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92" w:rsidRPr="00041E80" w:rsidRDefault="00041E80" w:rsidP="00041E80">
      <w:pPr>
        <w:jc w:val="both"/>
        <w:rPr>
          <w:rFonts w:ascii="Times New Roman" w:eastAsia="Times New Roman" w:hAnsi="Times New Roman" w:cs="&quot;Times New Roman&quot;"/>
          <w:b/>
          <w:bCs/>
          <w:iCs/>
          <w:sz w:val="36"/>
          <w:szCs w:val="36"/>
        </w:rPr>
      </w:pPr>
      <w:r w:rsidRPr="00041E80">
        <w:rPr>
          <w:rFonts w:ascii="Times New Roman" w:eastAsia="Times New Roman" w:hAnsi="Times New Roman" w:cs="&quot;Times New Roman&quot;"/>
          <w:b/>
          <w:bCs/>
          <w:iCs/>
          <w:sz w:val="36"/>
          <w:szCs w:val="36"/>
        </w:rPr>
        <w:t>С</w:t>
      </w:r>
      <w:r w:rsidRPr="00041E80">
        <w:rPr>
          <w:rFonts w:ascii="Times New Roman" w:eastAsia="Times New Roman" w:hAnsi="Times New Roman" w:cs="&quot;Times New Roman&quot;"/>
          <w:b/>
          <w:bCs/>
          <w:iCs/>
          <w:sz w:val="36"/>
          <w:szCs w:val="36"/>
        </w:rPr>
        <w:t>итуационные задачи с решениями по планированию товарооборота в аптеке.</w:t>
      </w:r>
    </w:p>
    <w:p w:rsidR="00546992" w:rsidRPr="00041E80" w:rsidRDefault="00041E80">
      <w:pPr>
        <w:rPr>
          <w:rFonts w:ascii="Times New Roman" w:eastAsia="Times New Roman" w:hAnsi="Times New Roman"/>
          <w:color w:val="FF0000"/>
          <w:sz w:val="28"/>
          <w:szCs w:val="28"/>
        </w:rPr>
      </w:pPr>
      <w:r w:rsidRPr="00041E80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</w:rPr>
        <w:t xml:space="preserve">Задача </w:t>
      </w:r>
      <w:r w:rsidRPr="00041E80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</w:rPr>
        <w:t>1</w:t>
      </w:r>
      <w:r w:rsidRPr="00041E80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</w:rPr>
        <w:t>.</w:t>
      </w:r>
    </w:p>
    <w:p w:rsidR="00546992" w:rsidRDefault="00041E8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Составить план реализации населению по составным частям: если в аптеке запланировано 145</w:t>
      </w:r>
      <w:r>
        <w:rPr>
          <w:rFonts w:ascii="Times New Roman" w:eastAsia="Times New Roman" w:hAnsi="Times New Roman"/>
          <w:sz w:val="28"/>
          <w:szCs w:val="28"/>
        </w:rPr>
        <w:t>,0 тыс. амбулаторных рецептов. Средняя стоимость одной лекарственной формы в базисном году составила 2,34</w:t>
      </w:r>
      <w:r>
        <w:rPr>
          <w:rFonts w:ascii="Times New Roman" w:eastAsia="Times New Roman" w:hAnsi="Times New Roman"/>
          <w:sz w:val="28"/>
          <w:szCs w:val="28"/>
        </w:rPr>
        <w:t xml:space="preserve"> руб.</w:t>
      </w:r>
    </w:p>
    <w:p w:rsidR="00546992" w:rsidRDefault="00041E8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Решение:</w:t>
      </w:r>
    </w:p>
    <w:p w:rsidR="00546992" w:rsidRDefault="00041E8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План реализации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амб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рецептуре = 145,0 ´ 2,34</w:t>
      </w:r>
      <w:r>
        <w:rPr>
          <w:rFonts w:ascii="Times New Roman" w:eastAsia="Times New Roman" w:hAnsi="Times New Roman"/>
          <w:sz w:val="28"/>
          <w:szCs w:val="28"/>
        </w:rPr>
        <w:t xml:space="preserve"> ´ 1,3 = 441,09</w:t>
      </w:r>
      <w:r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546992" w:rsidRDefault="00041E8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Оборот по безрецептурному отпуску = 4358,0 –</w:t>
      </w:r>
      <w:r>
        <w:rPr>
          <w:rFonts w:ascii="Times New Roman" w:eastAsia="Times New Roman" w:hAnsi="Times New Roman"/>
          <w:sz w:val="28"/>
          <w:szCs w:val="28"/>
        </w:rPr>
        <w:t xml:space="preserve"> 441,09</w:t>
      </w:r>
      <w:r>
        <w:rPr>
          <w:rFonts w:ascii="Times New Roman" w:eastAsia="Times New Roman" w:hAnsi="Times New Roman"/>
          <w:sz w:val="28"/>
          <w:szCs w:val="28"/>
        </w:rPr>
        <w:t xml:space="preserve"> = 3916,91</w:t>
      </w:r>
      <w:r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546992" w:rsidRPr="00041E80" w:rsidRDefault="00041E80">
      <w:pPr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041E80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Задача </w:t>
      </w:r>
      <w:r w:rsidRPr="00041E80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2</w:t>
      </w:r>
      <w:r w:rsidRPr="00041E80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.</w:t>
      </w:r>
    </w:p>
    <w:p w:rsidR="00546992" w:rsidRDefault="00041E8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ЛПУ, прикрепленным на снабжение к аптеке, выделены бюджетные</w:t>
      </w:r>
      <w:r>
        <w:rPr>
          <w:rFonts w:ascii="Times New Roman" w:eastAsia="Times New Roman" w:hAnsi="Times New Roman"/>
          <w:sz w:val="28"/>
          <w:szCs w:val="28"/>
        </w:rPr>
        <w:t xml:space="preserve"> ассигнования на приобретение ЛС, перевязочных средств, инструментария - 2200</w:t>
      </w:r>
      <w:r>
        <w:rPr>
          <w:rFonts w:ascii="Times New Roman" w:eastAsia="Times New Roman" w:hAnsi="Times New Roman"/>
          <w:sz w:val="28"/>
          <w:szCs w:val="28"/>
        </w:rPr>
        <w:t xml:space="preserve"> тыс. руб. Запланировать реализацию лечебно-профилактическим учреждениям по составным частям, если на предстоящий период запланировано 230</w:t>
      </w:r>
      <w:r>
        <w:rPr>
          <w:rFonts w:ascii="Times New Roman" w:eastAsia="Times New Roman" w:hAnsi="Times New Roman"/>
          <w:sz w:val="28"/>
          <w:szCs w:val="28"/>
        </w:rPr>
        <w:t xml:space="preserve"> тыс. стационарных рецептов, средняя стои</w:t>
      </w:r>
      <w:r>
        <w:rPr>
          <w:rFonts w:ascii="Times New Roman" w:eastAsia="Times New Roman" w:hAnsi="Times New Roman"/>
          <w:sz w:val="28"/>
          <w:szCs w:val="28"/>
        </w:rPr>
        <w:t>мость 1-го ЛП - 6,65 руб., прогнозируемый индекс инфляции - 1,3.</w:t>
      </w:r>
    </w:p>
    <w:p w:rsidR="00546992" w:rsidRDefault="00041E8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Решение:</w:t>
      </w:r>
    </w:p>
    <w:p w:rsidR="00546992" w:rsidRDefault="00041E8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Оборот по стац. Rp - Кол-во запланированных стац. Rp ´ ср. ст-ть 1 ЛФ ´ индекс цен:</w:t>
      </w:r>
    </w:p>
    <w:p w:rsidR="00546992" w:rsidRDefault="00041E8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Оборот = 230</w:t>
      </w:r>
      <w:r>
        <w:rPr>
          <w:rFonts w:ascii="Times New Roman" w:eastAsia="Times New Roman" w:hAnsi="Times New Roman"/>
          <w:sz w:val="28"/>
          <w:szCs w:val="28"/>
        </w:rPr>
        <w:t>,0 тыс. ед. ´ 6,65 ´ 1,3 = 1988,35</w:t>
      </w:r>
      <w:r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546992" w:rsidRDefault="00041E8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Оборот по прочему отпуску = 2200</w:t>
      </w:r>
      <w:r>
        <w:rPr>
          <w:rFonts w:ascii="Times New Roman" w:eastAsia="Times New Roman" w:hAnsi="Times New Roman"/>
          <w:sz w:val="28"/>
          <w:szCs w:val="28"/>
        </w:rPr>
        <w:t>,0 –</w:t>
      </w:r>
      <w:r>
        <w:rPr>
          <w:rFonts w:ascii="Times New Roman" w:eastAsia="Times New Roman" w:hAnsi="Times New Roman"/>
          <w:sz w:val="28"/>
          <w:szCs w:val="28"/>
        </w:rPr>
        <w:t xml:space="preserve"> 1988,35</w:t>
      </w:r>
      <w:r>
        <w:rPr>
          <w:rFonts w:ascii="Times New Roman" w:eastAsia="Times New Roman" w:hAnsi="Times New Roman"/>
          <w:sz w:val="28"/>
          <w:szCs w:val="28"/>
        </w:rPr>
        <w:t xml:space="preserve"> = 211,65</w:t>
      </w:r>
      <w:r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546992" w:rsidRPr="00041E80" w:rsidRDefault="00041E80">
      <w:pPr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041E80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Задача </w:t>
      </w:r>
      <w:r w:rsidRPr="00041E80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3</w:t>
      </w:r>
      <w:r w:rsidRPr="00041E80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.</w:t>
      </w:r>
    </w:p>
    <w:p w:rsidR="00546992" w:rsidRDefault="00041E80">
      <w:pPr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>Подсчитать количество запланированных рецептов, если планируемое количество коек 120</w:t>
      </w:r>
      <w:r>
        <w:rPr>
          <w:rFonts w:ascii="Times New Roman" w:eastAsia="Times New Roman" w:hAnsi="Times New Roman"/>
          <w:color w:val="1A1A1A"/>
          <w:sz w:val="28"/>
          <w:szCs w:val="28"/>
        </w:rPr>
        <w:t>, а койка функционирует 345</w:t>
      </w:r>
      <w:r>
        <w:rPr>
          <w:rFonts w:ascii="Times New Roman" w:eastAsia="Times New Roman" w:hAnsi="Times New Roman"/>
          <w:color w:val="1A1A1A"/>
          <w:sz w:val="28"/>
          <w:szCs w:val="28"/>
        </w:rPr>
        <w:t>дней и дает 2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 рецепта.</w:t>
      </w:r>
    </w:p>
    <w:p w:rsidR="00546992" w:rsidRDefault="00041E80">
      <w:pPr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Решение </w:t>
      </w:r>
    </w:p>
    <w:p w:rsidR="00546992" w:rsidRDefault="00041E80">
      <w:pPr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>120</w:t>
      </w:r>
      <w:r>
        <w:rPr>
          <w:rFonts w:ascii="Times New Roman" w:eastAsia="Times New Roman" w:hAnsi="Times New Roman"/>
          <w:color w:val="1A1A1A"/>
          <w:sz w:val="28"/>
          <w:szCs w:val="28"/>
        </w:rPr>
        <w:t>*2</w:t>
      </w:r>
      <w:r>
        <w:rPr>
          <w:rFonts w:ascii="Times New Roman" w:eastAsia="Times New Roman" w:hAnsi="Times New Roman"/>
          <w:color w:val="1A1A1A"/>
          <w:sz w:val="28"/>
          <w:szCs w:val="28"/>
        </w:rPr>
        <w:t>=240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 (за 1 день)</w:t>
      </w:r>
    </w:p>
    <w:p w:rsidR="00546992" w:rsidRDefault="00041E80">
      <w:pPr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>345</w:t>
      </w:r>
      <w:r>
        <w:rPr>
          <w:rFonts w:ascii="Times New Roman" w:eastAsia="Times New Roman" w:hAnsi="Times New Roman"/>
          <w:color w:val="1A1A1A"/>
          <w:sz w:val="28"/>
          <w:szCs w:val="28"/>
        </w:rPr>
        <w:t>*240</w:t>
      </w:r>
      <w:r>
        <w:rPr>
          <w:rFonts w:ascii="Times New Roman" w:eastAsia="Times New Roman" w:hAnsi="Times New Roman"/>
          <w:color w:val="1A1A1A"/>
          <w:sz w:val="28"/>
          <w:szCs w:val="28"/>
        </w:rPr>
        <w:t>=82800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 рецепта</w:t>
      </w:r>
    </w:p>
    <w:p w:rsidR="00546992" w:rsidRDefault="00041E80">
      <w:pPr>
        <w:rPr>
          <w:rFonts w:ascii="Times New Roman" w:eastAsia="Times New Roman" w:hAnsi="Times New Roman"/>
          <w:color w:val="0000FF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>Ответ: 82800</w:t>
      </w:r>
      <w:bookmarkStart w:id="0" w:name="_GoBack"/>
      <w:bookmarkEnd w:id="0"/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  </w:t>
      </w:r>
    </w:p>
    <w:p w:rsidR="00546992" w:rsidRDefault="00546992">
      <w:pPr>
        <w:rPr>
          <w:rFonts w:ascii="Times New Roman" w:eastAsia="Times New Roman" w:hAnsi="Times New Roman"/>
          <w:sz w:val="28"/>
          <w:szCs w:val="28"/>
        </w:rPr>
      </w:pPr>
    </w:p>
    <w:p w:rsidR="00546992" w:rsidRDefault="00041E80">
      <w:pPr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br/>
      </w:r>
    </w:p>
    <w:sectPr w:rsidR="00546992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92"/>
    <w:rsid w:val="00041E80"/>
    <w:rsid w:val="0054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2020-06-05T06:14:00Z</dcterms:created>
  <dcterms:modified xsi:type="dcterms:W3CDTF">2020-06-05T06:14:00Z</dcterms:modified>
  <cp:version>0900.0000.01</cp:version>
</cp:coreProperties>
</file>