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1E0" w:rsidRDefault="001911E0" w:rsidP="001911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 В.Ф. Войно-Ясенецкого» Министерства здравоохранения Российской Федерации</w:t>
      </w:r>
    </w:p>
    <w:p w:rsidR="001911E0" w:rsidRDefault="001911E0" w:rsidP="001911E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Фармацевтический колледж</w:t>
      </w:r>
    </w:p>
    <w:p w:rsidR="001911E0" w:rsidRDefault="001911E0" w:rsidP="001911E0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Сестринское дело</w:t>
      </w:r>
    </w:p>
    <w:p w:rsidR="001911E0" w:rsidRDefault="001911E0" w:rsidP="001911E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Отделение</w:t>
      </w:r>
    </w:p>
    <w:p w:rsidR="001911E0" w:rsidRDefault="001911E0" w:rsidP="001911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11E0" w:rsidRDefault="001911E0" w:rsidP="001911E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Учебно-исследовательская работа студентов</w:t>
      </w:r>
    </w:p>
    <w:p w:rsidR="001911E0" w:rsidRPr="001911E0" w:rsidRDefault="001911E0" w:rsidP="001911E0">
      <w:pPr>
        <w:jc w:val="center"/>
        <w:rPr>
          <w:rFonts w:ascii="Times New Roman" w:hAnsi="Times New Roman" w:cs="Times New Roman"/>
          <w:sz w:val="28"/>
          <w:szCs w:val="28"/>
          <w:u w:val="single"/>
          <w:shd w:val="clear" w:color="auto" w:fill="F7F7F7"/>
        </w:rPr>
      </w:pPr>
      <w:r w:rsidRPr="001911E0">
        <w:rPr>
          <w:rFonts w:ascii="Times New Roman" w:hAnsi="Times New Roman" w:cs="Times New Roman"/>
          <w:sz w:val="28"/>
          <w:szCs w:val="28"/>
          <w:u w:val="single"/>
        </w:rPr>
        <w:t>Особенности организации сестринского процесса при выхаживании глубоко недоношенных детей</w:t>
      </w:r>
    </w:p>
    <w:p w:rsidR="001911E0" w:rsidRDefault="001911E0" w:rsidP="001911E0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тема</w:t>
      </w:r>
    </w:p>
    <w:p w:rsidR="001911E0" w:rsidRDefault="001911E0" w:rsidP="001911E0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34.02.01 Сестринское дело</w:t>
      </w:r>
    </w:p>
    <w:p w:rsidR="001911E0" w:rsidRDefault="001911E0" w:rsidP="001911E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код и наименование специальности</w:t>
      </w:r>
    </w:p>
    <w:p w:rsidR="001911E0" w:rsidRDefault="001911E0" w:rsidP="001911E0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Сестринский уход за больными детьми различного возраста</w:t>
      </w:r>
    </w:p>
    <w:p w:rsidR="001911E0" w:rsidRDefault="001911E0" w:rsidP="001911E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междисциплинарного курса (дисциплины)</w:t>
      </w:r>
    </w:p>
    <w:p w:rsidR="001911E0" w:rsidRDefault="001911E0" w:rsidP="001911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11E0" w:rsidRDefault="001911E0" w:rsidP="001911E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45" w:type="dxa"/>
        <w:tblInd w:w="2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314"/>
        <w:gridCol w:w="1028"/>
        <w:gridCol w:w="2237"/>
        <w:gridCol w:w="1088"/>
        <w:gridCol w:w="2978"/>
      </w:tblGrid>
      <w:tr w:rsidR="001911E0" w:rsidTr="001911E0">
        <w:tc>
          <w:tcPr>
            <w:tcW w:w="2315" w:type="dxa"/>
            <w:tcBorders>
              <w:top w:val="nil"/>
              <w:left w:val="nil"/>
              <w:bottom w:val="single" w:sz="4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11E0" w:rsidRDefault="00191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Студент</w:t>
            </w:r>
          </w:p>
        </w:tc>
        <w:tc>
          <w:tcPr>
            <w:tcW w:w="10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1E0" w:rsidRDefault="00191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1E0" w:rsidRDefault="00191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1E0" w:rsidRDefault="00191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11E0" w:rsidRDefault="00191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Брянская Е.В.</w:t>
            </w:r>
          </w:p>
        </w:tc>
      </w:tr>
      <w:tr w:rsidR="001911E0" w:rsidTr="001911E0">
        <w:tc>
          <w:tcPr>
            <w:tcW w:w="2315" w:type="dxa"/>
            <w:tcBorders>
              <w:top w:val="single" w:sz="4" w:space="0" w:color="00000A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1E0" w:rsidRDefault="00191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1E0" w:rsidRDefault="00191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9" w:type="dxa"/>
            <w:tcBorders>
              <w:top w:val="single" w:sz="4" w:space="0" w:color="00000A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11E0" w:rsidRDefault="00191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подпись, дата</w:t>
            </w:r>
          </w:p>
        </w:tc>
        <w:tc>
          <w:tcPr>
            <w:tcW w:w="10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1E0" w:rsidRDefault="00191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0" w:type="dxa"/>
            <w:tcBorders>
              <w:top w:val="single" w:sz="4" w:space="0" w:color="00000A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11E0" w:rsidRDefault="00191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инициалы</w:t>
            </w:r>
          </w:p>
        </w:tc>
      </w:tr>
      <w:tr w:rsidR="001911E0" w:rsidTr="001911E0">
        <w:tc>
          <w:tcPr>
            <w:tcW w:w="2315" w:type="dxa"/>
            <w:tcBorders>
              <w:top w:val="nil"/>
              <w:left w:val="nil"/>
              <w:bottom w:val="single" w:sz="4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11E0" w:rsidRDefault="00191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  <w:tc>
          <w:tcPr>
            <w:tcW w:w="10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1E0" w:rsidRDefault="00191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1E0" w:rsidRDefault="00191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1E0" w:rsidRDefault="00191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1E0" w:rsidRDefault="00191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11E0" w:rsidTr="001911E0">
        <w:tc>
          <w:tcPr>
            <w:tcW w:w="2315" w:type="dxa"/>
            <w:tcBorders>
              <w:top w:val="single" w:sz="4" w:space="0" w:color="00000A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1E0" w:rsidRDefault="00191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1E0" w:rsidRDefault="00191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9" w:type="dxa"/>
            <w:tcBorders>
              <w:top w:val="single" w:sz="4" w:space="0" w:color="00000A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11E0" w:rsidRDefault="00191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подпись, дата</w:t>
            </w:r>
          </w:p>
        </w:tc>
        <w:tc>
          <w:tcPr>
            <w:tcW w:w="10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1E0" w:rsidRDefault="00191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0" w:type="dxa"/>
            <w:tcBorders>
              <w:top w:val="single" w:sz="4" w:space="0" w:color="00000A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11E0" w:rsidRDefault="00191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инициалы</w:t>
            </w:r>
          </w:p>
        </w:tc>
      </w:tr>
    </w:tbl>
    <w:p w:rsidR="001911E0" w:rsidRDefault="001911E0" w:rsidP="001911E0">
      <w:pPr>
        <w:rPr>
          <w:rFonts w:ascii="Times New Roman" w:hAnsi="Times New Roman" w:cs="Times New Roman"/>
          <w:sz w:val="28"/>
          <w:szCs w:val="28"/>
        </w:rPr>
      </w:pPr>
    </w:p>
    <w:p w:rsidR="001911E0" w:rsidRDefault="001911E0" w:rsidP="001911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оценена: _____________________</w:t>
      </w:r>
    </w:p>
    <w:p w:rsidR="001911E0" w:rsidRDefault="001911E0" w:rsidP="001911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(оценка, подпись преподавателя)</w:t>
      </w:r>
    </w:p>
    <w:p w:rsidR="001911E0" w:rsidRDefault="001911E0" w:rsidP="001911E0">
      <w:pPr>
        <w:spacing w:line="360" w:lineRule="auto"/>
      </w:pPr>
    </w:p>
    <w:p w:rsidR="001911E0" w:rsidRDefault="001911E0" w:rsidP="001911E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Красноярск, 2020</w:t>
      </w:r>
    </w:p>
    <w:p w:rsidR="00000000" w:rsidRPr="00E66143" w:rsidRDefault="00E66143" w:rsidP="00E66143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66143">
        <w:rPr>
          <w:rFonts w:ascii="Times New Roman" w:hAnsi="Times New Roman" w:cs="Times New Roman"/>
          <w:sz w:val="28"/>
          <w:szCs w:val="28"/>
        </w:rPr>
        <w:lastRenderedPageBreak/>
        <w:t xml:space="preserve">Актуальность: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E661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едоношенность - одна из основных причин смерти новорожденных. На долю недоношенных детей приходится 60-70% ранней неонатальной смертности. Проблема выхаживания </w:t>
      </w:r>
      <w:proofErr w:type="gramStart"/>
      <w:r w:rsidRPr="00E66143">
        <w:rPr>
          <w:rFonts w:ascii="Times New Roman" w:hAnsi="Times New Roman" w:cs="Times New Roman"/>
          <w:sz w:val="28"/>
          <w:szCs w:val="28"/>
          <w:shd w:val="clear" w:color="auto" w:fill="FFFFFF"/>
        </w:rPr>
        <w:t>недоношенных</w:t>
      </w:r>
      <w:proofErr w:type="gramEnd"/>
      <w:r w:rsidRPr="00E661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чрезвычайно сложна, так как дети еще не созрели для существования вне материнского организма. Это заставляет отнестись к недоношенности как к проблеме особой важности и требует особого внимания. В гинекологических и акушерских стационарах ведется активная работа для профилактики преждевременных родов, но </w:t>
      </w:r>
      <w:proofErr w:type="gramStart"/>
      <w:r w:rsidRPr="00E66143">
        <w:rPr>
          <w:rFonts w:ascii="Times New Roman" w:hAnsi="Times New Roman" w:cs="Times New Roman"/>
          <w:sz w:val="28"/>
          <w:szCs w:val="28"/>
          <w:shd w:val="clear" w:color="auto" w:fill="FFFFFF"/>
        </w:rPr>
        <w:t>все</w:t>
      </w:r>
      <w:proofErr w:type="gramEnd"/>
      <w:r w:rsidRPr="00E661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же если они происходят, то для сохранения жизнеспособности детей родившихся раньше положенного срока необходимо создать специальные условия, как в момент рождения, так и в течение последующей адаптации ребенка. Основным условием успешного выхаживания недоношенных детей является создание специализированных отделений и особого ухода.</w:t>
      </w:r>
    </w:p>
    <w:p w:rsidR="00E66143" w:rsidRPr="00E66143" w:rsidRDefault="00E66143" w:rsidP="00E66143">
      <w:pPr>
        <w:pStyle w:val="a3"/>
        <w:shd w:val="clear" w:color="auto" w:fill="FFFFFF"/>
        <w:spacing w:before="0" w:beforeAutospacing="0" w:after="300" w:afterAutospacing="0" w:line="360" w:lineRule="auto"/>
        <w:rPr>
          <w:sz w:val="28"/>
          <w:szCs w:val="28"/>
        </w:rPr>
      </w:pPr>
      <w:r w:rsidRPr="00E66143">
        <w:rPr>
          <w:sz w:val="28"/>
          <w:szCs w:val="28"/>
        </w:rPr>
        <w:t xml:space="preserve">Цель исследования: владеть знаниями </w:t>
      </w:r>
      <w:proofErr w:type="gramStart"/>
      <w:r w:rsidRPr="00E66143">
        <w:rPr>
          <w:sz w:val="28"/>
          <w:szCs w:val="28"/>
        </w:rPr>
        <w:t>о</w:t>
      </w:r>
      <w:proofErr w:type="gramEnd"/>
      <w:r w:rsidRPr="00E66143">
        <w:rPr>
          <w:sz w:val="28"/>
          <w:szCs w:val="28"/>
        </w:rPr>
        <w:t xml:space="preserve"> организации ухода за недоношенными в условиях стационара.</w:t>
      </w:r>
    </w:p>
    <w:p w:rsidR="00E66143" w:rsidRPr="00E66143" w:rsidRDefault="00E66143" w:rsidP="00E66143">
      <w:pPr>
        <w:pStyle w:val="a3"/>
        <w:shd w:val="clear" w:color="auto" w:fill="FFFFFF"/>
        <w:spacing w:before="0" w:beforeAutospacing="0" w:after="300" w:afterAutospacing="0" w:line="360" w:lineRule="auto"/>
        <w:rPr>
          <w:sz w:val="28"/>
          <w:szCs w:val="28"/>
        </w:rPr>
      </w:pPr>
      <w:r w:rsidRPr="00E66143">
        <w:rPr>
          <w:sz w:val="28"/>
          <w:szCs w:val="28"/>
        </w:rPr>
        <w:t>Задачи исследования:</w:t>
      </w:r>
    </w:p>
    <w:p w:rsidR="00E66143" w:rsidRPr="00E66143" w:rsidRDefault="00E66143" w:rsidP="00E66143">
      <w:pPr>
        <w:pStyle w:val="a3"/>
        <w:shd w:val="clear" w:color="auto" w:fill="FFFFFF"/>
        <w:spacing w:before="0" w:beforeAutospacing="0" w:after="300" w:afterAutospacing="0" w:line="360" w:lineRule="auto"/>
        <w:rPr>
          <w:sz w:val="28"/>
          <w:szCs w:val="28"/>
        </w:rPr>
      </w:pPr>
      <w:r w:rsidRPr="00E66143">
        <w:rPr>
          <w:sz w:val="28"/>
          <w:szCs w:val="28"/>
        </w:rPr>
        <w:t>1)изучить литературу по данной теме</w:t>
      </w:r>
    </w:p>
    <w:p w:rsidR="00E66143" w:rsidRPr="00E66143" w:rsidRDefault="00E66143" w:rsidP="00E66143">
      <w:pPr>
        <w:pStyle w:val="a3"/>
        <w:shd w:val="clear" w:color="auto" w:fill="FFFFFF"/>
        <w:spacing w:before="0" w:beforeAutospacing="0" w:after="300" w:afterAutospacing="0" w:line="360" w:lineRule="auto"/>
        <w:rPr>
          <w:sz w:val="28"/>
          <w:szCs w:val="28"/>
        </w:rPr>
      </w:pPr>
      <w:r w:rsidRPr="00E66143">
        <w:rPr>
          <w:sz w:val="28"/>
          <w:szCs w:val="28"/>
        </w:rPr>
        <w:t>2)знать критерии недоношенности</w:t>
      </w:r>
    </w:p>
    <w:p w:rsidR="00E66143" w:rsidRPr="00E66143" w:rsidRDefault="00E66143" w:rsidP="00E66143">
      <w:pPr>
        <w:pStyle w:val="a3"/>
        <w:shd w:val="clear" w:color="auto" w:fill="FFFFFF"/>
        <w:spacing w:before="0" w:beforeAutospacing="0" w:after="300" w:afterAutospacing="0" w:line="360" w:lineRule="auto"/>
        <w:rPr>
          <w:sz w:val="28"/>
          <w:szCs w:val="28"/>
        </w:rPr>
      </w:pPr>
      <w:r w:rsidRPr="00E66143">
        <w:rPr>
          <w:sz w:val="28"/>
          <w:szCs w:val="28"/>
        </w:rPr>
        <w:t>3)изучить АФО недоношенных новорожденных</w:t>
      </w:r>
    </w:p>
    <w:p w:rsidR="00E66143" w:rsidRDefault="00E66143" w:rsidP="00E66143">
      <w:pPr>
        <w:pStyle w:val="a3"/>
        <w:shd w:val="clear" w:color="auto" w:fill="FFFFFF"/>
        <w:spacing w:before="0" w:beforeAutospacing="0" w:after="300" w:afterAutospacing="0" w:line="360" w:lineRule="auto"/>
        <w:rPr>
          <w:sz w:val="28"/>
          <w:szCs w:val="28"/>
        </w:rPr>
      </w:pPr>
      <w:r w:rsidRPr="00E66143">
        <w:rPr>
          <w:sz w:val="28"/>
          <w:szCs w:val="28"/>
        </w:rPr>
        <w:t>4) рассмотреть принципы выхаживания и особенности ухода за недоношенным новорожденным в условиях стационара</w:t>
      </w:r>
    </w:p>
    <w:p w:rsidR="00E66143" w:rsidRDefault="00E6614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:rsidR="00E66143" w:rsidRPr="00D73426" w:rsidRDefault="00E66143" w:rsidP="00D73426">
      <w:pPr>
        <w:pStyle w:val="a3"/>
        <w:shd w:val="clear" w:color="auto" w:fill="FFFFFF"/>
        <w:spacing w:before="0" w:beforeAutospacing="0" w:after="300" w:afterAutospacing="0" w:line="360" w:lineRule="auto"/>
        <w:rPr>
          <w:sz w:val="28"/>
          <w:szCs w:val="28"/>
        </w:rPr>
      </w:pPr>
      <w:r w:rsidRPr="00D73426">
        <w:rPr>
          <w:b/>
          <w:sz w:val="28"/>
          <w:szCs w:val="28"/>
        </w:rPr>
        <w:lastRenderedPageBreak/>
        <w:t>Недоношенным</w:t>
      </w:r>
      <w:r w:rsidRPr="00D73426">
        <w:rPr>
          <w:sz w:val="28"/>
          <w:szCs w:val="28"/>
        </w:rPr>
        <w:t xml:space="preserve"> считается ребёнок, родившийся при сроке менее 37 полных недель.</w:t>
      </w:r>
    </w:p>
    <w:p w:rsidR="00E66143" w:rsidRPr="0046288D" w:rsidRDefault="00E66143" w:rsidP="00D73426">
      <w:pPr>
        <w:pStyle w:val="a3"/>
        <w:shd w:val="clear" w:color="auto" w:fill="FFFFFF"/>
        <w:spacing w:before="225" w:beforeAutospacing="0" w:line="360" w:lineRule="auto"/>
        <w:jc w:val="both"/>
        <w:rPr>
          <w:sz w:val="28"/>
          <w:szCs w:val="28"/>
          <w:u w:val="single"/>
        </w:rPr>
      </w:pPr>
      <w:r w:rsidRPr="00D73426">
        <w:rPr>
          <w:sz w:val="28"/>
          <w:szCs w:val="28"/>
        </w:rPr>
        <w:t xml:space="preserve">Исходя из гестационного возраста, выделяют четыре </w:t>
      </w:r>
      <w:r w:rsidRPr="0046288D">
        <w:rPr>
          <w:sz w:val="28"/>
          <w:szCs w:val="28"/>
          <w:u w:val="single"/>
        </w:rPr>
        <w:t>степени невынашивания:</w:t>
      </w:r>
    </w:p>
    <w:p w:rsidR="00E66143" w:rsidRPr="00D73426" w:rsidRDefault="00E66143" w:rsidP="00D73426">
      <w:pPr>
        <w:pStyle w:val="a3"/>
        <w:numPr>
          <w:ilvl w:val="0"/>
          <w:numId w:val="1"/>
        </w:numPr>
        <w:shd w:val="clear" w:color="auto" w:fill="FFFFFF"/>
        <w:spacing w:before="225" w:beforeAutospacing="0" w:line="360" w:lineRule="auto"/>
        <w:ind w:right="525"/>
        <w:jc w:val="both"/>
        <w:rPr>
          <w:sz w:val="28"/>
          <w:szCs w:val="28"/>
        </w:rPr>
      </w:pPr>
      <w:r w:rsidRPr="00D73426">
        <w:rPr>
          <w:sz w:val="28"/>
          <w:szCs w:val="28"/>
        </w:rPr>
        <w:t>первая степень – срок гестации 37-35 недель</w:t>
      </w:r>
    </w:p>
    <w:p w:rsidR="00E66143" w:rsidRPr="00D73426" w:rsidRDefault="00E66143" w:rsidP="00D73426">
      <w:pPr>
        <w:pStyle w:val="a3"/>
        <w:numPr>
          <w:ilvl w:val="0"/>
          <w:numId w:val="1"/>
        </w:numPr>
        <w:shd w:val="clear" w:color="auto" w:fill="FFFFFF"/>
        <w:spacing w:before="225" w:beforeAutospacing="0" w:line="360" w:lineRule="auto"/>
        <w:ind w:right="525"/>
        <w:jc w:val="both"/>
        <w:rPr>
          <w:sz w:val="28"/>
          <w:szCs w:val="28"/>
        </w:rPr>
      </w:pPr>
      <w:r w:rsidRPr="00D73426">
        <w:rPr>
          <w:sz w:val="28"/>
          <w:szCs w:val="28"/>
        </w:rPr>
        <w:t>вторая степень – 34-32 недели</w:t>
      </w:r>
    </w:p>
    <w:p w:rsidR="00E66143" w:rsidRPr="00D73426" w:rsidRDefault="00E66143" w:rsidP="00D73426">
      <w:pPr>
        <w:pStyle w:val="a3"/>
        <w:numPr>
          <w:ilvl w:val="0"/>
          <w:numId w:val="1"/>
        </w:numPr>
        <w:shd w:val="clear" w:color="auto" w:fill="FFFFFF"/>
        <w:spacing w:before="225" w:beforeAutospacing="0" w:line="360" w:lineRule="auto"/>
        <w:ind w:right="525"/>
        <w:jc w:val="both"/>
        <w:rPr>
          <w:sz w:val="28"/>
          <w:szCs w:val="28"/>
        </w:rPr>
      </w:pPr>
      <w:r w:rsidRPr="00D73426">
        <w:rPr>
          <w:sz w:val="28"/>
          <w:szCs w:val="28"/>
        </w:rPr>
        <w:t>третья степень – 31-29 недели</w:t>
      </w:r>
    </w:p>
    <w:p w:rsidR="00E66143" w:rsidRDefault="00E66143" w:rsidP="00D73426">
      <w:pPr>
        <w:pStyle w:val="a3"/>
        <w:numPr>
          <w:ilvl w:val="0"/>
          <w:numId w:val="1"/>
        </w:numPr>
        <w:shd w:val="clear" w:color="auto" w:fill="FFFFFF"/>
        <w:spacing w:before="225" w:beforeAutospacing="0" w:line="360" w:lineRule="auto"/>
        <w:ind w:right="525"/>
        <w:jc w:val="both"/>
        <w:rPr>
          <w:sz w:val="28"/>
          <w:szCs w:val="28"/>
        </w:rPr>
      </w:pPr>
      <w:r w:rsidRPr="00D73426">
        <w:rPr>
          <w:sz w:val="28"/>
          <w:szCs w:val="28"/>
        </w:rPr>
        <w:t>четвертая степень – 28-22 недели.</w:t>
      </w:r>
      <w:r w:rsidR="00A561B2">
        <w:rPr>
          <w:sz w:val="28"/>
          <w:szCs w:val="28"/>
        </w:rPr>
        <w:t xml:space="preserve"> </w:t>
      </w:r>
      <w:r w:rsidR="00A561B2" w:rsidRPr="00A561B2">
        <w:rPr>
          <w:sz w:val="28"/>
          <w:szCs w:val="28"/>
        </w:rPr>
        <w:t>[1]</w:t>
      </w:r>
    </w:p>
    <w:p w:rsidR="0046288D" w:rsidRPr="0046288D" w:rsidRDefault="0046288D" w:rsidP="0046288D">
      <w:pPr>
        <w:pStyle w:val="a3"/>
        <w:shd w:val="clear" w:color="auto" w:fill="FFFFFF"/>
        <w:spacing w:before="225" w:beforeAutospacing="0" w:line="360" w:lineRule="auto"/>
        <w:ind w:right="525"/>
        <w:jc w:val="center"/>
        <w:rPr>
          <w:b/>
          <w:sz w:val="28"/>
          <w:szCs w:val="28"/>
        </w:rPr>
      </w:pPr>
      <w:r w:rsidRPr="0046288D">
        <w:rPr>
          <w:b/>
          <w:sz w:val="28"/>
          <w:szCs w:val="28"/>
        </w:rPr>
        <w:t>Признаки недоношенности</w:t>
      </w:r>
    </w:p>
    <w:p w:rsidR="00307C0F" w:rsidRPr="00307C0F" w:rsidRDefault="00307C0F" w:rsidP="00307C0F">
      <w:pPr>
        <w:pStyle w:val="a3"/>
        <w:shd w:val="clear" w:color="auto" w:fill="FFFFFF"/>
        <w:spacing w:before="225" w:beforeAutospacing="0" w:after="0" w:afterAutospacing="0" w:line="360" w:lineRule="auto"/>
        <w:ind w:right="525"/>
        <w:jc w:val="both"/>
        <w:rPr>
          <w:sz w:val="28"/>
        </w:rPr>
      </w:pPr>
      <w:r>
        <w:rPr>
          <w:sz w:val="28"/>
        </w:rPr>
        <w:t>1</w:t>
      </w:r>
      <w:r w:rsidR="0046288D" w:rsidRPr="00307C0F">
        <w:rPr>
          <w:sz w:val="28"/>
        </w:rPr>
        <w:t>. А</w:t>
      </w:r>
      <w:r>
        <w:rPr>
          <w:sz w:val="28"/>
        </w:rPr>
        <w:t>натомические (внешние) признаки:</w:t>
      </w:r>
    </w:p>
    <w:p w:rsidR="00307C0F" w:rsidRPr="00307C0F" w:rsidRDefault="0046288D" w:rsidP="00307C0F">
      <w:pPr>
        <w:pStyle w:val="a3"/>
        <w:shd w:val="clear" w:color="auto" w:fill="FFFFFF"/>
        <w:spacing w:before="225" w:beforeAutospacing="0" w:after="0" w:afterAutospacing="0" w:line="360" w:lineRule="auto"/>
        <w:ind w:right="525"/>
        <w:jc w:val="both"/>
        <w:rPr>
          <w:sz w:val="28"/>
        </w:rPr>
      </w:pPr>
      <w:r w:rsidRPr="00307C0F">
        <w:rPr>
          <w:sz w:val="28"/>
        </w:rPr>
        <w:t>малые размеры (длина тела 48 см и менее, масса 2500 г и менее);</w:t>
      </w:r>
    </w:p>
    <w:p w:rsidR="00307C0F" w:rsidRPr="00307C0F" w:rsidRDefault="0046288D" w:rsidP="00307C0F">
      <w:pPr>
        <w:pStyle w:val="a3"/>
        <w:shd w:val="clear" w:color="auto" w:fill="FFFFFF"/>
        <w:spacing w:before="225" w:beforeAutospacing="0" w:after="0" w:afterAutospacing="0" w:line="360" w:lineRule="auto"/>
        <w:ind w:right="525"/>
        <w:jc w:val="both"/>
        <w:rPr>
          <w:sz w:val="28"/>
        </w:rPr>
      </w:pPr>
      <w:r w:rsidRPr="00307C0F">
        <w:rPr>
          <w:sz w:val="28"/>
        </w:rPr>
        <w:t xml:space="preserve">непропорциональное телосложение: мозговой череп преобладает над </w:t>
      </w:r>
      <w:proofErr w:type="gramStart"/>
      <w:r w:rsidRPr="00307C0F">
        <w:rPr>
          <w:sz w:val="28"/>
        </w:rPr>
        <w:t>лицевым</w:t>
      </w:r>
      <w:proofErr w:type="gramEnd"/>
      <w:r w:rsidRPr="00307C0F">
        <w:rPr>
          <w:sz w:val="28"/>
        </w:rPr>
        <w:t xml:space="preserve">; </w:t>
      </w:r>
    </w:p>
    <w:p w:rsidR="00307C0F" w:rsidRPr="00307C0F" w:rsidRDefault="0046288D" w:rsidP="00307C0F">
      <w:pPr>
        <w:pStyle w:val="a3"/>
        <w:shd w:val="clear" w:color="auto" w:fill="FFFFFF"/>
        <w:spacing w:before="225" w:beforeAutospacing="0" w:after="0" w:afterAutospacing="0" w:line="360" w:lineRule="auto"/>
        <w:ind w:right="525"/>
        <w:jc w:val="both"/>
        <w:rPr>
          <w:sz w:val="28"/>
        </w:rPr>
      </w:pPr>
      <w:r w:rsidRPr="00307C0F">
        <w:rPr>
          <w:sz w:val="28"/>
        </w:rPr>
        <w:t xml:space="preserve">большая голова и туловище, короткая шея и ноги; </w:t>
      </w:r>
    </w:p>
    <w:p w:rsidR="00307C0F" w:rsidRPr="00307C0F" w:rsidRDefault="0046288D" w:rsidP="00307C0F">
      <w:pPr>
        <w:pStyle w:val="a3"/>
        <w:shd w:val="clear" w:color="auto" w:fill="FFFFFF"/>
        <w:spacing w:before="225" w:beforeAutospacing="0" w:after="0" w:afterAutospacing="0" w:line="360" w:lineRule="auto"/>
        <w:ind w:right="525"/>
        <w:jc w:val="both"/>
        <w:rPr>
          <w:sz w:val="28"/>
        </w:rPr>
      </w:pPr>
      <w:r w:rsidRPr="00307C0F">
        <w:rPr>
          <w:sz w:val="28"/>
        </w:rPr>
        <w:t>пупочное коль</w:t>
      </w:r>
      <w:r w:rsidR="00307C0F" w:rsidRPr="00307C0F">
        <w:rPr>
          <w:sz w:val="28"/>
        </w:rPr>
        <w:t xml:space="preserve">цо расположено ближе к лону; </w:t>
      </w:r>
    </w:p>
    <w:p w:rsidR="00307C0F" w:rsidRPr="00307C0F" w:rsidRDefault="0046288D" w:rsidP="00307C0F">
      <w:pPr>
        <w:pStyle w:val="a3"/>
        <w:shd w:val="clear" w:color="auto" w:fill="FFFFFF"/>
        <w:spacing w:before="225" w:beforeAutospacing="0" w:after="0" w:afterAutospacing="0" w:line="360" w:lineRule="auto"/>
        <w:ind w:right="525"/>
        <w:jc w:val="both"/>
        <w:rPr>
          <w:sz w:val="28"/>
        </w:rPr>
      </w:pPr>
      <w:r w:rsidRPr="00307C0F">
        <w:rPr>
          <w:sz w:val="28"/>
        </w:rPr>
        <w:t xml:space="preserve">равномерное истончение подкожно-жирового слоя (вплоть до полного отсутствия), низкое содержание бурого жира;  </w:t>
      </w:r>
    </w:p>
    <w:p w:rsidR="00307C0F" w:rsidRPr="00307C0F" w:rsidRDefault="0046288D" w:rsidP="00307C0F">
      <w:pPr>
        <w:pStyle w:val="a3"/>
        <w:shd w:val="clear" w:color="auto" w:fill="FFFFFF"/>
        <w:spacing w:before="225" w:beforeAutospacing="0" w:after="0" w:afterAutospacing="0" w:line="360" w:lineRule="auto"/>
        <w:ind w:right="525"/>
        <w:jc w:val="both"/>
        <w:rPr>
          <w:sz w:val="28"/>
        </w:rPr>
      </w:pPr>
      <w:proofErr w:type="gramStart"/>
      <w:r w:rsidRPr="00307C0F">
        <w:rPr>
          <w:sz w:val="28"/>
        </w:rPr>
        <w:t>выраженное</w:t>
      </w:r>
      <w:proofErr w:type="gramEnd"/>
      <w:r w:rsidRPr="00307C0F">
        <w:rPr>
          <w:sz w:val="28"/>
        </w:rPr>
        <w:t xml:space="preserve"> </w:t>
      </w:r>
      <w:proofErr w:type="spellStart"/>
      <w:r w:rsidRPr="00307C0F">
        <w:rPr>
          <w:sz w:val="28"/>
        </w:rPr>
        <w:t>лануго</w:t>
      </w:r>
      <w:proofErr w:type="spellEnd"/>
      <w:r w:rsidRPr="00307C0F">
        <w:rPr>
          <w:sz w:val="28"/>
        </w:rPr>
        <w:t xml:space="preserve"> на плечах, спин</w:t>
      </w:r>
      <w:r w:rsidR="00307C0F" w:rsidRPr="00307C0F">
        <w:rPr>
          <w:sz w:val="28"/>
        </w:rPr>
        <w:t>е, лбу, щеках, бедрах, ягодицах. М</w:t>
      </w:r>
      <w:r w:rsidRPr="00307C0F">
        <w:rPr>
          <w:sz w:val="28"/>
        </w:rPr>
        <w:t xml:space="preserve">огут отсутствовать брови, ресницы;  </w:t>
      </w:r>
    </w:p>
    <w:p w:rsidR="00307C0F" w:rsidRPr="00307C0F" w:rsidRDefault="0046288D" w:rsidP="00307C0F">
      <w:pPr>
        <w:pStyle w:val="a3"/>
        <w:shd w:val="clear" w:color="auto" w:fill="FFFFFF"/>
        <w:spacing w:before="225" w:beforeAutospacing="0" w:after="0" w:afterAutospacing="0" w:line="360" w:lineRule="auto"/>
        <w:ind w:right="525"/>
        <w:jc w:val="both"/>
        <w:rPr>
          <w:sz w:val="28"/>
        </w:rPr>
      </w:pPr>
      <w:r w:rsidRPr="00307C0F">
        <w:rPr>
          <w:sz w:val="28"/>
        </w:rPr>
        <w:t>недоразвитие хрящевой ткани, вследствие чего ушные раковины мягкие,</w:t>
      </w:r>
      <w:r w:rsidR="00307C0F" w:rsidRPr="00307C0F">
        <w:rPr>
          <w:sz w:val="28"/>
        </w:rPr>
        <w:t xml:space="preserve"> </w:t>
      </w:r>
      <w:r w:rsidRPr="00307C0F">
        <w:rPr>
          <w:sz w:val="28"/>
        </w:rPr>
        <w:t xml:space="preserve">легко подворачиваются внутрь и слипаются;  </w:t>
      </w:r>
    </w:p>
    <w:p w:rsidR="00307C0F" w:rsidRPr="00307C0F" w:rsidRDefault="0046288D" w:rsidP="00307C0F">
      <w:pPr>
        <w:pStyle w:val="a3"/>
        <w:shd w:val="clear" w:color="auto" w:fill="FFFFFF"/>
        <w:spacing w:before="225" w:beforeAutospacing="0" w:after="0" w:afterAutospacing="0" w:line="360" w:lineRule="auto"/>
        <w:ind w:right="525"/>
        <w:jc w:val="both"/>
        <w:rPr>
          <w:sz w:val="28"/>
        </w:rPr>
      </w:pPr>
      <w:r w:rsidRPr="00307C0F">
        <w:rPr>
          <w:sz w:val="28"/>
        </w:rPr>
        <w:t>недоразвитие или отсутствие ногтей на пальцах рук;</w:t>
      </w:r>
    </w:p>
    <w:p w:rsidR="00307C0F" w:rsidRPr="00307C0F" w:rsidRDefault="0046288D" w:rsidP="00307C0F">
      <w:pPr>
        <w:pStyle w:val="a3"/>
        <w:shd w:val="clear" w:color="auto" w:fill="FFFFFF"/>
        <w:spacing w:before="225" w:beforeAutospacing="0" w:after="0" w:afterAutospacing="0" w:line="360" w:lineRule="auto"/>
        <w:ind w:right="525"/>
        <w:jc w:val="both"/>
        <w:rPr>
          <w:sz w:val="28"/>
        </w:rPr>
      </w:pPr>
      <w:r w:rsidRPr="00307C0F">
        <w:rPr>
          <w:sz w:val="28"/>
        </w:rPr>
        <w:lastRenderedPageBreak/>
        <w:t>кости черепа податливые,</w:t>
      </w:r>
      <w:r w:rsidR="00307C0F" w:rsidRPr="00307C0F">
        <w:rPr>
          <w:sz w:val="28"/>
        </w:rPr>
        <w:t xml:space="preserve"> </w:t>
      </w:r>
      <w:r w:rsidRPr="00307C0F">
        <w:rPr>
          <w:sz w:val="28"/>
        </w:rPr>
        <w:t xml:space="preserve">открыт малый родничок, могут быть открыты и боковые, возможно расхождение черепа;  </w:t>
      </w:r>
    </w:p>
    <w:p w:rsidR="00307C0F" w:rsidRPr="00307C0F" w:rsidRDefault="0046288D" w:rsidP="00307C0F">
      <w:pPr>
        <w:pStyle w:val="a3"/>
        <w:shd w:val="clear" w:color="auto" w:fill="FFFFFF"/>
        <w:spacing w:before="225" w:beforeAutospacing="0" w:after="0" w:afterAutospacing="0" w:line="360" w:lineRule="auto"/>
        <w:ind w:right="525"/>
        <w:jc w:val="both"/>
        <w:rPr>
          <w:sz w:val="28"/>
        </w:rPr>
      </w:pPr>
      <w:r w:rsidRPr="00307C0F">
        <w:rPr>
          <w:sz w:val="28"/>
        </w:rPr>
        <w:t>выраженная гиперемия</w:t>
      </w:r>
      <w:r w:rsidR="00307C0F" w:rsidRPr="00307C0F">
        <w:rPr>
          <w:sz w:val="28"/>
        </w:rPr>
        <w:t xml:space="preserve"> </w:t>
      </w:r>
      <w:r w:rsidRPr="00307C0F">
        <w:rPr>
          <w:sz w:val="28"/>
        </w:rPr>
        <w:t xml:space="preserve">кожных покровов, кожа нежная, покрыта обильной первородной смазкой. </w:t>
      </w:r>
      <w:proofErr w:type="gramStart"/>
      <w:r w:rsidRPr="00307C0F">
        <w:rPr>
          <w:sz w:val="28"/>
        </w:rPr>
        <w:t>Слабая</w:t>
      </w:r>
      <w:proofErr w:type="gramEnd"/>
      <w:r w:rsidRPr="00307C0F">
        <w:rPr>
          <w:sz w:val="28"/>
        </w:rPr>
        <w:t xml:space="preserve"> </w:t>
      </w:r>
      <w:proofErr w:type="spellStart"/>
      <w:r w:rsidRPr="00307C0F">
        <w:rPr>
          <w:sz w:val="28"/>
        </w:rPr>
        <w:t>исчерченность</w:t>
      </w:r>
      <w:proofErr w:type="spellEnd"/>
      <w:r w:rsidRPr="00307C0F">
        <w:rPr>
          <w:sz w:val="28"/>
        </w:rPr>
        <w:t xml:space="preserve"> ладоней и стоп. Ткани пастозные;</w:t>
      </w:r>
    </w:p>
    <w:p w:rsidR="00307C0F" w:rsidRPr="00307C0F" w:rsidRDefault="0046288D" w:rsidP="00307C0F">
      <w:pPr>
        <w:pStyle w:val="a3"/>
        <w:shd w:val="clear" w:color="auto" w:fill="FFFFFF"/>
        <w:spacing w:before="225" w:beforeAutospacing="0" w:after="0" w:afterAutospacing="0" w:line="360" w:lineRule="auto"/>
        <w:ind w:right="525"/>
        <w:jc w:val="both"/>
        <w:rPr>
          <w:sz w:val="28"/>
        </w:rPr>
      </w:pPr>
      <w:r w:rsidRPr="00307C0F">
        <w:rPr>
          <w:sz w:val="28"/>
        </w:rPr>
        <w:t>половая щель</w:t>
      </w:r>
      <w:r w:rsidR="00307C0F" w:rsidRPr="00307C0F">
        <w:rPr>
          <w:sz w:val="28"/>
        </w:rPr>
        <w:t xml:space="preserve"> у девочек</w:t>
      </w:r>
      <w:r w:rsidRPr="00307C0F">
        <w:rPr>
          <w:sz w:val="28"/>
        </w:rPr>
        <w:t xml:space="preserve"> зияет и виден клитор из-за недоразвития больших половых губ, которые не прикрывают малые; </w:t>
      </w:r>
    </w:p>
    <w:p w:rsidR="00307C0F" w:rsidRPr="00307C0F" w:rsidRDefault="0046288D" w:rsidP="00307C0F">
      <w:pPr>
        <w:pStyle w:val="a3"/>
        <w:shd w:val="clear" w:color="auto" w:fill="FFFFFF"/>
        <w:spacing w:before="225" w:beforeAutospacing="0" w:after="0" w:afterAutospacing="0" w:line="360" w:lineRule="auto"/>
        <w:ind w:right="525"/>
        <w:jc w:val="both"/>
        <w:rPr>
          <w:sz w:val="28"/>
        </w:rPr>
      </w:pPr>
      <w:r w:rsidRPr="00307C0F">
        <w:rPr>
          <w:sz w:val="28"/>
        </w:rPr>
        <w:t xml:space="preserve">у  </w:t>
      </w:r>
      <w:r w:rsidR="00307C0F" w:rsidRPr="00307C0F">
        <w:rPr>
          <w:sz w:val="28"/>
        </w:rPr>
        <w:t xml:space="preserve">мальчиков </w:t>
      </w:r>
      <w:r w:rsidRPr="00307C0F">
        <w:rPr>
          <w:sz w:val="28"/>
        </w:rPr>
        <w:t xml:space="preserve">одно или оба  яичка не опущены в мошонку и часто недоразвиты. </w:t>
      </w:r>
    </w:p>
    <w:p w:rsidR="00307C0F" w:rsidRPr="00307C0F" w:rsidRDefault="0046288D" w:rsidP="00307C0F">
      <w:pPr>
        <w:pStyle w:val="a3"/>
        <w:shd w:val="clear" w:color="auto" w:fill="FFFFFF"/>
        <w:spacing w:before="225" w:beforeAutospacing="0" w:after="0" w:afterAutospacing="0" w:line="360" w:lineRule="auto"/>
        <w:ind w:right="525"/>
        <w:jc w:val="both"/>
        <w:rPr>
          <w:sz w:val="28"/>
        </w:rPr>
      </w:pPr>
      <w:r w:rsidRPr="00307C0F">
        <w:rPr>
          <w:sz w:val="28"/>
        </w:rPr>
        <w:t>2.</w:t>
      </w:r>
      <w:r w:rsidR="00307C0F" w:rsidRPr="00307C0F">
        <w:rPr>
          <w:sz w:val="28"/>
        </w:rPr>
        <w:t xml:space="preserve"> </w:t>
      </w:r>
      <w:r w:rsidRPr="00307C0F">
        <w:rPr>
          <w:sz w:val="28"/>
        </w:rPr>
        <w:t xml:space="preserve">Функциональные признаки:  </w:t>
      </w:r>
    </w:p>
    <w:p w:rsidR="00307C0F" w:rsidRPr="00307C0F" w:rsidRDefault="0046288D" w:rsidP="00307C0F">
      <w:pPr>
        <w:pStyle w:val="a3"/>
        <w:shd w:val="clear" w:color="auto" w:fill="FFFFFF"/>
        <w:spacing w:before="225" w:beforeAutospacing="0" w:after="0" w:afterAutospacing="0" w:line="360" w:lineRule="auto"/>
        <w:ind w:right="525"/>
        <w:jc w:val="both"/>
        <w:rPr>
          <w:sz w:val="28"/>
        </w:rPr>
      </w:pPr>
      <w:r w:rsidRPr="00307C0F">
        <w:rPr>
          <w:sz w:val="28"/>
        </w:rPr>
        <w:t>крик тонкий, писклявый (или отсутствует);</w:t>
      </w:r>
      <w:r w:rsidR="00307C0F" w:rsidRPr="00307C0F">
        <w:rPr>
          <w:sz w:val="28"/>
        </w:rPr>
        <w:t xml:space="preserve"> </w:t>
      </w:r>
    </w:p>
    <w:p w:rsidR="00307C0F" w:rsidRPr="00307C0F" w:rsidRDefault="0046288D" w:rsidP="00307C0F">
      <w:pPr>
        <w:pStyle w:val="a3"/>
        <w:shd w:val="clear" w:color="auto" w:fill="FFFFFF"/>
        <w:spacing w:before="225" w:beforeAutospacing="0" w:after="0" w:afterAutospacing="0" w:line="360" w:lineRule="auto"/>
        <w:ind w:right="525"/>
        <w:jc w:val="both"/>
        <w:rPr>
          <w:sz w:val="28"/>
        </w:rPr>
      </w:pPr>
      <w:r w:rsidRPr="00307C0F">
        <w:rPr>
          <w:sz w:val="28"/>
        </w:rPr>
        <w:t>мышечный тонус заметно снижен;</w:t>
      </w:r>
    </w:p>
    <w:p w:rsidR="00307C0F" w:rsidRPr="00307C0F" w:rsidRDefault="0046288D" w:rsidP="00307C0F">
      <w:pPr>
        <w:pStyle w:val="a3"/>
        <w:shd w:val="clear" w:color="auto" w:fill="FFFFFF"/>
        <w:spacing w:before="225" w:beforeAutospacing="0" w:after="0" w:afterAutospacing="0" w:line="360" w:lineRule="auto"/>
        <w:ind w:right="525"/>
        <w:jc w:val="both"/>
        <w:rPr>
          <w:sz w:val="28"/>
        </w:rPr>
      </w:pPr>
      <w:r w:rsidRPr="00307C0F">
        <w:rPr>
          <w:sz w:val="28"/>
        </w:rPr>
        <w:t>ребенок сонливый, вялый;</w:t>
      </w:r>
    </w:p>
    <w:p w:rsidR="00307C0F" w:rsidRPr="00307C0F" w:rsidRDefault="0046288D" w:rsidP="00307C0F">
      <w:pPr>
        <w:pStyle w:val="a3"/>
        <w:shd w:val="clear" w:color="auto" w:fill="FFFFFF"/>
        <w:spacing w:before="225" w:beforeAutospacing="0" w:after="0" w:afterAutospacing="0" w:line="360" w:lineRule="auto"/>
        <w:ind w:right="525"/>
        <w:jc w:val="both"/>
        <w:rPr>
          <w:sz w:val="28"/>
        </w:rPr>
      </w:pPr>
      <w:r w:rsidRPr="00307C0F">
        <w:rPr>
          <w:sz w:val="28"/>
        </w:rPr>
        <w:t>двигательная активность значительно снижена, конечности частично или</w:t>
      </w:r>
      <w:r w:rsidR="00307C0F" w:rsidRPr="00307C0F">
        <w:rPr>
          <w:sz w:val="28"/>
        </w:rPr>
        <w:t xml:space="preserve"> </w:t>
      </w:r>
      <w:r w:rsidRPr="00307C0F">
        <w:rPr>
          <w:sz w:val="28"/>
        </w:rPr>
        <w:t xml:space="preserve">полностью разогнуты, мимика обеднена, часто “поза лягушки”;  </w:t>
      </w:r>
    </w:p>
    <w:p w:rsidR="00307C0F" w:rsidRPr="00307C0F" w:rsidRDefault="0046288D" w:rsidP="00307C0F">
      <w:pPr>
        <w:pStyle w:val="a3"/>
        <w:shd w:val="clear" w:color="auto" w:fill="FFFFFF"/>
        <w:spacing w:before="225" w:beforeAutospacing="0" w:after="0" w:afterAutospacing="0" w:line="360" w:lineRule="auto"/>
        <w:ind w:right="525"/>
        <w:jc w:val="both"/>
        <w:rPr>
          <w:sz w:val="28"/>
        </w:rPr>
      </w:pPr>
      <w:r w:rsidRPr="00307C0F">
        <w:rPr>
          <w:sz w:val="28"/>
        </w:rPr>
        <w:t>рефлексы снижены или отсутствуют;</w:t>
      </w:r>
    </w:p>
    <w:p w:rsidR="00307C0F" w:rsidRPr="00307C0F" w:rsidRDefault="0046288D" w:rsidP="00307C0F">
      <w:pPr>
        <w:pStyle w:val="a3"/>
        <w:shd w:val="clear" w:color="auto" w:fill="FFFFFF"/>
        <w:spacing w:before="225" w:beforeAutospacing="0" w:after="0" w:afterAutospacing="0" w:line="360" w:lineRule="auto"/>
        <w:ind w:right="525"/>
        <w:jc w:val="both"/>
        <w:rPr>
          <w:sz w:val="28"/>
        </w:rPr>
      </w:pPr>
      <w:r w:rsidRPr="00307C0F">
        <w:rPr>
          <w:sz w:val="28"/>
        </w:rPr>
        <w:t>терморегуляция несовершенная;</w:t>
      </w:r>
    </w:p>
    <w:p w:rsidR="00CA51DA" w:rsidRPr="00307C0F" w:rsidRDefault="0046288D" w:rsidP="00307C0F">
      <w:pPr>
        <w:pStyle w:val="a3"/>
        <w:shd w:val="clear" w:color="auto" w:fill="FFFFFF"/>
        <w:spacing w:before="225" w:beforeAutospacing="0" w:after="0" w:afterAutospacing="0" w:line="360" w:lineRule="auto"/>
        <w:ind w:right="525"/>
        <w:jc w:val="both"/>
        <w:rPr>
          <w:sz w:val="32"/>
          <w:szCs w:val="28"/>
        </w:rPr>
      </w:pPr>
      <w:r w:rsidRPr="00307C0F">
        <w:rPr>
          <w:sz w:val="28"/>
        </w:rPr>
        <w:t xml:space="preserve">нестабильное функционирование всех систем и органов. </w:t>
      </w:r>
      <w:r w:rsidR="00307C0F" w:rsidRPr="00307C0F">
        <w:rPr>
          <w:sz w:val="28"/>
        </w:rPr>
        <w:t>[4]</w:t>
      </w:r>
    </w:p>
    <w:p w:rsidR="0046288D" w:rsidRDefault="0046288D" w:rsidP="00307C0F">
      <w:pPr>
        <w:pStyle w:val="a3"/>
        <w:shd w:val="clear" w:color="auto" w:fill="FFFFFF"/>
        <w:spacing w:before="225" w:beforeAutospacing="0" w:after="0" w:afterAutospacing="0" w:line="360" w:lineRule="auto"/>
        <w:ind w:right="525"/>
        <w:jc w:val="both"/>
        <w:rPr>
          <w:sz w:val="28"/>
          <w:szCs w:val="28"/>
        </w:rPr>
      </w:pPr>
    </w:p>
    <w:p w:rsidR="00CA51DA" w:rsidRPr="00CA51DA" w:rsidRDefault="00CA51DA" w:rsidP="00CA51DA">
      <w:pPr>
        <w:pStyle w:val="a3"/>
        <w:shd w:val="clear" w:color="auto" w:fill="FFFFFF"/>
        <w:spacing w:before="225" w:beforeAutospacing="0" w:line="360" w:lineRule="auto"/>
        <w:ind w:right="525"/>
        <w:jc w:val="center"/>
        <w:rPr>
          <w:b/>
          <w:sz w:val="28"/>
          <w:szCs w:val="28"/>
        </w:rPr>
      </w:pPr>
      <w:r w:rsidRPr="00CA51DA">
        <w:rPr>
          <w:b/>
          <w:sz w:val="28"/>
          <w:szCs w:val="28"/>
        </w:rPr>
        <w:t>Причины невынашивания беременности</w:t>
      </w:r>
    </w:p>
    <w:p w:rsidR="00CA51DA" w:rsidRPr="00CA51DA" w:rsidRDefault="00CA51DA" w:rsidP="00CA51DA">
      <w:pPr>
        <w:pStyle w:val="a3"/>
        <w:shd w:val="clear" w:color="auto" w:fill="FFFFFF"/>
        <w:spacing w:before="225" w:beforeAutospacing="0" w:after="0" w:afterAutospacing="0" w:line="360" w:lineRule="auto"/>
        <w:ind w:right="525"/>
        <w:jc w:val="both"/>
        <w:rPr>
          <w:sz w:val="28"/>
        </w:rPr>
      </w:pPr>
      <w:r w:rsidRPr="00CA51DA">
        <w:rPr>
          <w:sz w:val="28"/>
        </w:rPr>
        <w:t xml:space="preserve">1.Социально-экономические факторы:  </w:t>
      </w:r>
    </w:p>
    <w:p w:rsidR="00CA51DA" w:rsidRPr="00CA51DA" w:rsidRDefault="00CA51DA" w:rsidP="00CA51DA">
      <w:pPr>
        <w:pStyle w:val="a3"/>
        <w:shd w:val="clear" w:color="auto" w:fill="FFFFFF"/>
        <w:spacing w:before="225" w:beforeAutospacing="0" w:after="0" w:afterAutospacing="0" w:line="360" w:lineRule="auto"/>
        <w:ind w:right="525"/>
        <w:jc w:val="both"/>
        <w:rPr>
          <w:sz w:val="28"/>
        </w:rPr>
      </w:pPr>
      <w:r w:rsidRPr="00CA51DA">
        <w:rPr>
          <w:sz w:val="28"/>
        </w:rPr>
        <w:t xml:space="preserve">отсутствие или недостаточность медицинской помощи;  </w:t>
      </w:r>
    </w:p>
    <w:p w:rsidR="00CA51DA" w:rsidRPr="00CA51DA" w:rsidRDefault="00CA51DA" w:rsidP="00CA51DA">
      <w:pPr>
        <w:pStyle w:val="a3"/>
        <w:shd w:val="clear" w:color="auto" w:fill="FFFFFF"/>
        <w:spacing w:before="225" w:beforeAutospacing="0" w:after="0" w:afterAutospacing="0" w:line="360" w:lineRule="auto"/>
        <w:ind w:right="525"/>
        <w:jc w:val="both"/>
        <w:rPr>
          <w:sz w:val="28"/>
        </w:rPr>
      </w:pPr>
      <w:r w:rsidRPr="00CA51DA">
        <w:rPr>
          <w:sz w:val="28"/>
        </w:rPr>
        <w:t>плохое питание беременной женщины;</w:t>
      </w:r>
    </w:p>
    <w:p w:rsidR="00CA51DA" w:rsidRPr="00CA51DA" w:rsidRDefault="00CA51DA" w:rsidP="00CA51DA">
      <w:pPr>
        <w:pStyle w:val="a3"/>
        <w:shd w:val="clear" w:color="auto" w:fill="FFFFFF"/>
        <w:spacing w:before="225" w:beforeAutospacing="0" w:after="0" w:afterAutospacing="0" w:line="360" w:lineRule="auto"/>
        <w:ind w:right="525"/>
        <w:jc w:val="both"/>
        <w:rPr>
          <w:sz w:val="28"/>
        </w:rPr>
      </w:pPr>
      <w:r w:rsidRPr="00CA51DA">
        <w:rPr>
          <w:sz w:val="28"/>
        </w:rPr>
        <w:lastRenderedPageBreak/>
        <w:t>неудовлетворительные жилищно-бытовые условия;</w:t>
      </w:r>
    </w:p>
    <w:p w:rsidR="00CA51DA" w:rsidRPr="00CA51DA" w:rsidRDefault="00CA51DA" w:rsidP="00CA51DA">
      <w:pPr>
        <w:pStyle w:val="a3"/>
        <w:shd w:val="clear" w:color="auto" w:fill="FFFFFF"/>
        <w:spacing w:before="225" w:beforeAutospacing="0" w:after="0" w:afterAutospacing="0" w:line="360" w:lineRule="auto"/>
        <w:ind w:right="525"/>
        <w:jc w:val="both"/>
        <w:rPr>
          <w:sz w:val="28"/>
        </w:rPr>
      </w:pPr>
      <w:r w:rsidRPr="00CA51DA">
        <w:rPr>
          <w:sz w:val="28"/>
        </w:rPr>
        <w:t>профессиональные вредности;</w:t>
      </w:r>
    </w:p>
    <w:p w:rsidR="00CA51DA" w:rsidRPr="00CA51DA" w:rsidRDefault="00CA51DA" w:rsidP="00CA51DA">
      <w:pPr>
        <w:pStyle w:val="a3"/>
        <w:shd w:val="clear" w:color="auto" w:fill="FFFFFF"/>
        <w:spacing w:before="225" w:beforeAutospacing="0" w:after="0" w:afterAutospacing="0" w:line="360" w:lineRule="auto"/>
        <w:ind w:right="525"/>
        <w:jc w:val="both"/>
        <w:rPr>
          <w:sz w:val="28"/>
        </w:rPr>
      </w:pPr>
      <w:r w:rsidRPr="00CA51DA">
        <w:rPr>
          <w:sz w:val="28"/>
        </w:rPr>
        <w:t xml:space="preserve">курение женщины во время беременности, употребление алкоголя и наркотиков;  </w:t>
      </w:r>
    </w:p>
    <w:p w:rsidR="00CA51DA" w:rsidRPr="00CA51DA" w:rsidRDefault="00CA51DA" w:rsidP="00CA51DA">
      <w:pPr>
        <w:pStyle w:val="a3"/>
        <w:shd w:val="clear" w:color="auto" w:fill="FFFFFF"/>
        <w:spacing w:before="225" w:beforeAutospacing="0" w:after="0" w:afterAutospacing="0" w:line="360" w:lineRule="auto"/>
        <w:ind w:right="525"/>
        <w:jc w:val="both"/>
        <w:rPr>
          <w:sz w:val="28"/>
        </w:rPr>
      </w:pPr>
      <w:r w:rsidRPr="00CA51DA">
        <w:rPr>
          <w:sz w:val="28"/>
        </w:rPr>
        <w:t>уровень образования, как матери, так и отца;</w:t>
      </w:r>
    </w:p>
    <w:p w:rsidR="00CA51DA" w:rsidRPr="00CA51DA" w:rsidRDefault="00CA51DA" w:rsidP="00CA51DA">
      <w:pPr>
        <w:pStyle w:val="a3"/>
        <w:shd w:val="clear" w:color="auto" w:fill="FFFFFF"/>
        <w:spacing w:before="225" w:beforeAutospacing="0" w:after="0" w:afterAutospacing="0" w:line="360" w:lineRule="auto"/>
        <w:ind w:right="525"/>
        <w:jc w:val="both"/>
        <w:rPr>
          <w:sz w:val="28"/>
        </w:rPr>
      </w:pPr>
      <w:r w:rsidRPr="00CA51DA">
        <w:rPr>
          <w:sz w:val="28"/>
        </w:rPr>
        <w:t>нежеланная беременность.</w:t>
      </w:r>
    </w:p>
    <w:p w:rsidR="00CA51DA" w:rsidRPr="00CA51DA" w:rsidRDefault="00CA51DA" w:rsidP="00CA51DA">
      <w:pPr>
        <w:pStyle w:val="a3"/>
        <w:shd w:val="clear" w:color="auto" w:fill="FFFFFF"/>
        <w:spacing w:before="225" w:beforeAutospacing="0" w:after="0" w:afterAutospacing="0" w:line="360" w:lineRule="auto"/>
        <w:ind w:right="525"/>
        <w:jc w:val="both"/>
        <w:rPr>
          <w:sz w:val="28"/>
        </w:rPr>
      </w:pPr>
      <w:r w:rsidRPr="00CA51DA">
        <w:rPr>
          <w:sz w:val="28"/>
        </w:rPr>
        <w:t xml:space="preserve">2.Социально-биологические факторы:  </w:t>
      </w:r>
    </w:p>
    <w:p w:rsidR="00CA51DA" w:rsidRPr="00CA51DA" w:rsidRDefault="00CA51DA" w:rsidP="00CA51DA">
      <w:pPr>
        <w:pStyle w:val="a3"/>
        <w:shd w:val="clear" w:color="auto" w:fill="FFFFFF"/>
        <w:spacing w:before="225" w:beforeAutospacing="0" w:after="0" w:afterAutospacing="0" w:line="360" w:lineRule="auto"/>
        <w:ind w:right="525"/>
        <w:jc w:val="both"/>
        <w:rPr>
          <w:sz w:val="28"/>
        </w:rPr>
      </w:pPr>
      <w:r w:rsidRPr="00CA51DA">
        <w:rPr>
          <w:sz w:val="28"/>
        </w:rPr>
        <w:t>возраст матери менее 18 и более 30 лет;</w:t>
      </w:r>
    </w:p>
    <w:p w:rsidR="00CA51DA" w:rsidRPr="00CA51DA" w:rsidRDefault="00CA51DA" w:rsidP="00CA51DA">
      <w:pPr>
        <w:pStyle w:val="a3"/>
        <w:shd w:val="clear" w:color="auto" w:fill="FFFFFF"/>
        <w:spacing w:before="225" w:beforeAutospacing="0" w:after="0" w:afterAutospacing="0" w:line="360" w:lineRule="auto"/>
        <w:ind w:right="525"/>
        <w:jc w:val="both"/>
        <w:rPr>
          <w:sz w:val="28"/>
        </w:rPr>
      </w:pPr>
      <w:r w:rsidRPr="00CA51DA">
        <w:rPr>
          <w:sz w:val="28"/>
        </w:rPr>
        <w:t>вес беременной менее 45 и более 90 кг;</w:t>
      </w:r>
    </w:p>
    <w:p w:rsidR="00CA51DA" w:rsidRPr="00CA51DA" w:rsidRDefault="00CA51DA" w:rsidP="00CA51DA">
      <w:pPr>
        <w:pStyle w:val="a3"/>
        <w:shd w:val="clear" w:color="auto" w:fill="FFFFFF"/>
        <w:spacing w:before="225" w:beforeAutospacing="0" w:after="0" w:afterAutospacing="0" w:line="360" w:lineRule="auto"/>
        <w:ind w:right="525"/>
        <w:jc w:val="both"/>
        <w:rPr>
          <w:sz w:val="28"/>
        </w:rPr>
      </w:pPr>
      <w:r w:rsidRPr="00CA51DA">
        <w:rPr>
          <w:sz w:val="28"/>
        </w:rPr>
        <w:t>рост менее 150 и более 180 см;</w:t>
      </w:r>
    </w:p>
    <w:p w:rsidR="00CA51DA" w:rsidRPr="00CA51DA" w:rsidRDefault="00CA51DA" w:rsidP="00CA51DA">
      <w:pPr>
        <w:pStyle w:val="a3"/>
        <w:shd w:val="clear" w:color="auto" w:fill="FFFFFF"/>
        <w:spacing w:before="225" w:beforeAutospacing="0" w:after="0" w:afterAutospacing="0" w:line="360" w:lineRule="auto"/>
        <w:ind w:right="525"/>
        <w:jc w:val="both"/>
        <w:rPr>
          <w:sz w:val="28"/>
        </w:rPr>
      </w:pPr>
      <w:r w:rsidRPr="00CA51DA">
        <w:rPr>
          <w:sz w:val="28"/>
        </w:rPr>
        <w:t xml:space="preserve">3.Отягощенный акушерский анамнез:  </w:t>
      </w:r>
    </w:p>
    <w:p w:rsidR="00CA51DA" w:rsidRPr="00CA51DA" w:rsidRDefault="00CA51DA" w:rsidP="00CA51DA">
      <w:pPr>
        <w:pStyle w:val="a3"/>
        <w:shd w:val="clear" w:color="auto" w:fill="FFFFFF"/>
        <w:spacing w:before="225" w:beforeAutospacing="0" w:after="0" w:afterAutospacing="0" w:line="360" w:lineRule="auto"/>
        <w:ind w:right="525"/>
        <w:jc w:val="both"/>
        <w:rPr>
          <w:sz w:val="28"/>
        </w:rPr>
      </w:pPr>
      <w:r w:rsidRPr="00CA51DA">
        <w:rPr>
          <w:sz w:val="28"/>
        </w:rPr>
        <w:t>более 3 абортов;</w:t>
      </w:r>
    </w:p>
    <w:p w:rsidR="00CA51DA" w:rsidRPr="00CA51DA" w:rsidRDefault="00CA51DA" w:rsidP="00CA51DA">
      <w:pPr>
        <w:pStyle w:val="a3"/>
        <w:shd w:val="clear" w:color="auto" w:fill="FFFFFF"/>
        <w:spacing w:before="225" w:beforeAutospacing="0" w:after="0" w:afterAutospacing="0" w:line="360" w:lineRule="auto"/>
        <w:ind w:right="525"/>
        <w:jc w:val="both"/>
        <w:rPr>
          <w:sz w:val="28"/>
        </w:rPr>
      </w:pPr>
      <w:r w:rsidRPr="00CA51DA">
        <w:rPr>
          <w:sz w:val="28"/>
        </w:rPr>
        <w:t>частые роды;</w:t>
      </w:r>
    </w:p>
    <w:p w:rsidR="00CA51DA" w:rsidRPr="00CA51DA" w:rsidRDefault="00CA51DA" w:rsidP="00CA51DA">
      <w:pPr>
        <w:pStyle w:val="a3"/>
        <w:shd w:val="clear" w:color="auto" w:fill="FFFFFF"/>
        <w:spacing w:before="225" w:beforeAutospacing="0" w:after="0" w:afterAutospacing="0" w:line="360" w:lineRule="auto"/>
        <w:ind w:right="525"/>
        <w:jc w:val="both"/>
        <w:rPr>
          <w:sz w:val="28"/>
        </w:rPr>
      </w:pPr>
      <w:r w:rsidRPr="00CA51DA">
        <w:rPr>
          <w:sz w:val="28"/>
        </w:rPr>
        <w:t>многоплодие;</w:t>
      </w:r>
    </w:p>
    <w:p w:rsidR="00CA51DA" w:rsidRPr="00CA51DA" w:rsidRDefault="00CA51DA" w:rsidP="00CA51DA">
      <w:pPr>
        <w:pStyle w:val="a3"/>
        <w:shd w:val="clear" w:color="auto" w:fill="FFFFFF"/>
        <w:spacing w:before="225" w:beforeAutospacing="0" w:after="0" w:afterAutospacing="0" w:line="360" w:lineRule="auto"/>
        <w:ind w:right="525"/>
        <w:jc w:val="both"/>
        <w:rPr>
          <w:sz w:val="28"/>
        </w:rPr>
      </w:pPr>
      <w:r w:rsidRPr="00CA51DA">
        <w:rPr>
          <w:sz w:val="28"/>
        </w:rPr>
        <w:t xml:space="preserve">оперативное </w:t>
      </w:r>
      <w:proofErr w:type="spellStart"/>
      <w:r w:rsidRPr="00CA51DA">
        <w:rPr>
          <w:sz w:val="28"/>
        </w:rPr>
        <w:t>родоразрешение;</w:t>
      </w:r>
      <w:proofErr w:type="spellEnd"/>
    </w:p>
    <w:p w:rsidR="00CA51DA" w:rsidRPr="00CA51DA" w:rsidRDefault="00CA51DA" w:rsidP="00CA51DA">
      <w:pPr>
        <w:pStyle w:val="a3"/>
        <w:shd w:val="clear" w:color="auto" w:fill="FFFFFF"/>
        <w:spacing w:before="225" w:beforeAutospacing="0" w:after="0" w:afterAutospacing="0" w:line="360" w:lineRule="auto"/>
        <w:ind w:right="525"/>
        <w:jc w:val="both"/>
        <w:rPr>
          <w:sz w:val="28"/>
        </w:rPr>
      </w:pPr>
      <w:r w:rsidRPr="00CA51DA">
        <w:rPr>
          <w:sz w:val="28"/>
        </w:rPr>
        <w:t xml:space="preserve">нарушение </w:t>
      </w:r>
      <w:proofErr w:type="spellStart"/>
      <w:r w:rsidRPr="00CA51DA">
        <w:rPr>
          <w:sz w:val="28"/>
        </w:rPr>
        <w:t>предлежания</w:t>
      </w:r>
      <w:proofErr w:type="spellEnd"/>
      <w:r w:rsidRPr="00CA51DA">
        <w:rPr>
          <w:sz w:val="28"/>
        </w:rPr>
        <w:t xml:space="preserve"> плода;</w:t>
      </w:r>
    </w:p>
    <w:p w:rsidR="00CA51DA" w:rsidRPr="00CA51DA" w:rsidRDefault="00CA51DA" w:rsidP="00CA51DA">
      <w:pPr>
        <w:pStyle w:val="a3"/>
        <w:shd w:val="clear" w:color="auto" w:fill="FFFFFF"/>
        <w:spacing w:before="225" w:beforeAutospacing="0" w:after="0" w:afterAutospacing="0" w:line="360" w:lineRule="auto"/>
        <w:ind w:right="525"/>
        <w:jc w:val="both"/>
        <w:rPr>
          <w:sz w:val="28"/>
        </w:rPr>
      </w:pPr>
      <w:r w:rsidRPr="00CA51DA">
        <w:rPr>
          <w:sz w:val="28"/>
        </w:rPr>
        <w:t>патология плаценты.</w:t>
      </w:r>
    </w:p>
    <w:p w:rsidR="00CA51DA" w:rsidRPr="00CA51DA" w:rsidRDefault="00CA51DA" w:rsidP="00CA51DA">
      <w:pPr>
        <w:pStyle w:val="a3"/>
        <w:shd w:val="clear" w:color="auto" w:fill="FFFFFF"/>
        <w:spacing w:before="225" w:beforeAutospacing="0" w:after="0" w:afterAutospacing="0" w:line="360" w:lineRule="auto"/>
        <w:ind w:right="525"/>
        <w:jc w:val="both"/>
        <w:rPr>
          <w:sz w:val="28"/>
        </w:rPr>
      </w:pPr>
      <w:r w:rsidRPr="00CA51DA">
        <w:rPr>
          <w:sz w:val="28"/>
        </w:rPr>
        <w:t xml:space="preserve">4.Клинические факторы со стороны матери:  </w:t>
      </w:r>
    </w:p>
    <w:p w:rsidR="00CA51DA" w:rsidRPr="00CA51DA" w:rsidRDefault="00CA51DA" w:rsidP="00CA51DA">
      <w:pPr>
        <w:pStyle w:val="a3"/>
        <w:shd w:val="clear" w:color="auto" w:fill="FFFFFF"/>
        <w:spacing w:before="225" w:beforeAutospacing="0" w:after="0" w:afterAutospacing="0" w:line="360" w:lineRule="auto"/>
        <w:ind w:right="525"/>
        <w:jc w:val="both"/>
        <w:rPr>
          <w:sz w:val="28"/>
        </w:rPr>
      </w:pPr>
      <w:r w:rsidRPr="00CA51DA">
        <w:rPr>
          <w:sz w:val="28"/>
        </w:rPr>
        <w:t>хронические соматические заболевания;</w:t>
      </w:r>
    </w:p>
    <w:p w:rsidR="00CA51DA" w:rsidRPr="00CA51DA" w:rsidRDefault="00CA51DA" w:rsidP="00CA51DA">
      <w:pPr>
        <w:pStyle w:val="a3"/>
        <w:shd w:val="clear" w:color="auto" w:fill="FFFFFF"/>
        <w:spacing w:before="225" w:beforeAutospacing="0" w:after="0" w:afterAutospacing="0" w:line="360" w:lineRule="auto"/>
        <w:ind w:right="525"/>
        <w:jc w:val="both"/>
        <w:rPr>
          <w:sz w:val="28"/>
        </w:rPr>
      </w:pPr>
      <w:r w:rsidRPr="00CA51DA">
        <w:rPr>
          <w:sz w:val="28"/>
        </w:rPr>
        <w:t>хронические гинекологические заболевания;</w:t>
      </w:r>
    </w:p>
    <w:p w:rsidR="00CA51DA" w:rsidRPr="00CA51DA" w:rsidRDefault="00CA51DA" w:rsidP="00CA51DA">
      <w:pPr>
        <w:pStyle w:val="a3"/>
        <w:shd w:val="clear" w:color="auto" w:fill="FFFFFF"/>
        <w:spacing w:before="225" w:beforeAutospacing="0" w:after="0" w:afterAutospacing="0" w:line="360" w:lineRule="auto"/>
        <w:ind w:right="525"/>
        <w:jc w:val="both"/>
        <w:rPr>
          <w:sz w:val="28"/>
        </w:rPr>
      </w:pPr>
      <w:r w:rsidRPr="00CA51DA">
        <w:rPr>
          <w:sz w:val="28"/>
        </w:rPr>
        <w:t>инфекционные заболевания;</w:t>
      </w:r>
    </w:p>
    <w:p w:rsidR="00CA51DA" w:rsidRPr="00CA51DA" w:rsidRDefault="00CA51DA" w:rsidP="00CA51DA">
      <w:pPr>
        <w:pStyle w:val="a3"/>
        <w:shd w:val="clear" w:color="auto" w:fill="FFFFFF"/>
        <w:spacing w:before="225" w:beforeAutospacing="0" w:after="0" w:afterAutospacing="0" w:line="360" w:lineRule="auto"/>
        <w:ind w:right="525"/>
        <w:jc w:val="both"/>
        <w:rPr>
          <w:sz w:val="28"/>
        </w:rPr>
      </w:pPr>
      <w:r w:rsidRPr="00CA51DA">
        <w:rPr>
          <w:sz w:val="28"/>
        </w:rPr>
        <w:lastRenderedPageBreak/>
        <w:t xml:space="preserve">нейроэндокринная патология; </w:t>
      </w:r>
    </w:p>
    <w:p w:rsidR="00CA51DA" w:rsidRPr="00CA51DA" w:rsidRDefault="00CA51DA" w:rsidP="00CA51DA">
      <w:pPr>
        <w:pStyle w:val="a3"/>
        <w:shd w:val="clear" w:color="auto" w:fill="FFFFFF"/>
        <w:spacing w:before="225" w:beforeAutospacing="0" w:after="0" w:afterAutospacing="0" w:line="360" w:lineRule="auto"/>
        <w:ind w:right="525"/>
        <w:jc w:val="both"/>
        <w:rPr>
          <w:sz w:val="28"/>
        </w:rPr>
      </w:pPr>
      <w:r w:rsidRPr="00CA51DA">
        <w:rPr>
          <w:sz w:val="28"/>
        </w:rPr>
        <w:t>патология беременности;</w:t>
      </w:r>
    </w:p>
    <w:p w:rsidR="00CA51DA" w:rsidRPr="00CA51DA" w:rsidRDefault="00CA51DA" w:rsidP="00CA51DA">
      <w:pPr>
        <w:pStyle w:val="a3"/>
        <w:shd w:val="clear" w:color="auto" w:fill="FFFFFF"/>
        <w:spacing w:before="225" w:beforeAutospacing="0" w:after="0" w:afterAutospacing="0" w:line="360" w:lineRule="auto"/>
        <w:ind w:right="525"/>
        <w:jc w:val="both"/>
        <w:rPr>
          <w:sz w:val="28"/>
        </w:rPr>
      </w:pPr>
      <w:r w:rsidRPr="00CA51DA">
        <w:rPr>
          <w:sz w:val="28"/>
        </w:rPr>
        <w:t>психические, физические травмы;</w:t>
      </w:r>
    </w:p>
    <w:p w:rsidR="00CA51DA" w:rsidRPr="00CA51DA" w:rsidRDefault="00CA51DA" w:rsidP="00CA51DA">
      <w:pPr>
        <w:pStyle w:val="a3"/>
        <w:shd w:val="clear" w:color="auto" w:fill="FFFFFF"/>
        <w:spacing w:before="225" w:beforeAutospacing="0" w:after="0" w:afterAutospacing="0" w:line="360" w:lineRule="auto"/>
        <w:ind w:right="525"/>
        <w:jc w:val="both"/>
        <w:rPr>
          <w:sz w:val="28"/>
        </w:rPr>
      </w:pPr>
      <w:r w:rsidRPr="00CA51DA">
        <w:rPr>
          <w:sz w:val="28"/>
        </w:rPr>
        <w:t xml:space="preserve">изосерологическая несовместимость крови матери и плода; </w:t>
      </w:r>
    </w:p>
    <w:p w:rsidR="00CA51DA" w:rsidRPr="00CA51DA" w:rsidRDefault="00CA51DA" w:rsidP="00CA51DA">
      <w:pPr>
        <w:pStyle w:val="a3"/>
        <w:shd w:val="clear" w:color="auto" w:fill="FFFFFF"/>
        <w:spacing w:before="225" w:beforeAutospacing="0" w:after="0" w:afterAutospacing="0" w:line="360" w:lineRule="auto"/>
        <w:ind w:right="525"/>
        <w:jc w:val="both"/>
        <w:rPr>
          <w:sz w:val="28"/>
        </w:rPr>
      </w:pPr>
      <w:r w:rsidRPr="00CA51DA">
        <w:rPr>
          <w:sz w:val="28"/>
        </w:rPr>
        <w:t>травматические повреждения.</w:t>
      </w:r>
    </w:p>
    <w:p w:rsidR="00CA51DA" w:rsidRPr="00CA51DA" w:rsidRDefault="00CA51DA" w:rsidP="00CA51DA">
      <w:pPr>
        <w:pStyle w:val="a3"/>
        <w:shd w:val="clear" w:color="auto" w:fill="FFFFFF"/>
        <w:spacing w:before="225" w:beforeAutospacing="0" w:after="0" w:afterAutospacing="0" w:line="360" w:lineRule="auto"/>
        <w:ind w:right="525"/>
        <w:jc w:val="both"/>
        <w:rPr>
          <w:sz w:val="28"/>
        </w:rPr>
      </w:pPr>
      <w:r w:rsidRPr="00CA51DA">
        <w:rPr>
          <w:sz w:val="28"/>
        </w:rPr>
        <w:t xml:space="preserve">5.Клинические факторы со стороны плода:  </w:t>
      </w:r>
    </w:p>
    <w:p w:rsidR="00CA51DA" w:rsidRPr="00CA51DA" w:rsidRDefault="00CA51DA" w:rsidP="00CA51DA">
      <w:pPr>
        <w:pStyle w:val="a3"/>
        <w:shd w:val="clear" w:color="auto" w:fill="FFFFFF"/>
        <w:spacing w:before="225" w:beforeAutospacing="0" w:after="0" w:afterAutospacing="0" w:line="360" w:lineRule="auto"/>
        <w:ind w:right="525"/>
        <w:jc w:val="both"/>
        <w:rPr>
          <w:sz w:val="28"/>
        </w:rPr>
      </w:pPr>
      <w:proofErr w:type="spellStart"/>
      <w:r w:rsidRPr="00CA51DA">
        <w:rPr>
          <w:sz w:val="28"/>
        </w:rPr>
        <w:t>нутриутробное</w:t>
      </w:r>
      <w:proofErr w:type="spellEnd"/>
      <w:r w:rsidRPr="00CA51DA">
        <w:rPr>
          <w:sz w:val="28"/>
        </w:rPr>
        <w:t xml:space="preserve"> инфицирование;</w:t>
      </w:r>
    </w:p>
    <w:p w:rsidR="00CA51DA" w:rsidRPr="00CA51DA" w:rsidRDefault="00CA51DA" w:rsidP="00CA51DA">
      <w:pPr>
        <w:pStyle w:val="a3"/>
        <w:shd w:val="clear" w:color="auto" w:fill="FFFFFF"/>
        <w:spacing w:before="225" w:beforeAutospacing="0" w:after="0" w:afterAutospacing="0" w:line="360" w:lineRule="auto"/>
        <w:ind w:right="525"/>
        <w:jc w:val="both"/>
        <w:rPr>
          <w:sz w:val="28"/>
        </w:rPr>
      </w:pPr>
      <w:r w:rsidRPr="00CA51DA">
        <w:rPr>
          <w:sz w:val="28"/>
        </w:rPr>
        <w:t>хромосомные заболевания;</w:t>
      </w:r>
    </w:p>
    <w:p w:rsidR="00CA51DA" w:rsidRPr="00CA51DA" w:rsidRDefault="00CA51DA" w:rsidP="00CA51DA">
      <w:pPr>
        <w:pStyle w:val="a3"/>
        <w:shd w:val="clear" w:color="auto" w:fill="FFFFFF"/>
        <w:spacing w:before="225" w:beforeAutospacing="0" w:after="0" w:afterAutospacing="0" w:line="360" w:lineRule="auto"/>
        <w:ind w:right="525"/>
        <w:jc w:val="both"/>
        <w:rPr>
          <w:sz w:val="28"/>
        </w:rPr>
      </w:pPr>
      <w:r w:rsidRPr="00CA51DA">
        <w:rPr>
          <w:sz w:val="28"/>
        </w:rPr>
        <w:t>аномалии развития.</w:t>
      </w:r>
      <w:r>
        <w:rPr>
          <w:sz w:val="28"/>
        </w:rPr>
        <w:t xml:space="preserve"> </w:t>
      </w:r>
      <w:r>
        <w:rPr>
          <w:sz w:val="28"/>
          <w:lang w:val="en-US"/>
        </w:rPr>
        <w:t>[4]</w:t>
      </w:r>
    </w:p>
    <w:p w:rsidR="00CA51DA" w:rsidRPr="00CA51DA" w:rsidRDefault="00CA51DA" w:rsidP="00CA51DA">
      <w:pPr>
        <w:pStyle w:val="a3"/>
        <w:shd w:val="clear" w:color="auto" w:fill="FFFFFF"/>
        <w:spacing w:before="225" w:beforeAutospacing="0" w:after="0" w:afterAutospacing="0" w:line="360" w:lineRule="auto"/>
        <w:ind w:right="525"/>
        <w:jc w:val="both"/>
        <w:rPr>
          <w:sz w:val="28"/>
        </w:rPr>
      </w:pPr>
    </w:p>
    <w:p w:rsidR="00D73426" w:rsidRPr="00D73426" w:rsidRDefault="00D73426" w:rsidP="00CA51DA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D73426">
        <w:rPr>
          <w:b/>
          <w:sz w:val="28"/>
          <w:szCs w:val="28"/>
        </w:rPr>
        <w:t>Особенности вскармливания недоношенных детей</w:t>
      </w:r>
    </w:p>
    <w:p w:rsidR="00D73426" w:rsidRPr="00D73426" w:rsidRDefault="00D73426" w:rsidP="00D73426">
      <w:pPr>
        <w:pStyle w:val="a3"/>
        <w:shd w:val="clear" w:color="auto" w:fill="FFFFFF"/>
        <w:spacing w:before="240" w:beforeAutospacing="0" w:after="0" w:afterAutospacing="0" w:line="360" w:lineRule="auto"/>
        <w:textAlignment w:val="baseline"/>
        <w:rPr>
          <w:sz w:val="28"/>
        </w:rPr>
      </w:pPr>
      <w:r>
        <w:rPr>
          <w:sz w:val="28"/>
        </w:rPr>
        <w:t>Материнское</w:t>
      </w:r>
      <w:r w:rsidRPr="00D73426">
        <w:rPr>
          <w:sz w:val="28"/>
        </w:rPr>
        <w:t xml:space="preserve"> молоко является оптимальной пищей для недоношенного ребенка.</w:t>
      </w:r>
    </w:p>
    <w:p w:rsidR="00D73426" w:rsidRPr="00D73426" w:rsidRDefault="00D73426" w:rsidP="00D73426">
      <w:pPr>
        <w:pStyle w:val="a3"/>
        <w:shd w:val="clear" w:color="auto" w:fill="FFFFFF"/>
        <w:spacing w:before="240" w:beforeAutospacing="0" w:after="0" w:afterAutospacing="0" w:line="360" w:lineRule="auto"/>
        <w:textAlignment w:val="baseline"/>
        <w:rPr>
          <w:sz w:val="28"/>
        </w:rPr>
      </w:pPr>
      <w:r w:rsidRPr="00D73426">
        <w:rPr>
          <w:sz w:val="28"/>
        </w:rPr>
        <w:t xml:space="preserve">Выбор способа кормления зависит от гестационного возраста ребенка. Важно следить за тем, чтобы ребенок во время кормления не переутомлялся, не срыгивал и не </w:t>
      </w:r>
      <w:proofErr w:type="spellStart"/>
      <w:r w:rsidRPr="00D73426">
        <w:rPr>
          <w:sz w:val="28"/>
        </w:rPr>
        <w:t>аспирировал</w:t>
      </w:r>
      <w:proofErr w:type="spellEnd"/>
      <w:r w:rsidRPr="00D73426">
        <w:rPr>
          <w:sz w:val="28"/>
        </w:rPr>
        <w:t xml:space="preserve"> пищу.</w:t>
      </w:r>
    </w:p>
    <w:p w:rsidR="00D73426" w:rsidRPr="00D73426" w:rsidRDefault="00D73426" w:rsidP="00D73426">
      <w:pPr>
        <w:pStyle w:val="a3"/>
        <w:shd w:val="clear" w:color="auto" w:fill="FFFFFF"/>
        <w:spacing w:before="240" w:beforeAutospacing="0" w:after="0" w:afterAutospacing="0" w:line="360" w:lineRule="auto"/>
        <w:textAlignment w:val="baseline"/>
        <w:rPr>
          <w:sz w:val="28"/>
        </w:rPr>
      </w:pPr>
      <w:r w:rsidRPr="00D73426">
        <w:rPr>
          <w:sz w:val="28"/>
        </w:rPr>
        <w:t>1. Недоношенных детей с большим сроком гестации, при выраженности сосательного, глотательного рефлекса и удовлетворительном состоянии, можно начать кормить через 3-4 часа после рождения.</w:t>
      </w:r>
    </w:p>
    <w:p w:rsidR="00D73426" w:rsidRPr="00D73426" w:rsidRDefault="00D73426" w:rsidP="00D73426">
      <w:pPr>
        <w:pStyle w:val="a3"/>
        <w:shd w:val="clear" w:color="auto" w:fill="FFFFFF"/>
        <w:spacing w:before="240" w:beforeAutospacing="0" w:after="0" w:afterAutospacing="0" w:line="360" w:lineRule="auto"/>
        <w:textAlignment w:val="baseline"/>
        <w:rPr>
          <w:sz w:val="28"/>
        </w:rPr>
      </w:pPr>
      <w:r w:rsidRPr="00D73426">
        <w:rPr>
          <w:sz w:val="28"/>
        </w:rPr>
        <w:t>2. При выраженности глотательного рефлекса и отсутствии сосательного, ребенка можно кормить с ложечки.</w:t>
      </w:r>
    </w:p>
    <w:p w:rsidR="00D73426" w:rsidRPr="00D73426" w:rsidRDefault="00D73426" w:rsidP="00D73426">
      <w:pPr>
        <w:pStyle w:val="a3"/>
        <w:shd w:val="clear" w:color="auto" w:fill="FFFFFF"/>
        <w:spacing w:before="240" w:beforeAutospacing="0" w:after="0" w:afterAutospacing="0" w:line="360" w:lineRule="auto"/>
        <w:textAlignment w:val="baseline"/>
        <w:rPr>
          <w:sz w:val="28"/>
        </w:rPr>
      </w:pPr>
      <w:r w:rsidRPr="00D73426">
        <w:rPr>
          <w:sz w:val="28"/>
        </w:rPr>
        <w:t>3. При отсутствии грудного молока у матери, можно применить специализированные адаптированные смеси (</w:t>
      </w:r>
      <w:proofErr w:type="spellStart"/>
      <w:r w:rsidRPr="00D73426">
        <w:rPr>
          <w:sz w:val="28"/>
        </w:rPr>
        <w:t>Хумана-О</w:t>
      </w:r>
      <w:proofErr w:type="spellEnd"/>
      <w:r w:rsidRPr="00D73426">
        <w:rPr>
          <w:sz w:val="28"/>
        </w:rPr>
        <w:t xml:space="preserve">, </w:t>
      </w:r>
      <w:proofErr w:type="spellStart"/>
      <w:r w:rsidRPr="00D73426">
        <w:rPr>
          <w:sz w:val="28"/>
        </w:rPr>
        <w:t>Фрисопре</w:t>
      </w:r>
      <w:proofErr w:type="spellEnd"/>
      <w:r w:rsidRPr="00D73426">
        <w:rPr>
          <w:sz w:val="28"/>
        </w:rPr>
        <w:t xml:space="preserve">, </w:t>
      </w:r>
      <w:proofErr w:type="spellStart"/>
      <w:r w:rsidRPr="00D73426">
        <w:rPr>
          <w:sz w:val="28"/>
        </w:rPr>
        <w:t>Энфалак</w:t>
      </w:r>
      <w:proofErr w:type="spellEnd"/>
      <w:r w:rsidRPr="00D73426">
        <w:rPr>
          <w:sz w:val="28"/>
        </w:rPr>
        <w:t xml:space="preserve">, </w:t>
      </w:r>
      <w:proofErr w:type="spellStart"/>
      <w:r w:rsidRPr="00D73426">
        <w:rPr>
          <w:sz w:val="28"/>
        </w:rPr>
        <w:lastRenderedPageBreak/>
        <w:t>Непатал</w:t>
      </w:r>
      <w:proofErr w:type="spellEnd"/>
      <w:r w:rsidRPr="00D73426">
        <w:rPr>
          <w:sz w:val="28"/>
        </w:rPr>
        <w:t xml:space="preserve">, </w:t>
      </w:r>
      <w:proofErr w:type="spellStart"/>
      <w:r w:rsidRPr="00D73426">
        <w:rPr>
          <w:sz w:val="28"/>
        </w:rPr>
        <w:t>Алпрем</w:t>
      </w:r>
      <w:proofErr w:type="spellEnd"/>
      <w:r w:rsidRPr="00D73426">
        <w:rPr>
          <w:sz w:val="28"/>
        </w:rPr>
        <w:t xml:space="preserve">, </w:t>
      </w:r>
      <w:proofErr w:type="spellStart"/>
      <w:r w:rsidRPr="00D73426">
        <w:rPr>
          <w:sz w:val="28"/>
        </w:rPr>
        <w:t>Детолакт-ММ</w:t>
      </w:r>
      <w:proofErr w:type="spellEnd"/>
      <w:r w:rsidRPr="00D73426">
        <w:rPr>
          <w:sz w:val="28"/>
        </w:rPr>
        <w:t xml:space="preserve">, </w:t>
      </w:r>
      <w:proofErr w:type="spellStart"/>
      <w:r w:rsidRPr="00D73426">
        <w:rPr>
          <w:sz w:val="28"/>
        </w:rPr>
        <w:t>Новолакт</w:t>
      </w:r>
      <w:proofErr w:type="spellEnd"/>
      <w:r w:rsidRPr="00D73426">
        <w:rPr>
          <w:sz w:val="28"/>
        </w:rPr>
        <w:t xml:space="preserve"> и др.) в течение первых 2-3-х месяцев.</w:t>
      </w:r>
    </w:p>
    <w:p w:rsidR="00D73426" w:rsidRPr="00D73426" w:rsidRDefault="00D73426" w:rsidP="00D73426">
      <w:pPr>
        <w:pStyle w:val="a3"/>
        <w:shd w:val="clear" w:color="auto" w:fill="FFFFFF"/>
        <w:spacing w:before="240" w:beforeAutospacing="0" w:after="0" w:afterAutospacing="0" w:line="360" w:lineRule="auto"/>
        <w:textAlignment w:val="baseline"/>
        <w:rPr>
          <w:sz w:val="28"/>
        </w:rPr>
      </w:pPr>
      <w:r w:rsidRPr="00D73426">
        <w:rPr>
          <w:sz w:val="28"/>
        </w:rPr>
        <w:t xml:space="preserve">4. Детей с малой массой тела и </w:t>
      </w:r>
      <w:proofErr w:type="spellStart"/>
      <w:r w:rsidRPr="00D73426">
        <w:rPr>
          <w:sz w:val="28"/>
        </w:rPr>
        <w:t>гестационным</w:t>
      </w:r>
      <w:proofErr w:type="spellEnd"/>
      <w:r w:rsidRPr="00D73426">
        <w:rPr>
          <w:sz w:val="28"/>
        </w:rPr>
        <w:t xml:space="preserve"> возрастом менее 32 недель кормят через </w:t>
      </w:r>
      <w:proofErr w:type="spellStart"/>
      <w:r w:rsidRPr="00D73426">
        <w:rPr>
          <w:sz w:val="28"/>
        </w:rPr>
        <w:t>назо</w:t>
      </w:r>
      <w:proofErr w:type="spellEnd"/>
      <w:r w:rsidRPr="00D73426">
        <w:rPr>
          <w:sz w:val="28"/>
        </w:rPr>
        <w:t xml:space="preserve"> - или орогастральный зонд. Введение молока необходимо осуществлять капельно, через специальные шприцевые перфъюзоры, при их отсутствии можно использовать стерильные шприцы и капельницы.</w:t>
      </w:r>
    </w:p>
    <w:p w:rsidR="00F73B07" w:rsidRDefault="00D73426" w:rsidP="00D73426">
      <w:pPr>
        <w:pStyle w:val="a3"/>
        <w:shd w:val="clear" w:color="auto" w:fill="FFFFFF"/>
        <w:spacing w:before="240" w:beforeAutospacing="0" w:after="0" w:afterAutospacing="0" w:line="360" w:lineRule="auto"/>
        <w:textAlignment w:val="baseline"/>
        <w:rPr>
          <w:sz w:val="28"/>
        </w:rPr>
      </w:pPr>
      <w:r w:rsidRPr="00D73426">
        <w:rPr>
          <w:sz w:val="28"/>
        </w:rPr>
        <w:t>5. Глубоко недоношен</w:t>
      </w:r>
      <w:r>
        <w:rPr>
          <w:sz w:val="28"/>
        </w:rPr>
        <w:t>ным детям с дыхательными расстро</w:t>
      </w:r>
      <w:r w:rsidRPr="00D73426">
        <w:rPr>
          <w:sz w:val="28"/>
        </w:rPr>
        <w:t>йствами, нарушением кровообращения, угнетением центральной нервной сис</w:t>
      </w:r>
      <w:r>
        <w:rPr>
          <w:sz w:val="28"/>
        </w:rPr>
        <w:t>темы назначается парентеральное</w:t>
      </w:r>
      <w:r w:rsidRPr="00D73426">
        <w:rPr>
          <w:sz w:val="28"/>
        </w:rPr>
        <w:t xml:space="preserve"> питание. В первый день жизни они получают 10% раствор глюкозы, со 2-го дня переходят на 5% раствор глюкозы с добавлением аминокислот, электролитов, калия, </w:t>
      </w:r>
      <w:r w:rsidRPr="00D73426">
        <w:rPr>
          <w:sz w:val="28"/>
          <w:bdr w:val="none" w:sz="0" w:space="0" w:color="auto" w:frame="1"/>
        </w:rPr>
        <w:t>витаминов</w:t>
      </w:r>
      <w:r w:rsidRPr="00D73426">
        <w:rPr>
          <w:sz w:val="28"/>
        </w:rPr>
        <w:t>, микроэлементов, жировых эмульсий.</w:t>
      </w:r>
      <w:r>
        <w:rPr>
          <w:sz w:val="28"/>
        </w:rPr>
        <w:t xml:space="preserve"> </w:t>
      </w:r>
      <w:r>
        <w:rPr>
          <w:sz w:val="28"/>
          <w:lang w:val="en-US"/>
        </w:rPr>
        <w:t>[</w:t>
      </w:r>
      <w:r>
        <w:rPr>
          <w:sz w:val="28"/>
        </w:rPr>
        <w:t>2</w:t>
      </w:r>
      <w:r>
        <w:rPr>
          <w:sz w:val="28"/>
          <w:lang w:val="en-US"/>
        </w:rPr>
        <w:t>]</w:t>
      </w:r>
    </w:p>
    <w:p w:rsidR="00F73B07" w:rsidRDefault="00F73B07" w:rsidP="00D73426">
      <w:pPr>
        <w:pStyle w:val="a3"/>
        <w:shd w:val="clear" w:color="auto" w:fill="FFFFFF"/>
        <w:spacing w:before="240" w:beforeAutospacing="0" w:after="0" w:afterAutospacing="0" w:line="360" w:lineRule="auto"/>
        <w:textAlignment w:val="baseline"/>
        <w:rPr>
          <w:sz w:val="28"/>
        </w:rPr>
      </w:pPr>
    </w:p>
    <w:p w:rsidR="005F09F3" w:rsidRPr="005F09F3" w:rsidRDefault="005F09F3" w:rsidP="005F09F3">
      <w:pPr>
        <w:pStyle w:val="a3"/>
        <w:shd w:val="clear" w:color="auto" w:fill="FFFFFF"/>
        <w:spacing w:before="240" w:beforeAutospacing="0" w:after="0" w:afterAutospacing="0" w:line="360" w:lineRule="auto"/>
        <w:jc w:val="center"/>
        <w:textAlignment w:val="baseline"/>
        <w:rPr>
          <w:b/>
          <w:sz w:val="28"/>
        </w:rPr>
      </w:pPr>
      <w:r w:rsidRPr="005F09F3">
        <w:rPr>
          <w:b/>
          <w:sz w:val="28"/>
        </w:rPr>
        <w:t>Принципы выхаживания недоношенного новорожденного</w:t>
      </w:r>
    </w:p>
    <w:p w:rsidR="005F09F3" w:rsidRPr="007170D3" w:rsidRDefault="005F09F3" w:rsidP="007170D3">
      <w:pPr>
        <w:pStyle w:val="a3"/>
        <w:shd w:val="clear" w:color="auto" w:fill="FFFFFF"/>
        <w:spacing w:before="240" w:beforeAutospacing="0" w:after="0" w:afterAutospacing="0" w:line="360" w:lineRule="auto"/>
        <w:rPr>
          <w:sz w:val="28"/>
          <w:szCs w:val="28"/>
        </w:rPr>
      </w:pPr>
      <w:r w:rsidRPr="007170D3">
        <w:rPr>
          <w:sz w:val="28"/>
          <w:szCs w:val="28"/>
        </w:rPr>
        <w:t>Первый этап - обеспечение интенсивного ухода и лечения в роддоме. Главная задача этого этапа - сохранить ребенку жизнь.</w:t>
      </w:r>
    </w:p>
    <w:p w:rsidR="005F09F3" w:rsidRPr="007170D3" w:rsidRDefault="005F09F3" w:rsidP="007170D3">
      <w:pPr>
        <w:pStyle w:val="a3"/>
        <w:shd w:val="clear" w:color="auto" w:fill="FFFFFF"/>
        <w:spacing w:before="240" w:beforeAutospacing="0" w:after="0" w:afterAutospacing="0" w:line="360" w:lineRule="auto"/>
        <w:rPr>
          <w:sz w:val="28"/>
          <w:szCs w:val="28"/>
        </w:rPr>
      </w:pPr>
      <w:r w:rsidRPr="007170D3">
        <w:rPr>
          <w:sz w:val="28"/>
          <w:szCs w:val="28"/>
        </w:rPr>
        <w:t>Второй этап включает - интенсивный уход и лечение в специализированном отделении.</w:t>
      </w:r>
    </w:p>
    <w:p w:rsidR="005F09F3" w:rsidRPr="007170D3" w:rsidRDefault="005F09F3" w:rsidP="007170D3">
      <w:pPr>
        <w:pStyle w:val="a3"/>
        <w:shd w:val="clear" w:color="auto" w:fill="FFFFFF"/>
        <w:spacing w:before="240" w:beforeAutospacing="0" w:after="0" w:afterAutospacing="0" w:line="360" w:lineRule="auto"/>
        <w:rPr>
          <w:sz w:val="28"/>
          <w:szCs w:val="28"/>
        </w:rPr>
      </w:pPr>
      <w:r w:rsidRPr="007170D3">
        <w:rPr>
          <w:sz w:val="28"/>
          <w:szCs w:val="28"/>
        </w:rPr>
        <w:t xml:space="preserve">Для качественной помощи недоношенному ребенку, особенно с ЭНМТ (экстремально низкой массой тела), необходимо иметь инкубатор, респиратор для постоянного положительного давления в дыхательных путях (СРАР), осуществление ИВЛ в различных режимах, в том числе высокочастотную установку для фототерапии, полифункциональный монитор, </w:t>
      </w:r>
      <w:proofErr w:type="spellStart"/>
      <w:r w:rsidRPr="007170D3">
        <w:rPr>
          <w:sz w:val="28"/>
          <w:szCs w:val="28"/>
        </w:rPr>
        <w:t>инфузионные</w:t>
      </w:r>
      <w:proofErr w:type="spellEnd"/>
      <w:r w:rsidRPr="007170D3">
        <w:rPr>
          <w:sz w:val="28"/>
          <w:szCs w:val="28"/>
        </w:rPr>
        <w:t xml:space="preserve"> насосы, аспиратор. В родильном зале недоношенных немедленно и бережно обсушивают теплыми пеленками и сразу помещают в инкубатор для предупреждения потери тепла и неощутимых потерь воды с поверхности кожи. Детям, рожденным в состоянии гипоксии, в вену </w:t>
      </w:r>
      <w:r w:rsidRPr="007170D3">
        <w:rPr>
          <w:sz w:val="28"/>
          <w:szCs w:val="28"/>
        </w:rPr>
        <w:lastRenderedPageBreak/>
        <w:t xml:space="preserve">пуповины вводят смесь, включающую 10% раствор Глюкозы (7-8 мл/ кг), </w:t>
      </w:r>
      <w:proofErr w:type="spellStart"/>
      <w:r w:rsidRPr="007170D3">
        <w:rPr>
          <w:sz w:val="28"/>
          <w:szCs w:val="28"/>
        </w:rPr>
        <w:t>кокарбоксилазу</w:t>
      </w:r>
      <w:proofErr w:type="spellEnd"/>
      <w:r w:rsidRPr="007170D3">
        <w:rPr>
          <w:sz w:val="28"/>
          <w:szCs w:val="28"/>
        </w:rPr>
        <w:t xml:space="preserve"> (0,5 – 1 мл), 5% раствор аскорбиновой кислоты (0,5 – 1 мл), 10% раствор кальция </w:t>
      </w:r>
      <w:proofErr w:type="spellStart"/>
      <w:r w:rsidRPr="007170D3">
        <w:rPr>
          <w:sz w:val="28"/>
          <w:szCs w:val="28"/>
        </w:rPr>
        <w:t>глюконата</w:t>
      </w:r>
      <w:proofErr w:type="spellEnd"/>
      <w:r w:rsidRPr="007170D3">
        <w:rPr>
          <w:sz w:val="28"/>
          <w:szCs w:val="28"/>
        </w:rPr>
        <w:t xml:space="preserve"> (1 мл). При асфиксии или выраженной гипоксии после отсасывания содержимого из дыхательных путей производят ИВЛ с помощью маски или методом интубации. Одновременно в вену пуповины вводят указанную выше смесь с добавлением </w:t>
      </w:r>
      <w:proofErr w:type="spellStart"/>
      <w:r w:rsidRPr="007170D3">
        <w:rPr>
          <w:sz w:val="28"/>
          <w:szCs w:val="28"/>
        </w:rPr>
        <w:t>преднизолона</w:t>
      </w:r>
      <w:proofErr w:type="spellEnd"/>
      <w:r w:rsidRPr="007170D3">
        <w:rPr>
          <w:sz w:val="28"/>
          <w:szCs w:val="28"/>
        </w:rPr>
        <w:t xml:space="preserve"> (1 мг/ кг), </w:t>
      </w:r>
      <w:proofErr w:type="spellStart"/>
      <w:r w:rsidRPr="007170D3">
        <w:rPr>
          <w:sz w:val="28"/>
          <w:szCs w:val="28"/>
        </w:rPr>
        <w:t>этилимидазолдикарбоната</w:t>
      </w:r>
      <w:proofErr w:type="spellEnd"/>
      <w:r w:rsidRPr="007170D3">
        <w:rPr>
          <w:sz w:val="28"/>
          <w:szCs w:val="28"/>
        </w:rPr>
        <w:t xml:space="preserve"> </w:t>
      </w:r>
      <w:proofErr w:type="spellStart"/>
      <w:r w:rsidRPr="007170D3">
        <w:rPr>
          <w:sz w:val="28"/>
          <w:szCs w:val="28"/>
        </w:rPr>
        <w:t>метиламида</w:t>
      </w:r>
      <w:proofErr w:type="spellEnd"/>
      <w:r w:rsidRPr="007170D3">
        <w:rPr>
          <w:sz w:val="28"/>
          <w:szCs w:val="28"/>
        </w:rPr>
        <w:t xml:space="preserve"> (</w:t>
      </w:r>
      <w:proofErr w:type="spellStart"/>
      <w:r w:rsidRPr="007170D3">
        <w:rPr>
          <w:sz w:val="28"/>
          <w:szCs w:val="28"/>
        </w:rPr>
        <w:t>Этимизола</w:t>
      </w:r>
      <w:proofErr w:type="spellEnd"/>
      <w:r w:rsidRPr="007170D3">
        <w:rPr>
          <w:sz w:val="28"/>
          <w:szCs w:val="28"/>
        </w:rPr>
        <w:t xml:space="preserve">, 1 мг/ кг) или 2,4 % раствора </w:t>
      </w:r>
      <w:proofErr w:type="spellStart"/>
      <w:r w:rsidRPr="007170D3">
        <w:rPr>
          <w:sz w:val="28"/>
          <w:szCs w:val="28"/>
        </w:rPr>
        <w:t>аминофиллина</w:t>
      </w:r>
      <w:proofErr w:type="spellEnd"/>
      <w:r w:rsidRPr="007170D3">
        <w:rPr>
          <w:sz w:val="28"/>
          <w:szCs w:val="28"/>
        </w:rPr>
        <w:t xml:space="preserve"> </w:t>
      </w:r>
      <w:proofErr w:type="gramStart"/>
      <w:r w:rsidRPr="007170D3">
        <w:rPr>
          <w:sz w:val="28"/>
          <w:szCs w:val="28"/>
        </w:rPr>
        <w:t xml:space="preserve">( </w:t>
      </w:r>
      <w:proofErr w:type="spellStart"/>
      <w:proofErr w:type="gramEnd"/>
      <w:r w:rsidRPr="007170D3">
        <w:rPr>
          <w:sz w:val="28"/>
          <w:szCs w:val="28"/>
        </w:rPr>
        <w:t>Эуфиллина</w:t>
      </w:r>
      <w:proofErr w:type="spellEnd"/>
      <w:r w:rsidRPr="007170D3">
        <w:rPr>
          <w:sz w:val="28"/>
          <w:szCs w:val="28"/>
        </w:rPr>
        <w:t>, 0,1 -0,15 мл). При отсутствии видимого эффекта ребенка переводят в реанимационный блок.</w:t>
      </w:r>
    </w:p>
    <w:p w:rsidR="005F09F3" w:rsidRPr="007170D3" w:rsidRDefault="007170D3" w:rsidP="007170D3">
      <w:pPr>
        <w:pStyle w:val="a3"/>
        <w:shd w:val="clear" w:color="auto" w:fill="FFFFFF"/>
        <w:spacing w:before="240" w:beforeAutospacing="0" w:after="0" w:afterAutospacing="0" w:line="360" w:lineRule="auto"/>
        <w:textAlignment w:val="baseline"/>
        <w:rPr>
          <w:sz w:val="28"/>
          <w:szCs w:val="28"/>
          <w:shd w:val="clear" w:color="auto" w:fill="FFFFFF"/>
          <w:lang w:val="en-US"/>
        </w:rPr>
      </w:pPr>
      <w:r w:rsidRPr="007170D3">
        <w:rPr>
          <w:sz w:val="28"/>
          <w:szCs w:val="28"/>
          <w:shd w:val="clear" w:color="auto" w:fill="FFFFFF"/>
        </w:rPr>
        <w:t xml:space="preserve">Температурная реакция сразу после рождения может быть продолжением того состояния, которое ребенок перенес в родах. Предупреждение </w:t>
      </w:r>
      <w:proofErr w:type="spellStart"/>
      <w:r w:rsidRPr="007170D3">
        <w:rPr>
          <w:sz w:val="28"/>
          <w:szCs w:val="28"/>
          <w:shd w:val="clear" w:color="auto" w:fill="FFFFFF"/>
        </w:rPr>
        <w:t>холодового</w:t>
      </w:r>
      <w:proofErr w:type="spellEnd"/>
      <w:r w:rsidRPr="007170D3">
        <w:rPr>
          <w:sz w:val="28"/>
          <w:szCs w:val="28"/>
          <w:shd w:val="clear" w:color="auto" w:fill="FFFFFF"/>
        </w:rPr>
        <w:t xml:space="preserve"> стресса в группе маловесных детей имеет жизненное значение. Все манипуляции в родильном зале выполняют в условиях, исключающих охлаждение ребенка. При тяжелой асфиксии температурный контроль </w:t>
      </w:r>
      <w:proofErr w:type="gramStart"/>
      <w:r w:rsidRPr="007170D3">
        <w:rPr>
          <w:sz w:val="28"/>
          <w:szCs w:val="28"/>
          <w:shd w:val="clear" w:color="auto" w:fill="FFFFFF"/>
        </w:rPr>
        <w:t>отключается</w:t>
      </w:r>
      <w:proofErr w:type="gramEnd"/>
      <w:r w:rsidRPr="007170D3">
        <w:rPr>
          <w:sz w:val="28"/>
          <w:szCs w:val="28"/>
          <w:shd w:val="clear" w:color="auto" w:fill="FFFFFF"/>
        </w:rPr>
        <w:t xml:space="preserve"> и температура тела часто не поддерживается на должном уровне. Реанимационные процедуры должны проводиться с особым вниманием к тепловому контролю. Применяют утепленные </w:t>
      </w:r>
      <w:proofErr w:type="spellStart"/>
      <w:r w:rsidRPr="007170D3">
        <w:rPr>
          <w:sz w:val="28"/>
          <w:szCs w:val="28"/>
          <w:shd w:val="clear" w:color="auto" w:fill="FFFFFF"/>
        </w:rPr>
        <w:t>пеленальные</w:t>
      </w:r>
      <w:proofErr w:type="spellEnd"/>
      <w:r w:rsidRPr="007170D3">
        <w:rPr>
          <w:sz w:val="28"/>
          <w:szCs w:val="28"/>
          <w:shd w:val="clear" w:color="auto" w:fill="FFFFFF"/>
        </w:rPr>
        <w:t xml:space="preserve"> столики с </w:t>
      </w:r>
      <w:proofErr w:type="spellStart"/>
      <w:r w:rsidRPr="007170D3">
        <w:rPr>
          <w:sz w:val="28"/>
          <w:szCs w:val="28"/>
          <w:shd w:val="clear" w:color="auto" w:fill="FFFFFF"/>
        </w:rPr>
        <w:t>электроподогревом</w:t>
      </w:r>
      <w:proofErr w:type="spellEnd"/>
      <w:r w:rsidRPr="007170D3">
        <w:rPr>
          <w:sz w:val="28"/>
          <w:szCs w:val="28"/>
          <w:shd w:val="clear" w:color="auto" w:fill="FFFFFF"/>
        </w:rPr>
        <w:t xml:space="preserve">, реанимационные кровати. </w:t>
      </w:r>
      <w:r w:rsidRPr="007170D3">
        <w:rPr>
          <w:sz w:val="28"/>
          <w:szCs w:val="28"/>
          <w:shd w:val="clear" w:color="auto" w:fill="FFFFFF"/>
          <w:lang w:val="en-US"/>
        </w:rPr>
        <w:t>[5]</w:t>
      </w:r>
    </w:p>
    <w:p w:rsidR="007170D3" w:rsidRPr="007170D3" w:rsidRDefault="007170D3" w:rsidP="007170D3">
      <w:pPr>
        <w:pStyle w:val="a3"/>
        <w:shd w:val="clear" w:color="auto" w:fill="FFFFFF"/>
        <w:spacing w:before="240" w:beforeAutospacing="0" w:after="0" w:afterAutospacing="0" w:line="360" w:lineRule="auto"/>
        <w:rPr>
          <w:sz w:val="28"/>
          <w:szCs w:val="28"/>
        </w:rPr>
      </w:pPr>
      <w:r w:rsidRPr="007170D3">
        <w:rPr>
          <w:sz w:val="28"/>
          <w:szCs w:val="28"/>
        </w:rPr>
        <w:t>После перевязки и обработки пуповины детей с массой тела при рождении 1500 грамм и ниже и резко выраженными нарушениями терморегуляции помещают в закрытый кувез с температурой окружающего воздуха 32-34 градусов.</w:t>
      </w:r>
    </w:p>
    <w:p w:rsidR="007170D3" w:rsidRPr="007170D3" w:rsidRDefault="007170D3" w:rsidP="007170D3">
      <w:pPr>
        <w:pStyle w:val="a3"/>
        <w:shd w:val="clear" w:color="auto" w:fill="FFFFFF"/>
        <w:spacing w:before="240" w:beforeAutospacing="0" w:after="0" w:afterAutospacing="0" w:line="360" w:lineRule="auto"/>
        <w:rPr>
          <w:sz w:val="28"/>
          <w:szCs w:val="28"/>
        </w:rPr>
      </w:pPr>
      <w:proofErr w:type="spellStart"/>
      <w:r w:rsidRPr="007170D3">
        <w:rPr>
          <w:sz w:val="28"/>
          <w:szCs w:val="28"/>
        </w:rPr>
        <w:t>Куве́з</w:t>
      </w:r>
      <w:proofErr w:type="spellEnd"/>
      <w:r w:rsidRPr="007170D3">
        <w:rPr>
          <w:sz w:val="28"/>
          <w:szCs w:val="28"/>
        </w:rPr>
        <w:t xml:space="preserve"> (от фр. </w:t>
      </w:r>
      <w:proofErr w:type="spellStart"/>
      <w:r w:rsidRPr="007170D3">
        <w:rPr>
          <w:sz w:val="28"/>
          <w:szCs w:val="28"/>
        </w:rPr>
        <w:t>couveuse</w:t>
      </w:r>
      <w:proofErr w:type="spellEnd"/>
      <w:r w:rsidRPr="007170D3">
        <w:rPr>
          <w:sz w:val="28"/>
          <w:szCs w:val="28"/>
        </w:rPr>
        <w:t xml:space="preserve"> «наседка», «инкубатор») — приспособление с автоматической подачей кислорода и с поддержанием оптимальной температуры, в который помещают недоношенного или заболевшего новорожденного.</w:t>
      </w:r>
    </w:p>
    <w:p w:rsidR="007170D3" w:rsidRPr="007170D3" w:rsidRDefault="007170D3" w:rsidP="007170D3">
      <w:pPr>
        <w:pStyle w:val="a3"/>
        <w:shd w:val="clear" w:color="auto" w:fill="FFFFFF"/>
        <w:spacing w:before="240" w:beforeAutospacing="0" w:after="0" w:afterAutospacing="0" w:line="360" w:lineRule="auto"/>
        <w:textAlignment w:val="baseline"/>
        <w:rPr>
          <w:sz w:val="28"/>
          <w:szCs w:val="28"/>
          <w:shd w:val="clear" w:color="auto" w:fill="FFFFFF"/>
        </w:rPr>
      </w:pPr>
      <w:r w:rsidRPr="007170D3">
        <w:rPr>
          <w:sz w:val="28"/>
          <w:szCs w:val="28"/>
          <w:shd w:val="clear" w:color="auto" w:fill="FFFFFF"/>
        </w:rPr>
        <w:t>Детей с легкой степенью недоношенности разрешается приложить к телу матери через 10-20 минут после родов.</w:t>
      </w:r>
    </w:p>
    <w:p w:rsidR="007170D3" w:rsidRPr="007170D3" w:rsidRDefault="007170D3" w:rsidP="007170D3">
      <w:pPr>
        <w:pStyle w:val="a3"/>
        <w:shd w:val="clear" w:color="auto" w:fill="FFFFFF"/>
        <w:spacing w:before="240" w:beforeAutospacing="0" w:after="0" w:afterAutospacing="0" w:line="360" w:lineRule="auto"/>
        <w:rPr>
          <w:sz w:val="28"/>
          <w:szCs w:val="28"/>
        </w:rPr>
      </w:pPr>
      <w:r w:rsidRPr="007170D3">
        <w:rPr>
          <w:sz w:val="28"/>
          <w:szCs w:val="28"/>
        </w:rPr>
        <w:lastRenderedPageBreak/>
        <w:t xml:space="preserve">Температура в </w:t>
      </w:r>
      <w:proofErr w:type="spellStart"/>
      <w:r w:rsidRPr="007170D3">
        <w:rPr>
          <w:sz w:val="28"/>
          <w:szCs w:val="28"/>
        </w:rPr>
        <w:t>кювезе</w:t>
      </w:r>
      <w:proofErr w:type="spellEnd"/>
      <w:r w:rsidRPr="007170D3">
        <w:rPr>
          <w:sz w:val="28"/>
          <w:szCs w:val="28"/>
        </w:rPr>
        <w:t xml:space="preserve"> регулируется с учетом температуры тела ребенка </w:t>
      </w:r>
      <w:proofErr w:type="gramStart"/>
      <w:r w:rsidRPr="007170D3">
        <w:rPr>
          <w:sz w:val="28"/>
          <w:szCs w:val="28"/>
        </w:rPr>
        <w:t xml:space="preserve">( </w:t>
      </w:r>
      <w:proofErr w:type="gramEnd"/>
      <w:r w:rsidRPr="007170D3">
        <w:rPr>
          <w:sz w:val="28"/>
          <w:szCs w:val="28"/>
        </w:rPr>
        <w:t>при измерении в прямой кишке она должн</w:t>
      </w:r>
      <w:r>
        <w:rPr>
          <w:sz w:val="28"/>
          <w:szCs w:val="28"/>
        </w:rPr>
        <w:t>а быть 36.6 – 37.1 градус). В ку</w:t>
      </w:r>
      <w:r w:rsidRPr="007170D3">
        <w:rPr>
          <w:sz w:val="28"/>
          <w:szCs w:val="28"/>
        </w:rPr>
        <w:t>вез по</w:t>
      </w:r>
      <w:r>
        <w:rPr>
          <w:sz w:val="28"/>
          <w:szCs w:val="28"/>
        </w:rPr>
        <w:t xml:space="preserve">дается кислород из расчета 2 л в </w:t>
      </w:r>
      <w:r w:rsidRPr="007170D3">
        <w:rPr>
          <w:sz w:val="28"/>
          <w:szCs w:val="28"/>
        </w:rPr>
        <w:t>минуту. Открытый кувез или кровать используются для детей с массой тела более 1500 грамм при рождении или достигших такой массы тела.</w:t>
      </w:r>
    </w:p>
    <w:p w:rsidR="007170D3" w:rsidRPr="007170D3" w:rsidRDefault="007170D3" w:rsidP="007170D3">
      <w:pPr>
        <w:pStyle w:val="a3"/>
        <w:shd w:val="clear" w:color="auto" w:fill="FFFFFF"/>
        <w:spacing w:before="240" w:beforeAutospacing="0" w:after="0" w:afterAutospacing="0" w:line="360" w:lineRule="auto"/>
        <w:rPr>
          <w:sz w:val="28"/>
          <w:szCs w:val="28"/>
        </w:rPr>
      </w:pPr>
      <w:r w:rsidRPr="007170D3">
        <w:rPr>
          <w:sz w:val="28"/>
          <w:szCs w:val="28"/>
        </w:rPr>
        <w:t xml:space="preserve">Кувезы закрытого типа </w:t>
      </w:r>
      <w:proofErr w:type="gramStart"/>
      <w:r w:rsidRPr="007170D3">
        <w:rPr>
          <w:sz w:val="28"/>
          <w:szCs w:val="28"/>
        </w:rPr>
        <w:t>в первые</w:t>
      </w:r>
      <w:proofErr w:type="gramEnd"/>
      <w:r w:rsidRPr="007170D3">
        <w:rPr>
          <w:sz w:val="28"/>
          <w:szCs w:val="28"/>
        </w:rPr>
        <w:t xml:space="preserve"> дни жизни используют при выхаживании большинства недоношенных детей, родившихся с массой 1500 килограмм и менее. Длительность пребывания здорового недоношенного ребенка в закрытом кувезе в случае массы при рождении более 1200 грамм обычно ограничивается 2-4 днями. В случае меньшей массы тела при рождении она может составлять от 7-8 дней до нескольких недель, </w:t>
      </w:r>
      <w:proofErr w:type="gramStart"/>
      <w:r w:rsidRPr="007170D3">
        <w:rPr>
          <w:sz w:val="28"/>
          <w:szCs w:val="28"/>
        </w:rPr>
        <w:t>причем</w:t>
      </w:r>
      <w:proofErr w:type="gramEnd"/>
      <w:r w:rsidRPr="007170D3">
        <w:rPr>
          <w:sz w:val="28"/>
          <w:szCs w:val="28"/>
        </w:rPr>
        <w:t xml:space="preserve"> чем длительнее пребывание ребенка в кувезе, тем больше вероятность его инфицирования. Предупреждение инфицирования достигается регулярной (каждые три дня) заменой кувеза и тщательной его обработкой.</w:t>
      </w:r>
    </w:p>
    <w:p w:rsidR="007170D3" w:rsidRPr="007170D3" w:rsidRDefault="007170D3" w:rsidP="007170D3">
      <w:pPr>
        <w:pStyle w:val="a3"/>
        <w:shd w:val="clear" w:color="auto" w:fill="FFFFFF"/>
        <w:spacing w:before="240" w:beforeAutospacing="0" w:after="0" w:afterAutospacing="0" w:line="360" w:lineRule="auto"/>
        <w:rPr>
          <w:sz w:val="28"/>
          <w:szCs w:val="28"/>
        </w:rPr>
      </w:pPr>
      <w:r w:rsidRPr="007170D3">
        <w:rPr>
          <w:sz w:val="28"/>
          <w:szCs w:val="28"/>
        </w:rPr>
        <w:t xml:space="preserve">В условиях закрытого кувеза </w:t>
      </w:r>
      <w:proofErr w:type="gramStart"/>
      <w:r w:rsidRPr="007170D3">
        <w:rPr>
          <w:sz w:val="28"/>
          <w:szCs w:val="28"/>
        </w:rPr>
        <w:t>в первые</w:t>
      </w:r>
      <w:proofErr w:type="gramEnd"/>
      <w:r w:rsidRPr="007170D3">
        <w:rPr>
          <w:sz w:val="28"/>
          <w:szCs w:val="28"/>
        </w:rPr>
        <w:t xml:space="preserve"> дни влажность воздуха высокая – в пределах 90-95%, через 2-3 дня она может быть снижена и на 2-й неделе достигает 50-60%. </w:t>
      </w:r>
      <w:r w:rsidRPr="007170D3">
        <w:rPr>
          <w:sz w:val="28"/>
          <w:szCs w:val="28"/>
          <w:lang w:val="en-US"/>
        </w:rPr>
        <w:t>[5]</w:t>
      </w:r>
    </w:p>
    <w:p w:rsidR="005F09F3" w:rsidRDefault="005F09F3" w:rsidP="007170D3">
      <w:pPr>
        <w:pStyle w:val="a3"/>
        <w:shd w:val="clear" w:color="auto" w:fill="FFFFFF"/>
        <w:spacing w:before="240" w:beforeAutospacing="0" w:after="0" w:afterAutospacing="0" w:line="360" w:lineRule="auto"/>
        <w:textAlignment w:val="baseline"/>
        <w:rPr>
          <w:sz w:val="28"/>
        </w:rPr>
      </w:pPr>
    </w:p>
    <w:p w:rsidR="00A561B2" w:rsidRPr="00A561B2" w:rsidRDefault="00A561B2" w:rsidP="00A561B2">
      <w:pPr>
        <w:pStyle w:val="a3"/>
        <w:shd w:val="clear" w:color="auto" w:fill="FFFFFF"/>
        <w:spacing w:before="240" w:beforeAutospacing="0" w:after="0" w:afterAutospacing="0" w:line="360" w:lineRule="auto"/>
        <w:jc w:val="center"/>
        <w:textAlignment w:val="baseline"/>
        <w:rPr>
          <w:b/>
          <w:sz w:val="28"/>
        </w:rPr>
      </w:pPr>
      <w:r w:rsidRPr="00A561B2">
        <w:rPr>
          <w:b/>
          <w:sz w:val="28"/>
        </w:rPr>
        <w:t>Диспансеризация</w:t>
      </w:r>
    </w:p>
    <w:p w:rsidR="00A561B2" w:rsidRPr="00F73B07" w:rsidRDefault="00A561B2" w:rsidP="00F73B07">
      <w:pPr>
        <w:pStyle w:val="a3"/>
        <w:shd w:val="clear" w:color="auto" w:fill="FFFFFF"/>
        <w:spacing w:before="240" w:beforeAutospacing="0" w:after="240" w:afterAutospacing="0" w:line="360" w:lineRule="auto"/>
        <w:textAlignment w:val="baseline"/>
        <w:rPr>
          <w:sz w:val="28"/>
          <w:szCs w:val="28"/>
          <w:shd w:val="clear" w:color="auto" w:fill="FFFFFF"/>
        </w:rPr>
      </w:pPr>
      <w:r w:rsidRPr="00F73B07">
        <w:rPr>
          <w:sz w:val="28"/>
          <w:szCs w:val="28"/>
          <w:shd w:val="clear" w:color="auto" w:fill="FFFFFF"/>
        </w:rPr>
        <w:t>На 1-м месяце жизни фельдшер наблюдает за недоношенным ребенком на дому 1 раз в 7 дней, на 2-м и до 6-ти месячного возраста — 2 раза в месяц, лишь во втором полугодии жизни — ежемесячно.</w:t>
      </w:r>
    </w:p>
    <w:p w:rsidR="00A561B2" w:rsidRPr="00F73B07" w:rsidRDefault="00A561B2" w:rsidP="00F73B07">
      <w:pPr>
        <w:pStyle w:val="1"/>
        <w:shd w:val="clear" w:color="auto" w:fill="FFFFFF"/>
        <w:spacing w:before="0" w:beforeAutospacing="0" w:after="240" w:afterAutospacing="0" w:line="360" w:lineRule="auto"/>
        <w:textAlignment w:val="baseline"/>
        <w:rPr>
          <w:sz w:val="28"/>
          <w:szCs w:val="28"/>
          <w:u w:val="single"/>
        </w:rPr>
      </w:pPr>
      <w:r w:rsidRPr="00F73B07">
        <w:rPr>
          <w:sz w:val="28"/>
          <w:szCs w:val="28"/>
          <w:u w:val="single"/>
        </w:rPr>
        <w:t>Основные задачи диспансерного наблюдения за </w:t>
      </w:r>
      <w:r w:rsidRPr="00F73B07">
        <w:rPr>
          <w:bCs/>
          <w:sz w:val="28"/>
          <w:szCs w:val="28"/>
          <w:u w:val="single"/>
        </w:rPr>
        <w:t>недоношенными детьми</w:t>
      </w:r>
      <w:r w:rsidRPr="00F73B07">
        <w:rPr>
          <w:sz w:val="28"/>
          <w:szCs w:val="28"/>
          <w:u w:val="single"/>
        </w:rPr>
        <w:t>:</w:t>
      </w:r>
    </w:p>
    <w:p w:rsidR="00F73B07" w:rsidRDefault="00A561B2" w:rsidP="00F73B07">
      <w:pPr>
        <w:pStyle w:val="1"/>
        <w:numPr>
          <w:ilvl w:val="0"/>
          <w:numId w:val="2"/>
        </w:numPr>
        <w:shd w:val="clear" w:color="auto" w:fill="FFFFFF"/>
        <w:spacing w:before="0" w:beforeAutospacing="0" w:after="240" w:afterAutospacing="0" w:line="360" w:lineRule="auto"/>
        <w:textAlignment w:val="baseline"/>
        <w:rPr>
          <w:sz w:val="28"/>
          <w:szCs w:val="28"/>
        </w:rPr>
      </w:pPr>
      <w:r w:rsidRPr="00F73B07">
        <w:rPr>
          <w:sz w:val="28"/>
          <w:szCs w:val="28"/>
        </w:rPr>
        <w:t>максимально длительное сохранение грудного вскармливания;</w:t>
      </w:r>
    </w:p>
    <w:p w:rsidR="00F73B07" w:rsidRDefault="00A561B2" w:rsidP="00F73B07">
      <w:pPr>
        <w:pStyle w:val="1"/>
        <w:numPr>
          <w:ilvl w:val="0"/>
          <w:numId w:val="2"/>
        </w:numPr>
        <w:shd w:val="clear" w:color="auto" w:fill="FFFFFF"/>
        <w:spacing w:before="0" w:beforeAutospacing="0" w:after="240" w:afterAutospacing="0" w:line="360" w:lineRule="auto"/>
        <w:textAlignment w:val="baseline"/>
        <w:rPr>
          <w:sz w:val="28"/>
          <w:szCs w:val="28"/>
        </w:rPr>
      </w:pPr>
      <w:proofErr w:type="gramStart"/>
      <w:r w:rsidRPr="00F73B07">
        <w:rPr>
          <w:sz w:val="28"/>
          <w:szCs w:val="28"/>
        </w:rPr>
        <w:t>контроль за</w:t>
      </w:r>
      <w:proofErr w:type="gramEnd"/>
      <w:r w:rsidRPr="00F73B07">
        <w:rPr>
          <w:sz w:val="28"/>
          <w:szCs w:val="28"/>
        </w:rPr>
        <w:t xml:space="preserve"> выполнением режима дня и питания;</w:t>
      </w:r>
    </w:p>
    <w:p w:rsidR="00F73B07" w:rsidRDefault="00A561B2" w:rsidP="00F73B07">
      <w:pPr>
        <w:pStyle w:val="1"/>
        <w:numPr>
          <w:ilvl w:val="0"/>
          <w:numId w:val="2"/>
        </w:numPr>
        <w:shd w:val="clear" w:color="auto" w:fill="FFFFFF"/>
        <w:spacing w:before="0" w:beforeAutospacing="0" w:after="240" w:afterAutospacing="0" w:line="360" w:lineRule="auto"/>
        <w:textAlignment w:val="baseline"/>
        <w:rPr>
          <w:sz w:val="28"/>
          <w:szCs w:val="28"/>
        </w:rPr>
      </w:pPr>
      <w:r w:rsidRPr="00F73B07">
        <w:rPr>
          <w:sz w:val="28"/>
          <w:szCs w:val="28"/>
        </w:rPr>
        <w:lastRenderedPageBreak/>
        <w:t xml:space="preserve"> повышение иммунитета путем регулярного закаливания (прогулки, водные процедуры, общий массаж);</w:t>
      </w:r>
    </w:p>
    <w:p w:rsidR="00F73B07" w:rsidRDefault="00A561B2" w:rsidP="00F73B07">
      <w:pPr>
        <w:pStyle w:val="1"/>
        <w:numPr>
          <w:ilvl w:val="0"/>
          <w:numId w:val="2"/>
        </w:numPr>
        <w:shd w:val="clear" w:color="auto" w:fill="FFFFFF"/>
        <w:spacing w:before="0" w:beforeAutospacing="0" w:after="240" w:afterAutospacing="0" w:line="360" w:lineRule="auto"/>
        <w:textAlignment w:val="baseline"/>
        <w:rPr>
          <w:sz w:val="28"/>
          <w:szCs w:val="28"/>
        </w:rPr>
      </w:pPr>
      <w:r w:rsidRPr="00F73B07">
        <w:rPr>
          <w:sz w:val="28"/>
          <w:szCs w:val="28"/>
        </w:rPr>
        <w:t>профилактика рахита (неспецифическая и специфическая) витамин Д</w:t>
      </w:r>
      <w:proofErr w:type="gramStart"/>
      <w:r w:rsidRPr="00F73B07">
        <w:rPr>
          <w:sz w:val="28"/>
          <w:szCs w:val="28"/>
        </w:rPr>
        <w:t>2</w:t>
      </w:r>
      <w:proofErr w:type="gramEnd"/>
      <w:r w:rsidRPr="00F73B07">
        <w:rPr>
          <w:sz w:val="28"/>
          <w:szCs w:val="28"/>
        </w:rPr>
        <w:t xml:space="preserve"> по 500—1000 мг в день в течение 2-х лет (кроме летних месяцев)</w:t>
      </w:r>
    </w:p>
    <w:p w:rsidR="00F73B07" w:rsidRDefault="00A561B2" w:rsidP="00F73B07">
      <w:pPr>
        <w:pStyle w:val="1"/>
        <w:numPr>
          <w:ilvl w:val="0"/>
          <w:numId w:val="2"/>
        </w:numPr>
        <w:shd w:val="clear" w:color="auto" w:fill="FFFFFF"/>
        <w:spacing w:before="0" w:beforeAutospacing="0" w:after="240" w:afterAutospacing="0" w:line="360" w:lineRule="auto"/>
        <w:textAlignment w:val="baseline"/>
        <w:rPr>
          <w:sz w:val="28"/>
          <w:szCs w:val="28"/>
        </w:rPr>
      </w:pPr>
      <w:r w:rsidRPr="00F73B07">
        <w:rPr>
          <w:sz w:val="28"/>
          <w:szCs w:val="28"/>
        </w:rPr>
        <w:t xml:space="preserve"> профилактика железодефицитной анемии;</w:t>
      </w:r>
    </w:p>
    <w:p w:rsidR="00F73B07" w:rsidRDefault="00A561B2" w:rsidP="00F73B07">
      <w:pPr>
        <w:pStyle w:val="1"/>
        <w:numPr>
          <w:ilvl w:val="0"/>
          <w:numId w:val="2"/>
        </w:numPr>
        <w:shd w:val="clear" w:color="auto" w:fill="FFFFFF"/>
        <w:spacing w:before="0" w:beforeAutospacing="0" w:after="240" w:afterAutospacing="0" w:line="360" w:lineRule="auto"/>
        <w:textAlignment w:val="baseline"/>
        <w:rPr>
          <w:sz w:val="28"/>
          <w:szCs w:val="28"/>
        </w:rPr>
      </w:pPr>
      <w:r w:rsidRPr="00F73B07">
        <w:rPr>
          <w:sz w:val="28"/>
          <w:szCs w:val="28"/>
        </w:rPr>
        <w:t>проведение профилактических прививок по индивидуальному плану.</w:t>
      </w:r>
    </w:p>
    <w:p w:rsidR="00A561B2" w:rsidRDefault="00F73B07" w:rsidP="00F73B07">
      <w:pPr>
        <w:pStyle w:val="1"/>
        <w:shd w:val="clear" w:color="auto" w:fill="FFFFFF"/>
        <w:spacing w:before="0" w:beforeAutospacing="0" w:after="240" w:afterAutospacing="0" w:line="360" w:lineRule="auto"/>
        <w:ind w:left="360"/>
        <w:textAlignment w:val="baseline"/>
        <w:rPr>
          <w:sz w:val="28"/>
          <w:szCs w:val="28"/>
          <w:shd w:val="clear" w:color="auto" w:fill="FFFFFF"/>
        </w:rPr>
      </w:pPr>
      <w:r w:rsidRPr="00F73B07">
        <w:rPr>
          <w:bCs/>
          <w:sz w:val="28"/>
          <w:szCs w:val="28"/>
          <w:shd w:val="clear" w:color="auto" w:fill="FFFFFF"/>
        </w:rPr>
        <w:t>При наличии у недоношенного ребенка</w:t>
      </w:r>
      <w:r w:rsidRPr="00F73B07">
        <w:rPr>
          <w:sz w:val="28"/>
          <w:szCs w:val="28"/>
          <w:shd w:val="clear" w:color="auto" w:fill="FFFFFF"/>
        </w:rPr>
        <w:t> перинатальной патологии ЦНС рекомендуется оздоровление в областных реабилитационных центрах.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  <w:lang w:val="en-US"/>
        </w:rPr>
        <w:t>[3]</w:t>
      </w:r>
    </w:p>
    <w:p w:rsidR="00F73B07" w:rsidRPr="00F73B07" w:rsidRDefault="00F73B07" w:rsidP="00F73B07">
      <w:pPr>
        <w:pStyle w:val="1"/>
        <w:shd w:val="clear" w:color="auto" w:fill="FFFFFF"/>
        <w:spacing w:before="0" w:beforeAutospacing="0" w:after="240" w:afterAutospacing="0" w:line="360" w:lineRule="auto"/>
        <w:ind w:left="360"/>
        <w:textAlignment w:val="baseline"/>
        <w:rPr>
          <w:sz w:val="28"/>
          <w:szCs w:val="28"/>
        </w:rPr>
      </w:pPr>
    </w:p>
    <w:p w:rsidR="00D73426" w:rsidRPr="00D73426" w:rsidRDefault="00D73426" w:rsidP="00D73426">
      <w:pPr>
        <w:pStyle w:val="a3"/>
        <w:shd w:val="clear" w:color="auto" w:fill="FFFFFF"/>
        <w:spacing w:before="240" w:beforeAutospacing="0" w:after="0" w:afterAutospacing="0" w:line="360" w:lineRule="auto"/>
        <w:jc w:val="center"/>
        <w:textAlignment w:val="baseline"/>
        <w:rPr>
          <w:b/>
          <w:sz w:val="28"/>
        </w:rPr>
      </w:pPr>
      <w:r w:rsidRPr="00D73426">
        <w:rPr>
          <w:b/>
          <w:sz w:val="28"/>
        </w:rPr>
        <w:t>Профилактика недоношенности</w:t>
      </w:r>
    </w:p>
    <w:p w:rsidR="00D73426" w:rsidRPr="00D73426" w:rsidRDefault="00D73426" w:rsidP="00D73426">
      <w:pPr>
        <w:pStyle w:val="a3"/>
        <w:shd w:val="clear" w:color="auto" w:fill="FFFFFF"/>
        <w:spacing w:before="240" w:beforeAutospacing="0" w:after="0" w:afterAutospacing="0" w:line="360" w:lineRule="auto"/>
        <w:textAlignment w:val="baseline"/>
        <w:rPr>
          <w:sz w:val="28"/>
          <w:szCs w:val="28"/>
        </w:rPr>
      </w:pPr>
      <w:r w:rsidRPr="00D73426">
        <w:rPr>
          <w:sz w:val="28"/>
          <w:szCs w:val="28"/>
        </w:rPr>
        <w:t>1) Охрана здоровья будущей матери, начиная с самого раннего детства.</w:t>
      </w:r>
    </w:p>
    <w:p w:rsidR="00D73426" w:rsidRPr="00D73426" w:rsidRDefault="00D73426" w:rsidP="00D73426">
      <w:pPr>
        <w:pStyle w:val="a3"/>
        <w:shd w:val="clear" w:color="auto" w:fill="FFFFFF"/>
        <w:spacing w:before="240" w:beforeAutospacing="0" w:after="0" w:afterAutospacing="0" w:line="360" w:lineRule="auto"/>
        <w:textAlignment w:val="baseline"/>
        <w:rPr>
          <w:sz w:val="28"/>
          <w:szCs w:val="28"/>
        </w:rPr>
      </w:pPr>
      <w:r w:rsidRPr="00D73426">
        <w:rPr>
          <w:sz w:val="28"/>
          <w:szCs w:val="28"/>
        </w:rPr>
        <w:t>2) Своевременная санация хронических очагов инфекции девочки – будущей матери.</w:t>
      </w:r>
    </w:p>
    <w:p w:rsidR="00D73426" w:rsidRPr="00D73426" w:rsidRDefault="00D73426" w:rsidP="00D73426">
      <w:pPr>
        <w:pStyle w:val="a3"/>
        <w:shd w:val="clear" w:color="auto" w:fill="FFFFFF"/>
        <w:spacing w:before="240" w:beforeAutospacing="0" w:after="0" w:afterAutospacing="0" w:line="360" w:lineRule="auto"/>
        <w:textAlignment w:val="baseline"/>
        <w:rPr>
          <w:sz w:val="28"/>
          <w:szCs w:val="28"/>
        </w:rPr>
      </w:pPr>
      <w:r w:rsidRPr="00D73426">
        <w:rPr>
          <w:sz w:val="28"/>
          <w:szCs w:val="28"/>
        </w:rPr>
        <w:t>3) Планирование </w:t>
      </w:r>
      <w:hyperlink r:id="rId5" w:tooltip="Беременность" w:history="1">
        <w:r w:rsidRPr="00D73426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беременности</w:t>
        </w:r>
      </w:hyperlink>
      <w:r w:rsidRPr="00D73426">
        <w:rPr>
          <w:sz w:val="28"/>
          <w:szCs w:val="28"/>
        </w:rPr>
        <w:t>.</w:t>
      </w:r>
    </w:p>
    <w:p w:rsidR="00D73426" w:rsidRPr="00D73426" w:rsidRDefault="00D73426" w:rsidP="00D73426">
      <w:pPr>
        <w:pStyle w:val="a3"/>
        <w:shd w:val="clear" w:color="auto" w:fill="FFFFFF"/>
        <w:spacing w:before="240" w:beforeAutospacing="0" w:after="0" w:afterAutospacing="0" w:line="360" w:lineRule="auto"/>
        <w:textAlignment w:val="baseline"/>
        <w:rPr>
          <w:sz w:val="28"/>
          <w:szCs w:val="28"/>
        </w:rPr>
      </w:pPr>
      <w:r w:rsidRPr="00D73426">
        <w:rPr>
          <w:sz w:val="28"/>
          <w:szCs w:val="28"/>
        </w:rPr>
        <w:t>4) Создание благоприятных условий для протекания беременности.</w:t>
      </w:r>
    </w:p>
    <w:p w:rsidR="00D73426" w:rsidRPr="00D73426" w:rsidRDefault="00D73426" w:rsidP="00D73426">
      <w:pPr>
        <w:pStyle w:val="a3"/>
        <w:shd w:val="clear" w:color="auto" w:fill="FFFFFF"/>
        <w:spacing w:before="240" w:beforeAutospacing="0" w:after="0" w:afterAutospacing="0" w:line="360" w:lineRule="auto"/>
        <w:textAlignment w:val="baseline"/>
        <w:rPr>
          <w:sz w:val="28"/>
          <w:szCs w:val="28"/>
        </w:rPr>
      </w:pPr>
      <w:r w:rsidRPr="00D73426">
        <w:rPr>
          <w:sz w:val="28"/>
          <w:szCs w:val="28"/>
        </w:rPr>
        <w:t>5) Регулярное наблюдение за беременной в женской консультации.</w:t>
      </w:r>
    </w:p>
    <w:p w:rsidR="00D73426" w:rsidRPr="00D73426" w:rsidRDefault="00D73426" w:rsidP="00D73426">
      <w:pPr>
        <w:pStyle w:val="a3"/>
        <w:shd w:val="clear" w:color="auto" w:fill="FFFFFF"/>
        <w:spacing w:before="240" w:beforeAutospacing="0" w:after="0" w:afterAutospacing="0" w:line="360" w:lineRule="auto"/>
        <w:textAlignment w:val="baseline"/>
        <w:rPr>
          <w:sz w:val="28"/>
          <w:szCs w:val="28"/>
        </w:rPr>
      </w:pPr>
      <w:r w:rsidRPr="00D73426">
        <w:rPr>
          <w:sz w:val="28"/>
          <w:szCs w:val="28"/>
        </w:rPr>
        <w:t>6) Отказ беременной женщины от вредных привычек.</w:t>
      </w:r>
    </w:p>
    <w:p w:rsidR="00D73426" w:rsidRDefault="00D73426" w:rsidP="00D73426">
      <w:pPr>
        <w:pStyle w:val="a3"/>
        <w:shd w:val="clear" w:color="auto" w:fill="FFFFFF"/>
        <w:spacing w:before="240" w:beforeAutospacing="0" w:after="0" w:afterAutospacing="0" w:line="360" w:lineRule="auto"/>
        <w:textAlignment w:val="baseline"/>
        <w:rPr>
          <w:sz w:val="28"/>
          <w:szCs w:val="28"/>
        </w:rPr>
      </w:pPr>
      <w:r w:rsidRPr="00D73426">
        <w:rPr>
          <w:sz w:val="28"/>
          <w:szCs w:val="28"/>
        </w:rPr>
        <w:t xml:space="preserve">7) При угрозе выкидыша обязательное стационарное лечение беременной женщины. </w:t>
      </w:r>
      <w:r w:rsidRPr="00A561B2">
        <w:rPr>
          <w:sz w:val="28"/>
          <w:szCs w:val="28"/>
        </w:rPr>
        <w:t>[2]</w:t>
      </w:r>
    </w:p>
    <w:p w:rsidR="00F73B07" w:rsidRPr="00A561B2" w:rsidRDefault="00F73B07" w:rsidP="00D73426">
      <w:pPr>
        <w:pStyle w:val="a3"/>
        <w:shd w:val="clear" w:color="auto" w:fill="FFFFFF"/>
        <w:spacing w:before="240" w:beforeAutospacing="0" w:after="0" w:afterAutospacing="0" w:line="360" w:lineRule="auto"/>
        <w:textAlignment w:val="baseline"/>
        <w:rPr>
          <w:sz w:val="28"/>
          <w:szCs w:val="28"/>
        </w:rPr>
      </w:pPr>
    </w:p>
    <w:p w:rsidR="007170D3" w:rsidRDefault="007170D3">
      <w:pPr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b/>
          <w:sz w:val="28"/>
        </w:rPr>
        <w:br w:type="page"/>
      </w:r>
    </w:p>
    <w:p w:rsidR="00D73426" w:rsidRPr="00D73426" w:rsidRDefault="00D73426" w:rsidP="00D73426">
      <w:pPr>
        <w:pStyle w:val="a3"/>
        <w:shd w:val="clear" w:color="auto" w:fill="FFFFFF"/>
        <w:spacing w:before="240" w:beforeAutospacing="0" w:after="0" w:afterAutospacing="0" w:line="360" w:lineRule="auto"/>
        <w:jc w:val="center"/>
        <w:textAlignment w:val="baseline"/>
        <w:rPr>
          <w:b/>
          <w:sz w:val="28"/>
        </w:rPr>
      </w:pPr>
      <w:r w:rsidRPr="00D73426">
        <w:rPr>
          <w:b/>
          <w:sz w:val="28"/>
        </w:rPr>
        <w:lastRenderedPageBreak/>
        <w:t>Электронные ресурсы</w:t>
      </w:r>
    </w:p>
    <w:p w:rsidR="00D73426" w:rsidRPr="0046288D" w:rsidRDefault="00D73426" w:rsidP="00D73426">
      <w:pPr>
        <w:pStyle w:val="a3"/>
        <w:shd w:val="clear" w:color="auto" w:fill="FFFFFF"/>
        <w:spacing w:before="240" w:beforeAutospacing="0" w:after="0" w:afterAutospacing="0" w:line="360" w:lineRule="auto"/>
        <w:textAlignment w:val="baseline"/>
        <w:rPr>
          <w:sz w:val="28"/>
          <w:szCs w:val="28"/>
        </w:rPr>
      </w:pPr>
      <w:r w:rsidRPr="0046288D">
        <w:rPr>
          <w:sz w:val="28"/>
          <w:szCs w:val="28"/>
        </w:rPr>
        <w:t>1.</w:t>
      </w:r>
      <w:r w:rsidR="00A561B2" w:rsidRPr="0046288D">
        <w:rPr>
          <w:sz w:val="28"/>
          <w:szCs w:val="28"/>
        </w:rPr>
        <w:t xml:space="preserve"> </w:t>
      </w:r>
      <w:hyperlink r:id="rId6" w:history="1">
        <w:r w:rsidR="00A561B2" w:rsidRPr="0046288D">
          <w:rPr>
            <w:rStyle w:val="a4"/>
            <w:color w:val="auto"/>
            <w:sz w:val="28"/>
            <w:szCs w:val="28"/>
          </w:rPr>
          <w:t>https://studopedia.su/4_30535_sestrinskiy-uhod-za-nedonoshennim-novorozhdennim.html</w:t>
        </w:r>
      </w:hyperlink>
    </w:p>
    <w:p w:rsidR="00D73426" w:rsidRPr="0046288D" w:rsidRDefault="00D73426" w:rsidP="00A561B2">
      <w:pPr>
        <w:pStyle w:val="a3"/>
        <w:shd w:val="clear" w:color="auto" w:fill="FFFFFF"/>
        <w:spacing w:before="240" w:beforeAutospacing="0" w:after="0" w:afterAutospacing="0" w:line="360" w:lineRule="auto"/>
        <w:textAlignment w:val="baseline"/>
        <w:rPr>
          <w:sz w:val="28"/>
          <w:szCs w:val="28"/>
        </w:rPr>
      </w:pPr>
      <w:r w:rsidRPr="0046288D">
        <w:rPr>
          <w:sz w:val="28"/>
          <w:szCs w:val="28"/>
        </w:rPr>
        <w:t xml:space="preserve">2. </w:t>
      </w:r>
      <w:hyperlink r:id="rId7" w:history="1">
        <w:r w:rsidRPr="0046288D">
          <w:rPr>
            <w:rStyle w:val="a4"/>
            <w:color w:val="auto"/>
            <w:sz w:val="28"/>
            <w:szCs w:val="28"/>
          </w:rPr>
          <w:t>https://pandia.ru/text/80/367/47949.php</w:t>
        </w:r>
      </w:hyperlink>
    </w:p>
    <w:p w:rsidR="00F73B07" w:rsidRPr="0046288D" w:rsidRDefault="00F73B07" w:rsidP="00A561B2">
      <w:pPr>
        <w:pStyle w:val="a3"/>
        <w:shd w:val="clear" w:color="auto" w:fill="FFFFFF"/>
        <w:spacing w:before="240" w:beforeAutospacing="0" w:after="0" w:afterAutospacing="0" w:line="360" w:lineRule="auto"/>
        <w:textAlignment w:val="baseline"/>
        <w:rPr>
          <w:sz w:val="28"/>
          <w:szCs w:val="28"/>
        </w:rPr>
      </w:pPr>
      <w:r w:rsidRPr="0046288D">
        <w:rPr>
          <w:sz w:val="28"/>
          <w:szCs w:val="28"/>
        </w:rPr>
        <w:t xml:space="preserve">3. </w:t>
      </w:r>
      <w:hyperlink r:id="rId8" w:history="1">
        <w:r w:rsidRPr="0046288D">
          <w:rPr>
            <w:rStyle w:val="a4"/>
            <w:color w:val="auto"/>
            <w:sz w:val="28"/>
            <w:szCs w:val="28"/>
          </w:rPr>
          <w:t>https://feldsherstvo.ru/razdel-11/vyhazhivanie-nedonoshennyh-detej/</w:t>
        </w:r>
      </w:hyperlink>
    </w:p>
    <w:p w:rsidR="00CA51DA" w:rsidRDefault="00CA51DA" w:rsidP="00A561B2">
      <w:pPr>
        <w:pStyle w:val="a3"/>
        <w:shd w:val="clear" w:color="auto" w:fill="FFFFFF"/>
        <w:spacing w:before="240" w:beforeAutospacing="0" w:after="0" w:afterAutospacing="0" w:line="360" w:lineRule="auto"/>
        <w:textAlignment w:val="baseline"/>
        <w:rPr>
          <w:sz w:val="28"/>
          <w:szCs w:val="28"/>
        </w:rPr>
      </w:pPr>
      <w:r w:rsidRPr="0046288D">
        <w:rPr>
          <w:sz w:val="28"/>
          <w:szCs w:val="28"/>
        </w:rPr>
        <w:t>4.</w:t>
      </w:r>
      <w:hyperlink r:id="rId9" w:history="1">
        <w:r w:rsidRPr="0046288D">
          <w:rPr>
            <w:rStyle w:val="a4"/>
            <w:color w:val="auto"/>
            <w:sz w:val="28"/>
            <w:szCs w:val="28"/>
          </w:rPr>
          <w:t>https://krasgmu.ru/index.php?page[common]=download&amp;md=00094953cea50af97fbea888d9275c03&amp;cid=11&amp;oid=72437</w:t>
        </w:r>
      </w:hyperlink>
    </w:p>
    <w:p w:rsidR="00307C0F" w:rsidRPr="005F09F3" w:rsidRDefault="00307C0F" w:rsidP="00A561B2">
      <w:pPr>
        <w:pStyle w:val="a3"/>
        <w:shd w:val="clear" w:color="auto" w:fill="FFFFFF"/>
        <w:spacing w:before="240" w:beforeAutospacing="0" w:after="0" w:afterAutospacing="0" w:line="360" w:lineRule="auto"/>
        <w:textAlignment w:val="baseline"/>
        <w:rPr>
          <w:sz w:val="28"/>
          <w:szCs w:val="28"/>
        </w:rPr>
      </w:pPr>
      <w:r w:rsidRPr="005F09F3">
        <w:rPr>
          <w:sz w:val="28"/>
          <w:szCs w:val="28"/>
        </w:rPr>
        <w:t xml:space="preserve">5. </w:t>
      </w:r>
      <w:hyperlink r:id="rId10" w:history="1">
        <w:r w:rsidR="005F09F3" w:rsidRPr="005F09F3">
          <w:rPr>
            <w:rStyle w:val="a4"/>
            <w:color w:val="auto"/>
            <w:sz w:val="28"/>
            <w:szCs w:val="28"/>
          </w:rPr>
          <w:t>https://scienceforum.ru/2017/article/2017034065</w:t>
        </w:r>
      </w:hyperlink>
    </w:p>
    <w:sectPr w:rsidR="00307C0F" w:rsidRPr="005F0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61D5A"/>
    <w:multiLevelType w:val="hybridMultilevel"/>
    <w:tmpl w:val="0470B578"/>
    <w:lvl w:ilvl="0" w:tplc="0419000F">
      <w:start w:val="1"/>
      <w:numFmt w:val="decimal"/>
      <w:lvlText w:val="%1."/>
      <w:lvlJc w:val="left"/>
      <w:pPr>
        <w:ind w:left="1005" w:hanging="360"/>
      </w:p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">
    <w:nsid w:val="775C500C"/>
    <w:multiLevelType w:val="hybridMultilevel"/>
    <w:tmpl w:val="2F0688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11E0"/>
    <w:rsid w:val="001911E0"/>
    <w:rsid w:val="00307C0F"/>
    <w:rsid w:val="0046288D"/>
    <w:rsid w:val="005F09F3"/>
    <w:rsid w:val="007170D3"/>
    <w:rsid w:val="00A561B2"/>
    <w:rsid w:val="00CA51DA"/>
    <w:rsid w:val="00D73426"/>
    <w:rsid w:val="00E66143"/>
    <w:rsid w:val="00F73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6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73426"/>
    <w:rPr>
      <w:color w:val="0000FF"/>
      <w:u w:val="single"/>
    </w:rPr>
  </w:style>
  <w:style w:type="paragraph" w:customStyle="1" w:styleId="1">
    <w:name w:val="стиль1"/>
    <w:basedOn w:val="a"/>
    <w:rsid w:val="00A56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9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eldsherstvo.ru/razdel-11/vyhazhivanie-nedonoshennyh-detej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andia.ru/text/80/367/47949.ph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udopedia.su/4_30535_sestrinskiy-uhod-za-nedonoshennim-novorozhdennim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pandia.ru/text/category/beremennostmz/" TargetMode="External"/><Relationship Id="rId10" Type="http://schemas.openxmlformats.org/officeDocument/2006/relationships/hyperlink" Target="https://scienceforum.ru/2017/article/201703406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rasgmu.ru/index.php?page%5bcommon%5d=download&amp;md=00094953cea50af97fbea888d9275c03&amp;cid=11&amp;oid=724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11</Pages>
  <Words>1807</Words>
  <Characters>10303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женя</cp:lastModifiedBy>
  <cp:revision>7</cp:revision>
  <dcterms:created xsi:type="dcterms:W3CDTF">2020-07-05T07:00:00Z</dcterms:created>
  <dcterms:modified xsi:type="dcterms:W3CDTF">2020-07-05T08:08:00Z</dcterms:modified>
</cp:coreProperties>
</file>