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офтальмологии имени профессора М.А. Дмитриева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783007" w:rsidP="00E54C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</w:t>
      </w:r>
      <w:r w:rsidR="00E54C12">
        <w:rPr>
          <w:rFonts w:ascii="Times New Roman" w:hAnsi="Times New Roman" w:cs="Times New Roman"/>
          <w:sz w:val="28"/>
          <w:szCs w:val="28"/>
        </w:rPr>
        <w:t>зион</w:t>
      </w:r>
      <w:proofErr w:type="spellEnd"/>
      <w:r w:rsidR="00E54C12">
        <w:rPr>
          <w:rFonts w:ascii="Times New Roman" w:hAnsi="Times New Roman" w:cs="Times New Roman"/>
          <w:sz w:val="28"/>
          <w:szCs w:val="28"/>
        </w:rPr>
        <w:t>. Ячмень.</w:t>
      </w: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Ивченко Е.А.</w:t>
      </w:r>
    </w:p>
    <w:p w:rsidR="00E54C12" w:rsidRDefault="00E54C12" w:rsidP="00E54C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 1 года обучения</w:t>
      </w:r>
    </w:p>
    <w:p w:rsidR="00E54C12" w:rsidRDefault="00E54C12" w:rsidP="00E54C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ассистент кафедры</w:t>
      </w:r>
    </w:p>
    <w:p w:rsidR="00E54C12" w:rsidRDefault="00E54C12" w:rsidP="00E54C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:rsidR="00E54C12" w:rsidRDefault="00E54C12" w:rsidP="00E54C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12" w:rsidRDefault="00E54C12" w:rsidP="00E54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2023 год</w:t>
      </w:r>
    </w:p>
    <w:p w:rsidR="004941F2" w:rsidRDefault="004941F2"/>
    <w:p w:rsidR="00E54C12" w:rsidRDefault="00E54C12" w:rsidP="00FD416D">
      <w:pPr>
        <w:pStyle w:val="a3"/>
      </w:pPr>
      <w:r>
        <w:br w:type="page"/>
      </w:r>
      <w:proofErr w:type="spellStart"/>
      <w:r w:rsidR="00FD416D">
        <w:lastRenderedPageBreak/>
        <w:t>Халазион</w:t>
      </w:r>
      <w:proofErr w:type="spellEnd"/>
    </w:p>
    <w:p w:rsidR="00FD416D" w:rsidRPr="00CA44D9" w:rsidRDefault="00FD416D" w:rsidP="00CA44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44D9">
        <w:rPr>
          <w:rFonts w:ascii="Times New Roman" w:hAnsi="Times New Roman" w:cs="Times New Roman"/>
          <w:sz w:val="28"/>
          <w:szCs w:val="28"/>
        </w:rPr>
        <w:t>Халазион</w:t>
      </w:r>
      <w:proofErr w:type="spellEnd"/>
      <w:r w:rsidRPr="00CA44D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312BE" w:rsidRPr="00CA44D9">
        <w:rPr>
          <w:rFonts w:ascii="Times New Roman" w:hAnsi="Times New Roman" w:cs="Times New Roman"/>
          <w:sz w:val="28"/>
          <w:szCs w:val="28"/>
        </w:rPr>
        <w:t>хроническое пролифе</w:t>
      </w:r>
      <w:r w:rsidR="00F241E6">
        <w:rPr>
          <w:rFonts w:ascii="Times New Roman" w:hAnsi="Times New Roman" w:cs="Times New Roman"/>
          <w:sz w:val="28"/>
          <w:szCs w:val="28"/>
        </w:rPr>
        <w:t>ративное воспаление хряща века.</w:t>
      </w:r>
      <w:bookmarkStart w:id="0" w:name="_GoBack"/>
      <w:bookmarkEnd w:id="0"/>
    </w:p>
    <w:p w:rsidR="00CA44D9" w:rsidRPr="00CA44D9" w:rsidRDefault="00CA44D9" w:rsidP="00CA44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4D9">
        <w:rPr>
          <w:rFonts w:ascii="Times New Roman" w:hAnsi="Times New Roman" w:cs="Times New Roman"/>
          <w:color w:val="000000"/>
          <w:sz w:val="28"/>
          <w:szCs w:val="28"/>
        </w:rPr>
        <w:t xml:space="preserve">Это достаточно распространенное заболевание характеризуется хроническим воспалительным процессом в области </w:t>
      </w:r>
      <w:proofErr w:type="spellStart"/>
      <w:r w:rsidRPr="00CA44D9">
        <w:rPr>
          <w:rFonts w:ascii="Times New Roman" w:hAnsi="Times New Roman" w:cs="Times New Roman"/>
          <w:color w:val="000000"/>
          <w:sz w:val="28"/>
          <w:szCs w:val="28"/>
        </w:rPr>
        <w:t>мейбомиевых</w:t>
      </w:r>
      <w:proofErr w:type="spellEnd"/>
      <w:r w:rsidRPr="00CA44D9">
        <w:rPr>
          <w:rFonts w:ascii="Times New Roman" w:hAnsi="Times New Roman" w:cs="Times New Roman"/>
          <w:color w:val="000000"/>
          <w:sz w:val="28"/>
          <w:szCs w:val="28"/>
        </w:rPr>
        <w:t xml:space="preserve"> желез.</w:t>
      </w:r>
    </w:p>
    <w:p w:rsidR="00CA44D9" w:rsidRPr="00CA44D9" w:rsidRDefault="0094726E" w:rsidP="00CA44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хала</w:t>
      </w:r>
      <w:r w:rsidR="00CA44D9" w:rsidRPr="00CA44D9">
        <w:rPr>
          <w:rFonts w:ascii="Times New Roman" w:hAnsi="Times New Roman" w:cs="Times New Roman"/>
          <w:color w:val="000000"/>
          <w:sz w:val="28"/>
          <w:szCs w:val="28"/>
        </w:rPr>
        <w:t>зион</w:t>
      </w:r>
      <w:proofErr w:type="spellEnd"/>
      <w:r w:rsidR="00CA44D9" w:rsidRPr="00CA44D9">
        <w:rPr>
          <w:rFonts w:ascii="Times New Roman" w:hAnsi="Times New Roman" w:cs="Times New Roman"/>
          <w:color w:val="000000"/>
          <w:sz w:val="28"/>
          <w:szCs w:val="28"/>
        </w:rPr>
        <w:t xml:space="preserve"> – узелок - греч.) 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 об опухолевом характере.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Хала</w:t>
      </w:r>
      <w:r w:rsidR="00CA44D9" w:rsidRPr="00CA44D9">
        <w:rPr>
          <w:rFonts w:ascii="Times New Roman" w:hAnsi="Times New Roman" w:cs="Times New Roman"/>
          <w:color w:val="000000"/>
          <w:sz w:val="28"/>
          <w:szCs w:val="28"/>
        </w:rPr>
        <w:t>зион</w:t>
      </w:r>
      <w:proofErr w:type="spellEnd"/>
      <w:r w:rsidR="00CA44D9" w:rsidRPr="00CA44D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медленно развивающимся новообразованием в области век. В основе такой доброкачественной опухоли, как правило, лежит закупорка сальных желез или избыточная секреция, приводящая к отеканию определенного участка века.</w:t>
      </w:r>
    </w:p>
    <w:p w:rsidR="00CA44D9" w:rsidRPr="00CA44D9" w:rsidRDefault="00CA44D9" w:rsidP="00CA44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4D9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отметить, что процесс развития </w:t>
      </w:r>
      <w:proofErr w:type="spellStart"/>
      <w:r w:rsidRPr="00CA44D9">
        <w:rPr>
          <w:rFonts w:ascii="Times New Roman" w:hAnsi="Times New Roman" w:cs="Times New Roman"/>
          <w:color w:val="000000"/>
          <w:sz w:val="28"/>
          <w:szCs w:val="28"/>
        </w:rPr>
        <w:t>халязиона</w:t>
      </w:r>
      <w:proofErr w:type="spellEnd"/>
      <w:r w:rsidRPr="00CA44D9">
        <w:rPr>
          <w:rFonts w:ascii="Times New Roman" w:hAnsi="Times New Roman" w:cs="Times New Roman"/>
          <w:color w:val="000000"/>
          <w:sz w:val="28"/>
          <w:szCs w:val="28"/>
        </w:rPr>
        <w:t xml:space="preserve"> не быстрый. Недуг появляется медленно, практически незаметно. Достаточно часто люди путают такое заболевание с ячменем. Внешне проявления могут быть похожи, но природа их </w:t>
      </w:r>
      <w:r w:rsidR="0094726E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совершенно разная. </w:t>
      </w:r>
      <w:proofErr w:type="spellStart"/>
      <w:r w:rsidR="0094726E">
        <w:rPr>
          <w:rFonts w:ascii="Times New Roman" w:hAnsi="Times New Roman" w:cs="Times New Roman"/>
          <w:color w:val="000000"/>
          <w:sz w:val="28"/>
          <w:szCs w:val="28"/>
        </w:rPr>
        <w:t>Хала</w:t>
      </w:r>
      <w:r w:rsidRPr="00CA44D9">
        <w:rPr>
          <w:rFonts w:ascii="Times New Roman" w:hAnsi="Times New Roman" w:cs="Times New Roman"/>
          <w:color w:val="000000"/>
          <w:sz w:val="28"/>
          <w:szCs w:val="28"/>
        </w:rPr>
        <w:t>зион</w:t>
      </w:r>
      <w:proofErr w:type="spellEnd"/>
      <w:r w:rsidRPr="00CA44D9"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 от ячменя может давать менее выраженную симптоматику. Узелок может присутствовать на глазу долго, медленно увеличиваясь с течением времени.</w:t>
      </w:r>
    </w:p>
    <w:p w:rsidR="00CA44D9" w:rsidRDefault="0094726E" w:rsidP="00CA44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Хала</w:t>
      </w:r>
      <w:r w:rsidR="00CA44D9" w:rsidRPr="00CA44D9">
        <w:rPr>
          <w:rFonts w:ascii="Times New Roman" w:hAnsi="Times New Roman" w:cs="Times New Roman"/>
          <w:color w:val="000000"/>
          <w:sz w:val="28"/>
          <w:szCs w:val="28"/>
        </w:rPr>
        <w:t>зион</w:t>
      </w:r>
      <w:proofErr w:type="spellEnd"/>
      <w:r w:rsidR="00CA44D9" w:rsidRPr="00CA44D9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диагностируется практически у любых возрастных категорий людей. Но, если верить статистическим данным, то 40-50% случаев этого недуга приходится на пациентов среднего или пожилого возраста. Однако нередки случаи такого офтальмологического заболевания у детей.</w:t>
      </w:r>
    </w:p>
    <w:p w:rsidR="00CA44D9" w:rsidRDefault="00CA44D9" w:rsidP="00CA44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A44D9" w:rsidRDefault="00CA44D9" w:rsidP="00CA44D9">
      <w:pPr>
        <w:pStyle w:val="a3"/>
      </w:pPr>
      <w:r>
        <w:lastRenderedPageBreak/>
        <w:t>Патогенез</w:t>
      </w:r>
    </w:p>
    <w:p w:rsidR="00CA44D9" w:rsidRDefault="00CA44D9" w:rsidP="00CA44D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A44D9">
        <w:rPr>
          <w:color w:val="000000"/>
          <w:sz w:val="28"/>
          <w:szCs w:val="28"/>
        </w:rPr>
        <w:t>Мейбомиевы</w:t>
      </w:r>
      <w:proofErr w:type="spellEnd"/>
      <w:r w:rsidRPr="00CA44D9">
        <w:rPr>
          <w:color w:val="000000"/>
          <w:sz w:val="28"/>
          <w:szCs w:val="28"/>
        </w:rPr>
        <w:t xml:space="preserve"> железы расположены в толще хряща, имеют трубчатое строение и открываются своими выходными протоками на внутреннюю поверхность века. В каждом веке находится порядка 50-70 желез, которые вырабатывают наружный (липидный) слой слезной пленки. Функция </w:t>
      </w:r>
      <w:proofErr w:type="spellStart"/>
      <w:r w:rsidRPr="00CA44D9">
        <w:rPr>
          <w:color w:val="000000"/>
          <w:sz w:val="28"/>
          <w:szCs w:val="28"/>
        </w:rPr>
        <w:t>мейбомиевых</w:t>
      </w:r>
      <w:proofErr w:type="spellEnd"/>
      <w:r w:rsidRPr="00CA44D9">
        <w:rPr>
          <w:color w:val="000000"/>
          <w:sz w:val="28"/>
          <w:szCs w:val="28"/>
        </w:rPr>
        <w:t xml:space="preserve"> желез заключается в сохранении увлажненности глазного яблока и предотвращении испарения слезы с поверхности глаза.</w:t>
      </w:r>
    </w:p>
    <w:p w:rsidR="00CA44D9" w:rsidRPr="00CA44D9" w:rsidRDefault="00CA44D9" w:rsidP="00CA44D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CA44D9" w:rsidRPr="00CA44D9" w:rsidRDefault="00CA44D9" w:rsidP="00CA44D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A44D9">
        <w:rPr>
          <w:color w:val="000000"/>
          <w:sz w:val="28"/>
          <w:szCs w:val="28"/>
        </w:rPr>
        <w:t xml:space="preserve">В результате </w:t>
      </w:r>
      <w:proofErr w:type="spellStart"/>
      <w:r w:rsidRPr="00CA44D9">
        <w:rPr>
          <w:color w:val="000000"/>
          <w:sz w:val="28"/>
          <w:szCs w:val="28"/>
        </w:rPr>
        <w:t>обтурации</w:t>
      </w:r>
      <w:proofErr w:type="spellEnd"/>
      <w:r w:rsidRPr="00CA44D9">
        <w:rPr>
          <w:color w:val="000000"/>
          <w:sz w:val="28"/>
          <w:szCs w:val="28"/>
        </w:rPr>
        <w:t xml:space="preserve"> </w:t>
      </w:r>
      <w:proofErr w:type="spellStart"/>
      <w:r w:rsidRPr="00CA44D9">
        <w:rPr>
          <w:color w:val="000000"/>
          <w:sz w:val="28"/>
          <w:szCs w:val="28"/>
        </w:rPr>
        <w:t>мейбомиевой</w:t>
      </w:r>
      <w:proofErr w:type="spellEnd"/>
      <w:r w:rsidRPr="00CA44D9">
        <w:rPr>
          <w:color w:val="000000"/>
          <w:sz w:val="28"/>
          <w:szCs w:val="28"/>
        </w:rPr>
        <w:t xml:space="preserve"> железы образуемый липидный секрет не имеет оттока наружу и скапливается в просвете выводного протока. Этот механизм приводит к воспалению тканей вокруг железы, инкапсуляцией очага и образованию доброкачественного узелкового уплотнен</w:t>
      </w:r>
      <w:r w:rsidR="0094726E">
        <w:rPr>
          <w:color w:val="000000"/>
          <w:sz w:val="28"/>
          <w:szCs w:val="28"/>
        </w:rPr>
        <w:t xml:space="preserve">ия на веке. Микроскопически </w:t>
      </w:r>
      <w:proofErr w:type="spellStart"/>
      <w:r w:rsidR="0094726E">
        <w:rPr>
          <w:color w:val="000000"/>
          <w:sz w:val="28"/>
          <w:szCs w:val="28"/>
        </w:rPr>
        <w:t>хала</w:t>
      </w:r>
      <w:r w:rsidRPr="00CA44D9">
        <w:rPr>
          <w:color w:val="000000"/>
          <w:sz w:val="28"/>
          <w:szCs w:val="28"/>
        </w:rPr>
        <w:t>зион</w:t>
      </w:r>
      <w:proofErr w:type="spellEnd"/>
      <w:r w:rsidRPr="00CA44D9">
        <w:rPr>
          <w:color w:val="000000"/>
          <w:sz w:val="28"/>
          <w:szCs w:val="28"/>
        </w:rPr>
        <w:t xml:space="preserve"> </w:t>
      </w:r>
      <w:proofErr w:type="gramStart"/>
      <w:r w:rsidRPr="00CA44D9">
        <w:rPr>
          <w:color w:val="000000"/>
          <w:sz w:val="28"/>
          <w:szCs w:val="28"/>
        </w:rPr>
        <w:t>образован</w:t>
      </w:r>
      <w:proofErr w:type="gramEnd"/>
      <w:r w:rsidRPr="00CA44D9">
        <w:rPr>
          <w:color w:val="000000"/>
          <w:sz w:val="28"/>
          <w:szCs w:val="28"/>
        </w:rPr>
        <w:t xml:space="preserve"> грануляционной тканью и большим количеством эпителиоидных и гигантских клеток.</w:t>
      </w:r>
    </w:p>
    <w:p w:rsidR="00CA44D9" w:rsidRDefault="00CA44D9" w:rsidP="00CA44D9"/>
    <w:p w:rsidR="0030396A" w:rsidRDefault="0030396A" w:rsidP="00CA44D9">
      <w:r>
        <w:br w:type="page"/>
      </w:r>
    </w:p>
    <w:p w:rsidR="0030396A" w:rsidRDefault="0030396A" w:rsidP="0030396A">
      <w:pPr>
        <w:pStyle w:val="a3"/>
      </w:pPr>
      <w:r>
        <w:lastRenderedPageBreak/>
        <w:t>Причины возникновения</w:t>
      </w:r>
    </w:p>
    <w:p w:rsidR="0030396A" w:rsidRPr="0030396A" w:rsidRDefault="0094726E" w:rsidP="003039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халаз</w:t>
      </w:r>
      <w:r w:rsidR="0030396A"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</w:t>
      </w:r>
      <w:proofErr w:type="spellEnd"/>
      <w:r w:rsidR="0030396A"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закупорка протока </w:t>
      </w:r>
      <w:proofErr w:type="spellStart"/>
      <w:r w:rsidR="0030396A"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мейбомиевой</w:t>
      </w:r>
      <w:proofErr w:type="spellEnd"/>
      <w:r w:rsidR="0030396A"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(сальной) железы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Нередко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</w:t>
      </w:r>
      <w:r w:rsidR="0030396A"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зиона</w:t>
      </w:r>
      <w:proofErr w:type="spellEnd"/>
      <w:r w:rsidR="0030396A"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на фоне предшествующего ячменя, особенно в случаях неполного излечения или рецидива последнего. </w:t>
      </w:r>
    </w:p>
    <w:p w:rsidR="0030396A" w:rsidRPr="0030396A" w:rsidRDefault="0030396A" w:rsidP="003039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96A" w:rsidRPr="0030396A" w:rsidRDefault="0030396A" w:rsidP="003039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развитию </w:t>
      </w:r>
      <w:proofErr w:type="spellStart"/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халазиона</w:t>
      </w:r>
      <w:proofErr w:type="spellEnd"/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предрасполагают:</w:t>
      </w:r>
    </w:p>
    <w:p w:rsidR="0030396A" w:rsidRPr="0030396A" w:rsidRDefault="0030396A" w:rsidP="0030396A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продуктивного секрета сальных желез.</w:t>
      </w:r>
    </w:p>
    <w:p w:rsidR="0030396A" w:rsidRPr="0030396A" w:rsidRDefault="0030396A" w:rsidP="0030396A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Сопутствующие офтальмологические заболевания (блефарит, конъюнктивит, ячмень) в осложненной форме.</w:t>
      </w:r>
    </w:p>
    <w:p w:rsidR="0030396A" w:rsidRPr="0030396A" w:rsidRDefault="0030396A" w:rsidP="0030396A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Длительное внешнее механическое воздействие, </w:t>
      </w:r>
      <w:proofErr w:type="spellStart"/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провоцирующееся</w:t>
      </w:r>
      <w:proofErr w:type="spellEnd"/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ношением линз.</w:t>
      </w:r>
    </w:p>
    <w:p w:rsidR="0030396A" w:rsidRPr="0030396A" w:rsidRDefault="0030396A" w:rsidP="0030396A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 дерматологических проблем типа </w:t>
      </w:r>
      <w:proofErr w:type="spellStart"/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контактных и аллергических дерматитов и т.п.</w:t>
      </w:r>
    </w:p>
    <w:p w:rsidR="0030396A" w:rsidRPr="0030396A" w:rsidRDefault="0030396A" w:rsidP="0030396A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</w:t>
      </w:r>
      <w:proofErr w:type="spellStart"/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иммуносупрессии</w:t>
      </w:r>
      <w:proofErr w:type="spellEnd"/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авитаминоза.</w:t>
      </w:r>
    </w:p>
    <w:p w:rsidR="0030396A" w:rsidRPr="0030396A" w:rsidRDefault="0030396A" w:rsidP="0030396A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внешних участков глаза.</w:t>
      </w:r>
    </w:p>
    <w:p w:rsidR="0030396A" w:rsidRPr="0030396A" w:rsidRDefault="0030396A" w:rsidP="0030396A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 в виде слезотечения, отечности глазного века и т.д.</w:t>
      </w:r>
    </w:p>
    <w:p w:rsidR="0030396A" w:rsidRPr="0030396A" w:rsidRDefault="0030396A" w:rsidP="0030396A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или слишком агрессивный контакт с летучими ядовитыми веществами.</w:t>
      </w:r>
    </w:p>
    <w:p w:rsidR="0030396A" w:rsidRPr="0030396A" w:rsidRDefault="0030396A" w:rsidP="0030396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нарушение гормональной среды в результате возрастной перестройки организма или на фоне хронических патологических состояний.</w:t>
      </w:r>
    </w:p>
    <w:p w:rsidR="0030396A" w:rsidRDefault="0030396A" w:rsidP="0030396A">
      <w:pPr>
        <w:shd w:val="clear" w:color="auto" w:fill="FFFFFF"/>
        <w:spacing w:after="0" w:line="240" w:lineRule="auto"/>
        <w:jc w:val="both"/>
        <w:textAlignment w:val="baseline"/>
      </w:pPr>
      <w:r w:rsidRPr="0030396A">
        <w:t xml:space="preserve"> </w:t>
      </w:r>
      <w:r>
        <w:br w:type="page"/>
      </w:r>
    </w:p>
    <w:p w:rsidR="0030396A" w:rsidRDefault="0030396A" w:rsidP="0030396A">
      <w:pPr>
        <w:pStyle w:val="a3"/>
      </w:pPr>
      <w:r>
        <w:lastRenderedPageBreak/>
        <w:t>Общие сим</w:t>
      </w:r>
      <w:r w:rsidR="0094726E">
        <w:t>п</w:t>
      </w:r>
      <w:r>
        <w:t>томы</w:t>
      </w:r>
    </w:p>
    <w:p w:rsidR="0094726E" w:rsidRPr="0094726E" w:rsidRDefault="0094726E" w:rsidP="0094726E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появление плотного шарика в толще века;</w:t>
      </w:r>
    </w:p>
    <w:p w:rsidR="0094726E" w:rsidRPr="0094726E" w:rsidRDefault="0094726E" w:rsidP="0094726E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покраснение и небольшой отёк века;</w:t>
      </w:r>
    </w:p>
    <w:p w:rsidR="0094726E" w:rsidRPr="0094726E" w:rsidRDefault="0094726E" w:rsidP="0094726E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ощущение песка в глазу;</w:t>
      </w:r>
    </w:p>
    <w:p w:rsidR="0094726E" w:rsidRPr="0094726E" w:rsidRDefault="0094726E" w:rsidP="0094726E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светочувствительность;</w:t>
      </w:r>
    </w:p>
    <w:p w:rsidR="0094726E" w:rsidRPr="0094726E" w:rsidRDefault="0094726E" w:rsidP="0094726E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слезотечение;</w:t>
      </w:r>
    </w:p>
    <w:p w:rsidR="0094726E" w:rsidRPr="0094726E" w:rsidRDefault="0094726E" w:rsidP="0094726E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заворот ресниц внутрь глаза (в результате его слизистая оболочка травмируется, на белке глаза появляются точечные кровоизлияния или сосудистый рисунок);</w:t>
      </w:r>
    </w:p>
    <w:p w:rsidR="0094726E" w:rsidRPr="0094726E" w:rsidRDefault="0094726E" w:rsidP="00947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зрения при больших (более 5 мм в диаметре) или множественных </w:t>
      </w:r>
      <w:proofErr w:type="spellStart"/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халазионах</w:t>
      </w:r>
      <w:proofErr w:type="spellEnd"/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726E" w:rsidRPr="0094726E" w:rsidRDefault="0094726E" w:rsidP="0094726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Халазион</w:t>
      </w:r>
      <w:proofErr w:type="spellEnd"/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самостоятельно вскрыться и рассосаться в течение 2–8 недель или перейти в хроническую форму.</w:t>
      </w:r>
    </w:p>
    <w:p w:rsidR="0094726E" w:rsidRPr="0094726E" w:rsidRDefault="0094726E" w:rsidP="0094726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 </w:t>
      </w:r>
      <w:proofErr w:type="spellStart"/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халазиону</w:t>
      </w:r>
      <w:proofErr w:type="spellEnd"/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присоединяется патогенная микрофлора, может развиться гнойное воспаление. При этом кожа над </w:t>
      </w:r>
      <w:proofErr w:type="spellStart"/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халазионом</w:t>
      </w:r>
      <w:proofErr w:type="spellEnd"/>
      <w:r w:rsidRPr="0094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красной, отёчной.</w:t>
      </w:r>
    </w:p>
    <w:p w:rsidR="0094726E" w:rsidRDefault="0094726E" w:rsidP="0094726E">
      <w:r>
        <w:br w:type="page"/>
      </w:r>
    </w:p>
    <w:p w:rsidR="0094726E" w:rsidRDefault="0094726E" w:rsidP="0094726E">
      <w:pPr>
        <w:pStyle w:val="a3"/>
      </w:pPr>
      <w:r>
        <w:lastRenderedPageBreak/>
        <w:t>Диагностика</w:t>
      </w:r>
    </w:p>
    <w:p w:rsidR="0094726E" w:rsidRDefault="0094726E" w:rsidP="00947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признаками образования служат выявление уплотнения в толще век размером с просяное зерно или небольшую горошину, не спаянного с окружающими тканями. При выворачивании века отмечается локальная гиперемия конъюнктивы. </w:t>
      </w:r>
      <w:proofErr w:type="gramStart"/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пораженное веко отстает от здорового и реже совершает мигательные движения.</w:t>
      </w:r>
      <w:proofErr w:type="gramEnd"/>
    </w:p>
    <w:p w:rsidR="0094726E" w:rsidRPr="0094726E" w:rsidRDefault="0094726E" w:rsidP="00947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6E" w:rsidRDefault="0094726E" w:rsidP="00947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ументальной диагностики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</w:t>
      </w:r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зионе</w:t>
      </w:r>
      <w:proofErr w:type="spellEnd"/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не требуется. Реци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дивирующие и быстрорастущие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</w:t>
      </w:r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зионы</w:t>
      </w:r>
      <w:proofErr w:type="spellEnd"/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 дифференциальной диагностики с </w:t>
      </w:r>
      <w:proofErr w:type="spellStart"/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аденокарциномой</w:t>
      </w:r>
      <w:proofErr w:type="spellEnd"/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мейбомиевой</w:t>
      </w:r>
      <w:proofErr w:type="spellEnd"/>
      <w:r w:rsidRPr="0094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железы. С этой целью может потребоваться проведение гистологического исследования биоптата образования.</w:t>
      </w:r>
    </w:p>
    <w:p w:rsidR="0094726E" w:rsidRPr="0094726E" w:rsidRDefault="0094726E" w:rsidP="00947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6E" w:rsidRDefault="0094726E" w:rsidP="0094726E">
      <w:r>
        <w:br w:type="page"/>
      </w:r>
    </w:p>
    <w:p w:rsidR="0094726E" w:rsidRDefault="00A803F2" w:rsidP="00A803F2">
      <w:pPr>
        <w:pStyle w:val="a3"/>
      </w:pPr>
      <w:r w:rsidRPr="00A803F2">
        <w:lastRenderedPageBreak/>
        <w:t>Лечение</w:t>
      </w:r>
    </w:p>
    <w:p w:rsidR="00183EAD" w:rsidRDefault="00183EAD" w:rsidP="00183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неосложненный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</w:t>
      </w:r>
      <w:r w:rsidRPr="00183EAD">
        <w:rPr>
          <w:rFonts w:ascii="Times New Roman" w:hAnsi="Times New Roman" w:cs="Times New Roman"/>
          <w:sz w:val="28"/>
          <w:szCs w:val="28"/>
        </w:rPr>
        <w:t>зион</w:t>
      </w:r>
      <w:proofErr w:type="spellEnd"/>
      <w:r w:rsidRPr="00183EAD">
        <w:rPr>
          <w:rFonts w:ascii="Times New Roman" w:hAnsi="Times New Roman" w:cs="Times New Roman"/>
          <w:sz w:val="28"/>
          <w:szCs w:val="28"/>
        </w:rPr>
        <w:t xml:space="preserve"> достаточно хорошо поддается консервативному лечению с помощью противовоспалительных глазных капель и мазей (гидрокортизоновой, 1% желтой ртутной). При отсутствии симптомов воспаления врач дополнительно может назначить сухое тепло (УВЧ), массаж век.</w:t>
      </w:r>
    </w:p>
    <w:p w:rsidR="00A803F2" w:rsidRDefault="00183EAD" w:rsidP="00183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03F2" w:rsidRPr="00183EAD">
        <w:rPr>
          <w:rFonts w:ascii="Times New Roman" w:hAnsi="Times New Roman" w:cs="Times New Roman"/>
          <w:sz w:val="28"/>
          <w:szCs w:val="28"/>
        </w:rPr>
        <w:t xml:space="preserve"> ряде случаев возможно введение внутрь </w:t>
      </w:r>
      <w:proofErr w:type="spellStart"/>
      <w:r w:rsidR="00A803F2" w:rsidRPr="00183EAD">
        <w:rPr>
          <w:rFonts w:ascii="Times New Roman" w:hAnsi="Times New Roman" w:cs="Times New Roman"/>
          <w:sz w:val="28"/>
          <w:szCs w:val="28"/>
        </w:rPr>
        <w:t>халазиона</w:t>
      </w:r>
      <w:proofErr w:type="spellEnd"/>
      <w:r w:rsidR="00A803F2" w:rsidRPr="00183EAD">
        <w:rPr>
          <w:rFonts w:ascii="Times New Roman" w:hAnsi="Times New Roman" w:cs="Times New Roman"/>
          <w:sz w:val="28"/>
          <w:szCs w:val="28"/>
        </w:rPr>
        <w:t xml:space="preserve">  пролонгированных форм кортикостероидов (</w:t>
      </w:r>
      <w:proofErr w:type="spellStart"/>
      <w:r w:rsidR="00A803F2" w:rsidRPr="00183EAD">
        <w:rPr>
          <w:rFonts w:ascii="Times New Roman" w:hAnsi="Times New Roman" w:cs="Times New Roman"/>
          <w:sz w:val="28"/>
          <w:szCs w:val="28"/>
        </w:rPr>
        <w:t>дипроспан</w:t>
      </w:r>
      <w:proofErr w:type="spellEnd"/>
      <w:r w:rsidR="00A803F2" w:rsidRPr="00183EAD">
        <w:rPr>
          <w:rFonts w:ascii="Times New Roman" w:hAnsi="Times New Roman" w:cs="Times New Roman"/>
          <w:sz w:val="28"/>
          <w:szCs w:val="28"/>
        </w:rPr>
        <w:t>).</w:t>
      </w:r>
    </w:p>
    <w:p w:rsidR="00183EAD" w:rsidRPr="00183EAD" w:rsidRDefault="00183EAD" w:rsidP="00183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 с медикаментозным и физиотерапевтическим лечением важно, чтобы пациент строго соблюдал правила личной гигиены и исключил факторы, способствующие повторной закупорке </w:t>
      </w:r>
      <w:proofErr w:type="spellStart"/>
      <w:r w:rsidRPr="0018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мейбомиевой</w:t>
      </w:r>
      <w:proofErr w:type="spellEnd"/>
      <w:r w:rsidRPr="0018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железы (длительное ношение неподходящих контактных линз, использование декоративной косметики и пр.).</w:t>
      </w:r>
    </w:p>
    <w:p w:rsidR="00A803F2" w:rsidRDefault="00A803F2" w:rsidP="00183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EAD">
        <w:rPr>
          <w:rFonts w:ascii="Times New Roman" w:hAnsi="Times New Roman" w:cs="Times New Roman"/>
          <w:sz w:val="28"/>
          <w:szCs w:val="28"/>
        </w:rPr>
        <w:t xml:space="preserve">Радикальным методом является хирургическое лечение, которое обычно проводят через несколько месяцев после </w:t>
      </w:r>
      <w:proofErr w:type="gramStart"/>
      <w:r w:rsidRPr="00183EAD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Pr="00183EAD">
        <w:rPr>
          <w:rFonts w:ascii="Times New Roman" w:hAnsi="Times New Roman" w:cs="Times New Roman"/>
          <w:sz w:val="28"/>
          <w:szCs w:val="28"/>
        </w:rPr>
        <w:t xml:space="preserve"> как по функциональным, так и косметическим показаниям. </w:t>
      </w:r>
      <w:r w:rsidR="00183EAD" w:rsidRPr="00183EAD">
        <w:rPr>
          <w:rFonts w:ascii="Times New Roman" w:hAnsi="Times New Roman" w:cs="Times New Roman"/>
          <w:sz w:val="28"/>
          <w:szCs w:val="28"/>
        </w:rPr>
        <w:t xml:space="preserve">Разрез </w:t>
      </w:r>
      <w:proofErr w:type="spellStart"/>
      <w:r w:rsidR="00183EAD" w:rsidRPr="00183EAD">
        <w:rPr>
          <w:rFonts w:ascii="Times New Roman" w:hAnsi="Times New Roman" w:cs="Times New Roman"/>
          <w:sz w:val="28"/>
          <w:szCs w:val="28"/>
        </w:rPr>
        <w:t>пальпебральной</w:t>
      </w:r>
      <w:proofErr w:type="spellEnd"/>
      <w:r w:rsidR="00183EAD" w:rsidRPr="00183EAD">
        <w:rPr>
          <w:rFonts w:ascii="Times New Roman" w:hAnsi="Times New Roman" w:cs="Times New Roman"/>
          <w:sz w:val="28"/>
          <w:szCs w:val="28"/>
        </w:rPr>
        <w:t xml:space="preserve"> конъюнктивы проводят перпендикулярно краю века, после вскрытия капсулы содержимое удаляют острой ложечкой. После обязательно выполняют гистологическое исследование удаленной ткани с целью исключения </w:t>
      </w:r>
      <w:proofErr w:type="spellStart"/>
      <w:r w:rsidR="00183EAD" w:rsidRPr="00183EAD">
        <w:rPr>
          <w:rFonts w:ascii="Times New Roman" w:hAnsi="Times New Roman" w:cs="Times New Roman"/>
          <w:sz w:val="28"/>
          <w:szCs w:val="28"/>
        </w:rPr>
        <w:t>аденокарциномы</w:t>
      </w:r>
      <w:proofErr w:type="spellEnd"/>
      <w:r w:rsidR="00183EAD" w:rsidRPr="00183EAD">
        <w:rPr>
          <w:rFonts w:ascii="Times New Roman" w:hAnsi="Times New Roman" w:cs="Times New Roman"/>
          <w:sz w:val="28"/>
          <w:szCs w:val="28"/>
        </w:rPr>
        <w:t>.</w:t>
      </w:r>
    </w:p>
    <w:p w:rsidR="00183EAD" w:rsidRDefault="00183EAD" w:rsidP="00183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EAD" w:rsidRDefault="00183EAD" w:rsidP="00183EAD">
      <w:pPr>
        <w:pStyle w:val="a3"/>
      </w:pPr>
      <w:r>
        <w:lastRenderedPageBreak/>
        <w:t>Ячмень</w:t>
      </w:r>
    </w:p>
    <w:p w:rsidR="00183EAD" w:rsidRPr="00183EAD" w:rsidRDefault="00183EAD" w:rsidP="00183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Ячмень – это острое болезненное гнойное воспаление </w:t>
      </w:r>
      <w:proofErr w:type="spellStart"/>
      <w:r w:rsidRPr="00183EAD">
        <w:rPr>
          <w:rFonts w:ascii="Times New Roman" w:hAnsi="Times New Roman" w:cs="Times New Roman"/>
          <w:color w:val="000000" w:themeColor="text1"/>
          <w:sz w:val="28"/>
          <w:szCs w:val="28"/>
        </w:rPr>
        <w:t>мейбомиевых</w:t>
      </w:r>
      <w:proofErr w:type="spellEnd"/>
      <w:r w:rsidRPr="0018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 или других желез края века</w:t>
      </w:r>
    </w:p>
    <w:p w:rsidR="00183EAD" w:rsidRDefault="00183EAD" w:rsidP="00183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 90% случаев возбудителем ячменя становится золотистый стафилококк.</w:t>
      </w:r>
    </w:p>
    <w:p w:rsidR="00183EAD" w:rsidRDefault="00183EAD" w:rsidP="00183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AD">
        <w:rPr>
          <w:rFonts w:ascii="Times New Roman" w:hAnsi="Times New Roman" w:cs="Times New Roman"/>
          <w:color w:val="000000" w:themeColor="text1"/>
          <w:sz w:val="28"/>
          <w:szCs w:val="28"/>
        </w:rPr>
        <w:t>Ячмень может появиться у людей любого пола и возраста. В целом он хотя бы раз в жизни возникает у 80% населения во всём мире.</w:t>
      </w:r>
    </w:p>
    <w:p w:rsidR="00183EAD" w:rsidRDefault="00183EAD" w:rsidP="00183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83EAD" w:rsidRDefault="00183EAD" w:rsidP="00183EAD">
      <w:pPr>
        <w:pStyle w:val="a3"/>
      </w:pPr>
      <w:r>
        <w:lastRenderedPageBreak/>
        <w:t>Факторы риска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ослабленный иммунитет;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частое переохлаждение организма;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хронический блефарит — двустороннее воспаление кромки век;</w:t>
      </w:r>
    </w:p>
    <w:p w:rsidR="00183EAD" w:rsidRPr="00183EAD" w:rsidRDefault="00F66F24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конъюнктивит</w:t>
      </w:r>
      <w:r w:rsidR="00183EAD"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воспаление слизистой оболочки, которая покрывает глаз (конъюнктивы);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дисфункция </w:t>
      </w:r>
      <w:proofErr w:type="spellStart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мейбомиевых</w:t>
      </w:r>
      <w:proofErr w:type="spellEnd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желёз — хроническое заболевание, при котором железы </w:t>
      </w:r>
      <w:proofErr w:type="gramStart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закупориваются</w:t>
      </w:r>
      <w:proofErr w:type="gramEnd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особый жировой секрет не может попасть на поверхность глаза;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офтальморозацеа</w:t>
      </w:r>
      <w:proofErr w:type="spellEnd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хроническое воспаление, которое поражает кровеносные сосуды и сально-волосяные фолликулы на щеках, подбородке, лбу и носу, а также глаза;</w:t>
      </w:r>
    </w:p>
    <w:p w:rsidR="00183EAD" w:rsidRPr="00183EAD" w:rsidRDefault="00783007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</w:t>
      </w:r>
      <w:r w:rsidR="00F66F24" w:rsidRPr="00F6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рункулез </w:t>
      </w:r>
      <w:r w:rsidR="00183EAD"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гнойное воспаление волосяного фолликула, которое поражает сальную железу и окружающую подкожно-жировую клетчатку;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сахарный диабет — хроническое эндокринное заболевание, связанное с нарушением обмена веществ и усвоения глюкозы (сахара);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демодекоз</w:t>
      </w:r>
      <w:proofErr w:type="spellEnd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заболевание кожи, которое вызывает паразит клещ-</w:t>
      </w:r>
      <w:proofErr w:type="spellStart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железница</w:t>
      </w:r>
      <w:proofErr w:type="spellEnd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(угревой клещ, </w:t>
      </w:r>
      <w:proofErr w:type="spellStart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демодекс</w:t>
      </w:r>
      <w:proofErr w:type="spellEnd"/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 витаминов A, B, </w:t>
      </w:r>
      <w:hyperlink r:id="rId7" w:history="1">
        <w:r w:rsidRPr="00F66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C</w:t>
        </w:r>
      </w:hyperlink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правил гигиены глаз и век;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хранение и использование контактных линз;</w:t>
      </w:r>
    </w:p>
    <w:p w:rsidR="00183EAD" w:rsidRPr="00183EAD" w:rsidRDefault="00183EAD" w:rsidP="00F66F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переутомление, стресс.</w:t>
      </w:r>
    </w:p>
    <w:p w:rsidR="00F66F24" w:rsidRDefault="00F66F24" w:rsidP="00183EAD">
      <w:r>
        <w:br w:type="page"/>
      </w:r>
    </w:p>
    <w:p w:rsidR="00183EAD" w:rsidRDefault="00F66F24" w:rsidP="00F66F24">
      <w:pPr>
        <w:pStyle w:val="a3"/>
      </w:pPr>
      <w:r>
        <w:lastRenderedPageBreak/>
        <w:t>Симптомы</w:t>
      </w:r>
    </w:p>
    <w:p w:rsidR="00F66F24" w:rsidRDefault="00F66F24" w:rsidP="00F66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Первые признаки ячменя — покраснение и отёк века. Затем на нём образуется красная болезненная шишка, в центре которой появляется белая или жёлтая гнойная головка.</w:t>
      </w:r>
    </w:p>
    <w:p w:rsidR="00F66F24" w:rsidRPr="00F66F24" w:rsidRDefault="00F66F24" w:rsidP="00F66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F24" w:rsidRPr="00F66F24" w:rsidRDefault="00F66F24" w:rsidP="00F66F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6F24">
        <w:rPr>
          <w:rFonts w:ascii="Times New Roman" w:hAnsi="Times New Roman" w:cs="Times New Roman"/>
          <w:b/>
          <w:sz w:val="28"/>
          <w:szCs w:val="28"/>
        </w:rPr>
        <w:t>Основные симптомы ячменя: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отёк и покраснение верхнего или нижнего века,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боль и жжение в поражённой области,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боль при моргании,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чувство распирания внутри века,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ощущение инородного предмета в глазу,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выделение слизи из глаза,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корки на веках,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слезотечение,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снижение зрения,</w:t>
      </w:r>
    </w:p>
    <w:p w:rsidR="00F66F24" w:rsidRPr="00F66F24" w:rsidRDefault="00F66F24" w:rsidP="00F66F2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светочувствительность.</w:t>
      </w:r>
    </w:p>
    <w:p w:rsidR="00F66F24" w:rsidRDefault="00F66F24" w:rsidP="00F66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F24">
        <w:rPr>
          <w:rFonts w:ascii="Times New Roman" w:hAnsi="Times New Roman" w:cs="Times New Roman"/>
          <w:sz w:val="28"/>
          <w:szCs w:val="28"/>
        </w:rPr>
        <w:t>Иногда на фоне ячменя повышается температура, увеличиваются лимфатические узлы.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6F24" w:rsidTr="00F66F24"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191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</w:t>
            </w:r>
          </w:p>
        </w:tc>
      </w:tr>
      <w:tr w:rsidR="00F66F24" w:rsidTr="00F66F24"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Инфильтративная</w:t>
            </w:r>
          </w:p>
        </w:tc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дня</w:t>
            </w:r>
          </w:p>
        </w:tc>
        <w:tc>
          <w:tcPr>
            <w:tcW w:w="3191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века ощущается зуд, иногда переходящий в жжение. Появляется покраснение и отек.</w:t>
            </w:r>
          </w:p>
        </w:tc>
      </w:tr>
      <w:tr w:rsidR="00F66F24" w:rsidTr="00F66F24"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Нагноение</w:t>
            </w:r>
          </w:p>
        </w:tc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дня</w:t>
            </w:r>
          </w:p>
        </w:tc>
        <w:tc>
          <w:tcPr>
            <w:tcW w:w="3191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гнойник. Головка беловатая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желтоватая.</w:t>
            </w:r>
          </w:p>
        </w:tc>
      </w:tr>
      <w:tr w:rsidR="00F66F24" w:rsidTr="00F66F24"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Прорыв</w:t>
            </w:r>
          </w:p>
        </w:tc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  <w:tc>
          <w:tcPr>
            <w:tcW w:w="3191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Капсула прорывается самостоятельно.</w:t>
            </w:r>
          </w:p>
        </w:tc>
      </w:tr>
      <w:tr w:rsidR="00F66F24" w:rsidTr="00F66F24"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Заживление</w:t>
            </w:r>
          </w:p>
        </w:tc>
        <w:tc>
          <w:tcPr>
            <w:tcW w:w="3190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дней</w:t>
            </w:r>
          </w:p>
        </w:tc>
        <w:tc>
          <w:tcPr>
            <w:tcW w:w="3191" w:type="dxa"/>
          </w:tcPr>
          <w:p w:rsidR="00F66F24" w:rsidRDefault="00F66F24" w:rsidP="00F66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веке формируется корочка. Постепенно под ней образуется эпителиальная ткань</w:t>
            </w:r>
            <w:r w:rsidR="002B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29BE" w:rsidRDefault="002B29BE" w:rsidP="00F66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6F24" w:rsidRDefault="002B29BE" w:rsidP="002B29BE">
      <w:pPr>
        <w:pStyle w:val="a3"/>
      </w:pPr>
      <w:r>
        <w:lastRenderedPageBreak/>
        <w:t>Лечение</w:t>
      </w:r>
    </w:p>
    <w:p w:rsidR="002B29BE" w:rsidRPr="002B29BE" w:rsidRDefault="002B29BE" w:rsidP="002B2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>Системное лечение включает в себя общеукрепляющую терапию, сбалансированное питание.</w:t>
      </w:r>
    </w:p>
    <w:p w:rsidR="002B29BE" w:rsidRPr="002B29BE" w:rsidRDefault="002B29BE" w:rsidP="002B2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>Местное лечение:</w:t>
      </w:r>
    </w:p>
    <w:p w:rsidR="002B29BE" w:rsidRPr="002B29BE" w:rsidRDefault="002B29BE" w:rsidP="002B29BE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>сухое тепло (кварц, УВЧ, синяя лампа и т.д.)</w:t>
      </w:r>
    </w:p>
    <w:p w:rsidR="002B29BE" w:rsidRPr="002B29BE" w:rsidRDefault="002B29BE" w:rsidP="002B29BE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инстилляции в конъюнктивальный мешок антибактериальных (тетрациклин,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флоксал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унифлокс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тобрекс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цилоксан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>) и комбинированных (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тобрадекс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колбиоцин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макситрол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комбинил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>-дуо) лекарственных средств.</w:t>
      </w:r>
    </w:p>
    <w:p w:rsidR="002B29BE" w:rsidRPr="002B29BE" w:rsidRDefault="002B29BE" w:rsidP="002B2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>Противопоказано:</w:t>
      </w:r>
    </w:p>
    <w:p w:rsidR="002B29BE" w:rsidRPr="002B29BE" w:rsidRDefault="002B29BE" w:rsidP="002B29BE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>выдавливать ячмень во избежание распространения инфекции в орбиту;</w:t>
      </w:r>
    </w:p>
    <w:p w:rsidR="002B29BE" w:rsidRPr="002B29BE" w:rsidRDefault="002B29BE" w:rsidP="002B29BE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использовать мокрые повязки при </w:t>
      </w:r>
      <w:proofErr w:type="gramStart"/>
      <w:r w:rsidRPr="002B29BE">
        <w:rPr>
          <w:rFonts w:ascii="Times New Roman" w:hAnsi="Times New Roman" w:cs="Times New Roman"/>
          <w:sz w:val="28"/>
          <w:szCs w:val="28"/>
        </w:rPr>
        <w:t>гнойном</w:t>
      </w:r>
      <w:proofErr w:type="gramEnd"/>
      <w:r w:rsidRPr="002B29BE">
        <w:rPr>
          <w:rFonts w:ascii="Times New Roman" w:hAnsi="Times New Roman" w:cs="Times New Roman"/>
          <w:sz w:val="28"/>
          <w:szCs w:val="28"/>
        </w:rPr>
        <w:t xml:space="preserve"> отделяемом.</w:t>
      </w:r>
    </w:p>
    <w:p w:rsidR="002B29BE" w:rsidRDefault="002B29BE" w:rsidP="002B29BE">
      <w:r>
        <w:br w:type="page"/>
      </w:r>
    </w:p>
    <w:p w:rsidR="002B29BE" w:rsidRDefault="002B29BE" w:rsidP="002B29BE">
      <w:pPr>
        <w:pStyle w:val="a3"/>
      </w:pPr>
      <w:r>
        <w:lastRenderedPageBreak/>
        <w:t>Список литературы</w:t>
      </w:r>
    </w:p>
    <w:p w:rsidR="002B29BE" w:rsidRPr="002B29BE" w:rsidRDefault="002B29BE" w:rsidP="002B29B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Трубилин В. Н., Полунина Е. Г.,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Анджелова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 Д. В., Евстигнеева Ю. В., Чиненова К. В.,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 В.,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Пожарицкий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 М. Д. Алгоритм лечения 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мейбомиита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>, ячменя и </w:t>
      </w:r>
      <w:proofErr w:type="spellStart"/>
      <w:r w:rsidRPr="002B29BE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2B29BE">
        <w:rPr>
          <w:rFonts w:ascii="Times New Roman" w:hAnsi="Times New Roman" w:cs="Times New Roman"/>
          <w:sz w:val="28"/>
          <w:szCs w:val="28"/>
        </w:rPr>
        <w:t xml:space="preserve"> // Офтальмология. 2019. № 16(4). С. 515–521.</w:t>
      </w:r>
    </w:p>
    <w:p w:rsidR="002B29BE" w:rsidRPr="002B29BE" w:rsidRDefault="002B29BE" w:rsidP="002B29B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bCs/>
          <w:sz w:val="28"/>
          <w:szCs w:val="28"/>
        </w:rPr>
        <w:t xml:space="preserve">Офтальмология: учебник /Г.Д. </w:t>
      </w:r>
      <w:proofErr w:type="spellStart"/>
      <w:r w:rsidRPr="002B29BE">
        <w:rPr>
          <w:rFonts w:ascii="Times New Roman" w:hAnsi="Times New Roman" w:cs="Times New Roman"/>
          <w:bCs/>
          <w:sz w:val="28"/>
          <w:szCs w:val="28"/>
        </w:rPr>
        <w:t>Жабоедов</w:t>
      </w:r>
      <w:proofErr w:type="spellEnd"/>
      <w:r w:rsidRPr="002B29BE">
        <w:rPr>
          <w:rFonts w:ascii="Times New Roman" w:hAnsi="Times New Roman" w:cs="Times New Roman"/>
          <w:bCs/>
          <w:sz w:val="28"/>
          <w:szCs w:val="28"/>
        </w:rPr>
        <w:t xml:space="preserve">, Р.Л. </w:t>
      </w:r>
      <w:proofErr w:type="spellStart"/>
      <w:r w:rsidRPr="002B29BE">
        <w:rPr>
          <w:rFonts w:ascii="Times New Roman" w:hAnsi="Times New Roman" w:cs="Times New Roman"/>
          <w:bCs/>
          <w:sz w:val="28"/>
          <w:szCs w:val="28"/>
        </w:rPr>
        <w:t>Скрипник</w:t>
      </w:r>
      <w:proofErr w:type="spellEnd"/>
      <w:r w:rsidRPr="002B29BE">
        <w:rPr>
          <w:rFonts w:ascii="Times New Roman" w:hAnsi="Times New Roman" w:cs="Times New Roman"/>
          <w:bCs/>
          <w:sz w:val="28"/>
          <w:szCs w:val="28"/>
        </w:rPr>
        <w:t xml:space="preserve">, Т.В. Баран и др.; под редакцией чл.-корр. НАМН Украины, проф. Г.Д. </w:t>
      </w:r>
      <w:proofErr w:type="spellStart"/>
      <w:r w:rsidRPr="002B29BE">
        <w:rPr>
          <w:rFonts w:ascii="Times New Roman" w:hAnsi="Times New Roman" w:cs="Times New Roman"/>
          <w:bCs/>
          <w:sz w:val="28"/>
          <w:szCs w:val="28"/>
        </w:rPr>
        <w:t>Жабоедова</w:t>
      </w:r>
      <w:proofErr w:type="spellEnd"/>
      <w:r w:rsidRPr="002B29BE">
        <w:rPr>
          <w:rFonts w:ascii="Times New Roman" w:hAnsi="Times New Roman" w:cs="Times New Roman"/>
          <w:bCs/>
          <w:sz w:val="28"/>
          <w:szCs w:val="28"/>
        </w:rPr>
        <w:t>, д-ра мед</w:t>
      </w:r>
      <w:proofErr w:type="gramStart"/>
      <w:r w:rsidRPr="002B29B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B29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B29BE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2B29BE">
        <w:rPr>
          <w:rFonts w:ascii="Times New Roman" w:hAnsi="Times New Roman" w:cs="Times New Roman"/>
          <w:bCs/>
          <w:sz w:val="28"/>
          <w:szCs w:val="28"/>
        </w:rPr>
        <w:t xml:space="preserve">аук, проф. Р.Л. </w:t>
      </w:r>
      <w:proofErr w:type="spellStart"/>
      <w:r w:rsidRPr="002B29BE">
        <w:rPr>
          <w:rFonts w:ascii="Times New Roman" w:hAnsi="Times New Roman" w:cs="Times New Roman"/>
          <w:bCs/>
          <w:sz w:val="28"/>
          <w:szCs w:val="28"/>
        </w:rPr>
        <w:t>Скрипник</w:t>
      </w:r>
      <w:proofErr w:type="spellEnd"/>
      <w:r w:rsidRPr="002B29BE">
        <w:rPr>
          <w:rFonts w:ascii="Times New Roman" w:hAnsi="Times New Roman" w:cs="Times New Roman"/>
          <w:bCs/>
          <w:sz w:val="28"/>
          <w:szCs w:val="28"/>
        </w:rPr>
        <w:t>. – К.: ВСИ «Медицина», 2011. – 448 с.</w:t>
      </w:r>
    </w:p>
    <w:p w:rsidR="002B29BE" w:rsidRPr="00783007" w:rsidRDefault="00783007" w:rsidP="002B29B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 Клиническая офтальмология. Систематизированный подход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од ред. В.П.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Еричева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Пер. с англ. – Изд. 2-е – М.: 2009.-994с.</w:t>
      </w:r>
    </w:p>
    <w:p w:rsidR="00783007" w:rsidRPr="002B29BE" w:rsidRDefault="00783007" w:rsidP="002B29B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Офтальмология. Национальное руководство.</w:t>
      </w:r>
      <w:r w:rsidRPr="0078300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83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ред. С.Э. Аветисова, Е.А. Егорова, Л.К. </w:t>
      </w:r>
      <w:proofErr w:type="spellStart"/>
      <w:r w:rsidRPr="00783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Мошетовой</w:t>
      </w:r>
      <w:proofErr w:type="spellEnd"/>
      <w:r w:rsidRPr="00783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В.В. </w:t>
      </w:r>
      <w:proofErr w:type="spellStart"/>
      <w:r w:rsidRPr="00783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Нероева</w:t>
      </w:r>
      <w:proofErr w:type="spellEnd"/>
      <w:r w:rsidRPr="00783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Х.П. </w:t>
      </w:r>
      <w:proofErr w:type="spellStart"/>
      <w:r w:rsidRPr="00783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Тахчиди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2019г. – 904 с.</w:t>
      </w:r>
    </w:p>
    <w:sectPr w:rsidR="00783007" w:rsidRPr="002B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FC3"/>
    <w:multiLevelType w:val="hybridMultilevel"/>
    <w:tmpl w:val="B08C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3FA2"/>
    <w:multiLevelType w:val="multilevel"/>
    <w:tmpl w:val="DA00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E1202"/>
    <w:multiLevelType w:val="hybridMultilevel"/>
    <w:tmpl w:val="08E2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E1AF4"/>
    <w:multiLevelType w:val="hybridMultilevel"/>
    <w:tmpl w:val="6B9A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2A89"/>
    <w:multiLevelType w:val="hybridMultilevel"/>
    <w:tmpl w:val="1FA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237A9"/>
    <w:multiLevelType w:val="hybridMultilevel"/>
    <w:tmpl w:val="0CC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C060D"/>
    <w:multiLevelType w:val="multilevel"/>
    <w:tmpl w:val="C6E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F2DE0"/>
    <w:multiLevelType w:val="multilevel"/>
    <w:tmpl w:val="63A2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128C4"/>
    <w:multiLevelType w:val="multilevel"/>
    <w:tmpl w:val="460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93B5E"/>
    <w:multiLevelType w:val="multilevel"/>
    <w:tmpl w:val="9CD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6F"/>
    <w:rsid w:val="00183EAD"/>
    <w:rsid w:val="002B29BE"/>
    <w:rsid w:val="0030396A"/>
    <w:rsid w:val="004941F2"/>
    <w:rsid w:val="00783007"/>
    <w:rsid w:val="009312BE"/>
    <w:rsid w:val="0094726E"/>
    <w:rsid w:val="00A803F2"/>
    <w:rsid w:val="00CA44D9"/>
    <w:rsid w:val="00D52F6F"/>
    <w:rsid w:val="00E54C12"/>
    <w:rsid w:val="00F241E6"/>
    <w:rsid w:val="00F66F24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2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FD4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4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41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4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D4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4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CA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39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66F24"/>
    <w:pPr>
      <w:ind w:left="720"/>
      <w:contextualSpacing/>
    </w:pPr>
  </w:style>
  <w:style w:type="table" w:styleId="a8">
    <w:name w:val="Table Grid"/>
    <w:basedOn w:val="a1"/>
    <w:uiPriority w:val="59"/>
    <w:rsid w:val="00F6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2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FD4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4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41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4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D4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4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CA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39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66F24"/>
    <w:pPr>
      <w:ind w:left="720"/>
      <w:contextualSpacing/>
    </w:pPr>
  </w:style>
  <w:style w:type="table" w:styleId="a8">
    <w:name w:val="Table Grid"/>
    <w:basedOn w:val="a1"/>
    <w:uiPriority w:val="59"/>
    <w:rsid w:val="00F6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motest.ru/info/spravochnik/analizy/vitamin-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3B9D-E5BF-4102-BE74-8238B004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13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Weyde14@outlook.com</dc:creator>
  <cp:keywords/>
  <dc:description/>
  <cp:lastModifiedBy>Weyde14@outlook.com</cp:lastModifiedBy>
  <cp:revision>4</cp:revision>
  <dcterms:created xsi:type="dcterms:W3CDTF">2023-10-22T14:32:00Z</dcterms:created>
  <dcterms:modified xsi:type="dcterms:W3CDTF">2024-02-29T16:00:00Z</dcterms:modified>
</cp:coreProperties>
</file>