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B4" w:rsidRPr="007856DF" w:rsidRDefault="005F3EB4" w:rsidP="005F3EB4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</w:t>
      </w:r>
      <w:proofErr w:type="spellStart"/>
      <w:r w:rsidRPr="00D40A3B">
        <w:rPr>
          <w:sz w:val="24"/>
          <w:szCs w:val="24"/>
        </w:rPr>
        <w:t>В.Ф.Войно-Ясенецкого</w:t>
      </w:r>
      <w:proofErr w:type="spellEnd"/>
      <w:r w:rsidRPr="00D40A3B">
        <w:rPr>
          <w:sz w:val="24"/>
          <w:szCs w:val="24"/>
        </w:rPr>
        <w:t xml:space="preserve">» Министерства </w:t>
      </w:r>
      <w:r>
        <w:rPr>
          <w:sz w:val="24"/>
          <w:szCs w:val="24"/>
        </w:rPr>
        <w:t xml:space="preserve">Здравоохранения </w:t>
      </w:r>
      <w:r w:rsidRPr="007856DF">
        <w:rPr>
          <w:sz w:val="24"/>
          <w:szCs w:val="24"/>
        </w:rPr>
        <w:t xml:space="preserve">Российской Федерации </w:t>
      </w:r>
    </w:p>
    <w:p w:rsidR="005F3EB4" w:rsidRDefault="005F3EB4" w:rsidP="005F3EB4">
      <w:pPr>
        <w:pStyle w:val="a3"/>
        <w:jc w:val="center"/>
        <w:rPr>
          <w:sz w:val="24"/>
          <w:szCs w:val="24"/>
        </w:rPr>
      </w:pPr>
      <w:r w:rsidRPr="007856DF">
        <w:rPr>
          <w:sz w:val="24"/>
          <w:szCs w:val="24"/>
        </w:rPr>
        <w:t xml:space="preserve">ГБОУ ВПО </w:t>
      </w:r>
      <w:proofErr w:type="spellStart"/>
      <w:r w:rsidRPr="007856DF">
        <w:rPr>
          <w:sz w:val="24"/>
          <w:szCs w:val="24"/>
        </w:rPr>
        <w:t>КрасГМУ</w:t>
      </w:r>
      <w:proofErr w:type="spellEnd"/>
      <w:r w:rsidRPr="007856DF">
        <w:rPr>
          <w:sz w:val="24"/>
          <w:szCs w:val="24"/>
        </w:rPr>
        <w:t xml:space="preserve"> им. проф. В.Ф. </w:t>
      </w:r>
      <w:proofErr w:type="spellStart"/>
      <w:r w:rsidRPr="007856DF">
        <w:rPr>
          <w:sz w:val="24"/>
          <w:szCs w:val="24"/>
        </w:rPr>
        <w:t>Войно-Ясенецкого</w:t>
      </w:r>
      <w:proofErr w:type="spellEnd"/>
      <w:r w:rsidRPr="007856DF">
        <w:rPr>
          <w:sz w:val="24"/>
          <w:szCs w:val="24"/>
        </w:rPr>
        <w:t xml:space="preserve"> Минздрав</w:t>
      </w:r>
      <w:r>
        <w:rPr>
          <w:sz w:val="24"/>
          <w:szCs w:val="24"/>
        </w:rPr>
        <w:t>а РФ</w:t>
      </w:r>
      <w:r w:rsidRPr="007856DF">
        <w:rPr>
          <w:sz w:val="24"/>
          <w:szCs w:val="24"/>
        </w:rPr>
        <w:t xml:space="preserve"> </w:t>
      </w:r>
    </w:p>
    <w:p w:rsidR="00F50292" w:rsidRPr="00D40A3B" w:rsidRDefault="00F50292" w:rsidP="00F50292">
      <w:pPr>
        <w:pStyle w:val="a5"/>
        <w:ind w:firstLine="709"/>
        <w:jc w:val="center"/>
        <w:rPr>
          <w:b/>
          <w:bCs/>
        </w:rPr>
      </w:pPr>
    </w:p>
    <w:p w:rsidR="00F50292" w:rsidRPr="006661F1" w:rsidRDefault="00F50292" w:rsidP="00F50292">
      <w:pPr>
        <w:pStyle w:val="a5"/>
        <w:ind w:left="0"/>
        <w:jc w:val="center"/>
        <w:rPr>
          <w:bCs/>
        </w:rPr>
      </w:pPr>
      <w:r w:rsidRPr="006661F1">
        <w:rPr>
          <w:bCs/>
        </w:rPr>
        <w:t>Кафедра биологии с экологией и курсом фармакогнозии</w:t>
      </w:r>
    </w:p>
    <w:p w:rsidR="00F50292" w:rsidRPr="00D40A3B" w:rsidRDefault="00F50292" w:rsidP="00F50292">
      <w:pPr>
        <w:pStyle w:val="a5"/>
        <w:ind w:firstLine="709"/>
      </w:pPr>
    </w:p>
    <w:p w:rsidR="00F50292" w:rsidRPr="00D40A3B" w:rsidRDefault="00F50292" w:rsidP="00F50292">
      <w:pPr>
        <w:ind w:firstLine="709"/>
      </w:pPr>
    </w:p>
    <w:p w:rsidR="00F50292" w:rsidRPr="00D40A3B" w:rsidRDefault="00F50292" w:rsidP="00F50292">
      <w:pPr>
        <w:ind w:firstLine="709"/>
      </w:pPr>
    </w:p>
    <w:p w:rsidR="00F50292" w:rsidRPr="00D40A3B" w:rsidRDefault="00F50292" w:rsidP="00F50292">
      <w:pPr>
        <w:ind w:firstLine="709"/>
        <w:jc w:val="center"/>
        <w:rPr>
          <w:b/>
        </w:rPr>
      </w:pPr>
      <w:r w:rsidRPr="00D40A3B">
        <w:rPr>
          <w:b/>
        </w:rPr>
        <w:t>МЕТОДИЧЕСКИЕ УКАЗАНИЯ</w:t>
      </w:r>
    </w:p>
    <w:p w:rsidR="00F50292" w:rsidRPr="00D40A3B" w:rsidRDefault="00F50292" w:rsidP="00F50292">
      <w:pPr>
        <w:ind w:firstLine="709"/>
        <w:jc w:val="center"/>
        <w:rPr>
          <w:b/>
        </w:rPr>
      </w:pPr>
      <w:r w:rsidRPr="00D40A3B">
        <w:rPr>
          <w:b/>
        </w:rPr>
        <w:t xml:space="preserve">ДЛЯ ОБУЧАЮЩИХСЯ </w:t>
      </w:r>
    </w:p>
    <w:p w:rsidR="00F50292" w:rsidRPr="00D40A3B" w:rsidRDefault="00F50292" w:rsidP="00F50292">
      <w:pPr>
        <w:ind w:firstLine="709"/>
        <w:jc w:val="center"/>
        <w:rPr>
          <w:b/>
        </w:rPr>
      </w:pPr>
    </w:p>
    <w:p w:rsidR="00F50292" w:rsidRPr="00D40A3B" w:rsidRDefault="00F50292" w:rsidP="00F50292">
      <w:pPr>
        <w:spacing w:line="360" w:lineRule="auto"/>
        <w:ind w:firstLine="709"/>
        <w:jc w:val="center"/>
      </w:pPr>
      <w:r w:rsidRPr="00D40A3B">
        <w:rPr>
          <w:b/>
        </w:rPr>
        <w:t>по дисциплине «</w:t>
      </w:r>
      <w:r w:rsidRPr="00AC1913">
        <w:t>Биология</w:t>
      </w:r>
      <w:r w:rsidRPr="00AC1913">
        <w:rPr>
          <w:b/>
        </w:rPr>
        <w:t>»</w:t>
      </w:r>
    </w:p>
    <w:p w:rsidR="00FD0EAF" w:rsidRPr="00394349" w:rsidRDefault="00F50292" w:rsidP="00FD0EAF">
      <w:pPr>
        <w:jc w:val="center"/>
        <w:rPr>
          <w:bCs/>
        </w:rPr>
      </w:pPr>
      <w:r w:rsidRPr="00D40A3B">
        <w:rPr>
          <w:b/>
        </w:rPr>
        <w:t>для специальности</w:t>
      </w:r>
      <w:r>
        <w:rPr>
          <w:b/>
        </w:rPr>
        <w:t xml:space="preserve"> </w:t>
      </w:r>
      <w:r w:rsidR="00FD0EAF" w:rsidRPr="00394349">
        <w:rPr>
          <w:bCs/>
        </w:rPr>
        <w:t>060</w:t>
      </w:r>
      <w:r w:rsidR="00FD0EAF">
        <w:rPr>
          <w:bCs/>
        </w:rPr>
        <w:t>609</w:t>
      </w:r>
      <w:r w:rsidR="00FD0EAF" w:rsidRPr="00394349">
        <w:rPr>
          <w:bCs/>
        </w:rPr>
        <w:t xml:space="preserve"> – «</w:t>
      </w:r>
      <w:r w:rsidR="00FD0EAF">
        <w:rPr>
          <w:bCs/>
        </w:rPr>
        <w:t>Медицинская кибернетика</w:t>
      </w:r>
      <w:r w:rsidR="00FD0EAF" w:rsidRPr="00394349">
        <w:rPr>
          <w:bCs/>
        </w:rPr>
        <w:t>»</w:t>
      </w:r>
    </w:p>
    <w:p w:rsidR="00F50292" w:rsidRPr="00D40A3B" w:rsidRDefault="00F50292" w:rsidP="00FD0EAF">
      <w:pPr>
        <w:spacing w:line="360" w:lineRule="auto"/>
        <w:ind w:firstLine="720"/>
        <w:jc w:val="center"/>
        <w:rPr>
          <w:sz w:val="16"/>
          <w:szCs w:val="16"/>
        </w:rPr>
      </w:pPr>
      <w:r w:rsidRPr="00AC1913">
        <w:t>(очная</w:t>
      </w:r>
      <w:r>
        <w:t xml:space="preserve"> </w:t>
      </w:r>
      <w:r w:rsidRPr="00D40A3B">
        <w:t>форма обучения)</w:t>
      </w:r>
    </w:p>
    <w:p w:rsidR="00F50292" w:rsidRDefault="00F50292" w:rsidP="00F50292">
      <w:pPr>
        <w:ind w:firstLine="709"/>
        <w:jc w:val="center"/>
        <w:rPr>
          <w:b/>
          <w:bCs/>
        </w:rPr>
      </w:pP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6661F1" w:rsidRDefault="00F50292" w:rsidP="00F50292">
      <w:pPr>
        <w:jc w:val="center"/>
        <w:rPr>
          <w:bCs/>
          <w:sz w:val="24"/>
        </w:rPr>
      </w:pPr>
      <w:r w:rsidRPr="006661F1">
        <w:rPr>
          <w:b/>
          <w:bCs/>
          <w:sz w:val="24"/>
        </w:rPr>
        <w:t xml:space="preserve"> К ПРАКТИЧЕСКОМУ ЗАНЯТИЮ № </w:t>
      </w:r>
      <w:r w:rsidR="009F476E">
        <w:rPr>
          <w:b/>
          <w:bCs/>
          <w:sz w:val="24"/>
        </w:rPr>
        <w:t>47</w:t>
      </w: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AC1913" w:rsidRDefault="00F50292" w:rsidP="00F50292">
      <w:pPr>
        <w:pStyle w:val="21"/>
        <w:spacing w:line="240" w:lineRule="auto"/>
        <w:ind w:firstLine="709"/>
        <w:jc w:val="center"/>
        <w:rPr>
          <w:b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C1913">
        <w:rPr>
          <w:b/>
        </w:rPr>
        <w:t>«</w:t>
      </w:r>
      <w:r w:rsidR="009F476E">
        <w:t>Основы медицинской паразитологии.</w:t>
      </w:r>
      <w:r w:rsidR="009F476E" w:rsidRPr="008F3C12">
        <w:t xml:space="preserve"> </w:t>
      </w:r>
      <w:r w:rsidR="00892BDD">
        <w:t>Круглые черви</w:t>
      </w:r>
      <w:r w:rsidR="009F476E">
        <w:t xml:space="preserve"> – паразиты человека</w:t>
      </w:r>
      <w:r w:rsidRPr="00AC1913">
        <w:rPr>
          <w:b/>
        </w:rPr>
        <w:t>»</w:t>
      </w:r>
    </w:p>
    <w:p w:rsidR="00F50292" w:rsidRDefault="00F50292" w:rsidP="00F50292">
      <w:pPr>
        <w:ind w:firstLine="709"/>
        <w:jc w:val="center"/>
      </w:pPr>
    </w:p>
    <w:p w:rsidR="00F50292" w:rsidRDefault="00F50292" w:rsidP="00F50292">
      <w:pPr>
        <w:ind w:firstLine="709"/>
        <w:jc w:val="center"/>
      </w:pPr>
    </w:p>
    <w:p w:rsidR="00F50292" w:rsidRDefault="00F50292" w:rsidP="00F50292">
      <w:pPr>
        <w:ind w:firstLine="709"/>
        <w:jc w:val="center"/>
      </w:pPr>
    </w:p>
    <w:p w:rsidR="00F50292" w:rsidRDefault="00F50292" w:rsidP="00F50292">
      <w:pPr>
        <w:ind w:firstLine="709"/>
        <w:jc w:val="center"/>
      </w:pPr>
    </w:p>
    <w:p w:rsidR="00F50292" w:rsidRPr="00D40A3B" w:rsidRDefault="00F50292" w:rsidP="00F50292">
      <w:pPr>
        <w:ind w:firstLine="709"/>
        <w:jc w:val="center"/>
      </w:pPr>
    </w:p>
    <w:p w:rsidR="00F50292" w:rsidRPr="006661F1" w:rsidRDefault="00F50292" w:rsidP="00F50292">
      <w:pPr>
        <w:ind w:left="720" w:hanging="11"/>
        <w:rPr>
          <w:sz w:val="24"/>
        </w:rPr>
      </w:pPr>
      <w:proofErr w:type="gramStart"/>
      <w:r w:rsidRPr="006661F1">
        <w:rPr>
          <w:sz w:val="24"/>
        </w:rPr>
        <w:t>Утверждены</w:t>
      </w:r>
      <w:proofErr w:type="gramEnd"/>
      <w:r w:rsidRPr="006661F1">
        <w:rPr>
          <w:sz w:val="24"/>
        </w:rPr>
        <w:t xml:space="preserve"> на кафедральном заседании </w:t>
      </w:r>
    </w:p>
    <w:p w:rsidR="00F50292" w:rsidRPr="006661F1" w:rsidRDefault="00F50292" w:rsidP="00F50292">
      <w:pPr>
        <w:ind w:left="720" w:hanging="11"/>
        <w:rPr>
          <w:sz w:val="24"/>
        </w:rPr>
      </w:pPr>
      <w:r w:rsidRPr="006661F1">
        <w:rPr>
          <w:sz w:val="24"/>
        </w:rPr>
        <w:t>протокол № ____ от «___»____________ 20__ г.</w:t>
      </w:r>
    </w:p>
    <w:p w:rsidR="00F50292" w:rsidRPr="006661F1" w:rsidRDefault="00F50292" w:rsidP="00F50292">
      <w:pPr>
        <w:ind w:left="720" w:hanging="11"/>
        <w:rPr>
          <w:sz w:val="24"/>
        </w:rPr>
      </w:pPr>
    </w:p>
    <w:p w:rsidR="00F50292" w:rsidRPr="006661F1" w:rsidRDefault="00F50292" w:rsidP="00F50292">
      <w:pPr>
        <w:ind w:firstLine="709"/>
        <w:rPr>
          <w:sz w:val="24"/>
        </w:rPr>
      </w:pPr>
      <w:r w:rsidRPr="006661F1">
        <w:rPr>
          <w:sz w:val="24"/>
        </w:rPr>
        <w:t>Заведующий кафедрой</w:t>
      </w:r>
    </w:p>
    <w:p w:rsidR="00F50292" w:rsidRPr="006661F1" w:rsidRDefault="00F50292" w:rsidP="00F50292">
      <w:pPr>
        <w:ind w:firstLine="709"/>
        <w:rPr>
          <w:sz w:val="24"/>
        </w:rPr>
      </w:pPr>
      <w:proofErr w:type="gramStart"/>
      <w:r w:rsidRPr="006661F1">
        <w:rPr>
          <w:sz w:val="24"/>
        </w:rPr>
        <w:t>д.б</w:t>
      </w:r>
      <w:proofErr w:type="gramEnd"/>
      <w:r w:rsidRPr="006661F1">
        <w:rPr>
          <w:sz w:val="24"/>
        </w:rPr>
        <w:t xml:space="preserve">.н., доц. _____________ </w:t>
      </w:r>
      <w:proofErr w:type="spellStart"/>
      <w:r w:rsidRPr="006661F1">
        <w:rPr>
          <w:sz w:val="24"/>
        </w:rPr>
        <w:t>Орлянская</w:t>
      </w:r>
      <w:proofErr w:type="spellEnd"/>
      <w:r w:rsidRPr="006661F1">
        <w:rPr>
          <w:sz w:val="24"/>
        </w:rPr>
        <w:t xml:space="preserve"> Т.Я. </w:t>
      </w:r>
    </w:p>
    <w:p w:rsidR="00F50292" w:rsidRPr="006661F1" w:rsidRDefault="00F50292" w:rsidP="00F50292">
      <w:pPr>
        <w:ind w:firstLine="709"/>
        <w:rPr>
          <w:sz w:val="24"/>
        </w:rPr>
      </w:pPr>
    </w:p>
    <w:p w:rsidR="00F50292" w:rsidRPr="006661F1" w:rsidRDefault="00F50292" w:rsidP="00F50292">
      <w:pPr>
        <w:ind w:firstLine="709"/>
        <w:rPr>
          <w:sz w:val="24"/>
        </w:rPr>
      </w:pPr>
      <w:r>
        <w:rPr>
          <w:sz w:val="24"/>
        </w:rPr>
        <w:t>Составитель</w:t>
      </w:r>
      <w:r w:rsidRPr="006661F1">
        <w:rPr>
          <w:sz w:val="24"/>
        </w:rPr>
        <w:t>:</w:t>
      </w:r>
    </w:p>
    <w:p w:rsidR="00FD0EAF" w:rsidRDefault="00FD0EAF" w:rsidP="00FD0EAF">
      <w:pPr>
        <w:ind w:firstLine="709"/>
        <w:rPr>
          <w:sz w:val="24"/>
        </w:rPr>
      </w:pPr>
      <w:proofErr w:type="gramStart"/>
      <w:r>
        <w:rPr>
          <w:sz w:val="24"/>
        </w:rPr>
        <w:t>к.б</w:t>
      </w:r>
      <w:proofErr w:type="gramEnd"/>
      <w:r>
        <w:rPr>
          <w:sz w:val="24"/>
        </w:rPr>
        <w:t>.н., доцент</w:t>
      </w:r>
      <w:r w:rsidRPr="006661F1">
        <w:rPr>
          <w:sz w:val="24"/>
        </w:rPr>
        <w:t xml:space="preserve">. ________ </w:t>
      </w:r>
      <w:r>
        <w:rPr>
          <w:sz w:val="24"/>
        </w:rPr>
        <w:t>Ермакова И.Г.</w:t>
      </w:r>
    </w:p>
    <w:p w:rsidR="00892BDD" w:rsidRPr="006661F1" w:rsidRDefault="00892BDD" w:rsidP="00FD0EAF">
      <w:pPr>
        <w:ind w:firstLine="709"/>
        <w:rPr>
          <w:sz w:val="24"/>
        </w:rPr>
      </w:pPr>
    </w:p>
    <w:p w:rsidR="00892BDD" w:rsidRPr="000A4E67" w:rsidRDefault="00892BDD" w:rsidP="00892BDD">
      <w:pPr>
        <w:tabs>
          <w:tab w:val="left" w:pos="720"/>
          <w:tab w:val="left" w:pos="900"/>
          <w:tab w:val="left" w:pos="1980"/>
          <w:tab w:val="left" w:pos="2160"/>
        </w:tabs>
        <w:ind w:left="720"/>
        <w:rPr>
          <w:sz w:val="24"/>
        </w:rPr>
      </w:pPr>
      <w:r>
        <w:rPr>
          <w:sz w:val="24"/>
        </w:rPr>
        <w:t>ассистент  ____________ Кротова С.В.</w:t>
      </w:r>
    </w:p>
    <w:p w:rsidR="00F50292" w:rsidRPr="00D40A3B" w:rsidRDefault="00F50292" w:rsidP="00F50292">
      <w:pPr>
        <w:ind w:firstLine="709"/>
      </w:pPr>
    </w:p>
    <w:p w:rsidR="00F50292" w:rsidRDefault="00F50292" w:rsidP="00FC0BA2"/>
    <w:p w:rsidR="00F50292" w:rsidRDefault="00F50292" w:rsidP="00F50292"/>
    <w:p w:rsidR="00F50292" w:rsidRDefault="00F50292" w:rsidP="00F50292">
      <w:pPr>
        <w:ind w:firstLine="709"/>
        <w:jc w:val="center"/>
        <w:rPr>
          <w:sz w:val="24"/>
        </w:rPr>
      </w:pPr>
      <w:r w:rsidRPr="006661F1">
        <w:rPr>
          <w:sz w:val="24"/>
        </w:rPr>
        <w:t>Красноярск 201</w:t>
      </w:r>
      <w:r w:rsidR="00537623">
        <w:rPr>
          <w:sz w:val="24"/>
        </w:rPr>
        <w:t>3</w:t>
      </w:r>
    </w:p>
    <w:p w:rsidR="00B51830" w:rsidRDefault="00B51830">
      <w:pPr>
        <w:rPr>
          <w:sz w:val="24"/>
        </w:rPr>
      </w:pPr>
      <w:r>
        <w:rPr>
          <w:sz w:val="24"/>
        </w:rPr>
        <w:br w:type="page"/>
      </w:r>
    </w:p>
    <w:p w:rsidR="00A50D30" w:rsidRPr="00860998" w:rsidRDefault="00A50D30" w:rsidP="001F560D">
      <w:pPr>
        <w:jc w:val="center"/>
        <w:rPr>
          <w:b/>
          <w:sz w:val="22"/>
          <w:szCs w:val="22"/>
        </w:rPr>
      </w:pPr>
      <w:r w:rsidRPr="00860998">
        <w:rPr>
          <w:b/>
          <w:sz w:val="22"/>
          <w:szCs w:val="22"/>
        </w:rPr>
        <w:lastRenderedPageBreak/>
        <w:t>Занятие №</w:t>
      </w:r>
      <w:r w:rsidR="002C19F8" w:rsidRPr="00860998">
        <w:rPr>
          <w:b/>
          <w:sz w:val="22"/>
          <w:szCs w:val="22"/>
        </w:rPr>
        <w:t xml:space="preserve"> </w:t>
      </w:r>
      <w:r w:rsidR="00AB63FA" w:rsidRPr="00860998">
        <w:rPr>
          <w:b/>
          <w:sz w:val="22"/>
          <w:szCs w:val="22"/>
        </w:rPr>
        <w:t>47</w:t>
      </w:r>
    </w:p>
    <w:p w:rsidR="00A50D30" w:rsidRPr="00860998" w:rsidRDefault="001F560D" w:rsidP="00A50D30">
      <w:pPr>
        <w:jc w:val="both"/>
        <w:rPr>
          <w:b/>
          <w:sz w:val="22"/>
          <w:szCs w:val="22"/>
        </w:rPr>
      </w:pPr>
      <w:r w:rsidRPr="00860998">
        <w:rPr>
          <w:b/>
          <w:sz w:val="22"/>
          <w:szCs w:val="22"/>
        </w:rPr>
        <w:t xml:space="preserve">1. </w:t>
      </w:r>
      <w:r w:rsidR="00A50D30" w:rsidRPr="00860998">
        <w:rPr>
          <w:b/>
          <w:sz w:val="22"/>
          <w:szCs w:val="22"/>
        </w:rPr>
        <w:t>Тема: «</w:t>
      </w:r>
      <w:r w:rsidR="00AB63FA" w:rsidRPr="00860998">
        <w:rPr>
          <w:b/>
          <w:sz w:val="22"/>
          <w:szCs w:val="22"/>
        </w:rPr>
        <w:t xml:space="preserve">Основы медицинской паразитологии. </w:t>
      </w:r>
      <w:r w:rsidR="009C56AC" w:rsidRPr="00860998">
        <w:rPr>
          <w:b/>
          <w:sz w:val="22"/>
          <w:szCs w:val="22"/>
        </w:rPr>
        <w:t>Круглые черви</w:t>
      </w:r>
      <w:r w:rsidR="00AB63FA" w:rsidRPr="00860998">
        <w:rPr>
          <w:b/>
          <w:sz w:val="22"/>
          <w:szCs w:val="22"/>
        </w:rPr>
        <w:t xml:space="preserve"> – паразиты человека</w:t>
      </w:r>
      <w:r w:rsidR="00A50D30" w:rsidRPr="00860998">
        <w:rPr>
          <w:b/>
          <w:sz w:val="22"/>
          <w:szCs w:val="22"/>
        </w:rPr>
        <w:t>».</w:t>
      </w:r>
    </w:p>
    <w:p w:rsidR="00A50D30" w:rsidRPr="00860998" w:rsidRDefault="00A50D30" w:rsidP="00A50D30">
      <w:pPr>
        <w:rPr>
          <w:b/>
          <w:sz w:val="22"/>
          <w:szCs w:val="22"/>
        </w:rPr>
      </w:pPr>
      <w:r w:rsidRPr="00860998">
        <w:rPr>
          <w:b/>
          <w:sz w:val="22"/>
          <w:szCs w:val="22"/>
        </w:rPr>
        <w:t xml:space="preserve">2. Форма организации занятия: </w:t>
      </w:r>
      <w:proofErr w:type="gramStart"/>
      <w:r w:rsidRPr="00860998">
        <w:rPr>
          <w:sz w:val="22"/>
          <w:szCs w:val="22"/>
        </w:rPr>
        <w:t>практическое</w:t>
      </w:r>
      <w:proofErr w:type="gramEnd"/>
    </w:p>
    <w:p w:rsidR="00A50D30" w:rsidRPr="00860998" w:rsidRDefault="00A50D30" w:rsidP="00A50D30">
      <w:pPr>
        <w:rPr>
          <w:b/>
          <w:sz w:val="22"/>
          <w:szCs w:val="22"/>
        </w:rPr>
      </w:pPr>
      <w:r w:rsidRPr="00860998">
        <w:rPr>
          <w:b/>
          <w:sz w:val="22"/>
          <w:szCs w:val="22"/>
        </w:rPr>
        <w:t>3. Значение изучаемой темы:</w:t>
      </w:r>
    </w:p>
    <w:p w:rsidR="00AB63FA" w:rsidRPr="00860998" w:rsidRDefault="00AB63FA" w:rsidP="00AB63FA">
      <w:pPr>
        <w:ind w:firstLine="708"/>
        <w:jc w:val="both"/>
        <w:rPr>
          <w:sz w:val="22"/>
          <w:szCs w:val="22"/>
        </w:rPr>
      </w:pPr>
      <w:r w:rsidRPr="00860998">
        <w:rPr>
          <w:sz w:val="22"/>
          <w:szCs w:val="22"/>
        </w:rPr>
        <w:t>К типу Круглые черви относятся много патогенных для человека гельминтов. Изучая экологические характеристики гельминтов, циклы их развития, необходимо отметить направления профилактических мероприятий для предотвращения инвазий.</w:t>
      </w:r>
    </w:p>
    <w:p w:rsidR="005E4F56" w:rsidRDefault="00AB63FA" w:rsidP="00F845C1">
      <w:pPr>
        <w:ind w:firstLine="708"/>
        <w:jc w:val="both"/>
        <w:rPr>
          <w:sz w:val="22"/>
          <w:szCs w:val="22"/>
        </w:rPr>
      </w:pPr>
      <w:r w:rsidRPr="00860998">
        <w:rPr>
          <w:sz w:val="22"/>
          <w:szCs w:val="22"/>
        </w:rPr>
        <w:t>В</w:t>
      </w:r>
      <w:r w:rsidR="009C56AC" w:rsidRPr="00860998">
        <w:rPr>
          <w:sz w:val="22"/>
          <w:szCs w:val="22"/>
        </w:rPr>
        <w:t xml:space="preserve"> Красноярском </w:t>
      </w:r>
      <w:r w:rsidR="00860998" w:rsidRPr="00860998">
        <w:rPr>
          <w:sz w:val="22"/>
          <w:szCs w:val="22"/>
        </w:rPr>
        <w:t xml:space="preserve">крае </w:t>
      </w:r>
      <w:r w:rsidR="00075512" w:rsidRPr="00860998">
        <w:rPr>
          <w:sz w:val="22"/>
          <w:szCs w:val="22"/>
        </w:rPr>
        <w:t xml:space="preserve">встречается </w:t>
      </w:r>
      <w:r w:rsidR="009C56AC" w:rsidRPr="00860998">
        <w:rPr>
          <w:sz w:val="22"/>
          <w:szCs w:val="22"/>
        </w:rPr>
        <w:t xml:space="preserve">аскаридоз и энтеробиоз, </w:t>
      </w:r>
      <w:r w:rsidRPr="00860998">
        <w:rPr>
          <w:sz w:val="22"/>
          <w:szCs w:val="22"/>
        </w:rPr>
        <w:t>на</w:t>
      </w:r>
      <w:r w:rsidR="009C56AC" w:rsidRPr="00860998">
        <w:rPr>
          <w:sz w:val="22"/>
          <w:szCs w:val="22"/>
        </w:rPr>
        <w:t xml:space="preserve"> территории  края имеется очаг трихинеллеза</w:t>
      </w:r>
      <w:r w:rsidRPr="00860998">
        <w:rPr>
          <w:sz w:val="22"/>
          <w:szCs w:val="22"/>
        </w:rPr>
        <w:t>.</w:t>
      </w:r>
      <w:r w:rsidR="005E4F56">
        <w:rPr>
          <w:sz w:val="22"/>
          <w:szCs w:val="22"/>
        </w:rPr>
        <w:t xml:space="preserve"> </w:t>
      </w:r>
      <w:r w:rsidR="005F1F62">
        <w:rPr>
          <w:sz w:val="22"/>
          <w:szCs w:val="22"/>
        </w:rPr>
        <w:t xml:space="preserve">При посещении стран Юго-восточной Азии, Африки, Южной Америки возникает опасность заражения </w:t>
      </w:r>
      <w:proofErr w:type="spellStart"/>
      <w:r w:rsidR="005F1F62">
        <w:rPr>
          <w:sz w:val="22"/>
          <w:szCs w:val="22"/>
        </w:rPr>
        <w:t>нематодозами</w:t>
      </w:r>
      <w:proofErr w:type="spellEnd"/>
      <w:r w:rsidR="005F1F62">
        <w:rPr>
          <w:sz w:val="22"/>
          <w:szCs w:val="22"/>
        </w:rPr>
        <w:t xml:space="preserve">, </w:t>
      </w:r>
      <w:proofErr w:type="gramStart"/>
      <w:r w:rsidR="005F1F62">
        <w:rPr>
          <w:sz w:val="22"/>
          <w:szCs w:val="22"/>
        </w:rPr>
        <w:t>характерными</w:t>
      </w:r>
      <w:proofErr w:type="gramEnd"/>
      <w:r w:rsidR="005F1F62">
        <w:rPr>
          <w:sz w:val="22"/>
          <w:szCs w:val="22"/>
        </w:rPr>
        <w:t xml:space="preserve"> для этих регионов.</w:t>
      </w:r>
    </w:p>
    <w:p w:rsidR="00F845C1" w:rsidRPr="00B73405" w:rsidRDefault="00F845C1" w:rsidP="00F845C1">
      <w:pPr>
        <w:ind w:firstLine="708"/>
        <w:jc w:val="both"/>
      </w:pPr>
      <w:r w:rsidRPr="00F845C1">
        <w:rPr>
          <w:sz w:val="22"/>
          <w:szCs w:val="22"/>
        </w:rPr>
        <w:t>Знани</w:t>
      </w:r>
      <w:r w:rsidR="005E4F56">
        <w:rPr>
          <w:sz w:val="22"/>
          <w:szCs w:val="22"/>
        </w:rPr>
        <w:t>е</w:t>
      </w:r>
      <w:r w:rsidRPr="00F845C1">
        <w:rPr>
          <w:sz w:val="22"/>
          <w:szCs w:val="22"/>
        </w:rPr>
        <w:t xml:space="preserve"> биологии </w:t>
      </w:r>
      <w:r>
        <w:rPr>
          <w:sz w:val="22"/>
          <w:szCs w:val="22"/>
        </w:rPr>
        <w:t>круглых</w:t>
      </w:r>
      <w:r w:rsidRPr="00F845C1">
        <w:rPr>
          <w:sz w:val="22"/>
          <w:szCs w:val="22"/>
        </w:rPr>
        <w:t xml:space="preserve"> червей – паразитов человека будут служить теоретической базой для изучения клиники гельминтозов человека на старших курсах.</w:t>
      </w:r>
    </w:p>
    <w:p w:rsidR="00527B6D" w:rsidRPr="00860998" w:rsidRDefault="00527B6D" w:rsidP="0047151E">
      <w:pPr>
        <w:ind w:firstLine="709"/>
        <w:jc w:val="both"/>
        <w:rPr>
          <w:sz w:val="22"/>
          <w:szCs w:val="22"/>
        </w:rPr>
      </w:pPr>
    </w:p>
    <w:p w:rsidR="00EB5E54" w:rsidRPr="00860998" w:rsidRDefault="00EB5E54" w:rsidP="0047151E">
      <w:pPr>
        <w:jc w:val="both"/>
        <w:rPr>
          <w:b/>
          <w:sz w:val="22"/>
          <w:szCs w:val="22"/>
        </w:rPr>
      </w:pPr>
      <w:r w:rsidRPr="00860998">
        <w:rPr>
          <w:b/>
          <w:sz w:val="22"/>
          <w:szCs w:val="22"/>
        </w:rPr>
        <w:t>4. Цели обучения:</w:t>
      </w:r>
    </w:p>
    <w:p w:rsidR="00EB5E54" w:rsidRPr="00860998" w:rsidRDefault="00EB5E54" w:rsidP="0047151E">
      <w:pPr>
        <w:rPr>
          <w:sz w:val="22"/>
          <w:szCs w:val="22"/>
        </w:rPr>
      </w:pPr>
      <w:r w:rsidRPr="00860998">
        <w:rPr>
          <w:b/>
          <w:sz w:val="22"/>
          <w:szCs w:val="22"/>
        </w:rPr>
        <w:t xml:space="preserve">- </w:t>
      </w:r>
      <w:proofErr w:type="gramStart"/>
      <w:r w:rsidRPr="00860998">
        <w:rPr>
          <w:b/>
          <w:sz w:val="22"/>
          <w:szCs w:val="22"/>
        </w:rPr>
        <w:t>общая</w:t>
      </w:r>
      <w:proofErr w:type="gramEnd"/>
      <w:r w:rsidRPr="00860998">
        <w:rPr>
          <w:b/>
          <w:sz w:val="22"/>
          <w:szCs w:val="22"/>
        </w:rPr>
        <w:t xml:space="preserve">: </w:t>
      </w:r>
      <w:r w:rsidRPr="00860998">
        <w:rPr>
          <w:sz w:val="22"/>
          <w:szCs w:val="22"/>
        </w:rPr>
        <w:t xml:space="preserve">обучающийся должен овладеть следующими </w:t>
      </w:r>
      <w:r w:rsidRPr="00860998">
        <w:rPr>
          <w:sz w:val="22"/>
          <w:szCs w:val="22"/>
          <w:u w:val="single"/>
        </w:rPr>
        <w:t xml:space="preserve">общекультурными компетенциями: </w:t>
      </w:r>
    </w:p>
    <w:p w:rsidR="00EB5E54" w:rsidRPr="00860998" w:rsidRDefault="00EB5E54" w:rsidP="0047151E">
      <w:pPr>
        <w:ind w:firstLine="708"/>
        <w:jc w:val="both"/>
        <w:rPr>
          <w:sz w:val="22"/>
          <w:szCs w:val="22"/>
        </w:rPr>
      </w:pPr>
      <w:r w:rsidRPr="00860998">
        <w:rPr>
          <w:sz w:val="22"/>
          <w:szCs w:val="22"/>
        </w:rPr>
        <w:t xml:space="preserve">а) </w:t>
      </w:r>
      <w:r w:rsidR="00B46915" w:rsidRPr="00860998">
        <w:rPr>
          <w:bCs/>
          <w:sz w:val="22"/>
          <w:szCs w:val="22"/>
        </w:rPr>
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</w:r>
      <w:r w:rsidR="00B46915" w:rsidRPr="00860998">
        <w:rPr>
          <w:sz w:val="22"/>
          <w:szCs w:val="22"/>
        </w:rPr>
        <w:t xml:space="preserve"> </w:t>
      </w:r>
      <w:r w:rsidR="001C5082" w:rsidRPr="00860998">
        <w:rPr>
          <w:sz w:val="22"/>
          <w:szCs w:val="22"/>
        </w:rPr>
        <w:t>(ОК-</w:t>
      </w:r>
      <w:r w:rsidR="00B46915" w:rsidRPr="00860998">
        <w:rPr>
          <w:sz w:val="22"/>
          <w:szCs w:val="22"/>
        </w:rPr>
        <w:t>1</w:t>
      </w:r>
      <w:r w:rsidR="001C5082" w:rsidRPr="00860998">
        <w:rPr>
          <w:sz w:val="22"/>
          <w:szCs w:val="22"/>
        </w:rPr>
        <w:t>)</w:t>
      </w:r>
    </w:p>
    <w:p w:rsidR="001C5082" w:rsidRPr="00860998" w:rsidRDefault="001C5082" w:rsidP="0047151E">
      <w:pPr>
        <w:ind w:firstLine="708"/>
        <w:jc w:val="both"/>
        <w:rPr>
          <w:sz w:val="22"/>
          <w:szCs w:val="22"/>
        </w:rPr>
      </w:pPr>
      <w:r w:rsidRPr="00860998">
        <w:rPr>
          <w:sz w:val="22"/>
          <w:szCs w:val="22"/>
        </w:rPr>
        <w:t xml:space="preserve">б) </w:t>
      </w:r>
      <w:r w:rsidR="00B46915" w:rsidRPr="00860998">
        <w:rPr>
          <w:bCs/>
          <w:sz w:val="22"/>
          <w:szCs w:val="22"/>
        </w:rPr>
        <w:t>способностью и готовностью к логическому и аргументированному анализу, публичной речи, ведению дискуссий,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толерантности.</w:t>
      </w:r>
      <w:r w:rsidR="00B46915" w:rsidRPr="00860998">
        <w:rPr>
          <w:sz w:val="22"/>
          <w:szCs w:val="22"/>
        </w:rPr>
        <w:t xml:space="preserve"> </w:t>
      </w:r>
      <w:r w:rsidRPr="00860998">
        <w:rPr>
          <w:sz w:val="22"/>
          <w:szCs w:val="22"/>
        </w:rPr>
        <w:t>(ОК-</w:t>
      </w:r>
      <w:r w:rsidR="00B46915" w:rsidRPr="00860998">
        <w:rPr>
          <w:sz w:val="22"/>
          <w:szCs w:val="22"/>
        </w:rPr>
        <w:t>5</w:t>
      </w:r>
      <w:r w:rsidRPr="00860998">
        <w:rPr>
          <w:sz w:val="22"/>
          <w:szCs w:val="22"/>
        </w:rPr>
        <w:t>)</w:t>
      </w:r>
    </w:p>
    <w:p w:rsidR="00D267E5" w:rsidRPr="00860998" w:rsidRDefault="00D267E5" w:rsidP="0047151E">
      <w:pPr>
        <w:jc w:val="both"/>
        <w:rPr>
          <w:sz w:val="22"/>
          <w:szCs w:val="22"/>
          <w:u w:val="single"/>
        </w:rPr>
      </w:pPr>
      <w:r w:rsidRPr="00860998">
        <w:rPr>
          <w:sz w:val="22"/>
          <w:szCs w:val="22"/>
        </w:rPr>
        <w:t xml:space="preserve">обучающийся должен овладеть следующими </w:t>
      </w:r>
      <w:r w:rsidRPr="00860998">
        <w:rPr>
          <w:sz w:val="22"/>
          <w:szCs w:val="22"/>
          <w:u w:val="single"/>
        </w:rPr>
        <w:t>профессиональными компетенциями:</w:t>
      </w:r>
    </w:p>
    <w:p w:rsidR="00D267E5" w:rsidRPr="00860998" w:rsidRDefault="00A0316C" w:rsidP="0047151E">
      <w:pPr>
        <w:ind w:firstLine="708"/>
        <w:jc w:val="both"/>
        <w:rPr>
          <w:sz w:val="22"/>
          <w:szCs w:val="22"/>
        </w:rPr>
      </w:pPr>
      <w:r w:rsidRPr="00860998">
        <w:rPr>
          <w:sz w:val="22"/>
          <w:szCs w:val="22"/>
        </w:rPr>
        <w:t xml:space="preserve">а) </w:t>
      </w:r>
      <w:r w:rsidR="00B46915" w:rsidRPr="00860998">
        <w:rPr>
          <w:bCs/>
          <w:sz w:val="22"/>
          <w:szCs w:val="22"/>
        </w:rPr>
        <w:t>способностью и готовностью анализировать результаты естественнонаучных, медико-биологических, клинико-диагностических исследований, использовать знания основ психологии человека и методов педагогики в своей профессиональной деятельности, совершенствовать свои профессиональные знания и навыки, осознавая при этом дисциплинарную, административную, гражданско-правовую, уголовную ответственность</w:t>
      </w:r>
      <w:r w:rsidR="00B46915" w:rsidRPr="00860998">
        <w:rPr>
          <w:sz w:val="22"/>
          <w:szCs w:val="22"/>
        </w:rPr>
        <w:t xml:space="preserve"> </w:t>
      </w:r>
      <w:r w:rsidR="0093600E" w:rsidRPr="00860998">
        <w:rPr>
          <w:sz w:val="22"/>
          <w:szCs w:val="22"/>
        </w:rPr>
        <w:t>(ПК-1)</w:t>
      </w:r>
    </w:p>
    <w:p w:rsidR="005C4FD1" w:rsidRPr="00860998" w:rsidRDefault="0093600E" w:rsidP="0047151E">
      <w:pPr>
        <w:ind w:firstLine="708"/>
        <w:jc w:val="both"/>
        <w:rPr>
          <w:sz w:val="22"/>
          <w:szCs w:val="22"/>
        </w:rPr>
      </w:pPr>
      <w:proofErr w:type="gramStart"/>
      <w:r w:rsidRPr="00860998">
        <w:rPr>
          <w:sz w:val="22"/>
          <w:szCs w:val="22"/>
        </w:rPr>
        <w:t xml:space="preserve">б) способностью и готовностью </w:t>
      </w:r>
      <w:r w:rsidR="00B46915" w:rsidRPr="00860998">
        <w:rPr>
          <w:bCs/>
          <w:sz w:val="22"/>
          <w:szCs w:val="22"/>
        </w:rPr>
        <w:t>прогнозировать направление и результат физико-химических процессов и явлений, биохимических превращений биологически важных веществ, происходящих в клетках различных тканей организма человека, а также методы их исследования, решать ситуационные задачи, моделирующие физико-химические процессы, протекающие в живом организме, понимать и анализировать механизмы развития патологических</w:t>
      </w:r>
      <w:r w:rsidRPr="00860998">
        <w:rPr>
          <w:sz w:val="22"/>
          <w:szCs w:val="22"/>
        </w:rPr>
        <w:t xml:space="preserve"> </w:t>
      </w:r>
      <w:r w:rsidR="00B46915" w:rsidRPr="00860998">
        <w:rPr>
          <w:bCs/>
          <w:sz w:val="22"/>
          <w:szCs w:val="22"/>
        </w:rPr>
        <w:t>процессов в клетках и тканях организма человека</w:t>
      </w:r>
      <w:r w:rsidR="00B46915" w:rsidRPr="00860998">
        <w:rPr>
          <w:sz w:val="22"/>
          <w:szCs w:val="22"/>
        </w:rPr>
        <w:t xml:space="preserve"> </w:t>
      </w:r>
      <w:r w:rsidRPr="00860998">
        <w:rPr>
          <w:sz w:val="22"/>
          <w:szCs w:val="22"/>
        </w:rPr>
        <w:t>(ПК-</w:t>
      </w:r>
      <w:r w:rsidR="00B46915" w:rsidRPr="00860998">
        <w:rPr>
          <w:sz w:val="22"/>
          <w:szCs w:val="22"/>
        </w:rPr>
        <w:t>26</w:t>
      </w:r>
      <w:r w:rsidRPr="00860998">
        <w:rPr>
          <w:sz w:val="22"/>
          <w:szCs w:val="22"/>
        </w:rPr>
        <w:t>)</w:t>
      </w:r>
      <w:proofErr w:type="gramEnd"/>
    </w:p>
    <w:p w:rsidR="005C4FD1" w:rsidRPr="00860998" w:rsidRDefault="006C48AA" w:rsidP="0047151E">
      <w:pPr>
        <w:jc w:val="both"/>
        <w:rPr>
          <w:sz w:val="22"/>
          <w:szCs w:val="22"/>
          <w:u w:val="single"/>
        </w:rPr>
      </w:pPr>
      <w:r w:rsidRPr="00860998">
        <w:rPr>
          <w:b/>
          <w:sz w:val="22"/>
          <w:szCs w:val="22"/>
        </w:rPr>
        <w:t>-</w:t>
      </w:r>
      <w:proofErr w:type="gramStart"/>
      <w:r w:rsidR="005C4FD1" w:rsidRPr="00860998">
        <w:rPr>
          <w:b/>
          <w:sz w:val="22"/>
          <w:szCs w:val="22"/>
        </w:rPr>
        <w:t>учебная</w:t>
      </w:r>
      <w:proofErr w:type="gramEnd"/>
      <w:r w:rsidR="005C4FD1" w:rsidRPr="00860998">
        <w:rPr>
          <w:b/>
          <w:sz w:val="22"/>
          <w:szCs w:val="22"/>
        </w:rPr>
        <w:t>:</w:t>
      </w:r>
      <w:r w:rsidR="005C4FD1" w:rsidRPr="00860998">
        <w:rPr>
          <w:sz w:val="22"/>
          <w:szCs w:val="22"/>
        </w:rPr>
        <w:t xml:space="preserve"> в результате изучения темы обучающийся </w:t>
      </w:r>
      <w:r w:rsidR="005C4FD1" w:rsidRPr="00860998">
        <w:rPr>
          <w:sz w:val="22"/>
          <w:szCs w:val="22"/>
          <w:u w:val="single"/>
        </w:rPr>
        <w:t>должен знать:</w:t>
      </w:r>
    </w:p>
    <w:p w:rsidR="005C4FD1" w:rsidRPr="00860998" w:rsidRDefault="005C4FD1" w:rsidP="0047151E">
      <w:pPr>
        <w:ind w:left="540"/>
        <w:jc w:val="both"/>
        <w:rPr>
          <w:sz w:val="22"/>
          <w:szCs w:val="22"/>
        </w:rPr>
      </w:pPr>
      <w:r w:rsidRPr="00860998">
        <w:rPr>
          <w:sz w:val="22"/>
          <w:szCs w:val="22"/>
        </w:rPr>
        <w:t>а)</w:t>
      </w:r>
      <w:r w:rsidR="00C63673" w:rsidRPr="00860998">
        <w:rPr>
          <w:sz w:val="22"/>
          <w:szCs w:val="22"/>
        </w:rPr>
        <w:t xml:space="preserve"> </w:t>
      </w:r>
      <w:r w:rsidR="006118C8" w:rsidRPr="00860998">
        <w:rPr>
          <w:sz w:val="22"/>
          <w:szCs w:val="22"/>
        </w:rPr>
        <w:t>правила техники безопасности и работы в физических, химических лабораториях с реактивами, приборами, с животными</w:t>
      </w:r>
    </w:p>
    <w:p w:rsidR="006118C8" w:rsidRPr="00860998" w:rsidRDefault="006118C8" w:rsidP="0047151E">
      <w:pPr>
        <w:ind w:left="540"/>
        <w:jc w:val="both"/>
        <w:rPr>
          <w:sz w:val="22"/>
          <w:szCs w:val="22"/>
        </w:rPr>
      </w:pPr>
      <w:r w:rsidRPr="00860998">
        <w:rPr>
          <w:sz w:val="22"/>
          <w:szCs w:val="22"/>
        </w:rPr>
        <w:t xml:space="preserve">б) </w:t>
      </w:r>
      <w:r w:rsidR="00B46915" w:rsidRPr="00860998">
        <w:rPr>
          <w:sz w:val="22"/>
          <w:szCs w:val="22"/>
        </w:rPr>
        <w:t>основы таксономии животного мира;</w:t>
      </w:r>
    </w:p>
    <w:p w:rsidR="00B46915" w:rsidRPr="00860998" w:rsidRDefault="00B46915" w:rsidP="0047151E">
      <w:pPr>
        <w:ind w:left="540"/>
        <w:jc w:val="both"/>
        <w:rPr>
          <w:sz w:val="22"/>
          <w:szCs w:val="22"/>
        </w:rPr>
      </w:pPr>
      <w:r w:rsidRPr="00860998">
        <w:rPr>
          <w:sz w:val="22"/>
          <w:szCs w:val="22"/>
        </w:rPr>
        <w:t xml:space="preserve">в) </w:t>
      </w:r>
      <w:r w:rsidR="00595CE5" w:rsidRPr="00860998">
        <w:rPr>
          <w:sz w:val="22"/>
          <w:szCs w:val="22"/>
        </w:rPr>
        <w:t>что такое ткани животных, органы и системы органов</w:t>
      </w:r>
    </w:p>
    <w:p w:rsidR="00595CE5" w:rsidRPr="00860998" w:rsidRDefault="00595CE5" w:rsidP="0047151E">
      <w:pPr>
        <w:ind w:left="540"/>
        <w:jc w:val="both"/>
        <w:rPr>
          <w:sz w:val="22"/>
          <w:szCs w:val="22"/>
        </w:rPr>
      </w:pPr>
      <w:r w:rsidRPr="00860998">
        <w:rPr>
          <w:sz w:val="22"/>
          <w:szCs w:val="22"/>
        </w:rPr>
        <w:t>г) этапы эволюции органического мира</w:t>
      </w:r>
    </w:p>
    <w:p w:rsidR="005C4FD1" w:rsidRPr="00860998" w:rsidRDefault="005C4FD1" w:rsidP="0047151E">
      <w:pPr>
        <w:rPr>
          <w:sz w:val="22"/>
          <w:szCs w:val="22"/>
          <w:u w:val="single"/>
        </w:rPr>
      </w:pPr>
      <w:r w:rsidRPr="00860998">
        <w:rPr>
          <w:sz w:val="22"/>
          <w:szCs w:val="22"/>
        </w:rPr>
        <w:t xml:space="preserve">обучающийся </w:t>
      </w:r>
      <w:r w:rsidRPr="00860998">
        <w:rPr>
          <w:sz w:val="22"/>
          <w:szCs w:val="22"/>
          <w:u w:val="single"/>
        </w:rPr>
        <w:t>должен уметь:</w:t>
      </w:r>
    </w:p>
    <w:p w:rsidR="005C4FD1" w:rsidRPr="00860998" w:rsidRDefault="005C4FD1" w:rsidP="0047151E">
      <w:pPr>
        <w:ind w:left="540"/>
        <w:jc w:val="both"/>
        <w:rPr>
          <w:sz w:val="22"/>
          <w:szCs w:val="22"/>
        </w:rPr>
      </w:pPr>
      <w:r w:rsidRPr="00860998">
        <w:rPr>
          <w:sz w:val="22"/>
          <w:szCs w:val="22"/>
        </w:rPr>
        <w:t xml:space="preserve">а) </w:t>
      </w:r>
      <w:r w:rsidR="00021550" w:rsidRPr="00860998">
        <w:rPr>
          <w:sz w:val="22"/>
          <w:szCs w:val="22"/>
        </w:rPr>
        <w:t>пользоваться учебной и научной литературой, сетью Интернет для получения профессиональной информации</w:t>
      </w:r>
    </w:p>
    <w:p w:rsidR="00021550" w:rsidRPr="00860998" w:rsidRDefault="00021550" w:rsidP="0047151E">
      <w:pPr>
        <w:ind w:left="567"/>
        <w:rPr>
          <w:sz w:val="22"/>
          <w:szCs w:val="22"/>
        </w:rPr>
      </w:pPr>
      <w:r w:rsidRPr="00860998">
        <w:rPr>
          <w:sz w:val="22"/>
          <w:szCs w:val="22"/>
        </w:rPr>
        <w:t>б) работать с микроскопом и лупой</w:t>
      </w:r>
    </w:p>
    <w:p w:rsidR="005C4FD1" w:rsidRPr="00860998" w:rsidRDefault="005C4FD1" w:rsidP="0047151E">
      <w:pPr>
        <w:rPr>
          <w:sz w:val="22"/>
          <w:szCs w:val="22"/>
        </w:rPr>
      </w:pPr>
      <w:r w:rsidRPr="00860998">
        <w:rPr>
          <w:sz w:val="22"/>
          <w:szCs w:val="22"/>
        </w:rPr>
        <w:t xml:space="preserve">обучающийся </w:t>
      </w:r>
      <w:r w:rsidRPr="00860998">
        <w:rPr>
          <w:sz w:val="22"/>
          <w:szCs w:val="22"/>
          <w:u w:val="single"/>
        </w:rPr>
        <w:t>должен владеть</w:t>
      </w:r>
      <w:r w:rsidRPr="00860998">
        <w:rPr>
          <w:sz w:val="22"/>
          <w:szCs w:val="22"/>
        </w:rPr>
        <w:t>:</w:t>
      </w:r>
    </w:p>
    <w:p w:rsidR="005C4FD1" w:rsidRPr="00860998" w:rsidRDefault="005C4FD1" w:rsidP="0047151E">
      <w:pPr>
        <w:ind w:left="540"/>
        <w:jc w:val="both"/>
        <w:rPr>
          <w:sz w:val="22"/>
          <w:szCs w:val="22"/>
        </w:rPr>
      </w:pPr>
      <w:r w:rsidRPr="00860998">
        <w:rPr>
          <w:sz w:val="22"/>
          <w:szCs w:val="22"/>
        </w:rPr>
        <w:t xml:space="preserve">а) </w:t>
      </w:r>
      <w:r w:rsidR="00505E45" w:rsidRPr="00860998">
        <w:rPr>
          <w:sz w:val="22"/>
          <w:szCs w:val="22"/>
        </w:rPr>
        <w:t>навыками анализа и логического мышления, принципами врачебной деонтологии и медицинской этики</w:t>
      </w:r>
    </w:p>
    <w:p w:rsidR="00505E45" w:rsidRPr="00860998" w:rsidRDefault="00505E45" w:rsidP="0047151E">
      <w:pPr>
        <w:ind w:left="540"/>
        <w:jc w:val="both"/>
        <w:rPr>
          <w:sz w:val="22"/>
          <w:szCs w:val="22"/>
        </w:rPr>
      </w:pPr>
      <w:r w:rsidRPr="00860998">
        <w:rPr>
          <w:sz w:val="22"/>
          <w:szCs w:val="22"/>
        </w:rPr>
        <w:t xml:space="preserve">б) навыками чтения и письма на латинском языке </w:t>
      </w:r>
    </w:p>
    <w:p w:rsidR="00505E45" w:rsidRPr="00860998" w:rsidRDefault="00505E45" w:rsidP="0047151E">
      <w:pPr>
        <w:ind w:left="540"/>
        <w:jc w:val="both"/>
        <w:rPr>
          <w:sz w:val="22"/>
          <w:szCs w:val="22"/>
        </w:rPr>
      </w:pPr>
      <w:r w:rsidRPr="00860998">
        <w:rPr>
          <w:sz w:val="22"/>
          <w:szCs w:val="22"/>
        </w:rPr>
        <w:t xml:space="preserve">в) </w:t>
      </w:r>
      <w:r w:rsidR="006D4E4B" w:rsidRPr="00860998">
        <w:rPr>
          <w:sz w:val="22"/>
          <w:szCs w:val="22"/>
        </w:rPr>
        <w:t>навыками определения видовой принадлежности организма</w:t>
      </w:r>
      <w:r w:rsidR="00C03575" w:rsidRPr="00860998">
        <w:rPr>
          <w:sz w:val="22"/>
          <w:szCs w:val="22"/>
        </w:rPr>
        <w:t xml:space="preserve"> </w:t>
      </w:r>
      <w:r w:rsidR="006D4E4B" w:rsidRPr="00860998">
        <w:rPr>
          <w:sz w:val="22"/>
          <w:szCs w:val="22"/>
        </w:rPr>
        <w:t xml:space="preserve">по описанию, </w:t>
      </w:r>
      <w:r w:rsidR="00C03575" w:rsidRPr="00860998">
        <w:rPr>
          <w:sz w:val="22"/>
          <w:szCs w:val="22"/>
        </w:rPr>
        <w:t>на препарате, слайде, фотографии</w:t>
      </w:r>
    </w:p>
    <w:p w:rsidR="00681904" w:rsidRDefault="00681904" w:rsidP="0047151E">
      <w:pPr>
        <w:ind w:left="567"/>
        <w:rPr>
          <w:sz w:val="22"/>
          <w:szCs w:val="22"/>
        </w:rPr>
      </w:pPr>
      <w:r w:rsidRPr="00860998">
        <w:rPr>
          <w:sz w:val="22"/>
          <w:szCs w:val="22"/>
        </w:rPr>
        <w:t>г) базовыми технологиями преобразования информации: текстовыми, табличными редакторами, поиском в сети Интернет</w:t>
      </w:r>
    </w:p>
    <w:p w:rsidR="00860998" w:rsidRDefault="0086099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47BF6" w:rsidRDefault="00747BF6" w:rsidP="00747BF6">
      <w:pPr>
        <w:tabs>
          <w:tab w:val="left" w:pos="0"/>
        </w:tabs>
        <w:jc w:val="both"/>
        <w:rPr>
          <w:b/>
        </w:rPr>
      </w:pPr>
      <w:r w:rsidRPr="00D40A3B">
        <w:rPr>
          <w:b/>
        </w:rPr>
        <w:lastRenderedPageBreak/>
        <w:t>5. План изучения темы:</w:t>
      </w:r>
    </w:p>
    <w:p w:rsidR="00747BF6" w:rsidRPr="00212DF3" w:rsidRDefault="00747BF6" w:rsidP="00747BF6">
      <w:pPr>
        <w:tabs>
          <w:tab w:val="left" w:pos="360"/>
          <w:tab w:val="left" w:pos="1080"/>
        </w:tabs>
        <w:jc w:val="both"/>
        <w:rPr>
          <w:b/>
        </w:rPr>
      </w:pPr>
      <w:r w:rsidRPr="00D40A3B">
        <w:rPr>
          <w:b/>
        </w:rPr>
        <w:t>5.1. Контроль исходного уровня знаний.</w:t>
      </w:r>
    </w:p>
    <w:p w:rsidR="00E15DD4" w:rsidRPr="002C6188" w:rsidRDefault="00E15DD4" w:rsidP="00E15DD4">
      <w:pPr>
        <w:jc w:val="both"/>
        <w:rPr>
          <w:caps/>
        </w:rPr>
      </w:pPr>
      <w:r w:rsidRPr="002C6188">
        <w:rPr>
          <w:caps/>
        </w:rPr>
        <w:t>1. Для круглых червей НЕ характерно</w:t>
      </w:r>
    </w:p>
    <w:p w:rsidR="00860998" w:rsidRDefault="00E15DD4" w:rsidP="00E15DD4">
      <w:pPr>
        <w:jc w:val="both"/>
      </w:pPr>
      <w:r>
        <w:t xml:space="preserve">1) </w:t>
      </w:r>
      <w:r w:rsidR="0081302A">
        <w:t xml:space="preserve">круглая </w:t>
      </w:r>
      <w:r>
        <w:t>форма тела</w:t>
      </w:r>
      <w:r w:rsidR="00860998">
        <w:tab/>
      </w:r>
    </w:p>
    <w:p w:rsidR="00E15DD4" w:rsidRPr="00000224" w:rsidRDefault="00E15DD4" w:rsidP="00E15DD4">
      <w:pPr>
        <w:jc w:val="both"/>
      </w:pPr>
      <w:r>
        <w:t>2</w:t>
      </w:r>
      <w:r w:rsidRPr="00000224">
        <w:t>) раздельнопол</w:t>
      </w:r>
      <w:r>
        <w:t>ость</w:t>
      </w:r>
    </w:p>
    <w:p w:rsidR="00E15DD4" w:rsidRPr="00000224" w:rsidRDefault="00E15DD4" w:rsidP="00E15DD4">
      <w:pPr>
        <w:jc w:val="both"/>
      </w:pPr>
      <w:r>
        <w:t>3</w:t>
      </w:r>
      <w:r w:rsidRPr="00000224">
        <w:t>) тр</w:t>
      </w:r>
      <w:r>
        <w:t>и отдела пищеварительной трубки</w:t>
      </w:r>
    </w:p>
    <w:p w:rsidR="00E15DD4" w:rsidRDefault="00E15DD4" w:rsidP="00E15DD4">
      <w:pPr>
        <w:jc w:val="both"/>
      </w:pPr>
      <w:r>
        <w:t>4</w:t>
      </w:r>
      <w:r w:rsidRPr="00000224">
        <w:t>)</w:t>
      </w:r>
      <w:r>
        <w:t xml:space="preserve"> отсутствие полости тела</w:t>
      </w:r>
    </w:p>
    <w:p w:rsidR="00E70D76" w:rsidRPr="00E70D76" w:rsidRDefault="00E70D76" w:rsidP="00E15DD4">
      <w:pPr>
        <w:jc w:val="both"/>
        <w:rPr>
          <w:sz w:val="16"/>
          <w:szCs w:val="16"/>
        </w:rPr>
      </w:pPr>
    </w:p>
    <w:p w:rsidR="00E15DD4" w:rsidRPr="002C6188" w:rsidRDefault="00E15DD4" w:rsidP="00E15DD4">
      <w:pPr>
        <w:jc w:val="both"/>
        <w:rPr>
          <w:caps/>
        </w:rPr>
      </w:pPr>
      <w:r w:rsidRPr="002C6188">
        <w:rPr>
          <w:caps/>
        </w:rPr>
        <w:t>2. В организме человека острица локализуется</w:t>
      </w:r>
    </w:p>
    <w:p w:rsidR="00860998" w:rsidRDefault="00E15DD4" w:rsidP="00E15DD4">
      <w:pPr>
        <w:jc w:val="both"/>
      </w:pPr>
      <w:r>
        <w:t>1) в полости тела</w:t>
      </w:r>
      <w:r w:rsidR="00860998">
        <w:tab/>
      </w:r>
    </w:p>
    <w:p w:rsidR="00E15DD4" w:rsidRPr="00000224" w:rsidRDefault="00E15DD4" w:rsidP="00E15DD4">
      <w:pPr>
        <w:jc w:val="both"/>
      </w:pPr>
      <w:r>
        <w:t>2) в толстом кишечнике</w:t>
      </w:r>
    </w:p>
    <w:p w:rsidR="00E15DD4" w:rsidRPr="00000224" w:rsidRDefault="00E15DD4" w:rsidP="00E15DD4">
      <w:pPr>
        <w:jc w:val="both"/>
      </w:pPr>
      <w:r>
        <w:t>3</w:t>
      </w:r>
      <w:r w:rsidRPr="00000224">
        <w:t>) нижний отдел тонкого и в</w:t>
      </w:r>
      <w:r>
        <w:t>ерхний отдел толстого кишечника</w:t>
      </w:r>
    </w:p>
    <w:p w:rsidR="00E15DD4" w:rsidRDefault="00E15DD4" w:rsidP="00E15DD4">
      <w:pPr>
        <w:jc w:val="both"/>
      </w:pPr>
      <w:r>
        <w:t>4) в прямой кишке</w:t>
      </w:r>
    </w:p>
    <w:p w:rsidR="00E70D76" w:rsidRPr="00E70D76" w:rsidRDefault="00E70D76" w:rsidP="00E15DD4">
      <w:pPr>
        <w:jc w:val="both"/>
        <w:rPr>
          <w:sz w:val="16"/>
          <w:szCs w:val="16"/>
        </w:rPr>
      </w:pPr>
    </w:p>
    <w:p w:rsidR="00E15DD4" w:rsidRPr="002C6188" w:rsidRDefault="00E15DD4" w:rsidP="00E15DD4">
      <w:pPr>
        <w:jc w:val="both"/>
        <w:rPr>
          <w:caps/>
        </w:rPr>
      </w:pPr>
      <w:r w:rsidRPr="002C6188">
        <w:rPr>
          <w:caps/>
        </w:rPr>
        <w:t>3. Контактным гельминтозом является</w:t>
      </w:r>
    </w:p>
    <w:p w:rsidR="00860998" w:rsidRDefault="00E15DD4" w:rsidP="00E15DD4">
      <w:pPr>
        <w:jc w:val="both"/>
      </w:pPr>
      <w:r>
        <w:t>1) аскаридоз</w:t>
      </w:r>
    </w:p>
    <w:p w:rsidR="00E15DD4" w:rsidRPr="00000224" w:rsidRDefault="00E15DD4" w:rsidP="00E15DD4">
      <w:pPr>
        <w:jc w:val="both"/>
      </w:pPr>
      <w:r>
        <w:t>2) трихинеллез</w:t>
      </w:r>
    </w:p>
    <w:p w:rsidR="00860998" w:rsidRDefault="00E15DD4" w:rsidP="00E15DD4">
      <w:pPr>
        <w:jc w:val="both"/>
      </w:pPr>
      <w:r>
        <w:t>3) энтеробиоз</w:t>
      </w:r>
    </w:p>
    <w:p w:rsidR="00E15DD4" w:rsidRDefault="00E15DD4" w:rsidP="00E15DD4">
      <w:pPr>
        <w:jc w:val="both"/>
      </w:pPr>
      <w:r>
        <w:t>4</w:t>
      </w:r>
      <w:r w:rsidRPr="00000224">
        <w:t xml:space="preserve">) </w:t>
      </w:r>
      <w:r>
        <w:t>трихоцефалез</w:t>
      </w:r>
    </w:p>
    <w:p w:rsidR="00E70D76" w:rsidRPr="00E70D76" w:rsidRDefault="00E70D76" w:rsidP="00E15DD4">
      <w:pPr>
        <w:jc w:val="both"/>
        <w:rPr>
          <w:sz w:val="16"/>
          <w:szCs w:val="16"/>
        </w:rPr>
      </w:pPr>
    </w:p>
    <w:p w:rsidR="00E15DD4" w:rsidRPr="002C6188" w:rsidRDefault="00E15DD4" w:rsidP="00E15DD4">
      <w:pPr>
        <w:jc w:val="both"/>
        <w:rPr>
          <w:caps/>
        </w:rPr>
      </w:pPr>
      <w:r w:rsidRPr="002C6188">
        <w:rPr>
          <w:caps/>
        </w:rPr>
        <w:t>4. Аутоинвазия возможна при</w:t>
      </w:r>
    </w:p>
    <w:p w:rsidR="00860998" w:rsidRDefault="00E15DD4" w:rsidP="00E15DD4">
      <w:pPr>
        <w:jc w:val="both"/>
      </w:pPr>
      <w:r>
        <w:t xml:space="preserve">1) </w:t>
      </w:r>
      <w:proofErr w:type="gramStart"/>
      <w:r>
        <w:t>аскаридозе</w:t>
      </w:r>
      <w:proofErr w:type="gramEnd"/>
    </w:p>
    <w:p w:rsidR="00E15DD4" w:rsidRPr="00000224" w:rsidRDefault="00E15DD4" w:rsidP="00E15DD4">
      <w:pPr>
        <w:jc w:val="both"/>
      </w:pPr>
      <w:r>
        <w:t xml:space="preserve">2) </w:t>
      </w:r>
      <w:proofErr w:type="gramStart"/>
      <w:r>
        <w:t>трихоцефалезе</w:t>
      </w:r>
      <w:proofErr w:type="gramEnd"/>
    </w:p>
    <w:p w:rsidR="00860998" w:rsidRDefault="00E15DD4" w:rsidP="00E15DD4">
      <w:pPr>
        <w:jc w:val="both"/>
      </w:pPr>
      <w:r>
        <w:t xml:space="preserve">3) </w:t>
      </w:r>
      <w:proofErr w:type="gramStart"/>
      <w:r>
        <w:t>энтеробиозе</w:t>
      </w:r>
      <w:proofErr w:type="gramEnd"/>
    </w:p>
    <w:p w:rsidR="00E15DD4" w:rsidRDefault="00E15DD4" w:rsidP="00E15DD4">
      <w:pPr>
        <w:jc w:val="both"/>
      </w:pPr>
      <w:r>
        <w:t xml:space="preserve">4) </w:t>
      </w:r>
      <w:proofErr w:type="gramStart"/>
      <w:r>
        <w:t>трихинеллезе</w:t>
      </w:r>
      <w:proofErr w:type="gramEnd"/>
    </w:p>
    <w:p w:rsidR="00E70D76" w:rsidRPr="00000224" w:rsidRDefault="00E70D76" w:rsidP="00E15DD4">
      <w:pPr>
        <w:jc w:val="both"/>
      </w:pPr>
    </w:p>
    <w:p w:rsidR="00E15DD4" w:rsidRPr="002C6188" w:rsidRDefault="00E15DD4" w:rsidP="00E15DD4">
      <w:pPr>
        <w:jc w:val="both"/>
        <w:rPr>
          <w:caps/>
        </w:rPr>
      </w:pPr>
      <w:r w:rsidRPr="002C6188">
        <w:rPr>
          <w:caps/>
        </w:rPr>
        <w:t>5. По нахождению яиц в фекалиях нельзя поставить диагноз</w:t>
      </w:r>
    </w:p>
    <w:p w:rsidR="00860998" w:rsidRDefault="00E15DD4" w:rsidP="00E15DD4">
      <w:pPr>
        <w:jc w:val="both"/>
      </w:pPr>
      <w:r>
        <w:t>1) анкилостомоза</w:t>
      </w:r>
      <w:r w:rsidR="00860998">
        <w:tab/>
      </w:r>
    </w:p>
    <w:p w:rsidR="00E15DD4" w:rsidRPr="00000224" w:rsidRDefault="00E15DD4" w:rsidP="00E15DD4">
      <w:pPr>
        <w:jc w:val="both"/>
      </w:pPr>
      <w:r>
        <w:t>2) аскаридоза</w:t>
      </w:r>
    </w:p>
    <w:p w:rsidR="00860998" w:rsidRDefault="00E15DD4" w:rsidP="00E15DD4">
      <w:pPr>
        <w:jc w:val="both"/>
      </w:pPr>
      <w:r>
        <w:t>3) энтеробиоза</w:t>
      </w:r>
    </w:p>
    <w:p w:rsidR="00E15DD4" w:rsidRPr="00000224" w:rsidRDefault="00E15DD4" w:rsidP="00E15DD4">
      <w:pPr>
        <w:jc w:val="both"/>
      </w:pPr>
      <w:r>
        <w:t>4) трихоцефалеза</w:t>
      </w:r>
    </w:p>
    <w:p w:rsidR="001F6AEB" w:rsidRDefault="001F6AEB" w:rsidP="001F6AEB">
      <w:pPr>
        <w:jc w:val="both"/>
        <w:rPr>
          <w:caps/>
        </w:rPr>
      </w:pPr>
    </w:p>
    <w:p w:rsidR="001F6AEB" w:rsidRDefault="001F6AEB" w:rsidP="001F6AEB">
      <w:pPr>
        <w:jc w:val="both"/>
        <w:rPr>
          <w:caps/>
        </w:rPr>
      </w:pPr>
      <w:r>
        <w:rPr>
          <w:caps/>
        </w:rPr>
        <w:t>6. Диагноз кишечного аскаридоза ставится на основании нахождения</w:t>
      </w:r>
    </w:p>
    <w:p w:rsidR="001F6AEB" w:rsidRDefault="001F6AEB" w:rsidP="001F6AEB">
      <w:pPr>
        <w:jc w:val="both"/>
      </w:pPr>
      <w:r>
        <w:t xml:space="preserve">1) яиц в фекалиях </w:t>
      </w:r>
    </w:p>
    <w:p w:rsidR="001F6AEB" w:rsidRDefault="001F6AEB" w:rsidP="001F6AEB">
      <w:pPr>
        <w:jc w:val="both"/>
      </w:pPr>
      <w:r>
        <w:t>2) половозрелых особей в дуоденальном содержимом</w:t>
      </w:r>
    </w:p>
    <w:p w:rsidR="001F6AEB" w:rsidRDefault="001F6AEB" w:rsidP="001F6AEB">
      <w:pPr>
        <w:jc w:val="both"/>
      </w:pPr>
      <w:r>
        <w:t>3) яиц в мокроте</w:t>
      </w:r>
    </w:p>
    <w:p w:rsidR="001F6AEB" w:rsidRDefault="001F6AEB" w:rsidP="001F6AEB">
      <w:pPr>
        <w:jc w:val="both"/>
      </w:pPr>
      <w:r>
        <w:t>4) личинок в фекалиях</w:t>
      </w:r>
    </w:p>
    <w:p w:rsidR="001F6AEB" w:rsidRPr="00A205F5" w:rsidRDefault="001F6AEB" w:rsidP="001F6AEB">
      <w:pPr>
        <w:jc w:val="both"/>
        <w:rPr>
          <w:b/>
          <w:sz w:val="22"/>
          <w:szCs w:val="22"/>
        </w:rPr>
      </w:pPr>
    </w:p>
    <w:p w:rsidR="001F6AEB" w:rsidRDefault="001F6AEB" w:rsidP="001F6AEB">
      <w:pPr>
        <w:jc w:val="both"/>
        <w:rPr>
          <w:caps/>
        </w:rPr>
      </w:pPr>
      <w:r>
        <w:rPr>
          <w:caps/>
        </w:rPr>
        <w:t xml:space="preserve">7. Оплодотворенные самки остриц откладывают яйца </w:t>
      </w:r>
      <w:proofErr w:type="gramStart"/>
      <w:r>
        <w:rPr>
          <w:caps/>
        </w:rPr>
        <w:t>в</w:t>
      </w:r>
      <w:proofErr w:type="gramEnd"/>
    </w:p>
    <w:p w:rsidR="001F6AEB" w:rsidRDefault="001F6AEB" w:rsidP="001F6AEB">
      <w:pPr>
        <w:jc w:val="both"/>
      </w:pPr>
      <w:r>
        <w:t xml:space="preserve">1) тонком </w:t>
      </w:r>
      <w:proofErr w:type="gramStart"/>
      <w:r>
        <w:t>кишечнике</w:t>
      </w:r>
      <w:proofErr w:type="gramEnd"/>
    </w:p>
    <w:p w:rsidR="001F6AEB" w:rsidRDefault="001F6AEB" w:rsidP="001F6AEB">
      <w:pPr>
        <w:jc w:val="both"/>
      </w:pPr>
      <w:r>
        <w:t xml:space="preserve">2) верхнем </w:t>
      </w:r>
      <w:proofErr w:type="gramStart"/>
      <w:r>
        <w:t>отделе</w:t>
      </w:r>
      <w:proofErr w:type="gramEnd"/>
      <w:r>
        <w:t xml:space="preserve"> толстого кишечника</w:t>
      </w:r>
    </w:p>
    <w:p w:rsidR="001F6AEB" w:rsidRDefault="001F6AEB" w:rsidP="001F6AEB">
      <w:pPr>
        <w:jc w:val="both"/>
      </w:pPr>
      <w:r>
        <w:t xml:space="preserve">3) </w:t>
      </w:r>
      <w:proofErr w:type="spellStart"/>
      <w:r>
        <w:t>перианальных</w:t>
      </w:r>
      <w:proofErr w:type="spellEnd"/>
      <w:r>
        <w:t xml:space="preserve"> складка</w:t>
      </w:r>
    </w:p>
    <w:p w:rsidR="001F6AEB" w:rsidRDefault="001F6AEB" w:rsidP="001F6AEB">
      <w:pPr>
        <w:jc w:val="both"/>
      </w:pPr>
      <w:r>
        <w:t xml:space="preserve">4) </w:t>
      </w:r>
      <w:proofErr w:type="gramStart"/>
      <w:r>
        <w:t>аппендиксе</w:t>
      </w:r>
      <w:proofErr w:type="gramEnd"/>
    </w:p>
    <w:p w:rsidR="001F6AEB" w:rsidRDefault="001F6AEB" w:rsidP="001F6AEB">
      <w:pPr>
        <w:jc w:val="both"/>
        <w:rPr>
          <w:caps/>
        </w:rPr>
      </w:pPr>
      <w:r>
        <w:rPr>
          <w:caps/>
        </w:rPr>
        <w:lastRenderedPageBreak/>
        <w:t>8. Яйца острицы</w:t>
      </w:r>
    </w:p>
    <w:p w:rsidR="001F6AEB" w:rsidRDefault="001F6AEB" w:rsidP="001F6AEB">
      <w:pPr>
        <w:jc w:val="both"/>
      </w:pPr>
      <w:r>
        <w:t>1) эллипсоидной формой, желтоватого цвета, размером 0,07 - 0,04 мм</w:t>
      </w:r>
    </w:p>
    <w:p w:rsidR="001F6AEB" w:rsidRDefault="001F6AEB" w:rsidP="001F6AEB">
      <w:pPr>
        <w:jc w:val="both"/>
      </w:pPr>
      <w:r>
        <w:t xml:space="preserve">2) прозрачные, асимметричные, размерами 0,05 х </w:t>
      </w:r>
      <w:smartTag w:uri="urn:schemas-microsoft-com:office:smarttags" w:element="metricconverter">
        <w:smartTagPr>
          <w:attr w:name="ProductID" w:val="0,025 мм"/>
        </w:smartTagPr>
        <w:r>
          <w:t>0,025 мм</w:t>
        </w:r>
      </w:smartTag>
    </w:p>
    <w:p w:rsidR="001F6AEB" w:rsidRDefault="001F6AEB" w:rsidP="001F6AEB">
      <w:pPr>
        <w:jc w:val="both"/>
      </w:pPr>
      <w:r>
        <w:t xml:space="preserve">3) </w:t>
      </w:r>
      <w:proofErr w:type="spellStart"/>
      <w:r>
        <w:t>бочонковидной</w:t>
      </w:r>
      <w:proofErr w:type="spellEnd"/>
      <w:r>
        <w:t xml:space="preserve"> формой, размерами 0,075 х 0,035 мм</w:t>
      </w:r>
    </w:p>
    <w:p w:rsidR="001F6AEB" w:rsidRDefault="001F6AEB" w:rsidP="001F6AEB">
      <w:pPr>
        <w:jc w:val="both"/>
      </w:pPr>
      <w:r>
        <w:t xml:space="preserve">4) шаровидные, с </w:t>
      </w:r>
      <w:proofErr w:type="spellStart"/>
      <w:r>
        <w:t>двуконтурной</w:t>
      </w:r>
      <w:proofErr w:type="spellEnd"/>
      <w:r>
        <w:t xml:space="preserve"> оболочкой,  размерами 0,04-0,05 мм </w:t>
      </w:r>
    </w:p>
    <w:p w:rsidR="001F6AEB" w:rsidRPr="00A205F5" w:rsidRDefault="001F6AEB" w:rsidP="001F6AEB">
      <w:pPr>
        <w:jc w:val="both"/>
        <w:rPr>
          <w:b/>
          <w:sz w:val="20"/>
          <w:szCs w:val="20"/>
        </w:rPr>
      </w:pPr>
    </w:p>
    <w:p w:rsidR="001F6AEB" w:rsidRDefault="001F6AEB" w:rsidP="001F6AEB">
      <w:pPr>
        <w:jc w:val="both"/>
        <w:rPr>
          <w:caps/>
        </w:rPr>
      </w:pPr>
      <w:r>
        <w:rPr>
          <w:caps/>
        </w:rPr>
        <w:t>9. Локализация Trichocephalus trichiurus в</w:t>
      </w:r>
    </w:p>
    <w:p w:rsidR="001F6AEB" w:rsidRDefault="001F6AEB" w:rsidP="001F6AEB">
      <w:pPr>
        <w:jc w:val="both"/>
      </w:pPr>
      <w:r>
        <w:t>1) двенадцатиперстной кишке</w:t>
      </w:r>
    </w:p>
    <w:p w:rsidR="001F6AEB" w:rsidRDefault="001F6AEB" w:rsidP="001F6AEB">
      <w:pPr>
        <w:jc w:val="both"/>
      </w:pPr>
      <w:r>
        <w:t>2) желчных протоках печени</w:t>
      </w:r>
    </w:p>
    <w:p w:rsidR="001F6AEB" w:rsidRDefault="001F6AEB" w:rsidP="001F6AEB">
      <w:pPr>
        <w:jc w:val="both"/>
      </w:pPr>
      <w:r>
        <w:t>3) толстом кишечнике</w:t>
      </w:r>
    </w:p>
    <w:p w:rsidR="001F6AEB" w:rsidRDefault="001F6AEB" w:rsidP="001F6AEB">
      <w:pPr>
        <w:jc w:val="both"/>
      </w:pPr>
      <w:r>
        <w:t>4) прямой кишке</w:t>
      </w:r>
    </w:p>
    <w:p w:rsidR="001F6AEB" w:rsidRPr="00A205F5" w:rsidRDefault="001F6AEB" w:rsidP="001F6AEB">
      <w:pPr>
        <w:jc w:val="both"/>
        <w:rPr>
          <w:caps/>
          <w:sz w:val="20"/>
          <w:szCs w:val="20"/>
        </w:rPr>
      </w:pPr>
    </w:p>
    <w:p w:rsidR="001F6AEB" w:rsidRDefault="001F6AEB" w:rsidP="001F6AEB">
      <w:pPr>
        <w:jc w:val="both"/>
        <w:rPr>
          <w:caps/>
        </w:rPr>
      </w:pPr>
      <w:r>
        <w:rPr>
          <w:caps/>
        </w:rPr>
        <w:t>10. Яйца власоглава отличаются</w:t>
      </w:r>
    </w:p>
    <w:p w:rsidR="001F6AEB" w:rsidRDefault="001F6AEB" w:rsidP="001F6AEB">
      <w:pPr>
        <w:jc w:val="both"/>
      </w:pPr>
      <w:r>
        <w:t xml:space="preserve">1) </w:t>
      </w:r>
      <w:proofErr w:type="spellStart"/>
      <w:r>
        <w:t>лимонообразной</w:t>
      </w:r>
      <w:proofErr w:type="spellEnd"/>
      <w:r>
        <w:t xml:space="preserve"> формой, с пробками на полюсах, размерами 0,054 х </w:t>
      </w:r>
      <w:smartTag w:uri="urn:schemas-microsoft-com:office:smarttags" w:element="metricconverter">
        <w:smartTagPr>
          <w:attr w:name="ProductID" w:val="0,023 мм"/>
        </w:smartTagPr>
        <w:r>
          <w:t>0,023 мм</w:t>
        </w:r>
      </w:smartTag>
    </w:p>
    <w:p w:rsidR="001F6AEB" w:rsidRDefault="001F6AEB" w:rsidP="001F6AEB">
      <w:pPr>
        <w:jc w:val="both"/>
      </w:pPr>
      <w:r>
        <w:t>2) овальной формой, с крышечкой, размером 0,08 х 0,048 мм</w:t>
      </w:r>
    </w:p>
    <w:p w:rsidR="001F6AEB" w:rsidRDefault="001F6AEB" w:rsidP="001F6AEB">
      <w:pPr>
        <w:jc w:val="both"/>
      </w:pPr>
      <w:r>
        <w:t>3) суженной к полюсам формой, размерами 0,13 х 0,08 м</w:t>
      </w:r>
    </w:p>
    <w:p w:rsidR="001F6AEB" w:rsidRDefault="001F6AEB" w:rsidP="001F6AEB">
      <w:pPr>
        <w:jc w:val="both"/>
      </w:pPr>
      <w:r>
        <w:t xml:space="preserve">4) шаровидной формой с </w:t>
      </w:r>
      <w:proofErr w:type="spellStart"/>
      <w:r>
        <w:t>двуконтурной</w:t>
      </w:r>
      <w:proofErr w:type="spellEnd"/>
      <w:r>
        <w:t xml:space="preserve"> оболочкой,  размерами 0,04-0,05 мм </w:t>
      </w:r>
    </w:p>
    <w:p w:rsidR="00160BB1" w:rsidRDefault="00160BB1" w:rsidP="00747BF6">
      <w:pPr>
        <w:rPr>
          <w:b/>
        </w:rPr>
      </w:pPr>
    </w:p>
    <w:p w:rsidR="00747BF6" w:rsidRDefault="00747BF6" w:rsidP="00747BF6">
      <w:pPr>
        <w:rPr>
          <w:b/>
        </w:rPr>
      </w:pPr>
      <w:r w:rsidRPr="00617D42">
        <w:rPr>
          <w:b/>
        </w:rPr>
        <w:t>5.2. Основные понятия и положения темы</w:t>
      </w:r>
    </w:p>
    <w:p w:rsidR="00D52879" w:rsidRDefault="00D52879" w:rsidP="00D52879"/>
    <w:p w:rsidR="00D52879" w:rsidRDefault="00D52879" w:rsidP="00D52879">
      <w:r>
        <w:t>Тип Круглые черви (</w:t>
      </w:r>
      <w:proofErr w:type="spellStart"/>
      <w:r>
        <w:rPr>
          <w:i/>
        </w:rPr>
        <w:t>Nemathelminthes</w:t>
      </w:r>
      <w:proofErr w:type="spellEnd"/>
      <w:r>
        <w:t>)</w:t>
      </w:r>
    </w:p>
    <w:p w:rsidR="00D52879" w:rsidRDefault="00D52879" w:rsidP="00D52879">
      <w:r>
        <w:t>Класс Круглые черви (</w:t>
      </w:r>
      <w:proofErr w:type="spellStart"/>
      <w:r>
        <w:rPr>
          <w:i/>
        </w:rPr>
        <w:t>Nematoda</w:t>
      </w:r>
      <w:proofErr w:type="spellEnd"/>
      <w:r>
        <w:t xml:space="preserve">) </w:t>
      </w:r>
    </w:p>
    <w:p w:rsidR="00D52879" w:rsidRDefault="00D52879" w:rsidP="00D52879">
      <w:r>
        <w:tab/>
        <w:t>Аскарида человеческая (</w:t>
      </w:r>
      <w:proofErr w:type="spellStart"/>
      <w:r>
        <w:rPr>
          <w:i/>
        </w:rPr>
        <w:t>Ascaris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lumbricoides</w:t>
      </w:r>
      <w:proofErr w:type="spellEnd"/>
      <w:r>
        <w:t>)</w:t>
      </w:r>
    </w:p>
    <w:p w:rsidR="00D52879" w:rsidRPr="00AC6623" w:rsidRDefault="00D52879" w:rsidP="00D52879">
      <w:pPr>
        <w:rPr>
          <w:lang w:val="en-US"/>
        </w:rPr>
      </w:pPr>
      <w:r>
        <w:tab/>
        <w:t>Острица</w:t>
      </w:r>
      <w:r w:rsidRPr="00AC6623">
        <w:rPr>
          <w:lang w:val="en-US"/>
        </w:rPr>
        <w:t xml:space="preserve"> </w:t>
      </w:r>
      <w:r>
        <w:t>детская</w:t>
      </w:r>
      <w:r w:rsidRPr="00AC6623">
        <w:rPr>
          <w:lang w:val="en-US"/>
        </w:rPr>
        <w:t xml:space="preserve"> (</w:t>
      </w:r>
      <w:proofErr w:type="spellStart"/>
      <w:r w:rsidRPr="00AC6623">
        <w:rPr>
          <w:i/>
          <w:lang w:val="en-US"/>
        </w:rPr>
        <w:t>Enterobius</w:t>
      </w:r>
      <w:proofErr w:type="spellEnd"/>
      <w:r w:rsidRPr="00AC6623">
        <w:rPr>
          <w:i/>
          <w:lang w:val="en-US"/>
        </w:rPr>
        <w:t xml:space="preserve"> </w:t>
      </w:r>
      <w:proofErr w:type="spellStart"/>
      <w:r w:rsidRPr="00AC6623">
        <w:rPr>
          <w:i/>
          <w:lang w:val="en-US"/>
        </w:rPr>
        <w:t>vermicularis</w:t>
      </w:r>
      <w:proofErr w:type="spellEnd"/>
      <w:r w:rsidRPr="00AC6623">
        <w:rPr>
          <w:lang w:val="en-US"/>
        </w:rPr>
        <w:t>)</w:t>
      </w:r>
    </w:p>
    <w:p w:rsidR="00D52879" w:rsidRPr="00D52879" w:rsidRDefault="00D52879" w:rsidP="00D52879">
      <w:pPr>
        <w:rPr>
          <w:lang w:val="en-US"/>
        </w:rPr>
      </w:pPr>
      <w:r w:rsidRPr="00AC6623">
        <w:rPr>
          <w:lang w:val="en-US"/>
        </w:rPr>
        <w:tab/>
      </w:r>
      <w:r>
        <w:t>Власоглав</w:t>
      </w:r>
      <w:r w:rsidRPr="00D52879">
        <w:rPr>
          <w:lang w:val="en-US"/>
        </w:rPr>
        <w:t xml:space="preserve"> (</w:t>
      </w:r>
      <w:proofErr w:type="spellStart"/>
      <w:r w:rsidRPr="00D52879">
        <w:rPr>
          <w:i/>
          <w:lang w:val="en-US"/>
        </w:rPr>
        <w:t>Trichocephalus</w:t>
      </w:r>
      <w:proofErr w:type="spellEnd"/>
      <w:r w:rsidRPr="00D52879">
        <w:rPr>
          <w:i/>
          <w:lang w:val="en-US"/>
        </w:rPr>
        <w:t xml:space="preserve"> </w:t>
      </w:r>
      <w:proofErr w:type="spellStart"/>
      <w:r w:rsidRPr="00D52879">
        <w:rPr>
          <w:i/>
          <w:lang w:val="en-US"/>
        </w:rPr>
        <w:t>trichiurus</w:t>
      </w:r>
      <w:proofErr w:type="spellEnd"/>
      <w:r w:rsidRPr="00D52879">
        <w:rPr>
          <w:lang w:val="en-US"/>
        </w:rPr>
        <w:t>)</w:t>
      </w:r>
    </w:p>
    <w:p w:rsidR="00D52879" w:rsidRPr="00D52879" w:rsidRDefault="00D52879" w:rsidP="00D52879">
      <w:pPr>
        <w:rPr>
          <w:lang w:val="en-US"/>
        </w:rPr>
      </w:pPr>
      <w:r w:rsidRPr="00D52879">
        <w:rPr>
          <w:lang w:val="en-US"/>
        </w:rPr>
        <w:tab/>
      </w:r>
      <w:r>
        <w:t>Трихинелла</w:t>
      </w:r>
      <w:r w:rsidRPr="00D52879">
        <w:rPr>
          <w:lang w:val="en-US"/>
        </w:rPr>
        <w:t xml:space="preserve"> (</w:t>
      </w:r>
      <w:proofErr w:type="spellStart"/>
      <w:r w:rsidRPr="00D52879">
        <w:rPr>
          <w:i/>
          <w:lang w:val="en-US"/>
        </w:rPr>
        <w:t>Trichinella</w:t>
      </w:r>
      <w:proofErr w:type="spellEnd"/>
      <w:r w:rsidRPr="00D52879">
        <w:rPr>
          <w:i/>
          <w:lang w:val="en-US"/>
        </w:rPr>
        <w:t xml:space="preserve"> </w:t>
      </w:r>
      <w:proofErr w:type="spellStart"/>
      <w:r w:rsidRPr="00D52879">
        <w:rPr>
          <w:i/>
          <w:lang w:val="en-US"/>
        </w:rPr>
        <w:t>spiralis</w:t>
      </w:r>
      <w:proofErr w:type="spellEnd"/>
      <w:r w:rsidRPr="00D52879">
        <w:rPr>
          <w:lang w:val="en-US"/>
        </w:rPr>
        <w:t>)</w:t>
      </w:r>
    </w:p>
    <w:p w:rsidR="00D52879" w:rsidRPr="00D52879" w:rsidRDefault="00D52879" w:rsidP="00D52879">
      <w:pPr>
        <w:rPr>
          <w:lang w:val="en-US"/>
        </w:rPr>
      </w:pPr>
      <w:r w:rsidRPr="00D52879">
        <w:rPr>
          <w:lang w:val="en-US"/>
        </w:rPr>
        <w:tab/>
      </w:r>
      <w:proofErr w:type="spellStart"/>
      <w:r>
        <w:t>Кривоголовка</w:t>
      </w:r>
      <w:proofErr w:type="spellEnd"/>
      <w:r w:rsidRPr="00D52879">
        <w:rPr>
          <w:lang w:val="en-US"/>
        </w:rPr>
        <w:t xml:space="preserve"> (</w:t>
      </w:r>
      <w:proofErr w:type="spellStart"/>
      <w:r w:rsidRPr="00D52879">
        <w:rPr>
          <w:i/>
          <w:lang w:val="en-US"/>
        </w:rPr>
        <w:t>Ancylostoma</w:t>
      </w:r>
      <w:proofErr w:type="spellEnd"/>
      <w:r w:rsidRPr="00D52879">
        <w:rPr>
          <w:i/>
          <w:lang w:val="en-US"/>
        </w:rPr>
        <w:t xml:space="preserve"> </w:t>
      </w:r>
      <w:proofErr w:type="spellStart"/>
      <w:r w:rsidRPr="00D52879">
        <w:rPr>
          <w:i/>
          <w:lang w:val="en-US"/>
        </w:rPr>
        <w:t>duodenale</w:t>
      </w:r>
      <w:proofErr w:type="spellEnd"/>
      <w:r w:rsidRPr="00D52879">
        <w:rPr>
          <w:lang w:val="en-US"/>
        </w:rPr>
        <w:t>)</w:t>
      </w:r>
    </w:p>
    <w:p w:rsidR="00D52879" w:rsidRPr="00D52879" w:rsidRDefault="00D52879" w:rsidP="00D52879">
      <w:pPr>
        <w:rPr>
          <w:lang w:val="en-US"/>
        </w:rPr>
      </w:pPr>
      <w:r w:rsidRPr="00D52879">
        <w:rPr>
          <w:lang w:val="en-US"/>
        </w:rPr>
        <w:tab/>
      </w:r>
      <w:r>
        <w:t>Некатор</w:t>
      </w:r>
      <w:r w:rsidRPr="00D52879">
        <w:rPr>
          <w:lang w:val="en-US"/>
        </w:rPr>
        <w:t xml:space="preserve"> (</w:t>
      </w:r>
      <w:proofErr w:type="spellStart"/>
      <w:r w:rsidRPr="00D52879">
        <w:rPr>
          <w:i/>
          <w:lang w:val="en-US"/>
        </w:rPr>
        <w:t>Necator</w:t>
      </w:r>
      <w:proofErr w:type="spellEnd"/>
      <w:r w:rsidRPr="00D52879">
        <w:rPr>
          <w:i/>
          <w:lang w:val="en-US"/>
        </w:rPr>
        <w:t xml:space="preserve"> </w:t>
      </w:r>
      <w:proofErr w:type="spellStart"/>
      <w:r w:rsidRPr="00D52879">
        <w:rPr>
          <w:i/>
          <w:lang w:val="en-US"/>
        </w:rPr>
        <w:t>americanus</w:t>
      </w:r>
      <w:proofErr w:type="spellEnd"/>
      <w:r w:rsidRPr="00D52879">
        <w:rPr>
          <w:lang w:val="en-US"/>
        </w:rPr>
        <w:t>)</w:t>
      </w:r>
    </w:p>
    <w:p w:rsidR="00D52879" w:rsidRPr="00D52879" w:rsidRDefault="00D52879" w:rsidP="00D52879">
      <w:pPr>
        <w:rPr>
          <w:lang w:val="en-US"/>
        </w:rPr>
      </w:pPr>
      <w:r w:rsidRPr="00D52879">
        <w:rPr>
          <w:lang w:val="en-US"/>
        </w:rPr>
        <w:tab/>
      </w:r>
      <w:proofErr w:type="spellStart"/>
      <w:r>
        <w:t>Угрица</w:t>
      </w:r>
      <w:proofErr w:type="spellEnd"/>
      <w:r w:rsidRPr="00D52879">
        <w:rPr>
          <w:lang w:val="en-US"/>
        </w:rPr>
        <w:t xml:space="preserve"> </w:t>
      </w:r>
      <w:r>
        <w:t>кишечная</w:t>
      </w:r>
      <w:r w:rsidRPr="00D52879">
        <w:rPr>
          <w:lang w:val="en-US"/>
        </w:rPr>
        <w:t xml:space="preserve"> (</w:t>
      </w:r>
      <w:proofErr w:type="spellStart"/>
      <w:r w:rsidRPr="00D52879">
        <w:rPr>
          <w:i/>
          <w:lang w:val="en-US"/>
        </w:rPr>
        <w:t>Strongyloides</w:t>
      </w:r>
      <w:proofErr w:type="spellEnd"/>
      <w:r w:rsidRPr="00D52879">
        <w:rPr>
          <w:i/>
          <w:lang w:val="en-US"/>
        </w:rPr>
        <w:t xml:space="preserve"> </w:t>
      </w:r>
      <w:proofErr w:type="spellStart"/>
      <w:r w:rsidRPr="00D52879">
        <w:rPr>
          <w:i/>
          <w:lang w:val="en-US"/>
        </w:rPr>
        <w:t>stercoralis</w:t>
      </w:r>
      <w:proofErr w:type="spellEnd"/>
      <w:r w:rsidRPr="00D52879">
        <w:rPr>
          <w:lang w:val="en-US"/>
        </w:rPr>
        <w:t>)</w:t>
      </w:r>
    </w:p>
    <w:p w:rsidR="00D52879" w:rsidRPr="00D52879" w:rsidRDefault="00D52879" w:rsidP="00D52879">
      <w:pPr>
        <w:rPr>
          <w:lang w:val="en-US"/>
        </w:rPr>
      </w:pPr>
      <w:r w:rsidRPr="00D52879">
        <w:rPr>
          <w:lang w:val="en-US"/>
        </w:rPr>
        <w:tab/>
      </w:r>
      <w:r>
        <w:t>Ришта</w:t>
      </w:r>
      <w:r w:rsidRPr="00D52879">
        <w:rPr>
          <w:lang w:val="en-US"/>
        </w:rPr>
        <w:t xml:space="preserve"> (</w:t>
      </w:r>
      <w:proofErr w:type="spellStart"/>
      <w:r w:rsidRPr="00D52879">
        <w:rPr>
          <w:i/>
          <w:lang w:val="en-US"/>
        </w:rPr>
        <w:t>Dracunculus</w:t>
      </w:r>
      <w:proofErr w:type="spellEnd"/>
      <w:r w:rsidRPr="00D52879">
        <w:rPr>
          <w:i/>
          <w:lang w:val="en-US"/>
        </w:rPr>
        <w:t xml:space="preserve"> </w:t>
      </w:r>
      <w:proofErr w:type="spellStart"/>
      <w:r w:rsidRPr="00D52879">
        <w:rPr>
          <w:i/>
          <w:lang w:val="en-US"/>
        </w:rPr>
        <w:t>medinensis</w:t>
      </w:r>
      <w:proofErr w:type="spellEnd"/>
      <w:r w:rsidRPr="00D52879">
        <w:rPr>
          <w:lang w:val="en-US"/>
        </w:rPr>
        <w:t>)</w:t>
      </w:r>
    </w:p>
    <w:p w:rsidR="00D52879" w:rsidRDefault="00D52879" w:rsidP="00D52879">
      <w:pPr>
        <w:rPr>
          <w:lang w:val="en-US"/>
        </w:rPr>
      </w:pPr>
      <w:r>
        <w:rPr>
          <w:lang w:val="en-US"/>
        </w:rPr>
        <w:tab/>
      </w:r>
      <w:r>
        <w:t>Лоа</w:t>
      </w:r>
      <w:r>
        <w:rPr>
          <w:lang w:val="en-US"/>
        </w:rPr>
        <w:t>-</w:t>
      </w:r>
      <w:proofErr w:type="spellStart"/>
      <w:r>
        <w:t>лоа</w:t>
      </w:r>
      <w:proofErr w:type="spellEnd"/>
      <w:r>
        <w:rPr>
          <w:lang w:val="en-US"/>
        </w:rPr>
        <w:t xml:space="preserve"> (</w:t>
      </w:r>
      <w:r>
        <w:rPr>
          <w:i/>
          <w:lang w:val="en-US"/>
        </w:rPr>
        <w:t xml:space="preserve">Loa </w:t>
      </w:r>
      <w:proofErr w:type="spellStart"/>
      <w:r>
        <w:rPr>
          <w:i/>
          <w:lang w:val="en-US"/>
        </w:rPr>
        <w:t>loa</w:t>
      </w:r>
      <w:proofErr w:type="spellEnd"/>
      <w:r>
        <w:rPr>
          <w:i/>
          <w:lang w:val="en-US"/>
        </w:rPr>
        <w:t xml:space="preserve"> </w:t>
      </w:r>
      <w:r>
        <w:rPr>
          <w:rFonts w:ascii="Arial" w:hAnsi="Arial" w:cs="Arial"/>
          <w:i/>
          <w:iCs/>
          <w:color w:val="A55858"/>
          <w:sz w:val="13"/>
          <w:lang w:val="en-US"/>
        </w:rPr>
        <w:t xml:space="preserve"> </w:t>
      </w:r>
      <w:proofErr w:type="spellStart"/>
      <w:r>
        <w:rPr>
          <w:i/>
          <w:iCs/>
          <w:lang w:val="en-US"/>
        </w:rPr>
        <w:t>filaria</w:t>
      </w:r>
      <w:proofErr w:type="spellEnd"/>
      <w:r>
        <w:rPr>
          <w:lang w:val="en-US"/>
        </w:rPr>
        <w:t>)</w:t>
      </w:r>
    </w:p>
    <w:p w:rsidR="00D52879" w:rsidRDefault="00D52879" w:rsidP="00D52879">
      <w:pPr>
        <w:rPr>
          <w:lang w:val="en-US"/>
        </w:rPr>
      </w:pPr>
      <w:r>
        <w:rPr>
          <w:lang w:val="en-US"/>
        </w:rPr>
        <w:tab/>
      </w:r>
      <w:r>
        <w:t>Филярия</w:t>
      </w:r>
      <w:r>
        <w:rPr>
          <w:lang w:val="en-US"/>
        </w:rPr>
        <w:t xml:space="preserve"> </w:t>
      </w:r>
      <w:r>
        <w:t>нитчатка</w:t>
      </w:r>
      <w:r>
        <w:rPr>
          <w:lang w:val="en-US"/>
        </w:rPr>
        <w:t xml:space="preserve"> </w:t>
      </w:r>
      <w:proofErr w:type="spellStart"/>
      <w:r>
        <w:t>Банкрофта</w:t>
      </w:r>
      <w:proofErr w:type="spellEnd"/>
      <w:r>
        <w:rPr>
          <w:lang w:val="en-US"/>
        </w:rPr>
        <w:t xml:space="preserve"> (</w:t>
      </w:r>
      <w:proofErr w:type="spellStart"/>
      <w:r>
        <w:rPr>
          <w:i/>
          <w:lang w:val="en-US"/>
        </w:rPr>
        <w:t>Wuchereria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bancrofti</w:t>
      </w:r>
      <w:proofErr w:type="spellEnd"/>
      <w:r>
        <w:rPr>
          <w:lang w:val="en-US"/>
        </w:rPr>
        <w:t>)</w:t>
      </w:r>
    </w:p>
    <w:p w:rsidR="00D52879" w:rsidRDefault="00D52879" w:rsidP="00D52879">
      <w:pPr>
        <w:rPr>
          <w:lang w:val="en-US"/>
        </w:rPr>
      </w:pPr>
      <w:r>
        <w:rPr>
          <w:lang w:val="en-US"/>
        </w:rPr>
        <w:tab/>
      </w:r>
      <w:proofErr w:type="spellStart"/>
      <w:r>
        <w:t>Онкоцер</w:t>
      </w:r>
      <w:r w:rsidR="00AC6623">
        <w:t>ка</w:t>
      </w:r>
      <w:proofErr w:type="spellEnd"/>
      <w:r>
        <w:rPr>
          <w:lang w:val="en-US"/>
        </w:rPr>
        <w:t xml:space="preserve"> (</w:t>
      </w:r>
      <w:proofErr w:type="spellStart"/>
      <w:r>
        <w:rPr>
          <w:i/>
          <w:lang w:val="en-US"/>
        </w:rPr>
        <w:t>Onchocerca</w:t>
      </w:r>
      <w:proofErr w:type="spellEnd"/>
      <w:r>
        <w:rPr>
          <w:i/>
          <w:lang w:val="en-US"/>
        </w:rPr>
        <w:t xml:space="preserve"> volvulus</w:t>
      </w:r>
      <w:r>
        <w:rPr>
          <w:lang w:val="en-US"/>
        </w:rPr>
        <w:t>)</w:t>
      </w:r>
    </w:p>
    <w:p w:rsidR="00D52879" w:rsidRPr="00AC6623" w:rsidRDefault="00D52879" w:rsidP="00D52879">
      <w:pPr>
        <w:rPr>
          <w:lang w:val="en-US"/>
        </w:rPr>
      </w:pPr>
      <w:r>
        <w:rPr>
          <w:lang w:val="en-US"/>
        </w:rPr>
        <w:tab/>
      </w:r>
      <w:proofErr w:type="spellStart"/>
      <w:r>
        <w:t>Токс</w:t>
      </w:r>
      <w:r w:rsidR="00AC6623">
        <w:t>о</w:t>
      </w:r>
      <w:r>
        <w:t>кара</w:t>
      </w:r>
      <w:proofErr w:type="spellEnd"/>
      <w:r w:rsidRPr="00AC6623">
        <w:rPr>
          <w:lang w:val="en-US"/>
        </w:rPr>
        <w:t xml:space="preserve"> (</w:t>
      </w:r>
      <w:proofErr w:type="spellStart"/>
      <w:r>
        <w:rPr>
          <w:i/>
          <w:lang w:val="en-US"/>
        </w:rPr>
        <w:t>Tocsocara</w:t>
      </w:r>
      <w:proofErr w:type="spellEnd"/>
      <w:r w:rsidRPr="00AC6623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canis</w:t>
      </w:r>
      <w:proofErr w:type="spellEnd"/>
      <w:r w:rsidRPr="00AC6623">
        <w:rPr>
          <w:lang w:val="en-US"/>
        </w:rPr>
        <w:t>)</w:t>
      </w:r>
    </w:p>
    <w:p w:rsidR="00D52879" w:rsidRPr="00AC6623" w:rsidRDefault="00D52879" w:rsidP="00D52879">
      <w:pPr>
        <w:rPr>
          <w:lang w:val="en-US"/>
        </w:rPr>
      </w:pPr>
    </w:p>
    <w:p w:rsidR="00D52879" w:rsidRDefault="00D52879" w:rsidP="00D52879">
      <w:pPr>
        <w:ind w:firstLine="709"/>
        <w:jc w:val="both"/>
      </w:pPr>
      <w:r>
        <w:t xml:space="preserve">Аскарида, власоглав, </w:t>
      </w:r>
      <w:proofErr w:type="spellStart"/>
      <w:r>
        <w:t>кривоголовка</w:t>
      </w:r>
      <w:proofErr w:type="spellEnd"/>
      <w:r>
        <w:t xml:space="preserve">, некатор, </w:t>
      </w:r>
      <w:proofErr w:type="spellStart"/>
      <w:r>
        <w:t>угрица</w:t>
      </w:r>
      <w:proofErr w:type="spellEnd"/>
      <w:r>
        <w:t xml:space="preserve"> – геогельминты, заражение которыми возможно как через пищу, так и перкутанно, кроме того у них отмечается миграция личинок.</w:t>
      </w:r>
    </w:p>
    <w:p w:rsidR="00D52879" w:rsidRDefault="00D52879" w:rsidP="00D52879">
      <w:pPr>
        <w:ind w:firstLine="709"/>
        <w:jc w:val="both"/>
      </w:pPr>
      <w:r>
        <w:t xml:space="preserve">Биогельминты – ришта и трихинелла, филярии. Ришта попадает в организм человека при питье не фильтрованной воды с циклопами из открытых водоемов, трихинелла – при употреблении в пищу зараженного личинками мяса животных, а заражение биогельминтами филяриями </w:t>
      </w:r>
      <w:proofErr w:type="spellStart"/>
      <w:r>
        <w:t>вухерерией</w:t>
      </w:r>
      <w:proofErr w:type="spellEnd"/>
      <w:r>
        <w:t xml:space="preserve">, </w:t>
      </w:r>
      <w:proofErr w:type="spellStart"/>
      <w:r>
        <w:t>онхоцеркой</w:t>
      </w:r>
      <w:proofErr w:type="spellEnd"/>
      <w:r>
        <w:t xml:space="preserve"> и </w:t>
      </w:r>
      <w:proofErr w:type="spellStart"/>
      <w:r>
        <w:t>лоа-лоа</w:t>
      </w:r>
      <w:proofErr w:type="spellEnd"/>
      <w:r>
        <w:t xml:space="preserve"> происходит </w:t>
      </w:r>
      <w:proofErr w:type="spellStart"/>
      <w:r>
        <w:t>трансмиссивно</w:t>
      </w:r>
      <w:proofErr w:type="spellEnd"/>
      <w:r>
        <w:t xml:space="preserve">. Следовательно, изучая биологию нематод </w:t>
      </w:r>
      <w:r>
        <w:lastRenderedPageBreak/>
        <w:t xml:space="preserve">обращаем внимание на широкий спектр возможностей </w:t>
      </w:r>
      <w:proofErr w:type="spellStart"/>
      <w:r>
        <w:t>инвазирования</w:t>
      </w:r>
      <w:proofErr w:type="spellEnd"/>
      <w:r>
        <w:t>, и соответствующий спектр возможных мер профилактики при широкой распространенности нематод по континентам.</w:t>
      </w:r>
    </w:p>
    <w:p w:rsidR="00D52879" w:rsidRDefault="00D52879" w:rsidP="00D52879">
      <w:pPr>
        <w:rPr>
          <w:b/>
        </w:rPr>
      </w:pPr>
    </w:p>
    <w:p w:rsidR="00095B66" w:rsidRDefault="00095B66" w:rsidP="00095B66">
      <w:pPr>
        <w:ind w:firstLine="709"/>
        <w:jc w:val="both"/>
        <w:rPr>
          <w:color w:val="000000"/>
          <w:shd w:val="clear" w:color="auto" w:fill="FFFFFF"/>
        </w:rPr>
      </w:pPr>
      <w:r>
        <w:rPr>
          <w:b/>
        </w:rPr>
        <w:t>Аскарида человеческая</w:t>
      </w:r>
      <w:r>
        <w:t xml:space="preserve"> (</w:t>
      </w:r>
      <w:proofErr w:type="spellStart"/>
      <w:r>
        <w:rPr>
          <w:i/>
        </w:rPr>
        <w:t>Ascaris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lumbricoides</w:t>
      </w:r>
      <w:proofErr w:type="spellEnd"/>
      <w:r>
        <w:t xml:space="preserve">) возбудитель аскаридоза. </w:t>
      </w:r>
      <w:r>
        <w:rPr>
          <w:color w:val="000000"/>
          <w:shd w:val="clear" w:color="auto" w:fill="FFFFFF"/>
        </w:rPr>
        <w:t>Как правило, они обитают в тонком кишечнике и живут примерно год.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Яйца аскарид попадают в тело хозяина через ротовую полость. В желудочном тракте человека, яйца превращаются в личинку, которая через слизистую оболочку кишечника попадает в кровь. С движением крови, личинка через сердце перемещается в легкие. Именно там она через кровеносные сосуды и оказывается на внешней стороне легочной ткани, где и начинает созревать. Лёгочная ткань имеет свойство самостоятельного очищения. В процессе самоочищения прослеживаются едва заметные движения в сторону носоглотки для очищения. Личинка аскариды из легких понемногу перемещается к носоглотке. Где она снова заглатывается и оказывается в желудочно-кишечном тракте, где становится уже взрослой особью. На созревание со времени проглатывания яйца уходит от 72 до 76 суток. В процессе перемещения личинок аскарид из легких к носоглотке, они повреждают лёгочную ткань (рис. 1).</w:t>
      </w:r>
    </w:p>
    <w:p w:rsidR="00095B66" w:rsidRDefault="00095B66" w:rsidP="00095B66">
      <w:pPr>
        <w:ind w:firstLine="709"/>
        <w:jc w:val="both"/>
        <w:rPr>
          <w:color w:val="000000"/>
          <w:sz w:val="16"/>
          <w:szCs w:val="16"/>
          <w:shd w:val="clear" w:color="auto" w:fill="FFFFFF"/>
        </w:rPr>
      </w:pPr>
    </w:p>
    <w:p w:rsidR="00095B66" w:rsidRDefault="00095B66" w:rsidP="00095B66">
      <w:pPr>
        <w:ind w:firstLine="709"/>
      </w:pPr>
      <w:r>
        <w:rPr>
          <w:noProof/>
        </w:rPr>
        <w:drawing>
          <wp:inline distT="0" distB="0" distL="0" distR="0">
            <wp:extent cx="3200400" cy="3152775"/>
            <wp:effectExtent l="19050" t="0" r="0" b="0"/>
            <wp:docPr id="18" name="Рисунок 2" descr="File:Glista ludz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le:Glista ludzk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B66" w:rsidRDefault="00095B66" w:rsidP="00095B66">
      <w:pPr>
        <w:ind w:firstLine="709"/>
        <w:rPr>
          <w:sz w:val="24"/>
          <w:szCs w:val="24"/>
        </w:rPr>
      </w:pPr>
    </w:p>
    <w:p w:rsidR="00095B66" w:rsidRDefault="00095B66" w:rsidP="00095B6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Рис. 1. Жизненный цикл аскариды человеческой</w:t>
      </w:r>
    </w:p>
    <w:p w:rsidR="00095B66" w:rsidRDefault="00095B66" w:rsidP="00095B66">
      <w:pPr>
        <w:ind w:firstLine="709"/>
        <w:jc w:val="both"/>
      </w:pPr>
      <w:r>
        <w:rPr>
          <w:color w:val="000000"/>
          <w:shd w:val="clear" w:color="auto" w:fill="FFFFFF"/>
        </w:rPr>
        <w:t>Аскариды как правило перемещаются через узкие отверстия, они пробираются в желчный пузырь и печень, становясь причиной осложнений. При их попадании в желчный пузырь или в протоки, появляется гнойный холецистит, признаки увеличения печени, перитонит, а также сепсис. При их попадании в поджелудочную железу, появляется острый панкреатит. Аскаридоз – представляет собой, пожалуй, самый популярный в мире гельминтоз, которым заражен каждый четвертый человек нашей планете.</w:t>
      </w:r>
    </w:p>
    <w:p w:rsidR="00095B66" w:rsidRDefault="00095B66" w:rsidP="00095B6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Острица детская</w:t>
      </w:r>
      <w:r>
        <w:rPr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  <w:lang w:val="en-US"/>
        </w:rPr>
        <w:t>Enterobius</w:t>
      </w:r>
      <w:proofErr w:type="spellEnd"/>
      <w:r w:rsidRPr="00095B66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vermicularis</w:t>
      </w:r>
      <w:proofErr w:type="spellEnd"/>
      <w:r>
        <w:rPr>
          <w:sz w:val="28"/>
          <w:szCs w:val="28"/>
        </w:rPr>
        <w:t>) – возбудитель энтеробиоза. Н</w:t>
      </w:r>
      <w:r>
        <w:rPr>
          <w:color w:val="000000"/>
          <w:sz w:val="28"/>
          <w:szCs w:val="28"/>
        </w:rPr>
        <w:t>а переднем конце тела остриц находится вздутие, окружающее ротовое отверстие и получившее название «везикула». С его помощью острица прикрепляется к стенке кишечника. Черви питаются содержимым кишечника и способны заглатывать кровь. Яйца остриц овальные, с бесцветной оболочкой. Одна сторона овала уплощенная, другая выпуклая. Острицы обитают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слепой кишке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аппендиксе человека, не вызывая каких-либо болезненных симптомов. Человек испытывает сильный</w:t>
      </w:r>
      <w:r>
        <w:rPr>
          <w:rStyle w:val="apple-converted-space"/>
          <w:color w:val="000000"/>
          <w:sz w:val="28"/>
          <w:szCs w:val="28"/>
        </w:rPr>
        <w:t xml:space="preserve"> зуд </w:t>
      </w:r>
      <w:r>
        <w:rPr>
          <w:color w:val="000000"/>
          <w:sz w:val="28"/>
          <w:szCs w:val="28"/>
        </w:rPr>
        <w:t>и расчесывает кожу, при этом яйца острицы попадают ему на руки и под ногти. После этого они легко переносятся на игрушки и другие вещи, а также попадают в рот человека.</w:t>
      </w:r>
    </w:p>
    <w:p w:rsidR="00095B66" w:rsidRDefault="00095B66" w:rsidP="00095B6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дальнейшего развития яиц необходим особый микроклимат с температурой 34-36° С и высокой влажностью (70-90 %). Уже через 4-6 часов яйца созревают. Попав под ногти хозяина, яйца тоже находят там оптимальные условия для дальнейшего развития. В кишечнике внутри яиц созревают личинки, которые в течение 2-4 недель развиваются во взрослых особей. Затем весь цикл повторяется снова.</w:t>
      </w:r>
    </w:p>
    <w:p w:rsidR="00095B66" w:rsidRDefault="00095B66" w:rsidP="00095B6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Понятно, что в заражении человека острицами главную роль выполняют грязные руки. Поэтому чаще всего энтеробиозом болеют дети младшего возраста, посещающие дошкольные учреждения. Основным признаком наличия в организме остриц является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зуд в области заднего прохода. Это явление возникает чаще всего в вечернее и ночное время. Родители должны внимательно наблюдать за сном ребенка и при возникновении этого признака незамедлительно принимать меры к проведению дегельминтизации. Необходимо помнить, что исследование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кала не дает результата для постановки диагноза «энтеробиоз», так как острицы откладывают яйца за пределами выхода из прямой кишки. Точный диагноз можно установить только при исследовании соскоба с кожного покрова возле заднего прохода. Самки, отложив яйца, обычно погибают</w:t>
      </w:r>
    </w:p>
    <w:p w:rsidR="00095B66" w:rsidRDefault="00095B66" w:rsidP="00095B66">
      <w:pPr>
        <w:ind w:firstLine="709"/>
        <w:jc w:val="both"/>
      </w:pPr>
      <w:r>
        <w:rPr>
          <w:b/>
        </w:rPr>
        <w:t xml:space="preserve">Власоглав </w:t>
      </w:r>
      <w:r>
        <w:t>(</w:t>
      </w:r>
      <w:proofErr w:type="spellStart"/>
      <w:r>
        <w:rPr>
          <w:i/>
          <w:lang w:val="en-US"/>
        </w:rPr>
        <w:t>Trichocephalus</w:t>
      </w:r>
      <w:proofErr w:type="spellEnd"/>
      <w:r w:rsidRPr="00095B66">
        <w:rPr>
          <w:i/>
        </w:rPr>
        <w:t xml:space="preserve"> </w:t>
      </w:r>
      <w:proofErr w:type="spellStart"/>
      <w:r>
        <w:rPr>
          <w:i/>
          <w:lang w:val="en-US"/>
        </w:rPr>
        <w:t>trichiurus</w:t>
      </w:r>
      <w:proofErr w:type="spellEnd"/>
      <w:r>
        <w:t xml:space="preserve">) – возбудитель </w:t>
      </w:r>
      <w:proofErr w:type="spellStart"/>
      <w:r>
        <w:t>трихоцефалёза</w:t>
      </w:r>
      <w:proofErr w:type="spellEnd"/>
      <w:r>
        <w:t>. Т</w:t>
      </w:r>
      <w:r>
        <w:rPr>
          <w:color w:val="000000"/>
        </w:rPr>
        <w:t xml:space="preserve">рихоцефалез широко распространен в тропиках и субтропиках, в </w:t>
      </w:r>
      <w:r>
        <w:rPr>
          <w:color w:val="333333"/>
        </w:rPr>
        <w:t>нашей стране</w:t>
      </w:r>
      <w:r>
        <w:rPr>
          <w:rStyle w:val="apple-converted-space"/>
          <w:b/>
          <w:color w:val="333333"/>
        </w:rPr>
        <w:t xml:space="preserve"> </w:t>
      </w:r>
      <w:r>
        <w:rPr>
          <w:rStyle w:val="af0"/>
          <w:b w:val="0"/>
          <w:color w:val="333333"/>
          <w:bdr w:val="none" w:sz="0" w:space="0" w:color="auto" w:frame="1"/>
        </w:rPr>
        <w:t>трихоцефалез у детей и взрослых регулярно выявляется в районах Центрального Черноземья и на Северном Кавказе.</w:t>
      </w:r>
      <w:r>
        <w:rPr>
          <w:color w:val="000000"/>
        </w:rPr>
        <w:t xml:space="preserve"> Власоглав имеет широкий задний и нитевидно утонченный передний конец тела, что придает ему сходство с кнутом. Взрослые гельминты паразитируют в слепой и ободочной кишке, глубоко внедрившись в слизистую передними концами тела. Тысячи яиц, ежедневно откладываемые самкой, выходят с калом наружу и дозревают в почве</w:t>
      </w:r>
      <w:r>
        <w:t xml:space="preserve">. </w:t>
      </w:r>
      <w:r>
        <w:rPr>
          <w:shd w:val="clear" w:color="auto" w:fill="FFFFFF"/>
        </w:rPr>
        <w:t>Наиболее благоприятные условия для развития яиц создаются в почве при температуре от +26°С до +30°С, относительной влажности воздуха близкой к 100%, влажности почвы 18 – 22%. В этих оптимальных условиях яйца становятся инвазионными за 17 – 25 дней. Однако яйца во внешней среде могут развиваться в температурных пределах +15 – + 35 °С, и срок их развития колеблется от двух недель до 3 – 4 месяцев.</w:t>
      </w:r>
    </w:p>
    <w:p w:rsidR="00095B66" w:rsidRDefault="00095B66" w:rsidP="00095B66">
      <w:pPr>
        <w:ind w:firstLine="709"/>
        <w:jc w:val="both"/>
        <w:rPr>
          <w:color w:val="000000"/>
        </w:rPr>
      </w:pPr>
    </w:p>
    <w:p w:rsidR="00095B66" w:rsidRDefault="00095B66" w:rsidP="00095B66">
      <w:pPr>
        <w:ind w:firstLine="709"/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3181350" cy="2381250"/>
            <wp:effectExtent l="19050" t="0" r="0" b="0"/>
            <wp:docPr id="17" name="Рисунок 9" descr="http://www.bio-fon.ru/_pic/stat_0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bio-fon.ru/_pic/stat_09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B66" w:rsidRDefault="00095B66" w:rsidP="00095B66">
      <w:pPr>
        <w:ind w:firstLine="709"/>
        <w:jc w:val="both"/>
        <w:rPr>
          <w:color w:val="000000"/>
        </w:rPr>
      </w:pPr>
    </w:p>
    <w:p w:rsidR="00095B66" w:rsidRDefault="00095B66" w:rsidP="00095B66">
      <w:pPr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Рис. 2. Слева – самка и самец власоглава, справа – яйцо власоглава</w:t>
      </w:r>
      <w:r>
        <w:rPr>
          <w:color w:val="000000"/>
        </w:rPr>
        <w:t>.</w:t>
      </w:r>
    </w:p>
    <w:p w:rsidR="00095B66" w:rsidRDefault="00095B66" w:rsidP="00095B66">
      <w:pPr>
        <w:ind w:firstLine="709"/>
        <w:jc w:val="both"/>
        <w:rPr>
          <w:color w:val="000000"/>
        </w:rPr>
      </w:pPr>
    </w:p>
    <w:p w:rsidR="00095B66" w:rsidRDefault="00095B66" w:rsidP="00095B66">
      <w:pPr>
        <w:ind w:firstLine="709"/>
        <w:jc w:val="both"/>
      </w:pPr>
      <w:r>
        <w:rPr>
          <w:color w:val="000000"/>
        </w:rPr>
        <w:t>После проглатывания человеком яиц из них в двенадцатиперстной кишке вылупляются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личинки, которые созревают и затем мигрируют в толстую кишку. Цикл развития паразита занимает около 3 мес. Срок жизни взрослых гельминтов составляет 5 – 6 лет. Диагноз ставится при обнаружении яиц в фекалиях. </w:t>
      </w:r>
      <w:r>
        <w:rPr>
          <w:shd w:val="clear" w:color="auto" w:fill="FFFFFF"/>
        </w:rPr>
        <w:t>Яйца власоглава желтовато-коричневого или золотисто-желтого цвета, бочкообразной (</w:t>
      </w:r>
      <w:proofErr w:type="spellStart"/>
      <w:r>
        <w:rPr>
          <w:shd w:val="clear" w:color="auto" w:fill="FFFFFF"/>
        </w:rPr>
        <w:t>лимонообразной</w:t>
      </w:r>
      <w:proofErr w:type="spellEnd"/>
      <w:r>
        <w:rPr>
          <w:shd w:val="clear" w:color="auto" w:fill="FFFFFF"/>
        </w:rPr>
        <w:t>) формы, на полюсах имеют бесцветные «пробочки»). Эти пробковидные образования представляют собой выпячивания внутренней оболочки. В длину яйца имеют 47 – 54 мкм, в ширину 22 – 23 мкм (Рис. 2).</w:t>
      </w:r>
    </w:p>
    <w:p w:rsidR="00095B66" w:rsidRDefault="00095B66" w:rsidP="00095B66">
      <w:pPr>
        <w:ind w:firstLine="709"/>
        <w:jc w:val="both"/>
        <w:rPr>
          <w:color w:val="000000"/>
        </w:rPr>
      </w:pPr>
      <w:r>
        <w:rPr>
          <w:b/>
        </w:rPr>
        <w:t xml:space="preserve">Трихинелла </w:t>
      </w:r>
      <w:r>
        <w:t>(</w:t>
      </w:r>
      <w:proofErr w:type="spellStart"/>
      <w:r>
        <w:rPr>
          <w:i/>
          <w:lang w:val="en-US"/>
        </w:rPr>
        <w:t>Trichinella</w:t>
      </w:r>
      <w:proofErr w:type="spellEnd"/>
      <w:r w:rsidRPr="00095B66">
        <w:rPr>
          <w:i/>
        </w:rPr>
        <w:t xml:space="preserve"> </w:t>
      </w:r>
      <w:proofErr w:type="spellStart"/>
      <w:r>
        <w:rPr>
          <w:i/>
          <w:lang w:val="en-US"/>
        </w:rPr>
        <w:t>spiralis</w:t>
      </w:r>
      <w:proofErr w:type="spellEnd"/>
      <w:r>
        <w:t xml:space="preserve">) – возбудитель трихинеллёза. </w:t>
      </w:r>
      <w:r>
        <w:rPr>
          <w:shd w:val="clear" w:color="auto" w:fill="FFFFFF"/>
        </w:rPr>
        <w:t xml:space="preserve">Хозяевами трихинеллы </w:t>
      </w:r>
      <w:proofErr w:type="spellStart"/>
      <w:r>
        <w:rPr>
          <w:shd w:val="clear" w:color="auto" w:fill="FFFFFF"/>
        </w:rPr>
        <w:t>спиралис</w:t>
      </w:r>
      <w:proofErr w:type="spellEnd"/>
      <w:r>
        <w:rPr>
          <w:shd w:val="clear" w:color="auto" w:fill="FFFFFF"/>
        </w:rPr>
        <w:t xml:space="preserve"> являются </w:t>
      </w:r>
      <w:r>
        <w:t>плотоядные млекопитающие, в том числе и человек</w:t>
      </w:r>
      <w:r>
        <w:rPr>
          <w:shd w:val="clear" w:color="auto" w:fill="FFFFFF"/>
        </w:rPr>
        <w:t>. Первая личиночная стадия паразитирует в</w:t>
      </w:r>
      <w:r>
        <w:rPr>
          <w:rStyle w:val="apple-converted-space"/>
          <w:shd w:val="clear" w:color="auto" w:fill="FFFFFF"/>
        </w:rPr>
        <w:t xml:space="preserve"> </w:t>
      </w:r>
      <w:r>
        <w:rPr>
          <w:shd w:val="clear" w:color="auto" w:fill="FFFFFF"/>
        </w:rPr>
        <w:t>поперечно-полосатой мускулатуре, три последующих личиночных стадии и взрослые особи – в просвете</w:t>
      </w:r>
      <w:r>
        <w:rPr>
          <w:rStyle w:val="apple-converted-space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тонкого кишечника. </w:t>
      </w:r>
      <w:r>
        <w:rPr>
          <w:color w:val="000000"/>
        </w:rPr>
        <w:t xml:space="preserve">Копуляция раздельнополых червей происходит в просвете тонкого кишечника окончательного хозяина. Эмбриональное развитие и </w:t>
      </w:r>
      <w:proofErr w:type="spellStart"/>
      <w:r>
        <w:rPr>
          <w:color w:val="000000"/>
        </w:rPr>
        <w:t>вылупление</w:t>
      </w:r>
      <w:proofErr w:type="spellEnd"/>
      <w:r>
        <w:rPr>
          <w:color w:val="000000"/>
        </w:rPr>
        <w:t xml:space="preserve"> личинок из яйца происходит в половых путях самки (</w:t>
      </w:r>
      <w:r>
        <w:rPr>
          <w:i/>
          <w:iCs/>
          <w:color w:val="000000"/>
        </w:rPr>
        <w:t>яйцеживорождение</w:t>
      </w:r>
      <w:r>
        <w:rPr>
          <w:color w:val="000000"/>
        </w:rPr>
        <w:t>). Самки трихинелл внедряют передний конец тела в кишечный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эпителий и рождают 1 – 2 тысячи личинок, которые разносятся через кровеносные и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лимфатические сосуды по всему телу хозяина. Выживают лишь те личинки, которые попадали в поперечно-полосатые мышцы с хорошим кровоснабжением (жевательные, глазодвигательные мышцы, мышцы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диафрагмы). Там они функционирующим лишь на этой стадии стилетом разрушают мышечную ткань и вызывают формирование хозяином капсулы веретеновидной формы (рис. 3). Впоследствии капсула пропитывается известью, однако обмен веществом между паразитом и хозяином не прекращается. Эта стадия (</w:t>
      </w:r>
      <w:r>
        <w:rPr>
          <w:i/>
          <w:iCs/>
          <w:color w:val="000000"/>
        </w:rPr>
        <w:t>мышечная трихина</w:t>
      </w:r>
      <w:r>
        <w:rPr>
          <w:color w:val="000000"/>
        </w:rPr>
        <w:t>) может существовать несколько лет. Заражённость мышц личинками трихинелл может достигать 15 тысяч на килограмм ткани (Рис. 3).</w:t>
      </w:r>
    </w:p>
    <w:p w:rsidR="00095B66" w:rsidRDefault="00095B66" w:rsidP="00095B66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Для замыкания жизненного цикла необходимо, чтобы мышцы хозяина съело другое млекопитающее. При попадании в тонкий кишечник в течение нескольких дней трихинелла претерпевает четыре линьки, достигая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половой зрелости. Таким образом, для развития одного поколения необходима смена хозяина, который последовательно выступает в роли окончательного для родительских форм и промежуточного – для дочерних.</w:t>
      </w:r>
    </w:p>
    <w:p w:rsidR="00095B66" w:rsidRDefault="00095B66" w:rsidP="00095B66">
      <w:pPr>
        <w:ind w:firstLine="709"/>
      </w:pPr>
    </w:p>
    <w:p w:rsidR="00095B66" w:rsidRDefault="00095B66" w:rsidP="00095B66">
      <w:pPr>
        <w:ind w:firstLine="709"/>
      </w:pPr>
      <w:r>
        <w:rPr>
          <w:noProof/>
        </w:rPr>
        <w:drawing>
          <wp:inline distT="0" distB="0" distL="0" distR="0">
            <wp:extent cx="2409825" cy="2228850"/>
            <wp:effectExtent l="19050" t="0" r="9525" b="0"/>
            <wp:docPr id="16" name="Рисунок 12" descr="http://med-alternativa63.com/wp-content/uploads/2012/03/d0b6d0b8d0b7d0bdd0b5d0bdd0bdd18bd0b9-d186d0b8d0bad0bb-d182d180d0b8d185d0b8d0bdd0b5d0bbd0bbd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med-alternativa63.com/wp-content/uploads/2012/03/d0b6d0b8d0b7d0bdd0b5d0bdd0bdd18bd0b9-d186d0b8d0bad0bb-d182d180d0b8d185d0b8d0bdd0b5d0bbd0bbd18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686050" cy="2105025"/>
            <wp:effectExtent l="19050" t="0" r="0" b="0"/>
            <wp:docPr id="15" name="Рисунок 15" descr="http://farm4.static.flickr.com/3173/2772968818_856002b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farm4.static.flickr.com/3173/2772968818_856002b7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B66" w:rsidRDefault="00095B66" w:rsidP="00095B66">
      <w:pPr>
        <w:ind w:firstLine="709"/>
        <w:rPr>
          <w:b/>
        </w:rPr>
      </w:pPr>
      <w:r>
        <w:rPr>
          <w:b/>
        </w:rPr>
        <w:t xml:space="preserve">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Б</w:t>
      </w:r>
    </w:p>
    <w:p w:rsidR="00095B66" w:rsidRDefault="00095B66" w:rsidP="00095B6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Рис. 3. А – цикл трихинеллы; Б – личинки трихинеллы в мышцах. </w:t>
      </w:r>
    </w:p>
    <w:p w:rsidR="00095B66" w:rsidRDefault="00095B66" w:rsidP="00095B66">
      <w:pPr>
        <w:ind w:firstLine="709"/>
      </w:pPr>
    </w:p>
    <w:p w:rsidR="00095B66" w:rsidRDefault="00095B66" w:rsidP="00095B66">
      <w:pPr>
        <w:ind w:firstLine="709"/>
        <w:rPr>
          <w:b/>
        </w:rPr>
      </w:pPr>
      <w:proofErr w:type="spellStart"/>
      <w:r>
        <w:rPr>
          <w:b/>
        </w:rPr>
        <w:t>Кривоголовка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rPr>
          <w:i/>
          <w:lang w:val="en-US"/>
        </w:rPr>
        <w:t>Ancylostoma</w:t>
      </w:r>
      <w:proofErr w:type="spellEnd"/>
      <w:r w:rsidRPr="00095B66">
        <w:rPr>
          <w:i/>
        </w:rPr>
        <w:t xml:space="preserve"> </w:t>
      </w:r>
      <w:proofErr w:type="spellStart"/>
      <w:r>
        <w:rPr>
          <w:i/>
          <w:lang w:val="en-US"/>
        </w:rPr>
        <w:t>duodenale</w:t>
      </w:r>
      <w:proofErr w:type="spellEnd"/>
      <w:r>
        <w:t>) – возбудитель анкилостомоза.</w:t>
      </w:r>
    </w:p>
    <w:p w:rsidR="00095B66" w:rsidRPr="00095B66" w:rsidRDefault="00095B66" w:rsidP="00095B66"/>
    <w:p w:rsidR="00095B66" w:rsidRDefault="00BC3844" w:rsidP="00095B66">
      <w:r>
        <w:rPr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5.9pt;margin-top:167.85pt;width:230.8pt;height:55.2pt;z-index:251658240;mso-height-percent:200;mso-height-percent:200;mso-width-relative:margin;mso-height-relative:margin">
            <v:textbox style="mso-next-textbox:#_x0000_s1028;mso-fit-shape-to-text:t">
              <w:txbxContent>
                <w:p w:rsidR="00095B66" w:rsidRDefault="00095B66" w:rsidP="00095B66">
                  <w:r>
                    <w:t>откладка и развитие яиц</w:t>
                  </w:r>
                </w:p>
                <w:p w:rsidR="00095B66" w:rsidRDefault="00095B66" w:rsidP="00095B66">
                  <w:r>
                    <w:t>заражение</w:t>
                  </w:r>
                </w:p>
                <w:p w:rsidR="00095B66" w:rsidRDefault="00095B66" w:rsidP="00095B66">
                  <w:r>
                    <w:t>миграция и развитие личинок</w:t>
                  </w:r>
                </w:p>
              </w:txbxContent>
            </v:textbox>
          </v:shape>
        </w:pict>
      </w:r>
      <w:r w:rsidR="00095B66">
        <w:rPr>
          <w:noProof/>
        </w:rPr>
        <w:drawing>
          <wp:inline distT="0" distB="0" distL="0" distR="0">
            <wp:extent cx="2247900" cy="2847975"/>
            <wp:effectExtent l="19050" t="0" r="0" b="0"/>
            <wp:docPr id="14" name="Рисунок 5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 b="12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B66">
        <w:t xml:space="preserve"> </w:t>
      </w:r>
      <w:r w:rsidR="00095B66">
        <w:rPr>
          <w:noProof/>
        </w:rPr>
        <w:drawing>
          <wp:inline distT="0" distB="0" distL="0" distR="0">
            <wp:extent cx="600075" cy="857250"/>
            <wp:effectExtent l="19050" t="0" r="9525" b="0"/>
            <wp:docPr id="6" name="Рисунок 6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 l="4295" t="86076" r="8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B66" w:rsidRDefault="00095B66" w:rsidP="00095B66"/>
    <w:p w:rsidR="00095B66" w:rsidRDefault="00095B66" w:rsidP="00095B66">
      <w:pPr>
        <w:rPr>
          <w:sz w:val="24"/>
          <w:szCs w:val="24"/>
        </w:rPr>
      </w:pPr>
      <w:r>
        <w:rPr>
          <w:sz w:val="24"/>
          <w:szCs w:val="24"/>
        </w:rPr>
        <w:t>Рис. 4. Цикл развития анкилостомы.</w:t>
      </w:r>
    </w:p>
    <w:p w:rsidR="00095B66" w:rsidRDefault="00095B66" w:rsidP="00095B66"/>
    <w:p w:rsidR="00095B66" w:rsidRDefault="00095B66" w:rsidP="00095B66">
      <w:pPr>
        <w:ind w:firstLine="709"/>
        <w:jc w:val="both"/>
      </w:pPr>
      <w:r>
        <w:rPr>
          <w:color w:val="000000"/>
          <w:shd w:val="clear" w:color="auto" w:fill="FFFFFF"/>
        </w:rPr>
        <w:t>Человек заражается личинками, проникающими в организм сквозь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shd w:val="clear" w:color="auto" w:fill="FFFFFF"/>
        </w:rPr>
        <w:t>кожу</w:t>
      </w:r>
      <w:r>
        <w:rPr>
          <w:color w:val="000000"/>
          <w:shd w:val="clear" w:color="auto" w:fill="FFFFFF"/>
        </w:rPr>
        <w:t xml:space="preserve"> из окружающей среды (</w:t>
      </w:r>
      <w:r>
        <w:t>грунт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 xml:space="preserve"> </w:t>
      </w:r>
      <w:r>
        <w:t>растения</w:t>
      </w:r>
      <w:r>
        <w:rPr>
          <w:color w:val="000000"/>
        </w:rPr>
        <w:t>) или вместе с загрязненной</w:t>
      </w:r>
      <w:r>
        <w:rPr>
          <w:rStyle w:val="apple-converted-space"/>
          <w:color w:val="000000"/>
        </w:rPr>
        <w:t xml:space="preserve"> </w:t>
      </w:r>
      <w:r>
        <w:t>едой</w:t>
      </w:r>
      <w:r>
        <w:rPr>
          <w:color w:val="000000"/>
        </w:rPr>
        <w:t xml:space="preserve"> или</w:t>
      </w:r>
      <w:r>
        <w:rPr>
          <w:rStyle w:val="apple-converted-space"/>
          <w:color w:val="000000"/>
        </w:rPr>
        <w:t xml:space="preserve"> </w:t>
      </w:r>
      <w:r>
        <w:t>водой</w:t>
      </w:r>
      <w:r>
        <w:rPr>
          <w:color w:val="000000"/>
        </w:rPr>
        <w:t>. Взрослые анкилостомы оседают преимущественно в</w:t>
      </w:r>
      <w:r>
        <w:rPr>
          <w:rStyle w:val="apple-converted-space"/>
          <w:color w:val="000000"/>
        </w:rPr>
        <w:t xml:space="preserve"> </w:t>
      </w:r>
      <w:r>
        <w:t>двенадцатиперстной кишке</w:t>
      </w:r>
      <w:r>
        <w:rPr>
          <w:color w:val="000000"/>
        </w:rPr>
        <w:t xml:space="preserve">, </w:t>
      </w:r>
      <w:r>
        <w:rPr>
          <w:color w:val="000000"/>
        </w:rPr>
        <w:lastRenderedPageBreak/>
        <w:t>присасываются к</w:t>
      </w:r>
      <w:r>
        <w:rPr>
          <w:rStyle w:val="apple-converted-space"/>
          <w:color w:val="000000"/>
        </w:rPr>
        <w:t xml:space="preserve"> </w:t>
      </w:r>
      <w:r>
        <w:t>слизистой оболочке</w:t>
      </w:r>
      <w:r>
        <w:rPr>
          <w:color w:val="000000"/>
        </w:rPr>
        <w:t>, повреждают ее и питаются кровью (рис. 4). В числе симптомов: слабость, утомляемость,</w:t>
      </w:r>
      <w:r>
        <w:rPr>
          <w:rStyle w:val="apple-converted-space"/>
          <w:color w:val="000000"/>
        </w:rPr>
        <w:t xml:space="preserve"> </w:t>
      </w:r>
      <w:r>
        <w:t>анемия</w:t>
      </w:r>
      <w:r>
        <w:rPr>
          <w:color w:val="000000"/>
        </w:rPr>
        <w:t>, нарушение функций кишечника.</w:t>
      </w:r>
    </w:p>
    <w:p w:rsidR="00095B66" w:rsidRDefault="00095B66" w:rsidP="00095B66">
      <w:pPr>
        <w:ind w:firstLine="709"/>
        <w:jc w:val="both"/>
      </w:pPr>
      <w:r>
        <w:rPr>
          <w:b/>
        </w:rPr>
        <w:t>Некатор</w:t>
      </w:r>
      <w:r>
        <w:t xml:space="preserve"> (</w:t>
      </w:r>
      <w:proofErr w:type="spellStart"/>
      <w:r>
        <w:rPr>
          <w:i/>
        </w:rPr>
        <w:t>Necator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americanus</w:t>
      </w:r>
      <w:proofErr w:type="spellEnd"/>
      <w:r>
        <w:t xml:space="preserve">) – возбудитель некатороза. Некатороз распространён в Азии, Африке и Америке. С фекалиями, яйца паразита попадают в почву, где при t 14-40°C и высокой влажности через 7-10 дней в них развиваются </w:t>
      </w:r>
      <w:proofErr w:type="spellStart"/>
      <w:r>
        <w:t>филяриевидные</w:t>
      </w:r>
      <w:proofErr w:type="spellEnd"/>
      <w:r>
        <w:t xml:space="preserve"> личинки, способные к инвазии. При контакте с кожей, личинки перкутанно (через кожу) проникают в тело человека. Возможно заражении и при попадании личинок с загрязненными овощами, фруктами, водой (рис. 5). </w:t>
      </w:r>
    </w:p>
    <w:p w:rsidR="00095B66" w:rsidRDefault="00095B66" w:rsidP="00095B66">
      <w:r>
        <w:rPr>
          <w:noProof/>
        </w:rPr>
        <w:drawing>
          <wp:inline distT="0" distB="0" distL="0" distR="0">
            <wp:extent cx="3105150" cy="2333625"/>
            <wp:effectExtent l="19050" t="0" r="0" b="0"/>
            <wp:docPr id="7" name="Рисунок 1" descr="http://upload.wikimedia.org/wikipedia/commons/d/d3/Hookworm_LifeCycle.gif?uselang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pload.wikimedia.org/wikipedia/commons/d/d3/Hookworm_LifeCycle.gif?uselang=r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14675" cy="2609850"/>
            <wp:effectExtent l="19050" t="0" r="9525" b="0"/>
            <wp:docPr id="4" name="Рисунок 4" descr="File:Cutaneous larvae migr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ile:Cutaneous larvae migran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B66" w:rsidRDefault="00095B66" w:rsidP="00095B66">
      <w:pPr>
        <w:ind w:left="708"/>
        <w:rPr>
          <w:b/>
        </w:rPr>
      </w:pPr>
      <w:r>
        <w:rPr>
          <w:b/>
        </w:rPr>
        <w:t>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Б</w:t>
      </w:r>
    </w:p>
    <w:p w:rsidR="00095B66" w:rsidRDefault="00095B66" w:rsidP="00095B66">
      <w:r>
        <w:rPr>
          <w:sz w:val="24"/>
          <w:szCs w:val="24"/>
        </w:rPr>
        <w:t>Рис. 5. А – жизненный цикл некатора; Б – мигрирующая в коже личинка</w:t>
      </w:r>
      <w:r>
        <w:t>.</w:t>
      </w:r>
    </w:p>
    <w:p w:rsidR="00095B66" w:rsidRDefault="00095B66" w:rsidP="00095B66">
      <w:pPr>
        <w:pStyle w:val="a9"/>
      </w:pPr>
    </w:p>
    <w:p w:rsidR="00095B66" w:rsidRDefault="00095B66" w:rsidP="00095B66">
      <w:pPr>
        <w:ind w:firstLine="709"/>
        <w:jc w:val="both"/>
      </w:pPr>
      <w:r>
        <w:t xml:space="preserve">Попавшие в организм человека личинки совершают миграции по большому и малому кругам кровообращения в течение 7-10 дней. При попадании возбудителей в двенадцатиперстную кишку, происходит их дальнейшее развитие до половозрелой стадии. Зубцами паразиты прикрепляются к стенкам слизистой оболочки кишки. На месте фиксации гельминта возникают эрозии и язвы до 2 см в диаметре, при этом могут </w:t>
      </w:r>
      <w:r>
        <w:lastRenderedPageBreak/>
        <w:t xml:space="preserve">проявиться длительные кишечные кровотечения, которые вызывают гипохромную железодефицитную анемию. Через 8-10 недель после заражения из организма больного человека выделяются половозрелые яйца </w:t>
      </w:r>
      <w:proofErr w:type="spellStart"/>
      <w:r>
        <w:t>гельминтовю</w:t>
      </w:r>
      <w:proofErr w:type="spellEnd"/>
      <w:r>
        <w:t>. Продолжительность жизни некатора достигает 15 лет.</w:t>
      </w:r>
    </w:p>
    <w:p w:rsidR="00095B66" w:rsidRDefault="00095B66" w:rsidP="00095B66">
      <w:pPr>
        <w:ind w:firstLine="709"/>
        <w:jc w:val="both"/>
      </w:pPr>
      <w:proofErr w:type="spellStart"/>
      <w:r>
        <w:rPr>
          <w:b/>
        </w:rPr>
        <w:t>Угрица</w:t>
      </w:r>
      <w:proofErr w:type="spellEnd"/>
      <w:r>
        <w:rPr>
          <w:b/>
        </w:rPr>
        <w:t xml:space="preserve"> кишечная</w:t>
      </w:r>
      <w:r>
        <w:t xml:space="preserve"> (</w:t>
      </w:r>
      <w:proofErr w:type="spellStart"/>
      <w:r>
        <w:rPr>
          <w:i/>
          <w:lang w:val="en-US"/>
        </w:rPr>
        <w:t>Strongyloides</w:t>
      </w:r>
      <w:proofErr w:type="spellEnd"/>
      <w:r w:rsidRPr="00095B66">
        <w:rPr>
          <w:i/>
        </w:rPr>
        <w:t xml:space="preserve"> </w:t>
      </w:r>
      <w:proofErr w:type="spellStart"/>
      <w:r>
        <w:rPr>
          <w:i/>
          <w:lang w:val="en-US"/>
        </w:rPr>
        <w:t>stercoralis</w:t>
      </w:r>
      <w:proofErr w:type="spellEnd"/>
      <w:r>
        <w:t xml:space="preserve">) возбудитель </w:t>
      </w:r>
      <w:proofErr w:type="spellStart"/>
      <w:r>
        <w:t>стронгилоидоза</w:t>
      </w:r>
      <w:proofErr w:type="spellEnd"/>
      <w:r>
        <w:t xml:space="preserve">. Половозрелые самки паразитируют в толще слизистой оболочки двенадцатиперстной кишки, иногда — всего тонкого кишечника, слепой и поперечной ободочной кишке, а также в желчных и панкреатических протоках. Самки откладывают яйца, из которых вылупляются и выходят в просвет кишечника личинки, выделяющиеся с фекалиями во внешнюю среду. Человек заражается </w:t>
      </w:r>
      <w:proofErr w:type="spellStart"/>
      <w:r>
        <w:t>стронгилоидозом</w:t>
      </w:r>
      <w:proofErr w:type="spellEnd"/>
      <w:r>
        <w:t xml:space="preserve"> при проникновении зрелых личинок кишечной </w:t>
      </w:r>
      <w:proofErr w:type="spellStart"/>
      <w:r>
        <w:t>угрицы</w:t>
      </w:r>
      <w:proofErr w:type="spellEnd"/>
      <w:r>
        <w:t xml:space="preserve"> через кожу или через рот с пищей и питьем. С током крови или по лимфатической системе личинки заносятся в легкие, откуда продвигаются по воздухоносным путям в глотку, заглатываются со слюной и мокротой и попадают в кишечник. В процессе миграции личинки достигают половой зрелости. Оплодотворение самок происходит в легких, после чего самцы погибают.</w:t>
      </w:r>
    </w:p>
    <w:p w:rsidR="00095B66" w:rsidRDefault="00095B66" w:rsidP="00095B66">
      <w:pPr>
        <w:ind w:firstLine="709"/>
        <w:jc w:val="both"/>
      </w:pPr>
      <w:r>
        <w:rPr>
          <w:b/>
        </w:rPr>
        <w:t>Ришта</w:t>
      </w:r>
      <w:r>
        <w:t xml:space="preserve"> (</w:t>
      </w:r>
      <w:proofErr w:type="spellStart"/>
      <w:r>
        <w:rPr>
          <w:i/>
        </w:rPr>
        <w:t>Dracunculus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medinensis</w:t>
      </w:r>
      <w:proofErr w:type="spellEnd"/>
      <w:r>
        <w:t xml:space="preserve">) – возбудитель </w:t>
      </w:r>
      <w:proofErr w:type="spellStart"/>
      <w:r>
        <w:t>дранкулёза</w:t>
      </w:r>
      <w:proofErr w:type="spellEnd"/>
      <w:r>
        <w:t xml:space="preserve">. Заболевание распространено в тропиках и субтропиках Африки и Азии. Название </w:t>
      </w:r>
      <w:proofErr w:type="spellStart"/>
      <w:r>
        <w:t>дракункулёз</w:t>
      </w:r>
      <w:proofErr w:type="spellEnd"/>
      <w:r>
        <w:t xml:space="preserve"> происходит от латинского выражения «поражение маленькими драконами».</w:t>
      </w:r>
    </w:p>
    <w:p w:rsidR="00095B66" w:rsidRDefault="00095B66" w:rsidP="00095B66"/>
    <w:p w:rsidR="00095B66" w:rsidRDefault="00095B66" w:rsidP="00095B66">
      <w:r>
        <w:rPr>
          <w:noProof/>
        </w:rPr>
        <w:drawing>
          <wp:inline distT="0" distB="0" distL="0" distR="0">
            <wp:extent cx="2505075" cy="3219450"/>
            <wp:effectExtent l="19050" t="0" r="9525" b="0"/>
            <wp:docPr id="3" name="Рисунок 6" descr="rishta10-472x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rishta10-472x6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 b="2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057525" cy="2114550"/>
            <wp:effectExtent l="19050" t="0" r="9525" b="0"/>
            <wp:docPr id="10" name="Рисунок 3" descr="http://static.environmentalgraffiti.com/sites/default/files/images/http-inlinethumb42.webshots.com-29097-2002226240104181437S600x600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tatic.environmentalgraffiti.com/sites/default/files/images/http-inlinethumb42.webshots.com-29097-2002226240104181437S600x600Q8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B66" w:rsidRDefault="00095B66" w:rsidP="00095B66">
      <w:pPr>
        <w:ind w:left="708" w:firstLine="708"/>
        <w:rPr>
          <w:b/>
        </w:rPr>
      </w:pPr>
      <w:r>
        <w:rPr>
          <w:b/>
        </w:rPr>
        <w:t>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Б</w:t>
      </w:r>
    </w:p>
    <w:p w:rsidR="00095B66" w:rsidRDefault="00095B66" w:rsidP="00095B66">
      <w:pPr>
        <w:rPr>
          <w:sz w:val="24"/>
          <w:szCs w:val="24"/>
        </w:rPr>
      </w:pPr>
      <w:r>
        <w:rPr>
          <w:sz w:val="24"/>
          <w:szCs w:val="24"/>
        </w:rPr>
        <w:t xml:space="preserve">Рис. 6. А – цикл развития ришты. </w:t>
      </w:r>
      <w:r>
        <w:rPr>
          <w:color w:val="000000"/>
          <w:sz w:val="24"/>
          <w:szCs w:val="24"/>
          <w:shd w:val="clear" w:color="auto" w:fill="FFFFFF"/>
        </w:rPr>
        <w:t>Б – ранее применяемый способ удаления паразита из подкожной клетчатки (так называемый туземный способ).</w:t>
      </w:r>
    </w:p>
    <w:p w:rsidR="00095B66" w:rsidRDefault="00095B66" w:rsidP="00095B66"/>
    <w:p w:rsidR="00095B66" w:rsidRDefault="00095B66" w:rsidP="00095B66">
      <w:pPr>
        <w:ind w:firstLine="709"/>
        <w:jc w:val="both"/>
      </w:pPr>
      <w:r>
        <w:lastRenderedPageBreak/>
        <w:t>Паразит попадает в организм человека перорально: при заглатывании воды, содержащей циклопов, заражённых личинками ришты. При попадании в кишечник ришта пробуравливает его стенку и попадает в лимфатические сосуды, а оттуда проникает в мягкие ткани, где претерпевает две последовательные линьки и через год достигает половой зрелости. После спаривания самцы гибнут, а самки мигрируют в кожу, где локализуются в подкожной клетчатке (рис. 6). Там самки продолжают расти, и достигают длины 80 см. При контакте заражённого участка кожи с водой самка высовывает наружу передний конец тела и выбрасывает в воду многочисленных личинок, которые дальнейшего развития должны попасть в веслоногого рачка.</w:t>
      </w:r>
    </w:p>
    <w:p w:rsidR="00095B66" w:rsidRDefault="00095B66" w:rsidP="00095B66">
      <w:pPr>
        <w:ind w:firstLine="709"/>
        <w:jc w:val="both"/>
      </w:pPr>
      <w:r>
        <w:rPr>
          <w:b/>
        </w:rPr>
        <w:t>Лоа-</w:t>
      </w:r>
      <w:proofErr w:type="spellStart"/>
      <w:r>
        <w:rPr>
          <w:b/>
        </w:rPr>
        <w:t>лоа</w:t>
      </w:r>
      <w:proofErr w:type="spellEnd"/>
      <w:r>
        <w:t xml:space="preserve"> (</w:t>
      </w:r>
      <w:r>
        <w:rPr>
          <w:i/>
          <w:lang w:val="en-US"/>
        </w:rPr>
        <w:t>Loa</w:t>
      </w:r>
      <w:r w:rsidRPr="00095B66">
        <w:rPr>
          <w:i/>
        </w:rPr>
        <w:t xml:space="preserve"> </w:t>
      </w:r>
      <w:proofErr w:type="spellStart"/>
      <w:r>
        <w:rPr>
          <w:i/>
          <w:lang w:val="en-US"/>
        </w:rPr>
        <w:t>loa</w:t>
      </w:r>
      <w:proofErr w:type="spellEnd"/>
      <w:r w:rsidRPr="00095B66">
        <w:rPr>
          <w:i/>
        </w:rPr>
        <w:t xml:space="preserve"> </w:t>
      </w:r>
      <w:r w:rsidRPr="00095B66">
        <w:rPr>
          <w:rFonts w:ascii="Arial" w:hAnsi="Arial" w:cs="Arial"/>
          <w:i/>
          <w:iCs/>
          <w:color w:val="A55858"/>
          <w:sz w:val="13"/>
        </w:rPr>
        <w:t xml:space="preserve"> </w:t>
      </w:r>
      <w:proofErr w:type="spellStart"/>
      <w:r>
        <w:rPr>
          <w:i/>
          <w:iCs/>
          <w:lang w:val="en-US"/>
        </w:rPr>
        <w:t>filaria</w:t>
      </w:r>
      <w:proofErr w:type="spellEnd"/>
      <w:r>
        <w:t xml:space="preserve">) – возбудитель лоаоза. Заболевание распространено в тропических лесах Западной и Центральной Африки. Обитают взрослые паразиты в подкожной жировой клетчатке, заболевание относят к группе филяриатозов. Самки </w:t>
      </w:r>
      <w:proofErr w:type="spellStart"/>
      <w:r>
        <w:t>отрождают</w:t>
      </w:r>
      <w:proofErr w:type="spellEnd"/>
      <w:r>
        <w:t xml:space="preserve"> живых личинок – </w:t>
      </w:r>
      <w:proofErr w:type="spellStart"/>
      <w:r>
        <w:t>микрофилярий</w:t>
      </w:r>
      <w:proofErr w:type="spellEnd"/>
      <w:r>
        <w:t xml:space="preserve">, которые мигрируют в капилляры лёгких, а через несколько недель начинают мигрировать в периферические сосуды. Максимальное число </w:t>
      </w:r>
      <w:proofErr w:type="spellStart"/>
      <w:r>
        <w:t>микрофилярий</w:t>
      </w:r>
      <w:proofErr w:type="spellEnd"/>
      <w:r>
        <w:t xml:space="preserve"> в периферических сосудах обнаруживается днём, в период с 12 до 14 часов. Личинки передаются человеку при укусе слепней рода </w:t>
      </w:r>
      <w:proofErr w:type="spellStart"/>
      <w:r>
        <w:t>Chrysops</w:t>
      </w:r>
      <w:proofErr w:type="spellEnd"/>
      <w:r>
        <w:t>, активных в дневные часы. По имеющимся оценкам, лоаозом заражены около 12-13 млн человек.</w:t>
      </w:r>
    </w:p>
    <w:p w:rsidR="00095B66" w:rsidRDefault="00095B66" w:rsidP="00095B66">
      <w:pPr>
        <w:ind w:firstLine="709"/>
        <w:jc w:val="both"/>
      </w:pPr>
      <w:r>
        <w:rPr>
          <w:b/>
        </w:rPr>
        <w:t>Филярии</w:t>
      </w:r>
      <w:r>
        <w:t>, или нитчатки (</w:t>
      </w:r>
      <w:proofErr w:type="spellStart"/>
      <w:r>
        <w:t>Filariidae</w:t>
      </w:r>
      <w:proofErr w:type="spellEnd"/>
      <w:r>
        <w:t xml:space="preserve">) – семейство круглых червей, вызывающих филяриатозы. Они обладают очень длинным и тонким телом – до 45 см при толщине около 0,3 мм. Взрослые филярии живут в организме позвоночных животных, включая человека. Локализуются в полости тела, подкожной клетчатке, лимфатических и кровеносных сосудах, сердце. Личинки называются </w:t>
      </w:r>
      <w:proofErr w:type="spellStart"/>
      <w:r>
        <w:t>микрофилярии</w:t>
      </w:r>
      <w:proofErr w:type="spellEnd"/>
      <w:r>
        <w:t>.</w:t>
      </w:r>
    </w:p>
    <w:p w:rsidR="00095B66" w:rsidRDefault="00095B66" w:rsidP="00095B66">
      <w:pPr>
        <w:ind w:firstLine="709"/>
        <w:jc w:val="both"/>
      </w:pPr>
      <w:r>
        <w:t xml:space="preserve">Промежуточные хозяева филярий — кровососущие насекомые, реже клещи, получающие </w:t>
      </w:r>
      <w:proofErr w:type="spellStart"/>
      <w:r>
        <w:t>микрофилярий</w:t>
      </w:r>
      <w:proofErr w:type="spellEnd"/>
      <w:r>
        <w:t xml:space="preserve"> при сосании крови окончательного хозяина и затем заражающие других позвоночных.</w:t>
      </w:r>
    </w:p>
    <w:p w:rsidR="00095B66" w:rsidRDefault="00095B66" w:rsidP="00095B66">
      <w:pPr>
        <w:ind w:firstLine="709"/>
        <w:jc w:val="both"/>
      </w:pPr>
      <w:r>
        <w:rPr>
          <w:b/>
        </w:rPr>
        <w:t xml:space="preserve">Филярия (нитчатка) </w:t>
      </w:r>
      <w:proofErr w:type="spellStart"/>
      <w:r>
        <w:rPr>
          <w:b/>
        </w:rPr>
        <w:t>Банкрофта</w:t>
      </w:r>
      <w:proofErr w:type="spellEnd"/>
      <w:r>
        <w:t xml:space="preserve"> (</w:t>
      </w:r>
      <w:proofErr w:type="spellStart"/>
      <w:r>
        <w:rPr>
          <w:i/>
        </w:rPr>
        <w:t>Wuchereria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bancrofti</w:t>
      </w:r>
      <w:proofErr w:type="spellEnd"/>
      <w:r>
        <w:t xml:space="preserve">) – возбудитель </w:t>
      </w:r>
      <w:proofErr w:type="spellStart"/>
      <w:r>
        <w:t>вухериоза</w:t>
      </w:r>
      <w:proofErr w:type="spellEnd"/>
      <w:r>
        <w:t xml:space="preserve">. Длина тела самки 10 см, самца 4 см при толщине 0,2—0,3 мм. Самки </w:t>
      </w:r>
      <w:proofErr w:type="spellStart"/>
      <w:r>
        <w:t>отрождают</w:t>
      </w:r>
      <w:proofErr w:type="spellEnd"/>
      <w:r>
        <w:t xml:space="preserve"> личинок второй стадии внутри </w:t>
      </w:r>
      <w:proofErr w:type="spellStart"/>
      <w:r>
        <w:t>линочной</w:t>
      </w:r>
      <w:proofErr w:type="spellEnd"/>
      <w:r>
        <w:t xml:space="preserve"> шкурки – </w:t>
      </w:r>
      <w:proofErr w:type="spellStart"/>
      <w:r>
        <w:t>экзувия</w:t>
      </w:r>
      <w:proofErr w:type="spellEnd"/>
      <w:r>
        <w:t xml:space="preserve">. В дневные часы личинки находятся в кровеносных сосудах внутренних органов, в ночные часы мигрируют в периферические сосуды кожи. При </w:t>
      </w:r>
      <w:proofErr w:type="spellStart"/>
      <w:r>
        <w:t>кровососании</w:t>
      </w:r>
      <w:proofErr w:type="spellEnd"/>
      <w:r>
        <w:t xml:space="preserve"> комаров-переносчиков из родов </w:t>
      </w:r>
      <w:proofErr w:type="spellStart"/>
      <w:r>
        <w:t>Culex</w:t>
      </w:r>
      <w:proofErr w:type="spellEnd"/>
      <w:r>
        <w:t xml:space="preserve">, </w:t>
      </w:r>
      <w:proofErr w:type="spellStart"/>
      <w:r>
        <w:t>Aedes</w:t>
      </w:r>
      <w:proofErr w:type="spellEnd"/>
      <w:r>
        <w:t xml:space="preserve"> и </w:t>
      </w:r>
      <w:proofErr w:type="spellStart"/>
      <w:r>
        <w:t>Anopheles</w:t>
      </w:r>
      <w:proofErr w:type="spellEnd"/>
      <w:r>
        <w:t xml:space="preserve"> личинки попадают в кишечник комара. В организме комара личинки проделывают часть цикла развития, а затем во время </w:t>
      </w:r>
      <w:proofErr w:type="spellStart"/>
      <w:r>
        <w:t>кровососания</w:t>
      </w:r>
      <w:proofErr w:type="spellEnd"/>
      <w:r>
        <w:t xml:space="preserve"> заражают очередного окончательного хозяина.</w:t>
      </w:r>
    </w:p>
    <w:p w:rsidR="00095B66" w:rsidRDefault="00095B66" w:rsidP="00095B66">
      <w:pPr>
        <w:ind w:firstLine="708"/>
        <w:jc w:val="both"/>
      </w:pPr>
      <w:proofErr w:type="spellStart"/>
      <w:r>
        <w:rPr>
          <w:b/>
        </w:rPr>
        <w:t>Онкоцер</w:t>
      </w:r>
      <w:r w:rsidR="00AC6623">
        <w:rPr>
          <w:b/>
        </w:rPr>
        <w:t>ка</w:t>
      </w:r>
      <w:bookmarkStart w:id="0" w:name="_GoBack"/>
      <w:bookmarkEnd w:id="0"/>
      <w:proofErr w:type="spellEnd"/>
      <w:r>
        <w:t xml:space="preserve"> (</w:t>
      </w:r>
      <w:proofErr w:type="spellStart"/>
      <w:r>
        <w:rPr>
          <w:i/>
        </w:rPr>
        <w:t>Onchocerca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volvulus</w:t>
      </w:r>
      <w:proofErr w:type="spellEnd"/>
      <w:r>
        <w:t xml:space="preserve">) – возбудитель </w:t>
      </w:r>
      <w:proofErr w:type="spellStart"/>
      <w:r>
        <w:t>онхоцеркоза</w:t>
      </w:r>
      <w:proofErr w:type="spellEnd"/>
      <w:r>
        <w:t xml:space="preserve">, также </w:t>
      </w:r>
      <w:proofErr w:type="gramStart"/>
      <w:r>
        <w:t>относящегося</w:t>
      </w:r>
      <w:proofErr w:type="gramEnd"/>
      <w:r>
        <w:t xml:space="preserve"> к филяриатозам. Заболевание характеризуется образованием подкожных узлов, поражением кожи и глаз. </w:t>
      </w:r>
      <w:proofErr w:type="spellStart"/>
      <w:r>
        <w:rPr>
          <w:i/>
        </w:rPr>
        <w:t>Onchocerca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volvulus</w:t>
      </w:r>
      <w:proofErr w:type="spellEnd"/>
      <w:r>
        <w:t xml:space="preserve"> имеет нитевидное, утончающееся к концам тело, с размерами около 350—500 мкм у </w:t>
      </w:r>
      <w:r>
        <w:lastRenderedPageBreak/>
        <w:t xml:space="preserve">самок 19-42 мкм у самцов. Хозяином возбудителя является только человек, а переносчиком – самки мошек </w:t>
      </w:r>
      <w:proofErr w:type="spellStart"/>
      <w:r>
        <w:rPr>
          <w:i/>
        </w:rPr>
        <w:t>Simulium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damnosum</w:t>
      </w:r>
      <w:proofErr w:type="spellEnd"/>
      <w:r>
        <w:t>.</w:t>
      </w:r>
    </w:p>
    <w:p w:rsidR="00095B66" w:rsidRDefault="00095B66" w:rsidP="00095B66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4114800" cy="1819275"/>
            <wp:effectExtent l="19050" t="0" r="0" b="0"/>
            <wp:docPr id="2" name="Рисунок 10" descr="File:Onchocerciasis world map - DALY - WHO2002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File:Onchocerciasis world map - DALY - WHO2002.sv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B66" w:rsidRDefault="00095B66" w:rsidP="00095B66">
      <w:pPr>
        <w:rPr>
          <w:sz w:val="24"/>
          <w:szCs w:val="24"/>
        </w:rPr>
      </w:pPr>
    </w:p>
    <w:p w:rsidR="00095B66" w:rsidRDefault="00095B66" w:rsidP="00095B66">
      <w:pPr>
        <w:rPr>
          <w:sz w:val="24"/>
          <w:szCs w:val="24"/>
        </w:rPr>
      </w:pPr>
      <w:r>
        <w:rPr>
          <w:sz w:val="24"/>
          <w:szCs w:val="24"/>
        </w:rPr>
        <w:t xml:space="preserve">Рис. 7. Мировая распространённость </w:t>
      </w:r>
      <w:proofErr w:type="spellStart"/>
      <w:r>
        <w:rPr>
          <w:sz w:val="24"/>
          <w:szCs w:val="24"/>
        </w:rPr>
        <w:t>онхоцеркоза</w:t>
      </w:r>
      <w:proofErr w:type="spellEnd"/>
      <w:r>
        <w:rPr>
          <w:sz w:val="24"/>
          <w:szCs w:val="24"/>
        </w:rPr>
        <w:t>.</w:t>
      </w:r>
    </w:p>
    <w:p w:rsidR="00095B66" w:rsidRDefault="00095B66" w:rsidP="00095B66">
      <w:pPr>
        <w:rPr>
          <w:sz w:val="24"/>
          <w:szCs w:val="24"/>
        </w:rPr>
      </w:pPr>
    </w:p>
    <w:p w:rsidR="00095B66" w:rsidRDefault="00095B66" w:rsidP="00095B66">
      <w:pPr>
        <w:ind w:firstLine="708"/>
        <w:jc w:val="both"/>
      </w:pPr>
      <w:proofErr w:type="spellStart"/>
      <w:r>
        <w:t>Онхоцеркоз</w:t>
      </w:r>
      <w:proofErr w:type="spellEnd"/>
      <w:r>
        <w:t xml:space="preserve"> часто называют речной слепотой, поскольку переносчики обитают по берегам рек. Взрослые черви поселяются в лимфоузлах человека, где самки производят на свет множество личинок, называемых </w:t>
      </w:r>
      <w:proofErr w:type="spellStart"/>
      <w:r>
        <w:t>микрофиляриями</w:t>
      </w:r>
      <w:proofErr w:type="spellEnd"/>
      <w:r>
        <w:t xml:space="preserve">. Эти личинки далее мигрируют под эпидермис кожи, откуда могут вновь попасть в организм мошек и, таким образом, продолжить цикл развития паразитов. Часть </w:t>
      </w:r>
      <w:proofErr w:type="spellStart"/>
      <w:r>
        <w:t>микрофилярий</w:t>
      </w:r>
      <w:proofErr w:type="spellEnd"/>
      <w:r>
        <w:t xml:space="preserve"> попадает в глаза человека, проникая во все ткани зрительного органа. В глазном яблоке они вызывают воспаление, кровотечения и другие осложнения, ведущие в конечном итоге к потере зрения.</w:t>
      </w:r>
    </w:p>
    <w:p w:rsidR="00095B66" w:rsidRDefault="00095B66" w:rsidP="00095B66">
      <w:pPr>
        <w:ind w:firstLine="708"/>
        <w:jc w:val="both"/>
      </w:pPr>
      <w:r>
        <w:t xml:space="preserve">В мире насчитывается около 18 млн. больных </w:t>
      </w:r>
      <w:proofErr w:type="spellStart"/>
      <w:r>
        <w:t>онхоцеркозом</w:t>
      </w:r>
      <w:proofErr w:type="spellEnd"/>
      <w:r>
        <w:t>, из них примерно у 600 000 заболевание привело к значительному снижению зрения или полной слепоте. Наиболее часто заболевание регистрируется в Западной и Центральной Африке (Рис. 7).</w:t>
      </w:r>
    </w:p>
    <w:p w:rsidR="00095B66" w:rsidRDefault="00095B66" w:rsidP="00095B66">
      <w:pPr>
        <w:ind w:firstLine="709"/>
        <w:jc w:val="both"/>
      </w:pPr>
      <w:proofErr w:type="spellStart"/>
      <w:r>
        <w:rPr>
          <w:b/>
        </w:rPr>
        <w:t>Токсокара</w:t>
      </w:r>
      <w:proofErr w:type="spellEnd"/>
      <w:r>
        <w:t xml:space="preserve"> (</w:t>
      </w:r>
      <w:proofErr w:type="spellStart"/>
      <w:r>
        <w:rPr>
          <w:i/>
        </w:rPr>
        <w:t>Tocsocara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canis</w:t>
      </w:r>
      <w:proofErr w:type="spellEnd"/>
      <w:r>
        <w:t xml:space="preserve">) – возбудитель </w:t>
      </w:r>
      <w:proofErr w:type="spellStart"/>
      <w:r>
        <w:t>токсокароза</w:t>
      </w:r>
      <w:proofErr w:type="spellEnd"/>
      <w:r>
        <w:t xml:space="preserve">, который характеризуется  лихорадкой, бронхитом, пневмонией, </w:t>
      </w:r>
      <w:proofErr w:type="spellStart"/>
      <w:r>
        <w:t>гепатоспленомегалией</w:t>
      </w:r>
      <w:proofErr w:type="spellEnd"/>
      <w:r>
        <w:t xml:space="preserve">, </w:t>
      </w:r>
      <w:proofErr w:type="spellStart"/>
      <w:r>
        <w:t>эозинофилией</w:t>
      </w:r>
      <w:proofErr w:type="spellEnd"/>
      <w:r>
        <w:t xml:space="preserve">. Паразитом очень похож на обычную человеческую аскариду. У человека различают личиночный (висцеральный, глазной) и имагинальный (кишечный) </w:t>
      </w:r>
      <w:proofErr w:type="spellStart"/>
      <w:r>
        <w:t>токсокароз</w:t>
      </w:r>
      <w:proofErr w:type="spellEnd"/>
      <w:r>
        <w:t xml:space="preserve">. Люди заражаются </w:t>
      </w:r>
      <w:proofErr w:type="spellStart"/>
      <w:r>
        <w:t>токсокарозом</w:t>
      </w:r>
      <w:proofErr w:type="spellEnd"/>
      <w:r>
        <w:t xml:space="preserve"> при проглатывании яиц </w:t>
      </w:r>
      <w:proofErr w:type="spellStart"/>
      <w:r>
        <w:t>токсокар</w:t>
      </w:r>
      <w:proofErr w:type="spellEnd"/>
      <w:r>
        <w:t xml:space="preserve"> с пищей и водой, загрязненными испражнениями собак, а также при контакте с </w:t>
      </w:r>
      <w:proofErr w:type="spellStart"/>
      <w:r>
        <w:t>инвазированными</w:t>
      </w:r>
      <w:proofErr w:type="spellEnd"/>
      <w:r>
        <w:t xml:space="preserve"> собаками. Вышедшие из яиц личинки мигрируют из кишечника через стенку кишки и по кровеносным сосудам попадают в различные органы и ткани, где инкапсулируются и, сохраняя длительное время биологическую активность, вызывают личиночную форму заболевания. Личинки </w:t>
      </w:r>
      <w:proofErr w:type="spellStart"/>
      <w:r>
        <w:t>токсокар</w:t>
      </w:r>
      <w:proofErr w:type="spellEnd"/>
      <w:r>
        <w:t xml:space="preserve"> кошек после миграции вновь попадают в кишечник в половозрелой стадии развития и вызывают имагинальную форму заболевания.</w:t>
      </w:r>
    </w:p>
    <w:p w:rsidR="001F6AEB" w:rsidRDefault="001F6AEB" w:rsidP="00747BF6">
      <w:pPr>
        <w:tabs>
          <w:tab w:val="left" w:pos="360"/>
          <w:tab w:val="left" w:pos="1080"/>
        </w:tabs>
        <w:jc w:val="both"/>
        <w:rPr>
          <w:b/>
        </w:rPr>
      </w:pPr>
    </w:p>
    <w:p w:rsidR="00747BF6" w:rsidRPr="00D64177" w:rsidRDefault="00747BF6" w:rsidP="00747BF6">
      <w:pPr>
        <w:tabs>
          <w:tab w:val="left" w:pos="360"/>
          <w:tab w:val="left" w:pos="1080"/>
        </w:tabs>
        <w:jc w:val="both"/>
        <w:rPr>
          <w:b/>
        </w:rPr>
      </w:pPr>
      <w:r w:rsidRPr="00D64177">
        <w:rPr>
          <w:b/>
        </w:rPr>
        <w:t>5.3. Самостоятельная работа по теме:</w:t>
      </w:r>
    </w:p>
    <w:p w:rsidR="00C06D44" w:rsidRDefault="00C06D44" w:rsidP="001F6AEB">
      <w:pPr>
        <w:ind w:firstLine="708"/>
        <w:jc w:val="both"/>
        <w:rPr>
          <w:b/>
        </w:rPr>
      </w:pPr>
      <w:r w:rsidRPr="0066734E">
        <w:rPr>
          <w:b/>
        </w:rPr>
        <w:t>Работа № 1</w:t>
      </w:r>
    </w:p>
    <w:p w:rsidR="001F6AEB" w:rsidRPr="001F6AEB" w:rsidRDefault="001F6AEB" w:rsidP="001F6AEB">
      <w:pPr>
        <w:ind w:firstLine="708"/>
        <w:jc w:val="both"/>
      </w:pPr>
      <w:r w:rsidRPr="001F6AEB">
        <w:lastRenderedPageBreak/>
        <w:t>Рассмотреть влажный препарат аскариды. Отметить особенности строения и размер.</w:t>
      </w:r>
      <w:r>
        <w:t xml:space="preserve"> Рассмотреть микропрепараты власоглава и острицы. Отметить особенности строения. </w:t>
      </w:r>
      <w:r w:rsidRPr="001F6AEB">
        <w:rPr>
          <w:b/>
        </w:rPr>
        <w:t>Зарисовать</w:t>
      </w:r>
      <w:r>
        <w:t>.</w:t>
      </w:r>
    </w:p>
    <w:p w:rsidR="001F6AEB" w:rsidRPr="00E479D3" w:rsidRDefault="001F6AEB" w:rsidP="001F6AEB">
      <w:pPr>
        <w:ind w:firstLine="708"/>
        <w:jc w:val="both"/>
        <w:rPr>
          <w:b/>
        </w:rPr>
      </w:pPr>
      <w:r w:rsidRPr="005C4F4F">
        <w:rPr>
          <w:b/>
        </w:rPr>
        <w:t>Работа № 2</w:t>
      </w:r>
    </w:p>
    <w:p w:rsidR="00841E73" w:rsidRDefault="00841E73" w:rsidP="001F6AEB">
      <w:pPr>
        <w:ind w:firstLine="708"/>
        <w:jc w:val="both"/>
      </w:pPr>
      <w:r>
        <w:t xml:space="preserve">Рассмотреть на микропрепарате срез поперечной мускулатуры свиньи, содержащей личинки трихинеллы. Обратить внимание на наличие у некоторых личинок капсул, позволяющих сохраняться в теле животных и человека очень длительное время. </w:t>
      </w:r>
      <w:r w:rsidRPr="00EE18FD">
        <w:rPr>
          <w:b/>
        </w:rPr>
        <w:t>Зарисовать личинку в мышцах</w:t>
      </w:r>
      <w:r>
        <w:t>.</w:t>
      </w:r>
    </w:p>
    <w:p w:rsidR="00841E73" w:rsidRDefault="001F6AEB" w:rsidP="001F6AEB">
      <w:pPr>
        <w:ind w:firstLine="708"/>
        <w:jc w:val="both"/>
        <w:rPr>
          <w:b/>
        </w:rPr>
      </w:pPr>
      <w:r w:rsidRPr="005C4F4F">
        <w:rPr>
          <w:b/>
        </w:rPr>
        <w:t>Работа № 3</w:t>
      </w:r>
    </w:p>
    <w:p w:rsidR="00841E73" w:rsidRDefault="00841E73" w:rsidP="001F6AEB">
      <w:pPr>
        <w:ind w:firstLine="708"/>
        <w:jc w:val="both"/>
      </w:pPr>
      <w:r>
        <w:t xml:space="preserve">Изучить морфологические особенности яиц нематод: аскариды, острицы, власоглава и затем их отыскать на предложенных препаратах смеси яиц гельминтов. </w:t>
      </w:r>
      <w:r w:rsidRPr="00EE18FD">
        <w:rPr>
          <w:b/>
        </w:rPr>
        <w:t>Зарисовать яйца изученных нематод, соблюдая сравнительные размеры.</w:t>
      </w:r>
    </w:p>
    <w:p w:rsidR="00C06D44" w:rsidRPr="006C40BE" w:rsidRDefault="00C06D44" w:rsidP="001F6AEB">
      <w:pPr>
        <w:ind w:firstLine="708"/>
        <w:jc w:val="both"/>
        <w:rPr>
          <w:b/>
        </w:rPr>
      </w:pPr>
      <w:r>
        <w:rPr>
          <w:b/>
        </w:rPr>
        <w:t>Работа № 4</w:t>
      </w:r>
    </w:p>
    <w:p w:rsidR="001F6AEB" w:rsidRDefault="001F6AEB" w:rsidP="001F6AEB">
      <w:pPr>
        <w:ind w:firstLine="709"/>
        <w:jc w:val="both"/>
      </w:pPr>
      <w:r>
        <w:rPr>
          <w:b/>
        </w:rPr>
        <w:t>Заполнить таблицу экологической характеристики нематод – паразитов человека.</w:t>
      </w:r>
    </w:p>
    <w:p w:rsidR="00841E73" w:rsidRDefault="00841E73" w:rsidP="00C06D44">
      <w:pPr>
        <w:jc w:val="both"/>
        <w:rPr>
          <w:b/>
        </w:rPr>
      </w:pPr>
    </w:p>
    <w:p w:rsidR="00424872" w:rsidRPr="000361F2" w:rsidRDefault="00424872" w:rsidP="00424872">
      <w:pPr>
        <w:tabs>
          <w:tab w:val="left" w:pos="360"/>
          <w:tab w:val="left" w:pos="1080"/>
        </w:tabs>
        <w:jc w:val="both"/>
        <w:rPr>
          <w:b/>
        </w:rPr>
      </w:pPr>
      <w:r w:rsidRPr="000361F2">
        <w:rPr>
          <w:b/>
        </w:rPr>
        <w:t>5.4. Итоговый контроль знаний:</w:t>
      </w:r>
    </w:p>
    <w:p w:rsidR="00424872" w:rsidRPr="000361F2" w:rsidRDefault="00424872" w:rsidP="00424872">
      <w:r w:rsidRPr="000361F2">
        <w:t xml:space="preserve">- </w:t>
      </w:r>
      <w:r w:rsidR="0033481B">
        <w:rPr>
          <w:b/>
        </w:rPr>
        <w:t>В</w:t>
      </w:r>
      <w:r w:rsidRPr="0033481B">
        <w:rPr>
          <w:b/>
        </w:rPr>
        <w:t>опросы по теме занятия</w:t>
      </w:r>
      <w:r w:rsidRPr="000361F2">
        <w:t>:</w:t>
      </w:r>
    </w:p>
    <w:p w:rsidR="00C06D44" w:rsidRPr="00000224" w:rsidRDefault="00757876" w:rsidP="00C06D44">
      <w:pPr>
        <w:jc w:val="both"/>
      </w:pPr>
      <w:r>
        <w:t xml:space="preserve">1. </w:t>
      </w:r>
      <w:r w:rsidR="00BB395B" w:rsidRPr="00000224">
        <w:t>Морфологические черты изучаемых нематод</w:t>
      </w:r>
      <w:r w:rsidR="00BB395B">
        <w:t>.</w:t>
      </w:r>
    </w:p>
    <w:p w:rsidR="00C06D44" w:rsidRPr="00000224" w:rsidRDefault="00C06D44" w:rsidP="00C06D44">
      <w:pPr>
        <w:jc w:val="both"/>
      </w:pPr>
      <w:r w:rsidRPr="00000224">
        <w:t>2.</w:t>
      </w:r>
      <w:r w:rsidR="00BB395B" w:rsidRPr="00BB395B">
        <w:t xml:space="preserve"> </w:t>
      </w:r>
      <w:r w:rsidR="00BB395B" w:rsidRPr="00000224">
        <w:t>Особенности жизненных циклов изучаемых нематод</w:t>
      </w:r>
    </w:p>
    <w:p w:rsidR="00C06D44" w:rsidRPr="00000224" w:rsidRDefault="00C06D44" w:rsidP="00C06D44">
      <w:pPr>
        <w:jc w:val="both"/>
      </w:pPr>
      <w:r w:rsidRPr="00000224">
        <w:t>3.</w:t>
      </w:r>
      <w:r w:rsidR="00BB395B" w:rsidRPr="00BB395B">
        <w:t xml:space="preserve"> </w:t>
      </w:r>
      <w:r w:rsidR="00BB395B" w:rsidRPr="00000224">
        <w:t xml:space="preserve">Особенности заражения </w:t>
      </w:r>
      <w:proofErr w:type="spellStart"/>
      <w:r w:rsidR="00BB395B" w:rsidRPr="00000224">
        <w:t>нематодоз</w:t>
      </w:r>
      <w:r w:rsidR="00F6222B">
        <w:t>ами</w:t>
      </w:r>
      <w:proofErr w:type="spellEnd"/>
      <w:r w:rsidR="00BB395B" w:rsidRPr="00000224">
        <w:t>.</w:t>
      </w:r>
    </w:p>
    <w:p w:rsidR="00C06D44" w:rsidRPr="00000224" w:rsidRDefault="00C06D44" w:rsidP="00C06D44">
      <w:pPr>
        <w:jc w:val="both"/>
      </w:pPr>
      <w:r w:rsidRPr="00000224">
        <w:t xml:space="preserve">4. </w:t>
      </w:r>
      <w:r w:rsidR="00BB395B" w:rsidRPr="00EE63E8">
        <w:t>Обоснова</w:t>
      </w:r>
      <w:r w:rsidR="00BB395B">
        <w:t>нность</w:t>
      </w:r>
      <w:r w:rsidR="00BB395B" w:rsidRPr="00EE63E8">
        <w:t xml:space="preserve"> метод</w:t>
      </w:r>
      <w:r w:rsidR="00BB395B">
        <w:t>ов</w:t>
      </w:r>
      <w:r w:rsidR="00BB395B" w:rsidRPr="00EE63E8">
        <w:t xml:space="preserve"> лабораторной диагностики </w:t>
      </w:r>
      <w:r w:rsidR="00BB395B">
        <w:t>различных</w:t>
      </w:r>
      <w:r w:rsidR="00BB395B" w:rsidRPr="00EE63E8">
        <w:t xml:space="preserve"> </w:t>
      </w:r>
      <w:proofErr w:type="spellStart"/>
      <w:r w:rsidR="00BB395B" w:rsidRPr="00EE63E8">
        <w:t>нематодозов</w:t>
      </w:r>
      <w:proofErr w:type="spellEnd"/>
      <w:r w:rsidR="00BB395B" w:rsidRPr="00EE63E8">
        <w:t>.</w:t>
      </w:r>
    </w:p>
    <w:p w:rsidR="00C06D44" w:rsidRDefault="00C06D44" w:rsidP="00C06D44">
      <w:pPr>
        <w:jc w:val="both"/>
      </w:pPr>
      <w:r w:rsidRPr="00000224">
        <w:t xml:space="preserve">5. </w:t>
      </w:r>
      <w:r w:rsidR="00BB395B">
        <w:t>Экологические особенности распространения</w:t>
      </w:r>
      <w:r w:rsidRPr="00000224">
        <w:t xml:space="preserve"> </w:t>
      </w:r>
      <w:proofErr w:type="spellStart"/>
      <w:r w:rsidRPr="00000224">
        <w:t>нематодозов</w:t>
      </w:r>
      <w:proofErr w:type="spellEnd"/>
      <w:r w:rsidRPr="00000224">
        <w:t>.</w:t>
      </w:r>
    </w:p>
    <w:p w:rsidR="00BB395B" w:rsidRDefault="00BB395B" w:rsidP="00C06D44">
      <w:pPr>
        <w:jc w:val="both"/>
      </w:pPr>
    </w:p>
    <w:p w:rsidR="0047151E" w:rsidRPr="00CB27AD" w:rsidRDefault="0047151E" w:rsidP="0047151E">
      <w:pPr>
        <w:pStyle w:val="a5"/>
        <w:tabs>
          <w:tab w:val="right" w:pos="9921"/>
        </w:tabs>
        <w:spacing w:after="0"/>
        <w:ind w:left="0"/>
        <w:contextualSpacing/>
        <w:jc w:val="both"/>
        <w:rPr>
          <w:b/>
          <w:sz w:val="28"/>
          <w:szCs w:val="28"/>
        </w:rPr>
      </w:pPr>
      <w:r w:rsidRPr="00CB27AD">
        <w:rPr>
          <w:b/>
          <w:sz w:val="28"/>
          <w:szCs w:val="28"/>
        </w:rPr>
        <w:t>Проблемно-ситуационные вопросы:</w:t>
      </w:r>
    </w:p>
    <w:p w:rsidR="0047151E" w:rsidRDefault="0047151E" w:rsidP="0047151E">
      <w:pPr>
        <w:pStyle w:val="a5"/>
        <w:numPr>
          <w:ilvl w:val="0"/>
          <w:numId w:val="30"/>
        </w:numPr>
        <w:tabs>
          <w:tab w:val="right" w:pos="9921"/>
        </w:tabs>
        <w:spacing w:after="0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Возможна ли </w:t>
      </w:r>
      <w:proofErr w:type="spellStart"/>
      <w:r>
        <w:rPr>
          <w:sz w:val="28"/>
          <w:szCs w:val="28"/>
        </w:rPr>
        <w:t>аутоинвазия</w:t>
      </w:r>
      <w:proofErr w:type="spellEnd"/>
      <w:r>
        <w:rPr>
          <w:sz w:val="28"/>
          <w:szCs w:val="28"/>
        </w:rPr>
        <w:t xml:space="preserve"> при аскаридозе?</w:t>
      </w:r>
    </w:p>
    <w:p w:rsidR="0047151E" w:rsidRDefault="0047151E" w:rsidP="0047151E">
      <w:pPr>
        <w:pStyle w:val="a5"/>
        <w:numPr>
          <w:ilvl w:val="0"/>
          <w:numId w:val="30"/>
        </w:numPr>
        <w:tabs>
          <w:tab w:val="right" w:pos="9921"/>
        </w:tabs>
        <w:spacing w:after="0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Возможна ли </w:t>
      </w:r>
      <w:proofErr w:type="spellStart"/>
      <w:r>
        <w:rPr>
          <w:sz w:val="28"/>
          <w:szCs w:val="28"/>
        </w:rPr>
        <w:t>аутоинвазия</w:t>
      </w:r>
      <w:proofErr w:type="spellEnd"/>
      <w:r>
        <w:rPr>
          <w:sz w:val="28"/>
          <w:szCs w:val="28"/>
        </w:rPr>
        <w:t xml:space="preserve"> при энтеробиозе?</w:t>
      </w:r>
    </w:p>
    <w:p w:rsidR="0047151E" w:rsidRDefault="0047151E" w:rsidP="0047151E">
      <w:pPr>
        <w:pStyle w:val="a5"/>
        <w:numPr>
          <w:ilvl w:val="0"/>
          <w:numId w:val="30"/>
        </w:numPr>
        <w:tabs>
          <w:tab w:val="right" w:pos="9921"/>
        </w:tabs>
        <w:spacing w:after="0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ли заразиться </w:t>
      </w:r>
      <w:proofErr w:type="spellStart"/>
      <w:r>
        <w:rPr>
          <w:sz w:val="28"/>
          <w:szCs w:val="28"/>
        </w:rPr>
        <w:t>трихоцефалёзом</w:t>
      </w:r>
      <w:proofErr w:type="spellEnd"/>
      <w:r>
        <w:rPr>
          <w:sz w:val="28"/>
          <w:szCs w:val="28"/>
        </w:rPr>
        <w:t xml:space="preserve"> в северных районах Красноярского края?</w:t>
      </w:r>
    </w:p>
    <w:p w:rsidR="0047151E" w:rsidRDefault="0047151E" w:rsidP="0047151E">
      <w:pPr>
        <w:pStyle w:val="a5"/>
        <w:numPr>
          <w:ilvl w:val="0"/>
          <w:numId w:val="30"/>
        </w:numPr>
        <w:tabs>
          <w:tab w:val="right" w:pos="9921"/>
        </w:tabs>
        <w:spacing w:after="0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Можно ли заразиться трихинеллёзом в северных районах Красноярского края?</w:t>
      </w:r>
    </w:p>
    <w:p w:rsidR="0047151E" w:rsidRPr="00A90FA9" w:rsidRDefault="0047151E" w:rsidP="0047151E">
      <w:pPr>
        <w:pStyle w:val="a5"/>
        <w:numPr>
          <w:ilvl w:val="0"/>
          <w:numId w:val="30"/>
        </w:numPr>
        <w:tabs>
          <w:tab w:val="right" w:pos="9921"/>
        </w:tabs>
        <w:spacing w:after="0"/>
        <w:ind w:left="426" w:hanging="426"/>
        <w:contextualSpacing/>
        <w:jc w:val="both"/>
      </w:pPr>
      <w:r w:rsidRPr="00736816">
        <w:rPr>
          <w:sz w:val="28"/>
          <w:szCs w:val="28"/>
        </w:rPr>
        <w:t xml:space="preserve">Можно ли заразиться </w:t>
      </w:r>
      <w:proofErr w:type="spellStart"/>
      <w:r w:rsidRPr="00736816">
        <w:rPr>
          <w:sz w:val="28"/>
          <w:szCs w:val="28"/>
        </w:rPr>
        <w:t>трихоцефалёзом</w:t>
      </w:r>
      <w:proofErr w:type="spellEnd"/>
      <w:r w:rsidRPr="00736816">
        <w:rPr>
          <w:sz w:val="28"/>
          <w:szCs w:val="28"/>
        </w:rPr>
        <w:t xml:space="preserve"> от больного человека?</w:t>
      </w:r>
    </w:p>
    <w:p w:rsidR="00A205F5" w:rsidRDefault="00A205F5" w:rsidP="0047151E">
      <w:pPr>
        <w:jc w:val="both"/>
        <w:rPr>
          <w:b/>
        </w:rPr>
      </w:pPr>
    </w:p>
    <w:p w:rsidR="0015378A" w:rsidRPr="009E5138" w:rsidRDefault="006D4E4B" w:rsidP="0047151E">
      <w:pPr>
        <w:jc w:val="both"/>
      </w:pPr>
      <w:r w:rsidRPr="006D4E4B">
        <w:rPr>
          <w:b/>
        </w:rPr>
        <w:t>Р</w:t>
      </w:r>
      <w:r w:rsidR="0015378A" w:rsidRPr="006D4E4B">
        <w:rPr>
          <w:b/>
        </w:rPr>
        <w:t>ешение ситуационных задач</w:t>
      </w:r>
    </w:p>
    <w:p w:rsidR="00DC5754" w:rsidRPr="0077628B" w:rsidRDefault="00DC5754" w:rsidP="00DC5754">
      <w:pPr>
        <w:jc w:val="both"/>
        <w:rPr>
          <w:b/>
        </w:rPr>
      </w:pPr>
      <w:r w:rsidRPr="0077628B">
        <w:rPr>
          <w:b/>
        </w:rPr>
        <w:t>Задача № 1</w:t>
      </w:r>
    </w:p>
    <w:p w:rsidR="00DC5754" w:rsidRPr="0077628B" w:rsidRDefault="00DC5754" w:rsidP="00DC5754">
      <w:pPr>
        <w:jc w:val="both"/>
      </w:pPr>
      <w:r w:rsidRPr="0077628B">
        <w:t xml:space="preserve">Больной 45 лет обратился к врачу с жалобами на быструю утомляемость, боли в животе, примесь крови в кале. При обследовании обнаружено понижение эритроцитов и гемоглобина в крови, а в мазках фекалий были обнаружены яйца </w:t>
      </w:r>
      <w:proofErr w:type="spellStart"/>
      <w:r w:rsidRPr="0077628B">
        <w:t>бочонковидной</w:t>
      </w:r>
      <w:proofErr w:type="spellEnd"/>
      <w:r w:rsidRPr="0077628B">
        <w:t xml:space="preserve"> формы. </w:t>
      </w:r>
    </w:p>
    <w:p w:rsidR="00DC5754" w:rsidRPr="0077628B" w:rsidRDefault="00DC5754" w:rsidP="00DC5754">
      <w:pPr>
        <w:numPr>
          <w:ilvl w:val="0"/>
          <w:numId w:val="25"/>
        </w:numPr>
        <w:tabs>
          <w:tab w:val="clear" w:pos="900"/>
          <w:tab w:val="num" w:pos="360"/>
        </w:tabs>
        <w:ind w:left="0" w:firstLine="0"/>
        <w:jc w:val="both"/>
      </w:pPr>
      <w:r w:rsidRPr="0077628B">
        <w:t>Какой диагноз поставлен этому больному?</w:t>
      </w:r>
    </w:p>
    <w:p w:rsidR="00DC5754" w:rsidRPr="006E515C" w:rsidRDefault="00DC5754" w:rsidP="00DC5754">
      <w:pPr>
        <w:numPr>
          <w:ilvl w:val="0"/>
          <w:numId w:val="25"/>
        </w:numPr>
        <w:tabs>
          <w:tab w:val="clear" w:pos="900"/>
          <w:tab w:val="num" w:pos="360"/>
        </w:tabs>
        <w:ind w:left="0" w:firstLine="0"/>
        <w:jc w:val="both"/>
      </w:pPr>
      <w:r w:rsidRPr="0077628B">
        <w:t>Как произошло заражение?</w:t>
      </w:r>
    </w:p>
    <w:p w:rsidR="00A205F5" w:rsidRDefault="00A205F5" w:rsidP="00DC5754">
      <w:pPr>
        <w:jc w:val="both"/>
        <w:rPr>
          <w:b/>
        </w:rPr>
      </w:pPr>
    </w:p>
    <w:p w:rsidR="00DC5754" w:rsidRPr="0077628B" w:rsidRDefault="00DC5754" w:rsidP="00DC5754">
      <w:pPr>
        <w:jc w:val="both"/>
        <w:rPr>
          <w:b/>
        </w:rPr>
      </w:pPr>
      <w:r w:rsidRPr="0077628B">
        <w:rPr>
          <w:b/>
        </w:rPr>
        <w:lastRenderedPageBreak/>
        <w:t>Задача № 2</w:t>
      </w:r>
    </w:p>
    <w:p w:rsidR="00DC5754" w:rsidRDefault="00DC5754" w:rsidP="00DC5754">
      <w:pPr>
        <w:jc w:val="both"/>
      </w:pPr>
      <w:r w:rsidRPr="0077628B">
        <w:t xml:space="preserve">Больной ребенок жалуется на общую слабость, беспокойный сон, зуд в </w:t>
      </w:r>
      <w:proofErr w:type="spellStart"/>
      <w:r w:rsidRPr="0077628B">
        <w:t>перианальной</w:t>
      </w:r>
      <w:proofErr w:type="spellEnd"/>
      <w:r w:rsidRPr="0077628B">
        <w:t xml:space="preserve"> области. Поставлен предварительный диагноз – энтеробиоз. </w:t>
      </w:r>
    </w:p>
    <w:p w:rsidR="00DC5754" w:rsidRDefault="00DC5754" w:rsidP="00DC5754">
      <w:pPr>
        <w:jc w:val="both"/>
      </w:pPr>
      <w:r>
        <w:t xml:space="preserve">1. </w:t>
      </w:r>
      <w:r w:rsidRPr="0077628B">
        <w:t>Что можно использовать для уточнения диагноза?</w:t>
      </w:r>
    </w:p>
    <w:p w:rsidR="00DC5754" w:rsidRPr="0077628B" w:rsidRDefault="00DC5754" w:rsidP="00DC5754">
      <w:pPr>
        <w:jc w:val="both"/>
      </w:pPr>
      <w:r>
        <w:t>2. Как произошло заражение?</w:t>
      </w:r>
    </w:p>
    <w:p w:rsidR="00A205F5" w:rsidRDefault="00A205F5" w:rsidP="006221B7">
      <w:pPr>
        <w:jc w:val="both"/>
        <w:rPr>
          <w:b/>
        </w:rPr>
      </w:pPr>
    </w:p>
    <w:p w:rsidR="00DC5754" w:rsidRPr="00EF3761" w:rsidRDefault="00DC5754" w:rsidP="006221B7">
      <w:pPr>
        <w:jc w:val="both"/>
        <w:rPr>
          <w:b/>
        </w:rPr>
      </w:pPr>
      <w:r>
        <w:rPr>
          <w:b/>
        </w:rPr>
        <w:t>Задача № 3</w:t>
      </w:r>
    </w:p>
    <w:p w:rsidR="00DC5754" w:rsidRDefault="00DC5754" w:rsidP="006221B7">
      <w:pPr>
        <w:jc w:val="both"/>
      </w:pPr>
      <w:r>
        <w:t>На прием к врачу привели ребенка с бледными покровами тела, плох</w:t>
      </w:r>
      <w:r w:rsidR="00744AFA">
        <w:t xml:space="preserve">им </w:t>
      </w:r>
      <w:r>
        <w:t>аппетит</w:t>
      </w:r>
      <w:r w:rsidR="00744AFA">
        <w:t>ом</w:t>
      </w:r>
      <w:r>
        <w:t>, жал</w:t>
      </w:r>
      <w:r w:rsidR="00744AFA">
        <w:t>обами</w:t>
      </w:r>
      <w:r>
        <w:t xml:space="preserve"> на боли в животе. При обследовании фекалий в них были обнаружены яйца размером 50 мкм, имеющих бугристую оболочку.</w:t>
      </w:r>
    </w:p>
    <w:p w:rsidR="00DC5754" w:rsidRDefault="00DC5754" w:rsidP="006221B7">
      <w:pPr>
        <w:numPr>
          <w:ilvl w:val="0"/>
          <w:numId w:val="26"/>
        </w:numPr>
        <w:tabs>
          <w:tab w:val="left" w:pos="284"/>
        </w:tabs>
        <w:ind w:left="0" w:firstLine="0"/>
        <w:jc w:val="both"/>
      </w:pPr>
      <w:r>
        <w:t>Каким заболеванием болен ребенок?</w:t>
      </w:r>
    </w:p>
    <w:p w:rsidR="00DC5754" w:rsidRDefault="00DC5754" w:rsidP="006221B7">
      <w:pPr>
        <w:numPr>
          <w:ilvl w:val="0"/>
          <w:numId w:val="26"/>
        </w:numPr>
        <w:tabs>
          <w:tab w:val="left" w:pos="284"/>
        </w:tabs>
        <w:ind w:left="0" w:firstLine="0"/>
        <w:jc w:val="both"/>
      </w:pPr>
      <w:r>
        <w:t>Как он мог заразиться?</w:t>
      </w:r>
    </w:p>
    <w:p w:rsidR="00A205F5" w:rsidRDefault="00A205F5" w:rsidP="003140F2">
      <w:pPr>
        <w:jc w:val="both"/>
        <w:rPr>
          <w:b/>
        </w:rPr>
      </w:pPr>
    </w:p>
    <w:p w:rsidR="003140F2" w:rsidRPr="0076420F" w:rsidRDefault="003140F2" w:rsidP="003140F2">
      <w:pPr>
        <w:jc w:val="both"/>
        <w:rPr>
          <w:b/>
        </w:rPr>
      </w:pPr>
      <w:r w:rsidRPr="0076420F">
        <w:rPr>
          <w:b/>
        </w:rPr>
        <w:t xml:space="preserve">Задача № </w:t>
      </w:r>
      <w:r>
        <w:rPr>
          <w:b/>
        </w:rPr>
        <w:t>4</w:t>
      </w:r>
    </w:p>
    <w:p w:rsidR="003140F2" w:rsidRPr="00E901DD" w:rsidRDefault="003140F2" w:rsidP="003140F2">
      <w:pPr>
        <w:pStyle w:val="a9"/>
        <w:ind w:left="0"/>
      </w:pPr>
      <w:r w:rsidRPr="00E901DD">
        <w:t>При поступлении на работу в комбинат питания женщине было предложено сдать кал на анализ. В мазках обнаружены коричневатые с бугристой поверхностью яйца. Чем больна женщина? Можно ли допускать её к работе?</w:t>
      </w:r>
    </w:p>
    <w:p w:rsidR="00A205F5" w:rsidRDefault="00A205F5" w:rsidP="003140F2">
      <w:pPr>
        <w:jc w:val="both"/>
        <w:rPr>
          <w:b/>
        </w:rPr>
      </w:pPr>
    </w:p>
    <w:p w:rsidR="003140F2" w:rsidRPr="0076420F" w:rsidRDefault="003140F2" w:rsidP="003140F2">
      <w:pPr>
        <w:jc w:val="both"/>
        <w:rPr>
          <w:b/>
        </w:rPr>
      </w:pPr>
      <w:r w:rsidRPr="0076420F">
        <w:rPr>
          <w:b/>
        </w:rPr>
        <w:t xml:space="preserve">Задача № </w:t>
      </w:r>
      <w:r>
        <w:rPr>
          <w:b/>
        </w:rPr>
        <w:t>5</w:t>
      </w:r>
    </w:p>
    <w:p w:rsidR="003140F2" w:rsidRDefault="003140F2" w:rsidP="003140F2">
      <w:pPr>
        <w:pStyle w:val="a9"/>
        <w:ind w:left="0"/>
      </w:pPr>
      <w:r w:rsidRPr="00E901DD">
        <w:t xml:space="preserve">При </w:t>
      </w:r>
      <w:r>
        <w:t>обследовании детей в детском саду методом липкой ленты были обнаружены у пяти детей яйца прозрачные, уплощённые с одной стороны, внутри видна сформированная личинка.</w:t>
      </w:r>
      <w:r w:rsidRPr="00E901DD">
        <w:t xml:space="preserve"> </w:t>
      </w:r>
      <w:r>
        <w:t>Какой диагноз можно поставить? Какие нужно дать рекомендации родителям?</w:t>
      </w:r>
    </w:p>
    <w:p w:rsidR="00841E73" w:rsidRPr="00E901DD" w:rsidRDefault="00841E73" w:rsidP="003140F2">
      <w:pPr>
        <w:pStyle w:val="a9"/>
        <w:ind w:left="0"/>
      </w:pPr>
    </w:p>
    <w:p w:rsidR="0047151E" w:rsidRPr="00CD22A2" w:rsidRDefault="001B2E62" w:rsidP="0047151E">
      <w:pPr>
        <w:jc w:val="both"/>
        <w:rPr>
          <w:b/>
        </w:rPr>
      </w:pPr>
      <w:r>
        <w:rPr>
          <w:b/>
        </w:rPr>
        <w:t>6</w:t>
      </w:r>
      <w:r w:rsidR="002F5E43" w:rsidRPr="00CD22A2">
        <w:rPr>
          <w:b/>
        </w:rPr>
        <w:t xml:space="preserve">. Рекомендации по выполнению </w:t>
      </w:r>
      <w:r w:rsidR="0047151E">
        <w:rPr>
          <w:b/>
        </w:rPr>
        <w:t xml:space="preserve">УИРС и </w:t>
      </w:r>
      <w:r w:rsidR="002F5E43" w:rsidRPr="00CD22A2">
        <w:rPr>
          <w:b/>
        </w:rPr>
        <w:t>НИРС:</w:t>
      </w:r>
    </w:p>
    <w:p w:rsidR="00DC5754" w:rsidRDefault="00DC5754" w:rsidP="00DC5754">
      <w:pPr>
        <w:jc w:val="both"/>
      </w:pPr>
      <w:r>
        <w:t>1. З</w:t>
      </w:r>
      <w:r w:rsidRPr="007B1E81">
        <w:t>аболеваемость энтеробиозом школьников начальных классов Центрального района г. Красноярска.</w:t>
      </w:r>
    </w:p>
    <w:p w:rsidR="00BC52A9" w:rsidRDefault="00BC52A9" w:rsidP="00BC52A9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2.</w:t>
      </w:r>
      <w:r w:rsidRPr="00E0522B">
        <w:rPr>
          <w:color w:val="000000"/>
        </w:rPr>
        <w:t xml:space="preserve"> Частота вст</w:t>
      </w:r>
      <w:r w:rsidR="006221B7">
        <w:rPr>
          <w:color w:val="000000"/>
        </w:rPr>
        <w:t>р</w:t>
      </w:r>
      <w:r w:rsidRPr="00E0522B">
        <w:rPr>
          <w:color w:val="000000"/>
        </w:rPr>
        <w:t>ечаемости трихинеллеза среди жителей Красноярского края.</w:t>
      </w:r>
    </w:p>
    <w:p w:rsidR="00841E73" w:rsidRDefault="00841E73" w:rsidP="002F5E43">
      <w:pPr>
        <w:ind w:right="-284"/>
        <w:jc w:val="both"/>
        <w:rPr>
          <w:b/>
        </w:rPr>
      </w:pPr>
    </w:p>
    <w:p w:rsidR="002F5E43" w:rsidRPr="00426D8F" w:rsidRDefault="001B2E62" w:rsidP="002F5E43">
      <w:pPr>
        <w:ind w:right="-284"/>
        <w:jc w:val="both"/>
        <w:rPr>
          <w:b/>
        </w:rPr>
      </w:pPr>
      <w:r>
        <w:rPr>
          <w:b/>
        </w:rPr>
        <w:t>7</w:t>
      </w:r>
      <w:r w:rsidR="002F5E43" w:rsidRPr="00426D8F">
        <w:rPr>
          <w:b/>
        </w:rPr>
        <w:t>. Рекомендованная литература по теме занятия:</w:t>
      </w:r>
    </w:p>
    <w:p w:rsidR="002F5E43" w:rsidRPr="00426D8F" w:rsidRDefault="002F5E43" w:rsidP="002F5E43">
      <w:pPr>
        <w:ind w:left="180" w:right="126" w:firstLine="180"/>
        <w:jc w:val="both"/>
      </w:pPr>
      <w:r w:rsidRPr="00426D8F">
        <w:t>- обязательная</w:t>
      </w:r>
    </w:p>
    <w:p w:rsidR="002F5E43" w:rsidRPr="00426D8F" w:rsidRDefault="002F5E43" w:rsidP="002F5E43">
      <w:pPr>
        <w:ind w:left="360" w:right="126"/>
        <w:jc w:val="both"/>
      </w:pPr>
      <w:r w:rsidRPr="00426D8F">
        <w:t xml:space="preserve">1. Биология в 2 кн. Учебник для </w:t>
      </w:r>
      <w:proofErr w:type="spellStart"/>
      <w:r w:rsidRPr="00426D8F">
        <w:t>медиц</w:t>
      </w:r>
      <w:proofErr w:type="spellEnd"/>
      <w:r w:rsidRPr="00426D8F">
        <w:t xml:space="preserve">. спец. вузов / под ред. В.Н Ярыгина. М.: </w:t>
      </w:r>
      <w:proofErr w:type="spellStart"/>
      <w:r w:rsidRPr="00426D8F">
        <w:t>Высш</w:t>
      </w:r>
      <w:proofErr w:type="spellEnd"/>
      <w:r w:rsidRPr="00426D8F">
        <w:t xml:space="preserve">. </w:t>
      </w:r>
      <w:proofErr w:type="spellStart"/>
      <w:r w:rsidRPr="00426D8F">
        <w:t>шк</w:t>
      </w:r>
      <w:proofErr w:type="spellEnd"/>
      <w:r w:rsidRPr="00426D8F">
        <w:t>., 2005.</w:t>
      </w:r>
    </w:p>
    <w:p w:rsidR="002F5E43" w:rsidRPr="00426D8F" w:rsidRDefault="002F5E43" w:rsidP="002F5E43">
      <w:pPr>
        <w:ind w:left="360" w:right="126"/>
        <w:jc w:val="both"/>
      </w:pPr>
      <w:r w:rsidRPr="00426D8F">
        <w:t>2. Руководство к практическим занятиям по биологии: учебное пособие /  под ред. В.В. Маркина. М.: Медицина, 2006.</w:t>
      </w:r>
    </w:p>
    <w:p w:rsidR="002F5E43" w:rsidRPr="00426D8F" w:rsidRDefault="002F5E43" w:rsidP="002F5E43">
      <w:pPr>
        <w:ind w:left="180" w:right="126" w:firstLine="180"/>
        <w:jc w:val="both"/>
      </w:pPr>
      <w:r w:rsidRPr="00426D8F">
        <w:t>- дополнительная</w:t>
      </w:r>
    </w:p>
    <w:p w:rsidR="002F5E43" w:rsidRPr="00426D8F" w:rsidRDefault="007A35D0" w:rsidP="002F5E43">
      <w:pPr>
        <w:ind w:left="180" w:right="126" w:firstLine="180"/>
        <w:jc w:val="both"/>
      </w:pPr>
      <w:r>
        <w:t>1</w:t>
      </w:r>
      <w:r w:rsidR="002F5E43" w:rsidRPr="00426D8F">
        <w:t xml:space="preserve">. </w:t>
      </w:r>
      <w:proofErr w:type="spellStart"/>
      <w:r w:rsidR="002F5E43" w:rsidRPr="00426D8F">
        <w:t>Северцов</w:t>
      </w:r>
      <w:proofErr w:type="spellEnd"/>
      <w:r w:rsidR="002F5E43" w:rsidRPr="00426D8F">
        <w:t xml:space="preserve"> А.С. теория эволюции. М.: </w:t>
      </w:r>
      <w:proofErr w:type="spellStart"/>
      <w:r w:rsidR="002F5E43" w:rsidRPr="00426D8F">
        <w:t>Владос</w:t>
      </w:r>
      <w:proofErr w:type="spellEnd"/>
      <w:r w:rsidR="002F5E43" w:rsidRPr="00426D8F">
        <w:t>, 2005.</w:t>
      </w:r>
    </w:p>
    <w:p w:rsidR="002F5E43" w:rsidRDefault="007A35D0" w:rsidP="002F5E43">
      <w:pPr>
        <w:ind w:left="426"/>
        <w:contextualSpacing/>
        <w:jc w:val="both"/>
      </w:pPr>
      <w:r>
        <w:t>2</w:t>
      </w:r>
      <w:r w:rsidR="002F5E43" w:rsidRPr="00426D8F">
        <w:t xml:space="preserve">. Контрольно-обучающие тестовые программы по паразитологии. А.А. Карачева, Г.П. Гаевская, Т.С. </w:t>
      </w:r>
      <w:proofErr w:type="spellStart"/>
      <w:r w:rsidR="002F5E43" w:rsidRPr="00426D8F">
        <w:t>Подгрушная</w:t>
      </w:r>
      <w:proofErr w:type="spellEnd"/>
      <w:r w:rsidR="002F5E43" w:rsidRPr="00426D8F">
        <w:t xml:space="preserve"> </w:t>
      </w:r>
      <w:smartTag w:uri="urn:schemas-microsoft-com:office:smarttags" w:element="metricconverter">
        <w:smartTagPr>
          <w:attr w:name="ProductID" w:val="2003 г"/>
        </w:smartTagPr>
        <w:r w:rsidR="002F5E43" w:rsidRPr="00426D8F">
          <w:t>2003 г</w:t>
        </w:r>
      </w:smartTag>
      <w:r w:rsidR="002F5E43" w:rsidRPr="00426D8F">
        <w:t xml:space="preserve">. </w:t>
      </w:r>
    </w:p>
    <w:p w:rsidR="002D0EF5" w:rsidRPr="002215A7" w:rsidRDefault="002D0EF5" w:rsidP="002D0EF5">
      <w:pPr>
        <w:ind w:right="126"/>
        <w:jc w:val="both"/>
        <w:rPr>
          <w:b/>
        </w:rPr>
      </w:pPr>
      <w:r w:rsidRPr="002215A7">
        <w:rPr>
          <w:b/>
        </w:rPr>
        <w:t>- Электронные ресурсы</w:t>
      </w:r>
    </w:p>
    <w:p w:rsidR="002D0EF5" w:rsidRPr="00A007E1" w:rsidRDefault="002D0EF5" w:rsidP="002D0EF5">
      <w:pPr>
        <w:numPr>
          <w:ilvl w:val="1"/>
          <w:numId w:val="6"/>
        </w:numPr>
        <w:tabs>
          <w:tab w:val="clear" w:pos="1620"/>
          <w:tab w:val="num" w:pos="360"/>
        </w:tabs>
        <w:ind w:left="0" w:right="126" w:firstLine="0"/>
        <w:jc w:val="both"/>
      </w:pPr>
      <w:r w:rsidRPr="00A007E1">
        <w:t>Электронная библиотека по дисциплине Биология. М.: Русский врач, 2003.</w:t>
      </w:r>
    </w:p>
    <w:p w:rsidR="002D0EF5" w:rsidRDefault="002D0EF5" w:rsidP="002D0EF5">
      <w:pPr>
        <w:numPr>
          <w:ilvl w:val="1"/>
          <w:numId w:val="6"/>
        </w:numPr>
        <w:tabs>
          <w:tab w:val="clear" w:pos="1620"/>
          <w:tab w:val="num" w:pos="360"/>
        </w:tabs>
        <w:ind w:left="0" w:right="126" w:firstLine="0"/>
        <w:jc w:val="both"/>
      </w:pPr>
      <w:r>
        <w:t xml:space="preserve">ИБС </w:t>
      </w:r>
      <w:proofErr w:type="spellStart"/>
      <w:r>
        <w:t>КрасГМУ</w:t>
      </w:r>
      <w:proofErr w:type="spellEnd"/>
    </w:p>
    <w:p w:rsidR="002D0EF5" w:rsidRPr="00426D8F" w:rsidRDefault="002D0EF5" w:rsidP="002D0EF5">
      <w:pPr>
        <w:numPr>
          <w:ilvl w:val="1"/>
          <w:numId w:val="6"/>
        </w:numPr>
        <w:tabs>
          <w:tab w:val="clear" w:pos="1620"/>
          <w:tab w:val="num" w:pos="360"/>
        </w:tabs>
        <w:ind w:left="0" w:right="126" w:firstLine="0"/>
        <w:jc w:val="both"/>
      </w:pPr>
      <w:r w:rsidRPr="00A007E1">
        <w:t xml:space="preserve">БД </w:t>
      </w:r>
      <w:proofErr w:type="spellStart"/>
      <w:r w:rsidRPr="00A007E1">
        <w:rPr>
          <w:lang w:val="en-US"/>
        </w:rPr>
        <w:t>MedArt</w:t>
      </w:r>
      <w:proofErr w:type="spellEnd"/>
    </w:p>
    <w:sectPr w:rsidR="002D0EF5" w:rsidRPr="00426D8F" w:rsidSect="00075512">
      <w:footerReference w:type="default" r:id="rId19"/>
      <w:pgSz w:w="11906" w:h="16838"/>
      <w:pgMar w:top="1440" w:right="1080" w:bottom="1440" w:left="108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44" w:rsidRDefault="00BC3844" w:rsidP="00B24AB4">
      <w:r>
        <w:separator/>
      </w:r>
    </w:p>
  </w:endnote>
  <w:endnote w:type="continuationSeparator" w:id="0">
    <w:p w:rsidR="00BC3844" w:rsidRDefault="00BC3844" w:rsidP="00B2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027207"/>
      <w:docPartObj>
        <w:docPartGallery w:val="Page Numbers (Bottom of Page)"/>
        <w:docPartUnique/>
      </w:docPartObj>
    </w:sdtPr>
    <w:sdtEndPr/>
    <w:sdtContent>
      <w:p w:rsidR="009A0CD1" w:rsidRDefault="00BC38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62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A0CD1" w:rsidRDefault="009A0CD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44" w:rsidRDefault="00BC3844" w:rsidP="00B24AB4">
      <w:r>
        <w:separator/>
      </w:r>
    </w:p>
  </w:footnote>
  <w:footnote w:type="continuationSeparator" w:id="0">
    <w:p w:rsidR="00BC3844" w:rsidRDefault="00BC3844" w:rsidP="00B24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9"/>
    <w:multiLevelType w:val="hybridMultilevel"/>
    <w:tmpl w:val="CC464D58"/>
    <w:lvl w:ilvl="0" w:tplc="7EF85D2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BC85F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A200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FA7E8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36C56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A0F0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6841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70C0F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B0481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A82417"/>
    <w:multiLevelType w:val="hybridMultilevel"/>
    <w:tmpl w:val="41C46890"/>
    <w:lvl w:ilvl="0" w:tplc="EA1E07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471281"/>
    <w:multiLevelType w:val="hybridMultilevel"/>
    <w:tmpl w:val="E6D6455A"/>
    <w:lvl w:ilvl="0" w:tplc="63B46D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505E50"/>
    <w:multiLevelType w:val="hybridMultilevel"/>
    <w:tmpl w:val="D384206E"/>
    <w:lvl w:ilvl="0" w:tplc="72083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6C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86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C4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80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6E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62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C4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09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DB0C44"/>
    <w:multiLevelType w:val="hybridMultilevel"/>
    <w:tmpl w:val="82649EAC"/>
    <w:lvl w:ilvl="0" w:tplc="AB78A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4D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86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4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A9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E7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A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40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A0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697D11"/>
    <w:multiLevelType w:val="hybridMultilevel"/>
    <w:tmpl w:val="86AE654E"/>
    <w:lvl w:ilvl="0" w:tplc="C6A4189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08BA5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F0586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28311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E6E8C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FCE68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46076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BC28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1A733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5214615"/>
    <w:multiLevelType w:val="hybridMultilevel"/>
    <w:tmpl w:val="C4208FDA"/>
    <w:lvl w:ilvl="0" w:tplc="3B545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2A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63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87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03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68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0E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4D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CE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6E2068E"/>
    <w:multiLevelType w:val="hybridMultilevel"/>
    <w:tmpl w:val="89983830"/>
    <w:lvl w:ilvl="0" w:tplc="CD3035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9C670F"/>
    <w:multiLevelType w:val="hybridMultilevel"/>
    <w:tmpl w:val="E782F572"/>
    <w:lvl w:ilvl="0" w:tplc="D0A83CE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A8435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B2882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DCC1C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A27C0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89DC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8A11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109EC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D4BE4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0CA2E24"/>
    <w:multiLevelType w:val="hybridMultilevel"/>
    <w:tmpl w:val="8F8EA634"/>
    <w:lvl w:ilvl="0" w:tplc="878A2A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A428E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F0D68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FCA28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2A67C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1E2A8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BC96C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E0548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32FFA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119726C"/>
    <w:multiLevelType w:val="hybridMultilevel"/>
    <w:tmpl w:val="C5F4A14C"/>
    <w:lvl w:ilvl="0" w:tplc="644883F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469F7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2C126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E802A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80FCF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86B0E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3EA27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56653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DAFA6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1F27691"/>
    <w:multiLevelType w:val="hybridMultilevel"/>
    <w:tmpl w:val="C200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3739D"/>
    <w:multiLevelType w:val="hybridMultilevel"/>
    <w:tmpl w:val="5CA6D39C"/>
    <w:lvl w:ilvl="0" w:tplc="BBF2A4C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7A02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2137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269EF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D60B4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AC1AF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5E467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94D82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18321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9211774"/>
    <w:multiLevelType w:val="hybridMultilevel"/>
    <w:tmpl w:val="F7C0374A"/>
    <w:lvl w:ilvl="0" w:tplc="786A09A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68CEF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BE92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38369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AA059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6E1F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4084E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766C6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22BA3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3A62EE5"/>
    <w:multiLevelType w:val="hybridMultilevel"/>
    <w:tmpl w:val="7018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81902"/>
    <w:multiLevelType w:val="hybridMultilevel"/>
    <w:tmpl w:val="539E653E"/>
    <w:lvl w:ilvl="0" w:tplc="520AB54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D824B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3A3B4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FE770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E240E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E67F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B414F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2CC53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50FB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9A365D1"/>
    <w:multiLevelType w:val="hybridMultilevel"/>
    <w:tmpl w:val="28D84DBA"/>
    <w:lvl w:ilvl="0" w:tplc="531481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A743CD0"/>
    <w:multiLevelType w:val="hybridMultilevel"/>
    <w:tmpl w:val="4B1CE958"/>
    <w:lvl w:ilvl="0" w:tplc="767C05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24681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CA28E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268C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ACD0A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34151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008F7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8011E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E099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1005581"/>
    <w:multiLevelType w:val="hybridMultilevel"/>
    <w:tmpl w:val="31B8D936"/>
    <w:lvl w:ilvl="0" w:tplc="8B328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800648">
      <w:start w:val="11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0E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2E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42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E9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42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82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E5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4DD24D6"/>
    <w:multiLevelType w:val="hybridMultilevel"/>
    <w:tmpl w:val="5FD4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B2ADA"/>
    <w:multiLevelType w:val="hybridMultilevel"/>
    <w:tmpl w:val="37B4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164FB"/>
    <w:multiLevelType w:val="hybridMultilevel"/>
    <w:tmpl w:val="65A25A02"/>
    <w:lvl w:ilvl="0" w:tplc="7558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A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00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2E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26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F05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62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6A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65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C97777A"/>
    <w:multiLevelType w:val="hybridMultilevel"/>
    <w:tmpl w:val="CDF4A776"/>
    <w:lvl w:ilvl="0" w:tplc="F6047A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1E0640">
      <w:start w:val="80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04C0B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F0220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34F2B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6232A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52CAE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2016E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9E31C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CC02505"/>
    <w:multiLevelType w:val="hybridMultilevel"/>
    <w:tmpl w:val="DD48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465C6"/>
    <w:multiLevelType w:val="hybridMultilevel"/>
    <w:tmpl w:val="4F14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E78DF"/>
    <w:multiLevelType w:val="hybridMultilevel"/>
    <w:tmpl w:val="270C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157A3"/>
    <w:multiLevelType w:val="hybridMultilevel"/>
    <w:tmpl w:val="D956716A"/>
    <w:lvl w:ilvl="0" w:tplc="2F68F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C222E4"/>
    <w:multiLevelType w:val="hybridMultilevel"/>
    <w:tmpl w:val="94AACF40"/>
    <w:lvl w:ilvl="0" w:tplc="6ECE5C4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F2C7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E0A9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66965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54D39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CECF4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00719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18062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36EBE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5F7024A"/>
    <w:multiLevelType w:val="hybridMultilevel"/>
    <w:tmpl w:val="041036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6"/>
  </w:num>
  <w:num w:numId="3">
    <w:abstractNumId w:val="29"/>
  </w:num>
  <w:num w:numId="4">
    <w:abstractNumId w:val="11"/>
  </w:num>
  <w:num w:numId="5">
    <w:abstractNumId w:val="16"/>
  </w:num>
  <w:num w:numId="6">
    <w:abstractNumId w:val="22"/>
  </w:num>
  <w:num w:numId="7">
    <w:abstractNumId w:val="18"/>
  </w:num>
  <w:num w:numId="8">
    <w:abstractNumId w:val="4"/>
  </w:num>
  <w:num w:numId="9">
    <w:abstractNumId w:val="21"/>
  </w:num>
  <w:num w:numId="10">
    <w:abstractNumId w:val="6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2"/>
  </w:num>
  <w:num w:numId="16">
    <w:abstractNumId w:val="0"/>
  </w:num>
  <w:num w:numId="17">
    <w:abstractNumId w:val="13"/>
  </w:num>
  <w:num w:numId="18">
    <w:abstractNumId w:val="24"/>
  </w:num>
  <w:num w:numId="19">
    <w:abstractNumId w:val="23"/>
  </w:num>
  <w:num w:numId="20">
    <w:abstractNumId w:val="1"/>
  </w:num>
  <w:num w:numId="21">
    <w:abstractNumId w:val="28"/>
  </w:num>
  <w:num w:numId="22">
    <w:abstractNumId w:val="8"/>
  </w:num>
  <w:num w:numId="23">
    <w:abstractNumId w:val="15"/>
  </w:num>
  <w:num w:numId="24">
    <w:abstractNumId w:val="9"/>
  </w:num>
  <w:num w:numId="25">
    <w:abstractNumId w:val="2"/>
  </w:num>
  <w:num w:numId="26">
    <w:abstractNumId w:val="7"/>
  </w:num>
  <w:num w:numId="27">
    <w:abstractNumId w:val="14"/>
  </w:num>
  <w:num w:numId="28">
    <w:abstractNumId w:val="27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6EA"/>
    <w:rsid w:val="00006B79"/>
    <w:rsid w:val="00015C67"/>
    <w:rsid w:val="00021550"/>
    <w:rsid w:val="000361F2"/>
    <w:rsid w:val="0004212B"/>
    <w:rsid w:val="00045E9D"/>
    <w:rsid w:val="00053856"/>
    <w:rsid w:val="00061579"/>
    <w:rsid w:val="00075512"/>
    <w:rsid w:val="00077F1C"/>
    <w:rsid w:val="0008326C"/>
    <w:rsid w:val="00085725"/>
    <w:rsid w:val="00087460"/>
    <w:rsid w:val="00095B66"/>
    <w:rsid w:val="000C333A"/>
    <w:rsid w:val="000F42F3"/>
    <w:rsid w:val="00117CAF"/>
    <w:rsid w:val="001221F0"/>
    <w:rsid w:val="001309F7"/>
    <w:rsid w:val="00130C6A"/>
    <w:rsid w:val="00133DC9"/>
    <w:rsid w:val="001349D1"/>
    <w:rsid w:val="0015378A"/>
    <w:rsid w:val="00157B7A"/>
    <w:rsid w:val="0016052E"/>
    <w:rsid w:val="00160BB1"/>
    <w:rsid w:val="00177C8E"/>
    <w:rsid w:val="0018180C"/>
    <w:rsid w:val="001931DE"/>
    <w:rsid w:val="00193A66"/>
    <w:rsid w:val="001B2E62"/>
    <w:rsid w:val="001C5082"/>
    <w:rsid w:val="001D66F6"/>
    <w:rsid w:val="001E448E"/>
    <w:rsid w:val="001F560D"/>
    <w:rsid w:val="001F6AEB"/>
    <w:rsid w:val="002100F3"/>
    <w:rsid w:val="00214476"/>
    <w:rsid w:val="00214C3F"/>
    <w:rsid w:val="00216B53"/>
    <w:rsid w:val="002250FB"/>
    <w:rsid w:val="0024199E"/>
    <w:rsid w:val="00263840"/>
    <w:rsid w:val="0027244B"/>
    <w:rsid w:val="00273059"/>
    <w:rsid w:val="00297FAE"/>
    <w:rsid w:val="002B22E3"/>
    <w:rsid w:val="002C19F8"/>
    <w:rsid w:val="002C2445"/>
    <w:rsid w:val="002D0DCE"/>
    <w:rsid w:val="002D0EF5"/>
    <w:rsid w:val="002F5E43"/>
    <w:rsid w:val="003140F2"/>
    <w:rsid w:val="0033481B"/>
    <w:rsid w:val="00337996"/>
    <w:rsid w:val="0034203B"/>
    <w:rsid w:val="00350A78"/>
    <w:rsid w:val="00394387"/>
    <w:rsid w:val="003A61E2"/>
    <w:rsid w:val="003B16FF"/>
    <w:rsid w:val="003B7D29"/>
    <w:rsid w:val="003D1DB6"/>
    <w:rsid w:val="003E3F1C"/>
    <w:rsid w:val="003E56E1"/>
    <w:rsid w:val="003F71C3"/>
    <w:rsid w:val="004033D0"/>
    <w:rsid w:val="00424872"/>
    <w:rsid w:val="00426D8F"/>
    <w:rsid w:val="00431807"/>
    <w:rsid w:val="004457D8"/>
    <w:rsid w:val="0045543A"/>
    <w:rsid w:val="00456382"/>
    <w:rsid w:val="004604FE"/>
    <w:rsid w:val="0047151E"/>
    <w:rsid w:val="004A2521"/>
    <w:rsid w:val="004D00A5"/>
    <w:rsid w:val="004E12B8"/>
    <w:rsid w:val="004E4726"/>
    <w:rsid w:val="004E7209"/>
    <w:rsid w:val="004F25E1"/>
    <w:rsid w:val="004F46FD"/>
    <w:rsid w:val="00505E45"/>
    <w:rsid w:val="00517155"/>
    <w:rsid w:val="005217F9"/>
    <w:rsid w:val="00527B6D"/>
    <w:rsid w:val="00531A75"/>
    <w:rsid w:val="00537623"/>
    <w:rsid w:val="00541628"/>
    <w:rsid w:val="00541DDF"/>
    <w:rsid w:val="005447BC"/>
    <w:rsid w:val="00576AA4"/>
    <w:rsid w:val="0058170A"/>
    <w:rsid w:val="00595CE5"/>
    <w:rsid w:val="005B5644"/>
    <w:rsid w:val="005C4FD1"/>
    <w:rsid w:val="005E3AC1"/>
    <w:rsid w:val="005E4F56"/>
    <w:rsid w:val="005F15ED"/>
    <w:rsid w:val="005F1BCE"/>
    <w:rsid w:val="005F1F62"/>
    <w:rsid w:val="005F3EB4"/>
    <w:rsid w:val="005F5280"/>
    <w:rsid w:val="00600A81"/>
    <w:rsid w:val="006118C8"/>
    <w:rsid w:val="00612873"/>
    <w:rsid w:val="00614104"/>
    <w:rsid w:val="00617D42"/>
    <w:rsid w:val="006221B7"/>
    <w:rsid w:val="00642069"/>
    <w:rsid w:val="0066561B"/>
    <w:rsid w:val="0066760E"/>
    <w:rsid w:val="00681904"/>
    <w:rsid w:val="006846CA"/>
    <w:rsid w:val="006A012C"/>
    <w:rsid w:val="006A1772"/>
    <w:rsid w:val="006A46BD"/>
    <w:rsid w:val="006B049B"/>
    <w:rsid w:val="006C48AA"/>
    <w:rsid w:val="006D4E4B"/>
    <w:rsid w:val="006D7816"/>
    <w:rsid w:val="006F0EF2"/>
    <w:rsid w:val="00702AA4"/>
    <w:rsid w:val="00710C23"/>
    <w:rsid w:val="00744AFA"/>
    <w:rsid w:val="00747BF6"/>
    <w:rsid w:val="0075332C"/>
    <w:rsid w:val="00757876"/>
    <w:rsid w:val="00761547"/>
    <w:rsid w:val="00770276"/>
    <w:rsid w:val="0077319B"/>
    <w:rsid w:val="0078033B"/>
    <w:rsid w:val="00786956"/>
    <w:rsid w:val="00795D6F"/>
    <w:rsid w:val="007A0A75"/>
    <w:rsid w:val="007A35D0"/>
    <w:rsid w:val="007B69E9"/>
    <w:rsid w:val="00800CEB"/>
    <w:rsid w:val="0081302A"/>
    <w:rsid w:val="0081428D"/>
    <w:rsid w:val="00835E9F"/>
    <w:rsid w:val="008415F1"/>
    <w:rsid w:val="00841E73"/>
    <w:rsid w:val="0085177E"/>
    <w:rsid w:val="00853DCC"/>
    <w:rsid w:val="00860998"/>
    <w:rsid w:val="008901D8"/>
    <w:rsid w:val="00891546"/>
    <w:rsid w:val="00892754"/>
    <w:rsid w:val="00892BDD"/>
    <w:rsid w:val="008A3870"/>
    <w:rsid w:val="008B70D2"/>
    <w:rsid w:val="008C5A6D"/>
    <w:rsid w:val="008D1BED"/>
    <w:rsid w:val="00926005"/>
    <w:rsid w:val="00926B0A"/>
    <w:rsid w:val="0093600E"/>
    <w:rsid w:val="00960F3D"/>
    <w:rsid w:val="00971B45"/>
    <w:rsid w:val="0097392F"/>
    <w:rsid w:val="00974D36"/>
    <w:rsid w:val="00983E21"/>
    <w:rsid w:val="009A0CD1"/>
    <w:rsid w:val="009C26FD"/>
    <w:rsid w:val="009C3E0F"/>
    <w:rsid w:val="009C56AC"/>
    <w:rsid w:val="009D28D1"/>
    <w:rsid w:val="009E5138"/>
    <w:rsid w:val="009F476E"/>
    <w:rsid w:val="009F6BAB"/>
    <w:rsid w:val="00A0316C"/>
    <w:rsid w:val="00A1117E"/>
    <w:rsid w:val="00A129EA"/>
    <w:rsid w:val="00A205F5"/>
    <w:rsid w:val="00A27CBE"/>
    <w:rsid w:val="00A50D30"/>
    <w:rsid w:val="00A50FE1"/>
    <w:rsid w:val="00A77785"/>
    <w:rsid w:val="00AB4692"/>
    <w:rsid w:val="00AB63FA"/>
    <w:rsid w:val="00AC6623"/>
    <w:rsid w:val="00AD3EC6"/>
    <w:rsid w:val="00AD7074"/>
    <w:rsid w:val="00B24AB4"/>
    <w:rsid w:val="00B27FF2"/>
    <w:rsid w:val="00B46915"/>
    <w:rsid w:val="00B51830"/>
    <w:rsid w:val="00B76F6A"/>
    <w:rsid w:val="00B76FFD"/>
    <w:rsid w:val="00B92AE1"/>
    <w:rsid w:val="00BB395B"/>
    <w:rsid w:val="00BC3844"/>
    <w:rsid w:val="00BC52A9"/>
    <w:rsid w:val="00BC57B5"/>
    <w:rsid w:val="00BD57BE"/>
    <w:rsid w:val="00BE5C75"/>
    <w:rsid w:val="00C03575"/>
    <w:rsid w:val="00C06D44"/>
    <w:rsid w:val="00C37AD0"/>
    <w:rsid w:val="00C37E01"/>
    <w:rsid w:val="00C51D32"/>
    <w:rsid w:val="00C53AE8"/>
    <w:rsid w:val="00C5630D"/>
    <w:rsid w:val="00C60B5C"/>
    <w:rsid w:val="00C62EC4"/>
    <w:rsid w:val="00C63673"/>
    <w:rsid w:val="00C73897"/>
    <w:rsid w:val="00C95DF4"/>
    <w:rsid w:val="00CC7CC3"/>
    <w:rsid w:val="00CD22A2"/>
    <w:rsid w:val="00CD3D5C"/>
    <w:rsid w:val="00CF0178"/>
    <w:rsid w:val="00D1554D"/>
    <w:rsid w:val="00D267E5"/>
    <w:rsid w:val="00D418FD"/>
    <w:rsid w:val="00D43AC6"/>
    <w:rsid w:val="00D45692"/>
    <w:rsid w:val="00D52879"/>
    <w:rsid w:val="00D60614"/>
    <w:rsid w:val="00D64177"/>
    <w:rsid w:val="00D903F8"/>
    <w:rsid w:val="00DC5754"/>
    <w:rsid w:val="00DC6C02"/>
    <w:rsid w:val="00DC71CF"/>
    <w:rsid w:val="00DE6952"/>
    <w:rsid w:val="00DF4628"/>
    <w:rsid w:val="00E15DD4"/>
    <w:rsid w:val="00E20944"/>
    <w:rsid w:val="00E26F4F"/>
    <w:rsid w:val="00E2736A"/>
    <w:rsid w:val="00E306BF"/>
    <w:rsid w:val="00E47A25"/>
    <w:rsid w:val="00E70D76"/>
    <w:rsid w:val="00E716EA"/>
    <w:rsid w:val="00E72CA5"/>
    <w:rsid w:val="00E73FBF"/>
    <w:rsid w:val="00EB5E54"/>
    <w:rsid w:val="00ED316B"/>
    <w:rsid w:val="00ED7FFB"/>
    <w:rsid w:val="00EE18FD"/>
    <w:rsid w:val="00EE411E"/>
    <w:rsid w:val="00EE633F"/>
    <w:rsid w:val="00F04687"/>
    <w:rsid w:val="00F13425"/>
    <w:rsid w:val="00F23639"/>
    <w:rsid w:val="00F47D8D"/>
    <w:rsid w:val="00F50292"/>
    <w:rsid w:val="00F561B1"/>
    <w:rsid w:val="00F571BF"/>
    <w:rsid w:val="00F6222B"/>
    <w:rsid w:val="00F65CDC"/>
    <w:rsid w:val="00F67298"/>
    <w:rsid w:val="00F72362"/>
    <w:rsid w:val="00F72AB0"/>
    <w:rsid w:val="00F845C1"/>
    <w:rsid w:val="00F943A6"/>
    <w:rsid w:val="00FA18C5"/>
    <w:rsid w:val="00FA1F34"/>
    <w:rsid w:val="00FC0BA2"/>
    <w:rsid w:val="00FD0EAF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579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6B04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2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0292"/>
  </w:style>
  <w:style w:type="paragraph" w:styleId="a5">
    <w:name w:val="Body Text Indent"/>
    <w:basedOn w:val="a"/>
    <w:link w:val="a6"/>
    <w:rsid w:val="00F5029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0292"/>
    <w:rPr>
      <w:sz w:val="24"/>
      <w:szCs w:val="24"/>
    </w:rPr>
  </w:style>
  <w:style w:type="paragraph" w:styleId="21">
    <w:name w:val="Body Text 2"/>
    <w:basedOn w:val="a"/>
    <w:link w:val="22"/>
    <w:rsid w:val="00F5029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50292"/>
    <w:rPr>
      <w:sz w:val="24"/>
      <w:szCs w:val="24"/>
    </w:rPr>
  </w:style>
  <w:style w:type="paragraph" w:styleId="a7">
    <w:name w:val="Balloon Text"/>
    <w:basedOn w:val="a"/>
    <w:link w:val="a8"/>
    <w:rsid w:val="00297F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97F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3EC6"/>
    <w:pPr>
      <w:ind w:left="720"/>
      <w:contextualSpacing/>
    </w:pPr>
  </w:style>
  <w:style w:type="character" w:customStyle="1" w:styleId="apple-converted-space">
    <w:name w:val="apple-converted-space"/>
    <w:basedOn w:val="a0"/>
    <w:rsid w:val="005F1BCE"/>
  </w:style>
  <w:style w:type="character" w:styleId="aa">
    <w:name w:val="Hyperlink"/>
    <w:basedOn w:val="a0"/>
    <w:uiPriority w:val="99"/>
    <w:unhideWhenUsed/>
    <w:rsid w:val="005F1B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049B"/>
    <w:rPr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6B049B"/>
    <w:pPr>
      <w:spacing w:before="100" w:beforeAutospacing="1" w:after="100" w:afterAutospacing="1"/>
    </w:pPr>
    <w:rPr>
      <w:sz w:val="24"/>
      <w:szCs w:val="24"/>
    </w:rPr>
  </w:style>
  <w:style w:type="character" w:customStyle="1" w:styleId="editsection">
    <w:name w:val="editsection"/>
    <w:basedOn w:val="a0"/>
    <w:rsid w:val="006B049B"/>
  </w:style>
  <w:style w:type="character" w:customStyle="1" w:styleId="mw-headline">
    <w:name w:val="mw-headline"/>
    <w:basedOn w:val="a0"/>
    <w:rsid w:val="006B049B"/>
  </w:style>
  <w:style w:type="paragraph" w:customStyle="1" w:styleId="book">
    <w:name w:val="book"/>
    <w:basedOn w:val="a"/>
    <w:rsid w:val="005F15E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B24A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4AB4"/>
    <w:rPr>
      <w:sz w:val="28"/>
      <w:szCs w:val="28"/>
    </w:rPr>
  </w:style>
  <w:style w:type="paragraph" w:styleId="ae">
    <w:name w:val="Body Text"/>
    <w:basedOn w:val="a"/>
    <w:link w:val="af"/>
    <w:rsid w:val="00160BB1"/>
    <w:pPr>
      <w:spacing w:after="120"/>
    </w:pPr>
  </w:style>
  <w:style w:type="character" w:customStyle="1" w:styleId="af">
    <w:name w:val="Основной текст Знак"/>
    <w:basedOn w:val="a0"/>
    <w:link w:val="ae"/>
    <w:rsid w:val="00160BB1"/>
    <w:rPr>
      <w:sz w:val="28"/>
      <w:szCs w:val="28"/>
    </w:rPr>
  </w:style>
  <w:style w:type="character" w:customStyle="1" w:styleId="ref-info">
    <w:name w:val="ref-info"/>
    <w:basedOn w:val="a0"/>
    <w:rsid w:val="00BD57BE"/>
  </w:style>
  <w:style w:type="character" w:customStyle="1" w:styleId="link-ru">
    <w:name w:val="link-ru"/>
    <w:basedOn w:val="a0"/>
    <w:rsid w:val="00BD57BE"/>
  </w:style>
  <w:style w:type="character" w:styleId="af0">
    <w:name w:val="Strong"/>
    <w:basedOn w:val="a0"/>
    <w:uiPriority w:val="22"/>
    <w:qFormat/>
    <w:rsid w:val="00A129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579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6B04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2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0292"/>
  </w:style>
  <w:style w:type="paragraph" w:styleId="a5">
    <w:name w:val="Body Text Indent"/>
    <w:basedOn w:val="a"/>
    <w:link w:val="a6"/>
    <w:rsid w:val="00F5029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0292"/>
    <w:rPr>
      <w:sz w:val="24"/>
      <w:szCs w:val="24"/>
    </w:rPr>
  </w:style>
  <w:style w:type="paragraph" w:styleId="21">
    <w:name w:val="Body Text 2"/>
    <w:basedOn w:val="a"/>
    <w:link w:val="22"/>
    <w:rsid w:val="00F5029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50292"/>
    <w:rPr>
      <w:sz w:val="24"/>
      <w:szCs w:val="24"/>
    </w:rPr>
  </w:style>
  <w:style w:type="paragraph" w:styleId="a7">
    <w:name w:val="Balloon Text"/>
    <w:basedOn w:val="a"/>
    <w:link w:val="a8"/>
    <w:rsid w:val="00297F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97F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3EC6"/>
    <w:pPr>
      <w:ind w:left="720"/>
      <w:contextualSpacing/>
    </w:pPr>
  </w:style>
  <w:style w:type="character" w:customStyle="1" w:styleId="apple-converted-space">
    <w:name w:val="apple-converted-space"/>
    <w:basedOn w:val="a0"/>
    <w:rsid w:val="005F1BCE"/>
  </w:style>
  <w:style w:type="character" w:styleId="aa">
    <w:name w:val="Hyperlink"/>
    <w:basedOn w:val="a0"/>
    <w:uiPriority w:val="99"/>
    <w:unhideWhenUsed/>
    <w:rsid w:val="005F1B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049B"/>
    <w:rPr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6B049B"/>
    <w:pPr>
      <w:spacing w:before="100" w:beforeAutospacing="1" w:after="100" w:afterAutospacing="1"/>
    </w:pPr>
    <w:rPr>
      <w:sz w:val="24"/>
      <w:szCs w:val="24"/>
    </w:rPr>
  </w:style>
  <w:style w:type="character" w:customStyle="1" w:styleId="editsection">
    <w:name w:val="editsection"/>
    <w:basedOn w:val="a0"/>
    <w:rsid w:val="006B049B"/>
  </w:style>
  <w:style w:type="character" w:customStyle="1" w:styleId="mw-headline">
    <w:name w:val="mw-headline"/>
    <w:basedOn w:val="a0"/>
    <w:rsid w:val="006B049B"/>
  </w:style>
  <w:style w:type="paragraph" w:customStyle="1" w:styleId="book">
    <w:name w:val="book"/>
    <w:basedOn w:val="a"/>
    <w:rsid w:val="005F15E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B24A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4AB4"/>
    <w:rPr>
      <w:sz w:val="28"/>
      <w:szCs w:val="28"/>
    </w:rPr>
  </w:style>
  <w:style w:type="paragraph" w:styleId="ae">
    <w:name w:val="Body Text"/>
    <w:basedOn w:val="a"/>
    <w:link w:val="af"/>
    <w:rsid w:val="00160BB1"/>
    <w:pPr>
      <w:spacing w:after="120"/>
    </w:pPr>
  </w:style>
  <w:style w:type="character" w:customStyle="1" w:styleId="af">
    <w:name w:val="Основной текст Знак"/>
    <w:basedOn w:val="a0"/>
    <w:link w:val="ae"/>
    <w:rsid w:val="00160BB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3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4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2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1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32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7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8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9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4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00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5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822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383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286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6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06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57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0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0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3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3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1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8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7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53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2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225C-84CB-4B83-A848-6AEB1C37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14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КрасГМА каф.биологии и паразитологии</Company>
  <LinksUpToDate>false</LinksUpToDate>
  <CharactersWithSpaces>24686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Карачёва Альбина Александровна</dc:creator>
  <cp:lastModifiedBy>Биология</cp:lastModifiedBy>
  <cp:revision>31</cp:revision>
  <cp:lastPrinted>2012-11-07T03:26:00Z</cp:lastPrinted>
  <dcterms:created xsi:type="dcterms:W3CDTF">2013-11-15T08:25:00Z</dcterms:created>
  <dcterms:modified xsi:type="dcterms:W3CDTF">2013-11-20T00:20:00Z</dcterms:modified>
</cp:coreProperties>
</file>