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9E" w:rsidRPr="00C92FB1" w:rsidRDefault="00147AF5" w:rsidP="00A4599E">
      <w:pPr>
        <w:jc w:val="right"/>
        <w:rPr>
          <w:b/>
        </w:rPr>
      </w:pPr>
      <w:r>
        <w:rPr>
          <w:b/>
        </w:rPr>
        <w:t xml:space="preserve"> </w:t>
      </w:r>
    </w:p>
    <w:p w:rsidR="00944AAA" w:rsidRPr="002674F1" w:rsidRDefault="00BC47B8" w:rsidP="00944AAA">
      <w:pPr>
        <w:jc w:val="center"/>
        <w:rPr>
          <w:b/>
          <w:sz w:val="24"/>
          <w:szCs w:val="24"/>
        </w:rPr>
      </w:pPr>
      <w:r>
        <w:rPr>
          <w:b/>
          <w:noProof/>
          <w:sz w:val="28"/>
        </w:rPr>
        <w:pict>
          <v:rect id="_x0000_s1026" style="position:absolute;left:0;text-align:left;margin-left:-25.2pt;margin-top:6.7pt;width:530.1pt;height:703.5pt;z-index:-251659776" o:allowincell="f" strokeweight="4.5pt">
            <v:stroke linestyle="thinThick"/>
          </v:rect>
        </w:pict>
      </w:r>
    </w:p>
    <w:p w:rsidR="00C84D18" w:rsidRPr="008968FA" w:rsidRDefault="00C84D18" w:rsidP="00C84D18">
      <w:pPr>
        <w:jc w:val="center"/>
        <w:rPr>
          <w:b/>
        </w:rPr>
      </w:pPr>
      <w:r w:rsidRPr="008968FA">
        <w:rPr>
          <w:b/>
        </w:rPr>
        <w:t>ГОСУДАРСТВЕННОЕ</w:t>
      </w:r>
      <w:r w:rsidR="006A1E79" w:rsidRPr="006A1E79">
        <w:rPr>
          <w:b/>
        </w:rPr>
        <w:t xml:space="preserve"> </w:t>
      </w:r>
      <w:r w:rsidR="006A1E79" w:rsidRPr="008968FA">
        <w:rPr>
          <w:b/>
        </w:rPr>
        <w:t>БЮДЖЕТНОЕ</w:t>
      </w:r>
      <w:r w:rsidRPr="008968FA">
        <w:rPr>
          <w:b/>
        </w:rPr>
        <w:t xml:space="preserve">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C84D18" w:rsidRDefault="00C84D18" w:rsidP="00C84D18">
      <w:pPr>
        <w:jc w:val="center"/>
        <w:rPr>
          <w:b/>
        </w:rPr>
      </w:pPr>
      <w:r w:rsidRPr="008968FA">
        <w:rPr>
          <w:b/>
        </w:rPr>
        <w:t>МИНЗДРАВСОЦРАЗВИТИЯ РОССИИ</w:t>
      </w:r>
    </w:p>
    <w:p w:rsidR="00C84D18" w:rsidRPr="008968FA" w:rsidRDefault="00C84D18" w:rsidP="00C84D18">
      <w:pPr>
        <w:jc w:val="center"/>
        <w:rPr>
          <w:b/>
        </w:rPr>
      </w:pPr>
      <w:r>
        <w:rPr>
          <w:b/>
        </w:rPr>
        <w:t>ФАРМАЦЕВТИЧЕСКИЙ КОЛЛЕДЖ</w:t>
      </w:r>
    </w:p>
    <w:p w:rsidR="00CD3B6C" w:rsidRPr="00B10072" w:rsidRDefault="00CD3B6C" w:rsidP="00B10072">
      <w:pPr>
        <w:jc w:val="center"/>
        <w:rPr>
          <w:b/>
        </w:rPr>
      </w:pPr>
    </w:p>
    <w:p w:rsidR="00CD3B6C" w:rsidRDefault="00CD3B6C"/>
    <w:p w:rsidR="00CD3B6C" w:rsidRDefault="00CD3B6C"/>
    <w:p w:rsidR="00CD3B6C" w:rsidRDefault="00CD3B6C"/>
    <w:p w:rsidR="00CD3B6C" w:rsidRPr="00C84D18" w:rsidRDefault="00CD3B6C">
      <w:pPr>
        <w:pStyle w:val="1"/>
        <w:rPr>
          <w:b/>
          <w:sz w:val="40"/>
          <w:szCs w:val="40"/>
        </w:rPr>
      </w:pPr>
      <w:r w:rsidRPr="00C84D18">
        <w:rPr>
          <w:b/>
          <w:sz w:val="40"/>
          <w:szCs w:val="40"/>
        </w:rPr>
        <w:t>Д Н Е В Н И К</w:t>
      </w:r>
    </w:p>
    <w:p w:rsidR="00CD3B6C" w:rsidRDefault="00CD3B6C">
      <w:pPr>
        <w:jc w:val="center"/>
        <w:rPr>
          <w:sz w:val="48"/>
        </w:rPr>
      </w:pPr>
    </w:p>
    <w:p w:rsidR="00CD3B6C" w:rsidRPr="00C84D18" w:rsidRDefault="00CD3B6C">
      <w:pPr>
        <w:pStyle w:val="2"/>
        <w:rPr>
          <w:sz w:val="28"/>
          <w:szCs w:val="28"/>
        </w:rPr>
      </w:pPr>
      <w:r w:rsidRPr="00C84D18">
        <w:rPr>
          <w:sz w:val="28"/>
          <w:szCs w:val="28"/>
        </w:rPr>
        <w:t xml:space="preserve">Производственной практики </w:t>
      </w:r>
      <w:r w:rsidR="00C84D18" w:rsidRPr="00C84D18">
        <w:rPr>
          <w:sz w:val="28"/>
          <w:szCs w:val="28"/>
        </w:rPr>
        <w:t>по профессиональному модулю:</w:t>
      </w:r>
    </w:p>
    <w:p w:rsidR="00E67B45" w:rsidRPr="008772A2" w:rsidRDefault="00E67B45" w:rsidP="00E67B45">
      <w:pPr>
        <w:pStyle w:val="21"/>
        <w:shd w:val="clear" w:color="auto" w:fill="auto"/>
        <w:tabs>
          <w:tab w:val="left" w:pos="1462"/>
        </w:tabs>
        <w:spacing w:after="0" w:line="240" w:lineRule="auto"/>
        <w:ind w:right="23"/>
        <w:jc w:val="both"/>
        <w:rPr>
          <w:sz w:val="44"/>
          <w:szCs w:val="44"/>
        </w:rPr>
      </w:pPr>
      <w:r w:rsidRPr="00D40A3B">
        <w:rPr>
          <w:sz w:val="28"/>
          <w:szCs w:val="28"/>
        </w:rPr>
        <w:t>«</w:t>
      </w:r>
      <w:r>
        <w:rPr>
          <w:sz w:val="28"/>
          <w:szCs w:val="28"/>
        </w:rPr>
        <w:t>Участие в лечебно-диагностическом и реабилитационном процессах</w:t>
      </w:r>
      <w:r w:rsidRPr="00D40A3B">
        <w:rPr>
          <w:sz w:val="28"/>
          <w:szCs w:val="28"/>
        </w:rPr>
        <w:t xml:space="preserve">» </w:t>
      </w:r>
    </w:p>
    <w:p w:rsidR="00C84D18" w:rsidRPr="00C84D18" w:rsidRDefault="00C84D18" w:rsidP="00C84D18">
      <w:pPr>
        <w:jc w:val="center"/>
        <w:rPr>
          <w:sz w:val="28"/>
          <w:szCs w:val="28"/>
        </w:rPr>
      </w:pPr>
    </w:p>
    <w:p w:rsidR="00E67B45" w:rsidRDefault="00C55888" w:rsidP="00C84D18">
      <w:pPr>
        <w:jc w:val="center"/>
        <w:rPr>
          <w:rFonts w:eastAsia="Calibri"/>
          <w:sz w:val="28"/>
          <w:szCs w:val="28"/>
        </w:rPr>
      </w:pPr>
      <w:r>
        <w:rPr>
          <w:sz w:val="28"/>
          <w:szCs w:val="28"/>
        </w:rPr>
        <w:t>Междисциплинарный курс</w:t>
      </w:r>
      <w:r w:rsidR="00C84D18" w:rsidRPr="00C84D18">
        <w:rPr>
          <w:sz w:val="28"/>
          <w:szCs w:val="28"/>
        </w:rPr>
        <w:t xml:space="preserve">  </w:t>
      </w:r>
      <w:r w:rsidR="00E67B45">
        <w:rPr>
          <w:sz w:val="28"/>
          <w:szCs w:val="28"/>
        </w:rPr>
        <w:t>«</w:t>
      </w:r>
      <w:r w:rsidR="009C0932">
        <w:rPr>
          <w:sz w:val="28"/>
          <w:szCs w:val="28"/>
          <w:u w:val="single"/>
        </w:rPr>
        <w:t>Сестринский уход</w:t>
      </w:r>
      <w:r w:rsidR="00E67B45" w:rsidRPr="00E67B45">
        <w:rPr>
          <w:sz w:val="28"/>
          <w:szCs w:val="28"/>
          <w:u w:val="single"/>
        </w:rPr>
        <w:t xml:space="preserve"> при различных заболеваниях и состояниях</w:t>
      </w:r>
      <w:r w:rsidR="00E67B45">
        <w:rPr>
          <w:sz w:val="28"/>
          <w:szCs w:val="28"/>
          <w:u w:val="single"/>
        </w:rPr>
        <w:t>»</w:t>
      </w:r>
      <w:r w:rsidR="00E67B45" w:rsidRPr="00E67B45">
        <w:rPr>
          <w:rFonts w:eastAsia="Calibri"/>
          <w:sz w:val="28"/>
          <w:szCs w:val="28"/>
        </w:rPr>
        <w:t xml:space="preserve"> </w:t>
      </w:r>
    </w:p>
    <w:p w:rsidR="00C84D18" w:rsidRPr="00C84D18" w:rsidRDefault="00E67B45" w:rsidP="00C84D18">
      <w:pPr>
        <w:jc w:val="center"/>
        <w:rPr>
          <w:sz w:val="28"/>
          <w:szCs w:val="28"/>
          <w:u w:val="single"/>
        </w:rPr>
      </w:pPr>
      <w:r>
        <w:rPr>
          <w:rFonts w:eastAsia="Calibri"/>
          <w:bCs/>
          <w:sz w:val="28"/>
          <w:szCs w:val="28"/>
          <w:u w:val="single"/>
        </w:rPr>
        <w:t xml:space="preserve">Дисциплина  </w:t>
      </w:r>
      <w:r w:rsidR="00C84D18" w:rsidRPr="00C84D18">
        <w:rPr>
          <w:rFonts w:eastAsia="Calibri"/>
          <w:bCs/>
          <w:sz w:val="28"/>
          <w:szCs w:val="28"/>
          <w:u w:val="single"/>
        </w:rPr>
        <w:t>«</w:t>
      </w:r>
      <w:r>
        <w:rPr>
          <w:rFonts w:eastAsia="Calibri"/>
          <w:bCs/>
          <w:sz w:val="28"/>
          <w:szCs w:val="28"/>
          <w:u w:val="single"/>
        </w:rPr>
        <w:t xml:space="preserve">Сестринский уход </w:t>
      </w:r>
      <w:r w:rsidR="00147AF5">
        <w:rPr>
          <w:rFonts w:eastAsia="Calibri"/>
          <w:bCs/>
          <w:sz w:val="28"/>
          <w:szCs w:val="28"/>
          <w:u w:val="single"/>
        </w:rPr>
        <w:t xml:space="preserve"> при инфекционных заболеваниях</w:t>
      </w:r>
      <w:r w:rsidR="00C84D18" w:rsidRPr="00C84D18">
        <w:rPr>
          <w:rFonts w:eastAsia="Calibri"/>
          <w:bCs/>
          <w:sz w:val="28"/>
          <w:szCs w:val="28"/>
          <w:u w:val="single"/>
        </w:rPr>
        <w:t>»</w:t>
      </w:r>
    </w:p>
    <w:p w:rsidR="00F32755" w:rsidRDefault="00F32755">
      <w:pPr>
        <w:jc w:val="center"/>
        <w:rPr>
          <w:sz w:val="28"/>
        </w:rPr>
      </w:pPr>
    </w:p>
    <w:p w:rsidR="00F32755" w:rsidRDefault="00F32755">
      <w:pPr>
        <w:jc w:val="center"/>
        <w:rPr>
          <w:sz w:val="28"/>
        </w:rPr>
      </w:pPr>
    </w:p>
    <w:p w:rsidR="00CD3B6C" w:rsidRDefault="00CD3B6C">
      <w:pPr>
        <w:jc w:val="center"/>
        <w:rPr>
          <w:sz w:val="28"/>
        </w:rPr>
      </w:pPr>
      <w:r>
        <w:rPr>
          <w:sz w:val="28"/>
        </w:rPr>
        <w:t>студента</w:t>
      </w:r>
      <w:r w:rsidR="00F32755">
        <w:rPr>
          <w:sz w:val="28"/>
        </w:rPr>
        <w:t xml:space="preserve"> (</w:t>
      </w:r>
      <w:proofErr w:type="spellStart"/>
      <w:r w:rsidR="00F32755">
        <w:rPr>
          <w:sz w:val="28"/>
        </w:rPr>
        <w:t>ки</w:t>
      </w:r>
      <w:proofErr w:type="spellEnd"/>
      <w:r w:rsidR="00F32755">
        <w:rPr>
          <w:sz w:val="28"/>
        </w:rPr>
        <w:t>)</w:t>
      </w:r>
      <w:r>
        <w:rPr>
          <w:sz w:val="28"/>
        </w:rPr>
        <w:t xml:space="preserve"> </w:t>
      </w:r>
      <w:r w:rsidR="002D752E">
        <w:rPr>
          <w:sz w:val="28"/>
        </w:rPr>
        <w:t>2</w:t>
      </w:r>
      <w:r>
        <w:rPr>
          <w:sz w:val="28"/>
        </w:rPr>
        <w:t xml:space="preserve"> курса  _____</w:t>
      </w:r>
      <w:r w:rsidR="002D752E">
        <w:rPr>
          <w:sz w:val="28"/>
        </w:rPr>
        <w:t>211</w:t>
      </w:r>
      <w:r>
        <w:rPr>
          <w:sz w:val="28"/>
        </w:rPr>
        <w:t>___</w:t>
      </w:r>
      <w:r w:rsidR="00072B8B">
        <w:rPr>
          <w:sz w:val="28"/>
        </w:rPr>
        <w:t xml:space="preserve"> </w:t>
      </w:r>
      <w:r>
        <w:rPr>
          <w:sz w:val="28"/>
        </w:rPr>
        <w:t>группы</w:t>
      </w:r>
    </w:p>
    <w:p w:rsidR="00CD3B6C" w:rsidRDefault="00283E27">
      <w:pPr>
        <w:jc w:val="center"/>
        <w:rPr>
          <w:sz w:val="28"/>
        </w:rPr>
      </w:pPr>
      <w:r>
        <w:rPr>
          <w:sz w:val="28"/>
        </w:rPr>
        <w:t xml:space="preserve">специальности </w:t>
      </w:r>
      <w:r w:rsidR="00147AF5">
        <w:rPr>
          <w:sz w:val="28"/>
        </w:rPr>
        <w:t>34</w:t>
      </w:r>
      <w:r w:rsidR="00760F20">
        <w:rPr>
          <w:sz w:val="28"/>
        </w:rPr>
        <w:t>.</w:t>
      </w:r>
      <w:r w:rsidR="00147AF5">
        <w:rPr>
          <w:sz w:val="28"/>
        </w:rPr>
        <w:t>02</w:t>
      </w:r>
      <w:r w:rsidR="00760F20">
        <w:rPr>
          <w:sz w:val="28"/>
        </w:rPr>
        <w:t>.</w:t>
      </w:r>
      <w:r w:rsidR="00147AF5">
        <w:rPr>
          <w:sz w:val="28"/>
        </w:rPr>
        <w:t>01</w:t>
      </w:r>
      <w:r>
        <w:rPr>
          <w:sz w:val="28"/>
        </w:rPr>
        <w:t xml:space="preserve"> Сестринское дело</w:t>
      </w:r>
    </w:p>
    <w:p w:rsidR="00CD3B6C" w:rsidRDefault="00CD3B6C">
      <w:pPr>
        <w:jc w:val="center"/>
        <w:rPr>
          <w:sz w:val="28"/>
        </w:rPr>
      </w:pPr>
      <w:r>
        <w:rPr>
          <w:sz w:val="28"/>
        </w:rPr>
        <w:t>очно</w:t>
      </w:r>
      <w:r w:rsidR="0044758B">
        <w:rPr>
          <w:sz w:val="28"/>
        </w:rPr>
        <w:t xml:space="preserve">/заочной (вечерней) </w:t>
      </w:r>
      <w:r w:rsidR="002534D7">
        <w:rPr>
          <w:sz w:val="28"/>
        </w:rPr>
        <w:t xml:space="preserve"> </w:t>
      </w:r>
      <w:r>
        <w:rPr>
          <w:sz w:val="28"/>
        </w:rPr>
        <w:t>формы обучения</w:t>
      </w:r>
    </w:p>
    <w:p w:rsidR="00CD3B6C" w:rsidRDefault="00CD3B6C">
      <w:pPr>
        <w:jc w:val="center"/>
        <w:rPr>
          <w:sz w:val="28"/>
        </w:rPr>
      </w:pPr>
    </w:p>
    <w:p w:rsidR="00CD3B6C" w:rsidRPr="00490D28" w:rsidRDefault="00490D28">
      <w:pPr>
        <w:jc w:val="center"/>
        <w:rPr>
          <w:sz w:val="28"/>
          <w:u w:val="single"/>
        </w:rPr>
      </w:pPr>
      <w:r>
        <w:rPr>
          <w:sz w:val="28"/>
          <w:u w:val="single"/>
        </w:rPr>
        <w:t>Салтыковой Дарьи Александровны</w:t>
      </w:r>
    </w:p>
    <w:p w:rsidR="00CD3B6C" w:rsidRDefault="00CD3B6C">
      <w:pPr>
        <w:jc w:val="center"/>
        <w:rPr>
          <w:sz w:val="28"/>
        </w:rPr>
      </w:pPr>
    </w:p>
    <w:p w:rsidR="00CD3B6C" w:rsidRDefault="00CD3B6C">
      <w:pPr>
        <w:jc w:val="center"/>
        <w:rPr>
          <w:sz w:val="28"/>
        </w:rPr>
      </w:pPr>
    </w:p>
    <w:p w:rsidR="00CD3B6C" w:rsidRDefault="00C84D18">
      <w:pPr>
        <w:rPr>
          <w:sz w:val="28"/>
        </w:rPr>
      </w:pPr>
      <w:r>
        <w:rPr>
          <w:sz w:val="28"/>
        </w:rPr>
        <w:t>База производственной практики</w:t>
      </w:r>
      <w:r w:rsidR="00CD3B6C">
        <w:rPr>
          <w:sz w:val="28"/>
        </w:rPr>
        <w:t>: __________________________________</w:t>
      </w:r>
    </w:p>
    <w:p w:rsidR="00CD3B6C" w:rsidRDefault="00CD3B6C">
      <w:pPr>
        <w:rPr>
          <w:sz w:val="28"/>
        </w:rPr>
      </w:pPr>
      <w:r>
        <w:rPr>
          <w:sz w:val="28"/>
        </w:rPr>
        <w:t>_____________________________________________________________</w:t>
      </w:r>
    </w:p>
    <w:p w:rsidR="00CD3B6C" w:rsidRDefault="00CD3B6C">
      <w:pPr>
        <w:rPr>
          <w:sz w:val="28"/>
        </w:rPr>
      </w:pPr>
    </w:p>
    <w:p w:rsidR="00CD3B6C" w:rsidRDefault="00CD3B6C">
      <w:pPr>
        <w:rPr>
          <w:sz w:val="28"/>
        </w:rPr>
      </w:pPr>
      <w:r>
        <w:rPr>
          <w:sz w:val="28"/>
        </w:rPr>
        <w:t>Руководители практики:</w:t>
      </w:r>
    </w:p>
    <w:p w:rsidR="00CD3B6C" w:rsidRDefault="00CD3B6C">
      <w:pPr>
        <w:rPr>
          <w:sz w:val="28"/>
        </w:rPr>
      </w:pPr>
      <w:r>
        <w:rPr>
          <w:sz w:val="28"/>
        </w:rPr>
        <w:t>Общий руководитель: __________________________________________</w:t>
      </w:r>
    </w:p>
    <w:p w:rsidR="00CD3B6C" w:rsidRDefault="00CD3B6C">
      <w:pPr>
        <w:rPr>
          <w:sz w:val="28"/>
        </w:rPr>
      </w:pPr>
      <w:r>
        <w:rPr>
          <w:sz w:val="28"/>
        </w:rPr>
        <w:t>_____________________________________________________________</w:t>
      </w:r>
    </w:p>
    <w:p w:rsidR="00CD3B6C" w:rsidRDefault="00CD3B6C">
      <w:pPr>
        <w:rPr>
          <w:sz w:val="28"/>
        </w:rPr>
      </w:pPr>
      <w:r>
        <w:rPr>
          <w:sz w:val="28"/>
        </w:rPr>
        <w:t>_____________________________________________________________</w:t>
      </w:r>
    </w:p>
    <w:p w:rsidR="00CD3B6C" w:rsidRDefault="00CD3B6C">
      <w:pPr>
        <w:rPr>
          <w:sz w:val="28"/>
        </w:rPr>
      </w:pPr>
    </w:p>
    <w:p w:rsidR="00CD3B6C" w:rsidRDefault="00CD3B6C">
      <w:pPr>
        <w:rPr>
          <w:sz w:val="28"/>
        </w:rPr>
      </w:pPr>
      <w:r>
        <w:rPr>
          <w:sz w:val="28"/>
        </w:rPr>
        <w:t>Непосредственный руководитель: ________________________________</w:t>
      </w:r>
    </w:p>
    <w:p w:rsidR="00CD3B6C" w:rsidRDefault="00CD3B6C">
      <w:pPr>
        <w:rPr>
          <w:sz w:val="28"/>
        </w:rPr>
      </w:pPr>
      <w:r>
        <w:rPr>
          <w:sz w:val="28"/>
        </w:rPr>
        <w:t>______________________________________________________________</w:t>
      </w:r>
    </w:p>
    <w:p w:rsidR="00CD3B6C" w:rsidRDefault="00CD3B6C">
      <w:pPr>
        <w:rPr>
          <w:sz w:val="28"/>
        </w:rPr>
      </w:pPr>
    </w:p>
    <w:p w:rsidR="00CD3B6C" w:rsidRPr="00490D28" w:rsidRDefault="00490D28" w:rsidP="00490D28">
      <w:pPr>
        <w:rPr>
          <w:sz w:val="28"/>
          <w:u w:val="single"/>
        </w:rPr>
      </w:pPr>
      <w:r>
        <w:rPr>
          <w:sz w:val="28"/>
        </w:rPr>
        <w:t xml:space="preserve">Методический руководитель: </w:t>
      </w:r>
      <w:r>
        <w:rPr>
          <w:sz w:val="28"/>
          <w:u w:val="single"/>
        </w:rPr>
        <w:t>Лопатина Татьяна Николаевна</w:t>
      </w:r>
    </w:p>
    <w:p w:rsidR="00CD3B6C" w:rsidRDefault="00490D28" w:rsidP="00490D28">
      <w:pPr>
        <w:tabs>
          <w:tab w:val="left" w:pos="6510"/>
        </w:tabs>
      </w:pPr>
      <w:r>
        <w:tab/>
      </w:r>
    </w:p>
    <w:p w:rsidR="00CD3B6C" w:rsidRDefault="00CD3B6C">
      <w:pPr>
        <w:jc w:val="center"/>
      </w:pPr>
      <w:r>
        <w:br w:type="page"/>
      </w:r>
    </w:p>
    <w:p w:rsidR="00CD3B6C" w:rsidRDefault="00CD3B6C">
      <w:pPr>
        <w:jc w:val="center"/>
      </w:pPr>
    </w:p>
    <w:p w:rsidR="00CD3B6C" w:rsidRDefault="00CD3B6C">
      <w:pPr>
        <w:jc w:val="center"/>
      </w:pPr>
    </w:p>
    <w:p w:rsidR="001213F7" w:rsidRDefault="001213F7" w:rsidP="001213F7">
      <w:pPr>
        <w:ind w:firstLine="426"/>
        <w:jc w:val="center"/>
        <w:rPr>
          <w:sz w:val="28"/>
        </w:rPr>
      </w:pPr>
    </w:p>
    <w:p w:rsidR="001213F7" w:rsidRPr="001213F7" w:rsidRDefault="001213F7" w:rsidP="001213F7">
      <w:pPr>
        <w:pStyle w:val="6"/>
        <w:jc w:val="center"/>
        <w:rPr>
          <w:sz w:val="28"/>
          <w:szCs w:val="28"/>
        </w:rPr>
      </w:pPr>
      <w:r w:rsidRPr="001213F7">
        <w:rPr>
          <w:sz w:val="28"/>
          <w:szCs w:val="28"/>
        </w:rPr>
        <w:t>Инструктаж по технике безопасности</w:t>
      </w:r>
    </w:p>
    <w:p w:rsidR="001A4246" w:rsidRPr="003213BF" w:rsidRDefault="001A4246" w:rsidP="001A4246">
      <w:pPr>
        <w:pStyle w:val="ae"/>
        <w:numPr>
          <w:ilvl w:val="0"/>
          <w:numId w:val="18"/>
        </w:numPr>
        <w:shd w:val="clear" w:color="auto" w:fill="FFFFFF"/>
        <w:jc w:val="both"/>
        <w:rPr>
          <w:color w:val="000000"/>
          <w:sz w:val="28"/>
          <w:szCs w:val="28"/>
          <w:u w:val="single"/>
        </w:rPr>
      </w:pPr>
      <w:r w:rsidRPr="003213BF">
        <w:rPr>
          <w:rStyle w:val="af"/>
          <w:color w:val="000000"/>
          <w:sz w:val="28"/>
          <w:szCs w:val="28"/>
          <w:u w:val="single"/>
        </w:rPr>
        <w:t>Перед началом работы в отделении стационара или поликлиники необходимо переодеться.</w:t>
      </w:r>
    </w:p>
    <w:p w:rsidR="001A4246" w:rsidRPr="003D3CE4" w:rsidRDefault="001A4246" w:rsidP="001A4246">
      <w:pPr>
        <w:pStyle w:val="ae"/>
        <w:shd w:val="clear" w:color="auto" w:fill="FFFFFF"/>
        <w:jc w:val="both"/>
        <w:rPr>
          <w:color w:val="000000"/>
          <w:sz w:val="28"/>
          <w:szCs w:val="28"/>
        </w:rPr>
      </w:pPr>
      <w:r w:rsidRPr="006E3796">
        <w:rPr>
          <w:color w:val="000000"/>
          <w:sz w:val="28"/>
          <w:szCs w:val="28"/>
        </w:rPr>
        <w:t xml:space="preserve">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6E3796">
        <w:rPr>
          <w:color w:val="000000"/>
          <w:sz w:val="28"/>
          <w:szCs w:val="28"/>
        </w:rPr>
        <w:t>оперблоке</w:t>
      </w:r>
      <w:proofErr w:type="spellEnd"/>
      <w:r w:rsidRPr="006E3796">
        <w:rPr>
          <w:color w:val="000000"/>
          <w:sz w:val="28"/>
          <w:szCs w:val="28"/>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r>
        <w:rPr>
          <w:color w:val="000000"/>
          <w:sz w:val="28"/>
          <w:szCs w:val="28"/>
        </w:rPr>
        <w:t xml:space="preserve"> </w:t>
      </w:r>
      <w:r w:rsidRPr="003D3CE4">
        <w:rPr>
          <w:color w:val="000000"/>
          <w:sz w:val="28"/>
          <w:szCs w:val="28"/>
        </w:rPr>
        <w:t>При повреждении кожи рук, места повреждений должны быть закрыты лейкопластырем или повязкой.</w:t>
      </w:r>
    </w:p>
    <w:p w:rsidR="001A4246" w:rsidRPr="003213BF" w:rsidRDefault="001A4246" w:rsidP="001A4246">
      <w:pPr>
        <w:pStyle w:val="ae"/>
        <w:numPr>
          <w:ilvl w:val="0"/>
          <w:numId w:val="18"/>
        </w:numPr>
        <w:shd w:val="clear" w:color="auto" w:fill="FFFFFF"/>
        <w:jc w:val="both"/>
        <w:rPr>
          <w:color w:val="000000"/>
          <w:sz w:val="28"/>
          <w:szCs w:val="28"/>
          <w:u w:val="single"/>
        </w:rPr>
      </w:pPr>
      <w:r w:rsidRPr="003213BF">
        <w:rPr>
          <w:rStyle w:val="af"/>
          <w:color w:val="000000"/>
          <w:sz w:val="28"/>
          <w:szCs w:val="28"/>
          <w:u w:val="single"/>
        </w:rPr>
        <w:t>Требования безопасности во время работы:</w:t>
      </w:r>
    </w:p>
    <w:p w:rsidR="001A4246" w:rsidRPr="000C20CE" w:rsidRDefault="001A4246" w:rsidP="001A4246">
      <w:pPr>
        <w:pStyle w:val="ae"/>
        <w:numPr>
          <w:ilvl w:val="0"/>
          <w:numId w:val="17"/>
        </w:numPr>
        <w:shd w:val="clear" w:color="auto" w:fill="FFFFFF"/>
        <w:ind w:left="0" w:firstLine="357"/>
        <w:jc w:val="both"/>
        <w:rPr>
          <w:color w:val="000000"/>
          <w:sz w:val="28"/>
          <w:szCs w:val="28"/>
        </w:rPr>
      </w:pPr>
      <w:r w:rsidRPr="000C20CE">
        <w:rPr>
          <w:color w:val="000000"/>
          <w:sz w:val="28"/>
          <w:szCs w:val="28"/>
        </w:rPr>
        <w:t>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1A4246" w:rsidRDefault="001A4246" w:rsidP="001A4246">
      <w:pPr>
        <w:pStyle w:val="ae"/>
        <w:numPr>
          <w:ilvl w:val="0"/>
          <w:numId w:val="17"/>
        </w:numPr>
        <w:shd w:val="clear" w:color="auto" w:fill="FFFFFF"/>
        <w:ind w:left="0" w:firstLine="357"/>
        <w:jc w:val="both"/>
        <w:rPr>
          <w:color w:val="000000"/>
          <w:sz w:val="28"/>
          <w:szCs w:val="28"/>
        </w:rPr>
      </w:pPr>
      <w:r w:rsidRPr="000C20CE">
        <w:rPr>
          <w:color w:val="000000"/>
          <w:sz w:val="28"/>
          <w:szCs w:val="28"/>
        </w:rPr>
        <w:t>Необходимо мыть руки до и после любого контакта с пациентом.</w:t>
      </w:r>
    </w:p>
    <w:p w:rsidR="001A4246" w:rsidRDefault="001A4246" w:rsidP="001A4246">
      <w:pPr>
        <w:pStyle w:val="ae"/>
        <w:numPr>
          <w:ilvl w:val="0"/>
          <w:numId w:val="17"/>
        </w:numPr>
        <w:shd w:val="clear" w:color="auto" w:fill="FFFFFF"/>
        <w:ind w:left="0" w:firstLine="357"/>
        <w:jc w:val="both"/>
        <w:rPr>
          <w:color w:val="000000"/>
          <w:sz w:val="28"/>
          <w:szCs w:val="28"/>
        </w:rPr>
      </w:pPr>
      <w:r>
        <w:rPr>
          <w:color w:val="000000"/>
          <w:sz w:val="28"/>
          <w:szCs w:val="28"/>
        </w:rPr>
        <w:t>Работать с кровью и жидкими выделениями всех пациентов только в перчатках.</w:t>
      </w:r>
    </w:p>
    <w:p w:rsidR="001A4246" w:rsidRPr="000C20CE" w:rsidRDefault="001A4246" w:rsidP="001A4246">
      <w:pPr>
        <w:pStyle w:val="ae"/>
        <w:numPr>
          <w:ilvl w:val="0"/>
          <w:numId w:val="17"/>
        </w:numPr>
        <w:shd w:val="clear" w:color="auto" w:fill="FFFFFF"/>
        <w:ind w:left="0" w:firstLine="357"/>
        <w:jc w:val="both"/>
        <w:rPr>
          <w:color w:val="000000"/>
          <w:sz w:val="28"/>
          <w:szCs w:val="28"/>
        </w:rPr>
      </w:pPr>
      <w:r>
        <w:rPr>
          <w:color w:val="000000"/>
          <w:sz w:val="28"/>
          <w:szCs w:val="28"/>
        </w:rPr>
        <w:t xml:space="preserve">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w:t>
      </w:r>
      <w:proofErr w:type="spellStart"/>
      <w:r>
        <w:rPr>
          <w:color w:val="000000"/>
          <w:sz w:val="28"/>
          <w:szCs w:val="28"/>
        </w:rPr>
        <w:t>панипуляции</w:t>
      </w:r>
      <w:proofErr w:type="spellEnd"/>
      <w:r>
        <w:rPr>
          <w:color w:val="000000"/>
          <w:sz w:val="28"/>
          <w:szCs w:val="28"/>
        </w:rPr>
        <w:t xml:space="preserve"> с использованными иглами и другими режущими и колющими инструментами, сразу после использования – дезинфицировать их.</w:t>
      </w:r>
    </w:p>
    <w:p w:rsidR="001A4246" w:rsidRPr="000C20CE" w:rsidRDefault="001A4246" w:rsidP="001A4246">
      <w:pPr>
        <w:pStyle w:val="ae"/>
        <w:numPr>
          <w:ilvl w:val="0"/>
          <w:numId w:val="17"/>
        </w:numPr>
        <w:shd w:val="clear" w:color="auto" w:fill="FFFFFF"/>
        <w:ind w:left="0" w:firstLine="357"/>
        <w:jc w:val="both"/>
        <w:rPr>
          <w:color w:val="000000"/>
          <w:sz w:val="28"/>
          <w:szCs w:val="28"/>
        </w:rPr>
      </w:pPr>
      <w:r w:rsidRPr="000C20CE">
        <w:rPr>
          <w:color w:val="000000"/>
          <w:sz w:val="28"/>
          <w:szCs w:val="28"/>
        </w:rPr>
        <w:t>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1A4246" w:rsidRPr="000C20CE" w:rsidRDefault="001A4246" w:rsidP="001A4246">
      <w:pPr>
        <w:pStyle w:val="ae"/>
        <w:numPr>
          <w:ilvl w:val="0"/>
          <w:numId w:val="17"/>
        </w:numPr>
        <w:shd w:val="clear" w:color="auto" w:fill="FFFFFF"/>
        <w:ind w:left="0" w:firstLine="357"/>
        <w:jc w:val="both"/>
        <w:rPr>
          <w:color w:val="000000"/>
          <w:sz w:val="28"/>
          <w:szCs w:val="28"/>
        </w:rPr>
      </w:pPr>
      <w:r w:rsidRPr="000C20CE">
        <w:rPr>
          <w:color w:val="000000"/>
          <w:sz w:val="28"/>
          <w:szCs w:val="28"/>
        </w:rPr>
        <w:t>Рассматривать всё бельё, загрязнённое кровью или другими жидкими выделениями пациентов, как потенциально инфицированное.</w:t>
      </w:r>
    </w:p>
    <w:p w:rsidR="001A4246" w:rsidRPr="000C20CE" w:rsidRDefault="001A4246" w:rsidP="001A4246">
      <w:pPr>
        <w:pStyle w:val="ae"/>
        <w:numPr>
          <w:ilvl w:val="0"/>
          <w:numId w:val="17"/>
        </w:numPr>
        <w:shd w:val="clear" w:color="auto" w:fill="FFFFFF"/>
        <w:ind w:left="0" w:firstLine="357"/>
        <w:jc w:val="both"/>
        <w:rPr>
          <w:color w:val="000000"/>
          <w:sz w:val="28"/>
          <w:szCs w:val="28"/>
        </w:rPr>
      </w:pPr>
      <w:r w:rsidRPr="000C20CE">
        <w:rPr>
          <w:color w:val="000000"/>
          <w:sz w:val="28"/>
          <w:szCs w:val="28"/>
        </w:rPr>
        <w:t>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1A4246" w:rsidRPr="006E3796" w:rsidRDefault="001A4246" w:rsidP="001A4246">
      <w:pPr>
        <w:pStyle w:val="a8"/>
        <w:numPr>
          <w:ilvl w:val="0"/>
          <w:numId w:val="17"/>
        </w:numPr>
        <w:spacing w:before="100" w:beforeAutospacing="1" w:after="100" w:afterAutospacing="1"/>
        <w:ind w:left="0" w:firstLine="357"/>
        <w:jc w:val="both"/>
        <w:rPr>
          <w:sz w:val="28"/>
          <w:szCs w:val="28"/>
        </w:rPr>
      </w:pPr>
      <w:r w:rsidRPr="003D3CE4">
        <w:rPr>
          <w:color w:val="000000"/>
          <w:sz w:val="28"/>
          <w:szCs w:val="28"/>
          <w:shd w:val="clear" w:color="auto" w:fill="FFFFFF"/>
        </w:rPr>
        <w:t>Разборку, мойку и полоскание инструментов, лабораторной посуды и всего, соприкасавшегося с кровью или другими жидкими</w:t>
      </w:r>
      <w:r>
        <w:rPr>
          <w:color w:val="000000"/>
          <w:sz w:val="28"/>
          <w:szCs w:val="28"/>
          <w:shd w:val="clear" w:color="auto" w:fill="FFFFFF"/>
        </w:rPr>
        <w:t xml:space="preserve"> </w:t>
      </w:r>
      <w:r w:rsidRPr="00E0160E">
        <w:rPr>
          <w:color w:val="000000"/>
          <w:sz w:val="28"/>
          <w:szCs w:val="28"/>
        </w:rPr>
        <w:t>выделениями пациента проводить только после дезинфекции, в перчатках.</w:t>
      </w:r>
    </w:p>
    <w:p w:rsidR="00D139EE" w:rsidRDefault="00D139EE" w:rsidP="001A4246">
      <w:pPr>
        <w:pStyle w:val="a5"/>
        <w:ind w:left="0"/>
      </w:pPr>
    </w:p>
    <w:p w:rsidR="001A4246" w:rsidRDefault="001A4246" w:rsidP="001A4246">
      <w:pPr>
        <w:pStyle w:val="a5"/>
        <w:ind w:left="0"/>
      </w:pPr>
    </w:p>
    <w:p w:rsidR="001A4246" w:rsidRPr="000313BA" w:rsidRDefault="001A4246" w:rsidP="001A4246">
      <w:pPr>
        <w:pStyle w:val="a8"/>
        <w:numPr>
          <w:ilvl w:val="0"/>
          <w:numId w:val="17"/>
        </w:numPr>
        <w:ind w:right="567"/>
        <w:jc w:val="both"/>
      </w:pPr>
      <w:r>
        <w:rPr>
          <w:sz w:val="28"/>
        </w:rPr>
        <w:t xml:space="preserve">В </w:t>
      </w:r>
      <w:r w:rsidRPr="000313BA">
        <w:rPr>
          <w:sz w:val="28"/>
        </w:rPr>
        <w:t>рабочих помещениях, где существует риск инфицирования, запрещено есть, пить, курить, наносить косметику и брать в руки контактные линзы</w:t>
      </w:r>
      <w:r>
        <w:rPr>
          <w:sz w:val="28"/>
        </w:rPr>
        <w:t>.</w:t>
      </w:r>
    </w:p>
    <w:p w:rsidR="001A4246" w:rsidRPr="000313BA" w:rsidRDefault="001A4246" w:rsidP="001A4246">
      <w:pPr>
        <w:pStyle w:val="a8"/>
        <w:numPr>
          <w:ilvl w:val="0"/>
          <w:numId w:val="17"/>
        </w:numPr>
        <w:ind w:right="567"/>
        <w:jc w:val="both"/>
      </w:pPr>
      <w:r>
        <w:rPr>
          <w:sz w:val="28"/>
        </w:rPr>
        <w:t>П</w:t>
      </w:r>
      <w:r w:rsidRPr="000313BA">
        <w:rPr>
          <w:sz w:val="28"/>
        </w:rPr>
        <w:t xml:space="preserve">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w:t>
      </w:r>
    </w:p>
    <w:p w:rsidR="001A4246" w:rsidRPr="000313BA" w:rsidRDefault="001A4246" w:rsidP="001A4246">
      <w:pPr>
        <w:pStyle w:val="a8"/>
        <w:numPr>
          <w:ilvl w:val="0"/>
          <w:numId w:val="17"/>
        </w:numPr>
        <w:ind w:right="567"/>
        <w:jc w:val="both"/>
      </w:pPr>
      <w:r w:rsidRPr="000313BA">
        <w:rPr>
          <w:sz w:val="28"/>
        </w:rPr>
        <w:t>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r>
        <w:rPr>
          <w:sz w:val="28"/>
        </w:rPr>
        <w:t>.</w:t>
      </w:r>
    </w:p>
    <w:p w:rsidR="001A4246" w:rsidRPr="000313BA" w:rsidRDefault="001A4246" w:rsidP="001A4246">
      <w:pPr>
        <w:pStyle w:val="a8"/>
        <w:numPr>
          <w:ilvl w:val="0"/>
          <w:numId w:val="17"/>
        </w:numPr>
        <w:ind w:right="567"/>
        <w:jc w:val="both"/>
      </w:pPr>
      <w:r>
        <w:rPr>
          <w:sz w:val="28"/>
        </w:rPr>
        <w:t>Н</w:t>
      </w:r>
      <w:r w:rsidRPr="000313BA">
        <w:rPr>
          <w:sz w:val="28"/>
        </w:rPr>
        <w:t>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r>
        <w:rPr>
          <w:sz w:val="28"/>
        </w:rPr>
        <w:t>.</w:t>
      </w:r>
    </w:p>
    <w:p w:rsidR="001A4246" w:rsidRPr="000313BA" w:rsidRDefault="001A4246" w:rsidP="001A4246">
      <w:pPr>
        <w:pStyle w:val="a8"/>
        <w:numPr>
          <w:ilvl w:val="0"/>
          <w:numId w:val="17"/>
        </w:numPr>
        <w:ind w:right="567"/>
        <w:jc w:val="both"/>
      </w:pPr>
      <w:r>
        <w:rPr>
          <w:sz w:val="28"/>
        </w:rPr>
        <w:t>С</w:t>
      </w:r>
      <w:r w:rsidRPr="000313BA">
        <w:rPr>
          <w:sz w:val="28"/>
        </w:rPr>
        <w:t>облюдать универсальные меры предосторожности при работе с бьющимися острыми и режущими предметами</w:t>
      </w:r>
      <w:r>
        <w:rPr>
          <w:sz w:val="28"/>
        </w:rPr>
        <w:t>.</w:t>
      </w:r>
    </w:p>
    <w:p w:rsidR="001A4246" w:rsidRPr="000313BA" w:rsidRDefault="001A4246" w:rsidP="001A4246">
      <w:pPr>
        <w:pStyle w:val="a8"/>
        <w:numPr>
          <w:ilvl w:val="0"/>
          <w:numId w:val="17"/>
        </w:numPr>
        <w:ind w:right="567"/>
        <w:jc w:val="both"/>
      </w:pPr>
      <w:r>
        <w:rPr>
          <w:sz w:val="28"/>
        </w:rPr>
        <w:t>С</w:t>
      </w:r>
      <w:r w:rsidRPr="000313BA">
        <w:rPr>
          <w:sz w:val="28"/>
        </w:rPr>
        <w:t xml:space="preserve">облюдать правильную биомеханику тела для предотвращения травм опорно-двигательного аппарата при транспортировке пациентов и уходе за ними. </w:t>
      </w:r>
    </w:p>
    <w:p w:rsidR="001A4246" w:rsidRPr="003213BF" w:rsidRDefault="001A4246" w:rsidP="001A4246">
      <w:pPr>
        <w:pStyle w:val="a8"/>
        <w:ind w:right="567"/>
        <w:jc w:val="both"/>
        <w:rPr>
          <w:u w:val="single"/>
        </w:rPr>
      </w:pPr>
    </w:p>
    <w:p w:rsidR="001A4246" w:rsidRPr="003213BF" w:rsidRDefault="001A4246" w:rsidP="001A4246">
      <w:pPr>
        <w:pStyle w:val="a8"/>
        <w:numPr>
          <w:ilvl w:val="0"/>
          <w:numId w:val="18"/>
        </w:numPr>
        <w:ind w:right="567"/>
        <w:jc w:val="both"/>
        <w:rPr>
          <w:b/>
          <w:sz w:val="28"/>
          <w:szCs w:val="28"/>
          <w:u w:val="single"/>
        </w:rPr>
      </w:pPr>
      <w:r w:rsidRPr="003213BF">
        <w:rPr>
          <w:b/>
          <w:sz w:val="28"/>
          <w:szCs w:val="28"/>
          <w:u w:val="single"/>
        </w:rPr>
        <w:t>Требования безопасности по окончании работы:</w:t>
      </w:r>
    </w:p>
    <w:p w:rsidR="001A4246" w:rsidRDefault="001A4246" w:rsidP="001A4246">
      <w:pPr>
        <w:pStyle w:val="a8"/>
        <w:numPr>
          <w:ilvl w:val="0"/>
          <w:numId w:val="19"/>
        </w:numPr>
        <w:ind w:right="567"/>
        <w:jc w:val="both"/>
        <w:rPr>
          <w:sz w:val="28"/>
          <w:szCs w:val="28"/>
        </w:rPr>
      </w:pPr>
      <w:r>
        <w:rPr>
          <w:sz w:val="28"/>
          <w:szCs w:val="28"/>
        </w:rPr>
        <w:t>И</w:t>
      </w:r>
      <w:r w:rsidRPr="000313BA">
        <w:rPr>
          <w:sz w:val="28"/>
          <w:szCs w:val="28"/>
        </w:rPr>
        <w:t>спользованные перчатки подлежат дезинфекции перед утилизацией</w:t>
      </w:r>
      <w:r>
        <w:rPr>
          <w:sz w:val="28"/>
          <w:szCs w:val="28"/>
        </w:rPr>
        <w:t>.</w:t>
      </w:r>
    </w:p>
    <w:p w:rsidR="001A4246" w:rsidRDefault="001A4246" w:rsidP="001A4246">
      <w:pPr>
        <w:pStyle w:val="a8"/>
        <w:numPr>
          <w:ilvl w:val="0"/>
          <w:numId w:val="19"/>
        </w:numPr>
        <w:ind w:right="567"/>
        <w:jc w:val="both"/>
        <w:rPr>
          <w:sz w:val="28"/>
          <w:szCs w:val="28"/>
        </w:rPr>
      </w:pPr>
      <w:r>
        <w:rPr>
          <w:sz w:val="28"/>
          <w:szCs w:val="28"/>
        </w:rPr>
        <w:t>С</w:t>
      </w:r>
      <w:r w:rsidRPr="000313BA">
        <w:rPr>
          <w:sz w:val="28"/>
          <w:szCs w:val="28"/>
        </w:rPr>
        <w:t>менная рабочая одежда стирается отдельно от другого белья, при максимально допустимом температурном режиме, желательно кипячение</w:t>
      </w:r>
      <w:r>
        <w:rPr>
          <w:sz w:val="28"/>
          <w:szCs w:val="28"/>
        </w:rPr>
        <w:t>.</w:t>
      </w:r>
    </w:p>
    <w:p w:rsidR="001A4246" w:rsidRDefault="001A4246" w:rsidP="001A4246">
      <w:pPr>
        <w:pStyle w:val="a8"/>
        <w:numPr>
          <w:ilvl w:val="0"/>
          <w:numId w:val="19"/>
        </w:numPr>
        <w:ind w:right="567"/>
        <w:jc w:val="both"/>
        <w:rPr>
          <w:sz w:val="28"/>
          <w:szCs w:val="28"/>
        </w:rPr>
      </w:pPr>
      <w:r>
        <w:rPr>
          <w:sz w:val="28"/>
          <w:szCs w:val="28"/>
        </w:rPr>
        <w:t>С</w:t>
      </w:r>
      <w:r w:rsidRPr="000313BA">
        <w:rPr>
          <w:sz w:val="28"/>
          <w:szCs w:val="28"/>
        </w:rPr>
        <w:t>менная обувь обрабатывается дезинфицирующим средством, после окончания работы необходимо принять гигиенический душ.</w:t>
      </w:r>
    </w:p>
    <w:p w:rsidR="001A4246" w:rsidRPr="000313BA" w:rsidRDefault="001A4246" w:rsidP="001A4246">
      <w:pPr>
        <w:ind w:left="360" w:right="567"/>
        <w:jc w:val="both"/>
        <w:rPr>
          <w:sz w:val="28"/>
          <w:szCs w:val="28"/>
        </w:rPr>
      </w:pPr>
    </w:p>
    <w:p w:rsidR="001A4246" w:rsidRPr="003213BF" w:rsidRDefault="001A4246" w:rsidP="001A4246">
      <w:pPr>
        <w:pStyle w:val="a8"/>
        <w:numPr>
          <w:ilvl w:val="0"/>
          <w:numId w:val="19"/>
        </w:numPr>
        <w:ind w:right="567"/>
        <w:jc w:val="both"/>
        <w:rPr>
          <w:b/>
          <w:sz w:val="28"/>
          <w:u w:val="single"/>
        </w:rPr>
      </w:pPr>
      <w:r w:rsidRPr="003213BF">
        <w:rPr>
          <w:b/>
          <w:sz w:val="28"/>
          <w:u w:val="single"/>
        </w:rPr>
        <w:t xml:space="preserve">Требования безопасности в аварийной ситуации: </w:t>
      </w:r>
    </w:p>
    <w:p w:rsidR="001A4246" w:rsidRPr="00862E7A" w:rsidRDefault="001A4246" w:rsidP="001A4246">
      <w:pPr>
        <w:pStyle w:val="a8"/>
        <w:numPr>
          <w:ilvl w:val="0"/>
          <w:numId w:val="20"/>
        </w:numPr>
        <w:ind w:right="567"/>
        <w:jc w:val="both"/>
      </w:pPr>
      <w:r>
        <w:rPr>
          <w:sz w:val="28"/>
        </w:rPr>
        <w:t>П</w:t>
      </w:r>
      <w:r w:rsidRPr="00862E7A">
        <w:rPr>
          <w:sz w:val="28"/>
        </w:rPr>
        <w:t xml:space="preserve">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w:t>
      </w:r>
      <w:proofErr w:type="spellStart"/>
      <w:r w:rsidRPr="00862E7A">
        <w:rPr>
          <w:sz w:val="28"/>
        </w:rPr>
        <w:t>дезинфектанта</w:t>
      </w:r>
      <w:proofErr w:type="spellEnd"/>
      <w:r w:rsidRPr="00862E7A">
        <w:rPr>
          <w:sz w:val="28"/>
        </w:rPr>
        <w:t>, перчатки снять, руки вымыть гигиеническим способом</w:t>
      </w:r>
      <w:r>
        <w:rPr>
          <w:sz w:val="28"/>
        </w:rPr>
        <w:t>.</w:t>
      </w:r>
    </w:p>
    <w:p w:rsidR="001A4246" w:rsidRPr="00862E7A" w:rsidRDefault="001A4246" w:rsidP="001A4246">
      <w:pPr>
        <w:pStyle w:val="a8"/>
        <w:numPr>
          <w:ilvl w:val="0"/>
          <w:numId w:val="20"/>
        </w:numPr>
        <w:ind w:right="567"/>
        <w:jc w:val="both"/>
      </w:pPr>
      <w:r>
        <w:rPr>
          <w:sz w:val="28"/>
        </w:rPr>
        <w:t>П</w:t>
      </w:r>
      <w:r w:rsidRPr="00862E7A">
        <w:rPr>
          <w:sz w:val="28"/>
        </w:rPr>
        <w:t xml:space="preserve">ри повреждении перчаток и кожных покровов: немедленно обработать перчатки раствором </w:t>
      </w:r>
      <w:proofErr w:type="spellStart"/>
      <w:r w:rsidRPr="00862E7A">
        <w:rPr>
          <w:sz w:val="28"/>
        </w:rPr>
        <w:t>дезинфектанта</w:t>
      </w:r>
      <w:proofErr w:type="spellEnd"/>
      <w:r w:rsidRPr="00862E7A">
        <w:rPr>
          <w:sz w:val="28"/>
        </w:rPr>
        <w:t>,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старшей медсестре отделения, ответственному по производственной практике</w:t>
      </w:r>
      <w:r>
        <w:rPr>
          <w:sz w:val="28"/>
        </w:rPr>
        <w:t>.</w:t>
      </w:r>
    </w:p>
    <w:p w:rsidR="001A4246" w:rsidRPr="00862E7A" w:rsidRDefault="001A4246" w:rsidP="001A4246">
      <w:pPr>
        <w:pStyle w:val="a8"/>
        <w:numPr>
          <w:ilvl w:val="0"/>
          <w:numId w:val="20"/>
        </w:numPr>
        <w:ind w:right="567"/>
        <w:jc w:val="both"/>
      </w:pPr>
      <w:r>
        <w:rPr>
          <w:sz w:val="28"/>
        </w:rPr>
        <w:t>П</w:t>
      </w:r>
      <w:r w:rsidRPr="00862E7A">
        <w:rPr>
          <w:sz w:val="28"/>
        </w:rPr>
        <w:t>ри попадании крови на кожу рук, немедленно вымыть руки дважды под тёплой проточной водой, затем обработать руки 70% раствором спирта</w:t>
      </w:r>
      <w:r>
        <w:rPr>
          <w:sz w:val="28"/>
        </w:rPr>
        <w:t>.</w:t>
      </w:r>
    </w:p>
    <w:p w:rsidR="001A4246" w:rsidRPr="002378D6" w:rsidRDefault="001A4246" w:rsidP="001A4246">
      <w:pPr>
        <w:numPr>
          <w:ilvl w:val="0"/>
          <w:numId w:val="21"/>
        </w:numPr>
        <w:jc w:val="both"/>
        <w:rPr>
          <w:sz w:val="28"/>
        </w:rPr>
      </w:pPr>
      <w:r w:rsidRPr="002378D6">
        <w:rPr>
          <w:sz w:val="28"/>
        </w:rPr>
        <w:t>При попадании крови на слизистую оболочку глаз – немедленно</w:t>
      </w:r>
      <w:r>
        <w:rPr>
          <w:sz w:val="28"/>
        </w:rPr>
        <w:t xml:space="preserve"> </w:t>
      </w:r>
      <w:r w:rsidRPr="002378D6">
        <w:rPr>
          <w:sz w:val="28"/>
        </w:rPr>
        <w:t>промыть водой и обработать 1% раствором борной кислоты или 0,05% раствором перманганата калия.</w:t>
      </w:r>
    </w:p>
    <w:p w:rsidR="001A4246" w:rsidRPr="002378D6" w:rsidRDefault="001A4246" w:rsidP="001A4246">
      <w:pPr>
        <w:numPr>
          <w:ilvl w:val="0"/>
          <w:numId w:val="21"/>
        </w:numPr>
        <w:jc w:val="both"/>
        <w:rPr>
          <w:sz w:val="28"/>
        </w:rPr>
      </w:pPr>
      <w:r w:rsidRPr="002378D6">
        <w:rPr>
          <w:sz w:val="28"/>
        </w:rPr>
        <w:t>При попадании крови на слизистую оболочку носа – не заглатывая воду, промыть нос проточной водой, затем закапать 1% раствор протаргола.</w:t>
      </w:r>
    </w:p>
    <w:p w:rsidR="001A4246" w:rsidRPr="002378D6" w:rsidRDefault="001A4246" w:rsidP="001A4246">
      <w:pPr>
        <w:numPr>
          <w:ilvl w:val="0"/>
          <w:numId w:val="21"/>
        </w:numPr>
        <w:jc w:val="both"/>
        <w:rPr>
          <w:sz w:val="28"/>
        </w:rPr>
      </w:pPr>
      <w:r w:rsidRPr="002378D6">
        <w:rPr>
          <w:sz w:val="28"/>
        </w:rPr>
        <w:t xml:space="preserve">При попадании крови на одежду место загрязнения немедленно обработать раствором </w:t>
      </w:r>
      <w:proofErr w:type="spellStart"/>
      <w:r w:rsidRPr="002378D6">
        <w:rPr>
          <w:sz w:val="28"/>
        </w:rPr>
        <w:t>дезинфектанта</w:t>
      </w:r>
      <w:proofErr w:type="spellEnd"/>
      <w:r w:rsidRPr="002378D6">
        <w:rPr>
          <w:sz w:val="28"/>
        </w:rPr>
        <w:t>,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rsidR="001A4246" w:rsidRPr="002378D6" w:rsidRDefault="001A4246" w:rsidP="001A4246">
      <w:pPr>
        <w:numPr>
          <w:ilvl w:val="0"/>
          <w:numId w:val="21"/>
        </w:numPr>
        <w:jc w:val="both"/>
        <w:rPr>
          <w:sz w:val="28"/>
        </w:rPr>
      </w:pPr>
      <w:r w:rsidRPr="002378D6">
        <w:rPr>
          <w:sz w:val="28"/>
        </w:rPr>
        <w:t xml:space="preserve">При загрязнении кровью или другими биологическими жидкостями поверхностей необходимо обработать их раствором </w:t>
      </w:r>
      <w:proofErr w:type="spellStart"/>
      <w:r w:rsidRPr="002378D6">
        <w:rPr>
          <w:sz w:val="28"/>
        </w:rPr>
        <w:t>дезинфектанта</w:t>
      </w:r>
      <w:proofErr w:type="spellEnd"/>
      <w:r w:rsidRPr="002378D6">
        <w:rPr>
          <w:sz w:val="28"/>
        </w:rPr>
        <w:t>.</w:t>
      </w:r>
    </w:p>
    <w:p w:rsidR="001A4246" w:rsidRPr="002378D6" w:rsidRDefault="001A4246" w:rsidP="001A4246">
      <w:pPr>
        <w:numPr>
          <w:ilvl w:val="0"/>
          <w:numId w:val="21"/>
        </w:numPr>
        <w:jc w:val="both"/>
        <w:rPr>
          <w:sz w:val="28"/>
        </w:rPr>
      </w:pPr>
      <w:r w:rsidRPr="002378D6">
        <w:rPr>
          <w:sz w:val="28"/>
        </w:rPr>
        <w:t xml:space="preserve">При попадании дезинфицирующих и моющих средств на кожу или слизистые немедленно промыть их водой. </w:t>
      </w:r>
    </w:p>
    <w:p w:rsidR="001A4246" w:rsidRPr="002378D6" w:rsidRDefault="001A4246" w:rsidP="001A4246">
      <w:pPr>
        <w:numPr>
          <w:ilvl w:val="0"/>
          <w:numId w:val="21"/>
        </w:numPr>
        <w:jc w:val="both"/>
        <w:rPr>
          <w:sz w:val="28"/>
        </w:rPr>
      </w:pPr>
      <w:r w:rsidRPr="002378D6">
        <w:rPr>
          <w:sz w:val="28"/>
        </w:rPr>
        <w:t>При попадании в дыхательные пути прополоскать рот и носоглотку водой и выйти на свежий воздух.</w:t>
      </w:r>
    </w:p>
    <w:p w:rsidR="001A4246" w:rsidRPr="002378D6" w:rsidRDefault="001A4246" w:rsidP="001A4246">
      <w:pPr>
        <w:jc w:val="both"/>
        <w:rPr>
          <w:sz w:val="28"/>
        </w:rPr>
      </w:pPr>
    </w:p>
    <w:p w:rsidR="001A4246" w:rsidRPr="003213BF" w:rsidRDefault="001A4246" w:rsidP="001A4246">
      <w:pPr>
        <w:pStyle w:val="a8"/>
        <w:numPr>
          <w:ilvl w:val="0"/>
          <w:numId w:val="23"/>
        </w:numPr>
        <w:jc w:val="center"/>
        <w:rPr>
          <w:sz w:val="28"/>
          <w:u w:val="single"/>
        </w:rPr>
      </w:pPr>
      <w:r w:rsidRPr="003213BF">
        <w:rPr>
          <w:b/>
          <w:sz w:val="28"/>
          <w:u w:val="single"/>
        </w:rPr>
        <w:t>Требования безопасности при пожаре и аварийной ситуации</w:t>
      </w:r>
      <w:r w:rsidRPr="003213BF">
        <w:rPr>
          <w:sz w:val="28"/>
          <w:u w:val="single"/>
        </w:rPr>
        <w:t>:</w:t>
      </w:r>
    </w:p>
    <w:p w:rsidR="001A4246" w:rsidRPr="002378D6" w:rsidRDefault="001A4246" w:rsidP="001A4246">
      <w:pPr>
        <w:numPr>
          <w:ilvl w:val="0"/>
          <w:numId w:val="22"/>
        </w:numPr>
        <w:jc w:val="both"/>
        <w:rPr>
          <w:sz w:val="28"/>
        </w:rPr>
      </w:pPr>
      <w:r w:rsidRPr="002378D6">
        <w:rPr>
          <w:sz w:val="28"/>
        </w:rPr>
        <w:t>Немедленно прекратить работу, насколько это позволяет безопасность пациента.</w:t>
      </w:r>
    </w:p>
    <w:p w:rsidR="001A4246" w:rsidRDefault="001A4246" w:rsidP="001A4246">
      <w:pPr>
        <w:numPr>
          <w:ilvl w:val="0"/>
          <w:numId w:val="22"/>
        </w:numPr>
        <w:jc w:val="both"/>
        <w:rPr>
          <w:sz w:val="28"/>
        </w:rPr>
      </w:pPr>
      <w:r w:rsidRPr="002378D6">
        <w:rPr>
          <w:sz w:val="28"/>
        </w:rPr>
        <w:t>Сообщить о случившемся администрации отделения или дежурному персоналу.</w:t>
      </w:r>
      <w:r>
        <w:rPr>
          <w:sz w:val="28"/>
        </w:rPr>
        <w:t xml:space="preserve"> </w:t>
      </w:r>
    </w:p>
    <w:p w:rsidR="001A4246" w:rsidRPr="002378D6" w:rsidRDefault="001A4246" w:rsidP="001A4246">
      <w:pPr>
        <w:numPr>
          <w:ilvl w:val="0"/>
          <w:numId w:val="22"/>
        </w:numPr>
        <w:jc w:val="both"/>
        <w:rPr>
          <w:sz w:val="28"/>
        </w:rPr>
      </w:pPr>
      <w:r w:rsidRPr="002378D6">
        <w:rPr>
          <w:sz w:val="28"/>
        </w:rPr>
        <w:t>В кратчайшие ср</w:t>
      </w:r>
      <w:r>
        <w:rPr>
          <w:sz w:val="28"/>
        </w:rPr>
        <w:t>оки покинуть здание.</w:t>
      </w:r>
    </w:p>
    <w:p w:rsidR="001A4246" w:rsidRDefault="001A4246" w:rsidP="001A4246">
      <w:pPr>
        <w:ind w:left="540" w:right="567"/>
        <w:jc w:val="center"/>
      </w:pPr>
    </w:p>
    <w:p w:rsidR="001A4246" w:rsidRDefault="001A4246" w:rsidP="001A4246">
      <w:pPr>
        <w:ind w:left="540" w:right="567"/>
        <w:jc w:val="right"/>
      </w:pPr>
      <w:r>
        <w:t xml:space="preserve">Подпись  </w:t>
      </w:r>
      <w:proofErr w:type="gramStart"/>
      <w:r>
        <w:t>проводившего</w:t>
      </w:r>
      <w:proofErr w:type="gramEnd"/>
      <w:r>
        <w:t xml:space="preserve"> инструктаж ________________________</w:t>
      </w:r>
    </w:p>
    <w:p w:rsidR="001A4246" w:rsidRDefault="001A4246" w:rsidP="001A4246">
      <w:pPr>
        <w:ind w:left="540" w:right="567"/>
      </w:pPr>
      <w:r>
        <w:t xml:space="preserve">         Печать ЛПУ</w:t>
      </w:r>
    </w:p>
    <w:p w:rsidR="001A4246" w:rsidRPr="001A4246" w:rsidRDefault="001A4246" w:rsidP="001A4246">
      <w:pPr>
        <w:ind w:left="540" w:right="567"/>
        <w:jc w:val="right"/>
        <w:rPr>
          <w:u w:val="single"/>
        </w:rPr>
      </w:pPr>
      <w:r>
        <w:t xml:space="preserve">Подпись студента </w:t>
      </w:r>
      <w:r>
        <w:rPr>
          <w:u w:val="single"/>
        </w:rPr>
        <w:t>Салтыкова Д.А</w:t>
      </w:r>
    </w:p>
    <w:p w:rsidR="001A4246" w:rsidRDefault="001A4246" w:rsidP="001A4246">
      <w:pPr>
        <w:ind w:left="540" w:right="567"/>
        <w:jc w:val="right"/>
      </w:pPr>
      <w:r>
        <w:rPr>
          <w:sz w:val="28"/>
        </w:rPr>
        <w:br w:type="page"/>
      </w:r>
    </w:p>
    <w:p w:rsidR="00D139EE" w:rsidRPr="001A4246" w:rsidRDefault="00D139EE" w:rsidP="001A4246">
      <w:pPr>
        <w:jc w:val="both"/>
        <w:rPr>
          <w:sz w:val="28"/>
        </w:rPr>
      </w:pPr>
    </w:p>
    <w:p w:rsidR="00D139EE" w:rsidRDefault="00D139EE" w:rsidP="00D139EE">
      <w:pPr>
        <w:ind w:left="540" w:right="567"/>
        <w:jc w:val="right"/>
      </w:pPr>
    </w:p>
    <w:p w:rsidR="001213F7" w:rsidRDefault="001213F7" w:rsidP="001213F7">
      <w:pPr>
        <w:pStyle w:val="a5"/>
        <w:rPr>
          <w:b w:val="0"/>
        </w:rPr>
      </w:pPr>
    </w:p>
    <w:p w:rsidR="00D139EE" w:rsidRDefault="001213F7" w:rsidP="001A4246">
      <w:pPr>
        <w:rPr>
          <w:b/>
        </w:rPr>
      </w:pPr>
      <w:r>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2D752E" w:rsidP="00A83A65">
            <w:pPr>
              <w:rPr>
                <w:sz w:val="28"/>
              </w:rPr>
            </w:pPr>
            <w:r>
              <w:rPr>
                <w:sz w:val="28"/>
              </w:rPr>
              <w:t>29.06</w:t>
            </w:r>
          </w:p>
        </w:tc>
        <w:tc>
          <w:tcPr>
            <w:tcW w:w="7879" w:type="dxa"/>
            <w:tcBorders>
              <w:top w:val="single" w:sz="4" w:space="0" w:color="auto"/>
              <w:left w:val="single" w:sz="4" w:space="0" w:color="auto"/>
              <w:bottom w:val="single" w:sz="4" w:space="0" w:color="auto"/>
              <w:right w:val="single" w:sz="4" w:space="0" w:color="auto"/>
            </w:tcBorders>
          </w:tcPr>
          <w:p w:rsidR="00D139EE" w:rsidRDefault="00147AF5" w:rsidP="00A83A65">
            <w:pPr>
              <w:jc w:val="center"/>
              <w:rPr>
                <w:b/>
                <w:sz w:val="28"/>
              </w:rPr>
            </w:pPr>
            <w:r>
              <w:rPr>
                <w:b/>
                <w:sz w:val="28"/>
              </w:rPr>
              <w:t>Инфекционное о</w:t>
            </w:r>
            <w:r w:rsidR="00B56D5C" w:rsidRPr="00B56D5C">
              <w:rPr>
                <w:b/>
                <w:sz w:val="28"/>
              </w:rPr>
              <w:t xml:space="preserve">тделение </w:t>
            </w:r>
            <w:r>
              <w:rPr>
                <w:b/>
                <w:sz w:val="28"/>
              </w:rPr>
              <w:t xml:space="preserve"> </w:t>
            </w:r>
          </w:p>
          <w:p w:rsidR="002D752E" w:rsidRDefault="002D752E" w:rsidP="002D752E">
            <w:pPr>
              <w:rPr>
                <w:sz w:val="28"/>
                <w:szCs w:val="28"/>
              </w:rPr>
            </w:pPr>
            <w:r>
              <w:rPr>
                <w:sz w:val="28"/>
                <w:szCs w:val="28"/>
              </w:rPr>
              <w:t>Организация работы приемного отделения</w:t>
            </w:r>
          </w:p>
          <w:p w:rsidR="002D752E" w:rsidRPr="00B56D5C" w:rsidRDefault="002D752E" w:rsidP="00A83A65">
            <w:pPr>
              <w:jc w:val="center"/>
              <w:rPr>
                <w:b/>
                <w:sz w:val="28"/>
              </w:rPr>
            </w:pPr>
          </w:p>
          <w:p w:rsidR="00D139EE" w:rsidRDefault="00D139EE" w:rsidP="00A83A65">
            <w:pPr>
              <w:rPr>
                <w:sz w:val="28"/>
              </w:rPr>
            </w:pPr>
            <w:r>
              <w:rPr>
                <w:sz w:val="28"/>
              </w:rPr>
              <w:t>Общий руководитель____________________________________</w:t>
            </w:r>
          </w:p>
          <w:p w:rsidR="00D139EE" w:rsidRDefault="00D139EE" w:rsidP="00A83A65">
            <w:pPr>
              <w:jc w:val="center"/>
              <w:rPr>
                <w:sz w:val="28"/>
              </w:rPr>
            </w:pPr>
            <w:r>
              <w:rPr>
                <w:sz w:val="28"/>
              </w:rPr>
              <w:t xml:space="preserve">Непосредственный руководитель__________________________ </w:t>
            </w:r>
          </w:p>
          <w:p w:rsidR="00D139EE" w:rsidRDefault="00D139EE" w:rsidP="00A83A65">
            <w:pPr>
              <w:jc w:val="center"/>
              <w:rPr>
                <w:sz w:val="28"/>
              </w:rPr>
            </w:pPr>
          </w:p>
          <w:p w:rsidR="002D752E" w:rsidRPr="001A4246" w:rsidRDefault="002D752E" w:rsidP="00401F82">
            <w:pPr>
              <w:pStyle w:val="a8"/>
              <w:numPr>
                <w:ilvl w:val="0"/>
                <w:numId w:val="2"/>
              </w:numPr>
              <w:spacing w:after="200" w:line="360" w:lineRule="auto"/>
              <w:ind w:left="0" w:firstLine="0"/>
              <w:jc w:val="both"/>
              <w:rPr>
                <w:b/>
                <w:sz w:val="28"/>
                <w:szCs w:val="28"/>
                <w:u w:val="single"/>
              </w:rPr>
            </w:pPr>
            <w:r w:rsidRPr="001A4246">
              <w:rPr>
                <w:b/>
                <w:sz w:val="28"/>
                <w:szCs w:val="28"/>
                <w:u w:val="single"/>
              </w:rPr>
              <w:t>Алгоритм проведения санитарной обработки пациентов в приемном отделении;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rStyle w:val="af"/>
                <w:sz w:val="28"/>
                <w:szCs w:val="28"/>
                <w:u w:val="single"/>
              </w:rPr>
              <w:t>Санитарная обработка пациента.</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В зависимости от состояния пациента санитарная обработка может быть полной (ванна, душ) или частичной (обмывание, обтирание) и определяется врачом.</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rStyle w:val="af"/>
                <w:sz w:val="28"/>
                <w:szCs w:val="28"/>
                <w:u w:val="single"/>
              </w:rPr>
              <w:t>Гигиеническая ванна</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Цель: </w:t>
            </w:r>
            <w:r w:rsidRPr="001A4246">
              <w:rPr>
                <w:sz w:val="28"/>
                <w:szCs w:val="28"/>
                <w:u w:val="single"/>
              </w:rPr>
              <w:t>предупреждение внутрибольничной инфекции и соблюдение личной гигиены.</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proofErr w:type="gramStart"/>
            <w:r w:rsidRPr="001A4246">
              <w:rPr>
                <w:i/>
                <w:iCs/>
                <w:sz w:val="28"/>
                <w:szCs w:val="28"/>
                <w:u w:val="single"/>
              </w:rPr>
              <w:t>Оснащение: </w:t>
            </w:r>
            <w:r w:rsidRPr="001A4246">
              <w:rPr>
                <w:sz w:val="28"/>
                <w:szCs w:val="28"/>
                <w:u w:val="single"/>
              </w:rPr>
              <w:t>водяной термометр</w:t>
            </w:r>
            <w:r w:rsidRPr="001A4246">
              <w:rPr>
                <w:i/>
                <w:iCs/>
                <w:sz w:val="28"/>
                <w:szCs w:val="28"/>
                <w:u w:val="single"/>
              </w:rPr>
              <w:t>, </w:t>
            </w:r>
            <w:r w:rsidRPr="001A4246">
              <w:rPr>
                <w:sz w:val="28"/>
                <w:szCs w:val="28"/>
                <w:u w:val="single"/>
              </w:rPr>
              <w:t>мочалка, мыло, полотенце, комплект нательного белья, клеенчатый фартук, ножницы, перчатки.</w:t>
            </w:r>
            <w:proofErr w:type="gramEnd"/>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Обязательные условия: </w:t>
            </w:r>
            <w:r w:rsidRPr="001A4246">
              <w:rPr>
                <w:sz w:val="28"/>
                <w:szCs w:val="28"/>
                <w:u w:val="single"/>
              </w:rPr>
              <w:t>исключить сквозняки, температура в ванной комнате не менее 25</w:t>
            </w:r>
            <w:r w:rsidRPr="001A4246">
              <w:rPr>
                <w:sz w:val="28"/>
                <w:szCs w:val="28"/>
                <w:u w:val="single"/>
                <w:vertAlign w:val="superscript"/>
              </w:rPr>
              <w:t>0</w:t>
            </w:r>
            <w:r w:rsidRPr="001A4246">
              <w:rPr>
                <w:sz w:val="28"/>
                <w:szCs w:val="28"/>
                <w:u w:val="single"/>
              </w:rPr>
              <w:t>С, обязательное присутствие медсестры.</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Последовательность действий:</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 Объяснить пациенту ход предстоящей процедуры и получить его согласие.</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2. Наполнить ванну водой на половину её объёма.</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3. Измерить температуру воды водным термометром: она должна быть температуры 36 – 37 </w:t>
            </w:r>
            <w:r w:rsidRPr="001A4246">
              <w:rPr>
                <w:sz w:val="28"/>
                <w:szCs w:val="28"/>
                <w:u w:val="single"/>
                <w:vertAlign w:val="superscript"/>
              </w:rPr>
              <w:t>0</w:t>
            </w:r>
            <w:r w:rsidRPr="001A4246">
              <w:rPr>
                <w:sz w:val="28"/>
                <w:szCs w:val="28"/>
                <w:u w:val="single"/>
              </w:rPr>
              <w:t>С.</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4. Предупредить пациента о возможных неприятных ощущениях (сердцебиение, одышка) и необходимости сообщить об этом медсестре.</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5. Надеть фартук и перчатки.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6. Помочь пациенту удобно расположиться в ванне: вода должна доходить только до уровня мечевидного отростка, чтобы пациент не соскальзывал ниже. В ножном конце ванны поставить подставку для упора ног.</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7. Вымыть пациента: сначала голову, затем с помощью индивидуальной махровой «рукавички» или мочала туловище, верхние конечности, паховую область, промежность и нижние конечности.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8. Ополоснуть пациента тёплой водой.</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9. Помочь пациенту выйти из ванны и вытереться согретым полотенцем или простынёй, одеться, убедиться, что пациент чувствует себя комфортно.</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10. При необходимости подстричь ногти на руках и ногах пациента.</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11. Продезинфицировать использованные предметы ухода, ванну.</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12. Снять перчатки и фартук, вымыть руки.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13. Сделать отметку в истории болезни.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Примечание</w:t>
            </w:r>
            <w:r w:rsidRPr="001A4246">
              <w:rPr>
                <w:sz w:val="28"/>
                <w:szCs w:val="28"/>
                <w:u w:val="single"/>
              </w:rPr>
              <w:t>: Продолжительность ванны не более 20-25 минут.</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 </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rStyle w:val="af"/>
                <w:sz w:val="28"/>
                <w:szCs w:val="28"/>
                <w:u w:val="single"/>
              </w:rPr>
              <w:t>Гигиенический душ</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Цель: </w:t>
            </w:r>
            <w:r w:rsidRPr="001A4246">
              <w:rPr>
                <w:sz w:val="28"/>
                <w:szCs w:val="28"/>
                <w:u w:val="single"/>
              </w:rPr>
              <w:t>профилактика внутрибольничной инфекции и соблюдение личной гигиены.</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proofErr w:type="gramStart"/>
            <w:r w:rsidRPr="001A4246">
              <w:rPr>
                <w:i/>
                <w:iCs/>
                <w:sz w:val="28"/>
                <w:szCs w:val="28"/>
                <w:u w:val="single"/>
              </w:rPr>
              <w:t>Оснащение: </w:t>
            </w:r>
            <w:r w:rsidRPr="001A4246">
              <w:rPr>
                <w:sz w:val="28"/>
                <w:szCs w:val="28"/>
                <w:u w:val="single"/>
              </w:rPr>
              <w:t>водяной термометр</w:t>
            </w:r>
            <w:r w:rsidRPr="001A4246">
              <w:rPr>
                <w:i/>
                <w:iCs/>
                <w:sz w:val="28"/>
                <w:szCs w:val="28"/>
                <w:u w:val="single"/>
              </w:rPr>
              <w:t>, </w:t>
            </w:r>
            <w:r w:rsidRPr="001A4246">
              <w:rPr>
                <w:sz w:val="28"/>
                <w:szCs w:val="28"/>
                <w:u w:val="single"/>
              </w:rPr>
              <w:t>мочалка, мыло, полотенце, комплект нательного белья, клеенчатый фартук, ножницы, пелёнка, перчатки.</w:t>
            </w:r>
            <w:proofErr w:type="gramEnd"/>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Обязательные условия: </w:t>
            </w:r>
            <w:r w:rsidRPr="001A4246">
              <w:rPr>
                <w:sz w:val="28"/>
                <w:szCs w:val="28"/>
                <w:u w:val="single"/>
              </w:rPr>
              <w:t>исключить сквозняки, температура в ванной комнате не менее 25</w:t>
            </w:r>
            <w:r w:rsidRPr="001A4246">
              <w:rPr>
                <w:sz w:val="28"/>
                <w:szCs w:val="28"/>
                <w:u w:val="single"/>
                <w:vertAlign w:val="superscript"/>
              </w:rPr>
              <w:t>0</w:t>
            </w:r>
            <w:r w:rsidRPr="001A4246">
              <w:rPr>
                <w:sz w:val="28"/>
                <w:szCs w:val="28"/>
                <w:u w:val="single"/>
              </w:rPr>
              <w:t>С, температура воды 36-37</w:t>
            </w:r>
            <w:r w:rsidRPr="001A4246">
              <w:rPr>
                <w:sz w:val="28"/>
                <w:szCs w:val="28"/>
                <w:u w:val="single"/>
                <w:vertAlign w:val="superscript"/>
              </w:rPr>
              <w:t>0</w:t>
            </w:r>
            <w:r w:rsidRPr="001A4246">
              <w:rPr>
                <w:sz w:val="28"/>
                <w:szCs w:val="28"/>
                <w:u w:val="single"/>
              </w:rPr>
              <w:t>С</w:t>
            </w:r>
            <w:proofErr w:type="gramStart"/>
            <w:r w:rsidRPr="001A4246">
              <w:rPr>
                <w:sz w:val="28"/>
                <w:szCs w:val="28"/>
                <w:u w:val="single"/>
              </w:rPr>
              <w:t>,о</w:t>
            </w:r>
            <w:proofErr w:type="gramEnd"/>
            <w:r w:rsidRPr="001A4246">
              <w:rPr>
                <w:sz w:val="28"/>
                <w:szCs w:val="28"/>
                <w:u w:val="single"/>
              </w:rPr>
              <w:t>бязательное присутствие медсестры.</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Последовательность действий:</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 Объяснить пациенту ход предстоящей процедуры и получить его согласие.</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2. Надеть фартук и перчатки.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3. Поставить в ванну скамейку, постелить на неё пеленку и усадить пациента.</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4. Помочь пациенту помыться в той же последовательности, что и в ванне.</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5. Помочь пациенту встать с сиденья и выйти из ванны.</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6. Помочь пациенту вытереться, одеться.</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7. При необходимости подстричь ногти на руках и ногах пациента.</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8. Убедиться, что пациент чувствует себя комфортно.</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9. Продезинфицировать использованные предметы ухода, ванну.</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10. Снять перчатки и фартук, вымыть руки.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11. Сделать отметку в истории болезни.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rStyle w:val="af"/>
                <w:sz w:val="28"/>
                <w:szCs w:val="28"/>
                <w:u w:val="single"/>
              </w:rPr>
              <w:t>Обтирание пациента</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rStyle w:val="af"/>
                <w:sz w:val="28"/>
                <w:szCs w:val="28"/>
                <w:u w:val="single"/>
              </w:rPr>
              <w:t>(частичная санитарная обработка).</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Цель: </w:t>
            </w:r>
            <w:r w:rsidRPr="001A4246">
              <w:rPr>
                <w:sz w:val="28"/>
                <w:szCs w:val="28"/>
                <w:u w:val="single"/>
              </w:rPr>
              <w:t>профилактика внутрибольничной инфекции и соблюдение личной гигиены.</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proofErr w:type="gramStart"/>
            <w:r w:rsidRPr="001A4246">
              <w:rPr>
                <w:i/>
                <w:iCs/>
                <w:sz w:val="28"/>
                <w:szCs w:val="28"/>
                <w:u w:val="single"/>
              </w:rPr>
              <w:t>Оснащение: </w:t>
            </w:r>
            <w:r w:rsidRPr="001A4246">
              <w:rPr>
                <w:sz w:val="28"/>
                <w:szCs w:val="28"/>
                <w:u w:val="single"/>
              </w:rPr>
              <w:t>перчатки, тёплая вода, клеёнка, махровая варежка или губка, полотенце, ширма, тёплая вода или антисептический раствор (перманганат калия), одеяло.</w:t>
            </w:r>
            <w:proofErr w:type="gramEnd"/>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Последовательность действий:</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 Объяснить пациенту ход предстоящей процедуры и получить его согласие.</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2. Отгородить пациента ширмой.</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3. Надеть перчатки.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4. Подложить под пациента клеёнку.</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5. Варежкой или губкой смоченной водой, обтереть шею, грудь, руки пациента.</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6. Насухо вытереть эти части полотенцем и прикрыть их одеялом.</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7. Таким же образом обтереть живот, потом спину и нижние конечности.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8. Убрать клеёнку, ширму.</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 xml:space="preserve">9. Обработайте губку, перчатки, клеенку в соответствии и требованиями </w:t>
            </w:r>
            <w:proofErr w:type="spellStart"/>
            <w:r w:rsidRPr="001A4246">
              <w:rPr>
                <w:sz w:val="28"/>
                <w:szCs w:val="28"/>
                <w:u w:val="single"/>
              </w:rPr>
              <w:t>санэпидрежима</w:t>
            </w:r>
            <w:proofErr w:type="spellEnd"/>
            <w:r w:rsidRPr="001A4246">
              <w:rPr>
                <w:sz w:val="28"/>
                <w:szCs w:val="28"/>
                <w:u w:val="single"/>
              </w:rPr>
              <w:t>.</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10. Снять перчатки, вымыть руки.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11. Сделать отметку в истории болезни.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rStyle w:val="af"/>
                <w:sz w:val="28"/>
                <w:szCs w:val="28"/>
                <w:u w:val="single"/>
              </w:rPr>
              <w:t>Осмотр пациента на педикулёз</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Цель: </w:t>
            </w:r>
            <w:r w:rsidRPr="001A4246">
              <w:rPr>
                <w:sz w:val="28"/>
                <w:szCs w:val="28"/>
                <w:u w:val="single"/>
              </w:rPr>
              <w:t>профилактика внутрибольничной инфекции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Оснащение: </w:t>
            </w:r>
            <w:r w:rsidRPr="001A4246">
              <w:rPr>
                <w:sz w:val="28"/>
                <w:szCs w:val="28"/>
                <w:u w:val="single"/>
              </w:rPr>
              <w:t>перчатки, расчёска, лупа, дезинфицирующий раствор.</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Последовательность действий:</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 Посадить пациента на кушетку, надеть перчатки.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2. Если волосы длинные, распустить их.</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 xml:space="preserve">3. </w:t>
            </w:r>
            <w:proofErr w:type="gramStart"/>
            <w:r w:rsidRPr="001A4246">
              <w:rPr>
                <w:sz w:val="28"/>
                <w:szCs w:val="28"/>
                <w:u w:val="single"/>
              </w:rPr>
              <w:t>При помощи расчески и лупы осмотреть голову пациента, перебирая пряди волос; особое внимание обратить на затылочную и теменную области и за ушами.</w:t>
            </w:r>
            <w:proofErr w:type="gramEnd"/>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4. Попросить пациента раздеться. Осмотреть нательное бельё.</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5. Внимательно осмотреть другие волосистые части тела (подмышечные впадины, лобковую область).</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6. При обнаружении вшей заполнить «Экстренное извещение об инфекционном заболевании» (ф№058/у).</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7. Погрузить расчёску в дезинфицирующий раствор на 1 час.</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rStyle w:val="af"/>
                <w:sz w:val="28"/>
                <w:szCs w:val="28"/>
                <w:u w:val="single"/>
              </w:rPr>
              <w:t>Обработка при педикулёзе.</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Цель: </w:t>
            </w:r>
            <w:r w:rsidRPr="001A4246">
              <w:rPr>
                <w:sz w:val="28"/>
                <w:szCs w:val="28"/>
                <w:u w:val="single"/>
              </w:rPr>
              <w:t>профилактика внутрибольничной инфекции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Показания: </w:t>
            </w:r>
            <w:r w:rsidRPr="001A4246">
              <w:rPr>
                <w:sz w:val="28"/>
                <w:szCs w:val="28"/>
                <w:u w:val="single"/>
              </w:rPr>
              <w:t>уничтожение вшей и гнид на волосистой части головы</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Противопоказания:</w:t>
            </w:r>
            <w:r w:rsidRPr="001A4246">
              <w:rPr>
                <w:sz w:val="28"/>
                <w:szCs w:val="28"/>
                <w:u w:val="single"/>
              </w:rPr>
              <w:t> крайне тяжёлое состояние пациента</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Оснащение:</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proofErr w:type="spellStart"/>
            <w:r w:rsidRPr="001A4246">
              <w:rPr>
                <w:sz w:val="28"/>
                <w:szCs w:val="28"/>
                <w:u w:val="single"/>
              </w:rPr>
              <w:t>Противопедикулёзная</w:t>
            </w:r>
            <w:proofErr w:type="spellEnd"/>
            <w:r w:rsidRPr="001A4246">
              <w:rPr>
                <w:sz w:val="28"/>
                <w:szCs w:val="28"/>
                <w:u w:val="single"/>
              </w:rPr>
              <w:t xml:space="preserve"> укладка</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 Укладка защитной одежды в биксе – медицинский халат, косынка, маска, клеенчатый фартук, перчатки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 xml:space="preserve">2) Один из </w:t>
            </w:r>
            <w:proofErr w:type="spellStart"/>
            <w:r w:rsidRPr="001A4246">
              <w:rPr>
                <w:sz w:val="28"/>
                <w:szCs w:val="28"/>
                <w:u w:val="single"/>
              </w:rPr>
              <w:t>дезинсектицидных</w:t>
            </w:r>
            <w:proofErr w:type="spellEnd"/>
            <w:r w:rsidRPr="001A4246">
              <w:rPr>
                <w:sz w:val="28"/>
                <w:szCs w:val="28"/>
                <w:u w:val="single"/>
              </w:rPr>
              <w:t xml:space="preserve"> растворов: лосьон «</w:t>
            </w:r>
            <w:proofErr w:type="spellStart"/>
            <w:r w:rsidRPr="001A4246">
              <w:rPr>
                <w:sz w:val="28"/>
                <w:szCs w:val="28"/>
                <w:u w:val="single"/>
              </w:rPr>
              <w:t>Антибит</w:t>
            </w:r>
            <w:proofErr w:type="spellEnd"/>
            <w:r w:rsidRPr="001A4246">
              <w:rPr>
                <w:sz w:val="28"/>
                <w:szCs w:val="28"/>
                <w:u w:val="single"/>
              </w:rPr>
              <w:t>», «</w:t>
            </w:r>
            <w:proofErr w:type="spellStart"/>
            <w:r w:rsidRPr="001A4246">
              <w:rPr>
                <w:sz w:val="28"/>
                <w:szCs w:val="28"/>
                <w:u w:val="single"/>
              </w:rPr>
              <w:t>Ниттифор</w:t>
            </w:r>
            <w:proofErr w:type="spellEnd"/>
            <w:r w:rsidRPr="001A4246">
              <w:rPr>
                <w:sz w:val="28"/>
                <w:szCs w:val="28"/>
                <w:u w:val="single"/>
              </w:rPr>
              <w:t>»; 20% эмульсия бензил-</w:t>
            </w:r>
            <w:proofErr w:type="spellStart"/>
            <w:r w:rsidRPr="001A4246">
              <w:rPr>
                <w:sz w:val="28"/>
                <w:szCs w:val="28"/>
                <w:u w:val="single"/>
              </w:rPr>
              <w:t>бензоата</w:t>
            </w:r>
            <w:proofErr w:type="spellEnd"/>
            <w:r w:rsidRPr="001A4246">
              <w:rPr>
                <w:sz w:val="28"/>
                <w:szCs w:val="28"/>
                <w:u w:val="single"/>
              </w:rPr>
              <w:t xml:space="preserve">, 0.25% раствор </w:t>
            </w:r>
            <w:proofErr w:type="spellStart"/>
            <w:r w:rsidRPr="001A4246">
              <w:rPr>
                <w:sz w:val="28"/>
                <w:szCs w:val="28"/>
                <w:u w:val="single"/>
              </w:rPr>
              <w:t>декризила</w:t>
            </w:r>
            <w:proofErr w:type="spellEnd"/>
            <w:r w:rsidRPr="001A4246">
              <w:rPr>
                <w:sz w:val="28"/>
                <w:szCs w:val="28"/>
                <w:u w:val="single"/>
              </w:rPr>
              <w:t xml:space="preserve">, 10% </w:t>
            </w:r>
            <w:proofErr w:type="spellStart"/>
            <w:r w:rsidRPr="001A4246">
              <w:rPr>
                <w:sz w:val="28"/>
                <w:szCs w:val="28"/>
                <w:u w:val="single"/>
              </w:rPr>
              <w:t>мыльнокерасиновая</w:t>
            </w:r>
            <w:proofErr w:type="spellEnd"/>
            <w:r w:rsidRPr="001A4246">
              <w:rPr>
                <w:sz w:val="28"/>
                <w:szCs w:val="28"/>
                <w:u w:val="single"/>
              </w:rPr>
              <w:t xml:space="preserve"> эмульсия, мыло</w:t>
            </w:r>
            <w:proofErr w:type="gramStart"/>
            <w:r w:rsidRPr="001A4246">
              <w:rPr>
                <w:sz w:val="28"/>
                <w:szCs w:val="28"/>
                <w:u w:val="single"/>
              </w:rPr>
              <w:t xml:space="preserve"> К</w:t>
            </w:r>
            <w:proofErr w:type="gramEnd"/>
            <w:r w:rsidRPr="001A4246">
              <w:rPr>
                <w:sz w:val="28"/>
                <w:szCs w:val="28"/>
                <w:u w:val="single"/>
              </w:rPr>
              <w:t xml:space="preserve">, </w:t>
            </w:r>
            <w:proofErr w:type="spellStart"/>
            <w:r w:rsidRPr="001A4246">
              <w:rPr>
                <w:sz w:val="28"/>
                <w:szCs w:val="28"/>
                <w:u w:val="single"/>
              </w:rPr>
              <w:t>черемычная</w:t>
            </w:r>
            <w:proofErr w:type="spellEnd"/>
            <w:r w:rsidRPr="001A4246">
              <w:rPr>
                <w:sz w:val="28"/>
                <w:szCs w:val="28"/>
                <w:u w:val="single"/>
              </w:rPr>
              <w:t xml:space="preserve"> вода;</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3) 6% раствор уксусной кислоты;</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4) полотенце;</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5) частый гребень;</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6) косынки (</w:t>
            </w:r>
            <w:proofErr w:type="gramStart"/>
            <w:r w:rsidRPr="001A4246">
              <w:rPr>
                <w:sz w:val="28"/>
                <w:szCs w:val="28"/>
                <w:u w:val="single"/>
              </w:rPr>
              <w:t>клеёнчатая</w:t>
            </w:r>
            <w:proofErr w:type="gramEnd"/>
            <w:r w:rsidRPr="001A4246">
              <w:rPr>
                <w:sz w:val="28"/>
                <w:szCs w:val="28"/>
                <w:u w:val="single"/>
              </w:rPr>
              <w:t xml:space="preserve"> и </w:t>
            </w:r>
            <w:proofErr w:type="spellStart"/>
            <w:r w:rsidRPr="001A4246">
              <w:rPr>
                <w:sz w:val="28"/>
                <w:szCs w:val="28"/>
                <w:u w:val="single"/>
              </w:rPr>
              <w:t>хлобчатобумажная</w:t>
            </w:r>
            <w:proofErr w:type="spellEnd"/>
            <w:r w:rsidRPr="001A4246">
              <w:rPr>
                <w:sz w:val="28"/>
                <w:szCs w:val="28"/>
                <w:u w:val="single"/>
              </w:rPr>
              <w:t>);</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7) ватные тампоны;</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 xml:space="preserve">8) клеенчатая </w:t>
            </w:r>
            <w:proofErr w:type="spellStart"/>
            <w:r w:rsidRPr="001A4246">
              <w:rPr>
                <w:sz w:val="28"/>
                <w:szCs w:val="28"/>
                <w:u w:val="single"/>
              </w:rPr>
              <w:t>перелина</w:t>
            </w:r>
            <w:proofErr w:type="spellEnd"/>
            <w:r w:rsidRPr="001A4246">
              <w:rPr>
                <w:sz w:val="28"/>
                <w:szCs w:val="28"/>
                <w:u w:val="single"/>
              </w:rPr>
              <w:t>;</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9) шампунь;</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10) ножницы, безопасная бритва;</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11) лоток и спички для сжигания волос;</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12) чистое бельё;</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13) клеёнчатый мешок для сбора вещей пациента;</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14) «Медицинская карта стационарного больного», «Журнал осмотра на педикулёз», «Экстренное извещение об инфекционном заболевании»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Обязательные условия:</w:t>
            </w:r>
            <w:r w:rsidRPr="001A4246">
              <w:rPr>
                <w:sz w:val="28"/>
                <w:szCs w:val="28"/>
                <w:u w:val="single"/>
              </w:rPr>
              <w:t> обработку проводить в специальном, хорошо вентили</w:t>
            </w:r>
            <w:r w:rsidRPr="001A4246">
              <w:rPr>
                <w:sz w:val="28"/>
                <w:szCs w:val="28"/>
                <w:u w:val="single"/>
              </w:rPr>
              <w:softHyphen/>
              <w:t>руемом помещении, соблюдать права пациента, конфиденциальность, ин</w:t>
            </w:r>
            <w:r w:rsidRPr="001A4246">
              <w:rPr>
                <w:sz w:val="28"/>
                <w:szCs w:val="28"/>
                <w:u w:val="single"/>
              </w:rPr>
              <w:softHyphen/>
              <w:t>фекционную безопасность.</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Последовательность действий:</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 Сообщить пациенту о наличии педикулёза, необходимость предстоящей процедуры и получите согласие на обработку.</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2. Надеть дополнительный халат, косынку, маску, перчатки, фартук.</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3. Усадить пациента (если позволяет его состояние) на кушетку, накрытую клеёнкой.</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 xml:space="preserve">4. Укрыть плечи пациента </w:t>
            </w:r>
            <w:proofErr w:type="gramStart"/>
            <w:r w:rsidRPr="001A4246">
              <w:rPr>
                <w:sz w:val="28"/>
                <w:szCs w:val="28"/>
                <w:u w:val="single"/>
              </w:rPr>
              <w:t>клеенчатой</w:t>
            </w:r>
            <w:proofErr w:type="gramEnd"/>
            <w:r w:rsidRPr="001A4246">
              <w:rPr>
                <w:sz w:val="28"/>
                <w:szCs w:val="28"/>
                <w:u w:val="single"/>
              </w:rPr>
              <w:t xml:space="preserve"> </w:t>
            </w:r>
            <w:proofErr w:type="spellStart"/>
            <w:r w:rsidRPr="001A4246">
              <w:rPr>
                <w:sz w:val="28"/>
                <w:szCs w:val="28"/>
                <w:u w:val="single"/>
              </w:rPr>
              <w:t>перелиной</w:t>
            </w:r>
            <w:proofErr w:type="spellEnd"/>
            <w:r w:rsidRPr="001A4246">
              <w:rPr>
                <w:sz w:val="28"/>
                <w:szCs w:val="28"/>
                <w:u w:val="single"/>
              </w:rPr>
              <w:t>.</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 xml:space="preserve">5. Обработать волосы одним из </w:t>
            </w:r>
            <w:proofErr w:type="spellStart"/>
            <w:r w:rsidRPr="001A4246">
              <w:rPr>
                <w:sz w:val="28"/>
                <w:szCs w:val="28"/>
                <w:u w:val="single"/>
              </w:rPr>
              <w:t>дезинсектицидных</w:t>
            </w:r>
            <w:proofErr w:type="spellEnd"/>
            <w:r w:rsidRPr="001A4246">
              <w:rPr>
                <w:sz w:val="28"/>
                <w:szCs w:val="28"/>
                <w:u w:val="single"/>
              </w:rPr>
              <w:t xml:space="preserve"> растворов, согласно прилагаемой к нему инструкции.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6. Покрыть волосы косынками (клеёнчатой и хлопчатобумажной) на 20- 30 минут.</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7. Промойте волосы теплой водой и шампунем.</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8. Ополоснуть волосы 6% раствором уксусной кислоты.</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9. Вычесать волосы частым гребнем в течение 10-15 минут, наклонив голову над белой бумагой.</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10. Осмотреть волосы пациента, убедиться что вшей и гнид нет.</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11. Сжечь бумагу.</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12. Бельё пациента и спецодежду медсестры сложить в мешок для отправки в дезинфекционную камеру.</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13. Погрузить гребень в дезинфицирующий раствор на 1 час.</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14. Снять перчатки, вымыть руки.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15. На титульном листе медицинской карты стационарного больного сделать отметку о выявленном педикулёзе "Р" (</w:t>
            </w:r>
            <w:proofErr w:type="spellStart"/>
            <w:r w:rsidRPr="001A4246">
              <w:rPr>
                <w:sz w:val="28"/>
                <w:szCs w:val="28"/>
                <w:u w:val="single"/>
              </w:rPr>
              <w:t>pediculosis</w:t>
            </w:r>
            <w:proofErr w:type="spellEnd"/>
            <w:r w:rsidRPr="001A4246">
              <w:rPr>
                <w:sz w:val="28"/>
                <w:szCs w:val="28"/>
                <w:u w:val="single"/>
              </w:rPr>
              <w:t>).</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16. Сделать отметку в «Журнале осмотра на педикулёз»</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17. Отправить «Экстренное извещение об инфекционном заболевании»</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sz w:val="28"/>
                <w:szCs w:val="28"/>
                <w:u w:val="single"/>
              </w:rPr>
              <w:t>(ф 058/У) в ЦГСЭН.</w:t>
            </w:r>
          </w:p>
          <w:p w:rsidR="002D752E" w:rsidRPr="001A4246" w:rsidRDefault="002D752E" w:rsidP="002D752E">
            <w:pPr>
              <w:pStyle w:val="ae"/>
              <w:shd w:val="clear" w:color="auto" w:fill="FFFFFF"/>
              <w:spacing w:before="0" w:beforeAutospacing="0" w:after="200" w:afterAutospacing="0" w:line="360" w:lineRule="auto"/>
              <w:ind w:right="300"/>
              <w:jc w:val="both"/>
              <w:rPr>
                <w:sz w:val="28"/>
                <w:szCs w:val="28"/>
                <w:u w:val="single"/>
              </w:rPr>
            </w:pPr>
            <w:r w:rsidRPr="001A4246">
              <w:rPr>
                <w:i/>
                <w:iCs/>
                <w:sz w:val="28"/>
                <w:szCs w:val="28"/>
                <w:u w:val="single"/>
              </w:rPr>
              <w:t>Примечание: </w:t>
            </w:r>
            <w:r w:rsidRPr="001A4246">
              <w:rPr>
                <w:sz w:val="28"/>
                <w:szCs w:val="28"/>
                <w:u w:val="single"/>
              </w:rPr>
              <w:t>осмотр волосистой части головы провести в лечебном отделении через 3 дня.</w:t>
            </w:r>
          </w:p>
          <w:p w:rsidR="001A4246" w:rsidRPr="001A4246" w:rsidRDefault="001A4246" w:rsidP="001A4246">
            <w:pPr>
              <w:spacing w:after="160" w:line="256" w:lineRule="auto"/>
              <w:contextualSpacing/>
              <w:jc w:val="center"/>
              <w:rPr>
                <w:rFonts w:eastAsia="Calibri"/>
                <w:b/>
                <w:bCs/>
                <w:sz w:val="28"/>
                <w:szCs w:val="28"/>
                <w:u w:val="single"/>
                <w:lang w:eastAsia="en-US"/>
              </w:rPr>
            </w:pPr>
            <w:r w:rsidRPr="001A4246">
              <w:rPr>
                <w:rFonts w:eastAsia="Calibri"/>
                <w:b/>
                <w:bCs/>
                <w:sz w:val="28"/>
                <w:szCs w:val="28"/>
                <w:u w:val="single"/>
                <w:lang w:eastAsia="en-US"/>
              </w:rPr>
              <w:t>2. Правила сбора отходов в медицинских подразделениях:</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сходя из различной степени эпидемиологической, токсикологической, радиационной опасности к отходам каждого из классов предъявляются различные требования.</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b/>
                <w:bCs/>
                <w:sz w:val="28"/>
                <w:szCs w:val="28"/>
                <w:u w:val="single"/>
                <w:lang w:eastAsia="en-US"/>
              </w:rPr>
              <w:t>Отходы класса</w:t>
            </w:r>
            <w:proofErr w:type="gramStart"/>
            <w:r w:rsidRPr="001A4246">
              <w:rPr>
                <w:rFonts w:eastAsia="Calibri"/>
                <w:b/>
                <w:bCs/>
                <w:sz w:val="28"/>
                <w:szCs w:val="28"/>
                <w:u w:val="single"/>
                <w:lang w:eastAsia="en-US"/>
              </w:rPr>
              <w:t xml:space="preserve"> А</w:t>
            </w:r>
            <w:proofErr w:type="gramEnd"/>
            <w:r w:rsidRPr="001A4246">
              <w:rPr>
                <w:rFonts w:eastAsia="Calibri"/>
                <w:b/>
                <w:bCs/>
                <w:sz w:val="28"/>
                <w:szCs w:val="28"/>
                <w:u w:val="single"/>
                <w:lang w:eastAsia="en-US"/>
              </w:rPr>
              <w:t>:</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Отходы класса</w:t>
            </w:r>
            <w:proofErr w:type="gramStart"/>
            <w:r w:rsidRPr="001A4246">
              <w:rPr>
                <w:rFonts w:eastAsia="Calibri"/>
                <w:sz w:val="28"/>
                <w:szCs w:val="28"/>
                <w:u w:val="single"/>
                <w:lang w:eastAsia="en-US"/>
              </w:rPr>
              <w:t xml:space="preserve"> А</w:t>
            </w:r>
            <w:proofErr w:type="gramEnd"/>
            <w:r w:rsidRPr="001A4246">
              <w:rPr>
                <w:rFonts w:eastAsia="Calibri"/>
                <w:sz w:val="28"/>
                <w:szCs w:val="28"/>
                <w:u w:val="single"/>
                <w:lang w:eastAsia="en-US"/>
              </w:rPr>
              <w:t xml:space="preserve"> образуются в следующих структурных подразделениях:</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 палатные отходы отделений (кроме инфекционных, кожно-венерологических, фтизиатрических, микологических) МО;</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 административно-хозяйственные помещения МО;</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 центральные пищеблоки, буфеты отделений (</w:t>
            </w:r>
            <w:proofErr w:type="gramStart"/>
            <w:r w:rsidRPr="001A4246">
              <w:rPr>
                <w:rFonts w:eastAsia="Calibri"/>
                <w:sz w:val="28"/>
                <w:szCs w:val="28"/>
                <w:u w:val="single"/>
                <w:lang w:eastAsia="en-US"/>
              </w:rPr>
              <w:t>кроме</w:t>
            </w:r>
            <w:proofErr w:type="gramEnd"/>
            <w:r w:rsidRPr="001A4246">
              <w:rPr>
                <w:rFonts w:eastAsia="Calibri"/>
                <w:sz w:val="28"/>
                <w:szCs w:val="28"/>
                <w:u w:val="single"/>
                <w:lang w:eastAsia="en-US"/>
              </w:rPr>
              <w:t xml:space="preserve"> инфекционных, кожно-венерологических, фтизиатрических, микологических);</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 xml:space="preserve">· </w:t>
            </w:r>
            <w:proofErr w:type="spellStart"/>
            <w:r w:rsidRPr="001A4246">
              <w:rPr>
                <w:rFonts w:eastAsia="Calibri"/>
                <w:sz w:val="28"/>
                <w:szCs w:val="28"/>
                <w:u w:val="single"/>
                <w:lang w:eastAsia="en-US"/>
              </w:rPr>
              <w:t>внекорпусной</w:t>
            </w:r>
            <w:proofErr w:type="spellEnd"/>
            <w:r w:rsidRPr="001A4246">
              <w:rPr>
                <w:rFonts w:eastAsia="Calibri"/>
                <w:sz w:val="28"/>
                <w:szCs w:val="28"/>
                <w:u w:val="single"/>
                <w:lang w:eastAsia="en-US"/>
              </w:rPr>
              <w:t xml:space="preserve"> территории лечебно-профилактического учреждения.</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Сбор отходов класса</w:t>
            </w:r>
            <w:proofErr w:type="gramStart"/>
            <w:r w:rsidRPr="001A4246">
              <w:rPr>
                <w:rFonts w:eastAsia="Calibri"/>
                <w:sz w:val="28"/>
                <w:szCs w:val="28"/>
                <w:u w:val="single"/>
                <w:lang w:eastAsia="en-US"/>
              </w:rPr>
              <w:t xml:space="preserve"> А</w:t>
            </w:r>
            <w:proofErr w:type="gramEnd"/>
            <w:r w:rsidRPr="001A4246">
              <w:rPr>
                <w:rFonts w:eastAsia="Calibri"/>
                <w:sz w:val="28"/>
                <w:szCs w:val="28"/>
                <w:u w:val="single"/>
                <w:lang w:eastAsia="en-US"/>
              </w:rPr>
              <w:t xml:space="preserve"> осуществляется в многоразовые емкости или одноразовые пакеты белого цвета. Одноразовые пакеты располагаются на специальных тележках или внутри многоразовых баков. Заполненные многоразовые емкости или одноразовые пакеты доставляются к местам установки (меж) корпусных контейнеров и перегружаются в контейнеры, предназначенные для сбора отходов данного класса. Многоразовая тара после сбора и опорожнения подлежит мытью и дезинфекции.</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Крупногабаритные отходы данного класса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w:t>
            </w:r>
          </w:p>
          <w:p w:rsidR="001A4246" w:rsidRPr="001A4246" w:rsidRDefault="001A4246" w:rsidP="001A4246">
            <w:pPr>
              <w:spacing w:after="160" w:line="256" w:lineRule="auto"/>
              <w:contextualSpacing/>
              <w:jc w:val="both"/>
              <w:rPr>
                <w:rFonts w:eastAsia="Calibri"/>
                <w:b/>
                <w:sz w:val="28"/>
                <w:szCs w:val="28"/>
                <w:u w:val="single"/>
                <w:lang w:eastAsia="en-US"/>
              </w:rPr>
            </w:pPr>
          </w:p>
          <w:p w:rsidR="001A4246" w:rsidRPr="001A4246" w:rsidRDefault="001A4246" w:rsidP="001A4246">
            <w:pPr>
              <w:spacing w:after="160" w:line="256" w:lineRule="auto"/>
              <w:contextualSpacing/>
              <w:jc w:val="both"/>
              <w:rPr>
                <w:rFonts w:eastAsia="Calibri"/>
                <w:b/>
                <w:sz w:val="28"/>
                <w:szCs w:val="28"/>
                <w:u w:val="single"/>
                <w:lang w:eastAsia="en-US"/>
              </w:rPr>
            </w:pPr>
            <w:r w:rsidRPr="001A4246">
              <w:rPr>
                <w:rFonts w:eastAsia="Calibri"/>
                <w:b/>
                <w:sz w:val="28"/>
                <w:szCs w:val="28"/>
                <w:u w:val="single"/>
                <w:lang w:eastAsia="en-US"/>
              </w:rPr>
              <w:t>Отходы класса</w:t>
            </w:r>
            <w:proofErr w:type="gramStart"/>
            <w:r w:rsidRPr="001A4246">
              <w:rPr>
                <w:rFonts w:eastAsia="Calibri"/>
                <w:b/>
                <w:sz w:val="28"/>
                <w:szCs w:val="28"/>
                <w:u w:val="single"/>
                <w:lang w:eastAsia="en-US"/>
              </w:rPr>
              <w:t xml:space="preserve"> Б</w:t>
            </w:r>
            <w:proofErr w:type="gramEnd"/>
            <w:r w:rsidRPr="001A4246">
              <w:rPr>
                <w:rFonts w:eastAsia="Calibri"/>
                <w:b/>
                <w:sz w:val="28"/>
                <w:szCs w:val="28"/>
                <w:u w:val="single"/>
                <w:lang w:eastAsia="en-US"/>
              </w:rPr>
              <w:t>:</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Места образования:</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 операционные;</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 реанимационные;</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 xml:space="preserve">· процедурные, перевязочные и другие </w:t>
            </w:r>
            <w:proofErr w:type="spellStart"/>
            <w:r w:rsidRPr="001A4246">
              <w:rPr>
                <w:rFonts w:eastAsia="Calibri"/>
                <w:sz w:val="28"/>
                <w:szCs w:val="28"/>
                <w:u w:val="single"/>
                <w:lang w:eastAsia="en-US"/>
              </w:rPr>
              <w:t>манипуляционно</w:t>
            </w:r>
            <w:proofErr w:type="spellEnd"/>
            <w:r w:rsidRPr="001A4246">
              <w:rPr>
                <w:rFonts w:eastAsia="Calibri"/>
                <w:sz w:val="28"/>
                <w:szCs w:val="28"/>
                <w:u w:val="single"/>
                <w:lang w:eastAsia="en-US"/>
              </w:rPr>
              <w:t>-диагностические помещения МО;</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 инфекционные, кожно-венерологические отделения МО;</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 медицинские и патологоанатомические лаборатории;</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 лаборатории, работающие с микроорганизмами 3-4 групп патогенности;</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 виварии, ветеринарные лечебницы.</w:t>
            </w:r>
          </w:p>
          <w:p w:rsidR="001A4246" w:rsidRPr="001A4246" w:rsidRDefault="001A4246" w:rsidP="001A4246">
            <w:pPr>
              <w:spacing w:after="160" w:line="256" w:lineRule="auto"/>
              <w:contextualSpacing/>
              <w:jc w:val="both"/>
              <w:rPr>
                <w:rFonts w:eastAsia="Calibri"/>
                <w:sz w:val="28"/>
                <w:szCs w:val="28"/>
                <w:u w:val="single"/>
                <w:lang w:eastAsia="en-US"/>
              </w:rPr>
            </w:pPr>
            <w:proofErr w:type="gramStart"/>
            <w:r w:rsidRPr="001A4246">
              <w:rPr>
                <w:rFonts w:eastAsia="Calibri"/>
                <w:sz w:val="28"/>
                <w:szCs w:val="28"/>
                <w:u w:val="single"/>
                <w:lang w:eastAsia="en-US"/>
              </w:rPr>
              <w:t>Все отходы, образующие в этих подразделениях, после дезинфекции собираются в одноразовую герметичную упаковку (одноразовую мягкую (пакеты) или твердую (</w:t>
            </w:r>
            <w:proofErr w:type="spellStart"/>
            <w:r w:rsidRPr="001A4246">
              <w:rPr>
                <w:rFonts w:eastAsia="Calibri"/>
                <w:sz w:val="28"/>
                <w:szCs w:val="28"/>
                <w:u w:val="single"/>
                <w:lang w:eastAsia="en-US"/>
              </w:rPr>
              <w:t>непрокалываемую</w:t>
            </w:r>
            <w:proofErr w:type="spellEnd"/>
            <w:r w:rsidRPr="001A4246">
              <w:rPr>
                <w:rFonts w:eastAsia="Calibri"/>
                <w:sz w:val="28"/>
                <w:szCs w:val="28"/>
                <w:u w:val="single"/>
                <w:lang w:eastAsia="en-US"/>
              </w:rPr>
              <w:t xml:space="preserve"> упаковку) желтого цвета.</w:t>
            </w:r>
            <w:proofErr w:type="gramEnd"/>
            <w:r w:rsidRPr="001A4246">
              <w:rPr>
                <w:rFonts w:eastAsia="Calibri"/>
                <w:sz w:val="28"/>
                <w:szCs w:val="28"/>
                <w:u w:val="single"/>
                <w:lang w:eastAsia="en-US"/>
              </w:rPr>
              <w:t xml:space="preserve"> Выбор упаковки зависит от морфологического состава отходов.</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Мягкая упаковка (одноразовые пакеты) закрепляется на специальных стойках (тележках).</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Удаление воздуха и герметизация одноразового пакета производится в марлевой повязке и резиновых перчатках.</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 xml:space="preserve">Органические отходы, образующиеся в операционных, лабораториях, микробиологические культуры и штаммы, вакцины, </w:t>
            </w:r>
            <w:proofErr w:type="spellStart"/>
            <w:r w:rsidRPr="001A4246">
              <w:rPr>
                <w:rFonts w:eastAsia="Calibri"/>
                <w:sz w:val="28"/>
                <w:szCs w:val="28"/>
                <w:u w:val="single"/>
                <w:lang w:eastAsia="en-US"/>
              </w:rPr>
              <w:t>вирусологически</w:t>
            </w:r>
            <w:proofErr w:type="spellEnd"/>
            <w:r w:rsidRPr="001A4246">
              <w:rPr>
                <w:rFonts w:eastAsia="Calibri"/>
                <w:sz w:val="28"/>
                <w:szCs w:val="28"/>
                <w:u w:val="single"/>
                <w:lang w:eastAsia="en-US"/>
              </w:rPr>
              <w:t xml:space="preserve"> опасный материал после дезинфекции собираются в одноразовую твердую герметическую упаковку.</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Сбор острого инструментария (иглы, перья), прошедшего дезинфекцию, осуществляется отдельно от других видов отходов в одноразовую твердую упаковку.</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Транспортирование всех видов отходов класса</w:t>
            </w:r>
            <w:proofErr w:type="gramStart"/>
            <w:r w:rsidRPr="001A4246">
              <w:rPr>
                <w:rFonts w:eastAsia="Calibri"/>
                <w:sz w:val="28"/>
                <w:szCs w:val="28"/>
                <w:u w:val="single"/>
                <w:lang w:eastAsia="en-US"/>
              </w:rPr>
              <w:t xml:space="preserve"> Б</w:t>
            </w:r>
            <w:proofErr w:type="gramEnd"/>
            <w:r w:rsidRPr="001A4246">
              <w:rPr>
                <w:rFonts w:eastAsia="Calibri"/>
                <w:sz w:val="28"/>
                <w:szCs w:val="28"/>
                <w:u w:val="single"/>
                <w:lang w:eastAsia="en-US"/>
              </w:rPr>
              <w:t xml:space="preserve"> вне пределов медицинского подразделения осуществляется только в одноразовой упаковке после ее герметизации.</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 xml:space="preserve">установленных </w:t>
            </w:r>
            <w:proofErr w:type="gramStart"/>
            <w:r w:rsidRPr="001A4246">
              <w:rPr>
                <w:rFonts w:eastAsia="Calibri"/>
                <w:sz w:val="28"/>
                <w:szCs w:val="28"/>
                <w:u w:val="single"/>
                <w:lang w:eastAsia="en-US"/>
              </w:rPr>
              <w:t>местах</w:t>
            </w:r>
            <w:proofErr w:type="gramEnd"/>
            <w:r w:rsidRPr="001A4246">
              <w:rPr>
                <w:rFonts w:eastAsia="Calibri"/>
                <w:sz w:val="28"/>
                <w:szCs w:val="28"/>
                <w:u w:val="single"/>
                <w:lang w:eastAsia="en-US"/>
              </w:rPr>
              <w:t xml:space="preserve"> </w:t>
            </w:r>
            <w:proofErr w:type="spellStart"/>
            <w:r w:rsidRPr="001A4246">
              <w:rPr>
                <w:rFonts w:eastAsia="Calibri"/>
                <w:sz w:val="28"/>
                <w:szCs w:val="28"/>
                <w:u w:val="single"/>
                <w:lang w:eastAsia="en-US"/>
              </w:rPr>
              <w:t>загерметезированные</w:t>
            </w:r>
            <w:proofErr w:type="spellEnd"/>
            <w:r w:rsidRPr="001A4246">
              <w:rPr>
                <w:rFonts w:eastAsia="Calibri"/>
                <w:sz w:val="28"/>
                <w:szCs w:val="28"/>
                <w:u w:val="single"/>
                <w:lang w:eastAsia="en-US"/>
              </w:rPr>
              <w:t xml:space="preserve"> одноразовые емкости (баки, пакеты) помещаются в (меж) корпусные контейнеры, предназначенные для сбора отходов класса Б.</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Одноразовые емкости (пакеты, баки) с отходами класса</w:t>
            </w:r>
            <w:proofErr w:type="gramStart"/>
            <w:r w:rsidRPr="001A4246">
              <w:rPr>
                <w:rFonts w:eastAsia="Calibri"/>
                <w:sz w:val="28"/>
                <w:szCs w:val="28"/>
                <w:u w:val="single"/>
                <w:lang w:eastAsia="en-US"/>
              </w:rPr>
              <w:t xml:space="preserve"> Б</w:t>
            </w:r>
            <w:proofErr w:type="gramEnd"/>
            <w:r w:rsidRPr="001A4246">
              <w:rPr>
                <w:rFonts w:eastAsia="Calibri"/>
                <w:sz w:val="28"/>
                <w:szCs w:val="28"/>
                <w:u w:val="single"/>
                <w:lang w:eastAsia="en-US"/>
              </w:rPr>
              <w:t xml:space="preserve"> маркируются надписью: «Опасные отходы. Класс</w:t>
            </w:r>
            <w:proofErr w:type="gramStart"/>
            <w:r w:rsidRPr="001A4246">
              <w:rPr>
                <w:rFonts w:eastAsia="Calibri"/>
                <w:sz w:val="28"/>
                <w:szCs w:val="28"/>
                <w:u w:val="single"/>
                <w:lang w:eastAsia="en-US"/>
              </w:rPr>
              <w:t xml:space="preserve"> Б</w:t>
            </w:r>
            <w:proofErr w:type="gramEnd"/>
            <w:r w:rsidRPr="001A4246">
              <w:rPr>
                <w:rFonts w:eastAsia="Calibri"/>
                <w:sz w:val="28"/>
                <w:szCs w:val="28"/>
                <w:u w:val="single"/>
                <w:lang w:eastAsia="en-US"/>
              </w:rPr>
              <w:t>» с нанесением кода подразделения МО, названия учреждения, даты и фамилии ответственного за сбор отходов лица. Отходы класса</w:t>
            </w:r>
            <w:proofErr w:type="gramStart"/>
            <w:r w:rsidRPr="001A4246">
              <w:rPr>
                <w:rFonts w:eastAsia="Calibri"/>
                <w:sz w:val="28"/>
                <w:szCs w:val="28"/>
                <w:u w:val="single"/>
                <w:lang w:eastAsia="en-US"/>
              </w:rPr>
              <w:t xml:space="preserve"> Б</w:t>
            </w:r>
            <w:proofErr w:type="gramEnd"/>
            <w:r w:rsidRPr="001A4246">
              <w:rPr>
                <w:rFonts w:eastAsia="Calibri"/>
                <w:sz w:val="28"/>
                <w:szCs w:val="28"/>
                <w:u w:val="single"/>
                <w:lang w:eastAsia="en-US"/>
              </w:rPr>
              <w:t xml:space="preserve"> подлежат обязательному обеззараживанию (дезинфекции). Выбор метода дезинфекции осуществляется при разработке схемы сбора и удаления отходов</w:t>
            </w:r>
          </w:p>
          <w:p w:rsidR="001A4246" w:rsidRPr="001A4246" w:rsidRDefault="001A4246" w:rsidP="001A4246">
            <w:pPr>
              <w:spacing w:after="160" w:line="256" w:lineRule="auto"/>
              <w:contextualSpacing/>
              <w:jc w:val="both"/>
              <w:rPr>
                <w:rFonts w:eastAsia="Calibri"/>
                <w:sz w:val="28"/>
                <w:szCs w:val="28"/>
                <w:u w:val="single"/>
                <w:lang w:eastAsia="en-US"/>
              </w:rPr>
            </w:pPr>
          </w:p>
          <w:p w:rsidR="001A4246" w:rsidRPr="001A4246" w:rsidRDefault="001A4246" w:rsidP="001A4246">
            <w:pPr>
              <w:spacing w:after="160" w:line="256" w:lineRule="auto"/>
              <w:contextualSpacing/>
              <w:jc w:val="center"/>
              <w:rPr>
                <w:rFonts w:eastAsia="Calibri"/>
                <w:b/>
                <w:sz w:val="28"/>
                <w:szCs w:val="28"/>
                <w:u w:val="single"/>
                <w:lang w:eastAsia="en-US"/>
              </w:rPr>
            </w:pPr>
            <w:r w:rsidRPr="001A4246">
              <w:rPr>
                <w:rFonts w:eastAsia="Calibri"/>
                <w:b/>
                <w:sz w:val="28"/>
                <w:szCs w:val="28"/>
                <w:u w:val="single"/>
                <w:lang w:eastAsia="en-US"/>
              </w:rPr>
              <w:t>3.Алгоритм проведения уборки в приемном отделении после госпитализации больного, средства, режим.</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Цель: провести генеральную уборку процедурного кабинета.</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Показания: в соответствии с графиком (один раз в неделю).</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Противопоказания: нет.</w:t>
            </w:r>
          </w:p>
          <w:p w:rsidR="001A4246" w:rsidRPr="001A4246" w:rsidRDefault="001A4246" w:rsidP="001A4246">
            <w:pPr>
              <w:spacing w:after="160" w:line="256" w:lineRule="auto"/>
              <w:contextualSpacing/>
              <w:jc w:val="both"/>
              <w:rPr>
                <w:rFonts w:eastAsia="Calibri"/>
                <w:sz w:val="28"/>
                <w:szCs w:val="28"/>
                <w:u w:val="single"/>
                <w:lang w:eastAsia="en-US"/>
              </w:rPr>
            </w:pPr>
            <w:proofErr w:type="gramStart"/>
            <w:r w:rsidRPr="001A4246">
              <w:rPr>
                <w:rFonts w:eastAsia="Calibri"/>
                <w:sz w:val="28"/>
                <w:szCs w:val="28"/>
                <w:u w:val="single"/>
                <w:lang w:eastAsia="en-US"/>
              </w:rPr>
              <w:t>Оснащение: халат с маркировкой "для уборки", перчатки, маска, уборочный инвентарь (ведро, швабра, ветошь) с соответствующей маркировкой, дезинфицирующий и моющий раствор (приготовленный в соответствии с действующими нормативными документами).</w:t>
            </w:r>
            <w:proofErr w:type="gramEnd"/>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Последовательность действий:</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1. Наденьте халат, перчатки, маску.</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2. Приготовьте 10 л 0,5% моющего средства (50г моющего средства на 10 л воды).</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3. Приготовьте 10 л дезинфицирующего раствора, соответствующего 1% хлорамина.</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4. Освободите максимально помещение от оборудования.</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5. Вымойте стены, пол моющим раствором.</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6. Вымойте стены, пол, плинтуса дезинфицирующим раствором.</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7. Протрите через час стены и пол чистой, сухой ветошью.</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8. Включите кварц на 2 часа.</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9. Замочите уборочный инвентарь в 1% растворе хлорамина на 60 минут, прополощите и высушите.</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10. Снимите халат, перчатки, маску.</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11. Вымойте руки.</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Примечания</w:t>
            </w:r>
            <w:r w:rsidRPr="001A4246">
              <w:rPr>
                <w:rFonts w:eastAsia="Calibri"/>
                <w:b/>
                <w:bCs/>
                <w:sz w:val="28"/>
                <w:szCs w:val="28"/>
                <w:u w:val="single"/>
                <w:lang w:eastAsia="en-US"/>
              </w:rPr>
              <w:t>:</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Уборка помещений приемного отделения должна быть влажной и производиться не реже 2 раз в сутки с применением дезинфицирующих растворов: 0,5% раствора хлорной извести, 1% раствора хлорамина и др. Мебель протирают 0,2% раствором хлорной извести, панели моют влажной тряпкой 1 раз в 3 дня. Верхние части стен, потолки, плафоны очищают от пыли 2 раза в месяц. Для уборки санитарных узлов используют 2,5% раствор хлорной извести, 1% раствор хлорамина. Двери, оконные рамы, подоконники моют отдельными тряпками, уборочный материал обеззараживают 0,5% раствором хлорной извести или 1% раствором хлорамина.</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 xml:space="preserve">Осмотр больного в приемном отделении проводят на кушетке, покрытой клеенкой. После приема каждого больного клеенку протирают </w:t>
            </w:r>
            <w:proofErr w:type="spellStart"/>
            <w:r w:rsidRPr="001A4246">
              <w:rPr>
                <w:rFonts w:eastAsia="Calibri"/>
                <w:sz w:val="28"/>
                <w:szCs w:val="28"/>
                <w:u w:val="single"/>
                <w:lang w:eastAsia="en-US"/>
              </w:rPr>
              <w:t>двухкратно</w:t>
            </w:r>
            <w:proofErr w:type="spellEnd"/>
            <w:r w:rsidRPr="001A4246">
              <w:rPr>
                <w:rFonts w:eastAsia="Calibri"/>
                <w:sz w:val="28"/>
                <w:szCs w:val="28"/>
                <w:u w:val="single"/>
                <w:lang w:eastAsia="en-US"/>
              </w:rPr>
              <w:t xml:space="preserve"> ветошью, смоченной 1% раствором хлорамина.</w:t>
            </w:r>
          </w:p>
          <w:p w:rsidR="001A4246" w:rsidRPr="001A4246" w:rsidRDefault="001A4246" w:rsidP="001A4246">
            <w:pPr>
              <w:spacing w:after="160" w:line="256" w:lineRule="auto"/>
              <w:contextualSpacing/>
              <w:jc w:val="both"/>
              <w:rPr>
                <w:rFonts w:eastAsia="Calibri"/>
                <w:sz w:val="28"/>
                <w:szCs w:val="28"/>
                <w:u w:val="single"/>
                <w:lang w:eastAsia="en-US"/>
              </w:rPr>
            </w:pPr>
            <w:r w:rsidRPr="001A4246">
              <w:rPr>
                <w:rFonts w:eastAsia="Calibri"/>
                <w:sz w:val="28"/>
                <w:szCs w:val="28"/>
                <w:u w:val="single"/>
                <w:lang w:eastAsia="en-US"/>
              </w:rPr>
              <w:t xml:space="preserve">В случае обнаружения у больного инфекционного заболевания мебель и предметы, с которыми он соприкасался, подвергают обеззараживанию (1% раствор хлорамина, 3% раствор перекиси водорода с 0,5% раствором моющего средства). Перевозку инфекционных больных из приемного отделения производят на специально выделенной каталке. При выявлении педикулеза помещение и предметы, с которыми контактировал больной, обрабатывают 0,25% раствором </w:t>
            </w:r>
            <w:proofErr w:type="spellStart"/>
            <w:r w:rsidRPr="001A4246">
              <w:rPr>
                <w:rFonts w:eastAsia="Calibri"/>
                <w:sz w:val="28"/>
                <w:szCs w:val="28"/>
                <w:u w:val="single"/>
                <w:lang w:eastAsia="en-US"/>
              </w:rPr>
              <w:t>дикрезила</w:t>
            </w:r>
            <w:proofErr w:type="spellEnd"/>
            <w:r w:rsidRPr="001A4246">
              <w:rPr>
                <w:rFonts w:eastAsia="Calibri"/>
                <w:sz w:val="28"/>
                <w:szCs w:val="28"/>
                <w:u w:val="single"/>
                <w:lang w:eastAsia="en-US"/>
              </w:rPr>
              <w:t>, из расчета 50-100 мл на 1м</w:t>
            </w:r>
            <w:r w:rsidRPr="001A4246">
              <w:rPr>
                <w:rFonts w:eastAsia="Calibri"/>
                <w:sz w:val="28"/>
                <w:szCs w:val="28"/>
                <w:u w:val="single"/>
                <w:vertAlign w:val="superscript"/>
                <w:lang w:eastAsia="en-US"/>
              </w:rPr>
              <w:t>2</w:t>
            </w:r>
            <w:r w:rsidRPr="001A4246">
              <w:rPr>
                <w:rFonts w:eastAsia="Calibri"/>
                <w:sz w:val="28"/>
                <w:szCs w:val="28"/>
                <w:u w:val="single"/>
                <w:lang w:eastAsia="en-US"/>
              </w:rPr>
              <w:t> обрабатываемой поверхности или опыляют порошком пиретрума из расчета 10-15 г/м</w:t>
            </w:r>
            <w:proofErr w:type="gramStart"/>
            <w:r w:rsidRPr="001A4246">
              <w:rPr>
                <w:rFonts w:eastAsia="Calibri"/>
                <w:sz w:val="28"/>
                <w:szCs w:val="28"/>
                <w:u w:val="single"/>
                <w:vertAlign w:val="superscript"/>
                <w:lang w:eastAsia="en-US"/>
              </w:rPr>
              <w:t>2</w:t>
            </w:r>
            <w:proofErr w:type="gramEnd"/>
            <w:r w:rsidRPr="001A4246">
              <w:rPr>
                <w:rFonts w:eastAsia="Calibri"/>
                <w:sz w:val="28"/>
                <w:szCs w:val="28"/>
                <w:u w:val="single"/>
                <w:lang w:eastAsia="en-US"/>
              </w:rPr>
              <w:t> площади. При работе с дезинфицирующими препаратами соблюдают меры предосторожности: работу выполняют в халате, резиновых перчатках, фартуке, защитных очках и респираторе. Дезинсекцию помещений проводят при закрытых форточках и окнах, затем проветривают комнату в течение 2-3 часов и проводят влажную уборку. Спецодежду высушивают, проветривают и хранят в специальном шкафчике. Стирают спецодежду 1 раз в неделю в мыльно-содовом растворе (50 г кальцинированной соды и 270 г мыла на ведро воды).</w:t>
            </w:r>
          </w:p>
          <w:p w:rsidR="00F405EA" w:rsidRPr="00F405EA" w:rsidRDefault="00F405EA" w:rsidP="00F405EA">
            <w:pPr>
              <w:shd w:val="clear" w:color="auto" w:fill="FEFEFE"/>
              <w:spacing w:before="300" w:after="300"/>
              <w:ind w:left="300" w:right="900"/>
              <w:jc w:val="both"/>
              <w:rPr>
                <w:sz w:val="28"/>
                <w:szCs w:val="28"/>
                <w:u w:val="single"/>
              </w:rPr>
            </w:pPr>
          </w:p>
          <w:p w:rsidR="009745CB" w:rsidRPr="009745CB" w:rsidRDefault="009745CB" w:rsidP="002D752E">
            <w:pPr>
              <w:pStyle w:val="ae"/>
              <w:shd w:val="clear" w:color="auto" w:fill="FFFFFF"/>
              <w:spacing w:before="0" w:beforeAutospacing="0" w:after="200" w:afterAutospacing="0" w:line="360" w:lineRule="auto"/>
              <w:ind w:right="300"/>
              <w:jc w:val="both"/>
              <w:rPr>
                <w:sz w:val="32"/>
                <w:szCs w:val="28"/>
                <w:u w:val="single"/>
              </w:rPr>
            </w:pPr>
          </w:p>
          <w:p w:rsidR="00D139EE"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2D752E" w:rsidP="00A83A65">
                  <w:pPr>
                    <w:rPr>
                      <w:sz w:val="28"/>
                    </w:rPr>
                  </w:pPr>
                  <w:r>
                    <w:rPr>
                      <w:sz w:val="28"/>
                    </w:rPr>
                    <w:t>29.06</w:t>
                  </w:r>
                </w:p>
              </w:tc>
              <w:tc>
                <w:tcPr>
                  <w:tcW w:w="5387" w:type="dxa"/>
                  <w:tcBorders>
                    <w:top w:val="single" w:sz="4" w:space="0" w:color="auto"/>
                    <w:left w:val="single" w:sz="4" w:space="0" w:color="auto"/>
                    <w:bottom w:val="single" w:sz="4" w:space="0" w:color="auto"/>
                    <w:right w:val="single" w:sz="4" w:space="0" w:color="auto"/>
                  </w:tcBorders>
                </w:tcPr>
                <w:p w:rsidR="002D752E" w:rsidRPr="002D752E" w:rsidRDefault="002D752E" w:rsidP="002D752E">
                  <w:pPr>
                    <w:spacing w:after="160" w:line="256" w:lineRule="auto"/>
                    <w:rPr>
                      <w:sz w:val="28"/>
                      <w:szCs w:val="28"/>
                    </w:rPr>
                  </w:pPr>
                  <w:r w:rsidRPr="002D752E">
                    <w:rPr>
                      <w:sz w:val="28"/>
                      <w:szCs w:val="28"/>
                    </w:rPr>
                    <w:t>Алгоритм проведения санитарной обработки пациентов в приемном отделении;</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2D752E"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2D752E" w:rsidRPr="002D752E" w:rsidRDefault="002D752E" w:rsidP="002D752E">
                  <w:pPr>
                    <w:spacing w:after="160" w:line="256" w:lineRule="auto"/>
                    <w:rPr>
                      <w:sz w:val="28"/>
                      <w:szCs w:val="28"/>
                    </w:rPr>
                  </w:pPr>
                  <w:r w:rsidRPr="002D752E">
                    <w:rPr>
                      <w:sz w:val="28"/>
                      <w:szCs w:val="28"/>
                    </w:rPr>
                    <w:t>Сбор медицинских отходов приемного отделения;</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2D752E"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2D752E" w:rsidRPr="002D752E" w:rsidRDefault="002D752E" w:rsidP="002D752E">
                  <w:pPr>
                    <w:spacing w:after="160" w:line="256" w:lineRule="auto"/>
                    <w:rPr>
                      <w:sz w:val="28"/>
                      <w:szCs w:val="28"/>
                    </w:rPr>
                  </w:pPr>
                  <w:r w:rsidRPr="002D752E">
                    <w:rPr>
                      <w:sz w:val="28"/>
                      <w:szCs w:val="28"/>
                    </w:rPr>
                    <w:t>Алгоритм проведения уборки в приемном отделении после госпитализации больного, средства, режим.</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2D752E"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1213F7" w:rsidRDefault="001213F7" w:rsidP="00D139EE">
      <w:pPr>
        <w:ind w:firstLine="426"/>
        <w:jc w:val="center"/>
        <w:rPr>
          <w:b/>
        </w:rPr>
      </w:pPr>
    </w:p>
    <w:p w:rsidR="001213F7" w:rsidRDefault="001213F7" w:rsidP="001213F7"/>
    <w:p w:rsidR="00D139EE" w:rsidRDefault="00D139EE" w:rsidP="001213F7"/>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86"/>
        <w:gridCol w:w="709"/>
        <w:gridCol w:w="708"/>
      </w:tblGrid>
      <w:tr w:rsidR="00D139EE" w:rsidTr="00F405EA">
        <w:trPr>
          <w:cantSplit/>
          <w:trHeight w:val="1338"/>
        </w:trPr>
        <w:tc>
          <w:tcPr>
            <w:tcW w:w="993"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786"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F405EA">
        <w:trPr>
          <w:trHeight w:val="12482"/>
        </w:trPr>
        <w:tc>
          <w:tcPr>
            <w:tcW w:w="993" w:type="dxa"/>
            <w:tcBorders>
              <w:top w:val="single" w:sz="4" w:space="0" w:color="auto"/>
              <w:left w:val="single" w:sz="4" w:space="0" w:color="auto"/>
              <w:bottom w:val="single" w:sz="4" w:space="0" w:color="auto"/>
              <w:right w:val="single" w:sz="4" w:space="0" w:color="auto"/>
            </w:tcBorders>
          </w:tcPr>
          <w:p w:rsidR="00D139EE" w:rsidRDefault="009745CB" w:rsidP="00A83A65">
            <w:pPr>
              <w:rPr>
                <w:sz w:val="28"/>
              </w:rPr>
            </w:pPr>
            <w:r>
              <w:rPr>
                <w:sz w:val="28"/>
              </w:rPr>
              <w:t>30.06</w:t>
            </w:r>
          </w:p>
        </w:tc>
        <w:tc>
          <w:tcPr>
            <w:tcW w:w="7786" w:type="dxa"/>
            <w:tcBorders>
              <w:top w:val="single" w:sz="4" w:space="0" w:color="auto"/>
              <w:left w:val="single" w:sz="4" w:space="0" w:color="auto"/>
              <w:bottom w:val="single" w:sz="4" w:space="0" w:color="auto"/>
              <w:right w:val="single" w:sz="4" w:space="0" w:color="auto"/>
            </w:tcBorders>
          </w:tcPr>
          <w:p w:rsidR="009745CB" w:rsidRDefault="009745CB" w:rsidP="009745CB">
            <w:pPr>
              <w:jc w:val="center"/>
              <w:rPr>
                <w:sz w:val="28"/>
                <w:szCs w:val="28"/>
              </w:rPr>
            </w:pPr>
            <w:r>
              <w:rPr>
                <w:sz w:val="28"/>
                <w:szCs w:val="28"/>
              </w:rPr>
              <w:t>Отделение кишечных инфекций</w:t>
            </w:r>
          </w:p>
          <w:p w:rsidR="0044758B" w:rsidRDefault="0044758B" w:rsidP="00A83A65">
            <w:pPr>
              <w:jc w:val="center"/>
              <w:rPr>
                <w:sz w:val="28"/>
              </w:rPr>
            </w:pPr>
          </w:p>
          <w:p w:rsidR="001A4246" w:rsidRPr="003666DD" w:rsidRDefault="001A4246" w:rsidP="001A4246">
            <w:pPr>
              <w:rPr>
                <w:b/>
                <w:sz w:val="28"/>
                <w:u w:val="single"/>
              </w:rPr>
            </w:pPr>
            <w:r w:rsidRPr="003666DD">
              <w:rPr>
                <w:b/>
                <w:sz w:val="28"/>
                <w:u w:val="single"/>
              </w:rPr>
              <w:t>1.Текущая дезинфекция в палате, алгоритм проведения, средства, режим:</w:t>
            </w:r>
          </w:p>
          <w:p w:rsidR="001A4246" w:rsidRDefault="001A4246" w:rsidP="001A4246">
            <w:pPr>
              <w:rPr>
                <w:sz w:val="28"/>
                <w:u w:val="single"/>
              </w:rPr>
            </w:pPr>
          </w:p>
          <w:p w:rsidR="001A4246" w:rsidRPr="001A4246" w:rsidRDefault="001A4246" w:rsidP="001A4246">
            <w:pPr>
              <w:pStyle w:val="a8"/>
              <w:numPr>
                <w:ilvl w:val="0"/>
                <w:numId w:val="24"/>
              </w:numPr>
              <w:jc w:val="both"/>
              <w:rPr>
                <w:sz w:val="28"/>
                <w:u w:val="single"/>
              </w:rPr>
            </w:pPr>
            <w:r w:rsidRPr="001A4246">
              <w:rPr>
                <w:sz w:val="28"/>
                <w:u w:val="single"/>
              </w:rPr>
              <w:t>Подготовить необходимое оснащение.</w:t>
            </w:r>
          </w:p>
          <w:p w:rsidR="001A4246" w:rsidRPr="001A4246" w:rsidRDefault="001A4246" w:rsidP="001A4246">
            <w:pPr>
              <w:pStyle w:val="a8"/>
              <w:numPr>
                <w:ilvl w:val="0"/>
                <w:numId w:val="24"/>
              </w:numPr>
              <w:jc w:val="both"/>
              <w:rPr>
                <w:sz w:val="28"/>
                <w:u w:val="single"/>
              </w:rPr>
            </w:pPr>
            <w:r w:rsidRPr="001A4246">
              <w:rPr>
                <w:sz w:val="28"/>
                <w:u w:val="single"/>
              </w:rPr>
              <w:t>Надеть халат, косынку, перчатки.</w:t>
            </w:r>
          </w:p>
          <w:p w:rsidR="001A4246" w:rsidRPr="001A4246" w:rsidRDefault="001A4246" w:rsidP="001A4246">
            <w:pPr>
              <w:pStyle w:val="a8"/>
              <w:numPr>
                <w:ilvl w:val="0"/>
                <w:numId w:val="24"/>
              </w:numPr>
              <w:jc w:val="both"/>
              <w:rPr>
                <w:sz w:val="28"/>
                <w:u w:val="single"/>
              </w:rPr>
            </w:pPr>
            <w:r w:rsidRPr="001A4246">
              <w:rPr>
                <w:sz w:val="28"/>
                <w:u w:val="single"/>
              </w:rPr>
              <w:t>Приготовить 0,5% раствор моющего средства: 50г моющего порошка растворить в 9950мл воды.</w:t>
            </w:r>
          </w:p>
          <w:p w:rsidR="001A4246" w:rsidRPr="001A4246" w:rsidRDefault="001A4246" w:rsidP="001A4246">
            <w:pPr>
              <w:pStyle w:val="a8"/>
              <w:numPr>
                <w:ilvl w:val="0"/>
                <w:numId w:val="24"/>
              </w:numPr>
              <w:jc w:val="both"/>
              <w:rPr>
                <w:sz w:val="28"/>
                <w:u w:val="single"/>
              </w:rPr>
            </w:pPr>
            <w:r w:rsidRPr="001A4246">
              <w:rPr>
                <w:sz w:val="28"/>
                <w:u w:val="single"/>
              </w:rPr>
              <w:t>Моющим раствором протереть стены (загрязнённые места), окна (подоконник и другие горизонтальные поверхности окна), плинтусы, батареи, кровати.</w:t>
            </w:r>
          </w:p>
          <w:p w:rsidR="001A4246" w:rsidRPr="001A4246" w:rsidRDefault="001A4246" w:rsidP="001A4246">
            <w:pPr>
              <w:pStyle w:val="a8"/>
              <w:numPr>
                <w:ilvl w:val="0"/>
                <w:numId w:val="24"/>
              </w:numPr>
              <w:jc w:val="both"/>
              <w:rPr>
                <w:sz w:val="28"/>
                <w:u w:val="single"/>
              </w:rPr>
            </w:pPr>
            <w:r w:rsidRPr="001A4246">
              <w:rPr>
                <w:sz w:val="28"/>
                <w:u w:val="single"/>
              </w:rPr>
              <w:t xml:space="preserve">Вымыть полы 0,015% раствором </w:t>
            </w:r>
            <w:proofErr w:type="spellStart"/>
            <w:r w:rsidRPr="001A4246">
              <w:rPr>
                <w:sz w:val="28"/>
                <w:u w:val="single"/>
              </w:rPr>
              <w:t>деохлора</w:t>
            </w:r>
            <w:proofErr w:type="spellEnd"/>
            <w:r w:rsidRPr="001A4246">
              <w:rPr>
                <w:sz w:val="28"/>
                <w:u w:val="single"/>
              </w:rPr>
              <w:t xml:space="preserve"> (жавеля). 0,015% раствор </w:t>
            </w:r>
            <w:proofErr w:type="spellStart"/>
            <w:r w:rsidRPr="001A4246">
              <w:rPr>
                <w:sz w:val="28"/>
                <w:u w:val="single"/>
              </w:rPr>
              <w:t>деохлора</w:t>
            </w:r>
            <w:proofErr w:type="spellEnd"/>
            <w:r w:rsidRPr="001A4246">
              <w:rPr>
                <w:sz w:val="28"/>
                <w:u w:val="single"/>
              </w:rPr>
              <w:t xml:space="preserve"> (жавеля) готовится так: 1 таблетка растворяется в 10литрах горячей воды. Если в палате есть раковина, то её обрабатывают перед мытьём полов 0,06% раствором </w:t>
            </w:r>
            <w:proofErr w:type="spellStart"/>
            <w:r w:rsidRPr="001A4246">
              <w:rPr>
                <w:sz w:val="28"/>
                <w:u w:val="single"/>
              </w:rPr>
              <w:t>деохлора</w:t>
            </w:r>
            <w:proofErr w:type="spellEnd"/>
            <w:r w:rsidRPr="001A4246">
              <w:rPr>
                <w:sz w:val="28"/>
                <w:u w:val="single"/>
              </w:rPr>
              <w:t xml:space="preserve"> (жавеля) </w:t>
            </w:r>
            <w:proofErr w:type="spellStart"/>
            <w:r w:rsidRPr="001A4246">
              <w:rPr>
                <w:sz w:val="28"/>
                <w:u w:val="single"/>
              </w:rPr>
              <w:t>двухкратно</w:t>
            </w:r>
            <w:proofErr w:type="spellEnd"/>
            <w:r w:rsidRPr="001A4246">
              <w:rPr>
                <w:sz w:val="28"/>
                <w:u w:val="single"/>
              </w:rPr>
              <w:t xml:space="preserve"> с интервалом в 15 минут, а затем смывают дезинфицирующий раствор и моют раковину моющим раствором с последующим ополаскиванием водой.</w:t>
            </w:r>
          </w:p>
          <w:p w:rsidR="001A4246" w:rsidRPr="001A4246" w:rsidRDefault="001A4246" w:rsidP="001A4246">
            <w:pPr>
              <w:pStyle w:val="a8"/>
              <w:numPr>
                <w:ilvl w:val="0"/>
                <w:numId w:val="24"/>
              </w:numPr>
              <w:jc w:val="both"/>
              <w:rPr>
                <w:sz w:val="28"/>
                <w:u w:val="single"/>
              </w:rPr>
            </w:pPr>
            <w:r w:rsidRPr="001A4246">
              <w:rPr>
                <w:sz w:val="28"/>
                <w:u w:val="single"/>
              </w:rPr>
              <w:t>Использованные ёмкости, ветошь, швабры продезинфицировать.</w:t>
            </w:r>
          </w:p>
          <w:p w:rsidR="001A4246" w:rsidRPr="001A4246" w:rsidRDefault="001A4246" w:rsidP="001A4246">
            <w:pPr>
              <w:pStyle w:val="a8"/>
              <w:numPr>
                <w:ilvl w:val="0"/>
                <w:numId w:val="24"/>
              </w:numPr>
              <w:jc w:val="both"/>
              <w:rPr>
                <w:sz w:val="28"/>
                <w:u w:val="single"/>
              </w:rPr>
            </w:pPr>
            <w:r w:rsidRPr="001A4246">
              <w:rPr>
                <w:sz w:val="28"/>
                <w:u w:val="single"/>
              </w:rPr>
              <w:t xml:space="preserve">Снять перчатки, поместить в </w:t>
            </w:r>
            <w:proofErr w:type="spellStart"/>
            <w:r w:rsidRPr="001A4246">
              <w:rPr>
                <w:sz w:val="28"/>
                <w:u w:val="single"/>
              </w:rPr>
              <w:t>дез</w:t>
            </w:r>
            <w:proofErr w:type="gramStart"/>
            <w:r w:rsidRPr="001A4246">
              <w:rPr>
                <w:sz w:val="28"/>
                <w:u w:val="single"/>
              </w:rPr>
              <w:t>.р</w:t>
            </w:r>
            <w:proofErr w:type="gramEnd"/>
            <w:r w:rsidRPr="001A4246">
              <w:rPr>
                <w:sz w:val="28"/>
                <w:u w:val="single"/>
              </w:rPr>
              <w:t>аствор</w:t>
            </w:r>
            <w:proofErr w:type="spellEnd"/>
            <w:r w:rsidRPr="001A4246">
              <w:rPr>
                <w:sz w:val="28"/>
                <w:u w:val="single"/>
              </w:rPr>
              <w:t xml:space="preserve">. </w:t>
            </w:r>
          </w:p>
          <w:p w:rsidR="001A4246" w:rsidRPr="001A4246" w:rsidRDefault="001A4246" w:rsidP="001A4246">
            <w:pPr>
              <w:pStyle w:val="a8"/>
              <w:numPr>
                <w:ilvl w:val="0"/>
                <w:numId w:val="24"/>
              </w:numPr>
              <w:jc w:val="both"/>
              <w:rPr>
                <w:sz w:val="28"/>
                <w:u w:val="single"/>
              </w:rPr>
            </w:pPr>
            <w:r w:rsidRPr="001A4246">
              <w:rPr>
                <w:sz w:val="28"/>
                <w:u w:val="single"/>
              </w:rPr>
              <w:t>Вымыть и осушить руки.</w:t>
            </w:r>
          </w:p>
          <w:p w:rsidR="001A4246" w:rsidRPr="001A4246" w:rsidRDefault="001A4246" w:rsidP="001A4246">
            <w:pPr>
              <w:pStyle w:val="a8"/>
              <w:numPr>
                <w:ilvl w:val="0"/>
                <w:numId w:val="24"/>
              </w:numPr>
              <w:jc w:val="both"/>
              <w:rPr>
                <w:sz w:val="28"/>
                <w:u w:val="single"/>
              </w:rPr>
            </w:pPr>
            <w:r w:rsidRPr="001A4246">
              <w:rPr>
                <w:sz w:val="28"/>
                <w:u w:val="single"/>
              </w:rPr>
              <w:t xml:space="preserve">Провести </w:t>
            </w:r>
            <w:proofErr w:type="spellStart"/>
            <w:r w:rsidRPr="001A4246">
              <w:rPr>
                <w:sz w:val="28"/>
                <w:u w:val="single"/>
              </w:rPr>
              <w:t>кварцевание</w:t>
            </w:r>
            <w:proofErr w:type="spellEnd"/>
            <w:r w:rsidRPr="001A4246">
              <w:rPr>
                <w:sz w:val="28"/>
                <w:u w:val="single"/>
              </w:rPr>
              <w:t xml:space="preserve"> в течение 15 минут.</w:t>
            </w:r>
          </w:p>
          <w:p w:rsidR="001A4246" w:rsidRPr="001A4246" w:rsidRDefault="001A4246" w:rsidP="001A4246">
            <w:pPr>
              <w:pStyle w:val="a8"/>
              <w:numPr>
                <w:ilvl w:val="0"/>
                <w:numId w:val="24"/>
              </w:numPr>
              <w:jc w:val="both"/>
              <w:rPr>
                <w:sz w:val="28"/>
                <w:u w:val="single"/>
              </w:rPr>
            </w:pPr>
            <w:r w:rsidRPr="001A4246">
              <w:rPr>
                <w:sz w:val="28"/>
                <w:u w:val="single"/>
              </w:rPr>
              <w:t xml:space="preserve"> Провести проветривание в течение 15 минут.</w:t>
            </w:r>
          </w:p>
          <w:p w:rsidR="001A4246" w:rsidRPr="001A4246" w:rsidRDefault="001A4246" w:rsidP="001A4246">
            <w:pPr>
              <w:jc w:val="both"/>
              <w:rPr>
                <w:sz w:val="28"/>
                <w:u w:val="single"/>
              </w:rPr>
            </w:pPr>
            <w:r w:rsidRPr="001A4246">
              <w:rPr>
                <w:sz w:val="28"/>
                <w:u w:val="single"/>
              </w:rPr>
              <w:t>Дезинфекция палаты проводится 2 раза в день</w:t>
            </w:r>
          </w:p>
          <w:p w:rsidR="001A4246" w:rsidRPr="001A4246" w:rsidRDefault="001A4246" w:rsidP="001A4246">
            <w:pPr>
              <w:jc w:val="both"/>
              <w:rPr>
                <w:sz w:val="28"/>
                <w:u w:val="single"/>
              </w:rPr>
            </w:pPr>
          </w:p>
          <w:p w:rsidR="001A4246" w:rsidRPr="001A4246" w:rsidRDefault="001A4246" w:rsidP="001A4246">
            <w:pPr>
              <w:jc w:val="both"/>
              <w:rPr>
                <w:sz w:val="28"/>
                <w:u w:val="single"/>
              </w:rPr>
            </w:pPr>
          </w:p>
          <w:p w:rsidR="001A4246" w:rsidRPr="001A4246" w:rsidRDefault="001A4246" w:rsidP="001A4246">
            <w:pPr>
              <w:jc w:val="both"/>
              <w:rPr>
                <w:b/>
                <w:sz w:val="28"/>
                <w:u w:val="single"/>
              </w:rPr>
            </w:pPr>
            <w:r w:rsidRPr="001A4246">
              <w:rPr>
                <w:b/>
                <w:sz w:val="28"/>
                <w:u w:val="single"/>
              </w:rPr>
              <w:t>2.Виды отходов в палатном отделении, алгоритм сбора медицинских отходов:</w:t>
            </w:r>
          </w:p>
          <w:p w:rsidR="001A4246" w:rsidRPr="001A4246" w:rsidRDefault="001A4246" w:rsidP="001A4246">
            <w:pPr>
              <w:jc w:val="both"/>
              <w:rPr>
                <w:sz w:val="28"/>
                <w:u w:val="single"/>
              </w:rPr>
            </w:pPr>
          </w:p>
          <w:p w:rsidR="001A4246" w:rsidRPr="001A4246" w:rsidRDefault="001A4246" w:rsidP="001A4246">
            <w:pPr>
              <w:jc w:val="both"/>
              <w:rPr>
                <w:sz w:val="28"/>
                <w:u w:val="single"/>
              </w:rPr>
            </w:pPr>
            <w:r w:rsidRPr="001A4246">
              <w:rPr>
                <w:i/>
                <w:sz w:val="28"/>
                <w:u w:val="single"/>
              </w:rPr>
              <w:t>Класс</w:t>
            </w:r>
            <w:proofErr w:type="gramStart"/>
            <w:r w:rsidRPr="001A4246">
              <w:rPr>
                <w:i/>
                <w:sz w:val="28"/>
                <w:u w:val="single"/>
              </w:rPr>
              <w:t xml:space="preserve"> А</w:t>
            </w:r>
            <w:proofErr w:type="gramEnd"/>
            <w:r w:rsidRPr="001A4246">
              <w:rPr>
                <w:i/>
                <w:sz w:val="28"/>
                <w:u w:val="single"/>
              </w:rPr>
              <w:t xml:space="preserve">: </w:t>
            </w:r>
            <w:r w:rsidRPr="001A4246">
              <w:rPr>
                <w:sz w:val="28"/>
                <w:u w:val="single"/>
              </w:rPr>
              <w:t xml:space="preserve">канцелярские принадлежности, упаковки, мебель, инвентарь, потерявшие потребительские свойства, смет от уборки. </w:t>
            </w:r>
          </w:p>
          <w:p w:rsidR="001A4246" w:rsidRPr="001A4246" w:rsidRDefault="001A4246" w:rsidP="001A4246">
            <w:pPr>
              <w:jc w:val="both"/>
              <w:rPr>
                <w:sz w:val="28"/>
                <w:u w:val="single"/>
              </w:rPr>
            </w:pPr>
            <w:r w:rsidRPr="001A4246">
              <w:rPr>
                <w:sz w:val="28"/>
                <w:u w:val="single"/>
              </w:rPr>
              <w:t>Сбор отходов класса</w:t>
            </w:r>
            <w:proofErr w:type="gramStart"/>
            <w:r w:rsidRPr="001A4246">
              <w:rPr>
                <w:sz w:val="28"/>
                <w:u w:val="single"/>
              </w:rPr>
              <w:t xml:space="preserve"> А</w:t>
            </w:r>
            <w:proofErr w:type="gramEnd"/>
            <w:r w:rsidRPr="001A4246">
              <w:rPr>
                <w:sz w:val="28"/>
                <w:u w:val="single"/>
              </w:rPr>
              <w:t xml:space="preserve"> осуществляется в многоразовые емкости или одноразовые пакеты белого цвета. Одноразовые пакеты располагаются на специальных тележках или внутри многоразовых баков. Заполненные многоразовые емкости или одноразовые пакеты доставляются к местам установки (меж) корпусных контейнеров и перегружаются в контейнеры, предназначенные для сбора отходов данного класса. Многоразовая тара после сбора и опорожнения подлежит мытью и дезинфекции.</w:t>
            </w:r>
          </w:p>
          <w:p w:rsidR="001A4246" w:rsidRPr="001A4246" w:rsidRDefault="001A4246" w:rsidP="001A4246">
            <w:pPr>
              <w:jc w:val="both"/>
              <w:rPr>
                <w:sz w:val="28"/>
                <w:u w:val="single"/>
              </w:rPr>
            </w:pPr>
            <w:r w:rsidRPr="001A4246">
              <w:rPr>
                <w:sz w:val="28"/>
                <w:u w:val="single"/>
              </w:rPr>
              <w:t>Крупногабаритные отходы данного класса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w:t>
            </w:r>
          </w:p>
          <w:p w:rsidR="001A4246" w:rsidRPr="001A4246" w:rsidRDefault="001A4246" w:rsidP="001A4246">
            <w:pPr>
              <w:jc w:val="both"/>
              <w:rPr>
                <w:sz w:val="28"/>
                <w:u w:val="single"/>
              </w:rPr>
            </w:pPr>
          </w:p>
          <w:p w:rsidR="001A4246" w:rsidRPr="001A4246" w:rsidRDefault="001A4246" w:rsidP="001A4246">
            <w:pPr>
              <w:jc w:val="both"/>
              <w:rPr>
                <w:sz w:val="28"/>
                <w:u w:val="single"/>
              </w:rPr>
            </w:pPr>
            <w:r w:rsidRPr="001A4246">
              <w:rPr>
                <w:i/>
                <w:sz w:val="28"/>
                <w:u w:val="single"/>
              </w:rPr>
              <w:t xml:space="preserve">Класс Б: </w:t>
            </w:r>
            <w:r w:rsidRPr="001A4246">
              <w:rPr>
                <w:sz w:val="28"/>
                <w:u w:val="single"/>
              </w:rPr>
              <w:t>материалы и инструменты, загрязненные биологическими жидкостями, например кровью;</w:t>
            </w:r>
            <w:r w:rsidRPr="001A4246">
              <w:rPr>
                <w:i/>
                <w:sz w:val="28"/>
                <w:u w:val="single"/>
              </w:rPr>
              <w:t xml:space="preserve"> </w:t>
            </w:r>
            <w:r w:rsidRPr="001A4246">
              <w:rPr>
                <w:sz w:val="28"/>
                <w:u w:val="single"/>
              </w:rPr>
              <w:t>пищевые отходы</w:t>
            </w:r>
            <w:proofErr w:type="gramStart"/>
            <w:r w:rsidRPr="001A4246">
              <w:rPr>
                <w:sz w:val="28"/>
                <w:u w:val="single"/>
              </w:rPr>
              <w:t xml:space="preserve"> ;</w:t>
            </w:r>
            <w:proofErr w:type="gramEnd"/>
            <w:r w:rsidRPr="001A4246">
              <w:rPr>
                <w:u w:val="single"/>
              </w:rPr>
              <w:t xml:space="preserve"> </w:t>
            </w:r>
            <w:r w:rsidRPr="001A4246">
              <w:rPr>
                <w:sz w:val="28"/>
                <w:u w:val="single"/>
              </w:rPr>
              <w:t>выделения пациентов.</w:t>
            </w:r>
          </w:p>
          <w:p w:rsidR="001A4246" w:rsidRPr="001A4246" w:rsidRDefault="001A4246" w:rsidP="001A4246">
            <w:pPr>
              <w:jc w:val="both"/>
              <w:rPr>
                <w:sz w:val="28"/>
                <w:u w:val="single"/>
              </w:rPr>
            </w:pPr>
            <w:proofErr w:type="gramStart"/>
            <w:r w:rsidRPr="001A4246">
              <w:rPr>
                <w:sz w:val="28"/>
                <w:u w:val="single"/>
              </w:rPr>
              <w:t>Все отходы после дезинфекции собираются в одноразовую герметичную упаковку (одноразовую мягкую (пакеты) или твердую (</w:t>
            </w:r>
            <w:proofErr w:type="spellStart"/>
            <w:r w:rsidRPr="001A4246">
              <w:rPr>
                <w:sz w:val="28"/>
                <w:u w:val="single"/>
              </w:rPr>
              <w:t>непрокалываемую</w:t>
            </w:r>
            <w:proofErr w:type="spellEnd"/>
            <w:r w:rsidRPr="001A4246">
              <w:rPr>
                <w:sz w:val="28"/>
                <w:u w:val="single"/>
              </w:rPr>
              <w:t xml:space="preserve"> упаковку) желтого цвета.</w:t>
            </w:r>
            <w:proofErr w:type="gramEnd"/>
            <w:r w:rsidRPr="001A4246">
              <w:rPr>
                <w:sz w:val="28"/>
                <w:u w:val="single"/>
              </w:rPr>
              <w:t xml:space="preserve"> Выбор упаковки зависит от морфологического состава отходов.</w:t>
            </w:r>
          </w:p>
          <w:p w:rsidR="001A4246" w:rsidRPr="001A4246" w:rsidRDefault="001A4246" w:rsidP="001A4246">
            <w:pPr>
              <w:jc w:val="both"/>
              <w:rPr>
                <w:sz w:val="28"/>
                <w:u w:val="single"/>
              </w:rPr>
            </w:pPr>
            <w:r w:rsidRPr="001A4246">
              <w:rPr>
                <w:sz w:val="28"/>
                <w:u w:val="single"/>
              </w:rPr>
              <w:t>Мягкая упаковка (одноразовые пакеты) закрепляется на специальных стойках (тележках).</w:t>
            </w:r>
          </w:p>
          <w:p w:rsidR="001A4246" w:rsidRPr="001A4246" w:rsidRDefault="001A4246" w:rsidP="001A4246">
            <w:pPr>
              <w:jc w:val="both"/>
              <w:rPr>
                <w:sz w:val="28"/>
                <w:u w:val="single"/>
              </w:rPr>
            </w:pPr>
            <w:r w:rsidRPr="001A4246">
              <w:rPr>
                <w:sz w:val="28"/>
                <w:u w:val="single"/>
              </w:rPr>
              <w:t xml:space="preserve">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w:t>
            </w:r>
          </w:p>
          <w:p w:rsidR="001A4246" w:rsidRPr="001A4246" w:rsidRDefault="001A4246" w:rsidP="001A4246">
            <w:pPr>
              <w:jc w:val="both"/>
              <w:rPr>
                <w:sz w:val="28"/>
                <w:u w:val="single"/>
              </w:rPr>
            </w:pPr>
            <w:r w:rsidRPr="001A4246">
              <w:rPr>
                <w:sz w:val="28"/>
                <w:u w:val="single"/>
              </w:rPr>
              <w:t>Сбор острого инструментария (иглы, перья), прошедшего дезинфекцию, осуществляется отдельно от других видов отходов в одноразовую твердую упаковку.</w:t>
            </w:r>
          </w:p>
          <w:p w:rsidR="001A4246" w:rsidRPr="001A4246" w:rsidRDefault="001A4246" w:rsidP="001A4246">
            <w:pPr>
              <w:jc w:val="both"/>
              <w:rPr>
                <w:sz w:val="28"/>
                <w:u w:val="single"/>
              </w:rPr>
            </w:pPr>
          </w:p>
          <w:p w:rsidR="001A4246" w:rsidRPr="001A4246" w:rsidRDefault="001A4246" w:rsidP="001A4246">
            <w:pPr>
              <w:jc w:val="both"/>
              <w:rPr>
                <w:sz w:val="28"/>
                <w:u w:val="single"/>
              </w:rPr>
            </w:pPr>
          </w:p>
          <w:p w:rsidR="001A4246" w:rsidRPr="001A4246" w:rsidRDefault="001A4246" w:rsidP="001A4246">
            <w:pPr>
              <w:jc w:val="both"/>
              <w:rPr>
                <w:b/>
                <w:sz w:val="28"/>
                <w:u w:val="single"/>
              </w:rPr>
            </w:pPr>
            <w:r w:rsidRPr="001A4246">
              <w:rPr>
                <w:b/>
                <w:sz w:val="28"/>
                <w:u w:val="single"/>
              </w:rPr>
              <w:t>3.Алгоритм проведения дезинфекции емкостей для приема испражнений (судна, горшки):</w:t>
            </w:r>
          </w:p>
          <w:p w:rsidR="001A4246" w:rsidRPr="001A4246" w:rsidRDefault="001A4246" w:rsidP="001A4246">
            <w:pPr>
              <w:jc w:val="both"/>
              <w:rPr>
                <w:sz w:val="28"/>
                <w:u w:val="single"/>
              </w:rPr>
            </w:pPr>
          </w:p>
          <w:p w:rsidR="001A4246" w:rsidRPr="001A4246" w:rsidRDefault="001A4246" w:rsidP="001A4246">
            <w:pPr>
              <w:pStyle w:val="a8"/>
              <w:numPr>
                <w:ilvl w:val="0"/>
                <w:numId w:val="25"/>
              </w:numPr>
              <w:jc w:val="both"/>
              <w:rPr>
                <w:sz w:val="28"/>
                <w:u w:val="single"/>
              </w:rPr>
            </w:pPr>
            <w:r w:rsidRPr="001A4246">
              <w:rPr>
                <w:sz w:val="28"/>
                <w:u w:val="single"/>
              </w:rPr>
              <w:t>Наденьте фартук, перчатки;</w:t>
            </w:r>
          </w:p>
          <w:p w:rsidR="001A4246" w:rsidRPr="001A4246" w:rsidRDefault="001A4246" w:rsidP="001A4246">
            <w:pPr>
              <w:pStyle w:val="a8"/>
              <w:numPr>
                <w:ilvl w:val="0"/>
                <w:numId w:val="25"/>
              </w:numPr>
              <w:jc w:val="both"/>
              <w:rPr>
                <w:sz w:val="28"/>
                <w:u w:val="single"/>
              </w:rPr>
            </w:pPr>
            <w:r w:rsidRPr="001A4246">
              <w:rPr>
                <w:sz w:val="28"/>
                <w:u w:val="single"/>
              </w:rPr>
              <w:t>Поместите судна в бачок, залейте их дезинфицирующим раствором, закройте крышкой, отметьте время; перчатки и фартук снимите. Время экспозиции: дексозон-1 – 30 минут; хлорная известь 0,5% - 60 минут; хлорамин 1% - 60 минут;</w:t>
            </w:r>
          </w:p>
          <w:p w:rsidR="001A4246" w:rsidRPr="001A4246" w:rsidRDefault="001A4246" w:rsidP="001A4246">
            <w:pPr>
              <w:pStyle w:val="a8"/>
              <w:numPr>
                <w:ilvl w:val="0"/>
                <w:numId w:val="25"/>
              </w:numPr>
              <w:jc w:val="both"/>
              <w:rPr>
                <w:sz w:val="28"/>
                <w:u w:val="single"/>
              </w:rPr>
            </w:pPr>
            <w:r w:rsidRPr="001A4246">
              <w:rPr>
                <w:sz w:val="28"/>
                <w:u w:val="single"/>
              </w:rPr>
              <w:t>Через 1 час снова наденьте перчатки и фартук, извлеките из бачка судна и промойте их горячей водой с помощью ерша;</w:t>
            </w:r>
          </w:p>
          <w:p w:rsidR="001A4246" w:rsidRPr="001A4246" w:rsidRDefault="001A4246" w:rsidP="001A4246">
            <w:pPr>
              <w:pStyle w:val="a8"/>
              <w:numPr>
                <w:ilvl w:val="0"/>
                <w:numId w:val="25"/>
              </w:numPr>
              <w:jc w:val="both"/>
              <w:rPr>
                <w:sz w:val="28"/>
                <w:u w:val="single"/>
              </w:rPr>
            </w:pPr>
            <w:r w:rsidRPr="001A4246">
              <w:rPr>
                <w:sz w:val="28"/>
                <w:u w:val="single"/>
              </w:rPr>
              <w:t>Снимите перчатки и фартук, промойте их, просушите.</w:t>
            </w:r>
          </w:p>
          <w:p w:rsidR="001A4246" w:rsidRPr="00B45457" w:rsidRDefault="001A4246" w:rsidP="001A4246">
            <w:pPr>
              <w:pStyle w:val="a8"/>
              <w:numPr>
                <w:ilvl w:val="0"/>
                <w:numId w:val="25"/>
              </w:numPr>
              <w:jc w:val="both"/>
              <w:rPr>
                <w:sz w:val="28"/>
              </w:rPr>
            </w:pPr>
            <w:r w:rsidRPr="001A4246">
              <w:rPr>
                <w:sz w:val="28"/>
                <w:u w:val="single"/>
              </w:rPr>
              <w:t>Чистые продезинфицированные судна хранят в туалетных комнатах в специальных пронумерованных ячейках. У тяжелобольных чистое судно постоянно находится на скамеечке.</w:t>
            </w:r>
          </w:p>
          <w:p w:rsidR="00D139EE"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F405EA" w:rsidP="00A83A65">
                  <w:pPr>
                    <w:rPr>
                      <w:sz w:val="28"/>
                    </w:rPr>
                  </w:pPr>
                  <w:r>
                    <w:rPr>
                      <w:sz w:val="28"/>
                    </w:rPr>
                    <w:t>30.06</w:t>
                  </w:r>
                </w:p>
              </w:tc>
              <w:tc>
                <w:tcPr>
                  <w:tcW w:w="5387" w:type="dxa"/>
                  <w:tcBorders>
                    <w:top w:val="single" w:sz="4" w:space="0" w:color="auto"/>
                    <w:left w:val="single" w:sz="4" w:space="0" w:color="auto"/>
                    <w:bottom w:val="single" w:sz="4" w:space="0" w:color="auto"/>
                    <w:right w:val="single" w:sz="4" w:space="0" w:color="auto"/>
                  </w:tcBorders>
                </w:tcPr>
                <w:p w:rsidR="00D139EE" w:rsidRDefault="00F405EA" w:rsidP="00A83A65">
                  <w:pPr>
                    <w:rPr>
                      <w:sz w:val="28"/>
                    </w:rPr>
                  </w:pPr>
                  <w:r>
                    <w:rPr>
                      <w:sz w:val="28"/>
                      <w:szCs w:val="28"/>
                    </w:rPr>
                    <w:t>Текущая дезинфекция в палате, алгоритм проведения, средства, режим;</w:t>
                  </w:r>
                </w:p>
              </w:tc>
              <w:tc>
                <w:tcPr>
                  <w:tcW w:w="936" w:type="dxa"/>
                  <w:tcBorders>
                    <w:top w:val="single" w:sz="4" w:space="0" w:color="auto"/>
                    <w:left w:val="single" w:sz="4" w:space="0" w:color="auto"/>
                    <w:bottom w:val="single" w:sz="4" w:space="0" w:color="auto"/>
                    <w:right w:val="single" w:sz="4" w:space="0" w:color="auto"/>
                  </w:tcBorders>
                </w:tcPr>
                <w:p w:rsidR="00D139EE" w:rsidRDefault="00F405EA"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F405EA" w:rsidRPr="00F405EA" w:rsidRDefault="00F405EA" w:rsidP="00F405EA">
                  <w:pPr>
                    <w:spacing w:after="160" w:line="256" w:lineRule="auto"/>
                    <w:rPr>
                      <w:sz w:val="28"/>
                      <w:szCs w:val="28"/>
                    </w:rPr>
                  </w:pPr>
                  <w:r w:rsidRPr="00F405EA">
                    <w:rPr>
                      <w:sz w:val="28"/>
                      <w:szCs w:val="28"/>
                    </w:rPr>
                    <w:t>Виды отходов в палатном отделении, алгоритм сбора медицинских отходов;</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F405EA"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F405EA" w:rsidRPr="00F405EA" w:rsidRDefault="00F405EA" w:rsidP="00F405EA">
                  <w:pPr>
                    <w:spacing w:after="160" w:line="256" w:lineRule="auto"/>
                    <w:rPr>
                      <w:sz w:val="28"/>
                      <w:szCs w:val="28"/>
                    </w:rPr>
                  </w:pPr>
                  <w:r w:rsidRPr="00F405EA">
                    <w:rPr>
                      <w:sz w:val="28"/>
                      <w:szCs w:val="28"/>
                    </w:rPr>
                    <w:t>Алгоритм проведения дезинфекции емкостей для приема испражнений (судна, горшки).</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F405EA"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1213F7">
      <w:pPr>
        <w:rPr>
          <w:b/>
          <w:i/>
        </w:rPr>
      </w:pPr>
    </w:p>
    <w:p w:rsidR="00D139EE" w:rsidRDefault="00D139EE" w:rsidP="001213F7">
      <w:pPr>
        <w:rPr>
          <w:b/>
          <w:i/>
        </w:rPr>
      </w:pPr>
    </w:p>
    <w:p w:rsidR="00D139EE" w:rsidRDefault="00D139EE" w:rsidP="001213F7">
      <w:pPr>
        <w:rPr>
          <w:b/>
          <w:i/>
        </w:rPr>
      </w:pPr>
    </w:p>
    <w:p w:rsidR="00D139EE" w:rsidRDefault="00D139EE" w:rsidP="001213F7">
      <w:pPr>
        <w:rPr>
          <w:b/>
          <w:i/>
        </w:rPr>
      </w:pPr>
    </w:p>
    <w:p w:rsidR="00D139EE"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490D28" w:rsidP="00A83A65">
            <w:pPr>
              <w:rPr>
                <w:sz w:val="28"/>
              </w:rPr>
            </w:pPr>
            <w:r>
              <w:rPr>
                <w:sz w:val="28"/>
              </w:rPr>
              <w:t>1.07</w:t>
            </w:r>
          </w:p>
        </w:tc>
        <w:tc>
          <w:tcPr>
            <w:tcW w:w="7879" w:type="dxa"/>
            <w:tcBorders>
              <w:top w:val="single" w:sz="4" w:space="0" w:color="auto"/>
              <w:left w:val="single" w:sz="4" w:space="0" w:color="auto"/>
              <w:bottom w:val="single" w:sz="4" w:space="0" w:color="auto"/>
              <w:right w:val="single" w:sz="4" w:space="0" w:color="auto"/>
            </w:tcBorders>
          </w:tcPr>
          <w:p w:rsidR="00490D28" w:rsidRDefault="00490D28" w:rsidP="00490D28">
            <w:pPr>
              <w:rPr>
                <w:sz w:val="28"/>
                <w:szCs w:val="28"/>
              </w:rPr>
            </w:pPr>
            <w:r>
              <w:rPr>
                <w:sz w:val="28"/>
                <w:szCs w:val="28"/>
              </w:rPr>
              <w:t>Отделение воздушно-капельных инфекций</w:t>
            </w:r>
          </w:p>
          <w:p w:rsidR="001A4246" w:rsidRPr="001A4246" w:rsidRDefault="001A4246" w:rsidP="001A4246">
            <w:pPr>
              <w:jc w:val="both"/>
              <w:rPr>
                <w:b/>
                <w:sz w:val="28"/>
                <w:u w:val="single"/>
              </w:rPr>
            </w:pPr>
            <w:r w:rsidRPr="001A4246">
              <w:rPr>
                <w:b/>
                <w:sz w:val="28"/>
                <w:u w:val="single"/>
              </w:rPr>
              <w:t>1.Дезинфекция воздуха в палатах, средства:</w:t>
            </w:r>
          </w:p>
          <w:p w:rsidR="001A4246" w:rsidRPr="001A4246" w:rsidRDefault="001A4246" w:rsidP="001A4246">
            <w:pPr>
              <w:jc w:val="both"/>
              <w:rPr>
                <w:sz w:val="28"/>
                <w:szCs w:val="28"/>
                <w:u w:val="single"/>
              </w:rPr>
            </w:pPr>
            <w:r w:rsidRPr="001A4246">
              <w:rPr>
                <w:sz w:val="28"/>
                <w:szCs w:val="28"/>
                <w:u w:val="single"/>
              </w:rPr>
              <w:t xml:space="preserve">Воздух в помещениях стационара следует обеззараживать с помощью разрешенных для этой цели оборудования и химических средств, применяя следующие технологии: </w:t>
            </w:r>
          </w:p>
          <w:p w:rsidR="001A4246" w:rsidRPr="001A4246" w:rsidRDefault="001A4246" w:rsidP="001A4246">
            <w:pPr>
              <w:jc w:val="both"/>
              <w:rPr>
                <w:sz w:val="28"/>
                <w:szCs w:val="28"/>
                <w:u w:val="single"/>
              </w:rPr>
            </w:pPr>
          </w:p>
          <w:p w:rsidR="001A4246" w:rsidRPr="001A4246" w:rsidRDefault="001A4246" w:rsidP="001A4246">
            <w:pPr>
              <w:pStyle w:val="a8"/>
              <w:numPr>
                <w:ilvl w:val="0"/>
                <w:numId w:val="26"/>
              </w:numPr>
              <w:jc w:val="both"/>
              <w:rPr>
                <w:sz w:val="28"/>
                <w:szCs w:val="28"/>
                <w:u w:val="single"/>
              </w:rPr>
            </w:pPr>
            <w:r w:rsidRPr="001A4246">
              <w:rPr>
                <w:sz w:val="28"/>
                <w:szCs w:val="28"/>
                <w:u w:val="single"/>
              </w:rPr>
              <w:t xml:space="preserve">Воздействие ультрафиолетовым излучением с помощью открытых и комбинированных бактерицидных излучателей, применяемых в отсутствии людей и закрытых облучателей, в </w:t>
            </w:r>
            <w:proofErr w:type="spellStart"/>
            <w:r w:rsidRPr="001A4246">
              <w:rPr>
                <w:sz w:val="28"/>
                <w:szCs w:val="28"/>
                <w:u w:val="single"/>
              </w:rPr>
              <w:t>т.ч</w:t>
            </w:r>
            <w:proofErr w:type="spellEnd"/>
            <w:r w:rsidRPr="001A4246">
              <w:rPr>
                <w:sz w:val="28"/>
                <w:szCs w:val="28"/>
                <w:u w:val="single"/>
              </w:rPr>
              <w:t xml:space="preserve">. </w:t>
            </w:r>
            <w:proofErr w:type="spellStart"/>
            <w:r w:rsidRPr="001A4246">
              <w:rPr>
                <w:sz w:val="28"/>
                <w:szCs w:val="28"/>
                <w:u w:val="single"/>
              </w:rPr>
              <w:t>рециркуляторов</w:t>
            </w:r>
            <w:proofErr w:type="spellEnd"/>
            <w:r w:rsidRPr="001A4246">
              <w:rPr>
                <w:sz w:val="28"/>
                <w:szCs w:val="28"/>
                <w:u w:val="single"/>
              </w:rPr>
              <w:t>, позволяющих проводить обеззараживание воздуха в присутствии людей; У открытых облучателей прямой бактерицидный поток охватывает широкую зону. Они предназначаются для процесса обеззараживания помещений только в отсутствии людей или при их кратковременном пребывании. У закрытых облучателей (</w:t>
            </w:r>
            <w:proofErr w:type="spellStart"/>
            <w:r w:rsidRPr="001A4246">
              <w:rPr>
                <w:sz w:val="28"/>
                <w:szCs w:val="28"/>
                <w:u w:val="single"/>
              </w:rPr>
              <w:t>рециркуляторов</w:t>
            </w:r>
            <w:proofErr w:type="spellEnd"/>
            <w:r w:rsidRPr="001A4246">
              <w:rPr>
                <w:sz w:val="28"/>
                <w:szCs w:val="28"/>
                <w:u w:val="single"/>
              </w:rPr>
              <w:t xml:space="preserve">), лампы </w:t>
            </w:r>
            <w:proofErr w:type="gramStart"/>
            <w:r w:rsidRPr="001A4246">
              <w:rPr>
                <w:sz w:val="28"/>
                <w:szCs w:val="28"/>
                <w:u w:val="single"/>
              </w:rPr>
              <w:t>располагаются в небольшом замкнутом корпусе облучателя и бактерицидный поток не имеет</w:t>
            </w:r>
            <w:proofErr w:type="gramEnd"/>
            <w:r w:rsidRPr="001A4246">
              <w:rPr>
                <w:sz w:val="28"/>
                <w:szCs w:val="28"/>
                <w:u w:val="single"/>
              </w:rPr>
              <w:t xml:space="preserve"> выхода за пределы корпуса, поэтому облучатели могут применяться, когда в помещении находятся люди. Энергия бактерицидного потока дезактивирует большинство вирусов и бактерий, попадающих во внутренний блок вместе с воздушным потоком. В корпусе облучателя предусмотрены диффузоры, через которые с помощью встроенного вентилятора воздух поступает внутрь прибора, где попадает под источник </w:t>
            </w:r>
            <w:proofErr w:type="gramStart"/>
            <w:r w:rsidRPr="001A4246">
              <w:rPr>
                <w:sz w:val="28"/>
                <w:szCs w:val="28"/>
                <w:u w:val="single"/>
              </w:rPr>
              <w:t>УФ-излучения</w:t>
            </w:r>
            <w:proofErr w:type="gramEnd"/>
            <w:r w:rsidRPr="001A4246">
              <w:rPr>
                <w:sz w:val="28"/>
                <w:szCs w:val="28"/>
                <w:u w:val="single"/>
              </w:rPr>
              <w:t xml:space="preserve"> в замкнутом пространстве внутреннего блока, после чего возвращается в помещение. Закрытые облучатели размещают, как правило, на стенах помещений, равномерно по периметру, по ходу движения основных потоков воздуха (часто вблизи отопительных приборов) на высоте 1,5–2,0 м от уровня пола. Комбинированные облучатели обычно снабжаются двумя бактерицидными лампами, разделенными между собой экраном так, чтобы поток от одной лампы направлялся только в нижнюю зону помещения, от другой – в верхнюю зону. Лампы могут включаться вместе и по отдельности. </w:t>
            </w:r>
          </w:p>
          <w:p w:rsidR="001A4246" w:rsidRPr="001A4246" w:rsidRDefault="001A4246" w:rsidP="001A4246">
            <w:pPr>
              <w:jc w:val="both"/>
              <w:rPr>
                <w:sz w:val="28"/>
                <w:szCs w:val="28"/>
                <w:u w:val="single"/>
              </w:rPr>
            </w:pPr>
          </w:p>
          <w:p w:rsidR="001A4246" w:rsidRPr="001A4246" w:rsidRDefault="001A4246" w:rsidP="001A4246">
            <w:pPr>
              <w:pStyle w:val="a8"/>
              <w:numPr>
                <w:ilvl w:val="0"/>
                <w:numId w:val="26"/>
              </w:numPr>
              <w:jc w:val="both"/>
              <w:rPr>
                <w:sz w:val="28"/>
                <w:szCs w:val="28"/>
                <w:u w:val="single"/>
              </w:rPr>
            </w:pPr>
            <w:r w:rsidRPr="001A4246">
              <w:rPr>
                <w:sz w:val="28"/>
                <w:szCs w:val="28"/>
                <w:u w:val="single"/>
              </w:rPr>
              <w:t xml:space="preserve">Расчет количества и мощности бактерицидных ламп для обеззараживания осуществляется на основании Методических указаний по применению бактерицидных ламп для обеззараживания воздуха и поверхностей в помещениях (утв. </w:t>
            </w:r>
            <w:proofErr w:type="spellStart"/>
            <w:r w:rsidRPr="001A4246">
              <w:rPr>
                <w:sz w:val="28"/>
                <w:szCs w:val="28"/>
                <w:u w:val="single"/>
              </w:rPr>
              <w:t>минздравмедпромом</w:t>
            </w:r>
            <w:proofErr w:type="spellEnd"/>
            <w:r w:rsidRPr="001A4246">
              <w:rPr>
                <w:sz w:val="28"/>
                <w:szCs w:val="28"/>
                <w:u w:val="single"/>
              </w:rPr>
              <w:t xml:space="preserve"> </w:t>
            </w:r>
            <w:proofErr w:type="spellStart"/>
            <w:r w:rsidRPr="001A4246">
              <w:rPr>
                <w:sz w:val="28"/>
                <w:szCs w:val="28"/>
                <w:u w:val="single"/>
              </w:rPr>
              <w:t>рф</w:t>
            </w:r>
            <w:proofErr w:type="spellEnd"/>
            <w:r w:rsidRPr="001A4246">
              <w:rPr>
                <w:sz w:val="28"/>
                <w:szCs w:val="28"/>
                <w:u w:val="single"/>
              </w:rPr>
              <w:t xml:space="preserve"> от 28.02.95 n 11-16/03-06). Время обеззараживания воздуха после текущей уборки составляет 30 минут, после генеральной уборки – 120 минут. </w:t>
            </w:r>
          </w:p>
          <w:p w:rsidR="001A4246" w:rsidRPr="001A4246" w:rsidRDefault="001A4246" w:rsidP="001A4246">
            <w:pPr>
              <w:jc w:val="both"/>
              <w:rPr>
                <w:sz w:val="28"/>
                <w:szCs w:val="28"/>
                <w:u w:val="single"/>
              </w:rPr>
            </w:pPr>
          </w:p>
          <w:p w:rsidR="001A4246" w:rsidRPr="001A4246" w:rsidRDefault="001A4246" w:rsidP="001A4246">
            <w:pPr>
              <w:pStyle w:val="a8"/>
              <w:numPr>
                <w:ilvl w:val="0"/>
                <w:numId w:val="26"/>
              </w:numPr>
              <w:jc w:val="both"/>
              <w:rPr>
                <w:sz w:val="28"/>
                <w:szCs w:val="28"/>
                <w:u w:val="single"/>
              </w:rPr>
            </w:pPr>
            <w:r w:rsidRPr="001A4246">
              <w:rPr>
                <w:sz w:val="28"/>
                <w:szCs w:val="28"/>
                <w:u w:val="single"/>
              </w:rPr>
              <w:t xml:space="preserve">Воздействие аэрозолями дезинфицирующих средств в отсутствии людей с помощью специальной распыляющей аппаратуры при проведении дезинфекции по типу заключительной и при проведении генеральных уборок; </w:t>
            </w:r>
          </w:p>
          <w:p w:rsidR="001A4246" w:rsidRPr="001A4246" w:rsidRDefault="001A4246" w:rsidP="001A4246">
            <w:pPr>
              <w:jc w:val="both"/>
              <w:rPr>
                <w:sz w:val="28"/>
                <w:szCs w:val="28"/>
                <w:u w:val="single"/>
              </w:rPr>
            </w:pPr>
          </w:p>
          <w:p w:rsidR="001A4246" w:rsidRPr="001A4246" w:rsidRDefault="001A4246" w:rsidP="001A4246">
            <w:pPr>
              <w:pStyle w:val="a8"/>
              <w:numPr>
                <w:ilvl w:val="0"/>
                <w:numId w:val="26"/>
              </w:numPr>
              <w:jc w:val="both"/>
              <w:rPr>
                <w:sz w:val="28"/>
                <w:szCs w:val="28"/>
                <w:u w:val="single"/>
              </w:rPr>
            </w:pPr>
            <w:r w:rsidRPr="001A4246">
              <w:rPr>
                <w:sz w:val="28"/>
                <w:szCs w:val="28"/>
                <w:u w:val="single"/>
              </w:rPr>
              <w:t xml:space="preserve">Воздействие озоном с помощью установок – генераторов озона в отсутствии людей при проведении дезинфекции по типу 13.06.2020 заключительной и при проведении генеральных уборок; </w:t>
            </w:r>
          </w:p>
          <w:p w:rsidR="001A4246" w:rsidRPr="001A4246" w:rsidRDefault="001A4246" w:rsidP="001A4246">
            <w:pPr>
              <w:jc w:val="both"/>
              <w:rPr>
                <w:sz w:val="28"/>
                <w:szCs w:val="28"/>
                <w:u w:val="single"/>
              </w:rPr>
            </w:pPr>
          </w:p>
          <w:p w:rsidR="001A4246" w:rsidRPr="001A4246" w:rsidRDefault="001A4246" w:rsidP="001A4246">
            <w:pPr>
              <w:pStyle w:val="a8"/>
              <w:numPr>
                <w:ilvl w:val="0"/>
                <w:numId w:val="26"/>
              </w:numPr>
              <w:jc w:val="both"/>
              <w:rPr>
                <w:sz w:val="28"/>
                <w:szCs w:val="28"/>
                <w:u w:val="single"/>
              </w:rPr>
            </w:pPr>
            <w:r w:rsidRPr="001A4246">
              <w:rPr>
                <w:sz w:val="28"/>
                <w:szCs w:val="28"/>
                <w:u w:val="single"/>
              </w:rPr>
              <w:t>Применение антимикробных фильтров.</w:t>
            </w:r>
          </w:p>
          <w:p w:rsidR="001A4246" w:rsidRPr="001A4246" w:rsidRDefault="001A4246" w:rsidP="001A4246">
            <w:pPr>
              <w:jc w:val="both"/>
              <w:rPr>
                <w:sz w:val="28"/>
                <w:szCs w:val="28"/>
                <w:u w:val="single"/>
              </w:rPr>
            </w:pPr>
          </w:p>
          <w:p w:rsidR="001A4246" w:rsidRPr="001A4246" w:rsidRDefault="001A4246" w:rsidP="001A4246">
            <w:pPr>
              <w:pStyle w:val="a8"/>
              <w:numPr>
                <w:ilvl w:val="0"/>
                <w:numId w:val="26"/>
              </w:numPr>
              <w:jc w:val="both"/>
              <w:rPr>
                <w:sz w:val="28"/>
                <w:szCs w:val="28"/>
                <w:u w:val="single"/>
              </w:rPr>
            </w:pPr>
            <w:r w:rsidRPr="001A4246">
              <w:rPr>
                <w:sz w:val="28"/>
                <w:szCs w:val="28"/>
                <w:u w:val="single"/>
              </w:rPr>
              <w:t>Проветривание кабинета производится 4 раза в день по графику в течение 15 минут.</w:t>
            </w:r>
          </w:p>
          <w:p w:rsidR="001A4246" w:rsidRPr="0001746C" w:rsidRDefault="001A4246" w:rsidP="001A4246">
            <w:pPr>
              <w:jc w:val="center"/>
              <w:rPr>
                <w:b/>
                <w:sz w:val="28"/>
                <w:u w:val="single"/>
              </w:rPr>
            </w:pPr>
            <w:r w:rsidRPr="0001746C">
              <w:rPr>
                <w:b/>
                <w:sz w:val="28"/>
                <w:u w:val="single"/>
              </w:rPr>
              <w:t>2.Алгоритм проведения емкостей для приема испражнений (плевательницы):</w:t>
            </w:r>
          </w:p>
          <w:p w:rsidR="001A4246" w:rsidRPr="001A4246" w:rsidRDefault="001A4246" w:rsidP="001A4246">
            <w:pPr>
              <w:jc w:val="both"/>
              <w:rPr>
                <w:sz w:val="28"/>
                <w:u w:val="single"/>
              </w:rPr>
            </w:pPr>
            <w:r w:rsidRPr="00617C40">
              <w:rPr>
                <w:sz w:val="28"/>
                <w:u w:val="single"/>
              </w:rPr>
              <w:t>Цель</w:t>
            </w:r>
            <w:r w:rsidRPr="001A4246">
              <w:rPr>
                <w:sz w:val="28"/>
                <w:u w:val="single"/>
              </w:rPr>
              <w:t>: обеспечить инфекционную безопасность.</w:t>
            </w:r>
          </w:p>
          <w:p w:rsidR="001A4246" w:rsidRPr="001A4246" w:rsidRDefault="001A4246" w:rsidP="001A4246">
            <w:pPr>
              <w:jc w:val="both"/>
              <w:rPr>
                <w:sz w:val="28"/>
                <w:u w:val="single"/>
              </w:rPr>
            </w:pPr>
            <w:r w:rsidRPr="001A4246">
              <w:rPr>
                <w:sz w:val="28"/>
                <w:u w:val="single"/>
              </w:rPr>
              <w:t>Обеззараживание мокроты и посуды, в которой она находится, проводится следующим образом:</w:t>
            </w:r>
          </w:p>
          <w:p w:rsidR="001A4246" w:rsidRPr="001A4246" w:rsidRDefault="001A4246" w:rsidP="001A4246">
            <w:pPr>
              <w:numPr>
                <w:ilvl w:val="0"/>
                <w:numId w:val="27"/>
              </w:numPr>
              <w:jc w:val="both"/>
              <w:rPr>
                <w:sz w:val="28"/>
                <w:u w:val="single"/>
              </w:rPr>
            </w:pPr>
            <w:r w:rsidRPr="001A4246">
              <w:rPr>
                <w:sz w:val="28"/>
                <w:u w:val="single"/>
              </w:rPr>
              <w:t>налить в плевательницу дезинфицирующий раствор на 1/4 её объёма, например 5% раствора хлорамина или 1% активированного раствора хлорамина;</w:t>
            </w:r>
          </w:p>
          <w:p w:rsidR="001A4246" w:rsidRPr="001A4246" w:rsidRDefault="001A4246" w:rsidP="001A4246">
            <w:pPr>
              <w:numPr>
                <w:ilvl w:val="0"/>
                <w:numId w:val="27"/>
              </w:numPr>
              <w:jc w:val="both"/>
              <w:rPr>
                <w:sz w:val="28"/>
                <w:u w:val="single"/>
              </w:rPr>
            </w:pPr>
            <w:r w:rsidRPr="001A4246">
              <w:rPr>
                <w:sz w:val="28"/>
                <w:u w:val="single"/>
              </w:rPr>
              <w:t>дать пациенту плевательницу, объяснив необходимость заполнения её мокротой до метки 3/4 объёма плевательницы;</w:t>
            </w:r>
          </w:p>
          <w:p w:rsidR="001A4246" w:rsidRPr="001A4246" w:rsidRDefault="001A4246" w:rsidP="001A4246">
            <w:pPr>
              <w:numPr>
                <w:ilvl w:val="0"/>
                <w:numId w:val="27"/>
              </w:numPr>
              <w:jc w:val="both"/>
              <w:rPr>
                <w:sz w:val="28"/>
                <w:u w:val="single"/>
              </w:rPr>
            </w:pPr>
            <w:r w:rsidRPr="001A4246">
              <w:rPr>
                <w:sz w:val="28"/>
                <w:u w:val="single"/>
              </w:rPr>
              <w:t xml:space="preserve">обеззаразить мокроту в плевательнице, залив в неё </w:t>
            </w:r>
            <w:proofErr w:type="spellStart"/>
            <w:r w:rsidRPr="001A4246">
              <w:rPr>
                <w:sz w:val="28"/>
                <w:u w:val="single"/>
              </w:rPr>
              <w:t>доверха</w:t>
            </w:r>
            <w:proofErr w:type="spellEnd"/>
            <w:r w:rsidRPr="001A4246">
              <w:rPr>
                <w:sz w:val="28"/>
                <w:u w:val="single"/>
              </w:rPr>
              <w:t xml:space="preserve"> дезинфицирующий раствор на 4 часа;</w:t>
            </w:r>
          </w:p>
          <w:p w:rsidR="001A4246" w:rsidRPr="001A4246" w:rsidRDefault="001A4246" w:rsidP="001A4246">
            <w:pPr>
              <w:numPr>
                <w:ilvl w:val="0"/>
                <w:numId w:val="27"/>
              </w:numPr>
              <w:jc w:val="both"/>
              <w:rPr>
                <w:sz w:val="28"/>
                <w:u w:val="single"/>
              </w:rPr>
            </w:pPr>
            <w:r w:rsidRPr="001A4246">
              <w:rPr>
                <w:sz w:val="28"/>
                <w:u w:val="single"/>
              </w:rPr>
              <w:t>вылить мокроту в канализацию.</w:t>
            </w:r>
          </w:p>
          <w:p w:rsidR="001A4246" w:rsidRDefault="001A4246" w:rsidP="001A4246">
            <w:pPr>
              <w:jc w:val="both"/>
              <w:rPr>
                <w:sz w:val="28"/>
              </w:rPr>
            </w:pPr>
            <w:r w:rsidRPr="001A4246">
              <w:rPr>
                <w:sz w:val="28"/>
                <w:u w:val="single"/>
              </w:rPr>
              <w:t>Примечания: можно обеззаразить плевательницу методом кипячения в 2% растворе питьевой соды в течени</w:t>
            </w:r>
            <w:proofErr w:type="gramStart"/>
            <w:r w:rsidRPr="001A4246">
              <w:rPr>
                <w:sz w:val="28"/>
                <w:u w:val="single"/>
              </w:rPr>
              <w:t>и</w:t>
            </w:r>
            <w:proofErr w:type="gramEnd"/>
            <w:r w:rsidRPr="001A4246">
              <w:rPr>
                <w:sz w:val="28"/>
                <w:u w:val="single"/>
              </w:rPr>
              <w:t xml:space="preserve"> 15 минут</w:t>
            </w:r>
            <w:r w:rsidRPr="00617C40">
              <w:rPr>
                <w:sz w:val="28"/>
              </w:rPr>
              <w:t>.</w:t>
            </w:r>
          </w:p>
          <w:p w:rsidR="002D37C2" w:rsidRPr="002D37C2" w:rsidRDefault="001A4246" w:rsidP="001A4246">
            <w:pPr>
              <w:pStyle w:val="ae"/>
              <w:rPr>
                <w:color w:val="000000"/>
                <w:sz w:val="28"/>
                <w:szCs w:val="28"/>
                <w:u w:val="single"/>
              </w:rPr>
            </w:pPr>
            <w:bookmarkStart w:id="0" w:name="d_shp"/>
            <w:r>
              <w:rPr>
                <w:b/>
                <w:bCs/>
                <w:color w:val="000000"/>
                <w:sz w:val="28"/>
                <w:szCs w:val="28"/>
                <w:u w:val="single"/>
              </w:rPr>
              <w:t>3.</w:t>
            </w:r>
            <w:r w:rsidR="002D37C2" w:rsidRPr="002D37C2">
              <w:rPr>
                <w:b/>
                <w:bCs/>
                <w:color w:val="000000"/>
                <w:sz w:val="28"/>
                <w:szCs w:val="28"/>
                <w:u w:val="single"/>
              </w:rPr>
              <w:t>Дезинфекция, шпатели</w:t>
            </w:r>
            <w:bookmarkEnd w:id="0"/>
          </w:p>
          <w:p w:rsidR="002D37C2" w:rsidRPr="002D37C2" w:rsidRDefault="002D37C2" w:rsidP="002D37C2">
            <w:pPr>
              <w:pStyle w:val="ae"/>
              <w:rPr>
                <w:color w:val="000000"/>
                <w:sz w:val="28"/>
                <w:szCs w:val="28"/>
                <w:u w:val="single"/>
              </w:rPr>
            </w:pPr>
            <w:proofErr w:type="gramStart"/>
            <w:r w:rsidRPr="002D37C2">
              <w:rPr>
                <w:color w:val="000000"/>
                <w:sz w:val="28"/>
                <w:szCs w:val="28"/>
                <w:u w:val="single"/>
              </w:rPr>
              <w:t>Деревянные</w:t>
            </w:r>
            <w:proofErr w:type="gramEnd"/>
            <w:r w:rsidRPr="002D37C2">
              <w:rPr>
                <w:color w:val="000000"/>
                <w:sz w:val="28"/>
                <w:szCs w:val="28"/>
                <w:u w:val="single"/>
              </w:rPr>
              <w:t>  погружаются в 3% раствор</w:t>
            </w:r>
            <w:r w:rsidRPr="002D37C2">
              <w:rPr>
                <w:sz w:val="28"/>
                <w:szCs w:val="28"/>
                <w:u w:val="single"/>
              </w:rPr>
              <w:t> </w:t>
            </w:r>
            <w:hyperlink r:id="rId8" w:anchor="%D0%A5%D0%BB%D0%BE%D1%80%D0%B0%D0%BC%D0%B8%D0%BD" w:history="1">
              <w:r w:rsidRPr="002D37C2">
                <w:rPr>
                  <w:rStyle w:val="af0"/>
                  <w:color w:val="auto"/>
                  <w:sz w:val="28"/>
                  <w:szCs w:val="28"/>
                </w:rPr>
                <w:t>хлорамина</w:t>
              </w:r>
            </w:hyperlink>
            <w:r w:rsidRPr="002D37C2">
              <w:rPr>
                <w:color w:val="000000"/>
                <w:sz w:val="28"/>
                <w:szCs w:val="28"/>
                <w:u w:val="single"/>
              </w:rPr>
              <w:t> на 60 минут, затем - утилизация.</w:t>
            </w:r>
          </w:p>
          <w:p w:rsidR="002D37C2" w:rsidRPr="002D37C2" w:rsidRDefault="002D37C2" w:rsidP="002D37C2">
            <w:pPr>
              <w:pStyle w:val="ae"/>
              <w:rPr>
                <w:color w:val="000000"/>
                <w:sz w:val="28"/>
                <w:szCs w:val="28"/>
                <w:u w:val="single"/>
              </w:rPr>
            </w:pPr>
            <w:r w:rsidRPr="002D37C2">
              <w:rPr>
                <w:color w:val="000000"/>
                <w:sz w:val="28"/>
                <w:szCs w:val="28"/>
                <w:u w:val="single"/>
              </w:rPr>
              <w:t xml:space="preserve">Металлические шпатели погружаются в 6% раствор перекиси водорода или в 3% </w:t>
            </w:r>
            <w:r w:rsidRPr="002D37C2">
              <w:rPr>
                <w:sz w:val="28"/>
                <w:szCs w:val="28"/>
                <w:u w:val="single"/>
              </w:rPr>
              <w:t>раствор </w:t>
            </w:r>
            <w:hyperlink r:id="rId9" w:anchor="%D0%A5%D0%BB%D0%BE%D1%80%D0%B0%D0%BC%D0%B8%D0%BD" w:history="1">
              <w:proofErr w:type="gramStart"/>
              <w:r w:rsidRPr="002D37C2">
                <w:rPr>
                  <w:rStyle w:val="af0"/>
                  <w:color w:val="auto"/>
                  <w:sz w:val="28"/>
                  <w:szCs w:val="28"/>
                </w:rPr>
                <w:t>хлорамина</w:t>
              </w:r>
              <w:proofErr w:type="gramEnd"/>
            </w:hyperlink>
            <w:r w:rsidRPr="002D37C2">
              <w:rPr>
                <w:color w:val="000000"/>
                <w:sz w:val="28"/>
                <w:szCs w:val="28"/>
                <w:u w:val="single"/>
              </w:rPr>
              <w:t xml:space="preserve"> затем промываются проточной водой, ПСО, просушиваются и передаются в ЦСО на стерилизацию в </w:t>
            </w:r>
            <w:proofErr w:type="spellStart"/>
            <w:r w:rsidRPr="002D37C2">
              <w:rPr>
                <w:color w:val="000000"/>
                <w:sz w:val="28"/>
                <w:szCs w:val="28"/>
                <w:u w:val="single"/>
              </w:rPr>
              <w:t>крафт</w:t>
            </w:r>
            <w:proofErr w:type="spellEnd"/>
            <w:r w:rsidRPr="002D37C2">
              <w:rPr>
                <w:color w:val="000000"/>
                <w:sz w:val="28"/>
                <w:szCs w:val="28"/>
                <w:u w:val="single"/>
              </w:rPr>
              <w:t>-пакетах по 5-10 шт.</w:t>
            </w:r>
          </w:p>
          <w:p w:rsidR="00D139EE"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490D28" w:rsidP="00A83A65">
                  <w:pPr>
                    <w:rPr>
                      <w:sz w:val="28"/>
                    </w:rPr>
                  </w:pPr>
                  <w:r>
                    <w:rPr>
                      <w:sz w:val="28"/>
                    </w:rPr>
                    <w:t>1.07</w:t>
                  </w:r>
                </w:p>
              </w:tc>
              <w:tc>
                <w:tcPr>
                  <w:tcW w:w="5387" w:type="dxa"/>
                  <w:tcBorders>
                    <w:top w:val="single" w:sz="4" w:space="0" w:color="auto"/>
                    <w:left w:val="single" w:sz="4" w:space="0" w:color="auto"/>
                    <w:bottom w:val="single" w:sz="4" w:space="0" w:color="auto"/>
                    <w:right w:val="single" w:sz="4" w:space="0" w:color="auto"/>
                  </w:tcBorders>
                </w:tcPr>
                <w:p w:rsidR="00490D28" w:rsidRPr="00490D28" w:rsidRDefault="00490D28" w:rsidP="00490D28">
                  <w:pPr>
                    <w:spacing w:after="160" w:line="256" w:lineRule="auto"/>
                    <w:rPr>
                      <w:sz w:val="28"/>
                      <w:szCs w:val="28"/>
                    </w:rPr>
                  </w:pPr>
                  <w:r w:rsidRPr="00490D28">
                    <w:rPr>
                      <w:sz w:val="28"/>
                      <w:szCs w:val="28"/>
                    </w:rPr>
                    <w:t>Дезинфекция воздуха в палатах, средства;</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490D28"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490D28" w:rsidRPr="00490D28" w:rsidRDefault="00490D28" w:rsidP="00490D28">
                  <w:pPr>
                    <w:spacing w:after="160" w:line="256" w:lineRule="auto"/>
                    <w:rPr>
                      <w:sz w:val="28"/>
                      <w:szCs w:val="28"/>
                    </w:rPr>
                  </w:pPr>
                  <w:r w:rsidRPr="00490D28">
                    <w:rPr>
                      <w:sz w:val="28"/>
                      <w:szCs w:val="28"/>
                    </w:rPr>
                    <w:t>Алгоритм проведения емкостей для приема испражнений (плевательницы);</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490D28"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490D28" w:rsidRPr="00490D28" w:rsidRDefault="00490D28" w:rsidP="00490D28">
                  <w:pPr>
                    <w:spacing w:after="160" w:line="256" w:lineRule="auto"/>
                    <w:rPr>
                      <w:sz w:val="28"/>
                      <w:szCs w:val="28"/>
                    </w:rPr>
                  </w:pPr>
                  <w:r w:rsidRPr="00490D28">
                    <w:rPr>
                      <w:sz w:val="28"/>
                      <w:szCs w:val="28"/>
                    </w:rPr>
                    <w:t>Алгоритм дезинфекции шпателей.</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D139EE">
      <w:pPr>
        <w:rPr>
          <w:b/>
          <w:i/>
        </w:rPr>
      </w:pPr>
    </w:p>
    <w:p w:rsidR="00D139EE" w:rsidRDefault="00D139EE" w:rsidP="00D139EE">
      <w:pPr>
        <w:rPr>
          <w:b/>
          <w:i/>
        </w:rPr>
      </w:pPr>
    </w:p>
    <w:p w:rsidR="00D139EE" w:rsidRDefault="00D139EE" w:rsidP="00D139EE">
      <w:pPr>
        <w:rPr>
          <w:b/>
          <w:i/>
        </w:rPr>
      </w:pPr>
    </w:p>
    <w:p w:rsidR="00D139EE" w:rsidRDefault="00D139EE" w:rsidP="00D139EE">
      <w:pPr>
        <w:rPr>
          <w:b/>
          <w:i/>
        </w:rPr>
      </w:pPr>
    </w:p>
    <w:p w:rsidR="00D139EE"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2D37C2" w:rsidP="00A83A65">
            <w:pPr>
              <w:rPr>
                <w:sz w:val="28"/>
              </w:rPr>
            </w:pPr>
            <w:r>
              <w:rPr>
                <w:sz w:val="28"/>
              </w:rPr>
              <w:t>2.07</w:t>
            </w:r>
          </w:p>
        </w:tc>
        <w:tc>
          <w:tcPr>
            <w:tcW w:w="7879" w:type="dxa"/>
            <w:tcBorders>
              <w:top w:val="single" w:sz="4" w:space="0" w:color="auto"/>
              <w:left w:val="single" w:sz="4" w:space="0" w:color="auto"/>
              <w:bottom w:val="single" w:sz="4" w:space="0" w:color="auto"/>
              <w:right w:val="single" w:sz="4" w:space="0" w:color="auto"/>
            </w:tcBorders>
          </w:tcPr>
          <w:p w:rsidR="002D37C2" w:rsidRDefault="002D37C2" w:rsidP="002D37C2">
            <w:pPr>
              <w:rPr>
                <w:sz w:val="28"/>
                <w:szCs w:val="28"/>
              </w:rPr>
            </w:pPr>
            <w:r>
              <w:rPr>
                <w:sz w:val="28"/>
                <w:szCs w:val="28"/>
              </w:rPr>
              <w:t>Отделение вирусных гепатитов</w:t>
            </w:r>
          </w:p>
          <w:p w:rsidR="0044758B" w:rsidRDefault="0044758B" w:rsidP="00A83A65">
            <w:pPr>
              <w:jc w:val="center"/>
              <w:rPr>
                <w:sz w:val="28"/>
              </w:rPr>
            </w:pPr>
          </w:p>
          <w:p w:rsidR="00191F8D" w:rsidRPr="001A4246" w:rsidRDefault="001A4246" w:rsidP="00191F8D">
            <w:pPr>
              <w:shd w:val="clear" w:color="auto" w:fill="FFFFFF"/>
              <w:spacing w:after="360"/>
              <w:jc w:val="both"/>
              <w:textAlignment w:val="baseline"/>
              <w:rPr>
                <w:b/>
                <w:sz w:val="28"/>
                <w:szCs w:val="21"/>
                <w:u w:val="single"/>
              </w:rPr>
            </w:pPr>
            <w:r w:rsidRPr="001A4246">
              <w:rPr>
                <w:b/>
                <w:sz w:val="28"/>
              </w:rPr>
              <w:t>1.</w:t>
            </w:r>
            <w:r w:rsidR="00191F8D" w:rsidRPr="001A4246">
              <w:rPr>
                <w:b/>
                <w:sz w:val="28"/>
                <w:szCs w:val="21"/>
                <w:u w:val="single"/>
              </w:rPr>
              <w:t>Алгоритм проведения текущей уборки палат:</w:t>
            </w:r>
          </w:p>
          <w:p w:rsidR="001A4246" w:rsidRPr="0001746C" w:rsidRDefault="001A4246" w:rsidP="001A4246">
            <w:pPr>
              <w:jc w:val="center"/>
              <w:rPr>
                <w:b/>
                <w:sz w:val="28"/>
                <w:u w:val="single"/>
              </w:rPr>
            </w:pPr>
            <w:r w:rsidRPr="0001746C">
              <w:rPr>
                <w:b/>
                <w:sz w:val="28"/>
                <w:szCs w:val="28"/>
                <w:u w:val="single"/>
              </w:rPr>
              <w:t>1.Текущая дезинфекция в палате, алгоритм проведения, средства, режим:</w:t>
            </w:r>
          </w:p>
          <w:p w:rsidR="001A4246" w:rsidRPr="001A4246" w:rsidRDefault="001A4246" w:rsidP="001A4246">
            <w:pPr>
              <w:jc w:val="both"/>
              <w:rPr>
                <w:sz w:val="28"/>
                <w:u w:val="single"/>
              </w:rPr>
            </w:pPr>
            <w:r w:rsidRPr="001A4246">
              <w:rPr>
                <w:b/>
                <w:bCs/>
                <w:sz w:val="28"/>
                <w:u w:val="single"/>
              </w:rPr>
              <w:t>Цель:</w:t>
            </w:r>
            <w:r w:rsidRPr="001A4246">
              <w:rPr>
                <w:sz w:val="28"/>
                <w:u w:val="single"/>
              </w:rPr>
              <w:t xml:space="preserve"> профилактика ВБИ, т.е. уничтожение патогенной и </w:t>
            </w:r>
            <w:proofErr w:type="spellStart"/>
            <w:r w:rsidRPr="001A4246">
              <w:rPr>
                <w:sz w:val="28"/>
                <w:u w:val="single"/>
              </w:rPr>
              <w:t>условнопатогенной</w:t>
            </w:r>
            <w:proofErr w:type="spellEnd"/>
            <w:r w:rsidRPr="001A4246">
              <w:rPr>
                <w:sz w:val="28"/>
                <w:u w:val="single"/>
              </w:rPr>
              <w:t xml:space="preserve"> микрофлоры.</w:t>
            </w:r>
          </w:p>
          <w:p w:rsidR="001A4246" w:rsidRPr="001A4246" w:rsidRDefault="001A4246" w:rsidP="001A4246">
            <w:pPr>
              <w:jc w:val="both"/>
              <w:rPr>
                <w:sz w:val="28"/>
                <w:u w:val="single"/>
              </w:rPr>
            </w:pPr>
            <w:r w:rsidRPr="001A4246">
              <w:rPr>
                <w:b/>
                <w:bCs/>
                <w:sz w:val="28"/>
                <w:u w:val="single"/>
              </w:rPr>
              <w:t>Показания:</w:t>
            </w:r>
            <w:r w:rsidRPr="001A4246">
              <w:rPr>
                <w:sz w:val="28"/>
                <w:u w:val="single"/>
              </w:rPr>
              <w:t> действующий приказ по ЛПУ.</w:t>
            </w:r>
          </w:p>
          <w:p w:rsidR="001A4246" w:rsidRPr="001A4246" w:rsidRDefault="001A4246" w:rsidP="001A4246">
            <w:pPr>
              <w:jc w:val="both"/>
              <w:rPr>
                <w:sz w:val="28"/>
                <w:u w:val="single"/>
              </w:rPr>
            </w:pPr>
            <w:r w:rsidRPr="001A4246">
              <w:rPr>
                <w:b/>
                <w:bCs/>
                <w:sz w:val="28"/>
                <w:u w:val="single"/>
              </w:rPr>
              <w:t>Оснащение:</w:t>
            </w:r>
            <w:r w:rsidRPr="001A4246">
              <w:rPr>
                <w:sz w:val="28"/>
                <w:u w:val="single"/>
              </w:rPr>
              <w:t xml:space="preserve"> маркированные ёмкости с </w:t>
            </w:r>
            <w:proofErr w:type="spellStart"/>
            <w:r w:rsidRPr="001A4246">
              <w:rPr>
                <w:sz w:val="28"/>
                <w:u w:val="single"/>
              </w:rPr>
              <w:t>дезрастворами</w:t>
            </w:r>
            <w:proofErr w:type="spellEnd"/>
            <w:r w:rsidRPr="001A4246">
              <w:rPr>
                <w:sz w:val="28"/>
                <w:u w:val="single"/>
              </w:rPr>
              <w:t xml:space="preserve">, ветошь, швабры, халат, перчатки, моющее средство, </w:t>
            </w:r>
            <w:proofErr w:type="spellStart"/>
            <w:r w:rsidRPr="001A4246">
              <w:rPr>
                <w:sz w:val="28"/>
                <w:u w:val="single"/>
              </w:rPr>
              <w:t>деохлор</w:t>
            </w:r>
            <w:proofErr w:type="spellEnd"/>
            <w:r w:rsidRPr="001A4246">
              <w:rPr>
                <w:sz w:val="28"/>
                <w:u w:val="single"/>
              </w:rPr>
              <w:t xml:space="preserve"> (жавель), КСБУ.</w:t>
            </w:r>
          </w:p>
          <w:p w:rsidR="001A4246" w:rsidRPr="001A4246" w:rsidRDefault="001A4246" w:rsidP="001A4246">
            <w:pPr>
              <w:jc w:val="both"/>
              <w:rPr>
                <w:sz w:val="28"/>
                <w:u w:val="single"/>
              </w:rPr>
            </w:pPr>
            <w:r w:rsidRPr="001A4246">
              <w:rPr>
                <w:sz w:val="28"/>
                <w:u w:val="single"/>
              </w:rPr>
              <w:t>ПОДГОТОВКА К ПРОЦЕДУРЕ</w:t>
            </w:r>
          </w:p>
          <w:p w:rsidR="001A4246" w:rsidRPr="001A4246" w:rsidRDefault="001A4246" w:rsidP="001A4246">
            <w:pPr>
              <w:jc w:val="both"/>
              <w:rPr>
                <w:sz w:val="28"/>
                <w:u w:val="single"/>
              </w:rPr>
            </w:pPr>
            <w:r w:rsidRPr="001A4246">
              <w:rPr>
                <w:sz w:val="28"/>
                <w:u w:val="single"/>
              </w:rPr>
              <w:t>1.Подготовить необходимое оснащение.</w:t>
            </w:r>
          </w:p>
          <w:p w:rsidR="001A4246" w:rsidRPr="001A4246" w:rsidRDefault="001A4246" w:rsidP="001A4246">
            <w:pPr>
              <w:jc w:val="both"/>
              <w:rPr>
                <w:sz w:val="28"/>
                <w:u w:val="single"/>
              </w:rPr>
            </w:pPr>
            <w:r w:rsidRPr="001A4246">
              <w:rPr>
                <w:sz w:val="28"/>
                <w:u w:val="single"/>
              </w:rPr>
              <w:t>2.Надеть халат, косынку, перчатки.</w:t>
            </w:r>
          </w:p>
          <w:p w:rsidR="001A4246" w:rsidRPr="001A4246" w:rsidRDefault="001A4246" w:rsidP="001A4246">
            <w:pPr>
              <w:jc w:val="both"/>
              <w:rPr>
                <w:sz w:val="28"/>
                <w:u w:val="single"/>
              </w:rPr>
            </w:pPr>
            <w:r w:rsidRPr="001A4246">
              <w:rPr>
                <w:sz w:val="28"/>
                <w:u w:val="single"/>
              </w:rPr>
              <w:t>3.Приготовить 0,5% раствор моющего средства: 50г моющего порошка растворить в 9950мл воды.</w:t>
            </w:r>
          </w:p>
          <w:p w:rsidR="001A4246" w:rsidRPr="001A4246" w:rsidRDefault="001A4246" w:rsidP="001A4246">
            <w:pPr>
              <w:jc w:val="both"/>
              <w:rPr>
                <w:sz w:val="28"/>
                <w:u w:val="single"/>
              </w:rPr>
            </w:pPr>
            <w:r w:rsidRPr="001A4246">
              <w:rPr>
                <w:sz w:val="28"/>
                <w:u w:val="single"/>
              </w:rPr>
              <w:t>ПРОВЕДЕНИЕ ПРОЦЕДУРЫ</w:t>
            </w:r>
          </w:p>
          <w:p w:rsidR="001A4246" w:rsidRPr="001A4246" w:rsidRDefault="001A4246" w:rsidP="001A4246">
            <w:pPr>
              <w:jc w:val="both"/>
              <w:rPr>
                <w:sz w:val="28"/>
                <w:u w:val="single"/>
              </w:rPr>
            </w:pPr>
            <w:r w:rsidRPr="001A4246">
              <w:rPr>
                <w:sz w:val="28"/>
                <w:u w:val="single"/>
              </w:rPr>
              <w:t>1.Моющим раствором протереть стены (загрязнённые места), окна (подоконник и другие горизонтальные поверхности окна), плинтусы, батареи, кровати.</w:t>
            </w:r>
          </w:p>
          <w:p w:rsidR="001A4246" w:rsidRPr="001A4246" w:rsidRDefault="001A4246" w:rsidP="001A4246">
            <w:pPr>
              <w:jc w:val="both"/>
              <w:rPr>
                <w:sz w:val="28"/>
                <w:u w:val="single"/>
              </w:rPr>
            </w:pPr>
            <w:r w:rsidRPr="001A4246">
              <w:rPr>
                <w:sz w:val="28"/>
                <w:u w:val="single"/>
              </w:rPr>
              <w:t xml:space="preserve">2.Вымыть полы 0,015% раствором </w:t>
            </w:r>
            <w:proofErr w:type="spellStart"/>
            <w:r w:rsidRPr="001A4246">
              <w:rPr>
                <w:sz w:val="28"/>
                <w:u w:val="single"/>
              </w:rPr>
              <w:t>деохлора</w:t>
            </w:r>
            <w:proofErr w:type="spellEnd"/>
            <w:r w:rsidRPr="001A4246">
              <w:rPr>
                <w:sz w:val="28"/>
                <w:u w:val="single"/>
              </w:rPr>
              <w:t xml:space="preserve"> (жавеля).</w:t>
            </w:r>
          </w:p>
          <w:p w:rsidR="001A4246" w:rsidRPr="001A4246" w:rsidRDefault="001A4246" w:rsidP="001A4246">
            <w:pPr>
              <w:jc w:val="both"/>
              <w:rPr>
                <w:sz w:val="28"/>
                <w:u w:val="single"/>
              </w:rPr>
            </w:pPr>
            <w:r w:rsidRPr="001A4246">
              <w:rPr>
                <w:b/>
                <w:bCs/>
                <w:sz w:val="28"/>
                <w:u w:val="single"/>
              </w:rPr>
              <w:t>Запомните!</w:t>
            </w:r>
            <w:r w:rsidRPr="001A4246">
              <w:rPr>
                <w:sz w:val="28"/>
                <w:u w:val="single"/>
              </w:rPr>
              <w:t xml:space="preserve"> 0,015% раствор </w:t>
            </w:r>
            <w:proofErr w:type="spellStart"/>
            <w:r w:rsidRPr="001A4246">
              <w:rPr>
                <w:sz w:val="28"/>
                <w:u w:val="single"/>
              </w:rPr>
              <w:t>деохлора</w:t>
            </w:r>
            <w:proofErr w:type="spellEnd"/>
            <w:r w:rsidRPr="001A4246">
              <w:rPr>
                <w:sz w:val="28"/>
                <w:u w:val="single"/>
              </w:rPr>
              <w:t xml:space="preserve"> (жавеля) готовится так: 1 таблетка растворяется в 10литрах горячей воды.</w:t>
            </w:r>
          </w:p>
          <w:p w:rsidR="001A4246" w:rsidRPr="001A4246" w:rsidRDefault="001A4246" w:rsidP="001A4246">
            <w:pPr>
              <w:jc w:val="both"/>
              <w:rPr>
                <w:sz w:val="28"/>
                <w:u w:val="single"/>
              </w:rPr>
            </w:pPr>
            <w:r w:rsidRPr="001A4246">
              <w:rPr>
                <w:b/>
                <w:bCs/>
                <w:sz w:val="28"/>
                <w:u w:val="single"/>
              </w:rPr>
              <w:t>Обратите внимание!</w:t>
            </w:r>
            <w:r w:rsidRPr="001A4246">
              <w:rPr>
                <w:sz w:val="28"/>
                <w:u w:val="single"/>
              </w:rPr>
              <w:t xml:space="preserve"> Если в палате есть раковина, то её обрабатывают перед мытьём полов 0,06% раствором </w:t>
            </w:r>
            <w:proofErr w:type="spellStart"/>
            <w:r w:rsidRPr="001A4246">
              <w:rPr>
                <w:sz w:val="28"/>
                <w:u w:val="single"/>
              </w:rPr>
              <w:t>деохлора</w:t>
            </w:r>
            <w:proofErr w:type="spellEnd"/>
            <w:r w:rsidRPr="001A4246">
              <w:rPr>
                <w:sz w:val="28"/>
                <w:u w:val="single"/>
              </w:rPr>
              <w:t xml:space="preserve"> (жавеля) </w:t>
            </w:r>
            <w:proofErr w:type="spellStart"/>
            <w:r w:rsidRPr="001A4246">
              <w:rPr>
                <w:sz w:val="28"/>
                <w:u w:val="single"/>
              </w:rPr>
              <w:t>двухкратно</w:t>
            </w:r>
            <w:proofErr w:type="spellEnd"/>
            <w:r w:rsidRPr="001A4246">
              <w:rPr>
                <w:sz w:val="28"/>
                <w:u w:val="single"/>
              </w:rPr>
              <w:t xml:space="preserve"> с интервалом в 15 минут, а затем смывают дезинфицирующий раствор и моют раковину моющим раствором с последующим ополаскиванием водой.</w:t>
            </w:r>
          </w:p>
          <w:p w:rsidR="001A4246" w:rsidRPr="001A4246" w:rsidRDefault="001A4246" w:rsidP="001A4246">
            <w:pPr>
              <w:jc w:val="both"/>
              <w:rPr>
                <w:sz w:val="28"/>
                <w:u w:val="single"/>
              </w:rPr>
            </w:pPr>
            <w:r w:rsidRPr="001A4246">
              <w:rPr>
                <w:sz w:val="28"/>
                <w:u w:val="single"/>
              </w:rPr>
              <w:t>ОКОНЧАНИЕ ПРОЦЕДУРЫ</w:t>
            </w:r>
          </w:p>
          <w:p w:rsidR="001A4246" w:rsidRPr="001A4246" w:rsidRDefault="001A4246" w:rsidP="001A4246">
            <w:pPr>
              <w:jc w:val="both"/>
              <w:rPr>
                <w:sz w:val="28"/>
                <w:u w:val="single"/>
              </w:rPr>
            </w:pPr>
            <w:r w:rsidRPr="001A4246">
              <w:rPr>
                <w:sz w:val="28"/>
                <w:u w:val="single"/>
              </w:rPr>
              <w:t>1.Использованные ёмкости, ветошь, швабры продезинфицировать.</w:t>
            </w:r>
          </w:p>
          <w:p w:rsidR="001A4246" w:rsidRPr="001A4246" w:rsidRDefault="001A4246" w:rsidP="001A4246">
            <w:pPr>
              <w:jc w:val="both"/>
              <w:rPr>
                <w:sz w:val="28"/>
                <w:u w:val="single"/>
              </w:rPr>
            </w:pPr>
            <w:r w:rsidRPr="001A4246">
              <w:rPr>
                <w:sz w:val="28"/>
                <w:u w:val="single"/>
              </w:rPr>
              <w:t>2.Снять перчатки, поместить в КСБУ. Вымыть и осушить руки.</w:t>
            </w:r>
          </w:p>
          <w:p w:rsidR="001A4246" w:rsidRPr="001A4246" w:rsidRDefault="001A4246" w:rsidP="001A4246">
            <w:pPr>
              <w:jc w:val="both"/>
              <w:rPr>
                <w:sz w:val="28"/>
                <w:u w:val="single"/>
              </w:rPr>
            </w:pPr>
            <w:r w:rsidRPr="001A4246">
              <w:rPr>
                <w:sz w:val="28"/>
                <w:u w:val="single"/>
              </w:rPr>
              <w:t xml:space="preserve">3.Провести </w:t>
            </w:r>
            <w:proofErr w:type="spellStart"/>
            <w:r w:rsidRPr="001A4246">
              <w:rPr>
                <w:sz w:val="28"/>
                <w:u w:val="single"/>
              </w:rPr>
              <w:t>кварцевание</w:t>
            </w:r>
            <w:proofErr w:type="spellEnd"/>
            <w:r w:rsidRPr="001A4246">
              <w:rPr>
                <w:sz w:val="28"/>
                <w:u w:val="single"/>
              </w:rPr>
              <w:t xml:space="preserve"> в течение 15 минут.</w:t>
            </w:r>
          </w:p>
          <w:p w:rsidR="001A4246" w:rsidRPr="001A4246" w:rsidRDefault="001A4246" w:rsidP="001A4246">
            <w:pPr>
              <w:jc w:val="both"/>
              <w:rPr>
                <w:sz w:val="28"/>
                <w:u w:val="single"/>
              </w:rPr>
            </w:pPr>
            <w:r w:rsidRPr="001A4246">
              <w:rPr>
                <w:sz w:val="28"/>
                <w:u w:val="single"/>
              </w:rPr>
              <w:t>4.Провести проветривание в течение 15 минут.</w:t>
            </w:r>
          </w:p>
          <w:p w:rsidR="001A4246" w:rsidRPr="001A4246" w:rsidRDefault="001A4246" w:rsidP="001A4246">
            <w:pPr>
              <w:jc w:val="both"/>
              <w:rPr>
                <w:sz w:val="28"/>
                <w:u w:val="single"/>
              </w:rPr>
            </w:pPr>
            <w:r w:rsidRPr="001A4246">
              <w:rPr>
                <w:b/>
                <w:bCs/>
                <w:sz w:val="28"/>
                <w:u w:val="single"/>
              </w:rPr>
              <w:t>Обратите внимание!</w:t>
            </w:r>
            <w:r w:rsidRPr="001A4246">
              <w:rPr>
                <w:sz w:val="28"/>
                <w:u w:val="single"/>
              </w:rPr>
              <w:t> Дезинфекция палаты проводится 2 раза в день</w:t>
            </w:r>
          </w:p>
          <w:p w:rsidR="001A4246" w:rsidRPr="001A4246" w:rsidRDefault="001A4246" w:rsidP="001A4246">
            <w:pPr>
              <w:jc w:val="both"/>
              <w:rPr>
                <w:sz w:val="28"/>
                <w:u w:val="single"/>
              </w:rPr>
            </w:pPr>
            <w:r w:rsidRPr="001A4246">
              <w:rPr>
                <w:sz w:val="28"/>
                <w:u w:val="single"/>
              </w:rPr>
              <w:t>Примечание:</w:t>
            </w:r>
          </w:p>
          <w:p w:rsidR="001A4246" w:rsidRPr="001A4246" w:rsidRDefault="001A4246" w:rsidP="001A4246">
            <w:pPr>
              <w:jc w:val="both"/>
              <w:rPr>
                <w:sz w:val="28"/>
                <w:u w:val="single"/>
              </w:rPr>
            </w:pPr>
            <w:r w:rsidRPr="001A4246">
              <w:rPr>
                <w:sz w:val="28"/>
                <w:u w:val="single"/>
              </w:rPr>
              <w:t>Нательное и постельное белье больного кипятят в течение 15 минут с момента закипания в 2% мыльно-содовом растворе или растворе любого моющего средства (20 г на 1 л воды) с последующей стиркой.</w:t>
            </w:r>
          </w:p>
          <w:p w:rsidR="001A4246" w:rsidRPr="001A4246" w:rsidRDefault="001A4246" w:rsidP="001A4246">
            <w:pPr>
              <w:jc w:val="both"/>
              <w:rPr>
                <w:sz w:val="28"/>
                <w:u w:val="single"/>
              </w:rPr>
            </w:pPr>
            <w:r w:rsidRPr="001A4246">
              <w:rPr>
                <w:sz w:val="28"/>
                <w:u w:val="single"/>
              </w:rPr>
              <w:t>Использованную посуду для приема пищи и питья, игрушки (кроме пластмассовых) подвергают кипячению в 2% растворе пищевой соды в течение 15 минут с момента закипания. Пластмассовые игрушки моют горячим 2% содовым раствором или мылом, затем погружают в кипяток.</w:t>
            </w:r>
          </w:p>
          <w:p w:rsidR="001A4246" w:rsidRPr="001A4246" w:rsidRDefault="001A4246" w:rsidP="001A4246">
            <w:pPr>
              <w:jc w:val="both"/>
              <w:rPr>
                <w:sz w:val="28"/>
                <w:u w:val="single"/>
              </w:rPr>
            </w:pPr>
            <w:r w:rsidRPr="001A4246">
              <w:rPr>
                <w:sz w:val="28"/>
                <w:u w:val="single"/>
              </w:rPr>
              <w:t>Выделения больного (испражнения, моча, рвотные массы) засыпают сухой хлорной известью или нейтральным гипохлоритом кальция (НГК) в соотношении 200 г на 60 минут, после чего сливают в канализацию. Если выделения содержат мало влаги, то добавляют воду в соотношении 1:4.</w:t>
            </w:r>
          </w:p>
          <w:p w:rsidR="001A4246" w:rsidRPr="001A4246" w:rsidRDefault="001A4246" w:rsidP="001A4246">
            <w:pPr>
              <w:jc w:val="both"/>
              <w:rPr>
                <w:sz w:val="28"/>
                <w:u w:val="single"/>
              </w:rPr>
            </w:pPr>
            <w:r w:rsidRPr="001A4246">
              <w:rPr>
                <w:sz w:val="28"/>
                <w:u w:val="single"/>
              </w:rPr>
              <w:t>Использованную посуду из-под выделений после опорожнения подвергают дезинфекции одним из растворов, приведенных в табл. 5, затем промывают снаружи и изнутри водой.</w:t>
            </w:r>
          </w:p>
          <w:p w:rsidR="001A4246" w:rsidRPr="001A4246" w:rsidRDefault="001A4246" w:rsidP="001A4246">
            <w:pPr>
              <w:jc w:val="both"/>
              <w:rPr>
                <w:sz w:val="28"/>
                <w:u w:val="single"/>
              </w:rPr>
            </w:pPr>
            <w:r w:rsidRPr="001A4246">
              <w:rPr>
                <w:sz w:val="28"/>
                <w:u w:val="single"/>
              </w:rPr>
              <w:t>Уборку пола производят с использованием горячего 2% мыльного или содового раствора, или раствора любого моющего средства. Специально предназначенной ветошью обрабатывают ручки дверей туалета, спускового бачка.</w:t>
            </w:r>
          </w:p>
          <w:p w:rsidR="001A4246" w:rsidRPr="001A4246" w:rsidRDefault="001A4246" w:rsidP="001A4246">
            <w:pPr>
              <w:jc w:val="both"/>
              <w:rPr>
                <w:sz w:val="28"/>
                <w:u w:val="single"/>
              </w:rPr>
            </w:pPr>
            <w:r w:rsidRPr="001A4246">
              <w:rPr>
                <w:sz w:val="28"/>
                <w:u w:val="single"/>
              </w:rPr>
              <w:t>Ветошь, мочалки и другие предметы уборки кипятят в 2% содовом растворе или в растворе любого моющего средства в течение 15 минут с момента закипания.</w:t>
            </w:r>
          </w:p>
          <w:p w:rsidR="001A4246" w:rsidRPr="001A4246" w:rsidRDefault="001A4246" w:rsidP="001A4246">
            <w:pPr>
              <w:jc w:val="both"/>
              <w:rPr>
                <w:sz w:val="28"/>
                <w:u w:val="single"/>
              </w:rPr>
            </w:pPr>
          </w:p>
          <w:p w:rsidR="001A4246" w:rsidRPr="001A4246" w:rsidRDefault="001A4246" w:rsidP="001A4246">
            <w:pPr>
              <w:jc w:val="center"/>
              <w:rPr>
                <w:b/>
                <w:sz w:val="28"/>
                <w:u w:val="single"/>
              </w:rPr>
            </w:pPr>
            <w:r w:rsidRPr="001A4246">
              <w:rPr>
                <w:b/>
                <w:sz w:val="28"/>
                <w:u w:val="single"/>
              </w:rPr>
              <w:t>2.Виды отходов в палатном отделении, алгоритм сбора медицинских отходов:</w:t>
            </w:r>
          </w:p>
          <w:p w:rsidR="001A4246" w:rsidRPr="001A4246" w:rsidRDefault="001A4246" w:rsidP="001A4246">
            <w:pPr>
              <w:jc w:val="both"/>
              <w:rPr>
                <w:sz w:val="28"/>
                <w:u w:val="single"/>
              </w:rPr>
            </w:pPr>
            <w:r w:rsidRPr="001A4246">
              <w:rPr>
                <w:b/>
                <w:bCs/>
                <w:sz w:val="28"/>
                <w:u w:val="single"/>
              </w:rPr>
              <w:t>Отходы класса</w:t>
            </w:r>
            <w:proofErr w:type="gramStart"/>
            <w:r w:rsidRPr="001A4246">
              <w:rPr>
                <w:b/>
                <w:bCs/>
                <w:sz w:val="28"/>
                <w:u w:val="single"/>
              </w:rPr>
              <w:t xml:space="preserve"> А</w:t>
            </w:r>
            <w:proofErr w:type="gramEnd"/>
            <w:r w:rsidRPr="001A4246">
              <w:rPr>
                <w:b/>
                <w:bCs/>
                <w:sz w:val="28"/>
                <w:u w:val="single"/>
              </w:rPr>
              <w:t>:</w:t>
            </w:r>
          </w:p>
          <w:p w:rsidR="001A4246" w:rsidRPr="001A4246" w:rsidRDefault="001A4246" w:rsidP="001A4246">
            <w:pPr>
              <w:jc w:val="both"/>
              <w:rPr>
                <w:sz w:val="28"/>
                <w:u w:val="single"/>
              </w:rPr>
            </w:pPr>
            <w:r w:rsidRPr="001A4246">
              <w:rPr>
                <w:sz w:val="28"/>
                <w:u w:val="single"/>
              </w:rPr>
              <w:t>Отходы класса</w:t>
            </w:r>
            <w:proofErr w:type="gramStart"/>
            <w:r w:rsidRPr="001A4246">
              <w:rPr>
                <w:sz w:val="28"/>
                <w:u w:val="single"/>
              </w:rPr>
              <w:t xml:space="preserve"> А</w:t>
            </w:r>
            <w:proofErr w:type="gramEnd"/>
            <w:r w:rsidRPr="001A4246">
              <w:rPr>
                <w:sz w:val="28"/>
                <w:u w:val="single"/>
              </w:rPr>
              <w:t xml:space="preserve"> образуются в следующих структурных подразделениях:</w:t>
            </w:r>
          </w:p>
          <w:p w:rsidR="001A4246" w:rsidRPr="001A4246" w:rsidRDefault="001A4246" w:rsidP="001A4246">
            <w:pPr>
              <w:jc w:val="both"/>
              <w:rPr>
                <w:sz w:val="28"/>
                <w:u w:val="single"/>
              </w:rPr>
            </w:pPr>
            <w:r w:rsidRPr="001A4246">
              <w:rPr>
                <w:sz w:val="28"/>
                <w:u w:val="single"/>
              </w:rPr>
              <w:t>· палатные отходы отделений (кроме инфекционных, кожно-венерологических, фтизиатрических, микологических) МО;</w:t>
            </w:r>
          </w:p>
          <w:p w:rsidR="001A4246" w:rsidRPr="001A4246" w:rsidRDefault="001A4246" w:rsidP="001A4246">
            <w:pPr>
              <w:jc w:val="both"/>
              <w:rPr>
                <w:sz w:val="28"/>
                <w:u w:val="single"/>
              </w:rPr>
            </w:pPr>
            <w:r w:rsidRPr="001A4246">
              <w:rPr>
                <w:sz w:val="28"/>
                <w:u w:val="single"/>
              </w:rPr>
              <w:t>· административно-хозяйственные помещения МО;</w:t>
            </w:r>
          </w:p>
          <w:p w:rsidR="001A4246" w:rsidRPr="001A4246" w:rsidRDefault="001A4246" w:rsidP="001A4246">
            <w:pPr>
              <w:jc w:val="both"/>
              <w:rPr>
                <w:sz w:val="28"/>
                <w:u w:val="single"/>
              </w:rPr>
            </w:pPr>
            <w:r w:rsidRPr="001A4246">
              <w:rPr>
                <w:sz w:val="28"/>
                <w:u w:val="single"/>
              </w:rPr>
              <w:t>· центральные пищеблоки, буфеты отделений (</w:t>
            </w:r>
            <w:proofErr w:type="gramStart"/>
            <w:r w:rsidRPr="001A4246">
              <w:rPr>
                <w:sz w:val="28"/>
                <w:u w:val="single"/>
              </w:rPr>
              <w:t>кроме</w:t>
            </w:r>
            <w:proofErr w:type="gramEnd"/>
            <w:r w:rsidRPr="001A4246">
              <w:rPr>
                <w:sz w:val="28"/>
                <w:u w:val="single"/>
              </w:rPr>
              <w:t xml:space="preserve"> инфекционных, кожно-венерологических, фтизиатрических, микологических);</w:t>
            </w:r>
          </w:p>
          <w:p w:rsidR="001A4246" w:rsidRPr="001A4246" w:rsidRDefault="001A4246" w:rsidP="001A4246">
            <w:pPr>
              <w:jc w:val="both"/>
              <w:rPr>
                <w:sz w:val="28"/>
                <w:u w:val="single"/>
              </w:rPr>
            </w:pPr>
            <w:r w:rsidRPr="001A4246">
              <w:rPr>
                <w:sz w:val="28"/>
                <w:u w:val="single"/>
              </w:rPr>
              <w:t xml:space="preserve">· </w:t>
            </w:r>
            <w:proofErr w:type="spellStart"/>
            <w:r w:rsidRPr="001A4246">
              <w:rPr>
                <w:sz w:val="28"/>
                <w:u w:val="single"/>
              </w:rPr>
              <w:t>внекорпусной</w:t>
            </w:r>
            <w:proofErr w:type="spellEnd"/>
            <w:r w:rsidRPr="001A4246">
              <w:rPr>
                <w:sz w:val="28"/>
                <w:u w:val="single"/>
              </w:rPr>
              <w:t xml:space="preserve"> территории лечебно-профилактического учреждения.</w:t>
            </w:r>
          </w:p>
          <w:p w:rsidR="001A4246" w:rsidRPr="001A4246" w:rsidRDefault="001A4246" w:rsidP="001A4246">
            <w:pPr>
              <w:jc w:val="both"/>
              <w:rPr>
                <w:sz w:val="28"/>
                <w:u w:val="single"/>
              </w:rPr>
            </w:pPr>
            <w:r w:rsidRPr="001A4246">
              <w:rPr>
                <w:sz w:val="28"/>
                <w:u w:val="single"/>
              </w:rPr>
              <w:t>Сбор отходов класса</w:t>
            </w:r>
            <w:proofErr w:type="gramStart"/>
            <w:r w:rsidRPr="001A4246">
              <w:rPr>
                <w:sz w:val="28"/>
                <w:u w:val="single"/>
              </w:rPr>
              <w:t xml:space="preserve"> А</w:t>
            </w:r>
            <w:proofErr w:type="gramEnd"/>
            <w:r w:rsidRPr="001A4246">
              <w:rPr>
                <w:sz w:val="28"/>
                <w:u w:val="single"/>
              </w:rPr>
              <w:t xml:space="preserve"> осуществляется в многоразовые емкости или одноразовые пакеты белого цвета. Одноразовые пакеты располагаются на специальных тележках или внутри многоразовых баков. Заполненные многоразовые емкости или одноразовые пакеты доставляются к местам установки (меж) корпусных контейнеров и перегружаются в контейнеры, предназначенные для сбора отходов данного класса. Многоразовая тара после сбора и опорожнения подлежит мытью и дезинфекции.</w:t>
            </w:r>
          </w:p>
          <w:p w:rsidR="001A4246" w:rsidRPr="001A4246" w:rsidRDefault="001A4246" w:rsidP="001A4246">
            <w:pPr>
              <w:jc w:val="both"/>
              <w:rPr>
                <w:sz w:val="28"/>
                <w:u w:val="single"/>
              </w:rPr>
            </w:pPr>
            <w:r w:rsidRPr="001A4246">
              <w:rPr>
                <w:sz w:val="28"/>
                <w:u w:val="single"/>
              </w:rPr>
              <w:t>Крупногабаритные отходы данного класса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w:t>
            </w:r>
          </w:p>
          <w:p w:rsidR="001A4246" w:rsidRPr="001A4246" w:rsidRDefault="001A4246" w:rsidP="001A4246">
            <w:pPr>
              <w:jc w:val="both"/>
              <w:rPr>
                <w:b/>
                <w:sz w:val="28"/>
                <w:u w:val="single"/>
              </w:rPr>
            </w:pPr>
            <w:r w:rsidRPr="001A4246">
              <w:rPr>
                <w:b/>
                <w:sz w:val="28"/>
                <w:u w:val="single"/>
              </w:rPr>
              <w:t>Отходы класса</w:t>
            </w:r>
            <w:proofErr w:type="gramStart"/>
            <w:r w:rsidRPr="001A4246">
              <w:rPr>
                <w:b/>
                <w:sz w:val="28"/>
                <w:u w:val="single"/>
              </w:rPr>
              <w:t xml:space="preserve"> Б</w:t>
            </w:r>
            <w:proofErr w:type="gramEnd"/>
            <w:r w:rsidRPr="001A4246">
              <w:rPr>
                <w:b/>
                <w:sz w:val="28"/>
                <w:u w:val="single"/>
              </w:rPr>
              <w:t>:</w:t>
            </w:r>
          </w:p>
          <w:p w:rsidR="001A4246" w:rsidRPr="001A4246" w:rsidRDefault="001A4246" w:rsidP="001A4246">
            <w:pPr>
              <w:jc w:val="both"/>
              <w:rPr>
                <w:sz w:val="28"/>
                <w:u w:val="single"/>
              </w:rPr>
            </w:pPr>
            <w:r w:rsidRPr="001A4246">
              <w:rPr>
                <w:sz w:val="28"/>
                <w:u w:val="single"/>
              </w:rPr>
              <w:t>Места образования:</w:t>
            </w:r>
          </w:p>
          <w:p w:rsidR="001A4246" w:rsidRPr="001A4246" w:rsidRDefault="001A4246" w:rsidP="001A4246">
            <w:pPr>
              <w:jc w:val="both"/>
              <w:rPr>
                <w:sz w:val="28"/>
                <w:u w:val="single"/>
              </w:rPr>
            </w:pPr>
            <w:r w:rsidRPr="001A4246">
              <w:rPr>
                <w:sz w:val="28"/>
                <w:u w:val="single"/>
              </w:rPr>
              <w:t>· операционные;</w:t>
            </w:r>
          </w:p>
          <w:p w:rsidR="001A4246" w:rsidRPr="001A4246" w:rsidRDefault="001A4246" w:rsidP="001A4246">
            <w:pPr>
              <w:jc w:val="both"/>
              <w:rPr>
                <w:sz w:val="28"/>
                <w:u w:val="single"/>
              </w:rPr>
            </w:pPr>
            <w:r w:rsidRPr="001A4246">
              <w:rPr>
                <w:sz w:val="28"/>
                <w:u w:val="single"/>
              </w:rPr>
              <w:t>· реанимационные;</w:t>
            </w:r>
          </w:p>
          <w:p w:rsidR="001A4246" w:rsidRPr="001A4246" w:rsidRDefault="001A4246" w:rsidP="001A4246">
            <w:pPr>
              <w:jc w:val="both"/>
              <w:rPr>
                <w:sz w:val="28"/>
                <w:u w:val="single"/>
              </w:rPr>
            </w:pPr>
            <w:r w:rsidRPr="001A4246">
              <w:rPr>
                <w:sz w:val="28"/>
                <w:u w:val="single"/>
              </w:rPr>
              <w:t xml:space="preserve">· процедурные, перевязочные и другие </w:t>
            </w:r>
            <w:proofErr w:type="spellStart"/>
            <w:r w:rsidRPr="001A4246">
              <w:rPr>
                <w:sz w:val="28"/>
                <w:u w:val="single"/>
              </w:rPr>
              <w:t>манипуляционно</w:t>
            </w:r>
            <w:proofErr w:type="spellEnd"/>
            <w:r w:rsidRPr="001A4246">
              <w:rPr>
                <w:sz w:val="28"/>
                <w:u w:val="single"/>
              </w:rPr>
              <w:t>-диагностические помещения МО;</w:t>
            </w:r>
          </w:p>
          <w:p w:rsidR="001A4246" w:rsidRPr="001A4246" w:rsidRDefault="001A4246" w:rsidP="001A4246">
            <w:pPr>
              <w:jc w:val="both"/>
              <w:rPr>
                <w:sz w:val="28"/>
                <w:u w:val="single"/>
              </w:rPr>
            </w:pPr>
            <w:r w:rsidRPr="001A4246">
              <w:rPr>
                <w:sz w:val="28"/>
                <w:u w:val="single"/>
              </w:rPr>
              <w:t>· инфекционные, кожно-венерологические отделения МО;</w:t>
            </w:r>
          </w:p>
          <w:p w:rsidR="001A4246" w:rsidRPr="001A4246" w:rsidRDefault="001A4246" w:rsidP="001A4246">
            <w:pPr>
              <w:jc w:val="both"/>
              <w:rPr>
                <w:sz w:val="28"/>
                <w:u w:val="single"/>
              </w:rPr>
            </w:pPr>
            <w:r w:rsidRPr="001A4246">
              <w:rPr>
                <w:sz w:val="28"/>
                <w:u w:val="single"/>
              </w:rPr>
              <w:t>· медицинские и патологоанатомические лаборатории;</w:t>
            </w:r>
          </w:p>
          <w:p w:rsidR="001A4246" w:rsidRPr="001A4246" w:rsidRDefault="001A4246" w:rsidP="001A4246">
            <w:pPr>
              <w:jc w:val="both"/>
              <w:rPr>
                <w:sz w:val="28"/>
                <w:u w:val="single"/>
              </w:rPr>
            </w:pPr>
            <w:r w:rsidRPr="001A4246">
              <w:rPr>
                <w:sz w:val="28"/>
                <w:u w:val="single"/>
              </w:rPr>
              <w:t>· лаборатории, работающие с микроорганизмами 3-4 групп патогенности;</w:t>
            </w:r>
          </w:p>
          <w:p w:rsidR="001A4246" w:rsidRPr="001A4246" w:rsidRDefault="001A4246" w:rsidP="001A4246">
            <w:pPr>
              <w:jc w:val="both"/>
              <w:rPr>
                <w:sz w:val="28"/>
                <w:u w:val="single"/>
              </w:rPr>
            </w:pPr>
            <w:r w:rsidRPr="001A4246">
              <w:rPr>
                <w:sz w:val="28"/>
                <w:u w:val="single"/>
              </w:rPr>
              <w:t>· виварии, ветеринарные лечебницы.</w:t>
            </w:r>
          </w:p>
          <w:p w:rsidR="001A4246" w:rsidRPr="001A4246" w:rsidRDefault="001A4246" w:rsidP="001A4246">
            <w:pPr>
              <w:jc w:val="both"/>
              <w:rPr>
                <w:sz w:val="28"/>
                <w:u w:val="single"/>
              </w:rPr>
            </w:pPr>
            <w:proofErr w:type="gramStart"/>
            <w:r w:rsidRPr="001A4246">
              <w:rPr>
                <w:sz w:val="28"/>
                <w:u w:val="single"/>
              </w:rPr>
              <w:t>Все отходы, образующие в этих подразделениях, после дезинфекции собираются в одноразовую герметичную упаковку (одноразовую мягкую (пакеты) или твердую (</w:t>
            </w:r>
            <w:proofErr w:type="spellStart"/>
            <w:r w:rsidRPr="001A4246">
              <w:rPr>
                <w:sz w:val="28"/>
                <w:u w:val="single"/>
              </w:rPr>
              <w:t>непрокалываемую</w:t>
            </w:r>
            <w:proofErr w:type="spellEnd"/>
            <w:r w:rsidRPr="001A4246">
              <w:rPr>
                <w:sz w:val="28"/>
                <w:u w:val="single"/>
              </w:rPr>
              <w:t xml:space="preserve"> упаковку) желтого цвета.</w:t>
            </w:r>
            <w:proofErr w:type="gramEnd"/>
            <w:r w:rsidRPr="001A4246">
              <w:rPr>
                <w:sz w:val="28"/>
                <w:u w:val="single"/>
              </w:rPr>
              <w:t xml:space="preserve"> Выбор упаковки зависит от морфологического состава отходов.</w:t>
            </w:r>
          </w:p>
          <w:p w:rsidR="001A4246" w:rsidRPr="001A4246" w:rsidRDefault="001A4246" w:rsidP="001A4246">
            <w:pPr>
              <w:jc w:val="both"/>
              <w:rPr>
                <w:sz w:val="28"/>
                <w:u w:val="single"/>
              </w:rPr>
            </w:pPr>
            <w:r w:rsidRPr="001A4246">
              <w:rPr>
                <w:sz w:val="28"/>
                <w:u w:val="single"/>
              </w:rPr>
              <w:t>Мягкая упаковка (одноразовые пакеты) закрепляется на специальных стойках (тележках).</w:t>
            </w:r>
          </w:p>
          <w:p w:rsidR="001A4246" w:rsidRPr="001A4246" w:rsidRDefault="001A4246" w:rsidP="001A4246">
            <w:pPr>
              <w:jc w:val="both"/>
              <w:rPr>
                <w:sz w:val="28"/>
                <w:u w:val="single"/>
              </w:rPr>
            </w:pPr>
            <w:r w:rsidRPr="001A4246">
              <w:rPr>
                <w:sz w:val="28"/>
                <w:u w:val="single"/>
              </w:rPr>
              <w:t>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Удаление воздуха и герметизация одноразового пакета производится в марлевой повязке и резиновых перчатках.</w:t>
            </w:r>
          </w:p>
          <w:p w:rsidR="001A4246" w:rsidRPr="001A4246" w:rsidRDefault="001A4246" w:rsidP="001A4246">
            <w:pPr>
              <w:jc w:val="both"/>
              <w:rPr>
                <w:sz w:val="28"/>
                <w:u w:val="single"/>
              </w:rPr>
            </w:pPr>
            <w:r w:rsidRPr="001A4246">
              <w:rPr>
                <w:sz w:val="28"/>
                <w:u w:val="single"/>
              </w:rPr>
              <w:t xml:space="preserve">Органические отходы, образующиеся в операционных, лабораториях, микробиологические культуры и штаммы, вакцины, </w:t>
            </w:r>
            <w:proofErr w:type="spellStart"/>
            <w:r w:rsidRPr="001A4246">
              <w:rPr>
                <w:sz w:val="28"/>
                <w:u w:val="single"/>
              </w:rPr>
              <w:t>вирусологически</w:t>
            </w:r>
            <w:proofErr w:type="spellEnd"/>
            <w:r w:rsidRPr="001A4246">
              <w:rPr>
                <w:sz w:val="28"/>
                <w:u w:val="single"/>
              </w:rPr>
              <w:t xml:space="preserve"> опасный материал после дезинфекции собираются в одноразовую твердую герметическую упаковку.</w:t>
            </w:r>
          </w:p>
          <w:p w:rsidR="001A4246" w:rsidRPr="001A4246" w:rsidRDefault="001A4246" w:rsidP="001A4246">
            <w:pPr>
              <w:jc w:val="both"/>
              <w:rPr>
                <w:sz w:val="28"/>
                <w:u w:val="single"/>
              </w:rPr>
            </w:pPr>
            <w:r w:rsidRPr="001A4246">
              <w:rPr>
                <w:sz w:val="28"/>
                <w:u w:val="single"/>
              </w:rPr>
              <w:t>Сбор острого инструментария (иглы, перья), прошедшего дезинфекцию, осуществляется отдельно от других видов отходов в одноразовую твердую упаковку.</w:t>
            </w:r>
          </w:p>
          <w:p w:rsidR="001A4246" w:rsidRPr="001A4246" w:rsidRDefault="001A4246" w:rsidP="001A4246">
            <w:pPr>
              <w:jc w:val="both"/>
              <w:rPr>
                <w:sz w:val="28"/>
                <w:u w:val="single"/>
              </w:rPr>
            </w:pPr>
            <w:r w:rsidRPr="001A4246">
              <w:rPr>
                <w:sz w:val="28"/>
                <w:u w:val="single"/>
              </w:rPr>
              <w:t>Транспортирование всех видов отходов класса</w:t>
            </w:r>
            <w:proofErr w:type="gramStart"/>
            <w:r w:rsidRPr="001A4246">
              <w:rPr>
                <w:sz w:val="28"/>
                <w:u w:val="single"/>
              </w:rPr>
              <w:t xml:space="preserve"> Б</w:t>
            </w:r>
            <w:proofErr w:type="gramEnd"/>
            <w:r w:rsidRPr="001A4246">
              <w:rPr>
                <w:sz w:val="28"/>
                <w:u w:val="single"/>
              </w:rPr>
              <w:t xml:space="preserve"> вне пределов медицинского подразделения осуществляется только в одноразовой упаковке после ее герметизации.</w:t>
            </w:r>
          </w:p>
          <w:p w:rsidR="001A4246" w:rsidRPr="001A4246" w:rsidRDefault="001A4246" w:rsidP="001A4246">
            <w:pPr>
              <w:jc w:val="both"/>
              <w:rPr>
                <w:sz w:val="28"/>
                <w:u w:val="single"/>
              </w:rPr>
            </w:pPr>
            <w:r w:rsidRPr="001A4246">
              <w:rPr>
                <w:sz w:val="28"/>
                <w:u w:val="single"/>
              </w:rPr>
              <w:t xml:space="preserve">установленных </w:t>
            </w:r>
            <w:proofErr w:type="gramStart"/>
            <w:r w:rsidRPr="001A4246">
              <w:rPr>
                <w:sz w:val="28"/>
                <w:u w:val="single"/>
              </w:rPr>
              <w:t>местах</w:t>
            </w:r>
            <w:proofErr w:type="gramEnd"/>
            <w:r w:rsidRPr="001A4246">
              <w:rPr>
                <w:sz w:val="28"/>
                <w:u w:val="single"/>
              </w:rPr>
              <w:t xml:space="preserve"> </w:t>
            </w:r>
            <w:proofErr w:type="spellStart"/>
            <w:r w:rsidRPr="001A4246">
              <w:rPr>
                <w:sz w:val="28"/>
                <w:u w:val="single"/>
              </w:rPr>
              <w:t>загерметезированные</w:t>
            </w:r>
            <w:proofErr w:type="spellEnd"/>
            <w:r w:rsidRPr="001A4246">
              <w:rPr>
                <w:sz w:val="28"/>
                <w:u w:val="single"/>
              </w:rPr>
              <w:t xml:space="preserve"> одноразовые емкости (баки, пакеты) помещаются в (меж) корпусные контейнеры, предназначенные для сбора отходов класса Б.</w:t>
            </w:r>
          </w:p>
          <w:p w:rsidR="001A4246" w:rsidRPr="001A4246" w:rsidRDefault="001A4246" w:rsidP="001A4246">
            <w:pPr>
              <w:jc w:val="both"/>
              <w:rPr>
                <w:sz w:val="28"/>
                <w:u w:val="single"/>
              </w:rPr>
            </w:pPr>
            <w:r w:rsidRPr="001A4246">
              <w:rPr>
                <w:sz w:val="28"/>
                <w:u w:val="single"/>
              </w:rPr>
              <w:t>Одноразовые емкости (пакеты, баки) с отходами класса</w:t>
            </w:r>
            <w:proofErr w:type="gramStart"/>
            <w:r w:rsidRPr="001A4246">
              <w:rPr>
                <w:sz w:val="28"/>
                <w:u w:val="single"/>
              </w:rPr>
              <w:t xml:space="preserve"> Б</w:t>
            </w:r>
            <w:proofErr w:type="gramEnd"/>
            <w:r w:rsidRPr="001A4246">
              <w:rPr>
                <w:sz w:val="28"/>
                <w:u w:val="single"/>
              </w:rPr>
              <w:t xml:space="preserve"> маркируются надписью: «Опасные отходы. Класс</w:t>
            </w:r>
            <w:proofErr w:type="gramStart"/>
            <w:r w:rsidRPr="001A4246">
              <w:rPr>
                <w:sz w:val="28"/>
                <w:u w:val="single"/>
              </w:rPr>
              <w:t xml:space="preserve"> Б</w:t>
            </w:r>
            <w:proofErr w:type="gramEnd"/>
            <w:r w:rsidRPr="001A4246">
              <w:rPr>
                <w:sz w:val="28"/>
                <w:u w:val="single"/>
              </w:rPr>
              <w:t>» с нанесением кода подразделения МО, названия учреждения, даты и фамилии ответственного за сбор отходов лица. Отходы класса</w:t>
            </w:r>
            <w:proofErr w:type="gramStart"/>
            <w:r w:rsidRPr="001A4246">
              <w:rPr>
                <w:sz w:val="28"/>
                <w:u w:val="single"/>
              </w:rPr>
              <w:t xml:space="preserve"> Б</w:t>
            </w:r>
            <w:proofErr w:type="gramEnd"/>
            <w:r w:rsidRPr="001A4246">
              <w:rPr>
                <w:sz w:val="28"/>
                <w:u w:val="single"/>
              </w:rPr>
              <w:t xml:space="preserve"> подлежат обязательному обеззараживанию (дезинфекции). Выбор метода дезинфекции осуществляется при разработке схемы сбора и удаления отходов.</w:t>
            </w:r>
          </w:p>
          <w:p w:rsidR="001A4246" w:rsidRPr="001A4246" w:rsidRDefault="001A4246" w:rsidP="001A4246">
            <w:pPr>
              <w:jc w:val="both"/>
              <w:rPr>
                <w:sz w:val="28"/>
                <w:u w:val="single"/>
              </w:rPr>
            </w:pPr>
            <w:hyperlink r:id="rId10" w:history="1">
              <w:r w:rsidRPr="001A4246">
                <w:rPr>
                  <w:rStyle w:val="af0"/>
                  <w:b/>
                  <w:bCs/>
                  <w:color w:val="auto"/>
                  <w:sz w:val="28"/>
                </w:rPr>
                <w:t>Отходы класса</w:t>
              </w:r>
              <w:proofErr w:type="gramStart"/>
              <w:r w:rsidRPr="001A4246">
                <w:rPr>
                  <w:rStyle w:val="af0"/>
                  <w:b/>
                  <w:bCs/>
                  <w:color w:val="auto"/>
                  <w:sz w:val="28"/>
                </w:rPr>
                <w:t xml:space="preserve"> В</w:t>
              </w:r>
              <w:proofErr w:type="gramEnd"/>
            </w:hyperlink>
            <w:r w:rsidRPr="001A4246">
              <w:rPr>
                <w:sz w:val="28"/>
                <w:u w:val="single"/>
              </w:rPr>
              <w:t>:</w:t>
            </w:r>
          </w:p>
          <w:p w:rsidR="001A4246" w:rsidRPr="001A4246" w:rsidRDefault="001A4246" w:rsidP="001A4246">
            <w:pPr>
              <w:jc w:val="both"/>
              <w:rPr>
                <w:sz w:val="28"/>
                <w:u w:val="single"/>
              </w:rPr>
            </w:pPr>
            <w:r w:rsidRPr="001A4246">
              <w:rPr>
                <w:sz w:val="28"/>
                <w:u w:val="single"/>
              </w:rPr>
              <w:t>Места образования:</w:t>
            </w:r>
          </w:p>
          <w:p w:rsidR="001A4246" w:rsidRPr="001A4246" w:rsidRDefault="001A4246" w:rsidP="001A4246">
            <w:pPr>
              <w:jc w:val="both"/>
              <w:rPr>
                <w:sz w:val="28"/>
                <w:u w:val="single"/>
              </w:rPr>
            </w:pPr>
            <w:r w:rsidRPr="001A4246">
              <w:rPr>
                <w:sz w:val="28"/>
                <w:u w:val="single"/>
              </w:rPr>
              <w:t>· подразделения для пациентов с особо опасными и карантинными инфекциями;</w:t>
            </w:r>
          </w:p>
          <w:p w:rsidR="001A4246" w:rsidRPr="001A4246" w:rsidRDefault="001A4246" w:rsidP="001A4246">
            <w:pPr>
              <w:jc w:val="both"/>
              <w:rPr>
                <w:sz w:val="28"/>
                <w:u w:val="single"/>
              </w:rPr>
            </w:pPr>
            <w:r w:rsidRPr="001A4246">
              <w:rPr>
                <w:sz w:val="28"/>
                <w:u w:val="single"/>
              </w:rPr>
              <w:t>· лаборатории, работающие с микроорганизмами 1-2 групп патогенности;</w:t>
            </w:r>
          </w:p>
          <w:p w:rsidR="001A4246" w:rsidRPr="001A4246" w:rsidRDefault="001A4246" w:rsidP="001A4246">
            <w:pPr>
              <w:jc w:val="both"/>
              <w:rPr>
                <w:sz w:val="28"/>
                <w:u w:val="single"/>
              </w:rPr>
            </w:pPr>
            <w:r w:rsidRPr="001A4246">
              <w:rPr>
                <w:sz w:val="28"/>
                <w:u w:val="single"/>
              </w:rPr>
              <w:t>· фтизиатрические и микологические клиники (отделения).</w:t>
            </w:r>
          </w:p>
          <w:p w:rsidR="001A4246" w:rsidRPr="001A4246" w:rsidRDefault="001A4246" w:rsidP="001A4246">
            <w:pPr>
              <w:jc w:val="both"/>
              <w:rPr>
                <w:sz w:val="28"/>
                <w:u w:val="single"/>
              </w:rPr>
            </w:pPr>
            <w:r w:rsidRPr="001A4246">
              <w:rPr>
                <w:sz w:val="28"/>
                <w:u w:val="single"/>
              </w:rPr>
              <w:t>Все отходы, образующиеся в данных подразделениях, подлежат дезинфекции в соответствии с действующими нормативными документами.</w:t>
            </w:r>
          </w:p>
          <w:p w:rsidR="001A4246" w:rsidRPr="001A4246" w:rsidRDefault="001A4246" w:rsidP="001A4246">
            <w:pPr>
              <w:jc w:val="both"/>
              <w:rPr>
                <w:sz w:val="28"/>
                <w:u w:val="single"/>
              </w:rPr>
            </w:pPr>
            <w:r w:rsidRPr="001A4246">
              <w:rPr>
                <w:sz w:val="28"/>
                <w:u w:val="single"/>
              </w:rPr>
              <w:t>Отходы классов</w:t>
            </w:r>
            <w:proofErr w:type="gramStart"/>
            <w:r w:rsidRPr="001A4246">
              <w:rPr>
                <w:sz w:val="28"/>
                <w:u w:val="single"/>
              </w:rPr>
              <w:t xml:space="preserve"> В</w:t>
            </w:r>
            <w:proofErr w:type="gramEnd"/>
            <w:r w:rsidRPr="001A4246">
              <w:rPr>
                <w:sz w:val="28"/>
                <w:u w:val="single"/>
              </w:rPr>
              <w:t xml:space="preserve"> собираются в одноразовую мягкую (пакеты) или твердую (</w:t>
            </w:r>
            <w:proofErr w:type="spellStart"/>
            <w:r w:rsidRPr="001A4246">
              <w:rPr>
                <w:sz w:val="28"/>
                <w:u w:val="single"/>
              </w:rPr>
              <w:t>непрокалываемую</w:t>
            </w:r>
            <w:proofErr w:type="spellEnd"/>
            <w:r w:rsidRPr="001A4246">
              <w:rPr>
                <w:sz w:val="28"/>
                <w:u w:val="single"/>
              </w:rPr>
              <w:t xml:space="preserve"> упаковку) красного цвета. Выбор упаковки зависит от морфологического состава отходов.</w:t>
            </w:r>
          </w:p>
          <w:p w:rsidR="001A4246" w:rsidRPr="001A4246" w:rsidRDefault="001A4246" w:rsidP="001A4246">
            <w:pPr>
              <w:jc w:val="both"/>
              <w:rPr>
                <w:sz w:val="28"/>
                <w:u w:val="single"/>
              </w:rPr>
            </w:pPr>
            <w:r w:rsidRPr="001A4246">
              <w:rPr>
                <w:sz w:val="28"/>
                <w:u w:val="single"/>
              </w:rPr>
              <w:t>Сбор отходов данного класса осуществляется в одноразовую упаковку. Мягкая упаковка (одноразовые пакеты) должна быть закреплена на специальных стойках (тележках).</w:t>
            </w:r>
          </w:p>
          <w:p w:rsidR="001A4246" w:rsidRPr="001A4246" w:rsidRDefault="001A4246" w:rsidP="001A4246">
            <w:pPr>
              <w:jc w:val="both"/>
              <w:rPr>
                <w:sz w:val="28"/>
                <w:u w:val="single"/>
              </w:rPr>
            </w:pPr>
            <w:r w:rsidRPr="001A4246">
              <w:rPr>
                <w:sz w:val="28"/>
                <w:u w:val="single"/>
              </w:rPr>
              <w:t>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с соблюдением требований техники безопасности с возбудителями 1-2 групп патогенности.</w:t>
            </w:r>
          </w:p>
          <w:p w:rsidR="001A4246" w:rsidRPr="001A4246" w:rsidRDefault="001A4246" w:rsidP="001A4246">
            <w:pPr>
              <w:jc w:val="both"/>
              <w:rPr>
                <w:sz w:val="28"/>
                <w:u w:val="single"/>
              </w:rPr>
            </w:pPr>
            <w:r w:rsidRPr="001A4246">
              <w:rPr>
                <w:sz w:val="28"/>
                <w:u w:val="single"/>
              </w:rPr>
              <w:t>Микробиологические культуры и штаммы, вакцины должны собираться в одноразовую твердую герметичную упаковку.</w:t>
            </w:r>
          </w:p>
          <w:p w:rsidR="001A4246" w:rsidRPr="001A4246" w:rsidRDefault="001A4246" w:rsidP="001A4246">
            <w:pPr>
              <w:jc w:val="both"/>
              <w:rPr>
                <w:sz w:val="28"/>
                <w:u w:val="single"/>
              </w:rPr>
            </w:pPr>
            <w:r w:rsidRPr="001A4246">
              <w:rPr>
                <w:sz w:val="28"/>
                <w:u w:val="single"/>
              </w:rPr>
              <w:t>Транспортирование всех видов класса</w:t>
            </w:r>
            <w:proofErr w:type="gramStart"/>
            <w:r w:rsidRPr="001A4246">
              <w:rPr>
                <w:sz w:val="28"/>
                <w:u w:val="single"/>
              </w:rPr>
              <w:t xml:space="preserve"> В</w:t>
            </w:r>
            <w:proofErr w:type="gramEnd"/>
            <w:r w:rsidRPr="001A4246">
              <w:rPr>
                <w:sz w:val="28"/>
                <w:u w:val="single"/>
              </w:rPr>
              <w:t xml:space="preserve"> вне пределов медицинского подразделения осуществляется только в одноразовой упаковке после ее герметизации. </w:t>
            </w:r>
            <w:proofErr w:type="gramStart"/>
            <w:r w:rsidRPr="001A4246">
              <w:rPr>
                <w:sz w:val="28"/>
                <w:u w:val="single"/>
              </w:rPr>
              <w:t xml:space="preserve">В установленных местах </w:t>
            </w:r>
            <w:proofErr w:type="spellStart"/>
            <w:r w:rsidRPr="001A4246">
              <w:rPr>
                <w:sz w:val="28"/>
                <w:u w:val="single"/>
              </w:rPr>
              <w:t>загерметезированные</w:t>
            </w:r>
            <w:proofErr w:type="spellEnd"/>
            <w:r w:rsidRPr="001A4246">
              <w:rPr>
                <w:sz w:val="28"/>
                <w:u w:val="single"/>
              </w:rPr>
              <w:t xml:space="preserve"> одноразовые емкости (баки, пакеты) помещаются в (меж) корпусные контейнеры, предназначенные для сбора отходов класса В.</w:t>
            </w:r>
            <w:proofErr w:type="gramEnd"/>
          </w:p>
          <w:p w:rsidR="001A4246" w:rsidRPr="001A4246" w:rsidRDefault="001A4246" w:rsidP="001A4246">
            <w:pPr>
              <w:jc w:val="both"/>
              <w:rPr>
                <w:sz w:val="28"/>
                <w:u w:val="single"/>
              </w:rPr>
            </w:pPr>
            <w:r w:rsidRPr="001A4246">
              <w:rPr>
                <w:sz w:val="28"/>
                <w:u w:val="single"/>
              </w:rPr>
              <w:t>Одноразовые емкости (пакеты, баки) с отходами класса</w:t>
            </w:r>
            <w:proofErr w:type="gramStart"/>
            <w:r w:rsidRPr="001A4246">
              <w:rPr>
                <w:sz w:val="28"/>
                <w:u w:val="single"/>
              </w:rPr>
              <w:t xml:space="preserve"> В</w:t>
            </w:r>
            <w:proofErr w:type="gramEnd"/>
            <w:r w:rsidRPr="001A4246">
              <w:rPr>
                <w:sz w:val="28"/>
                <w:u w:val="single"/>
              </w:rPr>
              <w:t xml:space="preserve"> маркируются надписью «Чрезвычайно опасные отходы. Класс</w:t>
            </w:r>
            <w:proofErr w:type="gramStart"/>
            <w:r w:rsidRPr="001A4246">
              <w:rPr>
                <w:sz w:val="28"/>
                <w:u w:val="single"/>
              </w:rPr>
              <w:t xml:space="preserve"> В</w:t>
            </w:r>
            <w:proofErr w:type="gramEnd"/>
            <w:r w:rsidRPr="001A4246">
              <w:rPr>
                <w:sz w:val="28"/>
                <w:u w:val="single"/>
              </w:rPr>
              <w:t>» с нанесением кода подразделения МО, названия учреждения, даты и фамилии ответственного за сбор отходов лица. Отходы класса</w:t>
            </w:r>
            <w:proofErr w:type="gramStart"/>
            <w:r w:rsidRPr="001A4246">
              <w:rPr>
                <w:sz w:val="28"/>
                <w:u w:val="single"/>
              </w:rPr>
              <w:t xml:space="preserve"> В</w:t>
            </w:r>
            <w:proofErr w:type="gramEnd"/>
            <w:r w:rsidRPr="001A4246">
              <w:rPr>
                <w:sz w:val="28"/>
                <w:u w:val="single"/>
              </w:rPr>
              <w:t xml:space="preserve"> подлежат обязательному обеззараживанию (дезинфекции) термическими методами (термические, микроволновые, радиационные и др.).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Вывоз необеззараженных отходов класса</w:t>
            </w:r>
            <w:proofErr w:type="gramStart"/>
            <w:r w:rsidRPr="001A4246">
              <w:rPr>
                <w:sz w:val="28"/>
                <w:u w:val="single"/>
              </w:rPr>
              <w:t xml:space="preserve"> В</w:t>
            </w:r>
            <w:proofErr w:type="gramEnd"/>
            <w:r w:rsidRPr="001A4246">
              <w:rPr>
                <w:sz w:val="28"/>
                <w:u w:val="single"/>
              </w:rPr>
              <w:t xml:space="preserve"> за пределы территории организации не допускается.</w:t>
            </w:r>
          </w:p>
          <w:p w:rsidR="001A4246" w:rsidRDefault="001A4246" w:rsidP="001A4246">
            <w:pPr>
              <w:jc w:val="both"/>
              <w:rPr>
                <w:sz w:val="28"/>
              </w:rPr>
            </w:pPr>
          </w:p>
          <w:p w:rsidR="001A4246" w:rsidRPr="0001746C" w:rsidRDefault="001A4246" w:rsidP="001A4246">
            <w:pPr>
              <w:jc w:val="center"/>
              <w:rPr>
                <w:b/>
                <w:sz w:val="28"/>
                <w:szCs w:val="28"/>
                <w:u w:val="single"/>
              </w:rPr>
            </w:pPr>
            <w:r w:rsidRPr="0001746C">
              <w:rPr>
                <w:b/>
                <w:sz w:val="28"/>
                <w:u w:val="single"/>
              </w:rPr>
              <w:t>3.</w:t>
            </w:r>
            <w:r w:rsidRPr="0001746C">
              <w:rPr>
                <w:b/>
                <w:sz w:val="28"/>
                <w:szCs w:val="28"/>
                <w:u w:val="single"/>
              </w:rPr>
              <w:t xml:space="preserve"> Алгоритм проведения дезинфекции емкостей для приема испражнений (посуда):</w:t>
            </w:r>
          </w:p>
          <w:p w:rsidR="00191F8D" w:rsidRPr="00191F8D" w:rsidRDefault="00191F8D" w:rsidP="00191F8D">
            <w:pPr>
              <w:pStyle w:val="40"/>
              <w:shd w:val="clear" w:color="auto" w:fill="FFFFFF"/>
              <w:spacing w:before="0" w:beforeAutospacing="0" w:after="404" w:afterAutospacing="0"/>
              <w:textAlignment w:val="baseline"/>
              <w:rPr>
                <w:sz w:val="28"/>
                <w:szCs w:val="28"/>
                <w:u w:val="single"/>
              </w:rPr>
            </w:pPr>
            <w:r w:rsidRPr="00191F8D">
              <w:rPr>
                <w:b/>
                <w:bCs/>
                <w:sz w:val="28"/>
                <w:szCs w:val="28"/>
                <w:u w:val="single"/>
              </w:rPr>
              <w:t>Дезинфекция посуды для выделений</w:t>
            </w:r>
          </w:p>
          <w:p w:rsidR="00191F8D" w:rsidRPr="00191F8D" w:rsidRDefault="00191F8D" w:rsidP="00191F8D">
            <w:pPr>
              <w:pStyle w:val="40"/>
              <w:shd w:val="clear" w:color="auto" w:fill="FFFFFF"/>
              <w:spacing w:before="0" w:beforeAutospacing="0" w:after="0" w:afterAutospacing="0"/>
              <w:textAlignment w:val="baseline"/>
              <w:rPr>
                <w:sz w:val="28"/>
                <w:szCs w:val="28"/>
                <w:u w:val="single"/>
              </w:rPr>
            </w:pPr>
            <w:r w:rsidRPr="00191F8D">
              <w:rPr>
                <w:sz w:val="28"/>
                <w:szCs w:val="28"/>
                <w:u w:val="single"/>
              </w:rPr>
              <w:t>Подкладные судна, ночные горшки, плевательницы, ведра для мусора после освобождения от обеззараженных выделений полностью погружают в </w:t>
            </w:r>
            <w:r w:rsidRPr="00191F8D">
              <w:rPr>
                <w:rStyle w:val="af"/>
                <w:sz w:val="28"/>
                <w:szCs w:val="28"/>
                <w:u w:val="single"/>
                <w:bdr w:val="none" w:sz="0" w:space="0" w:color="auto" w:frame="1"/>
              </w:rPr>
              <w:t>дезинфицирующий</w:t>
            </w:r>
            <w:r w:rsidRPr="00191F8D">
              <w:rPr>
                <w:sz w:val="28"/>
                <w:szCs w:val="28"/>
                <w:u w:val="single"/>
              </w:rPr>
              <w:t xml:space="preserve"> раствор или наливают его внутрь до верха, а снаружи посуду орошают раствором. </w:t>
            </w:r>
            <w:proofErr w:type="gramStart"/>
            <w:r w:rsidRPr="00191F8D">
              <w:rPr>
                <w:sz w:val="28"/>
                <w:szCs w:val="28"/>
                <w:u w:val="single"/>
              </w:rPr>
              <w:t>При кишечных инфекциях применяют 1%-</w:t>
            </w:r>
            <w:proofErr w:type="spellStart"/>
            <w:r w:rsidRPr="00191F8D">
              <w:rPr>
                <w:sz w:val="28"/>
                <w:szCs w:val="28"/>
                <w:u w:val="single"/>
              </w:rPr>
              <w:t>ный</w:t>
            </w:r>
            <w:proofErr w:type="spellEnd"/>
            <w:r w:rsidRPr="00191F8D">
              <w:rPr>
                <w:sz w:val="28"/>
                <w:szCs w:val="28"/>
                <w:u w:val="single"/>
              </w:rPr>
              <w:t xml:space="preserve"> осветленный раствор хлорной извести, 1%-</w:t>
            </w:r>
            <w:proofErr w:type="spellStart"/>
            <w:r w:rsidRPr="00191F8D">
              <w:rPr>
                <w:sz w:val="28"/>
                <w:szCs w:val="28"/>
                <w:u w:val="single"/>
              </w:rPr>
              <w:t>ный</w:t>
            </w:r>
            <w:proofErr w:type="spellEnd"/>
            <w:r w:rsidRPr="00191F8D">
              <w:rPr>
                <w:sz w:val="28"/>
                <w:szCs w:val="28"/>
                <w:u w:val="single"/>
              </w:rPr>
              <w:t xml:space="preserve"> раствор хлорамина, 0,5%-</w:t>
            </w:r>
            <w:proofErr w:type="spellStart"/>
            <w:r w:rsidRPr="00191F8D">
              <w:rPr>
                <w:sz w:val="28"/>
                <w:szCs w:val="28"/>
                <w:u w:val="single"/>
              </w:rPr>
              <w:t>ный</w:t>
            </w:r>
            <w:proofErr w:type="spellEnd"/>
            <w:r w:rsidRPr="00191F8D">
              <w:rPr>
                <w:sz w:val="28"/>
                <w:szCs w:val="28"/>
                <w:u w:val="single"/>
              </w:rPr>
              <w:t xml:space="preserve"> раствор двух-</w:t>
            </w:r>
            <w:proofErr w:type="spellStart"/>
            <w:r w:rsidRPr="00191F8D">
              <w:rPr>
                <w:sz w:val="28"/>
                <w:szCs w:val="28"/>
                <w:u w:val="single"/>
              </w:rPr>
              <w:t>третьосновной</w:t>
            </w:r>
            <w:proofErr w:type="spellEnd"/>
            <w:r w:rsidRPr="00191F8D">
              <w:rPr>
                <w:sz w:val="28"/>
                <w:szCs w:val="28"/>
                <w:u w:val="single"/>
              </w:rPr>
              <w:t xml:space="preserve"> </w:t>
            </w:r>
            <w:proofErr w:type="spellStart"/>
            <w:r w:rsidRPr="00191F8D">
              <w:rPr>
                <w:sz w:val="28"/>
                <w:szCs w:val="28"/>
                <w:u w:val="single"/>
              </w:rPr>
              <w:t>солигипохлорита</w:t>
            </w:r>
            <w:proofErr w:type="spellEnd"/>
            <w:r w:rsidRPr="00191F8D">
              <w:rPr>
                <w:sz w:val="28"/>
                <w:szCs w:val="28"/>
                <w:u w:val="single"/>
              </w:rPr>
              <w:t xml:space="preserve"> кальция (ДТСГК) или нейтральный гипохлорит кальция (НТК), 3%-</w:t>
            </w:r>
            <w:proofErr w:type="spellStart"/>
            <w:r w:rsidRPr="00191F8D">
              <w:rPr>
                <w:sz w:val="28"/>
                <w:szCs w:val="28"/>
                <w:u w:val="single"/>
              </w:rPr>
              <w:t>ный</w:t>
            </w:r>
            <w:proofErr w:type="spellEnd"/>
            <w:r w:rsidRPr="00191F8D">
              <w:rPr>
                <w:sz w:val="28"/>
                <w:szCs w:val="28"/>
                <w:u w:val="single"/>
              </w:rPr>
              <w:t xml:space="preserve"> раствор лизола с выдержкой 30 мин. При дифтерии, полиомиелите, менингококковой инфекции и инфекционном гепатите используют 3%-</w:t>
            </w:r>
            <w:proofErr w:type="spellStart"/>
            <w:r w:rsidRPr="00191F8D">
              <w:rPr>
                <w:sz w:val="28"/>
                <w:szCs w:val="28"/>
                <w:u w:val="single"/>
              </w:rPr>
              <w:t>ный</w:t>
            </w:r>
            <w:proofErr w:type="spellEnd"/>
            <w:r w:rsidRPr="00191F8D">
              <w:rPr>
                <w:sz w:val="28"/>
                <w:szCs w:val="28"/>
                <w:u w:val="single"/>
              </w:rPr>
              <w:t xml:space="preserve"> раствор хлорамина с выдержкой 30 мин.</w:t>
            </w:r>
            <w:proofErr w:type="gramEnd"/>
          </w:p>
          <w:p w:rsidR="00191F8D" w:rsidRPr="00191F8D" w:rsidRDefault="00191F8D" w:rsidP="00191F8D">
            <w:pPr>
              <w:pStyle w:val="40"/>
              <w:shd w:val="clear" w:color="auto" w:fill="FFFFFF"/>
              <w:spacing w:before="0" w:beforeAutospacing="0" w:after="404" w:afterAutospacing="0"/>
              <w:textAlignment w:val="baseline"/>
              <w:rPr>
                <w:sz w:val="28"/>
                <w:szCs w:val="28"/>
                <w:u w:val="single"/>
              </w:rPr>
            </w:pPr>
            <w:r w:rsidRPr="00191F8D">
              <w:rPr>
                <w:b/>
                <w:bCs/>
                <w:sz w:val="28"/>
                <w:szCs w:val="28"/>
                <w:u w:val="single"/>
              </w:rPr>
              <w:t>Дезинфекция пищевых остатков</w:t>
            </w:r>
          </w:p>
          <w:p w:rsidR="00191F8D" w:rsidRPr="00191F8D" w:rsidRDefault="00191F8D" w:rsidP="00191F8D">
            <w:pPr>
              <w:pStyle w:val="40"/>
              <w:shd w:val="clear" w:color="auto" w:fill="FFFFFF"/>
              <w:spacing w:before="0" w:beforeAutospacing="0" w:after="0" w:afterAutospacing="0"/>
              <w:textAlignment w:val="baseline"/>
              <w:rPr>
                <w:sz w:val="28"/>
                <w:szCs w:val="28"/>
                <w:u w:val="single"/>
              </w:rPr>
            </w:pPr>
            <w:r w:rsidRPr="00191F8D">
              <w:rPr>
                <w:sz w:val="28"/>
                <w:szCs w:val="28"/>
                <w:u w:val="single"/>
              </w:rPr>
              <w:t>Их </w:t>
            </w:r>
            <w:r w:rsidRPr="00191F8D">
              <w:rPr>
                <w:rStyle w:val="af"/>
                <w:sz w:val="28"/>
                <w:szCs w:val="28"/>
                <w:u w:val="single"/>
                <w:bdr w:val="none" w:sz="0" w:space="0" w:color="auto" w:frame="1"/>
              </w:rPr>
              <w:t>дезинфицируют</w:t>
            </w:r>
            <w:r w:rsidRPr="00191F8D">
              <w:rPr>
                <w:sz w:val="28"/>
                <w:szCs w:val="28"/>
                <w:u w:val="single"/>
              </w:rPr>
              <w:t> кипячением в течение 15—30 мин, перемешивают с хлорной известью или заливают дезинфицирующим раствором на 1 ч.</w:t>
            </w:r>
          </w:p>
          <w:p w:rsidR="00191F8D" w:rsidRPr="00191F8D" w:rsidRDefault="00191F8D" w:rsidP="00191F8D">
            <w:pPr>
              <w:pStyle w:val="40"/>
              <w:shd w:val="clear" w:color="auto" w:fill="FFFFFF"/>
              <w:spacing w:before="0" w:beforeAutospacing="0" w:after="404" w:afterAutospacing="0"/>
              <w:textAlignment w:val="baseline"/>
              <w:rPr>
                <w:sz w:val="28"/>
                <w:szCs w:val="28"/>
                <w:u w:val="single"/>
              </w:rPr>
            </w:pPr>
            <w:r w:rsidRPr="00191F8D">
              <w:rPr>
                <w:b/>
                <w:bCs/>
                <w:sz w:val="28"/>
                <w:szCs w:val="28"/>
                <w:u w:val="single"/>
              </w:rPr>
              <w:t>Дезинфекция посуды для еды и питья</w:t>
            </w:r>
          </w:p>
          <w:p w:rsidR="00191F8D" w:rsidRPr="00191F8D" w:rsidRDefault="00191F8D" w:rsidP="00191F8D">
            <w:pPr>
              <w:pStyle w:val="40"/>
              <w:shd w:val="clear" w:color="auto" w:fill="FFFFFF"/>
              <w:spacing w:before="0" w:beforeAutospacing="0" w:after="0" w:afterAutospacing="0"/>
              <w:textAlignment w:val="baseline"/>
              <w:rPr>
                <w:sz w:val="28"/>
                <w:szCs w:val="28"/>
                <w:u w:val="single"/>
              </w:rPr>
            </w:pPr>
            <w:r w:rsidRPr="00191F8D">
              <w:rPr>
                <w:sz w:val="28"/>
                <w:szCs w:val="28"/>
                <w:u w:val="single"/>
              </w:rPr>
              <w:t>Обеззараживание проводят кипячением или </w:t>
            </w:r>
            <w:r w:rsidRPr="00191F8D">
              <w:rPr>
                <w:rStyle w:val="af"/>
                <w:sz w:val="28"/>
                <w:szCs w:val="28"/>
                <w:u w:val="single"/>
                <w:bdr w:val="none" w:sz="0" w:space="0" w:color="auto" w:frame="1"/>
              </w:rPr>
              <w:t>дезинфицирующими</w:t>
            </w:r>
            <w:r w:rsidRPr="00191F8D">
              <w:rPr>
                <w:sz w:val="28"/>
                <w:szCs w:val="28"/>
                <w:u w:val="single"/>
              </w:rPr>
              <w:t xml:space="preserve"> растворами. Посуду полностью погружают в воду или раствор и ставят на ребро. С целью усиления обеззараживающего действия кипящей воды в нее добавляют 2 % соды. Кипячение проводят 15 мин с момента закипания воды. Выдержка при химической дезинфекции длится от 30 мин (при кишечных инфекциях) до 4 часов (при туберкулезе). В качестве </w:t>
            </w:r>
            <w:proofErr w:type="spellStart"/>
            <w:r w:rsidRPr="00191F8D">
              <w:rPr>
                <w:sz w:val="28"/>
                <w:szCs w:val="28"/>
                <w:u w:val="single"/>
              </w:rPr>
              <w:t>дезинфектантов</w:t>
            </w:r>
            <w:proofErr w:type="spellEnd"/>
            <w:r w:rsidRPr="00191F8D">
              <w:rPr>
                <w:sz w:val="28"/>
                <w:szCs w:val="28"/>
                <w:u w:val="single"/>
              </w:rPr>
              <w:t xml:space="preserve"> используют 1—5%-</w:t>
            </w:r>
            <w:proofErr w:type="spellStart"/>
            <w:r w:rsidRPr="00191F8D">
              <w:rPr>
                <w:sz w:val="28"/>
                <w:szCs w:val="28"/>
                <w:u w:val="single"/>
              </w:rPr>
              <w:t>ный</w:t>
            </w:r>
            <w:proofErr w:type="spellEnd"/>
            <w:r w:rsidRPr="00191F8D">
              <w:rPr>
                <w:sz w:val="28"/>
                <w:szCs w:val="28"/>
                <w:u w:val="single"/>
              </w:rPr>
              <w:t xml:space="preserve"> раствор хлорамина, 1%-</w:t>
            </w:r>
            <w:proofErr w:type="spellStart"/>
            <w:r w:rsidRPr="00191F8D">
              <w:rPr>
                <w:sz w:val="28"/>
                <w:szCs w:val="28"/>
                <w:u w:val="single"/>
              </w:rPr>
              <w:t>ный</w:t>
            </w:r>
            <w:proofErr w:type="spellEnd"/>
            <w:r w:rsidRPr="00191F8D">
              <w:rPr>
                <w:sz w:val="28"/>
                <w:szCs w:val="28"/>
                <w:u w:val="single"/>
              </w:rPr>
              <w:t xml:space="preserve"> осветленный раствор хлорной извести.</w:t>
            </w:r>
          </w:p>
          <w:p w:rsidR="00D139EE"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2D37C2" w:rsidP="00A83A65">
                  <w:pPr>
                    <w:rPr>
                      <w:sz w:val="28"/>
                    </w:rPr>
                  </w:pPr>
                  <w:r>
                    <w:rPr>
                      <w:sz w:val="28"/>
                    </w:rPr>
                    <w:t>2.07</w:t>
                  </w:r>
                </w:p>
              </w:tc>
              <w:tc>
                <w:tcPr>
                  <w:tcW w:w="5387" w:type="dxa"/>
                  <w:tcBorders>
                    <w:top w:val="single" w:sz="4" w:space="0" w:color="auto"/>
                    <w:left w:val="single" w:sz="4" w:space="0" w:color="auto"/>
                    <w:bottom w:val="single" w:sz="4" w:space="0" w:color="auto"/>
                    <w:right w:val="single" w:sz="4" w:space="0" w:color="auto"/>
                  </w:tcBorders>
                </w:tcPr>
                <w:p w:rsidR="00191F8D" w:rsidRPr="00191F8D" w:rsidRDefault="00191F8D" w:rsidP="00191F8D">
                  <w:pPr>
                    <w:spacing w:after="160" w:line="256" w:lineRule="auto"/>
                    <w:rPr>
                      <w:sz w:val="28"/>
                      <w:szCs w:val="28"/>
                    </w:rPr>
                  </w:pPr>
                  <w:r w:rsidRPr="00191F8D">
                    <w:rPr>
                      <w:sz w:val="28"/>
                      <w:szCs w:val="28"/>
                    </w:rPr>
                    <w:t>Текущая дезинфекция в палате, алгоритм проведения, средства, режим;</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191F8D"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191F8D" w:rsidRPr="00191F8D" w:rsidRDefault="00191F8D" w:rsidP="00191F8D">
                  <w:pPr>
                    <w:spacing w:after="160" w:line="256" w:lineRule="auto"/>
                    <w:rPr>
                      <w:sz w:val="28"/>
                      <w:szCs w:val="28"/>
                    </w:rPr>
                  </w:pPr>
                  <w:r w:rsidRPr="00191F8D">
                    <w:rPr>
                      <w:sz w:val="28"/>
                      <w:szCs w:val="28"/>
                    </w:rPr>
                    <w:t>Виды отходов в палатном отделении, алгоритм сбора медицинских отходов;</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191F8D"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191F8D" w:rsidRPr="00191F8D" w:rsidRDefault="00191F8D" w:rsidP="00191F8D">
                  <w:pPr>
                    <w:spacing w:after="160" w:line="256" w:lineRule="auto"/>
                    <w:rPr>
                      <w:sz w:val="28"/>
                      <w:szCs w:val="28"/>
                    </w:rPr>
                  </w:pPr>
                  <w:r w:rsidRPr="00191F8D">
                    <w:rPr>
                      <w:sz w:val="28"/>
                      <w:szCs w:val="28"/>
                    </w:rPr>
                    <w:t>Алгоритм проведения дезинфекции емкостей для приема испражнений (посуда).</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191F8D"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1213F7" w:rsidRDefault="001213F7"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D139EE" w:rsidRDefault="00D139EE"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A83A65">
        <w:trPr>
          <w:trHeight w:val="12482"/>
        </w:trPr>
        <w:tc>
          <w:tcPr>
            <w:tcW w:w="720" w:type="dxa"/>
            <w:tcBorders>
              <w:top w:val="single" w:sz="4" w:space="0" w:color="auto"/>
              <w:left w:val="single" w:sz="4" w:space="0" w:color="auto"/>
              <w:bottom w:val="single" w:sz="4" w:space="0" w:color="auto"/>
              <w:right w:val="single" w:sz="4" w:space="0" w:color="auto"/>
            </w:tcBorders>
          </w:tcPr>
          <w:p w:rsidR="00D139EE" w:rsidRDefault="00191F8D" w:rsidP="00A83A65">
            <w:pPr>
              <w:rPr>
                <w:sz w:val="28"/>
              </w:rPr>
            </w:pPr>
            <w:r>
              <w:rPr>
                <w:sz w:val="28"/>
              </w:rPr>
              <w:t>3.07</w:t>
            </w:r>
          </w:p>
        </w:tc>
        <w:tc>
          <w:tcPr>
            <w:tcW w:w="7879" w:type="dxa"/>
            <w:tcBorders>
              <w:top w:val="single" w:sz="4" w:space="0" w:color="auto"/>
              <w:left w:val="single" w:sz="4" w:space="0" w:color="auto"/>
              <w:bottom w:val="single" w:sz="4" w:space="0" w:color="auto"/>
              <w:right w:val="single" w:sz="4" w:space="0" w:color="auto"/>
            </w:tcBorders>
          </w:tcPr>
          <w:p w:rsidR="0044758B" w:rsidRDefault="00191F8D" w:rsidP="00191F8D">
            <w:pPr>
              <w:rPr>
                <w:sz w:val="28"/>
              </w:rPr>
            </w:pPr>
            <w:r>
              <w:rPr>
                <w:sz w:val="28"/>
                <w:szCs w:val="28"/>
              </w:rPr>
              <w:t>Организация работы холерного бокса</w:t>
            </w:r>
          </w:p>
          <w:p w:rsidR="00D139EE" w:rsidRDefault="00D139EE" w:rsidP="00A83A65">
            <w:pPr>
              <w:jc w:val="center"/>
              <w:rPr>
                <w:sz w:val="28"/>
              </w:rPr>
            </w:pPr>
          </w:p>
          <w:p w:rsidR="00191F8D" w:rsidRPr="00191F8D" w:rsidRDefault="001A4246" w:rsidP="00191F8D">
            <w:pPr>
              <w:pStyle w:val="ae"/>
              <w:spacing w:before="150" w:beforeAutospacing="0" w:after="150" w:afterAutospacing="0"/>
              <w:ind w:left="150" w:right="150"/>
              <w:rPr>
                <w:sz w:val="28"/>
                <w:u w:val="single"/>
              </w:rPr>
            </w:pPr>
            <w:r>
              <w:rPr>
                <w:rStyle w:val="af"/>
                <w:sz w:val="28"/>
                <w:u w:val="single"/>
              </w:rPr>
              <w:t>1.</w:t>
            </w:r>
            <w:r w:rsidR="00191F8D" w:rsidRPr="00191F8D">
              <w:rPr>
                <w:rStyle w:val="af"/>
                <w:sz w:val="28"/>
                <w:u w:val="single"/>
              </w:rPr>
              <w:t>Обеззараживание рвотных масс, испражнений, остатков пищи гепатитного больного.</w:t>
            </w:r>
          </w:p>
          <w:p w:rsidR="00191F8D" w:rsidRPr="00191F8D" w:rsidRDefault="00191F8D" w:rsidP="00191F8D">
            <w:pPr>
              <w:pStyle w:val="ae"/>
              <w:spacing w:before="150" w:beforeAutospacing="0" w:after="150" w:afterAutospacing="0"/>
              <w:ind w:left="150" w:right="150"/>
              <w:rPr>
                <w:sz w:val="28"/>
                <w:u w:val="single"/>
              </w:rPr>
            </w:pPr>
            <w:r w:rsidRPr="00191F8D">
              <w:rPr>
                <w:sz w:val="28"/>
                <w:u w:val="single"/>
              </w:rPr>
              <w:t xml:space="preserve">Выделения больного (кал, моча, рвотные массы) Текущая - как при заключительной дезинфекции. В больнице содержимое суден, горшков собирают в специальный бак с крышкой и обеззараживают. </w:t>
            </w:r>
            <w:proofErr w:type="gramStart"/>
            <w:r w:rsidRPr="00191F8D">
              <w:rPr>
                <w:sz w:val="28"/>
                <w:u w:val="single"/>
              </w:rPr>
              <w:t>Заключительная</w:t>
            </w:r>
            <w:proofErr w:type="gramEnd"/>
            <w:r w:rsidRPr="00191F8D">
              <w:rPr>
                <w:sz w:val="28"/>
                <w:u w:val="single"/>
              </w:rPr>
              <w:t xml:space="preserve"> - засыпают сухой хлорной известью или ДТСГК в соотношении 1:2 или 1:5, перемешивают и выдерживают 30 или 60 мин. (соответственно) при гепатите и 1—2 часа при энтеровирусных инфекциях, после чего выливают в канализацию. Если в фекалиях мало жидкости, добавляют воды в соотношении 1:4</w:t>
            </w:r>
          </w:p>
          <w:p w:rsidR="00191F8D" w:rsidRDefault="00191F8D" w:rsidP="00191F8D">
            <w:pPr>
              <w:pStyle w:val="ae"/>
              <w:spacing w:before="150" w:beforeAutospacing="0" w:after="150" w:afterAutospacing="0"/>
              <w:ind w:left="150" w:right="150"/>
              <w:rPr>
                <w:rFonts w:ascii="Verdana" w:hAnsi="Verdana"/>
                <w:color w:val="424242"/>
              </w:rPr>
            </w:pPr>
            <w:proofErr w:type="gramStart"/>
            <w:r w:rsidRPr="00191F8D">
              <w:rPr>
                <w:sz w:val="28"/>
                <w:u w:val="single"/>
              </w:rPr>
              <w:t>Остатки пищи – при текущей, как при заключительной, добавляют воды и кипятят 15 мин. от момента закипания либо засыпают сухой хлорной известью или ДТСГК в соотношении 1:2, 1:5, перемешивают и выдерживают 30—60 мин. (соответственно) при гепатите и 1—2 часа при энтеровирусных инфекциях, после чего сливают в канализацию или выгребную яму.</w:t>
            </w:r>
            <w:proofErr w:type="gramEnd"/>
          </w:p>
          <w:p w:rsidR="001A4246" w:rsidRDefault="001A4246" w:rsidP="001A4246">
            <w:pPr>
              <w:jc w:val="center"/>
              <w:rPr>
                <w:b/>
                <w:sz w:val="28"/>
                <w:szCs w:val="28"/>
                <w:u w:val="single"/>
              </w:rPr>
            </w:pPr>
            <w:r w:rsidRPr="0001746C">
              <w:rPr>
                <w:b/>
                <w:sz w:val="28"/>
                <w:u w:val="single"/>
              </w:rPr>
              <w:t>2.</w:t>
            </w:r>
            <w:r w:rsidRPr="0001746C">
              <w:rPr>
                <w:b/>
                <w:sz w:val="28"/>
                <w:szCs w:val="28"/>
                <w:u w:val="single"/>
              </w:rPr>
              <w:t xml:space="preserve"> Алгоритм сбора медицинских отходов в холерном боксе:</w:t>
            </w:r>
          </w:p>
          <w:p w:rsidR="001A4246" w:rsidRPr="0001746C" w:rsidRDefault="001A4246" w:rsidP="001A4246">
            <w:pPr>
              <w:jc w:val="center"/>
              <w:rPr>
                <w:b/>
                <w:sz w:val="28"/>
                <w:u w:val="single"/>
              </w:rPr>
            </w:pPr>
          </w:p>
          <w:p w:rsidR="001A4246" w:rsidRDefault="001A4246" w:rsidP="00191F8D">
            <w:pPr>
              <w:pStyle w:val="ae"/>
              <w:shd w:val="clear" w:color="auto" w:fill="FFFFFF"/>
              <w:spacing w:before="0" w:beforeAutospacing="0" w:after="375" w:afterAutospacing="0"/>
              <w:textAlignment w:val="baseline"/>
              <w:rPr>
                <w:sz w:val="28"/>
                <w:szCs w:val="28"/>
                <w:u w:val="single"/>
              </w:rPr>
            </w:pPr>
            <w:r w:rsidRPr="00191F8D">
              <w:rPr>
                <w:sz w:val="28"/>
                <w:szCs w:val="28"/>
                <w:u w:val="single"/>
              </w:rPr>
              <w:t>Весь мусор, источником которого являются медучреждения, подлежит обязательной классификации. Согласно СанПиН 2.1.7.2790-10 «Санитарно-эпидемиологические требования к обращению с медицинскими отходами», они подразделяются на 5 классов опасности, для каждого из которых действуют свои правила переработки и захоронения.</w:t>
            </w:r>
          </w:p>
          <w:p w:rsidR="00191F8D" w:rsidRPr="00191F8D" w:rsidRDefault="00BC47B8" w:rsidP="00191F8D">
            <w:pPr>
              <w:pStyle w:val="ae"/>
              <w:shd w:val="clear" w:color="auto" w:fill="FFFFFF"/>
              <w:spacing w:before="0" w:beforeAutospacing="0" w:after="375" w:afterAutospacing="0"/>
              <w:textAlignment w:val="baseline"/>
              <w:rPr>
                <w:sz w:val="28"/>
                <w:szCs w:val="28"/>
                <w:u w:val="single"/>
              </w:rPr>
            </w:pPr>
            <w:hyperlink r:id="rId11" w:tgtFrame="_blank" w:history="1">
              <w:r w:rsidR="00191F8D" w:rsidRPr="00191F8D">
                <w:rPr>
                  <w:rStyle w:val="af0"/>
                  <w:color w:val="auto"/>
                  <w:sz w:val="28"/>
                  <w:szCs w:val="28"/>
                  <w:bdr w:val="none" w:sz="0" w:space="0" w:color="auto" w:frame="1"/>
                </w:rPr>
                <w:t>Класс</w:t>
              </w:r>
              <w:proofErr w:type="gramStart"/>
              <w:r w:rsidR="00191F8D" w:rsidRPr="00191F8D">
                <w:rPr>
                  <w:rStyle w:val="af0"/>
                  <w:color w:val="auto"/>
                  <w:sz w:val="28"/>
                  <w:szCs w:val="28"/>
                  <w:bdr w:val="none" w:sz="0" w:space="0" w:color="auto" w:frame="1"/>
                </w:rPr>
                <w:t xml:space="preserve"> А</w:t>
              </w:r>
              <w:proofErr w:type="gramEnd"/>
            </w:hyperlink>
            <w:r w:rsidR="00191F8D" w:rsidRPr="00191F8D">
              <w:rPr>
                <w:sz w:val="28"/>
                <w:szCs w:val="28"/>
                <w:u w:val="single"/>
              </w:rPr>
              <w:t>. Данные отходы являются неопасными. Это может быть строительный мусор, мебельные предметы, остатки пищи, неинфекционный инвентарь. Сбор может производиться в пакеты для разового применения или в емкости, которыми можно пользоваться многократно. Отходы класса</w:t>
            </w:r>
            <w:proofErr w:type="gramStart"/>
            <w:r w:rsidR="00191F8D" w:rsidRPr="00191F8D">
              <w:rPr>
                <w:sz w:val="28"/>
                <w:szCs w:val="28"/>
                <w:u w:val="single"/>
              </w:rPr>
              <w:t xml:space="preserve"> А</w:t>
            </w:r>
            <w:proofErr w:type="gramEnd"/>
            <w:r w:rsidR="00191F8D" w:rsidRPr="00191F8D">
              <w:rPr>
                <w:sz w:val="28"/>
                <w:szCs w:val="28"/>
                <w:u w:val="single"/>
              </w:rPr>
              <w:t xml:space="preserve"> утилизируются как обычный бытовой мусор – путем сжигания или захоронения на полигонах.</w:t>
            </w:r>
          </w:p>
          <w:p w:rsidR="00191F8D" w:rsidRDefault="00BC47B8" w:rsidP="00401F82">
            <w:pPr>
              <w:numPr>
                <w:ilvl w:val="0"/>
                <w:numId w:val="11"/>
              </w:numPr>
              <w:shd w:val="clear" w:color="auto" w:fill="FFFFFF"/>
              <w:ind w:left="0"/>
              <w:textAlignment w:val="baseline"/>
              <w:rPr>
                <w:sz w:val="28"/>
                <w:szCs w:val="28"/>
                <w:u w:val="single"/>
              </w:rPr>
            </w:pPr>
            <w:hyperlink r:id="rId12" w:tgtFrame="_blank" w:history="1">
              <w:r w:rsidR="00191F8D" w:rsidRPr="00191F8D">
                <w:rPr>
                  <w:rStyle w:val="af0"/>
                  <w:color w:val="auto"/>
                  <w:sz w:val="28"/>
                  <w:szCs w:val="28"/>
                  <w:bdr w:val="none" w:sz="0" w:space="0" w:color="auto" w:frame="1"/>
                </w:rPr>
                <w:t>Класс</w:t>
              </w:r>
              <w:proofErr w:type="gramStart"/>
              <w:r w:rsidR="00191F8D" w:rsidRPr="00191F8D">
                <w:rPr>
                  <w:rStyle w:val="af0"/>
                  <w:color w:val="auto"/>
                  <w:sz w:val="28"/>
                  <w:szCs w:val="28"/>
                  <w:bdr w:val="none" w:sz="0" w:space="0" w:color="auto" w:frame="1"/>
                </w:rPr>
                <w:t xml:space="preserve"> Б</w:t>
              </w:r>
              <w:proofErr w:type="gramEnd"/>
            </w:hyperlink>
            <w:r w:rsidR="00191F8D" w:rsidRPr="00191F8D">
              <w:rPr>
                <w:sz w:val="28"/>
                <w:szCs w:val="28"/>
                <w:u w:val="single"/>
              </w:rPr>
              <w:t>. Представляют потенциальную опасность как инфицированные или потенциально инфицированные. Сбор такого мусора производится в упаковки, предназначенные для разового использования. Транспортируются мешки и пакеты на полигоны только в закрытом виде. Обезвреживание происходит термическим методом.</w:t>
            </w:r>
          </w:p>
          <w:p w:rsidR="00191F8D" w:rsidRPr="00191F8D" w:rsidRDefault="00191F8D" w:rsidP="00401F82">
            <w:pPr>
              <w:numPr>
                <w:ilvl w:val="0"/>
                <w:numId w:val="11"/>
              </w:numPr>
              <w:shd w:val="clear" w:color="auto" w:fill="FFFFFF"/>
              <w:ind w:left="0"/>
              <w:textAlignment w:val="baseline"/>
              <w:rPr>
                <w:sz w:val="28"/>
                <w:szCs w:val="28"/>
                <w:u w:val="single"/>
              </w:rPr>
            </w:pPr>
          </w:p>
          <w:p w:rsidR="00191F8D" w:rsidRDefault="00BC47B8" w:rsidP="00401F82">
            <w:pPr>
              <w:numPr>
                <w:ilvl w:val="0"/>
                <w:numId w:val="11"/>
              </w:numPr>
              <w:shd w:val="clear" w:color="auto" w:fill="FFFFFF"/>
              <w:ind w:left="0"/>
              <w:textAlignment w:val="baseline"/>
              <w:rPr>
                <w:sz w:val="28"/>
                <w:szCs w:val="28"/>
                <w:u w:val="single"/>
              </w:rPr>
            </w:pPr>
            <w:hyperlink r:id="rId13" w:tgtFrame="_blank" w:history="1">
              <w:r w:rsidR="00191F8D" w:rsidRPr="00191F8D">
                <w:rPr>
                  <w:rStyle w:val="af0"/>
                  <w:color w:val="auto"/>
                  <w:sz w:val="28"/>
                  <w:szCs w:val="28"/>
                  <w:bdr w:val="none" w:sz="0" w:space="0" w:color="auto" w:frame="1"/>
                </w:rPr>
                <w:t>Класс</w:t>
              </w:r>
              <w:proofErr w:type="gramStart"/>
              <w:r w:rsidR="00191F8D" w:rsidRPr="00191F8D">
                <w:rPr>
                  <w:rStyle w:val="af0"/>
                  <w:color w:val="auto"/>
                  <w:sz w:val="28"/>
                  <w:szCs w:val="28"/>
                  <w:bdr w:val="none" w:sz="0" w:space="0" w:color="auto" w:frame="1"/>
                </w:rPr>
                <w:t xml:space="preserve"> В</w:t>
              </w:r>
              <w:proofErr w:type="gramEnd"/>
            </w:hyperlink>
            <w:r w:rsidR="00191F8D" w:rsidRPr="00191F8D">
              <w:rPr>
                <w:sz w:val="28"/>
                <w:szCs w:val="28"/>
                <w:u w:val="single"/>
              </w:rPr>
              <w:t xml:space="preserve">. Чрезвычайно </w:t>
            </w:r>
            <w:proofErr w:type="spellStart"/>
            <w:r w:rsidR="00191F8D" w:rsidRPr="00191F8D">
              <w:rPr>
                <w:sz w:val="28"/>
                <w:szCs w:val="28"/>
                <w:u w:val="single"/>
              </w:rPr>
              <w:t>эпидемиологически</w:t>
            </w:r>
            <w:proofErr w:type="spellEnd"/>
            <w:r w:rsidR="00191F8D" w:rsidRPr="00191F8D">
              <w:rPr>
                <w:sz w:val="28"/>
                <w:szCs w:val="28"/>
                <w:u w:val="single"/>
              </w:rPr>
              <w:t xml:space="preserve"> опасные отходы, к которым относятся инструменты для уборки и материалы, которые непосредственно соприкасались с больными, имеющими серьезные инфекционные болезни. Такие отходы фасуются в емкости с маркировкой, а затем обезвреживаются также путем термической обработки.</w:t>
            </w:r>
          </w:p>
          <w:p w:rsidR="00191F8D" w:rsidRPr="00191F8D" w:rsidRDefault="00191F8D" w:rsidP="00401F82">
            <w:pPr>
              <w:numPr>
                <w:ilvl w:val="0"/>
                <w:numId w:val="11"/>
              </w:numPr>
              <w:shd w:val="clear" w:color="auto" w:fill="FFFFFF"/>
              <w:ind w:left="0"/>
              <w:textAlignment w:val="baseline"/>
              <w:rPr>
                <w:sz w:val="28"/>
                <w:szCs w:val="28"/>
                <w:u w:val="single"/>
              </w:rPr>
            </w:pPr>
          </w:p>
          <w:p w:rsidR="00191F8D" w:rsidRDefault="00BC47B8" w:rsidP="00401F82">
            <w:pPr>
              <w:numPr>
                <w:ilvl w:val="0"/>
                <w:numId w:val="11"/>
              </w:numPr>
              <w:shd w:val="clear" w:color="auto" w:fill="FFFFFF"/>
              <w:ind w:left="0"/>
              <w:textAlignment w:val="baseline"/>
              <w:rPr>
                <w:sz w:val="28"/>
                <w:szCs w:val="28"/>
                <w:u w:val="single"/>
              </w:rPr>
            </w:pPr>
            <w:hyperlink r:id="rId14" w:tgtFrame="_blank" w:history="1">
              <w:r w:rsidR="00191F8D" w:rsidRPr="00191F8D">
                <w:rPr>
                  <w:rStyle w:val="af0"/>
                  <w:color w:val="auto"/>
                  <w:sz w:val="28"/>
                  <w:szCs w:val="28"/>
                  <w:bdr w:val="none" w:sz="0" w:space="0" w:color="auto" w:frame="1"/>
                </w:rPr>
                <w:t>Класс Г</w:t>
              </w:r>
            </w:hyperlink>
            <w:r w:rsidR="00191F8D" w:rsidRPr="00191F8D">
              <w:rPr>
                <w:sz w:val="28"/>
                <w:szCs w:val="28"/>
                <w:u w:val="single"/>
              </w:rPr>
              <w:t>. В него входят предметы с содержанием ртути, остатки медикаментов, дезинфицирующие средства с законченным сроком годности, медикаментозные препараты. Собираются и перевозятся такие отходы в герметично закрытых контейнерах, утилизируются как промышленные отходы.</w:t>
            </w:r>
          </w:p>
          <w:p w:rsidR="00191F8D" w:rsidRPr="00191F8D" w:rsidRDefault="00191F8D" w:rsidP="00401F82">
            <w:pPr>
              <w:numPr>
                <w:ilvl w:val="0"/>
                <w:numId w:val="11"/>
              </w:numPr>
              <w:shd w:val="clear" w:color="auto" w:fill="FFFFFF"/>
              <w:ind w:left="0"/>
              <w:textAlignment w:val="baseline"/>
              <w:rPr>
                <w:sz w:val="28"/>
                <w:szCs w:val="28"/>
                <w:u w:val="single"/>
              </w:rPr>
            </w:pPr>
          </w:p>
          <w:p w:rsidR="00191F8D" w:rsidRPr="00191F8D" w:rsidRDefault="00BC47B8" w:rsidP="00401F82">
            <w:pPr>
              <w:numPr>
                <w:ilvl w:val="0"/>
                <w:numId w:val="11"/>
              </w:numPr>
              <w:shd w:val="clear" w:color="auto" w:fill="FFFFFF"/>
              <w:ind w:left="0"/>
              <w:textAlignment w:val="baseline"/>
              <w:rPr>
                <w:sz w:val="28"/>
                <w:szCs w:val="28"/>
                <w:u w:val="single"/>
              </w:rPr>
            </w:pPr>
            <w:hyperlink r:id="rId15" w:tgtFrame="_blank" w:history="1">
              <w:r w:rsidR="00191F8D" w:rsidRPr="00191F8D">
                <w:rPr>
                  <w:rStyle w:val="af0"/>
                  <w:color w:val="auto"/>
                  <w:sz w:val="28"/>
                  <w:szCs w:val="28"/>
                  <w:bdr w:val="none" w:sz="0" w:space="0" w:color="auto" w:frame="1"/>
                </w:rPr>
                <w:t>Класс</w:t>
              </w:r>
              <w:proofErr w:type="gramStart"/>
              <w:r w:rsidR="00191F8D" w:rsidRPr="00191F8D">
                <w:rPr>
                  <w:rStyle w:val="af0"/>
                  <w:color w:val="auto"/>
                  <w:sz w:val="28"/>
                  <w:szCs w:val="28"/>
                  <w:bdr w:val="none" w:sz="0" w:space="0" w:color="auto" w:frame="1"/>
                </w:rPr>
                <w:t xml:space="preserve"> Д</w:t>
              </w:r>
              <w:proofErr w:type="gramEnd"/>
            </w:hyperlink>
            <w:r w:rsidR="00191F8D" w:rsidRPr="00191F8D">
              <w:rPr>
                <w:sz w:val="28"/>
                <w:szCs w:val="28"/>
                <w:u w:val="single"/>
              </w:rPr>
              <w:t>. В него включены радиоактивные отходы из лечебно-оздоровительных организаций. Сбор, складирование и перевозка осуществляются соответственно правилам работы с веществами, выделяющими радиацию и источниками ионизирующего излучения.</w:t>
            </w:r>
          </w:p>
          <w:p w:rsidR="001A4246" w:rsidRPr="0001746C" w:rsidRDefault="001A4246" w:rsidP="001A4246">
            <w:pPr>
              <w:jc w:val="center"/>
              <w:rPr>
                <w:b/>
                <w:sz w:val="28"/>
                <w:u w:val="single"/>
              </w:rPr>
            </w:pPr>
            <w:r w:rsidRPr="0001746C">
              <w:rPr>
                <w:b/>
                <w:sz w:val="28"/>
                <w:u w:val="single"/>
              </w:rPr>
              <w:t>3.Алгоритм проведения дезинфекции в холерном боксе, вид дезинфекции, объекты, средства, режим:</w:t>
            </w:r>
          </w:p>
          <w:p w:rsidR="001A4246" w:rsidRPr="001A4246" w:rsidRDefault="001A4246" w:rsidP="001A4246">
            <w:pPr>
              <w:jc w:val="both"/>
              <w:rPr>
                <w:sz w:val="28"/>
                <w:u w:val="single"/>
              </w:rPr>
            </w:pPr>
            <w:r w:rsidRPr="001A4246">
              <w:rPr>
                <w:sz w:val="28"/>
                <w:u w:val="single"/>
              </w:rPr>
              <w:t>В боксе на высоте 2 - 2,5 м от пола устанавливают бактерицидные лампы (из расчета 1,5 - 2,5 Вт на 1 м</w:t>
            </w:r>
            <w:proofErr w:type="gramStart"/>
            <w:r w:rsidRPr="001A4246">
              <w:rPr>
                <w:sz w:val="28"/>
                <w:u w:val="single"/>
              </w:rPr>
              <w:t>2</w:t>
            </w:r>
            <w:proofErr w:type="gramEnd"/>
            <w:r w:rsidRPr="001A4246">
              <w:rPr>
                <w:sz w:val="28"/>
                <w:u w:val="single"/>
              </w:rPr>
              <w:t xml:space="preserve"> площади), которые включают на 30 - 60 мин. за 45 мин. до начала работы. Пульт включения и выключения бактерицидных ламп устраивают снаружи бокса.</w:t>
            </w:r>
          </w:p>
          <w:p w:rsidR="001A4246" w:rsidRPr="001A4246" w:rsidRDefault="001A4246" w:rsidP="001A4246">
            <w:pPr>
              <w:jc w:val="both"/>
              <w:rPr>
                <w:sz w:val="28"/>
                <w:u w:val="single"/>
              </w:rPr>
            </w:pPr>
            <w:bookmarkStart w:id="1" w:name="100043"/>
            <w:bookmarkEnd w:id="1"/>
            <w:r w:rsidRPr="001A4246">
              <w:rPr>
                <w:sz w:val="28"/>
                <w:u w:val="single"/>
              </w:rPr>
              <w:t>При отсутствии бактерицидных ламп непосредственно перед работой бокс дезинфицируют 5%-м раствором хлорамина.</w:t>
            </w:r>
          </w:p>
          <w:p w:rsidR="001A4246" w:rsidRPr="001A4246" w:rsidRDefault="001A4246" w:rsidP="001A4246">
            <w:pPr>
              <w:jc w:val="both"/>
              <w:rPr>
                <w:sz w:val="28"/>
                <w:u w:val="single"/>
              </w:rPr>
            </w:pPr>
            <w:bookmarkStart w:id="2" w:name="100044"/>
            <w:bookmarkEnd w:id="2"/>
            <w:r w:rsidRPr="001A4246">
              <w:rPr>
                <w:sz w:val="28"/>
                <w:u w:val="single"/>
              </w:rPr>
              <w:t>После окончания работы полы бокса дезинфицируют 5%-м раствором хлорамина.</w:t>
            </w:r>
          </w:p>
          <w:p w:rsidR="001A4246" w:rsidRPr="001A4246" w:rsidRDefault="001A4246" w:rsidP="001A4246">
            <w:pPr>
              <w:jc w:val="both"/>
              <w:rPr>
                <w:sz w:val="28"/>
                <w:u w:val="single"/>
              </w:rPr>
            </w:pPr>
            <w:bookmarkStart w:id="3" w:name="100045"/>
            <w:bookmarkEnd w:id="3"/>
            <w:r w:rsidRPr="001A4246">
              <w:rPr>
                <w:sz w:val="28"/>
                <w:u w:val="single"/>
              </w:rPr>
              <w:t>Поверхность рабочих мест протирают спиртом по ГОСТ 18300-87 </w:t>
            </w:r>
            <w:hyperlink r:id="rId16" w:history="1">
              <w:r w:rsidRPr="001A4246">
                <w:rPr>
                  <w:rStyle w:val="af0"/>
                  <w:color w:val="auto"/>
                  <w:sz w:val="28"/>
                </w:rPr>
                <w:t>(4)</w:t>
              </w:r>
            </w:hyperlink>
            <w:r w:rsidRPr="001A4246">
              <w:rPr>
                <w:sz w:val="28"/>
                <w:u w:val="single"/>
              </w:rPr>
              <w:t>, 5%-</w:t>
            </w:r>
            <w:proofErr w:type="spellStart"/>
            <w:r w:rsidRPr="001A4246">
              <w:rPr>
                <w:sz w:val="28"/>
                <w:u w:val="single"/>
              </w:rPr>
              <w:t>ным</w:t>
            </w:r>
            <w:proofErr w:type="spellEnd"/>
            <w:r w:rsidRPr="001A4246">
              <w:rPr>
                <w:sz w:val="28"/>
                <w:u w:val="single"/>
              </w:rPr>
              <w:t xml:space="preserve"> раствором хлорамина или 3%-</w:t>
            </w:r>
            <w:proofErr w:type="spellStart"/>
            <w:r w:rsidRPr="001A4246">
              <w:rPr>
                <w:sz w:val="28"/>
                <w:u w:val="single"/>
              </w:rPr>
              <w:t>ным</w:t>
            </w:r>
            <w:proofErr w:type="spellEnd"/>
            <w:r w:rsidRPr="001A4246">
              <w:rPr>
                <w:sz w:val="28"/>
                <w:u w:val="single"/>
              </w:rPr>
              <w:t xml:space="preserve"> раствором перекиси водорода.</w:t>
            </w:r>
          </w:p>
          <w:p w:rsidR="001A4246" w:rsidRPr="001A4246" w:rsidRDefault="001A4246" w:rsidP="001A4246">
            <w:pPr>
              <w:jc w:val="both"/>
              <w:rPr>
                <w:sz w:val="28"/>
                <w:u w:val="single"/>
              </w:rPr>
            </w:pPr>
            <w:bookmarkStart w:id="4" w:name="100046"/>
            <w:bookmarkEnd w:id="4"/>
            <w:r w:rsidRPr="001A4246">
              <w:rPr>
                <w:sz w:val="28"/>
                <w:u w:val="single"/>
              </w:rPr>
              <w:t>Не менее одного раза в неделю помещение бокса моют горячей водой с мылом, вышеуказанными дезинфицирующими средствами и протирают досуха.</w:t>
            </w:r>
          </w:p>
          <w:p w:rsidR="001A4246" w:rsidRPr="001A4246" w:rsidRDefault="001A4246" w:rsidP="001A4246">
            <w:pPr>
              <w:jc w:val="both"/>
              <w:rPr>
                <w:sz w:val="28"/>
                <w:u w:val="single"/>
              </w:rPr>
            </w:pPr>
            <w:bookmarkStart w:id="5" w:name="100047"/>
            <w:bookmarkEnd w:id="5"/>
            <w:r w:rsidRPr="001A4246">
              <w:rPr>
                <w:sz w:val="28"/>
                <w:u w:val="single"/>
              </w:rPr>
              <w:t>Для предотвращения микробиологического загрязнения бокса образцы материалов (их упаковочная тара), подлежащие исследованию, вносят в бокс после протирания их спиртом по ГОСТ 18300-87 </w:t>
            </w:r>
            <w:hyperlink r:id="rId17" w:history="1">
              <w:r w:rsidRPr="001A4246">
                <w:rPr>
                  <w:rStyle w:val="af0"/>
                  <w:color w:val="auto"/>
                  <w:sz w:val="28"/>
                </w:rPr>
                <w:t>(4)</w:t>
              </w:r>
            </w:hyperlink>
            <w:r w:rsidRPr="001A4246">
              <w:rPr>
                <w:sz w:val="28"/>
                <w:u w:val="single"/>
              </w:rPr>
              <w:t>, 3%-</w:t>
            </w:r>
            <w:proofErr w:type="spellStart"/>
            <w:r w:rsidRPr="001A4246">
              <w:rPr>
                <w:sz w:val="28"/>
                <w:u w:val="single"/>
              </w:rPr>
              <w:t>ным</w:t>
            </w:r>
            <w:proofErr w:type="spellEnd"/>
            <w:r w:rsidRPr="001A4246">
              <w:rPr>
                <w:sz w:val="28"/>
                <w:u w:val="single"/>
              </w:rPr>
              <w:t xml:space="preserve"> раствором перекиси водорода, а также другими разрешенными средствами.</w:t>
            </w:r>
          </w:p>
          <w:p w:rsidR="001A4246" w:rsidRPr="001A4246" w:rsidRDefault="001A4246" w:rsidP="001A4246">
            <w:pPr>
              <w:jc w:val="both"/>
              <w:rPr>
                <w:sz w:val="28"/>
                <w:u w:val="single"/>
              </w:rPr>
            </w:pPr>
            <w:bookmarkStart w:id="6" w:name="100048"/>
            <w:bookmarkEnd w:id="6"/>
            <w:r w:rsidRPr="001A4246">
              <w:rPr>
                <w:sz w:val="28"/>
                <w:u w:val="single"/>
              </w:rPr>
              <w:t>Работающий персонал перед работой моет руки с мылом, обрабатывает их дезинфицирующими средствами </w:t>
            </w:r>
            <w:hyperlink r:id="rId18" w:history="1">
              <w:r w:rsidRPr="001A4246">
                <w:rPr>
                  <w:rStyle w:val="af0"/>
                  <w:color w:val="auto"/>
                  <w:sz w:val="28"/>
                </w:rPr>
                <w:t>(п. 2.4)</w:t>
              </w:r>
            </w:hyperlink>
            <w:r w:rsidRPr="001A4246">
              <w:rPr>
                <w:sz w:val="28"/>
                <w:u w:val="single"/>
              </w:rPr>
              <w:t xml:space="preserve">. При входе в бокс необходимо сменить халат и обувь </w:t>
            </w:r>
            <w:proofErr w:type="gramStart"/>
            <w:r w:rsidRPr="001A4246">
              <w:rPr>
                <w:sz w:val="28"/>
                <w:u w:val="single"/>
              </w:rPr>
              <w:t>на</w:t>
            </w:r>
            <w:proofErr w:type="gramEnd"/>
            <w:r w:rsidRPr="001A4246">
              <w:rPr>
                <w:sz w:val="28"/>
                <w:u w:val="single"/>
              </w:rPr>
              <w:t xml:space="preserve"> специально предназначенные для работы в боксе.</w:t>
            </w:r>
          </w:p>
          <w:p w:rsidR="001A4246" w:rsidRPr="001A4246" w:rsidRDefault="001A4246" w:rsidP="001A4246">
            <w:pPr>
              <w:jc w:val="both"/>
              <w:rPr>
                <w:sz w:val="28"/>
                <w:u w:val="single"/>
              </w:rPr>
            </w:pPr>
            <w:bookmarkStart w:id="7" w:name="100049"/>
            <w:bookmarkEnd w:id="7"/>
            <w:r w:rsidRPr="001A4246">
              <w:rPr>
                <w:sz w:val="28"/>
                <w:u w:val="single"/>
              </w:rPr>
              <w:t xml:space="preserve">Воздух в боксе не менее одного раза в неделю проверяют на микробиологическую загрязненность. Для этого в боксе оставляют открытыми на 15 мин. чашки Петри со средой </w:t>
            </w:r>
            <w:proofErr w:type="spellStart"/>
            <w:r w:rsidRPr="001A4246">
              <w:rPr>
                <w:sz w:val="28"/>
                <w:u w:val="single"/>
              </w:rPr>
              <w:t>Сабуро</w:t>
            </w:r>
            <w:proofErr w:type="spellEnd"/>
            <w:r w:rsidRPr="001A4246">
              <w:rPr>
                <w:sz w:val="28"/>
                <w:u w:val="single"/>
              </w:rPr>
              <w:t xml:space="preserve"> и МПА. Посевы на среде </w:t>
            </w:r>
            <w:proofErr w:type="spellStart"/>
            <w:r w:rsidRPr="001A4246">
              <w:rPr>
                <w:sz w:val="28"/>
                <w:u w:val="single"/>
              </w:rPr>
              <w:t>Сабуро</w:t>
            </w:r>
            <w:proofErr w:type="spellEnd"/>
            <w:r w:rsidRPr="001A4246">
              <w:rPr>
                <w:sz w:val="28"/>
                <w:u w:val="single"/>
              </w:rPr>
              <w:t xml:space="preserve"> выдерживают в термостате при температуре (22 </w:t>
            </w:r>
            <w:r w:rsidRPr="001A4246">
              <w:rPr>
                <w:noProof/>
                <w:sz w:val="28"/>
                <w:u w:val="single"/>
              </w:rPr>
              <w:drawing>
                <wp:inline distT="0" distB="0" distL="0" distR="0" wp14:anchorId="13DB4709" wp14:editId="5E40E89A">
                  <wp:extent cx="99060" cy="106680"/>
                  <wp:effectExtent l="0" t="0" r="0" b="0"/>
                  <wp:docPr id="2" name="Рисунок 2" descr="C:\Users\User\AppData\Local\Microsoft\Windows\INetCache\Content.MSO\F27C69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F27C69E4.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 cy="106680"/>
                          </a:xfrm>
                          <a:prstGeom prst="rect">
                            <a:avLst/>
                          </a:prstGeom>
                          <a:noFill/>
                          <a:ln>
                            <a:noFill/>
                          </a:ln>
                        </pic:spPr>
                      </pic:pic>
                    </a:graphicData>
                  </a:graphic>
                </wp:inline>
              </w:drawing>
            </w:r>
            <w:r w:rsidRPr="001A4246">
              <w:rPr>
                <w:sz w:val="28"/>
                <w:u w:val="single"/>
              </w:rPr>
              <w:t xml:space="preserve"> 0,5) °C в течение 5 </w:t>
            </w:r>
            <w:proofErr w:type="spellStart"/>
            <w:r w:rsidRPr="001A4246">
              <w:rPr>
                <w:sz w:val="28"/>
                <w:u w:val="single"/>
              </w:rPr>
              <w:t>сут</w:t>
            </w:r>
            <w:proofErr w:type="spellEnd"/>
            <w:r w:rsidRPr="001A4246">
              <w:rPr>
                <w:sz w:val="28"/>
                <w:u w:val="single"/>
              </w:rPr>
              <w:t>., на МПА при (37 </w:t>
            </w:r>
            <w:r w:rsidRPr="001A4246">
              <w:rPr>
                <w:noProof/>
                <w:sz w:val="28"/>
                <w:u w:val="single"/>
              </w:rPr>
              <w:drawing>
                <wp:inline distT="0" distB="0" distL="0" distR="0" wp14:anchorId="7B284EF5" wp14:editId="546A063D">
                  <wp:extent cx="99060" cy="106680"/>
                  <wp:effectExtent l="0" t="0" r="0" b="0"/>
                  <wp:docPr id="1" name="Рисунок 1" descr="C:\Users\User\AppData\Local\Microsoft\Windows\INetCache\Content.MSO\70293D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70293D92.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 cy="106680"/>
                          </a:xfrm>
                          <a:prstGeom prst="rect">
                            <a:avLst/>
                          </a:prstGeom>
                          <a:noFill/>
                          <a:ln>
                            <a:noFill/>
                          </a:ln>
                        </pic:spPr>
                      </pic:pic>
                    </a:graphicData>
                  </a:graphic>
                </wp:inline>
              </w:drawing>
            </w:r>
            <w:r w:rsidRPr="001A4246">
              <w:rPr>
                <w:sz w:val="28"/>
                <w:u w:val="single"/>
              </w:rPr>
              <w:t> 0,5) °C - 48 ч. Количество колоний более 5 является показателем высокой степени загрязнения воздуха бокса, требующей дополнительной обработки бокса.</w:t>
            </w:r>
          </w:p>
          <w:p w:rsidR="001A4246" w:rsidRPr="001A4246" w:rsidRDefault="001A4246" w:rsidP="001A4246">
            <w:pPr>
              <w:jc w:val="both"/>
              <w:rPr>
                <w:sz w:val="28"/>
                <w:u w:val="single"/>
              </w:rPr>
            </w:pPr>
          </w:p>
          <w:tbl>
            <w:tblPr>
              <w:tblW w:w="10095" w:type="dxa"/>
              <w:tblLayout w:type="fixed"/>
              <w:tblCellMar>
                <w:top w:w="36" w:type="dxa"/>
                <w:left w:w="36" w:type="dxa"/>
                <w:bottom w:w="36" w:type="dxa"/>
                <w:right w:w="36" w:type="dxa"/>
              </w:tblCellMar>
              <w:tblLook w:val="04A0" w:firstRow="1" w:lastRow="0" w:firstColumn="1" w:lastColumn="0" w:noHBand="0" w:noVBand="1"/>
            </w:tblPr>
            <w:tblGrid>
              <w:gridCol w:w="2675"/>
              <w:gridCol w:w="5287"/>
              <w:gridCol w:w="2133"/>
            </w:tblGrid>
            <w:tr w:rsidR="001A4246" w:rsidRPr="001A4246" w:rsidTr="00B00419">
              <w:trPr>
                <w:trHeight w:val="432"/>
              </w:trPr>
              <w:tc>
                <w:tcPr>
                  <w:tcW w:w="2595" w:type="dxa"/>
                  <w:hideMark/>
                </w:tcPr>
                <w:p w:rsidR="001A4246" w:rsidRPr="001A4246" w:rsidRDefault="001A4246" w:rsidP="001A4246">
                  <w:pPr>
                    <w:jc w:val="both"/>
                    <w:rPr>
                      <w:sz w:val="28"/>
                      <w:u w:val="single"/>
                    </w:rPr>
                  </w:pPr>
                  <w:r w:rsidRPr="001A4246">
                    <w:rPr>
                      <w:sz w:val="28"/>
                      <w:u w:val="single"/>
                    </w:rPr>
                    <w:t>Объекты</w:t>
                  </w:r>
                </w:p>
                <w:p w:rsidR="001A4246" w:rsidRPr="001A4246" w:rsidRDefault="001A4246" w:rsidP="001A4246">
                  <w:pPr>
                    <w:jc w:val="both"/>
                    <w:rPr>
                      <w:sz w:val="28"/>
                      <w:u w:val="single"/>
                    </w:rPr>
                  </w:pPr>
                  <w:r w:rsidRPr="001A4246">
                    <w:rPr>
                      <w:sz w:val="28"/>
                      <w:u w:val="single"/>
                    </w:rPr>
                    <w:t>обеззараживания</w:t>
                  </w:r>
                </w:p>
              </w:tc>
              <w:tc>
                <w:tcPr>
                  <w:tcW w:w="5130" w:type="dxa"/>
                  <w:hideMark/>
                </w:tcPr>
                <w:p w:rsidR="001A4246" w:rsidRPr="001A4246" w:rsidRDefault="001A4246" w:rsidP="001A4246">
                  <w:pPr>
                    <w:jc w:val="both"/>
                    <w:rPr>
                      <w:sz w:val="28"/>
                      <w:u w:val="single"/>
                    </w:rPr>
                  </w:pPr>
                  <w:r w:rsidRPr="001A4246">
                    <w:rPr>
                      <w:sz w:val="28"/>
                      <w:u w:val="single"/>
                    </w:rPr>
                    <w:t>Текущая дезинфекция</w:t>
                  </w:r>
                </w:p>
              </w:tc>
              <w:tc>
                <w:tcPr>
                  <w:tcW w:w="2070" w:type="dxa"/>
                  <w:hideMark/>
                </w:tcPr>
                <w:p w:rsidR="001A4246" w:rsidRPr="001A4246" w:rsidRDefault="001A4246" w:rsidP="001A4246">
                  <w:pPr>
                    <w:jc w:val="both"/>
                    <w:rPr>
                      <w:sz w:val="28"/>
                      <w:u w:val="single"/>
                    </w:rPr>
                  </w:pPr>
                  <w:r w:rsidRPr="001A4246">
                    <w:rPr>
                      <w:sz w:val="28"/>
                      <w:u w:val="single"/>
                    </w:rPr>
                    <w:t>Заключительная дезинфекция</w:t>
                  </w:r>
                </w:p>
              </w:tc>
            </w:tr>
            <w:tr w:rsidR="001A4246" w:rsidRPr="001A4246" w:rsidTr="00B00419">
              <w:trPr>
                <w:trHeight w:val="204"/>
              </w:trPr>
              <w:tc>
                <w:tcPr>
                  <w:tcW w:w="2595" w:type="dxa"/>
                  <w:hideMark/>
                </w:tcPr>
                <w:p w:rsidR="001A4246" w:rsidRPr="001A4246" w:rsidRDefault="001A4246" w:rsidP="001A4246">
                  <w:pPr>
                    <w:jc w:val="both"/>
                    <w:rPr>
                      <w:sz w:val="28"/>
                      <w:u w:val="single"/>
                    </w:rPr>
                  </w:pPr>
                  <w:r w:rsidRPr="001A4246">
                    <w:rPr>
                      <w:sz w:val="28"/>
                      <w:u w:val="single"/>
                    </w:rPr>
                    <w:t>1. Выделения больного,</w:t>
                  </w:r>
                </w:p>
                <w:p w:rsidR="001A4246" w:rsidRPr="001A4246" w:rsidRDefault="001A4246" w:rsidP="001A4246">
                  <w:pPr>
                    <w:jc w:val="both"/>
                    <w:rPr>
                      <w:sz w:val="28"/>
                      <w:u w:val="single"/>
                    </w:rPr>
                  </w:pPr>
                  <w:proofErr w:type="spellStart"/>
                  <w:r w:rsidRPr="001A4246">
                    <w:rPr>
                      <w:sz w:val="28"/>
                      <w:u w:val="single"/>
                    </w:rPr>
                    <w:t>вибриононосителя</w:t>
                  </w:r>
                  <w:proofErr w:type="spellEnd"/>
                </w:p>
              </w:tc>
              <w:tc>
                <w:tcPr>
                  <w:tcW w:w="5130" w:type="dxa"/>
                  <w:hideMark/>
                </w:tcPr>
                <w:p w:rsidR="001A4246" w:rsidRPr="001A4246" w:rsidRDefault="001A4246" w:rsidP="001A4246">
                  <w:pPr>
                    <w:jc w:val="both"/>
                    <w:rPr>
                      <w:sz w:val="28"/>
                      <w:u w:val="single"/>
                    </w:rPr>
                  </w:pPr>
                  <w:r w:rsidRPr="001A4246">
                    <w:rPr>
                      <w:sz w:val="28"/>
                      <w:u w:val="single"/>
                    </w:rPr>
                    <w:t>В подкладное судно, бак, горшок или другую емкость, содержащую выделения, добавляют:</w:t>
                  </w:r>
                </w:p>
                <w:p w:rsidR="001A4246" w:rsidRPr="001A4246" w:rsidRDefault="001A4246" w:rsidP="001A4246">
                  <w:pPr>
                    <w:jc w:val="both"/>
                    <w:rPr>
                      <w:sz w:val="28"/>
                      <w:u w:val="single"/>
                    </w:rPr>
                  </w:pPr>
                  <w:r w:rsidRPr="001A4246">
                    <w:rPr>
                      <w:sz w:val="28"/>
                      <w:u w:val="single"/>
                    </w:rPr>
                    <w:t xml:space="preserve">хлорную известь или известь белильную термостойкую, или </w:t>
                  </w:r>
                  <w:proofErr w:type="spellStart"/>
                  <w:r w:rsidRPr="001A4246">
                    <w:rPr>
                      <w:sz w:val="28"/>
                      <w:u w:val="single"/>
                    </w:rPr>
                    <w:t>двуосновную</w:t>
                  </w:r>
                  <w:proofErr w:type="spellEnd"/>
                  <w:r w:rsidRPr="001A4246">
                    <w:rPr>
                      <w:sz w:val="28"/>
                      <w:u w:val="single"/>
                    </w:rPr>
                    <w:t xml:space="preserve"> соль гипохлорита кальция (ДОСГК) из расчета 200 г/кг (1:5) на 1 час;</w:t>
                  </w:r>
                </w:p>
                <w:p w:rsidR="001A4246" w:rsidRPr="001A4246" w:rsidRDefault="001A4246" w:rsidP="001A4246">
                  <w:pPr>
                    <w:jc w:val="both"/>
                    <w:rPr>
                      <w:sz w:val="28"/>
                      <w:u w:val="single"/>
                    </w:rPr>
                  </w:pPr>
                  <w:r w:rsidRPr="001A4246">
                    <w:rPr>
                      <w:sz w:val="28"/>
                      <w:u w:val="single"/>
                    </w:rPr>
                    <w:t>гипохлорит кальция технический (ГКТ) из расчета 200 г/кг марки</w:t>
                  </w:r>
                  <w:proofErr w:type="gramStart"/>
                  <w:r w:rsidRPr="001A4246">
                    <w:rPr>
                      <w:sz w:val="28"/>
                      <w:u w:val="single"/>
                    </w:rPr>
                    <w:t xml:space="preserve"> А</w:t>
                  </w:r>
                  <w:proofErr w:type="gramEnd"/>
                  <w:r w:rsidRPr="001A4246">
                    <w:rPr>
                      <w:sz w:val="28"/>
                      <w:u w:val="single"/>
                    </w:rPr>
                    <w:t xml:space="preserve"> и 250 г/кг марки Б на 2 часа;</w:t>
                  </w:r>
                </w:p>
                <w:p w:rsidR="001A4246" w:rsidRPr="001A4246" w:rsidRDefault="001A4246" w:rsidP="001A4246">
                  <w:pPr>
                    <w:jc w:val="both"/>
                    <w:rPr>
                      <w:sz w:val="28"/>
                      <w:u w:val="single"/>
                    </w:rPr>
                  </w:pPr>
                  <w:r w:rsidRPr="001A4246">
                    <w:rPr>
                      <w:sz w:val="28"/>
                      <w:u w:val="single"/>
                    </w:rPr>
                    <w:t>нейтральный гипохлорит кальция (НГК) из расчета 150 г/кг на 2 часа или 200 г/кг на 30 мин.</w:t>
                  </w:r>
                </w:p>
              </w:tc>
              <w:tc>
                <w:tcPr>
                  <w:tcW w:w="2070" w:type="dxa"/>
                  <w:hideMark/>
                </w:tcPr>
                <w:p w:rsidR="001A4246" w:rsidRPr="001A4246" w:rsidRDefault="001A4246" w:rsidP="001A4246">
                  <w:pPr>
                    <w:jc w:val="both"/>
                    <w:rPr>
                      <w:sz w:val="28"/>
                      <w:u w:val="single"/>
                    </w:rPr>
                  </w:pPr>
                  <w:r w:rsidRPr="001A4246">
                    <w:rPr>
                      <w:sz w:val="28"/>
                      <w:u w:val="single"/>
                    </w:rPr>
                    <w:t>Как при текущей</w:t>
                  </w:r>
                </w:p>
                <w:p w:rsidR="001A4246" w:rsidRPr="001A4246" w:rsidRDefault="001A4246" w:rsidP="001A4246">
                  <w:pPr>
                    <w:jc w:val="both"/>
                    <w:rPr>
                      <w:sz w:val="28"/>
                      <w:u w:val="single"/>
                    </w:rPr>
                  </w:pPr>
                  <w:r w:rsidRPr="001A4246">
                    <w:rPr>
                      <w:sz w:val="28"/>
                      <w:u w:val="single"/>
                    </w:rPr>
                    <w:t>дезинфекции</w:t>
                  </w:r>
                </w:p>
              </w:tc>
            </w:tr>
          </w:tbl>
          <w:p w:rsidR="001A4246" w:rsidRPr="001A4246" w:rsidRDefault="001A4246" w:rsidP="001A4246">
            <w:pPr>
              <w:jc w:val="both"/>
              <w:rPr>
                <w:vanish/>
                <w:sz w:val="28"/>
                <w:u w:val="single"/>
              </w:rPr>
            </w:pPr>
          </w:p>
          <w:tbl>
            <w:tblPr>
              <w:tblW w:w="10095" w:type="dxa"/>
              <w:tblLayout w:type="fixed"/>
              <w:tblCellMar>
                <w:top w:w="36" w:type="dxa"/>
                <w:left w:w="36" w:type="dxa"/>
                <w:bottom w:w="36" w:type="dxa"/>
                <w:right w:w="36" w:type="dxa"/>
              </w:tblCellMar>
              <w:tblLook w:val="04A0" w:firstRow="1" w:lastRow="0" w:firstColumn="1" w:lastColumn="0" w:noHBand="0" w:noVBand="1"/>
            </w:tblPr>
            <w:tblGrid>
              <w:gridCol w:w="2675"/>
              <w:gridCol w:w="5287"/>
              <w:gridCol w:w="2133"/>
            </w:tblGrid>
            <w:tr w:rsidR="001A4246" w:rsidRPr="001A4246" w:rsidTr="00B00419">
              <w:trPr>
                <w:trHeight w:val="2136"/>
              </w:trPr>
              <w:tc>
                <w:tcPr>
                  <w:tcW w:w="2675" w:type="dxa"/>
                  <w:hideMark/>
                </w:tcPr>
                <w:p w:rsidR="001A4246" w:rsidRPr="001A4246" w:rsidRDefault="001A4246" w:rsidP="001A4246">
                  <w:pPr>
                    <w:jc w:val="both"/>
                    <w:rPr>
                      <w:sz w:val="28"/>
                      <w:u w:val="single"/>
                    </w:rPr>
                  </w:pPr>
                  <w:r w:rsidRPr="001A4246">
                    <w:rPr>
                      <w:sz w:val="28"/>
                      <w:u w:val="single"/>
                    </w:rPr>
                    <w:t>2. Посуда из-под выделе</w:t>
                  </w:r>
                  <w:r w:rsidRPr="001A4246">
                    <w:rPr>
                      <w:sz w:val="28"/>
                      <w:u w:val="single"/>
                    </w:rPr>
                    <w:softHyphen/>
                    <w:t>ний (горшки, подкладные судна, мочеприемники, ведра из-под выделений и др.)</w:t>
                  </w:r>
                </w:p>
              </w:tc>
              <w:tc>
                <w:tcPr>
                  <w:tcW w:w="5287" w:type="dxa"/>
                  <w:hideMark/>
                </w:tcPr>
                <w:p w:rsidR="001A4246" w:rsidRPr="001A4246" w:rsidRDefault="001A4246" w:rsidP="001A4246">
                  <w:pPr>
                    <w:jc w:val="both"/>
                    <w:rPr>
                      <w:sz w:val="28"/>
                      <w:u w:val="single"/>
                    </w:rPr>
                  </w:pPr>
                  <w:r w:rsidRPr="001A4246">
                    <w:rPr>
                      <w:sz w:val="28"/>
                      <w:u w:val="single"/>
                    </w:rPr>
                    <w:t>После слива обеззараженных выде</w:t>
                  </w:r>
                  <w:r w:rsidRPr="001A4246">
                    <w:rPr>
                      <w:sz w:val="28"/>
                      <w:u w:val="single"/>
                    </w:rPr>
                    <w:softHyphen/>
                    <w:t>лений емкость погружают в один из дезинфицирующих растворов на 30 мин:</w:t>
                  </w:r>
                </w:p>
                <w:p w:rsidR="001A4246" w:rsidRPr="001A4246" w:rsidRDefault="001A4246" w:rsidP="001A4246">
                  <w:pPr>
                    <w:jc w:val="both"/>
                    <w:rPr>
                      <w:sz w:val="28"/>
                      <w:u w:val="single"/>
                    </w:rPr>
                  </w:pPr>
                  <w:r w:rsidRPr="001A4246">
                    <w:rPr>
                      <w:sz w:val="28"/>
                      <w:u w:val="single"/>
                    </w:rPr>
                    <w:t>— 1% осветленный раствор хлорной извести или извести белильной термостойкой;</w:t>
                  </w:r>
                </w:p>
                <w:p w:rsidR="001A4246" w:rsidRPr="001A4246" w:rsidRDefault="001A4246" w:rsidP="001A4246">
                  <w:pPr>
                    <w:jc w:val="both"/>
                    <w:rPr>
                      <w:sz w:val="28"/>
                      <w:u w:val="single"/>
                    </w:rPr>
                  </w:pPr>
                  <w:r w:rsidRPr="001A4246">
                    <w:rPr>
                      <w:sz w:val="28"/>
                      <w:u w:val="single"/>
                    </w:rPr>
                    <w:t>— 0,5% раствор НГК;</w:t>
                  </w:r>
                </w:p>
                <w:p w:rsidR="001A4246" w:rsidRPr="001A4246" w:rsidRDefault="001A4246" w:rsidP="001A4246">
                  <w:pPr>
                    <w:jc w:val="both"/>
                    <w:rPr>
                      <w:sz w:val="28"/>
                      <w:u w:val="single"/>
                    </w:rPr>
                  </w:pPr>
                  <w:r w:rsidRPr="001A4246">
                    <w:rPr>
                      <w:sz w:val="28"/>
                      <w:u w:val="single"/>
                    </w:rPr>
                    <w:t>— 1% раствор хлорамина;</w:t>
                  </w:r>
                </w:p>
                <w:p w:rsidR="001A4246" w:rsidRPr="001A4246" w:rsidRDefault="001A4246" w:rsidP="001A4246">
                  <w:pPr>
                    <w:jc w:val="both"/>
                    <w:rPr>
                      <w:sz w:val="28"/>
                      <w:u w:val="single"/>
                    </w:rPr>
                  </w:pPr>
                  <w:r w:rsidRPr="001A4246">
                    <w:rPr>
                      <w:sz w:val="28"/>
                      <w:u w:val="single"/>
                    </w:rPr>
                    <w:t>— 5% раствор лизола;</w:t>
                  </w:r>
                </w:p>
                <w:p w:rsidR="001A4246" w:rsidRPr="001A4246" w:rsidRDefault="001A4246" w:rsidP="001A4246">
                  <w:pPr>
                    <w:jc w:val="both"/>
                    <w:rPr>
                      <w:sz w:val="28"/>
                      <w:u w:val="single"/>
                    </w:rPr>
                  </w:pPr>
                  <w:r w:rsidRPr="001A4246">
                    <w:rPr>
                      <w:sz w:val="28"/>
                      <w:u w:val="single"/>
                    </w:rPr>
                    <w:t>на 1 час:</w:t>
                  </w:r>
                </w:p>
                <w:p w:rsidR="001A4246" w:rsidRPr="001A4246" w:rsidRDefault="001A4246" w:rsidP="001A4246">
                  <w:pPr>
                    <w:jc w:val="both"/>
                    <w:rPr>
                      <w:sz w:val="28"/>
                      <w:u w:val="single"/>
                    </w:rPr>
                  </w:pPr>
                  <w:r w:rsidRPr="001A4246">
                    <w:rPr>
                      <w:sz w:val="28"/>
                      <w:u w:val="single"/>
                    </w:rPr>
                    <w:t>— 1,5% раствор ГКТ.</w:t>
                  </w:r>
                </w:p>
              </w:tc>
              <w:tc>
                <w:tcPr>
                  <w:tcW w:w="2133" w:type="dxa"/>
                  <w:hideMark/>
                </w:tcPr>
                <w:p w:rsidR="001A4246" w:rsidRPr="001A4246" w:rsidRDefault="001A4246" w:rsidP="001A4246">
                  <w:pPr>
                    <w:jc w:val="both"/>
                    <w:rPr>
                      <w:sz w:val="28"/>
                      <w:u w:val="single"/>
                    </w:rPr>
                  </w:pPr>
                </w:p>
              </w:tc>
            </w:tr>
            <w:tr w:rsidR="001A4246" w:rsidRPr="001A4246" w:rsidTr="00B00419">
              <w:trPr>
                <w:trHeight w:val="4320"/>
              </w:trPr>
              <w:tc>
                <w:tcPr>
                  <w:tcW w:w="2675" w:type="dxa"/>
                  <w:hideMark/>
                </w:tcPr>
                <w:p w:rsidR="001A4246" w:rsidRPr="001A4246" w:rsidRDefault="001A4246" w:rsidP="001A4246">
                  <w:pPr>
                    <w:jc w:val="both"/>
                    <w:rPr>
                      <w:sz w:val="28"/>
                      <w:u w:val="single"/>
                    </w:rPr>
                  </w:pPr>
                  <w:r w:rsidRPr="001A4246">
                    <w:rPr>
                      <w:sz w:val="28"/>
                      <w:u w:val="single"/>
                    </w:rPr>
                    <w:t>3. Остатки пищи</w:t>
                  </w:r>
                </w:p>
                <w:p w:rsidR="001A4246" w:rsidRPr="001A4246" w:rsidRDefault="001A4246" w:rsidP="001A4246">
                  <w:pPr>
                    <w:jc w:val="both"/>
                    <w:rPr>
                      <w:sz w:val="28"/>
                      <w:u w:val="single"/>
                    </w:rPr>
                  </w:pPr>
                  <w:r w:rsidRPr="001A4246">
                    <w:rPr>
                      <w:sz w:val="28"/>
                      <w:u w:val="single"/>
                    </w:rPr>
                    <w:t>4. Ветошь, щетки, мочалки для мытья посуды, поверхностей обеденных столов</w:t>
                  </w:r>
                </w:p>
              </w:tc>
              <w:tc>
                <w:tcPr>
                  <w:tcW w:w="5287" w:type="dxa"/>
                  <w:hideMark/>
                </w:tcPr>
                <w:p w:rsidR="001A4246" w:rsidRPr="001A4246" w:rsidRDefault="001A4246" w:rsidP="001A4246">
                  <w:pPr>
                    <w:jc w:val="both"/>
                    <w:rPr>
                      <w:sz w:val="28"/>
                      <w:u w:val="single"/>
                    </w:rPr>
                  </w:pPr>
                  <w:r w:rsidRPr="001A4246">
                    <w:rPr>
                      <w:sz w:val="28"/>
                      <w:u w:val="single"/>
                    </w:rPr>
                    <w:t>Собирают в отдельную посуду, обезза</w:t>
                  </w:r>
                  <w:r w:rsidRPr="001A4246">
                    <w:rPr>
                      <w:sz w:val="28"/>
                      <w:u w:val="single"/>
                    </w:rPr>
                    <w:softHyphen/>
                    <w:t>раживают кипячением в течение 15 мин с момента закипания или засыпают сухой хлорной известью или известью белильной термостойкой (1:5), или ГКТ (1:5), или НГК (1:10) па 1 час, предварительно увлажнив водой.</w:t>
                  </w:r>
                </w:p>
                <w:p w:rsidR="001A4246" w:rsidRPr="001A4246" w:rsidRDefault="001A4246" w:rsidP="001A4246">
                  <w:pPr>
                    <w:jc w:val="both"/>
                    <w:rPr>
                      <w:sz w:val="28"/>
                      <w:u w:val="single"/>
                    </w:rPr>
                  </w:pPr>
                  <w:r w:rsidRPr="001A4246">
                    <w:rPr>
                      <w:sz w:val="28"/>
                      <w:u w:val="single"/>
                    </w:rPr>
                    <w:t>Кипятят в 2% растворе соды 15 мин или погружают в один из дезинфицирующих растворов на 30 мин:</w:t>
                  </w:r>
                </w:p>
                <w:p w:rsidR="001A4246" w:rsidRPr="001A4246" w:rsidRDefault="001A4246" w:rsidP="001A4246">
                  <w:pPr>
                    <w:jc w:val="both"/>
                    <w:rPr>
                      <w:sz w:val="28"/>
                      <w:u w:val="single"/>
                    </w:rPr>
                  </w:pPr>
                  <w:r w:rsidRPr="001A4246">
                    <w:rPr>
                      <w:sz w:val="28"/>
                      <w:u w:val="single"/>
                    </w:rPr>
                    <w:t>— 2% раствор 1 -</w:t>
                  </w:r>
                  <w:proofErr w:type="gramStart"/>
                  <w:r w:rsidRPr="001A4246">
                    <w:rPr>
                      <w:sz w:val="28"/>
                      <w:u w:val="single"/>
                    </w:rPr>
                    <w:t>хлор-нафтола</w:t>
                  </w:r>
                  <w:proofErr w:type="gramEnd"/>
                  <w:r w:rsidRPr="001A4246">
                    <w:rPr>
                      <w:sz w:val="28"/>
                      <w:u w:val="single"/>
                    </w:rPr>
                    <w:t>;</w:t>
                  </w:r>
                </w:p>
                <w:p w:rsidR="001A4246" w:rsidRPr="001A4246" w:rsidRDefault="001A4246" w:rsidP="001A4246">
                  <w:pPr>
                    <w:jc w:val="both"/>
                    <w:rPr>
                      <w:sz w:val="28"/>
                      <w:u w:val="single"/>
                    </w:rPr>
                  </w:pPr>
                  <w:r w:rsidRPr="001A4246">
                    <w:rPr>
                      <w:sz w:val="28"/>
                      <w:u w:val="single"/>
                    </w:rPr>
                    <w:t>на 1 час:</w:t>
                  </w:r>
                </w:p>
                <w:p w:rsidR="001A4246" w:rsidRPr="001A4246" w:rsidRDefault="001A4246" w:rsidP="001A4246">
                  <w:pPr>
                    <w:jc w:val="both"/>
                    <w:rPr>
                      <w:sz w:val="28"/>
                      <w:u w:val="single"/>
                    </w:rPr>
                  </w:pPr>
                  <w:r w:rsidRPr="001A4246">
                    <w:rPr>
                      <w:sz w:val="28"/>
                      <w:u w:val="single"/>
                    </w:rPr>
                    <w:t>— 1% раствор хлорамина;</w:t>
                  </w:r>
                </w:p>
                <w:p w:rsidR="001A4246" w:rsidRPr="001A4246" w:rsidRDefault="001A4246" w:rsidP="001A4246">
                  <w:pPr>
                    <w:jc w:val="both"/>
                    <w:rPr>
                      <w:sz w:val="28"/>
                      <w:u w:val="single"/>
                    </w:rPr>
                  </w:pPr>
                  <w:r w:rsidRPr="001A4246">
                    <w:rPr>
                      <w:sz w:val="28"/>
                      <w:u w:val="single"/>
                    </w:rPr>
                    <w:t xml:space="preserve">— 0,2% раствор </w:t>
                  </w:r>
                  <w:proofErr w:type="spellStart"/>
                  <w:r w:rsidRPr="001A4246">
                    <w:rPr>
                      <w:sz w:val="28"/>
                      <w:u w:val="single"/>
                    </w:rPr>
                    <w:t>сульфохлорантина</w:t>
                  </w:r>
                  <w:proofErr w:type="spellEnd"/>
                  <w:r w:rsidRPr="001A4246">
                    <w:rPr>
                      <w:sz w:val="28"/>
                      <w:u w:val="single"/>
                    </w:rPr>
                    <w:t>;</w:t>
                  </w:r>
                </w:p>
                <w:p w:rsidR="001A4246" w:rsidRPr="001A4246" w:rsidRDefault="001A4246" w:rsidP="001A4246">
                  <w:pPr>
                    <w:jc w:val="both"/>
                    <w:rPr>
                      <w:sz w:val="28"/>
                      <w:u w:val="single"/>
                    </w:rPr>
                  </w:pPr>
                  <w:r w:rsidRPr="001A4246">
                    <w:rPr>
                      <w:sz w:val="28"/>
                      <w:u w:val="single"/>
                    </w:rPr>
                    <w:t>— 1% раствор гипохлорита натрия;</w:t>
                  </w:r>
                </w:p>
                <w:p w:rsidR="001A4246" w:rsidRPr="001A4246" w:rsidRDefault="001A4246" w:rsidP="001A4246">
                  <w:pPr>
                    <w:jc w:val="both"/>
                    <w:rPr>
                      <w:sz w:val="28"/>
                      <w:u w:val="single"/>
                    </w:rPr>
                  </w:pPr>
                  <w:r w:rsidRPr="001A4246">
                    <w:rPr>
                      <w:sz w:val="28"/>
                      <w:u w:val="single"/>
                    </w:rPr>
                    <w:t>— 3% раствор метасиликата натрия;</w:t>
                  </w:r>
                </w:p>
                <w:p w:rsidR="001A4246" w:rsidRPr="001A4246" w:rsidRDefault="001A4246" w:rsidP="001A4246">
                  <w:pPr>
                    <w:jc w:val="both"/>
                    <w:rPr>
                      <w:sz w:val="28"/>
                      <w:u w:val="single"/>
                    </w:rPr>
                  </w:pPr>
                  <w:r w:rsidRPr="001A4246">
                    <w:rPr>
                      <w:sz w:val="28"/>
                      <w:u w:val="single"/>
                    </w:rPr>
                    <w:t>— 0,25% раствор ПЭРХН;</w:t>
                  </w:r>
                </w:p>
                <w:p w:rsidR="001A4246" w:rsidRPr="001A4246" w:rsidRDefault="001A4246" w:rsidP="001A4246">
                  <w:pPr>
                    <w:jc w:val="both"/>
                    <w:rPr>
                      <w:sz w:val="28"/>
                      <w:u w:val="single"/>
                    </w:rPr>
                  </w:pPr>
                  <w:r w:rsidRPr="001A4246">
                    <w:rPr>
                      <w:sz w:val="28"/>
                      <w:u w:val="single"/>
                    </w:rPr>
                    <w:t>— 5% раствор лизола</w:t>
                  </w:r>
                  <w:proofErr w:type="gramStart"/>
                  <w:r w:rsidRPr="001A4246">
                    <w:rPr>
                      <w:sz w:val="28"/>
                      <w:u w:val="single"/>
                    </w:rPr>
                    <w:t xml:space="preserve"> А</w:t>
                  </w:r>
                  <w:proofErr w:type="gramEnd"/>
                  <w:r w:rsidRPr="001A4246">
                    <w:rPr>
                      <w:sz w:val="28"/>
                      <w:u w:val="single"/>
                    </w:rPr>
                    <w:t>;</w:t>
                  </w:r>
                </w:p>
                <w:p w:rsidR="001A4246" w:rsidRPr="001A4246" w:rsidRDefault="001A4246" w:rsidP="001A4246">
                  <w:pPr>
                    <w:jc w:val="both"/>
                    <w:rPr>
                      <w:sz w:val="28"/>
                      <w:u w:val="single"/>
                    </w:rPr>
                  </w:pPr>
                  <w:r w:rsidRPr="001A4246">
                    <w:rPr>
                      <w:sz w:val="28"/>
                      <w:u w:val="single"/>
                    </w:rPr>
                    <w:t>на 2 часа:</w:t>
                  </w:r>
                </w:p>
                <w:p w:rsidR="001A4246" w:rsidRPr="001A4246" w:rsidRDefault="001A4246" w:rsidP="001A4246">
                  <w:pPr>
                    <w:jc w:val="both"/>
                    <w:rPr>
                      <w:sz w:val="28"/>
                      <w:u w:val="single"/>
                    </w:rPr>
                  </w:pPr>
                  <w:r w:rsidRPr="001A4246">
                    <w:rPr>
                      <w:sz w:val="28"/>
                      <w:u w:val="single"/>
                    </w:rPr>
                    <w:t>— 3% раствор перекиси водорода с 0,5%</w:t>
                  </w:r>
                </w:p>
                <w:p w:rsidR="001A4246" w:rsidRPr="001A4246" w:rsidRDefault="001A4246" w:rsidP="001A4246">
                  <w:pPr>
                    <w:jc w:val="both"/>
                    <w:rPr>
                      <w:sz w:val="28"/>
                      <w:u w:val="single"/>
                    </w:rPr>
                  </w:pPr>
                  <w:r w:rsidRPr="001A4246">
                    <w:rPr>
                      <w:sz w:val="28"/>
                      <w:u w:val="single"/>
                    </w:rPr>
                    <w:t>моющего средства;</w:t>
                  </w:r>
                </w:p>
                <w:p w:rsidR="001A4246" w:rsidRPr="001A4246" w:rsidRDefault="001A4246" w:rsidP="001A4246">
                  <w:pPr>
                    <w:jc w:val="both"/>
                    <w:rPr>
                      <w:sz w:val="28"/>
                      <w:u w:val="single"/>
                    </w:rPr>
                  </w:pPr>
                  <w:r w:rsidRPr="001A4246">
                    <w:rPr>
                      <w:sz w:val="28"/>
                      <w:u w:val="single"/>
                    </w:rPr>
                    <w:t xml:space="preserve">— 1% раствор </w:t>
                  </w:r>
                  <w:proofErr w:type="spellStart"/>
                  <w:r w:rsidRPr="001A4246">
                    <w:rPr>
                      <w:sz w:val="28"/>
                      <w:u w:val="single"/>
                    </w:rPr>
                    <w:t>хлорцина</w:t>
                  </w:r>
                  <w:proofErr w:type="spellEnd"/>
                  <w:r w:rsidRPr="001A4246">
                    <w:rPr>
                      <w:sz w:val="28"/>
                      <w:u w:val="single"/>
                    </w:rPr>
                    <w:t>;</w:t>
                  </w:r>
                </w:p>
                <w:p w:rsidR="001A4246" w:rsidRPr="001A4246" w:rsidRDefault="001A4246" w:rsidP="001A4246">
                  <w:pPr>
                    <w:jc w:val="both"/>
                    <w:rPr>
                      <w:sz w:val="28"/>
                      <w:u w:val="single"/>
                    </w:rPr>
                  </w:pPr>
                  <w:r w:rsidRPr="001A4246">
                    <w:rPr>
                      <w:sz w:val="28"/>
                      <w:u w:val="single"/>
                    </w:rPr>
                    <w:t>— 0,2% раствор ДП— 2;</w:t>
                  </w:r>
                </w:p>
              </w:tc>
              <w:tc>
                <w:tcPr>
                  <w:tcW w:w="2133" w:type="dxa"/>
                  <w:hideMark/>
                </w:tcPr>
                <w:p w:rsidR="001A4246" w:rsidRPr="001A4246" w:rsidRDefault="001A4246" w:rsidP="001A4246">
                  <w:pPr>
                    <w:jc w:val="both"/>
                    <w:rPr>
                      <w:sz w:val="28"/>
                      <w:u w:val="single"/>
                    </w:rPr>
                  </w:pPr>
                  <w:r w:rsidRPr="001A4246">
                    <w:rPr>
                      <w:sz w:val="28"/>
                      <w:u w:val="single"/>
                    </w:rPr>
                    <w:t>Как при текущей дезинфекции</w:t>
                  </w:r>
                </w:p>
                <w:p w:rsidR="001A4246" w:rsidRPr="001A4246" w:rsidRDefault="001A4246" w:rsidP="001A4246">
                  <w:pPr>
                    <w:jc w:val="both"/>
                    <w:rPr>
                      <w:sz w:val="28"/>
                      <w:u w:val="single"/>
                    </w:rPr>
                  </w:pPr>
                  <w:r w:rsidRPr="001A4246">
                    <w:rPr>
                      <w:sz w:val="28"/>
                      <w:u w:val="single"/>
                    </w:rPr>
                    <w:t>Как при текущей</w:t>
                  </w:r>
                </w:p>
                <w:p w:rsidR="001A4246" w:rsidRPr="001A4246" w:rsidRDefault="001A4246" w:rsidP="001A4246">
                  <w:pPr>
                    <w:jc w:val="both"/>
                    <w:rPr>
                      <w:sz w:val="28"/>
                      <w:u w:val="single"/>
                    </w:rPr>
                  </w:pPr>
                  <w:r w:rsidRPr="001A4246">
                    <w:rPr>
                      <w:sz w:val="28"/>
                      <w:u w:val="single"/>
                    </w:rPr>
                    <w:t>дезинфекции</w:t>
                  </w:r>
                </w:p>
              </w:tc>
            </w:tr>
            <w:tr w:rsidR="001A4246" w:rsidRPr="001A4246" w:rsidTr="00B00419">
              <w:trPr>
                <w:trHeight w:val="1488"/>
              </w:trPr>
              <w:tc>
                <w:tcPr>
                  <w:tcW w:w="2675" w:type="dxa"/>
                  <w:hideMark/>
                </w:tcPr>
                <w:p w:rsidR="001A4246" w:rsidRPr="001A4246" w:rsidRDefault="001A4246" w:rsidP="001A4246">
                  <w:pPr>
                    <w:jc w:val="both"/>
                    <w:rPr>
                      <w:sz w:val="28"/>
                      <w:u w:val="single"/>
                    </w:rPr>
                  </w:pPr>
                  <w:r w:rsidRPr="001A4246">
                    <w:rPr>
                      <w:sz w:val="28"/>
                      <w:u w:val="single"/>
                    </w:rPr>
                    <w:t>5. Помещения, предметы обстановки, предметы ухода за больными, подкладные клеенки, клеенчатые чехлы матрацев, клеенчатые мешки для грязного белья</w:t>
                  </w:r>
                </w:p>
              </w:tc>
              <w:tc>
                <w:tcPr>
                  <w:tcW w:w="5287" w:type="dxa"/>
                  <w:hideMark/>
                </w:tcPr>
                <w:p w:rsidR="001A4246" w:rsidRPr="001A4246" w:rsidRDefault="001A4246" w:rsidP="001A4246">
                  <w:pPr>
                    <w:jc w:val="both"/>
                    <w:rPr>
                      <w:sz w:val="28"/>
                      <w:u w:val="single"/>
                    </w:rPr>
                  </w:pPr>
                  <w:r w:rsidRPr="001A4246">
                    <w:rPr>
                      <w:sz w:val="28"/>
                      <w:u w:val="single"/>
                    </w:rPr>
                    <w:t>Протирают ветошью, смоченной в одном из дезинфицирующих растворов:</w:t>
                  </w:r>
                </w:p>
                <w:p w:rsidR="001A4246" w:rsidRPr="001A4246" w:rsidRDefault="001A4246" w:rsidP="001A4246">
                  <w:pPr>
                    <w:jc w:val="both"/>
                    <w:rPr>
                      <w:sz w:val="28"/>
                      <w:u w:val="single"/>
                    </w:rPr>
                  </w:pPr>
                  <w:r w:rsidRPr="001A4246">
                    <w:rPr>
                      <w:sz w:val="28"/>
                      <w:u w:val="single"/>
                    </w:rPr>
                    <w:t>— 0,5% раствор хлорамина;</w:t>
                  </w:r>
                </w:p>
                <w:p w:rsidR="001A4246" w:rsidRPr="001A4246" w:rsidRDefault="001A4246" w:rsidP="001A4246">
                  <w:pPr>
                    <w:jc w:val="both"/>
                    <w:rPr>
                      <w:sz w:val="28"/>
                      <w:u w:val="single"/>
                    </w:rPr>
                  </w:pPr>
                  <w:r w:rsidRPr="001A4246">
                    <w:rPr>
                      <w:sz w:val="28"/>
                      <w:u w:val="single"/>
                    </w:rPr>
                    <w:t>— 0,5% осветленный раствор хлорной извести или извести белильной термостойкой;</w:t>
                  </w:r>
                </w:p>
                <w:p w:rsidR="001A4246" w:rsidRPr="001A4246" w:rsidRDefault="001A4246" w:rsidP="001A4246">
                  <w:pPr>
                    <w:jc w:val="both"/>
                    <w:rPr>
                      <w:sz w:val="28"/>
                      <w:u w:val="single"/>
                    </w:rPr>
                  </w:pPr>
                  <w:r w:rsidRPr="001A4246">
                    <w:rPr>
                      <w:sz w:val="28"/>
                      <w:u w:val="single"/>
                    </w:rPr>
                    <w:t>— 0,25% раствор НГК;</w:t>
                  </w:r>
                </w:p>
                <w:p w:rsidR="001A4246" w:rsidRPr="001A4246" w:rsidRDefault="001A4246" w:rsidP="001A4246">
                  <w:pPr>
                    <w:jc w:val="both"/>
                    <w:rPr>
                      <w:sz w:val="28"/>
                      <w:u w:val="single"/>
                    </w:rPr>
                  </w:pPr>
                  <w:r w:rsidRPr="001A4246">
                    <w:rPr>
                      <w:sz w:val="28"/>
                      <w:u w:val="single"/>
                    </w:rPr>
                    <w:t>— 0,4% раствор (по активному хлору) ГКТ;</w:t>
                  </w:r>
                </w:p>
                <w:p w:rsidR="001A4246" w:rsidRPr="001A4246" w:rsidRDefault="001A4246" w:rsidP="001A4246">
                  <w:pPr>
                    <w:jc w:val="both"/>
                    <w:rPr>
                      <w:sz w:val="28"/>
                      <w:u w:val="single"/>
                    </w:rPr>
                  </w:pPr>
                  <w:r w:rsidRPr="001A4246">
                    <w:rPr>
                      <w:sz w:val="28"/>
                      <w:u w:val="single"/>
                    </w:rPr>
                    <w:t xml:space="preserve">— 0,5% раствор </w:t>
                  </w:r>
                  <w:proofErr w:type="spellStart"/>
                  <w:r w:rsidRPr="001A4246">
                    <w:rPr>
                      <w:sz w:val="28"/>
                      <w:u w:val="single"/>
                    </w:rPr>
                    <w:t>хлорцина</w:t>
                  </w:r>
                  <w:proofErr w:type="spellEnd"/>
                  <w:r w:rsidRPr="001A4246">
                    <w:rPr>
                      <w:sz w:val="28"/>
                      <w:u w:val="single"/>
                    </w:rPr>
                    <w:t>;</w:t>
                  </w:r>
                </w:p>
                <w:p w:rsidR="001A4246" w:rsidRPr="001A4246" w:rsidRDefault="001A4246" w:rsidP="001A4246">
                  <w:pPr>
                    <w:jc w:val="both"/>
                    <w:rPr>
                      <w:sz w:val="28"/>
                      <w:u w:val="single"/>
                    </w:rPr>
                  </w:pPr>
                  <w:r w:rsidRPr="001A4246">
                    <w:rPr>
                      <w:sz w:val="28"/>
                      <w:u w:val="single"/>
                    </w:rPr>
                    <w:t>— I % раствор (по активному хлору) гипохлорита натрия;</w:t>
                  </w:r>
                </w:p>
                <w:p w:rsidR="001A4246" w:rsidRPr="001A4246" w:rsidRDefault="001A4246" w:rsidP="001A4246">
                  <w:pPr>
                    <w:jc w:val="both"/>
                    <w:rPr>
                      <w:sz w:val="28"/>
                      <w:u w:val="single"/>
                    </w:rPr>
                  </w:pPr>
                  <w:r w:rsidRPr="001A4246">
                    <w:rPr>
                      <w:sz w:val="28"/>
                      <w:u w:val="single"/>
                    </w:rPr>
                    <w:t>— 5% раствор лизола</w:t>
                  </w:r>
                  <w:proofErr w:type="gramStart"/>
                  <w:r w:rsidRPr="001A4246">
                    <w:rPr>
                      <w:sz w:val="28"/>
                      <w:u w:val="single"/>
                    </w:rPr>
                    <w:t xml:space="preserve"> А</w:t>
                  </w:r>
                  <w:proofErr w:type="gramEnd"/>
                  <w:r w:rsidRPr="001A4246">
                    <w:rPr>
                      <w:sz w:val="28"/>
                      <w:u w:val="single"/>
                    </w:rPr>
                    <w:t>;</w:t>
                  </w:r>
                </w:p>
                <w:p w:rsidR="001A4246" w:rsidRPr="001A4246" w:rsidRDefault="001A4246" w:rsidP="001A4246">
                  <w:pPr>
                    <w:jc w:val="both"/>
                    <w:rPr>
                      <w:sz w:val="28"/>
                      <w:u w:val="single"/>
                    </w:rPr>
                  </w:pPr>
                  <w:r w:rsidRPr="001A4246">
                    <w:rPr>
                      <w:sz w:val="28"/>
                      <w:u w:val="single"/>
                    </w:rPr>
                    <w:t>— 3% раствор перекиси водорода с 0,5% моющего средства;</w:t>
                  </w:r>
                </w:p>
                <w:p w:rsidR="001A4246" w:rsidRPr="001A4246" w:rsidRDefault="001A4246" w:rsidP="001A4246">
                  <w:pPr>
                    <w:jc w:val="both"/>
                    <w:rPr>
                      <w:sz w:val="28"/>
                      <w:u w:val="single"/>
                    </w:rPr>
                  </w:pPr>
                  <w:r w:rsidRPr="001A4246">
                    <w:rPr>
                      <w:sz w:val="28"/>
                      <w:u w:val="single"/>
                    </w:rPr>
                    <w:t>— 0,5% раствор 1 -</w:t>
                  </w:r>
                  <w:proofErr w:type="gramStart"/>
                  <w:r w:rsidRPr="001A4246">
                    <w:rPr>
                      <w:sz w:val="28"/>
                      <w:u w:val="single"/>
                    </w:rPr>
                    <w:t>хлор-нафтола</w:t>
                  </w:r>
                  <w:proofErr w:type="gramEnd"/>
                  <w:r w:rsidRPr="001A4246">
                    <w:rPr>
                      <w:sz w:val="28"/>
                      <w:u w:val="single"/>
                    </w:rPr>
                    <w:t>;</w:t>
                  </w:r>
                </w:p>
                <w:p w:rsidR="001A4246" w:rsidRPr="001A4246" w:rsidRDefault="001A4246" w:rsidP="001A4246">
                  <w:pPr>
                    <w:jc w:val="both"/>
                    <w:rPr>
                      <w:sz w:val="28"/>
                      <w:u w:val="single"/>
                    </w:rPr>
                  </w:pPr>
                  <w:r w:rsidRPr="001A4246">
                    <w:rPr>
                      <w:sz w:val="28"/>
                      <w:u w:val="single"/>
                    </w:rPr>
                    <w:t>при загрязнении пола выделениями его поливают 1% осветленным раствором хлорной извести или извести белильной термостойкой, 0,5% раствором НГК. Через 30 минут после обработки проводят уборку помещения.</w:t>
                  </w:r>
                </w:p>
              </w:tc>
              <w:tc>
                <w:tcPr>
                  <w:tcW w:w="2133" w:type="dxa"/>
                  <w:hideMark/>
                </w:tcPr>
                <w:p w:rsidR="001A4246" w:rsidRPr="001A4246" w:rsidRDefault="001A4246" w:rsidP="001A4246">
                  <w:pPr>
                    <w:jc w:val="both"/>
                    <w:rPr>
                      <w:sz w:val="28"/>
                      <w:u w:val="single"/>
                    </w:rPr>
                  </w:pPr>
                  <w:r w:rsidRPr="001A4246">
                    <w:rPr>
                      <w:sz w:val="28"/>
                      <w:u w:val="single"/>
                    </w:rPr>
                    <w:t>Пол, стены, мебель орошают одним из дезинфицирующих растворов, указанных в п. 5, за исключением перекисли водорода. Норма расхода раствора 0,3 л/м</w:t>
                  </w:r>
                  <w:proofErr w:type="gramStart"/>
                  <w:r w:rsidRPr="001A4246">
                    <w:rPr>
                      <w:sz w:val="28"/>
                      <w:u w:val="single"/>
                      <w:vertAlign w:val="superscript"/>
                    </w:rPr>
                    <w:t>2</w:t>
                  </w:r>
                  <w:proofErr w:type="gramEnd"/>
                  <w:r w:rsidRPr="001A4246">
                    <w:rPr>
                      <w:sz w:val="28"/>
                      <w:u w:val="single"/>
                    </w:rPr>
                    <w:t>, время воздействия 60 мин.</w:t>
                  </w:r>
                </w:p>
              </w:tc>
            </w:tr>
          </w:tbl>
          <w:p w:rsidR="001A4246" w:rsidRPr="001A4246" w:rsidRDefault="001A4246" w:rsidP="001A4246">
            <w:pPr>
              <w:jc w:val="both"/>
              <w:rPr>
                <w:vanish/>
                <w:sz w:val="28"/>
                <w:u w:val="single"/>
              </w:rPr>
            </w:pPr>
          </w:p>
          <w:tbl>
            <w:tblPr>
              <w:tblW w:w="10095" w:type="dxa"/>
              <w:tblLayout w:type="fixed"/>
              <w:tblCellMar>
                <w:top w:w="36" w:type="dxa"/>
                <w:left w:w="36" w:type="dxa"/>
                <w:bottom w:w="36" w:type="dxa"/>
                <w:right w:w="36" w:type="dxa"/>
              </w:tblCellMar>
              <w:tblLook w:val="04A0" w:firstRow="1" w:lastRow="0" w:firstColumn="1" w:lastColumn="0" w:noHBand="0" w:noVBand="1"/>
            </w:tblPr>
            <w:tblGrid>
              <w:gridCol w:w="2601"/>
              <w:gridCol w:w="5142"/>
              <w:gridCol w:w="2352"/>
            </w:tblGrid>
            <w:tr w:rsidR="001A4246" w:rsidRPr="001A4246" w:rsidTr="00B00419">
              <w:trPr>
                <w:trHeight w:val="2568"/>
              </w:trPr>
              <w:tc>
                <w:tcPr>
                  <w:tcW w:w="2601" w:type="dxa"/>
                </w:tcPr>
                <w:p w:rsidR="001A4246" w:rsidRPr="001A4246" w:rsidRDefault="001A4246" w:rsidP="001A4246">
                  <w:pPr>
                    <w:jc w:val="both"/>
                    <w:rPr>
                      <w:sz w:val="28"/>
                      <w:u w:val="single"/>
                    </w:rPr>
                  </w:pPr>
                  <w:r w:rsidRPr="001A4246">
                    <w:rPr>
                      <w:sz w:val="28"/>
                      <w:u w:val="single"/>
                    </w:rPr>
                    <w:t>6. Постельные принадлежности</w:t>
                  </w:r>
                  <w:r w:rsidRPr="001A4246">
                    <w:rPr>
                      <w:sz w:val="28"/>
                      <w:u w:val="single"/>
                    </w:rPr>
                    <w:tab/>
                  </w:r>
                </w:p>
                <w:p w:rsidR="001A4246" w:rsidRPr="001A4246" w:rsidRDefault="001A4246" w:rsidP="001A4246">
                  <w:pPr>
                    <w:jc w:val="both"/>
                    <w:rPr>
                      <w:sz w:val="28"/>
                      <w:u w:val="single"/>
                    </w:rPr>
                  </w:pPr>
                </w:p>
              </w:tc>
              <w:tc>
                <w:tcPr>
                  <w:tcW w:w="5142" w:type="dxa"/>
                </w:tcPr>
                <w:p w:rsidR="001A4246" w:rsidRPr="001A4246" w:rsidRDefault="001A4246" w:rsidP="001A4246">
                  <w:pPr>
                    <w:jc w:val="both"/>
                    <w:rPr>
                      <w:sz w:val="28"/>
                      <w:u w:val="single"/>
                    </w:rPr>
                  </w:pPr>
                  <w:r w:rsidRPr="001A4246">
                    <w:rPr>
                      <w:sz w:val="28"/>
                      <w:u w:val="single"/>
                    </w:rPr>
                    <w:t>Матрац закрывают подкладной клеенкой, при загрязнении клеенку протирают ветошью, смоченной в одном</w:t>
                  </w:r>
                </w:p>
                <w:p w:rsidR="001A4246" w:rsidRPr="001A4246" w:rsidRDefault="001A4246" w:rsidP="001A4246">
                  <w:pPr>
                    <w:jc w:val="both"/>
                    <w:rPr>
                      <w:sz w:val="28"/>
                      <w:u w:val="single"/>
                    </w:rPr>
                  </w:pPr>
                  <w:r w:rsidRPr="001A4246">
                    <w:rPr>
                      <w:sz w:val="28"/>
                      <w:u w:val="single"/>
                    </w:rPr>
                    <w:t>из указанных в п. 5 растворов.</w:t>
                  </w:r>
                </w:p>
              </w:tc>
              <w:tc>
                <w:tcPr>
                  <w:tcW w:w="2352" w:type="dxa"/>
                  <w:vAlign w:val="center"/>
                </w:tcPr>
                <w:p w:rsidR="001A4246" w:rsidRPr="001A4246" w:rsidRDefault="001A4246" w:rsidP="001A4246">
                  <w:pPr>
                    <w:jc w:val="both"/>
                    <w:rPr>
                      <w:sz w:val="28"/>
                      <w:u w:val="single"/>
                    </w:rPr>
                  </w:pPr>
                </w:p>
              </w:tc>
            </w:tr>
            <w:tr w:rsidR="001A4246" w:rsidRPr="001A4246" w:rsidTr="00B00419">
              <w:trPr>
                <w:trHeight w:val="2568"/>
              </w:trPr>
              <w:tc>
                <w:tcPr>
                  <w:tcW w:w="2601" w:type="dxa"/>
                  <w:hideMark/>
                </w:tcPr>
                <w:p w:rsidR="001A4246" w:rsidRPr="001A4246" w:rsidRDefault="001A4246" w:rsidP="001A4246">
                  <w:pPr>
                    <w:jc w:val="both"/>
                    <w:rPr>
                      <w:sz w:val="28"/>
                      <w:u w:val="single"/>
                    </w:rPr>
                  </w:pPr>
                  <w:r w:rsidRPr="001A4246">
                    <w:rPr>
                      <w:sz w:val="28"/>
                      <w:u w:val="single"/>
                    </w:rPr>
                    <w:t>7. Белье</w:t>
                  </w:r>
                </w:p>
              </w:tc>
              <w:tc>
                <w:tcPr>
                  <w:tcW w:w="5142" w:type="dxa"/>
                  <w:hideMark/>
                </w:tcPr>
                <w:p w:rsidR="001A4246" w:rsidRPr="001A4246" w:rsidRDefault="001A4246" w:rsidP="001A4246">
                  <w:pPr>
                    <w:jc w:val="both"/>
                    <w:rPr>
                      <w:sz w:val="28"/>
                      <w:u w:val="single"/>
                    </w:rPr>
                  </w:pPr>
                  <w:r w:rsidRPr="001A4246">
                    <w:rPr>
                      <w:sz w:val="28"/>
                      <w:u w:val="single"/>
                    </w:rPr>
                    <w:t>Кипятят в 2% растворе соды или мыла, или любого моющего порошка в течение 15 мин с момента закипания, или погружают из расчета 1 кг белья в 5 л одного из дезинфицирующих растворов:</w:t>
                  </w:r>
                </w:p>
                <w:p w:rsidR="001A4246" w:rsidRPr="001A4246" w:rsidRDefault="001A4246" w:rsidP="001A4246">
                  <w:pPr>
                    <w:jc w:val="both"/>
                    <w:rPr>
                      <w:sz w:val="28"/>
                      <w:u w:val="single"/>
                    </w:rPr>
                  </w:pPr>
                  <w:r w:rsidRPr="001A4246">
                    <w:rPr>
                      <w:sz w:val="28"/>
                      <w:u w:val="single"/>
                    </w:rPr>
                    <w:t>на 30 мин:</w:t>
                  </w:r>
                </w:p>
                <w:p w:rsidR="001A4246" w:rsidRPr="001A4246" w:rsidRDefault="001A4246" w:rsidP="001A4246">
                  <w:pPr>
                    <w:jc w:val="both"/>
                    <w:rPr>
                      <w:sz w:val="28"/>
                      <w:u w:val="single"/>
                    </w:rPr>
                  </w:pPr>
                  <w:r w:rsidRPr="001A4246">
                    <w:rPr>
                      <w:sz w:val="28"/>
                      <w:u w:val="single"/>
                    </w:rPr>
                    <w:t>— 3% раствор перекиси водорода с 0,5% моющего средства;</w:t>
                  </w:r>
                </w:p>
                <w:p w:rsidR="001A4246" w:rsidRPr="001A4246" w:rsidRDefault="001A4246" w:rsidP="001A4246">
                  <w:pPr>
                    <w:jc w:val="both"/>
                    <w:rPr>
                      <w:sz w:val="28"/>
                      <w:u w:val="single"/>
                    </w:rPr>
                  </w:pPr>
                  <w:r w:rsidRPr="001A4246">
                    <w:rPr>
                      <w:sz w:val="28"/>
                      <w:u w:val="single"/>
                    </w:rPr>
                    <w:t>на 1 час:</w:t>
                  </w:r>
                </w:p>
                <w:p w:rsidR="001A4246" w:rsidRPr="001A4246" w:rsidRDefault="001A4246" w:rsidP="001A4246">
                  <w:pPr>
                    <w:jc w:val="both"/>
                    <w:rPr>
                      <w:sz w:val="28"/>
                      <w:u w:val="single"/>
                    </w:rPr>
                  </w:pPr>
                  <w:r w:rsidRPr="001A4246">
                    <w:rPr>
                      <w:sz w:val="28"/>
                      <w:u w:val="single"/>
                    </w:rPr>
                    <w:t xml:space="preserve">— 1% раствор </w:t>
                  </w:r>
                  <w:proofErr w:type="spellStart"/>
                  <w:r w:rsidRPr="001A4246">
                    <w:rPr>
                      <w:sz w:val="28"/>
                      <w:u w:val="single"/>
                    </w:rPr>
                    <w:t>амфолана</w:t>
                  </w:r>
                  <w:proofErr w:type="spellEnd"/>
                  <w:r w:rsidRPr="001A4246">
                    <w:rPr>
                      <w:sz w:val="28"/>
                      <w:u w:val="single"/>
                    </w:rPr>
                    <w:t>;</w:t>
                  </w:r>
                </w:p>
                <w:p w:rsidR="001A4246" w:rsidRPr="001A4246" w:rsidRDefault="001A4246" w:rsidP="001A4246">
                  <w:pPr>
                    <w:jc w:val="both"/>
                    <w:rPr>
                      <w:sz w:val="28"/>
                      <w:u w:val="single"/>
                    </w:rPr>
                  </w:pPr>
                  <w:r w:rsidRPr="001A4246">
                    <w:rPr>
                      <w:sz w:val="28"/>
                      <w:u w:val="single"/>
                    </w:rPr>
                    <w:t>— 2% раствор 1 -</w:t>
                  </w:r>
                  <w:proofErr w:type="gramStart"/>
                  <w:r w:rsidRPr="001A4246">
                    <w:rPr>
                      <w:sz w:val="28"/>
                      <w:u w:val="single"/>
                    </w:rPr>
                    <w:t>хлор-нафтола</w:t>
                  </w:r>
                  <w:proofErr w:type="gramEnd"/>
                  <w:r w:rsidRPr="001A4246">
                    <w:rPr>
                      <w:sz w:val="28"/>
                      <w:u w:val="single"/>
                    </w:rPr>
                    <w:t>;</w:t>
                  </w:r>
                </w:p>
                <w:p w:rsidR="001A4246" w:rsidRPr="001A4246" w:rsidRDefault="001A4246" w:rsidP="001A4246">
                  <w:pPr>
                    <w:jc w:val="both"/>
                    <w:rPr>
                      <w:sz w:val="28"/>
                      <w:u w:val="single"/>
                    </w:rPr>
                  </w:pPr>
                  <w:r w:rsidRPr="001A4246">
                    <w:rPr>
                      <w:sz w:val="28"/>
                      <w:u w:val="single"/>
                    </w:rPr>
                    <w:t xml:space="preserve">— 1% раствор </w:t>
                  </w:r>
                  <w:proofErr w:type="spellStart"/>
                  <w:r w:rsidRPr="001A4246">
                    <w:rPr>
                      <w:sz w:val="28"/>
                      <w:u w:val="single"/>
                    </w:rPr>
                    <w:t>полисепта</w:t>
                  </w:r>
                  <w:proofErr w:type="spellEnd"/>
                  <w:r w:rsidRPr="001A4246">
                    <w:rPr>
                      <w:sz w:val="28"/>
                      <w:u w:val="single"/>
                    </w:rPr>
                    <w:t>;</w:t>
                  </w:r>
                </w:p>
                <w:p w:rsidR="001A4246" w:rsidRPr="001A4246" w:rsidRDefault="001A4246" w:rsidP="001A4246">
                  <w:pPr>
                    <w:jc w:val="both"/>
                    <w:rPr>
                      <w:sz w:val="28"/>
                      <w:u w:val="single"/>
                    </w:rPr>
                  </w:pPr>
                  <w:r w:rsidRPr="001A4246">
                    <w:rPr>
                      <w:sz w:val="28"/>
                      <w:u w:val="single"/>
                    </w:rPr>
                    <w:t>на 2 часа:</w:t>
                  </w:r>
                </w:p>
                <w:p w:rsidR="001A4246" w:rsidRPr="001A4246" w:rsidRDefault="001A4246" w:rsidP="001A4246">
                  <w:pPr>
                    <w:jc w:val="both"/>
                    <w:rPr>
                      <w:sz w:val="28"/>
                      <w:u w:val="single"/>
                    </w:rPr>
                  </w:pPr>
                  <w:r w:rsidRPr="001A4246">
                    <w:rPr>
                      <w:sz w:val="28"/>
                      <w:u w:val="single"/>
                    </w:rPr>
                    <w:t xml:space="preserve">— 1% раствор </w:t>
                  </w:r>
                  <w:proofErr w:type="spellStart"/>
                  <w:r w:rsidRPr="001A4246">
                    <w:rPr>
                      <w:sz w:val="28"/>
                      <w:u w:val="single"/>
                    </w:rPr>
                    <w:t>хлорцина</w:t>
                  </w:r>
                  <w:proofErr w:type="spellEnd"/>
                  <w:r w:rsidRPr="001A4246">
                    <w:rPr>
                      <w:sz w:val="28"/>
                      <w:u w:val="single"/>
                    </w:rPr>
                    <w:t>;</w:t>
                  </w:r>
                </w:p>
                <w:p w:rsidR="001A4246" w:rsidRPr="001A4246" w:rsidRDefault="001A4246" w:rsidP="001A4246">
                  <w:pPr>
                    <w:jc w:val="both"/>
                    <w:rPr>
                      <w:sz w:val="28"/>
                      <w:u w:val="single"/>
                    </w:rPr>
                  </w:pPr>
                  <w:r w:rsidRPr="001A4246">
                    <w:rPr>
                      <w:sz w:val="28"/>
                      <w:u w:val="single"/>
                    </w:rPr>
                    <w:t>— 1% раствор хлорамина.</w:t>
                  </w:r>
                </w:p>
                <w:p w:rsidR="001A4246" w:rsidRPr="001A4246" w:rsidRDefault="001A4246" w:rsidP="001A4246">
                  <w:pPr>
                    <w:jc w:val="both"/>
                    <w:rPr>
                      <w:sz w:val="28"/>
                      <w:u w:val="single"/>
                    </w:rPr>
                  </w:pPr>
                  <w:r w:rsidRPr="001A4246">
                    <w:rPr>
                      <w:sz w:val="28"/>
                      <w:u w:val="single"/>
                    </w:rPr>
                    <w:t>После окончания срока обеззараживания белье подвергают стирке.</w:t>
                  </w:r>
                </w:p>
              </w:tc>
              <w:tc>
                <w:tcPr>
                  <w:tcW w:w="2352" w:type="dxa"/>
                  <w:vAlign w:val="center"/>
                  <w:hideMark/>
                </w:tcPr>
                <w:p w:rsidR="001A4246" w:rsidRPr="001A4246" w:rsidRDefault="001A4246" w:rsidP="001A4246">
                  <w:pPr>
                    <w:jc w:val="both"/>
                    <w:rPr>
                      <w:sz w:val="28"/>
                      <w:u w:val="single"/>
                    </w:rPr>
                  </w:pPr>
                </w:p>
              </w:tc>
            </w:tr>
          </w:tbl>
          <w:p w:rsidR="00D139EE"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D139EE" w:rsidTr="00A83A65">
              <w:trPr>
                <w:trHeight w:val="256"/>
              </w:trPr>
              <w:tc>
                <w:tcPr>
                  <w:tcW w:w="1276" w:type="dxa"/>
                  <w:tcBorders>
                    <w:top w:val="nil"/>
                    <w:left w:val="single" w:sz="4" w:space="0" w:color="auto"/>
                    <w:bottom w:val="nil"/>
                    <w:right w:val="single" w:sz="4" w:space="0" w:color="auto"/>
                  </w:tcBorders>
                </w:tcPr>
                <w:p w:rsidR="00D139EE" w:rsidRDefault="00191F8D" w:rsidP="00A83A65">
                  <w:pPr>
                    <w:rPr>
                      <w:sz w:val="28"/>
                    </w:rPr>
                  </w:pPr>
                  <w:r>
                    <w:rPr>
                      <w:sz w:val="28"/>
                    </w:rPr>
                    <w:t>3.07</w:t>
                  </w:r>
                </w:p>
              </w:tc>
              <w:tc>
                <w:tcPr>
                  <w:tcW w:w="5387" w:type="dxa"/>
                  <w:tcBorders>
                    <w:top w:val="single" w:sz="4" w:space="0" w:color="auto"/>
                    <w:left w:val="single" w:sz="4" w:space="0" w:color="auto"/>
                    <w:bottom w:val="single" w:sz="4" w:space="0" w:color="auto"/>
                    <w:right w:val="single" w:sz="4" w:space="0" w:color="auto"/>
                  </w:tcBorders>
                </w:tcPr>
                <w:p w:rsidR="00191F8D" w:rsidRPr="00191F8D" w:rsidRDefault="00191F8D" w:rsidP="00191F8D">
                  <w:pPr>
                    <w:spacing w:after="160" w:line="256" w:lineRule="auto"/>
                    <w:rPr>
                      <w:sz w:val="28"/>
                      <w:szCs w:val="28"/>
                    </w:rPr>
                  </w:pPr>
                  <w:r w:rsidRPr="00191F8D">
                    <w:rPr>
                      <w:sz w:val="28"/>
                      <w:szCs w:val="28"/>
                    </w:rPr>
                    <w:t>Алгоритм проведения дезинфекции патологических выделений (рвотные массы, фекалии);</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191F8D" w:rsidP="00A83A65">
                  <w:pPr>
                    <w:rPr>
                      <w:sz w:val="28"/>
                    </w:rPr>
                  </w:pPr>
                  <w:r>
                    <w:rPr>
                      <w:sz w:val="28"/>
                    </w:rPr>
                    <w:t>1</w:t>
                  </w:r>
                </w:p>
              </w:tc>
            </w:tr>
            <w:tr w:rsidR="00D139EE" w:rsidTr="00A83A65">
              <w:trPr>
                <w:trHeight w:val="204"/>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191F8D" w:rsidRPr="00191F8D" w:rsidRDefault="00191F8D" w:rsidP="00191F8D">
                  <w:pPr>
                    <w:spacing w:after="160" w:line="256" w:lineRule="auto"/>
                    <w:rPr>
                      <w:sz w:val="28"/>
                      <w:szCs w:val="28"/>
                    </w:rPr>
                  </w:pPr>
                  <w:r w:rsidRPr="00191F8D">
                    <w:rPr>
                      <w:sz w:val="28"/>
                      <w:szCs w:val="28"/>
                    </w:rPr>
                    <w:t>Алгоритм сбора медицинских отходов в холерном боксе;</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191F8D" w:rsidP="00A83A65">
                  <w:pPr>
                    <w:rPr>
                      <w:sz w:val="28"/>
                    </w:rPr>
                  </w:pPr>
                  <w:r>
                    <w:rPr>
                      <w:sz w:val="28"/>
                    </w:rPr>
                    <w:t>1</w:t>
                  </w:r>
                </w:p>
              </w:tc>
            </w:tr>
            <w:tr w:rsidR="00D139EE" w:rsidTr="00A83A65">
              <w:trPr>
                <w:trHeight w:val="293"/>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191F8D" w:rsidRPr="00191F8D" w:rsidRDefault="00191F8D" w:rsidP="00191F8D">
                  <w:pPr>
                    <w:spacing w:after="160" w:line="256" w:lineRule="auto"/>
                    <w:rPr>
                      <w:sz w:val="28"/>
                      <w:szCs w:val="28"/>
                    </w:rPr>
                  </w:pPr>
                  <w:r w:rsidRPr="00191F8D">
                    <w:rPr>
                      <w:sz w:val="28"/>
                      <w:szCs w:val="28"/>
                    </w:rPr>
                    <w:t>Алгоритм проведения дезинфекции в холерном боксе, вид дезинфекции, объекты, средства, режим.</w:t>
                  </w:r>
                </w:p>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191F8D" w:rsidP="00A83A65">
                  <w:pPr>
                    <w:rPr>
                      <w:sz w:val="28"/>
                    </w:rPr>
                  </w:pPr>
                  <w:r>
                    <w:rPr>
                      <w:sz w:val="28"/>
                    </w:rPr>
                    <w:t>1</w:t>
                  </w: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nil"/>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r w:rsidR="00D139EE" w:rsidTr="00A83A65">
              <w:trPr>
                <w:trHeight w:val="242"/>
              </w:trPr>
              <w:tc>
                <w:tcPr>
                  <w:tcW w:w="1276" w:type="dxa"/>
                  <w:tcBorders>
                    <w:top w:val="nil"/>
                    <w:left w:val="single" w:sz="4" w:space="0" w:color="auto"/>
                    <w:bottom w:val="single" w:sz="4" w:space="0" w:color="auto"/>
                    <w:right w:val="single" w:sz="4" w:space="0" w:color="auto"/>
                  </w:tcBorders>
                </w:tcPr>
                <w:p w:rsidR="00D139EE"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B56D5C" w:rsidRDefault="00B56D5C" w:rsidP="00FA173B">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56D5C" w:rsidRDefault="00B56D5C" w:rsidP="00FA173B">
            <w:pPr>
              <w:jc w:val="center"/>
              <w:rPr>
                <w:sz w:val="28"/>
              </w:rPr>
            </w:pPr>
          </w:p>
          <w:p w:rsidR="00B56D5C" w:rsidRPr="0044758B" w:rsidRDefault="00B56D5C" w:rsidP="00FA173B">
            <w:pPr>
              <w:pStyle w:val="9"/>
              <w:jc w:val="center"/>
              <w:rPr>
                <w:rFonts w:ascii="Times New Roman" w:hAnsi="Times New Roman" w:cs="Times New Roman"/>
              </w:rPr>
            </w:pPr>
            <w:r w:rsidRPr="0044758B">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56D5C" w:rsidRDefault="00B56D5C" w:rsidP="00FA173B">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56D5C" w:rsidRDefault="00B56D5C" w:rsidP="00FA173B">
            <w:pPr>
              <w:ind w:left="113" w:right="113"/>
              <w:rPr>
                <w:sz w:val="28"/>
              </w:rPr>
            </w:pPr>
            <w:r>
              <w:rPr>
                <w:sz w:val="28"/>
              </w:rPr>
              <w:t>Подпись</w:t>
            </w:r>
          </w:p>
        </w:tc>
      </w:tr>
      <w:tr w:rsidR="00B56D5C" w:rsidTr="00FA173B">
        <w:trPr>
          <w:trHeight w:val="10837"/>
        </w:trPr>
        <w:tc>
          <w:tcPr>
            <w:tcW w:w="720" w:type="dxa"/>
            <w:tcBorders>
              <w:top w:val="single" w:sz="4" w:space="0" w:color="auto"/>
              <w:left w:val="single" w:sz="4" w:space="0" w:color="auto"/>
              <w:bottom w:val="single" w:sz="4" w:space="0" w:color="auto"/>
              <w:right w:val="single" w:sz="4" w:space="0" w:color="auto"/>
            </w:tcBorders>
          </w:tcPr>
          <w:p w:rsidR="00B56D5C" w:rsidRDefault="00191F8D" w:rsidP="00FA173B">
            <w:pPr>
              <w:rPr>
                <w:sz w:val="28"/>
              </w:rPr>
            </w:pPr>
            <w:r>
              <w:rPr>
                <w:sz w:val="28"/>
              </w:rPr>
              <w:t>4.07</w:t>
            </w:r>
          </w:p>
        </w:tc>
        <w:tc>
          <w:tcPr>
            <w:tcW w:w="7879" w:type="dxa"/>
            <w:tcBorders>
              <w:top w:val="single" w:sz="4" w:space="0" w:color="auto"/>
              <w:left w:val="single" w:sz="4" w:space="0" w:color="auto"/>
              <w:bottom w:val="single" w:sz="4" w:space="0" w:color="auto"/>
              <w:right w:val="single" w:sz="4" w:space="0" w:color="auto"/>
            </w:tcBorders>
          </w:tcPr>
          <w:p w:rsidR="00191F8D" w:rsidRDefault="00191F8D" w:rsidP="00191F8D">
            <w:pPr>
              <w:rPr>
                <w:sz w:val="28"/>
                <w:szCs w:val="28"/>
              </w:rPr>
            </w:pPr>
            <w:r>
              <w:rPr>
                <w:sz w:val="28"/>
                <w:szCs w:val="28"/>
              </w:rPr>
              <w:t>Организация работы по профилактике ВБИ</w:t>
            </w:r>
          </w:p>
          <w:p w:rsidR="001A4246" w:rsidRPr="0001746C" w:rsidRDefault="001A4246" w:rsidP="001A4246">
            <w:pPr>
              <w:jc w:val="center"/>
              <w:rPr>
                <w:b/>
                <w:sz w:val="28"/>
                <w:u w:val="single"/>
              </w:rPr>
            </w:pPr>
            <w:r w:rsidRPr="0001746C">
              <w:rPr>
                <w:b/>
                <w:sz w:val="28"/>
                <w:szCs w:val="28"/>
                <w:u w:val="single"/>
              </w:rPr>
              <w:t>1.Алгоритм проведения дезинфекции медицинского инструментария</w:t>
            </w:r>
          </w:p>
          <w:p w:rsidR="001A4246" w:rsidRPr="001A4246" w:rsidRDefault="001A4246" w:rsidP="001A4246">
            <w:pPr>
              <w:jc w:val="both"/>
              <w:rPr>
                <w:sz w:val="28"/>
                <w:u w:val="single"/>
              </w:rPr>
            </w:pPr>
            <w:r w:rsidRPr="001A4246">
              <w:rPr>
                <w:b/>
                <w:bCs/>
                <w:sz w:val="28"/>
                <w:u w:val="single"/>
              </w:rPr>
              <w:t>1этап – дезинфекция</w:t>
            </w:r>
          </w:p>
          <w:p w:rsidR="001A4246" w:rsidRPr="001A4246" w:rsidRDefault="001A4246" w:rsidP="001A4246">
            <w:pPr>
              <w:jc w:val="both"/>
              <w:rPr>
                <w:sz w:val="28"/>
                <w:u w:val="single"/>
              </w:rPr>
            </w:pPr>
            <w:r w:rsidRPr="001A4246">
              <w:rPr>
                <w:b/>
                <w:bCs/>
                <w:sz w:val="28"/>
                <w:u w:val="single"/>
              </w:rPr>
              <w:t xml:space="preserve">Цель: </w:t>
            </w:r>
            <w:r w:rsidRPr="001A4246">
              <w:rPr>
                <w:sz w:val="28"/>
                <w:u w:val="single"/>
              </w:rPr>
              <w:t>обеспечение инфекционной безопасности.</w:t>
            </w:r>
          </w:p>
          <w:p w:rsidR="001A4246" w:rsidRPr="001A4246" w:rsidRDefault="001A4246" w:rsidP="001A4246">
            <w:pPr>
              <w:jc w:val="both"/>
              <w:rPr>
                <w:sz w:val="28"/>
                <w:u w:val="single"/>
              </w:rPr>
            </w:pPr>
            <w:r w:rsidRPr="001A4246">
              <w:rPr>
                <w:b/>
                <w:bCs/>
                <w:sz w:val="28"/>
                <w:u w:val="single"/>
              </w:rPr>
              <w:t>Оснащение:</w:t>
            </w:r>
          </w:p>
          <w:p w:rsidR="001A4246" w:rsidRPr="001A4246" w:rsidRDefault="001A4246" w:rsidP="001A4246">
            <w:pPr>
              <w:jc w:val="both"/>
              <w:rPr>
                <w:sz w:val="28"/>
                <w:u w:val="single"/>
              </w:rPr>
            </w:pPr>
            <w:r w:rsidRPr="001A4246">
              <w:rPr>
                <w:sz w:val="28"/>
                <w:u w:val="single"/>
              </w:rPr>
              <w:t>-две емкости с соответствующей маркировкой и дезинфицирующим раствором для промывания инструментов от крови и других биологических жидкостей</w:t>
            </w:r>
          </w:p>
          <w:p w:rsidR="001A4246" w:rsidRPr="001A4246" w:rsidRDefault="001A4246" w:rsidP="001A4246">
            <w:pPr>
              <w:jc w:val="both"/>
              <w:rPr>
                <w:sz w:val="28"/>
                <w:u w:val="single"/>
              </w:rPr>
            </w:pPr>
            <w:r w:rsidRPr="001A4246">
              <w:rPr>
                <w:sz w:val="28"/>
                <w:u w:val="single"/>
              </w:rPr>
              <w:t>-отработанные медицинские изделия</w:t>
            </w:r>
          </w:p>
          <w:p w:rsidR="001A4246" w:rsidRPr="001A4246" w:rsidRDefault="001A4246" w:rsidP="001A4246">
            <w:pPr>
              <w:jc w:val="both"/>
              <w:rPr>
                <w:sz w:val="28"/>
                <w:u w:val="single"/>
              </w:rPr>
            </w:pPr>
            <w:r w:rsidRPr="001A4246">
              <w:rPr>
                <w:sz w:val="28"/>
                <w:u w:val="single"/>
              </w:rPr>
              <w:t>-лотки</w:t>
            </w:r>
          </w:p>
          <w:p w:rsidR="001A4246" w:rsidRPr="001A4246" w:rsidRDefault="001A4246" w:rsidP="001A4246">
            <w:pPr>
              <w:jc w:val="both"/>
              <w:rPr>
                <w:sz w:val="28"/>
                <w:u w:val="single"/>
              </w:rPr>
            </w:pPr>
            <w:r w:rsidRPr="001A4246">
              <w:rPr>
                <w:sz w:val="28"/>
                <w:u w:val="single"/>
              </w:rPr>
              <w:t>-ватно-марлевые тампоны или щетки для мытья инструментов.</w:t>
            </w:r>
          </w:p>
          <w:p w:rsidR="001A4246" w:rsidRPr="001A4246" w:rsidRDefault="001A4246" w:rsidP="001A4246">
            <w:pPr>
              <w:jc w:val="both"/>
              <w:rPr>
                <w:sz w:val="28"/>
                <w:u w:val="single"/>
              </w:rPr>
            </w:pPr>
            <w:r w:rsidRPr="001A4246">
              <w:rPr>
                <w:b/>
                <w:bCs/>
                <w:sz w:val="28"/>
                <w:u w:val="single"/>
              </w:rPr>
              <w:t xml:space="preserve">Условия: </w:t>
            </w:r>
            <w:r w:rsidRPr="001A4246">
              <w:rPr>
                <w:sz w:val="28"/>
                <w:u w:val="single"/>
              </w:rPr>
              <w:t>проводите дезинфекцию изделий сразу после использования</w:t>
            </w:r>
          </w:p>
          <w:p w:rsidR="001A4246" w:rsidRPr="001A4246" w:rsidRDefault="001A4246" w:rsidP="001A4246">
            <w:pPr>
              <w:jc w:val="both"/>
              <w:rPr>
                <w:sz w:val="28"/>
                <w:u w:val="single"/>
              </w:rPr>
            </w:pPr>
            <w:r w:rsidRPr="001A4246">
              <w:rPr>
                <w:sz w:val="28"/>
                <w:u w:val="single"/>
              </w:rPr>
              <w:t>1.Наденьте спецодежду: халат, маску, перчатки.</w:t>
            </w:r>
          </w:p>
          <w:p w:rsidR="001A4246" w:rsidRPr="001A4246" w:rsidRDefault="001A4246" w:rsidP="001A4246">
            <w:pPr>
              <w:jc w:val="both"/>
              <w:rPr>
                <w:sz w:val="28"/>
                <w:u w:val="single"/>
              </w:rPr>
            </w:pPr>
            <w:r w:rsidRPr="001A4246">
              <w:rPr>
                <w:sz w:val="28"/>
                <w:u w:val="single"/>
              </w:rPr>
              <w:t xml:space="preserve">2.Приготовьте </w:t>
            </w:r>
            <w:proofErr w:type="spellStart"/>
            <w:r w:rsidRPr="001A4246">
              <w:rPr>
                <w:sz w:val="28"/>
                <w:u w:val="single"/>
              </w:rPr>
              <w:t>дезраствор</w:t>
            </w:r>
            <w:proofErr w:type="spellEnd"/>
            <w:r w:rsidRPr="001A4246">
              <w:rPr>
                <w:sz w:val="28"/>
                <w:u w:val="single"/>
              </w:rPr>
              <w:t xml:space="preserve"> в двух емкостях.</w:t>
            </w:r>
          </w:p>
          <w:p w:rsidR="001A4246" w:rsidRPr="001A4246" w:rsidRDefault="001A4246" w:rsidP="001A4246">
            <w:pPr>
              <w:jc w:val="both"/>
              <w:rPr>
                <w:sz w:val="28"/>
                <w:u w:val="single"/>
              </w:rPr>
            </w:pPr>
            <w:r w:rsidRPr="001A4246">
              <w:rPr>
                <w:b/>
                <w:bCs/>
                <w:sz w:val="28"/>
                <w:u w:val="single"/>
              </w:rPr>
              <w:t>В первой емкости:</w:t>
            </w:r>
          </w:p>
          <w:p w:rsidR="001A4246" w:rsidRPr="001A4246" w:rsidRDefault="001A4246" w:rsidP="001A4246">
            <w:pPr>
              <w:jc w:val="both"/>
              <w:rPr>
                <w:sz w:val="28"/>
                <w:u w:val="single"/>
              </w:rPr>
            </w:pPr>
            <w:r w:rsidRPr="001A4246">
              <w:rPr>
                <w:sz w:val="28"/>
                <w:u w:val="single"/>
              </w:rPr>
              <w:t>- промойте, заполнив внутренние каналы медицинских изделий.</w:t>
            </w:r>
          </w:p>
          <w:p w:rsidR="001A4246" w:rsidRPr="001A4246" w:rsidRDefault="001A4246" w:rsidP="001A4246">
            <w:pPr>
              <w:jc w:val="both"/>
              <w:rPr>
                <w:sz w:val="28"/>
                <w:u w:val="single"/>
              </w:rPr>
            </w:pPr>
            <w:r w:rsidRPr="001A4246">
              <w:rPr>
                <w:b/>
                <w:bCs/>
                <w:sz w:val="28"/>
                <w:u w:val="single"/>
              </w:rPr>
              <w:t>Во второй емкости:</w:t>
            </w:r>
          </w:p>
          <w:p w:rsidR="001A4246" w:rsidRPr="001A4246" w:rsidRDefault="001A4246" w:rsidP="001A4246">
            <w:pPr>
              <w:jc w:val="both"/>
              <w:rPr>
                <w:sz w:val="28"/>
                <w:u w:val="single"/>
              </w:rPr>
            </w:pPr>
            <w:r w:rsidRPr="001A4246">
              <w:rPr>
                <w:sz w:val="28"/>
                <w:u w:val="single"/>
              </w:rPr>
              <w:t>- заполните внутренние каналы медицинских изделий, полностью погрузив в раствор;</w:t>
            </w:r>
          </w:p>
          <w:p w:rsidR="001A4246" w:rsidRPr="001A4246" w:rsidRDefault="001A4246" w:rsidP="001A4246">
            <w:pPr>
              <w:jc w:val="both"/>
              <w:rPr>
                <w:sz w:val="28"/>
                <w:u w:val="single"/>
              </w:rPr>
            </w:pPr>
            <w:r w:rsidRPr="001A4246">
              <w:rPr>
                <w:sz w:val="28"/>
                <w:u w:val="single"/>
              </w:rPr>
              <w:t>- закройте емкость крышкой на 1 час;</w:t>
            </w:r>
          </w:p>
          <w:p w:rsidR="001A4246" w:rsidRPr="001A4246" w:rsidRDefault="001A4246" w:rsidP="001A4246">
            <w:pPr>
              <w:jc w:val="both"/>
              <w:rPr>
                <w:sz w:val="28"/>
                <w:u w:val="single"/>
              </w:rPr>
            </w:pPr>
            <w:r w:rsidRPr="001A4246">
              <w:rPr>
                <w:sz w:val="28"/>
                <w:u w:val="single"/>
              </w:rPr>
              <w:t>- через 1 час промойте медицинские изделия многократно под проточной водой, сложите в лоток.</w:t>
            </w:r>
          </w:p>
          <w:p w:rsidR="001A4246" w:rsidRPr="001A4246" w:rsidRDefault="001A4246" w:rsidP="001A4246">
            <w:pPr>
              <w:jc w:val="both"/>
              <w:rPr>
                <w:sz w:val="28"/>
                <w:u w:val="single"/>
              </w:rPr>
            </w:pPr>
            <w:r w:rsidRPr="001A4246">
              <w:rPr>
                <w:sz w:val="28"/>
                <w:u w:val="single"/>
              </w:rPr>
              <w:t xml:space="preserve">3.Вылейте использованный </w:t>
            </w:r>
            <w:proofErr w:type="spellStart"/>
            <w:r w:rsidRPr="001A4246">
              <w:rPr>
                <w:sz w:val="28"/>
                <w:u w:val="single"/>
              </w:rPr>
              <w:t>дез</w:t>
            </w:r>
            <w:proofErr w:type="spellEnd"/>
            <w:r w:rsidRPr="001A4246">
              <w:rPr>
                <w:sz w:val="28"/>
                <w:u w:val="single"/>
              </w:rPr>
              <w:t>. раствор в канализацию.</w:t>
            </w:r>
          </w:p>
          <w:p w:rsidR="001A4246" w:rsidRPr="001A4246" w:rsidRDefault="001A4246" w:rsidP="001A4246">
            <w:pPr>
              <w:jc w:val="both"/>
              <w:rPr>
                <w:sz w:val="28"/>
                <w:u w:val="single"/>
              </w:rPr>
            </w:pPr>
            <w:r w:rsidRPr="001A4246">
              <w:rPr>
                <w:sz w:val="28"/>
                <w:u w:val="single"/>
              </w:rPr>
              <w:t>4.Снимите перчатки, сбросьте их в КБУ.</w:t>
            </w:r>
          </w:p>
          <w:p w:rsidR="001A4246" w:rsidRPr="001A4246" w:rsidRDefault="001A4246" w:rsidP="001A4246">
            <w:pPr>
              <w:jc w:val="both"/>
              <w:rPr>
                <w:sz w:val="28"/>
                <w:u w:val="single"/>
              </w:rPr>
            </w:pPr>
            <w:r w:rsidRPr="001A4246">
              <w:rPr>
                <w:b/>
                <w:bCs/>
                <w:sz w:val="28"/>
                <w:u w:val="single"/>
              </w:rPr>
              <w:t xml:space="preserve">2 этап – </w:t>
            </w:r>
            <w:proofErr w:type="spellStart"/>
            <w:r w:rsidRPr="001A4246">
              <w:rPr>
                <w:b/>
                <w:bCs/>
                <w:sz w:val="28"/>
                <w:u w:val="single"/>
              </w:rPr>
              <w:t>предстерилизационная</w:t>
            </w:r>
            <w:proofErr w:type="spellEnd"/>
            <w:r w:rsidRPr="001A4246">
              <w:rPr>
                <w:b/>
                <w:bCs/>
                <w:sz w:val="28"/>
                <w:u w:val="single"/>
              </w:rPr>
              <w:t xml:space="preserve"> очистка</w:t>
            </w:r>
          </w:p>
          <w:p w:rsidR="001A4246" w:rsidRPr="001A4246" w:rsidRDefault="001A4246" w:rsidP="001A4246">
            <w:pPr>
              <w:jc w:val="both"/>
              <w:rPr>
                <w:sz w:val="28"/>
                <w:u w:val="single"/>
              </w:rPr>
            </w:pPr>
            <w:r w:rsidRPr="001A4246">
              <w:rPr>
                <w:b/>
                <w:bCs/>
                <w:sz w:val="28"/>
                <w:u w:val="single"/>
              </w:rPr>
              <w:t>Цель:</w:t>
            </w:r>
            <w:r w:rsidRPr="001A4246">
              <w:rPr>
                <w:sz w:val="28"/>
                <w:u w:val="single"/>
              </w:rPr>
              <w:t> </w:t>
            </w:r>
            <w:proofErr w:type="spellStart"/>
            <w:r w:rsidRPr="001A4246">
              <w:rPr>
                <w:sz w:val="28"/>
                <w:u w:val="single"/>
              </w:rPr>
              <w:t>предстерилизационной</w:t>
            </w:r>
            <w:proofErr w:type="spellEnd"/>
            <w:r w:rsidRPr="001A4246">
              <w:rPr>
                <w:sz w:val="28"/>
                <w:u w:val="single"/>
              </w:rPr>
              <w:t xml:space="preserve"> очистке должны подвергаться все изделия перед их стерилизацией в целях удаления белковых, жировых и механических загрязнений, а также лекарствен</w:t>
            </w:r>
            <w:r w:rsidRPr="001A4246">
              <w:rPr>
                <w:sz w:val="28"/>
                <w:u w:val="single"/>
              </w:rPr>
              <w:softHyphen/>
              <w:t>ных препаратов.</w:t>
            </w:r>
          </w:p>
          <w:p w:rsidR="001A4246" w:rsidRPr="001A4246" w:rsidRDefault="001A4246" w:rsidP="001A4246">
            <w:pPr>
              <w:jc w:val="both"/>
              <w:rPr>
                <w:sz w:val="28"/>
                <w:u w:val="single"/>
              </w:rPr>
            </w:pPr>
            <w:r w:rsidRPr="001A4246">
              <w:rPr>
                <w:sz w:val="28"/>
                <w:u w:val="single"/>
              </w:rPr>
              <w:t xml:space="preserve">Разъемные изделия подвергаются </w:t>
            </w:r>
            <w:proofErr w:type="spellStart"/>
            <w:r w:rsidRPr="001A4246">
              <w:rPr>
                <w:sz w:val="28"/>
                <w:u w:val="single"/>
              </w:rPr>
              <w:t>предстерилизационной</w:t>
            </w:r>
            <w:proofErr w:type="spellEnd"/>
            <w:r w:rsidRPr="001A4246">
              <w:rPr>
                <w:sz w:val="28"/>
                <w:u w:val="single"/>
              </w:rPr>
              <w:t xml:space="preserve"> очистке в разобранном виде.</w:t>
            </w:r>
          </w:p>
          <w:p w:rsidR="001A4246" w:rsidRPr="001A4246" w:rsidRDefault="001A4246" w:rsidP="001A4246">
            <w:pPr>
              <w:jc w:val="both"/>
              <w:rPr>
                <w:sz w:val="28"/>
                <w:u w:val="single"/>
              </w:rPr>
            </w:pPr>
            <w:r w:rsidRPr="001A4246">
              <w:rPr>
                <w:b/>
                <w:bCs/>
                <w:sz w:val="28"/>
                <w:u w:val="single"/>
              </w:rPr>
              <w:t>Оснащение:</w:t>
            </w:r>
          </w:p>
          <w:p w:rsidR="001A4246" w:rsidRPr="001A4246" w:rsidRDefault="001A4246" w:rsidP="001A4246">
            <w:pPr>
              <w:jc w:val="both"/>
              <w:rPr>
                <w:sz w:val="28"/>
                <w:u w:val="single"/>
              </w:rPr>
            </w:pPr>
            <w:r w:rsidRPr="001A4246">
              <w:rPr>
                <w:sz w:val="28"/>
                <w:u w:val="single"/>
              </w:rPr>
              <w:t>- медицинский инструментарий</w:t>
            </w:r>
          </w:p>
          <w:p w:rsidR="001A4246" w:rsidRPr="001A4246" w:rsidRDefault="001A4246" w:rsidP="001A4246">
            <w:pPr>
              <w:jc w:val="both"/>
              <w:rPr>
                <w:sz w:val="28"/>
                <w:u w:val="single"/>
              </w:rPr>
            </w:pPr>
            <w:r w:rsidRPr="001A4246">
              <w:rPr>
                <w:sz w:val="28"/>
                <w:u w:val="single"/>
              </w:rPr>
              <w:t>- емкость для моющего раствора</w:t>
            </w:r>
          </w:p>
          <w:p w:rsidR="001A4246" w:rsidRPr="001A4246" w:rsidRDefault="001A4246" w:rsidP="001A4246">
            <w:pPr>
              <w:jc w:val="both"/>
              <w:rPr>
                <w:sz w:val="28"/>
                <w:u w:val="single"/>
              </w:rPr>
            </w:pPr>
            <w:r w:rsidRPr="001A4246">
              <w:rPr>
                <w:sz w:val="28"/>
                <w:u w:val="single"/>
              </w:rPr>
              <w:t>- емкость для дистиллированной воды</w:t>
            </w:r>
          </w:p>
          <w:p w:rsidR="001A4246" w:rsidRPr="001A4246" w:rsidRDefault="001A4246" w:rsidP="001A4246">
            <w:pPr>
              <w:jc w:val="both"/>
              <w:rPr>
                <w:sz w:val="28"/>
                <w:u w:val="single"/>
              </w:rPr>
            </w:pPr>
            <w:r w:rsidRPr="001A4246">
              <w:rPr>
                <w:sz w:val="28"/>
                <w:u w:val="single"/>
              </w:rPr>
              <w:t>- моющие средства «Лотос», «</w:t>
            </w:r>
            <w:proofErr w:type="spellStart"/>
            <w:r w:rsidRPr="001A4246">
              <w:rPr>
                <w:sz w:val="28"/>
                <w:u w:val="single"/>
              </w:rPr>
              <w:t>Биолот</w:t>
            </w:r>
            <w:proofErr w:type="spellEnd"/>
            <w:r w:rsidRPr="001A4246">
              <w:rPr>
                <w:sz w:val="28"/>
                <w:u w:val="single"/>
              </w:rPr>
              <w:t>» и др.</w:t>
            </w:r>
          </w:p>
          <w:p w:rsidR="001A4246" w:rsidRPr="001A4246" w:rsidRDefault="001A4246" w:rsidP="001A4246">
            <w:pPr>
              <w:jc w:val="both"/>
              <w:rPr>
                <w:sz w:val="28"/>
                <w:u w:val="single"/>
              </w:rPr>
            </w:pPr>
            <w:r w:rsidRPr="001A4246">
              <w:rPr>
                <w:sz w:val="28"/>
                <w:u w:val="single"/>
              </w:rPr>
              <w:t>- 27,5% раствор перекиси водорода</w:t>
            </w:r>
          </w:p>
          <w:p w:rsidR="001A4246" w:rsidRPr="001A4246" w:rsidRDefault="001A4246" w:rsidP="001A4246">
            <w:pPr>
              <w:jc w:val="both"/>
              <w:rPr>
                <w:sz w:val="28"/>
                <w:u w:val="single"/>
              </w:rPr>
            </w:pPr>
            <w:r w:rsidRPr="001A4246">
              <w:rPr>
                <w:sz w:val="28"/>
                <w:u w:val="single"/>
              </w:rPr>
              <w:t>- мерные емкости</w:t>
            </w:r>
          </w:p>
          <w:p w:rsidR="001A4246" w:rsidRPr="001A4246" w:rsidRDefault="001A4246" w:rsidP="001A4246">
            <w:pPr>
              <w:jc w:val="both"/>
              <w:rPr>
                <w:sz w:val="28"/>
                <w:u w:val="single"/>
              </w:rPr>
            </w:pPr>
            <w:r w:rsidRPr="001A4246">
              <w:rPr>
                <w:sz w:val="28"/>
                <w:u w:val="single"/>
              </w:rPr>
              <w:t>- марлевые тампоны</w:t>
            </w:r>
          </w:p>
          <w:p w:rsidR="001A4246" w:rsidRPr="001A4246" w:rsidRDefault="001A4246" w:rsidP="001A4246">
            <w:pPr>
              <w:jc w:val="both"/>
              <w:rPr>
                <w:sz w:val="28"/>
                <w:u w:val="single"/>
              </w:rPr>
            </w:pPr>
            <w:r w:rsidRPr="001A4246">
              <w:rPr>
                <w:sz w:val="28"/>
                <w:u w:val="single"/>
              </w:rPr>
              <w:t>- резиновые перчатки, клеенчатый передник.</w:t>
            </w:r>
          </w:p>
          <w:p w:rsidR="001A4246" w:rsidRPr="001A4246" w:rsidRDefault="001A4246" w:rsidP="001A4246">
            <w:pPr>
              <w:jc w:val="both"/>
              <w:rPr>
                <w:sz w:val="28"/>
                <w:u w:val="single"/>
              </w:rPr>
            </w:pPr>
            <w:r w:rsidRPr="001A4246">
              <w:rPr>
                <w:b/>
                <w:bCs/>
                <w:sz w:val="28"/>
                <w:u w:val="single"/>
              </w:rPr>
              <w:t>Алгоритм действия:</w:t>
            </w:r>
          </w:p>
          <w:p w:rsidR="001A4246" w:rsidRPr="001A4246" w:rsidRDefault="001A4246" w:rsidP="001A4246">
            <w:pPr>
              <w:jc w:val="both"/>
              <w:rPr>
                <w:sz w:val="28"/>
                <w:u w:val="single"/>
              </w:rPr>
            </w:pPr>
            <w:r w:rsidRPr="001A4246">
              <w:rPr>
                <w:sz w:val="28"/>
                <w:u w:val="single"/>
              </w:rPr>
              <w:t>1.Приготовьте один из моющих растворов: моющее средство «Лотос» - 5 г; р-р пергидроль 27,5% - 17 мл; вода – доведите до одного 1 л; подогрейте до температуры 50 "С.</w:t>
            </w:r>
          </w:p>
          <w:p w:rsidR="001A4246" w:rsidRPr="001A4246" w:rsidRDefault="001A4246" w:rsidP="001A4246">
            <w:pPr>
              <w:jc w:val="both"/>
              <w:rPr>
                <w:sz w:val="28"/>
                <w:u w:val="single"/>
              </w:rPr>
            </w:pPr>
            <w:r w:rsidRPr="001A4246">
              <w:rPr>
                <w:sz w:val="28"/>
                <w:u w:val="single"/>
              </w:rPr>
              <w:t>2.Погрузите инструментарий в моющий раствор на 20 мин.</w:t>
            </w:r>
          </w:p>
          <w:p w:rsidR="001A4246" w:rsidRPr="001A4246" w:rsidRDefault="001A4246" w:rsidP="001A4246">
            <w:pPr>
              <w:jc w:val="both"/>
              <w:rPr>
                <w:sz w:val="28"/>
                <w:u w:val="single"/>
              </w:rPr>
            </w:pPr>
            <w:r w:rsidRPr="001A4246">
              <w:rPr>
                <w:sz w:val="28"/>
                <w:u w:val="single"/>
              </w:rPr>
              <w:t>3.Вымойте каждое изделие в моющем растворе с помо</w:t>
            </w:r>
            <w:r w:rsidRPr="001A4246">
              <w:rPr>
                <w:sz w:val="28"/>
                <w:u w:val="single"/>
              </w:rPr>
              <w:softHyphen/>
              <w:t>щью марлевых тампонов в течение 10 мин.</w:t>
            </w:r>
          </w:p>
          <w:p w:rsidR="001A4246" w:rsidRPr="001A4246" w:rsidRDefault="001A4246" w:rsidP="001A4246">
            <w:pPr>
              <w:jc w:val="both"/>
              <w:rPr>
                <w:sz w:val="28"/>
                <w:u w:val="single"/>
              </w:rPr>
            </w:pPr>
            <w:r w:rsidRPr="001A4246">
              <w:rPr>
                <w:sz w:val="28"/>
                <w:u w:val="single"/>
              </w:rPr>
              <w:t>4.Промойте изделия под проточной водой в течение 10 минут.</w:t>
            </w:r>
          </w:p>
          <w:p w:rsidR="001A4246" w:rsidRPr="001A4246" w:rsidRDefault="001A4246" w:rsidP="001A4246">
            <w:pPr>
              <w:jc w:val="both"/>
              <w:rPr>
                <w:sz w:val="28"/>
                <w:u w:val="single"/>
              </w:rPr>
            </w:pPr>
            <w:r w:rsidRPr="001A4246">
              <w:rPr>
                <w:sz w:val="28"/>
                <w:u w:val="single"/>
              </w:rPr>
              <w:t>5.Сполосните изделия в дистиллированной воде.</w:t>
            </w:r>
          </w:p>
          <w:p w:rsidR="001A4246" w:rsidRPr="001A4246" w:rsidRDefault="001A4246" w:rsidP="001A4246">
            <w:pPr>
              <w:jc w:val="both"/>
              <w:rPr>
                <w:sz w:val="28"/>
                <w:u w:val="single"/>
              </w:rPr>
            </w:pPr>
            <w:r w:rsidRPr="001A4246">
              <w:rPr>
                <w:sz w:val="28"/>
                <w:u w:val="single"/>
              </w:rPr>
              <w:t>6.Разложите каждое изделие на салфетку и промокательными движениями сверху высушите.</w:t>
            </w:r>
          </w:p>
          <w:p w:rsidR="001A4246" w:rsidRPr="001A4246" w:rsidRDefault="001A4246" w:rsidP="001A4246">
            <w:pPr>
              <w:jc w:val="both"/>
              <w:rPr>
                <w:sz w:val="28"/>
                <w:u w:val="single"/>
              </w:rPr>
            </w:pPr>
            <w:r w:rsidRPr="001A4246">
              <w:rPr>
                <w:b/>
                <w:bCs/>
                <w:sz w:val="28"/>
                <w:u w:val="single"/>
              </w:rPr>
              <w:t>Примечание: </w:t>
            </w:r>
            <w:r w:rsidRPr="001A4246">
              <w:rPr>
                <w:sz w:val="28"/>
                <w:u w:val="single"/>
              </w:rPr>
              <w:t xml:space="preserve">температура моющего раствора в процессе </w:t>
            </w:r>
            <w:proofErr w:type="spellStart"/>
            <w:r w:rsidRPr="001A4246">
              <w:rPr>
                <w:sz w:val="28"/>
                <w:u w:val="single"/>
              </w:rPr>
              <w:t>предстерилизационной</w:t>
            </w:r>
            <w:proofErr w:type="spellEnd"/>
            <w:r w:rsidRPr="001A4246">
              <w:rPr>
                <w:sz w:val="28"/>
                <w:u w:val="single"/>
              </w:rPr>
              <w:t xml:space="preserve"> очистки не поддерживается.</w:t>
            </w:r>
          </w:p>
          <w:p w:rsidR="001A4246" w:rsidRDefault="001A4246" w:rsidP="001A4246">
            <w:pPr>
              <w:jc w:val="center"/>
              <w:rPr>
                <w:b/>
                <w:sz w:val="28"/>
                <w:u w:val="single"/>
              </w:rPr>
            </w:pPr>
          </w:p>
          <w:p w:rsidR="001A4246" w:rsidRPr="0001746C" w:rsidRDefault="001A4246" w:rsidP="001A4246">
            <w:pPr>
              <w:jc w:val="center"/>
              <w:rPr>
                <w:b/>
                <w:sz w:val="28"/>
                <w:u w:val="single"/>
              </w:rPr>
            </w:pPr>
            <w:r w:rsidRPr="0001746C">
              <w:rPr>
                <w:b/>
                <w:sz w:val="28"/>
                <w:u w:val="single"/>
              </w:rPr>
              <w:t>2.Стерилизация ИМН: этапы, средства:</w:t>
            </w:r>
          </w:p>
          <w:p w:rsidR="001A4246" w:rsidRDefault="001A4246" w:rsidP="00191F8D">
            <w:pPr>
              <w:rPr>
                <w:sz w:val="28"/>
                <w:szCs w:val="28"/>
              </w:rPr>
            </w:pPr>
          </w:p>
          <w:p w:rsidR="00191F8D" w:rsidRPr="00191F8D" w:rsidRDefault="00191F8D" w:rsidP="00191F8D">
            <w:pPr>
              <w:shd w:val="clear" w:color="auto" w:fill="FFFFFF"/>
              <w:spacing w:after="135" w:line="360" w:lineRule="atLeast"/>
              <w:rPr>
                <w:sz w:val="28"/>
                <w:szCs w:val="24"/>
                <w:u w:val="single"/>
              </w:rPr>
            </w:pPr>
            <w:r w:rsidRPr="00191F8D">
              <w:rPr>
                <w:sz w:val="28"/>
                <w:szCs w:val="24"/>
                <w:u w:val="single"/>
              </w:rPr>
              <w:t>Дезинфекция изделий медицинского назначения проводится с целью уничтожения патогенных и условно-патогенных микроорганизмов - вирусов (в т. ч. возбудителей парентеральных вирусных гепатитов, ВИЧ-инфекции), бактерий (включая микобактерии туберкулеза), грибов на изделиях медицинского назначения, а также в их каналах и полостях.</w:t>
            </w:r>
          </w:p>
          <w:p w:rsidR="00191F8D" w:rsidRPr="00191F8D" w:rsidRDefault="00191F8D" w:rsidP="00191F8D">
            <w:pPr>
              <w:shd w:val="clear" w:color="auto" w:fill="FFFFFF"/>
              <w:spacing w:after="135" w:line="360" w:lineRule="atLeast"/>
              <w:rPr>
                <w:sz w:val="28"/>
                <w:szCs w:val="24"/>
                <w:u w:val="single"/>
              </w:rPr>
            </w:pPr>
            <w:r w:rsidRPr="00191F8D">
              <w:rPr>
                <w:sz w:val="28"/>
                <w:szCs w:val="24"/>
                <w:u w:val="single"/>
              </w:rPr>
              <w:t xml:space="preserve">Дезинфекции подлежат все изделия после применения их у пациента. Дезинфекция, </w:t>
            </w:r>
            <w:proofErr w:type="spellStart"/>
            <w:r w:rsidRPr="00191F8D">
              <w:rPr>
                <w:sz w:val="28"/>
                <w:szCs w:val="24"/>
                <w:u w:val="single"/>
              </w:rPr>
              <w:t>предстерилизационная</w:t>
            </w:r>
            <w:proofErr w:type="spellEnd"/>
            <w:r w:rsidRPr="00191F8D">
              <w:rPr>
                <w:sz w:val="28"/>
                <w:szCs w:val="24"/>
                <w:u w:val="single"/>
              </w:rPr>
              <w:t xml:space="preserve"> очистка, стерилизация изделий медицинского назначения и контроль направлена на профилактику внутрибольничных инфекций у пациентов и персонала лечебно-профилактических учреждений.</w:t>
            </w:r>
          </w:p>
          <w:p w:rsidR="00191F8D" w:rsidRPr="00191F8D" w:rsidRDefault="00191F8D" w:rsidP="00191F8D">
            <w:pPr>
              <w:shd w:val="clear" w:color="auto" w:fill="FFFFFF"/>
              <w:spacing w:after="135" w:line="360" w:lineRule="atLeast"/>
              <w:rPr>
                <w:sz w:val="28"/>
                <w:szCs w:val="24"/>
                <w:u w:val="single"/>
              </w:rPr>
            </w:pPr>
            <w:r w:rsidRPr="00191F8D">
              <w:rPr>
                <w:sz w:val="28"/>
                <w:szCs w:val="24"/>
                <w:u w:val="single"/>
              </w:rPr>
              <w:t>Основные этапы обработки инструментов медицинского назначения:</w:t>
            </w:r>
          </w:p>
          <w:p w:rsidR="00191F8D" w:rsidRPr="00191F8D" w:rsidRDefault="00191F8D" w:rsidP="00401F82">
            <w:pPr>
              <w:numPr>
                <w:ilvl w:val="0"/>
                <w:numId w:val="12"/>
              </w:numPr>
              <w:shd w:val="clear" w:color="auto" w:fill="FFFFFF"/>
              <w:spacing w:after="150" w:line="270" w:lineRule="atLeast"/>
              <w:ind w:left="600" w:right="150"/>
              <w:rPr>
                <w:sz w:val="28"/>
                <w:szCs w:val="24"/>
                <w:u w:val="single"/>
              </w:rPr>
            </w:pPr>
            <w:r w:rsidRPr="00191F8D">
              <w:rPr>
                <w:sz w:val="28"/>
                <w:szCs w:val="24"/>
                <w:u w:val="single"/>
              </w:rPr>
              <w:t>I этап: дезинфекция;</w:t>
            </w:r>
          </w:p>
          <w:p w:rsidR="00191F8D" w:rsidRPr="00191F8D" w:rsidRDefault="00191F8D" w:rsidP="00401F82">
            <w:pPr>
              <w:numPr>
                <w:ilvl w:val="0"/>
                <w:numId w:val="12"/>
              </w:numPr>
              <w:shd w:val="clear" w:color="auto" w:fill="FFFFFF"/>
              <w:spacing w:after="150" w:line="270" w:lineRule="atLeast"/>
              <w:ind w:left="600" w:right="150"/>
              <w:rPr>
                <w:sz w:val="28"/>
                <w:szCs w:val="24"/>
                <w:u w:val="single"/>
              </w:rPr>
            </w:pPr>
            <w:r w:rsidRPr="00191F8D">
              <w:rPr>
                <w:sz w:val="28"/>
                <w:szCs w:val="24"/>
                <w:u w:val="single"/>
              </w:rPr>
              <w:t xml:space="preserve">II этап: </w:t>
            </w:r>
            <w:proofErr w:type="spellStart"/>
            <w:r w:rsidRPr="00191F8D">
              <w:rPr>
                <w:sz w:val="28"/>
                <w:szCs w:val="24"/>
                <w:u w:val="single"/>
              </w:rPr>
              <w:t>предстерилизационная</w:t>
            </w:r>
            <w:proofErr w:type="spellEnd"/>
            <w:r w:rsidRPr="00191F8D">
              <w:rPr>
                <w:sz w:val="28"/>
                <w:szCs w:val="24"/>
                <w:u w:val="single"/>
              </w:rPr>
              <w:t xml:space="preserve"> очистка;</w:t>
            </w:r>
          </w:p>
          <w:p w:rsidR="00191F8D" w:rsidRPr="00191F8D" w:rsidRDefault="00191F8D" w:rsidP="00401F82">
            <w:pPr>
              <w:numPr>
                <w:ilvl w:val="0"/>
                <w:numId w:val="12"/>
              </w:numPr>
              <w:shd w:val="clear" w:color="auto" w:fill="FFFFFF"/>
              <w:spacing w:after="150" w:line="270" w:lineRule="atLeast"/>
              <w:ind w:left="600" w:right="150"/>
              <w:rPr>
                <w:sz w:val="28"/>
                <w:szCs w:val="24"/>
                <w:u w:val="single"/>
              </w:rPr>
            </w:pPr>
            <w:r w:rsidRPr="00191F8D">
              <w:rPr>
                <w:sz w:val="28"/>
                <w:szCs w:val="24"/>
                <w:u w:val="single"/>
              </w:rPr>
              <w:t>III этап: стерилизация.</w:t>
            </w:r>
          </w:p>
          <w:p w:rsidR="00191F8D" w:rsidRPr="00191F8D" w:rsidRDefault="00191F8D" w:rsidP="00191F8D">
            <w:pPr>
              <w:shd w:val="clear" w:color="auto" w:fill="FFFFFF"/>
              <w:spacing w:after="135" w:line="360" w:lineRule="atLeast"/>
              <w:rPr>
                <w:sz w:val="28"/>
                <w:szCs w:val="24"/>
                <w:u w:val="single"/>
              </w:rPr>
            </w:pPr>
            <w:r w:rsidRPr="00191F8D">
              <w:rPr>
                <w:sz w:val="28"/>
                <w:szCs w:val="24"/>
                <w:u w:val="single"/>
              </w:rPr>
              <w:t>I этап – дезинфекция. Дезинфекцию изделий осуществляют физическим и химическим методами. Выбор метода дезинфекции зависит от особенностей изделия и его назначения. Физический метод дезинфекции: кипячение водяной насыщенный пар под давлением сухой, горячий воздух надежен, экологически чист и безопасен для персонала, поэтому в тех случаях, когда позволяют условия (оборудование, номенклатура изделий и т. д.), при проведении дезинфекции изделий предпочтение следует отдать этому методу. Основные правила дезинфекции физическим методом:</w:t>
            </w:r>
          </w:p>
          <w:p w:rsidR="00191F8D" w:rsidRPr="00191F8D" w:rsidRDefault="00191F8D" w:rsidP="00401F82">
            <w:pPr>
              <w:numPr>
                <w:ilvl w:val="0"/>
                <w:numId w:val="13"/>
              </w:numPr>
              <w:shd w:val="clear" w:color="auto" w:fill="FFFFFF"/>
              <w:spacing w:after="150" w:line="270" w:lineRule="atLeast"/>
              <w:ind w:left="600" w:right="150"/>
              <w:rPr>
                <w:sz w:val="28"/>
                <w:szCs w:val="24"/>
                <w:u w:val="single"/>
              </w:rPr>
            </w:pPr>
            <w:r w:rsidRPr="00191F8D">
              <w:rPr>
                <w:sz w:val="28"/>
                <w:szCs w:val="24"/>
                <w:u w:val="single"/>
              </w:rPr>
              <w:t>1. Перед кипячением изделия очищают от органических загрязнений, промывая водопроводной водой с соблюдением мер противоэпидемической защиты. Отсчет времени дезинфекционной выдержки начинают с момента закипания воды.</w:t>
            </w:r>
          </w:p>
          <w:p w:rsidR="00191F8D" w:rsidRPr="00191F8D" w:rsidRDefault="00191F8D" w:rsidP="00401F82">
            <w:pPr>
              <w:numPr>
                <w:ilvl w:val="0"/>
                <w:numId w:val="13"/>
              </w:numPr>
              <w:shd w:val="clear" w:color="auto" w:fill="FFFFFF"/>
              <w:spacing w:after="150" w:line="270" w:lineRule="atLeast"/>
              <w:ind w:left="600" w:right="150"/>
              <w:rPr>
                <w:sz w:val="28"/>
                <w:szCs w:val="24"/>
                <w:u w:val="single"/>
              </w:rPr>
            </w:pPr>
            <w:r w:rsidRPr="00191F8D">
              <w:rPr>
                <w:sz w:val="28"/>
                <w:szCs w:val="24"/>
                <w:u w:val="single"/>
              </w:rPr>
              <w:t>2. При паровом методе предварительная очистка изделий не требуется. Их складывают в стерилизационные коробки и помещают в паровой стерилизатор.</w:t>
            </w:r>
          </w:p>
          <w:p w:rsidR="00191F8D" w:rsidRPr="00191F8D" w:rsidRDefault="00191F8D" w:rsidP="00401F82">
            <w:pPr>
              <w:numPr>
                <w:ilvl w:val="0"/>
                <w:numId w:val="13"/>
              </w:numPr>
              <w:shd w:val="clear" w:color="auto" w:fill="FFFFFF"/>
              <w:spacing w:after="150" w:line="270" w:lineRule="atLeast"/>
              <w:ind w:left="600" w:right="150"/>
              <w:rPr>
                <w:sz w:val="28"/>
                <w:szCs w:val="24"/>
                <w:u w:val="single"/>
              </w:rPr>
            </w:pPr>
            <w:r w:rsidRPr="00191F8D">
              <w:rPr>
                <w:sz w:val="28"/>
                <w:szCs w:val="24"/>
                <w:u w:val="single"/>
              </w:rPr>
              <w:t>3. Дезинфекцию воздушным методом проводят без упаковки в воздушном стерилизаторе. Этим методом можно дезинфицировать только изделия, не загрязненные органическими веществами.</w:t>
            </w:r>
          </w:p>
          <w:p w:rsidR="00191F8D" w:rsidRPr="00191F8D" w:rsidRDefault="00191F8D" w:rsidP="00191F8D">
            <w:pPr>
              <w:shd w:val="clear" w:color="auto" w:fill="FFFFFF"/>
              <w:spacing w:after="135" w:line="360" w:lineRule="atLeast"/>
              <w:rPr>
                <w:sz w:val="28"/>
                <w:szCs w:val="24"/>
                <w:u w:val="single"/>
              </w:rPr>
            </w:pPr>
            <w:r w:rsidRPr="00191F8D">
              <w:rPr>
                <w:sz w:val="28"/>
                <w:szCs w:val="24"/>
                <w:u w:val="single"/>
              </w:rPr>
              <w:t xml:space="preserve">Химический метод дезинфекции. Основные правила этапа дезинфекции медицинского инструментария с использованием </w:t>
            </w:r>
            <w:proofErr w:type="spellStart"/>
            <w:r w:rsidRPr="00191F8D">
              <w:rPr>
                <w:sz w:val="28"/>
                <w:szCs w:val="24"/>
                <w:u w:val="single"/>
              </w:rPr>
              <w:t>дезинфектантов</w:t>
            </w:r>
            <w:proofErr w:type="spellEnd"/>
            <w:r w:rsidRPr="00191F8D">
              <w:rPr>
                <w:sz w:val="28"/>
                <w:szCs w:val="24"/>
                <w:u w:val="single"/>
              </w:rPr>
              <w:t>:</w:t>
            </w:r>
          </w:p>
          <w:p w:rsidR="00191F8D" w:rsidRPr="00191F8D" w:rsidRDefault="00191F8D" w:rsidP="00401F82">
            <w:pPr>
              <w:numPr>
                <w:ilvl w:val="0"/>
                <w:numId w:val="14"/>
              </w:numPr>
              <w:shd w:val="clear" w:color="auto" w:fill="FFFFFF"/>
              <w:spacing w:after="150" w:line="270" w:lineRule="atLeast"/>
              <w:ind w:left="600" w:right="150"/>
              <w:rPr>
                <w:sz w:val="28"/>
                <w:szCs w:val="24"/>
                <w:u w:val="single"/>
              </w:rPr>
            </w:pPr>
            <w:r w:rsidRPr="00191F8D">
              <w:rPr>
                <w:sz w:val="28"/>
                <w:szCs w:val="24"/>
                <w:u w:val="single"/>
              </w:rPr>
              <w:t>1. в качестве сре</w:t>
            </w:r>
            <w:proofErr w:type="gramStart"/>
            <w:r w:rsidRPr="00191F8D">
              <w:rPr>
                <w:sz w:val="28"/>
                <w:szCs w:val="24"/>
                <w:u w:val="single"/>
              </w:rPr>
              <w:t>дств ст</w:t>
            </w:r>
            <w:proofErr w:type="gramEnd"/>
            <w:r w:rsidRPr="00191F8D">
              <w:rPr>
                <w:sz w:val="28"/>
                <w:szCs w:val="24"/>
                <w:u w:val="single"/>
              </w:rPr>
              <w:t>ерилизации используют только разрешенные физические и химические средства;</w:t>
            </w:r>
          </w:p>
          <w:p w:rsidR="00191F8D" w:rsidRPr="00191F8D" w:rsidRDefault="00191F8D" w:rsidP="00401F82">
            <w:pPr>
              <w:numPr>
                <w:ilvl w:val="0"/>
                <w:numId w:val="14"/>
              </w:numPr>
              <w:shd w:val="clear" w:color="auto" w:fill="FFFFFF"/>
              <w:spacing w:after="150" w:line="270" w:lineRule="atLeast"/>
              <w:ind w:left="600" w:right="150"/>
              <w:rPr>
                <w:sz w:val="28"/>
                <w:szCs w:val="24"/>
                <w:u w:val="single"/>
              </w:rPr>
            </w:pPr>
            <w:r w:rsidRPr="00191F8D">
              <w:rPr>
                <w:sz w:val="28"/>
                <w:szCs w:val="24"/>
                <w:u w:val="single"/>
              </w:rPr>
              <w:t>2. при выборе сре</w:t>
            </w:r>
            <w:proofErr w:type="gramStart"/>
            <w:r w:rsidRPr="00191F8D">
              <w:rPr>
                <w:sz w:val="28"/>
                <w:szCs w:val="24"/>
                <w:u w:val="single"/>
              </w:rPr>
              <w:t>дств сл</w:t>
            </w:r>
            <w:proofErr w:type="gramEnd"/>
            <w:r w:rsidRPr="00191F8D">
              <w:rPr>
                <w:sz w:val="28"/>
                <w:szCs w:val="24"/>
                <w:u w:val="single"/>
              </w:rPr>
              <w:t>едует учитывать рекомендации изготовителей изделий, касающиеся воздействия конкретных средств (из числа разрешенных в нашей стране для этой цели) на материалы этих изделий;</w:t>
            </w:r>
            <w:r w:rsidRPr="00191F8D">
              <w:rPr>
                <w:sz w:val="28"/>
                <w:szCs w:val="24"/>
                <w:u w:val="single"/>
              </w:rPr>
              <w:br/>
              <w:t>При проведении дезинфекции допускается использование только того оборудования, которое разрешено в установленном порядке к промышленному выпуску и применению;</w:t>
            </w:r>
          </w:p>
          <w:p w:rsidR="00191F8D" w:rsidRPr="00191F8D" w:rsidRDefault="00191F8D" w:rsidP="00401F82">
            <w:pPr>
              <w:numPr>
                <w:ilvl w:val="0"/>
                <w:numId w:val="14"/>
              </w:numPr>
              <w:shd w:val="clear" w:color="auto" w:fill="FFFFFF"/>
              <w:spacing w:after="150" w:line="270" w:lineRule="atLeast"/>
              <w:ind w:left="600" w:right="150"/>
              <w:rPr>
                <w:sz w:val="28"/>
                <w:szCs w:val="24"/>
                <w:u w:val="single"/>
              </w:rPr>
            </w:pPr>
            <w:r w:rsidRPr="00191F8D">
              <w:rPr>
                <w:sz w:val="28"/>
                <w:szCs w:val="24"/>
                <w:u w:val="single"/>
              </w:rPr>
              <w:t>3. Дезинфекцию с использованием химических сре</w:t>
            </w:r>
            <w:proofErr w:type="gramStart"/>
            <w:r w:rsidRPr="00191F8D">
              <w:rPr>
                <w:sz w:val="28"/>
                <w:szCs w:val="24"/>
                <w:u w:val="single"/>
              </w:rPr>
              <w:t>дств пр</w:t>
            </w:r>
            <w:proofErr w:type="gramEnd"/>
            <w:r w:rsidRPr="00191F8D">
              <w:rPr>
                <w:sz w:val="28"/>
                <w:szCs w:val="24"/>
                <w:u w:val="single"/>
              </w:rPr>
              <w:t>оводят способом погружения изделий в раствор в специальных емкостях из стекла, пластмасс или покрытых эмалью БЕЗ ПОВРЕЖДЕНИЙ. Наиболее удобно применение специальных контейнеров, в которых изделия размещают на специальных перфорированных решетках. Емкости с растворами дезинфицирующих средств должны быть снабжены крышками, иметь четкие надписи с указанием названия средства, его концентрации и т. д.;</w:t>
            </w:r>
          </w:p>
          <w:p w:rsidR="00191F8D" w:rsidRPr="00191F8D" w:rsidRDefault="00191F8D" w:rsidP="00401F82">
            <w:pPr>
              <w:numPr>
                <w:ilvl w:val="0"/>
                <w:numId w:val="14"/>
              </w:numPr>
              <w:shd w:val="clear" w:color="auto" w:fill="FFFFFF"/>
              <w:spacing w:after="150" w:line="270" w:lineRule="atLeast"/>
              <w:ind w:left="600" w:right="150"/>
              <w:rPr>
                <w:sz w:val="28"/>
                <w:szCs w:val="24"/>
                <w:u w:val="single"/>
              </w:rPr>
            </w:pPr>
            <w:r w:rsidRPr="00191F8D">
              <w:rPr>
                <w:sz w:val="28"/>
                <w:szCs w:val="24"/>
                <w:u w:val="single"/>
              </w:rPr>
              <w:t xml:space="preserve">4. Промывка изделий под проточной водой до дезинфекции НЕ ДОПУСКАЕТСЯ, т. к. аэрозоль, образующийся в процессе мытья, может инфицировать лиц, занимающихся обработкой, а также поверхности помещений; Однако при применении многих </w:t>
            </w:r>
            <w:proofErr w:type="spellStart"/>
            <w:r w:rsidRPr="00191F8D">
              <w:rPr>
                <w:sz w:val="28"/>
                <w:szCs w:val="24"/>
                <w:u w:val="single"/>
              </w:rPr>
              <w:t>альдегидосодержащих</w:t>
            </w:r>
            <w:proofErr w:type="spellEnd"/>
            <w:r w:rsidRPr="00191F8D">
              <w:rPr>
                <w:sz w:val="28"/>
                <w:szCs w:val="24"/>
                <w:u w:val="single"/>
              </w:rPr>
              <w:t xml:space="preserve"> </w:t>
            </w:r>
            <w:proofErr w:type="spellStart"/>
            <w:r w:rsidRPr="00191F8D">
              <w:rPr>
                <w:sz w:val="28"/>
                <w:szCs w:val="24"/>
                <w:u w:val="single"/>
              </w:rPr>
              <w:t>дезинфектантов</w:t>
            </w:r>
            <w:proofErr w:type="spellEnd"/>
            <w:r w:rsidRPr="00191F8D">
              <w:rPr>
                <w:sz w:val="28"/>
                <w:szCs w:val="24"/>
                <w:u w:val="single"/>
              </w:rPr>
              <w:t xml:space="preserve"> очистка медицинских изделий от загрязнения является обязательной, так как эти </w:t>
            </w:r>
            <w:proofErr w:type="spellStart"/>
            <w:r w:rsidRPr="00191F8D">
              <w:rPr>
                <w:sz w:val="28"/>
                <w:szCs w:val="24"/>
                <w:u w:val="single"/>
              </w:rPr>
              <w:t>дезинфектанты</w:t>
            </w:r>
            <w:proofErr w:type="spellEnd"/>
            <w:r w:rsidRPr="00191F8D">
              <w:rPr>
                <w:sz w:val="28"/>
                <w:szCs w:val="24"/>
                <w:u w:val="single"/>
              </w:rPr>
              <w:t xml:space="preserve"> фиксируют белковые загрязнения, что затрудняет процесс дезинфекции. Такая очистка должна проводиться с соблюдением противоэпидемических принципов, в специальной емкости; промывные воды, салфетки, использованные для очистки, обеззараживаются одним из хлорсодержащих </w:t>
            </w:r>
            <w:proofErr w:type="spellStart"/>
            <w:r w:rsidRPr="00191F8D">
              <w:rPr>
                <w:sz w:val="28"/>
                <w:szCs w:val="24"/>
                <w:u w:val="single"/>
              </w:rPr>
              <w:t>дезинфектантов</w:t>
            </w:r>
            <w:proofErr w:type="spellEnd"/>
            <w:r w:rsidRPr="00191F8D">
              <w:rPr>
                <w:sz w:val="28"/>
                <w:szCs w:val="24"/>
                <w:u w:val="single"/>
              </w:rPr>
              <w:t>;</w:t>
            </w:r>
          </w:p>
          <w:p w:rsidR="00191F8D" w:rsidRPr="00191F8D" w:rsidRDefault="00191F8D" w:rsidP="00401F82">
            <w:pPr>
              <w:numPr>
                <w:ilvl w:val="0"/>
                <w:numId w:val="14"/>
              </w:numPr>
              <w:shd w:val="clear" w:color="auto" w:fill="FFFFFF"/>
              <w:spacing w:after="150" w:line="270" w:lineRule="atLeast"/>
              <w:ind w:left="600" w:right="150"/>
              <w:rPr>
                <w:sz w:val="28"/>
                <w:szCs w:val="24"/>
                <w:u w:val="single"/>
              </w:rPr>
            </w:pPr>
            <w:r w:rsidRPr="00191F8D">
              <w:rPr>
                <w:sz w:val="28"/>
                <w:szCs w:val="24"/>
                <w:u w:val="single"/>
              </w:rPr>
              <w:t xml:space="preserve">5. </w:t>
            </w:r>
            <w:proofErr w:type="spellStart"/>
            <w:r w:rsidRPr="00191F8D">
              <w:rPr>
                <w:sz w:val="28"/>
                <w:szCs w:val="24"/>
                <w:u w:val="single"/>
              </w:rPr>
              <w:t>Медизделия</w:t>
            </w:r>
            <w:proofErr w:type="spellEnd"/>
            <w:r w:rsidRPr="00191F8D">
              <w:rPr>
                <w:sz w:val="28"/>
                <w:szCs w:val="24"/>
                <w:u w:val="single"/>
              </w:rPr>
              <w:t xml:space="preserve"> погружаются в </w:t>
            </w:r>
            <w:proofErr w:type="spellStart"/>
            <w:r w:rsidRPr="00191F8D">
              <w:rPr>
                <w:sz w:val="28"/>
                <w:szCs w:val="24"/>
                <w:u w:val="single"/>
              </w:rPr>
              <w:t>дезраствор</w:t>
            </w:r>
            <w:proofErr w:type="spellEnd"/>
            <w:r w:rsidRPr="00191F8D">
              <w:rPr>
                <w:sz w:val="28"/>
                <w:szCs w:val="24"/>
                <w:u w:val="single"/>
              </w:rPr>
              <w:t xml:space="preserve"> сразу же после применения таким образом, чтобы </w:t>
            </w:r>
            <w:proofErr w:type="spellStart"/>
            <w:r w:rsidRPr="00191F8D">
              <w:rPr>
                <w:sz w:val="28"/>
                <w:szCs w:val="24"/>
                <w:u w:val="single"/>
              </w:rPr>
              <w:t>дезраствор</w:t>
            </w:r>
            <w:proofErr w:type="spellEnd"/>
            <w:r w:rsidRPr="00191F8D">
              <w:rPr>
                <w:sz w:val="28"/>
                <w:szCs w:val="24"/>
                <w:u w:val="single"/>
              </w:rPr>
              <w:t xml:space="preserve"> полностью покрывал инструменты. Изделия сложной конфигурации дезинфицируют в разобранном виде. Каналы и полости изделий заполняют дезинфицирующим раствором так, чтобы в них не содержалось пузырьков воздуха;</w:t>
            </w:r>
          </w:p>
          <w:p w:rsidR="00191F8D" w:rsidRPr="00191F8D" w:rsidRDefault="00191F8D" w:rsidP="00401F82">
            <w:pPr>
              <w:numPr>
                <w:ilvl w:val="0"/>
                <w:numId w:val="14"/>
              </w:numPr>
              <w:shd w:val="clear" w:color="auto" w:fill="FFFFFF"/>
              <w:spacing w:after="150" w:line="270" w:lineRule="atLeast"/>
              <w:ind w:left="600" w:right="150"/>
              <w:rPr>
                <w:sz w:val="28"/>
                <w:szCs w:val="24"/>
                <w:u w:val="single"/>
              </w:rPr>
            </w:pPr>
            <w:r w:rsidRPr="00191F8D">
              <w:rPr>
                <w:sz w:val="28"/>
                <w:szCs w:val="24"/>
                <w:u w:val="single"/>
              </w:rPr>
              <w:t>6. Значительно загрязненные инструменты подвергают предварительной очистке</w:t>
            </w:r>
            <w:proofErr w:type="gramStart"/>
            <w:r w:rsidRPr="00191F8D">
              <w:rPr>
                <w:sz w:val="28"/>
                <w:szCs w:val="24"/>
                <w:u w:val="single"/>
              </w:rPr>
              <w:t xml:space="preserve"> ,</w:t>
            </w:r>
            <w:proofErr w:type="gramEnd"/>
            <w:r w:rsidRPr="00191F8D">
              <w:rPr>
                <w:sz w:val="28"/>
                <w:szCs w:val="24"/>
                <w:u w:val="single"/>
              </w:rPr>
              <w:t xml:space="preserve"> а затем собственно дезинфекции;</w:t>
            </w:r>
          </w:p>
          <w:p w:rsidR="00191F8D" w:rsidRPr="00191F8D" w:rsidRDefault="00191F8D" w:rsidP="00401F82">
            <w:pPr>
              <w:numPr>
                <w:ilvl w:val="0"/>
                <w:numId w:val="14"/>
              </w:numPr>
              <w:shd w:val="clear" w:color="auto" w:fill="FFFFFF"/>
              <w:spacing w:after="150" w:line="270" w:lineRule="atLeast"/>
              <w:ind w:left="600" w:right="150"/>
              <w:rPr>
                <w:sz w:val="28"/>
                <w:szCs w:val="24"/>
                <w:u w:val="single"/>
              </w:rPr>
            </w:pPr>
            <w:r w:rsidRPr="00191F8D">
              <w:rPr>
                <w:sz w:val="28"/>
                <w:szCs w:val="24"/>
                <w:u w:val="single"/>
              </w:rPr>
              <w:t>7. Хлорсодержащие средства применяют в-основном для дезинфекции изделий медицинского назначения из стекла, пластмассы, резины, коррозионно-стойкого материала (хлорамин</w:t>
            </w:r>
            <w:proofErr w:type="gramStart"/>
            <w:r w:rsidRPr="00191F8D">
              <w:rPr>
                <w:sz w:val="28"/>
                <w:szCs w:val="24"/>
                <w:u w:val="single"/>
              </w:rPr>
              <w:t xml:space="preserve"> Б</w:t>
            </w:r>
            <w:proofErr w:type="gramEnd"/>
            <w:r w:rsidRPr="00191F8D">
              <w:rPr>
                <w:sz w:val="28"/>
                <w:szCs w:val="24"/>
                <w:u w:val="single"/>
              </w:rPr>
              <w:t>, «</w:t>
            </w:r>
            <w:proofErr w:type="spellStart"/>
            <w:r w:rsidRPr="00191F8D">
              <w:rPr>
                <w:sz w:val="28"/>
                <w:szCs w:val="24"/>
                <w:u w:val="single"/>
              </w:rPr>
              <w:t>Клорсепт</w:t>
            </w:r>
            <w:proofErr w:type="spellEnd"/>
            <w:r w:rsidRPr="00191F8D">
              <w:rPr>
                <w:sz w:val="28"/>
                <w:szCs w:val="24"/>
                <w:u w:val="single"/>
              </w:rPr>
              <w:t>» и др.);</w:t>
            </w:r>
          </w:p>
          <w:p w:rsidR="00191F8D" w:rsidRPr="00191F8D" w:rsidRDefault="00191F8D" w:rsidP="00401F82">
            <w:pPr>
              <w:numPr>
                <w:ilvl w:val="0"/>
                <w:numId w:val="14"/>
              </w:numPr>
              <w:shd w:val="clear" w:color="auto" w:fill="FFFFFF"/>
              <w:spacing w:after="150" w:line="270" w:lineRule="atLeast"/>
              <w:ind w:left="600" w:right="150"/>
              <w:rPr>
                <w:sz w:val="28"/>
                <w:szCs w:val="24"/>
                <w:u w:val="single"/>
              </w:rPr>
            </w:pPr>
            <w:r w:rsidRPr="00191F8D">
              <w:rPr>
                <w:sz w:val="28"/>
                <w:szCs w:val="24"/>
                <w:u w:val="single"/>
              </w:rPr>
              <w:t>8. По окончании дезинфекционной выдержки изделия промывают. Оставшиеся загрязнения тщательно отмывают с помощью механических средств (ерши, щетки, салфетки марлевые или бязевые и др.) проточной питьевой водой;</w:t>
            </w:r>
          </w:p>
          <w:p w:rsidR="00191F8D" w:rsidRPr="00191F8D" w:rsidRDefault="00191F8D" w:rsidP="00401F82">
            <w:pPr>
              <w:numPr>
                <w:ilvl w:val="0"/>
                <w:numId w:val="14"/>
              </w:numPr>
              <w:shd w:val="clear" w:color="auto" w:fill="FFFFFF"/>
              <w:spacing w:after="150" w:line="270" w:lineRule="atLeast"/>
              <w:ind w:left="600" w:right="150"/>
              <w:rPr>
                <w:sz w:val="28"/>
                <w:szCs w:val="24"/>
                <w:u w:val="single"/>
              </w:rPr>
            </w:pPr>
            <w:r w:rsidRPr="00191F8D">
              <w:rPr>
                <w:sz w:val="28"/>
                <w:szCs w:val="24"/>
                <w:u w:val="single"/>
              </w:rPr>
              <w:t xml:space="preserve">9. </w:t>
            </w:r>
            <w:proofErr w:type="spellStart"/>
            <w:r w:rsidRPr="00191F8D">
              <w:rPr>
                <w:sz w:val="28"/>
                <w:szCs w:val="24"/>
                <w:u w:val="single"/>
              </w:rPr>
              <w:t>Ершевание</w:t>
            </w:r>
            <w:proofErr w:type="spellEnd"/>
            <w:r w:rsidRPr="00191F8D">
              <w:rPr>
                <w:sz w:val="28"/>
                <w:szCs w:val="24"/>
                <w:u w:val="single"/>
              </w:rPr>
              <w:t xml:space="preserve"> резиновых изделий не допускается.</w:t>
            </w:r>
          </w:p>
          <w:p w:rsidR="00191F8D" w:rsidRPr="00191F8D" w:rsidRDefault="00191F8D" w:rsidP="00191F8D">
            <w:pPr>
              <w:shd w:val="clear" w:color="auto" w:fill="FFFFFF"/>
              <w:spacing w:after="135" w:line="360" w:lineRule="atLeast"/>
              <w:rPr>
                <w:sz w:val="28"/>
                <w:szCs w:val="24"/>
                <w:u w:val="single"/>
              </w:rPr>
            </w:pPr>
            <w:r w:rsidRPr="00191F8D">
              <w:rPr>
                <w:sz w:val="28"/>
                <w:szCs w:val="24"/>
                <w:u w:val="single"/>
              </w:rPr>
              <w:t xml:space="preserve">Стандарт дезинфекции шприцев однократного применения: для дезинфекции выделяются емкости с дезинфицирующим средством. Первая емкость - для промывания. Промывание проводится путем </w:t>
            </w:r>
            <w:proofErr w:type="gramStart"/>
            <w:r w:rsidRPr="00191F8D">
              <w:rPr>
                <w:sz w:val="28"/>
                <w:szCs w:val="24"/>
                <w:u w:val="single"/>
              </w:rPr>
              <w:t>двух-трехкратного</w:t>
            </w:r>
            <w:proofErr w:type="gramEnd"/>
            <w:r w:rsidRPr="00191F8D">
              <w:rPr>
                <w:sz w:val="28"/>
                <w:szCs w:val="24"/>
                <w:u w:val="single"/>
              </w:rPr>
              <w:t xml:space="preserve"> пропускания дезинфицирующего раствора через канал иглы и внутренней части шприца. Промывание заканчивается на пустом шприце. Не должно быть видимых остатков крови. Иглу не снимать! Смена раствора производится по мере загрязнения. Не более 15 шприцев 0,5 л. Возможен вариант набора дезинфицирующего средства в шприц и слив; пустую емкость, т. е. емкостей будет три.</w:t>
            </w:r>
          </w:p>
          <w:p w:rsidR="00191F8D" w:rsidRPr="00191F8D" w:rsidRDefault="00191F8D" w:rsidP="00191F8D">
            <w:pPr>
              <w:shd w:val="clear" w:color="auto" w:fill="FFFFFF"/>
              <w:spacing w:after="135" w:line="360" w:lineRule="atLeast"/>
              <w:rPr>
                <w:sz w:val="28"/>
                <w:szCs w:val="24"/>
                <w:u w:val="single"/>
              </w:rPr>
            </w:pPr>
            <w:r w:rsidRPr="00191F8D">
              <w:rPr>
                <w:sz w:val="28"/>
                <w:szCs w:val="24"/>
                <w:u w:val="single"/>
              </w:rPr>
              <w:t>Для дезинфекции инструментов однократного применения рекомендуется использовать хлорсодержащие средства.</w:t>
            </w:r>
            <w:r w:rsidRPr="00191F8D">
              <w:rPr>
                <w:sz w:val="28"/>
                <w:szCs w:val="24"/>
                <w:u w:val="single"/>
              </w:rPr>
              <w:br/>
              <w:t xml:space="preserve">При выполнении манипуляций на дому участковая служба, скорая помощь и медицинский работник должны иметь емкость с </w:t>
            </w:r>
            <w:proofErr w:type="spellStart"/>
            <w:r w:rsidRPr="00191F8D">
              <w:rPr>
                <w:sz w:val="28"/>
                <w:szCs w:val="24"/>
                <w:u w:val="single"/>
              </w:rPr>
              <w:t>дезраствором</w:t>
            </w:r>
            <w:proofErr w:type="spellEnd"/>
            <w:r w:rsidRPr="00191F8D">
              <w:rPr>
                <w:sz w:val="28"/>
                <w:szCs w:val="24"/>
                <w:u w:val="single"/>
              </w:rPr>
              <w:t xml:space="preserve"> для ополаскивания на месте. Затем шприцы складывают в плотно закрывающийся контейнер.</w:t>
            </w:r>
          </w:p>
          <w:p w:rsidR="00191F8D" w:rsidRPr="00191F8D" w:rsidRDefault="00191F8D" w:rsidP="00191F8D">
            <w:pPr>
              <w:shd w:val="clear" w:color="auto" w:fill="FFFFFF"/>
              <w:spacing w:after="135" w:line="360" w:lineRule="atLeast"/>
              <w:rPr>
                <w:sz w:val="28"/>
                <w:szCs w:val="24"/>
                <w:u w:val="single"/>
              </w:rPr>
            </w:pPr>
            <w:r w:rsidRPr="00191F8D">
              <w:rPr>
                <w:sz w:val="28"/>
                <w:szCs w:val="24"/>
                <w:u w:val="single"/>
              </w:rPr>
              <w:t>Основную дезинфекцию проводить в условиях медицинского учреждения. Вторая емкость - «для дезинфекции».</w:t>
            </w:r>
            <w:r w:rsidRPr="00191F8D">
              <w:rPr>
                <w:sz w:val="28"/>
                <w:szCs w:val="24"/>
                <w:u w:val="single"/>
              </w:rPr>
              <w:br/>
              <w:t>Емкость должна быть со «съемным ситом». Дезинфицирующее средство набирается в шприц и вынимается поршень. Шприц дезинфицируется с иглой. Выдерживается время экспозиции согласно «Методическим рекомендациям».</w:t>
            </w:r>
          </w:p>
          <w:p w:rsidR="00191F8D" w:rsidRPr="00191F8D" w:rsidRDefault="00191F8D" w:rsidP="00191F8D">
            <w:pPr>
              <w:shd w:val="clear" w:color="auto" w:fill="FFFFFF"/>
              <w:spacing w:after="135" w:line="360" w:lineRule="atLeast"/>
              <w:rPr>
                <w:sz w:val="28"/>
                <w:szCs w:val="24"/>
                <w:u w:val="single"/>
              </w:rPr>
            </w:pPr>
            <w:r w:rsidRPr="00191F8D">
              <w:rPr>
                <w:sz w:val="28"/>
                <w:szCs w:val="24"/>
                <w:u w:val="single"/>
              </w:rPr>
              <w:t>Уничтожение острых предметов:</w:t>
            </w:r>
          </w:p>
          <w:p w:rsidR="00191F8D" w:rsidRPr="00191F8D" w:rsidRDefault="00191F8D" w:rsidP="00401F82">
            <w:pPr>
              <w:numPr>
                <w:ilvl w:val="0"/>
                <w:numId w:val="15"/>
              </w:numPr>
              <w:shd w:val="clear" w:color="auto" w:fill="FFFFFF"/>
              <w:spacing w:after="150" w:line="270" w:lineRule="atLeast"/>
              <w:ind w:left="600" w:right="150"/>
              <w:rPr>
                <w:sz w:val="28"/>
                <w:szCs w:val="24"/>
                <w:u w:val="single"/>
              </w:rPr>
            </w:pPr>
            <w:r w:rsidRPr="00191F8D">
              <w:rPr>
                <w:sz w:val="28"/>
                <w:szCs w:val="24"/>
                <w:u w:val="single"/>
              </w:rPr>
              <w:t>1. чтобы избежать случайных уколов иглами, не сгибайте и не ломайте их перед уничтожением;</w:t>
            </w:r>
          </w:p>
          <w:p w:rsidR="00191F8D" w:rsidRPr="00191F8D" w:rsidRDefault="00191F8D" w:rsidP="00401F82">
            <w:pPr>
              <w:numPr>
                <w:ilvl w:val="0"/>
                <w:numId w:val="15"/>
              </w:numPr>
              <w:shd w:val="clear" w:color="auto" w:fill="FFFFFF"/>
              <w:spacing w:after="150" w:line="270" w:lineRule="atLeast"/>
              <w:ind w:left="600" w:right="150"/>
              <w:rPr>
                <w:sz w:val="28"/>
                <w:szCs w:val="24"/>
                <w:u w:val="single"/>
              </w:rPr>
            </w:pPr>
            <w:r w:rsidRPr="00191F8D">
              <w:rPr>
                <w:sz w:val="28"/>
                <w:szCs w:val="24"/>
                <w:u w:val="single"/>
              </w:rPr>
              <w:t xml:space="preserve">2. обеззараженные иглы должны быть помешены в </w:t>
            </w:r>
            <w:proofErr w:type="spellStart"/>
            <w:r w:rsidRPr="00191F8D">
              <w:rPr>
                <w:sz w:val="28"/>
                <w:szCs w:val="24"/>
                <w:u w:val="single"/>
              </w:rPr>
              <w:t>непрокалываемый</w:t>
            </w:r>
            <w:proofErr w:type="spellEnd"/>
            <w:r w:rsidRPr="00191F8D">
              <w:rPr>
                <w:sz w:val="28"/>
                <w:szCs w:val="24"/>
                <w:u w:val="single"/>
              </w:rPr>
              <w:t xml:space="preserve"> контейнер. Расположите контейнер близко к месту, где им будут пользоваться, чтобы не было необходимости переносить острые предметы перед выбрасыванием;</w:t>
            </w:r>
          </w:p>
          <w:p w:rsidR="00191F8D" w:rsidRPr="00191F8D" w:rsidRDefault="00191F8D" w:rsidP="00401F82">
            <w:pPr>
              <w:numPr>
                <w:ilvl w:val="0"/>
                <w:numId w:val="15"/>
              </w:numPr>
              <w:shd w:val="clear" w:color="auto" w:fill="FFFFFF"/>
              <w:spacing w:after="150" w:line="270" w:lineRule="atLeast"/>
              <w:ind w:left="600" w:right="150"/>
              <w:rPr>
                <w:sz w:val="28"/>
                <w:szCs w:val="24"/>
                <w:u w:val="single"/>
              </w:rPr>
            </w:pPr>
            <w:r w:rsidRPr="00191F8D">
              <w:rPr>
                <w:sz w:val="28"/>
                <w:szCs w:val="24"/>
                <w:u w:val="single"/>
              </w:rPr>
              <w:t>3. выбросите герметично закрытый контейнер в мусоросборник;</w:t>
            </w:r>
          </w:p>
          <w:p w:rsidR="00191F8D" w:rsidRPr="00191F8D" w:rsidRDefault="00191F8D" w:rsidP="00401F82">
            <w:pPr>
              <w:numPr>
                <w:ilvl w:val="0"/>
                <w:numId w:val="15"/>
              </w:numPr>
              <w:shd w:val="clear" w:color="auto" w:fill="FFFFFF"/>
              <w:spacing w:after="150" w:line="270" w:lineRule="atLeast"/>
              <w:ind w:left="600" w:right="150"/>
              <w:rPr>
                <w:sz w:val="28"/>
                <w:szCs w:val="24"/>
                <w:u w:val="single"/>
              </w:rPr>
            </w:pPr>
            <w:r w:rsidRPr="00191F8D">
              <w:rPr>
                <w:sz w:val="28"/>
                <w:szCs w:val="24"/>
                <w:u w:val="single"/>
              </w:rPr>
              <w:t>4. деформирование проводится в воздушном стерилизаторе при температуре 180</w:t>
            </w:r>
            <w:proofErr w:type="gramStart"/>
            <w:r w:rsidRPr="00191F8D">
              <w:rPr>
                <w:sz w:val="28"/>
                <w:szCs w:val="24"/>
                <w:u w:val="single"/>
              </w:rPr>
              <w:t> °С</w:t>
            </w:r>
            <w:proofErr w:type="gramEnd"/>
            <w:r w:rsidRPr="00191F8D">
              <w:rPr>
                <w:sz w:val="28"/>
                <w:szCs w:val="24"/>
                <w:u w:val="single"/>
              </w:rPr>
              <w:t xml:space="preserve"> в течение 30 минут.</w:t>
            </w:r>
          </w:p>
          <w:p w:rsidR="00191F8D" w:rsidRPr="00191F8D" w:rsidRDefault="00191F8D" w:rsidP="00191F8D">
            <w:pPr>
              <w:shd w:val="clear" w:color="auto" w:fill="FFFFFF"/>
              <w:spacing w:after="135" w:line="360" w:lineRule="atLeast"/>
              <w:rPr>
                <w:sz w:val="28"/>
                <w:szCs w:val="24"/>
                <w:u w:val="single"/>
              </w:rPr>
            </w:pPr>
            <w:r w:rsidRPr="00191F8D">
              <w:rPr>
                <w:sz w:val="28"/>
                <w:szCs w:val="24"/>
                <w:u w:val="single"/>
              </w:rPr>
              <w:t>Как надевать колпачок на уже использованную иглу? Всегда надевайте колпачок на иглу одной рукой, делая это следующим образом:</w:t>
            </w:r>
          </w:p>
          <w:p w:rsidR="00191F8D" w:rsidRPr="00191F8D" w:rsidRDefault="00191F8D" w:rsidP="00191F8D">
            <w:pPr>
              <w:shd w:val="clear" w:color="auto" w:fill="FFFFFF"/>
              <w:spacing w:after="135" w:line="360" w:lineRule="atLeast"/>
              <w:rPr>
                <w:sz w:val="28"/>
                <w:szCs w:val="24"/>
                <w:u w:val="single"/>
              </w:rPr>
            </w:pPr>
            <w:r w:rsidRPr="00191F8D">
              <w:rPr>
                <w:sz w:val="28"/>
                <w:szCs w:val="24"/>
                <w:u w:val="single"/>
              </w:rPr>
              <w:t>     1. введите кончик иглы в колпачок;</w:t>
            </w:r>
            <w:r w:rsidRPr="00191F8D">
              <w:rPr>
                <w:sz w:val="28"/>
                <w:szCs w:val="24"/>
                <w:u w:val="single"/>
              </w:rPr>
              <w:br/>
              <w:t>     2. наклоните шприц так, чтобы колпачок сел на иглу;</w:t>
            </w:r>
            <w:r w:rsidRPr="00191F8D">
              <w:rPr>
                <w:sz w:val="28"/>
                <w:szCs w:val="24"/>
                <w:u w:val="single"/>
              </w:rPr>
              <w:br/>
              <w:t>     3. другой рукой плотно наденьте колпачок на иглу.</w:t>
            </w:r>
          </w:p>
          <w:p w:rsidR="00191F8D" w:rsidRPr="00191F8D" w:rsidRDefault="00191F8D" w:rsidP="00191F8D">
            <w:pPr>
              <w:shd w:val="clear" w:color="auto" w:fill="FFFFFF"/>
              <w:spacing w:after="135" w:line="360" w:lineRule="atLeast"/>
              <w:rPr>
                <w:sz w:val="28"/>
                <w:szCs w:val="24"/>
                <w:u w:val="single"/>
              </w:rPr>
            </w:pPr>
            <w:r w:rsidRPr="00191F8D">
              <w:rPr>
                <w:sz w:val="28"/>
                <w:szCs w:val="24"/>
                <w:u w:val="single"/>
              </w:rPr>
              <w:t xml:space="preserve">Действуя подобным образом, вы предохраните себя и других от укола иглой. Аккуратно обращайтесь с острым инструментарием – перчатки не предохраняют от повреждения кожи, но они частично очистят иглу от крови, уменьшая количество </w:t>
            </w:r>
            <w:proofErr w:type="spellStart"/>
            <w:r w:rsidRPr="00191F8D">
              <w:rPr>
                <w:sz w:val="28"/>
                <w:szCs w:val="24"/>
                <w:u w:val="single"/>
              </w:rPr>
              <w:t>инокулянта</w:t>
            </w:r>
            <w:proofErr w:type="spellEnd"/>
            <w:r w:rsidRPr="00191F8D">
              <w:rPr>
                <w:sz w:val="28"/>
                <w:szCs w:val="24"/>
                <w:u w:val="single"/>
              </w:rPr>
              <w:t>.</w:t>
            </w:r>
          </w:p>
          <w:p w:rsidR="00191F8D" w:rsidRPr="00191F8D" w:rsidRDefault="00191F8D" w:rsidP="00191F8D">
            <w:pPr>
              <w:shd w:val="clear" w:color="auto" w:fill="FFFFFF"/>
              <w:spacing w:after="135" w:line="360" w:lineRule="atLeast"/>
              <w:rPr>
                <w:sz w:val="28"/>
                <w:szCs w:val="24"/>
                <w:u w:val="single"/>
              </w:rPr>
            </w:pPr>
            <w:r w:rsidRPr="00191F8D">
              <w:rPr>
                <w:sz w:val="28"/>
                <w:szCs w:val="24"/>
                <w:u w:val="single"/>
              </w:rPr>
              <w:t>Стандартная дезинфекция изделий медицинского назначения многократного применения: </w:t>
            </w:r>
            <w:proofErr w:type="spellStart"/>
            <w:r w:rsidRPr="00191F8D">
              <w:rPr>
                <w:sz w:val="28"/>
                <w:szCs w:val="24"/>
                <w:u w:val="single"/>
              </w:rPr>
              <w:t>предстерилизационная</w:t>
            </w:r>
            <w:proofErr w:type="spellEnd"/>
            <w:r w:rsidRPr="00191F8D">
              <w:rPr>
                <w:sz w:val="28"/>
                <w:szCs w:val="24"/>
                <w:u w:val="single"/>
              </w:rPr>
              <w:t xml:space="preserve"> очистка предусматривает окончательное удаление остатков белковых, жировых, механических загрязнений и остаточных количеств лекарственных препаратов. </w:t>
            </w:r>
            <w:proofErr w:type="spellStart"/>
            <w:r w:rsidRPr="00191F8D">
              <w:rPr>
                <w:sz w:val="28"/>
                <w:szCs w:val="24"/>
                <w:u w:val="single"/>
              </w:rPr>
              <w:t>Предстерилизационной</w:t>
            </w:r>
            <w:proofErr w:type="spellEnd"/>
            <w:r w:rsidRPr="00191F8D">
              <w:rPr>
                <w:sz w:val="28"/>
                <w:szCs w:val="24"/>
                <w:u w:val="single"/>
              </w:rPr>
              <w:t xml:space="preserve"> очистке должны подвергаться все изделия, подлежащие стерилизации. Для этого этапа обработки изделий также используют только разрешенные моющие средства.</w:t>
            </w:r>
          </w:p>
          <w:p w:rsidR="00191F8D" w:rsidRPr="00191F8D" w:rsidRDefault="00191F8D" w:rsidP="00191F8D">
            <w:pPr>
              <w:shd w:val="clear" w:color="auto" w:fill="FFFFFF"/>
              <w:spacing w:after="135" w:line="360" w:lineRule="atLeast"/>
              <w:rPr>
                <w:sz w:val="28"/>
                <w:szCs w:val="24"/>
                <w:u w:val="single"/>
              </w:rPr>
            </w:pPr>
            <w:r w:rsidRPr="00191F8D">
              <w:rPr>
                <w:sz w:val="28"/>
                <w:szCs w:val="24"/>
                <w:u w:val="single"/>
              </w:rPr>
              <w:t xml:space="preserve">Разобранные изделия подвергают </w:t>
            </w:r>
            <w:proofErr w:type="spellStart"/>
            <w:r w:rsidRPr="00191F8D">
              <w:rPr>
                <w:sz w:val="28"/>
                <w:szCs w:val="24"/>
                <w:u w:val="single"/>
              </w:rPr>
              <w:t>предстерилизационной</w:t>
            </w:r>
            <w:proofErr w:type="spellEnd"/>
            <w:r w:rsidRPr="00191F8D">
              <w:rPr>
                <w:sz w:val="28"/>
                <w:szCs w:val="24"/>
                <w:u w:val="single"/>
              </w:rPr>
              <w:t xml:space="preserve"> очистке в разобранном виде с полным погружением и заполнением каналов. Мойку каждого изделия по окончании экспозиции проводят при помощи ерша, ватно-марлевого тампона и других приспособлений, необходимых при ручной очистке. Каналы изделий промывают с помощью шприца. </w:t>
            </w:r>
            <w:proofErr w:type="spellStart"/>
            <w:r w:rsidRPr="00191F8D">
              <w:rPr>
                <w:sz w:val="28"/>
                <w:szCs w:val="24"/>
                <w:u w:val="single"/>
              </w:rPr>
              <w:t>Ершевание</w:t>
            </w:r>
            <w:proofErr w:type="spellEnd"/>
            <w:r w:rsidRPr="00191F8D">
              <w:rPr>
                <w:sz w:val="28"/>
                <w:szCs w:val="24"/>
                <w:u w:val="single"/>
              </w:rPr>
              <w:t xml:space="preserve"> резиновых изделий не допускается. </w:t>
            </w:r>
            <w:proofErr w:type="spellStart"/>
            <w:r w:rsidRPr="00191F8D">
              <w:rPr>
                <w:sz w:val="28"/>
                <w:szCs w:val="24"/>
                <w:u w:val="single"/>
              </w:rPr>
              <w:t>Предстерилизационную</w:t>
            </w:r>
            <w:proofErr w:type="spellEnd"/>
            <w:r w:rsidRPr="00191F8D">
              <w:rPr>
                <w:sz w:val="28"/>
                <w:szCs w:val="24"/>
                <w:u w:val="single"/>
              </w:rPr>
              <w:t xml:space="preserve"> очистку ручным способом осуществляют в емкостях из пластмасс, стекла или покрытых эмалью (без повреждений). Машинная мойка изделий предпочтительнее ручной вследствие ограничения контакта персонала с инфицированным материалом и возможности обеспечения более качественной очистки. В настоящее время существует ряд средств, позволяющих объединить в один этап обработки дезинфекцию и </w:t>
            </w:r>
            <w:proofErr w:type="spellStart"/>
            <w:r w:rsidRPr="00191F8D">
              <w:rPr>
                <w:sz w:val="28"/>
                <w:szCs w:val="24"/>
                <w:u w:val="single"/>
              </w:rPr>
              <w:t>предстерилизационную</w:t>
            </w:r>
            <w:proofErr w:type="spellEnd"/>
            <w:r w:rsidRPr="00191F8D">
              <w:rPr>
                <w:sz w:val="28"/>
                <w:szCs w:val="24"/>
                <w:u w:val="single"/>
              </w:rPr>
              <w:t xml:space="preserve"> очистку. Этапы дезинфекции такие же, как и для одноразовых шприцев. Рекомендуется использовать </w:t>
            </w:r>
            <w:proofErr w:type="spellStart"/>
            <w:r w:rsidRPr="00191F8D">
              <w:rPr>
                <w:sz w:val="28"/>
                <w:szCs w:val="24"/>
                <w:u w:val="single"/>
              </w:rPr>
              <w:t>альдегидсодержащие</w:t>
            </w:r>
            <w:proofErr w:type="spellEnd"/>
            <w:r w:rsidRPr="00191F8D">
              <w:rPr>
                <w:sz w:val="28"/>
                <w:szCs w:val="24"/>
                <w:u w:val="single"/>
              </w:rPr>
              <w:t xml:space="preserve"> средства, окислители, ЧАС.</w:t>
            </w:r>
          </w:p>
          <w:p w:rsidR="00191F8D" w:rsidRPr="00191F8D" w:rsidRDefault="00191F8D" w:rsidP="00191F8D">
            <w:pPr>
              <w:shd w:val="clear" w:color="auto" w:fill="FFFFFF"/>
              <w:spacing w:after="135" w:line="360" w:lineRule="atLeast"/>
              <w:rPr>
                <w:sz w:val="28"/>
                <w:szCs w:val="24"/>
                <w:u w:val="single"/>
              </w:rPr>
            </w:pPr>
            <w:r w:rsidRPr="00191F8D">
              <w:rPr>
                <w:sz w:val="28"/>
                <w:szCs w:val="24"/>
                <w:u w:val="single"/>
              </w:rPr>
              <w:t xml:space="preserve">Этапы </w:t>
            </w:r>
            <w:proofErr w:type="spellStart"/>
            <w:r w:rsidRPr="00191F8D">
              <w:rPr>
                <w:sz w:val="28"/>
                <w:szCs w:val="24"/>
                <w:u w:val="single"/>
              </w:rPr>
              <w:t>предстерилизационной</w:t>
            </w:r>
            <w:proofErr w:type="spellEnd"/>
            <w:r w:rsidRPr="00191F8D">
              <w:rPr>
                <w:sz w:val="28"/>
                <w:szCs w:val="24"/>
                <w:u w:val="single"/>
              </w:rPr>
              <w:t xml:space="preserve"> очистки:</w:t>
            </w:r>
          </w:p>
          <w:p w:rsidR="00191F8D" w:rsidRPr="00191F8D" w:rsidRDefault="00191F8D" w:rsidP="00401F82">
            <w:pPr>
              <w:numPr>
                <w:ilvl w:val="0"/>
                <w:numId w:val="16"/>
              </w:numPr>
              <w:shd w:val="clear" w:color="auto" w:fill="FFFFFF"/>
              <w:spacing w:after="150" w:line="270" w:lineRule="atLeast"/>
              <w:ind w:left="600" w:right="150"/>
              <w:rPr>
                <w:sz w:val="28"/>
                <w:szCs w:val="24"/>
                <w:u w:val="single"/>
              </w:rPr>
            </w:pPr>
            <w:r w:rsidRPr="00191F8D">
              <w:rPr>
                <w:sz w:val="28"/>
                <w:szCs w:val="24"/>
                <w:u w:val="single"/>
              </w:rPr>
              <w:t xml:space="preserve">1 этап: промывание проточной водой после дезинфекции над раковиной в течение 30 секунд до полного уничтожения запаха </w:t>
            </w:r>
            <w:proofErr w:type="spellStart"/>
            <w:r w:rsidRPr="00191F8D">
              <w:rPr>
                <w:sz w:val="28"/>
                <w:szCs w:val="24"/>
                <w:u w:val="single"/>
              </w:rPr>
              <w:t>дезсредств</w:t>
            </w:r>
            <w:proofErr w:type="spellEnd"/>
            <w:r w:rsidRPr="00191F8D">
              <w:rPr>
                <w:sz w:val="28"/>
                <w:szCs w:val="24"/>
                <w:u w:val="single"/>
              </w:rPr>
              <w:t>;</w:t>
            </w:r>
          </w:p>
          <w:p w:rsidR="00191F8D" w:rsidRPr="00191F8D" w:rsidRDefault="00191F8D" w:rsidP="00401F82">
            <w:pPr>
              <w:numPr>
                <w:ilvl w:val="0"/>
                <w:numId w:val="16"/>
              </w:numPr>
              <w:shd w:val="clear" w:color="auto" w:fill="FFFFFF"/>
              <w:spacing w:after="150" w:line="270" w:lineRule="atLeast"/>
              <w:ind w:left="600" w:right="150"/>
              <w:rPr>
                <w:sz w:val="28"/>
                <w:szCs w:val="24"/>
                <w:u w:val="single"/>
              </w:rPr>
            </w:pPr>
            <w:r w:rsidRPr="00191F8D">
              <w:rPr>
                <w:sz w:val="28"/>
                <w:szCs w:val="24"/>
                <w:u w:val="single"/>
              </w:rPr>
              <w:t>2 этап замачивание в моющем растворе при температуре воды 50</w:t>
            </w:r>
            <w:proofErr w:type="gramStart"/>
            <w:r w:rsidRPr="00191F8D">
              <w:rPr>
                <w:sz w:val="28"/>
                <w:szCs w:val="24"/>
                <w:u w:val="single"/>
              </w:rPr>
              <w:t xml:space="preserve"> °С</w:t>
            </w:r>
            <w:proofErr w:type="gramEnd"/>
            <w:r w:rsidRPr="00191F8D">
              <w:rPr>
                <w:sz w:val="28"/>
                <w:szCs w:val="24"/>
                <w:u w:val="single"/>
              </w:rPr>
              <w:t xml:space="preserve"> на 15 минут шприцев и головок в разобранном состоянии;</w:t>
            </w:r>
          </w:p>
          <w:p w:rsidR="00191F8D" w:rsidRPr="00191F8D" w:rsidRDefault="00191F8D" w:rsidP="00401F82">
            <w:pPr>
              <w:numPr>
                <w:ilvl w:val="0"/>
                <w:numId w:val="16"/>
              </w:numPr>
              <w:shd w:val="clear" w:color="auto" w:fill="FFFFFF"/>
              <w:spacing w:after="150" w:line="270" w:lineRule="atLeast"/>
              <w:ind w:left="600" w:right="150"/>
              <w:rPr>
                <w:sz w:val="28"/>
                <w:szCs w:val="24"/>
                <w:u w:val="single"/>
              </w:rPr>
            </w:pPr>
            <w:r w:rsidRPr="00191F8D">
              <w:rPr>
                <w:sz w:val="28"/>
                <w:szCs w:val="24"/>
                <w:u w:val="single"/>
              </w:rPr>
              <w:t>3 этап: мытье каждого изделия в этом же растворе, где проводилось замачивание, с помощью ерша или ватного тампона в течение 30 секунд;</w:t>
            </w:r>
          </w:p>
          <w:p w:rsidR="00191F8D" w:rsidRPr="00191F8D" w:rsidRDefault="00191F8D" w:rsidP="00401F82">
            <w:pPr>
              <w:numPr>
                <w:ilvl w:val="0"/>
                <w:numId w:val="16"/>
              </w:numPr>
              <w:shd w:val="clear" w:color="auto" w:fill="FFFFFF"/>
              <w:spacing w:after="150" w:line="270" w:lineRule="atLeast"/>
              <w:ind w:left="600" w:right="150"/>
              <w:rPr>
                <w:sz w:val="28"/>
                <w:szCs w:val="24"/>
                <w:u w:val="single"/>
              </w:rPr>
            </w:pPr>
            <w:r w:rsidRPr="00191F8D">
              <w:rPr>
                <w:sz w:val="28"/>
                <w:szCs w:val="24"/>
                <w:u w:val="single"/>
              </w:rPr>
              <w:t>4 этап: споласкивание проточной водой (после моющего средства «</w:t>
            </w:r>
            <w:proofErr w:type="spellStart"/>
            <w:r w:rsidRPr="00191F8D">
              <w:rPr>
                <w:sz w:val="28"/>
                <w:szCs w:val="24"/>
                <w:u w:val="single"/>
              </w:rPr>
              <w:t>Биолот</w:t>
            </w:r>
            <w:proofErr w:type="spellEnd"/>
            <w:r w:rsidRPr="00191F8D">
              <w:rPr>
                <w:sz w:val="28"/>
                <w:szCs w:val="24"/>
                <w:u w:val="single"/>
              </w:rPr>
              <w:t>» – 3 минуты; после растворов перекиси водорода с моющим средством «Прогресс» – 5 минут; после моющих средств «Астра», «Лотос» – 10 минут);</w:t>
            </w:r>
          </w:p>
          <w:p w:rsidR="00191F8D" w:rsidRPr="00191F8D" w:rsidRDefault="00191F8D" w:rsidP="00401F82">
            <w:pPr>
              <w:numPr>
                <w:ilvl w:val="0"/>
                <w:numId w:val="16"/>
              </w:numPr>
              <w:shd w:val="clear" w:color="auto" w:fill="FFFFFF"/>
              <w:spacing w:after="150" w:line="270" w:lineRule="atLeast"/>
              <w:ind w:left="600" w:right="150"/>
              <w:rPr>
                <w:sz w:val="28"/>
                <w:szCs w:val="24"/>
                <w:u w:val="single"/>
              </w:rPr>
            </w:pPr>
            <w:r w:rsidRPr="00191F8D">
              <w:rPr>
                <w:sz w:val="28"/>
                <w:szCs w:val="24"/>
                <w:u w:val="single"/>
              </w:rPr>
              <w:t>5 этап: споласкивание дистиллированной водой в течение 30 секунд;</w:t>
            </w:r>
          </w:p>
          <w:p w:rsidR="00191F8D" w:rsidRPr="00191F8D" w:rsidRDefault="00191F8D" w:rsidP="00401F82">
            <w:pPr>
              <w:numPr>
                <w:ilvl w:val="0"/>
                <w:numId w:val="16"/>
              </w:numPr>
              <w:shd w:val="clear" w:color="auto" w:fill="FFFFFF"/>
              <w:spacing w:after="150" w:line="270" w:lineRule="atLeast"/>
              <w:ind w:left="600" w:right="150"/>
              <w:rPr>
                <w:sz w:val="28"/>
                <w:szCs w:val="24"/>
                <w:u w:val="single"/>
              </w:rPr>
            </w:pPr>
            <w:r w:rsidRPr="00191F8D">
              <w:rPr>
                <w:sz w:val="28"/>
                <w:szCs w:val="24"/>
                <w:u w:val="single"/>
              </w:rPr>
              <w:t>6 этап: просушивание горячим воздухом при температуре +75..+87 °C в сушильных шкафах.</w:t>
            </w:r>
          </w:p>
          <w:p w:rsidR="00191F8D" w:rsidRPr="00191F8D" w:rsidRDefault="00191F8D" w:rsidP="00191F8D">
            <w:pPr>
              <w:pStyle w:val="ae"/>
              <w:rPr>
                <w:sz w:val="28"/>
                <w:u w:val="single"/>
              </w:rPr>
            </w:pPr>
            <w:r w:rsidRPr="00191F8D">
              <w:rPr>
                <w:rStyle w:val="af"/>
                <w:sz w:val="28"/>
                <w:u w:val="single"/>
              </w:rPr>
              <w:t>Стерилизация</w:t>
            </w:r>
            <w:r w:rsidRPr="00191F8D">
              <w:rPr>
                <w:sz w:val="28"/>
                <w:u w:val="single"/>
              </w:rPr>
              <w:t> изделий медицинского назначения должна обеспечить гибель </w:t>
            </w:r>
            <w:hyperlink r:id="rId20" w:history="1">
              <w:r w:rsidRPr="00191F8D">
                <w:rPr>
                  <w:rStyle w:val="af0"/>
                  <w:color w:val="auto"/>
                  <w:sz w:val="28"/>
                </w:rPr>
                <w:t>микроорганизмов</w:t>
              </w:r>
            </w:hyperlink>
            <w:r w:rsidRPr="00191F8D">
              <w:rPr>
                <w:sz w:val="28"/>
                <w:u w:val="single"/>
              </w:rPr>
              <w:t> всех видов на всех стадиях развития. Поскольку к преобладающему большинству </w:t>
            </w:r>
            <w:hyperlink r:id="rId21" w:history="1">
              <w:r w:rsidRPr="00191F8D">
                <w:rPr>
                  <w:rStyle w:val="af0"/>
                  <w:color w:val="auto"/>
                  <w:sz w:val="28"/>
                </w:rPr>
                <w:t>сре</w:t>
              </w:r>
              <w:proofErr w:type="gramStart"/>
              <w:r w:rsidRPr="00191F8D">
                <w:rPr>
                  <w:rStyle w:val="af0"/>
                  <w:color w:val="auto"/>
                  <w:sz w:val="28"/>
                </w:rPr>
                <w:t>дств ст</w:t>
              </w:r>
              <w:proofErr w:type="gramEnd"/>
              <w:r w:rsidRPr="00191F8D">
                <w:rPr>
                  <w:rStyle w:val="af0"/>
                  <w:color w:val="auto"/>
                  <w:sz w:val="28"/>
                </w:rPr>
                <w:t>ерилизации</w:t>
              </w:r>
            </w:hyperlink>
            <w:r w:rsidRPr="00191F8D">
              <w:rPr>
                <w:sz w:val="28"/>
                <w:u w:val="single"/>
              </w:rPr>
              <w:t xml:space="preserve"> (за исключением ионизирующего излучения) наибольшую устойчивость проявляют споры микроорганизмов, то стерилизующими являются методы, обладающие </w:t>
            </w:r>
            <w:proofErr w:type="spellStart"/>
            <w:r w:rsidRPr="00191F8D">
              <w:rPr>
                <w:sz w:val="28"/>
                <w:u w:val="single"/>
              </w:rPr>
              <w:t>спороцидным</w:t>
            </w:r>
            <w:proofErr w:type="spellEnd"/>
            <w:r w:rsidRPr="00191F8D">
              <w:rPr>
                <w:sz w:val="28"/>
                <w:u w:val="single"/>
              </w:rPr>
              <w:t xml:space="preserve"> действием.</w:t>
            </w:r>
          </w:p>
          <w:p w:rsidR="00191F8D" w:rsidRPr="00191F8D" w:rsidRDefault="00191F8D" w:rsidP="00191F8D">
            <w:pPr>
              <w:pStyle w:val="ae"/>
              <w:rPr>
                <w:sz w:val="28"/>
                <w:u w:val="single"/>
              </w:rPr>
            </w:pPr>
            <w:r w:rsidRPr="00191F8D">
              <w:rPr>
                <w:sz w:val="28"/>
                <w:u w:val="single"/>
              </w:rPr>
              <w:t>Используются следующие методы стерилизации:</w:t>
            </w:r>
          </w:p>
          <w:p w:rsidR="00191F8D" w:rsidRPr="00191F8D" w:rsidRDefault="00191F8D" w:rsidP="00191F8D">
            <w:pPr>
              <w:pStyle w:val="ae"/>
              <w:rPr>
                <w:sz w:val="28"/>
                <w:u w:val="single"/>
              </w:rPr>
            </w:pPr>
            <w:r w:rsidRPr="00191F8D">
              <w:rPr>
                <w:sz w:val="28"/>
                <w:u w:val="single"/>
              </w:rPr>
              <w:t xml:space="preserve">• термические: паровой, воздушный, </w:t>
            </w:r>
            <w:proofErr w:type="spellStart"/>
            <w:r w:rsidRPr="00191F8D">
              <w:rPr>
                <w:sz w:val="28"/>
                <w:u w:val="single"/>
              </w:rPr>
              <w:t>гласперленовый</w:t>
            </w:r>
            <w:proofErr w:type="spellEnd"/>
            <w:r w:rsidRPr="00191F8D">
              <w:rPr>
                <w:sz w:val="28"/>
                <w:u w:val="single"/>
              </w:rPr>
              <w:t>;</w:t>
            </w:r>
          </w:p>
          <w:p w:rsidR="00191F8D" w:rsidRPr="00191F8D" w:rsidRDefault="00191F8D" w:rsidP="00191F8D">
            <w:pPr>
              <w:pStyle w:val="ae"/>
              <w:rPr>
                <w:sz w:val="28"/>
                <w:u w:val="single"/>
              </w:rPr>
            </w:pPr>
            <w:r w:rsidRPr="00191F8D">
              <w:rPr>
                <w:sz w:val="28"/>
                <w:u w:val="single"/>
              </w:rPr>
              <w:t xml:space="preserve">• химические: </w:t>
            </w:r>
            <w:proofErr w:type="gramStart"/>
            <w:r w:rsidRPr="00191F8D">
              <w:rPr>
                <w:sz w:val="28"/>
                <w:u w:val="single"/>
              </w:rPr>
              <w:t>газовый</w:t>
            </w:r>
            <w:proofErr w:type="gramEnd"/>
            <w:r w:rsidRPr="00191F8D">
              <w:rPr>
                <w:sz w:val="28"/>
                <w:u w:val="single"/>
              </w:rPr>
              <w:t>, химические препараты;</w:t>
            </w:r>
          </w:p>
          <w:p w:rsidR="00191F8D" w:rsidRPr="00191F8D" w:rsidRDefault="00191F8D" w:rsidP="00191F8D">
            <w:pPr>
              <w:pStyle w:val="ae"/>
              <w:rPr>
                <w:sz w:val="28"/>
                <w:u w:val="single"/>
              </w:rPr>
            </w:pPr>
            <w:r w:rsidRPr="00191F8D">
              <w:rPr>
                <w:sz w:val="28"/>
                <w:u w:val="single"/>
              </w:rPr>
              <w:t xml:space="preserve">• </w:t>
            </w:r>
            <w:proofErr w:type="gramStart"/>
            <w:r w:rsidRPr="00191F8D">
              <w:rPr>
                <w:sz w:val="28"/>
                <w:u w:val="single"/>
              </w:rPr>
              <w:t>радиационный</w:t>
            </w:r>
            <w:proofErr w:type="gramEnd"/>
            <w:r w:rsidRPr="00191F8D">
              <w:rPr>
                <w:sz w:val="28"/>
                <w:u w:val="single"/>
              </w:rPr>
              <w:t xml:space="preserve"> (установки с радиоактивным источником излучения для промышленной стерилизации изделий однократного применения);</w:t>
            </w:r>
          </w:p>
          <w:p w:rsidR="00191F8D" w:rsidRPr="00191F8D" w:rsidRDefault="00191F8D" w:rsidP="00191F8D">
            <w:pPr>
              <w:pStyle w:val="ae"/>
              <w:rPr>
                <w:sz w:val="28"/>
                <w:u w:val="single"/>
              </w:rPr>
            </w:pPr>
            <w:r w:rsidRPr="00191F8D">
              <w:rPr>
                <w:sz w:val="28"/>
                <w:u w:val="single"/>
              </w:rPr>
              <w:t xml:space="preserve">• </w:t>
            </w:r>
            <w:proofErr w:type="gramStart"/>
            <w:r w:rsidRPr="00191F8D">
              <w:rPr>
                <w:sz w:val="28"/>
                <w:u w:val="single"/>
              </w:rPr>
              <w:t>плазменный</w:t>
            </w:r>
            <w:proofErr w:type="gramEnd"/>
            <w:r w:rsidRPr="00191F8D">
              <w:rPr>
                <w:sz w:val="28"/>
                <w:u w:val="single"/>
              </w:rPr>
              <w:t xml:space="preserve"> и озоновый (группа химических средств).</w:t>
            </w:r>
          </w:p>
          <w:p w:rsidR="00191F8D" w:rsidRPr="00191F8D" w:rsidRDefault="001A4246" w:rsidP="00191F8D">
            <w:pPr>
              <w:ind w:left="284" w:hanging="76"/>
              <w:rPr>
                <w:color w:val="000000"/>
                <w:sz w:val="28"/>
                <w:szCs w:val="24"/>
                <w:u w:val="single"/>
              </w:rPr>
            </w:pPr>
            <w:r>
              <w:rPr>
                <w:b/>
                <w:bCs/>
                <w:color w:val="000000"/>
                <w:sz w:val="28"/>
                <w:szCs w:val="24"/>
                <w:u w:val="single"/>
              </w:rPr>
              <w:t xml:space="preserve">3. </w:t>
            </w:r>
            <w:bookmarkStart w:id="8" w:name="_GoBack"/>
            <w:bookmarkEnd w:id="8"/>
            <w:r w:rsidR="00191F8D" w:rsidRPr="00191F8D">
              <w:rPr>
                <w:b/>
                <w:bCs/>
                <w:color w:val="000000"/>
                <w:sz w:val="28"/>
                <w:szCs w:val="24"/>
                <w:u w:val="single"/>
              </w:rPr>
              <w:t> Алгоритм надевания и снятия стерильных перчаток.</w:t>
            </w:r>
          </w:p>
          <w:p w:rsidR="00191F8D" w:rsidRPr="00191F8D" w:rsidRDefault="00191F8D" w:rsidP="00191F8D">
            <w:pPr>
              <w:ind w:left="360" w:hanging="360"/>
              <w:rPr>
                <w:color w:val="000000"/>
                <w:sz w:val="28"/>
                <w:szCs w:val="24"/>
                <w:u w:val="single"/>
              </w:rPr>
            </w:pPr>
            <w:r w:rsidRPr="00191F8D">
              <w:rPr>
                <w:color w:val="000000"/>
                <w:sz w:val="28"/>
                <w:szCs w:val="24"/>
                <w:u w:val="single"/>
              </w:rPr>
              <w:t>1.     Медсестре обработать руки гигиеническим способом.</w:t>
            </w:r>
          </w:p>
          <w:p w:rsidR="00191F8D" w:rsidRPr="00191F8D" w:rsidRDefault="00191F8D" w:rsidP="00191F8D">
            <w:pPr>
              <w:ind w:left="360" w:hanging="360"/>
              <w:rPr>
                <w:color w:val="000000"/>
                <w:sz w:val="28"/>
                <w:szCs w:val="24"/>
                <w:u w:val="single"/>
              </w:rPr>
            </w:pPr>
            <w:r w:rsidRPr="00191F8D">
              <w:rPr>
                <w:color w:val="000000"/>
                <w:sz w:val="28"/>
                <w:szCs w:val="24"/>
                <w:u w:val="single"/>
              </w:rPr>
              <w:t>2.     Развернуть упаковку с перчатками.</w:t>
            </w:r>
          </w:p>
          <w:p w:rsidR="00191F8D" w:rsidRPr="00191F8D" w:rsidRDefault="00191F8D" w:rsidP="00191F8D">
            <w:pPr>
              <w:ind w:left="360" w:hanging="360"/>
              <w:rPr>
                <w:color w:val="000000"/>
                <w:sz w:val="28"/>
                <w:szCs w:val="24"/>
                <w:u w:val="single"/>
              </w:rPr>
            </w:pPr>
            <w:r w:rsidRPr="00191F8D">
              <w:rPr>
                <w:color w:val="000000"/>
                <w:sz w:val="28"/>
                <w:szCs w:val="24"/>
                <w:u w:val="single"/>
              </w:rPr>
              <w:t>3.     Отвернуть край 1-ой перчатки наружу, держа за внутреннюю часть перчатки.</w:t>
            </w:r>
          </w:p>
          <w:p w:rsidR="00191F8D" w:rsidRPr="00191F8D" w:rsidRDefault="00191F8D" w:rsidP="00191F8D">
            <w:pPr>
              <w:ind w:left="360" w:hanging="360"/>
              <w:rPr>
                <w:color w:val="000000"/>
                <w:sz w:val="28"/>
                <w:szCs w:val="24"/>
                <w:u w:val="single"/>
              </w:rPr>
            </w:pPr>
            <w:r w:rsidRPr="00191F8D">
              <w:rPr>
                <w:color w:val="000000"/>
                <w:sz w:val="28"/>
                <w:szCs w:val="24"/>
                <w:u w:val="single"/>
              </w:rPr>
              <w:t>4.     Держа перчатку большим и указательным пальцем одной рукой за отворот манжеты изнутри, собрать пальцы второй руки вместе, ввести руку в перчатку.</w:t>
            </w:r>
          </w:p>
          <w:p w:rsidR="00191F8D" w:rsidRPr="00191F8D" w:rsidRDefault="00191F8D" w:rsidP="00191F8D">
            <w:pPr>
              <w:ind w:left="360" w:hanging="360"/>
              <w:rPr>
                <w:color w:val="000000"/>
                <w:sz w:val="28"/>
                <w:szCs w:val="24"/>
                <w:u w:val="single"/>
              </w:rPr>
            </w:pPr>
            <w:r w:rsidRPr="00191F8D">
              <w:rPr>
                <w:color w:val="000000"/>
                <w:sz w:val="28"/>
                <w:szCs w:val="24"/>
                <w:u w:val="single"/>
              </w:rPr>
              <w:t>5.     Разомкнуть пальцы и натянуть перчатку на руку. Расправить край перчатки (в).</w:t>
            </w:r>
          </w:p>
          <w:p w:rsidR="00191F8D" w:rsidRPr="00191F8D" w:rsidRDefault="00191F8D" w:rsidP="00191F8D">
            <w:pPr>
              <w:ind w:left="360" w:hanging="360"/>
              <w:rPr>
                <w:color w:val="000000"/>
                <w:sz w:val="28"/>
                <w:szCs w:val="24"/>
                <w:u w:val="single"/>
              </w:rPr>
            </w:pPr>
            <w:r w:rsidRPr="00191F8D">
              <w:rPr>
                <w:color w:val="000000"/>
                <w:sz w:val="28"/>
                <w:szCs w:val="24"/>
                <w:u w:val="single"/>
              </w:rPr>
              <w:t>6.     Также надеть 2-ую перчатку.</w:t>
            </w:r>
          </w:p>
          <w:p w:rsidR="00191F8D" w:rsidRPr="00191F8D" w:rsidRDefault="00191F8D" w:rsidP="00191F8D">
            <w:pPr>
              <w:ind w:left="360" w:hanging="360"/>
              <w:rPr>
                <w:color w:val="000000"/>
                <w:sz w:val="28"/>
                <w:szCs w:val="24"/>
                <w:u w:val="single"/>
              </w:rPr>
            </w:pPr>
            <w:r w:rsidRPr="00191F8D">
              <w:rPr>
                <w:color w:val="000000"/>
                <w:sz w:val="28"/>
                <w:szCs w:val="24"/>
                <w:u w:val="single"/>
              </w:rPr>
              <w:t>7.     Руки в стерильных перчатках следует держать согнутыми в локтевых суставах и приподняты</w:t>
            </w:r>
            <w:r w:rsidRPr="00191F8D">
              <w:rPr>
                <w:color w:val="000000"/>
                <w:sz w:val="28"/>
                <w:szCs w:val="24"/>
                <w:u w:val="single"/>
              </w:rPr>
              <w:softHyphen/>
              <w:t>ми вверх на уровне выше пояса.</w:t>
            </w:r>
          </w:p>
          <w:p w:rsidR="00191F8D" w:rsidRPr="00191F8D" w:rsidRDefault="00191F8D" w:rsidP="00191F8D">
            <w:pPr>
              <w:ind w:left="360" w:hanging="360"/>
              <w:rPr>
                <w:color w:val="000000"/>
                <w:sz w:val="28"/>
                <w:szCs w:val="24"/>
                <w:u w:val="single"/>
              </w:rPr>
            </w:pPr>
            <w:r w:rsidRPr="00191F8D">
              <w:rPr>
                <w:color w:val="000000"/>
                <w:sz w:val="28"/>
                <w:szCs w:val="24"/>
                <w:u w:val="single"/>
              </w:rPr>
              <w:t xml:space="preserve">8.     Перчатки </w:t>
            </w:r>
            <w:proofErr w:type="spellStart"/>
            <w:r w:rsidRPr="00191F8D">
              <w:rPr>
                <w:color w:val="000000"/>
                <w:sz w:val="28"/>
                <w:szCs w:val="24"/>
                <w:u w:val="single"/>
              </w:rPr>
              <w:t>опудренные</w:t>
            </w:r>
            <w:proofErr w:type="spellEnd"/>
            <w:r w:rsidRPr="00191F8D">
              <w:rPr>
                <w:color w:val="000000"/>
                <w:sz w:val="28"/>
                <w:szCs w:val="24"/>
                <w:u w:val="single"/>
              </w:rPr>
              <w:t xml:space="preserve"> перед работой обрабатывать шариком, смоченным антисептиком для снятия талька.</w:t>
            </w:r>
          </w:p>
          <w:p w:rsidR="00191F8D" w:rsidRPr="00191F8D" w:rsidRDefault="00191F8D" w:rsidP="00191F8D">
            <w:pPr>
              <w:ind w:left="360" w:hanging="360"/>
              <w:rPr>
                <w:color w:val="000000"/>
                <w:sz w:val="28"/>
                <w:szCs w:val="24"/>
                <w:u w:val="single"/>
              </w:rPr>
            </w:pPr>
            <w:r w:rsidRPr="00191F8D">
              <w:rPr>
                <w:color w:val="000000"/>
                <w:sz w:val="28"/>
                <w:szCs w:val="24"/>
                <w:u w:val="single"/>
              </w:rPr>
              <w:t>9.     При повреждении перчаток во время работы их следует заменить немедленно. После процедуры перчатки также менять.</w:t>
            </w:r>
          </w:p>
          <w:p w:rsidR="00191F8D" w:rsidRPr="00191F8D" w:rsidRDefault="00191F8D" w:rsidP="00191F8D">
            <w:pPr>
              <w:ind w:left="360" w:hanging="360"/>
              <w:rPr>
                <w:color w:val="000000"/>
                <w:sz w:val="28"/>
                <w:szCs w:val="24"/>
                <w:u w:val="single"/>
              </w:rPr>
            </w:pPr>
            <w:r w:rsidRPr="00191F8D">
              <w:rPr>
                <w:color w:val="000000"/>
                <w:sz w:val="28"/>
                <w:szCs w:val="24"/>
                <w:u w:val="single"/>
              </w:rPr>
              <w:t>10.  При снятии - подхватить край перчатки </w:t>
            </w:r>
            <w:r w:rsidRPr="00191F8D">
              <w:rPr>
                <w:color w:val="000000"/>
                <w:sz w:val="28"/>
                <w:szCs w:val="24"/>
                <w:u w:val="single"/>
                <w:lang w:val="en-US"/>
              </w:rPr>
              <w:t>II</w:t>
            </w:r>
            <w:r w:rsidRPr="00191F8D">
              <w:rPr>
                <w:color w:val="000000"/>
                <w:sz w:val="28"/>
                <w:szCs w:val="24"/>
                <w:u w:val="single"/>
              </w:rPr>
              <w:t> и </w:t>
            </w:r>
            <w:r w:rsidRPr="00191F8D">
              <w:rPr>
                <w:color w:val="000000"/>
                <w:sz w:val="28"/>
                <w:szCs w:val="24"/>
                <w:u w:val="single"/>
                <w:lang w:val="en-US"/>
              </w:rPr>
              <w:t>III</w:t>
            </w:r>
            <w:r w:rsidRPr="00191F8D">
              <w:rPr>
                <w:color w:val="000000"/>
                <w:sz w:val="28"/>
                <w:szCs w:val="24"/>
                <w:u w:val="single"/>
              </w:rPr>
              <w:t> пальцами левой руки, поднять его слегка вверх, сделать на перчатке отворот.</w:t>
            </w:r>
          </w:p>
          <w:p w:rsidR="00191F8D" w:rsidRPr="00191F8D" w:rsidRDefault="00191F8D" w:rsidP="00191F8D">
            <w:pPr>
              <w:ind w:left="360" w:hanging="360"/>
              <w:rPr>
                <w:color w:val="000000"/>
                <w:sz w:val="28"/>
                <w:szCs w:val="24"/>
                <w:u w:val="single"/>
              </w:rPr>
            </w:pPr>
            <w:r w:rsidRPr="00191F8D">
              <w:rPr>
                <w:color w:val="000000"/>
                <w:sz w:val="28"/>
                <w:szCs w:val="24"/>
                <w:u w:val="single"/>
              </w:rPr>
              <w:t>11.  Снять перчатку, вывернув её наизнанку.</w:t>
            </w:r>
          </w:p>
          <w:p w:rsidR="00191F8D" w:rsidRPr="00191F8D" w:rsidRDefault="00191F8D" w:rsidP="00191F8D">
            <w:pPr>
              <w:ind w:left="360" w:hanging="360"/>
              <w:rPr>
                <w:color w:val="000000"/>
                <w:sz w:val="28"/>
                <w:szCs w:val="24"/>
                <w:u w:val="single"/>
              </w:rPr>
            </w:pPr>
            <w:r w:rsidRPr="00191F8D">
              <w:rPr>
                <w:color w:val="000000"/>
                <w:sz w:val="28"/>
                <w:szCs w:val="24"/>
                <w:u w:val="single"/>
              </w:rPr>
              <w:t>12.  Поместить в контейнер для обработки.</w:t>
            </w:r>
          </w:p>
          <w:p w:rsidR="00191F8D" w:rsidRPr="00191F8D" w:rsidRDefault="00191F8D" w:rsidP="00191F8D">
            <w:pPr>
              <w:ind w:left="360" w:hanging="360"/>
              <w:rPr>
                <w:color w:val="000000"/>
                <w:sz w:val="28"/>
                <w:szCs w:val="24"/>
                <w:u w:val="single"/>
              </w:rPr>
            </w:pPr>
            <w:r w:rsidRPr="00191F8D">
              <w:rPr>
                <w:color w:val="000000"/>
                <w:sz w:val="28"/>
                <w:szCs w:val="24"/>
                <w:u w:val="single"/>
              </w:rPr>
              <w:t>13.  Вторую перчатку снять, держа перчатку изнутри.</w:t>
            </w:r>
          </w:p>
          <w:p w:rsidR="00191F8D" w:rsidRPr="00191F8D" w:rsidRDefault="00191F8D" w:rsidP="00191F8D">
            <w:pPr>
              <w:rPr>
                <w:color w:val="000000"/>
                <w:sz w:val="28"/>
                <w:szCs w:val="24"/>
                <w:u w:val="single"/>
              </w:rPr>
            </w:pPr>
            <w:r w:rsidRPr="00191F8D">
              <w:rPr>
                <w:color w:val="000000"/>
                <w:sz w:val="28"/>
                <w:szCs w:val="24"/>
                <w:u w:val="single"/>
              </w:rPr>
              <w:t>14. Поместить в контейнер для обработки с последующей утилизацией в отходы класса Б.</w:t>
            </w:r>
          </w:p>
          <w:p w:rsidR="00191F8D" w:rsidRPr="00191F8D" w:rsidRDefault="00191F8D" w:rsidP="00191F8D">
            <w:pPr>
              <w:rPr>
                <w:color w:val="000000"/>
                <w:sz w:val="28"/>
                <w:szCs w:val="24"/>
                <w:u w:val="single"/>
              </w:rPr>
            </w:pPr>
            <w:r w:rsidRPr="00191F8D">
              <w:rPr>
                <w:b/>
                <w:bCs/>
                <w:color w:val="000000"/>
                <w:sz w:val="28"/>
                <w:szCs w:val="24"/>
                <w:u w:val="single"/>
              </w:rPr>
              <w:t>Методика надевания и снятия нестерильных перчаток (смотровых)</w:t>
            </w:r>
          </w:p>
          <w:p w:rsidR="00191F8D" w:rsidRPr="00191F8D" w:rsidRDefault="00191F8D" w:rsidP="00191F8D">
            <w:pPr>
              <w:ind w:firstLine="709"/>
              <w:rPr>
                <w:color w:val="000000"/>
                <w:sz w:val="28"/>
                <w:szCs w:val="24"/>
                <w:u w:val="single"/>
              </w:rPr>
            </w:pPr>
            <w:r w:rsidRPr="00191F8D">
              <w:rPr>
                <w:color w:val="000000"/>
                <w:sz w:val="28"/>
                <w:szCs w:val="24"/>
                <w:u w:val="single"/>
              </w:rPr>
              <w:t>Если показание для проведения гигиены рук предшествует контакту, который требует также использования перчаток, необходимо провести гигиену рук (обработка антисептиком или мытье с мылом) </w:t>
            </w:r>
          </w:p>
          <w:p w:rsidR="00B56D5C" w:rsidRDefault="00B56D5C" w:rsidP="00FA173B">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Tr="00FA173B">
              <w:trPr>
                <w:trHeight w:val="468"/>
              </w:trPr>
              <w:tc>
                <w:tcPr>
                  <w:tcW w:w="1276" w:type="dxa"/>
                  <w:tcBorders>
                    <w:top w:val="single" w:sz="4" w:space="0" w:color="auto"/>
                    <w:left w:val="single" w:sz="4" w:space="0" w:color="auto"/>
                    <w:bottom w:val="nil"/>
                    <w:right w:val="single" w:sz="4" w:space="0" w:color="auto"/>
                  </w:tcBorders>
                </w:tcPr>
                <w:p w:rsidR="00B56D5C" w:rsidRDefault="00B56D5C" w:rsidP="00FA173B">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Default="00B56D5C" w:rsidP="00FA173B">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Default="00B56D5C" w:rsidP="00FA173B">
                  <w:r>
                    <w:t>Количество</w:t>
                  </w:r>
                </w:p>
              </w:tc>
            </w:tr>
            <w:tr w:rsidR="00B56D5C" w:rsidTr="00FA173B">
              <w:trPr>
                <w:trHeight w:val="256"/>
              </w:trPr>
              <w:tc>
                <w:tcPr>
                  <w:tcW w:w="1276" w:type="dxa"/>
                  <w:tcBorders>
                    <w:top w:val="nil"/>
                    <w:left w:val="single" w:sz="4" w:space="0" w:color="auto"/>
                    <w:bottom w:val="nil"/>
                    <w:right w:val="single" w:sz="4" w:space="0" w:color="auto"/>
                  </w:tcBorders>
                </w:tcPr>
                <w:p w:rsidR="00B56D5C" w:rsidRDefault="00191F8D" w:rsidP="00FA173B">
                  <w:pPr>
                    <w:rPr>
                      <w:sz w:val="28"/>
                    </w:rPr>
                  </w:pPr>
                  <w:r>
                    <w:rPr>
                      <w:sz w:val="28"/>
                    </w:rPr>
                    <w:t>4.07</w:t>
                  </w:r>
                </w:p>
              </w:tc>
              <w:tc>
                <w:tcPr>
                  <w:tcW w:w="5387" w:type="dxa"/>
                  <w:tcBorders>
                    <w:top w:val="single" w:sz="4" w:space="0" w:color="auto"/>
                    <w:left w:val="single" w:sz="4" w:space="0" w:color="auto"/>
                    <w:bottom w:val="single" w:sz="4" w:space="0" w:color="auto"/>
                    <w:right w:val="single" w:sz="4" w:space="0" w:color="auto"/>
                  </w:tcBorders>
                </w:tcPr>
                <w:p w:rsidR="00B56D5C" w:rsidRDefault="00191F8D" w:rsidP="00FA173B">
                  <w:pPr>
                    <w:rPr>
                      <w:sz w:val="28"/>
                    </w:rPr>
                  </w:pPr>
                  <w:r>
                    <w:rPr>
                      <w:sz w:val="28"/>
                      <w:szCs w:val="28"/>
                    </w:rPr>
                    <w:t>Алгоритм проведения дезинфекции медицинского инструментария</w:t>
                  </w:r>
                </w:p>
              </w:tc>
              <w:tc>
                <w:tcPr>
                  <w:tcW w:w="936" w:type="dxa"/>
                  <w:tcBorders>
                    <w:top w:val="single" w:sz="4" w:space="0" w:color="auto"/>
                    <w:left w:val="single" w:sz="4" w:space="0" w:color="auto"/>
                    <w:bottom w:val="single" w:sz="4" w:space="0" w:color="auto"/>
                    <w:right w:val="single" w:sz="4" w:space="0" w:color="auto"/>
                  </w:tcBorders>
                </w:tcPr>
                <w:p w:rsidR="00B56D5C" w:rsidRDefault="00191F8D" w:rsidP="00FA173B">
                  <w:pPr>
                    <w:rPr>
                      <w:sz w:val="28"/>
                    </w:rPr>
                  </w:pPr>
                  <w:r>
                    <w:rPr>
                      <w:sz w:val="28"/>
                    </w:rPr>
                    <w:t>1</w:t>
                  </w:r>
                </w:p>
              </w:tc>
            </w:tr>
            <w:tr w:rsidR="00B56D5C" w:rsidTr="00FA173B">
              <w:trPr>
                <w:trHeight w:val="204"/>
              </w:trPr>
              <w:tc>
                <w:tcPr>
                  <w:tcW w:w="1276" w:type="dxa"/>
                  <w:tcBorders>
                    <w:top w:val="nil"/>
                    <w:left w:val="single" w:sz="4" w:space="0" w:color="auto"/>
                    <w:bottom w:val="nil"/>
                    <w:right w:val="single" w:sz="4" w:space="0" w:color="auto"/>
                  </w:tcBorders>
                </w:tcPr>
                <w:p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191F8D" w:rsidRPr="00191F8D" w:rsidRDefault="00191F8D" w:rsidP="00191F8D">
                  <w:pPr>
                    <w:spacing w:after="160" w:line="256" w:lineRule="auto"/>
                    <w:rPr>
                      <w:sz w:val="28"/>
                      <w:szCs w:val="28"/>
                    </w:rPr>
                  </w:pPr>
                  <w:r w:rsidRPr="00191F8D">
                    <w:rPr>
                      <w:sz w:val="28"/>
                      <w:szCs w:val="28"/>
                    </w:rPr>
                    <w:t>Стерилизация ИМН: этапы, средства;</w:t>
                  </w:r>
                </w:p>
                <w:p w:rsidR="00B56D5C"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Default="00191F8D" w:rsidP="00FA173B">
                  <w:pPr>
                    <w:rPr>
                      <w:sz w:val="28"/>
                    </w:rPr>
                  </w:pPr>
                  <w:r>
                    <w:rPr>
                      <w:sz w:val="28"/>
                    </w:rPr>
                    <w:t>1</w:t>
                  </w:r>
                </w:p>
              </w:tc>
            </w:tr>
            <w:tr w:rsidR="00B56D5C" w:rsidTr="00FA173B">
              <w:trPr>
                <w:trHeight w:val="293"/>
              </w:trPr>
              <w:tc>
                <w:tcPr>
                  <w:tcW w:w="1276" w:type="dxa"/>
                  <w:tcBorders>
                    <w:top w:val="nil"/>
                    <w:left w:val="single" w:sz="4" w:space="0" w:color="auto"/>
                    <w:bottom w:val="nil"/>
                    <w:right w:val="single" w:sz="4" w:space="0" w:color="auto"/>
                  </w:tcBorders>
                </w:tcPr>
                <w:p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191F8D" w:rsidRPr="00191F8D" w:rsidRDefault="00191F8D" w:rsidP="00191F8D">
                  <w:pPr>
                    <w:spacing w:after="160" w:line="256" w:lineRule="auto"/>
                    <w:rPr>
                      <w:sz w:val="28"/>
                      <w:szCs w:val="28"/>
                    </w:rPr>
                  </w:pPr>
                  <w:r w:rsidRPr="00191F8D">
                    <w:rPr>
                      <w:sz w:val="28"/>
                      <w:szCs w:val="28"/>
                    </w:rPr>
                    <w:t>Алгоритм надевания и снятия гигиенических перчаток.</w:t>
                  </w:r>
                </w:p>
                <w:p w:rsidR="00B56D5C"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Default="00191F8D" w:rsidP="00FA173B">
                  <w:pPr>
                    <w:rPr>
                      <w:sz w:val="28"/>
                    </w:rPr>
                  </w:pPr>
                  <w:r>
                    <w:rPr>
                      <w:sz w:val="28"/>
                    </w:rPr>
                    <w:t>1</w:t>
                  </w:r>
                </w:p>
              </w:tc>
            </w:tr>
            <w:tr w:rsidR="00B56D5C" w:rsidTr="00FA173B">
              <w:trPr>
                <w:trHeight w:val="242"/>
              </w:trPr>
              <w:tc>
                <w:tcPr>
                  <w:tcW w:w="1276" w:type="dxa"/>
                  <w:tcBorders>
                    <w:top w:val="nil"/>
                    <w:left w:val="single" w:sz="4" w:space="0" w:color="auto"/>
                    <w:bottom w:val="nil"/>
                    <w:right w:val="single" w:sz="4" w:space="0" w:color="auto"/>
                  </w:tcBorders>
                </w:tcPr>
                <w:p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r>
            <w:tr w:rsidR="00B56D5C" w:rsidTr="00FA173B">
              <w:trPr>
                <w:trHeight w:val="242"/>
              </w:trPr>
              <w:tc>
                <w:tcPr>
                  <w:tcW w:w="1276" w:type="dxa"/>
                  <w:tcBorders>
                    <w:top w:val="nil"/>
                    <w:left w:val="single" w:sz="4" w:space="0" w:color="auto"/>
                    <w:bottom w:val="nil"/>
                    <w:right w:val="single" w:sz="4" w:space="0" w:color="auto"/>
                  </w:tcBorders>
                </w:tcPr>
                <w:p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r>
            <w:tr w:rsidR="00B56D5C" w:rsidTr="00FA173B">
              <w:trPr>
                <w:trHeight w:val="242"/>
              </w:trPr>
              <w:tc>
                <w:tcPr>
                  <w:tcW w:w="1276" w:type="dxa"/>
                  <w:tcBorders>
                    <w:top w:val="nil"/>
                    <w:left w:val="single" w:sz="4" w:space="0" w:color="auto"/>
                    <w:bottom w:val="single" w:sz="4" w:space="0" w:color="auto"/>
                    <w:right w:val="single" w:sz="4" w:space="0" w:color="auto"/>
                  </w:tcBorders>
                </w:tcPr>
                <w:p w:rsidR="00B56D5C"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r>
          </w:tbl>
          <w:p w:rsidR="00B56D5C"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rsidR="00B56D5C" w:rsidRDefault="00B56D5C" w:rsidP="00FA173B">
            <w:pPr>
              <w:rPr>
                <w:sz w:val="28"/>
              </w:rPr>
            </w:pPr>
          </w:p>
        </w:tc>
      </w:tr>
    </w:tbl>
    <w:p w:rsidR="00B56D5C" w:rsidRPr="0077497E" w:rsidRDefault="00B56D5C" w:rsidP="00B56D5C">
      <w:pPr>
        <w:pStyle w:val="a5"/>
        <w:rPr>
          <w:b w:val="0"/>
          <w:sz w:val="22"/>
          <w:szCs w:val="22"/>
        </w:rPr>
      </w:pPr>
    </w:p>
    <w:p w:rsidR="00B56D5C" w:rsidRPr="0077497E" w:rsidRDefault="00B56D5C" w:rsidP="00B56D5C">
      <w:pPr>
        <w:pStyle w:val="a5"/>
        <w:rPr>
          <w:b w:val="0"/>
          <w:sz w:val="22"/>
          <w:szCs w:val="22"/>
        </w:rPr>
      </w:pPr>
      <w:r w:rsidRPr="0077497E">
        <w:rPr>
          <w:b w:val="0"/>
          <w:sz w:val="22"/>
          <w:szCs w:val="22"/>
        </w:rPr>
        <w:t>Подпись непосредственного руководителя___________________________________________________</w:t>
      </w:r>
    </w:p>
    <w:p w:rsidR="00B56D5C" w:rsidRPr="0077497E" w:rsidRDefault="00B56D5C" w:rsidP="00B56D5C">
      <w:pPr>
        <w:pStyle w:val="a5"/>
        <w:rPr>
          <w:b w:val="0"/>
          <w:sz w:val="22"/>
          <w:szCs w:val="22"/>
        </w:rPr>
      </w:pPr>
    </w:p>
    <w:p w:rsidR="00B56D5C" w:rsidRPr="00191F8D" w:rsidRDefault="00191F8D" w:rsidP="00B56D5C">
      <w:pPr>
        <w:pStyle w:val="a5"/>
        <w:rPr>
          <w:b w:val="0"/>
          <w:sz w:val="22"/>
          <w:szCs w:val="22"/>
          <w:u w:val="single"/>
        </w:rPr>
      </w:pPr>
      <w:r>
        <w:rPr>
          <w:b w:val="0"/>
          <w:sz w:val="22"/>
          <w:szCs w:val="22"/>
        </w:rPr>
        <w:t xml:space="preserve">Подпись студента  </w:t>
      </w:r>
      <w:r>
        <w:rPr>
          <w:b w:val="0"/>
          <w:sz w:val="22"/>
          <w:szCs w:val="22"/>
          <w:u w:val="single"/>
        </w:rPr>
        <w:t>Салтыкова Д.А</w:t>
      </w:r>
    </w:p>
    <w:p w:rsidR="00B56D5C" w:rsidRDefault="00B56D5C" w:rsidP="00B56D5C">
      <w:pPr>
        <w:ind w:firstLine="426"/>
        <w:jc w:val="center"/>
        <w:rPr>
          <w:b/>
        </w:rPr>
      </w:pPr>
    </w:p>
    <w:p w:rsidR="00B56D5C" w:rsidRDefault="00B56D5C" w:rsidP="00B56D5C">
      <w:pPr>
        <w:ind w:firstLine="426"/>
        <w:jc w:val="center"/>
        <w:rPr>
          <w:b/>
        </w:rPr>
      </w:pPr>
    </w:p>
    <w:p w:rsidR="00B56D5C" w:rsidRDefault="00B56D5C" w:rsidP="00B56D5C">
      <w:pPr>
        <w:ind w:firstLine="426"/>
        <w:jc w:val="center"/>
        <w:rPr>
          <w:b/>
        </w:rPr>
      </w:pPr>
    </w:p>
    <w:p w:rsidR="00B56D5C" w:rsidRDefault="00B56D5C" w:rsidP="00B56D5C">
      <w:pPr>
        <w:ind w:firstLine="426"/>
        <w:jc w:val="center"/>
        <w:rPr>
          <w:b/>
        </w:rPr>
      </w:pPr>
    </w:p>
    <w:p w:rsidR="00B56D5C" w:rsidRDefault="00B56D5C" w:rsidP="00B56D5C">
      <w:pPr>
        <w:ind w:firstLine="426"/>
        <w:jc w:val="center"/>
        <w:rPr>
          <w:b/>
        </w:rPr>
      </w:pPr>
    </w:p>
    <w:p w:rsidR="00B56D5C" w:rsidRDefault="00B56D5C" w:rsidP="00B56D5C">
      <w:pPr>
        <w:ind w:firstLine="426"/>
        <w:jc w:val="center"/>
        <w:rPr>
          <w:b/>
        </w:rPr>
      </w:pPr>
    </w:p>
    <w:p w:rsidR="00D2099B" w:rsidRDefault="00D2099B" w:rsidP="00B56D5C">
      <w:pPr>
        <w:ind w:firstLine="426"/>
        <w:jc w:val="center"/>
        <w:rPr>
          <w:b/>
          <w:sz w:val="28"/>
          <w:szCs w:val="28"/>
        </w:rPr>
      </w:pPr>
    </w:p>
    <w:p w:rsidR="00D2099B" w:rsidRDefault="00D2099B" w:rsidP="00B56D5C">
      <w:pPr>
        <w:ind w:firstLine="426"/>
        <w:jc w:val="center"/>
        <w:rPr>
          <w:b/>
          <w:sz w:val="28"/>
          <w:szCs w:val="28"/>
        </w:rPr>
      </w:pPr>
    </w:p>
    <w:p w:rsidR="00D2099B" w:rsidRDefault="00D2099B" w:rsidP="00B56D5C">
      <w:pPr>
        <w:ind w:firstLine="426"/>
        <w:jc w:val="center"/>
        <w:rPr>
          <w:b/>
          <w:sz w:val="28"/>
          <w:szCs w:val="28"/>
        </w:rPr>
      </w:pPr>
    </w:p>
    <w:p w:rsidR="00D2099B" w:rsidRDefault="00D2099B" w:rsidP="00B56D5C">
      <w:pPr>
        <w:ind w:firstLine="426"/>
        <w:jc w:val="center"/>
        <w:rPr>
          <w:b/>
          <w:sz w:val="28"/>
          <w:szCs w:val="28"/>
        </w:rPr>
      </w:pPr>
    </w:p>
    <w:p w:rsidR="00B56D5C" w:rsidRDefault="00B56D5C" w:rsidP="00B56D5C">
      <w:pPr>
        <w:ind w:firstLine="426"/>
        <w:jc w:val="center"/>
        <w:rPr>
          <w:b/>
          <w:sz w:val="28"/>
          <w:szCs w:val="28"/>
        </w:rPr>
      </w:pPr>
      <w:r w:rsidRPr="00B56D5C">
        <w:rPr>
          <w:b/>
          <w:sz w:val="28"/>
          <w:szCs w:val="28"/>
        </w:rPr>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B56D5C" w:rsidRPr="00FA173B" w:rsidTr="00FA173B">
        <w:tc>
          <w:tcPr>
            <w:tcW w:w="4998" w:type="dxa"/>
          </w:tcPr>
          <w:p w:rsidR="00B56D5C" w:rsidRPr="00FA173B" w:rsidRDefault="00B56D5C" w:rsidP="00401F82">
            <w:pPr>
              <w:numPr>
                <w:ilvl w:val="0"/>
                <w:numId w:val="1"/>
              </w:numPr>
              <w:jc w:val="both"/>
              <w:rPr>
                <w:b/>
                <w:sz w:val="28"/>
                <w:szCs w:val="28"/>
              </w:rPr>
            </w:pPr>
            <w:proofErr w:type="spellStart"/>
            <w:r w:rsidRPr="00FA173B">
              <w:rPr>
                <w:b/>
                <w:sz w:val="28"/>
                <w:szCs w:val="28"/>
                <w:lang w:val="en-US"/>
              </w:rPr>
              <w:t>Rp</w:t>
            </w:r>
            <w:proofErr w:type="spellEnd"/>
            <w:r w:rsidRPr="00FA173B">
              <w:rPr>
                <w:b/>
                <w:sz w:val="28"/>
                <w:szCs w:val="28"/>
                <w:lang w:val="en-US"/>
              </w:rPr>
              <w:t>.</w:t>
            </w:r>
            <w:r w:rsidRPr="00FA173B">
              <w:rPr>
                <w:b/>
                <w:sz w:val="28"/>
                <w:szCs w:val="28"/>
              </w:rPr>
              <w:t>:</w:t>
            </w:r>
          </w:p>
          <w:p w:rsidR="00B56D5C" w:rsidRPr="00FA173B" w:rsidRDefault="00B56D5C" w:rsidP="00FA173B">
            <w:pPr>
              <w:jc w:val="center"/>
              <w:rPr>
                <w:b/>
                <w:sz w:val="28"/>
                <w:szCs w:val="28"/>
              </w:rPr>
            </w:pPr>
          </w:p>
          <w:p w:rsidR="00654898" w:rsidRPr="00FA173B" w:rsidRDefault="00654898" w:rsidP="00FA173B">
            <w:pPr>
              <w:jc w:val="center"/>
              <w:rPr>
                <w:b/>
                <w:sz w:val="28"/>
                <w:szCs w:val="28"/>
              </w:rPr>
            </w:pPr>
          </w:p>
          <w:p w:rsidR="00D2099B" w:rsidRDefault="00D2099B" w:rsidP="00FA173B">
            <w:pPr>
              <w:jc w:val="center"/>
              <w:rPr>
                <w:sz w:val="28"/>
                <w:szCs w:val="27"/>
              </w:rPr>
            </w:pPr>
            <w:proofErr w:type="spellStart"/>
            <w:r w:rsidRPr="00D2099B">
              <w:rPr>
                <w:sz w:val="28"/>
                <w:szCs w:val="27"/>
              </w:rPr>
              <w:t>Rp</w:t>
            </w:r>
            <w:proofErr w:type="spellEnd"/>
            <w:r w:rsidRPr="00D2099B">
              <w:rPr>
                <w:sz w:val="28"/>
                <w:szCs w:val="27"/>
              </w:rPr>
              <w:t xml:space="preserve">.: </w:t>
            </w:r>
            <w:proofErr w:type="spellStart"/>
            <w:r w:rsidRPr="00D2099B">
              <w:rPr>
                <w:sz w:val="28"/>
                <w:szCs w:val="27"/>
              </w:rPr>
              <w:t>Tab</w:t>
            </w:r>
            <w:proofErr w:type="spellEnd"/>
            <w:r w:rsidRPr="00D2099B">
              <w:rPr>
                <w:sz w:val="28"/>
                <w:szCs w:val="27"/>
              </w:rPr>
              <w:t xml:space="preserve">. </w:t>
            </w:r>
            <w:proofErr w:type="spellStart"/>
            <w:r w:rsidRPr="00D2099B">
              <w:rPr>
                <w:sz w:val="28"/>
                <w:szCs w:val="27"/>
              </w:rPr>
              <w:t>Ipidacrini</w:t>
            </w:r>
            <w:proofErr w:type="spellEnd"/>
            <w:r w:rsidRPr="00D2099B">
              <w:rPr>
                <w:sz w:val="28"/>
                <w:szCs w:val="27"/>
              </w:rPr>
              <w:t xml:space="preserve"> 0,02 </w:t>
            </w:r>
          </w:p>
          <w:p w:rsidR="00654898" w:rsidRPr="00FA173B" w:rsidRDefault="00F3577F" w:rsidP="00FA173B">
            <w:pPr>
              <w:jc w:val="center"/>
              <w:rPr>
                <w:b/>
                <w:sz w:val="28"/>
                <w:szCs w:val="28"/>
              </w:rPr>
            </w:pPr>
            <w:proofErr w:type="spellStart"/>
            <w:r>
              <w:rPr>
                <w:sz w:val="28"/>
                <w:szCs w:val="27"/>
              </w:rPr>
              <w:t>D.t.d</w:t>
            </w:r>
            <w:proofErr w:type="spellEnd"/>
            <w:r>
              <w:rPr>
                <w:sz w:val="28"/>
                <w:szCs w:val="27"/>
              </w:rPr>
              <w:t>.</w:t>
            </w:r>
            <w:r w:rsidR="00D2099B" w:rsidRPr="00D2099B">
              <w:rPr>
                <w:sz w:val="28"/>
                <w:szCs w:val="27"/>
              </w:rPr>
              <w:t xml:space="preserve"> № 50 </w:t>
            </w:r>
            <w:r w:rsidR="00D2099B" w:rsidRPr="00D2099B">
              <w:rPr>
                <w:sz w:val="28"/>
                <w:szCs w:val="27"/>
              </w:rPr>
              <w:br/>
            </w:r>
            <w:r w:rsidR="00D2099B">
              <w:rPr>
                <w:sz w:val="28"/>
                <w:szCs w:val="27"/>
              </w:rPr>
              <w:t xml:space="preserve">                   </w:t>
            </w:r>
            <w:r w:rsidR="00D2099B" w:rsidRPr="00D2099B">
              <w:rPr>
                <w:sz w:val="28"/>
                <w:szCs w:val="27"/>
              </w:rPr>
              <w:t>S.: Принимать по 1 таблетке 2 раза в сутки</w:t>
            </w:r>
            <w:r w:rsidR="00D2099B">
              <w:rPr>
                <w:rFonts w:ascii="Arial" w:hAnsi="Arial" w:cs="Arial"/>
                <w:color w:val="3C4043"/>
                <w:sz w:val="27"/>
                <w:szCs w:val="27"/>
              </w:rPr>
              <w:t>.</w:t>
            </w: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tc>
        <w:tc>
          <w:tcPr>
            <w:tcW w:w="4999" w:type="dxa"/>
          </w:tcPr>
          <w:p w:rsidR="00B56D5C" w:rsidRPr="00FA173B" w:rsidRDefault="00B56D5C" w:rsidP="00401F82">
            <w:pPr>
              <w:numPr>
                <w:ilvl w:val="0"/>
                <w:numId w:val="1"/>
              </w:numPr>
              <w:jc w:val="both"/>
              <w:rPr>
                <w:b/>
                <w:sz w:val="28"/>
                <w:szCs w:val="28"/>
              </w:rPr>
            </w:pPr>
            <w:proofErr w:type="spellStart"/>
            <w:r w:rsidRPr="00FA173B">
              <w:rPr>
                <w:b/>
                <w:sz w:val="28"/>
                <w:szCs w:val="28"/>
                <w:lang w:val="en-US"/>
              </w:rPr>
              <w:t>Rp</w:t>
            </w:r>
            <w:proofErr w:type="spellEnd"/>
            <w:r w:rsidRPr="00F3577F">
              <w:rPr>
                <w:b/>
                <w:sz w:val="28"/>
                <w:szCs w:val="28"/>
              </w:rPr>
              <w:t>.</w:t>
            </w:r>
            <w:r w:rsidRPr="00FA173B">
              <w:rPr>
                <w:b/>
                <w:sz w:val="28"/>
                <w:szCs w:val="28"/>
              </w:rPr>
              <w:t>:</w:t>
            </w:r>
          </w:p>
          <w:p w:rsidR="00B56D5C" w:rsidRPr="00F3577F" w:rsidRDefault="00F3577F" w:rsidP="00FA173B">
            <w:pPr>
              <w:jc w:val="center"/>
              <w:rPr>
                <w:b/>
                <w:sz w:val="28"/>
                <w:szCs w:val="28"/>
              </w:rPr>
            </w:pPr>
            <w:proofErr w:type="spellStart"/>
            <w:r w:rsidRPr="00F3577F">
              <w:rPr>
                <w:sz w:val="28"/>
                <w:szCs w:val="27"/>
                <w:lang w:val="en-US"/>
              </w:rPr>
              <w:t>Rp</w:t>
            </w:r>
            <w:proofErr w:type="spellEnd"/>
            <w:r w:rsidRPr="00F3577F">
              <w:rPr>
                <w:sz w:val="28"/>
                <w:szCs w:val="27"/>
              </w:rPr>
              <w:t xml:space="preserve">: </w:t>
            </w:r>
            <w:proofErr w:type="spellStart"/>
            <w:r w:rsidRPr="00F3577F">
              <w:rPr>
                <w:sz w:val="28"/>
                <w:szCs w:val="27"/>
                <w:lang w:val="en-US"/>
              </w:rPr>
              <w:t>Dragee</w:t>
            </w:r>
            <w:proofErr w:type="spellEnd"/>
            <w:r w:rsidRPr="00F3577F">
              <w:rPr>
                <w:sz w:val="28"/>
                <w:szCs w:val="27"/>
              </w:rPr>
              <w:t xml:space="preserve"> </w:t>
            </w:r>
            <w:proofErr w:type="spellStart"/>
            <w:r w:rsidRPr="00F3577F">
              <w:rPr>
                <w:sz w:val="28"/>
                <w:szCs w:val="27"/>
                <w:lang w:val="en-US"/>
              </w:rPr>
              <w:t>Kalymin</w:t>
            </w:r>
            <w:proofErr w:type="spellEnd"/>
            <w:r w:rsidRPr="00F3577F">
              <w:rPr>
                <w:sz w:val="28"/>
                <w:szCs w:val="27"/>
              </w:rPr>
              <w:t xml:space="preserve"> 0</w:t>
            </w:r>
            <w:proofErr w:type="gramStart"/>
            <w:r w:rsidRPr="00F3577F">
              <w:rPr>
                <w:sz w:val="28"/>
                <w:szCs w:val="27"/>
              </w:rPr>
              <w:t>,06</w:t>
            </w:r>
            <w:proofErr w:type="gramEnd"/>
            <w:r w:rsidRPr="00F3577F">
              <w:rPr>
                <w:sz w:val="28"/>
                <w:szCs w:val="27"/>
              </w:rPr>
              <w:br/>
            </w:r>
            <w:r w:rsidRPr="00F3577F">
              <w:rPr>
                <w:sz w:val="28"/>
                <w:szCs w:val="27"/>
                <w:lang w:val="en-US"/>
              </w:rPr>
              <w:t>D</w:t>
            </w:r>
            <w:r w:rsidRPr="00F3577F">
              <w:rPr>
                <w:sz w:val="28"/>
                <w:szCs w:val="27"/>
              </w:rPr>
              <w:t>.</w:t>
            </w:r>
            <w:r w:rsidRPr="00F3577F">
              <w:rPr>
                <w:sz w:val="28"/>
                <w:szCs w:val="27"/>
                <w:lang w:val="en-US"/>
              </w:rPr>
              <w:t>t</w:t>
            </w:r>
            <w:r w:rsidRPr="00F3577F">
              <w:rPr>
                <w:sz w:val="28"/>
                <w:szCs w:val="27"/>
              </w:rPr>
              <w:t>.</w:t>
            </w:r>
            <w:r w:rsidRPr="00F3577F">
              <w:rPr>
                <w:sz w:val="28"/>
                <w:szCs w:val="27"/>
                <w:lang w:val="en-US"/>
              </w:rPr>
              <w:t>d</w:t>
            </w:r>
            <w:r>
              <w:rPr>
                <w:sz w:val="28"/>
                <w:szCs w:val="27"/>
              </w:rPr>
              <w:t>.</w:t>
            </w:r>
            <w:r w:rsidRPr="00F3577F">
              <w:rPr>
                <w:sz w:val="28"/>
                <w:szCs w:val="27"/>
              </w:rPr>
              <w:t xml:space="preserve"> №100 </w:t>
            </w:r>
            <w:r w:rsidRPr="00F3577F">
              <w:rPr>
                <w:sz w:val="28"/>
                <w:szCs w:val="27"/>
              </w:rPr>
              <w:br/>
              <w:t>S: По 1 драже 1-3 раза в день.</w:t>
            </w:r>
          </w:p>
        </w:tc>
      </w:tr>
      <w:tr w:rsidR="00B56D5C" w:rsidRPr="00F3577F" w:rsidTr="00FA173B">
        <w:tc>
          <w:tcPr>
            <w:tcW w:w="4998" w:type="dxa"/>
          </w:tcPr>
          <w:p w:rsidR="00B56D5C" w:rsidRPr="00FA173B" w:rsidRDefault="00B56D5C" w:rsidP="00401F82">
            <w:pPr>
              <w:numPr>
                <w:ilvl w:val="0"/>
                <w:numId w:val="1"/>
              </w:numPr>
              <w:jc w:val="both"/>
              <w:rPr>
                <w:b/>
                <w:sz w:val="28"/>
                <w:szCs w:val="28"/>
              </w:rPr>
            </w:pPr>
            <w:proofErr w:type="spellStart"/>
            <w:r w:rsidRPr="00FA173B">
              <w:rPr>
                <w:b/>
                <w:sz w:val="28"/>
                <w:szCs w:val="28"/>
                <w:lang w:val="en-US"/>
              </w:rPr>
              <w:t>Rp</w:t>
            </w:r>
            <w:proofErr w:type="spellEnd"/>
            <w:r w:rsidRPr="00F3577F">
              <w:rPr>
                <w:b/>
                <w:sz w:val="28"/>
                <w:szCs w:val="28"/>
              </w:rPr>
              <w:t>.</w:t>
            </w:r>
            <w:r w:rsidRPr="00FA173B">
              <w:rPr>
                <w:b/>
                <w:sz w:val="28"/>
                <w:szCs w:val="28"/>
              </w:rPr>
              <w:t>:</w:t>
            </w:r>
          </w:p>
          <w:p w:rsidR="00B56D5C" w:rsidRPr="00FA173B" w:rsidRDefault="00B56D5C" w:rsidP="00FA173B">
            <w:pPr>
              <w:jc w:val="center"/>
              <w:rPr>
                <w:b/>
                <w:sz w:val="28"/>
                <w:szCs w:val="28"/>
              </w:rPr>
            </w:pPr>
          </w:p>
          <w:p w:rsidR="00654898" w:rsidRPr="00FA173B" w:rsidRDefault="00654898" w:rsidP="00FA173B">
            <w:pPr>
              <w:jc w:val="center"/>
              <w:rPr>
                <w:b/>
                <w:sz w:val="28"/>
                <w:szCs w:val="28"/>
              </w:rPr>
            </w:pPr>
          </w:p>
          <w:p w:rsidR="00654898" w:rsidRPr="00F3577F" w:rsidRDefault="00F3577F" w:rsidP="00FA173B">
            <w:pPr>
              <w:jc w:val="center"/>
              <w:rPr>
                <w:b/>
                <w:sz w:val="32"/>
                <w:szCs w:val="28"/>
              </w:rPr>
            </w:pPr>
            <w:proofErr w:type="spellStart"/>
            <w:r w:rsidRPr="00F3577F">
              <w:rPr>
                <w:sz w:val="28"/>
                <w:szCs w:val="27"/>
                <w:lang w:val="en-US"/>
              </w:rPr>
              <w:t>Rp</w:t>
            </w:r>
            <w:proofErr w:type="spellEnd"/>
            <w:r w:rsidRPr="001A4246">
              <w:rPr>
                <w:sz w:val="28"/>
                <w:szCs w:val="27"/>
                <w:lang w:val="en-US"/>
              </w:rPr>
              <w:t xml:space="preserve">: </w:t>
            </w:r>
            <w:r w:rsidRPr="00F3577F">
              <w:rPr>
                <w:sz w:val="28"/>
                <w:szCs w:val="27"/>
                <w:lang w:val="en-US"/>
              </w:rPr>
              <w:t>Sol</w:t>
            </w:r>
            <w:r w:rsidRPr="001A4246">
              <w:rPr>
                <w:sz w:val="28"/>
                <w:szCs w:val="27"/>
                <w:lang w:val="en-US"/>
              </w:rPr>
              <w:t xml:space="preserve">. </w:t>
            </w:r>
            <w:proofErr w:type="spellStart"/>
            <w:r w:rsidRPr="00F3577F">
              <w:rPr>
                <w:sz w:val="28"/>
                <w:szCs w:val="27"/>
                <w:lang w:val="en-US"/>
              </w:rPr>
              <w:t>Tramadoli</w:t>
            </w:r>
            <w:proofErr w:type="spellEnd"/>
            <w:r w:rsidRPr="001A4246">
              <w:rPr>
                <w:sz w:val="28"/>
                <w:szCs w:val="27"/>
                <w:lang w:val="en-US"/>
              </w:rPr>
              <w:t xml:space="preserve"> 5% – 2</w:t>
            </w:r>
            <w:r w:rsidRPr="00F3577F">
              <w:rPr>
                <w:sz w:val="28"/>
                <w:szCs w:val="27"/>
                <w:lang w:val="en-US"/>
              </w:rPr>
              <w:t>ml </w:t>
            </w:r>
            <w:r w:rsidRPr="001A4246">
              <w:rPr>
                <w:sz w:val="28"/>
                <w:szCs w:val="27"/>
                <w:lang w:val="en-US"/>
              </w:rPr>
              <w:br/>
            </w:r>
            <w:proofErr w:type="spellStart"/>
            <w:r>
              <w:rPr>
                <w:sz w:val="28"/>
                <w:szCs w:val="27"/>
                <w:lang w:val="en-US"/>
              </w:rPr>
              <w:t>D</w:t>
            </w:r>
            <w:r w:rsidRPr="001A4246">
              <w:rPr>
                <w:sz w:val="28"/>
                <w:szCs w:val="27"/>
                <w:lang w:val="en-US"/>
              </w:rPr>
              <w:t>.</w:t>
            </w:r>
            <w:r>
              <w:rPr>
                <w:sz w:val="28"/>
                <w:szCs w:val="27"/>
                <w:lang w:val="en-US"/>
              </w:rPr>
              <w:t>t</w:t>
            </w:r>
            <w:r w:rsidRPr="001A4246">
              <w:rPr>
                <w:sz w:val="28"/>
                <w:szCs w:val="27"/>
                <w:lang w:val="en-US"/>
              </w:rPr>
              <w:t>.</w:t>
            </w:r>
            <w:r>
              <w:rPr>
                <w:sz w:val="28"/>
                <w:szCs w:val="27"/>
                <w:lang w:val="en-US"/>
              </w:rPr>
              <w:t>d</w:t>
            </w:r>
            <w:proofErr w:type="spellEnd"/>
            <w:r w:rsidRPr="001A4246">
              <w:rPr>
                <w:sz w:val="28"/>
                <w:szCs w:val="27"/>
                <w:lang w:val="en-US"/>
              </w:rPr>
              <w:t>. № 1</w:t>
            </w:r>
            <w:r w:rsidRPr="00F3577F">
              <w:rPr>
                <w:sz w:val="28"/>
                <w:szCs w:val="27"/>
                <w:lang w:val="en-US"/>
              </w:rPr>
              <w:t>0 in amp. </w:t>
            </w:r>
            <w:r w:rsidRPr="00F3577F">
              <w:rPr>
                <w:sz w:val="28"/>
                <w:szCs w:val="27"/>
                <w:lang w:val="en-US"/>
              </w:rPr>
              <w:br/>
            </w:r>
            <w:r w:rsidRPr="00F3577F">
              <w:rPr>
                <w:sz w:val="28"/>
                <w:szCs w:val="27"/>
              </w:rPr>
              <w:t>S: Вводить внутримышечно 1 раз в день</w:t>
            </w: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tc>
        <w:tc>
          <w:tcPr>
            <w:tcW w:w="4999" w:type="dxa"/>
          </w:tcPr>
          <w:p w:rsidR="00B56D5C" w:rsidRPr="00F3577F" w:rsidRDefault="00B56D5C" w:rsidP="00401F82">
            <w:pPr>
              <w:numPr>
                <w:ilvl w:val="0"/>
                <w:numId w:val="1"/>
              </w:numPr>
              <w:jc w:val="both"/>
              <w:rPr>
                <w:b/>
                <w:sz w:val="28"/>
                <w:szCs w:val="28"/>
              </w:rPr>
            </w:pPr>
            <w:proofErr w:type="spellStart"/>
            <w:r w:rsidRPr="00F3577F">
              <w:rPr>
                <w:b/>
                <w:sz w:val="28"/>
                <w:szCs w:val="28"/>
                <w:lang w:val="en-US"/>
              </w:rPr>
              <w:t>Rp</w:t>
            </w:r>
            <w:proofErr w:type="spellEnd"/>
            <w:r w:rsidRPr="00F3577F">
              <w:rPr>
                <w:b/>
                <w:sz w:val="28"/>
                <w:szCs w:val="28"/>
                <w:lang w:val="en-US"/>
              </w:rPr>
              <w:t>.</w:t>
            </w:r>
            <w:r w:rsidRPr="00F3577F">
              <w:rPr>
                <w:b/>
                <w:sz w:val="28"/>
                <w:szCs w:val="28"/>
              </w:rPr>
              <w:t>:</w:t>
            </w:r>
          </w:p>
          <w:p w:rsidR="00F3577F" w:rsidRPr="00F3577F" w:rsidRDefault="00F3577F" w:rsidP="00F3577F">
            <w:pPr>
              <w:rPr>
                <w:sz w:val="28"/>
                <w:szCs w:val="28"/>
                <w:lang w:val="en-US"/>
              </w:rPr>
            </w:pPr>
            <w:proofErr w:type="spellStart"/>
            <w:r w:rsidRPr="00F3577F">
              <w:rPr>
                <w:sz w:val="28"/>
                <w:szCs w:val="28"/>
                <w:lang w:val="en-US"/>
              </w:rPr>
              <w:t>Rp</w:t>
            </w:r>
            <w:proofErr w:type="spellEnd"/>
            <w:r w:rsidRPr="00F3577F">
              <w:rPr>
                <w:sz w:val="28"/>
                <w:szCs w:val="28"/>
                <w:lang w:val="en-US"/>
              </w:rPr>
              <w:t xml:space="preserve">: Sol. </w:t>
            </w:r>
            <w:proofErr w:type="spellStart"/>
            <w:r w:rsidRPr="00F3577F">
              <w:rPr>
                <w:sz w:val="28"/>
                <w:szCs w:val="28"/>
                <w:lang w:val="en-US"/>
              </w:rPr>
              <w:t>Morphini</w:t>
            </w:r>
            <w:proofErr w:type="spellEnd"/>
            <w:r w:rsidRPr="00F3577F">
              <w:rPr>
                <w:sz w:val="28"/>
                <w:szCs w:val="28"/>
                <w:lang w:val="en-US"/>
              </w:rPr>
              <w:t xml:space="preserve"> </w:t>
            </w:r>
            <w:proofErr w:type="spellStart"/>
            <w:r w:rsidRPr="00F3577F">
              <w:rPr>
                <w:sz w:val="28"/>
                <w:szCs w:val="28"/>
                <w:lang w:val="en-US"/>
              </w:rPr>
              <w:t>hydrochloridi</w:t>
            </w:r>
            <w:proofErr w:type="spellEnd"/>
            <w:proofErr w:type="gramStart"/>
            <w:r w:rsidRPr="00F3577F">
              <w:rPr>
                <w:sz w:val="28"/>
                <w:szCs w:val="28"/>
                <w:lang w:val="en-US"/>
              </w:rPr>
              <w:t>  1</w:t>
            </w:r>
            <w:proofErr w:type="gramEnd"/>
            <w:r w:rsidRPr="00F3577F">
              <w:rPr>
                <w:sz w:val="28"/>
                <w:szCs w:val="28"/>
                <w:lang w:val="en-US"/>
              </w:rPr>
              <w:t>% – 1ml. </w:t>
            </w:r>
          </w:p>
          <w:p w:rsidR="00F3577F" w:rsidRPr="001A4246" w:rsidRDefault="00F3577F" w:rsidP="00F3577F">
            <w:pPr>
              <w:rPr>
                <w:sz w:val="28"/>
                <w:szCs w:val="28"/>
              </w:rPr>
            </w:pPr>
            <w:r w:rsidRPr="00F3577F">
              <w:rPr>
                <w:sz w:val="28"/>
                <w:szCs w:val="28"/>
                <w:lang w:val="en-US"/>
              </w:rPr>
              <w:t>D</w:t>
            </w:r>
            <w:r w:rsidRPr="001A4246">
              <w:rPr>
                <w:sz w:val="28"/>
                <w:szCs w:val="28"/>
              </w:rPr>
              <w:t>.</w:t>
            </w:r>
            <w:r w:rsidRPr="00F3577F">
              <w:rPr>
                <w:sz w:val="28"/>
                <w:szCs w:val="28"/>
                <w:lang w:val="en-US"/>
              </w:rPr>
              <w:t>t</w:t>
            </w:r>
            <w:r w:rsidRPr="001A4246">
              <w:rPr>
                <w:sz w:val="28"/>
                <w:szCs w:val="28"/>
              </w:rPr>
              <w:t>.</w:t>
            </w:r>
            <w:r w:rsidRPr="00F3577F">
              <w:rPr>
                <w:sz w:val="28"/>
                <w:szCs w:val="28"/>
                <w:lang w:val="en-US"/>
              </w:rPr>
              <w:t>d</w:t>
            </w:r>
            <w:r w:rsidRPr="001A4246">
              <w:rPr>
                <w:sz w:val="28"/>
                <w:szCs w:val="28"/>
              </w:rPr>
              <w:t xml:space="preserve">.№ 1 </w:t>
            </w:r>
            <w:r w:rsidRPr="00F3577F">
              <w:rPr>
                <w:sz w:val="28"/>
                <w:szCs w:val="28"/>
                <w:lang w:val="en-US"/>
              </w:rPr>
              <w:t>in</w:t>
            </w:r>
            <w:r w:rsidRPr="001A4246">
              <w:rPr>
                <w:sz w:val="28"/>
                <w:szCs w:val="28"/>
              </w:rPr>
              <w:t xml:space="preserve"> </w:t>
            </w:r>
            <w:r w:rsidRPr="00F3577F">
              <w:rPr>
                <w:sz w:val="28"/>
                <w:szCs w:val="28"/>
                <w:lang w:val="en-US"/>
              </w:rPr>
              <w:t>amp</w:t>
            </w:r>
            <w:r w:rsidRPr="001A4246">
              <w:rPr>
                <w:sz w:val="28"/>
                <w:szCs w:val="28"/>
              </w:rPr>
              <w:t>.</w:t>
            </w:r>
            <w:r w:rsidRPr="00F3577F">
              <w:rPr>
                <w:sz w:val="28"/>
                <w:szCs w:val="28"/>
                <w:lang w:val="en-US"/>
              </w:rPr>
              <w:t> </w:t>
            </w:r>
          </w:p>
          <w:p w:rsidR="00F3577F" w:rsidRPr="001A4246" w:rsidRDefault="00F3577F" w:rsidP="00F3577F">
            <w:pPr>
              <w:rPr>
                <w:sz w:val="28"/>
                <w:szCs w:val="28"/>
              </w:rPr>
            </w:pPr>
            <w:r w:rsidRPr="00F3577F">
              <w:rPr>
                <w:sz w:val="28"/>
                <w:szCs w:val="28"/>
                <w:lang w:val="en-US"/>
              </w:rPr>
              <w:t>S</w:t>
            </w:r>
            <w:r w:rsidRPr="001A4246">
              <w:rPr>
                <w:sz w:val="28"/>
                <w:szCs w:val="28"/>
              </w:rPr>
              <w:t xml:space="preserve">: </w:t>
            </w:r>
            <w:r w:rsidRPr="00F3577F">
              <w:rPr>
                <w:sz w:val="28"/>
                <w:szCs w:val="28"/>
              </w:rPr>
              <w:t>Вводить</w:t>
            </w:r>
            <w:r w:rsidRPr="001A4246">
              <w:rPr>
                <w:sz w:val="28"/>
                <w:szCs w:val="28"/>
              </w:rPr>
              <w:t xml:space="preserve"> </w:t>
            </w:r>
            <w:r w:rsidRPr="00F3577F">
              <w:rPr>
                <w:sz w:val="28"/>
                <w:szCs w:val="28"/>
              </w:rPr>
              <w:t>подкожно</w:t>
            </w:r>
            <w:r w:rsidRPr="001A4246">
              <w:rPr>
                <w:sz w:val="28"/>
                <w:szCs w:val="28"/>
              </w:rPr>
              <w:t xml:space="preserve"> </w:t>
            </w:r>
            <w:r w:rsidRPr="00F3577F">
              <w:rPr>
                <w:sz w:val="28"/>
                <w:szCs w:val="28"/>
              </w:rPr>
              <w:t>по</w:t>
            </w:r>
            <w:r w:rsidRPr="001A4246">
              <w:rPr>
                <w:sz w:val="28"/>
                <w:szCs w:val="28"/>
              </w:rPr>
              <w:t xml:space="preserve"> 1 </w:t>
            </w:r>
            <w:r w:rsidRPr="00F3577F">
              <w:rPr>
                <w:sz w:val="28"/>
                <w:szCs w:val="28"/>
              </w:rPr>
              <w:t>мл</w:t>
            </w:r>
            <w:r w:rsidRPr="001A4246">
              <w:rPr>
                <w:sz w:val="28"/>
                <w:szCs w:val="28"/>
              </w:rPr>
              <w:t>.</w:t>
            </w:r>
          </w:p>
          <w:p w:rsidR="00B56D5C" w:rsidRPr="001A4246" w:rsidRDefault="00B56D5C" w:rsidP="00FA173B">
            <w:pPr>
              <w:jc w:val="center"/>
              <w:rPr>
                <w:b/>
                <w:sz w:val="28"/>
                <w:szCs w:val="28"/>
              </w:rPr>
            </w:pPr>
          </w:p>
        </w:tc>
      </w:tr>
      <w:tr w:rsidR="00B56D5C" w:rsidRPr="00FA173B" w:rsidTr="00FA173B">
        <w:tc>
          <w:tcPr>
            <w:tcW w:w="4998" w:type="dxa"/>
          </w:tcPr>
          <w:p w:rsidR="00B56D5C" w:rsidRPr="00F3577F" w:rsidRDefault="00B56D5C" w:rsidP="00401F82">
            <w:pPr>
              <w:numPr>
                <w:ilvl w:val="0"/>
                <w:numId w:val="1"/>
              </w:numPr>
              <w:jc w:val="both"/>
              <w:rPr>
                <w:b/>
                <w:sz w:val="28"/>
                <w:szCs w:val="28"/>
                <w:lang w:val="en-US"/>
              </w:rPr>
            </w:pPr>
            <w:proofErr w:type="spellStart"/>
            <w:r w:rsidRPr="00FA173B">
              <w:rPr>
                <w:b/>
                <w:sz w:val="28"/>
                <w:szCs w:val="28"/>
                <w:lang w:val="en-US"/>
              </w:rPr>
              <w:t>Rp</w:t>
            </w:r>
            <w:proofErr w:type="spellEnd"/>
            <w:r w:rsidRPr="00FA173B">
              <w:rPr>
                <w:b/>
                <w:sz w:val="28"/>
                <w:szCs w:val="28"/>
                <w:lang w:val="en-US"/>
              </w:rPr>
              <w:t>.</w:t>
            </w:r>
            <w:r w:rsidRPr="00F3577F">
              <w:rPr>
                <w:b/>
                <w:sz w:val="28"/>
                <w:szCs w:val="28"/>
                <w:lang w:val="en-US"/>
              </w:rPr>
              <w:t>:</w:t>
            </w:r>
          </w:p>
          <w:p w:rsidR="00654898" w:rsidRPr="00F3577F" w:rsidRDefault="00654898" w:rsidP="00FA173B">
            <w:pPr>
              <w:jc w:val="both"/>
              <w:rPr>
                <w:b/>
                <w:sz w:val="28"/>
                <w:szCs w:val="28"/>
                <w:lang w:val="en-US"/>
              </w:rPr>
            </w:pPr>
          </w:p>
          <w:p w:rsidR="00F3577F" w:rsidRPr="00F3577F" w:rsidRDefault="00F3577F" w:rsidP="00F3577F">
            <w:pPr>
              <w:rPr>
                <w:sz w:val="28"/>
                <w:szCs w:val="27"/>
                <w:lang w:val="en-US"/>
              </w:rPr>
            </w:pPr>
            <w:proofErr w:type="spellStart"/>
            <w:r w:rsidRPr="00F3577F">
              <w:rPr>
                <w:sz w:val="28"/>
                <w:szCs w:val="27"/>
                <w:lang w:val="en-US"/>
              </w:rPr>
              <w:t>Rp</w:t>
            </w:r>
            <w:proofErr w:type="spellEnd"/>
            <w:r w:rsidRPr="00F3577F">
              <w:rPr>
                <w:sz w:val="28"/>
                <w:szCs w:val="27"/>
                <w:lang w:val="en-US"/>
              </w:rPr>
              <w:t xml:space="preserve">.: </w:t>
            </w:r>
            <w:proofErr w:type="spellStart"/>
            <w:r w:rsidRPr="00F3577F">
              <w:rPr>
                <w:sz w:val="28"/>
                <w:szCs w:val="27"/>
                <w:lang w:val="en-US"/>
              </w:rPr>
              <w:t>Acidi</w:t>
            </w:r>
            <w:proofErr w:type="spellEnd"/>
            <w:r w:rsidRPr="00F3577F">
              <w:rPr>
                <w:sz w:val="28"/>
                <w:szCs w:val="27"/>
                <w:lang w:val="en-US"/>
              </w:rPr>
              <w:t xml:space="preserve"> </w:t>
            </w:r>
            <w:proofErr w:type="spellStart"/>
            <w:r w:rsidRPr="00F3577F">
              <w:rPr>
                <w:sz w:val="28"/>
                <w:szCs w:val="27"/>
                <w:lang w:val="en-US"/>
              </w:rPr>
              <w:t>acetylsalicylici</w:t>
            </w:r>
            <w:proofErr w:type="spellEnd"/>
            <w:r w:rsidRPr="00F3577F">
              <w:rPr>
                <w:sz w:val="28"/>
                <w:szCs w:val="27"/>
                <w:lang w:val="en-US"/>
              </w:rPr>
              <w:t xml:space="preserve"> 0,5 </w:t>
            </w:r>
          </w:p>
          <w:p w:rsidR="00F3577F" w:rsidRPr="00F3577F" w:rsidRDefault="00F3577F" w:rsidP="00F3577F">
            <w:pPr>
              <w:rPr>
                <w:sz w:val="28"/>
                <w:szCs w:val="27"/>
                <w:lang w:val="en-US"/>
              </w:rPr>
            </w:pPr>
            <w:r w:rsidRPr="00F3577F">
              <w:rPr>
                <w:sz w:val="28"/>
                <w:szCs w:val="27"/>
                <w:lang w:val="en-US"/>
              </w:rPr>
              <w:t>D. t. d. №10 in tab. </w:t>
            </w:r>
          </w:p>
          <w:p w:rsidR="00F3577F" w:rsidRPr="00F3577F" w:rsidRDefault="00F3577F" w:rsidP="00F3577F">
            <w:pPr>
              <w:rPr>
                <w:sz w:val="28"/>
                <w:szCs w:val="27"/>
              </w:rPr>
            </w:pPr>
            <w:r w:rsidRPr="00F3577F">
              <w:rPr>
                <w:sz w:val="28"/>
                <w:szCs w:val="27"/>
                <w:lang w:val="en-US"/>
              </w:rPr>
              <w:t>S</w:t>
            </w:r>
            <w:r w:rsidRPr="001A4246">
              <w:rPr>
                <w:sz w:val="28"/>
                <w:szCs w:val="27"/>
              </w:rPr>
              <w:t xml:space="preserve">.: </w:t>
            </w:r>
            <w:r w:rsidRPr="00F3577F">
              <w:rPr>
                <w:sz w:val="28"/>
                <w:szCs w:val="27"/>
              </w:rPr>
              <w:t>По</w:t>
            </w:r>
            <w:r w:rsidRPr="001A4246">
              <w:rPr>
                <w:sz w:val="28"/>
                <w:szCs w:val="27"/>
              </w:rPr>
              <w:t xml:space="preserve"> 1 </w:t>
            </w:r>
            <w:r w:rsidRPr="00F3577F">
              <w:rPr>
                <w:sz w:val="28"/>
                <w:szCs w:val="27"/>
              </w:rPr>
              <w:t>таб</w:t>
            </w:r>
            <w:r w:rsidRPr="001A4246">
              <w:rPr>
                <w:sz w:val="28"/>
                <w:szCs w:val="27"/>
              </w:rPr>
              <w:t xml:space="preserve">. 3-4 </w:t>
            </w:r>
            <w:r w:rsidRPr="00F3577F">
              <w:rPr>
                <w:sz w:val="28"/>
                <w:szCs w:val="27"/>
              </w:rPr>
              <w:t>раза</w:t>
            </w:r>
            <w:r w:rsidRPr="001A4246">
              <w:rPr>
                <w:sz w:val="28"/>
                <w:szCs w:val="27"/>
              </w:rPr>
              <w:t xml:space="preserve"> </w:t>
            </w:r>
            <w:r w:rsidRPr="00F3577F">
              <w:rPr>
                <w:sz w:val="28"/>
                <w:szCs w:val="27"/>
              </w:rPr>
              <w:t>в</w:t>
            </w:r>
            <w:r w:rsidRPr="001A4246">
              <w:rPr>
                <w:sz w:val="28"/>
                <w:szCs w:val="27"/>
              </w:rPr>
              <w:t xml:space="preserve"> </w:t>
            </w:r>
            <w:r w:rsidRPr="00F3577F">
              <w:rPr>
                <w:sz w:val="28"/>
                <w:szCs w:val="27"/>
              </w:rPr>
              <w:t>сутки</w:t>
            </w:r>
            <w:r w:rsidRPr="001A4246">
              <w:rPr>
                <w:sz w:val="28"/>
                <w:szCs w:val="27"/>
              </w:rPr>
              <w:t xml:space="preserve"> </w:t>
            </w:r>
            <w:r w:rsidRPr="00F3577F">
              <w:rPr>
                <w:sz w:val="28"/>
                <w:szCs w:val="27"/>
              </w:rPr>
              <w:t>после еды.</w:t>
            </w:r>
          </w:p>
          <w:p w:rsidR="00B56D5C" w:rsidRPr="00FA173B" w:rsidRDefault="00B56D5C"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tc>
        <w:tc>
          <w:tcPr>
            <w:tcW w:w="4999" w:type="dxa"/>
          </w:tcPr>
          <w:p w:rsidR="00B56D5C" w:rsidRPr="00FA173B" w:rsidRDefault="00B56D5C" w:rsidP="00401F82">
            <w:pPr>
              <w:numPr>
                <w:ilvl w:val="0"/>
                <w:numId w:val="1"/>
              </w:numPr>
              <w:jc w:val="both"/>
              <w:rPr>
                <w:b/>
                <w:sz w:val="28"/>
                <w:szCs w:val="28"/>
              </w:rPr>
            </w:pPr>
            <w:proofErr w:type="spellStart"/>
            <w:r w:rsidRPr="00FA173B">
              <w:rPr>
                <w:b/>
                <w:sz w:val="28"/>
                <w:szCs w:val="28"/>
                <w:lang w:val="en-US"/>
              </w:rPr>
              <w:t>Rp</w:t>
            </w:r>
            <w:proofErr w:type="spellEnd"/>
            <w:r w:rsidRPr="00FA173B">
              <w:rPr>
                <w:b/>
                <w:sz w:val="28"/>
                <w:szCs w:val="28"/>
                <w:lang w:val="en-US"/>
              </w:rPr>
              <w:t>.</w:t>
            </w:r>
            <w:r w:rsidRPr="00FA173B">
              <w:rPr>
                <w:b/>
                <w:sz w:val="28"/>
                <w:szCs w:val="28"/>
              </w:rPr>
              <w:t>:</w:t>
            </w:r>
          </w:p>
          <w:p w:rsidR="00F3577F" w:rsidRPr="00F3577F" w:rsidRDefault="00F3577F" w:rsidP="00F3577F">
            <w:pPr>
              <w:rPr>
                <w:sz w:val="28"/>
                <w:szCs w:val="27"/>
              </w:rPr>
            </w:pPr>
            <w:proofErr w:type="spellStart"/>
            <w:r w:rsidRPr="00F3577F">
              <w:rPr>
                <w:sz w:val="28"/>
                <w:szCs w:val="27"/>
              </w:rPr>
              <w:t>Rp</w:t>
            </w:r>
            <w:proofErr w:type="spellEnd"/>
            <w:r w:rsidRPr="00F3577F">
              <w:rPr>
                <w:sz w:val="28"/>
                <w:szCs w:val="27"/>
              </w:rPr>
              <w:t xml:space="preserve">: </w:t>
            </w:r>
            <w:proofErr w:type="spellStart"/>
            <w:r w:rsidRPr="00F3577F">
              <w:rPr>
                <w:sz w:val="28"/>
                <w:szCs w:val="27"/>
              </w:rPr>
              <w:t>Tab</w:t>
            </w:r>
            <w:proofErr w:type="spellEnd"/>
            <w:r w:rsidRPr="00F3577F">
              <w:rPr>
                <w:sz w:val="28"/>
                <w:szCs w:val="27"/>
              </w:rPr>
              <w:t xml:space="preserve">. </w:t>
            </w:r>
            <w:proofErr w:type="spellStart"/>
            <w:r w:rsidRPr="00F3577F">
              <w:rPr>
                <w:sz w:val="28"/>
                <w:szCs w:val="27"/>
              </w:rPr>
              <w:t>Ketorolaci</w:t>
            </w:r>
            <w:proofErr w:type="spellEnd"/>
            <w:r w:rsidRPr="00F3577F">
              <w:rPr>
                <w:sz w:val="28"/>
                <w:szCs w:val="27"/>
              </w:rPr>
              <w:t xml:space="preserve">  10 </w:t>
            </w:r>
            <w:proofErr w:type="spellStart"/>
            <w:r w:rsidRPr="00F3577F">
              <w:rPr>
                <w:sz w:val="28"/>
                <w:szCs w:val="27"/>
              </w:rPr>
              <w:t>mg</w:t>
            </w:r>
            <w:proofErr w:type="spellEnd"/>
            <w:r w:rsidRPr="00F3577F">
              <w:rPr>
                <w:sz w:val="28"/>
                <w:szCs w:val="27"/>
              </w:rPr>
              <w:t> </w:t>
            </w:r>
          </w:p>
          <w:p w:rsidR="00F3577F" w:rsidRPr="00F3577F" w:rsidRDefault="00F3577F" w:rsidP="00F3577F">
            <w:pPr>
              <w:rPr>
                <w:sz w:val="28"/>
                <w:szCs w:val="27"/>
              </w:rPr>
            </w:pPr>
            <w:proofErr w:type="spellStart"/>
            <w:r w:rsidRPr="00F3577F">
              <w:rPr>
                <w:sz w:val="28"/>
                <w:szCs w:val="27"/>
              </w:rPr>
              <w:t>D.t.d</w:t>
            </w:r>
            <w:proofErr w:type="spellEnd"/>
            <w:r w:rsidRPr="00F3577F">
              <w:rPr>
                <w:sz w:val="28"/>
                <w:szCs w:val="27"/>
              </w:rPr>
              <w:t>.</w:t>
            </w:r>
            <w:r>
              <w:rPr>
                <w:sz w:val="28"/>
                <w:szCs w:val="27"/>
              </w:rPr>
              <w:t>№</w:t>
            </w:r>
            <w:r w:rsidRPr="00F3577F">
              <w:rPr>
                <w:sz w:val="28"/>
                <w:szCs w:val="27"/>
              </w:rPr>
              <w:t xml:space="preserve"> 20 </w:t>
            </w:r>
          </w:p>
          <w:p w:rsidR="00F3577F" w:rsidRPr="00F3577F" w:rsidRDefault="00F3577F" w:rsidP="00F3577F">
            <w:pPr>
              <w:rPr>
                <w:sz w:val="28"/>
                <w:szCs w:val="27"/>
              </w:rPr>
            </w:pPr>
            <w:r w:rsidRPr="00F3577F">
              <w:rPr>
                <w:sz w:val="28"/>
                <w:szCs w:val="27"/>
              </w:rPr>
              <w:t>S. Принимать внутрь по 1 таблетке каждые 8 часов.</w:t>
            </w:r>
          </w:p>
          <w:p w:rsidR="00B56D5C" w:rsidRPr="00FA173B" w:rsidRDefault="00B56D5C" w:rsidP="00FA173B">
            <w:pPr>
              <w:jc w:val="center"/>
              <w:rPr>
                <w:b/>
                <w:sz w:val="28"/>
                <w:szCs w:val="28"/>
              </w:rPr>
            </w:pPr>
          </w:p>
        </w:tc>
      </w:tr>
      <w:tr w:rsidR="00B56D5C" w:rsidRPr="00FA173B" w:rsidTr="00FA173B">
        <w:tc>
          <w:tcPr>
            <w:tcW w:w="4998" w:type="dxa"/>
          </w:tcPr>
          <w:p w:rsidR="00B56D5C" w:rsidRPr="00F3577F" w:rsidRDefault="00B56D5C" w:rsidP="00401F82">
            <w:pPr>
              <w:numPr>
                <w:ilvl w:val="0"/>
                <w:numId w:val="1"/>
              </w:numPr>
              <w:jc w:val="both"/>
              <w:rPr>
                <w:b/>
                <w:sz w:val="28"/>
                <w:szCs w:val="28"/>
              </w:rPr>
            </w:pPr>
            <w:proofErr w:type="spellStart"/>
            <w:r w:rsidRPr="00F3577F">
              <w:rPr>
                <w:b/>
                <w:sz w:val="28"/>
                <w:szCs w:val="28"/>
                <w:lang w:val="en-US"/>
              </w:rPr>
              <w:t>Rp</w:t>
            </w:r>
            <w:proofErr w:type="spellEnd"/>
            <w:r w:rsidRPr="00F3577F">
              <w:rPr>
                <w:b/>
                <w:sz w:val="28"/>
                <w:szCs w:val="28"/>
              </w:rPr>
              <w:t>.:</w:t>
            </w:r>
          </w:p>
          <w:p w:rsidR="00B56D5C" w:rsidRPr="00F3577F" w:rsidRDefault="00B56D5C" w:rsidP="00FA173B">
            <w:pPr>
              <w:jc w:val="center"/>
              <w:rPr>
                <w:b/>
                <w:sz w:val="28"/>
                <w:szCs w:val="28"/>
              </w:rPr>
            </w:pPr>
          </w:p>
          <w:p w:rsidR="00654898" w:rsidRPr="00F3577F" w:rsidRDefault="00654898" w:rsidP="00FA173B">
            <w:pPr>
              <w:jc w:val="center"/>
              <w:rPr>
                <w:b/>
                <w:sz w:val="28"/>
                <w:szCs w:val="28"/>
              </w:rPr>
            </w:pPr>
          </w:p>
          <w:p w:rsidR="00F3577F" w:rsidRPr="00F3577F" w:rsidRDefault="00F3577F" w:rsidP="00F3577F">
            <w:pPr>
              <w:rPr>
                <w:sz w:val="28"/>
                <w:szCs w:val="28"/>
              </w:rPr>
            </w:pPr>
            <w:proofErr w:type="spellStart"/>
            <w:r w:rsidRPr="00F3577F">
              <w:rPr>
                <w:sz w:val="28"/>
                <w:szCs w:val="28"/>
              </w:rPr>
              <w:t>Rp</w:t>
            </w:r>
            <w:proofErr w:type="spellEnd"/>
            <w:r w:rsidRPr="00F3577F">
              <w:rPr>
                <w:sz w:val="28"/>
                <w:szCs w:val="28"/>
              </w:rPr>
              <w:t xml:space="preserve">.: </w:t>
            </w:r>
            <w:proofErr w:type="spellStart"/>
            <w:r w:rsidRPr="00F3577F">
              <w:rPr>
                <w:sz w:val="28"/>
                <w:szCs w:val="28"/>
              </w:rPr>
              <w:t>Tab</w:t>
            </w:r>
            <w:proofErr w:type="spellEnd"/>
            <w:r w:rsidRPr="00F3577F">
              <w:rPr>
                <w:sz w:val="28"/>
                <w:szCs w:val="28"/>
              </w:rPr>
              <w:t xml:space="preserve">. </w:t>
            </w:r>
            <w:proofErr w:type="spellStart"/>
            <w:r w:rsidRPr="00F3577F">
              <w:rPr>
                <w:sz w:val="28"/>
                <w:szCs w:val="28"/>
              </w:rPr>
              <w:t>Allopurinoli</w:t>
            </w:r>
            <w:proofErr w:type="spellEnd"/>
            <w:r w:rsidRPr="00F3577F">
              <w:rPr>
                <w:sz w:val="28"/>
                <w:szCs w:val="28"/>
              </w:rPr>
              <w:t xml:space="preserve"> 0,1 </w:t>
            </w:r>
          </w:p>
          <w:p w:rsidR="00F3577F" w:rsidRPr="00F3577F" w:rsidRDefault="00F3577F" w:rsidP="00F3577F">
            <w:pPr>
              <w:rPr>
                <w:sz w:val="28"/>
                <w:szCs w:val="28"/>
              </w:rPr>
            </w:pPr>
            <w:r w:rsidRPr="00F3577F">
              <w:rPr>
                <w:sz w:val="28"/>
                <w:szCs w:val="28"/>
                <w:lang w:val="en-US"/>
              </w:rPr>
              <w:t>D</w:t>
            </w:r>
            <w:r w:rsidRPr="00F3577F">
              <w:rPr>
                <w:sz w:val="28"/>
                <w:szCs w:val="28"/>
              </w:rPr>
              <w:t>.</w:t>
            </w:r>
            <w:r w:rsidRPr="00F3577F">
              <w:rPr>
                <w:sz w:val="28"/>
                <w:szCs w:val="28"/>
                <w:lang w:val="en-US"/>
              </w:rPr>
              <w:t>t</w:t>
            </w:r>
            <w:r w:rsidRPr="00F3577F">
              <w:rPr>
                <w:sz w:val="28"/>
                <w:szCs w:val="28"/>
              </w:rPr>
              <w:t>.</w:t>
            </w:r>
            <w:r w:rsidRPr="00F3577F">
              <w:rPr>
                <w:sz w:val="28"/>
                <w:szCs w:val="28"/>
                <w:lang w:val="en-US"/>
              </w:rPr>
              <w:t>d.</w:t>
            </w:r>
            <w:r w:rsidRPr="00F3577F">
              <w:rPr>
                <w:sz w:val="28"/>
                <w:szCs w:val="28"/>
              </w:rPr>
              <w:t>№50 </w:t>
            </w:r>
          </w:p>
          <w:p w:rsidR="00F3577F" w:rsidRPr="00F3577F" w:rsidRDefault="00F3577F" w:rsidP="00F3577F">
            <w:pPr>
              <w:rPr>
                <w:sz w:val="28"/>
                <w:szCs w:val="28"/>
              </w:rPr>
            </w:pPr>
            <w:r w:rsidRPr="00F3577F">
              <w:rPr>
                <w:sz w:val="28"/>
                <w:szCs w:val="28"/>
              </w:rPr>
              <w:t xml:space="preserve">S. По 2 таб. 2 </w:t>
            </w:r>
            <w:proofErr w:type="gramStart"/>
            <w:r w:rsidRPr="00F3577F">
              <w:rPr>
                <w:sz w:val="28"/>
                <w:szCs w:val="28"/>
              </w:rPr>
              <w:t>р</w:t>
            </w:r>
            <w:proofErr w:type="gramEnd"/>
            <w:r w:rsidRPr="00F3577F">
              <w:rPr>
                <w:sz w:val="28"/>
                <w:szCs w:val="28"/>
              </w:rPr>
              <w:t>/д</w:t>
            </w:r>
          </w:p>
          <w:p w:rsidR="00654898" w:rsidRPr="00F3577F" w:rsidRDefault="00654898" w:rsidP="00FA173B">
            <w:pPr>
              <w:jc w:val="center"/>
              <w:rPr>
                <w:b/>
                <w:sz w:val="28"/>
                <w:szCs w:val="28"/>
              </w:rPr>
            </w:pPr>
          </w:p>
          <w:p w:rsidR="00654898" w:rsidRPr="00F3577F" w:rsidRDefault="00654898" w:rsidP="00FA173B">
            <w:pPr>
              <w:jc w:val="center"/>
              <w:rPr>
                <w:b/>
                <w:sz w:val="28"/>
                <w:szCs w:val="28"/>
              </w:rPr>
            </w:pPr>
          </w:p>
          <w:p w:rsidR="00654898" w:rsidRPr="00F3577F" w:rsidRDefault="00654898" w:rsidP="00FA173B">
            <w:pPr>
              <w:jc w:val="center"/>
              <w:rPr>
                <w:b/>
                <w:sz w:val="28"/>
                <w:szCs w:val="28"/>
              </w:rPr>
            </w:pPr>
          </w:p>
          <w:p w:rsidR="00654898" w:rsidRPr="00F3577F" w:rsidRDefault="00654898" w:rsidP="00FA173B">
            <w:pPr>
              <w:jc w:val="center"/>
              <w:rPr>
                <w:b/>
                <w:sz w:val="28"/>
                <w:szCs w:val="28"/>
              </w:rPr>
            </w:pPr>
          </w:p>
        </w:tc>
        <w:tc>
          <w:tcPr>
            <w:tcW w:w="4999" w:type="dxa"/>
          </w:tcPr>
          <w:p w:rsidR="00B56D5C" w:rsidRPr="00FA173B" w:rsidRDefault="00B56D5C" w:rsidP="00401F82">
            <w:pPr>
              <w:numPr>
                <w:ilvl w:val="0"/>
                <w:numId w:val="1"/>
              </w:numPr>
              <w:jc w:val="both"/>
              <w:rPr>
                <w:b/>
                <w:sz w:val="28"/>
                <w:szCs w:val="28"/>
              </w:rPr>
            </w:pPr>
            <w:proofErr w:type="spellStart"/>
            <w:r w:rsidRPr="00FA173B">
              <w:rPr>
                <w:b/>
                <w:sz w:val="28"/>
                <w:szCs w:val="28"/>
                <w:lang w:val="en-US"/>
              </w:rPr>
              <w:t>Rp</w:t>
            </w:r>
            <w:proofErr w:type="spellEnd"/>
            <w:r w:rsidRPr="00F3577F">
              <w:rPr>
                <w:b/>
                <w:sz w:val="28"/>
                <w:szCs w:val="28"/>
              </w:rPr>
              <w:t>.</w:t>
            </w:r>
            <w:r w:rsidRPr="00FA173B">
              <w:rPr>
                <w:b/>
                <w:sz w:val="28"/>
                <w:szCs w:val="28"/>
              </w:rPr>
              <w:t>:</w:t>
            </w:r>
          </w:p>
          <w:p w:rsidR="00F3577F" w:rsidRPr="00F3577F" w:rsidRDefault="00F3577F" w:rsidP="00FA173B">
            <w:pPr>
              <w:jc w:val="center"/>
              <w:rPr>
                <w:sz w:val="28"/>
                <w:szCs w:val="27"/>
                <w:lang w:val="en-US"/>
              </w:rPr>
            </w:pPr>
            <w:proofErr w:type="spellStart"/>
            <w:r w:rsidRPr="00F3577F">
              <w:rPr>
                <w:sz w:val="28"/>
                <w:szCs w:val="27"/>
              </w:rPr>
              <w:t>Rp</w:t>
            </w:r>
            <w:proofErr w:type="spellEnd"/>
            <w:r w:rsidRPr="00F3577F">
              <w:rPr>
                <w:sz w:val="28"/>
                <w:szCs w:val="27"/>
              </w:rPr>
              <w:t xml:space="preserve">: </w:t>
            </w:r>
            <w:proofErr w:type="spellStart"/>
            <w:r w:rsidRPr="00F3577F">
              <w:rPr>
                <w:sz w:val="28"/>
                <w:szCs w:val="27"/>
              </w:rPr>
              <w:t>Tab</w:t>
            </w:r>
            <w:proofErr w:type="spellEnd"/>
            <w:r w:rsidRPr="00F3577F">
              <w:rPr>
                <w:sz w:val="28"/>
                <w:szCs w:val="27"/>
              </w:rPr>
              <w:t xml:space="preserve">. </w:t>
            </w:r>
            <w:proofErr w:type="spellStart"/>
            <w:r w:rsidRPr="00F3577F">
              <w:rPr>
                <w:sz w:val="28"/>
                <w:szCs w:val="27"/>
              </w:rPr>
              <w:t>Cetirizini</w:t>
            </w:r>
            <w:proofErr w:type="spellEnd"/>
            <w:r w:rsidRPr="00F3577F">
              <w:rPr>
                <w:sz w:val="28"/>
                <w:szCs w:val="27"/>
              </w:rPr>
              <w:t xml:space="preserve"> 0,1 </w:t>
            </w:r>
          </w:p>
          <w:p w:rsidR="00B56D5C" w:rsidRPr="00FA173B" w:rsidRDefault="00F3577F" w:rsidP="00FA173B">
            <w:pPr>
              <w:jc w:val="center"/>
              <w:rPr>
                <w:b/>
                <w:sz w:val="28"/>
                <w:szCs w:val="28"/>
              </w:rPr>
            </w:pPr>
            <w:r w:rsidRPr="00F3577F">
              <w:rPr>
                <w:sz w:val="28"/>
                <w:szCs w:val="27"/>
                <w:lang w:val="en-US"/>
              </w:rPr>
              <w:t>D</w:t>
            </w:r>
            <w:r w:rsidRPr="00F3577F">
              <w:rPr>
                <w:sz w:val="28"/>
                <w:szCs w:val="27"/>
              </w:rPr>
              <w:t>.</w:t>
            </w:r>
            <w:r w:rsidRPr="00F3577F">
              <w:rPr>
                <w:sz w:val="28"/>
                <w:szCs w:val="27"/>
                <w:lang w:val="en-US"/>
              </w:rPr>
              <w:t>t</w:t>
            </w:r>
            <w:r w:rsidRPr="00F3577F">
              <w:rPr>
                <w:sz w:val="28"/>
                <w:szCs w:val="27"/>
              </w:rPr>
              <w:t>.</w:t>
            </w:r>
            <w:r w:rsidRPr="00F3577F">
              <w:rPr>
                <w:sz w:val="28"/>
                <w:szCs w:val="27"/>
                <w:lang w:val="en-US"/>
              </w:rPr>
              <w:t>d</w:t>
            </w:r>
            <w:r w:rsidRPr="00F3577F">
              <w:rPr>
                <w:sz w:val="28"/>
                <w:szCs w:val="27"/>
              </w:rPr>
              <w:t>.№ 10</w:t>
            </w:r>
            <w:r w:rsidRPr="00F3577F">
              <w:rPr>
                <w:sz w:val="28"/>
                <w:szCs w:val="27"/>
              </w:rPr>
              <w:br/>
              <w:t>S. По 1 таблетке 1 раз в день.</w:t>
            </w:r>
          </w:p>
        </w:tc>
      </w:tr>
      <w:tr w:rsidR="00B56D5C" w:rsidRPr="00FA173B" w:rsidTr="00FA173B">
        <w:tc>
          <w:tcPr>
            <w:tcW w:w="4998" w:type="dxa"/>
          </w:tcPr>
          <w:p w:rsidR="00B56D5C" w:rsidRPr="00FA173B" w:rsidRDefault="00B56D5C" w:rsidP="00401F82">
            <w:pPr>
              <w:numPr>
                <w:ilvl w:val="0"/>
                <w:numId w:val="1"/>
              </w:numPr>
              <w:jc w:val="both"/>
              <w:rPr>
                <w:b/>
                <w:sz w:val="28"/>
                <w:szCs w:val="28"/>
              </w:rPr>
            </w:pPr>
            <w:proofErr w:type="spellStart"/>
            <w:r w:rsidRPr="00FA173B">
              <w:rPr>
                <w:b/>
                <w:sz w:val="28"/>
                <w:szCs w:val="28"/>
                <w:lang w:val="en-US"/>
              </w:rPr>
              <w:t>Rp</w:t>
            </w:r>
            <w:proofErr w:type="spellEnd"/>
            <w:r w:rsidRPr="00F3577F">
              <w:rPr>
                <w:b/>
                <w:sz w:val="28"/>
                <w:szCs w:val="28"/>
              </w:rPr>
              <w:t>.</w:t>
            </w:r>
            <w:r w:rsidRPr="00FA173B">
              <w:rPr>
                <w:b/>
                <w:sz w:val="28"/>
                <w:szCs w:val="28"/>
              </w:rPr>
              <w:t>:</w:t>
            </w:r>
          </w:p>
          <w:p w:rsidR="00B56D5C" w:rsidRPr="00FA173B" w:rsidRDefault="00B56D5C"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F3577F" w:rsidRPr="00F3577F" w:rsidRDefault="00F3577F" w:rsidP="00F3577F">
            <w:pPr>
              <w:rPr>
                <w:sz w:val="28"/>
                <w:szCs w:val="27"/>
                <w:lang w:val="en-US"/>
              </w:rPr>
            </w:pPr>
            <w:proofErr w:type="spellStart"/>
            <w:r w:rsidRPr="00F3577F">
              <w:rPr>
                <w:sz w:val="28"/>
                <w:szCs w:val="27"/>
                <w:lang w:val="en-US"/>
              </w:rPr>
              <w:t>Rp</w:t>
            </w:r>
            <w:proofErr w:type="spellEnd"/>
            <w:r w:rsidRPr="00F3577F">
              <w:rPr>
                <w:sz w:val="28"/>
                <w:szCs w:val="27"/>
                <w:lang w:val="en-US"/>
              </w:rPr>
              <w:t xml:space="preserve">: Sol. </w:t>
            </w:r>
            <w:proofErr w:type="spellStart"/>
            <w:r w:rsidRPr="00F3577F">
              <w:rPr>
                <w:sz w:val="28"/>
                <w:szCs w:val="27"/>
                <w:lang w:val="en-US"/>
              </w:rPr>
              <w:t>Haloperidoli</w:t>
            </w:r>
            <w:proofErr w:type="spellEnd"/>
            <w:r w:rsidRPr="00F3577F">
              <w:rPr>
                <w:sz w:val="28"/>
                <w:szCs w:val="27"/>
                <w:lang w:val="en-US"/>
              </w:rPr>
              <w:t xml:space="preserve"> 5 mg/ml – 1 ml </w:t>
            </w:r>
          </w:p>
          <w:p w:rsidR="00F3577F" w:rsidRPr="00F3577F" w:rsidRDefault="00F3577F" w:rsidP="00F3577F">
            <w:pPr>
              <w:rPr>
                <w:sz w:val="28"/>
                <w:szCs w:val="27"/>
              </w:rPr>
            </w:pPr>
            <w:proofErr w:type="spellStart"/>
            <w:r w:rsidRPr="00F3577F">
              <w:rPr>
                <w:sz w:val="28"/>
                <w:szCs w:val="27"/>
              </w:rPr>
              <w:t>D.t.d</w:t>
            </w:r>
            <w:proofErr w:type="spellEnd"/>
            <w:r w:rsidRPr="001A4246">
              <w:rPr>
                <w:sz w:val="28"/>
                <w:szCs w:val="27"/>
              </w:rPr>
              <w:t>.</w:t>
            </w:r>
            <w:r w:rsidRPr="00F3577F">
              <w:rPr>
                <w:sz w:val="28"/>
                <w:szCs w:val="27"/>
              </w:rPr>
              <w:t xml:space="preserve"> №5 </w:t>
            </w:r>
            <w:proofErr w:type="spellStart"/>
            <w:r w:rsidRPr="00F3577F">
              <w:rPr>
                <w:sz w:val="28"/>
                <w:szCs w:val="27"/>
              </w:rPr>
              <w:t>in</w:t>
            </w:r>
            <w:proofErr w:type="spellEnd"/>
            <w:r w:rsidRPr="00F3577F">
              <w:rPr>
                <w:sz w:val="28"/>
                <w:szCs w:val="27"/>
              </w:rPr>
              <w:t xml:space="preserve"> </w:t>
            </w:r>
            <w:proofErr w:type="spellStart"/>
            <w:r w:rsidRPr="00F3577F">
              <w:rPr>
                <w:sz w:val="28"/>
                <w:szCs w:val="27"/>
              </w:rPr>
              <w:t>amp</w:t>
            </w:r>
            <w:proofErr w:type="spellEnd"/>
            <w:r w:rsidRPr="00F3577F">
              <w:rPr>
                <w:sz w:val="28"/>
                <w:szCs w:val="27"/>
              </w:rPr>
              <w:t>. </w:t>
            </w:r>
          </w:p>
          <w:p w:rsidR="00F3577F" w:rsidRPr="00F3577F" w:rsidRDefault="00F3577F" w:rsidP="00F3577F">
            <w:pPr>
              <w:rPr>
                <w:sz w:val="28"/>
                <w:szCs w:val="27"/>
              </w:rPr>
            </w:pPr>
            <w:r>
              <w:rPr>
                <w:sz w:val="28"/>
                <w:szCs w:val="27"/>
              </w:rPr>
              <w:t>S</w:t>
            </w:r>
            <w:r w:rsidRPr="00F3577F">
              <w:rPr>
                <w:sz w:val="28"/>
                <w:szCs w:val="27"/>
              </w:rPr>
              <w:t>. По 1 мл внутримышечно</w:t>
            </w: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tc>
        <w:tc>
          <w:tcPr>
            <w:tcW w:w="4999" w:type="dxa"/>
          </w:tcPr>
          <w:p w:rsidR="00B56D5C" w:rsidRPr="00FA173B" w:rsidRDefault="00B56D5C" w:rsidP="00401F82">
            <w:pPr>
              <w:numPr>
                <w:ilvl w:val="0"/>
                <w:numId w:val="1"/>
              </w:numPr>
              <w:jc w:val="both"/>
              <w:rPr>
                <w:b/>
                <w:sz w:val="28"/>
                <w:szCs w:val="28"/>
              </w:rPr>
            </w:pPr>
            <w:proofErr w:type="spellStart"/>
            <w:r w:rsidRPr="00FA173B">
              <w:rPr>
                <w:b/>
                <w:sz w:val="28"/>
                <w:szCs w:val="28"/>
                <w:lang w:val="en-US"/>
              </w:rPr>
              <w:t>Rp</w:t>
            </w:r>
            <w:proofErr w:type="spellEnd"/>
            <w:r w:rsidRPr="00F3577F">
              <w:rPr>
                <w:b/>
                <w:sz w:val="28"/>
                <w:szCs w:val="28"/>
              </w:rPr>
              <w:t>.</w:t>
            </w:r>
            <w:r w:rsidRPr="00FA173B">
              <w:rPr>
                <w:b/>
                <w:sz w:val="28"/>
                <w:szCs w:val="28"/>
              </w:rPr>
              <w:t>:</w:t>
            </w:r>
          </w:p>
          <w:p w:rsidR="00C66493" w:rsidRPr="00C66493" w:rsidRDefault="00F3577F" w:rsidP="00F3577F">
            <w:pPr>
              <w:rPr>
                <w:sz w:val="28"/>
                <w:szCs w:val="27"/>
                <w:lang w:val="en-US"/>
              </w:rPr>
            </w:pPr>
            <w:proofErr w:type="spellStart"/>
            <w:proofErr w:type="gramStart"/>
            <w:r w:rsidRPr="00F3577F">
              <w:rPr>
                <w:sz w:val="28"/>
                <w:szCs w:val="27"/>
              </w:rPr>
              <w:t>R</w:t>
            </w:r>
            <w:proofErr w:type="gramEnd"/>
            <w:r w:rsidRPr="00F3577F">
              <w:rPr>
                <w:sz w:val="28"/>
                <w:szCs w:val="27"/>
              </w:rPr>
              <w:t>р</w:t>
            </w:r>
            <w:proofErr w:type="spellEnd"/>
            <w:r w:rsidRPr="00F3577F">
              <w:rPr>
                <w:sz w:val="28"/>
                <w:szCs w:val="27"/>
              </w:rPr>
              <w:t xml:space="preserve">.: </w:t>
            </w:r>
            <w:proofErr w:type="spellStart"/>
            <w:r w:rsidRPr="00F3577F">
              <w:rPr>
                <w:sz w:val="28"/>
                <w:szCs w:val="27"/>
              </w:rPr>
              <w:t>Tab</w:t>
            </w:r>
            <w:proofErr w:type="spellEnd"/>
            <w:r w:rsidRPr="00F3577F">
              <w:rPr>
                <w:sz w:val="28"/>
                <w:szCs w:val="27"/>
              </w:rPr>
              <w:t xml:space="preserve">. </w:t>
            </w:r>
            <w:proofErr w:type="spellStart"/>
            <w:r w:rsidRPr="00F3577F">
              <w:rPr>
                <w:sz w:val="28"/>
                <w:szCs w:val="27"/>
              </w:rPr>
              <w:t>Hopantenic</w:t>
            </w:r>
            <w:proofErr w:type="spellEnd"/>
            <w:r w:rsidRPr="00F3577F">
              <w:rPr>
                <w:sz w:val="28"/>
                <w:szCs w:val="27"/>
              </w:rPr>
              <w:t xml:space="preserve"> </w:t>
            </w:r>
            <w:proofErr w:type="spellStart"/>
            <w:r w:rsidRPr="00F3577F">
              <w:rPr>
                <w:sz w:val="28"/>
                <w:szCs w:val="27"/>
              </w:rPr>
              <w:t>acidi</w:t>
            </w:r>
            <w:proofErr w:type="spellEnd"/>
            <w:r w:rsidRPr="00F3577F">
              <w:rPr>
                <w:sz w:val="28"/>
                <w:szCs w:val="27"/>
              </w:rPr>
              <w:t xml:space="preserve"> 0,25 </w:t>
            </w:r>
          </w:p>
          <w:p w:rsidR="00F3577F" w:rsidRPr="00F3577F" w:rsidRDefault="00C66493" w:rsidP="00F3577F">
            <w:pPr>
              <w:rPr>
                <w:sz w:val="28"/>
                <w:szCs w:val="27"/>
              </w:rPr>
            </w:pPr>
            <w:r w:rsidRPr="00C66493">
              <w:rPr>
                <w:sz w:val="28"/>
                <w:szCs w:val="27"/>
                <w:lang w:val="en-US"/>
              </w:rPr>
              <w:t>D</w:t>
            </w:r>
            <w:r w:rsidRPr="00C66493">
              <w:rPr>
                <w:sz w:val="28"/>
                <w:szCs w:val="27"/>
              </w:rPr>
              <w:t>.</w:t>
            </w:r>
            <w:r w:rsidRPr="00C66493">
              <w:rPr>
                <w:sz w:val="28"/>
                <w:szCs w:val="27"/>
                <w:lang w:val="en-US"/>
              </w:rPr>
              <w:t>t</w:t>
            </w:r>
            <w:r w:rsidRPr="00C66493">
              <w:rPr>
                <w:sz w:val="28"/>
                <w:szCs w:val="27"/>
              </w:rPr>
              <w:t>.</w:t>
            </w:r>
            <w:r w:rsidRPr="00C66493">
              <w:rPr>
                <w:sz w:val="28"/>
                <w:szCs w:val="27"/>
                <w:lang w:val="en-US"/>
              </w:rPr>
              <w:t>d</w:t>
            </w:r>
            <w:r w:rsidRPr="00C66493">
              <w:rPr>
                <w:sz w:val="28"/>
                <w:szCs w:val="27"/>
              </w:rPr>
              <w:t>.</w:t>
            </w:r>
            <w:r w:rsidR="00F3577F" w:rsidRPr="00F3577F">
              <w:rPr>
                <w:sz w:val="28"/>
                <w:szCs w:val="27"/>
              </w:rPr>
              <w:t>№50 </w:t>
            </w:r>
          </w:p>
          <w:p w:rsidR="00F3577F" w:rsidRPr="00F3577F" w:rsidRDefault="00F3577F" w:rsidP="00F3577F">
            <w:pPr>
              <w:rPr>
                <w:sz w:val="28"/>
                <w:szCs w:val="27"/>
              </w:rPr>
            </w:pPr>
            <w:r w:rsidRPr="00F3577F">
              <w:rPr>
                <w:sz w:val="28"/>
                <w:szCs w:val="27"/>
              </w:rPr>
              <w:t xml:space="preserve">S. Внутрь по 2 </w:t>
            </w:r>
            <w:proofErr w:type="spellStart"/>
            <w:proofErr w:type="gramStart"/>
            <w:r w:rsidRPr="00F3577F">
              <w:rPr>
                <w:sz w:val="28"/>
                <w:szCs w:val="27"/>
              </w:rPr>
              <w:t>таб</w:t>
            </w:r>
            <w:proofErr w:type="spellEnd"/>
            <w:proofErr w:type="gramEnd"/>
            <w:r w:rsidRPr="00F3577F">
              <w:rPr>
                <w:sz w:val="28"/>
                <w:szCs w:val="27"/>
              </w:rPr>
              <w:t xml:space="preserve"> 2 раза в день.</w:t>
            </w:r>
          </w:p>
          <w:p w:rsidR="00B56D5C" w:rsidRPr="00FA173B" w:rsidRDefault="00B56D5C" w:rsidP="00FA173B">
            <w:pPr>
              <w:jc w:val="center"/>
              <w:rPr>
                <w:b/>
                <w:sz w:val="28"/>
                <w:szCs w:val="28"/>
              </w:rPr>
            </w:pPr>
          </w:p>
        </w:tc>
      </w:tr>
      <w:tr w:rsidR="00B56D5C" w:rsidRPr="00FA173B" w:rsidTr="00FA173B">
        <w:tc>
          <w:tcPr>
            <w:tcW w:w="4998" w:type="dxa"/>
          </w:tcPr>
          <w:p w:rsidR="00B56D5C" w:rsidRPr="00FA173B" w:rsidRDefault="00B56D5C" w:rsidP="00401F82">
            <w:pPr>
              <w:numPr>
                <w:ilvl w:val="0"/>
                <w:numId w:val="1"/>
              </w:numPr>
              <w:jc w:val="both"/>
              <w:rPr>
                <w:b/>
                <w:sz w:val="28"/>
                <w:szCs w:val="28"/>
              </w:rPr>
            </w:pPr>
            <w:proofErr w:type="spellStart"/>
            <w:r w:rsidRPr="00FA173B">
              <w:rPr>
                <w:b/>
                <w:sz w:val="28"/>
                <w:szCs w:val="28"/>
                <w:lang w:val="en-US"/>
              </w:rPr>
              <w:t>Rp</w:t>
            </w:r>
            <w:proofErr w:type="spellEnd"/>
            <w:r w:rsidRPr="00F3577F">
              <w:rPr>
                <w:b/>
                <w:sz w:val="28"/>
                <w:szCs w:val="28"/>
              </w:rPr>
              <w:t>.</w:t>
            </w:r>
            <w:r w:rsidRPr="00FA173B">
              <w:rPr>
                <w:b/>
                <w:sz w:val="28"/>
                <w:szCs w:val="28"/>
              </w:rPr>
              <w:t>:</w:t>
            </w:r>
          </w:p>
          <w:p w:rsidR="00B56D5C" w:rsidRPr="00FA173B" w:rsidRDefault="00B56D5C" w:rsidP="00FA173B">
            <w:pPr>
              <w:jc w:val="center"/>
              <w:rPr>
                <w:b/>
                <w:sz w:val="28"/>
                <w:szCs w:val="28"/>
              </w:rPr>
            </w:pPr>
          </w:p>
          <w:p w:rsidR="00654898" w:rsidRPr="00C66493" w:rsidRDefault="00C66493" w:rsidP="00FA173B">
            <w:pPr>
              <w:jc w:val="center"/>
              <w:rPr>
                <w:b/>
                <w:sz w:val="32"/>
                <w:szCs w:val="28"/>
              </w:rPr>
            </w:pPr>
            <w:proofErr w:type="spellStart"/>
            <w:proofErr w:type="gramStart"/>
            <w:r w:rsidRPr="00C66493">
              <w:rPr>
                <w:sz w:val="28"/>
                <w:szCs w:val="27"/>
                <w:lang w:val="en-US"/>
              </w:rPr>
              <w:t>Rp</w:t>
            </w:r>
            <w:proofErr w:type="spellEnd"/>
            <w:r w:rsidRPr="00C66493">
              <w:rPr>
                <w:sz w:val="28"/>
                <w:szCs w:val="27"/>
                <w:lang w:val="en-US"/>
              </w:rPr>
              <w:t>.:</w:t>
            </w:r>
            <w:proofErr w:type="gramEnd"/>
            <w:r w:rsidRPr="00C66493">
              <w:rPr>
                <w:sz w:val="28"/>
                <w:szCs w:val="27"/>
                <w:lang w:val="en-US"/>
              </w:rPr>
              <w:t xml:space="preserve"> Sol. </w:t>
            </w:r>
            <w:proofErr w:type="spellStart"/>
            <w:r w:rsidRPr="00C66493">
              <w:rPr>
                <w:sz w:val="28"/>
                <w:szCs w:val="27"/>
                <w:lang w:val="en-US"/>
              </w:rPr>
              <w:t>Pyracetami</w:t>
            </w:r>
            <w:proofErr w:type="spellEnd"/>
            <w:r w:rsidRPr="00C66493">
              <w:rPr>
                <w:sz w:val="28"/>
                <w:szCs w:val="27"/>
                <w:lang w:val="en-US"/>
              </w:rPr>
              <w:t xml:space="preserve"> 20% 5 ml </w:t>
            </w:r>
            <w:r w:rsidRPr="00C66493">
              <w:rPr>
                <w:sz w:val="28"/>
                <w:szCs w:val="27"/>
                <w:lang w:val="en-US"/>
              </w:rPr>
              <w:br/>
            </w:r>
            <w:proofErr w:type="spellStart"/>
            <w:r w:rsidRPr="00C66493">
              <w:rPr>
                <w:sz w:val="28"/>
                <w:szCs w:val="27"/>
                <w:lang w:val="en-US"/>
              </w:rPr>
              <w:t>D.t.d</w:t>
            </w:r>
            <w:proofErr w:type="spellEnd"/>
            <w:r w:rsidRPr="00C66493">
              <w:rPr>
                <w:sz w:val="28"/>
                <w:szCs w:val="27"/>
                <w:lang w:val="en-US"/>
              </w:rPr>
              <w:t xml:space="preserve">. № 6 in </w:t>
            </w:r>
            <w:proofErr w:type="spellStart"/>
            <w:r w:rsidRPr="00C66493">
              <w:rPr>
                <w:sz w:val="28"/>
                <w:szCs w:val="27"/>
                <w:lang w:val="en-US"/>
              </w:rPr>
              <w:t>ampull</w:t>
            </w:r>
            <w:proofErr w:type="spellEnd"/>
            <w:r w:rsidRPr="00C66493">
              <w:rPr>
                <w:sz w:val="28"/>
                <w:szCs w:val="27"/>
                <w:lang w:val="en-US"/>
              </w:rPr>
              <w:t>. </w:t>
            </w:r>
            <w:r w:rsidRPr="00C66493">
              <w:rPr>
                <w:sz w:val="28"/>
                <w:szCs w:val="27"/>
                <w:lang w:val="en-US"/>
              </w:rPr>
              <w:br/>
            </w:r>
            <w:r w:rsidRPr="00C66493">
              <w:rPr>
                <w:sz w:val="28"/>
                <w:szCs w:val="27"/>
              </w:rPr>
              <w:t>S. Вводить внутримышечно (или внутривенно) 10-20 мл в сутки.</w:t>
            </w: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p w:rsidR="00654898" w:rsidRPr="00FA173B" w:rsidRDefault="00654898" w:rsidP="00FA173B">
            <w:pPr>
              <w:jc w:val="center"/>
              <w:rPr>
                <w:b/>
                <w:sz w:val="28"/>
                <w:szCs w:val="28"/>
              </w:rPr>
            </w:pPr>
          </w:p>
        </w:tc>
        <w:tc>
          <w:tcPr>
            <w:tcW w:w="4999" w:type="dxa"/>
          </w:tcPr>
          <w:p w:rsidR="00B56D5C" w:rsidRPr="00FA173B" w:rsidRDefault="00B56D5C" w:rsidP="00401F82">
            <w:pPr>
              <w:numPr>
                <w:ilvl w:val="0"/>
                <w:numId w:val="1"/>
              </w:numPr>
              <w:jc w:val="both"/>
              <w:rPr>
                <w:b/>
                <w:sz w:val="28"/>
                <w:szCs w:val="28"/>
              </w:rPr>
            </w:pPr>
            <w:proofErr w:type="spellStart"/>
            <w:r w:rsidRPr="00FA173B">
              <w:rPr>
                <w:b/>
                <w:sz w:val="28"/>
                <w:szCs w:val="28"/>
                <w:lang w:val="en-US"/>
              </w:rPr>
              <w:t>Rp</w:t>
            </w:r>
            <w:proofErr w:type="spellEnd"/>
            <w:r w:rsidRPr="00F3577F">
              <w:rPr>
                <w:b/>
                <w:sz w:val="28"/>
                <w:szCs w:val="28"/>
              </w:rPr>
              <w:t>.</w:t>
            </w:r>
            <w:r w:rsidRPr="00FA173B">
              <w:rPr>
                <w:b/>
                <w:sz w:val="28"/>
                <w:szCs w:val="28"/>
              </w:rPr>
              <w:t>:</w:t>
            </w:r>
          </w:p>
          <w:p w:rsidR="00C66493" w:rsidRPr="00C66493" w:rsidRDefault="00C66493" w:rsidP="00C66493">
            <w:pPr>
              <w:rPr>
                <w:color w:val="3C4043"/>
                <w:sz w:val="28"/>
                <w:szCs w:val="27"/>
                <w:lang w:val="en-US"/>
              </w:rPr>
            </w:pPr>
            <w:proofErr w:type="spellStart"/>
            <w:r w:rsidRPr="00C66493">
              <w:rPr>
                <w:color w:val="3C4043"/>
                <w:sz w:val="28"/>
                <w:szCs w:val="27"/>
                <w:lang w:val="en-US"/>
              </w:rPr>
              <w:t>Rp</w:t>
            </w:r>
            <w:proofErr w:type="spellEnd"/>
            <w:r w:rsidRPr="00C66493">
              <w:rPr>
                <w:color w:val="3C4043"/>
                <w:sz w:val="28"/>
                <w:szCs w:val="27"/>
                <w:lang w:val="en-US"/>
              </w:rPr>
              <w:t xml:space="preserve">.: Tab. </w:t>
            </w:r>
            <w:proofErr w:type="spellStart"/>
            <w:r w:rsidRPr="00C66493">
              <w:rPr>
                <w:color w:val="3C4043"/>
                <w:sz w:val="28"/>
                <w:szCs w:val="27"/>
                <w:lang w:val="en-US"/>
              </w:rPr>
              <w:t>Amoxicillini</w:t>
            </w:r>
            <w:proofErr w:type="spellEnd"/>
            <w:r w:rsidRPr="00C66493">
              <w:rPr>
                <w:color w:val="3C4043"/>
                <w:sz w:val="28"/>
                <w:szCs w:val="27"/>
                <w:lang w:val="en-US"/>
              </w:rPr>
              <w:t xml:space="preserve"> 0,5 </w:t>
            </w:r>
          </w:p>
          <w:p w:rsidR="00C66493" w:rsidRPr="00C66493" w:rsidRDefault="00C66493" w:rsidP="00C66493">
            <w:pPr>
              <w:rPr>
                <w:color w:val="3C4043"/>
                <w:sz w:val="28"/>
                <w:szCs w:val="27"/>
                <w:lang w:val="en-US"/>
              </w:rPr>
            </w:pPr>
            <w:proofErr w:type="spellStart"/>
            <w:r w:rsidRPr="00C66493">
              <w:rPr>
                <w:color w:val="3C4043"/>
                <w:sz w:val="28"/>
                <w:szCs w:val="27"/>
                <w:lang w:val="en-US"/>
              </w:rPr>
              <w:t>D.t.d</w:t>
            </w:r>
            <w:proofErr w:type="spellEnd"/>
            <w:r w:rsidRPr="00C66493">
              <w:rPr>
                <w:color w:val="3C4043"/>
                <w:sz w:val="28"/>
                <w:szCs w:val="27"/>
                <w:lang w:val="en-US"/>
              </w:rPr>
              <w:t>. №20</w:t>
            </w:r>
          </w:p>
          <w:p w:rsidR="00C66493" w:rsidRPr="00C66493" w:rsidRDefault="00C66493" w:rsidP="00C66493">
            <w:pPr>
              <w:rPr>
                <w:color w:val="3C4043"/>
                <w:sz w:val="28"/>
                <w:szCs w:val="27"/>
              </w:rPr>
            </w:pPr>
            <w:proofErr w:type="spellStart"/>
            <w:r w:rsidRPr="00C66493">
              <w:rPr>
                <w:color w:val="3C4043"/>
                <w:sz w:val="28"/>
                <w:szCs w:val="27"/>
              </w:rPr>
              <w:t>S.По</w:t>
            </w:r>
            <w:proofErr w:type="spellEnd"/>
            <w:r w:rsidRPr="00C66493">
              <w:rPr>
                <w:color w:val="3C4043"/>
                <w:sz w:val="28"/>
                <w:szCs w:val="27"/>
              </w:rPr>
              <w:t xml:space="preserve"> 1 таб. 3 </w:t>
            </w:r>
            <w:proofErr w:type="gramStart"/>
            <w:r w:rsidRPr="00C66493">
              <w:rPr>
                <w:color w:val="3C4043"/>
                <w:sz w:val="28"/>
                <w:szCs w:val="27"/>
              </w:rPr>
              <w:t>р</w:t>
            </w:r>
            <w:proofErr w:type="gramEnd"/>
            <w:r w:rsidRPr="00C66493">
              <w:rPr>
                <w:color w:val="3C4043"/>
                <w:sz w:val="28"/>
                <w:szCs w:val="27"/>
              </w:rPr>
              <w:t>/д</w:t>
            </w:r>
          </w:p>
          <w:p w:rsidR="00B56D5C" w:rsidRPr="00FA173B" w:rsidRDefault="00B56D5C" w:rsidP="00FA173B">
            <w:pPr>
              <w:jc w:val="center"/>
              <w:rPr>
                <w:b/>
                <w:sz w:val="28"/>
                <w:szCs w:val="28"/>
              </w:rPr>
            </w:pPr>
          </w:p>
        </w:tc>
      </w:tr>
    </w:tbl>
    <w:p w:rsidR="00B56D5C" w:rsidRDefault="00B56D5C" w:rsidP="00B56D5C">
      <w:pPr>
        <w:ind w:firstLine="426"/>
        <w:jc w:val="center"/>
        <w:rPr>
          <w:b/>
          <w:sz w:val="28"/>
          <w:szCs w:val="28"/>
        </w:rPr>
      </w:pPr>
    </w:p>
    <w:p w:rsidR="00B56D5C" w:rsidRDefault="00B56D5C" w:rsidP="00B56D5C">
      <w:pPr>
        <w:ind w:firstLine="426"/>
        <w:jc w:val="center"/>
        <w:rPr>
          <w:b/>
          <w:sz w:val="28"/>
          <w:szCs w:val="28"/>
        </w:rPr>
      </w:pPr>
    </w:p>
    <w:p w:rsidR="00B56D5C" w:rsidRPr="00B56D5C" w:rsidRDefault="00B56D5C" w:rsidP="00B56D5C">
      <w:pPr>
        <w:ind w:firstLine="426"/>
        <w:jc w:val="center"/>
        <w:rPr>
          <w:b/>
          <w:sz w:val="28"/>
          <w:szCs w:val="28"/>
        </w:rPr>
      </w:pPr>
    </w:p>
    <w:p w:rsidR="00D139EE" w:rsidRDefault="00D139EE" w:rsidP="00D139EE">
      <w:pPr>
        <w:rPr>
          <w:b/>
          <w:i/>
        </w:rPr>
      </w:pPr>
    </w:p>
    <w:sectPr w:rsidR="00D139EE" w:rsidSect="001213F7">
      <w:pgSz w:w="11906" w:h="16838"/>
      <w:pgMar w:top="1134" w:right="99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B8" w:rsidRDefault="00BC47B8" w:rsidP="00734D0D">
      <w:r>
        <w:separator/>
      </w:r>
    </w:p>
  </w:endnote>
  <w:endnote w:type="continuationSeparator" w:id="0">
    <w:p w:rsidR="00BC47B8" w:rsidRDefault="00BC47B8"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B8" w:rsidRDefault="00BC47B8" w:rsidP="00734D0D">
      <w:r>
        <w:separator/>
      </w:r>
    </w:p>
  </w:footnote>
  <w:footnote w:type="continuationSeparator" w:id="0">
    <w:p w:rsidR="00BC47B8" w:rsidRDefault="00BC47B8"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987"/>
    <w:multiLevelType w:val="hybridMultilevel"/>
    <w:tmpl w:val="03D67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D4815"/>
    <w:multiLevelType w:val="hybridMultilevel"/>
    <w:tmpl w:val="7E8653B0"/>
    <w:lvl w:ilvl="0" w:tplc="71E6E59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20C09"/>
    <w:multiLevelType w:val="multilevel"/>
    <w:tmpl w:val="D5CC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C6E8E"/>
    <w:multiLevelType w:val="hybridMultilevel"/>
    <w:tmpl w:val="A66CFC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760B9A"/>
    <w:multiLevelType w:val="multilevel"/>
    <w:tmpl w:val="9E42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92D1B"/>
    <w:multiLevelType w:val="hybridMultilevel"/>
    <w:tmpl w:val="331E9806"/>
    <w:lvl w:ilvl="0" w:tplc="9350104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23E32"/>
    <w:multiLevelType w:val="multilevel"/>
    <w:tmpl w:val="80CA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51F84"/>
    <w:multiLevelType w:val="multilevel"/>
    <w:tmpl w:val="64BE4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FA6294B"/>
    <w:multiLevelType w:val="multilevel"/>
    <w:tmpl w:val="A1C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B0C9D"/>
    <w:multiLevelType w:val="hybridMultilevel"/>
    <w:tmpl w:val="E4EA6DC4"/>
    <w:lvl w:ilvl="0" w:tplc="908E36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CB3A5A"/>
    <w:multiLevelType w:val="multilevel"/>
    <w:tmpl w:val="A3EE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593E35"/>
    <w:multiLevelType w:val="multilevel"/>
    <w:tmpl w:val="52E4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B1A2B"/>
    <w:multiLevelType w:val="hybridMultilevel"/>
    <w:tmpl w:val="1E52A1E6"/>
    <w:lvl w:ilvl="0" w:tplc="23E68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EB66FE"/>
    <w:multiLevelType w:val="multilevel"/>
    <w:tmpl w:val="C22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AD6F77"/>
    <w:multiLevelType w:val="hybridMultilevel"/>
    <w:tmpl w:val="9B14E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281694"/>
    <w:multiLevelType w:val="hybridMultilevel"/>
    <w:tmpl w:val="CF14E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CC44C5"/>
    <w:multiLevelType w:val="multilevel"/>
    <w:tmpl w:val="FE024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13079B"/>
    <w:multiLevelType w:val="multilevel"/>
    <w:tmpl w:val="0C34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AE49A0"/>
    <w:multiLevelType w:val="hybridMultilevel"/>
    <w:tmpl w:val="9B14E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7626FF"/>
    <w:multiLevelType w:val="multilevel"/>
    <w:tmpl w:val="7528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E4886"/>
    <w:multiLevelType w:val="multilevel"/>
    <w:tmpl w:val="EA7A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A323B"/>
    <w:multiLevelType w:val="hybridMultilevel"/>
    <w:tmpl w:val="5F023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F17623"/>
    <w:multiLevelType w:val="multilevel"/>
    <w:tmpl w:val="BF58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E4468F"/>
    <w:multiLevelType w:val="multilevel"/>
    <w:tmpl w:val="1FC4F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E34871"/>
    <w:multiLevelType w:val="hybridMultilevel"/>
    <w:tmpl w:val="5C3E1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7D4FCF"/>
    <w:multiLevelType w:val="multilevel"/>
    <w:tmpl w:val="204E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8D65B6"/>
    <w:multiLevelType w:val="multilevel"/>
    <w:tmpl w:val="758A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ED488D"/>
    <w:multiLevelType w:val="multilevel"/>
    <w:tmpl w:val="1F38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4"/>
  </w:num>
  <w:num w:numId="6">
    <w:abstractNumId w:val="21"/>
  </w:num>
  <w:num w:numId="7">
    <w:abstractNumId w:val="26"/>
  </w:num>
  <w:num w:numId="8">
    <w:abstractNumId w:val="27"/>
  </w:num>
  <w:num w:numId="9">
    <w:abstractNumId w:val="2"/>
  </w:num>
  <w:num w:numId="10">
    <w:abstractNumId w:val="23"/>
  </w:num>
  <w:num w:numId="11">
    <w:abstractNumId w:val="7"/>
  </w:num>
  <w:num w:numId="12">
    <w:abstractNumId w:val="18"/>
  </w:num>
  <w:num w:numId="13">
    <w:abstractNumId w:val="9"/>
  </w:num>
  <w:num w:numId="14">
    <w:abstractNumId w:val="12"/>
  </w:num>
  <w:num w:numId="15">
    <w:abstractNumId w:val="28"/>
  </w:num>
  <w:num w:numId="16">
    <w:abstractNumId w:val="20"/>
  </w:num>
  <w:num w:numId="17">
    <w:abstractNumId w:val="19"/>
  </w:num>
  <w:num w:numId="18">
    <w:abstractNumId w:val="10"/>
  </w:num>
  <w:num w:numId="19">
    <w:abstractNumId w:val="15"/>
  </w:num>
  <w:num w:numId="20">
    <w:abstractNumId w:val="13"/>
  </w:num>
  <w:num w:numId="21">
    <w:abstractNumId w:val="5"/>
  </w:num>
  <w:num w:numId="22">
    <w:abstractNumId w:val="25"/>
  </w:num>
  <w:num w:numId="23">
    <w:abstractNumId w:val="1"/>
  </w:num>
  <w:num w:numId="24">
    <w:abstractNumId w:val="22"/>
  </w:num>
  <w:num w:numId="25">
    <w:abstractNumId w:val="0"/>
  </w:num>
  <w:num w:numId="26">
    <w:abstractNumId w:val="16"/>
  </w:num>
  <w:num w:numId="27">
    <w:abstractNumId w:val="24"/>
  </w:num>
  <w:num w:numId="28">
    <w:abstractNumId w:val="11"/>
  </w:num>
  <w:num w:numId="2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D3B6C"/>
    <w:rsid w:val="00001FCB"/>
    <w:rsid w:val="00022D43"/>
    <w:rsid w:val="0004185F"/>
    <w:rsid w:val="0007088D"/>
    <w:rsid w:val="00070DA1"/>
    <w:rsid w:val="00072B8B"/>
    <w:rsid w:val="001213F7"/>
    <w:rsid w:val="001224DB"/>
    <w:rsid w:val="001249A2"/>
    <w:rsid w:val="00132A1C"/>
    <w:rsid w:val="00132F9C"/>
    <w:rsid w:val="00133C08"/>
    <w:rsid w:val="00136785"/>
    <w:rsid w:val="00140AAF"/>
    <w:rsid w:val="00145BFC"/>
    <w:rsid w:val="00147AF5"/>
    <w:rsid w:val="0015213A"/>
    <w:rsid w:val="0017619F"/>
    <w:rsid w:val="00191F8D"/>
    <w:rsid w:val="001A1769"/>
    <w:rsid w:val="001A4246"/>
    <w:rsid w:val="001B5D8F"/>
    <w:rsid w:val="001C06AA"/>
    <w:rsid w:val="001C5393"/>
    <w:rsid w:val="00207E02"/>
    <w:rsid w:val="00223797"/>
    <w:rsid w:val="00230A8D"/>
    <w:rsid w:val="002350ED"/>
    <w:rsid w:val="0023774A"/>
    <w:rsid w:val="00242DF9"/>
    <w:rsid w:val="00243D2F"/>
    <w:rsid w:val="002534D7"/>
    <w:rsid w:val="00260CFC"/>
    <w:rsid w:val="0026404C"/>
    <w:rsid w:val="002744C5"/>
    <w:rsid w:val="00283E27"/>
    <w:rsid w:val="002B03FA"/>
    <w:rsid w:val="002C05FF"/>
    <w:rsid w:val="002D37C2"/>
    <w:rsid w:val="002D752E"/>
    <w:rsid w:val="003716DB"/>
    <w:rsid w:val="00376BD2"/>
    <w:rsid w:val="003A117C"/>
    <w:rsid w:val="003A6E9D"/>
    <w:rsid w:val="003B144E"/>
    <w:rsid w:val="003E79C3"/>
    <w:rsid w:val="00401F82"/>
    <w:rsid w:val="00405A54"/>
    <w:rsid w:val="00412A83"/>
    <w:rsid w:val="00414FB9"/>
    <w:rsid w:val="00422310"/>
    <w:rsid w:val="00424A2F"/>
    <w:rsid w:val="0044758B"/>
    <w:rsid w:val="00462561"/>
    <w:rsid w:val="00490D28"/>
    <w:rsid w:val="004A01EA"/>
    <w:rsid w:val="004B0434"/>
    <w:rsid w:val="004D6C94"/>
    <w:rsid w:val="00534C2E"/>
    <w:rsid w:val="00536B44"/>
    <w:rsid w:val="00536E43"/>
    <w:rsid w:val="005433D1"/>
    <w:rsid w:val="005468B7"/>
    <w:rsid w:val="005739DA"/>
    <w:rsid w:val="005744B3"/>
    <w:rsid w:val="0059778A"/>
    <w:rsid w:val="005B5921"/>
    <w:rsid w:val="006131F5"/>
    <w:rsid w:val="00646730"/>
    <w:rsid w:val="00654339"/>
    <w:rsid w:val="00654898"/>
    <w:rsid w:val="006A1E79"/>
    <w:rsid w:val="006A6783"/>
    <w:rsid w:val="006B55F8"/>
    <w:rsid w:val="006D4AA6"/>
    <w:rsid w:val="006F7127"/>
    <w:rsid w:val="00734D0D"/>
    <w:rsid w:val="0074554B"/>
    <w:rsid w:val="00760F20"/>
    <w:rsid w:val="0077497E"/>
    <w:rsid w:val="00782CC0"/>
    <w:rsid w:val="00795B16"/>
    <w:rsid w:val="007D7D3A"/>
    <w:rsid w:val="007E181E"/>
    <w:rsid w:val="007E202C"/>
    <w:rsid w:val="007F5C50"/>
    <w:rsid w:val="0082285F"/>
    <w:rsid w:val="00822865"/>
    <w:rsid w:val="0082368B"/>
    <w:rsid w:val="00865469"/>
    <w:rsid w:val="00877BD6"/>
    <w:rsid w:val="008A2059"/>
    <w:rsid w:val="008C602F"/>
    <w:rsid w:val="009118E1"/>
    <w:rsid w:val="00933258"/>
    <w:rsid w:val="0093497C"/>
    <w:rsid w:val="00941BBF"/>
    <w:rsid w:val="00944AAA"/>
    <w:rsid w:val="0095144B"/>
    <w:rsid w:val="009745CB"/>
    <w:rsid w:val="0099773C"/>
    <w:rsid w:val="009B382C"/>
    <w:rsid w:val="009C0932"/>
    <w:rsid w:val="00A23818"/>
    <w:rsid w:val="00A4599E"/>
    <w:rsid w:val="00A46A22"/>
    <w:rsid w:val="00A633C2"/>
    <w:rsid w:val="00A83A65"/>
    <w:rsid w:val="00AA0DDE"/>
    <w:rsid w:val="00AC3452"/>
    <w:rsid w:val="00AD0A62"/>
    <w:rsid w:val="00AF6F5D"/>
    <w:rsid w:val="00B05681"/>
    <w:rsid w:val="00B10072"/>
    <w:rsid w:val="00B15216"/>
    <w:rsid w:val="00B44ED2"/>
    <w:rsid w:val="00B56D5C"/>
    <w:rsid w:val="00BB1007"/>
    <w:rsid w:val="00BC47B8"/>
    <w:rsid w:val="00C018FA"/>
    <w:rsid w:val="00C32F72"/>
    <w:rsid w:val="00C4564D"/>
    <w:rsid w:val="00C47AAF"/>
    <w:rsid w:val="00C530F3"/>
    <w:rsid w:val="00C55888"/>
    <w:rsid w:val="00C66493"/>
    <w:rsid w:val="00C71671"/>
    <w:rsid w:val="00C841D8"/>
    <w:rsid w:val="00C84D18"/>
    <w:rsid w:val="00CA5F61"/>
    <w:rsid w:val="00CD2A5C"/>
    <w:rsid w:val="00CD3B6C"/>
    <w:rsid w:val="00CE202E"/>
    <w:rsid w:val="00D139EE"/>
    <w:rsid w:val="00D2099B"/>
    <w:rsid w:val="00D30D81"/>
    <w:rsid w:val="00D46552"/>
    <w:rsid w:val="00D51C92"/>
    <w:rsid w:val="00D62FA5"/>
    <w:rsid w:val="00DA6EBC"/>
    <w:rsid w:val="00DE0A20"/>
    <w:rsid w:val="00DE1450"/>
    <w:rsid w:val="00E31962"/>
    <w:rsid w:val="00E420E9"/>
    <w:rsid w:val="00E67B45"/>
    <w:rsid w:val="00EA30C7"/>
    <w:rsid w:val="00EB28EA"/>
    <w:rsid w:val="00ED259C"/>
    <w:rsid w:val="00EF3734"/>
    <w:rsid w:val="00F021EA"/>
    <w:rsid w:val="00F06043"/>
    <w:rsid w:val="00F308FB"/>
    <w:rsid w:val="00F32674"/>
    <w:rsid w:val="00F32755"/>
    <w:rsid w:val="00F3577F"/>
    <w:rsid w:val="00F405EA"/>
    <w:rsid w:val="00F40A33"/>
    <w:rsid w:val="00F72B02"/>
    <w:rsid w:val="00F90ABD"/>
    <w:rsid w:val="00F96397"/>
    <w:rsid w:val="00FA173B"/>
    <w:rsid w:val="00FA59F8"/>
    <w:rsid w:val="00FB01D9"/>
    <w:rsid w:val="00FD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styleId="ae">
    <w:name w:val="Normal (Web)"/>
    <w:basedOn w:val="a"/>
    <w:uiPriority w:val="99"/>
    <w:unhideWhenUsed/>
    <w:rsid w:val="002D752E"/>
    <w:pPr>
      <w:spacing w:before="100" w:beforeAutospacing="1" w:after="100" w:afterAutospacing="1"/>
    </w:pPr>
    <w:rPr>
      <w:sz w:val="24"/>
      <w:szCs w:val="24"/>
    </w:rPr>
  </w:style>
  <w:style w:type="character" w:styleId="af">
    <w:name w:val="Strong"/>
    <w:basedOn w:val="a0"/>
    <w:uiPriority w:val="22"/>
    <w:qFormat/>
    <w:rsid w:val="002D752E"/>
    <w:rPr>
      <w:b/>
      <w:bCs/>
    </w:rPr>
  </w:style>
  <w:style w:type="character" w:styleId="af0">
    <w:name w:val="Hyperlink"/>
    <w:basedOn w:val="a0"/>
    <w:uiPriority w:val="99"/>
    <w:semiHidden/>
    <w:unhideWhenUsed/>
    <w:rsid w:val="002D752E"/>
    <w:rPr>
      <w:color w:val="0000FF"/>
      <w:u w:val="single"/>
    </w:rPr>
  </w:style>
  <w:style w:type="character" w:customStyle="1" w:styleId="apple-converted-space">
    <w:name w:val="apple-converted-space"/>
    <w:basedOn w:val="a0"/>
    <w:rsid w:val="002D37C2"/>
  </w:style>
  <w:style w:type="paragraph" w:styleId="af1">
    <w:name w:val="Balloon Text"/>
    <w:basedOn w:val="a"/>
    <w:link w:val="af2"/>
    <w:semiHidden/>
    <w:unhideWhenUsed/>
    <w:rsid w:val="002D37C2"/>
    <w:rPr>
      <w:rFonts w:ascii="Tahoma" w:hAnsi="Tahoma" w:cs="Tahoma"/>
      <w:sz w:val="16"/>
      <w:szCs w:val="16"/>
    </w:rPr>
  </w:style>
  <w:style w:type="character" w:customStyle="1" w:styleId="af2">
    <w:name w:val="Текст выноски Знак"/>
    <w:basedOn w:val="a0"/>
    <w:link w:val="af1"/>
    <w:semiHidden/>
    <w:rsid w:val="002D37C2"/>
    <w:rPr>
      <w:rFonts w:ascii="Tahoma" w:hAnsi="Tahoma" w:cs="Tahoma"/>
      <w:sz w:val="16"/>
      <w:szCs w:val="16"/>
    </w:rPr>
  </w:style>
  <w:style w:type="paragraph" w:customStyle="1" w:styleId="40">
    <w:name w:val="стиль4"/>
    <w:basedOn w:val="a"/>
    <w:rsid w:val="00191F8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35223502">
      <w:bodyDiv w:val="1"/>
      <w:marLeft w:val="0"/>
      <w:marRight w:val="0"/>
      <w:marTop w:val="0"/>
      <w:marBottom w:val="0"/>
      <w:divBdr>
        <w:top w:val="none" w:sz="0" w:space="0" w:color="auto"/>
        <w:left w:val="none" w:sz="0" w:space="0" w:color="auto"/>
        <w:bottom w:val="none" w:sz="0" w:space="0" w:color="auto"/>
        <w:right w:val="none" w:sz="0" w:space="0" w:color="auto"/>
      </w:divBdr>
    </w:div>
    <w:div w:id="179390167">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182794171">
      <w:bodyDiv w:val="1"/>
      <w:marLeft w:val="0"/>
      <w:marRight w:val="0"/>
      <w:marTop w:val="0"/>
      <w:marBottom w:val="0"/>
      <w:divBdr>
        <w:top w:val="none" w:sz="0" w:space="0" w:color="auto"/>
        <w:left w:val="none" w:sz="0" w:space="0" w:color="auto"/>
        <w:bottom w:val="none" w:sz="0" w:space="0" w:color="auto"/>
        <w:right w:val="none" w:sz="0" w:space="0" w:color="auto"/>
      </w:divBdr>
      <w:divsChild>
        <w:div w:id="1458143120">
          <w:marLeft w:val="0"/>
          <w:marRight w:val="0"/>
          <w:marTop w:val="0"/>
          <w:marBottom w:val="0"/>
          <w:divBdr>
            <w:top w:val="none" w:sz="0" w:space="0" w:color="auto"/>
            <w:left w:val="none" w:sz="0" w:space="0" w:color="auto"/>
            <w:bottom w:val="none" w:sz="0" w:space="0" w:color="auto"/>
            <w:right w:val="none" w:sz="0" w:space="0" w:color="auto"/>
          </w:divBdr>
        </w:div>
        <w:div w:id="1538816459">
          <w:marLeft w:val="0"/>
          <w:marRight w:val="0"/>
          <w:marTop w:val="0"/>
          <w:marBottom w:val="0"/>
          <w:divBdr>
            <w:top w:val="none" w:sz="0" w:space="0" w:color="auto"/>
            <w:left w:val="none" w:sz="0" w:space="0" w:color="auto"/>
            <w:bottom w:val="none" w:sz="0" w:space="0" w:color="auto"/>
            <w:right w:val="none" w:sz="0" w:space="0" w:color="auto"/>
          </w:divBdr>
        </w:div>
        <w:div w:id="405536992">
          <w:marLeft w:val="0"/>
          <w:marRight w:val="0"/>
          <w:marTop w:val="0"/>
          <w:marBottom w:val="0"/>
          <w:divBdr>
            <w:top w:val="none" w:sz="0" w:space="0" w:color="auto"/>
            <w:left w:val="none" w:sz="0" w:space="0" w:color="auto"/>
            <w:bottom w:val="none" w:sz="0" w:space="0" w:color="auto"/>
            <w:right w:val="none" w:sz="0" w:space="0" w:color="auto"/>
          </w:divBdr>
        </w:div>
      </w:divsChild>
    </w:div>
    <w:div w:id="214974440">
      <w:bodyDiv w:val="1"/>
      <w:marLeft w:val="0"/>
      <w:marRight w:val="0"/>
      <w:marTop w:val="0"/>
      <w:marBottom w:val="0"/>
      <w:divBdr>
        <w:top w:val="none" w:sz="0" w:space="0" w:color="auto"/>
        <w:left w:val="none" w:sz="0" w:space="0" w:color="auto"/>
        <w:bottom w:val="none" w:sz="0" w:space="0" w:color="auto"/>
        <w:right w:val="none" w:sz="0" w:space="0" w:color="auto"/>
      </w:divBdr>
      <w:divsChild>
        <w:div w:id="570776958">
          <w:marLeft w:val="0"/>
          <w:marRight w:val="0"/>
          <w:marTop w:val="0"/>
          <w:marBottom w:val="0"/>
          <w:divBdr>
            <w:top w:val="none" w:sz="0" w:space="0" w:color="auto"/>
            <w:left w:val="none" w:sz="0" w:space="0" w:color="auto"/>
            <w:bottom w:val="none" w:sz="0" w:space="0" w:color="auto"/>
            <w:right w:val="none" w:sz="0" w:space="0" w:color="auto"/>
          </w:divBdr>
        </w:div>
        <w:div w:id="1138453967">
          <w:marLeft w:val="0"/>
          <w:marRight w:val="0"/>
          <w:marTop w:val="0"/>
          <w:marBottom w:val="0"/>
          <w:divBdr>
            <w:top w:val="none" w:sz="0" w:space="0" w:color="auto"/>
            <w:left w:val="none" w:sz="0" w:space="0" w:color="auto"/>
            <w:bottom w:val="none" w:sz="0" w:space="0" w:color="auto"/>
            <w:right w:val="none" w:sz="0" w:space="0" w:color="auto"/>
          </w:divBdr>
        </w:div>
        <w:div w:id="954603695">
          <w:marLeft w:val="0"/>
          <w:marRight w:val="0"/>
          <w:marTop w:val="0"/>
          <w:marBottom w:val="0"/>
          <w:divBdr>
            <w:top w:val="none" w:sz="0" w:space="0" w:color="auto"/>
            <w:left w:val="none" w:sz="0" w:space="0" w:color="auto"/>
            <w:bottom w:val="none" w:sz="0" w:space="0" w:color="auto"/>
            <w:right w:val="none" w:sz="0" w:space="0" w:color="auto"/>
          </w:divBdr>
        </w:div>
      </w:divsChild>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257368584">
      <w:bodyDiv w:val="1"/>
      <w:marLeft w:val="0"/>
      <w:marRight w:val="0"/>
      <w:marTop w:val="0"/>
      <w:marBottom w:val="0"/>
      <w:divBdr>
        <w:top w:val="none" w:sz="0" w:space="0" w:color="auto"/>
        <w:left w:val="none" w:sz="0" w:space="0" w:color="auto"/>
        <w:bottom w:val="none" w:sz="0" w:space="0" w:color="auto"/>
        <w:right w:val="none" w:sz="0" w:space="0" w:color="auto"/>
      </w:divBdr>
    </w:div>
    <w:div w:id="290215203">
      <w:bodyDiv w:val="1"/>
      <w:marLeft w:val="0"/>
      <w:marRight w:val="0"/>
      <w:marTop w:val="0"/>
      <w:marBottom w:val="0"/>
      <w:divBdr>
        <w:top w:val="none" w:sz="0" w:space="0" w:color="auto"/>
        <w:left w:val="none" w:sz="0" w:space="0" w:color="auto"/>
        <w:bottom w:val="none" w:sz="0" w:space="0" w:color="auto"/>
        <w:right w:val="none" w:sz="0" w:space="0" w:color="auto"/>
      </w:divBdr>
    </w:div>
    <w:div w:id="329648978">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339237901">
      <w:bodyDiv w:val="1"/>
      <w:marLeft w:val="0"/>
      <w:marRight w:val="0"/>
      <w:marTop w:val="0"/>
      <w:marBottom w:val="0"/>
      <w:divBdr>
        <w:top w:val="none" w:sz="0" w:space="0" w:color="auto"/>
        <w:left w:val="none" w:sz="0" w:space="0" w:color="auto"/>
        <w:bottom w:val="none" w:sz="0" w:space="0" w:color="auto"/>
        <w:right w:val="none" w:sz="0" w:space="0" w:color="auto"/>
      </w:divBdr>
    </w:div>
    <w:div w:id="36583994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31439633">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73106234">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08565403">
      <w:bodyDiv w:val="1"/>
      <w:marLeft w:val="0"/>
      <w:marRight w:val="0"/>
      <w:marTop w:val="0"/>
      <w:marBottom w:val="0"/>
      <w:divBdr>
        <w:top w:val="none" w:sz="0" w:space="0" w:color="auto"/>
        <w:left w:val="none" w:sz="0" w:space="0" w:color="auto"/>
        <w:bottom w:val="none" w:sz="0" w:space="0" w:color="auto"/>
        <w:right w:val="none" w:sz="0" w:space="0" w:color="auto"/>
      </w:divBdr>
    </w:div>
    <w:div w:id="528957278">
      <w:bodyDiv w:val="1"/>
      <w:marLeft w:val="0"/>
      <w:marRight w:val="0"/>
      <w:marTop w:val="0"/>
      <w:marBottom w:val="0"/>
      <w:divBdr>
        <w:top w:val="none" w:sz="0" w:space="0" w:color="auto"/>
        <w:left w:val="none" w:sz="0" w:space="0" w:color="auto"/>
        <w:bottom w:val="none" w:sz="0" w:space="0" w:color="auto"/>
        <w:right w:val="none" w:sz="0" w:space="0" w:color="auto"/>
      </w:divBdr>
      <w:divsChild>
        <w:div w:id="1670865818">
          <w:marLeft w:val="0"/>
          <w:marRight w:val="0"/>
          <w:marTop w:val="0"/>
          <w:marBottom w:val="0"/>
          <w:divBdr>
            <w:top w:val="none" w:sz="0" w:space="0" w:color="auto"/>
            <w:left w:val="none" w:sz="0" w:space="0" w:color="auto"/>
            <w:bottom w:val="none" w:sz="0" w:space="0" w:color="auto"/>
            <w:right w:val="none" w:sz="0" w:space="0" w:color="auto"/>
          </w:divBdr>
        </w:div>
        <w:div w:id="1025058617">
          <w:marLeft w:val="0"/>
          <w:marRight w:val="0"/>
          <w:marTop w:val="0"/>
          <w:marBottom w:val="0"/>
          <w:divBdr>
            <w:top w:val="none" w:sz="0" w:space="0" w:color="auto"/>
            <w:left w:val="none" w:sz="0" w:space="0" w:color="auto"/>
            <w:bottom w:val="none" w:sz="0" w:space="0" w:color="auto"/>
            <w:right w:val="none" w:sz="0" w:space="0" w:color="auto"/>
          </w:divBdr>
        </w:div>
        <w:div w:id="1485391768">
          <w:marLeft w:val="0"/>
          <w:marRight w:val="0"/>
          <w:marTop w:val="0"/>
          <w:marBottom w:val="0"/>
          <w:divBdr>
            <w:top w:val="none" w:sz="0" w:space="0" w:color="auto"/>
            <w:left w:val="none" w:sz="0" w:space="0" w:color="auto"/>
            <w:bottom w:val="none" w:sz="0" w:space="0" w:color="auto"/>
            <w:right w:val="none" w:sz="0" w:space="0" w:color="auto"/>
          </w:divBdr>
        </w:div>
      </w:divsChild>
    </w:div>
    <w:div w:id="537858063">
      <w:bodyDiv w:val="1"/>
      <w:marLeft w:val="0"/>
      <w:marRight w:val="0"/>
      <w:marTop w:val="0"/>
      <w:marBottom w:val="0"/>
      <w:divBdr>
        <w:top w:val="none" w:sz="0" w:space="0" w:color="auto"/>
        <w:left w:val="none" w:sz="0" w:space="0" w:color="auto"/>
        <w:bottom w:val="none" w:sz="0" w:space="0" w:color="auto"/>
        <w:right w:val="none" w:sz="0" w:space="0" w:color="auto"/>
      </w:divBdr>
    </w:div>
    <w:div w:id="543980924">
      <w:bodyDiv w:val="1"/>
      <w:marLeft w:val="0"/>
      <w:marRight w:val="0"/>
      <w:marTop w:val="0"/>
      <w:marBottom w:val="0"/>
      <w:divBdr>
        <w:top w:val="none" w:sz="0" w:space="0" w:color="auto"/>
        <w:left w:val="none" w:sz="0" w:space="0" w:color="auto"/>
        <w:bottom w:val="none" w:sz="0" w:space="0" w:color="auto"/>
        <w:right w:val="none" w:sz="0" w:space="0" w:color="auto"/>
      </w:divBdr>
    </w:div>
    <w:div w:id="544876885">
      <w:bodyDiv w:val="1"/>
      <w:marLeft w:val="0"/>
      <w:marRight w:val="0"/>
      <w:marTop w:val="0"/>
      <w:marBottom w:val="0"/>
      <w:divBdr>
        <w:top w:val="none" w:sz="0" w:space="0" w:color="auto"/>
        <w:left w:val="none" w:sz="0" w:space="0" w:color="auto"/>
        <w:bottom w:val="none" w:sz="0" w:space="0" w:color="auto"/>
        <w:right w:val="none" w:sz="0" w:space="0" w:color="auto"/>
      </w:divBdr>
    </w:div>
    <w:div w:id="562838129">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693993042">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40953299">
      <w:bodyDiv w:val="1"/>
      <w:marLeft w:val="0"/>
      <w:marRight w:val="0"/>
      <w:marTop w:val="0"/>
      <w:marBottom w:val="0"/>
      <w:divBdr>
        <w:top w:val="none" w:sz="0" w:space="0" w:color="auto"/>
        <w:left w:val="none" w:sz="0" w:space="0" w:color="auto"/>
        <w:bottom w:val="none" w:sz="0" w:space="0" w:color="auto"/>
        <w:right w:val="none" w:sz="0" w:space="0" w:color="auto"/>
      </w:divBdr>
      <w:divsChild>
        <w:div w:id="320699282">
          <w:marLeft w:val="0"/>
          <w:marRight w:val="0"/>
          <w:marTop w:val="0"/>
          <w:marBottom w:val="0"/>
          <w:divBdr>
            <w:top w:val="none" w:sz="0" w:space="0" w:color="auto"/>
            <w:left w:val="none" w:sz="0" w:space="0" w:color="auto"/>
            <w:bottom w:val="none" w:sz="0" w:space="0" w:color="auto"/>
            <w:right w:val="none" w:sz="0" w:space="0" w:color="auto"/>
          </w:divBdr>
        </w:div>
        <w:div w:id="1188636708">
          <w:marLeft w:val="0"/>
          <w:marRight w:val="0"/>
          <w:marTop w:val="0"/>
          <w:marBottom w:val="0"/>
          <w:divBdr>
            <w:top w:val="none" w:sz="0" w:space="0" w:color="auto"/>
            <w:left w:val="none" w:sz="0" w:space="0" w:color="auto"/>
            <w:bottom w:val="none" w:sz="0" w:space="0" w:color="auto"/>
            <w:right w:val="none" w:sz="0" w:space="0" w:color="auto"/>
          </w:divBdr>
        </w:div>
        <w:div w:id="303119305">
          <w:marLeft w:val="0"/>
          <w:marRight w:val="0"/>
          <w:marTop w:val="0"/>
          <w:marBottom w:val="0"/>
          <w:divBdr>
            <w:top w:val="none" w:sz="0" w:space="0" w:color="auto"/>
            <w:left w:val="none" w:sz="0" w:space="0" w:color="auto"/>
            <w:bottom w:val="none" w:sz="0" w:space="0" w:color="auto"/>
            <w:right w:val="none" w:sz="0" w:space="0" w:color="auto"/>
          </w:divBdr>
        </w:div>
      </w:divsChild>
    </w:div>
    <w:div w:id="757601767">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75519349">
      <w:bodyDiv w:val="1"/>
      <w:marLeft w:val="0"/>
      <w:marRight w:val="0"/>
      <w:marTop w:val="0"/>
      <w:marBottom w:val="0"/>
      <w:divBdr>
        <w:top w:val="none" w:sz="0" w:space="0" w:color="auto"/>
        <w:left w:val="none" w:sz="0" w:space="0" w:color="auto"/>
        <w:bottom w:val="none" w:sz="0" w:space="0" w:color="auto"/>
        <w:right w:val="none" w:sz="0" w:space="0" w:color="auto"/>
      </w:divBdr>
    </w:div>
    <w:div w:id="783811806">
      <w:bodyDiv w:val="1"/>
      <w:marLeft w:val="0"/>
      <w:marRight w:val="0"/>
      <w:marTop w:val="0"/>
      <w:marBottom w:val="0"/>
      <w:divBdr>
        <w:top w:val="none" w:sz="0" w:space="0" w:color="auto"/>
        <w:left w:val="none" w:sz="0" w:space="0" w:color="auto"/>
        <w:bottom w:val="none" w:sz="0" w:space="0" w:color="auto"/>
        <w:right w:val="none" w:sz="0" w:space="0" w:color="auto"/>
      </w:divBdr>
    </w:div>
    <w:div w:id="79602820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61286451">
      <w:bodyDiv w:val="1"/>
      <w:marLeft w:val="0"/>
      <w:marRight w:val="0"/>
      <w:marTop w:val="0"/>
      <w:marBottom w:val="0"/>
      <w:divBdr>
        <w:top w:val="none" w:sz="0" w:space="0" w:color="auto"/>
        <w:left w:val="none" w:sz="0" w:space="0" w:color="auto"/>
        <w:bottom w:val="none" w:sz="0" w:space="0" w:color="auto"/>
        <w:right w:val="none" w:sz="0" w:space="0" w:color="auto"/>
      </w:divBdr>
    </w:div>
    <w:div w:id="871921106">
      <w:bodyDiv w:val="1"/>
      <w:marLeft w:val="0"/>
      <w:marRight w:val="0"/>
      <w:marTop w:val="0"/>
      <w:marBottom w:val="0"/>
      <w:divBdr>
        <w:top w:val="none" w:sz="0" w:space="0" w:color="auto"/>
        <w:left w:val="none" w:sz="0" w:space="0" w:color="auto"/>
        <w:bottom w:val="none" w:sz="0" w:space="0" w:color="auto"/>
        <w:right w:val="none" w:sz="0" w:space="0" w:color="auto"/>
      </w:divBdr>
    </w:div>
    <w:div w:id="937250400">
      <w:bodyDiv w:val="1"/>
      <w:marLeft w:val="0"/>
      <w:marRight w:val="0"/>
      <w:marTop w:val="0"/>
      <w:marBottom w:val="0"/>
      <w:divBdr>
        <w:top w:val="none" w:sz="0" w:space="0" w:color="auto"/>
        <w:left w:val="none" w:sz="0" w:space="0" w:color="auto"/>
        <w:bottom w:val="none" w:sz="0" w:space="0" w:color="auto"/>
        <w:right w:val="none" w:sz="0" w:space="0" w:color="auto"/>
      </w:divBdr>
      <w:divsChild>
        <w:div w:id="987825649">
          <w:marLeft w:val="0"/>
          <w:marRight w:val="0"/>
          <w:marTop w:val="0"/>
          <w:marBottom w:val="0"/>
          <w:divBdr>
            <w:top w:val="none" w:sz="0" w:space="0" w:color="auto"/>
            <w:left w:val="none" w:sz="0" w:space="0" w:color="auto"/>
            <w:bottom w:val="none" w:sz="0" w:space="0" w:color="auto"/>
            <w:right w:val="none" w:sz="0" w:space="0" w:color="auto"/>
          </w:divBdr>
        </w:div>
        <w:div w:id="160396061">
          <w:marLeft w:val="0"/>
          <w:marRight w:val="0"/>
          <w:marTop w:val="0"/>
          <w:marBottom w:val="0"/>
          <w:divBdr>
            <w:top w:val="none" w:sz="0" w:space="0" w:color="auto"/>
            <w:left w:val="none" w:sz="0" w:space="0" w:color="auto"/>
            <w:bottom w:val="none" w:sz="0" w:space="0" w:color="auto"/>
            <w:right w:val="none" w:sz="0" w:space="0" w:color="auto"/>
          </w:divBdr>
        </w:div>
      </w:divsChild>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14843057">
      <w:bodyDiv w:val="1"/>
      <w:marLeft w:val="0"/>
      <w:marRight w:val="0"/>
      <w:marTop w:val="0"/>
      <w:marBottom w:val="0"/>
      <w:divBdr>
        <w:top w:val="none" w:sz="0" w:space="0" w:color="auto"/>
        <w:left w:val="none" w:sz="0" w:space="0" w:color="auto"/>
        <w:bottom w:val="none" w:sz="0" w:space="0" w:color="auto"/>
        <w:right w:val="none" w:sz="0" w:space="0" w:color="auto"/>
      </w:divBdr>
    </w:div>
    <w:div w:id="1061365814">
      <w:bodyDiv w:val="1"/>
      <w:marLeft w:val="0"/>
      <w:marRight w:val="0"/>
      <w:marTop w:val="0"/>
      <w:marBottom w:val="0"/>
      <w:divBdr>
        <w:top w:val="none" w:sz="0" w:space="0" w:color="auto"/>
        <w:left w:val="none" w:sz="0" w:space="0" w:color="auto"/>
        <w:bottom w:val="none" w:sz="0" w:space="0" w:color="auto"/>
        <w:right w:val="none" w:sz="0" w:space="0" w:color="auto"/>
      </w:divBdr>
    </w:div>
    <w:div w:id="1066106623">
      <w:bodyDiv w:val="1"/>
      <w:marLeft w:val="0"/>
      <w:marRight w:val="0"/>
      <w:marTop w:val="0"/>
      <w:marBottom w:val="0"/>
      <w:divBdr>
        <w:top w:val="none" w:sz="0" w:space="0" w:color="auto"/>
        <w:left w:val="none" w:sz="0" w:space="0" w:color="auto"/>
        <w:bottom w:val="none" w:sz="0" w:space="0" w:color="auto"/>
        <w:right w:val="none" w:sz="0" w:space="0" w:color="auto"/>
      </w:divBdr>
      <w:divsChild>
        <w:div w:id="238834386">
          <w:marLeft w:val="0"/>
          <w:marRight w:val="0"/>
          <w:marTop w:val="0"/>
          <w:marBottom w:val="0"/>
          <w:divBdr>
            <w:top w:val="none" w:sz="0" w:space="0" w:color="auto"/>
            <w:left w:val="none" w:sz="0" w:space="0" w:color="auto"/>
            <w:bottom w:val="none" w:sz="0" w:space="0" w:color="auto"/>
            <w:right w:val="none" w:sz="0" w:space="0" w:color="auto"/>
          </w:divBdr>
        </w:div>
        <w:div w:id="1956792573">
          <w:marLeft w:val="0"/>
          <w:marRight w:val="0"/>
          <w:marTop w:val="0"/>
          <w:marBottom w:val="0"/>
          <w:divBdr>
            <w:top w:val="none" w:sz="0" w:space="0" w:color="auto"/>
            <w:left w:val="none" w:sz="0" w:space="0" w:color="auto"/>
            <w:bottom w:val="none" w:sz="0" w:space="0" w:color="auto"/>
            <w:right w:val="none" w:sz="0" w:space="0" w:color="auto"/>
          </w:divBdr>
        </w:div>
      </w:divsChild>
    </w:div>
    <w:div w:id="1095981397">
      <w:bodyDiv w:val="1"/>
      <w:marLeft w:val="0"/>
      <w:marRight w:val="0"/>
      <w:marTop w:val="0"/>
      <w:marBottom w:val="0"/>
      <w:divBdr>
        <w:top w:val="none" w:sz="0" w:space="0" w:color="auto"/>
        <w:left w:val="none" w:sz="0" w:space="0" w:color="auto"/>
        <w:bottom w:val="none" w:sz="0" w:space="0" w:color="auto"/>
        <w:right w:val="none" w:sz="0" w:space="0" w:color="auto"/>
      </w:divBdr>
    </w:div>
    <w:div w:id="1109204149">
      <w:bodyDiv w:val="1"/>
      <w:marLeft w:val="0"/>
      <w:marRight w:val="0"/>
      <w:marTop w:val="0"/>
      <w:marBottom w:val="0"/>
      <w:divBdr>
        <w:top w:val="none" w:sz="0" w:space="0" w:color="auto"/>
        <w:left w:val="none" w:sz="0" w:space="0" w:color="auto"/>
        <w:bottom w:val="none" w:sz="0" w:space="0" w:color="auto"/>
        <w:right w:val="none" w:sz="0" w:space="0" w:color="auto"/>
      </w:divBdr>
    </w:div>
    <w:div w:id="1136796747">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7973660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294167376">
      <w:bodyDiv w:val="1"/>
      <w:marLeft w:val="0"/>
      <w:marRight w:val="0"/>
      <w:marTop w:val="0"/>
      <w:marBottom w:val="0"/>
      <w:divBdr>
        <w:top w:val="none" w:sz="0" w:space="0" w:color="auto"/>
        <w:left w:val="none" w:sz="0" w:space="0" w:color="auto"/>
        <w:bottom w:val="none" w:sz="0" w:space="0" w:color="auto"/>
        <w:right w:val="none" w:sz="0" w:space="0" w:color="auto"/>
      </w:divBdr>
    </w:div>
    <w:div w:id="1301761239">
      <w:bodyDiv w:val="1"/>
      <w:marLeft w:val="0"/>
      <w:marRight w:val="0"/>
      <w:marTop w:val="0"/>
      <w:marBottom w:val="0"/>
      <w:divBdr>
        <w:top w:val="none" w:sz="0" w:space="0" w:color="auto"/>
        <w:left w:val="none" w:sz="0" w:space="0" w:color="auto"/>
        <w:bottom w:val="none" w:sz="0" w:space="0" w:color="auto"/>
        <w:right w:val="none" w:sz="0" w:space="0" w:color="auto"/>
      </w:divBdr>
    </w:div>
    <w:div w:id="1308977350">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06612586">
      <w:bodyDiv w:val="1"/>
      <w:marLeft w:val="0"/>
      <w:marRight w:val="0"/>
      <w:marTop w:val="0"/>
      <w:marBottom w:val="0"/>
      <w:divBdr>
        <w:top w:val="none" w:sz="0" w:space="0" w:color="auto"/>
        <w:left w:val="none" w:sz="0" w:space="0" w:color="auto"/>
        <w:bottom w:val="none" w:sz="0" w:space="0" w:color="auto"/>
        <w:right w:val="none" w:sz="0" w:space="0" w:color="auto"/>
      </w:divBdr>
    </w:div>
    <w:div w:id="1438939163">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11868998">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03298264">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35525516">
      <w:bodyDiv w:val="1"/>
      <w:marLeft w:val="0"/>
      <w:marRight w:val="0"/>
      <w:marTop w:val="0"/>
      <w:marBottom w:val="0"/>
      <w:divBdr>
        <w:top w:val="none" w:sz="0" w:space="0" w:color="auto"/>
        <w:left w:val="none" w:sz="0" w:space="0" w:color="auto"/>
        <w:bottom w:val="none" w:sz="0" w:space="0" w:color="auto"/>
        <w:right w:val="none" w:sz="0" w:space="0" w:color="auto"/>
      </w:divBdr>
    </w:div>
    <w:div w:id="1636325463">
      <w:bodyDiv w:val="1"/>
      <w:marLeft w:val="0"/>
      <w:marRight w:val="0"/>
      <w:marTop w:val="0"/>
      <w:marBottom w:val="0"/>
      <w:divBdr>
        <w:top w:val="none" w:sz="0" w:space="0" w:color="auto"/>
        <w:left w:val="none" w:sz="0" w:space="0" w:color="auto"/>
        <w:bottom w:val="none" w:sz="0" w:space="0" w:color="auto"/>
        <w:right w:val="none" w:sz="0" w:space="0" w:color="auto"/>
      </w:divBdr>
    </w:div>
    <w:div w:id="1642420143">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09328840">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5105516">
      <w:bodyDiv w:val="1"/>
      <w:marLeft w:val="0"/>
      <w:marRight w:val="0"/>
      <w:marTop w:val="0"/>
      <w:marBottom w:val="0"/>
      <w:divBdr>
        <w:top w:val="none" w:sz="0" w:space="0" w:color="auto"/>
        <w:left w:val="none" w:sz="0" w:space="0" w:color="auto"/>
        <w:bottom w:val="none" w:sz="0" w:space="0" w:color="auto"/>
        <w:right w:val="none" w:sz="0" w:space="0" w:color="auto"/>
      </w:divBdr>
      <w:divsChild>
        <w:div w:id="1735398238">
          <w:marLeft w:val="0"/>
          <w:marRight w:val="0"/>
          <w:marTop w:val="0"/>
          <w:marBottom w:val="0"/>
          <w:divBdr>
            <w:top w:val="none" w:sz="0" w:space="0" w:color="auto"/>
            <w:left w:val="none" w:sz="0" w:space="0" w:color="auto"/>
            <w:bottom w:val="none" w:sz="0" w:space="0" w:color="auto"/>
            <w:right w:val="none" w:sz="0" w:space="0" w:color="auto"/>
          </w:divBdr>
        </w:div>
        <w:div w:id="362706580">
          <w:marLeft w:val="0"/>
          <w:marRight w:val="0"/>
          <w:marTop w:val="0"/>
          <w:marBottom w:val="0"/>
          <w:divBdr>
            <w:top w:val="none" w:sz="0" w:space="0" w:color="auto"/>
            <w:left w:val="none" w:sz="0" w:space="0" w:color="auto"/>
            <w:bottom w:val="none" w:sz="0" w:space="0" w:color="auto"/>
            <w:right w:val="none" w:sz="0" w:space="0" w:color="auto"/>
          </w:divBdr>
        </w:div>
        <w:div w:id="1072773580">
          <w:marLeft w:val="0"/>
          <w:marRight w:val="0"/>
          <w:marTop w:val="0"/>
          <w:marBottom w:val="0"/>
          <w:divBdr>
            <w:top w:val="none" w:sz="0" w:space="0" w:color="auto"/>
            <w:left w:val="none" w:sz="0" w:space="0" w:color="auto"/>
            <w:bottom w:val="none" w:sz="0" w:space="0" w:color="auto"/>
            <w:right w:val="none" w:sz="0" w:space="0" w:color="auto"/>
          </w:divBdr>
        </w:div>
      </w:divsChild>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10827608">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1793311">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09265761">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71129165">
      <w:bodyDiv w:val="1"/>
      <w:marLeft w:val="0"/>
      <w:marRight w:val="0"/>
      <w:marTop w:val="0"/>
      <w:marBottom w:val="0"/>
      <w:divBdr>
        <w:top w:val="none" w:sz="0" w:space="0" w:color="auto"/>
        <w:left w:val="none" w:sz="0" w:space="0" w:color="auto"/>
        <w:bottom w:val="none" w:sz="0" w:space="0" w:color="auto"/>
        <w:right w:val="none" w:sz="0" w:space="0" w:color="auto"/>
      </w:divBdr>
    </w:div>
    <w:div w:id="1982952840">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pedklin.ru/medsestra/dezinf/glossar.htm" TargetMode="External"/><Relationship Id="rId13" Type="http://schemas.openxmlformats.org/officeDocument/2006/relationships/hyperlink" Target="https://vtorothody.ru/othody/meditsinskie-klassa-v.html" TargetMode="External"/><Relationship Id="rId18" Type="http://schemas.openxmlformats.org/officeDocument/2006/relationships/hyperlink" Target="https://sudact.ru/law/poriadok-sanitarno-mikrobiologicheskogo-kontrolia-pri-proizvodstve-miasa-i/poriadok/2/2.4/" TargetMode="External"/><Relationship Id="rId3" Type="http://schemas.microsoft.com/office/2007/relationships/stylesWithEffects" Target="stylesWithEffects.xml"/><Relationship Id="rId21" Type="http://schemas.openxmlformats.org/officeDocument/2006/relationships/hyperlink" Target="https://studopedia.ru/9_55543_metodi-sredstva-i-rezhimi-sterilizatsii.html" TargetMode="External"/><Relationship Id="rId7" Type="http://schemas.openxmlformats.org/officeDocument/2006/relationships/endnotes" Target="endnotes.xml"/><Relationship Id="rId12" Type="http://schemas.openxmlformats.org/officeDocument/2006/relationships/hyperlink" Target="https://vtorothody.ru/othody/klass-b.html" TargetMode="External"/><Relationship Id="rId17" Type="http://schemas.openxmlformats.org/officeDocument/2006/relationships/hyperlink" Target="https://sudact.ru/law/poriadok-sanitarno-mikrobiologicheskogo-kontrolia-pri-proizvodstve-miasa-i/poriadok/perechen-normativnoi-dokumentatsii/" TargetMode="External"/><Relationship Id="rId2" Type="http://schemas.openxmlformats.org/officeDocument/2006/relationships/styles" Target="styles.xml"/><Relationship Id="rId16" Type="http://schemas.openxmlformats.org/officeDocument/2006/relationships/hyperlink" Target="https://sudact.ru/law/poriadok-sanitarno-mikrobiologicheskogo-kontrolia-pri-proizvodstve-miasa-i/poriadok/perechen-normativnoi-dokumentatsii/" TargetMode="External"/><Relationship Id="rId20" Type="http://schemas.openxmlformats.org/officeDocument/2006/relationships/hyperlink" Target="https://studopedia.ru/17_104999_mikroorganizmi.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torothody.ru/othody/klass-a.html" TargetMode="External"/><Relationship Id="rId5" Type="http://schemas.openxmlformats.org/officeDocument/2006/relationships/webSettings" Target="webSettings.xml"/><Relationship Id="rId15" Type="http://schemas.openxmlformats.org/officeDocument/2006/relationships/hyperlink" Target="https://vtorothody.ru/othody/meditsinskie-klassa-d.html" TargetMode="External"/><Relationship Id="rId23" Type="http://schemas.openxmlformats.org/officeDocument/2006/relationships/theme" Target="theme/theme1.xml"/><Relationship Id="rId10" Type="http://schemas.openxmlformats.org/officeDocument/2006/relationships/hyperlink" Target="https://studopedia.ru/5_36114_meditsinskie-othodi-klass-v-morfologicheskiy-sostav-trebovaniya-k-sboru.htm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old.pedklin.ru/medsestra/dezinf/glossar.htm" TargetMode="External"/><Relationship Id="rId14" Type="http://schemas.openxmlformats.org/officeDocument/2006/relationships/hyperlink" Target="https://vtorothody.ru/othody/medicinskie-klassa-g.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42</Pages>
  <Words>9227</Words>
  <Characters>52594</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Д Н Е В Н И К</vt:lpstr>
      <vt:lpstr>    Производственной практики по профессиональному модулю:</vt:lpstr>
    </vt:vector>
  </TitlesOfParts>
  <Company> </Company>
  <LinksUpToDate>false</LinksUpToDate>
  <CharactersWithSpaces>61698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Пользователь Windows</cp:lastModifiedBy>
  <cp:revision>15</cp:revision>
  <cp:lastPrinted>2012-06-13T05:48:00Z</cp:lastPrinted>
  <dcterms:created xsi:type="dcterms:W3CDTF">2013-05-10T09:42:00Z</dcterms:created>
  <dcterms:modified xsi:type="dcterms:W3CDTF">2020-07-03T11:46:00Z</dcterms:modified>
</cp:coreProperties>
</file>