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EA4927" w:rsidP="00EA49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Таблица: </w:t>
      </w:r>
      <w:r w:rsidRPr="00EA4927">
        <w:rPr>
          <w:rFonts w:ascii="Times New Roman" w:hAnsi="Times New Roman" w:cs="Times New Roman"/>
          <w:sz w:val="28"/>
        </w:rPr>
        <w:t>Клинические проявления патологии щитовидной железы</w:t>
      </w:r>
    </w:p>
    <w:p w:rsidR="00EA4927" w:rsidRDefault="00EA4927" w:rsidP="00EA49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 прочитайте материал учебника и лекции и заполоните таблицу.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3402"/>
        <w:gridCol w:w="3367"/>
      </w:tblGrid>
      <w:tr w:rsidR="00EA4927" w:rsidTr="002563D2">
        <w:tc>
          <w:tcPr>
            <w:tcW w:w="2802" w:type="dxa"/>
            <w:gridSpan w:val="2"/>
          </w:tcPr>
          <w:p w:rsidR="00EA4927" w:rsidRPr="00EA4927" w:rsidRDefault="00EA4927" w:rsidP="00EA49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27">
              <w:rPr>
                <w:rFonts w:ascii="Times New Roman" w:hAnsi="Times New Roman" w:cs="Times New Roman"/>
                <w:b/>
                <w:sz w:val="24"/>
              </w:rPr>
              <w:t>Клинический симптом</w:t>
            </w:r>
          </w:p>
        </w:tc>
        <w:tc>
          <w:tcPr>
            <w:tcW w:w="3402" w:type="dxa"/>
          </w:tcPr>
          <w:p w:rsidR="00EA4927" w:rsidRPr="00EA4927" w:rsidRDefault="00EA4927" w:rsidP="00EA49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27">
              <w:rPr>
                <w:rFonts w:ascii="Times New Roman" w:hAnsi="Times New Roman" w:cs="Times New Roman"/>
                <w:b/>
                <w:sz w:val="24"/>
              </w:rPr>
              <w:t>Гипертиреоз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7" w:type="dxa"/>
          </w:tcPr>
          <w:p w:rsidR="00EA4927" w:rsidRPr="00EA4927" w:rsidRDefault="00EA4927" w:rsidP="00EA49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27">
              <w:rPr>
                <w:rFonts w:ascii="Times New Roman" w:hAnsi="Times New Roman" w:cs="Times New Roman"/>
                <w:b/>
                <w:sz w:val="24"/>
              </w:rPr>
              <w:t>Гипотиреоз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4927" w:rsidTr="002563D2">
        <w:tc>
          <w:tcPr>
            <w:tcW w:w="2802" w:type="dxa"/>
            <w:gridSpan w:val="2"/>
          </w:tcPr>
          <w:p w:rsidR="00EA4927" w:rsidRDefault="00EA4927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Жалобы</w:t>
            </w:r>
          </w:p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EA4927" w:rsidRDefault="00EA4927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 тела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 w:rsidRPr="00EA4927">
              <w:rPr>
                <w:rFonts w:ascii="Times New Roman" w:hAnsi="Times New Roman" w:cs="Times New Roman"/>
                <w:sz w:val="24"/>
              </w:rPr>
              <w:t>Настроение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 w:rsidRPr="00EA4927">
              <w:rPr>
                <w:rFonts w:ascii="Times New Roman" w:hAnsi="Times New Roman" w:cs="Times New Roman"/>
                <w:sz w:val="24"/>
              </w:rPr>
              <w:t>Аппетит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 w:rsidRPr="00EA4927">
              <w:rPr>
                <w:rFonts w:ascii="Times New Roman" w:hAnsi="Times New Roman" w:cs="Times New Roman"/>
                <w:sz w:val="24"/>
              </w:rPr>
              <w:t>Сон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Утомляемость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Память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Успеваемость 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EA4927" w:rsidRPr="00EA4927" w:rsidRDefault="00EA4927" w:rsidP="00EA4927">
            <w:pPr>
              <w:rPr>
                <w:rFonts w:ascii="Times New Roman" w:hAnsi="Times New Roman" w:cs="Times New Roman"/>
                <w:sz w:val="24"/>
              </w:rPr>
            </w:pPr>
            <w:r w:rsidRPr="00EA4927">
              <w:rPr>
                <w:rFonts w:ascii="Times New Roman" w:hAnsi="Times New Roman" w:cs="Times New Roman"/>
                <w:sz w:val="24"/>
              </w:rPr>
              <w:t>Вес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817" w:type="dxa"/>
            <w:vMerge w:val="restart"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 w:rsidRPr="00EA4927">
              <w:rPr>
                <w:rFonts w:ascii="Times New Roman" w:hAnsi="Times New Roman" w:cs="Times New Roman"/>
                <w:sz w:val="24"/>
              </w:rPr>
              <w:t>Кожа</w:t>
            </w:r>
          </w:p>
        </w:tc>
        <w:tc>
          <w:tcPr>
            <w:tcW w:w="1985" w:type="dxa"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 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817" w:type="dxa"/>
            <w:vMerge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влажность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EA4927" w:rsidRPr="00EA4927" w:rsidRDefault="00EA4927" w:rsidP="00EA4927">
            <w:pPr>
              <w:rPr>
                <w:rFonts w:ascii="Times New Roman" w:hAnsi="Times New Roman" w:cs="Times New Roman"/>
                <w:sz w:val="24"/>
              </w:rPr>
            </w:pPr>
            <w:r w:rsidRPr="00EA4927">
              <w:rPr>
                <w:rFonts w:ascii="Times New Roman" w:hAnsi="Times New Roman" w:cs="Times New Roman"/>
                <w:sz w:val="24"/>
              </w:rPr>
              <w:t>Волос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2563D2" w:rsidRPr="00EA4927" w:rsidRDefault="00EA4927" w:rsidP="00EA4927">
            <w:pPr>
              <w:rPr>
                <w:rFonts w:ascii="Times New Roman" w:hAnsi="Times New Roman" w:cs="Times New Roman"/>
                <w:sz w:val="24"/>
              </w:rPr>
            </w:pPr>
            <w:r w:rsidRPr="00EA4927">
              <w:rPr>
                <w:rFonts w:ascii="Times New Roman" w:hAnsi="Times New Roman" w:cs="Times New Roman"/>
                <w:sz w:val="24"/>
              </w:rPr>
              <w:t>Ногти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Глаза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EA4927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Пульс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EA4927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Артериальное давление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3D2" w:rsidTr="002563D2">
        <w:tc>
          <w:tcPr>
            <w:tcW w:w="2802" w:type="dxa"/>
            <w:gridSpan w:val="2"/>
          </w:tcPr>
          <w:p w:rsidR="002563D2" w:rsidRPr="00EA4927" w:rsidRDefault="002563D2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</w:t>
            </w:r>
          </w:p>
        </w:tc>
        <w:tc>
          <w:tcPr>
            <w:tcW w:w="3402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2563D2" w:rsidRDefault="002563D2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EA4927" w:rsidRPr="00EA4927" w:rsidRDefault="0085343E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927" w:rsidTr="002563D2">
        <w:tc>
          <w:tcPr>
            <w:tcW w:w="2802" w:type="dxa"/>
            <w:gridSpan w:val="2"/>
          </w:tcPr>
          <w:p w:rsidR="00EA4927" w:rsidRPr="00EA4927" w:rsidRDefault="0085343E" w:rsidP="00EA4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щитовидной железы</w:t>
            </w:r>
          </w:p>
        </w:tc>
        <w:tc>
          <w:tcPr>
            <w:tcW w:w="3402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EA4927" w:rsidRDefault="00EA4927" w:rsidP="00EA49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4927" w:rsidRPr="00EA4927" w:rsidRDefault="00EA4927" w:rsidP="00EA4927">
      <w:pPr>
        <w:jc w:val="center"/>
        <w:rPr>
          <w:rFonts w:ascii="Times New Roman" w:hAnsi="Times New Roman" w:cs="Times New Roman"/>
          <w:sz w:val="28"/>
        </w:rPr>
      </w:pPr>
    </w:p>
    <w:p w:rsidR="00EA4927" w:rsidRPr="00EA4927" w:rsidRDefault="00EA4927">
      <w:pPr>
        <w:jc w:val="center"/>
        <w:rPr>
          <w:rFonts w:ascii="Times New Roman" w:hAnsi="Times New Roman" w:cs="Times New Roman"/>
          <w:sz w:val="28"/>
        </w:rPr>
      </w:pPr>
    </w:p>
    <w:sectPr w:rsidR="00EA4927" w:rsidRPr="00EA4927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A4927"/>
    <w:rsid w:val="002563D2"/>
    <w:rsid w:val="00441274"/>
    <w:rsid w:val="004A52E7"/>
    <w:rsid w:val="00726FD5"/>
    <w:rsid w:val="007461C5"/>
    <w:rsid w:val="0085343E"/>
    <w:rsid w:val="00E14770"/>
    <w:rsid w:val="00EA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2020-04-20T14:12:00Z</dcterms:created>
  <dcterms:modified xsi:type="dcterms:W3CDTF">2020-04-20T14:35:00Z</dcterms:modified>
</cp:coreProperties>
</file>