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83A01" w14:textId="77777777"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14:paraId="79D5ED09" w14:textId="77777777"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Министерства здравоохранения Российской Федерации</w:t>
      </w:r>
    </w:p>
    <w:p w14:paraId="1EF37DB7" w14:textId="77777777" w:rsidR="00620AB0" w:rsidRDefault="00620AB0" w:rsidP="00620AB0">
      <w:pPr>
        <w:spacing w:after="0" w:line="240" w:lineRule="auto"/>
        <w:jc w:val="center"/>
        <w:rPr>
          <w:rFonts w:ascii="Times New Roman" w:hAnsi="Times New Roman" w:cs="Times New Roman"/>
          <w:bCs/>
          <w:sz w:val="28"/>
          <w:szCs w:val="28"/>
        </w:rPr>
      </w:pPr>
    </w:p>
    <w:p w14:paraId="7E2A8A4D" w14:textId="77777777"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Кафедра поликлинической педиатрии и пропедевтики</w:t>
      </w:r>
    </w:p>
    <w:p w14:paraId="4108AE59" w14:textId="3F557380"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детских болезней с курсом ПО</w:t>
      </w:r>
    </w:p>
    <w:p w14:paraId="4C3CDAF4" w14:textId="6698515E" w:rsidR="004F0F58" w:rsidRDefault="004F0F58"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Кафедра латинского и иностранных языков</w:t>
      </w:r>
    </w:p>
    <w:p w14:paraId="05156846" w14:textId="77777777" w:rsidR="00620AB0" w:rsidRDefault="00620AB0" w:rsidP="00620AB0">
      <w:pPr>
        <w:spacing w:after="0" w:line="240" w:lineRule="auto"/>
        <w:jc w:val="center"/>
        <w:rPr>
          <w:rFonts w:ascii="Times New Roman" w:hAnsi="Times New Roman" w:cs="Times New Roman"/>
          <w:sz w:val="28"/>
          <w:szCs w:val="28"/>
        </w:rPr>
      </w:pPr>
    </w:p>
    <w:p w14:paraId="17FFFAF4" w14:textId="456205AF" w:rsidR="00620AB0" w:rsidRDefault="00620AB0" w:rsidP="00620AB0">
      <w:pPr>
        <w:shd w:val="clear" w:color="auto" w:fill="FFFFFF"/>
        <w:spacing w:after="0" w:line="240" w:lineRule="auto"/>
        <w:jc w:val="center"/>
        <w:rPr>
          <w:rFonts w:ascii="Times New Roman" w:hAnsi="Times New Roman" w:cs="Times New Roman"/>
          <w:bCs/>
          <w:sz w:val="28"/>
          <w:szCs w:val="28"/>
        </w:rPr>
      </w:pPr>
    </w:p>
    <w:p w14:paraId="5C80DFC4" w14:textId="626C9B08" w:rsidR="004F0F58" w:rsidRPr="004F0F58" w:rsidRDefault="004F0F58" w:rsidP="00620AB0">
      <w:pPr>
        <w:shd w:val="clear" w:color="auto" w:fill="FFFFFF"/>
        <w:spacing w:after="0" w:line="240" w:lineRule="auto"/>
        <w:jc w:val="center"/>
        <w:rPr>
          <w:rFonts w:ascii="Times New Roman" w:hAnsi="Times New Roman" w:cs="Times New Roman"/>
          <w:b/>
          <w:sz w:val="56"/>
          <w:szCs w:val="56"/>
        </w:rPr>
      </w:pPr>
      <w:r w:rsidRPr="004F0F58">
        <w:rPr>
          <w:rFonts w:ascii="Times New Roman" w:hAnsi="Times New Roman" w:cs="Times New Roman"/>
          <w:b/>
          <w:sz w:val="56"/>
          <w:szCs w:val="56"/>
        </w:rPr>
        <w:t>Здоровый образ жизни</w:t>
      </w:r>
    </w:p>
    <w:p w14:paraId="7B8470B9" w14:textId="77777777" w:rsidR="004F0F58" w:rsidRDefault="004F0F58" w:rsidP="00620AB0">
      <w:pPr>
        <w:shd w:val="clear" w:color="auto" w:fill="FFFFFF"/>
        <w:spacing w:after="0" w:line="240" w:lineRule="auto"/>
        <w:jc w:val="center"/>
        <w:rPr>
          <w:rFonts w:ascii="Times New Roman" w:hAnsi="Times New Roman" w:cs="Times New Roman"/>
          <w:bCs/>
          <w:sz w:val="28"/>
          <w:szCs w:val="28"/>
        </w:rPr>
      </w:pPr>
    </w:p>
    <w:p w14:paraId="524B2D1E" w14:textId="0D5F5B93" w:rsidR="00620AB0" w:rsidRDefault="00620AB0" w:rsidP="00620AB0">
      <w:pPr>
        <w:shd w:val="clear" w:color="auto" w:fill="FFFFFF"/>
        <w:spacing w:after="0" w:line="240" w:lineRule="auto"/>
        <w:jc w:val="center"/>
        <w:rPr>
          <w:rFonts w:ascii="Times New Roman" w:eastAsia="Times New Roman" w:hAnsi="Times New Roman" w:cs="Times New Roman"/>
          <w:bCs/>
          <w:sz w:val="28"/>
          <w:szCs w:val="28"/>
          <w:lang w:eastAsia="ru-RU"/>
        </w:rPr>
      </w:pPr>
      <w:r>
        <w:rPr>
          <w:rFonts w:ascii="Times New Roman" w:hAnsi="Times New Roman" w:cs="Times New Roman"/>
          <w:bCs/>
          <w:sz w:val="28"/>
          <w:szCs w:val="28"/>
        </w:rPr>
        <w:t xml:space="preserve">Рабочая тетрадь </w:t>
      </w:r>
      <w:r>
        <w:rPr>
          <w:rFonts w:ascii="Times New Roman" w:eastAsia="Times New Roman" w:hAnsi="Times New Roman" w:cs="Times New Roman"/>
          <w:bCs/>
          <w:sz w:val="28"/>
          <w:szCs w:val="28"/>
          <w:lang w:eastAsia="ru-RU"/>
        </w:rPr>
        <w:t xml:space="preserve">для </w:t>
      </w:r>
      <w:r w:rsidR="00F817A8">
        <w:rPr>
          <w:rFonts w:ascii="Times New Roman" w:eastAsia="Times New Roman" w:hAnsi="Times New Roman" w:cs="Times New Roman"/>
          <w:bCs/>
          <w:sz w:val="28"/>
          <w:szCs w:val="28"/>
          <w:lang w:eastAsia="ru-RU"/>
        </w:rPr>
        <w:t xml:space="preserve">иностранных </w:t>
      </w:r>
      <w:r>
        <w:rPr>
          <w:rFonts w:ascii="Times New Roman" w:eastAsia="Times New Roman" w:hAnsi="Times New Roman" w:cs="Times New Roman"/>
          <w:bCs/>
          <w:sz w:val="28"/>
          <w:szCs w:val="28"/>
          <w:lang w:eastAsia="ru-RU"/>
        </w:rPr>
        <w:t>обучающихся по специальност</w:t>
      </w:r>
      <w:r w:rsidR="0053737A">
        <w:rPr>
          <w:rFonts w:ascii="Times New Roman" w:eastAsia="Times New Roman" w:hAnsi="Times New Roman" w:cs="Times New Roman"/>
          <w:bCs/>
          <w:sz w:val="28"/>
          <w:szCs w:val="28"/>
          <w:lang w:eastAsia="ru-RU"/>
        </w:rPr>
        <w:t>и</w:t>
      </w:r>
    </w:p>
    <w:p w14:paraId="290EC6DE" w14:textId="5EA4D691" w:rsidR="00620AB0" w:rsidRDefault="00620AB0" w:rsidP="00620AB0">
      <w:pPr>
        <w:pStyle w:val="Default"/>
        <w:jc w:val="center"/>
        <w:rPr>
          <w:rFonts w:eastAsia="Times New Roman"/>
          <w:bCs/>
          <w:sz w:val="28"/>
          <w:szCs w:val="28"/>
          <w:lang w:eastAsia="ru-RU"/>
        </w:rPr>
      </w:pPr>
      <w:r>
        <w:rPr>
          <w:rFonts w:eastAsia="Times New Roman"/>
          <w:bCs/>
          <w:sz w:val="28"/>
          <w:szCs w:val="28"/>
          <w:lang w:eastAsia="ru-RU"/>
        </w:rPr>
        <w:t xml:space="preserve">  31.05.03 Стоматология</w:t>
      </w:r>
    </w:p>
    <w:p w14:paraId="36F00CDD" w14:textId="77777777" w:rsidR="00620AB0" w:rsidRDefault="00620AB0" w:rsidP="00620AB0">
      <w:pPr>
        <w:pStyle w:val="Default"/>
        <w:tabs>
          <w:tab w:val="left" w:pos="5588"/>
        </w:tabs>
        <w:rPr>
          <w:rFonts w:eastAsia="Times New Roman"/>
          <w:bCs/>
          <w:sz w:val="28"/>
          <w:szCs w:val="28"/>
          <w:lang w:eastAsia="ru-RU"/>
        </w:rPr>
      </w:pPr>
      <w:r>
        <w:rPr>
          <w:rFonts w:eastAsia="Times New Roman"/>
          <w:bCs/>
          <w:sz w:val="28"/>
          <w:szCs w:val="28"/>
          <w:lang w:eastAsia="ru-RU"/>
        </w:rPr>
        <w:tab/>
      </w:r>
    </w:p>
    <w:p w14:paraId="2A23B30F" w14:textId="6CBDB8A8" w:rsidR="00620AB0" w:rsidRDefault="004F0F58" w:rsidP="004F0F58">
      <w:pPr>
        <w:pStyle w:val="Default"/>
        <w:rPr>
          <w:color w:val="363636"/>
          <w:sz w:val="28"/>
          <w:szCs w:val="28"/>
          <w:shd w:val="clear" w:color="auto" w:fill="FFFFFF"/>
        </w:rPr>
      </w:pPr>
      <w:r>
        <w:rPr>
          <w:noProof/>
        </w:rPr>
        <mc:AlternateContent>
          <mc:Choice Requires="wps">
            <w:drawing>
              <wp:inline distT="0" distB="0" distL="0" distR="0" wp14:anchorId="383567E7" wp14:editId="73DFD365">
                <wp:extent cx="304800" cy="304800"/>
                <wp:effectExtent l="0" t="0" r="0" b="0"/>
                <wp:docPr id="4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07CD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&#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9uLCL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6990098" w14:textId="6217E287" w:rsidR="00620AB0" w:rsidRDefault="00620AB0" w:rsidP="00620AB0">
      <w:pPr>
        <w:pStyle w:val="Default"/>
        <w:jc w:val="center"/>
        <w:rPr>
          <w:color w:val="363636"/>
          <w:sz w:val="28"/>
          <w:szCs w:val="28"/>
          <w:shd w:val="clear" w:color="auto" w:fill="FFFFFF"/>
        </w:rPr>
      </w:pPr>
      <w:r>
        <w:rPr>
          <w:noProof/>
          <w:color w:val="363636"/>
          <w:sz w:val="28"/>
          <w:szCs w:val="28"/>
          <w:shd w:val="clear" w:color="auto" w:fill="FFFFFF"/>
          <w:lang w:eastAsia="ru-RU"/>
        </w:rPr>
        <w:drawing>
          <wp:inline distT="0" distB="0" distL="0" distR="0" wp14:anchorId="7B0E9FC8" wp14:editId="6E843CA8">
            <wp:extent cx="5125720" cy="27692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5720" cy="2769235"/>
                    </a:xfrm>
                    <a:prstGeom prst="rect">
                      <a:avLst/>
                    </a:prstGeom>
                    <a:noFill/>
                    <a:ln>
                      <a:noFill/>
                    </a:ln>
                  </pic:spPr>
                </pic:pic>
              </a:graphicData>
            </a:graphic>
          </wp:inline>
        </w:drawing>
      </w:r>
    </w:p>
    <w:p w14:paraId="26B89F43" w14:textId="77777777" w:rsidR="00620AB0" w:rsidRDefault="00620AB0" w:rsidP="00620AB0">
      <w:pPr>
        <w:pStyle w:val="Default"/>
        <w:jc w:val="center"/>
        <w:rPr>
          <w:color w:val="363636"/>
          <w:sz w:val="28"/>
          <w:szCs w:val="28"/>
          <w:shd w:val="clear" w:color="auto" w:fill="FFFFFF"/>
        </w:rPr>
      </w:pPr>
    </w:p>
    <w:p w14:paraId="13C2913A" w14:textId="77777777" w:rsidR="00620AB0" w:rsidRDefault="00620AB0" w:rsidP="00620AB0">
      <w:pPr>
        <w:autoSpaceDE w:val="0"/>
        <w:autoSpaceDN w:val="0"/>
        <w:adjustRightInd w:val="0"/>
        <w:spacing w:after="0" w:line="240" w:lineRule="auto"/>
        <w:jc w:val="center"/>
        <w:rPr>
          <w:rFonts w:ascii="Times New Roman" w:hAnsi="Times New Roman" w:cs="Times New Roman"/>
          <w:b/>
          <w:sz w:val="28"/>
          <w:szCs w:val="28"/>
        </w:rPr>
      </w:pPr>
    </w:p>
    <w:p w14:paraId="2A4A2747" w14:textId="77777777" w:rsidR="00620AB0" w:rsidRDefault="00620AB0" w:rsidP="00620AB0">
      <w:pPr>
        <w:autoSpaceDE w:val="0"/>
        <w:autoSpaceDN w:val="0"/>
        <w:adjustRightInd w:val="0"/>
        <w:spacing w:after="0" w:line="240" w:lineRule="auto"/>
        <w:jc w:val="center"/>
        <w:rPr>
          <w:rFonts w:ascii="Times New Roman" w:hAnsi="Times New Roman" w:cs="Times New Roman"/>
          <w:b/>
          <w:sz w:val="28"/>
          <w:szCs w:val="28"/>
        </w:rPr>
      </w:pPr>
    </w:p>
    <w:p w14:paraId="79D19406" w14:textId="77777777" w:rsidR="00620AB0" w:rsidRDefault="00620AB0" w:rsidP="00620AB0">
      <w:pPr>
        <w:autoSpaceDE w:val="0"/>
        <w:autoSpaceDN w:val="0"/>
        <w:adjustRightInd w:val="0"/>
        <w:spacing w:after="0" w:line="240" w:lineRule="auto"/>
        <w:jc w:val="center"/>
        <w:rPr>
          <w:rFonts w:ascii="Times New Roman" w:hAnsi="Times New Roman" w:cs="Times New Roman"/>
          <w:b/>
          <w:sz w:val="28"/>
          <w:szCs w:val="28"/>
        </w:rPr>
      </w:pPr>
    </w:p>
    <w:p w14:paraId="7828A416" w14:textId="77777777" w:rsidR="00620AB0" w:rsidRDefault="00620AB0" w:rsidP="00620AB0">
      <w:pPr>
        <w:autoSpaceDE w:val="0"/>
        <w:autoSpaceDN w:val="0"/>
        <w:adjustRightInd w:val="0"/>
        <w:spacing w:after="0" w:line="240" w:lineRule="auto"/>
        <w:jc w:val="center"/>
        <w:rPr>
          <w:rFonts w:ascii="Times New Roman" w:hAnsi="Times New Roman" w:cs="Times New Roman"/>
          <w:b/>
          <w:sz w:val="28"/>
          <w:szCs w:val="28"/>
        </w:rPr>
      </w:pPr>
    </w:p>
    <w:p w14:paraId="4A2BCE36" w14:textId="77777777" w:rsidR="00620AB0" w:rsidRDefault="00620AB0" w:rsidP="00620AB0">
      <w:pPr>
        <w:autoSpaceDE w:val="0"/>
        <w:autoSpaceDN w:val="0"/>
        <w:adjustRightInd w:val="0"/>
        <w:spacing w:after="0" w:line="240" w:lineRule="auto"/>
        <w:jc w:val="center"/>
        <w:rPr>
          <w:rFonts w:ascii="Times New Roman" w:hAnsi="Times New Roman" w:cs="Times New Roman"/>
          <w:sz w:val="28"/>
          <w:szCs w:val="28"/>
        </w:rPr>
      </w:pPr>
    </w:p>
    <w:p w14:paraId="0D92CEF4" w14:textId="77777777" w:rsidR="00620AB0" w:rsidRDefault="00620AB0" w:rsidP="00620AB0">
      <w:pPr>
        <w:autoSpaceDE w:val="0"/>
        <w:autoSpaceDN w:val="0"/>
        <w:adjustRightInd w:val="0"/>
        <w:spacing w:after="0" w:line="240" w:lineRule="auto"/>
        <w:jc w:val="center"/>
        <w:rPr>
          <w:rFonts w:ascii="Times New Roman" w:hAnsi="Times New Roman" w:cs="Times New Roman"/>
          <w:sz w:val="28"/>
          <w:szCs w:val="28"/>
        </w:rPr>
      </w:pPr>
    </w:p>
    <w:p w14:paraId="541A183E" w14:textId="77777777" w:rsidR="00620AB0" w:rsidRDefault="00620AB0" w:rsidP="00620AB0">
      <w:pPr>
        <w:autoSpaceDE w:val="0"/>
        <w:autoSpaceDN w:val="0"/>
        <w:adjustRightInd w:val="0"/>
        <w:spacing w:after="0" w:line="240" w:lineRule="auto"/>
        <w:jc w:val="center"/>
        <w:rPr>
          <w:rFonts w:ascii="Times New Roman" w:hAnsi="Times New Roman" w:cs="Times New Roman"/>
          <w:sz w:val="28"/>
          <w:szCs w:val="28"/>
        </w:rPr>
      </w:pPr>
    </w:p>
    <w:p w14:paraId="0820E5CF" w14:textId="77777777" w:rsidR="00620AB0" w:rsidRDefault="00620AB0" w:rsidP="00620AB0">
      <w:pPr>
        <w:autoSpaceDE w:val="0"/>
        <w:autoSpaceDN w:val="0"/>
        <w:adjustRightInd w:val="0"/>
        <w:spacing w:after="0" w:line="240" w:lineRule="auto"/>
        <w:jc w:val="center"/>
        <w:rPr>
          <w:rFonts w:ascii="Times New Roman" w:hAnsi="Times New Roman" w:cs="Times New Roman"/>
          <w:sz w:val="28"/>
          <w:szCs w:val="28"/>
        </w:rPr>
      </w:pPr>
    </w:p>
    <w:p w14:paraId="711CDD29" w14:textId="77777777" w:rsidR="00620AB0" w:rsidRDefault="00620AB0" w:rsidP="00620AB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Красноярск</w:t>
      </w:r>
    </w:p>
    <w:p w14:paraId="7B5D591D" w14:textId="77777777" w:rsidR="00620AB0" w:rsidRDefault="00620AB0" w:rsidP="00620AB0">
      <w:pPr>
        <w:pStyle w:val="Default"/>
        <w:jc w:val="center"/>
        <w:rPr>
          <w:sz w:val="28"/>
          <w:szCs w:val="28"/>
        </w:rPr>
      </w:pPr>
      <w:r>
        <w:rPr>
          <w:sz w:val="28"/>
          <w:szCs w:val="28"/>
        </w:rPr>
        <w:t>2021</w:t>
      </w:r>
    </w:p>
    <w:p w14:paraId="4730AB0A" w14:textId="77777777" w:rsidR="00620AB0" w:rsidRDefault="00620AB0" w:rsidP="00620AB0">
      <w:pPr>
        <w:pStyle w:val="Default"/>
        <w:jc w:val="center"/>
        <w:rPr>
          <w:b/>
          <w:sz w:val="28"/>
          <w:szCs w:val="28"/>
        </w:rPr>
      </w:pPr>
    </w:p>
    <w:p w14:paraId="311E8210" w14:textId="77777777" w:rsidR="00620AB0" w:rsidRDefault="00620AB0" w:rsidP="00620AB0">
      <w:pPr>
        <w:pStyle w:val="Default"/>
        <w:rPr>
          <w:sz w:val="28"/>
          <w:szCs w:val="28"/>
        </w:rPr>
      </w:pPr>
      <w:r>
        <w:rPr>
          <w:sz w:val="28"/>
          <w:szCs w:val="28"/>
        </w:rPr>
        <w:t>УДК 613(075.8)</w:t>
      </w:r>
    </w:p>
    <w:p w14:paraId="7A707B12" w14:textId="77777777" w:rsidR="00620AB0" w:rsidRDefault="00620AB0" w:rsidP="00620AB0">
      <w:pPr>
        <w:pStyle w:val="Default"/>
        <w:rPr>
          <w:sz w:val="28"/>
          <w:szCs w:val="28"/>
        </w:rPr>
      </w:pPr>
      <w:r>
        <w:rPr>
          <w:sz w:val="28"/>
          <w:szCs w:val="28"/>
        </w:rPr>
        <w:t>ББК 51.204.0</w:t>
      </w:r>
    </w:p>
    <w:p w14:paraId="482E6AE2" w14:textId="77777777" w:rsidR="00620AB0" w:rsidRDefault="00620AB0" w:rsidP="00620AB0">
      <w:pPr>
        <w:pStyle w:val="Default"/>
        <w:rPr>
          <w:sz w:val="28"/>
          <w:szCs w:val="28"/>
        </w:rPr>
      </w:pPr>
      <w:r>
        <w:rPr>
          <w:sz w:val="28"/>
          <w:szCs w:val="28"/>
        </w:rPr>
        <w:t xml:space="preserve">        З-46</w:t>
      </w:r>
    </w:p>
    <w:p w14:paraId="37C737FE" w14:textId="77777777" w:rsidR="00620AB0" w:rsidRDefault="00620AB0" w:rsidP="00620AB0">
      <w:pPr>
        <w:autoSpaceDE w:val="0"/>
        <w:autoSpaceDN w:val="0"/>
        <w:adjustRightInd w:val="0"/>
        <w:spacing w:after="0" w:line="240" w:lineRule="auto"/>
        <w:rPr>
          <w:rFonts w:ascii="Times New Roman" w:hAnsi="Times New Roman" w:cs="Times New Roman"/>
          <w:sz w:val="28"/>
          <w:szCs w:val="28"/>
        </w:rPr>
      </w:pPr>
    </w:p>
    <w:p w14:paraId="70BBE795" w14:textId="33B5C3ED" w:rsidR="00620AB0" w:rsidRDefault="00620AB0" w:rsidP="00620AB0">
      <w:pPr>
        <w:widowControl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Авторы: д-р мед. наук</w:t>
      </w:r>
      <w:r>
        <w:rPr>
          <w:rFonts w:ascii="Times New Roman" w:hAnsi="Times New Roman" w:cs="Times New Roman"/>
          <w:bCs/>
          <w:sz w:val="28"/>
          <w:szCs w:val="28"/>
        </w:rPr>
        <w:t xml:space="preserve">, </w:t>
      </w:r>
      <w:r>
        <w:rPr>
          <w:rFonts w:ascii="Times New Roman" w:hAnsi="Times New Roman" w:cs="Times New Roman"/>
          <w:sz w:val="28"/>
          <w:szCs w:val="28"/>
        </w:rPr>
        <w:t xml:space="preserve">проф. М. Ю. Галактионова; канд. мед. наук, доцент А. В. Гордиец; канд. мед. наук Н. В. Лисихина; </w:t>
      </w:r>
      <w:r w:rsidR="00F817A8">
        <w:rPr>
          <w:rFonts w:ascii="Times New Roman" w:hAnsi="Times New Roman" w:cs="Times New Roman"/>
          <w:sz w:val="28"/>
          <w:szCs w:val="28"/>
        </w:rPr>
        <w:t xml:space="preserve">канд. пед. наук, доцент </w:t>
      </w:r>
      <w:r w:rsidR="004F0F58">
        <w:rPr>
          <w:rFonts w:ascii="Times New Roman" w:hAnsi="Times New Roman" w:cs="Times New Roman"/>
          <w:sz w:val="28"/>
          <w:szCs w:val="28"/>
        </w:rPr>
        <w:t>Гаврилюк О.А.</w:t>
      </w:r>
    </w:p>
    <w:p w14:paraId="73B036F0" w14:textId="77777777" w:rsidR="00620AB0" w:rsidRDefault="00620AB0" w:rsidP="00620AB0">
      <w:pPr>
        <w:widowControl w:val="0"/>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807"/>
        <w:gridCol w:w="8548"/>
      </w:tblGrid>
      <w:tr w:rsidR="00620AB0" w14:paraId="63EF0059" w14:textId="77777777" w:rsidTr="00F817A8">
        <w:tc>
          <w:tcPr>
            <w:tcW w:w="817" w:type="dxa"/>
          </w:tcPr>
          <w:p w14:paraId="760E134F" w14:textId="77777777" w:rsidR="00620AB0" w:rsidRDefault="00620AB0">
            <w:pPr>
              <w:pStyle w:val="aa"/>
              <w:shd w:val="clear" w:color="auto" w:fill="auto"/>
              <w:spacing w:line="276" w:lineRule="auto"/>
              <w:rPr>
                <w:rFonts w:ascii="Times New Roman" w:hAnsi="Times New Roman" w:cs="Times New Roman"/>
                <w:sz w:val="28"/>
                <w:lang w:eastAsia="en-US"/>
              </w:rPr>
            </w:pPr>
          </w:p>
          <w:p w14:paraId="1507B703" w14:textId="77777777" w:rsidR="00620AB0" w:rsidRDefault="00620AB0">
            <w:pPr>
              <w:pStyle w:val="aa"/>
              <w:shd w:val="clear" w:color="auto" w:fill="auto"/>
              <w:spacing w:line="276" w:lineRule="auto"/>
              <w:rPr>
                <w:rFonts w:ascii="Times New Roman" w:hAnsi="Times New Roman" w:cs="Times New Roman"/>
                <w:sz w:val="28"/>
                <w:lang w:eastAsia="en-US"/>
              </w:rPr>
            </w:pPr>
            <w:r>
              <w:rPr>
                <w:rFonts w:ascii="Times New Roman" w:hAnsi="Times New Roman" w:cs="Times New Roman"/>
                <w:sz w:val="28"/>
                <w:lang w:eastAsia="en-US"/>
              </w:rPr>
              <w:t>З-46</w:t>
            </w:r>
          </w:p>
          <w:p w14:paraId="6404A490" w14:textId="77777777" w:rsidR="00620AB0" w:rsidRDefault="00620AB0">
            <w:pPr>
              <w:pStyle w:val="aa"/>
              <w:shd w:val="clear" w:color="auto" w:fill="auto"/>
              <w:spacing w:line="276" w:lineRule="auto"/>
              <w:rPr>
                <w:rFonts w:ascii="Times New Roman" w:hAnsi="Times New Roman" w:cs="Times New Roman"/>
                <w:sz w:val="28"/>
                <w:lang w:eastAsia="en-US"/>
              </w:rPr>
            </w:pPr>
          </w:p>
        </w:tc>
        <w:tc>
          <w:tcPr>
            <w:tcW w:w="8754" w:type="dxa"/>
            <w:hideMark/>
          </w:tcPr>
          <w:p w14:paraId="212A042D" w14:textId="48C201D8" w:rsidR="00620AB0" w:rsidRDefault="00620AB0">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Здоровый образ </w:t>
            </w:r>
            <w:proofErr w:type="gramStart"/>
            <w:r>
              <w:rPr>
                <w:rFonts w:ascii="Times New Roman" w:hAnsi="Times New Roman" w:cs="Times New Roman"/>
                <w:b/>
                <w:bCs/>
                <w:sz w:val="28"/>
                <w:szCs w:val="28"/>
              </w:rPr>
              <w:t xml:space="preserve">жизни </w:t>
            </w:r>
            <w:r>
              <w:rPr>
                <w:rFonts w:ascii="Times New Roman" w:hAnsi="Times New Roman" w:cs="Times New Roman"/>
                <w:bCs/>
                <w:sz w:val="28"/>
                <w:szCs w:val="28"/>
              </w:rPr>
              <w:t>:</w:t>
            </w:r>
            <w:proofErr w:type="gramEnd"/>
            <w:r>
              <w:rPr>
                <w:rFonts w:ascii="Times New Roman" w:hAnsi="Times New Roman" w:cs="Times New Roman"/>
                <w:bCs/>
                <w:sz w:val="28"/>
                <w:szCs w:val="28"/>
              </w:rPr>
              <w:t xml:space="preserve"> рабочая тетрадь для </w:t>
            </w:r>
            <w:r w:rsidR="00F817A8">
              <w:rPr>
                <w:rFonts w:ascii="Times New Roman" w:hAnsi="Times New Roman" w:cs="Times New Roman"/>
                <w:bCs/>
                <w:sz w:val="28"/>
                <w:szCs w:val="28"/>
              </w:rPr>
              <w:t xml:space="preserve">иностранных </w:t>
            </w:r>
            <w:r>
              <w:rPr>
                <w:rFonts w:ascii="Times New Roman" w:hAnsi="Times New Roman" w:cs="Times New Roman"/>
                <w:bCs/>
                <w:sz w:val="28"/>
                <w:szCs w:val="28"/>
              </w:rPr>
              <w:t>обучающихся по специальност</w:t>
            </w:r>
            <w:r w:rsidR="00F817A8">
              <w:rPr>
                <w:rFonts w:ascii="Times New Roman" w:hAnsi="Times New Roman" w:cs="Times New Roman"/>
                <w:bCs/>
                <w:sz w:val="28"/>
                <w:szCs w:val="28"/>
              </w:rPr>
              <w:t>и</w:t>
            </w:r>
            <w:r>
              <w:rPr>
                <w:rFonts w:ascii="Times New Roman" w:hAnsi="Times New Roman" w:cs="Times New Roman"/>
                <w:bCs/>
                <w:sz w:val="28"/>
                <w:szCs w:val="28"/>
              </w:rPr>
              <w:t xml:space="preserve"> 31.05.03 Стоматология, / М. Ю. Галактионова, А. В. Гордиец, Н. В. Лисихина [и др.]. – </w:t>
            </w:r>
            <w:proofErr w:type="gramStart"/>
            <w:r>
              <w:rPr>
                <w:rFonts w:ascii="Times New Roman" w:hAnsi="Times New Roman" w:cs="Times New Roman"/>
                <w:bCs/>
                <w:sz w:val="28"/>
                <w:szCs w:val="28"/>
              </w:rPr>
              <w:t>Красноярск :</w:t>
            </w:r>
            <w:proofErr w:type="gramEnd"/>
            <w:r>
              <w:rPr>
                <w:rFonts w:ascii="Times New Roman" w:hAnsi="Times New Roman" w:cs="Times New Roman"/>
                <w:bCs/>
                <w:sz w:val="28"/>
                <w:szCs w:val="28"/>
              </w:rPr>
              <w:t xml:space="preserve"> тип. </w:t>
            </w:r>
            <w:proofErr w:type="spellStart"/>
            <w:r>
              <w:rPr>
                <w:rFonts w:ascii="Times New Roman" w:hAnsi="Times New Roman" w:cs="Times New Roman"/>
                <w:bCs/>
                <w:sz w:val="28"/>
                <w:szCs w:val="28"/>
              </w:rPr>
              <w:t>КрасГМУ</w:t>
            </w:r>
            <w:proofErr w:type="spellEnd"/>
            <w:r>
              <w:rPr>
                <w:rFonts w:ascii="Times New Roman" w:hAnsi="Times New Roman" w:cs="Times New Roman"/>
                <w:bCs/>
                <w:sz w:val="28"/>
                <w:szCs w:val="28"/>
              </w:rPr>
              <w:t>, 2021. – 79 с.</w:t>
            </w:r>
          </w:p>
        </w:tc>
      </w:tr>
    </w:tbl>
    <w:p w14:paraId="62ED338B" w14:textId="77777777" w:rsidR="00620AB0" w:rsidRDefault="00620AB0" w:rsidP="00620AB0">
      <w:pPr>
        <w:autoSpaceDE w:val="0"/>
        <w:autoSpaceDN w:val="0"/>
        <w:adjustRightInd w:val="0"/>
        <w:spacing w:after="0" w:line="240" w:lineRule="auto"/>
        <w:jc w:val="both"/>
        <w:rPr>
          <w:rFonts w:ascii="Times New Roman" w:hAnsi="Times New Roman" w:cs="Times New Roman"/>
          <w:b/>
          <w:bCs/>
          <w:sz w:val="28"/>
          <w:szCs w:val="28"/>
        </w:rPr>
      </w:pPr>
    </w:p>
    <w:p w14:paraId="40DF33D6" w14:textId="43A66B11" w:rsidR="00620AB0" w:rsidRDefault="00F817A8" w:rsidP="00620AB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Рабочая тетрадь ра</w:t>
      </w:r>
      <w:r w:rsidR="00620AB0">
        <w:rPr>
          <w:rFonts w:ascii="Times New Roman" w:hAnsi="Times New Roman" w:cs="Times New Roman"/>
          <w:sz w:val="28"/>
          <w:szCs w:val="28"/>
        </w:rPr>
        <w:t>зработан</w:t>
      </w:r>
      <w:r>
        <w:rPr>
          <w:rFonts w:ascii="Times New Roman" w:hAnsi="Times New Roman" w:cs="Times New Roman"/>
          <w:sz w:val="28"/>
          <w:szCs w:val="28"/>
        </w:rPr>
        <w:t>а</w:t>
      </w:r>
      <w:r w:rsidR="00620AB0">
        <w:rPr>
          <w:rFonts w:ascii="Times New Roman" w:hAnsi="Times New Roman" w:cs="Times New Roman"/>
          <w:sz w:val="28"/>
          <w:szCs w:val="28"/>
        </w:rPr>
        <w:t xml:space="preserve"> в рамках дисциплины «Здоровый образ жизни» и отвечает требованиям ФГОС ВО для</w:t>
      </w:r>
      <w:r>
        <w:rPr>
          <w:rFonts w:ascii="Times New Roman" w:hAnsi="Times New Roman" w:cs="Times New Roman"/>
          <w:sz w:val="28"/>
          <w:szCs w:val="28"/>
        </w:rPr>
        <w:t xml:space="preserve"> иностранных</w:t>
      </w:r>
      <w:r w:rsidR="00620AB0">
        <w:rPr>
          <w:rFonts w:ascii="Times New Roman" w:hAnsi="Times New Roman" w:cs="Times New Roman"/>
          <w:sz w:val="28"/>
          <w:szCs w:val="28"/>
        </w:rPr>
        <w:t xml:space="preserve"> студентов высших учебных заведений, </w:t>
      </w:r>
      <w:proofErr w:type="gramStart"/>
      <w:r w:rsidR="00620AB0">
        <w:rPr>
          <w:rFonts w:ascii="Times New Roman" w:hAnsi="Times New Roman" w:cs="Times New Roman"/>
          <w:sz w:val="28"/>
          <w:szCs w:val="28"/>
        </w:rPr>
        <w:t>обучающихся  на</w:t>
      </w:r>
      <w:proofErr w:type="gramEnd"/>
      <w:r w:rsidR="00620AB0">
        <w:rPr>
          <w:rFonts w:ascii="Times New Roman" w:hAnsi="Times New Roman" w:cs="Times New Roman"/>
          <w:sz w:val="28"/>
          <w:szCs w:val="28"/>
        </w:rPr>
        <w:t xml:space="preserve"> 1 курсе по специальност</w:t>
      </w:r>
      <w:r>
        <w:rPr>
          <w:rFonts w:ascii="Times New Roman" w:hAnsi="Times New Roman" w:cs="Times New Roman"/>
          <w:sz w:val="28"/>
          <w:szCs w:val="28"/>
        </w:rPr>
        <w:t>и</w:t>
      </w:r>
      <w:r w:rsidR="00620AB0">
        <w:rPr>
          <w:rFonts w:ascii="Times New Roman" w:hAnsi="Times New Roman" w:cs="Times New Roman"/>
          <w:sz w:val="28"/>
          <w:szCs w:val="28"/>
        </w:rPr>
        <w:t xml:space="preserve"> 31.05.03 Стоматология. </w:t>
      </w:r>
      <w:r>
        <w:rPr>
          <w:rFonts w:ascii="Times New Roman" w:hAnsi="Times New Roman" w:cs="Times New Roman"/>
          <w:sz w:val="28"/>
          <w:szCs w:val="28"/>
        </w:rPr>
        <w:t xml:space="preserve">Тетрадь </w:t>
      </w:r>
      <w:r w:rsidR="00620AB0">
        <w:rPr>
          <w:rFonts w:ascii="Times New Roman" w:hAnsi="Times New Roman" w:cs="Times New Roman"/>
          <w:sz w:val="28"/>
          <w:szCs w:val="28"/>
        </w:rPr>
        <w:t>предназначен</w:t>
      </w:r>
      <w:r>
        <w:rPr>
          <w:rFonts w:ascii="Times New Roman" w:hAnsi="Times New Roman" w:cs="Times New Roman"/>
          <w:sz w:val="28"/>
          <w:szCs w:val="28"/>
        </w:rPr>
        <w:t>а</w:t>
      </w:r>
      <w:r w:rsidR="00620AB0">
        <w:rPr>
          <w:rFonts w:ascii="Times New Roman" w:hAnsi="Times New Roman" w:cs="Times New Roman"/>
          <w:sz w:val="28"/>
          <w:szCs w:val="28"/>
        </w:rPr>
        <w:t xml:space="preserve"> для самостоятельной работы студентов, где в виде таблиц, рисунков и блок схем представлена информация об основных принципах здорового образа жизни. </w:t>
      </w:r>
    </w:p>
    <w:p w14:paraId="4DD47880" w14:textId="77777777" w:rsidR="00620AB0" w:rsidRDefault="00620AB0" w:rsidP="00620AB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Приводятся указания к выполнению работ, программный материал, охватывающий широкий круг вопросов по разделам </w:t>
      </w:r>
      <w:r>
        <w:rPr>
          <w:rFonts w:ascii="Times New Roman" w:hAnsi="Times New Roman" w:cs="Times New Roman"/>
          <w:color w:val="000000" w:themeColor="text1"/>
          <w:sz w:val="28"/>
          <w:szCs w:val="28"/>
        </w:rPr>
        <w:t xml:space="preserve">«Медицинская профилактика. Основные понятия и положения формирования здорового образа жизни», «Гигиеническое воспитание населения и формирование здорового по отдельным аспектам охраны здоровья. Факторы риска неинфекционных заболеваний и основы их коррекции», «Гигиеническое воспитание населения и формирование здорового по отдельным аспектам охраны здоровья», «Формирование здорового образа жизни в системе здравоохранения», </w:t>
      </w:r>
      <w:r>
        <w:rPr>
          <w:rFonts w:ascii="Times New Roman" w:hAnsi="Times New Roman" w:cs="Times New Roman"/>
          <w:sz w:val="28"/>
          <w:szCs w:val="28"/>
        </w:rPr>
        <w:t>тесты и ситуационные задачи с эталонами ответов, глоссарий.</w:t>
      </w:r>
    </w:p>
    <w:p w14:paraId="6B1FA595" w14:textId="77777777" w:rsidR="00620AB0" w:rsidRDefault="00620AB0" w:rsidP="00620AB0">
      <w:pPr>
        <w:autoSpaceDE w:val="0"/>
        <w:autoSpaceDN w:val="0"/>
        <w:adjustRightInd w:val="0"/>
        <w:spacing w:after="0" w:line="240" w:lineRule="auto"/>
        <w:jc w:val="center"/>
        <w:rPr>
          <w:rFonts w:ascii="Times New Roman" w:hAnsi="Times New Roman" w:cs="Times New Roman"/>
          <w:sz w:val="28"/>
          <w:szCs w:val="28"/>
        </w:rPr>
      </w:pPr>
    </w:p>
    <w:p w14:paraId="3820323A" w14:textId="77777777" w:rsidR="00620AB0" w:rsidRDefault="00620AB0" w:rsidP="00620AB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Утверждено к печати ЦКМС </w:t>
      </w:r>
      <w:proofErr w:type="spellStart"/>
      <w:r>
        <w:rPr>
          <w:rFonts w:ascii="Times New Roman" w:hAnsi="Times New Roman" w:cs="Times New Roman"/>
          <w:sz w:val="28"/>
          <w:szCs w:val="28"/>
        </w:rPr>
        <w:t>КрасГМУ</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протокол  №</w:t>
      </w:r>
      <w:proofErr w:type="gramEnd"/>
      <w:r>
        <w:rPr>
          <w:rFonts w:ascii="Times New Roman" w:hAnsi="Times New Roman" w:cs="Times New Roman"/>
          <w:sz w:val="28"/>
          <w:szCs w:val="28"/>
        </w:rPr>
        <w:t xml:space="preserve">                                  г.)</w:t>
      </w:r>
    </w:p>
    <w:p w14:paraId="4633A087" w14:textId="77777777" w:rsidR="00620AB0" w:rsidRDefault="00620AB0" w:rsidP="00620AB0">
      <w:pPr>
        <w:autoSpaceDE w:val="0"/>
        <w:autoSpaceDN w:val="0"/>
        <w:adjustRightInd w:val="0"/>
        <w:spacing w:after="0" w:line="240" w:lineRule="auto"/>
        <w:rPr>
          <w:rFonts w:ascii="Times New Roman" w:hAnsi="Times New Roman" w:cs="Times New Roman"/>
          <w:sz w:val="28"/>
          <w:szCs w:val="28"/>
        </w:rPr>
      </w:pPr>
    </w:p>
    <w:p w14:paraId="45A2437E" w14:textId="77777777" w:rsidR="00620AB0" w:rsidRDefault="00620AB0" w:rsidP="00620AB0">
      <w:pPr>
        <w:pStyle w:val="Default"/>
        <w:jc w:val="right"/>
        <w:rPr>
          <w:sz w:val="28"/>
          <w:szCs w:val="28"/>
        </w:rPr>
      </w:pPr>
      <w:r>
        <w:rPr>
          <w:sz w:val="28"/>
          <w:szCs w:val="28"/>
        </w:rPr>
        <w:t>УДК 613(075.8)</w:t>
      </w:r>
    </w:p>
    <w:p w14:paraId="7D041A8D" w14:textId="77777777" w:rsidR="00620AB0" w:rsidRDefault="00620AB0" w:rsidP="00620AB0">
      <w:pPr>
        <w:pStyle w:val="Default"/>
        <w:ind w:left="7080"/>
        <w:jc w:val="center"/>
        <w:rPr>
          <w:sz w:val="28"/>
          <w:szCs w:val="28"/>
        </w:rPr>
      </w:pPr>
      <w:r>
        <w:rPr>
          <w:sz w:val="28"/>
          <w:szCs w:val="28"/>
        </w:rPr>
        <w:t xml:space="preserve">      ББК 51.204.0</w:t>
      </w:r>
    </w:p>
    <w:p w14:paraId="217B9500" w14:textId="77777777" w:rsidR="00620AB0" w:rsidRDefault="00620AB0" w:rsidP="00620AB0">
      <w:pPr>
        <w:autoSpaceDE w:val="0"/>
        <w:autoSpaceDN w:val="0"/>
        <w:adjustRightInd w:val="0"/>
        <w:spacing w:after="0" w:line="240" w:lineRule="auto"/>
        <w:ind w:left="5954" w:hanging="284"/>
        <w:rPr>
          <w:rFonts w:ascii="Times New Roman" w:hAnsi="Times New Roman" w:cs="Times New Roman"/>
          <w:sz w:val="28"/>
          <w:szCs w:val="28"/>
        </w:rPr>
      </w:pPr>
    </w:p>
    <w:p w14:paraId="1D0FEB8E" w14:textId="77777777" w:rsidR="00620AB0" w:rsidRDefault="00620AB0" w:rsidP="00620AB0">
      <w:pPr>
        <w:autoSpaceDE w:val="0"/>
        <w:autoSpaceDN w:val="0"/>
        <w:adjustRightInd w:val="0"/>
        <w:spacing w:after="0" w:line="240" w:lineRule="auto"/>
        <w:ind w:left="5954" w:hanging="284"/>
        <w:rPr>
          <w:rFonts w:ascii="Times New Roman" w:hAnsi="Times New Roman" w:cs="Times New Roman"/>
          <w:sz w:val="28"/>
          <w:szCs w:val="28"/>
        </w:rPr>
      </w:pPr>
    </w:p>
    <w:p w14:paraId="06CC762A" w14:textId="77777777" w:rsidR="00620AB0" w:rsidRDefault="00620AB0" w:rsidP="00620AB0">
      <w:pPr>
        <w:autoSpaceDE w:val="0"/>
        <w:autoSpaceDN w:val="0"/>
        <w:adjustRightInd w:val="0"/>
        <w:spacing w:after="0" w:line="240" w:lineRule="auto"/>
        <w:ind w:left="5954" w:hanging="284"/>
        <w:rPr>
          <w:rFonts w:ascii="Times New Roman" w:hAnsi="Times New Roman" w:cs="Times New Roman"/>
          <w:sz w:val="24"/>
          <w:szCs w:val="24"/>
        </w:rPr>
      </w:pPr>
      <w:r>
        <w:rPr>
          <w:rFonts w:ascii="Times New Roman" w:hAnsi="Times New Roman" w:cs="Times New Roman"/>
          <w:sz w:val="24"/>
          <w:szCs w:val="24"/>
        </w:rPr>
        <w:t xml:space="preserve">© ФГБОУ ВО </w:t>
      </w:r>
      <w:proofErr w:type="spellStart"/>
      <w:r>
        <w:rPr>
          <w:rFonts w:ascii="Times New Roman" w:hAnsi="Times New Roman" w:cs="Times New Roman"/>
          <w:sz w:val="24"/>
          <w:szCs w:val="24"/>
        </w:rPr>
        <w:t>КрасГМУ</w:t>
      </w:r>
      <w:proofErr w:type="spellEnd"/>
      <w:r>
        <w:rPr>
          <w:rFonts w:ascii="Times New Roman" w:hAnsi="Times New Roman" w:cs="Times New Roman"/>
          <w:sz w:val="24"/>
          <w:szCs w:val="24"/>
        </w:rPr>
        <w:t xml:space="preserve"> им. проф. В.Ф. Войно-Ясенецкого</w:t>
      </w:r>
    </w:p>
    <w:p w14:paraId="6CDDD8FC" w14:textId="77777777" w:rsidR="00620AB0" w:rsidRDefault="00620AB0" w:rsidP="00620AB0">
      <w:pPr>
        <w:pStyle w:val="Default"/>
        <w:ind w:left="5954" w:hanging="284"/>
      </w:pPr>
      <w:r>
        <w:t xml:space="preserve">     Минздрава России, 2021</w:t>
      </w:r>
    </w:p>
    <w:p w14:paraId="15DA3070" w14:textId="77777777" w:rsidR="00620AB0" w:rsidRDefault="00620AB0" w:rsidP="00620AB0">
      <w:pPr>
        <w:pStyle w:val="Default"/>
        <w:ind w:firstLine="567"/>
        <w:jc w:val="center"/>
        <w:rPr>
          <w:sz w:val="28"/>
          <w:szCs w:val="28"/>
        </w:rPr>
      </w:pPr>
    </w:p>
    <w:p w14:paraId="6E80F9F3" w14:textId="77777777"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14:paraId="6501C122" w14:textId="77777777"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Министерства здравоохранения Российской Федерации</w:t>
      </w:r>
    </w:p>
    <w:p w14:paraId="0F5B17E3" w14:textId="77777777" w:rsidR="00620AB0" w:rsidRDefault="00620AB0" w:rsidP="00620AB0">
      <w:pPr>
        <w:spacing w:after="0" w:line="240" w:lineRule="auto"/>
        <w:jc w:val="center"/>
        <w:rPr>
          <w:rFonts w:ascii="Times New Roman" w:hAnsi="Times New Roman" w:cs="Times New Roman"/>
          <w:bCs/>
          <w:sz w:val="28"/>
          <w:szCs w:val="28"/>
        </w:rPr>
      </w:pPr>
    </w:p>
    <w:p w14:paraId="34B00D79" w14:textId="77777777"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Кафедра поликлинической педиатрии и пропедевтики</w:t>
      </w:r>
    </w:p>
    <w:p w14:paraId="6101A2A9" w14:textId="55CD9036"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детских болезней с курсом ПО</w:t>
      </w:r>
    </w:p>
    <w:p w14:paraId="4A22522A" w14:textId="38E60562" w:rsidR="00F817A8" w:rsidRDefault="00F817A8"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Кафедра латинского и иностранных языков </w:t>
      </w:r>
    </w:p>
    <w:p w14:paraId="16CA2715" w14:textId="77777777" w:rsidR="00620AB0" w:rsidRDefault="00620AB0" w:rsidP="00620AB0">
      <w:pPr>
        <w:spacing w:after="0" w:line="240" w:lineRule="auto"/>
        <w:jc w:val="center"/>
        <w:rPr>
          <w:rFonts w:ascii="Times New Roman" w:hAnsi="Times New Roman" w:cs="Times New Roman"/>
          <w:sz w:val="28"/>
          <w:szCs w:val="28"/>
        </w:rPr>
      </w:pPr>
    </w:p>
    <w:p w14:paraId="644A0381" w14:textId="77777777" w:rsidR="00620AB0" w:rsidRDefault="00620AB0" w:rsidP="00620AB0">
      <w:pPr>
        <w:spacing w:after="0" w:line="240" w:lineRule="auto"/>
        <w:jc w:val="center"/>
        <w:rPr>
          <w:rFonts w:ascii="Times New Roman" w:hAnsi="Times New Roman" w:cs="Times New Roman"/>
          <w:b/>
          <w:bCs/>
          <w:sz w:val="28"/>
          <w:szCs w:val="28"/>
        </w:rPr>
      </w:pPr>
    </w:p>
    <w:p w14:paraId="06755285" w14:textId="77777777" w:rsidR="00620AB0" w:rsidRDefault="00620AB0" w:rsidP="00620AB0">
      <w:pPr>
        <w:spacing w:after="0" w:line="240" w:lineRule="auto"/>
        <w:jc w:val="center"/>
        <w:rPr>
          <w:rFonts w:ascii="Times New Roman" w:hAnsi="Times New Roman" w:cs="Times New Roman"/>
          <w:bCs/>
          <w:sz w:val="28"/>
          <w:szCs w:val="28"/>
        </w:rPr>
      </w:pPr>
    </w:p>
    <w:p w14:paraId="5DEB65F2" w14:textId="77777777" w:rsidR="00620AB0" w:rsidRDefault="00620AB0" w:rsidP="00620AB0">
      <w:pPr>
        <w:shd w:val="clear" w:color="auto" w:fill="FFFFFF"/>
        <w:spacing w:after="0" w:line="240" w:lineRule="auto"/>
        <w:jc w:val="center"/>
        <w:rPr>
          <w:rFonts w:ascii="Times New Roman" w:hAnsi="Times New Roman" w:cs="Times New Roman"/>
          <w:b/>
          <w:bCs/>
          <w:sz w:val="40"/>
          <w:szCs w:val="40"/>
        </w:rPr>
      </w:pPr>
      <w:r>
        <w:rPr>
          <w:rFonts w:ascii="Times New Roman" w:eastAsia="Times New Roman" w:hAnsi="Times New Roman" w:cs="Times New Roman"/>
          <w:b/>
          <w:bCs/>
          <w:sz w:val="40"/>
          <w:szCs w:val="40"/>
          <w:lang w:eastAsia="ru-RU"/>
        </w:rPr>
        <w:t>Здоровый образ жизни</w:t>
      </w:r>
    </w:p>
    <w:p w14:paraId="2AB2E682" w14:textId="77777777" w:rsidR="00620AB0" w:rsidRDefault="00620AB0" w:rsidP="00620AB0">
      <w:pPr>
        <w:shd w:val="clear" w:color="auto" w:fill="FFFFFF"/>
        <w:spacing w:after="0" w:line="240" w:lineRule="auto"/>
        <w:jc w:val="center"/>
        <w:rPr>
          <w:rFonts w:ascii="Times New Roman" w:hAnsi="Times New Roman" w:cs="Times New Roman"/>
          <w:bCs/>
          <w:sz w:val="28"/>
          <w:szCs w:val="28"/>
        </w:rPr>
      </w:pPr>
    </w:p>
    <w:p w14:paraId="2C41CACA" w14:textId="74857C1A" w:rsidR="00620AB0" w:rsidRDefault="00620AB0" w:rsidP="00620AB0">
      <w:pPr>
        <w:shd w:val="clear" w:color="auto" w:fill="FFFFFF"/>
        <w:spacing w:after="0" w:line="240" w:lineRule="auto"/>
        <w:jc w:val="center"/>
        <w:rPr>
          <w:rFonts w:ascii="Times New Roman" w:eastAsia="Times New Roman" w:hAnsi="Times New Roman" w:cs="Times New Roman"/>
          <w:bCs/>
          <w:sz w:val="28"/>
          <w:szCs w:val="28"/>
          <w:lang w:eastAsia="ru-RU"/>
        </w:rPr>
      </w:pPr>
      <w:r>
        <w:rPr>
          <w:rFonts w:ascii="Times New Roman" w:hAnsi="Times New Roman" w:cs="Times New Roman"/>
          <w:bCs/>
          <w:sz w:val="28"/>
          <w:szCs w:val="28"/>
        </w:rPr>
        <w:t xml:space="preserve">Рабочая тетрадь </w:t>
      </w:r>
      <w:r>
        <w:rPr>
          <w:rFonts w:ascii="Times New Roman" w:eastAsia="Times New Roman" w:hAnsi="Times New Roman" w:cs="Times New Roman"/>
          <w:bCs/>
          <w:sz w:val="28"/>
          <w:szCs w:val="28"/>
          <w:lang w:eastAsia="ru-RU"/>
        </w:rPr>
        <w:t xml:space="preserve">для </w:t>
      </w:r>
      <w:r w:rsidR="00F817A8">
        <w:rPr>
          <w:rFonts w:ascii="Times New Roman" w:eastAsia="Times New Roman" w:hAnsi="Times New Roman" w:cs="Times New Roman"/>
          <w:bCs/>
          <w:sz w:val="28"/>
          <w:szCs w:val="28"/>
          <w:lang w:eastAsia="ru-RU"/>
        </w:rPr>
        <w:t xml:space="preserve">иностранных </w:t>
      </w:r>
      <w:r>
        <w:rPr>
          <w:rFonts w:ascii="Times New Roman" w:eastAsia="Times New Roman" w:hAnsi="Times New Roman" w:cs="Times New Roman"/>
          <w:bCs/>
          <w:sz w:val="28"/>
          <w:szCs w:val="28"/>
          <w:lang w:eastAsia="ru-RU"/>
        </w:rPr>
        <w:t>обучающихся по специальност</w:t>
      </w:r>
      <w:r w:rsidR="00F817A8">
        <w:rPr>
          <w:rFonts w:ascii="Times New Roman" w:eastAsia="Times New Roman" w:hAnsi="Times New Roman" w:cs="Times New Roman"/>
          <w:bCs/>
          <w:sz w:val="28"/>
          <w:szCs w:val="28"/>
          <w:lang w:eastAsia="ru-RU"/>
        </w:rPr>
        <w:t>и</w:t>
      </w:r>
    </w:p>
    <w:p w14:paraId="730D7EBF" w14:textId="2ECD36A2" w:rsidR="00620AB0" w:rsidRDefault="00620AB0" w:rsidP="00620AB0">
      <w:pPr>
        <w:pStyle w:val="Default"/>
        <w:jc w:val="center"/>
        <w:rPr>
          <w:rFonts w:eastAsia="Times New Roman"/>
          <w:bCs/>
          <w:sz w:val="28"/>
          <w:szCs w:val="28"/>
          <w:lang w:eastAsia="ru-RU"/>
        </w:rPr>
      </w:pPr>
      <w:r>
        <w:rPr>
          <w:rFonts w:eastAsia="Times New Roman"/>
          <w:bCs/>
          <w:sz w:val="28"/>
          <w:szCs w:val="28"/>
          <w:lang w:eastAsia="ru-RU"/>
        </w:rPr>
        <w:t xml:space="preserve">  31.05.03 Стоматологи</w:t>
      </w:r>
      <w:r w:rsidR="00F817A8">
        <w:rPr>
          <w:rFonts w:eastAsia="Times New Roman"/>
          <w:bCs/>
          <w:sz w:val="28"/>
          <w:szCs w:val="28"/>
          <w:lang w:eastAsia="ru-RU"/>
        </w:rPr>
        <w:t>я</w:t>
      </w:r>
    </w:p>
    <w:p w14:paraId="67C45DA5" w14:textId="77777777" w:rsidR="00620AB0" w:rsidRDefault="00620AB0" w:rsidP="00620AB0">
      <w:pPr>
        <w:spacing w:after="0" w:line="240" w:lineRule="auto"/>
        <w:ind w:firstLine="360"/>
        <w:jc w:val="both"/>
        <w:rPr>
          <w:rFonts w:ascii="Times New Roman" w:hAnsi="Times New Roman" w:cs="Times New Roman"/>
          <w:sz w:val="28"/>
          <w:szCs w:val="28"/>
        </w:rPr>
      </w:pPr>
      <w:r>
        <w:rPr>
          <w:rFonts w:eastAsia="Times New Roman"/>
          <w:bCs/>
          <w:sz w:val="28"/>
          <w:szCs w:val="28"/>
          <w:lang w:eastAsia="ru-RU"/>
        </w:rPr>
        <w:tab/>
      </w:r>
    </w:p>
    <w:p w14:paraId="7349714F" w14:textId="77777777" w:rsidR="00620AB0" w:rsidRDefault="00620AB0" w:rsidP="00620AB0">
      <w:pPr>
        <w:spacing w:after="0" w:line="240" w:lineRule="auto"/>
        <w:ind w:firstLine="360"/>
        <w:jc w:val="both"/>
        <w:rPr>
          <w:rFonts w:ascii="Times New Roman" w:hAnsi="Times New Roman" w:cs="Times New Roman"/>
          <w:sz w:val="28"/>
          <w:szCs w:val="28"/>
        </w:rPr>
      </w:pPr>
    </w:p>
    <w:p w14:paraId="638CD2E4" w14:textId="77777777" w:rsidR="00620AB0" w:rsidRDefault="00620AB0" w:rsidP="00620AB0">
      <w:pPr>
        <w:spacing w:after="0" w:line="240" w:lineRule="auto"/>
        <w:ind w:firstLine="360"/>
        <w:jc w:val="both"/>
        <w:rPr>
          <w:rFonts w:ascii="Times New Roman" w:hAnsi="Times New Roman" w:cs="Times New Roman"/>
          <w:sz w:val="28"/>
          <w:szCs w:val="28"/>
        </w:rPr>
      </w:pPr>
    </w:p>
    <w:p w14:paraId="2C8363F3" w14:textId="77777777" w:rsidR="00620AB0" w:rsidRDefault="00620AB0" w:rsidP="00620AB0">
      <w:pPr>
        <w:spacing w:after="0" w:line="240" w:lineRule="auto"/>
        <w:ind w:firstLine="360"/>
        <w:jc w:val="both"/>
        <w:rPr>
          <w:rFonts w:ascii="Times New Roman" w:hAnsi="Times New Roman" w:cs="Times New Roman"/>
          <w:sz w:val="28"/>
          <w:szCs w:val="28"/>
        </w:rPr>
      </w:pPr>
    </w:p>
    <w:p w14:paraId="479E2310" w14:textId="77777777" w:rsidR="00620AB0" w:rsidRDefault="00620AB0" w:rsidP="00620AB0">
      <w:pPr>
        <w:spacing w:after="0" w:line="240" w:lineRule="auto"/>
        <w:ind w:firstLine="360"/>
        <w:jc w:val="both"/>
        <w:rPr>
          <w:rFonts w:ascii="Times New Roman" w:hAnsi="Times New Roman" w:cs="Times New Roman"/>
          <w:sz w:val="28"/>
          <w:szCs w:val="28"/>
        </w:rPr>
      </w:pPr>
    </w:p>
    <w:p w14:paraId="18B40916" w14:textId="77777777" w:rsidR="00620AB0" w:rsidRDefault="00620AB0" w:rsidP="00620AB0">
      <w:pPr>
        <w:pBdr>
          <w:bottom w:val="single" w:sz="12" w:space="1" w:color="auto"/>
        </w:pBdr>
        <w:spacing w:after="0" w:line="240" w:lineRule="auto"/>
        <w:rPr>
          <w:rFonts w:ascii="Times New Roman" w:eastAsia="Times New Roman" w:hAnsi="Times New Roman" w:cs="Times New Roman"/>
          <w:sz w:val="28"/>
          <w:szCs w:val="28"/>
          <w:lang w:eastAsia="ru-RU"/>
        </w:rPr>
      </w:pPr>
    </w:p>
    <w:p w14:paraId="4DCD5686" w14:textId="77777777" w:rsidR="00620AB0" w:rsidRDefault="00620AB0" w:rsidP="00620AB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 И. О.</w:t>
      </w:r>
    </w:p>
    <w:p w14:paraId="597D4219" w14:textId="77777777" w:rsidR="00620AB0" w:rsidRDefault="00620AB0" w:rsidP="00620AB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w:t>
      </w:r>
    </w:p>
    <w:p w14:paraId="355D96BE" w14:textId="77777777" w:rsidR="00620AB0" w:rsidRDefault="00620AB0" w:rsidP="00620AB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w:t>
      </w:r>
    </w:p>
    <w:p w14:paraId="626CD2CF" w14:textId="77777777" w:rsidR="00620AB0" w:rsidRDefault="00620AB0" w:rsidP="00620AB0">
      <w:pPr>
        <w:spacing w:after="0" w:line="240" w:lineRule="auto"/>
        <w:ind w:firstLine="1080"/>
        <w:rPr>
          <w:rFonts w:ascii="Times New Roman" w:hAnsi="Times New Roman" w:cs="Times New Roman"/>
          <w:sz w:val="28"/>
          <w:szCs w:val="28"/>
        </w:rPr>
      </w:pPr>
    </w:p>
    <w:p w14:paraId="03E03C99" w14:textId="77777777" w:rsidR="00620AB0" w:rsidRDefault="00620AB0" w:rsidP="00620AB0">
      <w:pPr>
        <w:spacing w:after="0" w:line="240" w:lineRule="auto"/>
        <w:ind w:firstLine="1080"/>
        <w:rPr>
          <w:rFonts w:ascii="Times New Roman" w:hAnsi="Times New Roman" w:cs="Times New Roman"/>
          <w:sz w:val="28"/>
          <w:szCs w:val="28"/>
        </w:rPr>
      </w:pPr>
    </w:p>
    <w:p w14:paraId="4C81748D" w14:textId="77777777" w:rsidR="00620AB0" w:rsidRDefault="00620AB0" w:rsidP="00620AB0">
      <w:pPr>
        <w:spacing w:after="0" w:line="240" w:lineRule="auto"/>
        <w:ind w:firstLine="1080"/>
        <w:rPr>
          <w:rFonts w:ascii="Times New Roman" w:hAnsi="Times New Roman" w:cs="Times New Roman"/>
          <w:sz w:val="28"/>
          <w:szCs w:val="28"/>
        </w:rPr>
      </w:pPr>
    </w:p>
    <w:p w14:paraId="1D611D31" w14:textId="77777777" w:rsidR="00620AB0" w:rsidRDefault="00620AB0" w:rsidP="00620AB0">
      <w:pPr>
        <w:spacing w:after="0" w:line="240" w:lineRule="auto"/>
        <w:ind w:firstLine="1080"/>
        <w:rPr>
          <w:rFonts w:ascii="Times New Roman" w:hAnsi="Times New Roman" w:cs="Times New Roman"/>
          <w:sz w:val="28"/>
          <w:szCs w:val="28"/>
        </w:rPr>
      </w:pPr>
    </w:p>
    <w:p w14:paraId="31A99DB8" w14:textId="77777777" w:rsidR="00620AB0" w:rsidRDefault="00620AB0" w:rsidP="00620AB0">
      <w:pPr>
        <w:spacing w:after="0" w:line="240" w:lineRule="auto"/>
        <w:ind w:firstLine="1080"/>
        <w:rPr>
          <w:rFonts w:ascii="Times New Roman" w:hAnsi="Times New Roman" w:cs="Times New Roman"/>
          <w:sz w:val="28"/>
          <w:szCs w:val="28"/>
        </w:rPr>
      </w:pPr>
    </w:p>
    <w:p w14:paraId="5314692B" w14:textId="77777777" w:rsidR="00620AB0" w:rsidRDefault="00620AB0" w:rsidP="00620AB0">
      <w:pPr>
        <w:spacing w:after="0" w:line="240" w:lineRule="auto"/>
        <w:ind w:firstLine="1080"/>
        <w:rPr>
          <w:rFonts w:ascii="Times New Roman" w:hAnsi="Times New Roman" w:cs="Times New Roman"/>
          <w:sz w:val="28"/>
          <w:szCs w:val="28"/>
        </w:rPr>
      </w:pPr>
    </w:p>
    <w:p w14:paraId="511381D8" w14:textId="77777777" w:rsidR="00620AB0" w:rsidRDefault="00620AB0" w:rsidP="00620AB0">
      <w:pPr>
        <w:spacing w:after="0" w:line="240" w:lineRule="auto"/>
        <w:ind w:firstLine="1080"/>
        <w:rPr>
          <w:rFonts w:ascii="Times New Roman" w:hAnsi="Times New Roman" w:cs="Times New Roman"/>
          <w:sz w:val="28"/>
          <w:szCs w:val="28"/>
        </w:rPr>
      </w:pPr>
    </w:p>
    <w:p w14:paraId="74691288" w14:textId="77777777" w:rsidR="00620AB0" w:rsidRDefault="00620AB0" w:rsidP="00620AB0">
      <w:pPr>
        <w:spacing w:after="0" w:line="240" w:lineRule="auto"/>
        <w:ind w:firstLine="1080"/>
        <w:rPr>
          <w:rFonts w:ascii="Times New Roman" w:hAnsi="Times New Roman" w:cs="Times New Roman"/>
          <w:sz w:val="28"/>
          <w:szCs w:val="28"/>
        </w:rPr>
      </w:pPr>
    </w:p>
    <w:p w14:paraId="7DF8EE27" w14:textId="77777777" w:rsidR="00620AB0" w:rsidRDefault="00620AB0" w:rsidP="00620AB0">
      <w:pPr>
        <w:spacing w:after="0" w:line="240" w:lineRule="auto"/>
        <w:ind w:firstLine="1080"/>
        <w:rPr>
          <w:rFonts w:ascii="Times New Roman" w:hAnsi="Times New Roman" w:cs="Times New Roman"/>
          <w:sz w:val="28"/>
          <w:szCs w:val="28"/>
        </w:rPr>
      </w:pPr>
    </w:p>
    <w:p w14:paraId="51D54D05" w14:textId="77777777" w:rsidR="00620AB0" w:rsidRDefault="00620AB0" w:rsidP="00620AB0">
      <w:pPr>
        <w:spacing w:after="0" w:line="240" w:lineRule="auto"/>
        <w:rPr>
          <w:rFonts w:ascii="Times New Roman" w:hAnsi="Times New Roman" w:cs="Times New Roman"/>
          <w:sz w:val="28"/>
          <w:szCs w:val="28"/>
        </w:rPr>
      </w:pPr>
    </w:p>
    <w:p w14:paraId="7EF8A695" w14:textId="77777777" w:rsidR="00620AB0" w:rsidRDefault="00620AB0" w:rsidP="00620AB0">
      <w:pPr>
        <w:spacing w:after="0" w:line="240" w:lineRule="auto"/>
        <w:ind w:firstLine="1080"/>
        <w:rPr>
          <w:rFonts w:ascii="Times New Roman" w:hAnsi="Times New Roman" w:cs="Times New Roman"/>
          <w:sz w:val="28"/>
          <w:szCs w:val="28"/>
        </w:rPr>
      </w:pPr>
    </w:p>
    <w:p w14:paraId="241BA64E" w14:textId="77777777" w:rsidR="00620AB0" w:rsidRDefault="00620AB0" w:rsidP="00620AB0">
      <w:pPr>
        <w:spacing w:after="0" w:line="240" w:lineRule="auto"/>
        <w:ind w:firstLine="1080"/>
        <w:rPr>
          <w:rFonts w:ascii="Times New Roman" w:hAnsi="Times New Roman" w:cs="Times New Roman"/>
          <w:sz w:val="28"/>
          <w:szCs w:val="28"/>
        </w:rPr>
      </w:pPr>
    </w:p>
    <w:p w14:paraId="53C7C1B2" w14:textId="77777777" w:rsidR="00620AB0" w:rsidRDefault="00620AB0" w:rsidP="00620AB0">
      <w:pPr>
        <w:spacing w:after="0" w:line="240" w:lineRule="auto"/>
        <w:ind w:firstLine="1080"/>
        <w:rPr>
          <w:rFonts w:ascii="Times New Roman" w:hAnsi="Times New Roman" w:cs="Times New Roman"/>
          <w:sz w:val="28"/>
          <w:szCs w:val="28"/>
        </w:rPr>
      </w:pPr>
    </w:p>
    <w:p w14:paraId="315EAED2" w14:textId="77777777" w:rsidR="00620AB0" w:rsidRDefault="00620AB0" w:rsidP="00620AB0">
      <w:pPr>
        <w:spacing w:after="0" w:line="240" w:lineRule="auto"/>
        <w:ind w:firstLine="1080"/>
        <w:rPr>
          <w:rFonts w:ascii="Times New Roman" w:hAnsi="Times New Roman" w:cs="Times New Roman"/>
          <w:sz w:val="28"/>
          <w:szCs w:val="28"/>
        </w:rPr>
      </w:pPr>
    </w:p>
    <w:p w14:paraId="18656A02" w14:textId="77777777" w:rsidR="00620AB0" w:rsidRDefault="00620AB0" w:rsidP="00620AB0">
      <w:pPr>
        <w:spacing w:after="0" w:line="240" w:lineRule="auto"/>
        <w:ind w:firstLine="1080"/>
        <w:rPr>
          <w:rFonts w:ascii="Times New Roman" w:hAnsi="Times New Roman" w:cs="Times New Roman"/>
          <w:sz w:val="28"/>
          <w:szCs w:val="28"/>
        </w:rPr>
      </w:pPr>
    </w:p>
    <w:p w14:paraId="05A09FA7" w14:textId="77777777" w:rsidR="00620AB0" w:rsidRDefault="00620AB0" w:rsidP="00620AB0">
      <w:pPr>
        <w:spacing w:after="0" w:line="240" w:lineRule="auto"/>
        <w:ind w:firstLine="1080"/>
        <w:rPr>
          <w:rFonts w:ascii="Times New Roman" w:hAnsi="Times New Roman" w:cs="Times New Roman"/>
          <w:sz w:val="28"/>
          <w:szCs w:val="28"/>
        </w:rPr>
      </w:pPr>
    </w:p>
    <w:p w14:paraId="7E1983BC" w14:textId="77777777" w:rsidR="00620AB0" w:rsidRDefault="00620AB0" w:rsidP="00620AB0">
      <w:pPr>
        <w:tabs>
          <w:tab w:val="left" w:pos="7335"/>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Красноярск</w:t>
      </w:r>
    </w:p>
    <w:p w14:paraId="33DFBABC" w14:textId="77777777" w:rsidR="00620AB0" w:rsidRDefault="00620AB0" w:rsidP="00620AB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2021</w:t>
      </w:r>
    </w:p>
    <w:p w14:paraId="290B8674"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3A31E6E9"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7743929"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30C19C6F"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СОДЕРЖАНИЕ</w:t>
      </w:r>
    </w:p>
    <w:p w14:paraId="0E9B0D31" w14:textId="77777777" w:rsidR="00620AB0" w:rsidRDefault="00620AB0" w:rsidP="00620AB0">
      <w:pPr>
        <w:spacing w:after="0" w:line="240" w:lineRule="auto"/>
        <w:rPr>
          <w:rFonts w:ascii="Times New Roman" w:hAnsi="Times New Roman" w:cs="Times New Roman"/>
          <w:sz w:val="28"/>
          <w:szCs w:val="28"/>
        </w:rPr>
      </w:pPr>
    </w:p>
    <w:tbl>
      <w:tblPr>
        <w:tblStyle w:val="af0"/>
        <w:tblW w:w="0" w:type="auto"/>
        <w:tblInd w:w="0" w:type="dxa"/>
        <w:tblLook w:val="04A0" w:firstRow="1" w:lastRow="0" w:firstColumn="1" w:lastColumn="0" w:noHBand="0" w:noVBand="1"/>
      </w:tblPr>
      <w:tblGrid>
        <w:gridCol w:w="844"/>
        <w:gridCol w:w="7073"/>
        <w:gridCol w:w="1428"/>
      </w:tblGrid>
      <w:tr w:rsidR="00620AB0" w14:paraId="323D0205" w14:textId="77777777" w:rsidTr="00620AB0">
        <w:tc>
          <w:tcPr>
            <w:tcW w:w="845" w:type="dxa"/>
            <w:tcBorders>
              <w:top w:val="single" w:sz="4" w:space="0" w:color="auto"/>
              <w:left w:val="single" w:sz="4" w:space="0" w:color="auto"/>
              <w:bottom w:val="single" w:sz="4" w:space="0" w:color="auto"/>
              <w:right w:val="single" w:sz="4" w:space="0" w:color="auto"/>
            </w:tcBorders>
            <w:hideMark/>
          </w:tcPr>
          <w:p w14:paraId="6D55D37C"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13" w:type="dxa"/>
            <w:tcBorders>
              <w:top w:val="single" w:sz="4" w:space="0" w:color="auto"/>
              <w:left w:val="single" w:sz="4" w:space="0" w:color="auto"/>
              <w:bottom w:val="single" w:sz="4" w:space="0" w:color="auto"/>
              <w:right w:val="single" w:sz="4" w:space="0" w:color="auto"/>
            </w:tcBorders>
            <w:hideMark/>
          </w:tcPr>
          <w:p w14:paraId="109F2F37"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Название темы</w:t>
            </w:r>
          </w:p>
        </w:tc>
        <w:tc>
          <w:tcPr>
            <w:tcW w:w="1428" w:type="dxa"/>
            <w:tcBorders>
              <w:top w:val="single" w:sz="4" w:space="0" w:color="auto"/>
              <w:left w:val="single" w:sz="4" w:space="0" w:color="auto"/>
              <w:bottom w:val="single" w:sz="4" w:space="0" w:color="auto"/>
              <w:right w:val="single" w:sz="4" w:space="0" w:color="auto"/>
            </w:tcBorders>
            <w:hideMark/>
          </w:tcPr>
          <w:p w14:paraId="45E30B80"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Страницы</w:t>
            </w:r>
          </w:p>
        </w:tc>
      </w:tr>
      <w:tr w:rsidR="00620AB0" w14:paraId="19DF929B" w14:textId="77777777" w:rsidTr="00344706">
        <w:tc>
          <w:tcPr>
            <w:tcW w:w="845" w:type="dxa"/>
            <w:tcBorders>
              <w:top w:val="single" w:sz="4" w:space="0" w:color="auto"/>
              <w:left w:val="single" w:sz="4" w:space="0" w:color="auto"/>
              <w:bottom w:val="single" w:sz="4" w:space="0" w:color="auto"/>
              <w:right w:val="single" w:sz="4" w:space="0" w:color="auto"/>
            </w:tcBorders>
          </w:tcPr>
          <w:p w14:paraId="69834F75" w14:textId="77777777" w:rsidR="00620AB0" w:rsidRDefault="00620AB0">
            <w:pPr>
              <w:spacing w:after="0" w:line="240" w:lineRule="auto"/>
              <w:rPr>
                <w:rFonts w:ascii="Times New Roman" w:hAnsi="Times New Roman" w:cs="Times New Roman"/>
                <w:sz w:val="28"/>
                <w:szCs w:val="28"/>
              </w:rPr>
            </w:pPr>
          </w:p>
        </w:tc>
        <w:tc>
          <w:tcPr>
            <w:tcW w:w="7213" w:type="dxa"/>
            <w:tcBorders>
              <w:top w:val="single" w:sz="4" w:space="0" w:color="auto"/>
              <w:left w:val="single" w:sz="4" w:space="0" w:color="auto"/>
              <w:bottom w:val="single" w:sz="4" w:space="0" w:color="auto"/>
              <w:right w:val="single" w:sz="4" w:space="0" w:color="auto"/>
            </w:tcBorders>
            <w:hideMark/>
          </w:tcPr>
          <w:p w14:paraId="6D8C2CF1"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1428" w:type="dxa"/>
            <w:tcBorders>
              <w:top w:val="single" w:sz="4" w:space="0" w:color="auto"/>
              <w:left w:val="single" w:sz="4" w:space="0" w:color="auto"/>
              <w:bottom w:val="single" w:sz="4" w:space="0" w:color="auto"/>
              <w:right w:val="single" w:sz="4" w:space="0" w:color="auto"/>
            </w:tcBorders>
          </w:tcPr>
          <w:p w14:paraId="35A519E7" w14:textId="04C3639F" w:rsidR="00620AB0" w:rsidRDefault="00620AB0">
            <w:pPr>
              <w:spacing w:after="0" w:line="240" w:lineRule="auto"/>
              <w:jc w:val="center"/>
              <w:rPr>
                <w:rFonts w:ascii="Times New Roman" w:hAnsi="Times New Roman" w:cs="Times New Roman"/>
                <w:sz w:val="28"/>
                <w:szCs w:val="28"/>
              </w:rPr>
            </w:pPr>
          </w:p>
        </w:tc>
      </w:tr>
      <w:tr w:rsidR="00620AB0" w14:paraId="5FB9E5DC" w14:textId="77777777" w:rsidTr="00344706">
        <w:tc>
          <w:tcPr>
            <w:tcW w:w="845" w:type="dxa"/>
            <w:tcBorders>
              <w:top w:val="single" w:sz="4" w:space="0" w:color="auto"/>
              <w:left w:val="single" w:sz="4" w:space="0" w:color="auto"/>
              <w:bottom w:val="single" w:sz="4" w:space="0" w:color="auto"/>
              <w:right w:val="single" w:sz="4" w:space="0" w:color="auto"/>
            </w:tcBorders>
            <w:hideMark/>
          </w:tcPr>
          <w:p w14:paraId="3107F610"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Тема №1</w:t>
            </w:r>
          </w:p>
        </w:tc>
        <w:tc>
          <w:tcPr>
            <w:tcW w:w="7213" w:type="dxa"/>
            <w:tcBorders>
              <w:top w:val="single" w:sz="4" w:space="0" w:color="auto"/>
              <w:left w:val="single" w:sz="4" w:space="0" w:color="auto"/>
              <w:bottom w:val="single" w:sz="4" w:space="0" w:color="auto"/>
              <w:right w:val="single" w:sz="4" w:space="0" w:color="auto"/>
            </w:tcBorders>
            <w:hideMark/>
          </w:tcPr>
          <w:p w14:paraId="19778EAB" w14:textId="77777777" w:rsidR="00620AB0" w:rsidRPr="00344706" w:rsidRDefault="00620AB0">
            <w:pPr>
              <w:spacing w:after="0" w:line="240" w:lineRule="auto"/>
              <w:rPr>
                <w:rFonts w:ascii="Times New Roman" w:hAnsi="Times New Roman" w:cs="Times New Roman"/>
                <w:sz w:val="28"/>
                <w:szCs w:val="28"/>
              </w:rPr>
            </w:pPr>
            <w:r w:rsidRPr="00344706">
              <w:rPr>
                <w:rFonts w:ascii="Times New Roman" w:hAnsi="Times New Roman" w:cs="Times New Roman"/>
                <w:color w:val="363636"/>
                <w:sz w:val="28"/>
                <w:szCs w:val="28"/>
                <w:bdr w:val="none" w:sz="0" w:space="0" w:color="auto" w:frame="1"/>
                <w:shd w:val="clear" w:color="auto" w:fill="FBFBE8"/>
              </w:rPr>
              <w:t>Понятие здоровье в целом. «Ожирение – глобальная проблема. Влияние ожирения на риск смерти». Простые методы оценки физической работоспособности. Гиподинамия – фактор риска заболеваний. Рекомендации по рациональной физической активности</w:t>
            </w:r>
          </w:p>
        </w:tc>
        <w:tc>
          <w:tcPr>
            <w:tcW w:w="1428" w:type="dxa"/>
            <w:tcBorders>
              <w:top w:val="single" w:sz="4" w:space="0" w:color="auto"/>
              <w:left w:val="single" w:sz="4" w:space="0" w:color="auto"/>
              <w:bottom w:val="single" w:sz="4" w:space="0" w:color="auto"/>
              <w:right w:val="single" w:sz="4" w:space="0" w:color="auto"/>
            </w:tcBorders>
          </w:tcPr>
          <w:p w14:paraId="1AA8FB35" w14:textId="56D1764B" w:rsidR="00620AB0" w:rsidRDefault="00620AB0">
            <w:pPr>
              <w:spacing w:after="0" w:line="240" w:lineRule="auto"/>
              <w:jc w:val="center"/>
              <w:rPr>
                <w:rFonts w:ascii="Times New Roman" w:hAnsi="Times New Roman" w:cs="Times New Roman"/>
                <w:sz w:val="28"/>
                <w:szCs w:val="28"/>
              </w:rPr>
            </w:pPr>
          </w:p>
        </w:tc>
      </w:tr>
      <w:tr w:rsidR="00620AB0" w14:paraId="2C28DE89" w14:textId="77777777" w:rsidTr="00344706">
        <w:tc>
          <w:tcPr>
            <w:tcW w:w="845" w:type="dxa"/>
            <w:tcBorders>
              <w:top w:val="single" w:sz="4" w:space="0" w:color="auto"/>
              <w:left w:val="single" w:sz="4" w:space="0" w:color="auto"/>
              <w:bottom w:val="single" w:sz="4" w:space="0" w:color="auto"/>
              <w:right w:val="single" w:sz="4" w:space="0" w:color="auto"/>
            </w:tcBorders>
            <w:hideMark/>
          </w:tcPr>
          <w:p w14:paraId="79B41F4E"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Тема № 2</w:t>
            </w:r>
          </w:p>
        </w:tc>
        <w:tc>
          <w:tcPr>
            <w:tcW w:w="7213" w:type="dxa"/>
            <w:tcBorders>
              <w:top w:val="single" w:sz="4" w:space="0" w:color="auto"/>
              <w:left w:val="single" w:sz="4" w:space="0" w:color="auto"/>
              <w:bottom w:val="single" w:sz="4" w:space="0" w:color="auto"/>
              <w:right w:val="single" w:sz="4" w:space="0" w:color="auto"/>
            </w:tcBorders>
            <w:hideMark/>
          </w:tcPr>
          <w:p w14:paraId="0E21F33E" w14:textId="77777777" w:rsidR="00620AB0" w:rsidRPr="00344706" w:rsidRDefault="00620AB0">
            <w:pPr>
              <w:spacing w:after="0" w:line="240" w:lineRule="auto"/>
              <w:rPr>
                <w:rFonts w:ascii="Times New Roman" w:hAnsi="Times New Roman" w:cs="Times New Roman"/>
                <w:sz w:val="28"/>
                <w:szCs w:val="28"/>
              </w:rPr>
            </w:pPr>
            <w:r w:rsidRPr="00344706">
              <w:rPr>
                <w:rFonts w:ascii="Times New Roman" w:hAnsi="Times New Roman" w:cs="Times New Roman"/>
                <w:color w:val="363636"/>
                <w:sz w:val="28"/>
                <w:szCs w:val="28"/>
                <w:bdr w:val="none" w:sz="0" w:space="0" w:color="auto" w:frame="1"/>
                <w:shd w:val="clear" w:color="auto" w:fill="FBFBE8"/>
              </w:rPr>
              <w:t>Рациональное питание в формировании здорового образа жизни. Принципы рационального питания.</w:t>
            </w:r>
          </w:p>
        </w:tc>
        <w:tc>
          <w:tcPr>
            <w:tcW w:w="1428" w:type="dxa"/>
            <w:tcBorders>
              <w:top w:val="single" w:sz="4" w:space="0" w:color="auto"/>
              <w:left w:val="single" w:sz="4" w:space="0" w:color="auto"/>
              <w:bottom w:val="single" w:sz="4" w:space="0" w:color="auto"/>
              <w:right w:val="single" w:sz="4" w:space="0" w:color="auto"/>
            </w:tcBorders>
          </w:tcPr>
          <w:p w14:paraId="477D4766" w14:textId="3CB4098B" w:rsidR="00620AB0" w:rsidRDefault="00620AB0">
            <w:pPr>
              <w:spacing w:after="0" w:line="240" w:lineRule="auto"/>
              <w:jc w:val="center"/>
              <w:rPr>
                <w:rFonts w:ascii="Times New Roman" w:hAnsi="Times New Roman" w:cs="Times New Roman"/>
                <w:sz w:val="28"/>
                <w:szCs w:val="28"/>
              </w:rPr>
            </w:pPr>
          </w:p>
        </w:tc>
      </w:tr>
      <w:tr w:rsidR="00620AB0" w14:paraId="7DC93302" w14:textId="77777777" w:rsidTr="00344706">
        <w:tc>
          <w:tcPr>
            <w:tcW w:w="845" w:type="dxa"/>
            <w:tcBorders>
              <w:top w:val="single" w:sz="4" w:space="0" w:color="auto"/>
              <w:left w:val="single" w:sz="4" w:space="0" w:color="auto"/>
              <w:bottom w:val="single" w:sz="4" w:space="0" w:color="auto"/>
              <w:right w:val="single" w:sz="4" w:space="0" w:color="auto"/>
            </w:tcBorders>
            <w:hideMark/>
          </w:tcPr>
          <w:p w14:paraId="36EDF660"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Тема №3</w:t>
            </w:r>
          </w:p>
        </w:tc>
        <w:tc>
          <w:tcPr>
            <w:tcW w:w="7213" w:type="dxa"/>
            <w:tcBorders>
              <w:top w:val="single" w:sz="4" w:space="0" w:color="auto"/>
              <w:left w:val="single" w:sz="4" w:space="0" w:color="auto"/>
              <w:bottom w:val="single" w:sz="4" w:space="0" w:color="auto"/>
              <w:right w:val="single" w:sz="4" w:space="0" w:color="auto"/>
            </w:tcBorders>
            <w:hideMark/>
          </w:tcPr>
          <w:p w14:paraId="62119B16" w14:textId="77777777" w:rsidR="00620AB0" w:rsidRPr="00344706" w:rsidRDefault="00620AB0">
            <w:pPr>
              <w:spacing w:after="0" w:line="240" w:lineRule="auto"/>
              <w:rPr>
                <w:rFonts w:ascii="Times New Roman" w:hAnsi="Times New Roman" w:cs="Times New Roman"/>
                <w:sz w:val="28"/>
                <w:szCs w:val="28"/>
              </w:rPr>
            </w:pPr>
            <w:r w:rsidRPr="00344706">
              <w:rPr>
                <w:rFonts w:ascii="Times New Roman" w:hAnsi="Times New Roman" w:cs="Times New Roman"/>
                <w:color w:val="363636"/>
                <w:sz w:val="28"/>
                <w:szCs w:val="28"/>
                <w:bdr w:val="none" w:sz="0" w:space="0" w:color="auto" w:frame="1"/>
                <w:shd w:val="clear" w:color="auto" w:fill="FBFBE8"/>
              </w:rPr>
              <w:t>Обследование пациента. Измерение роста, веса, окружности живота. Подсчет ИМТ.</w:t>
            </w:r>
            <w:r w:rsidRPr="00344706">
              <w:rPr>
                <w:rFonts w:ascii="Times New Roman" w:hAnsi="Times New Roman" w:cs="Times New Roman"/>
                <w:color w:val="363636"/>
                <w:sz w:val="28"/>
                <w:szCs w:val="28"/>
                <w:shd w:val="clear" w:color="auto" w:fill="FBFBE8"/>
              </w:rPr>
              <w:t> </w:t>
            </w:r>
          </w:p>
        </w:tc>
        <w:tc>
          <w:tcPr>
            <w:tcW w:w="1428" w:type="dxa"/>
            <w:tcBorders>
              <w:top w:val="single" w:sz="4" w:space="0" w:color="auto"/>
              <w:left w:val="single" w:sz="4" w:space="0" w:color="auto"/>
              <w:bottom w:val="single" w:sz="4" w:space="0" w:color="auto"/>
              <w:right w:val="single" w:sz="4" w:space="0" w:color="auto"/>
            </w:tcBorders>
          </w:tcPr>
          <w:p w14:paraId="58778F81" w14:textId="61DEDB5B" w:rsidR="00620AB0" w:rsidRDefault="00620AB0">
            <w:pPr>
              <w:spacing w:after="0" w:line="240" w:lineRule="auto"/>
              <w:jc w:val="center"/>
              <w:rPr>
                <w:rFonts w:ascii="Times New Roman" w:hAnsi="Times New Roman" w:cs="Times New Roman"/>
                <w:sz w:val="28"/>
                <w:szCs w:val="28"/>
              </w:rPr>
            </w:pPr>
          </w:p>
        </w:tc>
      </w:tr>
      <w:tr w:rsidR="00620AB0" w14:paraId="1800FEC8" w14:textId="77777777" w:rsidTr="00344706">
        <w:tc>
          <w:tcPr>
            <w:tcW w:w="845" w:type="dxa"/>
            <w:tcBorders>
              <w:top w:val="single" w:sz="4" w:space="0" w:color="auto"/>
              <w:left w:val="single" w:sz="4" w:space="0" w:color="auto"/>
              <w:bottom w:val="single" w:sz="4" w:space="0" w:color="auto"/>
              <w:right w:val="single" w:sz="4" w:space="0" w:color="auto"/>
            </w:tcBorders>
            <w:hideMark/>
          </w:tcPr>
          <w:p w14:paraId="2AB6CA31"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Тема №4</w:t>
            </w:r>
          </w:p>
        </w:tc>
        <w:tc>
          <w:tcPr>
            <w:tcW w:w="7213" w:type="dxa"/>
            <w:tcBorders>
              <w:top w:val="single" w:sz="4" w:space="0" w:color="auto"/>
              <w:left w:val="single" w:sz="4" w:space="0" w:color="auto"/>
              <w:bottom w:val="single" w:sz="4" w:space="0" w:color="auto"/>
              <w:right w:val="single" w:sz="4" w:space="0" w:color="auto"/>
            </w:tcBorders>
            <w:hideMark/>
          </w:tcPr>
          <w:p w14:paraId="41777405" w14:textId="77777777" w:rsidR="00620AB0" w:rsidRPr="00344706" w:rsidRDefault="00620AB0">
            <w:pPr>
              <w:spacing w:after="0" w:line="240" w:lineRule="auto"/>
              <w:rPr>
                <w:rFonts w:ascii="Times New Roman" w:hAnsi="Times New Roman" w:cs="Times New Roman"/>
                <w:sz w:val="28"/>
                <w:szCs w:val="28"/>
              </w:rPr>
            </w:pPr>
            <w:r w:rsidRPr="00344706">
              <w:rPr>
                <w:rFonts w:ascii="Times New Roman" w:hAnsi="Times New Roman" w:cs="Times New Roman"/>
                <w:color w:val="363636"/>
                <w:sz w:val="28"/>
                <w:szCs w:val="28"/>
                <w:bdr w:val="none" w:sz="0" w:space="0" w:color="auto" w:frame="1"/>
                <w:shd w:val="clear" w:color="auto" w:fill="FBFBE8"/>
              </w:rPr>
              <w:t>Систематизация изученного материала. Зачетное занятие.</w:t>
            </w:r>
          </w:p>
        </w:tc>
        <w:tc>
          <w:tcPr>
            <w:tcW w:w="1428" w:type="dxa"/>
            <w:tcBorders>
              <w:top w:val="single" w:sz="4" w:space="0" w:color="auto"/>
              <w:left w:val="single" w:sz="4" w:space="0" w:color="auto"/>
              <w:bottom w:val="single" w:sz="4" w:space="0" w:color="auto"/>
              <w:right w:val="single" w:sz="4" w:space="0" w:color="auto"/>
            </w:tcBorders>
          </w:tcPr>
          <w:p w14:paraId="1EAAC2D4" w14:textId="3D92254C" w:rsidR="00620AB0" w:rsidRDefault="00620AB0">
            <w:pPr>
              <w:spacing w:after="0" w:line="240" w:lineRule="auto"/>
              <w:jc w:val="center"/>
              <w:rPr>
                <w:rFonts w:ascii="Times New Roman" w:hAnsi="Times New Roman" w:cs="Times New Roman"/>
                <w:sz w:val="28"/>
                <w:szCs w:val="28"/>
              </w:rPr>
            </w:pPr>
          </w:p>
        </w:tc>
      </w:tr>
      <w:tr w:rsidR="00620AB0" w14:paraId="3877D1F4" w14:textId="77777777" w:rsidTr="00344706">
        <w:tc>
          <w:tcPr>
            <w:tcW w:w="845" w:type="dxa"/>
            <w:tcBorders>
              <w:top w:val="single" w:sz="4" w:space="0" w:color="auto"/>
              <w:left w:val="single" w:sz="4" w:space="0" w:color="auto"/>
              <w:bottom w:val="single" w:sz="4" w:space="0" w:color="auto"/>
              <w:right w:val="single" w:sz="4" w:space="0" w:color="auto"/>
            </w:tcBorders>
          </w:tcPr>
          <w:p w14:paraId="793B083C" w14:textId="77777777" w:rsidR="00620AB0" w:rsidRDefault="00620AB0">
            <w:pPr>
              <w:spacing w:after="0" w:line="240" w:lineRule="auto"/>
              <w:rPr>
                <w:rFonts w:ascii="Times New Roman" w:hAnsi="Times New Roman" w:cs="Times New Roman"/>
                <w:sz w:val="28"/>
                <w:szCs w:val="28"/>
              </w:rPr>
            </w:pPr>
          </w:p>
        </w:tc>
        <w:tc>
          <w:tcPr>
            <w:tcW w:w="7213" w:type="dxa"/>
            <w:tcBorders>
              <w:top w:val="single" w:sz="4" w:space="0" w:color="auto"/>
              <w:left w:val="single" w:sz="4" w:space="0" w:color="auto"/>
              <w:bottom w:val="single" w:sz="4" w:space="0" w:color="auto"/>
              <w:right w:val="single" w:sz="4" w:space="0" w:color="auto"/>
            </w:tcBorders>
            <w:hideMark/>
          </w:tcPr>
          <w:p w14:paraId="68B7CDDF" w14:textId="77777777" w:rsidR="00620AB0" w:rsidRDefault="00620AB0">
            <w:pPr>
              <w:spacing w:after="0" w:line="240" w:lineRule="auto"/>
              <w:rPr>
                <w:rFonts w:ascii="Times New Roman" w:hAnsi="Times New Roman" w:cs="Times New Roman"/>
                <w:color w:val="363636"/>
                <w:sz w:val="28"/>
                <w:szCs w:val="28"/>
                <w:bdr w:val="none" w:sz="0" w:space="0" w:color="auto" w:frame="1"/>
                <w:shd w:val="clear" w:color="auto" w:fill="FBFBE8"/>
              </w:rPr>
            </w:pPr>
            <w:r>
              <w:rPr>
                <w:rFonts w:ascii="Times New Roman" w:hAnsi="Times New Roman" w:cs="Times New Roman"/>
                <w:color w:val="363636"/>
                <w:sz w:val="28"/>
                <w:szCs w:val="28"/>
                <w:bdr w:val="none" w:sz="0" w:space="0" w:color="auto" w:frame="1"/>
                <w:shd w:val="clear" w:color="auto" w:fill="FBFBE8"/>
              </w:rPr>
              <w:t>Список литературы</w:t>
            </w:r>
          </w:p>
        </w:tc>
        <w:tc>
          <w:tcPr>
            <w:tcW w:w="1428" w:type="dxa"/>
            <w:tcBorders>
              <w:top w:val="single" w:sz="4" w:space="0" w:color="auto"/>
              <w:left w:val="single" w:sz="4" w:space="0" w:color="auto"/>
              <w:bottom w:val="single" w:sz="4" w:space="0" w:color="auto"/>
              <w:right w:val="single" w:sz="4" w:space="0" w:color="auto"/>
            </w:tcBorders>
          </w:tcPr>
          <w:p w14:paraId="6E61C963" w14:textId="2AADBC63" w:rsidR="00620AB0" w:rsidRDefault="00620AB0">
            <w:pPr>
              <w:spacing w:after="0" w:line="240" w:lineRule="auto"/>
              <w:jc w:val="center"/>
              <w:rPr>
                <w:rFonts w:ascii="Times New Roman" w:hAnsi="Times New Roman" w:cs="Times New Roman"/>
                <w:sz w:val="28"/>
                <w:szCs w:val="28"/>
              </w:rPr>
            </w:pPr>
          </w:p>
        </w:tc>
      </w:tr>
    </w:tbl>
    <w:p w14:paraId="67BE4233" w14:textId="77777777" w:rsidR="00620AB0" w:rsidRDefault="00620AB0" w:rsidP="00620AB0">
      <w:pPr>
        <w:pStyle w:val="2"/>
        <w:spacing w:before="0" w:line="240" w:lineRule="auto"/>
        <w:jc w:val="center"/>
        <w:rPr>
          <w:rFonts w:ascii="Times New Roman" w:hAnsi="Times New Roman" w:cs="Times New Roman"/>
          <w:i/>
          <w:iCs/>
          <w:caps/>
          <w:sz w:val="28"/>
          <w:szCs w:val="28"/>
        </w:rPr>
      </w:pPr>
    </w:p>
    <w:p w14:paraId="08FE8016"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49D789C8" w14:textId="77777777" w:rsidR="00620AB0" w:rsidRDefault="00620AB0" w:rsidP="00620AB0">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Введение</w:t>
      </w:r>
    </w:p>
    <w:p w14:paraId="6CCDA5E1" w14:textId="77777777" w:rsidR="00620AB0" w:rsidRDefault="00620AB0" w:rsidP="00620AB0">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14:paraId="28619BFB"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Цель освоения дисциплины "Здоровый образ жизни" состоит в обеспечении студентов необходимой информацией для овладения определенными знаниями и умениями по формированию здорового образа жизни с учетом последующего обучения и профессиональной деятельности. Обучении навыкам общения с пациентами по вопросам сохранения индивидуального здоровья граждан, включая сокращение потребления алкоголя и табака; профилактики наиболее значимых психосоматических и социальных болезней в разных возрастных группах.</w:t>
      </w:r>
    </w:p>
    <w:p w14:paraId="43A9ADBF"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color w:val="363636"/>
          <w:sz w:val="28"/>
          <w:szCs w:val="28"/>
          <w:lang w:eastAsia="ru-RU"/>
        </w:rPr>
        <w:t xml:space="preserve">Дисциплина «Здоровый образ жизни» относится к блоку Б1 - «Дисциплины (модули)». </w:t>
      </w:r>
      <w:r>
        <w:rPr>
          <w:rFonts w:ascii="Times New Roman" w:eastAsia="Times New Roman" w:hAnsi="Times New Roman" w:cs="Times New Roman"/>
          <w:bCs/>
          <w:color w:val="363636"/>
          <w:sz w:val="28"/>
          <w:szCs w:val="28"/>
          <w:lang w:eastAsia="ru-RU"/>
        </w:rPr>
        <w:t>Для изучения данной дисциплины (модуля) необходимы следующие знания, умения и навыки, формируемые предшествующими дисциплинами: биология (школьный курс).</w:t>
      </w:r>
    </w:p>
    <w:p w14:paraId="5F7B4FC0"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bdr w:val="none" w:sz="0" w:space="0" w:color="auto" w:frame="1"/>
          <w:lang w:eastAsia="ru-RU"/>
        </w:rPr>
        <w:t xml:space="preserve">Знания: </w:t>
      </w:r>
      <w:r>
        <w:rPr>
          <w:rFonts w:ascii="Times New Roman" w:eastAsia="Times New Roman" w:hAnsi="Times New Roman" w:cs="Times New Roman"/>
          <w:color w:val="363636"/>
          <w:sz w:val="28"/>
          <w:szCs w:val="28"/>
          <w:lang w:eastAsia="ru-RU"/>
        </w:rPr>
        <w:t>роли витаминов в питании человека, основы анатомии и физиологии человека</w:t>
      </w:r>
    </w:p>
    <w:p w14:paraId="18AF7103"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bdr w:val="none" w:sz="0" w:space="0" w:color="auto" w:frame="1"/>
          <w:lang w:eastAsia="ru-RU"/>
        </w:rPr>
        <w:t xml:space="preserve">Умения: </w:t>
      </w:r>
      <w:r>
        <w:rPr>
          <w:rFonts w:ascii="Times New Roman" w:eastAsia="Times New Roman" w:hAnsi="Times New Roman" w:cs="Times New Roman"/>
          <w:color w:val="363636"/>
          <w:sz w:val="28"/>
          <w:szCs w:val="28"/>
          <w:lang w:eastAsia="ru-RU"/>
        </w:rPr>
        <w:t xml:space="preserve">оценить содержание в различных продуктах белков, жиров, углеводов, витаминов и микроэлементов, объяснить влияние различных факторов (физическая активность, стресс и т.д.) на организм человека </w:t>
      </w:r>
    </w:p>
    <w:p w14:paraId="1D8F4806"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bdr w:val="none" w:sz="0" w:space="0" w:color="auto" w:frame="1"/>
          <w:lang w:eastAsia="ru-RU"/>
        </w:rPr>
        <w:t xml:space="preserve">Навыки: </w:t>
      </w:r>
      <w:r>
        <w:rPr>
          <w:rFonts w:ascii="Times New Roman" w:eastAsia="Times New Roman" w:hAnsi="Times New Roman" w:cs="Times New Roman"/>
          <w:color w:val="363636"/>
          <w:sz w:val="28"/>
          <w:szCs w:val="28"/>
          <w:lang w:eastAsia="ru-RU"/>
        </w:rPr>
        <w:t>работы с литературой, написанием рефератов.</w:t>
      </w:r>
    </w:p>
    <w:p w14:paraId="1CCAD00B" w14:textId="77777777" w:rsidR="00620AB0" w:rsidRDefault="00620AB0" w:rsidP="00620AB0">
      <w:pPr>
        <w:pStyle w:val="Default"/>
        <w:ind w:firstLine="567"/>
        <w:jc w:val="center"/>
        <w:rPr>
          <w:sz w:val="28"/>
          <w:szCs w:val="28"/>
        </w:rPr>
      </w:pPr>
    </w:p>
    <w:p w14:paraId="2B9C02E0" w14:textId="77777777" w:rsidR="00620AB0" w:rsidRDefault="00620AB0" w:rsidP="00620AB0">
      <w:pPr>
        <w:pStyle w:val="3"/>
        <w:spacing w:before="0" w:after="0"/>
        <w:rPr>
          <w:b/>
          <w:sz w:val="28"/>
          <w:szCs w:val="28"/>
        </w:rPr>
      </w:pPr>
      <w:r>
        <w:rPr>
          <w:b/>
          <w:sz w:val="28"/>
          <w:szCs w:val="28"/>
        </w:rPr>
        <w:t xml:space="preserve">Тема №1: </w:t>
      </w:r>
      <w:r>
        <w:rPr>
          <w:b/>
          <w:bCs/>
          <w:color w:val="363636"/>
          <w:sz w:val="28"/>
          <w:szCs w:val="28"/>
          <w:bdr w:val="none" w:sz="0" w:space="0" w:color="auto" w:frame="1"/>
          <w:shd w:val="clear" w:color="auto" w:fill="FBFBE8"/>
        </w:rPr>
        <w:t>Понятие здоровье в целом. «Ожирение – глобальная проблема. Влияние ожирения на риск смерти». Простые методы оценки физической работоспособности. Гиподинамия – фактор риска заболеваний. Рекомендации по рациональной физической активности.</w:t>
      </w:r>
    </w:p>
    <w:p w14:paraId="1B270CCA" w14:textId="77777777" w:rsidR="00620AB0" w:rsidRDefault="00620AB0" w:rsidP="00620AB0">
      <w:pPr>
        <w:pStyle w:val="3"/>
        <w:spacing w:before="0" w:after="0"/>
        <w:jc w:val="center"/>
        <w:rPr>
          <w:b/>
          <w:sz w:val="28"/>
          <w:szCs w:val="28"/>
        </w:rPr>
      </w:pPr>
      <w:r>
        <w:rPr>
          <w:b/>
          <w:sz w:val="28"/>
          <w:szCs w:val="28"/>
        </w:rPr>
        <w:t>Цель занятия</w:t>
      </w:r>
    </w:p>
    <w:p w14:paraId="44226AD0" w14:textId="77777777" w:rsidR="00620AB0" w:rsidRDefault="00620AB0" w:rsidP="00620AB0">
      <w:pPr>
        <w:pStyle w:val="3"/>
        <w:spacing w:before="0" w:after="0"/>
        <w:ind w:firstLine="708"/>
        <w:jc w:val="both"/>
        <w:rPr>
          <w:color w:val="363636"/>
          <w:sz w:val="28"/>
          <w:szCs w:val="28"/>
          <w:shd w:val="clear" w:color="auto" w:fill="FFFFFF"/>
        </w:rPr>
      </w:pPr>
      <w:r>
        <w:rPr>
          <w:color w:val="363636"/>
          <w:sz w:val="28"/>
          <w:szCs w:val="28"/>
          <w:shd w:val="clear" w:color="auto" w:fill="FFFFFF"/>
        </w:rPr>
        <w:t>За последние три десятилетия распространенность избыточной массы тела и ожирения значительно увеличилась. Ввиду такого быстрого роста распространенности и связанных с этим последствий для здоровья, ожирение считается одной из самых серьезных проблем здравоохранения начала 21 века. Хотя необходимость мер профилактики и получает все большее признание, реализация политики часто проходит бессистемно, от случая к случаю. Меры по реализации политики, по-видимому, будут более связными и комплексными, если процессы принятия решений будут более систематизированными, в большей мере основываться на фактических данных и учитывать мнения заинтересованных сторон. За последние три десятилетия распространенность избыточной массы тела и ожирения значительно увеличилась. Согласно имеющимся оценкам, во всем мире избыточную массу тела имеют около 170 миллионов детей (лиц младше 18 лет), и в некоторых странах число детей с избыточной массой тела с 1980 г. утроилось. Высокая распространенность избыточной массы тела и ожирения вызывает тяжелые последствия для здоровья населения. Повышенный индекс массы тела (ИМТ) является одним из главных факторов риска развития таких заболеваний, как сердечно-сосудистые, диабет 2 типа и многие виды рака (в том числе, например, рак прямой и ободочной кишки, рак почки и рак пищевода). Эти заболевания, которые часто называют неинфекционными заболеваниями (НИЗ), являются не только причиной преждевременной смертности, но и вызывают длительное состояние болезни. Кроме того, избыточная масса тела и ожирение в детском возрасте ассоциируют со значительным ухудшением качества жизни и повышенным риском того, что ребенка будут дразнить и травить его сверстники и он окажется в социальной изоляции. Ввиду быстрого роста распространенности ожирения и связанных с ожирением тяжелых последствий для здоровья, ожирение принято считать одной из самых серьезных проблем здравоохранения начала 21 века.</w:t>
      </w:r>
    </w:p>
    <w:p w14:paraId="776887B3" w14:textId="77777777" w:rsidR="00620AB0" w:rsidRDefault="00620AB0" w:rsidP="00620AB0">
      <w:pPr>
        <w:pStyle w:val="3"/>
        <w:spacing w:before="0" w:after="0"/>
        <w:jc w:val="center"/>
        <w:rPr>
          <w:b/>
          <w:sz w:val="28"/>
          <w:szCs w:val="28"/>
        </w:rPr>
      </w:pPr>
      <w:r>
        <w:rPr>
          <w:b/>
          <w:sz w:val="28"/>
          <w:szCs w:val="28"/>
        </w:rPr>
        <w:t>Основные вопросы темы</w:t>
      </w:r>
    </w:p>
    <w:p w14:paraId="002ACB94" w14:textId="77777777" w:rsidR="00620AB0" w:rsidRDefault="00620AB0" w:rsidP="00620AB0">
      <w:pPr>
        <w:pStyle w:val="af"/>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Дайте определение хронические неинфекционные заболевания.</w:t>
      </w:r>
    </w:p>
    <w:p w14:paraId="04D08F76" w14:textId="77777777" w:rsidR="00620AB0" w:rsidRDefault="00620AB0" w:rsidP="00620AB0">
      <w:pPr>
        <w:pStyle w:val="af"/>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Причины ожирения.</w:t>
      </w:r>
    </w:p>
    <w:p w14:paraId="501C592A" w14:textId="77777777" w:rsidR="00620AB0" w:rsidRDefault="00620AB0" w:rsidP="00620AB0">
      <w:pPr>
        <w:pStyle w:val="af"/>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Числу больших первичных факторов риска специалисты ВОЗ относят.</w:t>
      </w:r>
    </w:p>
    <w:p w14:paraId="6A958A6A" w14:textId="77777777" w:rsidR="00620AB0" w:rsidRDefault="00620AB0" w:rsidP="00620AB0">
      <w:pPr>
        <w:pStyle w:val="af"/>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Физическая тренированность.</w:t>
      </w:r>
    </w:p>
    <w:p w14:paraId="05EBFC9F" w14:textId="77777777" w:rsidR="00620AB0" w:rsidRDefault="00620AB0" w:rsidP="00620AB0">
      <w:pPr>
        <w:pStyle w:val="af"/>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Физическая работоспособность.</w:t>
      </w:r>
    </w:p>
    <w:p w14:paraId="494719C2" w14:textId="77777777" w:rsidR="00620AB0" w:rsidRDefault="00620AB0" w:rsidP="00620AB0">
      <w:pPr>
        <w:pStyle w:val="af"/>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Факторы риска здоровью.</w:t>
      </w:r>
    </w:p>
    <w:p w14:paraId="47B3F195" w14:textId="77777777" w:rsidR="00620AB0" w:rsidRDefault="00620AB0" w:rsidP="00620AB0">
      <w:pPr>
        <w:pStyle w:val="af"/>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Многие неинфекционные заболевания имеют общие факторы риска.</w:t>
      </w:r>
    </w:p>
    <w:p w14:paraId="5D47AD41" w14:textId="77777777" w:rsidR="00620AB0" w:rsidRDefault="00620AB0" w:rsidP="00620AB0">
      <w:pPr>
        <w:pStyle w:val="3"/>
        <w:spacing w:before="0" w:after="0"/>
        <w:jc w:val="center"/>
        <w:rPr>
          <w:b/>
          <w:sz w:val="28"/>
          <w:szCs w:val="28"/>
        </w:rPr>
      </w:pPr>
      <w:r>
        <w:rPr>
          <w:b/>
          <w:sz w:val="28"/>
          <w:szCs w:val="28"/>
        </w:rPr>
        <w:t>Оснащение</w:t>
      </w:r>
    </w:p>
    <w:p w14:paraId="21CE856F"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1.Результаты лабораторных и инструментальных исследований</w:t>
      </w:r>
    </w:p>
    <w:p w14:paraId="0AE1BF9B"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2.Истории болезни</w:t>
      </w:r>
    </w:p>
    <w:p w14:paraId="11804D57"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3.Ф. №112 </w:t>
      </w:r>
    </w:p>
    <w:p w14:paraId="3B0084CF" w14:textId="77777777" w:rsidR="00620AB0" w:rsidRDefault="00620AB0" w:rsidP="00620AB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Задание для контроля исходного уровня знаний</w:t>
      </w:r>
    </w:p>
    <w:p w14:paraId="1DF3D690" w14:textId="77777777" w:rsidR="00620AB0" w:rsidRDefault="00620AB0" w:rsidP="00620AB0">
      <w:pPr>
        <w:pStyle w:val="3"/>
        <w:spacing w:before="0" w:after="0"/>
        <w:jc w:val="center"/>
        <w:rPr>
          <w:b/>
          <w:color w:val="auto"/>
          <w:sz w:val="28"/>
          <w:szCs w:val="28"/>
        </w:rPr>
      </w:pPr>
      <w:r>
        <w:rPr>
          <w:b/>
          <w:color w:val="auto"/>
          <w:sz w:val="28"/>
          <w:szCs w:val="28"/>
        </w:rPr>
        <w:t>Тесты</w:t>
      </w:r>
    </w:p>
    <w:p w14:paraId="2E7B123A" w14:textId="77777777" w:rsidR="00620AB0" w:rsidRDefault="00620AB0" w:rsidP="00620AB0">
      <w:pPr>
        <w:spacing w:after="0" w:line="240" w:lineRule="auto"/>
        <w:rPr>
          <w:rFonts w:ascii="Times New Roman" w:hAnsi="Times New Roman"/>
          <w:sz w:val="28"/>
          <w:szCs w:val="28"/>
          <w:u w:val="single"/>
        </w:rPr>
      </w:pPr>
      <w:r>
        <w:rPr>
          <w:rFonts w:ascii="Times New Roman" w:hAnsi="Times New Roman"/>
          <w:sz w:val="28"/>
          <w:szCs w:val="28"/>
          <w:u w:val="single"/>
        </w:rPr>
        <w:t>Укажите один правильный ответ</w:t>
      </w:r>
    </w:p>
    <w:p w14:paraId="42771296"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color w:val="363636"/>
          <w:sz w:val="28"/>
          <w:szCs w:val="28"/>
        </w:rPr>
        <w:t xml:space="preserve">1. </w:t>
      </w:r>
      <w:r>
        <w:rPr>
          <w:rFonts w:ascii="Times New Roman" w:hAnsi="Times New Roman"/>
          <w:sz w:val="28"/>
          <w:szCs w:val="28"/>
        </w:rPr>
        <w:t xml:space="preserve">НЕДОСТАТОЧНОЕ УПОТРЕБЛЕНИЕ ФОЛИЕВОЙ КИСЛОТЫ ЖЕНЩИНОЙ ДО И ВО ВРЕМЯ БЕРЕМЕННОСТИ МОЖЕТ ПРИВЕСТИ К </w:t>
      </w:r>
    </w:p>
    <w:p w14:paraId="6D10E453" w14:textId="77777777" w:rsidR="00620AB0" w:rsidRDefault="00620AB0" w:rsidP="00620AB0">
      <w:pPr>
        <w:spacing w:after="0" w:line="240" w:lineRule="auto"/>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невынашиванию</w:t>
      </w:r>
      <w:proofErr w:type="spellEnd"/>
      <w:r>
        <w:rPr>
          <w:rFonts w:ascii="Times New Roman" w:hAnsi="Times New Roman"/>
          <w:sz w:val="28"/>
          <w:szCs w:val="28"/>
        </w:rPr>
        <w:t xml:space="preserve"> беременности </w:t>
      </w:r>
    </w:p>
    <w:p w14:paraId="3C142A35" w14:textId="77777777" w:rsidR="00620AB0" w:rsidRDefault="00620AB0" w:rsidP="00620AB0">
      <w:pPr>
        <w:spacing w:after="0" w:line="240" w:lineRule="auto"/>
        <w:rPr>
          <w:rFonts w:ascii="Times New Roman" w:hAnsi="Times New Roman"/>
          <w:sz w:val="28"/>
          <w:szCs w:val="28"/>
        </w:rPr>
      </w:pPr>
      <w:r>
        <w:rPr>
          <w:rFonts w:ascii="Times New Roman" w:hAnsi="Times New Roman"/>
          <w:sz w:val="28"/>
          <w:szCs w:val="28"/>
        </w:rPr>
        <w:t xml:space="preserve">2) артериальной гипертензией беременной </w:t>
      </w:r>
    </w:p>
    <w:p w14:paraId="6CA3F603" w14:textId="77777777" w:rsidR="00620AB0" w:rsidRDefault="00620AB0" w:rsidP="00620AB0">
      <w:pPr>
        <w:spacing w:after="0" w:line="240" w:lineRule="auto"/>
        <w:rPr>
          <w:rFonts w:ascii="Times New Roman" w:hAnsi="Times New Roman"/>
          <w:sz w:val="28"/>
          <w:szCs w:val="28"/>
        </w:rPr>
      </w:pPr>
      <w:r>
        <w:rPr>
          <w:rFonts w:ascii="Times New Roman" w:hAnsi="Times New Roman"/>
          <w:sz w:val="28"/>
          <w:szCs w:val="28"/>
        </w:rPr>
        <w:t xml:space="preserve">3) поражению кариесом молочных и постоянных зубов у ребенка </w:t>
      </w:r>
    </w:p>
    <w:p w14:paraId="6921CB39" w14:textId="77777777" w:rsidR="00620AB0" w:rsidRDefault="00620AB0" w:rsidP="00620AB0">
      <w:pPr>
        <w:spacing w:after="0" w:line="240" w:lineRule="auto"/>
        <w:rPr>
          <w:rFonts w:ascii="Times New Roman" w:hAnsi="Times New Roman"/>
          <w:sz w:val="28"/>
          <w:szCs w:val="28"/>
        </w:rPr>
      </w:pPr>
      <w:r>
        <w:rPr>
          <w:rFonts w:ascii="Times New Roman" w:hAnsi="Times New Roman"/>
          <w:sz w:val="28"/>
          <w:szCs w:val="28"/>
        </w:rPr>
        <w:t xml:space="preserve">4) аномалии формирования нервной трубки </w:t>
      </w:r>
    </w:p>
    <w:p w14:paraId="507E268B"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z w:val="28"/>
          <w:szCs w:val="28"/>
        </w:rPr>
        <w:t>5) ко всему перечисленному</w:t>
      </w:r>
    </w:p>
    <w:p w14:paraId="12997E5C" w14:textId="23E75F95"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Правильный ответ__________________________</w:t>
      </w:r>
    </w:p>
    <w:p w14:paraId="7E4AAB0C" w14:textId="77777777" w:rsidR="00E9637E" w:rsidRDefault="00E9637E" w:rsidP="00620AB0">
      <w:pPr>
        <w:shd w:val="clear" w:color="auto" w:fill="FFFFFF"/>
        <w:spacing w:after="0" w:line="240" w:lineRule="auto"/>
        <w:rPr>
          <w:rFonts w:ascii="Times New Roman" w:hAnsi="Times New Roman"/>
          <w:color w:val="363636"/>
          <w:sz w:val="28"/>
          <w:szCs w:val="28"/>
        </w:rPr>
      </w:pPr>
    </w:p>
    <w:p w14:paraId="25915D6D"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 xml:space="preserve"> ДЕФИЦИТ ЙОДА ВО ВРЕМЯ БЕРЕМЕННОСТИ ОПАСЕН </w:t>
      </w:r>
    </w:p>
    <w:p w14:paraId="54B9D572"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маловесностью</w:t>
      </w:r>
      <w:proofErr w:type="spellEnd"/>
      <w:r>
        <w:rPr>
          <w:rFonts w:ascii="Times New Roman" w:hAnsi="Times New Roman"/>
          <w:sz w:val="28"/>
          <w:szCs w:val="28"/>
        </w:rPr>
        <w:t xml:space="preserve"> к сроку </w:t>
      </w:r>
      <w:proofErr w:type="spellStart"/>
      <w:r>
        <w:rPr>
          <w:rFonts w:ascii="Times New Roman" w:hAnsi="Times New Roman"/>
          <w:sz w:val="28"/>
          <w:szCs w:val="28"/>
        </w:rPr>
        <w:t>гестации</w:t>
      </w:r>
      <w:proofErr w:type="spellEnd"/>
      <w:r>
        <w:rPr>
          <w:rFonts w:ascii="Times New Roman" w:hAnsi="Times New Roman"/>
          <w:sz w:val="28"/>
          <w:szCs w:val="28"/>
        </w:rPr>
        <w:t xml:space="preserve"> </w:t>
      </w:r>
    </w:p>
    <w:p w14:paraId="783E4EC0"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2) нейромышечными расстройствами </w:t>
      </w:r>
    </w:p>
    <w:p w14:paraId="096021E0"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3) снижением интеллекта </w:t>
      </w:r>
    </w:p>
    <w:p w14:paraId="4800473F"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4) избыточному весу к рождению</w:t>
      </w:r>
    </w:p>
    <w:p w14:paraId="4DBA108E"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 5) снижением остроты слуха </w:t>
      </w:r>
    </w:p>
    <w:p w14:paraId="7619FB2A" w14:textId="1190D5FC"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Правильный ответ: ________________________________________________</w:t>
      </w:r>
    </w:p>
    <w:p w14:paraId="7C6DEA4D" w14:textId="77777777" w:rsidR="00E9637E" w:rsidRDefault="00E9637E" w:rsidP="00620AB0">
      <w:pPr>
        <w:spacing w:after="0" w:line="240" w:lineRule="auto"/>
        <w:jc w:val="both"/>
        <w:rPr>
          <w:rFonts w:ascii="Times New Roman" w:hAnsi="Times New Roman"/>
          <w:sz w:val="28"/>
          <w:szCs w:val="28"/>
        </w:rPr>
      </w:pPr>
    </w:p>
    <w:p w14:paraId="5DC56375"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b/>
          <w:sz w:val="28"/>
          <w:szCs w:val="28"/>
        </w:rPr>
        <w:t>3.</w:t>
      </w:r>
      <w:r>
        <w:rPr>
          <w:rFonts w:ascii="Times New Roman" w:hAnsi="Times New Roman"/>
          <w:sz w:val="28"/>
          <w:szCs w:val="28"/>
        </w:rPr>
        <w:t xml:space="preserve"> НА РОЖДЕНИЕ РЕБЕНКА С ВРОЖДЕННЫМИ УРОДСТВАМИ ПОВЛИЯЛИ ПОВРЕЖДАЮЩИЕ ФАКТОРЫ НА СРОКАХ БЕРЕМЕННОСТИ </w:t>
      </w:r>
    </w:p>
    <w:p w14:paraId="78855A3D"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1) 8-12 недель </w:t>
      </w:r>
    </w:p>
    <w:p w14:paraId="2EE3D517"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2) 14-16 недель </w:t>
      </w:r>
    </w:p>
    <w:p w14:paraId="7572A1CD"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3) 20-25 недель </w:t>
      </w:r>
    </w:p>
    <w:p w14:paraId="49B63C7E"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4) 28-32 недели </w:t>
      </w:r>
    </w:p>
    <w:p w14:paraId="6F3B93E6"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5) 33-40 недель </w:t>
      </w:r>
    </w:p>
    <w:p w14:paraId="5BA5CE7F" w14:textId="1FC2904C"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Правильный ответ: ____________________________________________</w:t>
      </w:r>
    </w:p>
    <w:p w14:paraId="0626850F" w14:textId="77777777" w:rsidR="00E9637E" w:rsidRDefault="00E9637E" w:rsidP="00620AB0">
      <w:pPr>
        <w:spacing w:after="0" w:line="240" w:lineRule="auto"/>
        <w:jc w:val="both"/>
        <w:rPr>
          <w:rFonts w:ascii="Times New Roman" w:hAnsi="Times New Roman"/>
          <w:sz w:val="28"/>
          <w:szCs w:val="28"/>
        </w:rPr>
      </w:pPr>
    </w:p>
    <w:p w14:paraId="02EFC65E"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4. ФОРМУЛА ПОДСЧЕТА КОЛИЧЕСТВА МОЛОЧНЫХ ЗУБОВ </w:t>
      </w:r>
    </w:p>
    <w:p w14:paraId="4399AAA9"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1) n – 4, где n количество месяцев </w:t>
      </w:r>
    </w:p>
    <w:p w14:paraId="7934FD2B"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2) n + </w:t>
      </w:r>
      <w:proofErr w:type="gramStart"/>
      <w:r>
        <w:rPr>
          <w:rFonts w:ascii="Times New Roman" w:hAnsi="Times New Roman"/>
          <w:sz w:val="28"/>
          <w:szCs w:val="28"/>
        </w:rPr>
        <w:t>4 ,</w:t>
      </w:r>
      <w:proofErr w:type="gramEnd"/>
      <w:r>
        <w:rPr>
          <w:rFonts w:ascii="Times New Roman" w:hAnsi="Times New Roman"/>
          <w:sz w:val="28"/>
          <w:szCs w:val="28"/>
        </w:rPr>
        <w:t xml:space="preserve"> где n количество месяцев</w:t>
      </w:r>
    </w:p>
    <w:p w14:paraId="00E1616C"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 3) 4n –20, где n количество лет </w:t>
      </w:r>
    </w:p>
    <w:p w14:paraId="61631704"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4) 4n +20, где n количество лет </w:t>
      </w:r>
    </w:p>
    <w:p w14:paraId="3176E9CB" w14:textId="77777777"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 xml:space="preserve">5) 5п – 20, где n количество лет </w:t>
      </w:r>
    </w:p>
    <w:p w14:paraId="39F3E0EC" w14:textId="0ECB54F0"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Правильный ответ: _________________________________________________</w:t>
      </w:r>
    </w:p>
    <w:p w14:paraId="29862F6A" w14:textId="77777777" w:rsidR="00E9637E" w:rsidRDefault="00E9637E" w:rsidP="00620AB0">
      <w:pPr>
        <w:spacing w:after="0" w:line="240" w:lineRule="auto"/>
        <w:jc w:val="both"/>
        <w:rPr>
          <w:rFonts w:ascii="Times New Roman" w:hAnsi="Times New Roman"/>
          <w:sz w:val="28"/>
          <w:szCs w:val="28"/>
        </w:rPr>
      </w:pPr>
    </w:p>
    <w:p w14:paraId="5C087ED8" w14:textId="1E48CBD4" w:rsidR="00620AB0" w:rsidRDefault="00620AB0" w:rsidP="00620AB0">
      <w:pPr>
        <w:shd w:val="clear" w:color="auto" w:fill="FFFFFF"/>
        <w:spacing w:after="0" w:line="240" w:lineRule="auto"/>
        <w:jc w:val="both"/>
        <w:rPr>
          <w:rFonts w:ascii="Times New Roman" w:eastAsia="Times New Roman" w:hAnsi="Times New Roman"/>
          <w:color w:val="363636"/>
          <w:sz w:val="28"/>
          <w:szCs w:val="28"/>
        </w:rPr>
      </w:pPr>
      <w:r>
        <w:rPr>
          <w:rFonts w:ascii="Times New Roman" w:hAnsi="Times New Roman"/>
          <w:sz w:val="28"/>
          <w:szCs w:val="28"/>
        </w:rPr>
        <w:t>5.</w:t>
      </w:r>
      <w:r>
        <w:rPr>
          <w:rFonts w:ascii="Times New Roman" w:hAnsi="Times New Roman"/>
          <w:color w:val="363636"/>
          <w:sz w:val="28"/>
          <w:szCs w:val="28"/>
        </w:rPr>
        <w:t xml:space="preserve"> В КОМПЛЕКСНУЮ ОЦЕНКУ ФИЗИЧЕСКОГО РАЗВИТИЯ ВХОДЯТ</w:t>
      </w:r>
    </w:p>
    <w:p w14:paraId="4CF71EC0"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антропометрия</w:t>
      </w:r>
    </w:p>
    <w:p w14:paraId="3F639660"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половая и зубная формулы</w:t>
      </w:r>
    </w:p>
    <w:p w14:paraId="6A8CA68E"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 xml:space="preserve">3) </w:t>
      </w:r>
      <w:proofErr w:type="spellStart"/>
      <w:r>
        <w:rPr>
          <w:rFonts w:ascii="Times New Roman" w:hAnsi="Times New Roman"/>
          <w:color w:val="363636"/>
          <w:sz w:val="28"/>
          <w:szCs w:val="28"/>
        </w:rPr>
        <w:t>физиометрические</w:t>
      </w:r>
      <w:proofErr w:type="spellEnd"/>
      <w:r>
        <w:rPr>
          <w:rFonts w:ascii="Times New Roman" w:hAnsi="Times New Roman"/>
          <w:color w:val="363636"/>
          <w:sz w:val="28"/>
          <w:szCs w:val="28"/>
        </w:rPr>
        <w:t xml:space="preserve"> показатели  </w:t>
      </w:r>
    </w:p>
    <w:p w14:paraId="30DE92F1"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гемодинамические показатели </w:t>
      </w:r>
    </w:p>
    <w:p w14:paraId="65B7FCF8"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все перечисленные </w:t>
      </w:r>
    </w:p>
    <w:p w14:paraId="5E7092A1" w14:textId="1BD5C024"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Правильный ответ: _________________________________________________</w:t>
      </w:r>
    </w:p>
    <w:p w14:paraId="7238D541" w14:textId="77777777" w:rsidR="00E9637E" w:rsidRDefault="00E9637E" w:rsidP="00620AB0">
      <w:pPr>
        <w:spacing w:after="0" w:line="240" w:lineRule="auto"/>
        <w:jc w:val="both"/>
        <w:rPr>
          <w:rFonts w:ascii="Times New Roman" w:hAnsi="Times New Roman"/>
          <w:sz w:val="28"/>
          <w:szCs w:val="28"/>
        </w:rPr>
      </w:pPr>
    </w:p>
    <w:p w14:paraId="1FB610D8" w14:textId="77777777" w:rsidR="00620AB0" w:rsidRDefault="00620AB0" w:rsidP="00620AB0">
      <w:pPr>
        <w:shd w:val="clear" w:color="auto" w:fill="FFFFFF"/>
        <w:spacing w:after="0" w:line="240" w:lineRule="auto"/>
        <w:jc w:val="both"/>
        <w:rPr>
          <w:rFonts w:ascii="Times New Roman" w:eastAsia="Times New Roman" w:hAnsi="Times New Roman"/>
          <w:color w:val="363636"/>
          <w:sz w:val="28"/>
          <w:szCs w:val="28"/>
        </w:rPr>
      </w:pPr>
      <w:r>
        <w:rPr>
          <w:rFonts w:ascii="Times New Roman" w:hAnsi="Times New Roman"/>
          <w:b/>
          <w:sz w:val="28"/>
          <w:szCs w:val="28"/>
        </w:rPr>
        <w:t>6.</w:t>
      </w:r>
      <w:r>
        <w:rPr>
          <w:rFonts w:ascii="Times New Roman" w:hAnsi="Times New Roman"/>
          <w:color w:val="363636"/>
          <w:sz w:val="28"/>
          <w:szCs w:val="28"/>
        </w:rPr>
        <w:t xml:space="preserve"> КРИТЕРИИ ОЦЕНКИ БИОЛОГИЧЕСКОГО РАЗВИТИЯ ДЕТЕЙ ПЕРВОГО ГОДА ЖИЗНИ, КРОМЕ</w:t>
      </w:r>
    </w:p>
    <w:p w14:paraId="26B0E698"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пропорции тела </w:t>
      </w:r>
    </w:p>
    <w:p w14:paraId="6B8B0A91"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показатели массы и роста </w:t>
      </w:r>
    </w:p>
    <w:p w14:paraId="5021431A"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количество постоянных зубов  </w:t>
      </w:r>
    </w:p>
    <w:p w14:paraId="271821FA"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появление молочных зубов  </w:t>
      </w:r>
    </w:p>
    <w:p w14:paraId="63DC2C04"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психомоторное развитие </w:t>
      </w:r>
    </w:p>
    <w:p w14:paraId="10917823" w14:textId="095A16F4"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Правильный ответ: _________________________________________________</w:t>
      </w:r>
    </w:p>
    <w:p w14:paraId="602F3753" w14:textId="77777777" w:rsidR="00E9637E" w:rsidRDefault="00E9637E" w:rsidP="00620AB0">
      <w:pPr>
        <w:spacing w:after="0" w:line="240" w:lineRule="auto"/>
        <w:jc w:val="both"/>
        <w:rPr>
          <w:rFonts w:ascii="Times New Roman" w:hAnsi="Times New Roman"/>
          <w:sz w:val="28"/>
          <w:szCs w:val="28"/>
        </w:rPr>
      </w:pPr>
    </w:p>
    <w:p w14:paraId="37BA92A9" w14:textId="77777777" w:rsidR="00620AB0" w:rsidRDefault="00620AB0" w:rsidP="00620AB0">
      <w:pPr>
        <w:shd w:val="clear" w:color="auto" w:fill="FFFFFF"/>
        <w:spacing w:after="0" w:line="240" w:lineRule="auto"/>
        <w:jc w:val="both"/>
        <w:rPr>
          <w:rFonts w:ascii="Times New Roman" w:eastAsia="Times New Roman" w:hAnsi="Times New Roman"/>
          <w:color w:val="363636"/>
          <w:sz w:val="28"/>
          <w:szCs w:val="28"/>
        </w:rPr>
      </w:pPr>
      <w:r>
        <w:rPr>
          <w:rFonts w:ascii="Times New Roman" w:hAnsi="Times New Roman"/>
          <w:color w:val="363636"/>
          <w:sz w:val="28"/>
          <w:szCs w:val="28"/>
        </w:rPr>
        <w:t>7. ПЕРИОД ПЕРВОГО УСКОРЕНИЯ РОСТА</w:t>
      </w:r>
    </w:p>
    <w:p w14:paraId="0B991CDD"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 3 года</w:t>
      </w:r>
    </w:p>
    <w:p w14:paraId="0BF4F7FF"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 – 4 года</w:t>
      </w:r>
    </w:p>
    <w:p w14:paraId="4FDA9D78"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4 – 6 лет </w:t>
      </w:r>
    </w:p>
    <w:p w14:paraId="10D7E867"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6 – 9 лет </w:t>
      </w:r>
    </w:p>
    <w:p w14:paraId="45FB68CC"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10 – 11 лет</w:t>
      </w:r>
    </w:p>
    <w:p w14:paraId="58F0287C" w14:textId="0E6A5D32" w:rsidR="00620AB0" w:rsidRDefault="00620AB0" w:rsidP="00620AB0">
      <w:pPr>
        <w:spacing w:after="0" w:line="240" w:lineRule="auto"/>
        <w:jc w:val="both"/>
        <w:rPr>
          <w:rFonts w:ascii="Times New Roman" w:hAnsi="Times New Roman"/>
          <w:sz w:val="28"/>
          <w:szCs w:val="28"/>
        </w:rPr>
      </w:pPr>
      <w:r>
        <w:rPr>
          <w:rFonts w:ascii="Times New Roman" w:hAnsi="Times New Roman"/>
          <w:sz w:val="28"/>
          <w:szCs w:val="28"/>
        </w:rPr>
        <w:t>Правильный ответ: _________________________________________________</w:t>
      </w:r>
    </w:p>
    <w:p w14:paraId="21860C2D" w14:textId="77777777" w:rsidR="00E9637E" w:rsidRDefault="00E9637E" w:rsidP="00620AB0">
      <w:pPr>
        <w:spacing w:after="0" w:line="240" w:lineRule="auto"/>
        <w:jc w:val="both"/>
        <w:rPr>
          <w:rFonts w:ascii="Times New Roman" w:hAnsi="Times New Roman"/>
          <w:sz w:val="28"/>
          <w:szCs w:val="28"/>
        </w:rPr>
      </w:pPr>
    </w:p>
    <w:p w14:paraId="104DF6BD" w14:textId="77777777" w:rsidR="00620AB0" w:rsidRDefault="00620AB0" w:rsidP="00620AB0">
      <w:pPr>
        <w:shd w:val="clear" w:color="auto" w:fill="FFFFFF"/>
        <w:spacing w:after="0" w:line="240" w:lineRule="auto"/>
        <w:jc w:val="both"/>
        <w:rPr>
          <w:rFonts w:ascii="Times New Roman" w:eastAsia="Times New Roman" w:hAnsi="Times New Roman"/>
          <w:caps/>
          <w:snapToGrid w:val="0"/>
          <w:sz w:val="28"/>
          <w:szCs w:val="28"/>
        </w:rPr>
      </w:pPr>
      <w:r>
        <w:rPr>
          <w:rFonts w:ascii="Times New Roman" w:hAnsi="Times New Roman"/>
          <w:color w:val="363636"/>
          <w:sz w:val="28"/>
          <w:szCs w:val="28"/>
        </w:rPr>
        <w:t>8.</w:t>
      </w:r>
      <w:r>
        <w:rPr>
          <w:rFonts w:ascii="Times New Roman" w:hAnsi="Times New Roman"/>
          <w:caps/>
          <w:snapToGrid w:val="0"/>
          <w:sz w:val="28"/>
          <w:szCs w:val="28"/>
        </w:rPr>
        <w:t>Назовите показания для смешанного вскармливания</w:t>
      </w:r>
    </w:p>
    <w:p w14:paraId="19FF7466"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а) отказ ребенка от груди</w:t>
      </w:r>
    </w:p>
    <w:p w14:paraId="78212852"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б) мастит</w:t>
      </w:r>
    </w:p>
    <w:p w14:paraId="2B14C5A1"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 xml:space="preserve">в) </w:t>
      </w:r>
      <w:proofErr w:type="spellStart"/>
      <w:r>
        <w:rPr>
          <w:rFonts w:ascii="Times New Roman" w:hAnsi="Times New Roman"/>
          <w:snapToGrid w:val="0"/>
          <w:sz w:val="28"/>
          <w:szCs w:val="28"/>
        </w:rPr>
        <w:t>гипогалактия</w:t>
      </w:r>
      <w:proofErr w:type="spellEnd"/>
    </w:p>
    <w:p w14:paraId="56EE846F"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г) психические заболевания у матери</w:t>
      </w:r>
    </w:p>
    <w:p w14:paraId="175B7317" w14:textId="2E8DD8FD"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Правильный ответ__________________________</w:t>
      </w:r>
    </w:p>
    <w:p w14:paraId="12CA360F" w14:textId="77777777" w:rsidR="00E9637E" w:rsidRDefault="00E9637E" w:rsidP="00620AB0">
      <w:pPr>
        <w:shd w:val="clear" w:color="auto" w:fill="FFFFFF"/>
        <w:spacing w:after="0" w:line="240" w:lineRule="auto"/>
        <w:rPr>
          <w:rFonts w:ascii="Times New Roman" w:hAnsi="Times New Roman"/>
          <w:color w:val="363636"/>
          <w:sz w:val="28"/>
          <w:szCs w:val="28"/>
        </w:rPr>
      </w:pPr>
    </w:p>
    <w:p w14:paraId="2A5AE7E3" w14:textId="33FFF59C" w:rsidR="00620AB0" w:rsidRDefault="00620AB0" w:rsidP="00620AB0">
      <w:pPr>
        <w:spacing w:after="0" w:line="240" w:lineRule="auto"/>
        <w:rPr>
          <w:rFonts w:ascii="Times New Roman" w:eastAsia="Times New Roman" w:hAnsi="Times New Roman"/>
          <w:caps/>
          <w:snapToGrid w:val="0"/>
          <w:sz w:val="28"/>
          <w:szCs w:val="28"/>
        </w:rPr>
      </w:pPr>
      <w:r>
        <w:rPr>
          <w:rFonts w:ascii="Times New Roman" w:hAnsi="Times New Roman"/>
          <w:color w:val="363636"/>
          <w:sz w:val="28"/>
          <w:szCs w:val="28"/>
        </w:rPr>
        <w:t>9</w:t>
      </w:r>
      <w:r>
        <w:rPr>
          <w:rFonts w:ascii="Times New Roman" w:hAnsi="Times New Roman"/>
          <w:caps/>
          <w:color w:val="363636"/>
          <w:sz w:val="28"/>
          <w:szCs w:val="28"/>
        </w:rPr>
        <w:t xml:space="preserve">. </w:t>
      </w:r>
      <w:r w:rsidR="0053737A">
        <w:rPr>
          <w:rFonts w:ascii="Times New Roman" w:hAnsi="Times New Roman"/>
          <w:caps/>
          <w:color w:val="363636"/>
          <w:sz w:val="28"/>
          <w:szCs w:val="28"/>
        </w:rPr>
        <w:t>Укажите потребность в белках ребенка в возрасте 2 месяца</w:t>
      </w:r>
    </w:p>
    <w:p w14:paraId="7C7EC195"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а) 1,5 г/кг</w:t>
      </w:r>
    </w:p>
    <w:p w14:paraId="25D57455"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б) 2г/кг</w:t>
      </w:r>
    </w:p>
    <w:p w14:paraId="08DC9675"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в) 3г/кг</w:t>
      </w:r>
    </w:p>
    <w:p w14:paraId="1184B51D"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г) 3,5г/кг</w:t>
      </w:r>
    </w:p>
    <w:p w14:paraId="2B24CC43" w14:textId="7288903F"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Правильный ответ__________________________</w:t>
      </w:r>
    </w:p>
    <w:p w14:paraId="7C12C6EE" w14:textId="77777777" w:rsidR="00E9637E" w:rsidRDefault="00E9637E" w:rsidP="00620AB0">
      <w:pPr>
        <w:shd w:val="clear" w:color="auto" w:fill="FFFFFF"/>
        <w:spacing w:after="0" w:line="240" w:lineRule="auto"/>
        <w:rPr>
          <w:rFonts w:ascii="Times New Roman" w:hAnsi="Times New Roman"/>
          <w:color w:val="363636"/>
          <w:sz w:val="28"/>
          <w:szCs w:val="28"/>
        </w:rPr>
      </w:pPr>
    </w:p>
    <w:p w14:paraId="3DBCFF0E" w14:textId="77777777" w:rsidR="00620AB0" w:rsidRDefault="00620AB0" w:rsidP="00620AB0">
      <w:pPr>
        <w:spacing w:after="0" w:line="240" w:lineRule="auto"/>
        <w:rPr>
          <w:rFonts w:ascii="Times New Roman" w:eastAsia="Times New Roman" w:hAnsi="Times New Roman"/>
          <w:caps/>
          <w:snapToGrid w:val="0"/>
          <w:sz w:val="28"/>
          <w:szCs w:val="28"/>
        </w:rPr>
      </w:pPr>
      <w:r>
        <w:rPr>
          <w:rFonts w:ascii="Times New Roman" w:hAnsi="Times New Roman"/>
          <w:color w:val="363636"/>
          <w:sz w:val="28"/>
          <w:szCs w:val="28"/>
        </w:rPr>
        <w:t>10.</w:t>
      </w:r>
      <w:r>
        <w:rPr>
          <w:rFonts w:ascii="Times New Roman" w:hAnsi="Times New Roman"/>
          <w:caps/>
          <w:snapToGrid w:val="0"/>
          <w:sz w:val="28"/>
          <w:szCs w:val="28"/>
        </w:rPr>
        <w:t>Возраст введения первого прикорма на естественном вскармливании</w:t>
      </w:r>
    </w:p>
    <w:p w14:paraId="16919853"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а) 5 месяцев</w:t>
      </w:r>
    </w:p>
    <w:p w14:paraId="6A8D72A1"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б) 6 месяцев</w:t>
      </w:r>
    </w:p>
    <w:p w14:paraId="4F737975"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в) 4 месяца</w:t>
      </w:r>
    </w:p>
    <w:p w14:paraId="1C0757B8" w14:textId="77777777" w:rsidR="00620AB0" w:rsidRDefault="00620AB0" w:rsidP="00620AB0">
      <w:pPr>
        <w:spacing w:after="0" w:line="240" w:lineRule="auto"/>
        <w:rPr>
          <w:rFonts w:ascii="Times New Roman" w:hAnsi="Times New Roman"/>
          <w:snapToGrid w:val="0"/>
          <w:sz w:val="28"/>
          <w:szCs w:val="28"/>
        </w:rPr>
      </w:pPr>
      <w:r>
        <w:rPr>
          <w:rFonts w:ascii="Times New Roman" w:hAnsi="Times New Roman"/>
          <w:snapToGrid w:val="0"/>
          <w:sz w:val="28"/>
          <w:szCs w:val="28"/>
        </w:rPr>
        <w:t>г) 3 месяца</w:t>
      </w:r>
    </w:p>
    <w:p w14:paraId="60BCFBFE" w14:textId="77777777" w:rsidR="00620AB0" w:rsidRDefault="00620AB0" w:rsidP="00620AB0">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Правильный ответ__________________________</w:t>
      </w:r>
    </w:p>
    <w:p w14:paraId="4D1C2A6C" w14:textId="77777777" w:rsidR="00620AB0" w:rsidRDefault="00620AB0" w:rsidP="00620AB0">
      <w:pPr>
        <w:shd w:val="clear" w:color="auto" w:fill="FFFFFF"/>
        <w:spacing w:after="0" w:line="240" w:lineRule="auto"/>
        <w:rPr>
          <w:rFonts w:ascii="Times New Roman" w:hAnsi="Times New Roman"/>
          <w:sz w:val="28"/>
          <w:szCs w:val="28"/>
          <w:lang w:eastAsia="ru-RU"/>
        </w:rPr>
      </w:pPr>
    </w:p>
    <w:p w14:paraId="4C944155" w14:textId="77777777" w:rsidR="00620AB0" w:rsidRDefault="00620AB0" w:rsidP="00620AB0">
      <w:pPr>
        <w:pStyle w:val="21"/>
        <w:spacing w:before="0" w:after="0"/>
        <w:jc w:val="center"/>
        <w:rPr>
          <w:b/>
          <w:sz w:val="28"/>
          <w:szCs w:val="28"/>
        </w:rPr>
      </w:pPr>
      <w:r>
        <w:rPr>
          <w:b/>
          <w:sz w:val="28"/>
          <w:szCs w:val="28"/>
        </w:rPr>
        <w:t>Задания для актуализации знаний</w:t>
      </w:r>
    </w:p>
    <w:p w14:paraId="6E9B3A62" w14:textId="77777777" w:rsidR="00620AB0" w:rsidRDefault="00620AB0" w:rsidP="00620AB0">
      <w:pPr>
        <w:pStyle w:val="3"/>
        <w:spacing w:before="0" w:after="0"/>
        <w:rPr>
          <w:bCs/>
          <w:sz w:val="28"/>
          <w:szCs w:val="28"/>
        </w:rPr>
      </w:pPr>
      <w:r>
        <w:rPr>
          <w:b/>
          <w:sz w:val="28"/>
          <w:szCs w:val="28"/>
        </w:rPr>
        <w:t>1.</w:t>
      </w:r>
      <w:r>
        <w:rPr>
          <w:bCs/>
          <w:sz w:val="28"/>
          <w:szCs w:val="28"/>
        </w:rPr>
        <w:t>Здоровье – это</w:t>
      </w:r>
    </w:p>
    <w:p w14:paraId="541BC001" w14:textId="77777777" w:rsidR="00620AB0" w:rsidRDefault="00620AB0" w:rsidP="00620AB0">
      <w:pPr>
        <w:pStyle w:val="3"/>
        <w:spacing w:before="0" w:after="0"/>
        <w:rPr>
          <w:b/>
          <w:sz w:val="28"/>
          <w:szCs w:val="28"/>
        </w:rPr>
      </w:pPr>
      <w:r>
        <w:rPr>
          <w:bCs/>
          <w:sz w:val="28"/>
          <w:szCs w:val="28"/>
        </w:rPr>
        <w:t>____________________________________________________________________________________________________________________________________________________________________________________________________________</w:t>
      </w:r>
    </w:p>
    <w:p w14:paraId="47A1D0B0" w14:textId="77777777" w:rsidR="00620AB0" w:rsidRDefault="00620AB0" w:rsidP="00620AB0">
      <w:pPr>
        <w:pStyle w:val="3"/>
        <w:spacing w:before="0" w:after="0"/>
        <w:rPr>
          <w:b/>
          <w:sz w:val="28"/>
          <w:szCs w:val="28"/>
        </w:rPr>
      </w:pPr>
    </w:p>
    <w:p w14:paraId="25CFC01D" w14:textId="77669703" w:rsidR="00620AB0" w:rsidRDefault="00620AB0" w:rsidP="00620AB0">
      <w:pPr>
        <w:pStyle w:val="3"/>
        <w:spacing w:before="0" w:after="0"/>
        <w:rPr>
          <w:b/>
          <w:sz w:val="28"/>
          <w:szCs w:val="28"/>
        </w:rPr>
      </w:pPr>
      <w:r>
        <w:rPr>
          <w:b/>
          <w:sz w:val="28"/>
          <w:szCs w:val="28"/>
        </w:rPr>
        <w:t>2.</w:t>
      </w:r>
      <w:r>
        <w:rPr>
          <w:noProof/>
          <w:sz w:val="28"/>
          <w:szCs w:val="28"/>
          <w:lang w:eastAsia="ru-RU"/>
        </w:rPr>
        <w:t xml:space="preserve"> </w:t>
      </w:r>
    </w:p>
    <w:p w14:paraId="2E09D9A6" w14:textId="77777777" w:rsidR="00620AB0" w:rsidRDefault="00620AB0" w:rsidP="00620AB0">
      <w:pPr>
        <w:pStyle w:val="Default"/>
        <w:ind w:firstLine="567"/>
        <w:rPr>
          <w:rFonts w:eastAsia="Times New Roman"/>
          <w:color w:val="000000" w:themeColor="text1"/>
          <w:sz w:val="28"/>
          <w:szCs w:val="28"/>
          <w:lang w:eastAsia="ru-RU"/>
        </w:rPr>
      </w:pPr>
      <w:r>
        <w:rPr>
          <w:rFonts w:eastAsia="Times New Roman"/>
          <w:color w:val="000000" w:themeColor="text1"/>
          <w:sz w:val="28"/>
          <w:szCs w:val="28"/>
          <w:lang w:eastAsia="ru-RU"/>
        </w:rPr>
        <w:t>Дайте краткую характеристику видам здоровья:</w:t>
      </w:r>
    </w:p>
    <w:p w14:paraId="4AEF8939" w14:textId="77777777" w:rsidR="00620AB0" w:rsidRDefault="00620AB0" w:rsidP="00620AB0">
      <w:pPr>
        <w:pStyle w:val="Default"/>
        <w:rPr>
          <w:rFonts w:eastAsia="Times New Roman"/>
          <w:bCs/>
          <w:color w:val="000000" w:themeColor="text1"/>
          <w:sz w:val="28"/>
          <w:szCs w:val="28"/>
          <w:lang w:eastAsia="ru-RU"/>
        </w:rPr>
      </w:pPr>
      <w:r>
        <w:rPr>
          <w:rFonts w:eastAsia="Times New Roman"/>
          <w:bCs/>
          <w:color w:val="000000" w:themeColor="text1"/>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703A54" w14:textId="77777777" w:rsidR="00620AB0" w:rsidRDefault="00620AB0" w:rsidP="00620AB0">
      <w:pPr>
        <w:pStyle w:val="Default"/>
        <w:rPr>
          <w:rFonts w:eastAsia="Times New Roman"/>
          <w:b/>
          <w:bCs/>
          <w:color w:val="000000" w:themeColor="text1"/>
          <w:sz w:val="28"/>
          <w:szCs w:val="28"/>
          <w:lang w:eastAsia="ru-RU"/>
        </w:rPr>
      </w:pPr>
      <w:r>
        <w:rPr>
          <w:b/>
          <w:sz w:val="28"/>
          <w:szCs w:val="28"/>
        </w:rPr>
        <w:t xml:space="preserve">3. </w:t>
      </w:r>
    </w:p>
    <w:p w14:paraId="067A9491" w14:textId="77777777" w:rsidR="00620AB0" w:rsidRDefault="00620AB0" w:rsidP="00620AB0">
      <w:pPr>
        <w:pStyle w:val="Default"/>
        <w:ind w:firstLine="567"/>
        <w:jc w:val="center"/>
        <w:rPr>
          <w:rFonts w:eastAsia="Times New Roman"/>
          <w:b/>
          <w:bCs/>
          <w:color w:val="000000" w:themeColor="text1"/>
          <w:sz w:val="28"/>
          <w:szCs w:val="28"/>
          <w:lang w:eastAsia="ru-RU"/>
        </w:rPr>
      </w:pPr>
    </w:p>
    <w:p w14:paraId="27A22F4E" w14:textId="77777777" w:rsidR="00620AB0" w:rsidRDefault="00620AB0" w:rsidP="00620AB0">
      <w:pPr>
        <w:pStyle w:val="Default"/>
        <w:ind w:firstLine="567"/>
        <w:jc w:val="center"/>
        <w:rPr>
          <w:rFonts w:eastAsia="Times New Roman"/>
          <w:b/>
          <w:bCs/>
          <w:color w:val="000000" w:themeColor="text1"/>
          <w:sz w:val="28"/>
          <w:szCs w:val="28"/>
          <w:lang w:eastAsia="ru-RU"/>
        </w:rPr>
      </w:pPr>
    </w:p>
    <w:p w14:paraId="13FD98C2" w14:textId="09CA5DAC" w:rsidR="00620AB0" w:rsidRDefault="00620AB0" w:rsidP="00620AB0">
      <w:pPr>
        <w:pStyle w:val="Default"/>
        <w:ind w:firstLine="567"/>
        <w:jc w:val="center"/>
        <w:rPr>
          <w:rFonts w:eastAsia="Times New Roman"/>
          <w:b/>
          <w:bCs/>
          <w:color w:val="000000" w:themeColor="text1"/>
          <w:sz w:val="28"/>
          <w:szCs w:val="28"/>
          <w:lang w:eastAsia="ru-RU"/>
        </w:rPr>
      </w:pPr>
      <w:r>
        <w:rPr>
          <w:noProof/>
        </w:rPr>
        <mc:AlternateContent>
          <mc:Choice Requires="wps">
            <w:drawing>
              <wp:anchor distT="0" distB="0" distL="114300" distR="114300" simplePos="0" relativeHeight="251535360" behindDoc="0" locked="0" layoutInCell="1" allowOverlap="1" wp14:anchorId="5D433E6D" wp14:editId="15EB9546">
                <wp:simplePos x="0" y="0"/>
                <wp:positionH relativeFrom="column">
                  <wp:posOffset>950595</wp:posOffset>
                </wp:positionH>
                <wp:positionV relativeFrom="paragraph">
                  <wp:posOffset>-460375</wp:posOffset>
                </wp:positionV>
                <wp:extent cx="4476750" cy="2715895"/>
                <wp:effectExtent l="0" t="0" r="19050" b="27305"/>
                <wp:wrapNone/>
                <wp:docPr id="506" name="Волна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2715895"/>
                        </a:xfrm>
                        <a:prstGeom prst="wave">
                          <a:avLst>
                            <a:gd name="adj1" fmla="val 13005"/>
                            <a:gd name="adj2" fmla="val 0"/>
                          </a:avLst>
                        </a:prstGeom>
                        <a:solidFill>
                          <a:srgbClr val="00FF99"/>
                        </a:solidFill>
                        <a:ln w="9525">
                          <a:solidFill>
                            <a:srgbClr val="000000"/>
                          </a:solidFill>
                          <a:round/>
                          <a:headEnd/>
                          <a:tailEnd/>
                        </a:ln>
                      </wps:spPr>
                      <wps:txbx>
                        <w:txbxContent>
                          <w:p w14:paraId="79B254E0" w14:textId="77777777" w:rsidR="00512EE5" w:rsidRDefault="00512EE5" w:rsidP="00620AB0">
                            <w:pPr>
                              <w:jc w:val="center"/>
                              <w:rPr>
                                <w:rFonts w:ascii="Bookman Old Style" w:hAnsi="Bookman Old Style"/>
                                <w:i/>
                                <w:color w:val="44546A" w:themeColor="text2"/>
                                <w:sz w:val="36"/>
                                <w:szCs w:val="36"/>
                              </w:rPr>
                            </w:pPr>
                            <w:r>
                              <w:rPr>
                                <w:rFonts w:ascii="Bookman Old Style" w:eastAsia="Times New Roman" w:hAnsi="Bookman Old Style" w:cs="Times New Roman"/>
                                <w:b/>
                                <w:i/>
                                <w:color w:val="44546A" w:themeColor="text2"/>
                                <w:sz w:val="36"/>
                                <w:szCs w:val="36"/>
                                <w:lang w:eastAsia="ru-RU"/>
                              </w:rPr>
                              <w:t>СОСТАВЛЯЮЩИЕ ЭТИОЛОГИИ ИНДИВИДУАЛЬНОГО ЗДОРОВЬЯ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33E6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506" o:spid="_x0000_s1026" type="#_x0000_t64" style="position:absolute;left:0;text-align:left;margin-left:74.85pt;margin-top:-36.25pt;width:352.5pt;height:213.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" fillcolor="#0f9">
                <v:textbox>
                  <w:txbxContent>
                    <w:p w14:paraId="79B254E0" w14:textId="77777777" w:rsidR="00512EE5" w:rsidRDefault="00512EE5" w:rsidP="00620AB0">
                      <w:pPr>
                        <w:jc w:val="center"/>
                        <w:rPr>
                          <w:rFonts w:ascii="Bookman Old Style" w:hAnsi="Bookman Old Style"/>
                          <w:i/>
                          <w:color w:val="44546A" w:themeColor="text2"/>
                          <w:sz w:val="36"/>
                          <w:szCs w:val="36"/>
                        </w:rPr>
                      </w:pPr>
                      <w:r>
                        <w:rPr>
                          <w:rFonts w:ascii="Bookman Old Style" w:eastAsia="Times New Roman" w:hAnsi="Bookman Old Style" w:cs="Times New Roman"/>
                          <w:b/>
                          <w:i/>
                          <w:color w:val="44546A" w:themeColor="text2"/>
                          <w:sz w:val="36"/>
                          <w:szCs w:val="36"/>
                          <w:lang w:eastAsia="ru-RU"/>
                        </w:rPr>
                        <w:t>СОСТАВЛЯЮЩИЕ ЭТИОЛОГИИ ИНДИВИДУАЛЬНОГО ЗДОРОВЬЯ ДЕТЕЙ</w:t>
                      </w:r>
                    </w:p>
                  </w:txbxContent>
                </v:textbox>
              </v:shape>
            </w:pict>
          </mc:Fallback>
        </mc:AlternateContent>
      </w:r>
      <w:r>
        <w:rPr>
          <w:noProof/>
        </w:rPr>
        <mc:AlternateContent>
          <mc:Choice Requires="wps">
            <w:drawing>
              <wp:anchor distT="0" distB="0" distL="114300" distR="114300" simplePos="0" relativeHeight="251536384" behindDoc="0" locked="0" layoutInCell="1" allowOverlap="1" wp14:anchorId="77BECA1D" wp14:editId="263CA26F">
                <wp:simplePos x="0" y="0"/>
                <wp:positionH relativeFrom="column">
                  <wp:posOffset>4397375</wp:posOffset>
                </wp:positionH>
                <wp:positionV relativeFrom="paragraph">
                  <wp:posOffset>2803525</wp:posOffset>
                </wp:positionV>
                <wp:extent cx="491490" cy="478155"/>
                <wp:effectExtent l="0" t="0" r="22860" b="36195"/>
                <wp:wrapNone/>
                <wp:docPr id="492" name="Стрелка: изогнутая вниз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78155"/>
                        </a:xfrm>
                        <a:prstGeom prst="curvedDownArrow">
                          <a:avLst>
                            <a:gd name="adj1" fmla="val 20558"/>
                            <a:gd name="adj2" fmla="val 4111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2335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492" o:spid="_x0000_s1026" type="#_x0000_t105" style="position:absolute;margin-left:346.25pt;margin-top:220.75pt;width:38.7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"/>
            </w:pict>
          </mc:Fallback>
        </mc:AlternateContent>
      </w:r>
      <w:r>
        <w:rPr>
          <w:noProof/>
        </w:rPr>
        <mc:AlternateContent>
          <mc:Choice Requires="wps">
            <w:drawing>
              <wp:anchor distT="0" distB="0" distL="114300" distR="114300" simplePos="0" relativeHeight="251537408" behindDoc="0" locked="0" layoutInCell="1" allowOverlap="1" wp14:anchorId="6D5CB7AA" wp14:editId="39D4C97F">
                <wp:simplePos x="0" y="0"/>
                <wp:positionH relativeFrom="column">
                  <wp:posOffset>3141345</wp:posOffset>
                </wp:positionH>
                <wp:positionV relativeFrom="paragraph">
                  <wp:posOffset>1734820</wp:posOffset>
                </wp:positionV>
                <wp:extent cx="464185" cy="464185"/>
                <wp:effectExtent l="0" t="0" r="12065" b="31115"/>
                <wp:wrapNone/>
                <wp:docPr id="503" name="Стрелка: изогнутая вниз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464185"/>
                        </a:xfrm>
                        <a:prstGeom prst="curvedDown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CEE0C" id="Стрелка: изогнутая вниз 503" o:spid="_x0000_s1026" type="#_x0000_t105" style="position:absolute;margin-left:247.35pt;margin-top:136.6pt;width:36.55pt;height:3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"/>
            </w:pict>
          </mc:Fallback>
        </mc:AlternateContent>
      </w:r>
      <w:r>
        <w:rPr>
          <w:noProof/>
        </w:rPr>
        <mc:AlternateContent>
          <mc:Choice Requires="wps">
            <w:drawing>
              <wp:anchor distT="0" distB="0" distL="114300" distR="114300" simplePos="0" relativeHeight="251538432" behindDoc="0" locked="0" layoutInCell="1" allowOverlap="1" wp14:anchorId="18FEDBC9" wp14:editId="0A753031">
                <wp:simplePos x="0" y="0"/>
                <wp:positionH relativeFrom="column">
                  <wp:posOffset>5366385</wp:posOffset>
                </wp:positionH>
                <wp:positionV relativeFrom="paragraph">
                  <wp:posOffset>1818005</wp:posOffset>
                </wp:positionV>
                <wp:extent cx="491490" cy="491490"/>
                <wp:effectExtent l="0" t="0" r="22860" b="41910"/>
                <wp:wrapNone/>
                <wp:docPr id="505" name="Стрелка: изогнутая вниз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91490"/>
                        </a:xfrm>
                        <a:prstGeom prst="curvedDown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A7E15" id="Стрелка: изогнутая вниз 505" o:spid="_x0000_s1026" type="#_x0000_t105" style="position:absolute;margin-left:422.55pt;margin-top:143.15pt;width:38.7pt;height:3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"/>
            </w:pict>
          </mc:Fallback>
        </mc:AlternateContent>
      </w:r>
      <w:r>
        <w:rPr>
          <w:noProof/>
        </w:rPr>
        <mc:AlternateContent>
          <mc:Choice Requires="wps">
            <w:drawing>
              <wp:anchor distT="0" distB="0" distL="114300" distR="114300" simplePos="0" relativeHeight="251539456" behindDoc="0" locked="0" layoutInCell="1" allowOverlap="1" wp14:anchorId="04427E92" wp14:editId="6365CD8F">
                <wp:simplePos x="0" y="0"/>
                <wp:positionH relativeFrom="column">
                  <wp:posOffset>1081405</wp:posOffset>
                </wp:positionH>
                <wp:positionV relativeFrom="paragraph">
                  <wp:posOffset>1722120</wp:posOffset>
                </wp:positionV>
                <wp:extent cx="518795" cy="476885"/>
                <wp:effectExtent l="0" t="0" r="14605" b="37465"/>
                <wp:wrapNone/>
                <wp:docPr id="504" name="Стрелка: изогнутая вниз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76885"/>
                        </a:xfrm>
                        <a:prstGeom prst="curvedDownArrow">
                          <a:avLst>
                            <a:gd name="adj1" fmla="val 21758"/>
                            <a:gd name="adj2" fmla="val 4351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BBA64" id="Стрелка: изогнутая вниз 504" o:spid="_x0000_s1026" type="#_x0000_t105" style="position:absolute;margin-left:85.15pt;margin-top:135.6pt;width:40.85pt;height:3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"/>
            </w:pict>
          </mc:Fallback>
        </mc:AlternateContent>
      </w:r>
      <w:r>
        <w:rPr>
          <w:noProof/>
        </w:rPr>
        <mc:AlternateContent>
          <mc:Choice Requires="wps">
            <w:drawing>
              <wp:anchor distT="0" distB="0" distL="114300" distR="114300" simplePos="0" relativeHeight="251540480" behindDoc="0" locked="0" layoutInCell="1" allowOverlap="1" wp14:anchorId="05FE64A2" wp14:editId="0B64FD24">
                <wp:simplePos x="0" y="0"/>
                <wp:positionH relativeFrom="column">
                  <wp:posOffset>2227580</wp:posOffset>
                </wp:positionH>
                <wp:positionV relativeFrom="paragraph">
                  <wp:posOffset>2803525</wp:posOffset>
                </wp:positionV>
                <wp:extent cx="504825" cy="478155"/>
                <wp:effectExtent l="0" t="0" r="28575" b="36195"/>
                <wp:wrapNone/>
                <wp:docPr id="493" name="Стрелка: изогнутая вниз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78155"/>
                        </a:xfrm>
                        <a:prstGeom prst="curvedDownArrow">
                          <a:avLst>
                            <a:gd name="adj1" fmla="val 21116"/>
                            <a:gd name="adj2" fmla="val 4223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4B81" id="Стрелка: изогнутая вниз 493" o:spid="_x0000_s1026" type="#_x0000_t105" style="position:absolute;margin-left:175.4pt;margin-top:220.75pt;width:39.75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"/>
            </w:pict>
          </mc:Fallback>
        </mc:AlternateContent>
      </w:r>
      <w:r>
        <w:rPr>
          <w:noProof/>
        </w:rPr>
        <mc:AlternateContent>
          <mc:Choice Requires="wps">
            <w:drawing>
              <wp:anchor distT="4294967295" distB="4294967295" distL="114300" distR="114300" simplePos="0" relativeHeight="251541504" behindDoc="0" locked="0" layoutInCell="1" allowOverlap="1" wp14:anchorId="0B675A2B" wp14:editId="404E404A">
                <wp:simplePos x="0" y="0"/>
                <wp:positionH relativeFrom="column">
                  <wp:posOffset>862965</wp:posOffset>
                </wp:positionH>
                <wp:positionV relativeFrom="paragraph">
                  <wp:posOffset>2275840</wp:posOffset>
                </wp:positionV>
                <wp:extent cx="1364615" cy="0"/>
                <wp:effectExtent l="0" t="0" r="0" b="0"/>
                <wp:wrapNone/>
                <wp:docPr id="500" name="Прямая со стрелкой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25C39F" id="_x0000_t32" coordsize="21600,21600" o:spt="32" o:oned="t" path="m,l21600,21600e" filled="f">
                <v:path arrowok="t" fillok="f" o:connecttype="none"/>
                <o:lock v:ext="edit" shapetype="t"/>
              </v:shapetype>
              <v:shape id="Прямая со стрелкой 500" o:spid="_x0000_s1026" type="#_x0000_t32" style="position:absolute;margin-left:67.95pt;margin-top:179.2pt;width:107.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"/>
            </w:pict>
          </mc:Fallback>
        </mc:AlternateContent>
      </w:r>
      <w:r>
        <w:rPr>
          <w:noProof/>
        </w:rPr>
        <mc:AlternateContent>
          <mc:Choice Requires="wps">
            <w:drawing>
              <wp:anchor distT="4294967295" distB="4294967295" distL="114300" distR="114300" simplePos="0" relativeHeight="251542528" behindDoc="0" locked="0" layoutInCell="1" allowOverlap="1" wp14:anchorId="16FAE9C2" wp14:editId="3861DDCA">
                <wp:simplePos x="0" y="0"/>
                <wp:positionH relativeFrom="column">
                  <wp:posOffset>862965</wp:posOffset>
                </wp:positionH>
                <wp:positionV relativeFrom="paragraph">
                  <wp:posOffset>2415540</wp:posOffset>
                </wp:positionV>
                <wp:extent cx="1364615" cy="0"/>
                <wp:effectExtent l="0" t="0" r="0" b="0"/>
                <wp:wrapNone/>
                <wp:docPr id="497" name="Прямая со стрелкой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61F79" id="Прямая со стрелкой 497" o:spid="_x0000_s1026" type="#_x0000_t32" style="position:absolute;margin-left:67.95pt;margin-top:190.2pt;width:107.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"/>
            </w:pict>
          </mc:Fallback>
        </mc:AlternateContent>
      </w:r>
      <w:r>
        <w:rPr>
          <w:noProof/>
        </w:rPr>
        <mc:AlternateContent>
          <mc:Choice Requires="wps">
            <w:drawing>
              <wp:anchor distT="4294967295" distB="4294967295" distL="114300" distR="114300" simplePos="0" relativeHeight="251543552" behindDoc="0" locked="0" layoutInCell="1" allowOverlap="1" wp14:anchorId="32E66B8E" wp14:editId="0390664E">
                <wp:simplePos x="0" y="0"/>
                <wp:positionH relativeFrom="column">
                  <wp:posOffset>862965</wp:posOffset>
                </wp:positionH>
                <wp:positionV relativeFrom="paragraph">
                  <wp:posOffset>2555240</wp:posOffset>
                </wp:positionV>
                <wp:extent cx="1364615" cy="0"/>
                <wp:effectExtent l="0" t="0" r="0" b="0"/>
                <wp:wrapNone/>
                <wp:docPr id="494" name="Прямая со стрелкой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69B6B" id="Прямая со стрелкой 494" o:spid="_x0000_s1026" type="#_x0000_t32" style="position:absolute;margin-left:67.95pt;margin-top:201.2pt;width:107.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"/>
            </w:pict>
          </mc:Fallback>
        </mc:AlternateContent>
      </w:r>
      <w:r>
        <w:rPr>
          <w:noProof/>
        </w:rPr>
        <mc:AlternateContent>
          <mc:Choice Requires="wps">
            <w:drawing>
              <wp:anchor distT="4294967295" distB="4294967295" distL="114300" distR="114300" simplePos="0" relativeHeight="251544576" behindDoc="0" locked="0" layoutInCell="1" allowOverlap="1" wp14:anchorId="4CB8E347" wp14:editId="08195507">
                <wp:simplePos x="0" y="0"/>
                <wp:positionH relativeFrom="column">
                  <wp:posOffset>4888865</wp:posOffset>
                </wp:positionH>
                <wp:positionV relativeFrom="paragraph">
                  <wp:posOffset>2275840</wp:posOffset>
                </wp:positionV>
                <wp:extent cx="1391920" cy="0"/>
                <wp:effectExtent l="0" t="0" r="0" b="0"/>
                <wp:wrapNone/>
                <wp:docPr id="502" name="Прямая со стрелкой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6786B" id="Прямая со стрелкой 502" o:spid="_x0000_s1026" type="#_x0000_t32" style="position:absolute;margin-left:384.95pt;margin-top:179.2pt;width:109.6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"/>
            </w:pict>
          </mc:Fallback>
        </mc:AlternateContent>
      </w:r>
      <w:r>
        <w:rPr>
          <w:noProof/>
        </w:rPr>
        <mc:AlternateContent>
          <mc:Choice Requires="wps">
            <w:drawing>
              <wp:anchor distT="0" distB="0" distL="114300" distR="114300" simplePos="0" relativeHeight="251545600" behindDoc="0" locked="0" layoutInCell="1" allowOverlap="1" wp14:anchorId="6BF3F993" wp14:editId="3D6D99F5">
                <wp:simplePos x="0" y="0"/>
                <wp:positionH relativeFrom="column">
                  <wp:posOffset>4888865</wp:posOffset>
                </wp:positionH>
                <wp:positionV relativeFrom="paragraph">
                  <wp:posOffset>2414905</wp:posOffset>
                </wp:positionV>
                <wp:extent cx="1391920" cy="635"/>
                <wp:effectExtent l="0" t="0" r="36830" b="37465"/>
                <wp:wrapNone/>
                <wp:docPr id="499" name="Прямая со стрелкой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EA613" id="Прямая со стрелкой 499" o:spid="_x0000_s1026" type="#_x0000_t32" style="position:absolute;margin-left:384.95pt;margin-top:190.15pt;width:109.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"/>
            </w:pict>
          </mc:Fallback>
        </mc:AlternateContent>
      </w:r>
      <w:r>
        <w:rPr>
          <w:noProof/>
        </w:rPr>
        <mc:AlternateContent>
          <mc:Choice Requires="wps">
            <w:drawing>
              <wp:anchor distT="0" distB="0" distL="114300" distR="114300" simplePos="0" relativeHeight="251546624" behindDoc="0" locked="0" layoutInCell="1" allowOverlap="1" wp14:anchorId="09BA73FE" wp14:editId="01118E84">
                <wp:simplePos x="0" y="0"/>
                <wp:positionH relativeFrom="column">
                  <wp:posOffset>4888865</wp:posOffset>
                </wp:positionH>
                <wp:positionV relativeFrom="paragraph">
                  <wp:posOffset>2555875</wp:posOffset>
                </wp:positionV>
                <wp:extent cx="1391920" cy="635"/>
                <wp:effectExtent l="0" t="0" r="36830" b="37465"/>
                <wp:wrapNone/>
                <wp:docPr id="496" name="Прямая со стрелкой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1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C6387" id="Прямая со стрелкой 496" o:spid="_x0000_s1026" type="#_x0000_t32" style="position:absolute;margin-left:384.95pt;margin-top:201.25pt;width:109.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"/>
            </w:pict>
          </mc:Fallback>
        </mc:AlternateContent>
      </w:r>
      <w:r>
        <w:rPr>
          <w:noProof/>
        </w:rPr>
        <mc:AlternateContent>
          <mc:Choice Requires="wps">
            <w:drawing>
              <wp:anchor distT="4294967295" distB="4294967295" distL="114300" distR="114300" simplePos="0" relativeHeight="251547648" behindDoc="0" locked="0" layoutInCell="1" allowOverlap="1" wp14:anchorId="510086DA" wp14:editId="35CA8AAE">
                <wp:simplePos x="0" y="0"/>
                <wp:positionH relativeFrom="column">
                  <wp:posOffset>2882900</wp:posOffset>
                </wp:positionH>
                <wp:positionV relativeFrom="paragraph">
                  <wp:posOffset>2275840</wp:posOffset>
                </wp:positionV>
                <wp:extent cx="1214755" cy="0"/>
                <wp:effectExtent l="0" t="0" r="0" b="0"/>
                <wp:wrapNone/>
                <wp:docPr id="501" name="Прямая со стрелкой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228D4" id="Прямая со стрелкой 501" o:spid="_x0000_s1026" type="#_x0000_t32" style="position:absolute;margin-left:227pt;margin-top:179.2pt;width:95.6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"/>
            </w:pict>
          </mc:Fallback>
        </mc:AlternateContent>
      </w:r>
      <w:r>
        <w:rPr>
          <w:noProof/>
        </w:rPr>
        <mc:AlternateContent>
          <mc:Choice Requires="wps">
            <w:drawing>
              <wp:anchor distT="0" distB="0" distL="114300" distR="114300" simplePos="0" relativeHeight="251548672" behindDoc="0" locked="0" layoutInCell="1" allowOverlap="1" wp14:anchorId="1C424026" wp14:editId="76F6F146">
                <wp:simplePos x="0" y="0"/>
                <wp:positionH relativeFrom="column">
                  <wp:posOffset>2882900</wp:posOffset>
                </wp:positionH>
                <wp:positionV relativeFrom="paragraph">
                  <wp:posOffset>2415540</wp:posOffset>
                </wp:positionV>
                <wp:extent cx="1214755" cy="635"/>
                <wp:effectExtent l="0" t="0" r="23495" b="37465"/>
                <wp:wrapNone/>
                <wp:docPr id="498" name="Прямая со стрелкой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01152" id="Прямая со стрелкой 498" o:spid="_x0000_s1026" type="#_x0000_t32" style="position:absolute;margin-left:227pt;margin-top:190.2pt;width:95.6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"/>
            </w:pict>
          </mc:Fallback>
        </mc:AlternateContent>
      </w:r>
      <w:r>
        <w:rPr>
          <w:noProof/>
        </w:rPr>
        <mc:AlternateContent>
          <mc:Choice Requires="wps">
            <w:drawing>
              <wp:anchor distT="4294967295" distB="4294967295" distL="114300" distR="114300" simplePos="0" relativeHeight="251549696" behindDoc="0" locked="0" layoutInCell="1" allowOverlap="1" wp14:anchorId="34A3BB4F" wp14:editId="3BB1A0D1">
                <wp:simplePos x="0" y="0"/>
                <wp:positionH relativeFrom="column">
                  <wp:posOffset>2882900</wp:posOffset>
                </wp:positionH>
                <wp:positionV relativeFrom="paragraph">
                  <wp:posOffset>2555240</wp:posOffset>
                </wp:positionV>
                <wp:extent cx="1214755" cy="0"/>
                <wp:effectExtent l="0" t="0" r="0" b="0"/>
                <wp:wrapNone/>
                <wp:docPr id="495" name="Прямая со стрелкой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7EFB2" id="Прямая со стрелкой 495" o:spid="_x0000_s1026" type="#_x0000_t32" style="position:absolute;margin-left:227pt;margin-top:201.2pt;width:95.6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"/>
            </w:pict>
          </mc:Fallback>
        </mc:AlternateContent>
      </w:r>
      <w:r>
        <w:rPr>
          <w:noProof/>
        </w:rPr>
        <mc:AlternateContent>
          <mc:Choice Requires="wps">
            <w:drawing>
              <wp:anchor distT="4294967295" distB="4294967295" distL="114300" distR="114300" simplePos="0" relativeHeight="251550720" behindDoc="0" locked="0" layoutInCell="1" allowOverlap="1" wp14:anchorId="0855A6CF" wp14:editId="1B6F801A">
                <wp:simplePos x="0" y="0"/>
                <wp:positionH relativeFrom="column">
                  <wp:posOffset>1600200</wp:posOffset>
                </wp:positionH>
                <wp:positionV relativeFrom="paragraph">
                  <wp:posOffset>3410585</wp:posOffset>
                </wp:positionV>
                <wp:extent cx="1541145" cy="0"/>
                <wp:effectExtent l="0" t="0" r="0" b="0"/>
                <wp:wrapNone/>
                <wp:docPr id="490" name="Прямая со стрелкой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B6A58" id="Прямая со стрелкой 490" o:spid="_x0000_s1026" type="#_x0000_t32" style="position:absolute;margin-left:126pt;margin-top:268.55pt;width:121.3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"/>
            </w:pict>
          </mc:Fallback>
        </mc:AlternateContent>
      </w:r>
      <w:r>
        <w:rPr>
          <w:noProof/>
        </w:rPr>
        <mc:AlternateContent>
          <mc:Choice Requires="wps">
            <w:drawing>
              <wp:anchor distT="4294967295" distB="4294967295" distL="114300" distR="114300" simplePos="0" relativeHeight="251551744" behindDoc="0" locked="0" layoutInCell="1" allowOverlap="1" wp14:anchorId="58ED1642" wp14:editId="7F179542">
                <wp:simplePos x="0" y="0"/>
                <wp:positionH relativeFrom="column">
                  <wp:posOffset>1600200</wp:posOffset>
                </wp:positionH>
                <wp:positionV relativeFrom="paragraph">
                  <wp:posOffset>3509010</wp:posOffset>
                </wp:positionV>
                <wp:extent cx="1541145" cy="0"/>
                <wp:effectExtent l="0" t="0" r="0" b="0"/>
                <wp:wrapNone/>
                <wp:docPr id="488" name="Прямая со стрелкой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35C2A" id="Прямая со стрелкой 488" o:spid="_x0000_s1026" type="#_x0000_t32" style="position:absolute;margin-left:126pt;margin-top:276.3pt;width:121.3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"/>
            </w:pict>
          </mc:Fallback>
        </mc:AlternateContent>
      </w:r>
      <w:r>
        <w:rPr>
          <w:noProof/>
        </w:rPr>
        <mc:AlternateContent>
          <mc:Choice Requires="wps">
            <w:drawing>
              <wp:anchor distT="4294967295" distB="4294967295" distL="114300" distR="114300" simplePos="0" relativeHeight="251552768" behindDoc="0" locked="0" layoutInCell="1" allowOverlap="1" wp14:anchorId="1A7BD19F" wp14:editId="0259181E">
                <wp:simplePos x="0" y="0"/>
                <wp:positionH relativeFrom="column">
                  <wp:posOffset>1600200</wp:posOffset>
                </wp:positionH>
                <wp:positionV relativeFrom="paragraph">
                  <wp:posOffset>3648710</wp:posOffset>
                </wp:positionV>
                <wp:extent cx="1541145" cy="0"/>
                <wp:effectExtent l="0" t="0" r="0" b="0"/>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7D252" id="Прямая со стрелкой 486" o:spid="_x0000_s1026" type="#_x0000_t32" style="position:absolute;margin-left:126pt;margin-top:287.3pt;width:121.3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"/>
            </w:pict>
          </mc:Fallback>
        </mc:AlternateContent>
      </w:r>
      <w:r>
        <w:rPr>
          <w:noProof/>
        </w:rPr>
        <mc:AlternateContent>
          <mc:Choice Requires="wps">
            <w:drawing>
              <wp:anchor distT="4294967295" distB="4294967295" distL="114300" distR="114300" simplePos="0" relativeHeight="251553792" behindDoc="0" locked="0" layoutInCell="1" allowOverlap="1" wp14:anchorId="1B258CF7" wp14:editId="5D623547">
                <wp:simplePos x="0" y="0"/>
                <wp:positionH relativeFrom="column">
                  <wp:posOffset>4261485</wp:posOffset>
                </wp:positionH>
                <wp:positionV relativeFrom="paragraph">
                  <wp:posOffset>3410585</wp:posOffset>
                </wp:positionV>
                <wp:extent cx="1296670" cy="0"/>
                <wp:effectExtent l="0" t="0" r="0" b="0"/>
                <wp:wrapNone/>
                <wp:docPr id="491" name="Прямая со стрелкой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082F4" id="Прямая со стрелкой 491" o:spid="_x0000_s1026" type="#_x0000_t32" style="position:absolute;margin-left:335.55pt;margin-top:268.55pt;width:102.1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"/>
            </w:pict>
          </mc:Fallback>
        </mc:AlternateContent>
      </w:r>
      <w:r>
        <w:rPr>
          <w:noProof/>
        </w:rPr>
        <mc:AlternateContent>
          <mc:Choice Requires="wps">
            <w:drawing>
              <wp:anchor distT="4294967295" distB="4294967295" distL="114300" distR="114300" simplePos="0" relativeHeight="251554816" behindDoc="0" locked="0" layoutInCell="1" allowOverlap="1" wp14:anchorId="0A9DAF28" wp14:editId="1E9E08F6">
                <wp:simplePos x="0" y="0"/>
                <wp:positionH relativeFrom="column">
                  <wp:posOffset>4261485</wp:posOffset>
                </wp:positionH>
                <wp:positionV relativeFrom="paragraph">
                  <wp:posOffset>3509010</wp:posOffset>
                </wp:positionV>
                <wp:extent cx="1296670" cy="0"/>
                <wp:effectExtent l="0" t="0" r="0" b="0"/>
                <wp:wrapNone/>
                <wp:docPr id="489" name="Прямая со стрелкой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DAD7E" id="Прямая со стрелкой 489" o:spid="_x0000_s1026" type="#_x0000_t32" style="position:absolute;margin-left:335.55pt;margin-top:276.3pt;width:102.1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"/>
            </w:pict>
          </mc:Fallback>
        </mc:AlternateContent>
      </w:r>
      <w:r>
        <w:rPr>
          <w:noProof/>
        </w:rPr>
        <mc:AlternateContent>
          <mc:Choice Requires="wps">
            <w:drawing>
              <wp:anchor distT="4294967295" distB="4294967295" distL="114300" distR="114300" simplePos="0" relativeHeight="251555840" behindDoc="0" locked="0" layoutInCell="1" allowOverlap="1" wp14:anchorId="5E5559B0" wp14:editId="2D7F2881">
                <wp:simplePos x="0" y="0"/>
                <wp:positionH relativeFrom="column">
                  <wp:posOffset>4261485</wp:posOffset>
                </wp:positionH>
                <wp:positionV relativeFrom="paragraph">
                  <wp:posOffset>3648710</wp:posOffset>
                </wp:positionV>
                <wp:extent cx="1296670" cy="0"/>
                <wp:effectExtent l="0" t="0" r="0" b="0"/>
                <wp:wrapNone/>
                <wp:docPr id="487" name="Прямая со стрелкой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0EA4D" id="Прямая со стрелкой 487" o:spid="_x0000_s1026" type="#_x0000_t32" style="position:absolute;margin-left:335.55pt;margin-top:287.3pt;width:102.1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"/>
            </w:pict>
          </mc:Fallback>
        </mc:AlternateContent>
      </w:r>
    </w:p>
    <w:p w14:paraId="02DA00A7" w14:textId="77777777" w:rsidR="00620AB0" w:rsidRDefault="00620AB0" w:rsidP="00620AB0">
      <w:pPr>
        <w:pStyle w:val="Default"/>
        <w:ind w:firstLine="567"/>
        <w:jc w:val="center"/>
        <w:rPr>
          <w:rFonts w:eastAsia="Times New Roman"/>
          <w:b/>
          <w:bCs/>
          <w:color w:val="000000" w:themeColor="text1"/>
          <w:sz w:val="28"/>
          <w:szCs w:val="28"/>
          <w:lang w:eastAsia="ru-RU"/>
        </w:rPr>
      </w:pPr>
    </w:p>
    <w:p w14:paraId="0057C6A9" w14:textId="77777777" w:rsidR="00620AB0" w:rsidRDefault="00620AB0" w:rsidP="00620AB0">
      <w:pPr>
        <w:pStyle w:val="Default"/>
        <w:ind w:firstLine="567"/>
        <w:jc w:val="center"/>
        <w:rPr>
          <w:rFonts w:eastAsia="Times New Roman"/>
          <w:b/>
          <w:bCs/>
          <w:color w:val="000000" w:themeColor="text1"/>
          <w:sz w:val="28"/>
          <w:szCs w:val="28"/>
          <w:lang w:eastAsia="ru-RU"/>
        </w:rPr>
      </w:pPr>
    </w:p>
    <w:p w14:paraId="426CF985" w14:textId="77777777" w:rsidR="00620AB0" w:rsidRDefault="00620AB0" w:rsidP="00620AB0">
      <w:pPr>
        <w:pStyle w:val="Default"/>
        <w:ind w:firstLine="567"/>
        <w:jc w:val="center"/>
        <w:rPr>
          <w:rFonts w:eastAsia="Times New Roman"/>
          <w:b/>
          <w:bCs/>
          <w:color w:val="000000" w:themeColor="text1"/>
          <w:sz w:val="28"/>
          <w:szCs w:val="28"/>
          <w:lang w:eastAsia="ru-RU"/>
        </w:rPr>
      </w:pPr>
    </w:p>
    <w:p w14:paraId="69AD2FA9" w14:textId="77777777" w:rsidR="00620AB0" w:rsidRDefault="00620AB0" w:rsidP="00620AB0">
      <w:pPr>
        <w:pStyle w:val="Default"/>
        <w:ind w:firstLine="567"/>
        <w:jc w:val="center"/>
        <w:rPr>
          <w:rFonts w:eastAsia="Times New Roman"/>
          <w:b/>
          <w:bCs/>
          <w:color w:val="000000" w:themeColor="text1"/>
          <w:sz w:val="28"/>
          <w:szCs w:val="28"/>
          <w:lang w:eastAsia="ru-RU"/>
        </w:rPr>
      </w:pPr>
    </w:p>
    <w:p w14:paraId="340A59DC" w14:textId="77777777" w:rsidR="00620AB0" w:rsidRDefault="00620AB0" w:rsidP="00620AB0">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0C26233E" w14:textId="77777777" w:rsidR="00620AB0" w:rsidRDefault="00620AB0" w:rsidP="00620AB0">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2E22BE97"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05F6821F"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5CEA9BE1"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2F6ADE8E"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31E8C2EE"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498AFA07"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73A6C903"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607A7C90"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56097F8C"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456EF287"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4C5B089F" w14:textId="77777777" w:rsidR="00620AB0" w:rsidRDefault="00620AB0" w:rsidP="00620AB0">
      <w:pPr>
        <w:shd w:val="clear" w:color="auto" w:fill="FFFFFF"/>
        <w:spacing w:after="0" w:line="240" w:lineRule="auto"/>
        <w:rPr>
          <w:rFonts w:ascii="Times New Roman" w:eastAsia="Times New Roman" w:hAnsi="Times New Roman" w:cs="Times New Roman"/>
          <w:b/>
          <w:color w:val="363636"/>
          <w:sz w:val="28"/>
          <w:szCs w:val="28"/>
          <w:lang w:eastAsia="ru-RU"/>
        </w:rPr>
      </w:pPr>
    </w:p>
    <w:p w14:paraId="2ADCEEDA" w14:textId="77777777" w:rsidR="00620AB0" w:rsidRDefault="00620AB0" w:rsidP="00620AB0">
      <w:pPr>
        <w:pStyle w:val="3"/>
        <w:spacing w:before="0" w:after="0"/>
        <w:jc w:val="center"/>
        <w:rPr>
          <w:b/>
          <w:sz w:val="28"/>
          <w:szCs w:val="28"/>
        </w:rPr>
      </w:pPr>
    </w:p>
    <w:p w14:paraId="78C3F855" w14:textId="77777777" w:rsidR="00620AB0" w:rsidRDefault="00620AB0" w:rsidP="00620AB0">
      <w:pPr>
        <w:pStyle w:val="3"/>
        <w:spacing w:before="0" w:after="0"/>
        <w:jc w:val="center"/>
        <w:rPr>
          <w:b/>
          <w:sz w:val="28"/>
          <w:szCs w:val="28"/>
        </w:rPr>
      </w:pPr>
      <w:r>
        <w:rPr>
          <w:b/>
          <w:sz w:val="28"/>
          <w:szCs w:val="28"/>
        </w:rPr>
        <w:t>Материалы для закрепления знаний по теме</w:t>
      </w:r>
    </w:p>
    <w:p w14:paraId="111ADE9A" w14:textId="77777777" w:rsidR="00620AB0" w:rsidRDefault="00620AB0" w:rsidP="00620AB0">
      <w:pPr>
        <w:shd w:val="clear" w:color="auto" w:fill="FFFFFF"/>
        <w:spacing w:after="0" w:line="240" w:lineRule="auto"/>
        <w:rPr>
          <w:rFonts w:ascii="Times New Roman" w:eastAsia="MingLiU_HKSCS-ExtB" w:hAnsi="Times New Roman" w:cs="Times New Roman"/>
          <w:b/>
          <w:bCs/>
          <w:i/>
          <w:color w:val="C45911" w:themeColor="accent2" w:themeShade="BF"/>
          <w:sz w:val="28"/>
          <w:szCs w:val="28"/>
          <w:lang w:eastAsia="ru-RU"/>
        </w:rPr>
      </w:pPr>
      <w:r>
        <w:rPr>
          <w:b/>
          <w:sz w:val="28"/>
          <w:szCs w:val="28"/>
        </w:rPr>
        <w:t>1.</w:t>
      </w:r>
      <w:r>
        <w:rPr>
          <w:rFonts w:ascii="Times New Roman" w:eastAsia="MingLiU_HKSCS-ExtB" w:hAnsi="Times New Roman" w:cs="Times New Roman"/>
          <w:b/>
          <w:bCs/>
          <w:i/>
          <w:color w:val="C45911" w:themeColor="accent2" w:themeShade="BF"/>
          <w:sz w:val="28"/>
          <w:szCs w:val="28"/>
          <w:lang w:eastAsia="ru-RU"/>
        </w:rPr>
        <w:t xml:space="preserve"> ФАКТОРЫ, ВЛИЯЮЩИЕ НА ИЗМЕНЕНИЯ В ЛИПИДНОМ ОБМЕНЕ В РАННЕМ ДЕТСКОМ ВОЗРАСТЕ:</w:t>
      </w:r>
    </w:p>
    <w:p w14:paraId="4EDA6807" w14:textId="77777777" w:rsidR="00620AB0" w:rsidRDefault="00620AB0" w:rsidP="00620AB0">
      <w:pPr>
        <w:shd w:val="clear" w:color="auto" w:fill="FFFFFF"/>
        <w:spacing w:after="0" w:line="240" w:lineRule="auto"/>
        <w:jc w:val="center"/>
        <w:rPr>
          <w:rFonts w:ascii="Times New Roman" w:eastAsia="MingLiU_HKSCS-ExtB" w:hAnsi="Times New Roman" w:cs="Times New Roman"/>
          <w:color w:val="363636"/>
          <w:sz w:val="28"/>
          <w:szCs w:val="28"/>
          <w:lang w:eastAsia="ru-RU"/>
        </w:rPr>
      </w:pPr>
    </w:p>
    <w:p w14:paraId="2BD5A338" w14:textId="77777777" w:rsidR="00620AB0" w:rsidRDefault="00620AB0" w:rsidP="00620AB0">
      <w:pPr>
        <w:pStyle w:val="af"/>
        <w:numPr>
          <w:ilvl w:val="0"/>
          <w:numId w:val="1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Pr>
          <w:rFonts w:ascii="Times New Roman" w:eastAsia="MingLiU_HKSCS-ExtB" w:hAnsi="Times New Roman" w:cs="Times New Roman"/>
          <w:color w:val="363636"/>
          <w:sz w:val="28"/>
          <w:szCs w:val="28"/>
          <w:lang w:eastAsia="ru-RU"/>
        </w:rPr>
        <w:t>___________________________________________________________</w:t>
      </w:r>
    </w:p>
    <w:p w14:paraId="3DE36A8B" w14:textId="77777777" w:rsidR="00620AB0" w:rsidRDefault="00620AB0" w:rsidP="00620AB0">
      <w:pPr>
        <w:shd w:val="clear" w:color="auto" w:fill="FFFFFF"/>
        <w:spacing w:after="0" w:line="240" w:lineRule="auto"/>
        <w:jc w:val="both"/>
        <w:rPr>
          <w:rFonts w:ascii="Times New Roman" w:eastAsia="MingLiU_HKSCS-ExtB" w:hAnsi="Times New Roman" w:cs="Times New Roman"/>
          <w:color w:val="363636"/>
          <w:sz w:val="28"/>
          <w:szCs w:val="28"/>
          <w:lang w:eastAsia="ru-RU"/>
        </w:rPr>
      </w:pPr>
    </w:p>
    <w:p w14:paraId="587B301C" w14:textId="77777777" w:rsidR="00620AB0" w:rsidRDefault="00620AB0" w:rsidP="00620AB0">
      <w:pPr>
        <w:pStyle w:val="af"/>
        <w:numPr>
          <w:ilvl w:val="0"/>
          <w:numId w:val="1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Pr>
          <w:rFonts w:ascii="Times New Roman" w:eastAsia="MingLiU_HKSCS-ExtB" w:hAnsi="Times New Roman" w:cs="Times New Roman"/>
          <w:color w:val="363636"/>
          <w:sz w:val="28"/>
          <w:szCs w:val="28"/>
          <w:lang w:eastAsia="ru-RU"/>
        </w:rPr>
        <w:t>___________________________________________________________</w:t>
      </w:r>
    </w:p>
    <w:p w14:paraId="08F1854E" w14:textId="77777777" w:rsidR="00620AB0" w:rsidRDefault="00620AB0" w:rsidP="00620AB0">
      <w:pPr>
        <w:pStyle w:val="af"/>
        <w:spacing w:after="0" w:line="240" w:lineRule="auto"/>
        <w:ind w:left="0"/>
        <w:rPr>
          <w:rFonts w:ascii="Times New Roman" w:eastAsia="MingLiU_HKSCS-ExtB" w:hAnsi="Times New Roman" w:cs="Times New Roman"/>
          <w:color w:val="363636"/>
          <w:sz w:val="28"/>
          <w:szCs w:val="28"/>
          <w:lang w:eastAsia="ru-RU"/>
        </w:rPr>
      </w:pPr>
    </w:p>
    <w:p w14:paraId="3493C0BA" w14:textId="77777777" w:rsidR="00620AB0" w:rsidRDefault="00620AB0" w:rsidP="00620AB0">
      <w:pPr>
        <w:pStyle w:val="af"/>
        <w:numPr>
          <w:ilvl w:val="0"/>
          <w:numId w:val="1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Pr>
          <w:rFonts w:ascii="Times New Roman" w:eastAsia="MingLiU_HKSCS-ExtB" w:hAnsi="Times New Roman" w:cs="Times New Roman"/>
          <w:color w:val="363636"/>
          <w:sz w:val="28"/>
          <w:szCs w:val="28"/>
          <w:lang w:eastAsia="ru-RU"/>
        </w:rPr>
        <w:t>___________________________________________________________</w:t>
      </w:r>
    </w:p>
    <w:p w14:paraId="23556CAC" w14:textId="77777777" w:rsidR="00620AB0" w:rsidRDefault="00620AB0" w:rsidP="00620AB0">
      <w:pPr>
        <w:pStyle w:val="af"/>
        <w:spacing w:after="0" w:line="240" w:lineRule="auto"/>
        <w:ind w:left="0"/>
        <w:rPr>
          <w:rFonts w:ascii="Times New Roman" w:eastAsia="MingLiU_HKSCS-ExtB" w:hAnsi="Times New Roman" w:cs="Times New Roman"/>
          <w:color w:val="363636"/>
          <w:sz w:val="28"/>
          <w:szCs w:val="28"/>
          <w:lang w:eastAsia="ru-RU"/>
        </w:rPr>
      </w:pPr>
    </w:p>
    <w:p w14:paraId="1F36D8CE" w14:textId="77777777" w:rsidR="00620AB0" w:rsidRDefault="00620AB0" w:rsidP="00620AB0">
      <w:pPr>
        <w:pStyle w:val="af"/>
        <w:numPr>
          <w:ilvl w:val="0"/>
          <w:numId w:val="1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Pr>
          <w:rFonts w:ascii="Times New Roman" w:eastAsia="MingLiU_HKSCS-ExtB" w:hAnsi="Times New Roman" w:cs="Times New Roman"/>
          <w:color w:val="363636"/>
          <w:sz w:val="28"/>
          <w:szCs w:val="28"/>
          <w:lang w:eastAsia="ru-RU"/>
        </w:rPr>
        <w:t>___________________________________________________________</w:t>
      </w:r>
    </w:p>
    <w:p w14:paraId="162813E8" w14:textId="77777777" w:rsidR="00620AB0" w:rsidRDefault="00620AB0" w:rsidP="00620AB0">
      <w:pPr>
        <w:pStyle w:val="af"/>
        <w:spacing w:after="0" w:line="240" w:lineRule="auto"/>
        <w:ind w:left="0"/>
        <w:rPr>
          <w:rFonts w:ascii="Times New Roman" w:eastAsia="MingLiU_HKSCS-ExtB" w:hAnsi="Times New Roman" w:cs="Times New Roman"/>
          <w:color w:val="363636"/>
          <w:sz w:val="28"/>
          <w:szCs w:val="28"/>
          <w:lang w:eastAsia="ru-RU"/>
        </w:rPr>
      </w:pPr>
    </w:p>
    <w:p w14:paraId="1A90602F" w14:textId="77777777" w:rsidR="00620AB0" w:rsidRDefault="00620AB0" w:rsidP="00620AB0">
      <w:pPr>
        <w:pStyle w:val="af"/>
        <w:numPr>
          <w:ilvl w:val="0"/>
          <w:numId w:val="1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Pr>
          <w:rFonts w:ascii="Times New Roman" w:eastAsia="MingLiU_HKSCS-ExtB" w:hAnsi="Times New Roman" w:cs="Times New Roman"/>
          <w:color w:val="363636"/>
          <w:sz w:val="28"/>
          <w:szCs w:val="28"/>
          <w:lang w:eastAsia="ru-RU"/>
        </w:rPr>
        <w:t>___________________________________________________________</w:t>
      </w:r>
    </w:p>
    <w:p w14:paraId="2FC6A7B1" w14:textId="77777777" w:rsidR="00620AB0" w:rsidRDefault="00620AB0" w:rsidP="00620AB0">
      <w:pPr>
        <w:pStyle w:val="af"/>
        <w:spacing w:after="0" w:line="240" w:lineRule="auto"/>
        <w:ind w:left="0"/>
        <w:rPr>
          <w:rFonts w:ascii="Times New Roman" w:eastAsia="MingLiU_HKSCS-ExtB" w:hAnsi="Times New Roman" w:cs="Times New Roman"/>
          <w:color w:val="363636"/>
          <w:sz w:val="28"/>
          <w:szCs w:val="28"/>
          <w:lang w:eastAsia="ru-RU"/>
        </w:rPr>
      </w:pPr>
    </w:p>
    <w:p w14:paraId="731C091D" w14:textId="77777777" w:rsidR="00620AB0" w:rsidRDefault="00620AB0" w:rsidP="00620AB0">
      <w:pPr>
        <w:pStyle w:val="af"/>
        <w:numPr>
          <w:ilvl w:val="0"/>
          <w:numId w:val="11"/>
        </w:numPr>
        <w:shd w:val="clear" w:color="auto" w:fill="FFFFFF"/>
        <w:spacing w:after="0" w:line="240" w:lineRule="auto"/>
        <w:ind w:left="0"/>
        <w:jc w:val="both"/>
        <w:rPr>
          <w:rFonts w:ascii="Times New Roman" w:eastAsia="MingLiU_HKSCS-ExtB" w:hAnsi="Times New Roman" w:cs="Times New Roman"/>
          <w:color w:val="363636"/>
          <w:sz w:val="28"/>
          <w:szCs w:val="28"/>
          <w:lang w:eastAsia="ru-RU"/>
        </w:rPr>
      </w:pPr>
      <w:r>
        <w:rPr>
          <w:rFonts w:ascii="Times New Roman" w:eastAsia="MingLiU_HKSCS-ExtB" w:hAnsi="Times New Roman" w:cs="Times New Roman"/>
          <w:color w:val="363636"/>
          <w:sz w:val="28"/>
          <w:szCs w:val="28"/>
          <w:lang w:eastAsia="ru-RU"/>
        </w:rPr>
        <w:t>___________________________________________________________</w:t>
      </w:r>
    </w:p>
    <w:p w14:paraId="1596993F" w14:textId="7CE8AC9B"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MingLiU_HKSCS-ExtB" w:hAnsi="Times New Roman" w:cs="Times New Roman"/>
          <w:color w:val="363636"/>
          <w:sz w:val="28"/>
          <w:szCs w:val="28"/>
          <w:lang w:eastAsia="ru-RU"/>
        </w:rPr>
        <w:t xml:space="preserve">2. </w:t>
      </w:r>
      <w:r>
        <w:rPr>
          <w:noProof/>
        </w:rPr>
        <mc:AlternateContent>
          <mc:Choice Requires="wps">
            <w:drawing>
              <wp:anchor distT="0" distB="0" distL="114300" distR="114300" simplePos="0" relativeHeight="251566080" behindDoc="0" locked="0" layoutInCell="1" allowOverlap="1" wp14:anchorId="28A9745B" wp14:editId="602B6C5A">
                <wp:simplePos x="0" y="0"/>
                <wp:positionH relativeFrom="column">
                  <wp:posOffset>4225925</wp:posOffset>
                </wp:positionH>
                <wp:positionV relativeFrom="paragraph">
                  <wp:posOffset>2204085</wp:posOffset>
                </wp:positionV>
                <wp:extent cx="709930" cy="614045"/>
                <wp:effectExtent l="0" t="57150" r="13970" b="90805"/>
                <wp:wrapNone/>
                <wp:docPr id="476" name="Соединитель: изогнуты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09930" cy="614045"/>
                        </a:xfrm>
                        <a:prstGeom prst="curvedConnector3">
                          <a:avLst>
                            <a:gd name="adj1" fmla="val 46153"/>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FD1B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476" o:spid="_x0000_s1026" type="#_x0000_t38" style="position:absolute;margin-left:332.75pt;margin-top:173.55pt;width:55.9pt;height:48.3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" adj="9969">
                <v:stroke startarrow="block" endarrow="block"/>
              </v:shape>
            </w:pict>
          </mc:Fallback>
        </mc:AlternateContent>
      </w:r>
      <w:r>
        <w:rPr>
          <w:rFonts w:ascii="Times New Roman" w:hAnsi="Times New Roman" w:cs="Times New Roman"/>
          <w:noProof/>
          <w:sz w:val="28"/>
          <w:szCs w:val="28"/>
          <w:lang w:eastAsia="ru-RU"/>
        </w:rPr>
        <w:drawing>
          <wp:inline distT="0" distB="0" distL="0" distR="0" wp14:anchorId="646C64C5" wp14:editId="17908D82">
            <wp:extent cx="3013710" cy="2485390"/>
            <wp:effectExtent l="0" t="0" r="0" b="0"/>
            <wp:docPr id="28" name="Рисунок 28" descr="Атероскле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Атеросклероз"/>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3710" cy="2485390"/>
                    </a:xfrm>
                    <a:prstGeom prst="rect">
                      <a:avLst/>
                    </a:prstGeom>
                    <a:noFill/>
                    <a:ln>
                      <a:noFill/>
                    </a:ln>
                  </pic:spPr>
                </pic:pic>
              </a:graphicData>
            </a:graphic>
          </wp:inline>
        </w:drawing>
      </w:r>
      <w:r>
        <w:rPr>
          <w:noProof/>
        </w:rPr>
        <mc:AlternateContent>
          <mc:Choice Requires="wps">
            <w:drawing>
              <wp:anchor distT="0" distB="0" distL="114300" distR="114300" simplePos="0" relativeHeight="251567104" behindDoc="0" locked="0" layoutInCell="1" allowOverlap="1" wp14:anchorId="07E17E36" wp14:editId="58AEC38E">
                <wp:simplePos x="0" y="0"/>
                <wp:positionH relativeFrom="column">
                  <wp:posOffset>3278505</wp:posOffset>
                </wp:positionH>
                <wp:positionV relativeFrom="paragraph">
                  <wp:posOffset>112395</wp:posOffset>
                </wp:positionV>
                <wp:extent cx="3002280" cy="2211070"/>
                <wp:effectExtent l="0" t="0" r="26670" b="17780"/>
                <wp:wrapNone/>
                <wp:docPr id="475" name="Прямоугольник: скругленные углы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2211070"/>
                        </a:xfrm>
                        <a:prstGeom prst="roundRect">
                          <a:avLst>
                            <a:gd name="adj" fmla="val 16667"/>
                          </a:avLst>
                        </a:prstGeom>
                        <a:solidFill>
                          <a:srgbClr val="00B0F0"/>
                        </a:solidFill>
                        <a:ln w="9525">
                          <a:solidFill>
                            <a:srgbClr val="000000"/>
                          </a:solidFill>
                          <a:round/>
                          <a:headEnd/>
                          <a:tailEnd/>
                        </a:ln>
                      </wps:spPr>
                      <wps:txbx>
                        <w:txbxContent>
                          <w:p w14:paraId="29479C46" w14:textId="77777777" w:rsidR="00512EE5" w:rsidRDefault="00512EE5" w:rsidP="00620AB0">
                            <w:pPr>
                              <w:jc w:val="center"/>
                              <w:rPr>
                                <w:rFonts w:ascii="Bookman Old Style" w:hAnsi="Bookman Old Style"/>
                                <w:b/>
                                <w:color w:val="BF8F00" w:themeColor="accent4" w:themeShade="BF"/>
                                <w:sz w:val="36"/>
                                <w:szCs w:val="36"/>
                              </w:rPr>
                            </w:pPr>
                            <w:r>
                              <w:rPr>
                                <w:rFonts w:ascii="Bookman Old Style" w:hAnsi="Bookman Old Style"/>
                                <w:b/>
                                <w:color w:val="BF8F00" w:themeColor="accent4" w:themeShade="BF"/>
                                <w:sz w:val="36"/>
                                <w:szCs w:val="36"/>
                              </w:rPr>
                              <w:t>СВЯЗЬ РАЗВИТИЯ АТЕРОСКЛЕРОЗА С ХАРАКТЕРОМ ВСКАРМЛИВАНИЯ РЕБЕНКА НА ПЕРВОМ ГОДУ: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17E36" id="Прямоугольник: скругленные углы 475" o:spid="_x0000_s1027" style="position:absolute;left:0;text-align:left;margin-left:258.15pt;margin-top:8.85pt;width:236.4pt;height:174.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" fillcolor="#00b0f0">
                <v:textbox>
                  <w:txbxContent>
                    <w:p w14:paraId="29479C46" w14:textId="77777777" w:rsidR="00512EE5" w:rsidRDefault="00512EE5" w:rsidP="00620AB0">
                      <w:pPr>
                        <w:jc w:val="center"/>
                        <w:rPr>
                          <w:rFonts w:ascii="Bookman Old Style" w:hAnsi="Bookman Old Style"/>
                          <w:b/>
                          <w:color w:val="BF8F00" w:themeColor="accent4" w:themeShade="BF"/>
                          <w:sz w:val="36"/>
                          <w:szCs w:val="36"/>
                        </w:rPr>
                      </w:pPr>
                      <w:r>
                        <w:rPr>
                          <w:rFonts w:ascii="Bookman Old Style" w:hAnsi="Bookman Old Style"/>
                          <w:b/>
                          <w:color w:val="BF8F00" w:themeColor="accent4" w:themeShade="BF"/>
                          <w:sz w:val="36"/>
                          <w:szCs w:val="36"/>
                        </w:rPr>
                        <w:t>СВЯЗЬ РАЗВИТИЯ АТЕРОСКЛЕРОЗА С ХАРАКТЕРОМ ВСКАРМЛИВАНИЯ РЕБЕНКА НА ПЕРВОМ ГОДУ:</w:t>
                      </w:r>
                    </w:p>
                  </w:txbxContent>
                </v:textbox>
              </v:roundrect>
            </w:pict>
          </mc:Fallback>
        </mc:AlternateContent>
      </w:r>
    </w:p>
    <w:p w14:paraId="4D81B52A"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40FFDB4" w14:textId="77777777" w:rsidR="00620AB0" w:rsidRDefault="00620AB0" w:rsidP="00620AB0">
      <w:pPr>
        <w:pStyle w:val="af"/>
        <w:numPr>
          <w:ilvl w:val="0"/>
          <w:numId w:val="12"/>
        </w:numPr>
        <w:shd w:val="clear" w:color="auto" w:fill="FFFFFF"/>
        <w:spacing w:after="0" w:line="240" w:lineRule="auto"/>
        <w:ind w:left="0"/>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w:t>
      </w:r>
    </w:p>
    <w:p w14:paraId="74849603"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D7BF710" w14:textId="77777777" w:rsidR="00620AB0" w:rsidRDefault="00620AB0" w:rsidP="00620AB0">
      <w:pPr>
        <w:pStyle w:val="af"/>
        <w:numPr>
          <w:ilvl w:val="0"/>
          <w:numId w:val="12"/>
        </w:numPr>
        <w:shd w:val="clear" w:color="auto" w:fill="FFFFFF"/>
        <w:spacing w:after="0" w:line="240" w:lineRule="auto"/>
        <w:ind w:left="0"/>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w:t>
      </w:r>
    </w:p>
    <w:p w14:paraId="37C1F1F6" w14:textId="77777777" w:rsidR="00620AB0" w:rsidRDefault="00620AB0" w:rsidP="00620AB0">
      <w:pPr>
        <w:pStyle w:val="af"/>
        <w:numPr>
          <w:ilvl w:val="0"/>
          <w:numId w:val="12"/>
        </w:num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НЕПОСРЕДСТВЕННОЕ ВЛИЯНИЕ ЕСТЕСТВЕННОГО ВСКАРМЛИВАНИЯ НА ЗДОРОВЬЕ И РАЗВИТИЕ ДЕТЕЙ</w:t>
      </w:r>
    </w:p>
    <w:p w14:paraId="266C3958"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20E0A9AE" w14:textId="4029ABA8"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568128" behindDoc="0" locked="0" layoutInCell="1" allowOverlap="1" wp14:anchorId="70B3851A" wp14:editId="1F81586A">
                <wp:simplePos x="0" y="0"/>
                <wp:positionH relativeFrom="column">
                  <wp:posOffset>126365</wp:posOffset>
                </wp:positionH>
                <wp:positionV relativeFrom="paragraph">
                  <wp:posOffset>44450</wp:posOffset>
                </wp:positionV>
                <wp:extent cx="6182360" cy="5838825"/>
                <wp:effectExtent l="0" t="0" r="27940" b="28575"/>
                <wp:wrapNone/>
                <wp:docPr id="473" name="Прямо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360" cy="5838825"/>
                        </a:xfrm>
                        <a:prstGeom prst="rect">
                          <a:avLst/>
                        </a:prstGeom>
                        <a:solidFill>
                          <a:schemeClr val="accent6">
                            <a:lumMod val="60000"/>
                            <a:lumOff val="40000"/>
                          </a:schemeClr>
                        </a:solidFill>
                        <a:ln w="9525">
                          <a:solidFill>
                            <a:srgbClr val="000000"/>
                          </a:solidFill>
                          <a:miter lim="800000"/>
                          <a:headEnd/>
                          <a:tailEnd/>
                        </a:ln>
                      </wps:spPr>
                      <wps:txbx>
                        <w:txbxContent>
                          <w:p w14:paraId="146B650B" w14:textId="77777777" w:rsidR="00512EE5" w:rsidRDefault="00512EE5" w:rsidP="00620AB0">
                            <w:pPr>
                              <w:rPr>
                                <w:rFonts w:asciiTheme="majorHAnsi" w:hAnsiTheme="majorHAnsi"/>
                                <w:b/>
                                <w:i/>
                                <w:sz w:val="16"/>
                                <w:szCs w:val="16"/>
                              </w:rPr>
                            </w:pPr>
                          </w:p>
                          <w:p w14:paraId="77101988" w14:textId="77777777" w:rsidR="00512EE5" w:rsidRDefault="00512EE5" w:rsidP="00620AB0">
                            <w:pPr>
                              <w:rPr>
                                <w:sz w:val="28"/>
                                <w:szCs w:val="28"/>
                              </w:rPr>
                            </w:pPr>
                            <w:r>
                              <w:rPr>
                                <w:rFonts w:asciiTheme="majorHAnsi" w:hAnsiTheme="majorHAnsi"/>
                                <w:b/>
                                <w:i/>
                                <w:sz w:val="28"/>
                                <w:szCs w:val="28"/>
                              </w:rPr>
                              <w:t>Обеспечивает</w:t>
                            </w:r>
                            <w:r>
                              <w:rPr>
                                <w:sz w:val="28"/>
                                <w:szCs w:val="28"/>
                              </w:rPr>
                              <w:t>____________________________________________________</w:t>
                            </w:r>
                          </w:p>
                          <w:p w14:paraId="3FB05BA2" w14:textId="77777777" w:rsidR="00512EE5" w:rsidRDefault="00512EE5" w:rsidP="00620AB0">
                            <w:pPr>
                              <w:rPr>
                                <w:sz w:val="28"/>
                                <w:szCs w:val="28"/>
                              </w:rPr>
                            </w:pPr>
                            <w:r>
                              <w:rPr>
                                <w:sz w:val="28"/>
                                <w:szCs w:val="28"/>
                              </w:rPr>
                              <w:t>__________________________________________________________________</w:t>
                            </w:r>
                          </w:p>
                          <w:p w14:paraId="6BB83EF9" w14:textId="77777777" w:rsidR="00512EE5" w:rsidRDefault="00512EE5" w:rsidP="00620AB0">
                            <w:pPr>
                              <w:rPr>
                                <w:sz w:val="28"/>
                                <w:szCs w:val="28"/>
                              </w:rPr>
                            </w:pPr>
                            <w:r>
                              <w:rPr>
                                <w:rFonts w:asciiTheme="majorHAnsi" w:hAnsiTheme="majorHAnsi"/>
                                <w:b/>
                                <w:i/>
                                <w:sz w:val="28"/>
                                <w:szCs w:val="28"/>
                              </w:rPr>
                              <w:t>Управляет</w:t>
                            </w:r>
                            <w:r>
                              <w:rPr>
                                <w:sz w:val="28"/>
                                <w:szCs w:val="28"/>
                              </w:rPr>
                              <w:t>_______________________________________________________</w:t>
                            </w:r>
                          </w:p>
                          <w:p w14:paraId="1654D098" w14:textId="77777777" w:rsidR="00512EE5" w:rsidRDefault="00512EE5" w:rsidP="00620AB0">
                            <w:pPr>
                              <w:rPr>
                                <w:sz w:val="28"/>
                                <w:szCs w:val="28"/>
                              </w:rPr>
                            </w:pPr>
                            <w:r>
                              <w:rPr>
                                <w:sz w:val="28"/>
                                <w:szCs w:val="28"/>
                              </w:rPr>
                              <w:t>__________________________________________________________________</w:t>
                            </w:r>
                          </w:p>
                          <w:p w14:paraId="4ED30DB1" w14:textId="77777777" w:rsidR="00512EE5" w:rsidRDefault="00512EE5" w:rsidP="00620AB0">
                            <w:pPr>
                              <w:rPr>
                                <w:rFonts w:asciiTheme="majorHAnsi" w:hAnsiTheme="majorHAnsi"/>
                                <w:sz w:val="28"/>
                                <w:szCs w:val="28"/>
                              </w:rPr>
                            </w:pPr>
                            <w:r>
                              <w:rPr>
                                <w:rFonts w:asciiTheme="majorHAnsi" w:hAnsiTheme="majorHAnsi"/>
                                <w:b/>
                                <w:i/>
                                <w:sz w:val="28"/>
                                <w:szCs w:val="28"/>
                              </w:rPr>
                              <w:t xml:space="preserve">Формирует </w:t>
                            </w:r>
                            <w:r>
                              <w:rPr>
                                <w:rFonts w:asciiTheme="majorHAnsi" w:hAnsiTheme="majorHAnsi"/>
                                <w:sz w:val="28"/>
                                <w:szCs w:val="28"/>
                              </w:rPr>
                              <w:t>_________________________________________________________________________</w:t>
                            </w:r>
                          </w:p>
                          <w:p w14:paraId="11C11B2A"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_________________________________________________________________________________________</w:t>
                            </w:r>
                          </w:p>
                          <w:p w14:paraId="383BE842" w14:textId="77777777" w:rsidR="00512EE5" w:rsidRDefault="00512EE5" w:rsidP="00620AB0">
                            <w:pPr>
                              <w:rPr>
                                <w:rFonts w:asciiTheme="majorHAnsi" w:hAnsiTheme="majorHAnsi"/>
                                <w:sz w:val="28"/>
                                <w:szCs w:val="28"/>
                              </w:rPr>
                            </w:pPr>
                            <w:r>
                              <w:rPr>
                                <w:rFonts w:asciiTheme="majorHAnsi" w:hAnsiTheme="majorHAnsi"/>
                                <w:b/>
                                <w:i/>
                                <w:sz w:val="28"/>
                                <w:szCs w:val="28"/>
                              </w:rPr>
                              <w:t xml:space="preserve">Долгосрочное влияние на </w:t>
                            </w:r>
                            <w:r>
                              <w:rPr>
                                <w:rFonts w:asciiTheme="majorHAnsi" w:hAnsiTheme="majorHAnsi"/>
                                <w:sz w:val="28"/>
                                <w:szCs w:val="28"/>
                              </w:rPr>
                              <w:t>_______________________________________________________</w:t>
                            </w:r>
                          </w:p>
                          <w:p w14:paraId="6D4A092F"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4C4F4EC7" w14:textId="77777777" w:rsidR="00512EE5" w:rsidRDefault="00512EE5" w:rsidP="00620AB0">
                            <w:pPr>
                              <w:rPr>
                                <w:rFonts w:asciiTheme="majorHAnsi" w:hAnsiTheme="majorHAnsi"/>
                                <w:sz w:val="28"/>
                                <w:szCs w:val="28"/>
                              </w:rPr>
                            </w:pPr>
                            <w:r>
                              <w:rPr>
                                <w:rFonts w:asciiTheme="majorHAnsi" w:hAnsiTheme="majorHAnsi"/>
                                <w:b/>
                                <w:i/>
                                <w:sz w:val="28"/>
                                <w:szCs w:val="28"/>
                              </w:rPr>
                              <w:t>Способствует</w:t>
                            </w:r>
                            <w:r>
                              <w:rPr>
                                <w:rFonts w:asciiTheme="majorHAnsi" w:hAnsiTheme="majorHAnsi"/>
                                <w:sz w:val="28"/>
                                <w:szCs w:val="28"/>
                              </w:rPr>
                              <w:t>_____________________________________________________________________</w:t>
                            </w:r>
                          </w:p>
                          <w:p w14:paraId="198E0821"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78DA99AD" w14:textId="77777777" w:rsidR="00512EE5" w:rsidRDefault="00512EE5" w:rsidP="00620AB0">
                            <w:pPr>
                              <w:rPr>
                                <w:rFonts w:asciiTheme="majorHAnsi" w:hAnsiTheme="majorHAnsi"/>
                                <w:sz w:val="28"/>
                                <w:szCs w:val="28"/>
                              </w:rPr>
                            </w:pPr>
                            <w:r>
                              <w:rPr>
                                <w:rFonts w:asciiTheme="majorHAnsi" w:hAnsiTheme="majorHAnsi"/>
                                <w:b/>
                                <w:i/>
                                <w:sz w:val="28"/>
                                <w:szCs w:val="28"/>
                              </w:rPr>
                              <w:t xml:space="preserve">Активирует и деактивирует </w:t>
                            </w:r>
                            <w:r>
                              <w:rPr>
                                <w:rFonts w:asciiTheme="majorHAnsi" w:hAnsiTheme="majorHAnsi"/>
                                <w:sz w:val="28"/>
                                <w:szCs w:val="28"/>
                              </w:rPr>
                              <w:t>_________________________________________________</w:t>
                            </w:r>
                          </w:p>
                          <w:p w14:paraId="75466AD2"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297CE690" w14:textId="77777777" w:rsidR="00512EE5" w:rsidRDefault="00512EE5" w:rsidP="00620AB0">
                            <w:pPr>
                              <w:rPr>
                                <w:rFonts w:asciiTheme="majorHAnsi" w:hAnsiTheme="majorHAnsi"/>
                                <w:sz w:val="28"/>
                                <w:szCs w:val="28"/>
                              </w:rPr>
                            </w:pPr>
                            <w:r>
                              <w:rPr>
                                <w:rFonts w:asciiTheme="majorHAnsi" w:hAnsiTheme="majorHAnsi"/>
                                <w:b/>
                                <w:i/>
                                <w:sz w:val="28"/>
                                <w:szCs w:val="28"/>
                              </w:rPr>
                              <w:t xml:space="preserve">Изменяет </w:t>
                            </w:r>
                            <w:r>
                              <w:rPr>
                                <w:rFonts w:asciiTheme="majorHAnsi" w:hAnsiTheme="majorHAnsi"/>
                                <w:sz w:val="28"/>
                                <w:szCs w:val="28"/>
                              </w:rPr>
                              <w:t>__________________________________________________________________________</w:t>
                            </w:r>
                          </w:p>
                          <w:p w14:paraId="37A5E7EC"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3851A" id="Прямоугольник 473" o:spid="_x0000_s1028" style="position:absolute;margin-left:9.95pt;margin-top:3.5pt;width:486.8pt;height:459.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" fillcolor="#a8d08d [1945]">
                <v:textbox>
                  <w:txbxContent>
                    <w:p w14:paraId="146B650B" w14:textId="77777777" w:rsidR="00512EE5" w:rsidRDefault="00512EE5" w:rsidP="00620AB0">
                      <w:pPr>
                        <w:rPr>
                          <w:rFonts w:asciiTheme="majorHAnsi" w:hAnsiTheme="majorHAnsi"/>
                          <w:b/>
                          <w:i/>
                          <w:sz w:val="16"/>
                          <w:szCs w:val="16"/>
                        </w:rPr>
                      </w:pPr>
                    </w:p>
                    <w:p w14:paraId="77101988" w14:textId="77777777" w:rsidR="00512EE5" w:rsidRDefault="00512EE5" w:rsidP="00620AB0">
                      <w:pPr>
                        <w:rPr>
                          <w:sz w:val="28"/>
                          <w:szCs w:val="28"/>
                        </w:rPr>
                      </w:pPr>
                      <w:r>
                        <w:rPr>
                          <w:rFonts w:asciiTheme="majorHAnsi" w:hAnsiTheme="majorHAnsi"/>
                          <w:b/>
                          <w:i/>
                          <w:sz w:val="28"/>
                          <w:szCs w:val="28"/>
                        </w:rPr>
                        <w:t>Обеспечивает</w:t>
                      </w:r>
                      <w:r>
                        <w:rPr>
                          <w:sz w:val="28"/>
                          <w:szCs w:val="28"/>
                        </w:rPr>
                        <w:t>____________________________________________________</w:t>
                      </w:r>
                    </w:p>
                    <w:p w14:paraId="3FB05BA2" w14:textId="77777777" w:rsidR="00512EE5" w:rsidRDefault="00512EE5" w:rsidP="00620AB0">
                      <w:pPr>
                        <w:rPr>
                          <w:sz w:val="28"/>
                          <w:szCs w:val="28"/>
                        </w:rPr>
                      </w:pPr>
                      <w:r>
                        <w:rPr>
                          <w:sz w:val="28"/>
                          <w:szCs w:val="28"/>
                        </w:rPr>
                        <w:t>__________________________________________________________________</w:t>
                      </w:r>
                    </w:p>
                    <w:p w14:paraId="6BB83EF9" w14:textId="77777777" w:rsidR="00512EE5" w:rsidRDefault="00512EE5" w:rsidP="00620AB0">
                      <w:pPr>
                        <w:rPr>
                          <w:sz w:val="28"/>
                          <w:szCs w:val="28"/>
                        </w:rPr>
                      </w:pPr>
                      <w:r>
                        <w:rPr>
                          <w:rFonts w:asciiTheme="majorHAnsi" w:hAnsiTheme="majorHAnsi"/>
                          <w:b/>
                          <w:i/>
                          <w:sz w:val="28"/>
                          <w:szCs w:val="28"/>
                        </w:rPr>
                        <w:t>Управляет</w:t>
                      </w:r>
                      <w:r>
                        <w:rPr>
                          <w:sz w:val="28"/>
                          <w:szCs w:val="28"/>
                        </w:rPr>
                        <w:t>_______________________________________________________</w:t>
                      </w:r>
                    </w:p>
                    <w:p w14:paraId="1654D098" w14:textId="77777777" w:rsidR="00512EE5" w:rsidRDefault="00512EE5" w:rsidP="00620AB0">
                      <w:pPr>
                        <w:rPr>
                          <w:sz w:val="28"/>
                          <w:szCs w:val="28"/>
                        </w:rPr>
                      </w:pPr>
                      <w:r>
                        <w:rPr>
                          <w:sz w:val="28"/>
                          <w:szCs w:val="28"/>
                        </w:rPr>
                        <w:t>__________________________________________________________________</w:t>
                      </w:r>
                    </w:p>
                    <w:p w14:paraId="4ED30DB1" w14:textId="77777777" w:rsidR="00512EE5" w:rsidRDefault="00512EE5" w:rsidP="00620AB0">
                      <w:pPr>
                        <w:rPr>
                          <w:rFonts w:asciiTheme="majorHAnsi" w:hAnsiTheme="majorHAnsi"/>
                          <w:sz w:val="28"/>
                          <w:szCs w:val="28"/>
                        </w:rPr>
                      </w:pPr>
                      <w:r>
                        <w:rPr>
                          <w:rFonts w:asciiTheme="majorHAnsi" w:hAnsiTheme="majorHAnsi"/>
                          <w:b/>
                          <w:i/>
                          <w:sz w:val="28"/>
                          <w:szCs w:val="28"/>
                        </w:rPr>
                        <w:t xml:space="preserve">Формирует </w:t>
                      </w:r>
                      <w:r>
                        <w:rPr>
                          <w:rFonts w:asciiTheme="majorHAnsi" w:hAnsiTheme="majorHAnsi"/>
                          <w:sz w:val="28"/>
                          <w:szCs w:val="28"/>
                        </w:rPr>
                        <w:t>_________________________________________________________________________</w:t>
                      </w:r>
                    </w:p>
                    <w:p w14:paraId="11C11B2A"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_________________________________________________________________________________________</w:t>
                      </w:r>
                    </w:p>
                    <w:p w14:paraId="383BE842" w14:textId="77777777" w:rsidR="00512EE5" w:rsidRDefault="00512EE5" w:rsidP="00620AB0">
                      <w:pPr>
                        <w:rPr>
                          <w:rFonts w:asciiTheme="majorHAnsi" w:hAnsiTheme="majorHAnsi"/>
                          <w:sz w:val="28"/>
                          <w:szCs w:val="28"/>
                        </w:rPr>
                      </w:pPr>
                      <w:r>
                        <w:rPr>
                          <w:rFonts w:asciiTheme="majorHAnsi" w:hAnsiTheme="majorHAnsi"/>
                          <w:b/>
                          <w:i/>
                          <w:sz w:val="28"/>
                          <w:szCs w:val="28"/>
                        </w:rPr>
                        <w:t xml:space="preserve">Долгосрочное влияние на </w:t>
                      </w:r>
                      <w:r>
                        <w:rPr>
                          <w:rFonts w:asciiTheme="majorHAnsi" w:hAnsiTheme="majorHAnsi"/>
                          <w:sz w:val="28"/>
                          <w:szCs w:val="28"/>
                        </w:rPr>
                        <w:t>_______________________________________________________</w:t>
                      </w:r>
                    </w:p>
                    <w:p w14:paraId="6D4A092F"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4C4F4EC7" w14:textId="77777777" w:rsidR="00512EE5" w:rsidRDefault="00512EE5" w:rsidP="00620AB0">
                      <w:pPr>
                        <w:rPr>
                          <w:rFonts w:asciiTheme="majorHAnsi" w:hAnsiTheme="majorHAnsi"/>
                          <w:sz w:val="28"/>
                          <w:szCs w:val="28"/>
                        </w:rPr>
                      </w:pPr>
                      <w:r>
                        <w:rPr>
                          <w:rFonts w:asciiTheme="majorHAnsi" w:hAnsiTheme="majorHAnsi"/>
                          <w:b/>
                          <w:i/>
                          <w:sz w:val="28"/>
                          <w:szCs w:val="28"/>
                        </w:rPr>
                        <w:t>Способствует</w:t>
                      </w:r>
                      <w:r>
                        <w:rPr>
                          <w:rFonts w:asciiTheme="majorHAnsi" w:hAnsiTheme="majorHAnsi"/>
                          <w:sz w:val="28"/>
                          <w:szCs w:val="28"/>
                        </w:rPr>
                        <w:t>_____________________________________________________________________</w:t>
                      </w:r>
                    </w:p>
                    <w:p w14:paraId="198E0821"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78DA99AD" w14:textId="77777777" w:rsidR="00512EE5" w:rsidRDefault="00512EE5" w:rsidP="00620AB0">
                      <w:pPr>
                        <w:rPr>
                          <w:rFonts w:asciiTheme="majorHAnsi" w:hAnsiTheme="majorHAnsi"/>
                          <w:sz w:val="28"/>
                          <w:szCs w:val="28"/>
                        </w:rPr>
                      </w:pPr>
                      <w:r>
                        <w:rPr>
                          <w:rFonts w:asciiTheme="majorHAnsi" w:hAnsiTheme="majorHAnsi"/>
                          <w:b/>
                          <w:i/>
                          <w:sz w:val="28"/>
                          <w:szCs w:val="28"/>
                        </w:rPr>
                        <w:t xml:space="preserve">Активирует и деактивирует </w:t>
                      </w:r>
                      <w:r>
                        <w:rPr>
                          <w:rFonts w:asciiTheme="majorHAnsi" w:hAnsiTheme="majorHAnsi"/>
                          <w:sz w:val="28"/>
                          <w:szCs w:val="28"/>
                        </w:rPr>
                        <w:t>_________________________________________________</w:t>
                      </w:r>
                    </w:p>
                    <w:p w14:paraId="75466AD2"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p w14:paraId="297CE690" w14:textId="77777777" w:rsidR="00512EE5" w:rsidRDefault="00512EE5" w:rsidP="00620AB0">
                      <w:pPr>
                        <w:rPr>
                          <w:rFonts w:asciiTheme="majorHAnsi" w:hAnsiTheme="majorHAnsi"/>
                          <w:sz w:val="28"/>
                          <w:szCs w:val="28"/>
                        </w:rPr>
                      </w:pPr>
                      <w:r>
                        <w:rPr>
                          <w:rFonts w:asciiTheme="majorHAnsi" w:hAnsiTheme="majorHAnsi"/>
                          <w:b/>
                          <w:i/>
                          <w:sz w:val="28"/>
                          <w:szCs w:val="28"/>
                        </w:rPr>
                        <w:t xml:space="preserve">Изменяет </w:t>
                      </w:r>
                      <w:r>
                        <w:rPr>
                          <w:rFonts w:asciiTheme="majorHAnsi" w:hAnsiTheme="majorHAnsi"/>
                          <w:sz w:val="28"/>
                          <w:szCs w:val="28"/>
                        </w:rPr>
                        <w:t>__________________________________________________________________________</w:t>
                      </w:r>
                    </w:p>
                    <w:p w14:paraId="37A5E7EC" w14:textId="77777777" w:rsidR="00512EE5" w:rsidRDefault="00512EE5" w:rsidP="00620AB0">
                      <w:pPr>
                        <w:rPr>
                          <w:rFonts w:asciiTheme="majorHAnsi" w:hAnsiTheme="majorHAnsi"/>
                          <w:sz w:val="28"/>
                          <w:szCs w:val="28"/>
                        </w:rPr>
                      </w:pPr>
                      <w:r>
                        <w:rPr>
                          <w:rFonts w:asciiTheme="majorHAnsi" w:hAnsiTheme="majorHAnsi"/>
                          <w:sz w:val="28"/>
                          <w:szCs w:val="28"/>
                        </w:rPr>
                        <w:t>________________________________________________________________________________________</w:t>
                      </w:r>
                    </w:p>
                  </w:txbxContent>
                </v:textbox>
              </v:rect>
            </w:pict>
          </mc:Fallback>
        </mc:AlternateContent>
      </w:r>
    </w:p>
    <w:p w14:paraId="65DA4157"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01098B3D"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662F547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40C820A3"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5898F67D"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7F34FB1D"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2E928258"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459F38B8"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084FC104"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76AC6594"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4EC1E8A2"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0006711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122D117E"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6604C09A"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5F5DB36C"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28B917F1"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5FD84CFE"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080EA151"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344F4943" w14:textId="77777777" w:rsidR="00620AB0" w:rsidRDefault="00620AB0" w:rsidP="00620AB0">
      <w:pPr>
        <w:pStyle w:val="3"/>
        <w:spacing w:before="0" w:after="0"/>
        <w:rPr>
          <w:b/>
          <w:sz w:val="28"/>
          <w:szCs w:val="28"/>
        </w:rPr>
      </w:pPr>
    </w:p>
    <w:p w14:paraId="60BA68F4" w14:textId="77777777" w:rsidR="00620AB0" w:rsidRDefault="00620AB0" w:rsidP="00620AB0">
      <w:pPr>
        <w:spacing w:after="0" w:line="240" w:lineRule="auto"/>
        <w:jc w:val="both"/>
        <w:rPr>
          <w:rFonts w:ascii="Times New Roman" w:hAnsi="Times New Roman" w:cs="Times New Roman"/>
          <w:b/>
          <w:sz w:val="28"/>
          <w:szCs w:val="28"/>
        </w:rPr>
      </w:pPr>
    </w:p>
    <w:p w14:paraId="6A593BC5" w14:textId="77777777" w:rsidR="00620AB0" w:rsidRDefault="00620AB0" w:rsidP="00620AB0">
      <w:pPr>
        <w:pStyle w:val="3"/>
        <w:spacing w:before="0" w:after="0"/>
        <w:jc w:val="center"/>
        <w:rPr>
          <w:b/>
          <w:sz w:val="28"/>
          <w:szCs w:val="28"/>
        </w:rPr>
      </w:pPr>
      <w:r>
        <w:rPr>
          <w:b/>
          <w:sz w:val="28"/>
          <w:szCs w:val="28"/>
        </w:rPr>
        <w:t>Задачи</w:t>
      </w:r>
    </w:p>
    <w:p w14:paraId="7C56DA51" w14:textId="77777777" w:rsidR="00620AB0" w:rsidRDefault="00620AB0" w:rsidP="00620AB0">
      <w:pPr>
        <w:spacing w:after="0" w:line="240" w:lineRule="auto"/>
        <w:rPr>
          <w:rFonts w:ascii="Times New Roman" w:hAnsi="Times New Roman" w:cs="Times New Roman"/>
          <w:b/>
          <w:bCs/>
          <w:sz w:val="28"/>
          <w:szCs w:val="28"/>
        </w:rPr>
      </w:pPr>
    </w:p>
    <w:p w14:paraId="2B0248E4" w14:textId="77777777" w:rsidR="00620AB0" w:rsidRDefault="00620AB0" w:rsidP="00620AB0">
      <w:pPr>
        <w:spacing w:after="0" w:line="240" w:lineRule="auto"/>
        <w:rPr>
          <w:rFonts w:ascii="Times New Roman" w:hAnsi="Times New Roman" w:cs="Times New Roman"/>
          <w:b/>
          <w:bCs/>
          <w:sz w:val="28"/>
          <w:szCs w:val="28"/>
        </w:rPr>
      </w:pPr>
    </w:p>
    <w:p w14:paraId="11B32939" w14:textId="77777777" w:rsidR="00620AB0" w:rsidRDefault="00620AB0" w:rsidP="00620AB0">
      <w:pPr>
        <w:spacing w:after="0" w:line="240" w:lineRule="auto"/>
        <w:rPr>
          <w:rFonts w:ascii="Times New Roman" w:hAnsi="Times New Roman" w:cs="Times New Roman"/>
          <w:b/>
          <w:bCs/>
          <w:sz w:val="28"/>
          <w:szCs w:val="28"/>
        </w:rPr>
      </w:pPr>
    </w:p>
    <w:p w14:paraId="34E4DF5D" w14:textId="77777777" w:rsidR="00E9637E" w:rsidRDefault="00E9637E" w:rsidP="00620AB0">
      <w:pPr>
        <w:shd w:val="clear" w:color="auto" w:fill="FFFFFF"/>
        <w:spacing w:after="0" w:line="240" w:lineRule="auto"/>
        <w:jc w:val="both"/>
        <w:rPr>
          <w:rFonts w:ascii="Times New Roman" w:hAnsi="Times New Roman" w:cs="Times New Roman"/>
          <w:b/>
          <w:bCs/>
          <w:sz w:val="28"/>
          <w:szCs w:val="28"/>
        </w:rPr>
      </w:pPr>
    </w:p>
    <w:p w14:paraId="4F1A4726" w14:textId="77777777" w:rsidR="00E9637E" w:rsidRDefault="00E9637E" w:rsidP="00620AB0">
      <w:pPr>
        <w:shd w:val="clear" w:color="auto" w:fill="FFFFFF"/>
        <w:spacing w:after="0" w:line="240" w:lineRule="auto"/>
        <w:jc w:val="both"/>
        <w:rPr>
          <w:rFonts w:ascii="Times New Roman" w:hAnsi="Times New Roman" w:cs="Times New Roman"/>
          <w:b/>
          <w:bCs/>
          <w:sz w:val="28"/>
          <w:szCs w:val="28"/>
        </w:rPr>
      </w:pPr>
    </w:p>
    <w:p w14:paraId="2F28CBBE" w14:textId="77777777" w:rsidR="00E9637E" w:rsidRDefault="00E9637E" w:rsidP="00620AB0">
      <w:pPr>
        <w:shd w:val="clear" w:color="auto" w:fill="FFFFFF"/>
        <w:spacing w:after="0" w:line="240" w:lineRule="auto"/>
        <w:jc w:val="both"/>
        <w:rPr>
          <w:rFonts w:ascii="Times New Roman" w:hAnsi="Times New Roman" w:cs="Times New Roman"/>
          <w:b/>
          <w:bCs/>
          <w:sz w:val="28"/>
          <w:szCs w:val="28"/>
        </w:rPr>
      </w:pPr>
    </w:p>
    <w:p w14:paraId="308333AA" w14:textId="77777777" w:rsidR="00E9637E" w:rsidRDefault="00E9637E" w:rsidP="00620AB0">
      <w:pPr>
        <w:shd w:val="clear" w:color="auto" w:fill="FFFFFF"/>
        <w:spacing w:after="0" w:line="240" w:lineRule="auto"/>
        <w:jc w:val="both"/>
        <w:rPr>
          <w:rFonts w:ascii="Times New Roman" w:hAnsi="Times New Roman" w:cs="Times New Roman"/>
          <w:b/>
          <w:bCs/>
          <w:sz w:val="28"/>
          <w:szCs w:val="28"/>
        </w:rPr>
      </w:pPr>
    </w:p>
    <w:p w14:paraId="214133BE" w14:textId="4B1CF22B"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hAnsi="Times New Roman" w:cs="Times New Roman"/>
          <w:b/>
          <w:bCs/>
          <w:sz w:val="28"/>
          <w:szCs w:val="28"/>
        </w:rPr>
        <w:t>4.</w:t>
      </w:r>
    </w:p>
    <w:p w14:paraId="5D6AD72A" w14:textId="12162802"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noProof/>
        </w:rPr>
        <mc:AlternateContent>
          <mc:Choice Requires="wps">
            <w:drawing>
              <wp:anchor distT="0" distB="0" distL="114300" distR="114300" simplePos="0" relativeHeight="251569152" behindDoc="0" locked="0" layoutInCell="1" allowOverlap="1" wp14:anchorId="32062C15" wp14:editId="4209EEAD">
                <wp:simplePos x="0" y="0"/>
                <wp:positionH relativeFrom="column">
                  <wp:posOffset>2461895</wp:posOffset>
                </wp:positionH>
                <wp:positionV relativeFrom="paragraph">
                  <wp:posOffset>254000</wp:posOffset>
                </wp:positionV>
                <wp:extent cx="2802890" cy="1555750"/>
                <wp:effectExtent l="723900" t="19050" r="35560" b="273050"/>
                <wp:wrapNone/>
                <wp:docPr id="472" name="Облачко с текстом: прямоугольное со скругленными углами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1555750"/>
                        </a:xfrm>
                        <a:prstGeom prst="wedgeRoundRectCallout">
                          <a:avLst>
                            <a:gd name="adj1" fmla="val -72542"/>
                            <a:gd name="adj2" fmla="val 60042"/>
                            <a:gd name="adj3" fmla="val 16667"/>
                          </a:avLst>
                        </a:prstGeom>
                        <a:solidFill>
                          <a:schemeClr val="accent2">
                            <a:lumMod val="20000"/>
                            <a:lumOff val="8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825A405" w14:textId="77777777" w:rsidR="00512EE5" w:rsidRDefault="00512EE5" w:rsidP="00620AB0">
                            <w:pPr>
                              <w:spacing w:line="240" w:lineRule="auto"/>
                              <w:contextualSpacing/>
                              <w:jc w:val="center"/>
                              <w:rPr>
                                <w:rFonts w:ascii="Gabriola" w:hAnsi="Gabriola"/>
                                <w:b/>
                                <w:color w:val="1F3864" w:themeColor="accent1" w:themeShade="80"/>
                                <w:sz w:val="48"/>
                                <w:szCs w:val="48"/>
                              </w:rPr>
                            </w:pPr>
                            <w:r>
                              <w:rPr>
                                <w:rFonts w:ascii="Gabriola" w:hAnsi="Gabriola"/>
                                <w:b/>
                                <w:color w:val="1F3864" w:themeColor="accent1" w:themeShade="80"/>
                                <w:sz w:val="48"/>
                                <w:szCs w:val="48"/>
                              </w:rPr>
                              <w:t>Незаменимые для организма нутриенты: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62C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472" o:spid="_x0000_s1029" type="#_x0000_t62" style="position:absolute;left:0;text-align:left;margin-left:193.85pt;margin-top:20pt;width:220.7pt;height:12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" adj="-4869,23769" fillcolor="#fbe4d5 [661]" strokecolor="#f2f2f2 [3041]" strokeweight="3pt">
                <v:shadow on="t" color="#1f3763 [1604]" opacity=".5" offset="1pt"/>
                <v:textbox>
                  <w:txbxContent>
                    <w:p w14:paraId="2825A405" w14:textId="77777777" w:rsidR="00512EE5" w:rsidRDefault="00512EE5" w:rsidP="00620AB0">
                      <w:pPr>
                        <w:spacing w:line="240" w:lineRule="auto"/>
                        <w:contextualSpacing/>
                        <w:jc w:val="center"/>
                        <w:rPr>
                          <w:rFonts w:ascii="Gabriola" w:hAnsi="Gabriola"/>
                          <w:b/>
                          <w:color w:val="1F3864" w:themeColor="accent1" w:themeShade="80"/>
                          <w:sz w:val="48"/>
                          <w:szCs w:val="48"/>
                        </w:rPr>
                      </w:pPr>
                      <w:r>
                        <w:rPr>
                          <w:rFonts w:ascii="Gabriola" w:hAnsi="Gabriola"/>
                          <w:b/>
                          <w:color w:val="1F3864" w:themeColor="accent1" w:themeShade="80"/>
                          <w:sz w:val="48"/>
                          <w:szCs w:val="48"/>
                        </w:rPr>
                        <w:t>Незаменимые для организма нутриенты:</w:t>
                      </w:r>
                    </w:p>
                  </w:txbxContent>
                </v:textbox>
              </v:shape>
            </w:pict>
          </mc:Fallback>
        </mc:AlternateContent>
      </w:r>
    </w:p>
    <w:p w14:paraId="66CD499C" w14:textId="6AE9AE5C" w:rsidR="00620AB0" w:rsidRDefault="00620AB0" w:rsidP="00620AB0">
      <w:pPr>
        <w:shd w:val="clear" w:color="auto" w:fill="FFFFFF"/>
        <w:spacing w:after="0" w:line="240" w:lineRule="auto"/>
        <w:jc w:val="both"/>
        <w:rPr>
          <w:rFonts w:ascii="Times New Roman" w:hAnsi="Times New Roman" w:cs="Times New Roman"/>
          <w:noProof/>
          <w:sz w:val="28"/>
          <w:szCs w:val="28"/>
          <w:lang w:eastAsia="ru-RU"/>
        </w:rPr>
      </w:pPr>
      <w:r>
        <w:rPr>
          <w:noProof/>
        </w:rPr>
        <mc:AlternateContent>
          <mc:Choice Requires="wps">
            <w:drawing>
              <wp:anchor distT="0" distB="0" distL="114300" distR="114300" simplePos="0" relativeHeight="251570176" behindDoc="0" locked="0" layoutInCell="1" allowOverlap="1" wp14:anchorId="31D6025D" wp14:editId="6E0AE936">
                <wp:simplePos x="0" y="0"/>
                <wp:positionH relativeFrom="column">
                  <wp:posOffset>1405890</wp:posOffset>
                </wp:positionH>
                <wp:positionV relativeFrom="paragraph">
                  <wp:posOffset>1869440</wp:posOffset>
                </wp:positionV>
                <wp:extent cx="866140" cy="668655"/>
                <wp:effectExtent l="38100" t="0" r="29210" b="55245"/>
                <wp:wrapNone/>
                <wp:docPr id="471" name="Прямая со стрелкой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140" cy="668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7604D" id="Прямая со стрелкой 471" o:spid="_x0000_s1026" type="#_x0000_t32" style="position:absolute;margin-left:110.7pt;margin-top:147.2pt;width:68.2pt;height:52.6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">
                <v:stroke endarrow="block"/>
              </v:shape>
            </w:pict>
          </mc:Fallback>
        </mc:AlternateContent>
      </w:r>
      <w:r>
        <w:rPr>
          <w:noProof/>
        </w:rPr>
        <mc:AlternateContent>
          <mc:Choice Requires="wps">
            <w:drawing>
              <wp:anchor distT="0" distB="0" distL="114300" distR="114300" simplePos="0" relativeHeight="251571200" behindDoc="0" locked="0" layoutInCell="1" allowOverlap="1" wp14:anchorId="7A25705D" wp14:editId="4DF13F03">
                <wp:simplePos x="0" y="0"/>
                <wp:positionH relativeFrom="column">
                  <wp:posOffset>1952625</wp:posOffset>
                </wp:positionH>
                <wp:positionV relativeFrom="paragraph">
                  <wp:posOffset>1940560</wp:posOffset>
                </wp:positionV>
                <wp:extent cx="616585" cy="1440815"/>
                <wp:effectExtent l="38100" t="0" r="31115" b="64135"/>
                <wp:wrapNone/>
                <wp:docPr id="470" name="Прямая со стрелкой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144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2D01B" id="Прямая со стрелкой 470" o:spid="_x0000_s1026" type="#_x0000_t32" style="position:absolute;margin-left:153.75pt;margin-top:152.8pt;width:48.55pt;height:113.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">
                <v:stroke endarrow="block"/>
              </v:shape>
            </w:pict>
          </mc:Fallback>
        </mc:AlternateContent>
      </w:r>
      <w:r>
        <w:rPr>
          <w:noProof/>
        </w:rPr>
        <mc:AlternateContent>
          <mc:Choice Requires="wps">
            <w:drawing>
              <wp:anchor distT="0" distB="0" distL="114300" distR="114300" simplePos="0" relativeHeight="251572224" behindDoc="0" locked="0" layoutInCell="1" allowOverlap="1" wp14:anchorId="0954A40A" wp14:editId="0E0C89C9">
                <wp:simplePos x="0" y="0"/>
                <wp:positionH relativeFrom="column">
                  <wp:posOffset>3021330</wp:posOffset>
                </wp:positionH>
                <wp:positionV relativeFrom="paragraph">
                  <wp:posOffset>1869440</wp:posOffset>
                </wp:positionV>
                <wp:extent cx="307975" cy="668655"/>
                <wp:effectExtent l="38100" t="0" r="34925" b="55245"/>
                <wp:wrapNone/>
                <wp:docPr id="46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668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5E521" id="Прямая со стрелкой 469" o:spid="_x0000_s1026" type="#_x0000_t32" style="position:absolute;margin-left:237.9pt;margin-top:147.2pt;width:24.25pt;height:52.6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">
                <v:stroke endarrow="block"/>
              </v:shape>
            </w:pict>
          </mc:Fallback>
        </mc:AlternateContent>
      </w:r>
      <w:r>
        <w:rPr>
          <w:noProof/>
        </w:rPr>
        <mc:AlternateContent>
          <mc:Choice Requires="wps">
            <w:drawing>
              <wp:anchor distT="0" distB="0" distL="114300" distR="114300" simplePos="0" relativeHeight="251573248" behindDoc="0" locked="0" layoutInCell="1" allowOverlap="1" wp14:anchorId="0F25B7AD" wp14:editId="64C25058">
                <wp:simplePos x="0" y="0"/>
                <wp:positionH relativeFrom="column">
                  <wp:posOffset>3756660</wp:posOffset>
                </wp:positionH>
                <wp:positionV relativeFrom="paragraph">
                  <wp:posOffset>1967865</wp:posOffset>
                </wp:positionV>
                <wp:extent cx="582295" cy="1113155"/>
                <wp:effectExtent l="0" t="0" r="84455" b="48895"/>
                <wp:wrapNone/>
                <wp:docPr id="468"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1113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D2643" id="Прямая со стрелкой 468" o:spid="_x0000_s1026" type="#_x0000_t32" style="position:absolute;margin-left:295.8pt;margin-top:154.95pt;width:45.85pt;height:8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">
                <v:stroke endarrow="block"/>
              </v:shape>
            </w:pict>
          </mc:Fallback>
        </mc:AlternateContent>
      </w:r>
      <w:r>
        <w:rPr>
          <w:noProof/>
        </w:rPr>
        <mc:AlternateContent>
          <mc:Choice Requires="wps">
            <w:drawing>
              <wp:anchor distT="0" distB="0" distL="114300" distR="114300" simplePos="0" relativeHeight="251574272" behindDoc="0" locked="0" layoutInCell="1" allowOverlap="1" wp14:anchorId="3504297C" wp14:editId="4DC055ED">
                <wp:simplePos x="0" y="0"/>
                <wp:positionH relativeFrom="column">
                  <wp:posOffset>4612005</wp:posOffset>
                </wp:positionH>
                <wp:positionV relativeFrom="paragraph">
                  <wp:posOffset>1940560</wp:posOffset>
                </wp:positionV>
                <wp:extent cx="427355" cy="273685"/>
                <wp:effectExtent l="0" t="0" r="86995" b="50165"/>
                <wp:wrapNone/>
                <wp:docPr id="467" name="Прямая со стрелкой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A0493" id="Прямая со стрелкой 467" o:spid="_x0000_s1026" type="#_x0000_t32" style="position:absolute;margin-left:363.15pt;margin-top:152.8pt;width:33.65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">
                <v:stroke endarrow="block"/>
              </v:shape>
            </w:pict>
          </mc:Fallback>
        </mc:AlternateContent>
      </w:r>
    </w:p>
    <w:p w14:paraId="21D2F117" w14:textId="7652DC47" w:rsidR="0053737A" w:rsidRDefault="0053737A" w:rsidP="00620AB0">
      <w:pPr>
        <w:shd w:val="clear" w:color="auto" w:fill="FFFFFF"/>
        <w:spacing w:after="0" w:line="240" w:lineRule="auto"/>
        <w:jc w:val="both"/>
        <w:rPr>
          <w:rFonts w:ascii="Times New Roman" w:hAnsi="Times New Roman" w:cs="Times New Roman"/>
          <w:noProof/>
          <w:sz w:val="28"/>
          <w:szCs w:val="28"/>
          <w:lang w:eastAsia="ru-RU"/>
        </w:rPr>
      </w:pPr>
    </w:p>
    <w:p w14:paraId="63D97B03" w14:textId="29511F99" w:rsidR="0053737A" w:rsidRDefault="0053737A" w:rsidP="00620AB0">
      <w:pPr>
        <w:shd w:val="clear" w:color="auto" w:fill="FFFFFF"/>
        <w:spacing w:after="0" w:line="240" w:lineRule="auto"/>
        <w:jc w:val="both"/>
        <w:rPr>
          <w:rFonts w:ascii="Times New Roman" w:hAnsi="Times New Roman" w:cs="Times New Roman"/>
          <w:noProof/>
          <w:sz w:val="28"/>
          <w:szCs w:val="28"/>
          <w:lang w:eastAsia="ru-RU"/>
        </w:rPr>
      </w:pPr>
    </w:p>
    <w:p w14:paraId="2835ED93" w14:textId="37E7F4B3" w:rsidR="0053737A" w:rsidRDefault="0053737A" w:rsidP="00620AB0">
      <w:pPr>
        <w:shd w:val="clear" w:color="auto" w:fill="FFFFFF"/>
        <w:spacing w:after="0" w:line="240" w:lineRule="auto"/>
        <w:jc w:val="both"/>
        <w:rPr>
          <w:rFonts w:ascii="Times New Roman" w:hAnsi="Times New Roman" w:cs="Times New Roman"/>
          <w:noProof/>
          <w:sz w:val="28"/>
          <w:szCs w:val="28"/>
          <w:lang w:eastAsia="ru-RU"/>
        </w:rPr>
      </w:pPr>
    </w:p>
    <w:p w14:paraId="58A337C4" w14:textId="089F31A6" w:rsidR="0053737A" w:rsidRDefault="0053737A" w:rsidP="00620AB0">
      <w:pPr>
        <w:shd w:val="clear" w:color="auto" w:fill="FFFFFF"/>
        <w:spacing w:after="0" w:line="240" w:lineRule="auto"/>
        <w:jc w:val="both"/>
        <w:rPr>
          <w:rFonts w:ascii="Times New Roman" w:hAnsi="Times New Roman" w:cs="Times New Roman"/>
          <w:noProof/>
          <w:sz w:val="28"/>
          <w:szCs w:val="28"/>
          <w:lang w:eastAsia="ru-RU"/>
        </w:rPr>
      </w:pPr>
    </w:p>
    <w:p w14:paraId="5E405FCE" w14:textId="66A84C02" w:rsidR="0053737A" w:rsidRDefault="0053737A" w:rsidP="00620AB0">
      <w:pPr>
        <w:shd w:val="clear" w:color="auto" w:fill="FFFFFF"/>
        <w:spacing w:after="0" w:line="240" w:lineRule="auto"/>
        <w:jc w:val="both"/>
        <w:rPr>
          <w:rFonts w:ascii="Times New Roman" w:hAnsi="Times New Roman" w:cs="Times New Roman"/>
          <w:noProof/>
          <w:sz w:val="28"/>
          <w:szCs w:val="28"/>
          <w:lang w:eastAsia="ru-RU"/>
        </w:rPr>
      </w:pPr>
    </w:p>
    <w:p w14:paraId="6178D153" w14:textId="77777777" w:rsidR="0053737A" w:rsidRDefault="0053737A"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C8DE054"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9E3DD9F" w14:textId="30CDE783"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noProof/>
        </w:rPr>
        <mc:AlternateContent>
          <mc:Choice Requires="wps">
            <w:drawing>
              <wp:anchor distT="0" distB="0" distL="114300" distR="114300" simplePos="0" relativeHeight="251575296" behindDoc="0" locked="0" layoutInCell="1" allowOverlap="1" wp14:anchorId="7BB85861" wp14:editId="65E5828A">
                <wp:simplePos x="0" y="0"/>
                <wp:positionH relativeFrom="column">
                  <wp:posOffset>-66675</wp:posOffset>
                </wp:positionH>
                <wp:positionV relativeFrom="paragraph">
                  <wp:posOffset>264795</wp:posOffset>
                </wp:positionV>
                <wp:extent cx="1626870" cy="522605"/>
                <wp:effectExtent l="0" t="0" r="11430" b="10795"/>
                <wp:wrapNone/>
                <wp:docPr id="464" name="Блок-схема: знак завершения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522605"/>
                        </a:xfrm>
                        <a:prstGeom prst="flowChartTerminator">
                          <a:avLst/>
                        </a:prstGeom>
                        <a:solidFill>
                          <a:srgbClr val="FFFFFF"/>
                        </a:solidFill>
                        <a:ln w="9525">
                          <a:solidFill>
                            <a:srgbClr val="000000"/>
                          </a:solidFill>
                          <a:miter lim="800000"/>
                          <a:headEnd/>
                          <a:tailEnd/>
                        </a:ln>
                      </wps:spPr>
                      <wps:txbx>
                        <w:txbxContent>
                          <w:p w14:paraId="1A0A95C8" w14:textId="77777777" w:rsidR="00512EE5" w:rsidRDefault="00512EE5" w:rsidP="00620AB0">
                            <w:r>
                              <w:t>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85861" id="_x0000_t116" coordsize="21600,21600" o:spt="116" path="m3475,qx,10800,3475,21600l18125,21600qx21600,10800,18125,xe">
                <v:stroke joinstyle="miter"/>
                <v:path gradientshapeok="t" o:connecttype="rect" textboxrect="1018,3163,20582,18437"/>
              </v:shapetype>
              <v:shape id="Блок-схема: знак завершения 464" o:spid="_x0000_s1030" type="#_x0000_t116" style="position:absolute;left:0;text-align:left;margin-left:-5.25pt;margin-top:20.85pt;width:128.1pt;height:41.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">
                <v:textbox>
                  <w:txbxContent>
                    <w:p w14:paraId="1A0A95C8" w14:textId="77777777" w:rsidR="00512EE5" w:rsidRDefault="00512EE5" w:rsidP="00620AB0">
                      <w:r>
                        <w:t>_________________________</w:t>
                      </w:r>
                    </w:p>
                  </w:txbxContent>
                </v:textbox>
              </v:shape>
            </w:pict>
          </mc:Fallback>
        </mc:AlternateContent>
      </w:r>
      <w:r>
        <w:rPr>
          <w:noProof/>
        </w:rPr>
        <mc:AlternateContent>
          <mc:Choice Requires="wps">
            <w:drawing>
              <wp:anchor distT="0" distB="0" distL="114300" distR="114300" simplePos="0" relativeHeight="251576320" behindDoc="0" locked="0" layoutInCell="1" allowOverlap="1" wp14:anchorId="6A237560" wp14:editId="59322DC3">
                <wp:simplePos x="0" y="0"/>
                <wp:positionH relativeFrom="column">
                  <wp:posOffset>2272030</wp:posOffset>
                </wp:positionH>
                <wp:positionV relativeFrom="paragraph">
                  <wp:posOffset>264795</wp:posOffset>
                </wp:positionV>
                <wp:extent cx="1638935" cy="522605"/>
                <wp:effectExtent l="0" t="0" r="18415" b="10795"/>
                <wp:wrapNone/>
                <wp:docPr id="465" name="Блок-схема: знак завершения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522605"/>
                        </a:xfrm>
                        <a:prstGeom prst="flowChartTerminator">
                          <a:avLst/>
                        </a:prstGeom>
                        <a:solidFill>
                          <a:srgbClr val="FFFFFF"/>
                        </a:solidFill>
                        <a:ln w="9525">
                          <a:solidFill>
                            <a:srgbClr val="000000"/>
                          </a:solidFill>
                          <a:miter lim="800000"/>
                          <a:headEnd/>
                          <a:tailEnd/>
                        </a:ln>
                      </wps:spPr>
                      <wps:txbx>
                        <w:txbxContent>
                          <w:p w14:paraId="3F94FE8E" w14:textId="77777777" w:rsidR="00512EE5" w:rsidRDefault="00512EE5" w:rsidP="00620AB0">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7560" id="Блок-схема: знак завершения 465" o:spid="_x0000_s1031" type="#_x0000_t116" style="position:absolute;left:0;text-align:left;margin-left:178.9pt;margin-top:20.85pt;width:129.05pt;height:41.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">
                <v:textbox>
                  <w:txbxContent>
                    <w:p w14:paraId="3F94FE8E" w14:textId="77777777" w:rsidR="00512EE5" w:rsidRDefault="00512EE5" w:rsidP="00620AB0">
                      <w:r>
                        <w:t>___________________</w:t>
                      </w:r>
                    </w:p>
                  </w:txbxContent>
                </v:textbox>
              </v:shape>
            </w:pict>
          </mc:Fallback>
        </mc:AlternateContent>
      </w:r>
      <w:r>
        <w:rPr>
          <w:noProof/>
        </w:rPr>
        <mc:AlternateContent>
          <mc:Choice Requires="wps">
            <w:drawing>
              <wp:anchor distT="0" distB="0" distL="114300" distR="114300" simplePos="0" relativeHeight="251577344" behindDoc="0" locked="0" layoutInCell="1" allowOverlap="1" wp14:anchorId="6D5AD2B1" wp14:editId="23BC3938">
                <wp:simplePos x="0" y="0"/>
                <wp:positionH relativeFrom="column">
                  <wp:posOffset>1179830</wp:posOffset>
                </wp:positionH>
                <wp:positionV relativeFrom="paragraph">
                  <wp:posOffset>949325</wp:posOffset>
                </wp:positionV>
                <wp:extent cx="1508760" cy="534035"/>
                <wp:effectExtent l="0" t="0" r="15240" b="18415"/>
                <wp:wrapNone/>
                <wp:docPr id="462" name="Блок-схема: знак завершения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34035"/>
                        </a:xfrm>
                        <a:prstGeom prst="flowChartTerminator">
                          <a:avLst/>
                        </a:prstGeom>
                        <a:solidFill>
                          <a:srgbClr val="FFFFFF"/>
                        </a:solidFill>
                        <a:ln w="9525">
                          <a:solidFill>
                            <a:srgbClr val="000000"/>
                          </a:solidFill>
                          <a:miter lim="800000"/>
                          <a:headEnd/>
                          <a:tailEnd/>
                        </a:ln>
                      </wps:spPr>
                      <wps:txbx>
                        <w:txbxContent>
                          <w:p w14:paraId="732A2671" w14:textId="77777777" w:rsidR="00512EE5" w:rsidRDefault="00512EE5" w:rsidP="00620AB0">
                            <w: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AD2B1" id="Блок-схема: знак завершения 462" o:spid="_x0000_s1032" type="#_x0000_t116" style="position:absolute;left:0;text-align:left;margin-left:92.9pt;margin-top:74.75pt;width:118.8pt;height:42.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">
                <v:textbox>
                  <w:txbxContent>
                    <w:p w14:paraId="732A2671" w14:textId="77777777" w:rsidR="00512EE5" w:rsidRDefault="00512EE5" w:rsidP="00620AB0">
                      <w:r>
                        <w:t>__________________</w:t>
                      </w:r>
                    </w:p>
                  </w:txbxContent>
                </v:textbox>
              </v:shape>
            </w:pict>
          </mc:Fallback>
        </mc:AlternateContent>
      </w:r>
      <w:r>
        <w:rPr>
          <w:noProof/>
        </w:rPr>
        <mc:AlternateContent>
          <mc:Choice Requires="wps">
            <w:drawing>
              <wp:anchor distT="0" distB="0" distL="114300" distR="114300" simplePos="0" relativeHeight="251578368" behindDoc="0" locked="0" layoutInCell="1" allowOverlap="1" wp14:anchorId="5051C2F1" wp14:editId="5A7A232C">
                <wp:simplePos x="0" y="0"/>
                <wp:positionH relativeFrom="column">
                  <wp:posOffset>4457700</wp:posOffset>
                </wp:positionH>
                <wp:positionV relativeFrom="paragraph">
                  <wp:posOffset>80010</wp:posOffset>
                </wp:positionV>
                <wp:extent cx="1531620" cy="522605"/>
                <wp:effectExtent l="0" t="0" r="11430" b="10795"/>
                <wp:wrapNone/>
                <wp:docPr id="466" name="Блок-схема: знак завершения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522605"/>
                        </a:xfrm>
                        <a:prstGeom prst="flowChartTerminator">
                          <a:avLst/>
                        </a:prstGeom>
                        <a:solidFill>
                          <a:srgbClr val="FFFFFF"/>
                        </a:solidFill>
                        <a:ln w="9525">
                          <a:solidFill>
                            <a:srgbClr val="000000"/>
                          </a:solidFill>
                          <a:miter lim="800000"/>
                          <a:headEnd/>
                          <a:tailEnd/>
                        </a:ln>
                      </wps:spPr>
                      <wps:txbx>
                        <w:txbxContent>
                          <w:p w14:paraId="4920892C" w14:textId="77777777" w:rsidR="00512EE5" w:rsidRDefault="00512EE5" w:rsidP="00620AB0">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C2F1" id="Блок-схема: знак завершения 466" o:spid="_x0000_s1033" type="#_x0000_t116" style="position:absolute;left:0;text-align:left;margin-left:351pt;margin-top:6.3pt;width:120.6pt;height:41.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">
                <v:textbox>
                  <w:txbxContent>
                    <w:p w14:paraId="4920892C" w14:textId="77777777" w:rsidR="00512EE5" w:rsidRDefault="00512EE5" w:rsidP="00620AB0">
                      <w:r>
                        <w:t>___________________</w:t>
                      </w:r>
                    </w:p>
                  </w:txbxContent>
                </v:textbox>
              </v:shape>
            </w:pict>
          </mc:Fallback>
        </mc:AlternateContent>
      </w:r>
      <w:r>
        <w:rPr>
          <w:noProof/>
        </w:rPr>
        <mc:AlternateContent>
          <mc:Choice Requires="wps">
            <w:drawing>
              <wp:anchor distT="0" distB="0" distL="114300" distR="114300" simplePos="0" relativeHeight="251579392" behindDoc="0" locked="0" layoutInCell="1" allowOverlap="1" wp14:anchorId="6BB06E17" wp14:editId="4F5ABA57">
                <wp:simplePos x="0" y="0"/>
                <wp:positionH relativeFrom="column">
                  <wp:posOffset>3982720</wp:posOffset>
                </wp:positionH>
                <wp:positionV relativeFrom="paragraph">
                  <wp:posOffset>830580</wp:posOffset>
                </wp:positionV>
                <wp:extent cx="1519555" cy="534035"/>
                <wp:effectExtent l="0" t="0" r="23495" b="18415"/>
                <wp:wrapNone/>
                <wp:docPr id="463" name="Блок-схема: знак завершения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534035"/>
                        </a:xfrm>
                        <a:prstGeom prst="flowChartTerminator">
                          <a:avLst/>
                        </a:prstGeom>
                        <a:solidFill>
                          <a:srgbClr val="FFFFFF"/>
                        </a:solidFill>
                        <a:ln w="9525">
                          <a:solidFill>
                            <a:srgbClr val="000000"/>
                          </a:solidFill>
                          <a:miter lim="800000"/>
                          <a:headEnd/>
                          <a:tailEnd/>
                        </a:ln>
                      </wps:spPr>
                      <wps:txbx>
                        <w:txbxContent>
                          <w:p w14:paraId="7B796566" w14:textId="77777777" w:rsidR="00512EE5" w:rsidRDefault="00512EE5" w:rsidP="00620AB0">
                            <w:pPr>
                              <w:pBdr>
                                <w:bottom w:val="single" w:sz="12" w:space="1" w:color="auto"/>
                              </w:pBdr>
                            </w:pPr>
                            <w:r>
                              <w:t>______________________</w:t>
                            </w:r>
                          </w:p>
                          <w:p w14:paraId="7B33E9FF" w14:textId="77777777" w:rsidR="00512EE5" w:rsidRDefault="00512EE5" w:rsidP="00620AB0">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06E17" id="Блок-схема: знак завершения 463" o:spid="_x0000_s1034" type="#_x0000_t116" style="position:absolute;left:0;text-align:left;margin-left:313.6pt;margin-top:65.4pt;width:119.65pt;height:42.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">
                <v:textbox>
                  <w:txbxContent>
                    <w:p w14:paraId="7B796566" w14:textId="77777777" w:rsidR="00512EE5" w:rsidRDefault="00512EE5" w:rsidP="00620AB0">
                      <w:pPr>
                        <w:pBdr>
                          <w:bottom w:val="single" w:sz="12" w:space="1" w:color="auto"/>
                        </w:pBdr>
                      </w:pPr>
                      <w:r>
                        <w:t>______________________</w:t>
                      </w:r>
                    </w:p>
                    <w:p w14:paraId="7B33E9FF" w14:textId="77777777" w:rsidR="00512EE5" w:rsidRDefault="00512EE5" w:rsidP="00620AB0">
                      <w:r>
                        <w:t>_</w:t>
                      </w:r>
                    </w:p>
                  </w:txbxContent>
                </v:textbox>
              </v:shape>
            </w:pict>
          </mc:Fallback>
        </mc:AlternateContent>
      </w:r>
    </w:p>
    <w:p w14:paraId="55B9CDD7"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41A89F8"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92BD945"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23AEE4E"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9D4EFB0"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8FC2C79"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D42E942" w14:textId="77777777" w:rsidR="00620AB0" w:rsidRDefault="00620AB0" w:rsidP="00620AB0">
      <w:pPr>
        <w:spacing w:after="0" w:line="240" w:lineRule="auto"/>
        <w:ind w:left="360"/>
        <w:rPr>
          <w:rFonts w:ascii="Times New Roman" w:hAnsi="Times New Roman" w:cs="Times New Roman"/>
          <w:b/>
          <w:bCs/>
          <w:sz w:val="28"/>
          <w:szCs w:val="28"/>
        </w:rPr>
      </w:pPr>
    </w:p>
    <w:p w14:paraId="3AFB77DF" w14:textId="438D3F58" w:rsidR="00620AB0" w:rsidRPr="00725CD7" w:rsidRDefault="002F20B5" w:rsidP="00725CD7">
      <w:pPr>
        <w:spacing w:after="0" w:line="240" w:lineRule="auto"/>
        <w:jc w:val="center"/>
        <w:rPr>
          <w:rFonts w:ascii="Times New Roman" w:hAnsi="Times New Roman" w:cs="Times New Roman"/>
          <w:b/>
          <w:bCs/>
          <w:sz w:val="28"/>
          <w:szCs w:val="28"/>
          <w:lang w:val="en-US"/>
        </w:rPr>
      </w:pPr>
      <w:r w:rsidRPr="00725CD7">
        <w:rPr>
          <w:rFonts w:ascii="Times New Roman" w:hAnsi="Times New Roman" w:cs="Times New Roman"/>
          <w:b/>
          <w:bCs/>
          <w:sz w:val="28"/>
          <w:szCs w:val="28"/>
        </w:rPr>
        <w:t>З</w:t>
      </w:r>
      <w:r w:rsidR="00E9637E" w:rsidRPr="00725CD7">
        <w:rPr>
          <w:rFonts w:ascii="Times New Roman" w:hAnsi="Times New Roman" w:cs="Times New Roman"/>
          <w:b/>
          <w:bCs/>
          <w:sz w:val="28"/>
          <w:szCs w:val="28"/>
        </w:rPr>
        <w:t>адачи</w:t>
      </w:r>
    </w:p>
    <w:p w14:paraId="4FE42B53" w14:textId="22D9D59A"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Case problem No 1</w:t>
      </w:r>
      <w:r w:rsidRPr="00725CD7">
        <w:rPr>
          <w:rFonts w:ascii="Times New Roman" w:hAnsi="Times New Roman" w:cs="Times New Roman"/>
          <w:sz w:val="28"/>
          <w:szCs w:val="28"/>
          <w:lang w:val="en-US"/>
        </w:rPr>
        <w:t xml:space="preserve">: A 32-year-old woman consulted GP for recommendations on physical activity. She does not smoke. There are no complaints. Height: </w:t>
      </w:r>
      <w:smartTag w:uri="urn:schemas-microsoft-com:office:smarttags" w:element="metricconverter">
        <w:smartTagPr>
          <w:attr w:name="ProductID" w:val="166 cm"/>
        </w:smartTagPr>
        <w:r w:rsidRPr="00725CD7">
          <w:rPr>
            <w:rFonts w:ascii="Times New Roman" w:hAnsi="Times New Roman" w:cs="Times New Roman"/>
            <w:sz w:val="28"/>
            <w:szCs w:val="28"/>
            <w:lang w:val="en-US"/>
          </w:rPr>
          <w:t>166 cm</w:t>
        </w:r>
      </w:smartTag>
      <w:r w:rsidRPr="00725CD7">
        <w:rPr>
          <w:rFonts w:ascii="Times New Roman" w:hAnsi="Times New Roman" w:cs="Times New Roman"/>
          <w:sz w:val="28"/>
          <w:szCs w:val="28"/>
          <w:lang w:val="en-US"/>
        </w:rPr>
        <w:t xml:space="preserve">. Weight: </w:t>
      </w:r>
      <w:smartTag w:uri="urn:schemas-microsoft-com:office:smarttags" w:element="metricconverter">
        <w:smartTagPr>
          <w:attr w:name="ProductID" w:val="78 kg"/>
        </w:smartTagPr>
        <w:r w:rsidRPr="00725CD7">
          <w:rPr>
            <w:rFonts w:ascii="Times New Roman" w:hAnsi="Times New Roman" w:cs="Times New Roman"/>
            <w:sz w:val="28"/>
            <w:szCs w:val="28"/>
            <w:lang w:val="en-US"/>
          </w:rPr>
          <w:t>78 kg</w:t>
        </w:r>
      </w:smartTag>
      <w:r w:rsidRPr="00725CD7">
        <w:rPr>
          <w:rFonts w:ascii="Times New Roman" w:hAnsi="Times New Roman" w:cs="Times New Roman"/>
          <w:sz w:val="28"/>
          <w:szCs w:val="28"/>
          <w:lang w:val="en-US"/>
        </w:rPr>
        <w:t>. Blood pressure: 124/84 mmHg. ECG revealed no pathology.</w:t>
      </w:r>
    </w:p>
    <w:p w14:paraId="7F5EF966"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1)  Define and evaluate the body mass index (BMI)</w:t>
      </w:r>
    </w:p>
    <w:p w14:paraId="7992AD9F"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2) Define the Predicted Maximum Heart Rate (PMHR) during physical exercise (write the calculation formula)</w:t>
      </w:r>
    </w:p>
    <w:p w14:paraId="0B1B9870"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3) Calculate the pulse for moderate and intense physical exercise.</w:t>
      </w:r>
    </w:p>
    <w:p w14:paraId="3CB3B4EA"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4) How often should physical exercise be performed per week?</w:t>
      </w:r>
    </w:p>
    <w:p w14:paraId="55303FA3" w14:textId="77777777" w:rsidR="00725CD7" w:rsidRPr="00725CD7" w:rsidRDefault="00725CD7" w:rsidP="00725CD7">
      <w:pPr>
        <w:numPr>
          <w:ilvl w:val="0"/>
          <w:numId w:val="50"/>
        </w:numPr>
        <w:tabs>
          <w:tab w:val="clear" w:pos="720"/>
          <w:tab w:val="left" w:pos="180"/>
          <w:tab w:val="num" w:pos="360"/>
        </w:tabs>
        <w:spacing w:after="0" w:line="240" w:lineRule="auto"/>
        <w:ind w:left="0" w:hanging="720"/>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What is the duration of one lesson?</w:t>
      </w:r>
    </w:p>
    <w:p w14:paraId="370626C2"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1:</w:t>
      </w:r>
      <w:r w:rsidRPr="00725CD7">
        <w:rPr>
          <w:rFonts w:ascii="Times New Roman" w:hAnsi="Times New Roman" w:cs="Times New Roman"/>
          <w:sz w:val="28"/>
          <w:szCs w:val="28"/>
          <w:lang w:val="en-US"/>
        </w:rPr>
        <w:t xml:space="preserve"> BMI = 78 / </w:t>
      </w:r>
      <w:smartTag w:uri="urn:schemas-microsoft-com:office:smarttags" w:element="metricconverter">
        <w:smartTagPr>
          <w:attr w:name="ProductID" w:val="1,662 kg"/>
        </w:smartTagPr>
        <w:r w:rsidRPr="00725CD7">
          <w:rPr>
            <w:rFonts w:ascii="Times New Roman" w:hAnsi="Times New Roman" w:cs="Times New Roman"/>
            <w:sz w:val="28"/>
            <w:szCs w:val="28"/>
            <w:lang w:val="en-US"/>
          </w:rPr>
          <w:t>1,662 kg</w:t>
        </w:r>
      </w:smartTag>
      <w:r w:rsidRPr="00725CD7">
        <w:rPr>
          <w:rFonts w:ascii="Times New Roman" w:hAnsi="Times New Roman" w:cs="Times New Roman"/>
          <w:sz w:val="28"/>
          <w:szCs w:val="28"/>
          <w:lang w:val="en-US"/>
        </w:rPr>
        <w:t xml:space="preserve"> / m2 = </w:t>
      </w:r>
      <w:smartTag w:uri="urn:schemas-microsoft-com:office:smarttags" w:element="metricconverter">
        <w:smartTagPr>
          <w:attr w:name="ProductID" w:val="27.9 kg"/>
        </w:smartTagPr>
        <w:r w:rsidRPr="00725CD7">
          <w:rPr>
            <w:rFonts w:ascii="Times New Roman" w:hAnsi="Times New Roman" w:cs="Times New Roman"/>
            <w:sz w:val="28"/>
            <w:szCs w:val="28"/>
            <w:lang w:val="en-US"/>
          </w:rPr>
          <w:t>27.9 kg</w:t>
        </w:r>
      </w:smartTag>
      <w:r w:rsidRPr="00725CD7">
        <w:rPr>
          <w:rFonts w:ascii="Times New Roman" w:hAnsi="Times New Roman" w:cs="Times New Roman"/>
          <w:sz w:val="28"/>
          <w:szCs w:val="28"/>
          <w:lang w:val="en-US"/>
        </w:rPr>
        <w:t xml:space="preserve"> / m2 - overweight</w:t>
      </w:r>
    </w:p>
    <w:p w14:paraId="0209B274"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2:</w:t>
      </w:r>
      <w:r w:rsidRPr="00725CD7">
        <w:rPr>
          <w:rFonts w:ascii="Times New Roman" w:hAnsi="Times New Roman" w:cs="Times New Roman"/>
          <w:sz w:val="28"/>
          <w:szCs w:val="28"/>
          <w:lang w:val="en-US"/>
        </w:rPr>
        <w:t xml:space="preserve"> PMHR = 220 - 32 = 188 beats per min. (220 - age = Predicted Maximum Heart Rate)</w:t>
      </w:r>
    </w:p>
    <w:p w14:paraId="490FB4AD"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 xml:space="preserve">Answer 3: </w:t>
      </w:r>
      <w:r w:rsidRPr="00725CD7">
        <w:rPr>
          <w:rFonts w:ascii="Times New Roman" w:hAnsi="Times New Roman" w:cs="Times New Roman"/>
          <w:sz w:val="28"/>
          <w:szCs w:val="28"/>
          <w:lang w:val="en-US"/>
        </w:rPr>
        <w:t>moderate physical activity -55-70% from PMHR: (220-32) x 55 (55-70 permissible) / 100 = 103 per min. - intensive physical activity - 70-85% from PMHR: (220-32) x 75 (70-85 permissible) / 100 = 141 per min.</w:t>
      </w:r>
    </w:p>
    <w:p w14:paraId="7A9334F3"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4:</w:t>
      </w:r>
      <w:r w:rsidRPr="00725CD7">
        <w:rPr>
          <w:rFonts w:ascii="Times New Roman" w:hAnsi="Times New Roman" w:cs="Times New Roman"/>
          <w:sz w:val="28"/>
          <w:szCs w:val="28"/>
          <w:lang w:val="en-US"/>
        </w:rPr>
        <w:t xml:space="preserve"> At least 3-5 times a week</w:t>
      </w:r>
    </w:p>
    <w:p w14:paraId="7C6358E4"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5:</w:t>
      </w:r>
      <w:r w:rsidRPr="00725CD7">
        <w:rPr>
          <w:rFonts w:ascii="Times New Roman" w:hAnsi="Times New Roman" w:cs="Times New Roman"/>
          <w:sz w:val="28"/>
          <w:szCs w:val="28"/>
          <w:lang w:val="en-US"/>
        </w:rPr>
        <w:t xml:space="preserve"> The goal is 20-60 minutes per lesson. For beginners, 5-10 minutes per lesson.</w:t>
      </w:r>
    </w:p>
    <w:p w14:paraId="12D01831" w14:textId="77777777" w:rsidR="009E6BD6" w:rsidRDefault="00725CD7" w:rsidP="009E6BD6">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 xml:space="preserve">GC – 6, PC – 1, PC – 14, PC – 16, GPC – 4, GPC – 9. </w:t>
      </w:r>
    </w:p>
    <w:p w14:paraId="38BABC5F" w14:textId="77777777" w:rsidR="009E6BD6" w:rsidRDefault="009E6BD6" w:rsidP="009E6BD6">
      <w:pPr>
        <w:spacing w:after="0" w:line="240" w:lineRule="auto"/>
        <w:jc w:val="both"/>
        <w:rPr>
          <w:rFonts w:ascii="Times New Roman" w:hAnsi="Times New Roman" w:cs="Times New Roman"/>
          <w:sz w:val="28"/>
          <w:szCs w:val="28"/>
          <w:lang w:val="en-US"/>
        </w:rPr>
      </w:pPr>
    </w:p>
    <w:p w14:paraId="2BD154BA" w14:textId="543CBA0F" w:rsidR="00725CD7" w:rsidRPr="00725CD7" w:rsidRDefault="00725CD7" w:rsidP="009E6BD6">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Case problem No 2</w:t>
      </w:r>
      <w:r w:rsidRPr="00725CD7">
        <w:rPr>
          <w:rFonts w:ascii="Times New Roman" w:hAnsi="Times New Roman" w:cs="Times New Roman"/>
          <w:sz w:val="28"/>
          <w:szCs w:val="28"/>
          <w:lang w:val="en-US"/>
        </w:rPr>
        <w:t xml:space="preserve">: A 44-year-old woman consulted GP. She works as an accountant in a large company, she doesn’t eat lunch, prefers snacks at work with baking and drinking yoghurts. Her mother and grandmother have obesity with adiposity in the abdominal region, her mother suffers from type 2 diabetes. Height: </w:t>
      </w:r>
      <w:smartTag w:uri="urn:schemas-microsoft-com:office:smarttags" w:element="metricconverter">
        <w:smartTagPr>
          <w:attr w:name="ProductID" w:val="163 cm"/>
        </w:smartTagPr>
        <w:r w:rsidRPr="00725CD7">
          <w:rPr>
            <w:rFonts w:ascii="Times New Roman" w:hAnsi="Times New Roman" w:cs="Times New Roman"/>
            <w:sz w:val="28"/>
            <w:szCs w:val="28"/>
            <w:lang w:val="en-US"/>
          </w:rPr>
          <w:t>163 cm</w:t>
        </w:r>
      </w:smartTag>
      <w:r w:rsidRPr="00725CD7">
        <w:rPr>
          <w:rFonts w:ascii="Times New Roman" w:hAnsi="Times New Roman" w:cs="Times New Roman"/>
          <w:sz w:val="28"/>
          <w:szCs w:val="28"/>
          <w:lang w:val="en-US"/>
        </w:rPr>
        <w:t xml:space="preserve">, weight: </w:t>
      </w:r>
      <w:smartTag w:uri="urn:schemas-microsoft-com:office:smarttags" w:element="metricconverter">
        <w:smartTagPr>
          <w:attr w:name="ProductID" w:val="82 kg"/>
        </w:smartTagPr>
        <w:r w:rsidRPr="00725CD7">
          <w:rPr>
            <w:rFonts w:ascii="Times New Roman" w:hAnsi="Times New Roman" w:cs="Times New Roman"/>
            <w:sz w:val="28"/>
            <w:szCs w:val="28"/>
            <w:lang w:val="en-US"/>
          </w:rPr>
          <w:t>82 kg</w:t>
        </w:r>
      </w:smartTag>
      <w:r w:rsidRPr="00725CD7">
        <w:rPr>
          <w:rFonts w:ascii="Times New Roman" w:hAnsi="Times New Roman" w:cs="Times New Roman"/>
          <w:sz w:val="28"/>
          <w:szCs w:val="28"/>
          <w:lang w:val="en-US"/>
        </w:rPr>
        <w:t xml:space="preserve">, waist circumference: </w:t>
      </w:r>
      <w:smartTag w:uri="urn:schemas-microsoft-com:office:smarttags" w:element="metricconverter">
        <w:smartTagPr>
          <w:attr w:name="ProductID" w:val="92 cm"/>
        </w:smartTagPr>
        <w:r w:rsidRPr="00725CD7">
          <w:rPr>
            <w:rFonts w:ascii="Times New Roman" w:hAnsi="Times New Roman" w:cs="Times New Roman"/>
            <w:sz w:val="28"/>
            <w:szCs w:val="28"/>
            <w:lang w:val="en-US"/>
          </w:rPr>
          <w:t>92 cm</w:t>
        </w:r>
      </w:smartTag>
      <w:r w:rsidRPr="00725CD7">
        <w:rPr>
          <w:rFonts w:ascii="Times New Roman" w:hAnsi="Times New Roman" w:cs="Times New Roman"/>
          <w:sz w:val="28"/>
          <w:szCs w:val="28"/>
          <w:lang w:val="en-US"/>
        </w:rPr>
        <w:t>, blood pressure: 125/80 mmHg.</w:t>
      </w:r>
    </w:p>
    <w:p w14:paraId="18AC213D"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1) Define the BMI.</w:t>
      </w:r>
    </w:p>
    <w:p w14:paraId="1E83E772"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2) Evaluate the BMI and WC (waist circumference).</w:t>
      </w:r>
    </w:p>
    <w:p w14:paraId="4552C26D"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3) Enumerate the factors contributing to the development of obesity in this patient.</w:t>
      </w:r>
    </w:p>
    <w:p w14:paraId="12F9AA6A"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4) Give recommendations for lifestyle changes.</w:t>
      </w:r>
    </w:p>
    <w:p w14:paraId="0F0B5DAE"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5) Does this patient need surgical treatment for obesity?</w:t>
      </w:r>
    </w:p>
    <w:p w14:paraId="4215A664"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1:</w:t>
      </w:r>
      <w:r w:rsidRPr="00725CD7">
        <w:rPr>
          <w:rFonts w:ascii="Times New Roman" w:hAnsi="Times New Roman" w:cs="Times New Roman"/>
          <w:sz w:val="28"/>
          <w:szCs w:val="28"/>
          <w:lang w:val="en-US"/>
        </w:rPr>
        <w:t xml:space="preserve"> BMI is </w:t>
      </w:r>
      <w:smartTag w:uri="urn:schemas-microsoft-com:office:smarttags" w:element="metricconverter">
        <w:smartTagPr>
          <w:attr w:name="ProductID" w:val="31.2 kg"/>
        </w:smartTagPr>
        <w:r w:rsidRPr="00725CD7">
          <w:rPr>
            <w:rFonts w:ascii="Times New Roman" w:hAnsi="Times New Roman" w:cs="Times New Roman"/>
            <w:sz w:val="28"/>
            <w:szCs w:val="28"/>
            <w:lang w:val="en-US"/>
          </w:rPr>
          <w:t>31.2 kg</w:t>
        </w:r>
      </w:smartTag>
      <w:r w:rsidRPr="00725CD7">
        <w:rPr>
          <w:rFonts w:ascii="Times New Roman" w:hAnsi="Times New Roman" w:cs="Times New Roman"/>
          <w:sz w:val="28"/>
          <w:szCs w:val="28"/>
          <w:lang w:val="en-US"/>
        </w:rPr>
        <w:t xml:space="preserve"> /m2.</w:t>
      </w:r>
    </w:p>
    <w:p w14:paraId="539D1D6C"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2:</w:t>
      </w:r>
      <w:r w:rsidRPr="00725CD7">
        <w:rPr>
          <w:rFonts w:ascii="Times New Roman" w:hAnsi="Times New Roman" w:cs="Times New Roman"/>
          <w:sz w:val="28"/>
          <w:szCs w:val="28"/>
          <w:lang w:val="en-US"/>
        </w:rPr>
        <w:t xml:space="preserve"> obesity of the 1st degree, visceral.</w:t>
      </w:r>
    </w:p>
    <w:p w14:paraId="4D7EA2EF"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3:</w:t>
      </w:r>
      <w:r w:rsidRPr="00725CD7">
        <w:rPr>
          <w:rFonts w:ascii="Times New Roman" w:hAnsi="Times New Roman" w:cs="Times New Roman"/>
          <w:sz w:val="28"/>
          <w:szCs w:val="28"/>
          <w:lang w:val="en-US"/>
        </w:rPr>
        <w:t xml:space="preserve"> Genetic disposition, sedentary work, overeating of simple carbohydrates.</w:t>
      </w:r>
    </w:p>
    <w:p w14:paraId="0E3D777B"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4:</w:t>
      </w:r>
      <w:r w:rsidRPr="00725CD7">
        <w:rPr>
          <w:rFonts w:ascii="Times New Roman" w:hAnsi="Times New Roman" w:cs="Times New Roman"/>
          <w:sz w:val="28"/>
          <w:szCs w:val="28"/>
          <w:lang w:val="en-US"/>
        </w:rPr>
        <w:t xml:space="preserve"> It is recommended to replace snacks in the form of pastries and sweet drinks with a balanced lunch (salad, baked meat, vegetables, fish, whole meal bread). It is recommended to expand physical activity – to walk for 30 minutes 3-4 times a week.</w:t>
      </w:r>
    </w:p>
    <w:p w14:paraId="671D5630"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5:</w:t>
      </w:r>
      <w:r w:rsidRPr="00725CD7">
        <w:rPr>
          <w:rFonts w:ascii="Times New Roman" w:hAnsi="Times New Roman" w:cs="Times New Roman"/>
          <w:sz w:val="28"/>
          <w:szCs w:val="28"/>
          <w:lang w:val="en-US"/>
        </w:rPr>
        <w:t xml:space="preserve"> No, she doesn’t. There is no need for surgical treatment.</w:t>
      </w:r>
    </w:p>
    <w:p w14:paraId="6B806B97"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 xml:space="preserve">GC – 6, PC – 1, PC – 14, PC – 16, GPC – 4, GPC – 9. </w:t>
      </w:r>
    </w:p>
    <w:p w14:paraId="38AC7F3C" w14:textId="77777777" w:rsidR="00725CD7" w:rsidRPr="00725CD7" w:rsidRDefault="00725CD7" w:rsidP="00725CD7">
      <w:pPr>
        <w:spacing w:after="0" w:line="240" w:lineRule="auto"/>
        <w:jc w:val="both"/>
        <w:rPr>
          <w:rFonts w:ascii="Times New Roman" w:hAnsi="Times New Roman" w:cs="Times New Roman"/>
          <w:sz w:val="28"/>
          <w:szCs w:val="28"/>
          <w:lang w:val="en-US"/>
        </w:rPr>
      </w:pPr>
    </w:p>
    <w:p w14:paraId="4C99F28B" w14:textId="77777777" w:rsidR="00725CD7" w:rsidRPr="00725CD7" w:rsidRDefault="00725CD7" w:rsidP="009E6BD6">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Case problem No 3</w:t>
      </w:r>
      <w:r w:rsidRPr="00725CD7">
        <w:rPr>
          <w:rFonts w:ascii="Times New Roman" w:hAnsi="Times New Roman" w:cs="Times New Roman"/>
          <w:sz w:val="28"/>
          <w:szCs w:val="28"/>
          <w:lang w:val="en-US"/>
        </w:rPr>
        <w:t>: A 36-year-old woman came to the local polyclinic for preventive medical check-up, after which she was assigned to the first group of dispensary observation. At the doctor’s appointment, the patient was interested in the activities necessary for maintaining her health.</w:t>
      </w:r>
    </w:p>
    <w:p w14:paraId="48FA9EDB"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1) Where should the doctor refer this woman?</w:t>
      </w:r>
    </w:p>
    <w:p w14:paraId="51AD01A9"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2) Enumerate the laboratory tests necessary for this patient.</w:t>
      </w:r>
    </w:p>
    <w:p w14:paraId="7525A2E2"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3) How many times a year is it necessary to undergo these tests?</w:t>
      </w:r>
    </w:p>
    <w:p w14:paraId="3FE6A6EC"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4) What questions about the lifestyle should be asked?</w:t>
      </w:r>
    </w:p>
    <w:p w14:paraId="0E9E7817"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5) What recommendations should this woman get after medical examinations?</w:t>
      </w:r>
    </w:p>
    <w:p w14:paraId="7071C15A"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1:</w:t>
      </w:r>
      <w:r w:rsidRPr="00725CD7">
        <w:rPr>
          <w:rFonts w:ascii="Times New Roman" w:hAnsi="Times New Roman" w:cs="Times New Roman"/>
          <w:sz w:val="28"/>
          <w:szCs w:val="28"/>
          <w:lang w:val="en-US"/>
        </w:rPr>
        <w:t xml:space="preserve"> The patient should be referred to the Health Center.</w:t>
      </w:r>
    </w:p>
    <w:p w14:paraId="57137FF9"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2:</w:t>
      </w:r>
      <w:r w:rsidRPr="00725CD7">
        <w:rPr>
          <w:rFonts w:ascii="Times New Roman" w:hAnsi="Times New Roman" w:cs="Times New Roman"/>
          <w:sz w:val="28"/>
          <w:szCs w:val="28"/>
          <w:lang w:val="en-US"/>
        </w:rPr>
        <w:t xml:space="preserve"> Measuring height and weight; testing on a hardware-software complex for screening the level of psychophysiological and somatic health, functional and adaptive reserves of the body; express assessment of the heart condition by ECG signals from the limbs; </w:t>
      </w:r>
      <w:proofErr w:type="spellStart"/>
      <w:r w:rsidRPr="00725CD7">
        <w:rPr>
          <w:rFonts w:ascii="Times New Roman" w:hAnsi="Times New Roman" w:cs="Times New Roman"/>
          <w:sz w:val="28"/>
          <w:szCs w:val="28"/>
          <w:lang w:val="en-US"/>
        </w:rPr>
        <w:t>angiological</w:t>
      </w:r>
      <w:proofErr w:type="spellEnd"/>
      <w:r w:rsidRPr="00725CD7">
        <w:rPr>
          <w:rFonts w:ascii="Times New Roman" w:hAnsi="Times New Roman" w:cs="Times New Roman"/>
          <w:sz w:val="28"/>
          <w:szCs w:val="28"/>
          <w:lang w:val="en-US"/>
        </w:rPr>
        <w:t xml:space="preserve"> screening with automatic measurement of systolic blood pressure and calculation of the ankle-brachial index; express analysis for determining total cholesterol and glucose in the blood; a complex detailed assessment of the functions of the respiratory system; medical examination.</w:t>
      </w:r>
    </w:p>
    <w:p w14:paraId="22214B0D"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3:</w:t>
      </w:r>
      <w:r w:rsidRPr="00725CD7">
        <w:rPr>
          <w:rFonts w:ascii="Times New Roman" w:hAnsi="Times New Roman" w:cs="Times New Roman"/>
          <w:sz w:val="28"/>
          <w:szCs w:val="28"/>
          <w:lang w:val="en-US"/>
        </w:rPr>
        <w:t xml:space="preserve"> A complex physical examination should be done once a year;</w:t>
      </w:r>
    </w:p>
    <w:p w14:paraId="7248F229"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4:</w:t>
      </w:r>
      <w:r w:rsidRPr="00725CD7">
        <w:rPr>
          <w:rFonts w:ascii="Times New Roman" w:hAnsi="Times New Roman" w:cs="Times New Roman"/>
          <w:sz w:val="28"/>
          <w:szCs w:val="28"/>
          <w:lang w:val="en-US"/>
        </w:rPr>
        <w:t xml:space="preserve"> Questions about nutrition, physical activity; the frequency of alcohol consumption, smoking (including passive smoking) should be asked.</w:t>
      </w:r>
    </w:p>
    <w:p w14:paraId="737EF0D3"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b/>
          <w:bCs/>
          <w:sz w:val="28"/>
          <w:szCs w:val="28"/>
          <w:lang w:val="en-US"/>
        </w:rPr>
        <w:t>Answer 5:</w:t>
      </w:r>
      <w:r w:rsidRPr="00725CD7">
        <w:rPr>
          <w:rFonts w:ascii="Times New Roman" w:hAnsi="Times New Roman" w:cs="Times New Roman"/>
          <w:sz w:val="28"/>
          <w:szCs w:val="28"/>
          <w:lang w:val="en-US"/>
        </w:rPr>
        <w:t xml:space="preserve"> Recommendations for good nutrition, adequate physical activity, the negative effects of alcohol abuse, smoking, etc. should be given.</w:t>
      </w:r>
    </w:p>
    <w:p w14:paraId="67E9B813" w14:textId="77777777" w:rsidR="00725CD7" w:rsidRPr="00725CD7" w:rsidRDefault="00725CD7" w:rsidP="00725CD7">
      <w:pPr>
        <w:spacing w:after="0" w:line="240" w:lineRule="auto"/>
        <w:jc w:val="both"/>
        <w:rPr>
          <w:rFonts w:ascii="Times New Roman" w:hAnsi="Times New Roman" w:cs="Times New Roman"/>
          <w:sz w:val="28"/>
          <w:szCs w:val="28"/>
          <w:lang w:val="en-US"/>
        </w:rPr>
      </w:pPr>
      <w:r w:rsidRPr="00725CD7">
        <w:rPr>
          <w:rFonts w:ascii="Times New Roman" w:hAnsi="Times New Roman" w:cs="Times New Roman"/>
          <w:sz w:val="28"/>
          <w:szCs w:val="28"/>
          <w:lang w:val="en-US"/>
        </w:rPr>
        <w:t xml:space="preserve">GC – 6, PC – 1, PC – 14, PC – 16, GPC – 4, GPC – 9. </w:t>
      </w:r>
    </w:p>
    <w:p w14:paraId="2E278968" w14:textId="77777777" w:rsidR="00620AB0" w:rsidRPr="00725CD7" w:rsidRDefault="00620AB0" w:rsidP="00620AB0">
      <w:pPr>
        <w:spacing w:after="0" w:line="240" w:lineRule="auto"/>
        <w:jc w:val="center"/>
        <w:rPr>
          <w:rFonts w:ascii="Times New Roman" w:hAnsi="Times New Roman" w:cs="Times New Roman"/>
          <w:b/>
          <w:bCs/>
          <w:sz w:val="28"/>
          <w:szCs w:val="28"/>
          <w:lang w:val="en-US"/>
        </w:rPr>
      </w:pPr>
    </w:p>
    <w:p w14:paraId="4EE9630A" w14:textId="208D6029" w:rsidR="00620AB0" w:rsidRPr="00165FD4" w:rsidRDefault="00620AB0" w:rsidP="00165FD4">
      <w:pPr>
        <w:spacing w:after="0" w:line="240" w:lineRule="auto"/>
        <w:jc w:val="both"/>
        <w:rPr>
          <w:rFonts w:ascii="Times New Roman" w:hAnsi="Times New Roman" w:cs="Times New Roman"/>
          <w:b/>
          <w:sz w:val="28"/>
          <w:szCs w:val="28"/>
        </w:rPr>
      </w:pPr>
      <w:r w:rsidRPr="00725CD7">
        <w:rPr>
          <w:rFonts w:ascii="Times New Roman" w:hAnsi="Times New Roman" w:cs="Times New Roman"/>
          <w:sz w:val="28"/>
          <w:szCs w:val="28"/>
          <w:lang w:val="en-US"/>
        </w:rPr>
        <w:tab/>
      </w:r>
      <w:r w:rsidR="007F0DA1" w:rsidRPr="00165FD4">
        <w:rPr>
          <w:rFonts w:ascii="Times New Roman" w:hAnsi="Times New Roman" w:cs="Times New Roman"/>
          <w:b/>
          <w:sz w:val="28"/>
          <w:szCs w:val="28"/>
        </w:rPr>
        <w:t>Домашне</w:t>
      </w:r>
      <w:r w:rsidRPr="00165FD4">
        <w:rPr>
          <w:rFonts w:ascii="Times New Roman" w:hAnsi="Times New Roman" w:cs="Times New Roman"/>
          <w:b/>
          <w:sz w:val="28"/>
          <w:szCs w:val="28"/>
        </w:rPr>
        <w:t>е задание</w:t>
      </w:r>
    </w:p>
    <w:p w14:paraId="6A895A5C" w14:textId="77777777" w:rsidR="00620AB0" w:rsidRPr="00165FD4" w:rsidRDefault="00620AB0" w:rsidP="00620AB0">
      <w:pPr>
        <w:pStyle w:val="3"/>
        <w:numPr>
          <w:ilvl w:val="0"/>
          <w:numId w:val="15"/>
        </w:numPr>
        <w:tabs>
          <w:tab w:val="num" w:pos="0"/>
        </w:tabs>
        <w:spacing w:before="0" w:after="0"/>
        <w:ind w:left="0" w:firstLine="0"/>
        <w:rPr>
          <w:color w:val="auto"/>
          <w:sz w:val="28"/>
          <w:szCs w:val="28"/>
        </w:rPr>
      </w:pPr>
      <w:r w:rsidRPr="00165FD4">
        <w:rPr>
          <w:color w:val="auto"/>
          <w:sz w:val="28"/>
          <w:szCs w:val="28"/>
        </w:rPr>
        <w:t>Подготовить учебный материал к данной теме с использованием дополнительной литературы</w:t>
      </w:r>
    </w:p>
    <w:p w14:paraId="325C728F" w14:textId="77777777" w:rsidR="00620AB0" w:rsidRDefault="00620AB0" w:rsidP="00620AB0">
      <w:pPr>
        <w:pStyle w:val="3"/>
        <w:numPr>
          <w:ilvl w:val="0"/>
          <w:numId w:val="15"/>
        </w:numPr>
        <w:tabs>
          <w:tab w:val="num" w:pos="0"/>
        </w:tabs>
        <w:spacing w:before="0" w:after="0"/>
        <w:ind w:left="0" w:firstLine="0"/>
        <w:rPr>
          <w:color w:val="auto"/>
          <w:sz w:val="28"/>
          <w:szCs w:val="28"/>
        </w:rPr>
      </w:pPr>
      <w:r w:rsidRPr="00165FD4">
        <w:rPr>
          <w:color w:val="auto"/>
          <w:sz w:val="28"/>
          <w:szCs w:val="28"/>
        </w:rPr>
        <w:t>Создать презентации по темам</w:t>
      </w:r>
      <w:r>
        <w:rPr>
          <w:color w:val="auto"/>
          <w:sz w:val="28"/>
          <w:szCs w:val="28"/>
        </w:rPr>
        <w:t>:</w:t>
      </w:r>
    </w:p>
    <w:p w14:paraId="1FA3AA73" w14:textId="77777777" w:rsidR="00620AB0" w:rsidRDefault="00620AB0" w:rsidP="00620AB0">
      <w:pPr>
        <w:pStyle w:val="3"/>
        <w:tabs>
          <w:tab w:val="num" w:pos="0"/>
        </w:tabs>
        <w:spacing w:before="0" w:after="0"/>
        <w:rPr>
          <w:color w:val="auto"/>
          <w:sz w:val="28"/>
          <w:szCs w:val="28"/>
        </w:rPr>
      </w:pPr>
      <w:r>
        <w:rPr>
          <w:color w:val="auto"/>
          <w:sz w:val="28"/>
          <w:szCs w:val="28"/>
        </w:rPr>
        <w:t>- ожирение;</w:t>
      </w:r>
    </w:p>
    <w:p w14:paraId="64CEB0BA" w14:textId="77777777" w:rsidR="00620AB0" w:rsidRDefault="00620AB0" w:rsidP="00620AB0">
      <w:pPr>
        <w:tabs>
          <w:tab w:val="num"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факторы риска неинфекционных заболеваний;</w:t>
      </w:r>
    </w:p>
    <w:p w14:paraId="685EBD30" w14:textId="77777777" w:rsidR="00620AB0" w:rsidRDefault="00620AB0" w:rsidP="00620AB0">
      <w:pPr>
        <w:pStyle w:val="3"/>
        <w:tabs>
          <w:tab w:val="num" w:pos="0"/>
        </w:tabs>
        <w:spacing w:before="0" w:after="0"/>
        <w:jc w:val="both"/>
        <w:rPr>
          <w:color w:val="auto"/>
          <w:sz w:val="28"/>
          <w:szCs w:val="28"/>
        </w:rPr>
      </w:pPr>
      <w:r>
        <w:rPr>
          <w:color w:val="auto"/>
          <w:sz w:val="28"/>
          <w:szCs w:val="28"/>
        </w:rPr>
        <w:t>- нормы двигательной активности по возрастам.</w:t>
      </w:r>
    </w:p>
    <w:p w14:paraId="158CD0AD" w14:textId="77777777" w:rsidR="00620AB0" w:rsidRDefault="00620AB0" w:rsidP="00620AB0">
      <w:pPr>
        <w:spacing w:after="0" w:line="240" w:lineRule="auto"/>
        <w:jc w:val="both"/>
        <w:rPr>
          <w:rFonts w:ascii="Times New Roman" w:hAnsi="Times New Roman" w:cs="Times New Roman"/>
          <w:b/>
          <w:sz w:val="28"/>
          <w:szCs w:val="28"/>
        </w:rPr>
      </w:pPr>
    </w:p>
    <w:p w14:paraId="562E4873" w14:textId="77777777" w:rsidR="00620AB0" w:rsidRDefault="00620AB0" w:rsidP="00620AB0">
      <w:pPr>
        <w:pStyle w:val="3"/>
        <w:tabs>
          <w:tab w:val="num" w:pos="0"/>
        </w:tabs>
        <w:spacing w:before="0" w:after="0"/>
        <w:jc w:val="both"/>
        <w:rPr>
          <w:color w:val="auto"/>
          <w:sz w:val="28"/>
          <w:szCs w:val="28"/>
        </w:rPr>
      </w:pPr>
      <w:r>
        <w:rPr>
          <w:b/>
          <w:sz w:val="28"/>
          <w:szCs w:val="28"/>
        </w:rPr>
        <w:t xml:space="preserve">Тема №2: </w:t>
      </w:r>
      <w:r>
        <w:rPr>
          <w:b/>
          <w:bCs/>
          <w:color w:val="363636"/>
          <w:sz w:val="28"/>
          <w:szCs w:val="28"/>
          <w:bdr w:val="none" w:sz="0" w:space="0" w:color="auto" w:frame="1"/>
          <w:shd w:val="clear" w:color="auto" w:fill="FBFBE8"/>
        </w:rPr>
        <w:t>Рациональное питание в формировании здорового образа жизни. Принципы рационального питания.</w:t>
      </w:r>
    </w:p>
    <w:p w14:paraId="489E482E" w14:textId="77777777" w:rsidR="00620AB0" w:rsidRDefault="00620AB0" w:rsidP="00620AB0">
      <w:pPr>
        <w:pStyle w:val="3"/>
        <w:spacing w:before="0" w:after="0"/>
        <w:jc w:val="center"/>
        <w:rPr>
          <w:b/>
          <w:sz w:val="28"/>
          <w:szCs w:val="28"/>
        </w:rPr>
      </w:pPr>
      <w:r>
        <w:rPr>
          <w:b/>
          <w:sz w:val="28"/>
          <w:szCs w:val="28"/>
        </w:rPr>
        <w:t>Цель занятия</w:t>
      </w:r>
    </w:p>
    <w:p w14:paraId="7B43F5D5" w14:textId="77777777" w:rsidR="00620AB0" w:rsidRDefault="00620AB0" w:rsidP="00620AB0">
      <w:pPr>
        <w:pStyle w:val="Default"/>
        <w:ind w:firstLine="567"/>
        <w:jc w:val="both"/>
        <w:rPr>
          <w:sz w:val="28"/>
          <w:szCs w:val="28"/>
        </w:rPr>
      </w:pPr>
      <w:r>
        <w:rPr>
          <w:color w:val="363636"/>
          <w:sz w:val="28"/>
          <w:szCs w:val="28"/>
          <w:shd w:val="clear" w:color="auto" w:fill="FFFFFF"/>
        </w:rPr>
        <w:t>На протяжении многих тысячелетий, вплоть до середины XIX века, человечество, принимая пищу в зависимости от ситуации, не задумывалось о смысле и сути питания. В середине XIX века возникла первая серьезная теория энергетически сбалансированного питания, а с ней и наука о питании – диетология. Формирование государственной политики в области обеспечения адекватным питанием детей, особенно раннего возраста, является не только своевременной, но и жизненно необходимой государственной задачей. Она закреплена рядом нормативных документов, действующих на территории Российской Федерации. В области рационализации детского питания первоочередной задачей является реализация комплексных мероприятий, обеспечивающих детей грудного и раннего возраста специализированными продуктами общего и лечебного питания. Рациональное питание является одной из наиболее важных и эффективных предпосылок, обеспечивающих здоровье и гармоничное развитие детей, оно способствует нормальному росту ребенка, правильному развитию органов и тканей, формированию скелета, ЦНС и интеллекта, повышает защитные силы организма и способствует снижению детской смертности.</w:t>
      </w:r>
    </w:p>
    <w:p w14:paraId="793AE682" w14:textId="77777777" w:rsidR="00620AB0" w:rsidRDefault="00620AB0" w:rsidP="00620AB0">
      <w:pPr>
        <w:pStyle w:val="3"/>
        <w:spacing w:before="0" w:after="0"/>
        <w:jc w:val="center"/>
        <w:rPr>
          <w:b/>
          <w:sz w:val="28"/>
          <w:szCs w:val="28"/>
        </w:rPr>
      </w:pPr>
      <w:r>
        <w:rPr>
          <w:b/>
          <w:sz w:val="28"/>
          <w:szCs w:val="28"/>
        </w:rPr>
        <w:t>Основные вопросы темы</w:t>
      </w:r>
    </w:p>
    <w:p w14:paraId="63AA0C6D" w14:textId="77777777" w:rsidR="00620AB0" w:rsidRDefault="00620AB0" w:rsidP="00620AB0">
      <w:pPr>
        <w:pStyle w:val="af"/>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Дайте определение хронические неинфекционные заболевания.</w:t>
      </w:r>
    </w:p>
    <w:p w14:paraId="0DAB8D8A" w14:textId="77777777" w:rsidR="00620AB0" w:rsidRDefault="00620AB0" w:rsidP="00620AB0">
      <w:pPr>
        <w:pStyle w:val="af"/>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Причины ожирения.</w:t>
      </w:r>
    </w:p>
    <w:p w14:paraId="096195BE" w14:textId="77777777" w:rsidR="00620AB0" w:rsidRDefault="00620AB0" w:rsidP="00620AB0">
      <w:pPr>
        <w:pStyle w:val="af"/>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Числу больших первичных факторов риска специалисты ВОЗ относят.</w:t>
      </w:r>
    </w:p>
    <w:p w14:paraId="7FBA4CBF" w14:textId="77777777" w:rsidR="00620AB0" w:rsidRDefault="00620AB0" w:rsidP="00620AB0">
      <w:pPr>
        <w:pStyle w:val="af"/>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Принципы рационального питания.</w:t>
      </w:r>
    </w:p>
    <w:p w14:paraId="291F3A78" w14:textId="77777777" w:rsidR="00620AB0" w:rsidRDefault="00620AB0" w:rsidP="00620AB0">
      <w:pPr>
        <w:pStyle w:val="af"/>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color w:val="363636"/>
          <w:sz w:val="28"/>
          <w:szCs w:val="28"/>
          <w:shd w:val="clear" w:color="auto" w:fill="FFFFFF"/>
        </w:rPr>
        <w:t>Культура питания.</w:t>
      </w:r>
    </w:p>
    <w:p w14:paraId="2E12C378" w14:textId="77777777" w:rsidR="00620AB0" w:rsidRDefault="00620AB0" w:rsidP="00620AB0">
      <w:pPr>
        <w:pStyle w:val="3"/>
        <w:spacing w:before="0" w:after="0"/>
        <w:jc w:val="center"/>
        <w:rPr>
          <w:b/>
          <w:sz w:val="28"/>
          <w:szCs w:val="28"/>
        </w:rPr>
      </w:pPr>
      <w:r>
        <w:rPr>
          <w:b/>
          <w:sz w:val="28"/>
          <w:szCs w:val="28"/>
        </w:rPr>
        <w:t>Оснащение</w:t>
      </w:r>
    </w:p>
    <w:p w14:paraId="20E19D13"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1. Истории болезни</w:t>
      </w:r>
    </w:p>
    <w:p w14:paraId="0A53AA83"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2.Ф. №112 </w:t>
      </w:r>
    </w:p>
    <w:p w14:paraId="179F4F36" w14:textId="77777777" w:rsidR="00620AB0" w:rsidRDefault="00620AB0" w:rsidP="00620AB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Задание для контроля исходного уровня знаний</w:t>
      </w:r>
    </w:p>
    <w:p w14:paraId="55AE9BC3" w14:textId="77777777" w:rsidR="00620AB0" w:rsidRDefault="00620AB0" w:rsidP="00620AB0">
      <w:pPr>
        <w:pStyle w:val="3"/>
        <w:spacing w:before="0" w:after="0"/>
        <w:jc w:val="center"/>
        <w:rPr>
          <w:b/>
          <w:color w:val="auto"/>
          <w:sz w:val="28"/>
          <w:szCs w:val="28"/>
        </w:rPr>
      </w:pPr>
      <w:r>
        <w:rPr>
          <w:b/>
          <w:color w:val="auto"/>
          <w:sz w:val="28"/>
          <w:szCs w:val="28"/>
        </w:rPr>
        <w:t>Тесты</w:t>
      </w:r>
    </w:p>
    <w:p w14:paraId="269A7D2E" w14:textId="77777777" w:rsidR="00620AB0" w:rsidRDefault="00620AB0" w:rsidP="00620AB0">
      <w:pPr>
        <w:pStyle w:val="Default"/>
        <w:ind w:firstLine="567"/>
        <w:rPr>
          <w:sz w:val="28"/>
          <w:szCs w:val="28"/>
          <w:u w:val="single"/>
        </w:rPr>
      </w:pPr>
      <w:r>
        <w:rPr>
          <w:sz w:val="28"/>
          <w:szCs w:val="28"/>
          <w:u w:val="single"/>
        </w:rPr>
        <w:t>Выберите один правильный ответ:</w:t>
      </w:r>
    </w:p>
    <w:p w14:paraId="0FC1126C"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1. ПРИЧИНА ИЗБЫТОЧНОЙ МАССЫ ТЕЛА </w:t>
      </w:r>
    </w:p>
    <w:p w14:paraId="7CEC825C"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занятия физической культурой;</w:t>
      </w:r>
    </w:p>
    <w:p w14:paraId="18520E6B"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2) малоподвижный образ жизни;</w:t>
      </w:r>
    </w:p>
    <w:p w14:paraId="1EFFD040"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переохлаждение;</w:t>
      </w:r>
    </w:p>
    <w:p w14:paraId="56E4F5A0"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4) вегетарианство.</w:t>
      </w:r>
    </w:p>
    <w:p w14:paraId="28AFD4D1" w14:textId="1709107A"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51C9C4E7" w14:textId="77777777" w:rsidR="002F20B5" w:rsidRDefault="002F20B5" w:rsidP="00620AB0">
      <w:pPr>
        <w:pStyle w:val="a5"/>
        <w:shd w:val="clear" w:color="auto" w:fill="FFFFFF"/>
        <w:spacing w:before="0" w:beforeAutospacing="0" w:after="0" w:afterAutospacing="0"/>
        <w:rPr>
          <w:color w:val="000000"/>
          <w:sz w:val="28"/>
          <w:szCs w:val="28"/>
        </w:rPr>
      </w:pPr>
    </w:p>
    <w:p w14:paraId="7C8419A8"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2. ПРОБЛЕМЫ ПАЦИЕНТА ПРИ ОЖИРЕНИИ </w:t>
      </w:r>
    </w:p>
    <w:p w14:paraId="72D94A06"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избыточная масса тела, одышка;</w:t>
      </w:r>
    </w:p>
    <w:p w14:paraId="14F9BC19"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2) зябкость, запоры;</w:t>
      </w:r>
    </w:p>
    <w:p w14:paraId="4BB1BE8F"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жажда, кожный зуд;</w:t>
      </w:r>
    </w:p>
    <w:p w14:paraId="7CE8459E"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4) сердцебиение, дрожание.</w:t>
      </w:r>
    </w:p>
    <w:p w14:paraId="75C3BE26" w14:textId="4493AEAE"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70A11E1A" w14:textId="77777777" w:rsidR="002F20B5" w:rsidRDefault="002F20B5" w:rsidP="00620AB0">
      <w:pPr>
        <w:pStyle w:val="a5"/>
        <w:shd w:val="clear" w:color="auto" w:fill="FFFFFF"/>
        <w:spacing w:before="0" w:beforeAutospacing="0" w:after="0" w:afterAutospacing="0"/>
        <w:rPr>
          <w:color w:val="000000"/>
          <w:sz w:val="28"/>
          <w:szCs w:val="28"/>
        </w:rPr>
      </w:pPr>
    </w:p>
    <w:p w14:paraId="7162AC77" w14:textId="29A1DBB9"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СТЕПЕНЬ ОЖИРЕНИЯ, ПРИ КОТОРОЙ ОТМЕЧАЕТСЯ ПРЕВЫШЕНИЕ МАССЫ ТЛА НА 40% ОТ ДОЛЖНОЙ</w:t>
      </w:r>
    </w:p>
    <w:p w14:paraId="717F4A63"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1;</w:t>
      </w:r>
    </w:p>
    <w:p w14:paraId="3B55AD3A"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2) 2;</w:t>
      </w:r>
    </w:p>
    <w:p w14:paraId="60E36E3F"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3.</w:t>
      </w:r>
    </w:p>
    <w:p w14:paraId="10096179" w14:textId="700CC3ED"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34C55E4C" w14:textId="77777777" w:rsidR="002F20B5" w:rsidRDefault="002F20B5" w:rsidP="00620AB0">
      <w:pPr>
        <w:pStyle w:val="a5"/>
        <w:shd w:val="clear" w:color="auto" w:fill="FFFFFF"/>
        <w:spacing w:before="0" w:beforeAutospacing="0" w:after="0" w:afterAutospacing="0"/>
        <w:rPr>
          <w:color w:val="000000"/>
          <w:sz w:val="28"/>
          <w:szCs w:val="28"/>
        </w:rPr>
      </w:pPr>
    </w:p>
    <w:p w14:paraId="52ED18BA"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4. ПРИ ОЖИРЕНИИ МЕДСЕСТРА РЕКОМЕНДУЕТ ПАЦИЕНТУ ДИЕТУ</w:t>
      </w:r>
    </w:p>
    <w:p w14:paraId="6CDA7321"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вариант с пониженным содержанием белка;</w:t>
      </w:r>
    </w:p>
    <w:p w14:paraId="137FB7D8"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2) вариант с пониженной калорийностью;</w:t>
      </w:r>
    </w:p>
    <w:p w14:paraId="25BCA0E1"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основной вариант стандартной;</w:t>
      </w:r>
    </w:p>
    <w:p w14:paraId="50748F2F"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4) вариант с повышенным содержанием белка.</w:t>
      </w:r>
    </w:p>
    <w:p w14:paraId="22A5E7CD" w14:textId="12BF658D"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53A780D4" w14:textId="77777777" w:rsidR="002F20B5" w:rsidRDefault="002F20B5" w:rsidP="00620AB0">
      <w:pPr>
        <w:pStyle w:val="a5"/>
        <w:shd w:val="clear" w:color="auto" w:fill="FFFFFF"/>
        <w:spacing w:before="0" w:beforeAutospacing="0" w:after="0" w:afterAutospacing="0"/>
        <w:rPr>
          <w:color w:val="000000"/>
          <w:sz w:val="28"/>
          <w:szCs w:val="28"/>
        </w:rPr>
      </w:pPr>
    </w:p>
    <w:p w14:paraId="51BA6243"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5. ПОТЕНЦИАЛЬНАЯ ПРОБЛЕМА ПАЦИЕНТА ПРИ ОЖИРЕНИИ </w:t>
      </w:r>
    </w:p>
    <w:p w14:paraId="7658866B"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изжога;</w:t>
      </w:r>
    </w:p>
    <w:p w14:paraId="3D29AE28"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2) отрыжка;</w:t>
      </w:r>
    </w:p>
    <w:p w14:paraId="030B14F8"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обморок;</w:t>
      </w:r>
    </w:p>
    <w:p w14:paraId="5B3018CD" w14:textId="5C061E1B"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4) сердечная недостаточность.</w:t>
      </w:r>
      <w:r>
        <w:rPr>
          <w:color w:val="000000"/>
          <w:sz w:val="28"/>
          <w:szCs w:val="28"/>
        </w:rPr>
        <w:b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71BDCA85" w14:textId="77777777" w:rsidR="002F20B5" w:rsidRDefault="002F20B5" w:rsidP="00620AB0">
      <w:pPr>
        <w:pStyle w:val="a5"/>
        <w:shd w:val="clear" w:color="auto" w:fill="FFFFFF"/>
        <w:spacing w:before="0" w:beforeAutospacing="0" w:after="0" w:afterAutospacing="0"/>
        <w:rPr>
          <w:color w:val="000000"/>
          <w:sz w:val="28"/>
          <w:szCs w:val="28"/>
        </w:rPr>
      </w:pPr>
    </w:p>
    <w:p w14:paraId="5F345ED8"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6. КЛИНИЧЕСКИЕ СИМПТОМЫ ОЖИРЕНИЯ </w:t>
      </w:r>
    </w:p>
    <w:p w14:paraId="7727644D"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а) гипертензия, одышка;</w:t>
      </w:r>
    </w:p>
    <w:p w14:paraId="3D3FC407"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б) изжога, отрыжка;</w:t>
      </w:r>
    </w:p>
    <w:p w14:paraId="5250034E"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в) желтуха, </w:t>
      </w:r>
      <w:proofErr w:type="spellStart"/>
      <w:r>
        <w:rPr>
          <w:color w:val="000000"/>
          <w:sz w:val="28"/>
          <w:szCs w:val="28"/>
        </w:rPr>
        <w:t>гепатомегалия</w:t>
      </w:r>
      <w:proofErr w:type="spellEnd"/>
      <w:r>
        <w:rPr>
          <w:color w:val="000000"/>
          <w:sz w:val="28"/>
          <w:szCs w:val="28"/>
        </w:rPr>
        <w:t>;</w:t>
      </w:r>
    </w:p>
    <w:p w14:paraId="629B9B1B"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г) отеки, макрогематурия.</w:t>
      </w:r>
    </w:p>
    <w:p w14:paraId="069A3780" w14:textId="190F52EB"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7BECCBEC" w14:textId="77777777" w:rsidR="002F20B5" w:rsidRDefault="002F20B5" w:rsidP="00620AB0">
      <w:pPr>
        <w:pStyle w:val="a5"/>
        <w:shd w:val="clear" w:color="auto" w:fill="FFFFFF"/>
        <w:spacing w:before="0" w:beforeAutospacing="0" w:after="0" w:afterAutospacing="0"/>
        <w:rPr>
          <w:color w:val="000000"/>
          <w:sz w:val="28"/>
          <w:szCs w:val="28"/>
        </w:rPr>
      </w:pPr>
    </w:p>
    <w:p w14:paraId="654FD10F"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7. ПРИ ЛЕЧЕНИИ ОЖИРЕНИЯ МЕДСЕСТРА РЕКОМЕНДУЕТ ПАЦИЕНТУ </w:t>
      </w:r>
    </w:p>
    <w:p w14:paraId="4214290E"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голодание;</w:t>
      </w:r>
    </w:p>
    <w:p w14:paraId="1A77DA8D"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2) прием пищи 1 раз в день;</w:t>
      </w:r>
    </w:p>
    <w:p w14:paraId="03080C3F"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прием пищи 2 раза в день;</w:t>
      </w:r>
    </w:p>
    <w:p w14:paraId="66CA8921"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4) разгрузочные дни.</w:t>
      </w:r>
    </w:p>
    <w:p w14:paraId="02FB9255" w14:textId="465812AC"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3BD126BA" w14:textId="77777777" w:rsidR="002F20B5" w:rsidRDefault="002F20B5" w:rsidP="00620AB0">
      <w:pPr>
        <w:pStyle w:val="a5"/>
        <w:shd w:val="clear" w:color="auto" w:fill="FFFFFF"/>
        <w:spacing w:before="0" w:beforeAutospacing="0" w:after="0" w:afterAutospacing="0"/>
        <w:rPr>
          <w:color w:val="000000"/>
          <w:sz w:val="28"/>
          <w:szCs w:val="28"/>
        </w:rPr>
      </w:pPr>
    </w:p>
    <w:p w14:paraId="08297B1C"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8. ПРИ ПРОВЕДЕНИИ РАЗГРУЗОЧНЫХ ДНЕЙ ПАЦИЕНТУ С ОЖИРЕНИЕМ МЕДСЕСТРА РЕКОМЕНДУЕТ </w:t>
      </w:r>
    </w:p>
    <w:p w14:paraId="3A648571"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апельсины;</w:t>
      </w:r>
    </w:p>
    <w:p w14:paraId="3D600739"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2) виноград;</w:t>
      </w:r>
    </w:p>
    <w:p w14:paraId="2801F5B1"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картофель;</w:t>
      </w:r>
    </w:p>
    <w:p w14:paraId="6E3B54ED"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4) яблоки.</w:t>
      </w:r>
    </w:p>
    <w:p w14:paraId="7535E8D4" w14:textId="61C78A08"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3F07344A" w14:textId="77777777" w:rsidR="002F20B5" w:rsidRDefault="002F20B5" w:rsidP="00620AB0">
      <w:pPr>
        <w:pStyle w:val="a5"/>
        <w:shd w:val="clear" w:color="auto" w:fill="FFFFFF"/>
        <w:spacing w:before="0" w:beforeAutospacing="0" w:after="0" w:afterAutospacing="0"/>
        <w:rPr>
          <w:color w:val="000000"/>
          <w:sz w:val="28"/>
          <w:szCs w:val="28"/>
        </w:rPr>
      </w:pPr>
    </w:p>
    <w:p w14:paraId="3031FA0A"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9. ПРИ ЛЕЧЕНИИ ОЖИРЕНИЯ ИСПОЛЬЗУЮТСЯ ПРЕПАРАТЫ </w:t>
      </w:r>
    </w:p>
    <w:p w14:paraId="08521034"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антимикробные;</w:t>
      </w:r>
    </w:p>
    <w:p w14:paraId="4F4441B4"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2) </w:t>
      </w:r>
      <w:proofErr w:type="spellStart"/>
      <w:r>
        <w:rPr>
          <w:color w:val="000000"/>
          <w:sz w:val="28"/>
          <w:szCs w:val="28"/>
        </w:rPr>
        <w:t>анорексигенные</w:t>
      </w:r>
      <w:proofErr w:type="spellEnd"/>
      <w:r>
        <w:rPr>
          <w:color w:val="000000"/>
          <w:sz w:val="28"/>
          <w:szCs w:val="28"/>
        </w:rPr>
        <w:t>;</w:t>
      </w:r>
    </w:p>
    <w:p w14:paraId="089973AE"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противовоспалительные;</w:t>
      </w:r>
    </w:p>
    <w:p w14:paraId="01F79329"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4) </w:t>
      </w:r>
      <w:proofErr w:type="spellStart"/>
      <w:r>
        <w:rPr>
          <w:color w:val="000000"/>
          <w:sz w:val="28"/>
          <w:szCs w:val="28"/>
        </w:rPr>
        <w:t>цитостатики</w:t>
      </w:r>
      <w:proofErr w:type="spellEnd"/>
      <w:r>
        <w:rPr>
          <w:color w:val="000000"/>
          <w:sz w:val="28"/>
          <w:szCs w:val="28"/>
        </w:rPr>
        <w:t>.</w:t>
      </w:r>
    </w:p>
    <w:p w14:paraId="11D5412C" w14:textId="126DDD7E"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1BD6DFC0" w14:textId="77777777" w:rsidR="002F20B5" w:rsidRDefault="002F20B5" w:rsidP="00620AB0">
      <w:pPr>
        <w:pStyle w:val="a5"/>
        <w:shd w:val="clear" w:color="auto" w:fill="FFFFFF"/>
        <w:spacing w:before="0" w:beforeAutospacing="0" w:after="0" w:afterAutospacing="0"/>
        <w:rPr>
          <w:color w:val="000000"/>
          <w:sz w:val="28"/>
          <w:szCs w:val="28"/>
        </w:rPr>
      </w:pPr>
    </w:p>
    <w:p w14:paraId="3D31EE15"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10. ОТСУТСТВИЕ АППЕТИТА НАЗЫВАЕТСЯ </w:t>
      </w:r>
    </w:p>
    <w:p w14:paraId="3F8775D8"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1) анорексией;</w:t>
      </w:r>
    </w:p>
    <w:p w14:paraId="4AC0AD9E"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2) булимией;</w:t>
      </w:r>
    </w:p>
    <w:p w14:paraId="5CD1718B"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3) полифагией;</w:t>
      </w:r>
    </w:p>
    <w:p w14:paraId="69FDD7F5"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4) полидипсией.</w:t>
      </w:r>
    </w:p>
    <w:p w14:paraId="4A52B283" w14:textId="77777777" w:rsidR="00620AB0" w:rsidRDefault="00620AB0" w:rsidP="00620AB0">
      <w:pPr>
        <w:pStyle w:val="a5"/>
        <w:shd w:val="clear" w:color="auto" w:fill="FFFFFF"/>
        <w:spacing w:before="0" w:beforeAutospacing="0" w:after="0" w:afterAutospacing="0"/>
        <w:rPr>
          <w:color w:val="000000"/>
          <w:sz w:val="28"/>
          <w:szCs w:val="28"/>
        </w:rPr>
      </w:pPr>
      <w:r>
        <w:rPr>
          <w:color w:val="000000"/>
          <w:sz w:val="28"/>
          <w:szCs w:val="28"/>
        </w:rPr>
        <w:t xml:space="preserve">Правильный </w:t>
      </w:r>
      <w:proofErr w:type="gramStart"/>
      <w:r>
        <w:rPr>
          <w:color w:val="000000"/>
          <w:sz w:val="28"/>
          <w:szCs w:val="28"/>
        </w:rPr>
        <w:t>ответ:_</w:t>
      </w:r>
      <w:proofErr w:type="gramEnd"/>
      <w:r>
        <w:rPr>
          <w:color w:val="000000"/>
          <w:sz w:val="28"/>
          <w:szCs w:val="28"/>
        </w:rPr>
        <w:t>_________________________________</w:t>
      </w:r>
    </w:p>
    <w:p w14:paraId="619723A1" w14:textId="77777777" w:rsidR="00620AB0" w:rsidRDefault="00620AB0" w:rsidP="00620AB0">
      <w:pPr>
        <w:pStyle w:val="Default"/>
        <w:ind w:firstLine="567"/>
        <w:jc w:val="center"/>
        <w:rPr>
          <w:b/>
          <w:bCs/>
          <w:sz w:val="28"/>
          <w:szCs w:val="28"/>
        </w:rPr>
      </w:pPr>
    </w:p>
    <w:p w14:paraId="7E3EC1BC" w14:textId="77777777" w:rsidR="00620AB0" w:rsidRDefault="00620AB0" w:rsidP="00620AB0">
      <w:pPr>
        <w:pStyle w:val="Default"/>
        <w:ind w:firstLine="567"/>
        <w:jc w:val="center"/>
        <w:rPr>
          <w:b/>
          <w:bCs/>
          <w:sz w:val="28"/>
          <w:szCs w:val="28"/>
        </w:rPr>
      </w:pPr>
      <w:r>
        <w:rPr>
          <w:b/>
          <w:bCs/>
          <w:sz w:val="28"/>
          <w:szCs w:val="28"/>
        </w:rPr>
        <w:t xml:space="preserve"> Задания для актуализации знаний</w:t>
      </w:r>
    </w:p>
    <w:p w14:paraId="489B38DD" w14:textId="77777777" w:rsidR="00620AB0" w:rsidRDefault="00620AB0" w:rsidP="00620AB0">
      <w:pPr>
        <w:pStyle w:val="Default"/>
        <w:ind w:firstLine="567"/>
        <w:jc w:val="center"/>
        <w:rPr>
          <w:sz w:val="28"/>
          <w:szCs w:val="28"/>
        </w:rPr>
      </w:pPr>
    </w:p>
    <w:p w14:paraId="05E161F6" w14:textId="77777777" w:rsidR="00620AB0" w:rsidRDefault="00620AB0" w:rsidP="00620AB0">
      <w:pPr>
        <w:shd w:val="clear" w:color="auto" w:fill="FFFFFF"/>
        <w:tabs>
          <w:tab w:val="left" w:pos="2124"/>
        </w:tabs>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w:t>
      </w:r>
      <w:r>
        <w:rPr>
          <w:rFonts w:ascii="Times New Roman" w:eastAsia="Times New Roman" w:hAnsi="Times New Roman" w:cs="Times New Roman"/>
          <w:color w:val="363636"/>
          <w:sz w:val="28"/>
          <w:szCs w:val="28"/>
          <w:lang w:eastAsia="ru-RU"/>
        </w:rPr>
        <w:tab/>
      </w:r>
    </w:p>
    <w:p w14:paraId="3277CE85" w14:textId="378DC530"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noProof/>
        </w:rPr>
        <mc:AlternateContent>
          <mc:Choice Requires="wps">
            <w:drawing>
              <wp:anchor distT="0" distB="0" distL="114300" distR="114300" simplePos="0" relativeHeight="251657216" behindDoc="0" locked="0" layoutInCell="1" allowOverlap="1" wp14:anchorId="4C59ACB4" wp14:editId="54F78A9E">
                <wp:simplePos x="0" y="0"/>
                <wp:positionH relativeFrom="column">
                  <wp:posOffset>3162935</wp:posOffset>
                </wp:positionH>
                <wp:positionV relativeFrom="paragraph">
                  <wp:posOffset>147320</wp:posOffset>
                </wp:positionV>
                <wp:extent cx="3301365" cy="2339340"/>
                <wp:effectExtent l="19050" t="19050" r="32385" b="60960"/>
                <wp:wrapNone/>
                <wp:docPr id="322" name="Блок-схема: альтернативный процесс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339340"/>
                        </a:xfrm>
                        <a:prstGeom prst="flowChartAlternateProcess">
                          <a:avLst/>
                        </a:prstGeom>
                        <a:solidFill>
                          <a:schemeClr val="tx2">
                            <a:lumMod val="20000"/>
                            <a:lumOff val="80000"/>
                          </a:schemeClr>
                        </a:solidFill>
                        <a:ln w="38100">
                          <a:solidFill>
                            <a:srgbClr val="0000FF"/>
                          </a:solidFill>
                          <a:miter lim="800000"/>
                          <a:headEnd/>
                          <a:tailEnd/>
                        </a:ln>
                        <a:effectLst>
                          <a:outerShdw dist="28398" dir="3806097" algn="ctr" rotWithShape="0">
                            <a:schemeClr val="accent2">
                              <a:lumMod val="50000"/>
                              <a:lumOff val="0"/>
                              <a:alpha val="50000"/>
                            </a:schemeClr>
                          </a:outerShdw>
                        </a:effectLst>
                      </wps:spPr>
                      <wps:txbx>
                        <w:txbxContent>
                          <w:p w14:paraId="02DE92F1" w14:textId="77777777" w:rsidR="002F20B5" w:rsidRDefault="00512EE5" w:rsidP="00620AB0">
                            <w:pPr>
                              <w:rPr>
                                <w:rFonts w:ascii="Gungsuh" w:eastAsia="Gungsuh" w:hAnsi="Gungsuh"/>
                                <w:sz w:val="48"/>
                                <w:szCs w:val="48"/>
                              </w:rPr>
                            </w:pPr>
                            <w:r>
                              <w:rPr>
                                <w:rFonts w:ascii="Gungsuh" w:eastAsia="Gungsuh" w:hAnsi="Gungsuh" w:hint="eastAsia"/>
                                <w:sz w:val="48"/>
                                <w:szCs w:val="48"/>
                              </w:rPr>
                              <w:t xml:space="preserve">Рациональное </w:t>
                            </w:r>
                          </w:p>
                          <w:p w14:paraId="13FEA476" w14:textId="1D528C56" w:rsidR="00512EE5" w:rsidRDefault="00512EE5" w:rsidP="00620AB0">
                            <w:proofErr w:type="spellStart"/>
                            <w:r>
                              <w:rPr>
                                <w:rFonts w:ascii="Gungsuh" w:eastAsia="Gungsuh" w:hAnsi="Gungsuh" w:hint="eastAsia"/>
                                <w:sz w:val="48"/>
                                <w:szCs w:val="48"/>
                              </w:rPr>
                              <w:t>питание</w:t>
                            </w:r>
                            <w:proofErr w:type="spellEnd"/>
                            <w:r>
                              <w:rPr>
                                <w:rFonts w:ascii="Gungsuh" w:eastAsia="Gungsuh" w:hAnsi="Gungsuh" w:hint="eastAsia"/>
                                <w:sz w:val="48"/>
                                <w:szCs w:val="48"/>
                              </w:rPr>
                              <w:t xml:space="preserve"> – </w:t>
                            </w:r>
                            <w:proofErr w:type="spellStart"/>
                            <w:r>
                              <w:rPr>
                                <w:rFonts w:ascii="Gungsuh" w:eastAsia="Gungsuh" w:hAnsi="Gungsuh" w:hint="eastAsia"/>
                                <w:sz w:val="48"/>
                                <w:szCs w:val="48"/>
                              </w:rPr>
                              <w:t>это</w:t>
                            </w:r>
                            <w:proofErr w:type="spellEnd"/>
                            <w:r>
                              <w:t xml:space="preserve"> 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9AC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22" o:spid="_x0000_s1035" type="#_x0000_t176" style="position:absolute;left:0;text-align:left;margin-left:249.05pt;margin-top:11.6pt;width:259.95pt;height:18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" fillcolor="#d5dce4 [671]" strokecolor="blue" strokeweight="3pt">
                <v:shadow on="t" color="#823b0b [1605]" opacity=".5" offset="1pt"/>
                <v:textbox>
                  <w:txbxContent>
                    <w:p w14:paraId="02DE92F1" w14:textId="77777777" w:rsidR="002F20B5" w:rsidRDefault="00512EE5" w:rsidP="00620AB0">
                      <w:pPr>
                        <w:rPr>
                          <w:rFonts w:ascii="Gungsuh" w:eastAsia="Gungsuh" w:hAnsi="Gungsuh"/>
                          <w:sz w:val="48"/>
                          <w:szCs w:val="48"/>
                        </w:rPr>
                      </w:pPr>
                      <w:r>
                        <w:rPr>
                          <w:rFonts w:ascii="Gungsuh" w:eastAsia="Gungsuh" w:hAnsi="Gungsuh" w:hint="eastAsia"/>
                          <w:sz w:val="48"/>
                          <w:szCs w:val="48"/>
                        </w:rPr>
                        <w:t xml:space="preserve">Рациональное </w:t>
                      </w:r>
                    </w:p>
                    <w:p w14:paraId="13FEA476" w14:textId="1D528C56" w:rsidR="00512EE5" w:rsidRDefault="00512EE5" w:rsidP="00620AB0">
                      <w:proofErr w:type="spellStart"/>
                      <w:r>
                        <w:rPr>
                          <w:rFonts w:ascii="Gungsuh" w:eastAsia="Gungsuh" w:hAnsi="Gungsuh" w:hint="eastAsia"/>
                          <w:sz w:val="48"/>
                          <w:szCs w:val="48"/>
                        </w:rPr>
                        <w:t>питание</w:t>
                      </w:r>
                      <w:proofErr w:type="spellEnd"/>
                      <w:r>
                        <w:rPr>
                          <w:rFonts w:ascii="Gungsuh" w:eastAsia="Gungsuh" w:hAnsi="Gungsuh" w:hint="eastAsia"/>
                          <w:sz w:val="48"/>
                          <w:szCs w:val="48"/>
                        </w:rPr>
                        <w:t xml:space="preserve"> – </w:t>
                      </w:r>
                      <w:proofErr w:type="spellStart"/>
                      <w:r>
                        <w:rPr>
                          <w:rFonts w:ascii="Gungsuh" w:eastAsia="Gungsuh" w:hAnsi="Gungsuh" w:hint="eastAsia"/>
                          <w:sz w:val="48"/>
                          <w:szCs w:val="48"/>
                        </w:rPr>
                        <w:t>это</w:t>
                      </w:r>
                      <w:proofErr w:type="spellEnd"/>
                      <w:r>
                        <w:t xml:space="preserve"> 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imes New Roman" w:hAnsi="Times New Roman" w:cs="Times New Roman"/>
          <w:noProof/>
          <w:sz w:val="28"/>
          <w:szCs w:val="28"/>
          <w:lang w:eastAsia="ru-RU"/>
        </w:rPr>
        <w:drawing>
          <wp:inline distT="0" distB="0" distL="0" distR="0" wp14:anchorId="77863531" wp14:editId="49FEB99C">
            <wp:extent cx="2923540" cy="2588895"/>
            <wp:effectExtent l="0" t="0" r="0" b="1905"/>
            <wp:docPr id="19" name="Рисунок 19" descr="Основы рационального питания - Спорт, фитнес, 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сновы рационального питания - Спорт, фитнес, здоровь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3540" cy="2588895"/>
                    </a:xfrm>
                    <a:prstGeom prst="rect">
                      <a:avLst/>
                    </a:prstGeom>
                    <a:noFill/>
                    <a:ln>
                      <a:noFill/>
                    </a:ln>
                  </pic:spPr>
                </pic:pic>
              </a:graphicData>
            </a:graphic>
          </wp:inline>
        </w:drawing>
      </w:r>
    </w:p>
    <w:p w14:paraId="393A87FA"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57F5C7D" w14:textId="77777777" w:rsidR="00620AB0" w:rsidRDefault="00620AB0" w:rsidP="00620AB0">
      <w:pPr>
        <w:pStyle w:val="af"/>
        <w:numPr>
          <w:ilvl w:val="0"/>
          <w:numId w:val="17"/>
        </w:num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Перечислите законы рационального питания</w:t>
      </w:r>
    </w:p>
    <w:p w14:paraId="520BD2A5"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9CD65D"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D88021" w14:textId="77777777" w:rsidR="00620AB0" w:rsidRDefault="00620AB0" w:rsidP="00620AB0">
      <w:pPr>
        <w:shd w:val="clear" w:color="auto" w:fill="FFFFFF"/>
        <w:spacing w:after="0" w:line="240" w:lineRule="auto"/>
        <w:rPr>
          <w:rFonts w:ascii="Times New Roman" w:eastAsia="Times New Roman" w:hAnsi="Times New Roman" w:cs="Times New Roman"/>
          <w:b/>
          <w:bCs/>
          <w:color w:val="363636"/>
          <w:sz w:val="28"/>
          <w:szCs w:val="28"/>
          <w:lang w:eastAsia="ru-RU"/>
        </w:rPr>
      </w:pPr>
    </w:p>
    <w:p w14:paraId="1DD6CC6F" w14:textId="5A214F94"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lang w:eastAsia="ru-RU"/>
        </w:rPr>
        <w:t>3.</w:t>
      </w:r>
      <w:r>
        <w:rPr>
          <w:noProof/>
        </w:rPr>
        <mc:AlternateContent>
          <mc:Choice Requires="wps">
            <w:drawing>
              <wp:anchor distT="0" distB="0" distL="114300" distR="114300" simplePos="0" relativeHeight="251658240" behindDoc="0" locked="0" layoutInCell="1" allowOverlap="1" wp14:anchorId="274365EF" wp14:editId="7B0DC3E6">
                <wp:simplePos x="0" y="0"/>
                <wp:positionH relativeFrom="column">
                  <wp:posOffset>4124960</wp:posOffset>
                </wp:positionH>
                <wp:positionV relativeFrom="paragraph">
                  <wp:posOffset>241935</wp:posOffset>
                </wp:positionV>
                <wp:extent cx="1270635" cy="890270"/>
                <wp:effectExtent l="209550" t="0" r="24765" b="328930"/>
                <wp:wrapNone/>
                <wp:docPr id="319" name="Облачко с текстом: прямоугольное со скругленными углами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890270"/>
                        </a:xfrm>
                        <a:prstGeom prst="wedgeRoundRectCallout">
                          <a:avLst>
                            <a:gd name="adj1" fmla="val -63042"/>
                            <a:gd name="adj2" fmla="val 79745"/>
                            <a:gd name="adj3" fmla="val 16667"/>
                          </a:avLst>
                        </a:prstGeom>
                        <a:solidFill>
                          <a:srgbClr val="FFFFFF"/>
                        </a:solidFill>
                        <a:ln w="9525">
                          <a:solidFill>
                            <a:srgbClr val="000000"/>
                          </a:solidFill>
                          <a:miter lim="800000"/>
                          <a:headEnd/>
                          <a:tailEnd/>
                        </a:ln>
                      </wps:spPr>
                      <wps:txbx>
                        <w:txbxContent>
                          <w:p w14:paraId="06F45129" w14:textId="77777777" w:rsidR="00512EE5" w:rsidRDefault="00512EE5" w:rsidP="00620AB0">
                            <w:r>
                              <w:t>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365EF" id="Облачко с текстом: прямоугольное со скругленными углами 319" o:spid="_x0000_s1036" type="#_x0000_t62" style="position:absolute;margin-left:324.8pt;margin-top:19.05pt;width:100.05pt;height:7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" adj="-2817,28025">
                <v:textbox>
                  <w:txbxContent>
                    <w:p w14:paraId="06F45129" w14:textId="77777777" w:rsidR="00512EE5" w:rsidRDefault="00512EE5" w:rsidP="00620AB0">
                      <w:r>
                        <w:t>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FAA54EB" wp14:editId="45A04C19">
                <wp:simplePos x="0" y="0"/>
                <wp:positionH relativeFrom="column">
                  <wp:posOffset>1797685</wp:posOffset>
                </wp:positionH>
                <wp:positionV relativeFrom="paragraph">
                  <wp:posOffset>735965</wp:posOffset>
                </wp:positionV>
                <wp:extent cx="2624455" cy="1365885"/>
                <wp:effectExtent l="0" t="0" r="23495" b="24765"/>
                <wp:wrapNone/>
                <wp:docPr id="316" name="Овал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55" cy="1365885"/>
                        </a:xfrm>
                        <a:prstGeom prst="ellipse">
                          <a:avLst/>
                        </a:prstGeom>
                        <a:solidFill>
                          <a:srgbClr val="FF0000"/>
                        </a:solidFill>
                        <a:ln w="9525">
                          <a:solidFill>
                            <a:srgbClr val="7030A0"/>
                          </a:solidFill>
                          <a:round/>
                          <a:headEnd/>
                          <a:tailEnd/>
                        </a:ln>
                      </wps:spPr>
                      <wps:txbx>
                        <w:txbxContent>
                          <w:p w14:paraId="0164E208" w14:textId="77777777" w:rsidR="00512EE5" w:rsidRDefault="00512EE5" w:rsidP="00620AB0">
                            <w:pPr>
                              <w:jc w:val="center"/>
                              <w:rPr>
                                <w:b/>
                                <w:i/>
                                <w:color w:val="FFFFFF" w:themeColor="background1"/>
                                <w:sz w:val="32"/>
                                <w:szCs w:val="32"/>
                              </w:rPr>
                            </w:pPr>
                            <w:r>
                              <w:rPr>
                                <w:b/>
                                <w:i/>
                                <w:color w:val="FFFFFF" w:themeColor="background1"/>
                                <w:sz w:val="32"/>
                                <w:szCs w:val="32"/>
                              </w:rPr>
                              <w:t>Группы продуктов в суточном рационе: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A54EB" id="Овал 316" o:spid="_x0000_s1037" style="position:absolute;margin-left:141.55pt;margin-top:57.95pt;width:206.65pt;height:10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" fillcolor="red" strokecolor="#7030a0">
                <v:textbox>
                  <w:txbxContent>
                    <w:p w14:paraId="0164E208" w14:textId="77777777" w:rsidR="00512EE5" w:rsidRDefault="00512EE5" w:rsidP="00620AB0">
                      <w:pPr>
                        <w:jc w:val="center"/>
                        <w:rPr>
                          <w:b/>
                          <w:i/>
                          <w:color w:val="FFFFFF" w:themeColor="background1"/>
                          <w:sz w:val="32"/>
                          <w:szCs w:val="32"/>
                        </w:rPr>
                      </w:pPr>
                      <w:r>
                        <w:rPr>
                          <w:b/>
                          <w:i/>
                          <w:color w:val="FFFFFF" w:themeColor="background1"/>
                          <w:sz w:val="32"/>
                          <w:szCs w:val="32"/>
                        </w:rPr>
                        <w:t>Группы продуктов в суточном рационе:</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2488A612" wp14:editId="4923BBA7">
                <wp:simplePos x="0" y="0"/>
                <wp:positionH relativeFrom="column">
                  <wp:posOffset>4742815</wp:posOffset>
                </wp:positionH>
                <wp:positionV relativeFrom="paragraph">
                  <wp:posOffset>970280</wp:posOffset>
                </wp:positionV>
                <wp:extent cx="1187450" cy="878840"/>
                <wp:effectExtent l="514350" t="0" r="12700" b="16510"/>
                <wp:wrapNone/>
                <wp:docPr id="315" name="Облачко с текстом: прямоугольное со скругленными углами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878840"/>
                        </a:xfrm>
                        <a:prstGeom prst="wedgeRoundRectCallout">
                          <a:avLst>
                            <a:gd name="adj1" fmla="val -89787"/>
                            <a:gd name="adj2" fmla="val 37574"/>
                            <a:gd name="adj3" fmla="val 16667"/>
                          </a:avLst>
                        </a:prstGeom>
                        <a:solidFill>
                          <a:srgbClr val="FFFFFF"/>
                        </a:solidFill>
                        <a:ln w="9525">
                          <a:solidFill>
                            <a:srgbClr val="000000"/>
                          </a:solidFill>
                          <a:miter lim="800000"/>
                          <a:headEnd/>
                          <a:tailEnd/>
                        </a:ln>
                      </wps:spPr>
                      <wps:txbx>
                        <w:txbxContent>
                          <w:p w14:paraId="3260E9FF" w14:textId="77777777" w:rsidR="00512EE5" w:rsidRDefault="00512EE5" w:rsidP="00620AB0">
                            <w:r>
                              <w:t>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A612" id="Облачко с текстом: прямоугольное со скругленными углами 315" o:spid="_x0000_s1038" type="#_x0000_t62" style="position:absolute;margin-left:373.45pt;margin-top:76.4pt;width:93.5pt;height:6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" adj="-8594,18916">
                <v:textbox>
                  <w:txbxContent>
                    <w:p w14:paraId="3260E9FF" w14:textId="77777777" w:rsidR="00512EE5" w:rsidRDefault="00512EE5" w:rsidP="00620AB0">
                      <w:r>
                        <w:t>_____________________________________________</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957CD31" wp14:editId="3A592A15">
                <wp:simplePos x="0" y="0"/>
                <wp:positionH relativeFrom="column">
                  <wp:posOffset>289560</wp:posOffset>
                </wp:positionH>
                <wp:positionV relativeFrom="paragraph">
                  <wp:posOffset>241935</wp:posOffset>
                </wp:positionV>
                <wp:extent cx="1306195" cy="949960"/>
                <wp:effectExtent l="0" t="0" r="274955" b="402590"/>
                <wp:wrapNone/>
                <wp:docPr id="318" name="Облачко с текстом: прямоугольное со скругленными углами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949960"/>
                        </a:xfrm>
                        <a:prstGeom prst="wedgeRoundRectCallout">
                          <a:avLst>
                            <a:gd name="adj1" fmla="val 64829"/>
                            <a:gd name="adj2" fmla="val 85495"/>
                            <a:gd name="adj3" fmla="val 16667"/>
                          </a:avLst>
                        </a:prstGeom>
                        <a:solidFill>
                          <a:srgbClr val="FFFFFF"/>
                        </a:solidFill>
                        <a:ln w="9525">
                          <a:solidFill>
                            <a:srgbClr val="000000"/>
                          </a:solidFill>
                          <a:miter lim="800000"/>
                          <a:headEnd/>
                          <a:tailEnd/>
                        </a:ln>
                      </wps:spPr>
                      <wps:txbx>
                        <w:txbxContent>
                          <w:p w14:paraId="01E16E2A" w14:textId="77777777" w:rsidR="00512EE5" w:rsidRDefault="00512EE5" w:rsidP="00620AB0">
                            <w:r>
                              <w:t>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7CD31" id="Облачко с текстом: прямоугольное со скругленными углами 318" o:spid="_x0000_s1039" type="#_x0000_t62" style="position:absolute;margin-left:22.8pt;margin-top:19.05pt;width:102.8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" adj="24803,29267">
                <v:textbox>
                  <w:txbxContent>
                    <w:p w14:paraId="01E16E2A" w14:textId="77777777" w:rsidR="00512EE5" w:rsidRDefault="00512EE5" w:rsidP="00620AB0">
                      <w:r>
                        <w:t>______________________________________________________</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867A3AC" wp14:editId="1C3AAC5E">
                <wp:simplePos x="0" y="0"/>
                <wp:positionH relativeFrom="column">
                  <wp:posOffset>2129790</wp:posOffset>
                </wp:positionH>
                <wp:positionV relativeFrom="paragraph">
                  <wp:posOffset>158750</wp:posOffset>
                </wp:positionV>
                <wp:extent cx="1341755" cy="890270"/>
                <wp:effectExtent l="0" t="0" r="10795" b="462280"/>
                <wp:wrapNone/>
                <wp:docPr id="317" name="Облачко с текстом: прямоугольное со скругленными углами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890270"/>
                        </a:xfrm>
                        <a:prstGeom prst="wedgeRoundRectCallout">
                          <a:avLst>
                            <a:gd name="adj1" fmla="val -22079"/>
                            <a:gd name="adj2" fmla="val 97005"/>
                            <a:gd name="adj3" fmla="val 16667"/>
                          </a:avLst>
                        </a:prstGeom>
                        <a:solidFill>
                          <a:srgbClr val="FFFFFF"/>
                        </a:solidFill>
                        <a:ln w="9525">
                          <a:solidFill>
                            <a:srgbClr val="000000"/>
                          </a:solidFill>
                          <a:miter lim="800000"/>
                          <a:headEnd/>
                          <a:tailEnd/>
                        </a:ln>
                      </wps:spPr>
                      <wps:txbx>
                        <w:txbxContent>
                          <w:p w14:paraId="3DA7FA15" w14:textId="77777777" w:rsidR="00512EE5" w:rsidRDefault="00512EE5" w:rsidP="00620AB0">
                            <w:r>
                              <w:t>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7A3AC" id="Облачко с текстом: прямоугольное со скругленными углами 317" o:spid="_x0000_s1040" type="#_x0000_t62" style="position:absolute;margin-left:167.7pt;margin-top:12.5pt;width:105.65pt;height:7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" adj="6031,31753">
                <v:textbox>
                  <w:txbxContent>
                    <w:p w14:paraId="3DA7FA15" w14:textId="77777777" w:rsidR="00512EE5" w:rsidRDefault="00512EE5" w:rsidP="00620AB0">
                      <w:r>
                        <w:t>___________________________________________________</w:t>
                      </w:r>
                    </w:p>
                  </w:txbxContent>
                </v:textbox>
              </v:shape>
            </w:pict>
          </mc:Fallback>
        </mc:AlternateContent>
      </w:r>
    </w:p>
    <w:p w14:paraId="546D8D73"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9D8476D"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938E17C"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62F376D"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C6E2138" w14:textId="7389FD42"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663360" behindDoc="0" locked="0" layoutInCell="1" allowOverlap="1" wp14:anchorId="2AFED347" wp14:editId="03807EB8">
                <wp:simplePos x="0" y="0"/>
                <wp:positionH relativeFrom="column">
                  <wp:posOffset>4124960</wp:posOffset>
                </wp:positionH>
                <wp:positionV relativeFrom="paragraph">
                  <wp:posOffset>1235710</wp:posOffset>
                </wp:positionV>
                <wp:extent cx="1507490" cy="819150"/>
                <wp:effectExtent l="723900" t="152400" r="16510" b="19050"/>
                <wp:wrapNone/>
                <wp:docPr id="314" name="Облачко с текстом: прямоугольное со скругленными углами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819150"/>
                        </a:xfrm>
                        <a:prstGeom prst="wedgeRoundRectCallout">
                          <a:avLst>
                            <a:gd name="adj1" fmla="val -94648"/>
                            <a:gd name="adj2" fmla="val -63412"/>
                            <a:gd name="adj3" fmla="val 16667"/>
                          </a:avLst>
                        </a:prstGeom>
                        <a:solidFill>
                          <a:srgbClr val="FFFFFF"/>
                        </a:solidFill>
                        <a:ln w="9525">
                          <a:solidFill>
                            <a:srgbClr val="000000"/>
                          </a:solidFill>
                          <a:miter lim="800000"/>
                          <a:headEnd/>
                          <a:tailEnd/>
                        </a:ln>
                      </wps:spPr>
                      <wps:txbx>
                        <w:txbxContent>
                          <w:p w14:paraId="427177F0" w14:textId="77777777" w:rsidR="00512EE5" w:rsidRDefault="00512EE5" w:rsidP="00620AB0">
                            <w:r>
                              <w:t>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D347" id="Облачко с текстом: прямоугольное со скругленными углами 314" o:spid="_x0000_s1041" type="#_x0000_t62" style="position:absolute;left:0;text-align:left;margin-left:324.8pt;margin-top:97.3pt;width:118.7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" adj="-9644,-2897">
                <v:textbox>
                  <w:txbxContent>
                    <w:p w14:paraId="427177F0" w14:textId="77777777" w:rsidR="00512EE5" w:rsidRDefault="00512EE5" w:rsidP="00620AB0">
                      <w:r>
                        <w:t>____________________________________________________</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CFC23D0" wp14:editId="48E635CA">
                <wp:simplePos x="0" y="0"/>
                <wp:positionH relativeFrom="column">
                  <wp:posOffset>1430020</wp:posOffset>
                </wp:positionH>
                <wp:positionV relativeFrom="paragraph">
                  <wp:posOffset>1322705</wp:posOffset>
                </wp:positionV>
                <wp:extent cx="1555750" cy="890270"/>
                <wp:effectExtent l="0" t="285750" r="25400" b="24130"/>
                <wp:wrapNone/>
                <wp:docPr id="313" name="Облачко с текстом: прямоугольное со скругленными углами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890270"/>
                        </a:xfrm>
                        <a:prstGeom prst="wedgeRoundRectCallout">
                          <a:avLst>
                            <a:gd name="adj1" fmla="val 38694"/>
                            <a:gd name="adj2" fmla="val -80458"/>
                            <a:gd name="adj3" fmla="val 16667"/>
                          </a:avLst>
                        </a:prstGeom>
                        <a:solidFill>
                          <a:srgbClr val="FFFFFF"/>
                        </a:solidFill>
                        <a:ln w="9525">
                          <a:solidFill>
                            <a:srgbClr val="000000"/>
                          </a:solidFill>
                          <a:miter lim="800000"/>
                          <a:headEnd/>
                          <a:tailEnd/>
                        </a:ln>
                      </wps:spPr>
                      <wps:txbx>
                        <w:txbxContent>
                          <w:p w14:paraId="7411B697" w14:textId="77777777" w:rsidR="00512EE5" w:rsidRDefault="00512EE5" w:rsidP="00620AB0">
                            <w:r>
                              <w:t>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C23D0" id="Облачко с текстом: прямоугольное со скругленными углами 313" o:spid="_x0000_s1042" type="#_x0000_t62" style="position:absolute;left:0;text-align:left;margin-left:112.6pt;margin-top:104.15pt;width:122.5pt;height:7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" adj="19158,-6579">
                <v:textbox>
                  <w:txbxContent>
                    <w:p w14:paraId="7411B697" w14:textId="77777777" w:rsidR="00512EE5" w:rsidRDefault="00512EE5" w:rsidP="00620AB0">
                      <w:r>
                        <w:t>_________________________________________________________</w:t>
                      </w:r>
                    </w:p>
                  </w:txbxContent>
                </v:textbox>
              </v:shape>
            </w:pict>
          </mc:Fallback>
        </mc:AlternateContent>
      </w:r>
      <w:r>
        <w:rPr>
          <w:rFonts w:ascii="Times New Roman" w:eastAsia="Times New Roman" w:hAnsi="Times New Roman" w:cs="Times New Roman"/>
          <w:noProof/>
          <w:color w:val="363636"/>
          <w:sz w:val="28"/>
          <w:szCs w:val="28"/>
          <w:lang w:eastAsia="ru-RU"/>
        </w:rPr>
        <w:drawing>
          <wp:inline distT="0" distB="0" distL="0" distR="0" wp14:anchorId="72B38BF6" wp14:editId="5084DDB5">
            <wp:extent cx="1043305" cy="142938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305" cy="1429385"/>
                    </a:xfrm>
                    <a:prstGeom prst="rect">
                      <a:avLst/>
                    </a:prstGeom>
                    <a:noFill/>
                    <a:ln>
                      <a:noFill/>
                    </a:ln>
                  </pic:spPr>
                </pic:pic>
              </a:graphicData>
            </a:graphic>
          </wp:inline>
        </w:drawing>
      </w:r>
    </w:p>
    <w:p w14:paraId="27FD4C45"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B63AE56"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A23E6B7"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E56F3A4"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DBBED93" w14:textId="77777777" w:rsidR="004D650B" w:rsidRDefault="004D650B" w:rsidP="002F20B5">
      <w:pPr>
        <w:pStyle w:val="3"/>
        <w:spacing w:before="0" w:after="0"/>
        <w:jc w:val="center"/>
        <w:rPr>
          <w:b/>
          <w:sz w:val="28"/>
          <w:szCs w:val="28"/>
        </w:rPr>
      </w:pPr>
    </w:p>
    <w:p w14:paraId="3F4513AD" w14:textId="41770307" w:rsidR="002F20B5" w:rsidRDefault="002F20B5" w:rsidP="002F20B5">
      <w:pPr>
        <w:pStyle w:val="3"/>
        <w:spacing w:before="0" w:after="0"/>
        <w:jc w:val="center"/>
        <w:rPr>
          <w:b/>
          <w:sz w:val="28"/>
          <w:szCs w:val="28"/>
        </w:rPr>
      </w:pPr>
      <w:r>
        <w:rPr>
          <w:b/>
          <w:sz w:val="28"/>
          <w:szCs w:val="28"/>
        </w:rPr>
        <w:t>Материалы для закрепления знаний по теме</w:t>
      </w:r>
    </w:p>
    <w:p w14:paraId="78CDA979"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D72476B" w14:textId="4E5DC41E"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678720" behindDoc="0" locked="0" layoutInCell="1" allowOverlap="1" wp14:anchorId="530F1DA0" wp14:editId="3841F7DF">
                <wp:simplePos x="0" y="0"/>
                <wp:positionH relativeFrom="column">
                  <wp:posOffset>3817620</wp:posOffset>
                </wp:positionH>
                <wp:positionV relativeFrom="paragraph">
                  <wp:posOffset>189230</wp:posOffset>
                </wp:positionV>
                <wp:extent cx="3120390" cy="1674495"/>
                <wp:effectExtent l="19050" t="19050" r="22860" b="20955"/>
                <wp:wrapNone/>
                <wp:docPr id="219" name="Овал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1674495"/>
                        </a:xfrm>
                        <a:prstGeom prst="ellipse">
                          <a:avLst/>
                        </a:prstGeom>
                        <a:solidFill>
                          <a:schemeClr val="accent2">
                            <a:lumMod val="40000"/>
                            <a:lumOff val="60000"/>
                          </a:schemeClr>
                        </a:solidFill>
                        <a:ln w="28575">
                          <a:solidFill>
                            <a:srgbClr val="FF0000"/>
                          </a:solidFill>
                          <a:round/>
                          <a:headEnd/>
                          <a:tailEnd/>
                        </a:ln>
                      </wps:spPr>
                      <wps:txbx>
                        <w:txbxContent>
                          <w:p w14:paraId="53D6B01F" w14:textId="77777777" w:rsidR="00512EE5" w:rsidRDefault="00512EE5" w:rsidP="00620AB0">
                            <w:pPr>
                              <w:jc w:val="center"/>
                              <w:rPr>
                                <w:sz w:val="32"/>
                                <w:szCs w:val="32"/>
                              </w:rPr>
                            </w:pPr>
                            <w:r>
                              <w:rPr>
                                <w:rFonts w:ascii="Tahoma" w:eastAsia="Times New Roman" w:hAnsi="Tahoma" w:cs="Tahoma"/>
                                <w:color w:val="363636"/>
                                <w:sz w:val="32"/>
                                <w:szCs w:val="32"/>
                                <w:lang w:eastAsia="ru-RU"/>
                              </w:rPr>
                              <w:t>Современные проблемы питания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F1DA0" id="Овал 219" o:spid="_x0000_s1043" style="position:absolute;left:0;text-align:left;margin-left:300.6pt;margin-top:14.9pt;width:245.7pt;height:13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" fillcolor="#f7caac [1301]" strokecolor="red" strokeweight="2.25pt">
                <v:textbox>
                  <w:txbxContent>
                    <w:p w14:paraId="53D6B01F" w14:textId="77777777" w:rsidR="00512EE5" w:rsidRDefault="00512EE5" w:rsidP="00620AB0">
                      <w:pPr>
                        <w:jc w:val="center"/>
                        <w:rPr>
                          <w:sz w:val="32"/>
                          <w:szCs w:val="32"/>
                        </w:rPr>
                      </w:pPr>
                      <w:r>
                        <w:rPr>
                          <w:rFonts w:ascii="Tahoma" w:eastAsia="Times New Roman" w:hAnsi="Tahoma" w:cs="Tahoma"/>
                          <w:color w:val="363636"/>
                          <w:sz w:val="32"/>
                          <w:szCs w:val="32"/>
                          <w:lang w:eastAsia="ru-RU"/>
                        </w:rPr>
                        <w:t>Современные проблемы питания населения</w:t>
                      </w:r>
                    </w:p>
                  </w:txbxContent>
                </v:textbox>
              </v:oval>
            </w:pict>
          </mc:Fallback>
        </mc:AlternateContent>
      </w:r>
    </w:p>
    <w:p w14:paraId="542AC4CA" w14:textId="13FDBDF0"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4294967295" distB="4294967295" distL="114300" distR="114300" simplePos="0" relativeHeight="251679744" behindDoc="0" locked="0" layoutInCell="1" allowOverlap="1" wp14:anchorId="05F068F5" wp14:editId="7068E5C5">
                <wp:simplePos x="0" y="0"/>
                <wp:positionH relativeFrom="column">
                  <wp:posOffset>538480</wp:posOffset>
                </wp:positionH>
                <wp:positionV relativeFrom="paragraph">
                  <wp:posOffset>75565</wp:posOffset>
                </wp:positionV>
                <wp:extent cx="2208530" cy="0"/>
                <wp:effectExtent l="0" t="0" r="0" b="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8E903" id="Прямая со стрелкой 217" o:spid="_x0000_s1026" type="#_x0000_t32" style="position:absolute;margin-left:42.4pt;margin-top:5.95pt;width:173.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"/>
            </w:pict>
          </mc:Fallback>
        </mc:AlternateContent>
      </w:r>
      <w:r w:rsidR="002F20B5">
        <w:rPr>
          <w:rFonts w:ascii="Times New Roman" w:eastAsia="Times New Roman" w:hAnsi="Times New Roman" w:cs="Times New Roman"/>
          <w:color w:val="363636"/>
          <w:sz w:val="28"/>
          <w:szCs w:val="28"/>
          <w:lang w:eastAsia="ru-RU"/>
        </w:rPr>
        <w:t>1</w:t>
      </w:r>
      <w:r>
        <w:rPr>
          <w:rFonts w:ascii="Times New Roman" w:eastAsia="Times New Roman" w:hAnsi="Times New Roman" w:cs="Times New Roman"/>
          <w:color w:val="363636"/>
          <w:sz w:val="28"/>
          <w:szCs w:val="28"/>
          <w:lang w:eastAsia="ru-RU"/>
        </w:rPr>
        <w:t>.</w:t>
      </w:r>
    </w:p>
    <w:p w14:paraId="07CC4909" w14:textId="7C6D5BF5"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4294967295" distB="4294967295" distL="114300" distR="114300" simplePos="0" relativeHeight="251680768" behindDoc="0" locked="0" layoutInCell="1" allowOverlap="1" wp14:anchorId="72F72CB5" wp14:editId="476B5A20">
                <wp:simplePos x="0" y="0"/>
                <wp:positionH relativeFrom="column">
                  <wp:posOffset>610235</wp:posOffset>
                </wp:positionH>
                <wp:positionV relativeFrom="paragraph">
                  <wp:posOffset>186055</wp:posOffset>
                </wp:positionV>
                <wp:extent cx="2136775" cy="0"/>
                <wp:effectExtent l="0" t="0" r="0" b="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6A867" id="Прямая со стрелкой 215" o:spid="_x0000_s1026" type="#_x0000_t32" style="position:absolute;margin-left:48.05pt;margin-top:14.65pt;width:168.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"/>
            </w:pict>
          </mc:Fallback>
        </mc:AlternateContent>
      </w:r>
      <w:r>
        <w:rPr>
          <w:noProof/>
        </w:rPr>
        <mc:AlternateContent>
          <mc:Choice Requires="wps">
            <w:drawing>
              <wp:anchor distT="4294967295" distB="4294967295" distL="114300" distR="114300" simplePos="0" relativeHeight="251681792" behindDoc="0" locked="0" layoutInCell="1" allowOverlap="1" wp14:anchorId="0F7B1451" wp14:editId="1CB6CFAC">
                <wp:simplePos x="0" y="0"/>
                <wp:positionH relativeFrom="column">
                  <wp:posOffset>538480</wp:posOffset>
                </wp:positionH>
                <wp:positionV relativeFrom="paragraph">
                  <wp:posOffset>483235</wp:posOffset>
                </wp:positionV>
                <wp:extent cx="2208530" cy="0"/>
                <wp:effectExtent l="0" t="0" r="0" b="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EA42F" id="Прямая со стрелкой 214" o:spid="_x0000_s1026" type="#_x0000_t32" style="position:absolute;margin-left:42.4pt;margin-top:38.05pt;width:173.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"/>
            </w:pict>
          </mc:Fallback>
        </mc:AlternateContent>
      </w:r>
      <w:r>
        <w:rPr>
          <w:noProof/>
        </w:rPr>
        <mc:AlternateContent>
          <mc:Choice Requires="wps">
            <w:drawing>
              <wp:anchor distT="4294967295" distB="4294967295" distL="114300" distR="114300" simplePos="0" relativeHeight="251682816" behindDoc="0" locked="0" layoutInCell="1" allowOverlap="1" wp14:anchorId="7FC724F0" wp14:editId="04474DEE">
                <wp:simplePos x="0" y="0"/>
                <wp:positionH relativeFrom="column">
                  <wp:posOffset>538480</wp:posOffset>
                </wp:positionH>
                <wp:positionV relativeFrom="paragraph">
                  <wp:posOffset>741680</wp:posOffset>
                </wp:positionV>
                <wp:extent cx="2208530" cy="0"/>
                <wp:effectExtent l="0" t="0" r="0" b="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08AC2" id="Прямая со стрелкой 213" o:spid="_x0000_s1026" type="#_x0000_t32" style="position:absolute;margin-left:42.4pt;margin-top:58.4pt;width:173.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"/>
            </w:pict>
          </mc:Fallback>
        </mc:AlternateContent>
      </w:r>
      <w:r>
        <w:rPr>
          <w:noProof/>
        </w:rPr>
        <mc:AlternateContent>
          <mc:Choice Requires="wps">
            <w:drawing>
              <wp:anchor distT="0" distB="0" distL="114300" distR="114300" simplePos="0" relativeHeight="251683840" behindDoc="0" locked="0" layoutInCell="1" allowOverlap="1" wp14:anchorId="15E11043" wp14:editId="42B947B0">
                <wp:simplePos x="0" y="0"/>
                <wp:positionH relativeFrom="column">
                  <wp:posOffset>3032760</wp:posOffset>
                </wp:positionH>
                <wp:positionV relativeFrom="paragraph">
                  <wp:posOffset>118110</wp:posOffset>
                </wp:positionV>
                <wp:extent cx="581660" cy="498475"/>
                <wp:effectExtent l="38100" t="0" r="27940" b="92075"/>
                <wp:wrapNone/>
                <wp:docPr id="216" name="Соединитель: усту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81660" cy="4984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EBA46" id="Соединитель: уступ 216" o:spid="_x0000_s1026" type="#_x0000_t34" style="position:absolute;margin-left:238.8pt;margin-top:9.3pt;width:45.8pt;height:39.2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">
                <v:stroke endarrow="block"/>
              </v:shape>
            </w:pict>
          </mc:Fallback>
        </mc:AlternateContent>
      </w:r>
    </w:p>
    <w:p w14:paraId="431A94F8"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DD1B87F"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19FC824"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9CDC50E"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60D5180"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7FC63CE"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8013F61" w14:textId="005CC9D4" w:rsidR="00620AB0" w:rsidRDefault="002F20B5"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w:t>
      </w:r>
      <w:r w:rsidR="00620AB0">
        <w:rPr>
          <w:rFonts w:ascii="Times New Roman" w:eastAsia="Times New Roman" w:hAnsi="Times New Roman" w:cs="Times New Roman"/>
          <w:color w:val="363636"/>
          <w:sz w:val="28"/>
          <w:szCs w:val="28"/>
          <w:lang w:eastAsia="ru-RU"/>
        </w:rPr>
        <w:t>.</w:t>
      </w:r>
      <w:r w:rsidR="00620AB0">
        <w:rPr>
          <w:noProof/>
        </w:rPr>
        <mc:AlternateContent>
          <mc:Choice Requires="wps">
            <w:drawing>
              <wp:anchor distT="0" distB="0" distL="114300" distR="114300" simplePos="0" relativeHeight="251684864" behindDoc="0" locked="0" layoutInCell="1" allowOverlap="1" wp14:anchorId="7639A497" wp14:editId="7024DF1C">
                <wp:simplePos x="0" y="0"/>
                <wp:positionH relativeFrom="column">
                  <wp:posOffset>3068320</wp:posOffset>
                </wp:positionH>
                <wp:positionV relativeFrom="paragraph">
                  <wp:posOffset>204470</wp:posOffset>
                </wp:positionV>
                <wp:extent cx="2933065" cy="2125980"/>
                <wp:effectExtent l="19050" t="19050" r="38735" b="26670"/>
                <wp:wrapNone/>
                <wp:docPr id="205" name="Блок-схема: документ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2125980"/>
                        </a:xfrm>
                        <a:prstGeom prst="flowChartDocument">
                          <a:avLst/>
                        </a:prstGeom>
                        <a:solidFill>
                          <a:srgbClr val="92D05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F6C6B99" w14:textId="77777777" w:rsidR="00512EE5" w:rsidRDefault="00512EE5" w:rsidP="00620AB0">
                            <w:pPr>
                              <w:jc w:val="center"/>
                              <w:rPr>
                                <w:rFonts w:ascii="Tahoma" w:eastAsia="Times New Roman" w:hAnsi="Tahoma" w:cs="Tahoma"/>
                                <w:b/>
                                <w:color w:val="FF0000"/>
                                <w:sz w:val="28"/>
                                <w:szCs w:val="28"/>
                                <w:lang w:eastAsia="ru-RU"/>
                              </w:rPr>
                            </w:pPr>
                            <w:r>
                              <w:rPr>
                                <w:rFonts w:ascii="Tahoma" w:eastAsia="Times New Roman" w:hAnsi="Tahoma" w:cs="Tahoma"/>
                                <w:b/>
                                <w:color w:val="FF0000"/>
                                <w:sz w:val="28"/>
                                <w:szCs w:val="28"/>
                                <w:lang w:eastAsia="ru-RU"/>
                              </w:rPr>
                              <w:t>На завтрак рекомендуются:</w:t>
                            </w:r>
                          </w:p>
                          <w:p w14:paraId="6D6898A2" w14:textId="77777777" w:rsidR="00512EE5" w:rsidRDefault="00512EE5" w:rsidP="00620AB0">
                            <w:r>
                              <w:rPr>
                                <w:rFonts w:ascii="Tahoma" w:eastAsia="Times New Roman" w:hAnsi="Tahoma" w:cs="Tahoma"/>
                                <w:color w:val="363636"/>
                                <w:sz w:val="29"/>
                                <w:szCs w:val="29"/>
                                <w:lang w:eastAsia="ru-RU"/>
                              </w:rPr>
                              <w:t>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9A49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205" o:spid="_x0000_s1044" type="#_x0000_t114" style="position:absolute;left:0;text-align:left;margin-left:241.6pt;margin-top:16.1pt;width:230.95pt;height:16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" fillcolor="#92d050" strokecolor="#f2f2f2 [3041]" strokeweight="3pt">
                <v:shadow on="t" color="#823b0b [1605]" opacity=".5" offset="1pt"/>
                <v:textbox>
                  <w:txbxContent>
                    <w:p w14:paraId="2F6C6B99" w14:textId="77777777" w:rsidR="00512EE5" w:rsidRDefault="00512EE5" w:rsidP="00620AB0">
                      <w:pPr>
                        <w:jc w:val="center"/>
                        <w:rPr>
                          <w:rFonts w:ascii="Tahoma" w:eastAsia="Times New Roman" w:hAnsi="Tahoma" w:cs="Tahoma"/>
                          <w:b/>
                          <w:color w:val="FF0000"/>
                          <w:sz w:val="28"/>
                          <w:szCs w:val="28"/>
                          <w:lang w:eastAsia="ru-RU"/>
                        </w:rPr>
                      </w:pPr>
                      <w:r>
                        <w:rPr>
                          <w:rFonts w:ascii="Tahoma" w:eastAsia="Times New Roman" w:hAnsi="Tahoma" w:cs="Tahoma"/>
                          <w:b/>
                          <w:color w:val="FF0000"/>
                          <w:sz w:val="28"/>
                          <w:szCs w:val="28"/>
                          <w:lang w:eastAsia="ru-RU"/>
                        </w:rPr>
                        <w:t>На завтрак рекомендуются:</w:t>
                      </w:r>
                    </w:p>
                    <w:p w14:paraId="6D6898A2" w14:textId="77777777" w:rsidR="00512EE5" w:rsidRDefault="00512EE5" w:rsidP="00620AB0">
                      <w:r>
                        <w:rPr>
                          <w:rFonts w:ascii="Tahoma" w:eastAsia="Times New Roman" w:hAnsi="Tahoma" w:cs="Tahoma"/>
                          <w:color w:val="363636"/>
                          <w:sz w:val="29"/>
                          <w:szCs w:val="29"/>
                          <w:lang w:eastAsia="ru-RU"/>
                        </w:rPr>
                        <w:t>________________________________________________________________________________________________________________________________</w:t>
                      </w:r>
                    </w:p>
                  </w:txbxContent>
                </v:textbox>
              </v:shape>
            </w:pict>
          </mc:Fallback>
        </mc:AlternateContent>
      </w:r>
    </w:p>
    <w:p w14:paraId="42E95284" w14:textId="4BACC74A"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hAnsi="Times New Roman" w:cs="Times New Roman"/>
          <w:noProof/>
          <w:sz w:val="28"/>
          <w:szCs w:val="28"/>
          <w:lang w:eastAsia="ru-RU"/>
        </w:rPr>
        <w:drawing>
          <wp:inline distT="0" distB="0" distL="0" distR="0" wp14:anchorId="35B352A1" wp14:editId="09E5B065">
            <wp:extent cx="2524125" cy="1957705"/>
            <wp:effectExtent l="0" t="0" r="9525" b="4445"/>
            <wp:docPr id="16" name="Рисунок 16" descr="Завтрак для ленивых – кулинарный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Завтрак для ленивых – кулинарный рецеп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957705"/>
                    </a:xfrm>
                    <a:prstGeom prst="rect">
                      <a:avLst/>
                    </a:prstGeom>
                    <a:noFill/>
                    <a:ln>
                      <a:noFill/>
                    </a:ln>
                  </pic:spPr>
                </pic:pic>
              </a:graphicData>
            </a:graphic>
          </wp:inline>
        </w:drawing>
      </w:r>
    </w:p>
    <w:p w14:paraId="0C0F6979" w14:textId="77777777" w:rsidR="00620AB0" w:rsidRDefault="00620AB0" w:rsidP="00620AB0">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p>
    <w:p w14:paraId="464E006D" w14:textId="29812AAF" w:rsidR="00620AB0" w:rsidRDefault="00620AB0" w:rsidP="00620AB0">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685888" behindDoc="0" locked="0" layoutInCell="1" allowOverlap="1" wp14:anchorId="1C6C3549" wp14:editId="4D743E2F">
                <wp:simplePos x="0" y="0"/>
                <wp:positionH relativeFrom="column">
                  <wp:posOffset>4255135</wp:posOffset>
                </wp:positionH>
                <wp:positionV relativeFrom="paragraph">
                  <wp:posOffset>100330</wp:posOffset>
                </wp:positionV>
                <wp:extent cx="2826385" cy="2315210"/>
                <wp:effectExtent l="0" t="0" r="12065" b="8890"/>
                <wp:wrapNone/>
                <wp:docPr id="204" name="Блок-схема: документ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2315210"/>
                        </a:xfrm>
                        <a:prstGeom prst="flowChartDocument">
                          <a:avLst/>
                        </a:prstGeom>
                        <a:solidFill>
                          <a:schemeClr val="accent4">
                            <a:lumMod val="100000"/>
                            <a:lumOff val="0"/>
                          </a:schemeClr>
                        </a:solidFill>
                        <a:ln w="9525">
                          <a:solidFill>
                            <a:srgbClr val="000000"/>
                          </a:solidFill>
                          <a:miter lim="800000"/>
                          <a:headEnd/>
                          <a:tailEnd/>
                        </a:ln>
                      </wps:spPr>
                      <wps:txbx>
                        <w:txbxContent>
                          <w:p w14:paraId="03D4D7F1" w14:textId="77777777" w:rsidR="00512EE5" w:rsidRDefault="00512EE5" w:rsidP="00620AB0">
                            <w:pPr>
                              <w:jc w:val="center"/>
                              <w:rPr>
                                <w:b/>
                                <w:i/>
                                <w:color w:val="FFFF00"/>
                                <w:sz w:val="40"/>
                                <w:szCs w:val="40"/>
                              </w:rPr>
                            </w:pPr>
                            <w:r>
                              <w:rPr>
                                <w:b/>
                                <w:i/>
                                <w:color w:val="FFFF00"/>
                                <w:sz w:val="40"/>
                                <w:szCs w:val="40"/>
                              </w:rPr>
                              <w:t>В обеденное время рекомендуется:</w:t>
                            </w:r>
                          </w:p>
                          <w:p w14:paraId="176CF625" w14:textId="77777777" w:rsidR="00512EE5" w:rsidRDefault="00512EE5" w:rsidP="00620AB0">
                            <w:r>
                              <w:rPr>
                                <w:color w:val="FFFF00"/>
                                <w:sz w:val="28"/>
                                <w:szCs w:val="28"/>
                              </w:rPr>
                              <w:t>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C3549" id="Блок-схема: документ 204" o:spid="_x0000_s1045" type="#_x0000_t114" style="position:absolute;left:0;text-align:left;margin-left:335.05pt;margin-top:7.9pt;width:222.55pt;height:18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" fillcolor="#ffc000 [3207]">
                <v:textbox>
                  <w:txbxContent>
                    <w:p w14:paraId="03D4D7F1" w14:textId="77777777" w:rsidR="00512EE5" w:rsidRDefault="00512EE5" w:rsidP="00620AB0">
                      <w:pPr>
                        <w:jc w:val="center"/>
                        <w:rPr>
                          <w:b/>
                          <w:i/>
                          <w:color w:val="FFFF00"/>
                          <w:sz w:val="40"/>
                          <w:szCs w:val="40"/>
                        </w:rPr>
                      </w:pPr>
                      <w:r>
                        <w:rPr>
                          <w:b/>
                          <w:i/>
                          <w:color w:val="FFFF00"/>
                          <w:sz w:val="40"/>
                          <w:szCs w:val="40"/>
                        </w:rPr>
                        <w:t>В обеденное время рекомендуется:</w:t>
                      </w:r>
                    </w:p>
                    <w:p w14:paraId="176CF625" w14:textId="77777777" w:rsidR="00512EE5" w:rsidRDefault="00512EE5" w:rsidP="00620AB0">
                      <w:r>
                        <w:rPr>
                          <w:color w:val="FFFF00"/>
                          <w:sz w:val="28"/>
                          <w:szCs w:val="28"/>
                        </w:rPr>
                        <w:t>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w:t>
                      </w:r>
                    </w:p>
                  </w:txbxContent>
                </v:textbox>
              </v:shape>
            </w:pict>
          </mc:Fallback>
        </mc:AlternateContent>
      </w:r>
    </w:p>
    <w:p w14:paraId="39733BA7" w14:textId="77777777" w:rsidR="00620AB0" w:rsidRDefault="00620AB0" w:rsidP="00620AB0">
      <w:pPr>
        <w:shd w:val="clear" w:color="auto" w:fill="FFFFFF"/>
        <w:tabs>
          <w:tab w:val="left" w:pos="3516"/>
        </w:tabs>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ab/>
      </w:r>
    </w:p>
    <w:p w14:paraId="14C43848" w14:textId="4F34FF98"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hAnsi="Times New Roman" w:cs="Times New Roman"/>
          <w:noProof/>
          <w:sz w:val="28"/>
          <w:szCs w:val="28"/>
          <w:lang w:eastAsia="ru-RU"/>
        </w:rPr>
        <w:drawing>
          <wp:inline distT="0" distB="0" distL="0" distR="0" wp14:anchorId="3B75C72D" wp14:editId="387081EC">
            <wp:extent cx="3799205" cy="2382520"/>
            <wp:effectExtent l="0" t="0" r="0" b="0"/>
            <wp:docPr id="15" name="Рисунок 15" descr="Об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бе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9205" cy="2382520"/>
                    </a:xfrm>
                    <a:prstGeom prst="rect">
                      <a:avLst/>
                    </a:prstGeom>
                    <a:noFill/>
                    <a:ln>
                      <a:noFill/>
                    </a:ln>
                  </pic:spPr>
                </pic:pic>
              </a:graphicData>
            </a:graphic>
          </wp:inline>
        </w:drawing>
      </w:r>
    </w:p>
    <w:p w14:paraId="46AFE7FD" w14:textId="020F4738"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686912" behindDoc="0" locked="0" layoutInCell="1" allowOverlap="1" wp14:anchorId="7E44F1E1" wp14:editId="7EAB05ED">
                <wp:simplePos x="0" y="0"/>
                <wp:positionH relativeFrom="column">
                  <wp:posOffset>443865</wp:posOffset>
                </wp:positionH>
                <wp:positionV relativeFrom="paragraph">
                  <wp:posOffset>346075</wp:posOffset>
                </wp:positionV>
                <wp:extent cx="2458085" cy="2743200"/>
                <wp:effectExtent l="0" t="0" r="18415" b="0"/>
                <wp:wrapNone/>
                <wp:docPr id="202" name="Блок-схема: документ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2743200"/>
                        </a:xfrm>
                        <a:prstGeom prst="flowChartDocument">
                          <a:avLst/>
                        </a:prstGeom>
                        <a:solidFill>
                          <a:schemeClr val="tx2">
                            <a:lumMod val="100000"/>
                            <a:lumOff val="0"/>
                          </a:schemeClr>
                        </a:solidFill>
                        <a:ln w="9525">
                          <a:solidFill>
                            <a:srgbClr val="000000"/>
                          </a:solidFill>
                          <a:miter lim="800000"/>
                          <a:headEnd/>
                          <a:tailEnd/>
                        </a:ln>
                      </wps:spPr>
                      <wps:txbx>
                        <w:txbxContent>
                          <w:p w14:paraId="07F5E09D" w14:textId="77777777" w:rsidR="00512EE5" w:rsidRDefault="00512EE5" w:rsidP="00620AB0">
                            <w:pPr>
                              <w:jc w:val="center"/>
                              <w:rPr>
                                <w:i/>
                                <w:color w:val="FFFFFF" w:themeColor="background1"/>
                                <w:sz w:val="44"/>
                                <w:szCs w:val="44"/>
                              </w:rPr>
                            </w:pPr>
                            <w:r>
                              <w:rPr>
                                <w:i/>
                                <w:color w:val="FFFFFF" w:themeColor="background1"/>
                                <w:sz w:val="44"/>
                                <w:szCs w:val="44"/>
                              </w:rPr>
                              <w:t>На ужин рекомендуется:</w:t>
                            </w:r>
                          </w:p>
                          <w:p w14:paraId="7EB69B1B" w14:textId="77777777" w:rsidR="00512EE5" w:rsidRDefault="00512EE5" w:rsidP="00620AB0">
                            <w:r>
                              <w:rPr>
                                <w:color w:val="FFFFFF" w:themeColor="background1"/>
                              </w:rPr>
                              <w:t>________________________________________________________________________________________________________________________________________________________________________________________________</w:t>
                            </w:r>
                            <w: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F1E1" id="Блок-схема: документ 202" o:spid="_x0000_s1046" type="#_x0000_t114" style="position:absolute;left:0;text-align:left;margin-left:34.95pt;margin-top:27.25pt;width:193.55pt;height:3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" fillcolor="#44546a [3215]">
                <v:textbox>
                  <w:txbxContent>
                    <w:p w14:paraId="07F5E09D" w14:textId="77777777" w:rsidR="00512EE5" w:rsidRDefault="00512EE5" w:rsidP="00620AB0">
                      <w:pPr>
                        <w:jc w:val="center"/>
                        <w:rPr>
                          <w:i/>
                          <w:color w:val="FFFFFF" w:themeColor="background1"/>
                          <w:sz w:val="44"/>
                          <w:szCs w:val="44"/>
                        </w:rPr>
                      </w:pPr>
                      <w:r>
                        <w:rPr>
                          <w:i/>
                          <w:color w:val="FFFFFF" w:themeColor="background1"/>
                          <w:sz w:val="44"/>
                          <w:szCs w:val="44"/>
                        </w:rPr>
                        <w:t>На ужин рекомендуется:</w:t>
                      </w:r>
                    </w:p>
                    <w:p w14:paraId="7EB69B1B" w14:textId="77777777" w:rsidR="00512EE5" w:rsidRDefault="00512EE5" w:rsidP="00620AB0">
                      <w:r>
                        <w:rPr>
                          <w:color w:val="FFFFFF" w:themeColor="background1"/>
                        </w:rPr>
                        <w:t>________________________________________________________________________________________________________________________________________________________________________________________________</w:t>
                      </w:r>
                      <w:r>
                        <w:t>______________________________</w:t>
                      </w:r>
                    </w:p>
                  </w:txbxContent>
                </v:textbox>
              </v:shape>
            </w:pict>
          </mc:Fallback>
        </mc:AlternateContent>
      </w:r>
    </w:p>
    <w:p w14:paraId="6563B9D6"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DDD3A48"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B11B971"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204035D"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F01BC10"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0986AE8"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24A2FDC"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31ABBC6"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3A28541"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CDEF5CA"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08824CB"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1F8547D"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ECE29F5"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62C8114"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460DDD2"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F2490FE" w14:textId="77777777" w:rsidR="00620AB0" w:rsidRDefault="00620AB0" w:rsidP="00620AB0">
      <w:pPr>
        <w:autoSpaceDE w:val="0"/>
        <w:autoSpaceDN w:val="0"/>
        <w:adjustRightInd w:val="0"/>
        <w:spacing w:after="0" w:line="240" w:lineRule="auto"/>
        <w:jc w:val="center"/>
        <w:rPr>
          <w:rFonts w:ascii="Times New Roman" w:hAnsi="Times New Roman" w:cs="Times New Roman"/>
          <w:color w:val="000000"/>
          <w:sz w:val="28"/>
          <w:szCs w:val="28"/>
        </w:rPr>
      </w:pPr>
    </w:p>
    <w:p w14:paraId="38DB577C" w14:textId="2A4A93CB" w:rsidR="00620AB0" w:rsidRDefault="002F20B5" w:rsidP="00620AB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p w14:paraId="51B80996" w14:textId="77777777" w:rsidR="00620AB0" w:rsidRDefault="00620AB0" w:rsidP="00620AB0">
      <w:pPr>
        <w:autoSpaceDE w:val="0"/>
        <w:autoSpaceDN w:val="0"/>
        <w:adjustRightInd w:val="0"/>
        <w:spacing w:after="0" w:line="240" w:lineRule="auto"/>
        <w:rPr>
          <w:rFonts w:ascii="Times New Roman" w:hAnsi="Times New Roman" w:cs="Times New Roman"/>
          <w:color w:val="000000"/>
          <w:sz w:val="28"/>
          <w:szCs w:val="28"/>
        </w:rPr>
      </w:pPr>
    </w:p>
    <w:tbl>
      <w:tblPr>
        <w:tblStyle w:val="af0"/>
        <w:tblW w:w="0" w:type="auto"/>
        <w:tblInd w:w="0" w:type="dxa"/>
        <w:shd w:val="clear" w:color="auto" w:fill="FFE599" w:themeFill="accent4" w:themeFillTint="66"/>
        <w:tblLook w:val="04A0" w:firstRow="1" w:lastRow="0" w:firstColumn="1" w:lastColumn="0" w:noHBand="0" w:noVBand="1"/>
      </w:tblPr>
      <w:tblGrid>
        <w:gridCol w:w="1086"/>
        <w:gridCol w:w="3504"/>
        <w:gridCol w:w="2107"/>
        <w:gridCol w:w="2648"/>
      </w:tblGrid>
      <w:tr w:rsidR="00620AB0" w14:paraId="679DC039" w14:textId="77777777" w:rsidTr="00620AB0">
        <w:trPr>
          <w:trHeight w:val="924"/>
        </w:trPr>
        <w:tc>
          <w:tcPr>
            <w:tcW w:w="477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C549BA8" w14:textId="77777777" w:rsidR="00620AB0" w:rsidRDefault="00620AB0">
            <w:pPr>
              <w:spacing w:after="0" w:line="240" w:lineRule="auto"/>
              <w:jc w:val="center"/>
              <w:rPr>
                <w:rFonts w:ascii="Times New Roman" w:hAnsi="Times New Roman" w:cs="Times New Roman"/>
                <w:b/>
                <w:sz w:val="28"/>
                <w:szCs w:val="28"/>
              </w:rPr>
            </w:pPr>
          </w:p>
          <w:p w14:paraId="74E43F8A" w14:textId="77777777" w:rsidR="00620AB0" w:rsidRDefault="00620A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Название группы</w:t>
            </w:r>
          </w:p>
        </w:tc>
        <w:tc>
          <w:tcPr>
            <w:tcW w:w="215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3668438" w14:textId="77777777" w:rsidR="00620AB0" w:rsidRDefault="00620AB0">
            <w:pPr>
              <w:spacing w:after="0" w:line="240" w:lineRule="auto"/>
              <w:rPr>
                <w:rFonts w:ascii="Times New Roman" w:hAnsi="Times New Roman" w:cs="Times New Roman"/>
                <w:b/>
                <w:sz w:val="28"/>
                <w:szCs w:val="28"/>
              </w:rPr>
            </w:pPr>
          </w:p>
          <w:p w14:paraId="3EEB588C" w14:textId="77777777" w:rsidR="00620AB0" w:rsidRDefault="00620A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ккал</w:t>
            </w:r>
          </w:p>
        </w:tc>
        <w:tc>
          <w:tcPr>
            <w:tcW w:w="270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5B0C49B" w14:textId="77777777" w:rsidR="00620AB0" w:rsidRDefault="00620AB0">
            <w:pPr>
              <w:spacing w:after="0" w:line="240" w:lineRule="auto"/>
              <w:rPr>
                <w:rFonts w:ascii="Times New Roman" w:hAnsi="Times New Roman" w:cs="Times New Roman"/>
                <w:b/>
                <w:sz w:val="28"/>
                <w:szCs w:val="28"/>
              </w:rPr>
            </w:pPr>
          </w:p>
          <w:p w14:paraId="49734EAB" w14:textId="77777777" w:rsidR="00620AB0" w:rsidRDefault="00620A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Пищевые продукты</w:t>
            </w:r>
          </w:p>
        </w:tc>
      </w:tr>
      <w:tr w:rsidR="00620AB0" w14:paraId="1A7F4166" w14:textId="77777777" w:rsidTr="00620AB0">
        <w:tc>
          <w:tcPr>
            <w:tcW w:w="109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9E43D33"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группа</w:t>
            </w:r>
          </w:p>
        </w:tc>
        <w:tc>
          <w:tcPr>
            <w:tcW w:w="368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40C95FC"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Очень большая калорийность</w:t>
            </w:r>
          </w:p>
        </w:tc>
        <w:tc>
          <w:tcPr>
            <w:tcW w:w="215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1E2B0D2"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450-900</w:t>
            </w:r>
          </w:p>
        </w:tc>
        <w:tc>
          <w:tcPr>
            <w:tcW w:w="270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0A6650B"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Масло </w:t>
            </w:r>
            <w:proofErr w:type="gramStart"/>
            <w:r>
              <w:rPr>
                <w:rFonts w:ascii="Times New Roman" w:hAnsi="Times New Roman" w:cs="Times New Roman"/>
                <w:sz w:val="28"/>
                <w:szCs w:val="28"/>
              </w:rPr>
              <w:t>растительное,…</w:t>
            </w:r>
            <w:proofErr w:type="gramEnd"/>
          </w:p>
        </w:tc>
      </w:tr>
      <w:tr w:rsidR="00620AB0" w14:paraId="54B51572" w14:textId="77777777" w:rsidTr="00620AB0">
        <w:tc>
          <w:tcPr>
            <w:tcW w:w="109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FC96D6"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группа</w:t>
            </w:r>
          </w:p>
        </w:tc>
        <w:tc>
          <w:tcPr>
            <w:tcW w:w="368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B334CBC"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Большая калорийность</w:t>
            </w:r>
          </w:p>
        </w:tc>
        <w:tc>
          <w:tcPr>
            <w:tcW w:w="215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A139C97"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200-400</w:t>
            </w:r>
          </w:p>
        </w:tc>
        <w:tc>
          <w:tcPr>
            <w:tcW w:w="270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D6B33F5" w14:textId="77777777" w:rsidR="00620AB0" w:rsidRDefault="00620AB0">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Сливки,…</w:t>
            </w:r>
            <w:proofErr w:type="gramEnd"/>
          </w:p>
        </w:tc>
      </w:tr>
      <w:tr w:rsidR="00620AB0" w14:paraId="468D4AF8" w14:textId="77777777" w:rsidTr="00620AB0">
        <w:tc>
          <w:tcPr>
            <w:tcW w:w="109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2048F47"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 группа</w:t>
            </w:r>
          </w:p>
        </w:tc>
        <w:tc>
          <w:tcPr>
            <w:tcW w:w="368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F980F7"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Умеренная калорийность</w:t>
            </w:r>
          </w:p>
        </w:tc>
        <w:tc>
          <w:tcPr>
            <w:tcW w:w="215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5D56C54"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100-199</w:t>
            </w:r>
          </w:p>
        </w:tc>
        <w:tc>
          <w:tcPr>
            <w:tcW w:w="270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7A9C23B"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Творог </w:t>
            </w:r>
            <w:proofErr w:type="gramStart"/>
            <w:r>
              <w:rPr>
                <w:rFonts w:ascii="Times New Roman" w:hAnsi="Times New Roman" w:cs="Times New Roman"/>
                <w:sz w:val="28"/>
                <w:szCs w:val="28"/>
              </w:rPr>
              <w:t>полужирный,…</w:t>
            </w:r>
            <w:proofErr w:type="gramEnd"/>
          </w:p>
        </w:tc>
      </w:tr>
      <w:tr w:rsidR="00620AB0" w14:paraId="37A2A8F9" w14:textId="77777777" w:rsidTr="00620AB0">
        <w:tc>
          <w:tcPr>
            <w:tcW w:w="109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581D78C"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 группа</w:t>
            </w:r>
          </w:p>
        </w:tc>
        <w:tc>
          <w:tcPr>
            <w:tcW w:w="368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136EC53"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Малая калорийность</w:t>
            </w:r>
          </w:p>
        </w:tc>
        <w:tc>
          <w:tcPr>
            <w:tcW w:w="215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151D85"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30-99</w:t>
            </w:r>
          </w:p>
        </w:tc>
        <w:tc>
          <w:tcPr>
            <w:tcW w:w="270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C1A4A57" w14:textId="77777777" w:rsidR="00620AB0" w:rsidRDefault="00620AB0">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Кефир,…</w:t>
            </w:r>
            <w:proofErr w:type="gramEnd"/>
          </w:p>
        </w:tc>
      </w:tr>
      <w:tr w:rsidR="00620AB0" w14:paraId="040390FE" w14:textId="77777777" w:rsidTr="00620AB0">
        <w:tc>
          <w:tcPr>
            <w:tcW w:w="109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639293A"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 группа</w:t>
            </w:r>
          </w:p>
        </w:tc>
        <w:tc>
          <w:tcPr>
            <w:tcW w:w="368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9EF8EEF" w14:textId="77777777" w:rsidR="00620AB0" w:rsidRDefault="00620AB0">
            <w:pPr>
              <w:spacing w:after="0" w:line="240" w:lineRule="auto"/>
              <w:rPr>
                <w:rFonts w:ascii="Times New Roman" w:hAnsi="Times New Roman" w:cs="Times New Roman"/>
                <w:sz w:val="28"/>
                <w:szCs w:val="28"/>
              </w:rPr>
            </w:pPr>
            <w:r>
              <w:rPr>
                <w:rFonts w:ascii="Times New Roman" w:hAnsi="Times New Roman" w:cs="Times New Roman"/>
                <w:sz w:val="28"/>
                <w:szCs w:val="28"/>
              </w:rPr>
              <w:t>Очень малая калорийность</w:t>
            </w:r>
          </w:p>
        </w:tc>
        <w:tc>
          <w:tcPr>
            <w:tcW w:w="215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64B19DA" w14:textId="77777777" w:rsidR="00620AB0" w:rsidRDefault="00620A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менее 30</w:t>
            </w:r>
          </w:p>
        </w:tc>
        <w:tc>
          <w:tcPr>
            <w:tcW w:w="2702"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A2B8E6C" w14:textId="77777777" w:rsidR="00620AB0" w:rsidRDefault="00620AB0">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Кабачки,…</w:t>
            </w:r>
            <w:proofErr w:type="gramEnd"/>
            <w:r>
              <w:rPr>
                <w:rFonts w:ascii="Times New Roman" w:hAnsi="Times New Roman" w:cs="Times New Roman"/>
                <w:sz w:val="28"/>
                <w:szCs w:val="28"/>
              </w:rPr>
              <w:t>.</w:t>
            </w:r>
          </w:p>
        </w:tc>
      </w:tr>
    </w:tbl>
    <w:p w14:paraId="17DE05E4" w14:textId="77777777" w:rsidR="00620AB0" w:rsidRDefault="00620AB0" w:rsidP="00620AB0">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3B94B659" w14:textId="77777777" w:rsidR="00620AB0" w:rsidRDefault="00620AB0" w:rsidP="00620AB0">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Задачи</w:t>
      </w:r>
    </w:p>
    <w:p w14:paraId="048DC90F" w14:textId="78404A9A"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lang w:val="en-US"/>
        </w:rPr>
        <w:t>1</w:t>
      </w:r>
      <w:r w:rsidRPr="00281FD1">
        <w:rPr>
          <w:rFonts w:ascii="Times New Roman" w:hAnsi="Times New Roman" w:cs="Times New Roman"/>
          <w:sz w:val="28"/>
          <w:szCs w:val="28"/>
          <w:lang w:val="en-US"/>
        </w:rPr>
        <w:t xml:space="preserve">: A 58-year-old man, an economist, applied to the Health Center for a </w:t>
      </w:r>
      <w:proofErr w:type="gramStart"/>
      <w:r w:rsidRPr="00281FD1">
        <w:rPr>
          <w:rFonts w:ascii="Times New Roman" w:hAnsi="Times New Roman" w:cs="Times New Roman"/>
          <w:sz w:val="28"/>
          <w:szCs w:val="28"/>
          <w:lang w:val="en-US"/>
        </w:rPr>
        <w:t>prophylactic purposes</w:t>
      </w:r>
      <w:proofErr w:type="gramEnd"/>
      <w:r w:rsidRPr="00281FD1">
        <w:rPr>
          <w:rFonts w:ascii="Times New Roman" w:hAnsi="Times New Roman" w:cs="Times New Roman"/>
          <w:sz w:val="28"/>
          <w:szCs w:val="28"/>
          <w:lang w:val="en-US"/>
        </w:rPr>
        <w:t xml:space="preserve">. There are no complaints. Height: </w:t>
      </w:r>
      <w:smartTag w:uri="urn:schemas-microsoft-com:office:smarttags" w:element="metricconverter">
        <w:smartTagPr>
          <w:attr w:name="ProductID" w:val="178 cm"/>
        </w:smartTagPr>
        <w:r w:rsidRPr="00281FD1">
          <w:rPr>
            <w:rFonts w:ascii="Times New Roman" w:hAnsi="Times New Roman" w:cs="Times New Roman"/>
            <w:sz w:val="28"/>
            <w:szCs w:val="28"/>
            <w:lang w:val="en-US"/>
          </w:rPr>
          <w:t>178 cm</w:t>
        </w:r>
      </w:smartTag>
      <w:r w:rsidRPr="00281FD1">
        <w:rPr>
          <w:rFonts w:ascii="Times New Roman" w:hAnsi="Times New Roman" w:cs="Times New Roman"/>
          <w:sz w:val="28"/>
          <w:szCs w:val="28"/>
          <w:lang w:val="en-US"/>
        </w:rPr>
        <w:t xml:space="preserve">. Weight: </w:t>
      </w:r>
      <w:smartTag w:uri="urn:schemas-microsoft-com:office:smarttags" w:element="metricconverter">
        <w:smartTagPr>
          <w:attr w:name="ProductID" w:val="92 kg"/>
        </w:smartTagPr>
        <w:r w:rsidRPr="00281FD1">
          <w:rPr>
            <w:rFonts w:ascii="Times New Roman" w:hAnsi="Times New Roman" w:cs="Times New Roman"/>
            <w:sz w:val="28"/>
            <w:szCs w:val="28"/>
            <w:lang w:val="en-US"/>
          </w:rPr>
          <w:t>92 kg</w:t>
        </w:r>
      </w:smartTag>
      <w:r w:rsidRPr="00281FD1">
        <w:rPr>
          <w:rFonts w:ascii="Times New Roman" w:hAnsi="Times New Roman" w:cs="Times New Roman"/>
          <w:sz w:val="28"/>
          <w:szCs w:val="28"/>
          <w:lang w:val="en-US"/>
        </w:rPr>
        <w:t>. Blood pressure: 148/96mmHg. ECG revealed no pathology. Taking into account low physical activity, moderate physical exercise was recommended.</w:t>
      </w:r>
    </w:p>
    <w:p w14:paraId="4E66FE4B"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Evaluate the blood pressure.</w:t>
      </w:r>
    </w:p>
    <w:p w14:paraId="6036714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Define and evaluate the body mass index (BMI).</w:t>
      </w:r>
    </w:p>
    <w:p w14:paraId="23A465D8"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Define the Predicted Maximum Heart Rate (PMHR) during physical exercise (write the calculation formula)</w:t>
      </w:r>
    </w:p>
    <w:p w14:paraId="74E3DA0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What percentage from the Predicted Maximum Heart Rate should be achieved with moderate physical exercise?</w:t>
      </w:r>
    </w:p>
    <w:p w14:paraId="642FE7C0"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Calculate the pulse for moderate physical exercise for this patient.</w:t>
      </w:r>
    </w:p>
    <w:p w14:paraId="1CDAAD5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1:</w:t>
      </w:r>
      <w:r w:rsidRPr="00281FD1">
        <w:rPr>
          <w:rFonts w:ascii="Times New Roman" w:hAnsi="Times New Roman" w:cs="Times New Roman"/>
          <w:sz w:val="28"/>
          <w:szCs w:val="28"/>
          <w:lang w:val="en-US"/>
        </w:rPr>
        <w:t xml:space="preserve"> Blood pressure: 1st degree of arterial hypertension. (Normal BP - &lt;140/90 mmHg)</w:t>
      </w:r>
    </w:p>
    <w:p w14:paraId="0C39588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2:</w:t>
      </w:r>
      <w:r w:rsidRPr="00281FD1">
        <w:rPr>
          <w:rFonts w:ascii="Times New Roman" w:hAnsi="Times New Roman" w:cs="Times New Roman"/>
          <w:sz w:val="28"/>
          <w:szCs w:val="28"/>
          <w:lang w:val="en-US"/>
        </w:rPr>
        <w:t xml:space="preserve"> BMI = 92/1,782 kg / m2 = </w:t>
      </w:r>
      <w:smartTag w:uri="urn:schemas-microsoft-com:office:smarttags" w:element="metricconverter">
        <w:smartTagPr>
          <w:attr w:name="ProductID" w:val="28.8 kg"/>
        </w:smartTagPr>
        <w:r w:rsidRPr="00281FD1">
          <w:rPr>
            <w:rFonts w:ascii="Times New Roman" w:hAnsi="Times New Roman" w:cs="Times New Roman"/>
            <w:sz w:val="28"/>
            <w:szCs w:val="28"/>
            <w:lang w:val="en-US"/>
          </w:rPr>
          <w:t>28.8 kg</w:t>
        </w:r>
      </w:smartTag>
      <w:r w:rsidRPr="00281FD1">
        <w:rPr>
          <w:rFonts w:ascii="Times New Roman" w:hAnsi="Times New Roman" w:cs="Times New Roman"/>
          <w:sz w:val="28"/>
          <w:szCs w:val="28"/>
          <w:lang w:val="en-US"/>
        </w:rPr>
        <w:t xml:space="preserve"> / m2 – overweight.</w:t>
      </w:r>
    </w:p>
    <w:p w14:paraId="0F05C5B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3:</w:t>
      </w:r>
      <w:r w:rsidRPr="00281FD1">
        <w:rPr>
          <w:rFonts w:ascii="Times New Roman" w:hAnsi="Times New Roman" w:cs="Times New Roman"/>
          <w:sz w:val="28"/>
          <w:szCs w:val="28"/>
          <w:lang w:val="en-US"/>
        </w:rPr>
        <w:t xml:space="preserve"> PMHR = 220 - 58 = 162 beats. per min. (220 - age = the Predicted Maximum Heart Rate (PMHR))</w:t>
      </w:r>
    </w:p>
    <w:p w14:paraId="6B7E46A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4:</w:t>
      </w:r>
      <w:r w:rsidRPr="00281FD1">
        <w:rPr>
          <w:rFonts w:ascii="Times New Roman" w:hAnsi="Times New Roman" w:cs="Times New Roman"/>
          <w:sz w:val="28"/>
          <w:szCs w:val="28"/>
          <w:lang w:val="en-US"/>
        </w:rPr>
        <w:t xml:space="preserve"> 55-70% from PMHR for moderate physical activity.</w:t>
      </w:r>
    </w:p>
    <w:p w14:paraId="66689030"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5:</w:t>
      </w:r>
      <w:r w:rsidRPr="00281FD1">
        <w:rPr>
          <w:rFonts w:ascii="Times New Roman" w:hAnsi="Times New Roman" w:cs="Times New Roman"/>
          <w:sz w:val="28"/>
          <w:szCs w:val="28"/>
          <w:lang w:val="en-US"/>
        </w:rPr>
        <w:t xml:space="preserve"> (220 - 58) x 55 (55-70 permissible) / 100 = 89 beats per min.</w:t>
      </w:r>
    </w:p>
    <w:p w14:paraId="54706B7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 xml:space="preserve">GC – 6, PC – 1, PC – 16, GPC – 4, GPC – 9. </w:t>
      </w:r>
    </w:p>
    <w:p w14:paraId="77D76887"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1DD1FB01" w14:textId="69B1FC95"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lang w:val="en-US"/>
        </w:rPr>
        <w:t>2</w:t>
      </w:r>
      <w:r w:rsidRPr="00281FD1">
        <w:rPr>
          <w:rFonts w:ascii="Times New Roman" w:hAnsi="Times New Roman" w:cs="Times New Roman"/>
          <w:sz w:val="28"/>
          <w:szCs w:val="28"/>
          <w:lang w:val="en-US"/>
        </w:rPr>
        <w:t xml:space="preserve">: A 25-year-old woman applied to the Health Center. She works as an economist, loves pastries, she does not attend gym. Her mother and grandmother are obese with adiposity in the abdominal region. Height: </w:t>
      </w:r>
      <w:smartTag w:uri="urn:schemas-microsoft-com:office:smarttags" w:element="metricconverter">
        <w:smartTagPr>
          <w:attr w:name="ProductID" w:val="169 cm"/>
        </w:smartTagPr>
        <w:r w:rsidRPr="00281FD1">
          <w:rPr>
            <w:rFonts w:ascii="Times New Roman" w:hAnsi="Times New Roman" w:cs="Times New Roman"/>
            <w:sz w:val="28"/>
            <w:szCs w:val="28"/>
            <w:lang w:val="en-US"/>
          </w:rPr>
          <w:t>169 cm</w:t>
        </w:r>
      </w:smartTag>
      <w:r w:rsidRPr="00281FD1">
        <w:rPr>
          <w:rFonts w:ascii="Times New Roman" w:hAnsi="Times New Roman" w:cs="Times New Roman"/>
          <w:sz w:val="28"/>
          <w:szCs w:val="28"/>
          <w:lang w:val="en-US"/>
        </w:rPr>
        <w:t xml:space="preserve">, weight: </w:t>
      </w:r>
      <w:smartTag w:uri="urn:schemas-microsoft-com:office:smarttags" w:element="metricconverter">
        <w:smartTagPr>
          <w:attr w:name="ProductID" w:val="68 kg"/>
        </w:smartTagPr>
        <w:r w:rsidRPr="00281FD1">
          <w:rPr>
            <w:rFonts w:ascii="Times New Roman" w:hAnsi="Times New Roman" w:cs="Times New Roman"/>
            <w:sz w:val="28"/>
            <w:szCs w:val="28"/>
            <w:lang w:val="en-US"/>
          </w:rPr>
          <w:t>68 kg</w:t>
        </w:r>
      </w:smartTag>
      <w:r w:rsidRPr="00281FD1">
        <w:rPr>
          <w:rFonts w:ascii="Times New Roman" w:hAnsi="Times New Roman" w:cs="Times New Roman"/>
          <w:sz w:val="28"/>
          <w:szCs w:val="28"/>
          <w:lang w:val="en-US"/>
        </w:rPr>
        <w:t xml:space="preserve">, waist circumference </w:t>
      </w:r>
      <w:smartTag w:uri="urn:schemas-microsoft-com:office:smarttags" w:element="metricconverter">
        <w:smartTagPr>
          <w:attr w:name="ProductID" w:val="78 cm"/>
        </w:smartTagPr>
        <w:r w:rsidRPr="00281FD1">
          <w:rPr>
            <w:rFonts w:ascii="Times New Roman" w:hAnsi="Times New Roman" w:cs="Times New Roman"/>
            <w:sz w:val="28"/>
            <w:szCs w:val="28"/>
            <w:lang w:val="en-US"/>
          </w:rPr>
          <w:t>78 cm</w:t>
        </w:r>
      </w:smartTag>
      <w:r w:rsidRPr="00281FD1">
        <w:rPr>
          <w:rFonts w:ascii="Times New Roman" w:hAnsi="Times New Roman" w:cs="Times New Roman"/>
          <w:sz w:val="28"/>
          <w:szCs w:val="28"/>
          <w:lang w:val="en-US"/>
        </w:rPr>
        <w:t>.</w:t>
      </w:r>
    </w:p>
    <w:p w14:paraId="1B9727D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Define the BMI.</w:t>
      </w:r>
    </w:p>
    <w:p w14:paraId="10E0FC3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Evaluate the BMI and WC (waist circumference).</w:t>
      </w:r>
    </w:p>
    <w:p w14:paraId="2239776B"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Are there any factors that can contribute to the development of obesity?</w:t>
      </w:r>
    </w:p>
    <w:p w14:paraId="11A713BF"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Does this patient need obesity prevention measures?</w:t>
      </w:r>
    </w:p>
    <w:p w14:paraId="51AD51F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Enumerate the list of activities that can be recommended to the patient.</w:t>
      </w:r>
    </w:p>
    <w:p w14:paraId="012F3B5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1:</w:t>
      </w:r>
      <w:r w:rsidRPr="00281FD1">
        <w:rPr>
          <w:rFonts w:ascii="Times New Roman" w:hAnsi="Times New Roman" w:cs="Times New Roman"/>
          <w:sz w:val="28"/>
          <w:szCs w:val="28"/>
          <w:lang w:val="en-US"/>
        </w:rPr>
        <w:t xml:space="preserve"> </w:t>
      </w:r>
      <w:smartTag w:uri="urn:schemas-microsoft-com:office:smarttags" w:element="metricconverter">
        <w:smartTagPr>
          <w:attr w:name="ProductID" w:val="23.8 kg"/>
        </w:smartTagPr>
        <w:r w:rsidRPr="00281FD1">
          <w:rPr>
            <w:rFonts w:ascii="Times New Roman" w:hAnsi="Times New Roman" w:cs="Times New Roman"/>
            <w:sz w:val="28"/>
            <w:szCs w:val="28"/>
            <w:lang w:val="en-US"/>
          </w:rPr>
          <w:t>23.8 kg</w:t>
        </w:r>
      </w:smartTag>
      <w:r w:rsidRPr="00281FD1">
        <w:rPr>
          <w:rFonts w:ascii="Times New Roman" w:hAnsi="Times New Roman" w:cs="Times New Roman"/>
          <w:sz w:val="28"/>
          <w:szCs w:val="28"/>
          <w:lang w:val="en-US"/>
        </w:rPr>
        <w:t xml:space="preserve"> / m2</w:t>
      </w:r>
    </w:p>
    <w:p w14:paraId="0C03553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2:</w:t>
      </w:r>
      <w:r w:rsidRPr="00281FD1">
        <w:rPr>
          <w:rFonts w:ascii="Times New Roman" w:hAnsi="Times New Roman" w:cs="Times New Roman"/>
          <w:sz w:val="28"/>
          <w:szCs w:val="28"/>
          <w:lang w:val="en-US"/>
        </w:rPr>
        <w:t xml:space="preserve"> Normal body weight, normal waist circumference</w:t>
      </w:r>
    </w:p>
    <w:p w14:paraId="76E7E63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3:</w:t>
      </w:r>
      <w:r w:rsidRPr="00281FD1">
        <w:rPr>
          <w:rFonts w:ascii="Times New Roman" w:hAnsi="Times New Roman" w:cs="Times New Roman"/>
          <w:sz w:val="28"/>
          <w:szCs w:val="28"/>
          <w:lang w:val="en-US"/>
        </w:rPr>
        <w:t xml:space="preserve"> There is a genetic predisposition, sedentary lifestyle, overeating of simple carbohydrates. </w:t>
      </w:r>
    </w:p>
    <w:p w14:paraId="3977677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4:</w:t>
      </w:r>
      <w:r w:rsidRPr="00281FD1">
        <w:rPr>
          <w:rFonts w:ascii="Times New Roman" w:hAnsi="Times New Roman" w:cs="Times New Roman"/>
          <w:sz w:val="28"/>
          <w:szCs w:val="28"/>
          <w:lang w:val="en-US"/>
        </w:rPr>
        <w:t xml:space="preserve"> Yes, she does.</w:t>
      </w:r>
    </w:p>
    <w:p w14:paraId="34C836B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5:</w:t>
      </w:r>
      <w:r w:rsidRPr="00281FD1">
        <w:rPr>
          <w:rFonts w:ascii="Times New Roman" w:hAnsi="Times New Roman" w:cs="Times New Roman"/>
          <w:sz w:val="28"/>
          <w:szCs w:val="28"/>
          <w:lang w:val="en-US"/>
        </w:rPr>
        <w:t xml:space="preserve"> Limiting the intake of simple carbohydrates, physical activity, and behavioral therapy.</w:t>
      </w:r>
    </w:p>
    <w:p w14:paraId="7FE8BE9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GC – 6, PC – 14.</w:t>
      </w:r>
    </w:p>
    <w:p w14:paraId="7A9491E3" w14:textId="77777777" w:rsidR="004D650B" w:rsidRDefault="004D650B" w:rsidP="00281FD1">
      <w:pPr>
        <w:spacing w:after="0" w:line="240" w:lineRule="auto"/>
        <w:jc w:val="both"/>
        <w:rPr>
          <w:rFonts w:ascii="Times New Roman" w:hAnsi="Times New Roman" w:cs="Times New Roman"/>
          <w:b/>
          <w:bCs/>
          <w:sz w:val="28"/>
          <w:szCs w:val="28"/>
          <w:lang w:val="en-US"/>
        </w:rPr>
      </w:pPr>
    </w:p>
    <w:p w14:paraId="38E046D6" w14:textId="7D95E58F"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lang w:val="en-US"/>
        </w:rPr>
        <w:t>3</w:t>
      </w:r>
      <w:r w:rsidRPr="00281FD1">
        <w:rPr>
          <w:rFonts w:ascii="Times New Roman" w:hAnsi="Times New Roman" w:cs="Times New Roman"/>
          <w:sz w:val="28"/>
          <w:szCs w:val="28"/>
          <w:lang w:val="en-US"/>
        </w:rPr>
        <w:t>: A 45-year-old man applied to a general practitioner in a local polyclinic asking for help in smoking cessation. He has been smoking 20-30 cigarettes per day for 26 years.</w:t>
      </w:r>
    </w:p>
    <w:p w14:paraId="0F0A3FB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What kind of health care facility should be recommended for this patient?</w:t>
      </w:r>
    </w:p>
    <w:p w14:paraId="173BC76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What kinds of instrumental methods of diagnosis should be conducted?</w:t>
      </w:r>
    </w:p>
    <w:p w14:paraId="6B5E2F9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What methods can be used to determine the degree of nicotine addiction?</w:t>
      </w:r>
    </w:p>
    <w:p w14:paraId="17544D8F"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What kind of doctor will deal with this patient?</w:t>
      </w:r>
    </w:p>
    <w:p w14:paraId="1830261E"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Is it possible for this patient to attend a health school?</w:t>
      </w:r>
    </w:p>
    <w:p w14:paraId="0A33051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1:</w:t>
      </w:r>
      <w:r w:rsidRPr="00281FD1">
        <w:rPr>
          <w:rFonts w:ascii="Times New Roman" w:hAnsi="Times New Roman" w:cs="Times New Roman"/>
          <w:sz w:val="28"/>
          <w:szCs w:val="28"/>
          <w:lang w:val="en-US"/>
        </w:rPr>
        <w:t xml:space="preserve"> Health Center.</w:t>
      </w:r>
    </w:p>
    <w:p w14:paraId="62574C6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2:</w:t>
      </w:r>
      <w:r w:rsidRPr="00281FD1">
        <w:rPr>
          <w:rFonts w:ascii="Times New Roman" w:hAnsi="Times New Roman" w:cs="Times New Roman"/>
          <w:sz w:val="28"/>
          <w:szCs w:val="28"/>
          <w:lang w:val="en-US"/>
        </w:rPr>
        <w:t xml:space="preserve"> Measuring height and weight; testing on a hardware-software complex for screening the level of psychophysiological and somatic health, functional and adaptive reserves of the body; express assessment of the heart condition by ECG signals from the limbs; </w:t>
      </w:r>
      <w:proofErr w:type="spellStart"/>
      <w:r w:rsidRPr="00281FD1">
        <w:rPr>
          <w:rFonts w:ascii="Times New Roman" w:hAnsi="Times New Roman" w:cs="Times New Roman"/>
          <w:sz w:val="28"/>
          <w:szCs w:val="28"/>
          <w:lang w:val="en-US"/>
        </w:rPr>
        <w:t>angiological</w:t>
      </w:r>
      <w:proofErr w:type="spellEnd"/>
      <w:r w:rsidRPr="00281FD1">
        <w:rPr>
          <w:rFonts w:ascii="Times New Roman" w:hAnsi="Times New Roman" w:cs="Times New Roman"/>
          <w:sz w:val="28"/>
          <w:szCs w:val="28"/>
          <w:lang w:val="en-US"/>
        </w:rPr>
        <w:t xml:space="preserve"> screening with automatic measurement of systolic blood pressure and calculation of the ankle-brachial index; express analysis for determining total cholesterol and glucose in the blood; a complex detailed assessment of the functions of the respiratory system; medical examination.</w:t>
      </w:r>
    </w:p>
    <w:p w14:paraId="4A1AC75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3:</w:t>
      </w:r>
      <w:r w:rsidRPr="00281FD1">
        <w:rPr>
          <w:rFonts w:ascii="Times New Roman" w:hAnsi="Times New Roman" w:cs="Times New Roman"/>
          <w:sz w:val="28"/>
          <w:szCs w:val="28"/>
          <w:lang w:val="en-US"/>
        </w:rPr>
        <w:t xml:space="preserve"> Conducting </w:t>
      </w:r>
      <w:proofErr w:type="spellStart"/>
      <w:r w:rsidRPr="00281FD1">
        <w:rPr>
          <w:rFonts w:ascii="Times New Roman" w:hAnsi="Times New Roman" w:cs="Times New Roman"/>
          <w:sz w:val="28"/>
          <w:szCs w:val="28"/>
          <w:lang w:val="en-US"/>
        </w:rPr>
        <w:t>Fagerstrome</w:t>
      </w:r>
      <w:proofErr w:type="spellEnd"/>
      <w:r w:rsidRPr="00281FD1">
        <w:rPr>
          <w:rFonts w:ascii="Times New Roman" w:hAnsi="Times New Roman" w:cs="Times New Roman"/>
          <w:sz w:val="28"/>
          <w:szCs w:val="28"/>
          <w:lang w:val="en-US"/>
        </w:rPr>
        <w:t xml:space="preserve"> test for nicotine dependence.</w:t>
      </w:r>
    </w:p>
    <w:p w14:paraId="005EFA4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4:</w:t>
      </w:r>
      <w:r w:rsidRPr="00281FD1">
        <w:rPr>
          <w:rFonts w:ascii="Times New Roman" w:hAnsi="Times New Roman" w:cs="Times New Roman"/>
          <w:sz w:val="28"/>
          <w:szCs w:val="28"/>
          <w:lang w:val="en-US"/>
        </w:rPr>
        <w:t xml:space="preserve"> Experts (most often therapists or general practitioners) who completed advanced training in the formation of a healthy lifestyle in accordance with the curriculum.</w:t>
      </w:r>
    </w:p>
    <w:p w14:paraId="56B33D52"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Answer 5: Yes, it is. The so-called "school" for smoking cessation is necessary.</w:t>
      </w:r>
    </w:p>
    <w:p w14:paraId="354444FD" w14:textId="77777777" w:rsidR="00281FD1" w:rsidRPr="00281FD1" w:rsidRDefault="00281FD1" w:rsidP="00281FD1">
      <w:pPr>
        <w:spacing w:after="0" w:line="240" w:lineRule="auto"/>
        <w:jc w:val="both"/>
        <w:rPr>
          <w:rFonts w:ascii="Times New Roman" w:hAnsi="Times New Roman" w:cs="Times New Roman"/>
          <w:sz w:val="28"/>
          <w:szCs w:val="28"/>
        </w:rPr>
      </w:pPr>
      <w:r w:rsidRPr="00281FD1">
        <w:rPr>
          <w:rFonts w:ascii="Times New Roman" w:hAnsi="Times New Roman" w:cs="Times New Roman"/>
          <w:sz w:val="28"/>
          <w:szCs w:val="28"/>
          <w:lang w:val="en-US"/>
        </w:rPr>
        <w:t>GC</w:t>
      </w:r>
      <w:r w:rsidRPr="00281FD1">
        <w:rPr>
          <w:rFonts w:ascii="Times New Roman" w:hAnsi="Times New Roman" w:cs="Times New Roman"/>
          <w:sz w:val="28"/>
          <w:szCs w:val="28"/>
        </w:rPr>
        <w:t xml:space="preserve"> – 6, </w:t>
      </w:r>
      <w:r w:rsidRPr="00281FD1">
        <w:rPr>
          <w:rFonts w:ascii="Times New Roman" w:hAnsi="Times New Roman" w:cs="Times New Roman"/>
          <w:sz w:val="28"/>
          <w:szCs w:val="28"/>
          <w:lang w:val="en-US"/>
        </w:rPr>
        <w:t>PC</w:t>
      </w:r>
      <w:r w:rsidRPr="00281FD1">
        <w:rPr>
          <w:rFonts w:ascii="Times New Roman" w:hAnsi="Times New Roman" w:cs="Times New Roman"/>
          <w:sz w:val="28"/>
          <w:szCs w:val="28"/>
        </w:rPr>
        <w:t xml:space="preserve"> – 14.</w:t>
      </w:r>
    </w:p>
    <w:p w14:paraId="29C06489" w14:textId="77777777" w:rsidR="00620AB0" w:rsidRDefault="00620AB0" w:rsidP="00620AB0">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54DDACB1" w14:textId="77777777" w:rsidR="00620AB0" w:rsidRDefault="00620AB0" w:rsidP="00620AB0">
      <w:pPr>
        <w:shd w:val="clear" w:color="auto" w:fill="FFFFFF"/>
        <w:spacing w:after="0" w:line="240" w:lineRule="auto"/>
        <w:jc w:val="center"/>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Домашнее задание</w:t>
      </w:r>
    </w:p>
    <w:p w14:paraId="5736E2BB" w14:textId="30ADA3E2" w:rsidR="00620AB0" w:rsidRDefault="00620AB0" w:rsidP="00620AB0">
      <w:pPr>
        <w:pStyle w:val="af"/>
        <w:numPr>
          <w:ilvl w:val="1"/>
          <w:numId w:val="9"/>
        </w:numPr>
        <w:shd w:val="clear" w:color="auto" w:fill="FFFFFF"/>
        <w:spacing w:after="0" w:line="240" w:lineRule="auto"/>
        <w:ind w:left="0" w:firstLine="0"/>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bCs/>
          <w:color w:val="363636"/>
          <w:sz w:val="28"/>
          <w:szCs w:val="28"/>
          <w:lang w:eastAsia="ru-RU"/>
        </w:rPr>
        <w:t>Проработать материалы по теме занятия в сети Интернет</w:t>
      </w:r>
      <w:r w:rsidR="004D650B">
        <w:rPr>
          <w:rFonts w:ascii="Times New Roman" w:eastAsia="Times New Roman" w:hAnsi="Times New Roman" w:cs="Times New Roman"/>
          <w:bCs/>
          <w:color w:val="363636"/>
          <w:sz w:val="28"/>
          <w:szCs w:val="28"/>
          <w:lang w:eastAsia="ru-RU"/>
        </w:rPr>
        <w:t>.</w:t>
      </w:r>
    </w:p>
    <w:p w14:paraId="6FA5175E" w14:textId="77777777" w:rsidR="00620AB0" w:rsidRDefault="00620AB0" w:rsidP="00620AB0">
      <w:pPr>
        <w:pStyle w:val="af"/>
        <w:numPr>
          <w:ilvl w:val="1"/>
          <w:numId w:val="9"/>
        </w:numPr>
        <w:shd w:val="clear" w:color="auto" w:fill="FFFFFF"/>
        <w:spacing w:after="0" w:line="240" w:lineRule="auto"/>
        <w:ind w:left="0" w:firstLine="0"/>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bCs/>
          <w:color w:val="363636"/>
          <w:sz w:val="28"/>
          <w:szCs w:val="28"/>
          <w:lang w:eastAsia="ru-RU"/>
        </w:rPr>
        <w:t>Составить рекомендации по профилактике ожирения у детей и взрослых.</w:t>
      </w:r>
    </w:p>
    <w:p w14:paraId="2B7E5F85" w14:textId="77777777" w:rsidR="00620AB0" w:rsidRDefault="00620AB0" w:rsidP="00620AB0">
      <w:pPr>
        <w:shd w:val="clear" w:color="auto" w:fill="FFFFFF"/>
        <w:spacing w:after="0" w:line="240" w:lineRule="auto"/>
        <w:jc w:val="center"/>
        <w:rPr>
          <w:rFonts w:ascii="Times New Roman" w:eastAsia="Times New Roman" w:hAnsi="Times New Roman" w:cs="Times New Roman"/>
          <w:b/>
          <w:color w:val="363636"/>
          <w:sz w:val="28"/>
          <w:szCs w:val="28"/>
          <w:lang w:eastAsia="ru-RU"/>
        </w:rPr>
      </w:pPr>
    </w:p>
    <w:p w14:paraId="2A233A39" w14:textId="77777777" w:rsidR="00620AB0" w:rsidRDefault="00620AB0" w:rsidP="00620AB0">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hAnsi="Times New Roman" w:cs="Times New Roman"/>
          <w:b/>
          <w:sz w:val="28"/>
          <w:szCs w:val="28"/>
        </w:rPr>
        <w:t xml:space="preserve">Тема №3: </w:t>
      </w:r>
      <w:r>
        <w:rPr>
          <w:rFonts w:ascii="Times New Roman" w:hAnsi="Times New Roman" w:cs="Times New Roman"/>
          <w:b/>
          <w:bCs/>
          <w:color w:val="363636"/>
          <w:sz w:val="28"/>
          <w:szCs w:val="28"/>
          <w:bdr w:val="none" w:sz="0" w:space="0" w:color="auto" w:frame="1"/>
          <w:shd w:val="clear" w:color="auto" w:fill="FBFBE8"/>
        </w:rPr>
        <w:t>Обследование пациента. Измерение роста, веса, окружности живота. Подсчет ИМТ.</w:t>
      </w:r>
      <w:r>
        <w:rPr>
          <w:rFonts w:ascii="Times New Roman" w:hAnsi="Times New Roman" w:cs="Times New Roman"/>
          <w:color w:val="363636"/>
          <w:sz w:val="28"/>
          <w:szCs w:val="28"/>
          <w:shd w:val="clear" w:color="auto" w:fill="FBFBE8"/>
        </w:rPr>
        <w:t> </w:t>
      </w:r>
    </w:p>
    <w:p w14:paraId="247D6C6F" w14:textId="77777777" w:rsidR="00620AB0" w:rsidRDefault="00620AB0" w:rsidP="00620AB0">
      <w:pPr>
        <w:pStyle w:val="3"/>
        <w:spacing w:before="0" w:after="0"/>
        <w:jc w:val="center"/>
        <w:rPr>
          <w:b/>
          <w:sz w:val="28"/>
          <w:szCs w:val="28"/>
        </w:rPr>
      </w:pPr>
      <w:r>
        <w:rPr>
          <w:b/>
          <w:sz w:val="28"/>
          <w:szCs w:val="28"/>
        </w:rPr>
        <w:t>Цель занятия</w:t>
      </w:r>
    </w:p>
    <w:p w14:paraId="7AB59BFD" w14:textId="77777777" w:rsidR="00620AB0" w:rsidRDefault="00512EE5" w:rsidP="00620AB0">
      <w:pPr>
        <w:pStyle w:val="3"/>
        <w:spacing w:before="0" w:after="0"/>
        <w:ind w:firstLine="708"/>
        <w:jc w:val="both"/>
        <w:rPr>
          <w:b/>
          <w:sz w:val="28"/>
          <w:szCs w:val="28"/>
        </w:rPr>
      </w:pPr>
      <w:hyperlink r:id="rId12" w:history="1">
        <w:r w:rsidR="00620AB0">
          <w:rPr>
            <w:rStyle w:val="a3"/>
            <w:b/>
            <w:bCs/>
            <w:color w:val="A12A30"/>
            <w:sz w:val="21"/>
            <w:szCs w:val="21"/>
            <w:bdr w:val="none" w:sz="0" w:space="0" w:color="auto" w:frame="1"/>
          </w:rPr>
          <w:t> </w:t>
        </w:r>
      </w:hyperlink>
      <w:r w:rsidR="00620AB0">
        <w:rPr>
          <w:color w:val="363636"/>
          <w:sz w:val="28"/>
          <w:szCs w:val="28"/>
          <w:shd w:val="clear" w:color="auto" w:fill="FFFFFF"/>
        </w:rPr>
        <w:t>Объективное обследование пациента позволяет составить представление об общем состоянии его организма и внутренних органов.</w:t>
      </w:r>
    </w:p>
    <w:p w14:paraId="242E258F" w14:textId="77777777" w:rsidR="00620AB0" w:rsidRDefault="00620AB0" w:rsidP="00620AB0">
      <w:pPr>
        <w:pStyle w:val="3"/>
        <w:spacing w:before="0" w:after="0"/>
        <w:jc w:val="center"/>
        <w:rPr>
          <w:b/>
          <w:sz w:val="28"/>
          <w:szCs w:val="28"/>
        </w:rPr>
      </w:pPr>
      <w:r>
        <w:rPr>
          <w:b/>
          <w:sz w:val="28"/>
          <w:szCs w:val="28"/>
        </w:rPr>
        <w:t>Основные вопросы темы</w:t>
      </w:r>
    </w:p>
    <w:p w14:paraId="1963A11D" w14:textId="77777777" w:rsidR="00620AB0" w:rsidRDefault="00620AB0" w:rsidP="00620AB0">
      <w:pPr>
        <w:pStyle w:val="3"/>
        <w:numPr>
          <w:ilvl w:val="0"/>
          <w:numId w:val="27"/>
        </w:numPr>
        <w:spacing w:before="0" w:after="0"/>
        <w:rPr>
          <w:bCs/>
          <w:sz w:val="28"/>
          <w:szCs w:val="28"/>
        </w:rPr>
      </w:pPr>
      <w:r>
        <w:rPr>
          <w:bCs/>
          <w:sz w:val="28"/>
          <w:szCs w:val="28"/>
        </w:rPr>
        <w:t>Правила обследования пациента.</w:t>
      </w:r>
    </w:p>
    <w:p w14:paraId="1E2897ED" w14:textId="77777777" w:rsidR="00620AB0" w:rsidRDefault="00620AB0" w:rsidP="00620AB0">
      <w:pPr>
        <w:pStyle w:val="3"/>
        <w:numPr>
          <w:ilvl w:val="0"/>
          <w:numId w:val="27"/>
        </w:numPr>
        <w:spacing w:before="0" w:after="0"/>
        <w:rPr>
          <w:bCs/>
          <w:sz w:val="28"/>
          <w:szCs w:val="28"/>
        </w:rPr>
      </w:pPr>
      <w:r>
        <w:rPr>
          <w:bCs/>
          <w:color w:val="363636"/>
          <w:sz w:val="28"/>
          <w:szCs w:val="28"/>
          <w:bdr w:val="none" w:sz="0" w:space="0" w:color="auto" w:frame="1"/>
          <w:shd w:val="clear" w:color="auto" w:fill="FBFBE8"/>
        </w:rPr>
        <w:t xml:space="preserve">Измерение роста, веса, окружности живота. </w:t>
      </w:r>
    </w:p>
    <w:p w14:paraId="16591007" w14:textId="77777777" w:rsidR="00620AB0" w:rsidRDefault="00620AB0" w:rsidP="00620AB0">
      <w:pPr>
        <w:pStyle w:val="3"/>
        <w:numPr>
          <w:ilvl w:val="0"/>
          <w:numId w:val="27"/>
        </w:numPr>
        <w:spacing w:before="0" w:after="0"/>
        <w:rPr>
          <w:bCs/>
          <w:sz w:val="28"/>
          <w:szCs w:val="28"/>
        </w:rPr>
      </w:pPr>
      <w:r>
        <w:rPr>
          <w:bCs/>
          <w:color w:val="363636"/>
          <w:sz w:val="28"/>
          <w:szCs w:val="28"/>
          <w:bdr w:val="none" w:sz="0" w:space="0" w:color="auto" w:frame="1"/>
          <w:shd w:val="clear" w:color="auto" w:fill="FBFBE8"/>
        </w:rPr>
        <w:t>Подсчет ИМТ.</w:t>
      </w:r>
    </w:p>
    <w:p w14:paraId="71C8A778" w14:textId="77777777" w:rsidR="00620AB0" w:rsidRDefault="00620AB0" w:rsidP="00620AB0">
      <w:pPr>
        <w:pStyle w:val="3"/>
        <w:spacing w:before="0" w:after="0"/>
        <w:jc w:val="center"/>
        <w:rPr>
          <w:b/>
          <w:sz w:val="28"/>
          <w:szCs w:val="28"/>
        </w:rPr>
      </w:pPr>
      <w:r>
        <w:rPr>
          <w:b/>
          <w:sz w:val="28"/>
          <w:szCs w:val="28"/>
        </w:rPr>
        <w:t>Оснащение</w:t>
      </w:r>
    </w:p>
    <w:p w14:paraId="39CD9903" w14:textId="77777777" w:rsidR="00620AB0" w:rsidRDefault="00620AB0" w:rsidP="00620AB0">
      <w:pPr>
        <w:pStyle w:val="af"/>
        <w:widowControl w:val="0"/>
        <w:numPr>
          <w:ilvl w:val="0"/>
          <w:numId w:val="28"/>
        </w:num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Медицинские весы.</w:t>
      </w:r>
    </w:p>
    <w:p w14:paraId="1F73C9A8" w14:textId="77777777" w:rsidR="00620AB0" w:rsidRDefault="00620AB0" w:rsidP="00620AB0">
      <w:pPr>
        <w:pStyle w:val="af"/>
        <w:widowControl w:val="0"/>
        <w:numPr>
          <w:ilvl w:val="0"/>
          <w:numId w:val="28"/>
        </w:num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Ростомер.</w:t>
      </w:r>
    </w:p>
    <w:p w14:paraId="380BE309" w14:textId="77777777" w:rsidR="00620AB0" w:rsidRDefault="00620AB0" w:rsidP="00620AB0">
      <w:pPr>
        <w:pStyle w:val="af"/>
        <w:widowControl w:val="0"/>
        <w:numPr>
          <w:ilvl w:val="0"/>
          <w:numId w:val="28"/>
        </w:num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Сантиметровая лента.</w:t>
      </w:r>
    </w:p>
    <w:p w14:paraId="3B11A22B" w14:textId="77777777" w:rsidR="00620AB0" w:rsidRDefault="00620AB0" w:rsidP="00620AB0">
      <w:pPr>
        <w:pStyle w:val="af"/>
        <w:widowControl w:val="0"/>
        <w:numPr>
          <w:ilvl w:val="0"/>
          <w:numId w:val="28"/>
        </w:num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Тонометр.</w:t>
      </w:r>
    </w:p>
    <w:p w14:paraId="2E87138E" w14:textId="77777777" w:rsidR="00620AB0" w:rsidRDefault="00620AB0" w:rsidP="00620AB0">
      <w:pPr>
        <w:pStyle w:val="af"/>
        <w:widowControl w:val="0"/>
        <w:numPr>
          <w:ilvl w:val="0"/>
          <w:numId w:val="28"/>
        </w:numPr>
        <w:autoSpaceDE w:val="0"/>
        <w:autoSpaceDN w:val="0"/>
        <w:adjustRightInd w:val="0"/>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Центильные</w:t>
      </w:r>
      <w:proofErr w:type="spellEnd"/>
      <w:r>
        <w:rPr>
          <w:rFonts w:ascii="Times New Roman" w:hAnsi="Times New Roman" w:cs="Times New Roman"/>
          <w:bCs/>
          <w:sz w:val="28"/>
          <w:szCs w:val="28"/>
        </w:rPr>
        <w:t xml:space="preserve"> таблицы (ВОЗ).</w:t>
      </w:r>
    </w:p>
    <w:p w14:paraId="3C702016" w14:textId="77777777" w:rsidR="0081478E" w:rsidRDefault="0081478E" w:rsidP="00620AB0">
      <w:pPr>
        <w:widowControl w:val="0"/>
        <w:autoSpaceDE w:val="0"/>
        <w:autoSpaceDN w:val="0"/>
        <w:adjustRightInd w:val="0"/>
        <w:spacing w:after="0" w:line="240" w:lineRule="auto"/>
        <w:jc w:val="center"/>
        <w:rPr>
          <w:rFonts w:ascii="Times New Roman" w:hAnsi="Times New Roman" w:cs="Times New Roman"/>
          <w:b/>
          <w:sz w:val="28"/>
          <w:szCs w:val="28"/>
        </w:rPr>
      </w:pPr>
    </w:p>
    <w:p w14:paraId="4FBE8E84" w14:textId="5E9605FA" w:rsidR="00620AB0" w:rsidRDefault="00620AB0" w:rsidP="00620AB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Задание для контроля исходного уровня знаний</w:t>
      </w:r>
    </w:p>
    <w:p w14:paraId="5C6E4534" w14:textId="77777777" w:rsidR="00620AB0" w:rsidRDefault="00620AB0" w:rsidP="00620AB0">
      <w:pPr>
        <w:pStyle w:val="3"/>
        <w:spacing w:before="0" w:after="0"/>
        <w:jc w:val="center"/>
        <w:rPr>
          <w:b/>
          <w:color w:val="auto"/>
          <w:sz w:val="28"/>
          <w:szCs w:val="28"/>
        </w:rPr>
      </w:pPr>
      <w:r>
        <w:rPr>
          <w:b/>
          <w:color w:val="auto"/>
          <w:sz w:val="28"/>
          <w:szCs w:val="28"/>
        </w:rPr>
        <w:t>Тесты</w:t>
      </w:r>
    </w:p>
    <w:p w14:paraId="0D61C146" w14:textId="77777777" w:rsidR="00620AB0" w:rsidRDefault="00620AB0" w:rsidP="00620AB0">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Укажите один правильный ответ</w:t>
      </w:r>
    </w:p>
    <w:p w14:paraId="7A4044B0"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 xml:space="preserve">1. СЕРДЕЧНЫЙ ИНДЕКС – ЭТО </w:t>
      </w:r>
    </w:p>
    <w:p w14:paraId="0E97FEDD"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 xml:space="preserve">1)  ЧСС / АД </w:t>
      </w:r>
      <w:proofErr w:type="spellStart"/>
      <w:r>
        <w:rPr>
          <w:color w:val="333333"/>
          <w:sz w:val="28"/>
          <w:szCs w:val="28"/>
        </w:rPr>
        <w:t>сист</w:t>
      </w:r>
      <w:proofErr w:type="spellEnd"/>
      <w:r>
        <w:rPr>
          <w:color w:val="333333"/>
          <w:sz w:val="28"/>
          <w:szCs w:val="28"/>
        </w:rPr>
        <w:t>.;</w:t>
      </w:r>
    </w:p>
    <w:p w14:paraId="78191F8D"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2) минутный объём кровообращения / площадь поверхности тела;</w:t>
      </w:r>
    </w:p>
    <w:p w14:paraId="76DC580F"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 xml:space="preserve">3) ЧСС х АД </w:t>
      </w:r>
      <w:proofErr w:type="spellStart"/>
      <w:r>
        <w:rPr>
          <w:color w:val="333333"/>
          <w:sz w:val="28"/>
          <w:szCs w:val="28"/>
        </w:rPr>
        <w:t>сист</w:t>
      </w:r>
      <w:proofErr w:type="spellEnd"/>
      <w:r>
        <w:rPr>
          <w:color w:val="333333"/>
          <w:sz w:val="28"/>
          <w:szCs w:val="28"/>
        </w:rPr>
        <w:t>.;</w:t>
      </w:r>
    </w:p>
    <w:p w14:paraId="7E2B30C1"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4) минутный объём кровообращения х ЧСС;</w:t>
      </w:r>
    </w:p>
    <w:p w14:paraId="59FA5F50"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5) минутный объём кровообращения х на вес и рост пациента.</w:t>
      </w:r>
    </w:p>
    <w:p w14:paraId="75275BFF" w14:textId="348BC4C9"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71090FDC" w14:textId="77777777" w:rsidR="0081478E" w:rsidRDefault="0081478E" w:rsidP="00620AB0">
      <w:pPr>
        <w:spacing w:after="0" w:line="240" w:lineRule="auto"/>
        <w:rPr>
          <w:rFonts w:ascii="Times New Roman" w:hAnsi="Times New Roman" w:cs="Times New Roman"/>
          <w:sz w:val="28"/>
          <w:szCs w:val="28"/>
        </w:rPr>
      </w:pPr>
    </w:p>
    <w:p w14:paraId="020140F9"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 xml:space="preserve">2. СРЕДНЕЕ АРТЕРИАЛЬНОЕ ДАВЛЕНИЕ – ЭТО </w:t>
      </w:r>
    </w:p>
    <w:p w14:paraId="05264356"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1) средняя величина давления в сосуде в течение одного сердечного цикла;</w:t>
      </w:r>
    </w:p>
    <w:p w14:paraId="27F1FA89"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2) среднее между систолическим и диастолическим давлением;</w:t>
      </w:r>
    </w:p>
    <w:p w14:paraId="09251E66"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3) среднее давление в сосуде за 1 мин.;</w:t>
      </w:r>
    </w:p>
    <w:p w14:paraId="700BE1F7"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4) нет правильного ответа.</w:t>
      </w:r>
    </w:p>
    <w:p w14:paraId="12E8BE0D" w14:textId="03B257A6"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6BD91DFF" w14:textId="77777777" w:rsidR="0081478E" w:rsidRDefault="0081478E" w:rsidP="00620AB0">
      <w:pPr>
        <w:spacing w:after="0" w:line="240" w:lineRule="auto"/>
        <w:rPr>
          <w:rFonts w:ascii="Times New Roman" w:hAnsi="Times New Roman" w:cs="Times New Roman"/>
          <w:sz w:val="28"/>
          <w:szCs w:val="28"/>
        </w:rPr>
      </w:pPr>
    </w:p>
    <w:p w14:paraId="05CFB797"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 xml:space="preserve">3. СРЕДНЕЕ АРТЕРИАЛЬНОЕ ДАВЛЕНИЕ ПОЗВОЛЯЕТ ОЦЕНИТЬ </w:t>
      </w:r>
    </w:p>
    <w:p w14:paraId="0CC2DE8C"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1) наполнение камер сердца;</w:t>
      </w:r>
    </w:p>
    <w:p w14:paraId="2AE0474D"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2) перфузию тканей;</w:t>
      </w:r>
    </w:p>
    <w:p w14:paraId="791C0F6A"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3) давление в камерах сердца;</w:t>
      </w:r>
    </w:p>
    <w:p w14:paraId="4488496C"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4) почечный кровоток;</w:t>
      </w:r>
    </w:p>
    <w:p w14:paraId="3B758E13"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5) сердечный выброс.</w:t>
      </w:r>
    </w:p>
    <w:p w14:paraId="27D84093" w14:textId="03609D4D"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2C7F488C" w14:textId="77777777" w:rsidR="0081478E" w:rsidRDefault="0081478E" w:rsidP="00620AB0">
      <w:pPr>
        <w:spacing w:after="0" w:line="240" w:lineRule="auto"/>
        <w:rPr>
          <w:rFonts w:ascii="Times New Roman" w:hAnsi="Times New Roman" w:cs="Times New Roman"/>
          <w:sz w:val="28"/>
          <w:szCs w:val="28"/>
        </w:rPr>
      </w:pPr>
    </w:p>
    <w:p w14:paraId="2E3220CB"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 xml:space="preserve">4. СРЕДНЕЕ АРТЕРИАЛЬНОЕ ДАВЛЕНИЕ ВЫЧИСЛЯЮТ ПО ФОРМУЛЕ </w:t>
      </w:r>
    </w:p>
    <w:p w14:paraId="5420D9F8"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1)</w:t>
      </w:r>
      <w:proofErr w:type="spellStart"/>
      <w:r>
        <w:rPr>
          <w:color w:val="333333"/>
          <w:sz w:val="28"/>
          <w:szCs w:val="28"/>
        </w:rPr>
        <w:t>АДср</w:t>
      </w:r>
      <w:proofErr w:type="spellEnd"/>
      <w:r>
        <w:rPr>
          <w:color w:val="333333"/>
          <w:sz w:val="28"/>
          <w:szCs w:val="28"/>
        </w:rPr>
        <w:t xml:space="preserve"> = 2/3 (</w:t>
      </w:r>
      <w:proofErr w:type="spellStart"/>
      <w:r>
        <w:rPr>
          <w:color w:val="333333"/>
          <w:sz w:val="28"/>
          <w:szCs w:val="28"/>
        </w:rPr>
        <w:t>АДс+АДд</w:t>
      </w:r>
      <w:proofErr w:type="spellEnd"/>
      <w:r>
        <w:rPr>
          <w:color w:val="333333"/>
          <w:sz w:val="28"/>
          <w:szCs w:val="28"/>
        </w:rPr>
        <w:t>;</w:t>
      </w:r>
    </w:p>
    <w:p w14:paraId="0B56F137"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2)</w:t>
      </w:r>
      <w:proofErr w:type="spellStart"/>
      <w:r>
        <w:rPr>
          <w:color w:val="333333"/>
          <w:sz w:val="28"/>
          <w:szCs w:val="28"/>
        </w:rPr>
        <w:t>АДср</w:t>
      </w:r>
      <w:proofErr w:type="spellEnd"/>
      <w:r>
        <w:rPr>
          <w:color w:val="333333"/>
          <w:sz w:val="28"/>
          <w:szCs w:val="28"/>
        </w:rPr>
        <w:t xml:space="preserve"> = 1/2 (</w:t>
      </w:r>
      <w:proofErr w:type="spellStart"/>
      <w:r>
        <w:rPr>
          <w:color w:val="333333"/>
          <w:sz w:val="28"/>
          <w:szCs w:val="28"/>
        </w:rPr>
        <w:t>АДс</w:t>
      </w:r>
      <w:proofErr w:type="spellEnd"/>
      <w:r>
        <w:rPr>
          <w:color w:val="333333"/>
          <w:sz w:val="28"/>
          <w:szCs w:val="28"/>
        </w:rPr>
        <w:t xml:space="preserve"> +</w:t>
      </w:r>
      <w:proofErr w:type="spellStart"/>
      <w:r>
        <w:rPr>
          <w:color w:val="333333"/>
          <w:sz w:val="28"/>
          <w:szCs w:val="28"/>
        </w:rPr>
        <w:t>АДд</w:t>
      </w:r>
      <w:proofErr w:type="spellEnd"/>
      <w:r>
        <w:rPr>
          <w:color w:val="333333"/>
          <w:sz w:val="28"/>
          <w:szCs w:val="28"/>
        </w:rPr>
        <w:t>);</w:t>
      </w:r>
    </w:p>
    <w:p w14:paraId="21707099"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3)</w:t>
      </w:r>
      <w:proofErr w:type="spellStart"/>
      <w:r>
        <w:rPr>
          <w:color w:val="333333"/>
          <w:sz w:val="28"/>
          <w:szCs w:val="28"/>
        </w:rPr>
        <w:t>АДср</w:t>
      </w:r>
      <w:proofErr w:type="spellEnd"/>
      <w:r>
        <w:rPr>
          <w:color w:val="333333"/>
          <w:sz w:val="28"/>
          <w:szCs w:val="28"/>
        </w:rPr>
        <w:t xml:space="preserve"> = </w:t>
      </w:r>
      <w:proofErr w:type="spellStart"/>
      <w:r>
        <w:rPr>
          <w:color w:val="333333"/>
          <w:sz w:val="28"/>
          <w:szCs w:val="28"/>
        </w:rPr>
        <w:t>АДд</w:t>
      </w:r>
      <w:proofErr w:type="spellEnd"/>
      <w:r>
        <w:rPr>
          <w:color w:val="333333"/>
          <w:sz w:val="28"/>
          <w:szCs w:val="28"/>
        </w:rPr>
        <w:t xml:space="preserve"> + 1/3(</w:t>
      </w:r>
      <w:proofErr w:type="spellStart"/>
      <w:r>
        <w:rPr>
          <w:color w:val="333333"/>
          <w:sz w:val="28"/>
          <w:szCs w:val="28"/>
        </w:rPr>
        <w:t>АДс</w:t>
      </w:r>
      <w:proofErr w:type="spellEnd"/>
      <w:r>
        <w:rPr>
          <w:color w:val="333333"/>
          <w:sz w:val="28"/>
          <w:szCs w:val="28"/>
        </w:rPr>
        <w:t xml:space="preserve"> – </w:t>
      </w:r>
      <w:proofErr w:type="spellStart"/>
      <w:r>
        <w:rPr>
          <w:color w:val="333333"/>
          <w:sz w:val="28"/>
          <w:szCs w:val="28"/>
        </w:rPr>
        <w:t>АДд</w:t>
      </w:r>
      <w:proofErr w:type="spellEnd"/>
      <w:r>
        <w:rPr>
          <w:color w:val="333333"/>
          <w:sz w:val="28"/>
          <w:szCs w:val="28"/>
        </w:rPr>
        <w:t>);</w:t>
      </w:r>
    </w:p>
    <w:p w14:paraId="719C5819"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4)</w:t>
      </w:r>
      <w:proofErr w:type="spellStart"/>
      <w:r>
        <w:rPr>
          <w:color w:val="333333"/>
          <w:sz w:val="28"/>
          <w:szCs w:val="28"/>
        </w:rPr>
        <w:t>АДср</w:t>
      </w:r>
      <w:proofErr w:type="spellEnd"/>
      <w:r>
        <w:rPr>
          <w:color w:val="333333"/>
          <w:sz w:val="28"/>
          <w:szCs w:val="28"/>
        </w:rPr>
        <w:t xml:space="preserve"> = </w:t>
      </w:r>
      <w:proofErr w:type="spellStart"/>
      <w:proofErr w:type="gramStart"/>
      <w:r>
        <w:rPr>
          <w:color w:val="333333"/>
          <w:sz w:val="28"/>
          <w:szCs w:val="28"/>
        </w:rPr>
        <w:t>АДс</w:t>
      </w:r>
      <w:proofErr w:type="spellEnd"/>
      <w:r>
        <w:rPr>
          <w:color w:val="333333"/>
          <w:sz w:val="28"/>
          <w:szCs w:val="28"/>
        </w:rPr>
        <w:t>  -</w:t>
      </w:r>
      <w:proofErr w:type="gramEnd"/>
      <w:r>
        <w:rPr>
          <w:color w:val="333333"/>
          <w:sz w:val="28"/>
          <w:szCs w:val="28"/>
        </w:rPr>
        <w:t xml:space="preserve"> 1/3(</w:t>
      </w:r>
      <w:proofErr w:type="spellStart"/>
      <w:r>
        <w:rPr>
          <w:color w:val="333333"/>
          <w:sz w:val="28"/>
          <w:szCs w:val="28"/>
        </w:rPr>
        <w:t>АДс</w:t>
      </w:r>
      <w:proofErr w:type="spellEnd"/>
      <w:r>
        <w:rPr>
          <w:color w:val="333333"/>
          <w:sz w:val="28"/>
          <w:szCs w:val="28"/>
        </w:rPr>
        <w:t xml:space="preserve"> – </w:t>
      </w:r>
      <w:proofErr w:type="spellStart"/>
      <w:r>
        <w:rPr>
          <w:color w:val="333333"/>
          <w:sz w:val="28"/>
          <w:szCs w:val="28"/>
        </w:rPr>
        <w:t>АДд</w:t>
      </w:r>
      <w:proofErr w:type="spellEnd"/>
      <w:r>
        <w:rPr>
          <w:color w:val="333333"/>
          <w:sz w:val="28"/>
          <w:szCs w:val="28"/>
        </w:rPr>
        <w:t>);</w:t>
      </w:r>
    </w:p>
    <w:p w14:paraId="15ECB1F8" w14:textId="77777777" w:rsidR="00620AB0" w:rsidRDefault="00620AB0" w:rsidP="00620AB0">
      <w:pPr>
        <w:pStyle w:val="a5"/>
        <w:shd w:val="clear" w:color="auto" w:fill="FFFFFF"/>
        <w:spacing w:before="0" w:beforeAutospacing="0" w:after="0" w:afterAutospacing="0"/>
        <w:rPr>
          <w:color w:val="333333"/>
          <w:sz w:val="28"/>
          <w:szCs w:val="28"/>
        </w:rPr>
      </w:pPr>
      <w:r>
        <w:rPr>
          <w:color w:val="333333"/>
          <w:sz w:val="28"/>
          <w:szCs w:val="28"/>
        </w:rPr>
        <w:t>5) нет правильного ответа.</w:t>
      </w:r>
    </w:p>
    <w:p w14:paraId="34742660" w14:textId="2A0EF7D4"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1B46591C" w14:textId="77777777" w:rsidR="0081478E" w:rsidRDefault="0081478E" w:rsidP="00620AB0">
      <w:pPr>
        <w:spacing w:after="0" w:line="240" w:lineRule="auto"/>
        <w:rPr>
          <w:rFonts w:ascii="Times New Roman" w:hAnsi="Times New Roman" w:cs="Times New Roman"/>
          <w:sz w:val="28"/>
          <w:szCs w:val="28"/>
        </w:rPr>
      </w:pPr>
    </w:p>
    <w:p w14:paraId="66F0FBF3" w14:textId="1074D6AB" w:rsidR="00620AB0" w:rsidRDefault="00620AB0" w:rsidP="00620A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ЧАСТОТА ДЫХАНИЙ У ПОДРОСТКОВ СОСТАВЛЯЕТ</w:t>
      </w:r>
    </w:p>
    <w:p w14:paraId="45FE99A1"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20-22 в 1 </w:t>
      </w:r>
      <w:proofErr w:type="gramStart"/>
      <w:r>
        <w:rPr>
          <w:rFonts w:ascii="Times New Roman" w:hAnsi="Times New Roman" w:cs="Times New Roman"/>
          <w:sz w:val="28"/>
          <w:szCs w:val="28"/>
        </w:rPr>
        <w:t>мин ;</w:t>
      </w:r>
      <w:proofErr w:type="gramEnd"/>
    </w:p>
    <w:p w14:paraId="53589519"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16-18 в 1 </w:t>
      </w:r>
      <w:proofErr w:type="gramStart"/>
      <w:r>
        <w:rPr>
          <w:rFonts w:ascii="Times New Roman" w:hAnsi="Times New Roman" w:cs="Times New Roman"/>
          <w:sz w:val="28"/>
          <w:szCs w:val="28"/>
        </w:rPr>
        <w:t>мин ;</w:t>
      </w:r>
      <w:proofErr w:type="gramEnd"/>
    </w:p>
    <w:p w14:paraId="085CB13C"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3).18-20 в 1 </w:t>
      </w:r>
      <w:proofErr w:type="gramStart"/>
      <w:r>
        <w:rPr>
          <w:rFonts w:ascii="Times New Roman" w:hAnsi="Times New Roman" w:cs="Times New Roman"/>
          <w:sz w:val="28"/>
          <w:szCs w:val="28"/>
        </w:rPr>
        <w:t>мин ;</w:t>
      </w:r>
      <w:proofErr w:type="gramEnd"/>
    </w:p>
    <w:p w14:paraId="6707F368"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4). 12-14 в 1 мин.</w:t>
      </w:r>
    </w:p>
    <w:p w14:paraId="3711C7DB" w14:textId="74D53985"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330CA5EB" w14:textId="77777777" w:rsidR="0081478E" w:rsidRDefault="0081478E" w:rsidP="00620AB0">
      <w:pPr>
        <w:spacing w:after="0" w:line="240" w:lineRule="auto"/>
        <w:rPr>
          <w:rFonts w:ascii="Times New Roman" w:hAnsi="Times New Roman" w:cs="Times New Roman"/>
          <w:sz w:val="28"/>
          <w:szCs w:val="28"/>
        </w:rPr>
      </w:pPr>
    </w:p>
    <w:p w14:paraId="402CE5B0" w14:textId="77777777" w:rsidR="00620AB0" w:rsidRDefault="00620AB0" w:rsidP="00620A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ПОКАЗАТЕЛИ ИЗМЕРЕНИЙ ДЛИНЫ ТЕЛА, МАССЫ ТЕЛА, ОКРУЖНОСТИ ГРУДНОЙ КЛЕТКИ, ОКРУЖНОСТИ ГОЛОВЫ ЧЕЛОВЕКА НАЗЫВАЮТСЯ </w:t>
      </w:r>
    </w:p>
    <w:p w14:paraId="15747592"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1) антропометрическими;</w:t>
      </w:r>
    </w:p>
    <w:p w14:paraId="2FCF1358"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2) фактическими;</w:t>
      </w:r>
    </w:p>
    <w:p w14:paraId="3625DE60"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3) долженствующими;</w:t>
      </w:r>
    </w:p>
    <w:p w14:paraId="65D0E6AF"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4) второстепенными.</w:t>
      </w:r>
    </w:p>
    <w:p w14:paraId="1A2EB14D" w14:textId="0745F2EE"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21853DAC" w14:textId="77777777" w:rsidR="0081478E" w:rsidRDefault="0081478E" w:rsidP="00620AB0">
      <w:pPr>
        <w:spacing w:after="0" w:line="240" w:lineRule="auto"/>
        <w:rPr>
          <w:rFonts w:ascii="Times New Roman" w:hAnsi="Times New Roman" w:cs="Times New Roman"/>
          <w:sz w:val="28"/>
          <w:szCs w:val="28"/>
        </w:rPr>
      </w:pPr>
    </w:p>
    <w:p w14:paraId="0C5495C4" w14:textId="77777777" w:rsidR="00620AB0" w:rsidRDefault="00620AB0" w:rsidP="00620A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ДЛЯ ОЦЕНКИ ФУНКЦИОНАЛЬНОГО СОСТОЯНИЯ СЕРДЕЧНОСОСУДИСТОЙ СИСТЕМЫ МЕДИЦИНСКАЯ СЕСТРА МОЖЕТ САМОСТОЯТЕЛЬНО ПРОВЕСТИ </w:t>
      </w:r>
    </w:p>
    <w:p w14:paraId="24023BEC"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1) измерение артериального давления;</w:t>
      </w:r>
    </w:p>
    <w:p w14:paraId="04C19DA9"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2) эхокардиографию;</w:t>
      </w:r>
    </w:p>
    <w:p w14:paraId="12CA1678"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3) определение холестерин липопротеидов;</w:t>
      </w:r>
    </w:p>
    <w:p w14:paraId="6DCCA44D"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4) электрокардиографию.</w:t>
      </w:r>
    </w:p>
    <w:p w14:paraId="5EC80C57" w14:textId="0F9BC595"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65F78D4A" w14:textId="77777777" w:rsidR="0081478E" w:rsidRDefault="0081478E" w:rsidP="00620AB0">
      <w:pPr>
        <w:spacing w:after="0" w:line="240" w:lineRule="auto"/>
        <w:rPr>
          <w:rFonts w:ascii="Times New Roman" w:hAnsi="Times New Roman" w:cs="Times New Roman"/>
          <w:sz w:val="28"/>
          <w:szCs w:val="28"/>
        </w:rPr>
      </w:pPr>
    </w:p>
    <w:p w14:paraId="3B8E54E0"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ИНДЕКС МАССЫ ТЕЛА ВЫЧИСЛЯЕТСЯ ПО ФОРМУЛЕ </w:t>
      </w:r>
    </w:p>
    <w:p w14:paraId="5E5AE519"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1) масса тела в кг разделить на рост в м2 (в квадрате</w:t>
      </w:r>
      <w:proofErr w:type="gramStart"/>
      <w:r>
        <w:rPr>
          <w:rFonts w:ascii="Times New Roman" w:hAnsi="Times New Roman" w:cs="Times New Roman"/>
          <w:sz w:val="28"/>
          <w:szCs w:val="28"/>
        </w:rPr>
        <w:t>) ;</w:t>
      </w:r>
      <w:proofErr w:type="gramEnd"/>
    </w:p>
    <w:p w14:paraId="6013D41C"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рост в см минус </w:t>
      </w:r>
      <w:proofErr w:type="gramStart"/>
      <w:r>
        <w:rPr>
          <w:rFonts w:ascii="Times New Roman" w:hAnsi="Times New Roman" w:cs="Times New Roman"/>
          <w:sz w:val="28"/>
          <w:szCs w:val="28"/>
        </w:rPr>
        <w:t>100 ;</w:t>
      </w:r>
      <w:proofErr w:type="gramEnd"/>
    </w:p>
    <w:p w14:paraId="73BD22D1"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масса тела в кг разделить на рост в </w:t>
      </w:r>
      <w:proofErr w:type="gramStart"/>
      <w:r>
        <w:rPr>
          <w:rFonts w:ascii="Times New Roman" w:hAnsi="Times New Roman" w:cs="Times New Roman"/>
          <w:sz w:val="28"/>
          <w:szCs w:val="28"/>
        </w:rPr>
        <w:t>см ;</w:t>
      </w:r>
      <w:proofErr w:type="gramEnd"/>
    </w:p>
    <w:p w14:paraId="39ED944D"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4) рост в м минус 100.</w:t>
      </w:r>
    </w:p>
    <w:p w14:paraId="6A5F28DC" w14:textId="64F43782"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08025816" w14:textId="77777777" w:rsidR="0081478E" w:rsidRDefault="0081478E" w:rsidP="00620AB0">
      <w:pPr>
        <w:spacing w:after="0" w:line="240" w:lineRule="auto"/>
        <w:rPr>
          <w:rFonts w:ascii="Times New Roman" w:hAnsi="Times New Roman" w:cs="Times New Roman"/>
          <w:sz w:val="28"/>
          <w:szCs w:val="28"/>
        </w:rPr>
      </w:pPr>
    </w:p>
    <w:p w14:paraId="5FAF666C" w14:textId="77777777" w:rsidR="00620AB0" w:rsidRDefault="00620AB0" w:rsidP="00620A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ДЛЯ ОЦЕНКИ ФИЗИЧЕСКОГО РАЗВИТИЯ ОРГАНИЗМА ПРОВОДЯТ </w:t>
      </w:r>
    </w:p>
    <w:p w14:paraId="66F929A7"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1) антропометрию;</w:t>
      </w:r>
    </w:p>
    <w:p w14:paraId="7FBFE57F"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2) рентгенологическое исследование;</w:t>
      </w:r>
    </w:p>
    <w:p w14:paraId="7FD446AC"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3) ультразвуковое исследование;</w:t>
      </w:r>
    </w:p>
    <w:p w14:paraId="0DA83956"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4) эндоскопическое исследование.</w:t>
      </w:r>
    </w:p>
    <w:p w14:paraId="09AC4DAB" w14:textId="5CFA0002"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7DDF3985" w14:textId="77777777" w:rsidR="0081478E" w:rsidRDefault="0081478E" w:rsidP="00620AB0">
      <w:pPr>
        <w:spacing w:after="0" w:line="240" w:lineRule="auto"/>
        <w:rPr>
          <w:rFonts w:ascii="Times New Roman" w:hAnsi="Times New Roman" w:cs="Times New Roman"/>
          <w:sz w:val="28"/>
          <w:szCs w:val="28"/>
        </w:rPr>
      </w:pPr>
    </w:p>
    <w:p w14:paraId="322C6027" w14:textId="77777777" w:rsidR="00620AB0" w:rsidRDefault="00620AB0" w:rsidP="00620A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 ДЛЯ ОЦЕНКИ ФИЗИЧЕСКОГО РАЗВИТИЯ ОРГАНИЗМА НЕОБХОДИМЫ </w:t>
      </w:r>
    </w:p>
    <w:p w14:paraId="6B71997F"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1) весы;</w:t>
      </w:r>
    </w:p>
    <w:p w14:paraId="001A9B78"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2) тонометр;</w:t>
      </w:r>
    </w:p>
    <w:p w14:paraId="17CB07AA"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3) спирометр;</w:t>
      </w:r>
    </w:p>
    <w:p w14:paraId="62F1B9A8"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4) термометр.</w:t>
      </w:r>
    </w:p>
    <w:p w14:paraId="6E6C5360"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w:t>
      </w:r>
    </w:p>
    <w:p w14:paraId="4CC78B20" w14:textId="77777777" w:rsidR="00620AB0" w:rsidRDefault="00620AB0" w:rsidP="00620AB0">
      <w:pPr>
        <w:spacing w:after="0" w:line="240" w:lineRule="auto"/>
        <w:rPr>
          <w:rFonts w:ascii="Times New Roman" w:hAnsi="Times New Roman" w:cs="Times New Roman"/>
          <w:sz w:val="28"/>
          <w:szCs w:val="28"/>
        </w:rPr>
      </w:pPr>
    </w:p>
    <w:p w14:paraId="1E313134" w14:textId="77777777" w:rsidR="00620AB0" w:rsidRDefault="00620AB0" w:rsidP="00620AB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Материал для актуализации знаний</w:t>
      </w:r>
    </w:p>
    <w:p w14:paraId="603964EA" w14:textId="77777777" w:rsidR="00620AB0" w:rsidRDefault="00620AB0" w:rsidP="00620AB0">
      <w:pPr>
        <w:shd w:val="clear" w:color="auto" w:fill="FFFFFF"/>
        <w:spacing w:after="0" w:line="240" w:lineRule="auto"/>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1.</w:t>
      </w:r>
    </w:p>
    <w:p w14:paraId="14E15AB9" w14:textId="7B24AA76"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688960" behindDoc="0" locked="0" layoutInCell="1" allowOverlap="1" wp14:anchorId="438CC16F" wp14:editId="6EC28C13">
                <wp:simplePos x="0" y="0"/>
                <wp:positionH relativeFrom="column">
                  <wp:posOffset>3333750</wp:posOffset>
                </wp:positionH>
                <wp:positionV relativeFrom="paragraph">
                  <wp:posOffset>185420</wp:posOffset>
                </wp:positionV>
                <wp:extent cx="4198620" cy="2647950"/>
                <wp:effectExtent l="19050" t="19050" r="30480" b="38100"/>
                <wp:wrapNone/>
                <wp:docPr id="196" name="Прямоугольник: загнутый угол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2647950"/>
                        </a:xfrm>
                        <a:prstGeom prst="foldedCorner">
                          <a:avLst>
                            <a:gd name="adj" fmla="val 12500"/>
                          </a:avLst>
                        </a:prstGeom>
                        <a:solidFill>
                          <a:schemeClr val="accent6">
                            <a:lumMod val="20000"/>
                            <a:lumOff val="80000"/>
                          </a:schemeClr>
                        </a:solidFill>
                        <a:ln w="57150">
                          <a:solidFill>
                            <a:srgbClr val="FF0000"/>
                          </a:solidFill>
                          <a:prstDash val="lgDashDot"/>
                          <a:round/>
                          <a:headEnd/>
                          <a:tailEnd/>
                        </a:ln>
                      </wps:spPr>
                      <wps:txbx>
                        <w:txbxContent>
                          <w:p w14:paraId="529567A0" w14:textId="77777777" w:rsidR="0081478E" w:rsidRDefault="00512EE5" w:rsidP="00620AB0">
                            <w:pPr>
                              <w:jc w:val="right"/>
                              <w:rPr>
                                <w:rFonts w:ascii="Gungsuh" w:eastAsia="Gungsuh" w:hAnsi="Gungsuh" w:cs="Tahoma"/>
                                <w:b/>
                                <w:color w:val="363636"/>
                                <w:sz w:val="29"/>
                                <w:szCs w:val="29"/>
                                <w:lang w:eastAsia="ru-RU"/>
                              </w:rPr>
                            </w:pPr>
                            <w:r>
                              <w:rPr>
                                <w:rFonts w:ascii="Gungsuh" w:eastAsia="Gungsuh" w:hAnsi="Gungsuh" w:cs="Tahoma" w:hint="eastAsia"/>
                                <w:b/>
                                <w:color w:val="363636"/>
                                <w:sz w:val="29"/>
                                <w:szCs w:val="29"/>
                                <w:lang w:eastAsia="ru-RU"/>
                              </w:rPr>
                              <w:t xml:space="preserve">Кровяное артериальное давление </w:t>
                            </w:r>
                          </w:p>
                          <w:p w14:paraId="55B612F1" w14:textId="38849D5A" w:rsidR="00512EE5" w:rsidRDefault="00512EE5" w:rsidP="0081478E">
                            <w:pPr>
                              <w:jc w:val="both"/>
                            </w:pPr>
                            <w:r>
                              <w:rPr>
                                <w:rFonts w:ascii="Gungsuh" w:eastAsia="Gungsuh" w:hAnsi="Gungsuh" w:cs="Tahoma" w:hint="eastAsia"/>
                                <w:b/>
                                <w:color w:val="363636"/>
                                <w:sz w:val="29"/>
                                <w:szCs w:val="29"/>
                                <w:lang w:eastAsia="ru-RU"/>
                              </w:rPr>
                              <w:t>(АД)</w:t>
                            </w:r>
                            <w:r>
                              <w:rPr>
                                <w:rFonts w:ascii="Tahoma" w:eastAsia="Times New Roman" w:hAnsi="Tahoma" w:cs="Tahoma"/>
                                <w:color w:val="363636"/>
                                <w:sz w:val="29"/>
                                <w:szCs w:val="29"/>
                                <w:lang w:eastAsia="ru-RU"/>
                              </w:rPr>
                              <w:t xml:space="preserve"> — это___________________________________________________________________________________________________________________________________________________________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CC16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196" o:spid="_x0000_s1047" type="#_x0000_t65" style="position:absolute;margin-left:262.5pt;margin-top:14.6pt;width:330.6pt;height:2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" fillcolor="#e2efd9 [665]" strokecolor="red" strokeweight="4.5pt">
                <v:stroke dashstyle="longDashDot"/>
                <v:textbox>
                  <w:txbxContent>
                    <w:p w14:paraId="529567A0" w14:textId="77777777" w:rsidR="0081478E" w:rsidRDefault="00512EE5" w:rsidP="00620AB0">
                      <w:pPr>
                        <w:jc w:val="right"/>
                        <w:rPr>
                          <w:rFonts w:ascii="Gungsuh" w:eastAsia="Gungsuh" w:hAnsi="Gungsuh" w:cs="Tahoma"/>
                          <w:b/>
                          <w:color w:val="363636"/>
                          <w:sz w:val="29"/>
                          <w:szCs w:val="29"/>
                          <w:lang w:eastAsia="ru-RU"/>
                        </w:rPr>
                      </w:pPr>
                      <w:r>
                        <w:rPr>
                          <w:rFonts w:ascii="Gungsuh" w:eastAsia="Gungsuh" w:hAnsi="Gungsuh" w:cs="Tahoma" w:hint="eastAsia"/>
                          <w:b/>
                          <w:color w:val="363636"/>
                          <w:sz w:val="29"/>
                          <w:szCs w:val="29"/>
                          <w:lang w:eastAsia="ru-RU"/>
                        </w:rPr>
                        <w:t xml:space="preserve">Кровяное артериальное давление </w:t>
                      </w:r>
                    </w:p>
                    <w:p w14:paraId="55B612F1" w14:textId="38849D5A" w:rsidR="00512EE5" w:rsidRDefault="00512EE5" w:rsidP="0081478E">
                      <w:pPr>
                        <w:jc w:val="both"/>
                      </w:pPr>
                      <w:r>
                        <w:rPr>
                          <w:rFonts w:ascii="Gungsuh" w:eastAsia="Gungsuh" w:hAnsi="Gungsuh" w:cs="Tahoma" w:hint="eastAsia"/>
                          <w:b/>
                          <w:color w:val="363636"/>
                          <w:sz w:val="29"/>
                          <w:szCs w:val="29"/>
                          <w:lang w:eastAsia="ru-RU"/>
                        </w:rPr>
                        <w:t>(АД)</w:t>
                      </w:r>
                      <w:r>
                        <w:rPr>
                          <w:rFonts w:ascii="Tahoma" w:eastAsia="Times New Roman" w:hAnsi="Tahoma" w:cs="Tahoma"/>
                          <w:color w:val="363636"/>
                          <w:sz w:val="29"/>
                          <w:szCs w:val="29"/>
                          <w:lang w:eastAsia="ru-RU"/>
                        </w:rPr>
                        <w:t xml:space="preserve"> — это___________________________________________________________________________________________________________________________________________________________</w:t>
                      </w:r>
                    </w:p>
                  </w:txbxContent>
                </v:textbox>
              </v:shape>
            </w:pict>
          </mc:Fallback>
        </mc:AlternateContent>
      </w:r>
      <w:r>
        <w:rPr>
          <w:rFonts w:ascii="Times New Roman" w:hAnsi="Times New Roman" w:cs="Times New Roman"/>
          <w:noProof/>
          <w:sz w:val="28"/>
          <w:szCs w:val="28"/>
          <w:lang w:eastAsia="ru-RU"/>
        </w:rPr>
        <w:drawing>
          <wp:inline distT="0" distB="0" distL="0" distR="0" wp14:anchorId="3066D746" wp14:editId="458EF690">
            <wp:extent cx="3219450" cy="2679065"/>
            <wp:effectExtent l="0" t="0" r="0" b="6985"/>
            <wp:docPr id="14" name="Рисунок 14" descr="Забудьте про 120/80. Установлен новый стандарт кровян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Забудьте про 120/80. Установлен новый стандарт кровяного д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679065"/>
                    </a:xfrm>
                    <a:prstGeom prst="rect">
                      <a:avLst/>
                    </a:prstGeom>
                    <a:noFill/>
                    <a:ln>
                      <a:noFill/>
                    </a:ln>
                  </pic:spPr>
                </pic:pic>
              </a:graphicData>
            </a:graphic>
          </wp:inline>
        </w:drawing>
      </w:r>
    </w:p>
    <w:p w14:paraId="24622C6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654DF994"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7B6C8944"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w:t>
      </w:r>
    </w:p>
    <w:p w14:paraId="0DDAE221" w14:textId="396F3A5E"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noProof/>
        </w:rPr>
        <mc:AlternateContent>
          <mc:Choice Requires="wps">
            <w:drawing>
              <wp:anchor distT="0" distB="0" distL="114300" distR="114300" simplePos="0" relativeHeight="251689984" behindDoc="0" locked="0" layoutInCell="1" allowOverlap="1" wp14:anchorId="09E58F34" wp14:editId="038C5395">
                <wp:simplePos x="0" y="0"/>
                <wp:positionH relativeFrom="column">
                  <wp:posOffset>621665</wp:posOffset>
                </wp:positionH>
                <wp:positionV relativeFrom="paragraph">
                  <wp:posOffset>-161925</wp:posOffset>
                </wp:positionV>
                <wp:extent cx="4963795" cy="795655"/>
                <wp:effectExtent l="19050" t="19050" r="46355" b="61595"/>
                <wp:wrapNone/>
                <wp:docPr id="190" name="Блок-схема: альтернативный процесс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795" cy="795655"/>
                        </a:xfrm>
                        <a:prstGeom prst="flowChartAlternate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8AAAA05" w14:textId="77777777" w:rsidR="00512EE5" w:rsidRDefault="00512EE5" w:rsidP="00620AB0">
                            <w:pPr>
                              <w:jc w:val="center"/>
                              <w:rPr>
                                <w:b/>
                                <w:i/>
                                <w:color w:val="FFFFFF" w:themeColor="background1"/>
                                <w:sz w:val="36"/>
                                <w:szCs w:val="36"/>
                              </w:rPr>
                            </w:pPr>
                            <w:r>
                              <w:rPr>
                                <w:b/>
                                <w:i/>
                                <w:color w:val="FFFFFF" w:themeColor="background1"/>
                                <w:sz w:val="36"/>
                                <w:szCs w:val="36"/>
                              </w:rPr>
                              <w:t>Основные правила техники измерения артериального давления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8F34" id="Блок-схема: альтернативный процесс 190" o:spid="_x0000_s1048" type="#_x0000_t176" style="position:absolute;left:0;text-align:left;margin-left:48.95pt;margin-top:-12.75pt;width:390.8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" fillcolor="#a5a5a5 [3206]" strokecolor="#f2f2f2 [3041]" strokeweight="3pt">
                <v:shadow on="t" color="#823b0b [1605]" opacity=".5" offset="1pt"/>
                <v:textbox>
                  <w:txbxContent>
                    <w:p w14:paraId="68AAAA05" w14:textId="77777777" w:rsidR="00512EE5" w:rsidRDefault="00512EE5" w:rsidP="00620AB0">
                      <w:pPr>
                        <w:jc w:val="center"/>
                        <w:rPr>
                          <w:b/>
                          <w:i/>
                          <w:color w:val="FFFFFF" w:themeColor="background1"/>
                          <w:sz w:val="36"/>
                          <w:szCs w:val="36"/>
                        </w:rPr>
                      </w:pPr>
                      <w:r>
                        <w:rPr>
                          <w:b/>
                          <w:i/>
                          <w:color w:val="FFFFFF" w:themeColor="background1"/>
                          <w:sz w:val="36"/>
                          <w:szCs w:val="36"/>
                        </w:rPr>
                        <w:t>Основные правила техники измерения артериального давления</w:t>
                      </w:r>
                    </w:p>
                  </w:txbxContent>
                </v:textbox>
              </v:shape>
            </w:pict>
          </mc:Fallback>
        </mc:AlternateContent>
      </w:r>
    </w:p>
    <w:p w14:paraId="2121B92C"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5C994C5"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15CFD7E"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 xml:space="preserve">Заполните пропуски: </w:t>
      </w:r>
    </w:p>
    <w:p w14:paraId="27759FE5"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Для измерения АД следует использовать _________________приборы.</w:t>
      </w:r>
    </w:p>
    <w:p w14:paraId="6683D4DA"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Измерение АД производят в __________________ условиях после не менее 5-минутного отдыха пациента.</w:t>
      </w:r>
    </w:p>
    <w:p w14:paraId="6A89A608"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В течение ____ часа перед измерением АД пациент не должен курить и употреблять ________.</w:t>
      </w:r>
    </w:p>
    <w:p w14:paraId="3DB35DE5"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Размер манжетки тонометра должен соответствовать окружности плеча: охватывать не менее _____% окружности и не менее _____% длины плеча пациента.</w:t>
      </w:r>
    </w:p>
    <w:p w14:paraId="2525DDA1"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Середина баллона манжетки должна находиться точно над ____________________ плечевой артерией. Нижний край манжетки должен быть на ______ см выше локтевой ямки. Между манжеткой и поверхностью плеча должен проходить палец.</w:t>
      </w:r>
    </w:p>
    <w:p w14:paraId="38B42F3F"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Середина манжетки должна находиться на уровне 4-го ________________ пациента в положении сидя или на уровне _______________ подмышечной линии в положении лежа.</w:t>
      </w:r>
    </w:p>
    <w:p w14:paraId="738561D8"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Мембрана стетоскопа должна полностью плотно прилегать к __________________ плеча в месте максимальной пульсации плечевой _____________. Головка стетоскопа не должна касаться манжетки или ______________.</w:t>
      </w:r>
    </w:p>
    <w:p w14:paraId="5F079321"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Нагнетание воздуха в манжетку должно быть _____________, выпускание - ______________ (2 мм рт. ст. в 1 с).</w:t>
      </w:r>
    </w:p>
    <w:p w14:paraId="40A435F9"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Измерения АД выполняют не менее 2 раз с интервалом ___ мин. При различии более 5 мм рт. ст. или при выраженных нарушениях _____________ необходимо дополнительное измерение АД. Оценивают среднее значение двух (или трех) ____________________.</w:t>
      </w:r>
    </w:p>
    <w:p w14:paraId="76B77B41"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При первом посещении измерение АД производят на _________________________. Различие уровня АД при измерении на разных руках может составлять более 10 мм рт. ст. Более ______________ значение точнее соответствует внутриартериальному АД, и эту руку следует использовать для последующих _________________ и дальнейшего контроля АД.</w:t>
      </w:r>
    </w:p>
    <w:p w14:paraId="780058BB"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У пожилых больных и больных ____________   ___________АД необходимо измерять АД в положении стоя и ________</w:t>
      </w:r>
      <w:proofErr w:type="gramStart"/>
      <w:r>
        <w:rPr>
          <w:rFonts w:ascii="Times New Roman" w:eastAsia="Times New Roman" w:hAnsi="Times New Roman" w:cs="Times New Roman"/>
          <w:color w:val="363636"/>
          <w:sz w:val="28"/>
          <w:szCs w:val="28"/>
          <w:lang w:eastAsia="ru-RU"/>
        </w:rPr>
        <w:t>_ .</w:t>
      </w:r>
      <w:proofErr w:type="gramEnd"/>
    </w:p>
    <w:p w14:paraId="40590255" w14:textId="77777777" w:rsidR="00620AB0" w:rsidRDefault="00620AB0" w:rsidP="00620AB0">
      <w:pPr>
        <w:pStyle w:val="af"/>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w:t>
      </w:r>
    </w:p>
    <w:p w14:paraId="31BB4F38" w14:textId="77777777" w:rsidR="00620AB0" w:rsidRDefault="00620AB0" w:rsidP="00620AB0">
      <w:pPr>
        <w:shd w:val="clear" w:color="auto" w:fill="FFFFFF"/>
        <w:spacing w:after="0" w:line="240" w:lineRule="auto"/>
        <w:jc w:val="both"/>
        <w:rPr>
          <w:rFonts w:ascii="Times New Roman" w:eastAsia="Times New Roman" w:hAnsi="Times New Roman" w:cs="Times New Roman"/>
          <w:b/>
          <w:color w:val="363636"/>
          <w:sz w:val="28"/>
          <w:szCs w:val="28"/>
          <w:lang w:eastAsia="ru-RU"/>
        </w:rPr>
      </w:pPr>
      <w:r>
        <w:rPr>
          <w:rFonts w:ascii="Times New Roman" w:eastAsia="Times New Roman" w:hAnsi="Times New Roman" w:cs="Times New Roman"/>
          <w:b/>
          <w:color w:val="363636"/>
          <w:sz w:val="28"/>
          <w:szCs w:val="28"/>
          <w:lang w:eastAsia="ru-RU"/>
        </w:rPr>
        <w:t>Допишите пропуски:</w:t>
      </w:r>
    </w:p>
    <w:p w14:paraId="79DAF719"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Измерять рост нужно находясь в помещении с нормальной температурой воздуха, желательно не ниже _____________. </w:t>
      </w:r>
    </w:p>
    <w:p w14:paraId="60467F87"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Измерение проводится утром, до обеда, потому что во второй половине дня человек ___________________ за счет нагрузки на позвонки.</w:t>
      </w:r>
    </w:p>
    <w:p w14:paraId="0B974B38"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62D4968" w14:textId="51E164A8"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noProof/>
          <w:color w:val="363636"/>
          <w:sz w:val="28"/>
          <w:szCs w:val="28"/>
          <w:lang w:eastAsia="ru-RU"/>
        </w:rPr>
        <w:drawing>
          <wp:inline distT="0" distB="0" distL="0" distR="0" wp14:anchorId="745D6EAB" wp14:editId="045527B8">
            <wp:extent cx="4867910" cy="5035550"/>
            <wp:effectExtent l="0" t="0" r="8890" b="0"/>
            <wp:docPr id="13" name="Рисунок 13" descr="Нормы роста и веса у девочек: таблица от 0 до 16 лет – как увеличить его и  до сколько лет растет девочка, таблица веса ребенка по месяцам до года и  какая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Нормы роста и веса у девочек: таблица от 0 до 16 лет – как увеличить его и  до сколько лет растет девочка, таблица веса ребенка по месяцам до года и  какая ег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910" cy="5035550"/>
                    </a:xfrm>
                    <a:prstGeom prst="rect">
                      <a:avLst/>
                    </a:prstGeom>
                    <a:noFill/>
                    <a:ln>
                      <a:noFill/>
                    </a:ln>
                  </pic:spPr>
                </pic:pic>
              </a:graphicData>
            </a:graphic>
          </wp:inline>
        </w:drawing>
      </w:r>
    </w:p>
    <w:p w14:paraId="5265FF1C" w14:textId="77777777" w:rsidR="00620AB0" w:rsidRDefault="00620AB0" w:rsidP="00620AB0">
      <w:pPr>
        <w:shd w:val="clear" w:color="auto" w:fill="FFFFFF"/>
        <w:spacing w:after="0" w:line="240" w:lineRule="auto"/>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bCs/>
          <w:color w:val="363636"/>
          <w:sz w:val="28"/>
          <w:szCs w:val="28"/>
          <w:lang w:eastAsia="ru-RU"/>
        </w:rPr>
        <w:t>4.</w:t>
      </w:r>
    </w:p>
    <w:p w14:paraId="2DF8B754" w14:textId="090F0EB4" w:rsidR="00620AB0" w:rsidRDefault="00620AB0" w:rsidP="00620AB0">
      <w:pPr>
        <w:shd w:val="clear" w:color="auto" w:fill="FFFFFF"/>
        <w:spacing w:after="0" w:line="240" w:lineRule="auto"/>
        <w:jc w:val="right"/>
        <w:rPr>
          <w:rFonts w:ascii="Times New Roman" w:eastAsia="Times New Roman" w:hAnsi="Times New Roman" w:cs="Times New Roman"/>
          <w:bCs/>
          <w:color w:val="363636"/>
          <w:sz w:val="28"/>
          <w:szCs w:val="28"/>
          <w:lang w:eastAsia="ru-RU"/>
        </w:rPr>
      </w:pPr>
    </w:p>
    <w:p w14:paraId="399DE968" w14:textId="77777777" w:rsidR="00620AB0" w:rsidRDefault="00620AB0" w:rsidP="00620AB0">
      <w:pPr>
        <w:shd w:val="clear" w:color="auto" w:fill="FFFFFF"/>
        <w:spacing w:after="0" w:line="240" w:lineRule="auto"/>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b/>
          <w:bCs/>
          <w:color w:val="363636"/>
          <w:sz w:val="28"/>
          <w:szCs w:val="28"/>
          <w:lang w:eastAsia="ru-RU"/>
        </w:rPr>
        <w:t>Допишите пропуски</w:t>
      </w:r>
      <w:r>
        <w:rPr>
          <w:rFonts w:ascii="Times New Roman" w:eastAsia="Times New Roman" w:hAnsi="Times New Roman" w:cs="Times New Roman"/>
          <w:bCs/>
          <w:color w:val="363636"/>
          <w:sz w:val="28"/>
          <w:szCs w:val="28"/>
          <w:lang w:eastAsia="ru-RU"/>
        </w:rPr>
        <w:t>:</w:t>
      </w:r>
    </w:p>
    <w:p w14:paraId="7A101717"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color w:val="363636"/>
          <w:sz w:val="28"/>
          <w:szCs w:val="28"/>
          <w:lang w:eastAsia="ru-RU"/>
        </w:rPr>
        <w:t>Самое оптимальное время для измерения пульса – ____________________ часами дня. Это своеобразный перерыв между сытным завтраком и обедом, на протяжении которого ритм _____________________ человека является наиболее стабильным. При этом самочувствие должно быть нормальным, эмоции под контролем, а дыхание ровным и ___________________.</w:t>
      </w:r>
    </w:p>
    <w:p w14:paraId="5652C52A"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bCs/>
          <w:color w:val="363636"/>
          <w:sz w:val="28"/>
          <w:szCs w:val="28"/>
          <w:lang w:eastAsia="ru-RU"/>
        </w:rPr>
      </w:pPr>
      <w:r>
        <w:rPr>
          <w:rFonts w:ascii="Times New Roman" w:eastAsia="Times New Roman" w:hAnsi="Times New Roman" w:cs="Times New Roman"/>
          <w:color w:val="363636"/>
          <w:sz w:val="28"/>
          <w:szCs w:val="28"/>
          <w:lang w:eastAsia="ru-RU"/>
        </w:rPr>
        <w:t>Лучевая ___________ является самым оптимальным местом для такой процедуры. Достаточно нащупать на запястье _____________________ жилку. Для достижения наиболее точного результата пульс необходимо измерять сразу ____________ пальцами: безымянным, средним и ___________________, причем, каждый из них должен ощущать пульсирование.</w:t>
      </w:r>
    </w:p>
    <w:p w14:paraId="4062C72E"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Опустите пальцы на ________________ руки на выбранную площадку и прижмите __________________ запястье так, чтобы нащупать биения пульсовой волны на _______________ артерии. </w:t>
      </w:r>
    </w:p>
    <w:p w14:paraId="28801145"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Подсчитайте частоту пульса за ____минуту, используя наручные часы в режиме секундомера.</w:t>
      </w:r>
    </w:p>
    <w:p w14:paraId="54234A93"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При определении пульса используют другие артерии: _____________, височную и бедренную. При необходимости на них можно замерить _______________, но чаще на них определяют факт наличия пульса при острых состояниях больного, когда проверяют наличие _________________ деятельности. Также для этой цели используют ______________ сердца, в которой прослушивают его биения, определяя пульс на ___________.</w:t>
      </w:r>
    </w:p>
    <w:p w14:paraId="68F0C051" w14:textId="08EE48D3"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4294967295" distB="4294967295" distL="114300" distR="114300" simplePos="0" relativeHeight="251692032" behindDoc="0" locked="0" layoutInCell="1" allowOverlap="1" wp14:anchorId="6AEECD64" wp14:editId="386C70D6">
                <wp:simplePos x="0" y="0"/>
                <wp:positionH relativeFrom="column">
                  <wp:posOffset>3887470</wp:posOffset>
                </wp:positionH>
                <wp:positionV relativeFrom="paragraph">
                  <wp:posOffset>462280</wp:posOffset>
                </wp:positionV>
                <wp:extent cx="1781175" cy="0"/>
                <wp:effectExtent l="0" t="0" r="0" b="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890CA5" id="_x0000_t32" coordsize="21600,21600" o:spt="32" o:oned="t" path="m,l21600,21600e" filled="f">
                <v:path arrowok="t" fillok="f" o:connecttype="none"/>
                <o:lock v:ext="edit" shapetype="t"/>
              </v:shapetype>
              <v:shape id="Прямая со стрелкой 174" o:spid="_x0000_s1026" type="#_x0000_t32" style="position:absolute;margin-left:306.1pt;margin-top:36.4pt;width:140.2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"/>
            </w:pict>
          </mc:Fallback>
        </mc:AlternateContent>
      </w:r>
      <w:r>
        <w:rPr>
          <w:noProof/>
        </w:rPr>
        <mc:AlternateContent>
          <mc:Choice Requires="wps">
            <w:drawing>
              <wp:anchor distT="4294967295" distB="4294967295" distL="114300" distR="114300" simplePos="0" relativeHeight="251693056" behindDoc="0" locked="0" layoutInCell="1" allowOverlap="1" wp14:anchorId="664A5E73" wp14:editId="516AF608">
                <wp:simplePos x="0" y="0"/>
                <wp:positionH relativeFrom="column">
                  <wp:posOffset>3887470</wp:posOffset>
                </wp:positionH>
                <wp:positionV relativeFrom="paragraph">
                  <wp:posOffset>648970</wp:posOffset>
                </wp:positionV>
                <wp:extent cx="1781175" cy="0"/>
                <wp:effectExtent l="0" t="0" r="0" b="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D0E68" id="Прямая со стрелкой 172" o:spid="_x0000_s1026" type="#_x0000_t32" style="position:absolute;margin-left:306.1pt;margin-top:51.1pt;width:140.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"/>
            </w:pict>
          </mc:Fallback>
        </mc:AlternateContent>
      </w:r>
      <w:r>
        <w:rPr>
          <w:noProof/>
        </w:rPr>
        <mc:AlternateContent>
          <mc:Choice Requires="wps">
            <w:drawing>
              <wp:anchor distT="4294967295" distB="4294967295" distL="114300" distR="114300" simplePos="0" relativeHeight="251694080" behindDoc="0" locked="0" layoutInCell="1" allowOverlap="1" wp14:anchorId="4E165BFC" wp14:editId="6C735A70">
                <wp:simplePos x="0" y="0"/>
                <wp:positionH relativeFrom="column">
                  <wp:posOffset>3887470</wp:posOffset>
                </wp:positionH>
                <wp:positionV relativeFrom="paragraph">
                  <wp:posOffset>883920</wp:posOffset>
                </wp:positionV>
                <wp:extent cx="1781175" cy="0"/>
                <wp:effectExtent l="0" t="0" r="0" b="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A4DB0" id="Прямая со стрелкой 171" o:spid="_x0000_s1026" type="#_x0000_t32" style="position:absolute;margin-left:306.1pt;margin-top:69.6pt;width:140.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"/>
            </w:pict>
          </mc:Fallback>
        </mc:AlternateContent>
      </w:r>
    </w:p>
    <w:p w14:paraId="1ABEDFD6" w14:textId="1F58D921" w:rsidR="00620AB0" w:rsidRDefault="00620AB0" w:rsidP="00620AB0">
      <w:pPr>
        <w:shd w:val="clear" w:color="auto" w:fill="FFFFFF"/>
        <w:spacing w:after="0" w:line="240" w:lineRule="auto"/>
        <w:jc w:val="center"/>
        <w:rPr>
          <w:rFonts w:ascii="Times New Roman" w:eastAsia="Times New Roman" w:hAnsi="Times New Roman" w:cs="Times New Roman"/>
          <w:color w:val="363636"/>
          <w:sz w:val="28"/>
          <w:szCs w:val="28"/>
          <w:lang w:eastAsia="ru-RU"/>
        </w:rPr>
      </w:pPr>
      <w:r>
        <w:rPr>
          <w:rFonts w:ascii="Times New Roman" w:eastAsia="Times New Roman" w:hAnsi="Times New Roman" w:cs="Times New Roman"/>
          <w:noProof/>
          <w:color w:val="363636"/>
          <w:sz w:val="28"/>
          <w:szCs w:val="28"/>
          <w:lang w:eastAsia="ru-RU"/>
        </w:rPr>
        <w:drawing>
          <wp:inline distT="0" distB="0" distL="0" distR="0" wp14:anchorId="1DD75B73" wp14:editId="4C096447">
            <wp:extent cx="4984115" cy="3747770"/>
            <wp:effectExtent l="0" t="0" r="6985" b="5080"/>
            <wp:docPr id="11" name="Рисунок 11" descr="Презентация к уроку: &quot;Исследование артериального пульса и правила измерения  артериального давления&quot; - биологи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Презентация к уроку: &quot;Исследование артериального пульса и правила измерения  артериального давления&quot; - биология, презента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4115" cy="3747770"/>
                    </a:xfrm>
                    <a:prstGeom prst="rect">
                      <a:avLst/>
                    </a:prstGeom>
                    <a:noFill/>
                    <a:ln>
                      <a:noFill/>
                    </a:ln>
                  </pic:spPr>
                </pic:pic>
              </a:graphicData>
            </a:graphic>
          </wp:inline>
        </w:drawing>
      </w:r>
    </w:p>
    <w:p w14:paraId="279DD3C2" w14:textId="77777777" w:rsidR="00620AB0" w:rsidRDefault="00620AB0" w:rsidP="00620AB0">
      <w:pPr>
        <w:shd w:val="clear" w:color="auto" w:fill="FFFFFF"/>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5.Допишите показатели пульса </w:t>
      </w:r>
    </w:p>
    <w:p w14:paraId="6CD18A19" w14:textId="77777777" w:rsidR="00620AB0" w:rsidRDefault="00620AB0" w:rsidP="00620AB0">
      <w:pPr>
        <w:shd w:val="clear" w:color="auto" w:fill="FFFFFF"/>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Человек, находящийся в  </w:t>
      </w:r>
    </w:p>
    <w:p w14:paraId="3DABCC01" w14:textId="77777777" w:rsidR="00620AB0" w:rsidRDefault="00620AB0" w:rsidP="00620AB0">
      <w:pPr>
        <w:shd w:val="clear" w:color="auto" w:fill="FFFFFF"/>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покое___________________</w:t>
      </w:r>
    </w:p>
    <w:p w14:paraId="02BE2400" w14:textId="77777777" w:rsidR="00620AB0" w:rsidRDefault="00620AB0" w:rsidP="00620AB0">
      <w:pPr>
        <w:shd w:val="clear" w:color="auto" w:fill="FFFFFF"/>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У женщин ____________________________</w:t>
      </w:r>
    </w:p>
    <w:p w14:paraId="5377BB1D" w14:textId="77777777" w:rsidR="00620AB0" w:rsidRDefault="00620AB0" w:rsidP="00620AB0">
      <w:pPr>
        <w:shd w:val="clear" w:color="auto" w:fill="FFFFFF"/>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У мужчин __________________________________________</w:t>
      </w:r>
    </w:p>
    <w:p w14:paraId="33521A56" w14:textId="77777777" w:rsidR="00620AB0" w:rsidRDefault="00620AB0" w:rsidP="00620AB0">
      <w:pPr>
        <w:shd w:val="clear" w:color="auto" w:fill="FFFFFF"/>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У детей _____________________________________________</w:t>
      </w:r>
    </w:p>
    <w:p w14:paraId="6FC914B4" w14:textId="77777777" w:rsidR="00620AB0" w:rsidRDefault="00620AB0" w:rsidP="00620AB0">
      <w:pPr>
        <w:shd w:val="clear" w:color="auto" w:fill="FFFFFF"/>
        <w:spacing w:after="0" w:line="240" w:lineRule="auto"/>
        <w:jc w:val="both"/>
        <w:rPr>
          <w:rFonts w:ascii="Times New Roman" w:eastAsia="Times New Roman" w:hAnsi="Times New Roman" w:cs="Times New Roman"/>
          <w:bCs/>
          <w:iCs/>
          <w:sz w:val="28"/>
          <w:szCs w:val="28"/>
          <w:lang w:eastAsia="ru-RU"/>
        </w:rPr>
      </w:pPr>
    </w:p>
    <w:p w14:paraId="102C37D4" w14:textId="47B3C4C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695104" behindDoc="0" locked="0" layoutInCell="1" allowOverlap="1" wp14:anchorId="4AD3B633" wp14:editId="5DE22509">
                <wp:simplePos x="0" y="0"/>
                <wp:positionH relativeFrom="column">
                  <wp:posOffset>99060</wp:posOffset>
                </wp:positionH>
                <wp:positionV relativeFrom="paragraph">
                  <wp:posOffset>206375</wp:posOffset>
                </wp:positionV>
                <wp:extent cx="3147060" cy="2077720"/>
                <wp:effectExtent l="19050" t="19050" r="34290" b="55880"/>
                <wp:wrapNone/>
                <wp:docPr id="161" name="Блок-схема: перфолента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2077720"/>
                        </a:xfrm>
                        <a:prstGeom prst="flowChartPunchedTape">
                          <a:avLst/>
                        </a:prstGeom>
                        <a:solidFill>
                          <a:schemeClr val="accent4">
                            <a:lumMod val="60000"/>
                            <a:lumOff val="4000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4E9DB3AC" w14:textId="77777777" w:rsidR="00512EE5" w:rsidRDefault="00512EE5" w:rsidP="00620AB0">
                            <w:pPr>
                              <w:rPr>
                                <w:sz w:val="32"/>
                                <w:szCs w:val="32"/>
                              </w:rPr>
                            </w:pPr>
                            <w:r>
                              <w:rPr>
                                <w:b/>
                                <w:color w:val="FFFFFF" w:themeColor="background1"/>
                                <w:sz w:val="32"/>
                                <w:szCs w:val="32"/>
                              </w:rPr>
                              <w:t>Учащение пульса возникает при:</w:t>
                            </w:r>
                            <w:r>
                              <w:rPr>
                                <w:color w:val="FFFFFF" w:themeColor="background1"/>
                                <w:sz w:val="32"/>
                                <w:szCs w:val="32"/>
                              </w:rPr>
                              <w:t>____________________________________________________________________________________</w:t>
                            </w:r>
                            <w:r>
                              <w:rPr>
                                <w:sz w:val="32"/>
                                <w:szCs w:val="32"/>
                              </w:rPr>
                              <w:t>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3B63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61" o:spid="_x0000_s1049" type="#_x0000_t122" style="position:absolute;left:0;text-align:left;margin-left:7.8pt;margin-top:16.25pt;width:247.8pt;height:16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" fillcolor="#ffd966 [1943]" strokecolor="#f2f2f2 [3041]" strokeweight="3pt">
                <v:shadow on="t" color="#823b0b [1605]" opacity=".5" offset="1pt"/>
                <v:textbox>
                  <w:txbxContent>
                    <w:p w14:paraId="4E9DB3AC" w14:textId="77777777" w:rsidR="00512EE5" w:rsidRDefault="00512EE5" w:rsidP="00620AB0">
                      <w:pPr>
                        <w:rPr>
                          <w:sz w:val="32"/>
                          <w:szCs w:val="32"/>
                        </w:rPr>
                      </w:pPr>
                      <w:r>
                        <w:rPr>
                          <w:b/>
                          <w:color w:val="FFFFFF" w:themeColor="background1"/>
                          <w:sz w:val="32"/>
                          <w:szCs w:val="32"/>
                        </w:rPr>
                        <w:t>Учащение пульса возникает при:</w:t>
                      </w:r>
                      <w:r>
                        <w:rPr>
                          <w:color w:val="FFFFFF" w:themeColor="background1"/>
                          <w:sz w:val="32"/>
                          <w:szCs w:val="32"/>
                        </w:rPr>
                        <w:t>____________________________________________________________________________________</w:t>
                      </w:r>
                      <w:r>
                        <w:rPr>
                          <w:sz w:val="32"/>
                          <w:szCs w:val="32"/>
                        </w:rPr>
                        <w:t>____________________________________________________________________________________</w:t>
                      </w:r>
                    </w:p>
                  </w:txbxContent>
                </v:textbox>
              </v:shape>
            </w:pict>
          </mc:Fallback>
        </mc:AlternateContent>
      </w:r>
      <w:r>
        <w:rPr>
          <w:rFonts w:ascii="Times New Roman" w:eastAsia="Times New Roman" w:hAnsi="Times New Roman" w:cs="Times New Roman"/>
          <w:color w:val="363636"/>
          <w:sz w:val="28"/>
          <w:szCs w:val="28"/>
          <w:lang w:eastAsia="ru-RU"/>
        </w:rPr>
        <w:t>6.</w:t>
      </w:r>
    </w:p>
    <w:p w14:paraId="0B666C01" w14:textId="5CC8CC5D" w:rsidR="00620AB0" w:rsidRDefault="00620AB0" w:rsidP="00620AB0">
      <w:pPr>
        <w:shd w:val="clear" w:color="auto" w:fill="FFFFFF"/>
        <w:spacing w:after="0" w:line="240" w:lineRule="auto"/>
        <w:jc w:val="right"/>
        <w:rPr>
          <w:rFonts w:ascii="Times New Roman" w:eastAsia="Times New Roman" w:hAnsi="Times New Roman" w:cs="Times New Roman"/>
          <w:color w:val="363636"/>
          <w:sz w:val="28"/>
          <w:szCs w:val="28"/>
          <w:lang w:eastAsia="ru-RU"/>
        </w:rPr>
      </w:pPr>
      <w:r>
        <w:rPr>
          <w:rFonts w:ascii="Times New Roman" w:hAnsi="Times New Roman" w:cs="Times New Roman"/>
          <w:noProof/>
          <w:sz w:val="28"/>
          <w:szCs w:val="28"/>
          <w:lang w:eastAsia="ru-RU"/>
        </w:rPr>
        <w:drawing>
          <wp:inline distT="0" distB="0" distL="0" distR="0" wp14:anchorId="69DC14F4" wp14:editId="66155E20">
            <wp:extent cx="2653030" cy="1725930"/>
            <wp:effectExtent l="0" t="0" r="0" b="7620"/>
            <wp:docPr id="10" name="Рисунок 10" descr="Как правильно измерять пу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Как правильно измерять пуль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030" cy="1725930"/>
                    </a:xfrm>
                    <a:prstGeom prst="rect">
                      <a:avLst/>
                    </a:prstGeom>
                    <a:noFill/>
                    <a:ln>
                      <a:noFill/>
                    </a:ln>
                  </pic:spPr>
                </pic:pic>
              </a:graphicData>
            </a:graphic>
          </wp:inline>
        </w:drawing>
      </w:r>
    </w:p>
    <w:p w14:paraId="734A0760"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A09E3BC"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87298DB"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F5F099D"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Материал для усвоения знаний по теме</w:t>
      </w:r>
    </w:p>
    <w:p w14:paraId="4C008FC5"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71FCDA1" w14:textId="5CB2BF1E"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color w:val="363636"/>
          <w:sz w:val="28"/>
          <w:szCs w:val="28"/>
          <w:lang w:eastAsia="ru-RU"/>
        </w:rPr>
        <w:t>1.</w:t>
      </w:r>
      <w:r>
        <w:rPr>
          <w:noProof/>
        </w:rPr>
        <mc:AlternateContent>
          <mc:Choice Requires="wps">
            <w:drawing>
              <wp:anchor distT="0" distB="0" distL="114300" distR="114300" simplePos="0" relativeHeight="251696128" behindDoc="0" locked="0" layoutInCell="1" allowOverlap="1" wp14:anchorId="3701B2B2" wp14:editId="223169C0">
                <wp:simplePos x="0" y="0"/>
                <wp:positionH relativeFrom="column">
                  <wp:posOffset>3079750</wp:posOffset>
                </wp:positionH>
                <wp:positionV relativeFrom="paragraph">
                  <wp:posOffset>323215</wp:posOffset>
                </wp:positionV>
                <wp:extent cx="2743200" cy="2505710"/>
                <wp:effectExtent l="0" t="0" r="19050" b="27940"/>
                <wp:wrapNone/>
                <wp:docPr id="154" name="Прямоугольник: скругленные углы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05710"/>
                        </a:xfrm>
                        <a:prstGeom prst="roundRect">
                          <a:avLst>
                            <a:gd name="adj" fmla="val 16667"/>
                          </a:avLst>
                        </a:prstGeom>
                        <a:solidFill>
                          <a:schemeClr val="tx2">
                            <a:lumMod val="60000"/>
                            <a:lumOff val="40000"/>
                          </a:schemeClr>
                        </a:solidFill>
                        <a:ln w="9525">
                          <a:solidFill>
                            <a:srgbClr val="000000"/>
                          </a:solidFill>
                          <a:round/>
                          <a:headEnd/>
                          <a:tailEnd/>
                        </a:ln>
                      </wps:spPr>
                      <wps:txbx>
                        <w:txbxContent>
                          <w:p w14:paraId="662DA017" w14:textId="77777777" w:rsidR="00512EE5" w:rsidRDefault="00512EE5" w:rsidP="00620AB0">
                            <w:pPr>
                              <w:jc w:val="center"/>
                              <w:rPr>
                                <w:color w:val="FFFFFF" w:themeColor="background1"/>
                                <w:sz w:val="48"/>
                                <w:szCs w:val="48"/>
                              </w:rPr>
                            </w:pPr>
                            <w:r>
                              <w:rPr>
                                <w:rFonts w:ascii="Tahoma" w:eastAsia="Times New Roman" w:hAnsi="Tahoma" w:cs="Tahoma"/>
                                <w:b/>
                                <w:bCs/>
                                <w:color w:val="FFFFFF" w:themeColor="background1"/>
                                <w:sz w:val="48"/>
                                <w:szCs w:val="48"/>
                                <w:lang w:eastAsia="ru-RU"/>
                              </w:rPr>
                              <w:t>Основные правила измерения веса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1B2B2" id="Прямоугольник: скругленные углы 154" o:spid="_x0000_s1050" style="position:absolute;left:0;text-align:left;margin-left:242.5pt;margin-top:25.45pt;width:3in;height:19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" fillcolor="#8496b0 [1951]">
                <v:textbox>
                  <w:txbxContent>
                    <w:p w14:paraId="662DA017" w14:textId="77777777" w:rsidR="00512EE5" w:rsidRDefault="00512EE5" w:rsidP="00620AB0">
                      <w:pPr>
                        <w:jc w:val="center"/>
                        <w:rPr>
                          <w:color w:val="FFFFFF" w:themeColor="background1"/>
                          <w:sz w:val="48"/>
                          <w:szCs w:val="48"/>
                        </w:rPr>
                      </w:pPr>
                      <w:r>
                        <w:rPr>
                          <w:rFonts w:ascii="Tahoma" w:eastAsia="Times New Roman" w:hAnsi="Tahoma" w:cs="Tahoma"/>
                          <w:b/>
                          <w:bCs/>
                          <w:color w:val="FFFFFF" w:themeColor="background1"/>
                          <w:sz w:val="48"/>
                          <w:szCs w:val="48"/>
                          <w:lang w:eastAsia="ru-RU"/>
                        </w:rPr>
                        <w:t>Основные правила измерения веса</w:t>
                      </w:r>
                    </w:p>
                  </w:txbxContent>
                </v:textbox>
              </v:roundrect>
            </w:pict>
          </mc:Fallback>
        </mc:AlternateContent>
      </w:r>
      <w:r>
        <w:rPr>
          <w:rFonts w:ascii="Times New Roman" w:hAnsi="Times New Roman" w:cs="Times New Roman"/>
          <w:noProof/>
          <w:sz w:val="28"/>
          <w:szCs w:val="28"/>
          <w:lang w:eastAsia="ru-RU"/>
        </w:rPr>
        <w:drawing>
          <wp:inline distT="0" distB="0" distL="0" distR="0" wp14:anchorId="3B1CCE1A" wp14:editId="13D01696">
            <wp:extent cx="2588895" cy="3915410"/>
            <wp:effectExtent l="0" t="0" r="1905" b="8890"/>
            <wp:docPr id="9" name="Рисунок 9" descr="Диагностика | Весы Seca | Электронные колонные весы Seca 704, 250 кг,  беспроводные, СЕ, класс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Диагностика | Весы Seca | Электронные колонные весы Seca 704, 250 кг,  беспроводные, СЕ, класс I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8895" cy="391541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B1B7FC7" wp14:editId="3431D89A">
            <wp:extent cx="1300480" cy="1300480"/>
            <wp:effectExtent l="0" t="0" r="0" b="0"/>
            <wp:docPr id="8" name="Рисунок 8" descr="Выдвижная лента для измерения массы тела ИМТ, измеритель веса 150 см,  калькулятор, диета, измерение веса, измерительные инструменты|tape  measure|retractable tapetape measure calculator | Али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Выдвижная лента для измерения массы тела ИМТ, измеритель веса 150 см,  калькулятор, диета, измерение веса, измерительные инструменты|tape  measure|retractable tapetape measure calculator | АлиЭкспрес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inline>
        </w:drawing>
      </w:r>
    </w:p>
    <w:p w14:paraId="1A208457"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 xml:space="preserve">Допишите пропуски: </w:t>
      </w:r>
    </w:p>
    <w:p w14:paraId="6C81B1FA" w14:textId="77777777" w:rsidR="00620AB0" w:rsidRDefault="00620AB0" w:rsidP="00620AB0">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Массу тела надо знать для уточнения __________ лекарственного препарата (когда его принимают в зависимости от массы _______</w:t>
      </w:r>
      <w:proofErr w:type="gramStart"/>
      <w:r>
        <w:rPr>
          <w:rFonts w:ascii="Times New Roman" w:eastAsia="Times New Roman" w:hAnsi="Times New Roman" w:cs="Times New Roman"/>
          <w:color w:val="363636"/>
          <w:sz w:val="28"/>
          <w:szCs w:val="28"/>
          <w:lang w:eastAsia="ru-RU"/>
        </w:rPr>
        <w:t>_ )</w:t>
      </w:r>
      <w:proofErr w:type="gramEnd"/>
      <w:r>
        <w:rPr>
          <w:rFonts w:ascii="Times New Roman" w:eastAsia="Times New Roman" w:hAnsi="Times New Roman" w:cs="Times New Roman"/>
          <w:color w:val="363636"/>
          <w:sz w:val="28"/>
          <w:szCs w:val="28"/>
          <w:lang w:eastAsia="ru-RU"/>
        </w:rPr>
        <w:t xml:space="preserve">, подбора адекватной диеты, а в некоторых случаях и для оценки эффективности лечения. </w:t>
      </w:r>
    </w:p>
    <w:p w14:paraId="4695C2C0" w14:textId="77777777" w:rsidR="00620AB0" w:rsidRDefault="00620AB0" w:rsidP="00620AB0">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Для сравнения и изменения __________ тела пациента, взвешивание следует проводить в одних и тех же условиях: ___________, натощак, после освобождения кишечника и ______________ пузыря и в одном белье. </w:t>
      </w:r>
    </w:p>
    <w:p w14:paraId="7A5D0E32" w14:textId="77777777" w:rsidR="00620AB0" w:rsidRDefault="00620AB0" w:rsidP="00620AB0">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Перед ________________________</w:t>
      </w:r>
      <w:proofErr w:type="gramStart"/>
      <w:r>
        <w:rPr>
          <w:rFonts w:ascii="Times New Roman" w:eastAsia="Times New Roman" w:hAnsi="Times New Roman" w:cs="Times New Roman"/>
          <w:color w:val="363636"/>
          <w:sz w:val="28"/>
          <w:szCs w:val="28"/>
          <w:lang w:eastAsia="ru-RU"/>
        </w:rPr>
        <w:t>_  необходимо</w:t>
      </w:r>
      <w:proofErr w:type="gramEnd"/>
      <w:r>
        <w:rPr>
          <w:rFonts w:ascii="Times New Roman" w:eastAsia="Times New Roman" w:hAnsi="Times New Roman" w:cs="Times New Roman"/>
          <w:color w:val="363636"/>
          <w:sz w:val="28"/>
          <w:szCs w:val="28"/>
          <w:lang w:eastAsia="ru-RU"/>
        </w:rPr>
        <w:t xml:space="preserve"> проверить, отрегулированы ли весы и правильно ли они установлены.</w:t>
      </w:r>
    </w:p>
    <w:p w14:paraId="5EF69B2F" w14:textId="77777777" w:rsidR="00620AB0" w:rsidRDefault="00620AB0" w:rsidP="00620AB0">
      <w:pPr>
        <w:shd w:val="clear" w:color="auto" w:fill="FFFFFF"/>
        <w:spacing w:after="0" w:line="240" w:lineRule="auto"/>
        <w:ind w:firstLine="426"/>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Ослабленных ________________ для взвешивания можно сажать на предварительно взвешенный табурет.</w:t>
      </w:r>
    </w:p>
    <w:p w14:paraId="35AC4034"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C27D479" w14:textId="27410440" w:rsidR="00620AB0" w:rsidRDefault="00620AB0" w:rsidP="00620AB0">
      <w:pPr>
        <w:shd w:val="clear" w:color="auto" w:fill="FFFFFF"/>
        <w:tabs>
          <w:tab w:val="left" w:pos="1289"/>
        </w:tabs>
        <w:spacing w:after="0" w:line="240" w:lineRule="auto"/>
        <w:jc w:val="both"/>
        <w:rPr>
          <w:rFonts w:ascii="Times New Roman" w:eastAsia="Times New Roman" w:hAnsi="Times New Roman" w:cs="Times New Roman"/>
          <w:b/>
          <w:bCs/>
          <w:color w:val="363636"/>
          <w:sz w:val="28"/>
          <w:szCs w:val="28"/>
          <w:lang w:eastAsia="ru-RU"/>
        </w:rPr>
      </w:pPr>
      <w:r>
        <w:rPr>
          <w:noProof/>
        </w:rPr>
        <mc:AlternateContent>
          <mc:Choice Requires="wps">
            <w:drawing>
              <wp:anchor distT="0" distB="0" distL="114300" distR="114300" simplePos="0" relativeHeight="251697152" behindDoc="0" locked="0" layoutInCell="1" allowOverlap="1" wp14:anchorId="57312D48" wp14:editId="403AB510">
                <wp:simplePos x="0" y="0"/>
                <wp:positionH relativeFrom="column">
                  <wp:posOffset>396240</wp:posOffset>
                </wp:positionH>
                <wp:positionV relativeFrom="paragraph">
                  <wp:posOffset>186055</wp:posOffset>
                </wp:positionV>
                <wp:extent cx="5534025" cy="3122930"/>
                <wp:effectExtent l="0" t="0" r="28575" b="20320"/>
                <wp:wrapNone/>
                <wp:docPr id="150" name="Блок-схема: альтернативный процесс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3122930"/>
                        </a:xfrm>
                        <a:prstGeom prst="flowChartAlternateProcess">
                          <a:avLst/>
                        </a:prstGeom>
                        <a:solidFill>
                          <a:schemeClr val="accent5">
                            <a:lumMod val="20000"/>
                            <a:lumOff val="80000"/>
                          </a:schemeClr>
                        </a:solidFill>
                        <a:ln w="9525">
                          <a:solidFill>
                            <a:srgbClr val="000000"/>
                          </a:solidFill>
                          <a:miter lim="800000"/>
                          <a:headEnd/>
                          <a:tailEnd/>
                        </a:ln>
                      </wps:spPr>
                      <wps:txbx>
                        <w:txbxContent>
                          <w:p w14:paraId="29F1AA03" w14:textId="77777777" w:rsidR="00512EE5" w:rsidRDefault="00512EE5" w:rsidP="00620AB0">
                            <w:pPr>
                              <w:jc w:val="center"/>
                              <w:rPr>
                                <w:b/>
                                <w:i/>
                                <w:sz w:val="32"/>
                                <w:szCs w:val="32"/>
                              </w:rPr>
                            </w:pPr>
                          </w:p>
                          <w:p w14:paraId="3713F48E" w14:textId="77777777" w:rsidR="00512EE5" w:rsidRDefault="00512EE5" w:rsidP="00620AB0">
                            <w:pPr>
                              <w:jc w:val="center"/>
                            </w:pPr>
                            <w:r>
                              <w:rPr>
                                <w:b/>
                                <w:i/>
                                <w:sz w:val="32"/>
                                <w:szCs w:val="32"/>
                              </w:rPr>
                              <w:t>Опишите процедуру измерения окружности живота:</w:t>
                            </w:r>
                            <w:r>
                              <w:br/>
                              <w:t>____________________________________________________________________________________________________________________________________________________</w:t>
                            </w:r>
                          </w:p>
                          <w:p w14:paraId="1399BFA9" w14:textId="77777777" w:rsidR="00512EE5" w:rsidRDefault="00512EE5" w:rsidP="00620AB0">
                            <w:pPr>
                              <w:jc w:val="center"/>
                              <w:rPr>
                                <w:b/>
                                <w:i/>
                                <w:sz w:val="32"/>
                                <w:szCs w:val="32"/>
                              </w:rPr>
                            </w:pPr>
                          </w:p>
                          <w:p w14:paraId="0C5A623B" w14:textId="4AB86EAA" w:rsidR="00512EE5" w:rsidRDefault="00512EE5" w:rsidP="00620AB0">
                            <w:pPr>
                              <w:jc w:val="center"/>
                              <w:rPr>
                                <w:b/>
                                <w:i/>
                                <w:sz w:val="32"/>
                                <w:szCs w:val="32"/>
                              </w:rPr>
                            </w:pPr>
                            <w:r>
                              <w:rPr>
                                <w:b/>
                                <w:i/>
                                <w:sz w:val="32"/>
                                <w:szCs w:val="32"/>
                              </w:rPr>
                              <w:t xml:space="preserve">Распишите </w:t>
                            </w:r>
                            <w:r w:rsidR="00986975">
                              <w:rPr>
                                <w:b/>
                                <w:i/>
                                <w:sz w:val="32"/>
                                <w:szCs w:val="32"/>
                              </w:rPr>
                              <w:t>расчет ИМТ</w:t>
                            </w:r>
                          </w:p>
                          <w:p w14:paraId="02772EE1" w14:textId="77777777" w:rsidR="00512EE5" w:rsidRDefault="00512EE5" w:rsidP="00620AB0">
                            <w:pPr>
                              <w:jc w:val="center"/>
                              <w:rPr>
                                <w:b/>
                                <w:i/>
                                <w:sz w:val="32"/>
                                <w:szCs w:val="32"/>
                              </w:rPr>
                            </w:pPr>
                            <w:r>
                              <w:rPr>
                                <w:sz w:val="32"/>
                                <w:szCs w:val="32"/>
                              </w:rPr>
                              <w:t>_________________________________</w:t>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2D48" id="Блок-схема: альтернативный процесс 150" o:spid="_x0000_s1051" type="#_x0000_t176" style="position:absolute;left:0;text-align:left;margin-left:31.2pt;margin-top:14.65pt;width:435.75pt;height:24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" fillcolor="#deeaf6 [664]">
                <v:textbox>
                  <w:txbxContent>
                    <w:p w14:paraId="29F1AA03" w14:textId="77777777" w:rsidR="00512EE5" w:rsidRDefault="00512EE5" w:rsidP="00620AB0">
                      <w:pPr>
                        <w:jc w:val="center"/>
                        <w:rPr>
                          <w:b/>
                          <w:i/>
                          <w:sz w:val="32"/>
                          <w:szCs w:val="32"/>
                        </w:rPr>
                      </w:pPr>
                    </w:p>
                    <w:p w14:paraId="3713F48E" w14:textId="77777777" w:rsidR="00512EE5" w:rsidRDefault="00512EE5" w:rsidP="00620AB0">
                      <w:pPr>
                        <w:jc w:val="center"/>
                      </w:pPr>
                      <w:r>
                        <w:rPr>
                          <w:b/>
                          <w:i/>
                          <w:sz w:val="32"/>
                          <w:szCs w:val="32"/>
                        </w:rPr>
                        <w:t>Опишите процедуру измерения окружности живота:</w:t>
                      </w:r>
                      <w:r>
                        <w:br/>
                        <w:t>____________________________________________________________________________________________________________________________________________________</w:t>
                      </w:r>
                    </w:p>
                    <w:p w14:paraId="1399BFA9" w14:textId="77777777" w:rsidR="00512EE5" w:rsidRDefault="00512EE5" w:rsidP="00620AB0">
                      <w:pPr>
                        <w:jc w:val="center"/>
                        <w:rPr>
                          <w:b/>
                          <w:i/>
                          <w:sz w:val="32"/>
                          <w:szCs w:val="32"/>
                        </w:rPr>
                      </w:pPr>
                    </w:p>
                    <w:p w14:paraId="0C5A623B" w14:textId="4AB86EAA" w:rsidR="00512EE5" w:rsidRDefault="00512EE5" w:rsidP="00620AB0">
                      <w:pPr>
                        <w:jc w:val="center"/>
                        <w:rPr>
                          <w:b/>
                          <w:i/>
                          <w:sz w:val="32"/>
                          <w:szCs w:val="32"/>
                        </w:rPr>
                      </w:pPr>
                      <w:r>
                        <w:rPr>
                          <w:b/>
                          <w:i/>
                          <w:sz w:val="32"/>
                          <w:szCs w:val="32"/>
                        </w:rPr>
                        <w:t xml:space="preserve">Распишите </w:t>
                      </w:r>
                      <w:r w:rsidR="00986975">
                        <w:rPr>
                          <w:b/>
                          <w:i/>
                          <w:sz w:val="32"/>
                          <w:szCs w:val="32"/>
                        </w:rPr>
                        <w:t>расчет ИМТ</w:t>
                      </w:r>
                    </w:p>
                    <w:p w14:paraId="02772EE1" w14:textId="77777777" w:rsidR="00512EE5" w:rsidRDefault="00512EE5" w:rsidP="00620AB0">
                      <w:pPr>
                        <w:jc w:val="center"/>
                        <w:rPr>
                          <w:b/>
                          <w:i/>
                          <w:sz w:val="32"/>
                          <w:szCs w:val="32"/>
                        </w:rPr>
                      </w:pPr>
                      <w:r>
                        <w:rPr>
                          <w:sz w:val="32"/>
                          <w:szCs w:val="32"/>
                        </w:rPr>
                        <w:t>_________________________________</w:t>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r>
                        <w:rPr>
                          <w:b/>
                          <w:i/>
                          <w:sz w:val="32"/>
                          <w:szCs w:val="32"/>
                        </w:rPr>
                        <w:br/>
                      </w:r>
                    </w:p>
                  </w:txbxContent>
                </v:textbox>
              </v:shape>
            </w:pict>
          </mc:Fallback>
        </mc:AlternateContent>
      </w:r>
      <w:r>
        <w:rPr>
          <w:rFonts w:ascii="Times New Roman" w:eastAsia="Times New Roman" w:hAnsi="Times New Roman" w:cs="Times New Roman"/>
          <w:b/>
          <w:bCs/>
          <w:color w:val="363636"/>
          <w:sz w:val="28"/>
          <w:szCs w:val="28"/>
          <w:lang w:eastAsia="ru-RU"/>
        </w:rPr>
        <w:t>2.</w:t>
      </w:r>
    </w:p>
    <w:p w14:paraId="0F0EE7AC"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9DA706D"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C17CF40"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876B94C"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DAF536E"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A206CFD"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902116E"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5F639BE6"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B60B8F9"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8A4E9F2" w14:textId="3331A5B3"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2AE8358" w14:textId="4BF18D1A" w:rsidR="00986975"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CBEF8E3" w14:textId="155ED929" w:rsidR="00986975"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2BDB250" w14:textId="726E9EA5" w:rsidR="00986975"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8C91C40" w14:textId="77777777" w:rsidR="00986975"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9AFB951"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5650815"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FF3D52F"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Задачи</w:t>
      </w:r>
    </w:p>
    <w:p w14:paraId="62413DCE" w14:textId="2DDC22A9"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lang w:val="en-US"/>
        </w:rPr>
        <w:t>1</w:t>
      </w:r>
      <w:r w:rsidRPr="00281FD1">
        <w:rPr>
          <w:rFonts w:ascii="Times New Roman" w:hAnsi="Times New Roman" w:cs="Times New Roman"/>
          <w:sz w:val="28"/>
          <w:szCs w:val="28"/>
          <w:lang w:val="en-US"/>
        </w:rPr>
        <w:t xml:space="preserve">: A 56-year-old man applied to the health center for weight loss. He works in a management post at the office, notes frequent stresses, irregular working hours, and, as a result, irregular meals, frequent “fast food” snacks, late dinners. He prefers to spend free time watching TV. He suffers from arterial hypertension, type 2 diabetes. Height: </w:t>
      </w:r>
      <w:smartTag w:uri="urn:schemas-microsoft-com:office:smarttags" w:element="metricconverter">
        <w:smartTagPr>
          <w:attr w:name="ProductID" w:val="170 cm"/>
        </w:smartTagPr>
        <w:r w:rsidRPr="00281FD1">
          <w:rPr>
            <w:rFonts w:ascii="Times New Roman" w:hAnsi="Times New Roman" w:cs="Times New Roman"/>
            <w:sz w:val="28"/>
            <w:szCs w:val="28"/>
            <w:lang w:val="en-US"/>
          </w:rPr>
          <w:t>170 cm</w:t>
        </w:r>
      </w:smartTag>
      <w:r w:rsidRPr="00281FD1">
        <w:rPr>
          <w:rFonts w:ascii="Times New Roman" w:hAnsi="Times New Roman" w:cs="Times New Roman"/>
          <w:sz w:val="28"/>
          <w:szCs w:val="28"/>
          <w:lang w:val="en-US"/>
        </w:rPr>
        <w:t xml:space="preserve">, weight: </w:t>
      </w:r>
      <w:smartTag w:uri="urn:schemas-microsoft-com:office:smarttags" w:element="metricconverter">
        <w:smartTagPr>
          <w:attr w:name="ProductID" w:val="90 kg"/>
        </w:smartTagPr>
        <w:r w:rsidRPr="00281FD1">
          <w:rPr>
            <w:rFonts w:ascii="Times New Roman" w:hAnsi="Times New Roman" w:cs="Times New Roman"/>
            <w:sz w:val="28"/>
            <w:szCs w:val="28"/>
            <w:lang w:val="en-US"/>
          </w:rPr>
          <w:t>90 kg</w:t>
        </w:r>
      </w:smartTag>
      <w:r w:rsidRPr="00281FD1">
        <w:rPr>
          <w:rFonts w:ascii="Times New Roman" w:hAnsi="Times New Roman" w:cs="Times New Roman"/>
          <w:sz w:val="28"/>
          <w:szCs w:val="28"/>
          <w:lang w:val="en-US"/>
        </w:rPr>
        <w:t xml:space="preserve">, waist circumference </w:t>
      </w:r>
      <w:smartTag w:uri="urn:schemas-microsoft-com:office:smarttags" w:element="metricconverter">
        <w:smartTagPr>
          <w:attr w:name="ProductID" w:val="105 cm"/>
        </w:smartTagPr>
        <w:r w:rsidRPr="00281FD1">
          <w:rPr>
            <w:rFonts w:ascii="Times New Roman" w:hAnsi="Times New Roman" w:cs="Times New Roman"/>
            <w:sz w:val="28"/>
            <w:szCs w:val="28"/>
            <w:lang w:val="en-US"/>
          </w:rPr>
          <w:t>105 cm</w:t>
        </w:r>
      </w:smartTag>
      <w:r w:rsidRPr="00281FD1">
        <w:rPr>
          <w:rFonts w:ascii="Times New Roman" w:hAnsi="Times New Roman" w:cs="Times New Roman"/>
          <w:sz w:val="28"/>
          <w:szCs w:val="28"/>
          <w:lang w:val="en-US"/>
        </w:rPr>
        <w:t>.</w:t>
      </w:r>
    </w:p>
    <w:p w14:paraId="7BECFBD2"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Define the BMI.</w:t>
      </w:r>
    </w:p>
    <w:p w14:paraId="4D85AE62"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Evaluate the BMI and WC (waist circumference).</w:t>
      </w:r>
    </w:p>
    <w:p w14:paraId="1C7FD2A0"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What diseases could be associated with obesity in this patient?</w:t>
      </w:r>
    </w:p>
    <w:p w14:paraId="6EC0029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What are the factors causing the development of obesity in this patient?</w:t>
      </w:r>
    </w:p>
    <w:p w14:paraId="57312D9B"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Give recommendations on lifestyle changes.</w:t>
      </w:r>
    </w:p>
    <w:p w14:paraId="14AF74CB"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1:</w:t>
      </w:r>
      <w:r w:rsidRPr="00281FD1">
        <w:rPr>
          <w:rFonts w:ascii="Times New Roman" w:hAnsi="Times New Roman" w:cs="Times New Roman"/>
          <w:sz w:val="28"/>
          <w:szCs w:val="28"/>
          <w:lang w:val="en-US"/>
        </w:rPr>
        <w:t xml:space="preserve"> BMI is </w:t>
      </w:r>
      <w:smartTag w:uri="urn:schemas-microsoft-com:office:smarttags" w:element="metricconverter">
        <w:smartTagPr>
          <w:attr w:name="ProductID" w:val="31.1 kg"/>
        </w:smartTagPr>
        <w:r w:rsidRPr="00281FD1">
          <w:rPr>
            <w:rFonts w:ascii="Times New Roman" w:hAnsi="Times New Roman" w:cs="Times New Roman"/>
            <w:sz w:val="28"/>
            <w:szCs w:val="28"/>
            <w:lang w:val="en-US"/>
          </w:rPr>
          <w:t>31.1 kg</w:t>
        </w:r>
      </w:smartTag>
      <w:r w:rsidRPr="00281FD1">
        <w:rPr>
          <w:rFonts w:ascii="Times New Roman" w:hAnsi="Times New Roman" w:cs="Times New Roman"/>
          <w:sz w:val="28"/>
          <w:szCs w:val="28"/>
          <w:lang w:val="en-US"/>
        </w:rPr>
        <w:t xml:space="preserve"> / m2</w:t>
      </w:r>
    </w:p>
    <w:p w14:paraId="2A204F4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2:</w:t>
      </w:r>
      <w:r w:rsidRPr="00281FD1">
        <w:rPr>
          <w:rFonts w:ascii="Times New Roman" w:hAnsi="Times New Roman" w:cs="Times New Roman"/>
          <w:sz w:val="28"/>
          <w:szCs w:val="28"/>
          <w:lang w:val="en-US"/>
        </w:rPr>
        <w:t xml:space="preserve"> Obesity of the 1</w:t>
      </w:r>
      <w:r w:rsidRPr="00281FD1">
        <w:rPr>
          <w:rFonts w:ascii="Times New Roman" w:hAnsi="Times New Roman" w:cs="Times New Roman"/>
          <w:sz w:val="28"/>
          <w:szCs w:val="28"/>
          <w:vertAlign w:val="superscript"/>
          <w:lang w:val="en-US"/>
        </w:rPr>
        <w:t>st</w:t>
      </w:r>
      <w:r w:rsidRPr="00281FD1">
        <w:rPr>
          <w:rFonts w:ascii="Times New Roman" w:hAnsi="Times New Roman" w:cs="Times New Roman"/>
          <w:sz w:val="28"/>
          <w:szCs w:val="28"/>
          <w:lang w:val="en-US"/>
        </w:rPr>
        <w:t xml:space="preserve"> degree, visceral</w:t>
      </w:r>
    </w:p>
    <w:p w14:paraId="348E7E8F"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Answer 3: </w:t>
      </w:r>
      <w:r w:rsidRPr="00281FD1">
        <w:rPr>
          <w:rFonts w:ascii="Times New Roman" w:hAnsi="Times New Roman" w:cs="Times New Roman"/>
          <w:sz w:val="28"/>
          <w:szCs w:val="28"/>
          <w:lang w:val="en-US"/>
        </w:rPr>
        <w:t>Type 2 diabetes, hypertension</w:t>
      </w:r>
    </w:p>
    <w:p w14:paraId="599A020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4:</w:t>
      </w:r>
      <w:r w:rsidRPr="00281FD1">
        <w:rPr>
          <w:rFonts w:ascii="Times New Roman" w:hAnsi="Times New Roman" w:cs="Times New Roman"/>
          <w:sz w:val="28"/>
          <w:szCs w:val="28"/>
          <w:lang w:val="en-US"/>
        </w:rPr>
        <w:t xml:space="preserve"> External factors: diet violation, eating “fast food”, stress, sedentary lifestyle</w:t>
      </w:r>
    </w:p>
    <w:p w14:paraId="044C845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 Answer 5:</w:t>
      </w:r>
      <w:r w:rsidRPr="00281FD1">
        <w:rPr>
          <w:rFonts w:ascii="Times New Roman" w:hAnsi="Times New Roman" w:cs="Times New Roman"/>
          <w:sz w:val="28"/>
          <w:szCs w:val="28"/>
          <w:lang w:val="en-US"/>
        </w:rPr>
        <w:t xml:space="preserve"> Balanced low-calorie diet, a gradual increase of physical activity, behavioral therapy.</w:t>
      </w:r>
    </w:p>
    <w:p w14:paraId="067E91A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PC – 1, GPC – 4</w:t>
      </w:r>
    </w:p>
    <w:p w14:paraId="40A620B6"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4041C1AE" w14:textId="2245CD70"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lang w:val="en-US"/>
        </w:rPr>
        <w:t>2</w:t>
      </w:r>
      <w:r w:rsidRPr="00281FD1">
        <w:rPr>
          <w:rFonts w:ascii="Times New Roman" w:hAnsi="Times New Roman" w:cs="Times New Roman"/>
          <w:sz w:val="28"/>
          <w:szCs w:val="28"/>
          <w:lang w:val="en-US"/>
        </w:rPr>
        <w:t xml:space="preserve">: A 45-year-old patient was recommended a non-drug therapy program for obesity (height: </w:t>
      </w:r>
      <w:smartTag w:uri="urn:schemas-microsoft-com:office:smarttags" w:element="metricconverter">
        <w:smartTagPr>
          <w:attr w:name="ProductID" w:val="162 cm"/>
        </w:smartTagPr>
        <w:r w:rsidRPr="00281FD1">
          <w:rPr>
            <w:rFonts w:ascii="Times New Roman" w:hAnsi="Times New Roman" w:cs="Times New Roman"/>
            <w:sz w:val="28"/>
            <w:szCs w:val="28"/>
            <w:lang w:val="en-US"/>
          </w:rPr>
          <w:t>162 cm</w:t>
        </w:r>
      </w:smartTag>
      <w:r w:rsidRPr="00281FD1">
        <w:rPr>
          <w:rFonts w:ascii="Times New Roman" w:hAnsi="Times New Roman" w:cs="Times New Roman"/>
          <w:sz w:val="28"/>
          <w:szCs w:val="28"/>
          <w:lang w:val="en-US"/>
        </w:rPr>
        <w:t xml:space="preserve">, weight: </w:t>
      </w:r>
      <w:smartTag w:uri="urn:schemas-microsoft-com:office:smarttags" w:element="metricconverter">
        <w:smartTagPr>
          <w:attr w:name="ProductID" w:val="95 kg"/>
        </w:smartTagPr>
        <w:r w:rsidRPr="00281FD1">
          <w:rPr>
            <w:rFonts w:ascii="Times New Roman" w:hAnsi="Times New Roman" w:cs="Times New Roman"/>
            <w:sz w:val="28"/>
            <w:szCs w:val="28"/>
            <w:lang w:val="en-US"/>
          </w:rPr>
          <w:t>95 kg</w:t>
        </w:r>
      </w:smartTag>
      <w:r w:rsidRPr="00281FD1">
        <w:rPr>
          <w:rFonts w:ascii="Times New Roman" w:hAnsi="Times New Roman" w:cs="Times New Roman"/>
          <w:sz w:val="28"/>
          <w:szCs w:val="28"/>
          <w:lang w:val="en-US"/>
        </w:rPr>
        <w:t xml:space="preserve">). She lost </w:t>
      </w:r>
      <w:smartTag w:uri="urn:schemas-microsoft-com:office:smarttags" w:element="metricconverter">
        <w:smartTagPr>
          <w:attr w:name="ProductID" w:val="8 kg"/>
        </w:smartTagPr>
        <w:r w:rsidRPr="00281FD1">
          <w:rPr>
            <w:rFonts w:ascii="Times New Roman" w:hAnsi="Times New Roman" w:cs="Times New Roman"/>
            <w:sz w:val="28"/>
            <w:szCs w:val="28"/>
            <w:lang w:val="en-US"/>
          </w:rPr>
          <w:t>8 kg</w:t>
        </w:r>
      </w:smartTag>
      <w:r w:rsidRPr="00281FD1">
        <w:rPr>
          <w:rFonts w:ascii="Times New Roman" w:hAnsi="Times New Roman" w:cs="Times New Roman"/>
          <w:sz w:val="28"/>
          <w:szCs w:val="28"/>
          <w:lang w:val="en-US"/>
        </w:rPr>
        <w:t>. after 6 months of treatment.</w:t>
      </w:r>
    </w:p>
    <w:p w14:paraId="35B008B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Define the BMI before and after treatment.</w:t>
      </w:r>
    </w:p>
    <w:p w14:paraId="3D4AA8B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Evaluate the BMI, WC (waist circumference) before and after treatment.</w:t>
      </w:r>
    </w:p>
    <w:p w14:paraId="7437980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Give recommendations for lifestyle changes.</w:t>
      </w:r>
    </w:p>
    <w:p w14:paraId="13D0F23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Evaluate the effectiveness of the therapy.</w:t>
      </w:r>
    </w:p>
    <w:p w14:paraId="51E899D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What are the benefits of gradual phased weight loss?</w:t>
      </w:r>
    </w:p>
    <w:p w14:paraId="6361DA77"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1:</w:t>
      </w:r>
      <w:r w:rsidRPr="00281FD1">
        <w:rPr>
          <w:rFonts w:ascii="Times New Roman" w:hAnsi="Times New Roman" w:cs="Times New Roman"/>
          <w:sz w:val="28"/>
          <w:szCs w:val="28"/>
          <w:lang w:val="en-US"/>
        </w:rPr>
        <w:t xml:space="preserve"> BMI before treatment: </w:t>
      </w:r>
      <w:smartTag w:uri="urn:schemas-microsoft-com:office:smarttags" w:element="metricconverter">
        <w:smartTagPr>
          <w:attr w:name="ProductID" w:val="36.1 kg"/>
        </w:smartTagPr>
        <w:r w:rsidRPr="00281FD1">
          <w:rPr>
            <w:rFonts w:ascii="Times New Roman" w:hAnsi="Times New Roman" w:cs="Times New Roman"/>
            <w:sz w:val="28"/>
            <w:szCs w:val="28"/>
            <w:lang w:val="en-US"/>
          </w:rPr>
          <w:t>36.1 kg</w:t>
        </w:r>
      </w:smartTag>
      <w:r w:rsidRPr="00281FD1">
        <w:rPr>
          <w:rFonts w:ascii="Times New Roman" w:hAnsi="Times New Roman" w:cs="Times New Roman"/>
          <w:sz w:val="28"/>
          <w:szCs w:val="28"/>
          <w:lang w:val="en-US"/>
        </w:rPr>
        <w:t xml:space="preserve"> / m2. During treatment: </w:t>
      </w:r>
      <w:smartTag w:uri="urn:schemas-microsoft-com:office:smarttags" w:element="metricconverter">
        <w:smartTagPr>
          <w:attr w:name="ProductID" w:val="32 kg"/>
        </w:smartTagPr>
        <w:r w:rsidRPr="00281FD1">
          <w:rPr>
            <w:rFonts w:ascii="Times New Roman" w:hAnsi="Times New Roman" w:cs="Times New Roman"/>
            <w:sz w:val="28"/>
            <w:szCs w:val="28"/>
            <w:lang w:val="en-US"/>
          </w:rPr>
          <w:t>32 kg</w:t>
        </w:r>
      </w:smartTag>
      <w:r w:rsidRPr="00281FD1">
        <w:rPr>
          <w:rFonts w:ascii="Times New Roman" w:hAnsi="Times New Roman" w:cs="Times New Roman"/>
          <w:sz w:val="28"/>
          <w:szCs w:val="28"/>
          <w:lang w:val="en-US"/>
        </w:rPr>
        <w:t xml:space="preserve"> / m2</w:t>
      </w:r>
    </w:p>
    <w:p w14:paraId="3C06E48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2:</w:t>
      </w:r>
      <w:r w:rsidRPr="00281FD1">
        <w:rPr>
          <w:rFonts w:ascii="Times New Roman" w:hAnsi="Times New Roman" w:cs="Times New Roman"/>
          <w:sz w:val="28"/>
          <w:szCs w:val="28"/>
          <w:lang w:val="en-US"/>
        </w:rPr>
        <w:t xml:space="preserve"> Before treatment: obesity of the 2</w:t>
      </w:r>
      <w:r w:rsidRPr="00281FD1">
        <w:rPr>
          <w:rFonts w:ascii="Times New Roman" w:hAnsi="Times New Roman" w:cs="Times New Roman"/>
          <w:sz w:val="28"/>
          <w:szCs w:val="28"/>
          <w:vertAlign w:val="superscript"/>
          <w:lang w:val="en-US"/>
        </w:rPr>
        <w:t>nd</w:t>
      </w:r>
      <w:r w:rsidRPr="00281FD1">
        <w:rPr>
          <w:rFonts w:ascii="Times New Roman" w:hAnsi="Times New Roman" w:cs="Times New Roman"/>
          <w:sz w:val="28"/>
          <w:szCs w:val="28"/>
          <w:lang w:val="en-US"/>
        </w:rPr>
        <w:t xml:space="preserve"> degree. During treatment: obesity of the 1st degree.</w:t>
      </w:r>
    </w:p>
    <w:p w14:paraId="6F797B42"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3:</w:t>
      </w:r>
      <w:r w:rsidRPr="00281FD1">
        <w:rPr>
          <w:rFonts w:ascii="Times New Roman" w:hAnsi="Times New Roman" w:cs="Times New Roman"/>
          <w:sz w:val="28"/>
          <w:szCs w:val="28"/>
          <w:lang w:val="en-US"/>
        </w:rPr>
        <w:t xml:space="preserve"> Low-calorie diet, moderate physical exercise, behavioral therapy.</w:t>
      </w:r>
    </w:p>
    <w:p w14:paraId="227A94FB"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4:</w:t>
      </w:r>
      <w:r w:rsidRPr="00281FD1">
        <w:rPr>
          <w:rFonts w:ascii="Times New Roman" w:hAnsi="Times New Roman" w:cs="Times New Roman"/>
          <w:sz w:val="28"/>
          <w:szCs w:val="28"/>
          <w:lang w:val="en-US"/>
        </w:rPr>
        <w:t xml:space="preserve"> The weight decreased by 8.4% in 6 months – it is satisfactory treatment effect.</w:t>
      </w:r>
    </w:p>
    <w:p w14:paraId="53B21A5A"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5:</w:t>
      </w:r>
      <w:r w:rsidRPr="00281FD1">
        <w:rPr>
          <w:rFonts w:ascii="Times New Roman" w:hAnsi="Times New Roman" w:cs="Times New Roman"/>
          <w:sz w:val="28"/>
          <w:szCs w:val="28"/>
          <w:lang w:val="en-US"/>
        </w:rPr>
        <w:t xml:space="preserve"> It is necessary to strain after gradual decrease of body weight in connection with a decrease of basal metabolism, which occurs after 6 months of obesity treatment. An attempt to force weight loss at this stage causes such a significant decrease in the basal metabolic rate that patients develop a relapse of obesity. Basal metabolism stabilizes at a new level only after 1 year from the start of the treatment.</w:t>
      </w:r>
    </w:p>
    <w:p w14:paraId="72A9DF3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 xml:space="preserve"> PC-1, GPC-4</w:t>
      </w:r>
    </w:p>
    <w:p w14:paraId="79E5FA41"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06BE7A64" w14:textId="24E6B26D"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rPr>
        <w:t>3</w:t>
      </w:r>
      <w:r w:rsidRPr="00281FD1">
        <w:rPr>
          <w:rFonts w:ascii="Times New Roman" w:hAnsi="Times New Roman" w:cs="Times New Roman"/>
          <w:sz w:val="28"/>
          <w:szCs w:val="28"/>
          <w:lang w:val="en-US"/>
        </w:rPr>
        <w:t>:</w:t>
      </w:r>
    </w:p>
    <w:p w14:paraId="5469FBA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A 35-year-old woman has been smoking 6 cigarettes a day for 7 years.</w:t>
      </w:r>
    </w:p>
    <w:p w14:paraId="00E8581E"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Give recommendations to the patient.</w:t>
      </w:r>
    </w:p>
    <w:p w14:paraId="6C89229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Calculate the Smoking Index (pack / year) for this patient.</w:t>
      </w:r>
    </w:p>
    <w:p w14:paraId="640083FF"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The effect of smoking to fetal development.</w:t>
      </w:r>
    </w:p>
    <w:p w14:paraId="02D4B92A"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Types of cigarettes.</w:t>
      </w:r>
    </w:p>
    <w:p w14:paraId="35D0267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6) The main types of smoking tobacco products.</w:t>
      </w:r>
    </w:p>
    <w:p w14:paraId="0D60BBD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1:</w:t>
      </w:r>
      <w:r w:rsidRPr="00281FD1">
        <w:rPr>
          <w:rFonts w:ascii="Times New Roman" w:hAnsi="Times New Roman" w:cs="Times New Roman"/>
          <w:sz w:val="28"/>
          <w:szCs w:val="28"/>
          <w:lang w:val="en-US"/>
        </w:rPr>
        <w:t xml:space="preserve"> Smoking cessation.</w:t>
      </w:r>
    </w:p>
    <w:p w14:paraId="5313D7D7"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2:</w:t>
      </w:r>
      <w:r w:rsidRPr="00281FD1">
        <w:rPr>
          <w:rFonts w:ascii="Times New Roman" w:hAnsi="Times New Roman" w:cs="Times New Roman"/>
          <w:sz w:val="28"/>
          <w:szCs w:val="28"/>
          <w:lang w:val="en-US"/>
        </w:rPr>
        <w:t xml:space="preserve"> Smoking Index (pack / year) = (number of cigarettes smoked per day * smoking experience (years)) / 20. For this patient it is 2.1.</w:t>
      </w:r>
    </w:p>
    <w:p w14:paraId="3B4C22AE"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3:</w:t>
      </w:r>
      <w:r w:rsidRPr="00281FD1">
        <w:rPr>
          <w:rFonts w:ascii="Times New Roman" w:hAnsi="Times New Roman" w:cs="Times New Roman"/>
          <w:sz w:val="28"/>
          <w:szCs w:val="28"/>
          <w:lang w:val="en-US"/>
        </w:rPr>
        <w:t xml:space="preserve"> Smoking of a pregnant woman causes such negative effects as: a spasm of the uterine vessels with a slowdown of the uteroplacental perfusion, lasting for 20-30 minutes after one cigarette smoked; suppression of respiratory movements of the fetus; the appearance of nicotine and other toxic substances in the blood of the fetus, which leads to stunted growth, low body weight and the birth of a child with a weight deficiency; development of pulmonary pathology, both in the newborn and in older children; there is a risk of perinatal mortality and sudden death syndrome in the neonatal period. Smoking, especially after the fourth month of pregnancy, can cause serious complications, such as uterine bleeding, premature separation of placenta, premature rupture of membranes and, finally, miscarriage and premature birth (doctors believe that smoking causes them in 14% of cases). Smoking during pregnancy contributes to the birth of children with craniofacial anomalies.</w:t>
      </w:r>
    </w:p>
    <w:p w14:paraId="72DB434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4:</w:t>
      </w:r>
      <w:r w:rsidRPr="00281FD1">
        <w:rPr>
          <w:rFonts w:ascii="Times New Roman" w:hAnsi="Times New Roman" w:cs="Times New Roman"/>
          <w:sz w:val="28"/>
          <w:szCs w:val="28"/>
          <w:lang w:val="en-US"/>
        </w:rPr>
        <w:t xml:space="preserve"> Filter cigarette and non-filter cigarette.</w:t>
      </w:r>
    </w:p>
    <w:p w14:paraId="60B1D5D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w:t>
      </w:r>
      <w:r w:rsidRPr="00281FD1">
        <w:rPr>
          <w:rFonts w:ascii="Times New Roman" w:hAnsi="Times New Roman" w:cs="Times New Roman"/>
          <w:sz w:val="28"/>
          <w:szCs w:val="28"/>
          <w:lang w:val="en-US"/>
        </w:rPr>
        <w:t xml:space="preserve"> 5: Smoking tobacco products - tobacco products intended for smoking: cigarette, cigar, cigarillo (</w:t>
      </w:r>
      <w:proofErr w:type="spellStart"/>
      <w:r w:rsidRPr="00281FD1">
        <w:rPr>
          <w:rFonts w:ascii="Times New Roman" w:hAnsi="Times New Roman" w:cs="Times New Roman"/>
          <w:sz w:val="28"/>
          <w:szCs w:val="28"/>
          <w:lang w:val="en-US"/>
        </w:rPr>
        <w:t>cigarite</w:t>
      </w:r>
      <w:proofErr w:type="spellEnd"/>
      <w:r w:rsidRPr="00281FD1">
        <w:rPr>
          <w:rFonts w:ascii="Times New Roman" w:hAnsi="Times New Roman" w:cs="Times New Roman"/>
          <w:sz w:val="28"/>
          <w:szCs w:val="28"/>
          <w:lang w:val="en-US"/>
        </w:rPr>
        <w:t xml:space="preserve">), mouthpiece cigarette, shag tobacco, pipe tobacco, bidi, kretek, rustic tobacco (makhorka). Non-smoking tobacco products - tobacco products intended for sucking, chewing or smelling: sucking tobacco (snus), chewing tobacco (briquettes, twisting), snuff tobacco, </w:t>
      </w:r>
      <w:proofErr w:type="spellStart"/>
      <w:r w:rsidRPr="00281FD1">
        <w:rPr>
          <w:rFonts w:ascii="Times New Roman" w:hAnsi="Times New Roman" w:cs="Times New Roman"/>
          <w:sz w:val="28"/>
          <w:szCs w:val="28"/>
          <w:lang w:val="en-US"/>
        </w:rPr>
        <w:t>naswar</w:t>
      </w:r>
      <w:proofErr w:type="spellEnd"/>
      <w:r w:rsidRPr="00281FD1">
        <w:rPr>
          <w:rFonts w:ascii="Times New Roman" w:hAnsi="Times New Roman" w:cs="Times New Roman"/>
          <w:sz w:val="28"/>
          <w:szCs w:val="28"/>
          <w:lang w:val="en-US"/>
        </w:rPr>
        <w:t>.</w:t>
      </w:r>
    </w:p>
    <w:p w14:paraId="2166408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PC-1, GPC-4</w:t>
      </w:r>
    </w:p>
    <w:p w14:paraId="7749E741" w14:textId="77777777" w:rsidR="00281FD1" w:rsidRPr="00281FD1" w:rsidRDefault="00281FD1" w:rsidP="00281FD1">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7EE0C510" w14:textId="7B1F353A"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Домашнее задание</w:t>
      </w:r>
    </w:p>
    <w:p w14:paraId="0FF4E3B0" w14:textId="77777777" w:rsidR="00620AB0" w:rsidRDefault="00620AB0" w:rsidP="00620AB0">
      <w:pPr>
        <w:pStyle w:val="af"/>
        <w:numPr>
          <w:ilvl w:val="0"/>
          <w:numId w:val="33"/>
        </w:num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Оцените свои показатели (масса, рост, ИМТ, ОТ, АД, пульс). </w:t>
      </w:r>
    </w:p>
    <w:p w14:paraId="40CF8791" w14:textId="77777777" w:rsidR="00620AB0" w:rsidRDefault="00620AB0" w:rsidP="00620AB0">
      <w:pPr>
        <w:pStyle w:val="af"/>
        <w:numPr>
          <w:ilvl w:val="0"/>
          <w:numId w:val="33"/>
        </w:num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Оцените свой рацион питания.</w:t>
      </w:r>
    </w:p>
    <w:p w14:paraId="74909B17" w14:textId="77777777" w:rsidR="00620AB0" w:rsidRDefault="00620AB0" w:rsidP="00620AB0">
      <w:pPr>
        <w:pStyle w:val="af"/>
        <w:numPr>
          <w:ilvl w:val="0"/>
          <w:numId w:val="33"/>
        </w:num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Оцените свою двигательную активность.</w:t>
      </w:r>
    </w:p>
    <w:p w14:paraId="6A9AC441"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E67D80A"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Тема №4:</w:t>
      </w:r>
      <w:r>
        <w:rPr>
          <w:rFonts w:ascii="Times New Roman" w:hAnsi="Times New Roman" w:cs="Times New Roman"/>
          <w:b/>
          <w:bCs/>
          <w:color w:val="363636"/>
          <w:sz w:val="28"/>
          <w:szCs w:val="28"/>
          <w:bdr w:val="none" w:sz="0" w:space="0" w:color="auto" w:frame="1"/>
          <w:shd w:val="clear" w:color="auto" w:fill="FBFBE8"/>
        </w:rPr>
        <w:t xml:space="preserve"> Систематизация изученного материала. Зачетное занятие.</w:t>
      </w:r>
    </w:p>
    <w:p w14:paraId="00D7DD17" w14:textId="77777777" w:rsidR="00620AB0" w:rsidRDefault="00620AB0" w:rsidP="00620AB0">
      <w:pPr>
        <w:pStyle w:val="3"/>
        <w:spacing w:before="0" w:after="0"/>
        <w:jc w:val="center"/>
        <w:rPr>
          <w:b/>
          <w:sz w:val="28"/>
          <w:szCs w:val="28"/>
        </w:rPr>
      </w:pPr>
      <w:r>
        <w:rPr>
          <w:b/>
          <w:sz w:val="28"/>
          <w:szCs w:val="28"/>
        </w:rPr>
        <w:t>Цель занятия</w:t>
      </w:r>
    </w:p>
    <w:p w14:paraId="74496C95" w14:textId="77777777" w:rsidR="00620AB0" w:rsidRDefault="00620AB0" w:rsidP="00281FD1">
      <w:pPr>
        <w:pStyle w:val="3"/>
        <w:spacing w:before="0" w:after="0"/>
        <w:jc w:val="center"/>
        <w:rPr>
          <w:bCs/>
          <w:sz w:val="28"/>
          <w:szCs w:val="28"/>
        </w:rPr>
      </w:pPr>
      <w:r>
        <w:rPr>
          <w:bCs/>
          <w:sz w:val="28"/>
          <w:szCs w:val="28"/>
        </w:rPr>
        <w:t>Систематизировать полученные знания по дисциплине.</w:t>
      </w:r>
    </w:p>
    <w:p w14:paraId="588431C7" w14:textId="77777777" w:rsidR="00247860" w:rsidRPr="00247860" w:rsidRDefault="00247860" w:rsidP="004D650B">
      <w:pPr>
        <w:spacing w:after="0" w:line="240" w:lineRule="auto"/>
        <w:ind w:left="993"/>
        <w:jc w:val="center"/>
        <w:rPr>
          <w:rFonts w:ascii="Times New Roman" w:hAnsi="Times New Roman" w:cs="Times New Roman"/>
          <w:b/>
          <w:bCs/>
          <w:sz w:val="28"/>
          <w:szCs w:val="28"/>
          <w:lang w:val="en-US"/>
        </w:rPr>
      </w:pPr>
      <w:r w:rsidRPr="00247860">
        <w:rPr>
          <w:rStyle w:val="shorttext"/>
          <w:rFonts w:ascii="Times New Roman" w:hAnsi="Times New Roman"/>
          <w:b/>
          <w:bCs/>
          <w:sz w:val="28"/>
          <w:szCs w:val="28"/>
          <w:lang w:val="en-US"/>
        </w:rPr>
        <w:t>CREDIT</w:t>
      </w:r>
      <w:r w:rsidRPr="00247860">
        <w:rPr>
          <w:rStyle w:val="shorttext"/>
          <w:rFonts w:ascii="Times New Roman" w:hAnsi="Times New Roman"/>
          <w:b/>
          <w:bCs/>
          <w:sz w:val="28"/>
          <w:szCs w:val="28"/>
        </w:rPr>
        <w:t xml:space="preserve"> </w:t>
      </w:r>
      <w:r w:rsidRPr="00247860">
        <w:rPr>
          <w:rStyle w:val="shorttext"/>
          <w:rFonts w:ascii="Times New Roman" w:hAnsi="Times New Roman"/>
          <w:b/>
          <w:bCs/>
          <w:sz w:val="28"/>
          <w:szCs w:val="28"/>
          <w:lang w:val="en-US"/>
        </w:rPr>
        <w:t>TEST</w:t>
      </w:r>
      <w:r w:rsidRPr="00247860">
        <w:rPr>
          <w:rStyle w:val="shorttext"/>
          <w:rFonts w:ascii="Times New Roman" w:hAnsi="Times New Roman"/>
          <w:b/>
          <w:bCs/>
          <w:sz w:val="28"/>
          <w:szCs w:val="28"/>
        </w:rPr>
        <w:t xml:space="preserve"> </w:t>
      </w:r>
      <w:r w:rsidRPr="00247860">
        <w:rPr>
          <w:rStyle w:val="shorttext"/>
          <w:rFonts w:ascii="Times New Roman" w:hAnsi="Times New Roman"/>
          <w:b/>
          <w:bCs/>
          <w:sz w:val="28"/>
          <w:szCs w:val="28"/>
          <w:lang w:val="en-US"/>
        </w:rPr>
        <w:t>QUESTIONS</w:t>
      </w:r>
    </w:p>
    <w:p w14:paraId="6276717D" w14:textId="77777777" w:rsidR="00247860" w:rsidRPr="00247860" w:rsidRDefault="00247860" w:rsidP="004D650B">
      <w:pPr>
        <w:spacing w:after="0" w:line="240" w:lineRule="auto"/>
        <w:ind w:left="993" w:hanging="851"/>
        <w:rPr>
          <w:rFonts w:ascii="Times New Roman" w:hAnsi="Times New Roman" w:cs="Times New Roman"/>
          <w:sz w:val="28"/>
          <w:szCs w:val="28"/>
        </w:rPr>
      </w:pPr>
    </w:p>
    <w:p w14:paraId="74ECAC36" w14:textId="77777777" w:rsidR="00247860" w:rsidRPr="00247860" w:rsidRDefault="00247860" w:rsidP="004D650B">
      <w:pPr>
        <w:numPr>
          <w:ilvl w:val="0"/>
          <w:numId w:val="46"/>
        </w:numPr>
        <w:tabs>
          <w:tab w:val="clear" w:pos="720"/>
        </w:tabs>
        <w:spacing w:after="0" w:line="240" w:lineRule="auto"/>
        <w:ind w:left="993" w:hanging="993"/>
        <w:rPr>
          <w:rFonts w:ascii="Times New Roman" w:hAnsi="Times New Roman" w:cs="Times New Roman"/>
          <w:b/>
          <w:bCs/>
          <w:sz w:val="28"/>
          <w:szCs w:val="28"/>
          <w:lang w:val="en-US"/>
        </w:rPr>
      </w:pPr>
      <w:r w:rsidRPr="00247860">
        <w:rPr>
          <w:rFonts w:ascii="Times New Roman" w:hAnsi="Times New Roman" w:cs="Times New Roman"/>
          <w:b/>
          <w:bCs/>
          <w:sz w:val="28"/>
          <w:szCs w:val="28"/>
          <w:lang w:val="en-US"/>
        </w:rPr>
        <w:t>Alcohol intake. The history of "drinking" in Russia.</w:t>
      </w:r>
    </w:p>
    <w:p w14:paraId="369791B9" w14:textId="77777777" w:rsidR="00247860" w:rsidRPr="00247860" w:rsidRDefault="00247860" w:rsidP="004D650B">
      <w:pPr>
        <w:spacing w:after="0" w:line="240" w:lineRule="auto"/>
        <w:ind w:left="993" w:hanging="993"/>
        <w:rPr>
          <w:rFonts w:ascii="Times New Roman" w:hAnsi="Times New Roman" w:cs="Times New Roman"/>
          <w:b/>
          <w:bCs/>
          <w:sz w:val="28"/>
          <w:szCs w:val="28"/>
          <w:lang w:val="en-US"/>
        </w:rPr>
      </w:pPr>
    </w:p>
    <w:p w14:paraId="6FBE34A8"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PC-1, GPC – 4</w:t>
      </w:r>
    </w:p>
    <w:p w14:paraId="6EF6F1B0"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12A2D311" w14:textId="77777777" w:rsidR="00247860" w:rsidRPr="00247860" w:rsidRDefault="00247860" w:rsidP="004D650B">
      <w:pPr>
        <w:numPr>
          <w:ilvl w:val="0"/>
          <w:numId w:val="46"/>
        </w:numPr>
        <w:tabs>
          <w:tab w:val="clear" w:pos="720"/>
        </w:tabs>
        <w:spacing w:after="0" w:line="240" w:lineRule="auto"/>
        <w:ind w:left="993" w:hanging="993"/>
        <w:rPr>
          <w:rFonts w:ascii="Times New Roman" w:hAnsi="Times New Roman" w:cs="Times New Roman"/>
          <w:b/>
          <w:bCs/>
          <w:sz w:val="28"/>
          <w:szCs w:val="28"/>
          <w:lang w:val="en-US"/>
        </w:rPr>
      </w:pPr>
      <w:r w:rsidRPr="00247860">
        <w:rPr>
          <w:rFonts w:ascii="Times New Roman" w:hAnsi="Times New Roman" w:cs="Times New Roman"/>
          <w:b/>
          <w:bCs/>
          <w:sz w:val="28"/>
          <w:szCs w:val="28"/>
          <w:lang w:val="en-US"/>
        </w:rPr>
        <w:t>Assessment of smoking cessation motivation.</w:t>
      </w:r>
    </w:p>
    <w:p w14:paraId="0B87FCD5" w14:textId="77777777" w:rsidR="00247860" w:rsidRPr="00247860" w:rsidRDefault="00247860" w:rsidP="004D650B">
      <w:pPr>
        <w:spacing w:after="0" w:line="240" w:lineRule="auto"/>
        <w:ind w:left="993" w:hanging="993"/>
        <w:rPr>
          <w:rFonts w:ascii="Times New Roman" w:hAnsi="Times New Roman" w:cs="Times New Roman"/>
          <w:b/>
          <w:bCs/>
          <w:sz w:val="28"/>
          <w:szCs w:val="28"/>
          <w:lang w:val="en-US"/>
        </w:rPr>
      </w:pPr>
    </w:p>
    <w:p w14:paraId="7AFB400E"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PC-1, GPC – 4</w:t>
      </w:r>
    </w:p>
    <w:p w14:paraId="13D560A2"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7BE8F0F4" w14:textId="77777777" w:rsidR="00247860" w:rsidRPr="00247860" w:rsidRDefault="00247860" w:rsidP="004D650B">
      <w:pPr>
        <w:spacing w:after="0" w:line="240" w:lineRule="auto"/>
        <w:ind w:left="993" w:hanging="993"/>
        <w:rPr>
          <w:rFonts w:ascii="Times New Roman" w:hAnsi="Times New Roman" w:cs="Times New Roman"/>
          <w:b/>
          <w:bCs/>
          <w:sz w:val="28"/>
          <w:szCs w:val="28"/>
          <w:lang w:val="en-US"/>
        </w:rPr>
      </w:pPr>
      <w:r w:rsidRPr="00247860">
        <w:rPr>
          <w:rFonts w:ascii="Times New Roman" w:hAnsi="Times New Roman" w:cs="Times New Roman"/>
          <w:b/>
          <w:bCs/>
          <w:sz w:val="28"/>
          <w:szCs w:val="28"/>
          <w:lang w:val="en-US"/>
        </w:rPr>
        <w:t>3. Physical activity</w:t>
      </w:r>
    </w:p>
    <w:p w14:paraId="3270B322" w14:textId="77777777" w:rsidR="00247860" w:rsidRPr="00247860" w:rsidRDefault="00247860" w:rsidP="004D650B">
      <w:pPr>
        <w:numPr>
          <w:ilvl w:val="0"/>
          <w:numId w:val="47"/>
        </w:numPr>
        <w:tabs>
          <w:tab w:val="clear" w:pos="720"/>
        </w:tabs>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 xml:space="preserve">is a type of activity of the human body, when the activation of metabolic processes in skeletal (striated) muscles ensures their contraction and movement of the human body or its parts in </w:t>
      </w:r>
      <w:proofErr w:type="gramStart"/>
      <w:r w:rsidRPr="00247860">
        <w:rPr>
          <w:rFonts w:ascii="Times New Roman" w:hAnsi="Times New Roman" w:cs="Times New Roman"/>
          <w:sz w:val="28"/>
          <w:szCs w:val="28"/>
          <w:lang w:val="en-US"/>
        </w:rPr>
        <w:t>space.</w:t>
      </w:r>
      <w:proofErr w:type="gramEnd"/>
    </w:p>
    <w:p w14:paraId="2894E7CF"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738DBC79" w14:textId="77777777" w:rsidR="00247860" w:rsidRPr="00247860" w:rsidRDefault="00247860" w:rsidP="004D650B">
      <w:pPr>
        <w:spacing w:after="0" w:line="240" w:lineRule="auto"/>
        <w:ind w:left="993" w:hanging="993"/>
        <w:rPr>
          <w:rFonts w:ascii="Times New Roman" w:hAnsi="Times New Roman" w:cs="Times New Roman"/>
          <w:sz w:val="28"/>
          <w:szCs w:val="28"/>
        </w:rPr>
      </w:pPr>
      <w:r w:rsidRPr="00247860">
        <w:rPr>
          <w:rFonts w:ascii="Times New Roman" w:hAnsi="Times New Roman" w:cs="Times New Roman"/>
          <w:sz w:val="28"/>
          <w:szCs w:val="28"/>
          <w:lang w:val="en-US"/>
        </w:rPr>
        <w:t xml:space="preserve">PC-1, GPC – </w:t>
      </w:r>
      <w:r w:rsidRPr="00247860">
        <w:rPr>
          <w:rFonts w:ascii="Times New Roman" w:hAnsi="Times New Roman" w:cs="Times New Roman"/>
          <w:sz w:val="28"/>
          <w:szCs w:val="28"/>
        </w:rPr>
        <w:t>4</w:t>
      </w:r>
    </w:p>
    <w:p w14:paraId="1F846AB7"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35FEB297" w14:textId="77777777" w:rsidR="00247860" w:rsidRPr="00247860" w:rsidRDefault="00247860" w:rsidP="004D650B">
      <w:pPr>
        <w:numPr>
          <w:ilvl w:val="0"/>
          <w:numId w:val="45"/>
        </w:numPr>
        <w:spacing w:after="0" w:line="240" w:lineRule="auto"/>
        <w:ind w:left="993" w:hanging="993"/>
        <w:rPr>
          <w:rFonts w:ascii="Times New Roman" w:hAnsi="Times New Roman" w:cs="Times New Roman"/>
          <w:b/>
          <w:bCs/>
          <w:sz w:val="28"/>
          <w:szCs w:val="28"/>
          <w:lang w:val="en-US"/>
        </w:rPr>
      </w:pPr>
      <w:r w:rsidRPr="00247860">
        <w:rPr>
          <w:rFonts w:ascii="Times New Roman" w:hAnsi="Times New Roman" w:cs="Times New Roman"/>
          <w:b/>
          <w:bCs/>
          <w:sz w:val="28"/>
          <w:szCs w:val="28"/>
          <w:lang w:val="en-US"/>
        </w:rPr>
        <w:t>How do cigarettes vary in strength?</w:t>
      </w:r>
    </w:p>
    <w:p w14:paraId="071628F8" w14:textId="77777777" w:rsidR="00247860" w:rsidRPr="00247860" w:rsidRDefault="00247860" w:rsidP="004D650B">
      <w:pPr>
        <w:spacing w:after="0" w:line="240" w:lineRule="auto"/>
        <w:ind w:left="993" w:hanging="993"/>
        <w:rPr>
          <w:rFonts w:ascii="Times New Roman" w:hAnsi="Times New Roman" w:cs="Times New Roman"/>
          <w:b/>
          <w:bCs/>
          <w:sz w:val="28"/>
          <w:szCs w:val="28"/>
          <w:lang w:val="en-US"/>
        </w:rPr>
      </w:pPr>
    </w:p>
    <w:p w14:paraId="782E6AF6"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PC-1, GPC – 4</w:t>
      </w:r>
    </w:p>
    <w:p w14:paraId="27CA5A67" w14:textId="77777777" w:rsidR="00247860" w:rsidRPr="00247860" w:rsidRDefault="00247860" w:rsidP="004D650B">
      <w:pPr>
        <w:spacing w:after="0" w:line="240" w:lineRule="auto"/>
        <w:ind w:left="993" w:hanging="993"/>
        <w:rPr>
          <w:rFonts w:ascii="Times New Roman" w:hAnsi="Times New Roman" w:cs="Times New Roman"/>
          <w:sz w:val="28"/>
          <w:szCs w:val="28"/>
        </w:rPr>
      </w:pPr>
    </w:p>
    <w:p w14:paraId="18FADEC9" w14:textId="77777777" w:rsidR="00247860" w:rsidRPr="00247860" w:rsidRDefault="00247860" w:rsidP="004D650B">
      <w:pPr>
        <w:numPr>
          <w:ilvl w:val="0"/>
          <w:numId w:val="45"/>
        </w:numPr>
        <w:spacing w:after="0" w:line="240" w:lineRule="auto"/>
        <w:ind w:left="993" w:hanging="993"/>
        <w:rPr>
          <w:rFonts w:ascii="Times New Roman" w:hAnsi="Times New Roman" w:cs="Times New Roman"/>
          <w:b/>
          <w:bCs/>
          <w:sz w:val="28"/>
          <w:szCs w:val="28"/>
        </w:rPr>
      </w:pPr>
      <w:proofErr w:type="spellStart"/>
      <w:r w:rsidRPr="00247860">
        <w:rPr>
          <w:rFonts w:ascii="Times New Roman" w:hAnsi="Times New Roman" w:cs="Times New Roman"/>
          <w:b/>
          <w:bCs/>
          <w:sz w:val="28"/>
          <w:szCs w:val="28"/>
        </w:rPr>
        <w:t>Additives</w:t>
      </w:r>
      <w:proofErr w:type="spellEnd"/>
      <w:r w:rsidRPr="00247860">
        <w:rPr>
          <w:rFonts w:ascii="Times New Roman" w:hAnsi="Times New Roman" w:cs="Times New Roman"/>
          <w:b/>
          <w:bCs/>
          <w:sz w:val="28"/>
          <w:szCs w:val="28"/>
        </w:rPr>
        <w:t xml:space="preserve"> </w:t>
      </w:r>
      <w:proofErr w:type="spellStart"/>
      <w:r w:rsidRPr="00247860">
        <w:rPr>
          <w:rFonts w:ascii="Times New Roman" w:hAnsi="Times New Roman" w:cs="Times New Roman"/>
          <w:b/>
          <w:bCs/>
          <w:sz w:val="28"/>
          <w:szCs w:val="28"/>
        </w:rPr>
        <w:t>in</w:t>
      </w:r>
      <w:proofErr w:type="spellEnd"/>
      <w:r w:rsidRPr="00247860">
        <w:rPr>
          <w:rFonts w:ascii="Times New Roman" w:hAnsi="Times New Roman" w:cs="Times New Roman"/>
          <w:b/>
          <w:bCs/>
          <w:sz w:val="28"/>
          <w:szCs w:val="28"/>
        </w:rPr>
        <w:t xml:space="preserve"> </w:t>
      </w:r>
      <w:proofErr w:type="spellStart"/>
      <w:r w:rsidRPr="00247860">
        <w:rPr>
          <w:rFonts w:ascii="Times New Roman" w:hAnsi="Times New Roman" w:cs="Times New Roman"/>
          <w:b/>
          <w:bCs/>
          <w:sz w:val="28"/>
          <w:szCs w:val="28"/>
        </w:rPr>
        <w:t>tobacco</w:t>
      </w:r>
      <w:proofErr w:type="spellEnd"/>
      <w:r w:rsidRPr="00247860">
        <w:rPr>
          <w:rFonts w:ascii="Times New Roman" w:hAnsi="Times New Roman" w:cs="Times New Roman"/>
          <w:b/>
          <w:bCs/>
          <w:sz w:val="28"/>
          <w:szCs w:val="28"/>
        </w:rPr>
        <w:t xml:space="preserve"> </w:t>
      </w:r>
      <w:proofErr w:type="spellStart"/>
      <w:r w:rsidRPr="00247860">
        <w:rPr>
          <w:rFonts w:ascii="Times New Roman" w:hAnsi="Times New Roman" w:cs="Times New Roman"/>
          <w:b/>
          <w:bCs/>
          <w:sz w:val="28"/>
          <w:szCs w:val="28"/>
        </w:rPr>
        <w:t>products</w:t>
      </w:r>
      <w:proofErr w:type="spellEnd"/>
      <w:r w:rsidRPr="00247860">
        <w:rPr>
          <w:rFonts w:ascii="Times New Roman" w:hAnsi="Times New Roman" w:cs="Times New Roman"/>
          <w:b/>
          <w:bCs/>
          <w:sz w:val="28"/>
          <w:szCs w:val="28"/>
        </w:rPr>
        <w:t>.</w:t>
      </w:r>
    </w:p>
    <w:p w14:paraId="6B4195CA" w14:textId="77777777" w:rsidR="00247860" w:rsidRPr="00247860" w:rsidRDefault="00247860" w:rsidP="004D650B">
      <w:pPr>
        <w:spacing w:after="0" w:line="240" w:lineRule="auto"/>
        <w:ind w:left="993" w:hanging="993"/>
        <w:rPr>
          <w:rFonts w:ascii="Times New Roman" w:hAnsi="Times New Roman" w:cs="Times New Roman"/>
          <w:sz w:val="28"/>
          <w:szCs w:val="28"/>
        </w:rPr>
      </w:pPr>
    </w:p>
    <w:p w14:paraId="4E1C5F3E"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PC-1, GPC – 4</w:t>
      </w:r>
    </w:p>
    <w:p w14:paraId="317EA6EA" w14:textId="77777777" w:rsidR="00247860" w:rsidRPr="00247860" w:rsidRDefault="00247860" w:rsidP="004D650B">
      <w:pPr>
        <w:spacing w:after="0" w:line="240" w:lineRule="auto"/>
        <w:ind w:left="993" w:hanging="993"/>
        <w:rPr>
          <w:rFonts w:ascii="Times New Roman" w:hAnsi="Times New Roman" w:cs="Times New Roman"/>
          <w:sz w:val="28"/>
          <w:szCs w:val="28"/>
        </w:rPr>
      </w:pPr>
    </w:p>
    <w:p w14:paraId="62D62D3B" w14:textId="77777777" w:rsidR="00247860" w:rsidRPr="00247860" w:rsidRDefault="00247860" w:rsidP="004D650B">
      <w:pPr>
        <w:numPr>
          <w:ilvl w:val="0"/>
          <w:numId w:val="45"/>
        </w:numPr>
        <w:spacing w:after="0" w:line="240" w:lineRule="auto"/>
        <w:ind w:left="993" w:hanging="993"/>
        <w:rPr>
          <w:rFonts w:ascii="Times New Roman" w:hAnsi="Times New Roman" w:cs="Times New Roman"/>
          <w:b/>
          <w:bCs/>
          <w:sz w:val="28"/>
          <w:szCs w:val="28"/>
          <w:lang w:val="en-US"/>
        </w:rPr>
      </w:pPr>
      <w:r w:rsidRPr="00247860">
        <w:rPr>
          <w:rFonts w:ascii="Times New Roman" w:hAnsi="Times New Roman" w:cs="Times New Roman"/>
          <w:b/>
          <w:bCs/>
          <w:sz w:val="28"/>
          <w:szCs w:val="28"/>
          <w:lang w:val="en-US"/>
        </w:rPr>
        <w:t>Do the so-called “light cigarettes” exist?</w:t>
      </w:r>
    </w:p>
    <w:p w14:paraId="4D92228D" w14:textId="77777777" w:rsidR="00247860" w:rsidRPr="00247860" w:rsidRDefault="00247860" w:rsidP="004D650B">
      <w:pPr>
        <w:spacing w:after="0" w:line="240" w:lineRule="auto"/>
        <w:ind w:left="993" w:hanging="993"/>
        <w:rPr>
          <w:rFonts w:ascii="Times New Roman" w:hAnsi="Times New Roman" w:cs="Times New Roman"/>
          <w:b/>
          <w:bCs/>
          <w:sz w:val="28"/>
          <w:szCs w:val="28"/>
          <w:lang w:val="en-US"/>
        </w:rPr>
      </w:pPr>
    </w:p>
    <w:p w14:paraId="7A444732"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PC-1, GPC – 4</w:t>
      </w:r>
    </w:p>
    <w:p w14:paraId="286C5069"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5E55A0BD" w14:textId="77777777" w:rsidR="00247860" w:rsidRPr="00247860" w:rsidRDefault="00247860" w:rsidP="004D650B">
      <w:pPr>
        <w:numPr>
          <w:ilvl w:val="0"/>
          <w:numId w:val="45"/>
        </w:numPr>
        <w:spacing w:after="0" w:line="240" w:lineRule="auto"/>
        <w:ind w:left="993" w:hanging="993"/>
        <w:rPr>
          <w:rFonts w:ascii="Times New Roman" w:hAnsi="Times New Roman" w:cs="Times New Roman"/>
          <w:b/>
          <w:bCs/>
          <w:sz w:val="28"/>
          <w:szCs w:val="28"/>
          <w:lang w:val="en-US"/>
        </w:rPr>
      </w:pPr>
      <w:r w:rsidRPr="00247860">
        <w:rPr>
          <w:rFonts w:ascii="Times New Roman" w:hAnsi="Times New Roman" w:cs="Times New Roman"/>
          <w:b/>
          <w:bCs/>
          <w:sz w:val="28"/>
          <w:szCs w:val="28"/>
          <w:lang w:val="en-US"/>
        </w:rPr>
        <w:t>Stages of nicotine addiction.</w:t>
      </w:r>
    </w:p>
    <w:p w14:paraId="16044F46" w14:textId="77777777" w:rsidR="00247860" w:rsidRPr="00247860" w:rsidRDefault="00247860" w:rsidP="004D650B">
      <w:pPr>
        <w:spacing w:after="0" w:line="240" w:lineRule="auto"/>
        <w:ind w:left="993" w:hanging="993"/>
        <w:rPr>
          <w:rFonts w:ascii="Times New Roman" w:hAnsi="Times New Roman" w:cs="Times New Roman"/>
          <w:b/>
          <w:bCs/>
          <w:sz w:val="28"/>
          <w:szCs w:val="28"/>
          <w:lang w:val="en-US"/>
        </w:rPr>
      </w:pPr>
    </w:p>
    <w:p w14:paraId="3E61F763"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PC-1, GPC – 4</w:t>
      </w:r>
    </w:p>
    <w:p w14:paraId="4F5C6B54"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278E519B" w14:textId="77777777" w:rsidR="00247860" w:rsidRPr="00247860" w:rsidRDefault="00247860" w:rsidP="004D650B">
      <w:pPr>
        <w:spacing w:after="0" w:line="240" w:lineRule="auto"/>
        <w:ind w:left="993" w:hanging="993"/>
        <w:rPr>
          <w:rFonts w:ascii="Times New Roman" w:hAnsi="Times New Roman" w:cs="Times New Roman"/>
          <w:b/>
          <w:bCs/>
          <w:sz w:val="28"/>
          <w:szCs w:val="28"/>
          <w:lang w:val="en-US"/>
        </w:rPr>
      </w:pPr>
      <w:r w:rsidRPr="00247860">
        <w:rPr>
          <w:rFonts w:ascii="Times New Roman" w:hAnsi="Times New Roman" w:cs="Times New Roman"/>
          <w:b/>
          <w:bCs/>
          <w:sz w:val="28"/>
          <w:szCs w:val="28"/>
          <w:lang w:val="en-US"/>
        </w:rPr>
        <w:t>8. Hygiene is</w:t>
      </w:r>
    </w:p>
    <w:p w14:paraId="19DD63DA"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5D4C730B" w14:textId="77777777" w:rsidR="00247860" w:rsidRPr="00247860" w:rsidRDefault="00247860" w:rsidP="004D650B">
      <w:pPr>
        <w:numPr>
          <w:ilvl w:val="0"/>
          <w:numId w:val="48"/>
        </w:numPr>
        <w:tabs>
          <w:tab w:val="clear" w:pos="720"/>
        </w:tabs>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a sphere that studies the influence of living conditions and labor on a person. It develops the prevention of various diseases; providing optimal living conditions; preserving health and prolonging life.</w:t>
      </w:r>
    </w:p>
    <w:p w14:paraId="58E64676"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1529F210"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PC-1, GPC – 4</w:t>
      </w:r>
    </w:p>
    <w:p w14:paraId="05381773"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53E83CC4" w14:textId="77777777" w:rsidR="00247860" w:rsidRPr="00247860" w:rsidRDefault="00247860" w:rsidP="004D650B">
      <w:pPr>
        <w:spacing w:after="0" w:line="240" w:lineRule="auto"/>
        <w:ind w:left="993" w:hanging="993"/>
        <w:rPr>
          <w:rFonts w:ascii="Times New Roman" w:hAnsi="Times New Roman" w:cs="Times New Roman"/>
          <w:b/>
          <w:bCs/>
          <w:sz w:val="28"/>
          <w:szCs w:val="28"/>
          <w:lang w:val="en-US"/>
        </w:rPr>
      </w:pPr>
      <w:r w:rsidRPr="00247860">
        <w:rPr>
          <w:rFonts w:ascii="Times New Roman" w:hAnsi="Times New Roman" w:cs="Times New Roman"/>
          <w:b/>
          <w:bCs/>
          <w:sz w:val="28"/>
          <w:szCs w:val="28"/>
          <w:lang w:val="en-US"/>
        </w:rPr>
        <w:t>9. Stages of alcoholism.</w:t>
      </w:r>
    </w:p>
    <w:p w14:paraId="0F700891"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58056297" w14:textId="77777777" w:rsidR="00247860" w:rsidRPr="00247860" w:rsidRDefault="00247860" w:rsidP="004D650B">
      <w:pPr>
        <w:numPr>
          <w:ilvl w:val="0"/>
          <w:numId w:val="49"/>
        </w:numPr>
        <w:tabs>
          <w:tab w:val="clear" w:pos="720"/>
        </w:tabs>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The 1</w:t>
      </w:r>
      <w:r w:rsidRPr="00247860">
        <w:rPr>
          <w:rFonts w:ascii="Times New Roman" w:hAnsi="Times New Roman" w:cs="Times New Roman"/>
          <w:sz w:val="28"/>
          <w:szCs w:val="28"/>
          <w:vertAlign w:val="superscript"/>
          <w:lang w:val="en-US"/>
        </w:rPr>
        <w:t>st</w:t>
      </w:r>
      <w:r w:rsidRPr="00247860">
        <w:rPr>
          <w:rFonts w:ascii="Times New Roman" w:hAnsi="Times New Roman" w:cs="Times New Roman"/>
          <w:sz w:val="28"/>
          <w:szCs w:val="28"/>
          <w:lang w:val="en-US"/>
        </w:rPr>
        <w:t xml:space="preserve"> stage –the work of internal organs is disturbed. The 2</w:t>
      </w:r>
      <w:r w:rsidRPr="00247860">
        <w:rPr>
          <w:rFonts w:ascii="Times New Roman" w:hAnsi="Times New Roman" w:cs="Times New Roman"/>
          <w:sz w:val="28"/>
          <w:szCs w:val="28"/>
          <w:vertAlign w:val="superscript"/>
          <w:lang w:val="en-US"/>
        </w:rPr>
        <w:t>nd</w:t>
      </w:r>
      <w:r w:rsidRPr="00247860">
        <w:rPr>
          <w:rFonts w:ascii="Times New Roman" w:hAnsi="Times New Roman" w:cs="Times New Roman"/>
          <w:sz w:val="28"/>
          <w:szCs w:val="28"/>
          <w:lang w:val="en-US"/>
        </w:rPr>
        <w:t xml:space="preserve"> stage is characterized by significant disorders of the intellectual and emotional-personal sphere. The 3</w:t>
      </w:r>
      <w:proofErr w:type="gramStart"/>
      <w:r w:rsidRPr="00247860">
        <w:rPr>
          <w:rFonts w:ascii="Times New Roman" w:hAnsi="Times New Roman" w:cs="Times New Roman"/>
          <w:sz w:val="28"/>
          <w:szCs w:val="28"/>
          <w:vertAlign w:val="superscript"/>
          <w:lang w:val="en-US"/>
        </w:rPr>
        <w:t>rd</w:t>
      </w:r>
      <w:r w:rsidRPr="00247860">
        <w:rPr>
          <w:rFonts w:ascii="Times New Roman" w:hAnsi="Times New Roman" w:cs="Times New Roman"/>
          <w:sz w:val="28"/>
          <w:szCs w:val="28"/>
          <w:lang w:val="en-US"/>
        </w:rPr>
        <w:t xml:space="preserve">  stage</w:t>
      </w:r>
      <w:proofErr w:type="gramEnd"/>
      <w:r w:rsidRPr="00247860">
        <w:rPr>
          <w:rFonts w:ascii="Times New Roman" w:hAnsi="Times New Roman" w:cs="Times New Roman"/>
          <w:sz w:val="28"/>
          <w:szCs w:val="28"/>
          <w:lang w:val="en-US"/>
        </w:rPr>
        <w:t xml:space="preserve"> is characterized by weakening of the whole organism, loss of emotions and ethical standards.</w:t>
      </w:r>
    </w:p>
    <w:p w14:paraId="61A4125F"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p>
    <w:p w14:paraId="6E61A658" w14:textId="77777777" w:rsidR="00247860" w:rsidRPr="00247860" w:rsidRDefault="00247860" w:rsidP="004D650B">
      <w:pPr>
        <w:spacing w:after="0" w:line="240" w:lineRule="auto"/>
        <w:ind w:left="993" w:hanging="993"/>
        <w:rPr>
          <w:rFonts w:ascii="Times New Roman" w:hAnsi="Times New Roman" w:cs="Times New Roman"/>
          <w:sz w:val="28"/>
          <w:szCs w:val="28"/>
          <w:lang w:val="en-US"/>
        </w:rPr>
      </w:pPr>
      <w:r w:rsidRPr="00247860">
        <w:rPr>
          <w:rFonts w:ascii="Times New Roman" w:hAnsi="Times New Roman" w:cs="Times New Roman"/>
          <w:sz w:val="28"/>
          <w:szCs w:val="28"/>
          <w:lang w:val="en-US"/>
        </w:rPr>
        <w:t>PC-1, GPC – 4</w:t>
      </w:r>
    </w:p>
    <w:p w14:paraId="0BAF2A70" w14:textId="77777777" w:rsidR="00620AB0" w:rsidRPr="00247860" w:rsidRDefault="00620AB0" w:rsidP="004D650B">
      <w:pPr>
        <w:pStyle w:val="3"/>
        <w:spacing w:before="0" w:after="0"/>
        <w:ind w:left="993" w:hanging="993"/>
        <w:jc w:val="center"/>
        <w:rPr>
          <w:b/>
          <w:sz w:val="28"/>
          <w:szCs w:val="28"/>
        </w:rPr>
      </w:pPr>
      <w:r w:rsidRPr="00247860">
        <w:rPr>
          <w:b/>
          <w:sz w:val="28"/>
          <w:szCs w:val="28"/>
        </w:rPr>
        <w:t>Оснащение</w:t>
      </w:r>
    </w:p>
    <w:p w14:paraId="59FBD1F1" w14:textId="77777777" w:rsidR="00620AB0" w:rsidRPr="00247860" w:rsidRDefault="00620AB0" w:rsidP="004D650B">
      <w:pPr>
        <w:pStyle w:val="af"/>
        <w:numPr>
          <w:ilvl w:val="0"/>
          <w:numId w:val="35"/>
        </w:numPr>
        <w:spacing w:after="0" w:line="240" w:lineRule="auto"/>
        <w:ind w:left="993" w:hanging="993"/>
        <w:rPr>
          <w:rFonts w:ascii="Times New Roman" w:hAnsi="Times New Roman" w:cs="Times New Roman"/>
          <w:sz w:val="28"/>
          <w:szCs w:val="28"/>
        </w:rPr>
      </w:pPr>
      <w:r w:rsidRPr="00247860">
        <w:rPr>
          <w:rFonts w:ascii="Times New Roman" w:hAnsi="Times New Roman" w:cs="Times New Roman"/>
          <w:sz w:val="28"/>
          <w:szCs w:val="28"/>
        </w:rPr>
        <w:t xml:space="preserve">Банк тестовых заданий на сайте </w:t>
      </w:r>
      <w:proofErr w:type="spellStart"/>
      <w:r w:rsidRPr="00247860">
        <w:rPr>
          <w:rFonts w:ascii="Times New Roman" w:hAnsi="Times New Roman" w:cs="Times New Roman"/>
          <w:sz w:val="28"/>
          <w:szCs w:val="28"/>
        </w:rPr>
        <w:t>КрасГМУ</w:t>
      </w:r>
      <w:proofErr w:type="spellEnd"/>
      <w:r w:rsidRPr="00247860">
        <w:rPr>
          <w:rFonts w:ascii="Times New Roman" w:hAnsi="Times New Roman" w:cs="Times New Roman"/>
          <w:sz w:val="28"/>
          <w:szCs w:val="28"/>
        </w:rPr>
        <w:t>.</w:t>
      </w:r>
    </w:p>
    <w:p w14:paraId="2CB200CA" w14:textId="77777777" w:rsidR="00620AB0" w:rsidRPr="00247860" w:rsidRDefault="00620AB0" w:rsidP="004D650B">
      <w:pPr>
        <w:pStyle w:val="af"/>
        <w:numPr>
          <w:ilvl w:val="0"/>
          <w:numId w:val="35"/>
        </w:numPr>
        <w:spacing w:after="0" w:line="240" w:lineRule="auto"/>
        <w:ind w:left="993"/>
        <w:rPr>
          <w:rFonts w:ascii="Times New Roman" w:hAnsi="Times New Roman" w:cs="Times New Roman"/>
          <w:sz w:val="28"/>
          <w:szCs w:val="28"/>
        </w:rPr>
      </w:pPr>
      <w:r w:rsidRPr="00247860">
        <w:rPr>
          <w:rFonts w:ascii="Times New Roman" w:hAnsi="Times New Roman" w:cs="Times New Roman"/>
          <w:sz w:val="28"/>
          <w:szCs w:val="28"/>
        </w:rPr>
        <w:t>Оценки текущей успеваемости по практическим занятиям.</w:t>
      </w:r>
    </w:p>
    <w:p w14:paraId="43D510FC" w14:textId="77777777" w:rsidR="00620AB0" w:rsidRPr="00247860" w:rsidRDefault="00620AB0" w:rsidP="004D650B">
      <w:pPr>
        <w:pStyle w:val="af"/>
        <w:numPr>
          <w:ilvl w:val="0"/>
          <w:numId w:val="35"/>
        </w:numPr>
        <w:spacing w:after="0" w:line="240" w:lineRule="auto"/>
        <w:ind w:left="993"/>
        <w:rPr>
          <w:rFonts w:ascii="Times New Roman" w:hAnsi="Times New Roman" w:cs="Times New Roman"/>
          <w:sz w:val="28"/>
          <w:szCs w:val="28"/>
        </w:rPr>
      </w:pPr>
      <w:r w:rsidRPr="00247860">
        <w:rPr>
          <w:rFonts w:ascii="Times New Roman" w:hAnsi="Times New Roman" w:cs="Times New Roman"/>
          <w:sz w:val="28"/>
          <w:szCs w:val="28"/>
        </w:rPr>
        <w:t>Лекционный журнал.</w:t>
      </w:r>
    </w:p>
    <w:p w14:paraId="42945849" w14:textId="77777777" w:rsidR="00986975" w:rsidRDefault="00986975" w:rsidP="004D650B">
      <w:pPr>
        <w:widowControl w:val="0"/>
        <w:autoSpaceDE w:val="0"/>
        <w:autoSpaceDN w:val="0"/>
        <w:adjustRightInd w:val="0"/>
        <w:spacing w:after="0" w:line="240" w:lineRule="auto"/>
        <w:ind w:left="993"/>
        <w:jc w:val="center"/>
        <w:rPr>
          <w:rFonts w:ascii="Times New Roman" w:hAnsi="Times New Roman" w:cs="Times New Roman"/>
          <w:b/>
          <w:sz w:val="28"/>
          <w:szCs w:val="28"/>
        </w:rPr>
      </w:pPr>
    </w:p>
    <w:p w14:paraId="1F12D931" w14:textId="3D6E1124" w:rsidR="00620AB0" w:rsidRDefault="00620AB0" w:rsidP="00620AB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Задание для контроля исходного уровня знаний</w:t>
      </w:r>
    </w:p>
    <w:p w14:paraId="3122E320" w14:textId="77777777" w:rsidR="00620AB0" w:rsidRDefault="00620AB0" w:rsidP="00620AB0">
      <w:pPr>
        <w:pStyle w:val="3"/>
        <w:spacing w:before="0" w:after="0"/>
        <w:jc w:val="center"/>
        <w:rPr>
          <w:b/>
          <w:color w:val="auto"/>
          <w:sz w:val="28"/>
          <w:szCs w:val="28"/>
        </w:rPr>
      </w:pPr>
      <w:r>
        <w:rPr>
          <w:b/>
          <w:color w:val="auto"/>
          <w:sz w:val="28"/>
          <w:szCs w:val="28"/>
        </w:rPr>
        <w:t>Тесты</w:t>
      </w:r>
    </w:p>
    <w:p w14:paraId="22701C0E" w14:textId="77777777" w:rsidR="00620AB0" w:rsidRDefault="00620AB0" w:rsidP="00620AB0">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Укажите один правильный ответ</w:t>
      </w:r>
    </w:p>
    <w:p w14:paraId="41F1039D" w14:textId="6A78334F"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ВИТАМИН К ОБЛАДАЕТ СВОЙСТВОМ</w:t>
      </w:r>
    </w:p>
    <w:p w14:paraId="56247AE8"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принимает участие в процессах свертывания крови;</w:t>
      </w:r>
    </w:p>
    <w:p w14:paraId="508C08C5"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принимает участие в синтезе аминокислот;</w:t>
      </w:r>
    </w:p>
    <w:p w14:paraId="27395C63"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участвует в процессе тканевого дыхания;</w:t>
      </w:r>
    </w:p>
    <w:p w14:paraId="5E9A0E3E"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абсорбции железа в кишечнике;</w:t>
      </w:r>
    </w:p>
    <w:p w14:paraId="572136EA"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все неверно;</w:t>
      </w:r>
    </w:p>
    <w:p w14:paraId="30449968" w14:textId="500BC9ED"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6F4E6807" w14:textId="77777777" w:rsidR="00986975" w:rsidRDefault="00986975" w:rsidP="00620AB0">
      <w:pPr>
        <w:spacing w:after="0" w:line="240" w:lineRule="auto"/>
        <w:rPr>
          <w:rFonts w:ascii="Times New Roman" w:hAnsi="Times New Roman" w:cs="Times New Roman"/>
          <w:sz w:val="28"/>
          <w:szCs w:val="28"/>
        </w:rPr>
      </w:pPr>
    </w:p>
    <w:p w14:paraId="52BE01EC" w14:textId="20554ADF"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ИНДЕКС МАССЫ ТЕЛА РАВНЫЙ 32 СООТВЕТСТВУЕТ</w:t>
      </w:r>
    </w:p>
    <w:p w14:paraId="5E5C9E1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недостаток массы тела;</w:t>
      </w:r>
    </w:p>
    <w:p w14:paraId="2229ACA7"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нормальный вес;</w:t>
      </w:r>
    </w:p>
    <w:p w14:paraId="33D14368"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I степень ожирения;</w:t>
      </w:r>
    </w:p>
    <w:p w14:paraId="7E13C438"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II степень ожирения;</w:t>
      </w:r>
    </w:p>
    <w:p w14:paraId="575B9792"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III степень ожирения;</w:t>
      </w:r>
    </w:p>
    <w:p w14:paraId="6FD2A65C" w14:textId="2DF9DA11"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652F8C06" w14:textId="77777777" w:rsidR="00986975" w:rsidRDefault="00986975" w:rsidP="00620AB0">
      <w:pPr>
        <w:spacing w:after="0" w:line="240" w:lineRule="auto"/>
        <w:rPr>
          <w:rFonts w:ascii="Times New Roman" w:hAnsi="Times New Roman" w:cs="Times New Roman"/>
          <w:sz w:val="28"/>
          <w:szCs w:val="28"/>
        </w:rPr>
      </w:pPr>
    </w:p>
    <w:p w14:paraId="7F450DF4" w14:textId="03261971"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ПОД РЕЖИМОМ ПОНИМАЮТ</w:t>
      </w:r>
    </w:p>
    <w:p w14:paraId="173557A2"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употребление пищи в определенные часы и в определенном объеме;</w:t>
      </w:r>
    </w:p>
    <w:p w14:paraId="746F9D6B"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соблюдение определенных часов приема пищи и интервалов между ними, наилучшее распределение количества принимаемой пищи и ее энергетической ценности в течение суток;</w:t>
      </w:r>
    </w:p>
    <w:p w14:paraId="78F6FB38"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употребление качественной пищи, богатой витаминами;</w:t>
      </w:r>
    </w:p>
    <w:p w14:paraId="36107C2B"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соответствие рациона питания возрастным требованиям;</w:t>
      </w:r>
    </w:p>
    <w:p w14:paraId="31785BF5"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все перечисленное;</w:t>
      </w:r>
    </w:p>
    <w:p w14:paraId="716C93C7" w14:textId="6C1BB7D1"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7E67AD81" w14:textId="77777777" w:rsidR="00986975" w:rsidRDefault="00986975" w:rsidP="00620AB0">
      <w:pPr>
        <w:spacing w:after="0" w:line="240" w:lineRule="auto"/>
        <w:rPr>
          <w:rFonts w:ascii="Times New Roman" w:hAnsi="Times New Roman" w:cs="Times New Roman"/>
          <w:sz w:val="28"/>
          <w:szCs w:val="28"/>
        </w:rPr>
      </w:pPr>
    </w:p>
    <w:p w14:paraId="6D6E27F6" w14:textId="67AAC204"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РАЦИОНАЛЬНЫМ НАЗЫВАЕТСЯ ПИТАНИЕ</w:t>
      </w:r>
    </w:p>
    <w:p w14:paraId="35FFED2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богатое жирами и белками;</w:t>
      </w:r>
    </w:p>
    <w:p w14:paraId="36398A1F"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соответствующее возрасту пациента;</w:t>
      </w:r>
    </w:p>
    <w:p w14:paraId="58748D65"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способствующее нормальному функционированию всех органов и тканей;</w:t>
      </w:r>
    </w:p>
    <w:p w14:paraId="0A613622"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питание в определенные часы;</w:t>
      </w:r>
    </w:p>
    <w:p w14:paraId="4E66730B"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все перечисленное;</w:t>
      </w:r>
    </w:p>
    <w:p w14:paraId="4B584BC8" w14:textId="1CE1F59D"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23985091" w14:textId="77777777" w:rsidR="00986975" w:rsidRDefault="00986975" w:rsidP="00620AB0">
      <w:pPr>
        <w:spacing w:after="0" w:line="240" w:lineRule="auto"/>
        <w:rPr>
          <w:rFonts w:ascii="Times New Roman" w:hAnsi="Times New Roman" w:cs="Times New Roman"/>
          <w:sz w:val="28"/>
          <w:szCs w:val="28"/>
        </w:rPr>
      </w:pPr>
    </w:p>
    <w:p w14:paraId="156008E2" w14:textId="25579DEC"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ИДЕАЛЬНАЯ МАССА ТЕЛА (ПО ИМТ)</w:t>
      </w:r>
    </w:p>
    <w:p w14:paraId="204175AF"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20-25;</w:t>
      </w:r>
    </w:p>
    <w:p w14:paraId="0A4C7B2A"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25-30;</w:t>
      </w:r>
    </w:p>
    <w:p w14:paraId="331DC3C3"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30-35;</w:t>
      </w:r>
    </w:p>
    <w:p w14:paraId="17EBF0F3"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roofErr w:type="gramStart"/>
      <w:r>
        <w:rPr>
          <w:rFonts w:ascii="Times New Roman" w:eastAsia="Times New Roman" w:hAnsi="Times New Roman" w:cs="Times New Roman"/>
          <w:color w:val="363636"/>
          <w:sz w:val="28"/>
          <w:szCs w:val="28"/>
          <w:lang w:eastAsia="ru-RU"/>
        </w:rPr>
        <w:t>4) &gt;</w:t>
      </w:r>
      <w:proofErr w:type="gramEnd"/>
      <w:r>
        <w:rPr>
          <w:rFonts w:ascii="Times New Roman" w:eastAsia="Times New Roman" w:hAnsi="Times New Roman" w:cs="Times New Roman"/>
          <w:color w:val="363636"/>
          <w:sz w:val="28"/>
          <w:szCs w:val="28"/>
          <w:lang w:eastAsia="ru-RU"/>
        </w:rPr>
        <w:t xml:space="preserve"> 40;</w:t>
      </w:r>
    </w:p>
    <w:p w14:paraId="51875D5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roofErr w:type="gramStart"/>
      <w:r>
        <w:rPr>
          <w:rFonts w:ascii="Times New Roman" w:eastAsia="Times New Roman" w:hAnsi="Times New Roman" w:cs="Times New Roman"/>
          <w:color w:val="363636"/>
          <w:sz w:val="28"/>
          <w:szCs w:val="28"/>
          <w:lang w:eastAsia="ru-RU"/>
        </w:rPr>
        <w:t>5) &gt;</w:t>
      </w:r>
      <w:proofErr w:type="gramEnd"/>
      <w:r>
        <w:rPr>
          <w:rFonts w:ascii="Times New Roman" w:eastAsia="Times New Roman" w:hAnsi="Times New Roman" w:cs="Times New Roman"/>
          <w:color w:val="363636"/>
          <w:sz w:val="28"/>
          <w:szCs w:val="28"/>
          <w:lang w:eastAsia="ru-RU"/>
        </w:rPr>
        <w:t xml:space="preserve"> 50;</w:t>
      </w:r>
    </w:p>
    <w:p w14:paraId="51149BE2" w14:textId="2D523902"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4661C623" w14:textId="77777777" w:rsidR="00986975" w:rsidRDefault="00986975" w:rsidP="00620AB0">
      <w:pPr>
        <w:spacing w:after="0" w:line="240" w:lineRule="auto"/>
        <w:rPr>
          <w:rFonts w:ascii="Times New Roman" w:hAnsi="Times New Roman" w:cs="Times New Roman"/>
          <w:sz w:val="28"/>
          <w:szCs w:val="28"/>
        </w:rPr>
      </w:pPr>
    </w:p>
    <w:p w14:paraId="1EAD1FAB" w14:textId="6D939C5B"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6. ИНДЕКС МАССЫ </w:t>
      </w:r>
      <w:proofErr w:type="gramStart"/>
      <w:r>
        <w:rPr>
          <w:rFonts w:ascii="Times New Roman" w:eastAsia="Times New Roman" w:hAnsi="Times New Roman" w:cs="Times New Roman"/>
          <w:color w:val="363636"/>
          <w:sz w:val="28"/>
          <w:szCs w:val="28"/>
          <w:lang w:eastAsia="ru-RU"/>
        </w:rPr>
        <w:t xml:space="preserve">ТЕЛА </w:t>
      </w:r>
      <w:r w:rsidR="00986975">
        <w:rPr>
          <w:rFonts w:ascii="Times New Roman" w:eastAsia="Times New Roman" w:hAnsi="Times New Roman" w:cs="Times New Roman"/>
          <w:color w:val="363636"/>
          <w:sz w:val="28"/>
          <w:szCs w:val="28"/>
          <w:lang w:eastAsia="ru-RU"/>
        </w:rPr>
        <w:t xml:space="preserve"> -</w:t>
      </w:r>
      <w:proofErr w:type="gramEnd"/>
      <w:r w:rsidR="00986975">
        <w:rPr>
          <w:rFonts w:ascii="Times New Roman" w:eastAsia="Times New Roman" w:hAnsi="Times New Roman" w:cs="Times New Roman"/>
          <w:color w:val="363636"/>
          <w:sz w:val="28"/>
          <w:szCs w:val="28"/>
          <w:lang w:eastAsia="ru-RU"/>
        </w:rPr>
        <w:t xml:space="preserve"> </w:t>
      </w:r>
      <w:r>
        <w:rPr>
          <w:rFonts w:ascii="Times New Roman" w:eastAsia="Times New Roman" w:hAnsi="Times New Roman" w:cs="Times New Roman"/>
          <w:color w:val="363636"/>
          <w:sz w:val="28"/>
          <w:szCs w:val="28"/>
          <w:lang w:eastAsia="ru-RU"/>
        </w:rPr>
        <w:t>ЭТО</w:t>
      </w:r>
    </w:p>
    <w:p w14:paraId="72A4B28B"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масса тела в кг/рост в м 2;</w:t>
      </w:r>
    </w:p>
    <w:p w14:paraId="33626D04"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2) масса тела в </w:t>
      </w:r>
      <w:proofErr w:type="spellStart"/>
      <w:r>
        <w:rPr>
          <w:rFonts w:ascii="Times New Roman" w:eastAsia="Times New Roman" w:hAnsi="Times New Roman" w:cs="Times New Roman"/>
          <w:color w:val="363636"/>
          <w:sz w:val="28"/>
          <w:szCs w:val="28"/>
          <w:lang w:eastAsia="ru-RU"/>
        </w:rPr>
        <w:t>гр</w:t>
      </w:r>
      <w:proofErr w:type="spellEnd"/>
      <w:r>
        <w:rPr>
          <w:rFonts w:ascii="Times New Roman" w:eastAsia="Times New Roman" w:hAnsi="Times New Roman" w:cs="Times New Roman"/>
          <w:color w:val="363636"/>
          <w:sz w:val="28"/>
          <w:szCs w:val="28"/>
          <w:lang w:eastAsia="ru-RU"/>
        </w:rPr>
        <w:t>/рост в см;</w:t>
      </w:r>
    </w:p>
    <w:p w14:paraId="61FD094B"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масса тела в кг х рост в м;</w:t>
      </w:r>
    </w:p>
    <w:p w14:paraId="435A7017"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рост в см – вес в кг;</w:t>
      </w:r>
    </w:p>
    <w:p w14:paraId="7F8B0721"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рост в см + вес в кг;</w:t>
      </w:r>
    </w:p>
    <w:p w14:paraId="139D88F5" w14:textId="52E23064"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4A67445E" w14:textId="77777777" w:rsidR="00986975" w:rsidRDefault="00986975" w:rsidP="00620AB0">
      <w:pPr>
        <w:spacing w:after="0" w:line="240" w:lineRule="auto"/>
        <w:rPr>
          <w:rFonts w:ascii="Times New Roman" w:hAnsi="Times New Roman" w:cs="Times New Roman"/>
          <w:sz w:val="28"/>
          <w:szCs w:val="28"/>
        </w:rPr>
      </w:pPr>
    </w:p>
    <w:p w14:paraId="1D9BDE2C" w14:textId="76B6B465"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7. ВЫСЧИТАЙТЕ ИНДЕКС МАССЫ ТЕЛА У МУЖЧИНЫ – ПРИ РОСТЕ 175 СМ И МАССЕ 65 КГ</w:t>
      </w:r>
    </w:p>
    <w:p w14:paraId="7FA6F62D"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21,1;</w:t>
      </w:r>
    </w:p>
    <w:p w14:paraId="433F2564"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28,5;</w:t>
      </w:r>
    </w:p>
    <w:p w14:paraId="688A4FB5"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31,5;</w:t>
      </w:r>
    </w:p>
    <w:p w14:paraId="1D20BF8D"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18,5;</w:t>
      </w:r>
    </w:p>
    <w:p w14:paraId="0C61542D"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38,5;</w:t>
      </w:r>
    </w:p>
    <w:p w14:paraId="0CE6EE8F" w14:textId="5A337642"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034CADA7" w14:textId="77777777" w:rsidR="00986975" w:rsidRDefault="00986975" w:rsidP="00620AB0">
      <w:pPr>
        <w:spacing w:after="0" w:line="240" w:lineRule="auto"/>
        <w:rPr>
          <w:rFonts w:ascii="Times New Roman" w:hAnsi="Times New Roman" w:cs="Times New Roman"/>
          <w:sz w:val="28"/>
          <w:szCs w:val="28"/>
        </w:rPr>
      </w:pPr>
    </w:p>
    <w:p w14:paraId="125A9DDF" w14:textId="2FAE93D2"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8. ВЫСЧИТАЙТЕ ИНДЕКС МАССЫ ТЕЛА У ЖЕНЩИНЫ – ПРИ РОСТЕ 160 СМ И МАССЕ ТЕЛА 88 КГ</w:t>
      </w:r>
    </w:p>
    <w:p w14:paraId="3967372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24,4;</w:t>
      </w:r>
    </w:p>
    <w:p w14:paraId="47BB7D0E"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31,6;</w:t>
      </w:r>
    </w:p>
    <w:p w14:paraId="7EB94A2A"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34,3;</w:t>
      </w:r>
    </w:p>
    <w:p w14:paraId="255F236C"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18,9;</w:t>
      </w:r>
    </w:p>
    <w:p w14:paraId="4DDEAAF1"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36,7;</w:t>
      </w:r>
    </w:p>
    <w:p w14:paraId="7250CF0B" w14:textId="5769A2F3"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0A9D35F2" w14:textId="77777777" w:rsidR="00986975" w:rsidRDefault="00986975" w:rsidP="00620AB0">
      <w:pPr>
        <w:spacing w:after="0" w:line="240" w:lineRule="auto"/>
        <w:rPr>
          <w:rFonts w:ascii="Times New Roman" w:hAnsi="Times New Roman" w:cs="Times New Roman"/>
          <w:sz w:val="28"/>
          <w:szCs w:val="28"/>
        </w:rPr>
      </w:pPr>
    </w:p>
    <w:p w14:paraId="2123BDA1" w14:textId="4C2B4D72"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9. В ДОЛГОМ ПРОЦЕССЕ ЭВОЛЮЦИИ ЖЕЛУДОК ЧЕЛОВЕКА ПРИОБРЕЛ ТАКОЙ ОБЪЕМ, ЧТОБЫ ОН СМОГ УСВАИВАТЬ КОЛИЧЕСТВО ПИЩИ, ОБЕСПЕЧИВАЮЩЕЕ ФИЗИЧЕСКУЮ АКТИВНОСТЬ НА</w:t>
      </w:r>
    </w:p>
    <w:p w14:paraId="732E7ADD"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1-2 часов в сутки.;</w:t>
      </w:r>
    </w:p>
    <w:p w14:paraId="592C650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4-8 часов в сутки.;</w:t>
      </w:r>
    </w:p>
    <w:p w14:paraId="172C7106"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8-12 часов в сутки.;</w:t>
      </w:r>
    </w:p>
    <w:p w14:paraId="1EF89E7E"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10-14 часов в сутки.;</w:t>
      </w:r>
    </w:p>
    <w:p w14:paraId="42E4FACD"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14-16 часов в сутки.;</w:t>
      </w:r>
    </w:p>
    <w:p w14:paraId="657658B2" w14:textId="3446E1A9"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1E4BE2AB" w14:textId="77777777" w:rsidR="00986975" w:rsidRDefault="00986975" w:rsidP="00620AB0">
      <w:pPr>
        <w:spacing w:after="0" w:line="240" w:lineRule="auto"/>
        <w:rPr>
          <w:rFonts w:ascii="Times New Roman" w:hAnsi="Times New Roman" w:cs="Times New Roman"/>
          <w:sz w:val="28"/>
          <w:szCs w:val="28"/>
        </w:rPr>
      </w:pPr>
    </w:p>
    <w:p w14:paraId="083596C9" w14:textId="60437E8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10. ПИЩА НЕ ДОЛЖНА СОДЕРЖАТЬ</w:t>
      </w:r>
    </w:p>
    <w:p w14:paraId="0AE642A3"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белки;</w:t>
      </w:r>
    </w:p>
    <w:p w14:paraId="3E9721BC"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жиры;</w:t>
      </w:r>
    </w:p>
    <w:p w14:paraId="46F5FDD1"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углеводы;</w:t>
      </w:r>
    </w:p>
    <w:p w14:paraId="66171091"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клетчатку;</w:t>
      </w:r>
    </w:p>
    <w:p w14:paraId="1DE37C1F"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тяжёлые металлы;</w:t>
      </w:r>
    </w:p>
    <w:p w14:paraId="3B1D64E3" w14:textId="77777777" w:rsidR="00620AB0" w:rsidRDefault="00620AB0" w:rsidP="00620A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Правильный </w:t>
      </w:r>
      <w:proofErr w:type="gramStart"/>
      <w:r>
        <w:rPr>
          <w:rFonts w:ascii="Times New Roman" w:hAnsi="Times New Roman" w:cs="Times New Roman"/>
          <w:sz w:val="28"/>
          <w:szCs w:val="28"/>
        </w:rPr>
        <w:t>ответ:_</w:t>
      </w:r>
      <w:proofErr w:type="gramEnd"/>
      <w:r>
        <w:rPr>
          <w:rFonts w:ascii="Times New Roman" w:hAnsi="Times New Roman" w:cs="Times New Roman"/>
          <w:sz w:val="28"/>
          <w:szCs w:val="28"/>
        </w:rPr>
        <w:t>__________________________</w:t>
      </w:r>
    </w:p>
    <w:p w14:paraId="71B43812" w14:textId="77777777" w:rsidR="00620AB0" w:rsidRDefault="00620AB0" w:rsidP="00620AB0">
      <w:pPr>
        <w:spacing w:after="0" w:line="240" w:lineRule="auto"/>
        <w:jc w:val="center"/>
        <w:rPr>
          <w:rFonts w:ascii="Times New Roman" w:hAnsi="Times New Roman" w:cs="Times New Roman"/>
          <w:b/>
          <w:bCs/>
          <w:sz w:val="28"/>
          <w:szCs w:val="28"/>
        </w:rPr>
      </w:pPr>
    </w:p>
    <w:p w14:paraId="29D8020D" w14:textId="77777777" w:rsidR="00620AB0" w:rsidRDefault="00620AB0" w:rsidP="00620AB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Материалы для актуализации знаний</w:t>
      </w:r>
    </w:p>
    <w:p w14:paraId="5ED37BC5" w14:textId="77777777" w:rsidR="00620AB0" w:rsidRDefault="00620AB0" w:rsidP="00620AB0">
      <w:pPr>
        <w:tabs>
          <w:tab w:val="left" w:pos="7970"/>
        </w:tabs>
        <w:spacing w:after="0" w:line="240" w:lineRule="auto"/>
        <w:rPr>
          <w:rFonts w:ascii="Times New Roman" w:hAnsi="Times New Roman" w:cs="Times New Roman"/>
          <w:sz w:val="28"/>
          <w:szCs w:val="28"/>
        </w:rPr>
      </w:pPr>
      <w:r>
        <w:rPr>
          <w:rFonts w:ascii="Times New Roman" w:hAnsi="Times New Roman" w:cs="Times New Roman"/>
          <w:sz w:val="28"/>
          <w:szCs w:val="28"/>
        </w:rPr>
        <w:t>1.</w:t>
      </w:r>
    </w:p>
    <w:p w14:paraId="7240269B" w14:textId="528A073F" w:rsidR="00620AB0" w:rsidRDefault="00620AB0" w:rsidP="00620AB0">
      <w:pPr>
        <w:tabs>
          <w:tab w:val="left" w:pos="7970"/>
        </w:tabs>
        <w:spacing w:after="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98176" behindDoc="0" locked="0" layoutInCell="1" allowOverlap="1" wp14:anchorId="14A2FC19" wp14:editId="79692A55">
                <wp:simplePos x="0" y="0"/>
                <wp:positionH relativeFrom="column">
                  <wp:posOffset>183515</wp:posOffset>
                </wp:positionH>
                <wp:positionV relativeFrom="paragraph">
                  <wp:posOffset>62230</wp:posOffset>
                </wp:positionV>
                <wp:extent cx="3349625" cy="2232660"/>
                <wp:effectExtent l="0" t="0" r="22225" b="15240"/>
                <wp:wrapNone/>
                <wp:docPr id="149" name="Прямоугольник: скругленные углы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9625" cy="2232660"/>
                        </a:xfrm>
                        <a:prstGeom prst="roundRect">
                          <a:avLst>
                            <a:gd name="adj" fmla="val 16667"/>
                          </a:avLst>
                        </a:prstGeom>
                        <a:solidFill>
                          <a:srgbClr val="FFFFFF"/>
                        </a:solidFill>
                        <a:ln w="9525">
                          <a:solidFill>
                            <a:srgbClr val="000000"/>
                          </a:solidFill>
                          <a:round/>
                          <a:headEnd/>
                          <a:tailEnd/>
                        </a:ln>
                      </wps:spPr>
                      <wps:txbx>
                        <w:txbxContent>
                          <w:p w14:paraId="1D0C9047" w14:textId="7B5B7F45" w:rsidR="00512EE5" w:rsidRDefault="00512EE5" w:rsidP="00620AB0">
                            <w:pPr>
                              <w:ind w:firstLine="284"/>
                            </w:pPr>
                            <w:r>
                              <w:rPr>
                                <w:rFonts w:ascii="Georgia" w:hAnsi="Georgia"/>
                                <w:color w:val="1F3864" w:themeColor="accent1" w:themeShade="80"/>
                                <w:sz w:val="32"/>
                                <w:szCs w:val="32"/>
                              </w:rPr>
                              <w:t>Ожирение</w:t>
                            </w:r>
                            <w:r w:rsidR="00115193">
                              <w:rPr>
                                <w:rFonts w:ascii="Georgia" w:hAnsi="Georgia"/>
                                <w:color w:val="1F3864" w:themeColor="accent1" w:themeShade="80"/>
                                <w:sz w:val="32"/>
                                <w:szCs w:val="32"/>
                              </w:rPr>
                              <w:t xml:space="preserve"> - это</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2FC19" id="Прямоугольник: скругленные углы 149" o:spid="_x0000_s1052" style="position:absolute;left:0;text-align:left;margin-left:14.45pt;margin-top:4.9pt;width:263.75pt;height:17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">
                <v:textbox>
                  <w:txbxContent>
                    <w:p w14:paraId="1D0C9047" w14:textId="7B5B7F45" w:rsidR="00512EE5" w:rsidRDefault="00512EE5" w:rsidP="00620AB0">
                      <w:pPr>
                        <w:ind w:firstLine="284"/>
                      </w:pPr>
                      <w:r>
                        <w:rPr>
                          <w:rFonts w:ascii="Georgia" w:hAnsi="Georgia"/>
                          <w:color w:val="1F3864" w:themeColor="accent1" w:themeShade="80"/>
                          <w:sz w:val="32"/>
                          <w:szCs w:val="32"/>
                        </w:rPr>
                        <w:t>Ожирение</w:t>
                      </w:r>
                      <w:r w:rsidR="00115193">
                        <w:rPr>
                          <w:rFonts w:ascii="Georgia" w:hAnsi="Georgia"/>
                          <w:color w:val="1F3864" w:themeColor="accent1" w:themeShade="80"/>
                          <w:sz w:val="32"/>
                          <w:szCs w:val="32"/>
                        </w:rPr>
                        <w:t xml:space="preserve"> - это</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p>
    <w:p w14:paraId="2215F3AF" w14:textId="7F2565A1" w:rsidR="00620AB0" w:rsidRDefault="00620AB0" w:rsidP="00620AB0">
      <w:pPr>
        <w:shd w:val="clear" w:color="auto" w:fill="FFFFFF"/>
        <w:spacing w:after="0" w:line="240" w:lineRule="auto"/>
        <w:jc w:val="right"/>
        <w:rPr>
          <w:rFonts w:ascii="Times New Roman" w:eastAsia="Times New Roman" w:hAnsi="Times New Roman" w:cs="Times New Roman"/>
          <w:color w:val="363636"/>
          <w:sz w:val="28"/>
          <w:szCs w:val="28"/>
          <w:lang w:eastAsia="ru-RU"/>
        </w:rPr>
      </w:pPr>
      <w:r>
        <w:rPr>
          <w:rFonts w:ascii="Times New Roman" w:hAnsi="Times New Roman" w:cs="Times New Roman"/>
          <w:noProof/>
          <w:sz w:val="28"/>
          <w:szCs w:val="28"/>
          <w:lang w:eastAsia="ru-RU"/>
        </w:rPr>
        <w:drawing>
          <wp:inline distT="0" distB="0" distL="0" distR="0" wp14:anchorId="4901E84F" wp14:editId="468533EA">
            <wp:extent cx="2640330" cy="1648460"/>
            <wp:effectExtent l="0" t="0" r="7620" b="8890"/>
            <wp:docPr id="7" name="Рисунок 7" descr="Ожирение и инсульт - StrokePrevention.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Ожирение и инсульт - StrokePrevention.inf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0330" cy="1648460"/>
                    </a:xfrm>
                    <a:prstGeom prst="rect">
                      <a:avLst/>
                    </a:prstGeom>
                    <a:noFill/>
                    <a:ln>
                      <a:noFill/>
                    </a:ln>
                  </pic:spPr>
                </pic:pic>
              </a:graphicData>
            </a:graphic>
          </wp:inline>
        </w:drawing>
      </w:r>
    </w:p>
    <w:p w14:paraId="3F323F4A"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5B2D500" w14:textId="53033DDF"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8A20FAE"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1CEB7C4" w14:textId="3100E3E8" w:rsidR="00620AB0" w:rsidRDefault="00986975"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w:t>
      </w:r>
      <w:r w:rsidR="00620AB0">
        <w:rPr>
          <w:rFonts w:ascii="Times New Roman" w:eastAsia="Times New Roman" w:hAnsi="Times New Roman" w:cs="Times New Roman"/>
          <w:color w:val="363636"/>
          <w:sz w:val="28"/>
          <w:szCs w:val="28"/>
          <w:lang w:eastAsia="ru-RU"/>
        </w:rPr>
        <w:t>.</w:t>
      </w:r>
    </w:p>
    <w:p w14:paraId="026CB086" w14:textId="3844000B" w:rsidR="00620AB0" w:rsidRDefault="00620AB0" w:rsidP="00620AB0">
      <w:pPr>
        <w:shd w:val="clear" w:color="auto" w:fill="FFFFFF"/>
        <w:tabs>
          <w:tab w:val="left" w:pos="5793"/>
        </w:tabs>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725824" behindDoc="0" locked="0" layoutInCell="1" allowOverlap="1" wp14:anchorId="7DB9B2BA" wp14:editId="76410AB0">
                <wp:simplePos x="0" y="0"/>
                <wp:positionH relativeFrom="column">
                  <wp:posOffset>342900</wp:posOffset>
                </wp:positionH>
                <wp:positionV relativeFrom="paragraph">
                  <wp:posOffset>93345</wp:posOffset>
                </wp:positionV>
                <wp:extent cx="2403475" cy="1732915"/>
                <wp:effectExtent l="0" t="0" r="15875" b="19685"/>
                <wp:wrapNone/>
                <wp:docPr id="104" name="Блок-схема: альтернативный процесс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3475" cy="1732915"/>
                        </a:xfrm>
                        <a:prstGeom prst="flowChartAlternateProcess">
                          <a:avLst/>
                        </a:prstGeom>
                        <a:solidFill>
                          <a:srgbClr val="FFFFFF"/>
                        </a:solidFill>
                        <a:ln w="9525">
                          <a:solidFill>
                            <a:srgbClr val="000000"/>
                          </a:solidFill>
                          <a:miter lim="800000"/>
                          <a:headEnd/>
                          <a:tailEnd/>
                        </a:ln>
                      </wps:spPr>
                      <wps:txbx>
                        <w:txbxContent>
                          <w:p w14:paraId="504AFCA0" w14:textId="77777777" w:rsidR="00512EE5" w:rsidRDefault="00512EE5" w:rsidP="00620AB0">
                            <w:r>
                              <w:t>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9B2BA" id="Блок-схема: альтернативный процесс 104" o:spid="_x0000_s1053" type="#_x0000_t176" style="position:absolute;left:0;text-align:left;margin-left:27pt;margin-top:7.35pt;width:189.25pt;height:13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">
                <v:textbox>
                  <w:txbxContent>
                    <w:p w14:paraId="504AFCA0" w14:textId="77777777" w:rsidR="00512EE5" w:rsidRDefault="00512EE5" w:rsidP="00620AB0">
                      <w:r>
                        <w:t>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80A893F" wp14:editId="4F8210A8">
                <wp:simplePos x="0" y="0"/>
                <wp:positionH relativeFrom="column">
                  <wp:posOffset>3577590</wp:posOffset>
                </wp:positionH>
                <wp:positionV relativeFrom="paragraph">
                  <wp:posOffset>220980</wp:posOffset>
                </wp:positionV>
                <wp:extent cx="3741420" cy="1605280"/>
                <wp:effectExtent l="1219200" t="0" r="11430" b="13970"/>
                <wp:wrapNone/>
                <wp:docPr id="103" name="Облачко с текстом: прямоугольное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1420" cy="1605280"/>
                        </a:xfrm>
                        <a:prstGeom prst="wedgeRectCallout">
                          <a:avLst>
                            <a:gd name="adj1" fmla="val -81403"/>
                            <a:gd name="adj2" fmla="val 5102"/>
                          </a:avLst>
                        </a:prstGeom>
                        <a:solidFill>
                          <a:schemeClr val="accent4">
                            <a:lumMod val="60000"/>
                            <a:lumOff val="40000"/>
                          </a:schemeClr>
                        </a:solidFill>
                        <a:ln w="9525">
                          <a:solidFill>
                            <a:srgbClr val="000000"/>
                          </a:solidFill>
                          <a:miter lim="800000"/>
                          <a:headEnd/>
                          <a:tailEnd/>
                        </a:ln>
                      </wps:spPr>
                      <wps:txbx>
                        <w:txbxContent>
                          <w:p w14:paraId="5897067F" w14:textId="77777777" w:rsidR="00512EE5" w:rsidRDefault="00512EE5" w:rsidP="00620AB0">
                            <w:pPr>
                              <w:jc w:val="center"/>
                              <w:rPr>
                                <w:rFonts w:ascii="Tahoma" w:eastAsia="Times New Roman" w:hAnsi="Tahoma" w:cs="Tahoma"/>
                                <w:color w:val="363636"/>
                                <w:sz w:val="40"/>
                                <w:szCs w:val="40"/>
                                <w:lang w:eastAsia="ru-RU"/>
                              </w:rPr>
                            </w:pPr>
                            <w:r>
                              <w:rPr>
                                <w:rFonts w:ascii="Tahoma" w:eastAsia="Times New Roman" w:hAnsi="Tahoma" w:cs="Tahoma"/>
                                <w:color w:val="363636"/>
                                <w:sz w:val="32"/>
                                <w:szCs w:val="32"/>
                                <w:lang w:eastAsia="ru-RU"/>
                              </w:rPr>
                              <w:t>Снижение массы тела уменьшает следующие</w:t>
                            </w:r>
                            <w:r>
                              <w:rPr>
                                <w:rFonts w:ascii="Tahoma" w:eastAsia="Times New Roman" w:hAnsi="Tahoma" w:cs="Tahoma"/>
                                <w:color w:val="363636"/>
                                <w:sz w:val="40"/>
                                <w:szCs w:val="40"/>
                                <w:lang w:eastAsia="ru-RU"/>
                              </w:rPr>
                              <w:t xml:space="preserve"> риски заболеваний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A893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Облачко с текстом: прямоугольное 103" o:spid="_x0000_s1054" type="#_x0000_t61" style="position:absolute;left:0;text-align:left;margin-left:281.7pt;margin-top:17.4pt;width:294.6pt;height:12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" adj="-6783,11902" fillcolor="#ffd966 [1943]">
                <v:textbox>
                  <w:txbxContent>
                    <w:p w14:paraId="5897067F" w14:textId="77777777" w:rsidR="00512EE5" w:rsidRDefault="00512EE5" w:rsidP="00620AB0">
                      <w:pPr>
                        <w:jc w:val="center"/>
                        <w:rPr>
                          <w:rFonts w:ascii="Tahoma" w:eastAsia="Times New Roman" w:hAnsi="Tahoma" w:cs="Tahoma"/>
                          <w:color w:val="363636"/>
                          <w:sz w:val="40"/>
                          <w:szCs w:val="40"/>
                          <w:lang w:eastAsia="ru-RU"/>
                        </w:rPr>
                      </w:pPr>
                      <w:r>
                        <w:rPr>
                          <w:rFonts w:ascii="Tahoma" w:eastAsia="Times New Roman" w:hAnsi="Tahoma" w:cs="Tahoma"/>
                          <w:color w:val="363636"/>
                          <w:sz w:val="32"/>
                          <w:szCs w:val="32"/>
                          <w:lang w:eastAsia="ru-RU"/>
                        </w:rPr>
                        <w:t>Снижение массы тела уменьшает следующие</w:t>
                      </w:r>
                      <w:r>
                        <w:rPr>
                          <w:rFonts w:ascii="Tahoma" w:eastAsia="Times New Roman" w:hAnsi="Tahoma" w:cs="Tahoma"/>
                          <w:color w:val="363636"/>
                          <w:sz w:val="40"/>
                          <w:szCs w:val="40"/>
                          <w:lang w:eastAsia="ru-RU"/>
                        </w:rPr>
                        <w:t xml:space="preserve"> риски заболеваний</w:t>
                      </w:r>
                    </w:p>
                  </w:txbxContent>
                </v:textbox>
              </v:shape>
            </w:pict>
          </mc:Fallback>
        </mc:AlternateContent>
      </w:r>
      <w:r>
        <w:rPr>
          <w:rFonts w:ascii="Times New Roman" w:eastAsia="Times New Roman" w:hAnsi="Times New Roman" w:cs="Times New Roman"/>
          <w:color w:val="363636"/>
          <w:sz w:val="28"/>
          <w:szCs w:val="28"/>
          <w:lang w:eastAsia="ru-RU"/>
        </w:rPr>
        <w:tab/>
      </w:r>
    </w:p>
    <w:p w14:paraId="1EBCC1C0"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A6197A7"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D03B54A"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24EA6A2"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E5B6B06"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425744F"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BEBDE35"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2B8531E"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459AB1F"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F069C9B" w14:textId="10EA29E4" w:rsidR="00620AB0" w:rsidRPr="00986975" w:rsidRDefault="00986975" w:rsidP="00986975">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w:t>
      </w:r>
      <w:r w:rsidR="00620AB0" w:rsidRPr="00986975">
        <w:rPr>
          <w:rFonts w:ascii="Times New Roman" w:eastAsia="Times New Roman" w:hAnsi="Times New Roman" w:cs="Times New Roman"/>
          <w:color w:val="363636"/>
          <w:sz w:val="28"/>
          <w:szCs w:val="28"/>
          <w:lang w:eastAsia="ru-RU"/>
        </w:rPr>
        <w:t>Дайте характеристику:</w:t>
      </w:r>
    </w:p>
    <w:p w14:paraId="5BB29FB4" w14:textId="77777777" w:rsidR="00620AB0" w:rsidRPr="00115193" w:rsidRDefault="00620AB0" w:rsidP="00620AB0">
      <w:pPr>
        <w:shd w:val="clear" w:color="auto" w:fill="FFFFFF"/>
        <w:spacing w:after="0" w:line="240" w:lineRule="auto"/>
        <w:rPr>
          <w:rFonts w:ascii="Times New Roman" w:eastAsia="Times New Roman" w:hAnsi="Times New Roman" w:cs="Times New Roman"/>
          <w:b/>
          <w:bCs/>
          <w:sz w:val="28"/>
          <w:szCs w:val="28"/>
          <w:lang w:eastAsia="ru-RU"/>
        </w:rPr>
      </w:pPr>
      <w:r w:rsidRPr="00115193">
        <w:rPr>
          <w:rFonts w:ascii="Times New Roman" w:eastAsia="Times New Roman" w:hAnsi="Times New Roman" w:cs="Times New Roman"/>
          <w:b/>
          <w:bCs/>
          <w:sz w:val="28"/>
          <w:szCs w:val="28"/>
          <w:lang w:eastAsia="ru-RU"/>
        </w:rPr>
        <w:t>Белая жировая ткань (БЖТ)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A59B79" w14:textId="77777777" w:rsidR="00620AB0" w:rsidRPr="00115193" w:rsidRDefault="00620AB0" w:rsidP="00620AB0">
      <w:pPr>
        <w:shd w:val="clear" w:color="auto" w:fill="FFFFFF"/>
        <w:spacing w:after="0" w:line="240" w:lineRule="auto"/>
        <w:rPr>
          <w:rFonts w:ascii="Times New Roman" w:eastAsia="Times New Roman" w:hAnsi="Times New Roman" w:cs="Times New Roman"/>
          <w:b/>
          <w:bCs/>
          <w:sz w:val="28"/>
          <w:szCs w:val="28"/>
          <w:lang w:eastAsia="ru-RU"/>
        </w:rPr>
      </w:pPr>
      <w:r w:rsidRPr="00115193">
        <w:rPr>
          <w:rFonts w:ascii="Times New Roman" w:eastAsia="Times New Roman" w:hAnsi="Times New Roman" w:cs="Times New Roman"/>
          <w:b/>
          <w:bCs/>
          <w:sz w:val="28"/>
          <w:szCs w:val="28"/>
          <w:lang w:eastAsia="ru-RU"/>
        </w:rPr>
        <w:t xml:space="preserve">Коричневая жировая ткань (КЖТ) </w:t>
      </w:r>
    </w:p>
    <w:p w14:paraId="624A5E0D"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2828EC87" w14:textId="77777777" w:rsidR="00986975" w:rsidRDefault="00986975" w:rsidP="00986975">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t>Материал для усвоения знаний по теме</w:t>
      </w:r>
    </w:p>
    <w:p w14:paraId="4506C93D" w14:textId="62F53778" w:rsidR="00986975" w:rsidRDefault="00986975" w:rsidP="00986975">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w:t>
      </w:r>
    </w:p>
    <w:p w14:paraId="5A07048B" w14:textId="77777777" w:rsidR="00620AB0" w:rsidRDefault="00620AB0" w:rsidP="00620AB0">
      <w:pPr>
        <w:shd w:val="clear" w:color="auto" w:fill="FFFFFF"/>
        <w:spacing w:after="0" w:line="240" w:lineRule="auto"/>
        <w:jc w:val="center"/>
        <w:rPr>
          <w:rFonts w:ascii="Times New Roman" w:eastAsia="Times New Roman" w:hAnsi="Times New Roman" w:cs="Times New Roman"/>
          <w:b/>
          <w:bCs/>
          <w:color w:val="363636"/>
          <w:sz w:val="28"/>
          <w:szCs w:val="28"/>
          <w:lang w:eastAsia="ru-RU"/>
        </w:rPr>
      </w:pPr>
    </w:p>
    <w:p w14:paraId="5A4630F2" w14:textId="77777777" w:rsidR="00620AB0" w:rsidRDefault="00620AB0" w:rsidP="00620AB0">
      <w:pPr>
        <w:shd w:val="clear" w:color="auto" w:fill="FFFFFF"/>
        <w:spacing w:after="0" w:line="240" w:lineRule="auto"/>
        <w:jc w:val="right"/>
        <w:rPr>
          <w:rFonts w:ascii="Times New Roman" w:eastAsia="Times New Roman" w:hAnsi="Times New Roman" w:cs="Times New Roman"/>
          <w:b/>
          <w:bCs/>
          <w:color w:val="363636"/>
          <w:sz w:val="28"/>
          <w:szCs w:val="28"/>
          <w:lang w:eastAsia="ru-RU"/>
        </w:rPr>
      </w:pPr>
    </w:p>
    <w:p w14:paraId="51D095B2" w14:textId="5219F591"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hAnsi="Times New Roman" w:cs="Times New Roman"/>
          <w:noProof/>
          <w:sz w:val="28"/>
          <w:szCs w:val="28"/>
          <w:lang w:eastAsia="ru-RU"/>
        </w:rPr>
        <w:drawing>
          <wp:inline distT="0" distB="0" distL="0" distR="0" wp14:anchorId="6939F191" wp14:editId="3D23CC9F">
            <wp:extent cx="5593080" cy="2292350"/>
            <wp:effectExtent l="0" t="0" r="7620" b="0"/>
            <wp:docPr id="6" name="Рисунок 6" descr="Четверть россиян страдает ожирением! | Стройная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Четверть россиян страдает ожирением! | Стройная Росс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3080" cy="2292350"/>
                    </a:xfrm>
                    <a:prstGeom prst="rect">
                      <a:avLst/>
                    </a:prstGeom>
                    <a:noFill/>
                    <a:ln>
                      <a:noFill/>
                    </a:ln>
                  </pic:spPr>
                </pic:pic>
              </a:graphicData>
            </a:graphic>
          </wp:inline>
        </w:drawing>
      </w:r>
      <w:r>
        <w:rPr>
          <w:rFonts w:ascii="Times New Roman" w:eastAsia="Times New Roman" w:hAnsi="Times New Roman" w:cs="Times New Roman"/>
          <w:b/>
          <w:bCs/>
          <w:color w:val="363636"/>
          <w:sz w:val="28"/>
          <w:szCs w:val="28"/>
          <w:lang w:eastAsia="ru-RU"/>
        </w:rPr>
        <w:tab/>
      </w:r>
    </w:p>
    <w:p w14:paraId="4A0BA914"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88964C0" w14:textId="0774C8F1"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noProof/>
        </w:rPr>
        <mc:AlternateContent>
          <mc:Choice Requires="wps">
            <w:drawing>
              <wp:anchor distT="0" distB="0" distL="114300" distR="114300" simplePos="0" relativeHeight="251743232" behindDoc="0" locked="0" layoutInCell="1" allowOverlap="1" wp14:anchorId="3ED77C39" wp14:editId="329340B4">
                <wp:simplePos x="0" y="0"/>
                <wp:positionH relativeFrom="column">
                  <wp:posOffset>173355</wp:posOffset>
                </wp:positionH>
                <wp:positionV relativeFrom="paragraph">
                  <wp:posOffset>176530</wp:posOffset>
                </wp:positionV>
                <wp:extent cx="2551430" cy="2328545"/>
                <wp:effectExtent l="0" t="0" r="20320" b="14605"/>
                <wp:wrapNone/>
                <wp:docPr id="273" name="Блок-схема: карточка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2328545"/>
                        </a:xfrm>
                        <a:prstGeom prst="flowChartPunchedCard">
                          <a:avLst/>
                        </a:prstGeom>
                        <a:solidFill>
                          <a:schemeClr val="accent6">
                            <a:lumMod val="20000"/>
                            <a:lumOff val="80000"/>
                          </a:schemeClr>
                        </a:solidFill>
                        <a:ln w="9525">
                          <a:solidFill>
                            <a:srgbClr val="000000"/>
                          </a:solidFill>
                          <a:miter lim="800000"/>
                          <a:headEnd/>
                          <a:tailEnd/>
                        </a:ln>
                      </wps:spPr>
                      <wps:txbx>
                        <w:txbxContent>
                          <w:p w14:paraId="5830C876" w14:textId="77777777" w:rsidR="00512EE5" w:rsidRDefault="00512EE5" w:rsidP="00620AB0">
                            <w:pPr>
                              <w:rPr>
                                <w:sz w:val="24"/>
                                <w:szCs w:val="24"/>
                              </w:rPr>
                            </w:pPr>
                            <w:r>
                              <w:rPr>
                                <w:rFonts w:ascii="Tahoma" w:eastAsia="Times New Roman" w:hAnsi="Tahoma" w:cs="Tahoma"/>
                                <w:b/>
                                <w:bCs/>
                                <w:color w:val="363636"/>
                                <w:sz w:val="24"/>
                                <w:szCs w:val="24"/>
                                <w:lang w:eastAsia="ru-RU"/>
                              </w:rPr>
                              <w:t>Андройдное (метаболическое, висцеральное, абдоминальное)</w:t>
                            </w:r>
                            <w:r>
                              <w:rPr>
                                <w:rFonts w:ascii="Tahoma" w:eastAsia="Times New Roman" w:hAnsi="Tahoma" w:cs="Tahoma"/>
                                <w:bCs/>
                                <w:color w:val="363636"/>
                                <w:sz w:val="24"/>
                                <w:szCs w:val="24"/>
                                <w:lang w:eastAsia="ru-RU"/>
                              </w:rPr>
                              <w:t>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77C39" id="_x0000_t121" coordsize="21600,21600" o:spt="121" path="m4321,l21600,r,21600l,21600,,4338xe">
                <v:stroke joinstyle="miter"/>
                <v:path gradientshapeok="t" o:connecttype="rect" textboxrect="0,4321,21600,21600"/>
              </v:shapetype>
              <v:shape id="Блок-схема: карточка 273" o:spid="_x0000_s1055" type="#_x0000_t121" style="position:absolute;left:0;text-align:left;margin-left:13.65pt;margin-top:13.9pt;width:200.9pt;height:18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" fillcolor="#e2efd9 [665]">
                <v:textbox>
                  <w:txbxContent>
                    <w:p w14:paraId="5830C876" w14:textId="77777777" w:rsidR="00512EE5" w:rsidRDefault="00512EE5" w:rsidP="00620AB0">
                      <w:pPr>
                        <w:rPr>
                          <w:sz w:val="24"/>
                          <w:szCs w:val="24"/>
                        </w:rPr>
                      </w:pPr>
                      <w:r>
                        <w:rPr>
                          <w:rFonts w:ascii="Tahoma" w:eastAsia="Times New Roman" w:hAnsi="Tahoma" w:cs="Tahoma"/>
                          <w:b/>
                          <w:bCs/>
                          <w:color w:val="363636"/>
                          <w:sz w:val="24"/>
                          <w:szCs w:val="24"/>
                          <w:lang w:eastAsia="ru-RU"/>
                        </w:rPr>
                        <w:t>Андройдное (метаболическое, висцеральное, абдоминальное)</w:t>
                      </w:r>
                      <w:r>
                        <w:rPr>
                          <w:rFonts w:ascii="Tahoma" w:eastAsia="Times New Roman" w:hAnsi="Tahoma" w:cs="Tahoma"/>
                          <w:bCs/>
                          <w:color w:val="363636"/>
                          <w:sz w:val="24"/>
                          <w:szCs w:val="24"/>
                          <w:lang w:eastAsia="ru-RU"/>
                        </w:rPr>
                        <w:t>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BC568C0" wp14:editId="6E5774F7">
                <wp:simplePos x="0" y="0"/>
                <wp:positionH relativeFrom="column">
                  <wp:posOffset>3171190</wp:posOffset>
                </wp:positionH>
                <wp:positionV relativeFrom="paragraph">
                  <wp:posOffset>176530</wp:posOffset>
                </wp:positionV>
                <wp:extent cx="2658110" cy="2328545"/>
                <wp:effectExtent l="0" t="0" r="27940" b="14605"/>
                <wp:wrapNone/>
                <wp:docPr id="274" name="Блок-схема: карточка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2328545"/>
                        </a:xfrm>
                        <a:prstGeom prst="flowChartPunchedCard">
                          <a:avLst/>
                        </a:prstGeom>
                        <a:solidFill>
                          <a:schemeClr val="accent2">
                            <a:lumMod val="20000"/>
                            <a:lumOff val="80000"/>
                          </a:schemeClr>
                        </a:solidFill>
                        <a:ln w="9525">
                          <a:solidFill>
                            <a:srgbClr val="000000"/>
                          </a:solidFill>
                          <a:miter lim="800000"/>
                          <a:headEnd/>
                          <a:tailEnd/>
                        </a:ln>
                      </wps:spPr>
                      <wps:txbx>
                        <w:txbxContent>
                          <w:p w14:paraId="7841B777" w14:textId="77777777" w:rsidR="00512EE5" w:rsidRDefault="00512EE5" w:rsidP="00620AB0">
                            <w:r>
                              <w:rPr>
                                <w:rFonts w:ascii="Tahoma" w:eastAsia="Times New Roman" w:hAnsi="Tahoma" w:cs="Tahoma"/>
                                <w:b/>
                                <w:bCs/>
                                <w:color w:val="363636"/>
                                <w:sz w:val="24"/>
                                <w:szCs w:val="24"/>
                                <w:lang w:eastAsia="ru-RU"/>
                              </w:rPr>
                              <w:t>Гинойдное -</w:t>
                            </w:r>
                            <w:r>
                              <w:rPr>
                                <w:rFonts w:ascii="Tahoma" w:eastAsia="Times New Roman" w:hAnsi="Tahoma" w:cs="Tahoma"/>
                                <w:b/>
                                <w:bCs/>
                                <w:color w:val="363636"/>
                                <w:sz w:val="26"/>
                                <w:lang w:eastAsia="ru-RU"/>
                              </w:rPr>
                              <w:t xml:space="preserve"> 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68C0" id="Блок-схема: карточка 274" o:spid="_x0000_s1056" type="#_x0000_t121" style="position:absolute;left:0;text-align:left;margin-left:249.7pt;margin-top:13.9pt;width:209.3pt;height:18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" fillcolor="#fbe4d5 [661]">
                <v:textbox>
                  <w:txbxContent>
                    <w:p w14:paraId="7841B777" w14:textId="77777777" w:rsidR="00512EE5" w:rsidRDefault="00512EE5" w:rsidP="00620AB0">
                      <w:r>
                        <w:rPr>
                          <w:rFonts w:ascii="Tahoma" w:eastAsia="Times New Roman" w:hAnsi="Tahoma" w:cs="Tahoma"/>
                          <w:b/>
                          <w:bCs/>
                          <w:color w:val="363636"/>
                          <w:sz w:val="24"/>
                          <w:szCs w:val="24"/>
                          <w:lang w:eastAsia="ru-RU"/>
                        </w:rPr>
                        <w:t>Гинойдное -</w:t>
                      </w:r>
                      <w:r>
                        <w:rPr>
                          <w:rFonts w:ascii="Tahoma" w:eastAsia="Times New Roman" w:hAnsi="Tahoma" w:cs="Tahoma"/>
                          <w:b/>
                          <w:bCs/>
                          <w:color w:val="363636"/>
                          <w:sz w:val="26"/>
                          <w:lang w:eastAsia="ru-RU"/>
                        </w:rPr>
                        <w:t xml:space="preserve"> _________________________________________________________________________________________________________________________________________</w:t>
                      </w:r>
                    </w:p>
                  </w:txbxContent>
                </v:textbox>
              </v:shape>
            </w:pict>
          </mc:Fallback>
        </mc:AlternateContent>
      </w:r>
    </w:p>
    <w:p w14:paraId="39EAE641"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390108D"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8D7A8E5"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4773176"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BB12E4B"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749D674"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6B4E681"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4FB857A"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03C9661"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F61C0C8" w14:textId="264D7249"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4261EDC" w14:textId="457A8436" w:rsidR="00986975"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082EDE7E" w14:textId="091A3735" w:rsidR="00986975"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4DC49EE8" w14:textId="77777777" w:rsidR="00986975"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742DA5AD" w14:textId="25A178E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745280" behindDoc="0" locked="0" layoutInCell="1" allowOverlap="1" wp14:anchorId="0F5089FC" wp14:editId="34BD2CE3">
                <wp:simplePos x="0" y="0"/>
                <wp:positionH relativeFrom="column">
                  <wp:posOffset>492125</wp:posOffset>
                </wp:positionH>
                <wp:positionV relativeFrom="paragraph">
                  <wp:posOffset>19050</wp:posOffset>
                </wp:positionV>
                <wp:extent cx="5273675" cy="730885"/>
                <wp:effectExtent l="0" t="0" r="22225" b="12065"/>
                <wp:wrapNone/>
                <wp:docPr id="270" name="Блок-схема: знак завершения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730885"/>
                        </a:xfrm>
                        <a:prstGeom prst="flowChartTerminator">
                          <a:avLst/>
                        </a:prstGeom>
                        <a:solidFill>
                          <a:srgbClr val="FFFF00"/>
                        </a:solidFill>
                        <a:ln w="9525">
                          <a:solidFill>
                            <a:srgbClr val="000000"/>
                          </a:solidFill>
                          <a:miter lim="800000"/>
                          <a:headEnd/>
                          <a:tailEnd/>
                        </a:ln>
                      </wps:spPr>
                      <wps:txbx>
                        <w:txbxContent>
                          <w:p w14:paraId="0001B6E7" w14:textId="77777777" w:rsidR="00512EE5" w:rsidRDefault="00512EE5" w:rsidP="00620AB0">
                            <w:pPr>
                              <w:jc w:val="center"/>
                            </w:pPr>
                            <w:r>
                              <w:rPr>
                                <w:rFonts w:ascii="Tahoma" w:eastAsia="Times New Roman" w:hAnsi="Tahoma" w:cs="Tahoma"/>
                                <w:b/>
                                <w:bCs/>
                                <w:color w:val="363636"/>
                                <w:sz w:val="26"/>
                                <w:lang w:eastAsia="ru-RU"/>
                              </w:rPr>
                              <w:t>Факторы, способствующие развитию метаболического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89FC" id="Блок-схема: знак завершения 270" o:spid="_x0000_s1057" type="#_x0000_t116" style="position:absolute;left:0;text-align:left;margin-left:38.75pt;margin-top:1.5pt;width:415.25pt;height:5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" fillcolor="yellow">
                <v:textbox>
                  <w:txbxContent>
                    <w:p w14:paraId="0001B6E7" w14:textId="77777777" w:rsidR="00512EE5" w:rsidRDefault="00512EE5" w:rsidP="00620AB0">
                      <w:pPr>
                        <w:jc w:val="center"/>
                      </w:pPr>
                      <w:r>
                        <w:rPr>
                          <w:rFonts w:ascii="Tahoma" w:eastAsia="Times New Roman" w:hAnsi="Tahoma" w:cs="Tahoma"/>
                          <w:b/>
                          <w:bCs/>
                          <w:color w:val="363636"/>
                          <w:sz w:val="26"/>
                          <w:lang w:eastAsia="ru-RU"/>
                        </w:rPr>
                        <w:t>Факторы, способствующие развитию метаболического ожирения</w:t>
                      </w:r>
                    </w:p>
                  </w:txbxContent>
                </v:textbox>
              </v:shape>
            </w:pict>
          </mc:Fallback>
        </mc:AlternateContent>
      </w:r>
      <w:r w:rsidR="00986975">
        <w:rPr>
          <w:rFonts w:ascii="Times New Roman" w:eastAsia="Times New Roman" w:hAnsi="Times New Roman" w:cs="Times New Roman"/>
          <w:color w:val="363636"/>
          <w:sz w:val="28"/>
          <w:szCs w:val="28"/>
          <w:lang w:eastAsia="ru-RU"/>
        </w:rPr>
        <w:t>2</w:t>
      </w:r>
      <w:r>
        <w:rPr>
          <w:rFonts w:ascii="Times New Roman" w:eastAsia="Times New Roman" w:hAnsi="Times New Roman" w:cs="Times New Roman"/>
          <w:color w:val="363636"/>
          <w:sz w:val="28"/>
          <w:szCs w:val="28"/>
          <w:lang w:eastAsia="ru-RU"/>
        </w:rPr>
        <w:t>.</w:t>
      </w:r>
    </w:p>
    <w:p w14:paraId="1639C2B4"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0EF39C0"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348743BB"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43E33A0" w14:textId="690520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746304" behindDoc="0" locked="0" layoutInCell="1" allowOverlap="1" wp14:anchorId="1FCA4252" wp14:editId="68A3A530">
                <wp:simplePos x="0" y="0"/>
                <wp:positionH relativeFrom="column">
                  <wp:posOffset>4649470</wp:posOffset>
                </wp:positionH>
                <wp:positionV relativeFrom="paragraph">
                  <wp:posOffset>477520</wp:posOffset>
                </wp:positionV>
                <wp:extent cx="1116330" cy="435610"/>
                <wp:effectExtent l="0" t="0" r="26670" b="21590"/>
                <wp:wrapNone/>
                <wp:docPr id="263" name="Блок-схема: знак завершения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0F9DEC27" w14:textId="77777777" w:rsidR="00512EE5" w:rsidRDefault="00512EE5" w:rsidP="00620AB0">
                            <w:r>
                              <w:t>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4252" id="Блок-схема: знак завершения 263" o:spid="_x0000_s1058" type="#_x0000_t116" style="position:absolute;left:0;text-align:left;margin-left:366.1pt;margin-top:37.6pt;width:87.9pt;height:34.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" fillcolor="#d9e2f3 [660]">
                <v:textbox>
                  <w:txbxContent>
                    <w:p w14:paraId="0F9DEC27" w14:textId="77777777" w:rsidR="00512EE5" w:rsidRDefault="00512EE5" w:rsidP="00620AB0">
                      <w:r>
                        <w:t>____________</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D5EF8FD" wp14:editId="33AD2BE8">
                <wp:simplePos x="0" y="0"/>
                <wp:positionH relativeFrom="column">
                  <wp:posOffset>4596130</wp:posOffset>
                </wp:positionH>
                <wp:positionV relativeFrom="paragraph">
                  <wp:posOffset>48260</wp:posOffset>
                </wp:positionV>
                <wp:extent cx="414655" cy="212725"/>
                <wp:effectExtent l="0" t="57150" r="23495" b="92075"/>
                <wp:wrapNone/>
                <wp:docPr id="264" name="Соединитель: изогнуты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4655" cy="212725"/>
                        </a:xfrm>
                        <a:prstGeom prst="curvedConnector3">
                          <a:avLst>
                            <a:gd name="adj1" fmla="val 4992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C187D" id="Соединитель: изогнутый 264" o:spid="_x0000_s1026" type="#_x0000_t38" style="position:absolute;margin-left:361.9pt;margin-top:3.8pt;width:32.65pt;height:16.7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" adj="10783">
                <v:stroke startarrow="block" endarrow="block"/>
              </v:shape>
            </w:pict>
          </mc:Fallback>
        </mc:AlternateContent>
      </w:r>
      <w:r>
        <w:rPr>
          <w:noProof/>
        </w:rPr>
        <mc:AlternateContent>
          <mc:Choice Requires="wps">
            <w:drawing>
              <wp:anchor distT="0" distB="0" distL="114300" distR="114300" simplePos="0" relativeHeight="251748352" behindDoc="0" locked="0" layoutInCell="1" allowOverlap="1" wp14:anchorId="2F82DA67" wp14:editId="4DE3EAA0">
                <wp:simplePos x="0" y="0"/>
                <wp:positionH relativeFrom="column">
                  <wp:posOffset>1714500</wp:posOffset>
                </wp:positionH>
                <wp:positionV relativeFrom="paragraph">
                  <wp:posOffset>424180</wp:posOffset>
                </wp:positionV>
                <wp:extent cx="1159510" cy="435610"/>
                <wp:effectExtent l="0" t="0" r="21590" b="21590"/>
                <wp:wrapNone/>
                <wp:docPr id="261" name="Блок-схема: знак завершения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219B8126" w14:textId="77777777" w:rsidR="00512EE5" w:rsidRDefault="00512EE5" w:rsidP="00620AB0">
                            <w:r>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2DA67" id="Блок-схема: знак завершения 261" o:spid="_x0000_s1059" type="#_x0000_t116" style="position:absolute;left:0;text-align:left;margin-left:135pt;margin-top:33.4pt;width:91.3pt;height:3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" fillcolor="#d9e2f3 [660]">
                <v:textbox>
                  <w:txbxContent>
                    <w:p w14:paraId="219B8126" w14:textId="77777777" w:rsidR="00512EE5" w:rsidRDefault="00512EE5" w:rsidP="00620AB0">
                      <w:r>
                        <w:t>___________</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A0168C0" wp14:editId="26BF33C5">
                <wp:simplePos x="0" y="0"/>
                <wp:positionH relativeFrom="column">
                  <wp:posOffset>2480310</wp:posOffset>
                </wp:positionH>
                <wp:positionV relativeFrom="paragraph">
                  <wp:posOffset>48260</wp:posOffset>
                </wp:positionV>
                <wp:extent cx="212725" cy="212725"/>
                <wp:effectExtent l="38100" t="38100" r="53975" b="53975"/>
                <wp:wrapNone/>
                <wp:docPr id="267" name="Соединитель: изогнуты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2725" cy="212725"/>
                        </a:xfrm>
                        <a:prstGeom prst="curvedConnector3">
                          <a:avLst>
                            <a:gd name="adj1" fmla="val 4985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91DD3" id="Соединитель: изогнутый 267" o:spid="_x0000_s1026" type="#_x0000_t38" style="position:absolute;margin-left:195.3pt;margin-top:3.8pt;width:16.75pt;height:16.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" adj="10768">
                <v:stroke startarrow="block" endarrow="block"/>
              </v:shape>
            </w:pict>
          </mc:Fallback>
        </mc:AlternateContent>
      </w:r>
      <w:r>
        <w:rPr>
          <w:noProof/>
        </w:rPr>
        <mc:AlternateContent>
          <mc:Choice Requires="wps">
            <w:drawing>
              <wp:anchor distT="0" distB="0" distL="114300" distR="114300" simplePos="0" relativeHeight="251750400" behindDoc="0" locked="0" layoutInCell="1" allowOverlap="1" wp14:anchorId="331C6498" wp14:editId="0771CF6F">
                <wp:simplePos x="0" y="0"/>
                <wp:positionH relativeFrom="column">
                  <wp:posOffset>194310</wp:posOffset>
                </wp:positionH>
                <wp:positionV relativeFrom="paragraph">
                  <wp:posOffset>424180</wp:posOffset>
                </wp:positionV>
                <wp:extent cx="1223010" cy="435610"/>
                <wp:effectExtent l="0" t="0" r="15240" b="21590"/>
                <wp:wrapNone/>
                <wp:docPr id="259" name="Блок-схема: знак завершения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1CFF8B7C" w14:textId="77777777" w:rsidR="00512EE5" w:rsidRDefault="00512EE5" w:rsidP="00620AB0">
                            <w: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6498" id="Блок-схема: знак завершения 259" o:spid="_x0000_s1060" type="#_x0000_t116" style="position:absolute;left:0;text-align:left;margin-left:15.3pt;margin-top:33.4pt;width:96.3pt;height:3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" fillcolor="#d9e2f3 [660]">
                <v:textbox>
                  <w:txbxContent>
                    <w:p w14:paraId="1CFF8B7C" w14:textId="77777777" w:rsidR="00512EE5" w:rsidRDefault="00512EE5" w:rsidP="00620AB0">
                      <w:r>
                        <w:t>_____________</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34BE2B3" wp14:editId="6752A6BE">
                <wp:simplePos x="0" y="0"/>
                <wp:positionH relativeFrom="column">
                  <wp:posOffset>1087755</wp:posOffset>
                </wp:positionH>
                <wp:positionV relativeFrom="paragraph">
                  <wp:posOffset>48260</wp:posOffset>
                </wp:positionV>
                <wp:extent cx="414655" cy="212725"/>
                <wp:effectExtent l="38100" t="57150" r="23495" b="92075"/>
                <wp:wrapNone/>
                <wp:docPr id="268" name="Соединитель: изогнуты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14655" cy="212725"/>
                        </a:xfrm>
                        <a:prstGeom prst="curvedConnector3">
                          <a:avLst>
                            <a:gd name="adj1" fmla="val 4992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B822D" id="Соединитель: изогнутый 268" o:spid="_x0000_s1026" type="#_x0000_t38" style="position:absolute;margin-left:85.65pt;margin-top:3.8pt;width:32.65pt;height:16.7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" adj="10783">
                <v:stroke startarrow="block" endarrow="block"/>
              </v:shape>
            </w:pict>
          </mc:Fallback>
        </mc:AlternateContent>
      </w:r>
      <w:r>
        <w:rPr>
          <w:noProof/>
        </w:rPr>
        <mc:AlternateContent>
          <mc:Choice Requires="wps">
            <w:drawing>
              <wp:anchor distT="0" distB="0" distL="114300" distR="114300" simplePos="0" relativeHeight="251752448" behindDoc="0" locked="0" layoutInCell="1" allowOverlap="1" wp14:anchorId="7144D1CE" wp14:editId="46A2AC08">
                <wp:simplePos x="0" y="0"/>
                <wp:positionH relativeFrom="column">
                  <wp:posOffset>3171825</wp:posOffset>
                </wp:positionH>
                <wp:positionV relativeFrom="paragraph">
                  <wp:posOffset>477520</wp:posOffset>
                </wp:positionV>
                <wp:extent cx="1105535" cy="435610"/>
                <wp:effectExtent l="0" t="0" r="18415" b="21590"/>
                <wp:wrapNone/>
                <wp:docPr id="262" name="Блок-схема: знак завершения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435610"/>
                        </a:xfrm>
                        <a:prstGeom prst="flowChartTerminator">
                          <a:avLst/>
                        </a:prstGeom>
                        <a:solidFill>
                          <a:schemeClr val="accent1">
                            <a:lumMod val="20000"/>
                            <a:lumOff val="80000"/>
                          </a:schemeClr>
                        </a:solidFill>
                        <a:ln w="9525">
                          <a:solidFill>
                            <a:srgbClr val="000000"/>
                          </a:solidFill>
                          <a:miter lim="800000"/>
                          <a:headEnd/>
                          <a:tailEnd/>
                        </a:ln>
                      </wps:spPr>
                      <wps:txbx>
                        <w:txbxContent>
                          <w:p w14:paraId="3FB5D73A" w14:textId="77777777" w:rsidR="00512EE5" w:rsidRDefault="00512EE5" w:rsidP="00620AB0">
                            <w:r>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D1CE" id="Блок-схема: знак завершения 262" o:spid="_x0000_s1061" type="#_x0000_t116" style="position:absolute;left:0;text-align:left;margin-left:249.75pt;margin-top:37.6pt;width:87.05pt;height:34.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" fillcolor="#d9e2f3 [660]">
                <v:textbox>
                  <w:txbxContent>
                    <w:p w14:paraId="3FB5D73A" w14:textId="77777777" w:rsidR="00512EE5" w:rsidRDefault="00512EE5" w:rsidP="00620AB0">
                      <w:r>
                        <w:t>___________</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831B170" wp14:editId="7B942D0E">
                <wp:simplePos x="0" y="0"/>
                <wp:positionH relativeFrom="column">
                  <wp:posOffset>3766820</wp:posOffset>
                </wp:positionH>
                <wp:positionV relativeFrom="paragraph">
                  <wp:posOffset>48260</wp:posOffset>
                </wp:positionV>
                <wp:extent cx="244475" cy="212725"/>
                <wp:effectExtent l="38100" t="38100" r="60325" b="73025"/>
                <wp:wrapNone/>
                <wp:docPr id="265" name="Соединитель: изогнуты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4475" cy="212725"/>
                        </a:xfrm>
                        <a:prstGeom prst="curvedConnector3">
                          <a:avLst>
                            <a:gd name="adj1" fmla="val 4987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76501" id="Соединитель: изогнутый 265" o:spid="_x0000_s1026" type="#_x0000_t38" style="position:absolute;margin-left:296.6pt;margin-top:3.8pt;width:19.25pt;height:16.7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" adj="10772">
                <v:stroke startarrow="block" endarrow="block"/>
              </v:shape>
            </w:pict>
          </mc:Fallback>
        </mc:AlternateContent>
      </w:r>
    </w:p>
    <w:p w14:paraId="214F6109"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7D4A5CEC"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8DBD4F4"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4855B00"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B00D7FB"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A6A8EE0"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A3C422D" w14:textId="4E15B24E" w:rsidR="00620AB0" w:rsidRDefault="00986975"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w:t>
      </w:r>
      <w:r w:rsidR="00620AB0">
        <w:rPr>
          <w:rFonts w:ascii="Times New Roman" w:eastAsia="Times New Roman" w:hAnsi="Times New Roman" w:cs="Times New Roman"/>
          <w:color w:val="363636"/>
          <w:sz w:val="28"/>
          <w:szCs w:val="28"/>
          <w:lang w:eastAsia="ru-RU"/>
        </w:rPr>
        <w:t>.</w:t>
      </w:r>
    </w:p>
    <w:p w14:paraId="24C39D47" w14:textId="6553DC35"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754496" behindDoc="0" locked="0" layoutInCell="1" allowOverlap="1" wp14:anchorId="2570FB38" wp14:editId="64C7F020">
                <wp:simplePos x="0" y="0"/>
                <wp:positionH relativeFrom="column">
                  <wp:posOffset>2002155</wp:posOffset>
                </wp:positionH>
                <wp:positionV relativeFrom="paragraph">
                  <wp:posOffset>34925</wp:posOffset>
                </wp:positionV>
                <wp:extent cx="2583180" cy="1403350"/>
                <wp:effectExtent l="0" t="0" r="26670" b="25400"/>
                <wp:wrapNone/>
                <wp:docPr id="258" name="Табличка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403350"/>
                        </a:xfrm>
                        <a:prstGeom prst="plaque">
                          <a:avLst>
                            <a:gd name="adj" fmla="val 16667"/>
                          </a:avLst>
                        </a:prstGeom>
                        <a:solidFill>
                          <a:schemeClr val="accent1">
                            <a:lumMod val="75000"/>
                            <a:lumOff val="0"/>
                          </a:schemeClr>
                        </a:solidFill>
                        <a:ln w="9525">
                          <a:solidFill>
                            <a:srgbClr val="000000"/>
                          </a:solidFill>
                          <a:miter lim="800000"/>
                          <a:headEnd/>
                          <a:tailEnd/>
                        </a:ln>
                      </wps:spPr>
                      <wps:txbx>
                        <w:txbxContent>
                          <w:p w14:paraId="54A91A2D" w14:textId="77777777" w:rsidR="00512EE5" w:rsidRDefault="00512EE5" w:rsidP="00620AB0">
                            <w:pPr>
                              <w:jc w:val="center"/>
                              <w:rPr>
                                <w:b/>
                                <w:color w:val="FFFF00"/>
                                <w:sz w:val="44"/>
                                <w:szCs w:val="44"/>
                              </w:rPr>
                            </w:pPr>
                            <w:r>
                              <w:rPr>
                                <w:b/>
                                <w:color w:val="FFFF00"/>
                                <w:sz w:val="44"/>
                                <w:szCs w:val="44"/>
                              </w:rPr>
                              <w:t xml:space="preserve">Функции жировой ткани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0FB3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258" o:spid="_x0000_s1062" type="#_x0000_t21" style="position:absolute;margin-left:157.65pt;margin-top:2.75pt;width:203.4pt;height:1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" fillcolor="#2f5496 [2404]">
                <v:textbox>
                  <w:txbxContent>
                    <w:p w14:paraId="54A91A2D" w14:textId="77777777" w:rsidR="00512EE5" w:rsidRDefault="00512EE5" w:rsidP="00620AB0">
                      <w:pPr>
                        <w:jc w:val="center"/>
                        <w:rPr>
                          <w:b/>
                          <w:color w:val="FFFF00"/>
                          <w:sz w:val="44"/>
                          <w:szCs w:val="44"/>
                        </w:rPr>
                      </w:pPr>
                      <w:r>
                        <w:rPr>
                          <w:b/>
                          <w:color w:val="FFFF00"/>
                          <w:sz w:val="44"/>
                          <w:szCs w:val="44"/>
                        </w:rPr>
                        <w:t xml:space="preserve">Функции жировой ткани </w:t>
                      </w:r>
                    </w:p>
                  </w:txbxContent>
                </v:textbox>
              </v:shape>
            </w:pict>
          </mc:Fallback>
        </mc:AlternateContent>
      </w:r>
      <w:r>
        <w:rPr>
          <w:rFonts w:ascii="Times New Roman" w:eastAsia="Times New Roman" w:hAnsi="Times New Roman" w:cs="Times New Roman"/>
          <w:noProof/>
          <w:color w:val="363636"/>
          <w:sz w:val="28"/>
          <w:szCs w:val="28"/>
          <w:lang w:eastAsia="ru-RU"/>
        </w:rPr>
        <w:drawing>
          <wp:inline distT="0" distB="0" distL="0" distR="0" wp14:anchorId="6EF543D4" wp14:editId="2546B52F">
            <wp:extent cx="2214880" cy="1777365"/>
            <wp:effectExtent l="0" t="0" r="0" b="0"/>
            <wp:docPr id="5" name="Рисунок 5" descr="Жировая ткань, Функции жировой ткани, Строение жировой ткани - Жировая тк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ировая ткань, Функции жировой ткани, Строение жировой ткани - Жировая ткан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4880" cy="1777365"/>
                    </a:xfrm>
                    <a:prstGeom prst="rect">
                      <a:avLst/>
                    </a:prstGeom>
                    <a:noFill/>
                    <a:ln>
                      <a:noFill/>
                    </a:ln>
                  </pic:spPr>
                </pic:pic>
              </a:graphicData>
            </a:graphic>
          </wp:inline>
        </w:drawing>
      </w:r>
    </w:p>
    <w:p w14:paraId="7F7579F7" w14:textId="77777777" w:rsidR="00620AB0" w:rsidRDefault="00620AB0" w:rsidP="00620AB0">
      <w:pPr>
        <w:shd w:val="clear" w:color="auto" w:fill="FFFFFF"/>
        <w:spacing w:after="0" w:line="240" w:lineRule="auto"/>
        <w:rPr>
          <w:rFonts w:ascii="Times New Roman" w:eastAsia="Times New Roman" w:hAnsi="Times New Roman" w:cs="Times New Roman"/>
          <w:color w:val="363636"/>
          <w:sz w:val="28"/>
          <w:szCs w:val="28"/>
          <w:lang w:eastAsia="ru-RU"/>
        </w:rPr>
      </w:pPr>
    </w:p>
    <w:p w14:paraId="58D4FC61" w14:textId="77777777" w:rsidR="00620AB0" w:rsidRDefault="00620AB0" w:rsidP="00620AB0">
      <w:pPr>
        <w:pStyle w:val="af"/>
        <w:numPr>
          <w:ilvl w:val="0"/>
          <w:numId w:val="36"/>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_______________________</w:t>
      </w:r>
    </w:p>
    <w:p w14:paraId="7DE2F49E" w14:textId="77777777" w:rsidR="00620AB0" w:rsidRDefault="00620AB0" w:rsidP="00620AB0">
      <w:pPr>
        <w:pStyle w:val="af"/>
        <w:numPr>
          <w:ilvl w:val="0"/>
          <w:numId w:val="36"/>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_______________________</w:t>
      </w:r>
    </w:p>
    <w:p w14:paraId="06CF5A5F" w14:textId="77777777" w:rsidR="00620AB0" w:rsidRDefault="00620AB0" w:rsidP="00620AB0">
      <w:pPr>
        <w:pStyle w:val="af"/>
        <w:numPr>
          <w:ilvl w:val="0"/>
          <w:numId w:val="36"/>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_______________________ </w:t>
      </w:r>
    </w:p>
    <w:p w14:paraId="5BCAA37C" w14:textId="77777777" w:rsidR="00620AB0" w:rsidRDefault="00620AB0" w:rsidP="00620AB0">
      <w:pPr>
        <w:pStyle w:val="af"/>
        <w:numPr>
          <w:ilvl w:val="0"/>
          <w:numId w:val="36"/>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_______________________</w:t>
      </w:r>
    </w:p>
    <w:p w14:paraId="07EEB600" w14:textId="77777777" w:rsidR="00620AB0" w:rsidRDefault="00620AB0" w:rsidP="00620AB0">
      <w:pPr>
        <w:pStyle w:val="af"/>
        <w:numPr>
          <w:ilvl w:val="0"/>
          <w:numId w:val="36"/>
        </w:numPr>
        <w:shd w:val="clear" w:color="auto" w:fill="FFFFFF"/>
        <w:spacing w:after="0" w:line="240" w:lineRule="auto"/>
        <w:ind w:left="0" w:hanging="11"/>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_______________________</w:t>
      </w:r>
    </w:p>
    <w:p w14:paraId="1FCF01AD"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38007F6" w14:textId="27CE91C2" w:rsidR="00620AB0"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color w:val="363636"/>
          <w:sz w:val="28"/>
          <w:szCs w:val="28"/>
          <w:lang w:eastAsia="ru-RU"/>
        </w:rPr>
        <w:t>4</w:t>
      </w:r>
      <w:r w:rsidR="00620AB0">
        <w:rPr>
          <w:rFonts w:ascii="Times New Roman" w:eastAsia="Times New Roman" w:hAnsi="Times New Roman" w:cs="Times New Roman"/>
          <w:color w:val="363636"/>
          <w:sz w:val="28"/>
          <w:szCs w:val="28"/>
          <w:lang w:eastAsia="ru-RU"/>
        </w:rPr>
        <w:t>.</w:t>
      </w:r>
      <w:r w:rsidR="00620AB0">
        <w:rPr>
          <w:noProof/>
        </w:rPr>
        <mc:AlternateContent>
          <mc:Choice Requires="wps">
            <w:drawing>
              <wp:anchor distT="0" distB="0" distL="114300" distR="114300" simplePos="0" relativeHeight="251761664" behindDoc="0" locked="0" layoutInCell="1" allowOverlap="1" wp14:anchorId="4B0F1F28" wp14:editId="7741F3D7">
                <wp:simplePos x="0" y="0"/>
                <wp:positionH relativeFrom="column">
                  <wp:posOffset>1555750</wp:posOffset>
                </wp:positionH>
                <wp:positionV relativeFrom="paragraph">
                  <wp:posOffset>90170</wp:posOffset>
                </wp:positionV>
                <wp:extent cx="3083560" cy="1201420"/>
                <wp:effectExtent l="0" t="0" r="21590" b="132080"/>
                <wp:wrapNone/>
                <wp:docPr id="55" name="Облачко с текстом: прямоугольное со скругленными углами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3560" cy="1201420"/>
                        </a:xfrm>
                        <a:prstGeom prst="wedgeRoundRectCallout">
                          <a:avLst>
                            <a:gd name="adj1" fmla="val -36431"/>
                            <a:gd name="adj2" fmla="val 58931"/>
                            <a:gd name="adj3" fmla="val 16667"/>
                          </a:avLst>
                        </a:prstGeom>
                        <a:solidFill>
                          <a:schemeClr val="accent4">
                            <a:lumMod val="60000"/>
                            <a:lumOff val="40000"/>
                          </a:schemeClr>
                        </a:solidFill>
                        <a:ln w="9525">
                          <a:solidFill>
                            <a:srgbClr val="000000"/>
                          </a:solidFill>
                          <a:miter lim="800000"/>
                          <a:headEnd/>
                          <a:tailEnd/>
                        </a:ln>
                      </wps:spPr>
                      <wps:txbx>
                        <w:txbxContent>
                          <w:p w14:paraId="5B3F57DD" w14:textId="77777777" w:rsidR="00512EE5" w:rsidRDefault="00512EE5" w:rsidP="00620AB0">
                            <w:pPr>
                              <w:jc w:val="center"/>
                              <w:rPr>
                                <w:i/>
                                <w:color w:val="FFFFFF" w:themeColor="background1"/>
                                <w:sz w:val="48"/>
                                <w:szCs w:val="48"/>
                              </w:rPr>
                            </w:pPr>
                            <w:r>
                              <w:rPr>
                                <w:rFonts w:ascii="Tahoma" w:eastAsia="Times New Roman" w:hAnsi="Tahoma" w:cs="Tahoma"/>
                                <w:b/>
                                <w:bCs/>
                                <w:i/>
                                <w:color w:val="FFFFFF" w:themeColor="background1"/>
                                <w:sz w:val="48"/>
                                <w:szCs w:val="48"/>
                                <w:lang w:eastAsia="ru-RU"/>
                              </w:rPr>
                              <w:t>Причины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F1F28" id="Облачко с текстом: прямоугольное со скругленными углами 55" o:spid="_x0000_s1063" type="#_x0000_t62" style="position:absolute;left:0;text-align:left;margin-left:122.5pt;margin-top:7.1pt;width:242.8pt;height:94.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" adj="2931,23529" fillcolor="#ffd966 [1943]">
                <v:textbox>
                  <w:txbxContent>
                    <w:p w14:paraId="5B3F57DD" w14:textId="77777777" w:rsidR="00512EE5" w:rsidRDefault="00512EE5" w:rsidP="00620AB0">
                      <w:pPr>
                        <w:jc w:val="center"/>
                        <w:rPr>
                          <w:i/>
                          <w:color w:val="FFFFFF" w:themeColor="background1"/>
                          <w:sz w:val="48"/>
                          <w:szCs w:val="48"/>
                        </w:rPr>
                      </w:pPr>
                      <w:r>
                        <w:rPr>
                          <w:rFonts w:ascii="Tahoma" w:eastAsia="Times New Roman" w:hAnsi="Tahoma" w:cs="Tahoma"/>
                          <w:b/>
                          <w:bCs/>
                          <w:i/>
                          <w:color w:val="FFFFFF" w:themeColor="background1"/>
                          <w:sz w:val="48"/>
                          <w:szCs w:val="48"/>
                          <w:lang w:eastAsia="ru-RU"/>
                        </w:rPr>
                        <w:t>Причины ожирения</w:t>
                      </w:r>
                    </w:p>
                  </w:txbxContent>
                </v:textbox>
              </v:shape>
            </w:pict>
          </mc:Fallback>
        </mc:AlternateContent>
      </w:r>
    </w:p>
    <w:p w14:paraId="41BE5876"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3E547684" w14:textId="50FC492C" w:rsidR="00620AB0" w:rsidRDefault="00620AB0" w:rsidP="00620AB0">
      <w:pPr>
        <w:shd w:val="clear" w:color="auto" w:fill="FFFFFF"/>
        <w:spacing w:after="0" w:line="240" w:lineRule="auto"/>
        <w:ind w:firstLine="284"/>
        <w:rPr>
          <w:rFonts w:ascii="Times New Roman" w:eastAsia="Times New Roman" w:hAnsi="Times New Roman" w:cs="Times New Roman"/>
          <w:b/>
          <w:bCs/>
          <w:color w:val="363636"/>
          <w:sz w:val="28"/>
          <w:szCs w:val="28"/>
          <w:lang w:eastAsia="ru-RU"/>
        </w:rPr>
      </w:pPr>
      <w:r>
        <w:rPr>
          <w:noProof/>
        </w:rPr>
        <mc:AlternateContent>
          <mc:Choice Requires="wps">
            <w:drawing>
              <wp:anchor distT="0" distB="0" distL="114300" distR="114300" simplePos="0" relativeHeight="251762688" behindDoc="0" locked="0" layoutInCell="1" allowOverlap="1" wp14:anchorId="1E2B2C02" wp14:editId="5E1E71B0">
                <wp:simplePos x="0" y="0"/>
                <wp:positionH relativeFrom="column">
                  <wp:posOffset>3246120</wp:posOffset>
                </wp:positionH>
                <wp:positionV relativeFrom="paragraph">
                  <wp:posOffset>946150</wp:posOffset>
                </wp:positionV>
                <wp:extent cx="2615565" cy="2073275"/>
                <wp:effectExtent l="400050" t="0" r="32385" b="41275"/>
                <wp:wrapNone/>
                <wp:docPr id="54" name="Пузырек для мыслей: облако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2073275"/>
                        </a:xfrm>
                        <a:prstGeom prst="cloudCallout">
                          <a:avLst>
                            <a:gd name="adj1" fmla="val -62866"/>
                            <a:gd name="adj2" fmla="val -43019"/>
                          </a:avLst>
                        </a:prstGeom>
                        <a:solidFill>
                          <a:schemeClr val="accent6">
                            <a:lumMod val="20000"/>
                            <a:lumOff val="80000"/>
                          </a:schemeClr>
                        </a:solidFill>
                        <a:ln w="9525">
                          <a:solidFill>
                            <a:srgbClr val="000000"/>
                          </a:solidFill>
                          <a:round/>
                          <a:headEnd/>
                          <a:tailEnd/>
                        </a:ln>
                      </wps:spPr>
                      <wps:txbx>
                        <w:txbxContent>
                          <w:p w14:paraId="20E6A924" w14:textId="77777777" w:rsidR="00512EE5" w:rsidRDefault="00512EE5" w:rsidP="00620AB0">
                            <w:r>
                              <w:rPr>
                                <w:b/>
                                <w:sz w:val="28"/>
                                <w:szCs w:val="28"/>
                              </w:rPr>
                              <w:t>Основные причины ожирения</w:t>
                            </w:r>
                            <w:r>
                              <w:t>:___________________________________________________________________________________________________________________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B2C0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Пузырек для мыслей: облако 54" o:spid="_x0000_s1064" type="#_x0000_t106" style="position:absolute;left:0;text-align:left;margin-left:255.6pt;margin-top:74.5pt;width:205.95pt;height:16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" adj="-2779,1508" fillcolor="#e2efd9 [665]">
                <v:textbox>
                  <w:txbxContent>
                    <w:p w14:paraId="20E6A924" w14:textId="77777777" w:rsidR="00512EE5" w:rsidRDefault="00512EE5" w:rsidP="00620AB0">
                      <w:r>
                        <w:rPr>
                          <w:b/>
                          <w:sz w:val="28"/>
                          <w:szCs w:val="28"/>
                        </w:rPr>
                        <w:t>Основные причины ожирения</w:t>
                      </w:r>
                      <w:r>
                        <w:t>:___________________________________________________________________________________________________________________</w:t>
                      </w:r>
                    </w:p>
                  </w:txbxContent>
                </v:textbox>
              </v:shape>
            </w:pict>
          </mc:Fallback>
        </mc:AlternateContent>
      </w:r>
      <w:r>
        <w:rPr>
          <w:rFonts w:ascii="Times New Roman" w:eastAsia="Times New Roman" w:hAnsi="Times New Roman" w:cs="Times New Roman"/>
          <w:b/>
          <w:noProof/>
          <w:color w:val="363636"/>
          <w:sz w:val="28"/>
          <w:szCs w:val="28"/>
          <w:lang w:eastAsia="ru-RU"/>
        </w:rPr>
        <w:drawing>
          <wp:inline distT="0" distB="0" distL="0" distR="0" wp14:anchorId="52381B65" wp14:editId="1F764B11">
            <wp:extent cx="1661160" cy="1687195"/>
            <wp:effectExtent l="0" t="0" r="0" b="8255"/>
            <wp:docPr id="4" name="Рисунок 4" descr="День борьбы с ожирением | ФГБУ «НМИЦ эндокринологии» Минздрав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ень борьбы с ожирением | ФГБУ «НМИЦ эндокринологии» Минздрава Росси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1160" cy="1687195"/>
                    </a:xfrm>
                    <a:prstGeom prst="rect">
                      <a:avLst/>
                    </a:prstGeom>
                    <a:noFill/>
                    <a:ln>
                      <a:noFill/>
                    </a:ln>
                  </pic:spPr>
                </pic:pic>
              </a:graphicData>
            </a:graphic>
          </wp:inline>
        </w:drawing>
      </w:r>
    </w:p>
    <w:p w14:paraId="49538304"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3D5FADC" w14:textId="3B2725AE"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r>
        <w:rPr>
          <w:noProof/>
        </w:rPr>
        <mc:AlternateContent>
          <mc:Choice Requires="wps">
            <w:drawing>
              <wp:anchor distT="0" distB="0" distL="114300" distR="114300" simplePos="0" relativeHeight="251763712" behindDoc="0" locked="0" layoutInCell="1" allowOverlap="1" wp14:anchorId="79440078" wp14:editId="361412EF">
                <wp:simplePos x="0" y="0"/>
                <wp:positionH relativeFrom="column">
                  <wp:posOffset>768350</wp:posOffset>
                </wp:positionH>
                <wp:positionV relativeFrom="paragraph">
                  <wp:posOffset>144780</wp:posOffset>
                </wp:positionV>
                <wp:extent cx="2477770" cy="1786255"/>
                <wp:effectExtent l="0" t="819150" r="36830" b="42545"/>
                <wp:wrapNone/>
                <wp:docPr id="52" name="Пузырек для мыслей: облако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770" cy="1786255"/>
                        </a:xfrm>
                        <a:prstGeom prst="cloudCallout">
                          <a:avLst>
                            <a:gd name="adj1" fmla="val 18222"/>
                            <a:gd name="adj2" fmla="val -92657"/>
                          </a:avLst>
                        </a:prstGeom>
                        <a:solidFill>
                          <a:schemeClr val="accent6">
                            <a:lumMod val="20000"/>
                            <a:lumOff val="80000"/>
                          </a:schemeClr>
                        </a:solidFill>
                        <a:ln w="9525">
                          <a:solidFill>
                            <a:srgbClr val="000000"/>
                          </a:solidFill>
                          <a:round/>
                          <a:headEnd/>
                          <a:tailEnd/>
                        </a:ln>
                      </wps:spPr>
                      <wps:txbx>
                        <w:txbxContent>
                          <w:p w14:paraId="599CE5CE" w14:textId="77777777" w:rsidR="00512EE5" w:rsidRDefault="00512EE5" w:rsidP="00620AB0">
                            <w:pPr>
                              <w:jc w:val="center"/>
                              <w:rPr>
                                <w:b/>
                                <w:sz w:val="28"/>
                                <w:szCs w:val="28"/>
                              </w:rPr>
                            </w:pPr>
                            <w:r>
                              <w:rPr>
                                <w:b/>
                                <w:sz w:val="28"/>
                                <w:szCs w:val="28"/>
                              </w:rPr>
                              <w:t>Главные причины ожирения:</w:t>
                            </w:r>
                          </w:p>
                          <w:p w14:paraId="7328F74F" w14:textId="77777777" w:rsidR="00512EE5" w:rsidRDefault="00512EE5" w:rsidP="00620AB0">
                            <w:r>
                              <w:t>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0078" id="Пузырек для мыслей: облако 52" o:spid="_x0000_s1065" type="#_x0000_t106" style="position:absolute;left:0;text-align:left;margin-left:60.5pt;margin-top:11.4pt;width:195.1pt;height:14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" adj="14736,-9214" fillcolor="#e2efd9 [665]">
                <v:textbox>
                  <w:txbxContent>
                    <w:p w14:paraId="599CE5CE" w14:textId="77777777" w:rsidR="00512EE5" w:rsidRDefault="00512EE5" w:rsidP="00620AB0">
                      <w:pPr>
                        <w:jc w:val="center"/>
                        <w:rPr>
                          <w:b/>
                          <w:sz w:val="28"/>
                          <w:szCs w:val="28"/>
                        </w:rPr>
                      </w:pPr>
                      <w:r>
                        <w:rPr>
                          <w:b/>
                          <w:sz w:val="28"/>
                          <w:szCs w:val="28"/>
                        </w:rPr>
                        <w:t>Главные причины ожирения:</w:t>
                      </w:r>
                    </w:p>
                    <w:p w14:paraId="7328F74F" w14:textId="77777777" w:rsidR="00512EE5" w:rsidRDefault="00512EE5" w:rsidP="00620AB0">
                      <w:r>
                        <w:t>____________________________________________________________________________________________</w:t>
                      </w:r>
                    </w:p>
                  </w:txbxContent>
                </v:textbox>
              </v:shape>
            </w:pict>
          </mc:Fallback>
        </mc:AlternateContent>
      </w:r>
    </w:p>
    <w:p w14:paraId="63058B8F"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66C7CB48"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19CE7D4C" w14:textId="77777777" w:rsidR="00620AB0" w:rsidRDefault="00620AB0" w:rsidP="00620AB0">
      <w:pPr>
        <w:shd w:val="clear" w:color="auto" w:fill="FFFFFF"/>
        <w:spacing w:after="0" w:line="240" w:lineRule="auto"/>
        <w:jc w:val="both"/>
        <w:rPr>
          <w:rFonts w:ascii="Times New Roman" w:eastAsia="Times New Roman" w:hAnsi="Times New Roman" w:cs="Times New Roman"/>
          <w:b/>
          <w:bCs/>
          <w:color w:val="363636"/>
          <w:sz w:val="28"/>
          <w:szCs w:val="28"/>
          <w:lang w:eastAsia="ru-RU"/>
        </w:rPr>
      </w:pPr>
    </w:p>
    <w:p w14:paraId="21A994EB"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01C2B9B7"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265B59C1"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98F0467"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EA8B23F"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48CAD1A9"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1050175E" w14:textId="1F45DBE4" w:rsidR="00620AB0" w:rsidRDefault="00986975" w:rsidP="00986975">
      <w:pPr>
        <w:shd w:val="clear" w:color="auto" w:fill="FFFFFF"/>
        <w:spacing w:after="0" w:line="240" w:lineRule="auto"/>
        <w:ind w:left="284"/>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w:t>
      </w:r>
      <w:r w:rsidR="00620AB0">
        <w:rPr>
          <w:rFonts w:ascii="Times New Roman" w:eastAsia="Times New Roman" w:hAnsi="Times New Roman" w:cs="Times New Roman"/>
          <w:color w:val="363636"/>
          <w:sz w:val="28"/>
          <w:szCs w:val="28"/>
          <w:lang w:eastAsia="ru-RU"/>
        </w:rPr>
        <w:t>.</w:t>
      </w:r>
    </w:p>
    <w:p w14:paraId="6B9D200D" w14:textId="50012F0B"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768832" behindDoc="0" locked="0" layoutInCell="1" allowOverlap="1" wp14:anchorId="4FF196C1" wp14:editId="68318D28">
                <wp:simplePos x="0" y="0"/>
                <wp:positionH relativeFrom="column">
                  <wp:posOffset>652145</wp:posOffset>
                </wp:positionH>
                <wp:positionV relativeFrom="paragraph">
                  <wp:posOffset>151765</wp:posOffset>
                </wp:positionV>
                <wp:extent cx="2541270" cy="1818005"/>
                <wp:effectExtent l="38100" t="38100" r="30480" b="29845"/>
                <wp:wrapNone/>
                <wp:docPr id="39" name="Двойная волна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1818005"/>
                        </a:xfrm>
                        <a:prstGeom prst="doubleWave">
                          <a:avLst>
                            <a:gd name="adj1" fmla="val 6500"/>
                            <a:gd name="adj2" fmla="val 0"/>
                          </a:avLst>
                        </a:prstGeom>
                        <a:solidFill>
                          <a:srgbClr val="FFFFFF"/>
                        </a:solidFill>
                        <a:ln w="76200">
                          <a:solidFill>
                            <a:srgbClr val="00B050"/>
                          </a:solidFill>
                          <a:prstDash val="lgDashDotDot"/>
                          <a:miter lim="800000"/>
                          <a:headEnd/>
                          <a:tailEnd/>
                        </a:ln>
                      </wps:spPr>
                      <wps:txbx>
                        <w:txbxContent>
                          <w:p w14:paraId="3F20E723" w14:textId="77777777" w:rsidR="00512EE5" w:rsidRDefault="00512EE5" w:rsidP="00620AB0">
                            <w:pPr>
                              <w:jc w:val="center"/>
                              <w:rPr>
                                <w:rFonts w:ascii="Impact" w:hAnsi="Impact"/>
                                <w:sz w:val="40"/>
                                <w:szCs w:val="40"/>
                              </w:rPr>
                            </w:pPr>
                            <w:r>
                              <w:rPr>
                                <w:rFonts w:ascii="Impact" w:eastAsia="Times New Roman" w:hAnsi="Impact" w:cs="Times New Roman"/>
                                <w:color w:val="363636"/>
                                <w:sz w:val="40"/>
                                <w:szCs w:val="40"/>
                                <w:lang w:eastAsia="ru-RU"/>
                              </w:rPr>
                              <w:t>Рекомендации ВОЗ по профилактике ожирения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196C1"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Двойная волна 39" o:spid="_x0000_s1066" type="#_x0000_t188" style="position:absolute;left:0;text-align:left;margin-left:51.35pt;margin-top:11.95pt;width:200.1pt;height:14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" strokecolor="#00b050" strokeweight="6pt">
                <v:stroke dashstyle="longDashDotDot"/>
                <v:textbox>
                  <w:txbxContent>
                    <w:p w14:paraId="3F20E723" w14:textId="77777777" w:rsidR="00512EE5" w:rsidRDefault="00512EE5" w:rsidP="00620AB0">
                      <w:pPr>
                        <w:jc w:val="center"/>
                        <w:rPr>
                          <w:rFonts w:ascii="Impact" w:hAnsi="Impact"/>
                          <w:sz w:val="40"/>
                          <w:szCs w:val="40"/>
                        </w:rPr>
                      </w:pPr>
                      <w:r>
                        <w:rPr>
                          <w:rFonts w:ascii="Impact" w:eastAsia="Times New Roman" w:hAnsi="Impact" w:cs="Times New Roman"/>
                          <w:color w:val="363636"/>
                          <w:sz w:val="40"/>
                          <w:szCs w:val="40"/>
                          <w:lang w:eastAsia="ru-RU"/>
                        </w:rPr>
                        <w:t>Рекомендации ВОЗ по профилактике ожирения</w:t>
                      </w:r>
                    </w:p>
                  </w:txbxContent>
                </v:textbox>
              </v:shape>
            </w:pict>
          </mc:Fallback>
        </mc:AlternateContent>
      </w:r>
      <w:r>
        <w:rPr>
          <w:noProof/>
        </w:rPr>
        <mc:AlternateContent>
          <mc:Choice Requires="wps">
            <w:drawing>
              <wp:anchor distT="4294967295" distB="4294967295" distL="114300" distR="114300" simplePos="0" relativeHeight="251769856" behindDoc="0" locked="0" layoutInCell="1" allowOverlap="1" wp14:anchorId="02315D48" wp14:editId="6EAE5C8B">
                <wp:simplePos x="0" y="0"/>
                <wp:positionH relativeFrom="column">
                  <wp:posOffset>4160520</wp:posOffset>
                </wp:positionH>
                <wp:positionV relativeFrom="paragraph">
                  <wp:posOffset>652145</wp:posOffset>
                </wp:positionV>
                <wp:extent cx="1669415" cy="0"/>
                <wp:effectExtent l="0" t="0" r="0" b="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C5FF8" id="Прямая со стрелкой 38" o:spid="_x0000_s1026" type="#_x0000_t32" style="position:absolute;margin-left:327.6pt;margin-top:51.35pt;width:131.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"/>
            </w:pict>
          </mc:Fallback>
        </mc:AlternateContent>
      </w:r>
      <w:r>
        <w:rPr>
          <w:noProof/>
        </w:rPr>
        <mc:AlternateContent>
          <mc:Choice Requires="wps">
            <w:drawing>
              <wp:anchor distT="4294967295" distB="4294967295" distL="114300" distR="114300" simplePos="0" relativeHeight="251770880" behindDoc="0" locked="0" layoutInCell="1" allowOverlap="1" wp14:anchorId="3AD44D9A" wp14:editId="06AFE198">
                <wp:simplePos x="0" y="0"/>
                <wp:positionH relativeFrom="column">
                  <wp:posOffset>4160520</wp:posOffset>
                </wp:positionH>
                <wp:positionV relativeFrom="paragraph">
                  <wp:posOffset>871855</wp:posOffset>
                </wp:positionV>
                <wp:extent cx="1669415" cy="0"/>
                <wp:effectExtent l="0" t="0" r="0" b="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F536" id="Прямая со стрелкой 37" o:spid="_x0000_s1026" type="#_x0000_t32" style="position:absolute;margin-left:327.6pt;margin-top:68.65pt;width:131.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"/>
            </w:pict>
          </mc:Fallback>
        </mc:AlternateContent>
      </w:r>
      <w:r>
        <w:rPr>
          <w:noProof/>
        </w:rPr>
        <mc:AlternateContent>
          <mc:Choice Requires="wps">
            <w:drawing>
              <wp:anchor distT="4294967295" distB="4294967295" distL="114300" distR="114300" simplePos="0" relativeHeight="251771904" behindDoc="0" locked="0" layoutInCell="1" allowOverlap="1" wp14:anchorId="7DB1DA7F" wp14:editId="4BA66ADC">
                <wp:simplePos x="0" y="0"/>
                <wp:positionH relativeFrom="column">
                  <wp:posOffset>4160520</wp:posOffset>
                </wp:positionH>
                <wp:positionV relativeFrom="paragraph">
                  <wp:posOffset>1102360</wp:posOffset>
                </wp:positionV>
                <wp:extent cx="1669415" cy="0"/>
                <wp:effectExtent l="0" t="0" r="0" b="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EE5E7" id="Прямая со стрелкой 36" o:spid="_x0000_s1026" type="#_x0000_t32" style="position:absolute;margin-left:327.6pt;margin-top:86.8pt;width:131.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"/>
            </w:pict>
          </mc:Fallback>
        </mc:AlternateContent>
      </w:r>
      <w:r>
        <w:rPr>
          <w:noProof/>
        </w:rPr>
        <mc:AlternateContent>
          <mc:Choice Requires="wps">
            <w:drawing>
              <wp:anchor distT="0" distB="0" distL="114300" distR="114300" simplePos="0" relativeHeight="251772928" behindDoc="0" locked="0" layoutInCell="1" allowOverlap="1" wp14:anchorId="2B182AE8" wp14:editId="596904EC">
                <wp:simplePos x="0" y="0"/>
                <wp:positionH relativeFrom="column">
                  <wp:posOffset>1958975</wp:posOffset>
                </wp:positionH>
                <wp:positionV relativeFrom="paragraph">
                  <wp:posOffset>1666875</wp:posOffset>
                </wp:positionV>
                <wp:extent cx="3742690" cy="552450"/>
                <wp:effectExtent l="19050" t="19050" r="29210" b="57150"/>
                <wp:wrapNone/>
                <wp:docPr id="35" name="Прямоугольник: скругленные углы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5524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50CAB9A" w14:textId="77777777" w:rsidR="00512EE5" w:rsidRDefault="00512EE5" w:rsidP="00620AB0">
                            <w:pPr>
                              <w:jc w:val="center"/>
                              <w:rPr>
                                <w:color w:val="FFFFFF" w:themeColor="background1"/>
                                <w:sz w:val="36"/>
                                <w:szCs w:val="36"/>
                              </w:rPr>
                            </w:pPr>
                            <w:r>
                              <w:rPr>
                                <w:color w:val="FFFFFF" w:themeColor="background1"/>
                                <w:sz w:val="36"/>
                                <w:szCs w:val="36"/>
                              </w:rPr>
                              <w:t>В нем рекомендуется фиксировать: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82AE8" id="Прямоугольник: скругленные углы 35" o:spid="_x0000_s1067" style="position:absolute;left:0;text-align:left;margin-left:154.25pt;margin-top:131.25pt;width:294.7pt;height: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" fillcolor="#ed7d31 [3205]" strokecolor="#f2f2f2 [3041]" strokeweight="3pt">
                <v:shadow on="t" color="#823b0b [1605]" opacity=".5" offset="1pt"/>
                <v:textbox>
                  <w:txbxContent>
                    <w:p w14:paraId="550CAB9A" w14:textId="77777777" w:rsidR="00512EE5" w:rsidRDefault="00512EE5" w:rsidP="00620AB0">
                      <w:pPr>
                        <w:jc w:val="center"/>
                        <w:rPr>
                          <w:color w:val="FFFFFF" w:themeColor="background1"/>
                          <w:sz w:val="36"/>
                          <w:szCs w:val="36"/>
                        </w:rPr>
                      </w:pPr>
                      <w:r>
                        <w:rPr>
                          <w:color w:val="FFFFFF" w:themeColor="background1"/>
                          <w:sz w:val="36"/>
                          <w:szCs w:val="36"/>
                        </w:rPr>
                        <w:t>В нем рекомендуется фиксировать:</w:t>
                      </w:r>
                    </w:p>
                  </w:txbxContent>
                </v:textbox>
              </v:roundrect>
            </w:pict>
          </mc:Fallback>
        </mc:AlternateContent>
      </w:r>
      <w:r>
        <w:rPr>
          <w:noProof/>
        </w:rPr>
        <mc:AlternateContent>
          <mc:Choice Requires="wps">
            <w:drawing>
              <wp:anchor distT="0" distB="0" distL="114300" distR="114300" simplePos="0" relativeHeight="251773952" behindDoc="0" locked="0" layoutInCell="1" allowOverlap="1" wp14:anchorId="5932C7FE" wp14:editId="415F2952">
                <wp:simplePos x="0" y="0"/>
                <wp:positionH relativeFrom="column">
                  <wp:posOffset>4851400</wp:posOffset>
                </wp:positionH>
                <wp:positionV relativeFrom="paragraph">
                  <wp:posOffset>1240790</wp:posOffset>
                </wp:positionV>
                <wp:extent cx="307975" cy="499745"/>
                <wp:effectExtent l="19050" t="0" r="15875" b="33655"/>
                <wp:wrapNone/>
                <wp:docPr id="34" name="Стрелка: изогнутая вле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499745"/>
                        </a:xfrm>
                        <a:prstGeom prst="curvedLeftArrow">
                          <a:avLst>
                            <a:gd name="adj1" fmla="val 32454"/>
                            <a:gd name="adj2" fmla="val 64907"/>
                            <a:gd name="adj3" fmla="val 3333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3F56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34" o:spid="_x0000_s1026" type="#_x0000_t103" style="position:absolute;margin-left:382pt;margin-top:97.7pt;width:24.25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" fillcolor="yellow"/>
            </w:pict>
          </mc:Fallback>
        </mc:AlternateContent>
      </w:r>
      <w:r>
        <w:rPr>
          <w:noProof/>
        </w:rPr>
        <mc:AlternateContent>
          <mc:Choice Requires="wps">
            <w:drawing>
              <wp:anchor distT="4294967295" distB="4294967295" distL="114300" distR="114300" simplePos="0" relativeHeight="251774976" behindDoc="0" locked="0" layoutInCell="1" allowOverlap="1" wp14:anchorId="0C2F4094" wp14:editId="5D68B1C9">
                <wp:simplePos x="0" y="0"/>
                <wp:positionH relativeFrom="column">
                  <wp:posOffset>449580</wp:posOffset>
                </wp:positionH>
                <wp:positionV relativeFrom="paragraph">
                  <wp:posOffset>2340610</wp:posOffset>
                </wp:positionV>
                <wp:extent cx="5082540" cy="0"/>
                <wp:effectExtent l="0" t="0" r="0" b="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2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6697A" id="Прямая со стрелкой 33" o:spid="_x0000_s1026" type="#_x0000_t32" style="position:absolute;margin-left:35.4pt;margin-top:184.3pt;width:400.2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"/>
            </w:pict>
          </mc:Fallback>
        </mc:AlternateContent>
      </w:r>
      <w:r>
        <w:rPr>
          <w:noProof/>
        </w:rPr>
        <mc:AlternateContent>
          <mc:Choice Requires="wps">
            <w:drawing>
              <wp:anchor distT="4294967295" distB="4294967295" distL="114300" distR="114300" simplePos="0" relativeHeight="251776000" behindDoc="0" locked="0" layoutInCell="1" allowOverlap="1" wp14:anchorId="0BCD376C" wp14:editId="163F771B">
                <wp:simplePos x="0" y="0"/>
                <wp:positionH relativeFrom="column">
                  <wp:posOffset>449580</wp:posOffset>
                </wp:positionH>
                <wp:positionV relativeFrom="paragraph">
                  <wp:posOffset>2493010</wp:posOffset>
                </wp:positionV>
                <wp:extent cx="5082540" cy="0"/>
                <wp:effectExtent l="0" t="0" r="0" b="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2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367F0" id="Прямая со стрелкой 32" o:spid="_x0000_s1026" type="#_x0000_t32" style="position:absolute;margin-left:35.4pt;margin-top:196.3pt;width:400.2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"/>
            </w:pict>
          </mc:Fallback>
        </mc:AlternateContent>
      </w:r>
      <w:r>
        <w:rPr>
          <w:noProof/>
        </w:rPr>
        <mc:AlternateContent>
          <mc:Choice Requires="wps">
            <w:drawing>
              <wp:anchor distT="0" distB="0" distL="114300" distR="114300" simplePos="0" relativeHeight="251777024" behindDoc="0" locked="0" layoutInCell="1" allowOverlap="1" wp14:anchorId="5AD3F2EA" wp14:editId="2E28A498">
                <wp:simplePos x="0" y="0"/>
                <wp:positionH relativeFrom="column">
                  <wp:posOffset>3479800</wp:posOffset>
                </wp:positionH>
                <wp:positionV relativeFrom="paragraph">
                  <wp:posOffset>361315</wp:posOffset>
                </wp:positionV>
                <wp:extent cx="488950" cy="265430"/>
                <wp:effectExtent l="0" t="0" r="44450" b="39370"/>
                <wp:wrapNone/>
                <wp:docPr id="31" name="Стрелка: изогнутая вниз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65430"/>
                        </a:xfrm>
                        <a:prstGeom prst="curvedDownArrow">
                          <a:avLst>
                            <a:gd name="adj1" fmla="val 36842"/>
                            <a:gd name="adj2" fmla="val 73684"/>
                            <a:gd name="adj3" fmla="val 3333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7A55C" id="Стрелка: изогнутая вниз 31" o:spid="_x0000_s1026" type="#_x0000_t105" style="position:absolute;margin-left:274pt;margin-top:28.45pt;width:38.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" fillcolor="yellow"/>
            </w:pict>
          </mc:Fallback>
        </mc:AlternateContent>
      </w:r>
    </w:p>
    <w:p w14:paraId="05E387B1"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04D9333F"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1B8FB63B"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734EADB4"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2C6ABC0B"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15BCA9F8"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01D15CE0"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57E49F51"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78C0CB21"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173DA6A1"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332E28DC"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0CE24682" w14:textId="77777777" w:rsidR="00620AB0" w:rsidRDefault="00620AB0" w:rsidP="00620AB0">
      <w:pPr>
        <w:shd w:val="clear" w:color="auto" w:fill="FFFFFF"/>
        <w:spacing w:after="0" w:line="240" w:lineRule="auto"/>
        <w:ind w:firstLine="284"/>
        <w:jc w:val="both"/>
        <w:rPr>
          <w:rFonts w:ascii="Times New Roman" w:eastAsia="Times New Roman" w:hAnsi="Times New Roman" w:cs="Times New Roman"/>
          <w:color w:val="363636"/>
          <w:sz w:val="28"/>
          <w:szCs w:val="28"/>
          <w:lang w:eastAsia="ru-RU"/>
        </w:rPr>
      </w:pPr>
    </w:p>
    <w:p w14:paraId="5FB7A0BF" w14:textId="5AD9FA6A"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noProof/>
        </w:rPr>
        <mc:AlternateContent>
          <mc:Choice Requires="wps">
            <w:drawing>
              <wp:anchor distT="0" distB="0" distL="114300" distR="114300" simplePos="0" relativeHeight="251778048" behindDoc="0" locked="0" layoutInCell="1" allowOverlap="1" wp14:anchorId="101ADC31" wp14:editId="5238F614">
                <wp:simplePos x="0" y="0"/>
                <wp:positionH relativeFrom="column">
                  <wp:posOffset>0</wp:posOffset>
                </wp:positionH>
                <wp:positionV relativeFrom="paragraph">
                  <wp:posOffset>19050</wp:posOffset>
                </wp:positionV>
                <wp:extent cx="3384550" cy="1745615"/>
                <wp:effectExtent l="19050" t="19050" r="44450" b="64135"/>
                <wp:wrapNone/>
                <wp:docPr id="331" name="Свиток: горизонтальный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745615"/>
                        </a:xfrm>
                        <a:prstGeom prst="horizontalScroll">
                          <a:avLst>
                            <a:gd name="adj" fmla="val 12500"/>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130074B2" w14:textId="0EA0303A" w:rsidR="00512EE5" w:rsidRDefault="00512EE5" w:rsidP="00986975">
                            <w:pPr>
                              <w:shd w:val="clear" w:color="auto" w:fill="FFFFFF"/>
                              <w:spacing w:after="0" w:line="240" w:lineRule="auto"/>
                              <w:jc w:val="center"/>
                            </w:pPr>
                            <w:r>
                              <w:rPr>
                                <w:rFonts w:ascii="Tahoma" w:eastAsia="Times New Roman" w:hAnsi="Tahoma" w:cs="Tahoma"/>
                                <w:b/>
                                <w:bCs/>
                                <w:color w:val="363636"/>
                                <w:sz w:val="40"/>
                                <w:szCs w:val="40"/>
                                <w:lang w:eastAsia="ru-RU"/>
                              </w:rPr>
                              <w:t xml:space="preserve">Рекомендуемые уровни физической активности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ADC3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виток: горизонтальный 331" o:spid="_x0000_s1068" type="#_x0000_t98" style="position:absolute;left:0;text-align:left;margin-left:0;margin-top:1.5pt;width:266.5pt;height:137.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" fillcolor="#ed7d31 [3205]" strokecolor="#f2f2f2 [3041]" strokeweight="3pt">
                <v:shadow on="t" color="#823b0b [1605]" opacity=".5" offset="1pt"/>
                <v:textbox>
                  <w:txbxContent>
                    <w:p w14:paraId="130074B2" w14:textId="0EA0303A" w:rsidR="00512EE5" w:rsidRDefault="00512EE5" w:rsidP="00986975">
                      <w:pPr>
                        <w:shd w:val="clear" w:color="auto" w:fill="FFFFFF"/>
                        <w:spacing w:after="0" w:line="240" w:lineRule="auto"/>
                        <w:jc w:val="center"/>
                      </w:pPr>
                      <w:r>
                        <w:rPr>
                          <w:rFonts w:ascii="Tahoma" w:eastAsia="Times New Roman" w:hAnsi="Tahoma" w:cs="Tahoma"/>
                          <w:b/>
                          <w:bCs/>
                          <w:color w:val="363636"/>
                          <w:sz w:val="40"/>
                          <w:szCs w:val="40"/>
                          <w:lang w:eastAsia="ru-RU"/>
                        </w:rPr>
                        <w:t xml:space="preserve">Рекомендуемые уровни физической активности </w:t>
                      </w:r>
                    </w:p>
                  </w:txbxContent>
                </v:textbox>
              </v:shape>
            </w:pict>
          </mc:Fallback>
        </mc:AlternateContent>
      </w:r>
      <w:r w:rsidR="00986975">
        <w:rPr>
          <w:rFonts w:ascii="Times New Roman" w:eastAsia="Times New Roman" w:hAnsi="Times New Roman" w:cs="Times New Roman"/>
          <w:b/>
          <w:bCs/>
          <w:color w:val="363636"/>
          <w:sz w:val="28"/>
          <w:szCs w:val="28"/>
          <w:u w:val="single"/>
          <w:lang w:eastAsia="ru-RU"/>
        </w:rPr>
        <w:t>6</w:t>
      </w:r>
      <w:r>
        <w:rPr>
          <w:rFonts w:ascii="Times New Roman" w:eastAsia="Times New Roman" w:hAnsi="Times New Roman" w:cs="Times New Roman"/>
          <w:b/>
          <w:bCs/>
          <w:color w:val="363636"/>
          <w:sz w:val="28"/>
          <w:szCs w:val="28"/>
          <w:u w:val="single"/>
          <w:lang w:eastAsia="ru-RU"/>
        </w:rPr>
        <w:t>.</w:t>
      </w:r>
    </w:p>
    <w:p w14:paraId="28F6C22A" w14:textId="1D83956F" w:rsidR="00986975" w:rsidRDefault="00986975"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C08846F" w14:textId="4DCD909B" w:rsidR="00986975" w:rsidRDefault="00986975"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623174EE" w14:textId="1E5FBA83" w:rsidR="00986975" w:rsidRDefault="00986975"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p>
    <w:p w14:paraId="5982E438" w14:textId="77777777" w:rsidR="00986975" w:rsidRDefault="00986975" w:rsidP="00620AB0">
      <w:pPr>
        <w:shd w:val="clear" w:color="auto" w:fill="FFFFFF"/>
        <w:spacing w:after="0" w:line="240" w:lineRule="auto"/>
        <w:jc w:val="both"/>
        <w:rPr>
          <w:rFonts w:ascii="Times New Roman" w:eastAsia="Times New Roman" w:hAnsi="Times New Roman" w:cs="Times New Roman"/>
          <w:b/>
          <w:bCs/>
          <w:color w:val="363636"/>
          <w:sz w:val="28"/>
          <w:szCs w:val="28"/>
          <w:u w:val="single"/>
          <w:lang w:eastAsia="ru-RU"/>
        </w:rPr>
      </w:pPr>
    </w:p>
    <w:p w14:paraId="229EB015" w14:textId="77777777" w:rsidR="00620AB0" w:rsidRDefault="00620AB0" w:rsidP="00620AB0">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p>
    <w:p w14:paraId="3CD5D04C" w14:textId="77777777" w:rsidR="00620AB0" w:rsidRDefault="00620AB0" w:rsidP="00620AB0">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r>
        <w:rPr>
          <w:rFonts w:ascii="Times New Roman" w:eastAsia="Times New Roman" w:hAnsi="Times New Roman" w:cs="Times New Roman"/>
          <w:b/>
          <w:bCs/>
          <w:i/>
          <w:color w:val="363636"/>
          <w:sz w:val="28"/>
          <w:szCs w:val="28"/>
          <w:u w:val="single"/>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A4D610" w14:textId="77777777" w:rsidR="00620AB0" w:rsidRDefault="00620AB0" w:rsidP="00620AB0">
      <w:pPr>
        <w:shd w:val="clear" w:color="auto" w:fill="FFFFFF"/>
        <w:spacing w:after="0" w:line="240" w:lineRule="auto"/>
        <w:jc w:val="both"/>
        <w:rPr>
          <w:rFonts w:ascii="Times New Roman" w:eastAsia="Times New Roman" w:hAnsi="Times New Roman" w:cs="Times New Roman"/>
          <w:bCs/>
          <w:color w:val="363636"/>
          <w:sz w:val="28"/>
          <w:szCs w:val="28"/>
          <w:lang w:eastAsia="ru-RU"/>
        </w:rPr>
      </w:pPr>
    </w:p>
    <w:p w14:paraId="5BB51793" w14:textId="77777777" w:rsidR="00620AB0" w:rsidRDefault="00620AB0" w:rsidP="00620AB0">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p>
    <w:p w14:paraId="4D5654AB" w14:textId="77777777" w:rsidR="00620AB0" w:rsidRDefault="00620AB0" w:rsidP="00620AB0">
      <w:pPr>
        <w:shd w:val="clear" w:color="auto" w:fill="FFFFFF"/>
        <w:spacing w:after="0" w:line="240" w:lineRule="auto"/>
        <w:jc w:val="both"/>
        <w:rPr>
          <w:rFonts w:ascii="Times New Roman" w:eastAsia="Times New Roman" w:hAnsi="Times New Roman" w:cs="Times New Roman"/>
          <w:b/>
          <w:bCs/>
          <w:i/>
          <w:color w:val="363636"/>
          <w:sz w:val="28"/>
          <w:szCs w:val="28"/>
          <w:u w:val="single"/>
          <w:lang w:eastAsia="ru-RU"/>
        </w:rPr>
      </w:pPr>
      <w:r>
        <w:rPr>
          <w:rFonts w:ascii="Times New Roman" w:eastAsia="Times New Roman" w:hAnsi="Times New Roman" w:cs="Times New Roman"/>
          <w:iCs/>
          <w:color w:val="363636"/>
          <w:sz w:val="28"/>
          <w:szCs w:val="28"/>
          <w:lang w:eastAsia="ru-RU"/>
        </w:rPr>
        <w:t>Заполните пропуски</w:t>
      </w:r>
      <w:r>
        <w:rPr>
          <w:rFonts w:ascii="Times New Roman" w:eastAsia="Times New Roman" w:hAnsi="Times New Roman" w:cs="Times New Roman"/>
          <w:b/>
          <w:bCs/>
          <w:i/>
          <w:color w:val="363636"/>
          <w:sz w:val="28"/>
          <w:szCs w:val="28"/>
          <w:u w:val="single"/>
          <w:lang w:eastAsia="ru-RU"/>
        </w:rPr>
        <w:t>:</w:t>
      </w:r>
    </w:p>
    <w:p w14:paraId="4EF077E9"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Для укрепления ________________-сосудистой системы, скелетно-______________ тканей и снижения риска неинфекционных _________________ рекомендуется следующая практика физической активности:</w:t>
      </w:r>
    </w:p>
    <w:p w14:paraId="7A34FAE9"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Дети и молодые люди в возрасте 5 – 17 лет должны заниматься ____________ физической активностью от умеренной до высокой интенсивности, в общей сложности, не менее ______ минут.</w:t>
      </w:r>
    </w:p>
    <w:p w14:paraId="5D8AB19B"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Физическая активность продолжительностью более _____ минут в день принесет дополнительную пользу для их _____________.</w:t>
      </w:r>
    </w:p>
    <w:p w14:paraId="2CCC75FB"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Большая часть ежедневной физической активности должна приходиться на ___________________. Физическая активность _________________ интенсивности, включая упражнения по развитию скелетно-мышечных тканей, должна проводиться, как минимум, три раза в неделю.</w:t>
      </w:r>
    </w:p>
    <w:p w14:paraId="5141E9B6" w14:textId="689297E4" w:rsidR="00620AB0" w:rsidRDefault="00620AB0" w:rsidP="00986975">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b/>
          <w:bCs/>
          <w:color w:val="363636"/>
          <w:sz w:val="28"/>
          <w:szCs w:val="28"/>
          <w:lang w:eastAsia="ru-RU"/>
        </w:rPr>
        <w:tab/>
      </w:r>
      <w:r>
        <w:rPr>
          <w:rFonts w:ascii="Times New Roman" w:eastAsia="Times New Roman" w:hAnsi="Times New Roman" w:cs="Times New Roman"/>
          <w:color w:val="363636"/>
          <w:sz w:val="28"/>
          <w:szCs w:val="28"/>
          <w:lang w:eastAsia="ru-RU"/>
        </w:rPr>
        <w:t>Для взрослых людей этой возрастной группы</w:t>
      </w:r>
      <w:r w:rsidR="00986975">
        <w:rPr>
          <w:rFonts w:ascii="Times New Roman" w:eastAsia="Times New Roman" w:hAnsi="Times New Roman" w:cs="Times New Roman"/>
          <w:color w:val="363636"/>
          <w:sz w:val="28"/>
          <w:szCs w:val="28"/>
          <w:lang w:eastAsia="ru-RU"/>
        </w:rPr>
        <w:t xml:space="preserve"> </w:t>
      </w:r>
      <w:r w:rsidR="00986975">
        <w:rPr>
          <w:rFonts w:ascii="Times New Roman" w:eastAsia="Times New Roman" w:hAnsi="Times New Roman" w:cs="Times New Roman"/>
          <w:color w:val="363636"/>
          <w:sz w:val="28"/>
          <w:szCs w:val="28"/>
          <w:lang w:eastAsia="ru-RU"/>
        </w:rPr>
        <w:t>18 – 64 лет</w:t>
      </w:r>
      <w:r>
        <w:rPr>
          <w:rFonts w:ascii="Times New Roman" w:eastAsia="Times New Roman" w:hAnsi="Times New Roman" w:cs="Times New Roman"/>
          <w:color w:val="363636"/>
          <w:sz w:val="28"/>
          <w:szCs w:val="28"/>
          <w:lang w:eastAsia="ru-RU"/>
        </w:rPr>
        <w:t xml:space="preserve"> _____________________ активность предполагает_____________________________ упражнения или занятия в период досуга, подвижные виды активности (например, велосипед или пешие прогулки), профессиональную деятельность (т.е. работа), домашние дела, игры, состязания, спортивные или плановые занятия в рамках ежедневной деятельности, семьи и сообщества. В целях укрепления __________________-легочной системы, костно-________________ тканей, снижения риска ___________________________________ заболеваний и депрессии рекомендуется следующая практика физической активности:</w:t>
      </w:r>
    </w:p>
    <w:p w14:paraId="68AFC94D"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Взрослые люди в возрасте 18 – 64 лет должны уделять не менее _____ минут в неделю занятиям аэробикой _____________интенсивности, или не менее ____ минут в неделю занятиям аэробикой ___________интенсивности, или аналогичному сочетанию физической активности ______________ и _______________  интенсивности.</w:t>
      </w:r>
    </w:p>
    <w:p w14:paraId="3ACA752D"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2. Каждое занятие аэробикой должно продолжаться не менее _____ минут.</w:t>
      </w:r>
    </w:p>
    <w:p w14:paraId="03FE0FE6"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 должны ______________________ нагрузки своих занятий аэробикой средней интенсивности до ______ минут в неделю, или до _____ минут в неделю, если занимаются аэробикой _______________  интенсивности, или аналогичное сочетание занятий аэробикой _________________ и _________________ интенсивности.</w:t>
      </w:r>
    </w:p>
    <w:p w14:paraId="44B4A825"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Силовым упражнениям, где задействованы ___________________ группы мышц, следует посвящать 2 или более дней в неделю.</w:t>
      </w:r>
    </w:p>
    <w:p w14:paraId="67301E0B" w14:textId="17E64572"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Для взрослых людей </w:t>
      </w:r>
      <w:r w:rsidR="00633DB3">
        <w:rPr>
          <w:rFonts w:ascii="Times New Roman" w:eastAsia="Times New Roman" w:hAnsi="Times New Roman" w:cs="Times New Roman"/>
          <w:color w:val="363636"/>
          <w:sz w:val="28"/>
          <w:szCs w:val="28"/>
          <w:lang w:eastAsia="ru-RU"/>
        </w:rPr>
        <w:t xml:space="preserve">65 лет и старше </w:t>
      </w:r>
      <w:r>
        <w:rPr>
          <w:rFonts w:ascii="Times New Roman" w:eastAsia="Times New Roman" w:hAnsi="Times New Roman" w:cs="Times New Roman"/>
          <w:color w:val="363636"/>
          <w:sz w:val="28"/>
          <w:szCs w:val="28"/>
          <w:lang w:eastAsia="ru-RU"/>
        </w:rPr>
        <w:t xml:space="preserve">возрастной группы физическая активность предполагает_______________________ упражнения или занятия в период досуга, подвижные виды активности (например, велосипед или пешие ____________________), профессиональной деятельности (если человек продолжает работать), домашние дела, игры, состязания, спортивные или плановые занятия в рамках ежедневной деятельности, семьи и общины. </w:t>
      </w:r>
    </w:p>
    <w:p w14:paraId="3BFD6AC8"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В целях укрепления ______________________-легочной системы, костно-___________________________ тканей, функционального состояния и __________________риска неинфекционных заболеваний, депрессии и нарушения когнитивных функций рекомендуется следующая практика физической активности: </w:t>
      </w:r>
    </w:p>
    <w:p w14:paraId="03F64BE2"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1. Взрослые люди в возрасте 65 лет и старше должны уделять не менее _____ минут в неделю занятиям аэробикой _________________ интенсивности, или не менее _____ минут в неделю занятиям аэробикой _______________интенсивности, или аналогичной физической активности ______________ и ________________ интенсивности.</w:t>
      </w:r>
    </w:p>
    <w:p w14:paraId="1AC9CCAF"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 xml:space="preserve">2. Каждое занятие аэробикой должно продолжаться не менее _____ минут. </w:t>
      </w:r>
    </w:p>
    <w:p w14:paraId="4ABE1629"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3. Для того чтобы получить дополнительные преимущества для здоровья, взрослые люди этой возрастной категории должны __________________ нагрузки своих занятий аэробикой средней интенсивности до ______ минут в неделю, или до ______ минут в неделю, если занимаются аэробикой ________________ интенсивности, или аналогичное сочетание занятий аэробикой __________________ и ___________________ интенсивности.</w:t>
      </w:r>
    </w:p>
    <w:p w14:paraId="796512C2"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4. Взрослые люди этой возрастной категории с проблемами суставов должны выполнять упражнения на ____________________________, предотвращающие риск падений, 3 или _______________ дней в неделю.</w:t>
      </w:r>
    </w:p>
    <w:p w14:paraId="358DA3F3"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5. Силовым упражнениям, где задействованы ______________________ группы мышц, следует посвящать 2 или ____________ дней в неделю.</w:t>
      </w:r>
    </w:p>
    <w:p w14:paraId="15D76457" w14:textId="77777777" w:rsidR="00620AB0" w:rsidRDefault="00620AB0" w:rsidP="00620AB0">
      <w:pPr>
        <w:shd w:val="clear" w:color="auto" w:fill="FFFFFF"/>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6. Если пожилые люди по состоянию своего здоровья ____________________ выполнять рекомендуемый объем физической активности, то они должны заниматься физическими ___________________________ с учетом своих физических возможностей и ____________________ здоровья.</w:t>
      </w:r>
    </w:p>
    <w:p w14:paraId="033126E4" w14:textId="77777777" w:rsidR="00620AB0" w:rsidRDefault="00620AB0" w:rsidP="00620AB0">
      <w:pPr>
        <w:shd w:val="clear" w:color="auto" w:fill="FFFFFF"/>
        <w:tabs>
          <w:tab w:val="left" w:pos="7537"/>
        </w:tabs>
        <w:spacing w:after="0" w:line="240" w:lineRule="auto"/>
        <w:jc w:val="both"/>
        <w:rPr>
          <w:rFonts w:ascii="Times New Roman" w:eastAsia="Times New Roman" w:hAnsi="Times New Roman" w:cs="Times New Roman"/>
          <w:color w:val="363636"/>
          <w:sz w:val="28"/>
          <w:szCs w:val="28"/>
          <w:lang w:eastAsia="ru-RU"/>
        </w:rPr>
      </w:pPr>
      <w:r>
        <w:rPr>
          <w:rFonts w:ascii="Times New Roman" w:eastAsia="Times New Roman" w:hAnsi="Times New Roman" w:cs="Times New Roman"/>
          <w:color w:val="363636"/>
          <w:sz w:val="28"/>
          <w:szCs w:val="28"/>
          <w:lang w:eastAsia="ru-RU"/>
        </w:rPr>
        <w:tab/>
      </w:r>
    </w:p>
    <w:p w14:paraId="0FAD9EAC" w14:textId="77777777" w:rsidR="00620AB0" w:rsidRPr="00281FD1" w:rsidRDefault="00620AB0" w:rsidP="00281FD1">
      <w:pPr>
        <w:shd w:val="clear" w:color="auto" w:fill="FFFFFF"/>
        <w:spacing w:after="0" w:line="240" w:lineRule="auto"/>
        <w:ind w:firstLine="284"/>
        <w:jc w:val="center"/>
        <w:rPr>
          <w:rFonts w:ascii="Times New Roman" w:eastAsia="Times New Roman" w:hAnsi="Times New Roman" w:cs="Times New Roman"/>
          <w:b/>
          <w:bCs/>
          <w:color w:val="363636"/>
          <w:sz w:val="28"/>
          <w:szCs w:val="28"/>
          <w:lang w:eastAsia="ru-RU"/>
        </w:rPr>
      </w:pPr>
      <w:r w:rsidRPr="00281FD1">
        <w:rPr>
          <w:rFonts w:ascii="Times New Roman" w:eastAsia="Times New Roman" w:hAnsi="Times New Roman" w:cs="Times New Roman"/>
          <w:b/>
          <w:bCs/>
          <w:color w:val="363636"/>
          <w:sz w:val="28"/>
          <w:szCs w:val="28"/>
          <w:lang w:eastAsia="ru-RU"/>
        </w:rPr>
        <w:t>Задачи</w:t>
      </w:r>
    </w:p>
    <w:p w14:paraId="60F218A8" w14:textId="0A1E8B74"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Case problem No 1</w:t>
      </w:r>
      <w:r w:rsidRPr="00281FD1">
        <w:rPr>
          <w:rFonts w:ascii="Times New Roman" w:hAnsi="Times New Roman" w:cs="Times New Roman"/>
          <w:sz w:val="28"/>
          <w:szCs w:val="28"/>
          <w:lang w:val="en-US"/>
        </w:rPr>
        <w:t>:</w:t>
      </w:r>
    </w:p>
    <w:p w14:paraId="42A8D0DA" w14:textId="77777777" w:rsidR="00281FD1" w:rsidRPr="00281FD1" w:rsidRDefault="00281FD1" w:rsidP="00281FD1">
      <w:pPr>
        <w:spacing w:after="0" w:line="240" w:lineRule="auto"/>
        <w:jc w:val="both"/>
        <w:rPr>
          <w:rFonts w:ascii="Times New Roman" w:hAnsi="Times New Roman" w:cs="Times New Roman"/>
          <w:sz w:val="28"/>
          <w:szCs w:val="28"/>
          <w:lang w:val="en-US"/>
        </w:rPr>
      </w:pPr>
      <w:proofErr w:type="gramStart"/>
      <w:r w:rsidRPr="00281FD1">
        <w:rPr>
          <w:rFonts w:ascii="Times New Roman" w:hAnsi="Times New Roman" w:cs="Times New Roman"/>
          <w:sz w:val="28"/>
          <w:szCs w:val="28"/>
          <w:lang w:val="en-US"/>
        </w:rPr>
        <w:t>A</w:t>
      </w:r>
      <w:proofErr w:type="gramEnd"/>
      <w:r w:rsidRPr="00281FD1">
        <w:rPr>
          <w:rFonts w:ascii="Times New Roman" w:hAnsi="Times New Roman" w:cs="Times New Roman"/>
          <w:sz w:val="28"/>
          <w:szCs w:val="28"/>
          <w:lang w:val="en-US"/>
        </w:rPr>
        <w:t xml:space="preserve"> 18-year-old girl, she does not smoke, but she wants to try.</w:t>
      </w:r>
    </w:p>
    <w:p w14:paraId="616123A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Give recommendations to the patient.</w:t>
      </w:r>
    </w:p>
    <w:p w14:paraId="66A152B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The effect of mercury to human health.</w:t>
      </w:r>
    </w:p>
    <w:p w14:paraId="55EF5E9E"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The harm of hookah smoking.</w:t>
      </w:r>
    </w:p>
    <w:p w14:paraId="5B0DC450"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The definition of tobacco addiction.</w:t>
      </w:r>
    </w:p>
    <w:p w14:paraId="3A312700"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The main types of tobacco products.</w:t>
      </w:r>
    </w:p>
    <w:p w14:paraId="0AB2011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1:</w:t>
      </w:r>
      <w:r w:rsidRPr="00281FD1">
        <w:rPr>
          <w:rFonts w:ascii="Times New Roman" w:hAnsi="Times New Roman" w:cs="Times New Roman"/>
          <w:sz w:val="28"/>
          <w:szCs w:val="28"/>
          <w:lang w:val="en-US"/>
        </w:rPr>
        <w:t xml:space="preserve"> Categorical smoking cessation, talk about the dangers of smoking.</w:t>
      </w:r>
    </w:p>
    <w:p w14:paraId="69E0C43E"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2:</w:t>
      </w:r>
      <w:r w:rsidRPr="00281FD1">
        <w:rPr>
          <w:rFonts w:ascii="Times New Roman" w:hAnsi="Times New Roman" w:cs="Times New Roman"/>
          <w:sz w:val="28"/>
          <w:szCs w:val="28"/>
          <w:lang w:val="en-US"/>
        </w:rPr>
        <w:t xml:space="preserve"> Mercury and its compounds (mercuric chloride, calomel, mercuric cyanide) affect the nervous system, liver, kidneys, gastrointestinal tract, the respiratory tract during inhalation (infiltration of mercury into the body more often occurs when inhaling its odorless vapors) According to the hazard class, mercury belongs to the first class (extremely dangerous chemical substance).</w:t>
      </w:r>
    </w:p>
    <w:p w14:paraId="6ED5662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3:</w:t>
      </w:r>
      <w:r w:rsidRPr="00281FD1">
        <w:rPr>
          <w:rFonts w:ascii="Times New Roman" w:hAnsi="Times New Roman" w:cs="Times New Roman"/>
          <w:sz w:val="28"/>
          <w:szCs w:val="28"/>
          <w:lang w:val="en-US"/>
        </w:rPr>
        <w:t xml:space="preserve"> During an hour of hookah smoking, a person inhales 100-200 times more smoke if to compare with smoking a cigarette, and a large amount of carbon monoxide enters the lungs, despite the lower content of harmful substances and nicotine. The need to apply a certain force leads to the penetration of smoke into deeper parts of the lungs (into the lower respiratory tract). If smoking occurs in an unventilated room, there is an effect of passive smoke as well. Hookah is usually smoked in the company, so there is a danger of transmission of some diseases through saliva on the mouthpiece.</w:t>
      </w:r>
    </w:p>
    <w:p w14:paraId="0BBCA1AA"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4:</w:t>
      </w:r>
      <w:r w:rsidRPr="00281FD1">
        <w:rPr>
          <w:rFonts w:ascii="Times New Roman" w:hAnsi="Times New Roman" w:cs="Times New Roman"/>
          <w:sz w:val="28"/>
          <w:szCs w:val="28"/>
          <w:lang w:val="en-US"/>
        </w:rPr>
        <w:t xml:space="preserve"> Tobacco addiction can be defined as “a group of behavioral, cognitive and psychological symptoms that develop after repeated use of tobacco and usually include a strong, complex - controlled desire to smoke, which retains this habit, despite the harmful effects, increased nicotine tolerance and the presence of (physical) withdrawal symptoms." The American Psychological Association defines tobacco dependence as nicotine addiction.</w:t>
      </w:r>
    </w:p>
    <w:p w14:paraId="5E92B2E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w:t>
      </w:r>
      <w:r w:rsidRPr="00281FD1">
        <w:rPr>
          <w:rFonts w:ascii="Times New Roman" w:hAnsi="Times New Roman" w:cs="Times New Roman"/>
          <w:sz w:val="28"/>
          <w:szCs w:val="28"/>
          <w:lang w:val="en-US"/>
        </w:rPr>
        <w:t xml:space="preserve"> 5: Smoking tobacco products - tobacco products intended for smoking: cigarette, cigar, cigarillo (</w:t>
      </w:r>
      <w:proofErr w:type="spellStart"/>
      <w:r w:rsidRPr="00281FD1">
        <w:rPr>
          <w:rFonts w:ascii="Times New Roman" w:hAnsi="Times New Roman" w:cs="Times New Roman"/>
          <w:sz w:val="28"/>
          <w:szCs w:val="28"/>
          <w:lang w:val="en-US"/>
        </w:rPr>
        <w:t>cigarite</w:t>
      </w:r>
      <w:proofErr w:type="spellEnd"/>
      <w:r w:rsidRPr="00281FD1">
        <w:rPr>
          <w:rFonts w:ascii="Times New Roman" w:hAnsi="Times New Roman" w:cs="Times New Roman"/>
          <w:sz w:val="28"/>
          <w:szCs w:val="28"/>
          <w:lang w:val="en-US"/>
        </w:rPr>
        <w:t xml:space="preserve">), mouthpiece cigarette, shag tobacco, pipe tobacco, bidi, kretek, rustic tobacco (makhorka). Non-smoking tobacco products - tobacco products intended for sucking, chewing or smelling: sucking tobacco (snus), chewing tobacco (briquettes, twisting), snuff tobacco, </w:t>
      </w:r>
      <w:proofErr w:type="spellStart"/>
      <w:r w:rsidRPr="00281FD1">
        <w:rPr>
          <w:rFonts w:ascii="Times New Roman" w:hAnsi="Times New Roman" w:cs="Times New Roman"/>
          <w:sz w:val="28"/>
          <w:szCs w:val="28"/>
          <w:lang w:val="en-US"/>
        </w:rPr>
        <w:t>naswar</w:t>
      </w:r>
      <w:proofErr w:type="spellEnd"/>
      <w:r w:rsidRPr="00281FD1">
        <w:rPr>
          <w:rFonts w:ascii="Times New Roman" w:hAnsi="Times New Roman" w:cs="Times New Roman"/>
          <w:sz w:val="28"/>
          <w:szCs w:val="28"/>
          <w:lang w:val="en-US"/>
        </w:rPr>
        <w:t>.</w:t>
      </w:r>
    </w:p>
    <w:p w14:paraId="3CE70278"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PC-1, GPC-4</w:t>
      </w:r>
    </w:p>
    <w:p w14:paraId="05567D4E"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6211C64B" w14:textId="0A9EF8A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rPr>
        <w:t>2</w:t>
      </w:r>
      <w:r w:rsidRPr="00281FD1">
        <w:rPr>
          <w:rFonts w:ascii="Times New Roman" w:hAnsi="Times New Roman" w:cs="Times New Roman"/>
          <w:sz w:val="28"/>
          <w:szCs w:val="28"/>
          <w:lang w:val="en-US"/>
        </w:rPr>
        <w:t>:</w:t>
      </w:r>
    </w:p>
    <w:p w14:paraId="5EF1047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 xml:space="preserve">A 25-year-old woman applied to the health center, she works as an economist, loves pastries, does not attend gym. Her mother and grandmother are obese with adiposity in the abdominal region. Height: </w:t>
      </w:r>
      <w:smartTag w:uri="urn:schemas-microsoft-com:office:smarttags" w:element="metricconverter">
        <w:smartTagPr>
          <w:attr w:name="ProductID" w:val="169 cm"/>
        </w:smartTagPr>
        <w:r w:rsidRPr="00281FD1">
          <w:rPr>
            <w:rFonts w:ascii="Times New Roman" w:hAnsi="Times New Roman" w:cs="Times New Roman"/>
            <w:sz w:val="28"/>
            <w:szCs w:val="28"/>
            <w:lang w:val="en-US"/>
          </w:rPr>
          <w:t>169 cm</w:t>
        </w:r>
      </w:smartTag>
      <w:r w:rsidRPr="00281FD1">
        <w:rPr>
          <w:rFonts w:ascii="Times New Roman" w:hAnsi="Times New Roman" w:cs="Times New Roman"/>
          <w:sz w:val="28"/>
          <w:szCs w:val="28"/>
          <w:lang w:val="en-US"/>
        </w:rPr>
        <w:t xml:space="preserve">, weight: </w:t>
      </w:r>
      <w:smartTag w:uri="urn:schemas-microsoft-com:office:smarttags" w:element="metricconverter">
        <w:smartTagPr>
          <w:attr w:name="ProductID" w:val="68 kg"/>
        </w:smartTagPr>
        <w:r w:rsidRPr="00281FD1">
          <w:rPr>
            <w:rFonts w:ascii="Times New Roman" w:hAnsi="Times New Roman" w:cs="Times New Roman"/>
            <w:sz w:val="28"/>
            <w:szCs w:val="28"/>
            <w:lang w:val="en-US"/>
          </w:rPr>
          <w:t>68 kg</w:t>
        </w:r>
      </w:smartTag>
      <w:r w:rsidRPr="00281FD1">
        <w:rPr>
          <w:rFonts w:ascii="Times New Roman" w:hAnsi="Times New Roman" w:cs="Times New Roman"/>
          <w:sz w:val="28"/>
          <w:szCs w:val="28"/>
          <w:lang w:val="en-US"/>
        </w:rPr>
        <w:t xml:space="preserve">, waist circumference: </w:t>
      </w:r>
      <w:smartTag w:uri="urn:schemas-microsoft-com:office:smarttags" w:element="metricconverter">
        <w:smartTagPr>
          <w:attr w:name="ProductID" w:val="78 cm"/>
        </w:smartTagPr>
        <w:r w:rsidRPr="00281FD1">
          <w:rPr>
            <w:rFonts w:ascii="Times New Roman" w:hAnsi="Times New Roman" w:cs="Times New Roman"/>
            <w:sz w:val="28"/>
            <w:szCs w:val="28"/>
            <w:lang w:val="en-US"/>
          </w:rPr>
          <w:t>78 cm</w:t>
        </w:r>
      </w:smartTag>
      <w:r w:rsidRPr="00281FD1">
        <w:rPr>
          <w:rFonts w:ascii="Times New Roman" w:hAnsi="Times New Roman" w:cs="Times New Roman"/>
          <w:sz w:val="28"/>
          <w:szCs w:val="28"/>
          <w:lang w:val="en-US"/>
        </w:rPr>
        <w:t>.</w:t>
      </w:r>
    </w:p>
    <w:p w14:paraId="5F45EFB2"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Define the BMI.</w:t>
      </w:r>
    </w:p>
    <w:p w14:paraId="19097A0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Evaluate the BMI and WC (waist circumference).</w:t>
      </w:r>
    </w:p>
    <w:p w14:paraId="1B9B036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Are there any factors contributing to the development of obesity in this patient?</w:t>
      </w:r>
    </w:p>
    <w:p w14:paraId="24DE94B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Does this patient need to prevent obesity?</w:t>
      </w:r>
    </w:p>
    <w:p w14:paraId="09FBBB20"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List the activities that can be recommended to the patient.</w:t>
      </w:r>
    </w:p>
    <w:p w14:paraId="1946662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1:</w:t>
      </w:r>
      <w:r w:rsidRPr="00281FD1">
        <w:rPr>
          <w:rFonts w:ascii="Times New Roman" w:hAnsi="Times New Roman" w:cs="Times New Roman"/>
          <w:sz w:val="28"/>
          <w:szCs w:val="28"/>
          <w:lang w:val="en-US"/>
        </w:rPr>
        <w:t xml:space="preserve"> </w:t>
      </w:r>
      <w:smartTag w:uri="urn:schemas-microsoft-com:office:smarttags" w:element="metricconverter">
        <w:smartTagPr>
          <w:attr w:name="ProductID" w:val="23.8 kg"/>
        </w:smartTagPr>
        <w:r w:rsidRPr="00281FD1">
          <w:rPr>
            <w:rFonts w:ascii="Times New Roman" w:hAnsi="Times New Roman" w:cs="Times New Roman"/>
            <w:sz w:val="28"/>
            <w:szCs w:val="28"/>
            <w:lang w:val="en-US"/>
          </w:rPr>
          <w:t>23.8 kg</w:t>
        </w:r>
      </w:smartTag>
      <w:r w:rsidRPr="00281FD1">
        <w:rPr>
          <w:rFonts w:ascii="Times New Roman" w:hAnsi="Times New Roman" w:cs="Times New Roman"/>
          <w:sz w:val="28"/>
          <w:szCs w:val="28"/>
          <w:lang w:val="en-US"/>
        </w:rPr>
        <w:t xml:space="preserve"> / m2</w:t>
      </w:r>
    </w:p>
    <w:p w14:paraId="3CC9FAD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2:</w:t>
      </w:r>
      <w:r w:rsidRPr="00281FD1">
        <w:rPr>
          <w:rFonts w:ascii="Times New Roman" w:hAnsi="Times New Roman" w:cs="Times New Roman"/>
          <w:sz w:val="28"/>
          <w:szCs w:val="28"/>
          <w:lang w:val="en-US"/>
        </w:rPr>
        <w:t xml:space="preserve"> Normal body weight, normal waist circumference</w:t>
      </w:r>
    </w:p>
    <w:p w14:paraId="2BA858E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3:</w:t>
      </w:r>
      <w:r w:rsidRPr="00281FD1">
        <w:rPr>
          <w:rFonts w:ascii="Times New Roman" w:hAnsi="Times New Roman" w:cs="Times New Roman"/>
          <w:sz w:val="28"/>
          <w:szCs w:val="28"/>
          <w:lang w:val="en-US"/>
        </w:rPr>
        <w:t xml:space="preserve"> There is a genetic predisposition, a sedentary lifestyle, eating too much simple carbohydrates.</w:t>
      </w:r>
    </w:p>
    <w:p w14:paraId="74667C9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4:</w:t>
      </w:r>
      <w:r w:rsidRPr="00281FD1">
        <w:rPr>
          <w:rFonts w:ascii="Times New Roman" w:hAnsi="Times New Roman" w:cs="Times New Roman"/>
          <w:sz w:val="28"/>
          <w:szCs w:val="28"/>
          <w:lang w:val="en-US"/>
        </w:rPr>
        <w:t xml:space="preserve"> Yes, she does.</w:t>
      </w:r>
    </w:p>
    <w:p w14:paraId="1AC77AD0"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5:</w:t>
      </w:r>
      <w:r w:rsidRPr="00281FD1">
        <w:rPr>
          <w:rFonts w:ascii="Times New Roman" w:hAnsi="Times New Roman" w:cs="Times New Roman"/>
          <w:sz w:val="28"/>
          <w:szCs w:val="28"/>
          <w:lang w:val="en-US"/>
        </w:rPr>
        <w:t xml:space="preserve"> Limit the intake of light carbohydrates, physical activity, behavioral therapy.</w:t>
      </w:r>
    </w:p>
    <w:p w14:paraId="71BF4710"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52163848"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PC-1, GPC-4</w:t>
      </w:r>
    </w:p>
    <w:p w14:paraId="397A0B95"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1A1B1C69" w14:textId="14457630"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rPr>
        <w:t>3</w:t>
      </w:r>
      <w:r w:rsidRPr="00281FD1">
        <w:rPr>
          <w:rFonts w:ascii="Times New Roman" w:hAnsi="Times New Roman" w:cs="Times New Roman"/>
          <w:sz w:val="28"/>
          <w:szCs w:val="28"/>
          <w:lang w:val="en-US"/>
        </w:rPr>
        <w:t>:</w:t>
      </w:r>
    </w:p>
    <w:p w14:paraId="1D1DB459"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The formation of a healthy lifestyle.</w:t>
      </w:r>
    </w:p>
    <w:p w14:paraId="179C89C2"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What is meant under “the formation of a healthy lifestyle”?</w:t>
      </w:r>
    </w:p>
    <w:p w14:paraId="6B5D9FA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What health care structure in our country is mostly engaged in the formation of a healthy lifestyle?</w:t>
      </w:r>
    </w:p>
    <w:p w14:paraId="01C1E09F"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Which doctor gives recommendations for healthy lifestyle at the health center?</w:t>
      </w:r>
    </w:p>
    <w:p w14:paraId="05D2F46E"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What is the form of group preventive consulting?</w:t>
      </w:r>
    </w:p>
    <w:p w14:paraId="08F7CA1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What recommendations are needed to develop an individual recovery program?</w:t>
      </w:r>
    </w:p>
    <w:p w14:paraId="2510088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1:</w:t>
      </w:r>
      <w:r w:rsidRPr="00281FD1">
        <w:rPr>
          <w:rFonts w:ascii="Times New Roman" w:hAnsi="Times New Roman" w:cs="Times New Roman"/>
          <w:sz w:val="28"/>
          <w:szCs w:val="28"/>
          <w:lang w:val="en-US"/>
        </w:rPr>
        <w:t xml:space="preserve"> This is a set of measures focused on maintaining health, promoting a healthy lifestyle; motivating people to personal responsibility on their own and their children’s health; the development of individual approaches to the formation of a healthy lifestyle, the fight against risk factors for the development of diseases; educating and informing people about the dangers of tobacco use and alcohol abuse; prevention of socially significant diseases, including child population; life extension.</w:t>
      </w:r>
    </w:p>
    <w:p w14:paraId="7323A7CA"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 xml:space="preserve">Answer 2: </w:t>
      </w:r>
      <w:r w:rsidRPr="00281FD1">
        <w:rPr>
          <w:rFonts w:ascii="Times New Roman" w:hAnsi="Times New Roman" w:cs="Times New Roman"/>
          <w:sz w:val="28"/>
          <w:szCs w:val="28"/>
          <w:lang w:val="en-US"/>
        </w:rPr>
        <w:t>Health centers.</w:t>
      </w:r>
    </w:p>
    <w:p w14:paraId="39E8E2A6" w14:textId="77777777" w:rsidR="00281FD1" w:rsidRPr="00281FD1" w:rsidRDefault="00281FD1" w:rsidP="00281FD1">
      <w:pPr>
        <w:spacing w:after="0" w:line="240" w:lineRule="auto"/>
        <w:jc w:val="both"/>
        <w:rPr>
          <w:rFonts w:ascii="Times New Roman" w:hAnsi="Times New Roman" w:cs="Times New Roman"/>
          <w:b/>
          <w:sz w:val="28"/>
          <w:szCs w:val="28"/>
          <w:lang w:val="en-US"/>
        </w:rPr>
      </w:pPr>
      <w:r w:rsidRPr="00281FD1">
        <w:rPr>
          <w:rFonts w:ascii="Times New Roman" w:hAnsi="Times New Roman" w:cs="Times New Roman"/>
          <w:b/>
          <w:sz w:val="28"/>
          <w:szCs w:val="28"/>
          <w:lang w:val="en-US"/>
        </w:rPr>
        <w:t xml:space="preserve">Answer 3: </w:t>
      </w:r>
      <w:r w:rsidRPr="00281FD1">
        <w:rPr>
          <w:rFonts w:ascii="Times New Roman" w:hAnsi="Times New Roman" w:cs="Times New Roman"/>
          <w:sz w:val="28"/>
          <w:szCs w:val="28"/>
          <w:lang w:val="en-US"/>
        </w:rPr>
        <w:t>General practitioner.</w:t>
      </w:r>
    </w:p>
    <w:p w14:paraId="364BD44B" w14:textId="77777777" w:rsidR="00281FD1" w:rsidRPr="00281FD1" w:rsidRDefault="00281FD1" w:rsidP="00281FD1">
      <w:pPr>
        <w:spacing w:after="0" w:line="240" w:lineRule="auto"/>
        <w:jc w:val="both"/>
        <w:rPr>
          <w:rFonts w:ascii="Times New Roman" w:hAnsi="Times New Roman" w:cs="Times New Roman"/>
          <w:b/>
          <w:sz w:val="28"/>
          <w:szCs w:val="28"/>
          <w:lang w:val="en-US"/>
        </w:rPr>
      </w:pPr>
      <w:r w:rsidRPr="00281FD1">
        <w:rPr>
          <w:rFonts w:ascii="Times New Roman" w:hAnsi="Times New Roman" w:cs="Times New Roman"/>
          <w:b/>
          <w:sz w:val="28"/>
          <w:szCs w:val="28"/>
          <w:lang w:val="en-US"/>
        </w:rPr>
        <w:t xml:space="preserve">Answer 4: </w:t>
      </w:r>
      <w:r w:rsidRPr="00281FD1">
        <w:rPr>
          <w:rFonts w:ascii="Times New Roman" w:hAnsi="Times New Roman" w:cs="Times New Roman"/>
          <w:sz w:val="28"/>
          <w:szCs w:val="28"/>
          <w:lang w:val="en-US"/>
        </w:rPr>
        <w:t>Health promoting schools.</w:t>
      </w:r>
    </w:p>
    <w:p w14:paraId="161C20DC" w14:textId="77777777" w:rsidR="00281FD1" w:rsidRPr="00281FD1" w:rsidRDefault="00281FD1" w:rsidP="00281FD1">
      <w:pPr>
        <w:spacing w:after="0" w:line="240" w:lineRule="auto"/>
        <w:jc w:val="both"/>
        <w:rPr>
          <w:rFonts w:ascii="Times New Roman" w:hAnsi="Times New Roman" w:cs="Times New Roman"/>
          <w:b/>
          <w:sz w:val="28"/>
          <w:szCs w:val="28"/>
          <w:lang w:val="en-US"/>
        </w:rPr>
      </w:pPr>
      <w:r w:rsidRPr="00281FD1">
        <w:rPr>
          <w:rFonts w:ascii="Times New Roman" w:hAnsi="Times New Roman" w:cs="Times New Roman"/>
          <w:b/>
          <w:sz w:val="28"/>
          <w:szCs w:val="28"/>
          <w:lang w:val="en-US"/>
        </w:rPr>
        <w:t>Answer 5:</w:t>
      </w:r>
      <w:r w:rsidRPr="00281FD1">
        <w:rPr>
          <w:rFonts w:ascii="Times New Roman" w:hAnsi="Times New Roman" w:cs="Times New Roman"/>
          <w:sz w:val="28"/>
          <w:szCs w:val="28"/>
          <w:lang w:val="en-US"/>
        </w:rPr>
        <w:t xml:space="preserve"> Methods of normalizing body weight; - methods for lowering cholesterol; - methods for optimizing motor activity; - methods to manage stress; - smoking cessation methods.</w:t>
      </w:r>
    </w:p>
    <w:p w14:paraId="502542B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PC-1, GPC-4</w:t>
      </w:r>
    </w:p>
    <w:p w14:paraId="407CE8BB"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12F912A5" w14:textId="25B66FC9"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rPr>
        <w:t>4</w:t>
      </w:r>
      <w:r w:rsidRPr="00281FD1">
        <w:rPr>
          <w:rFonts w:ascii="Times New Roman" w:hAnsi="Times New Roman" w:cs="Times New Roman"/>
          <w:sz w:val="28"/>
          <w:szCs w:val="28"/>
          <w:lang w:val="en-US"/>
        </w:rPr>
        <w:t>:</w:t>
      </w:r>
    </w:p>
    <w:p w14:paraId="784D0D1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A 45-year-old man applied to a general practitioner in a local polyclinic asking for help in smoking cessation. He has been smoking 20-30 cigarettes per day for 26 years.</w:t>
      </w:r>
    </w:p>
    <w:p w14:paraId="3EFB502B"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What kind of health care facility should be recommended for this patient?</w:t>
      </w:r>
    </w:p>
    <w:p w14:paraId="4A3F595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What kinds of instrumental methods of diagnosis should be conducted?</w:t>
      </w:r>
    </w:p>
    <w:p w14:paraId="7B541328"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What methods can be used to determine the degree of nicotine addiction?</w:t>
      </w:r>
    </w:p>
    <w:p w14:paraId="636FE59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What kind of doctor will deal with this patient?</w:t>
      </w:r>
    </w:p>
    <w:p w14:paraId="56C76F4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Is it possible for this patient to attend a health school?</w:t>
      </w:r>
    </w:p>
    <w:p w14:paraId="3C05C593"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1:</w:t>
      </w:r>
      <w:r w:rsidRPr="00281FD1">
        <w:rPr>
          <w:rFonts w:ascii="Times New Roman" w:hAnsi="Times New Roman" w:cs="Times New Roman"/>
          <w:sz w:val="28"/>
          <w:szCs w:val="28"/>
          <w:lang w:val="en-US"/>
        </w:rPr>
        <w:t xml:space="preserve"> Health Center.</w:t>
      </w:r>
    </w:p>
    <w:p w14:paraId="447961C2"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2:</w:t>
      </w:r>
      <w:r w:rsidRPr="00281FD1">
        <w:rPr>
          <w:rFonts w:ascii="Times New Roman" w:hAnsi="Times New Roman" w:cs="Times New Roman"/>
          <w:sz w:val="28"/>
          <w:szCs w:val="28"/>
          <w:lang w:val="en-US"/>
        </w:rPr>
        <w:t xml:space="preserve"> Measuring height and weight; testing on a hardware-software complex for screening the level of psychophysiological and somatic health, functional and adaptive reserves of the body; express assessment of the heart condition by ECG signals from the limbs; </w:t>
      </w:r>
      <w:proofErr w:type="spellStart"/>
      <w:r w:rsidRPr="00281FD1">
        <w:rPr>
          <w:rFonts w:ascii="Times New Roman" w:hAnsi="Times New Roman" w:cs="Times New Roman"/>
          <w:sz w:val="28"/>
          <w:szCs w:val="28"/>
          <w:lang w:val="en-US"/>
        </w:rPr>
        <w:t>angiological</w:t>
      </w:r>
      <w:proofErr w:type="spellEnd"/>
      <w:r w:rsidRPr="00281FD1">
        <w:rPr>
          <w:rFonts w:ascii="Times New Roman" w:hAnsi="Times New Roman" w:cs="Times New Roman"/>
          <w:sz w:val="28"/>
          <w:szCs w:val="28"/>
          <w:lang w:val="en-US"/>
        </w:rPr>
        <w:t xml:space="preserve"> screening with automatic measurement of systolic blood pressure and calculation of the ankle-brachial index; express analysis for determining total cholesterol and glucose in the blood; a complex detailed assessment of the functions of the respiratory system; medical examination.</w:t>
      </w:r>
    </w:p>
    <w:p w14:paraId="7FA822A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3:</w:t>
      </w:r>
      <w:r w:rsidRPr="00281FD1">
        <w:rPr>
          <w:rFonts w:ascii="Times New Roman" w:hAnsi="Times New Roman" w:cs="Times New Roman"/>
          <w:sz w:val="28"/>
          <w:szCs w:val="28"/>
          <w:lang w:val="en-US"/>
        </w:rPr>
        <w:t xml:space="preserve"> Conducting </w:t>
      </w:r>
      <w:proofErr w:type="spellStart"/>
      <w:r w:rsidRPr="00281FD1">
        <w:rPr>
          <w:rFonts w:ascii="Times New Roman" w:hAnsi="Times New Roman" w:cs="Times New Roman"/>
          <w:sz w:val="28"/>
          <w:szCs w:val="28"/>
          <w:lang w:val="en-US"/>
        </w:rPr>
        <w:t>Fagerstrome</w:t>
      </w:r>
      <w:proofErr w:type="spellEnd"/>
      <w:r w:rsidRPr="00281FD1">
        <w:rPr>
          <w:rFonts w:ascii="Times New Roman" w:hAnsi="Times New Roman" w:cs="Times New Roman"/>
          <w:sz w:val="28"/>
          <w:szCs w:val="28"/>
          <w:lang w:val="en-US"/>
        </w:rPr>
        <w:t xml:space="preserve"> test for nicotine dependence.</w:t>
      </w:r>
    </w:p>
    <w:p w14:paraId="7046059B"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4:</w:t>
      </w:r>
      <w:r w:rsidRPr="00281FD1">
        <w:rPr>
          <w:rFonts w:ascii="Times New Roman" w:hAnsi="Times New Roman" w:cs="Times New Roman"/>
          <w:sz w:val="28"/>
          <w:szCs w:val="28"/>
          <w:lang w:val="en-US"/>
        </w:rPr>
        <w:t xml:space="preserve"> Experts (most often therapists or general practitioners) who completed advanced training in the formation of a healthy lifestyle in accordance with the curriculum.</w:t>
      </w:r>
    </w:p>
    <w:p w14:paraId="4951FA47"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Answer 5: Yes, it is. The so-called "school" for smoking cessation is necessary.</w:t>
      </w:r>
    </w:p>
    <w:p w14:paraId="68FB501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PC-1, GPC-4</w:t>
      </w:r>
    </w:p>
    <w:p w14:paraId="0C3C0AC0"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76752869" w14:textId="665F90DB"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lang w:val="en-US"/>
        </w:rPr>
        <w:t>5</w:t>
      </w:r>
      <w:r w:rsidRPr="00281FD1">
        <w:rPr>
          <w:rFonts w:ascii="Times New Roman" w:hAnsi="Times New Roman" w:cs="Times New Roman"/>
          <w:sz w:val="28"/>
          <w:szCs w:val="28"/>
          <w:lang w:val="en-US"/>
        </w:rPr>
        <w:t>:</w:t>
      </w:r>
    </w:p>
    <w:p w14:paraId="079C3AF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 xml:space="preserve">A 30-year-old man. Height: </w:t>
      </w:r>
      <w:smartTag w:uri="urn:schemas-microsoft-com:office:smarttags" w:element="metricconverter">
        <w:smartTagPr>
          <w:attr w:name="ProductID" w:val="172 cm"/>
        </w:smartTagPr>
        <w:r w:rsidRPr="00281FD1">
          <w:rPr>
            <w:rFonts w:ascii="Times New Roman" w:hAnsi="Times New Roman" w:cs="Times New Roman"/>
            <w:sz w:val="28"/>
            <w:szCs w:val="28"/>
            <w:lang w:val="en-US"/>
          </w:rPr>
          <w:t>172 cm</w:t>
        </w:r>
      </w:smartTag>
      <w:r w:rsidRPr="00281FD1">
        <w:rPr>
          <w:rFonts w:ascii="Times New Roman" w:hAnsi="Times New Roman" w:cs="Times New Roman"/>
          <w:sz w:val="28"/>
          <w:szCs w:val="28"/>
          <w:lang w:val="en-US"/>
        </w:rPr>
        <w:t xml:space="preserve">, weight: </w:t>
      </w:r>
      <w:smartTag w:uri="urn:schemas-microsoft-com:office:smarttags" w:element="metricconverter">
        <w:smartTagPr>
          <w:attr w:name="ProductID" w:val="89 kg"/>
        </w:smartTagPr>
        <w:r w:rsidRPr="00281FD1">
          <w:rPr>
            <w:rFonts w:ascii="Times New Roman" w:hAnsi="Times New Roman" w:cs="Times New Roman"/>
            <w:sz w:val="28"/>
            <w:szCs w:val="28"/>
            <w:lang w:val="en-US"/>
          </w:rPr>
          <w:t>89 kg</w:t>
        </w:r>
      </w:smartTag>
      <w:r w:rsidRPr="00281FD1">
        <w:rPr>
          <w:rFonts w:ascii="Times New Roman" w:hAnsi="Times New Roman" w:cs="Times New Roman"/>
          <w:sz w:val="28"/>
          <w:szCs w:val="28"/>
          <w:lang w:val="en-US"/>
        </w:rPr>
        <w:t>. He has been smoking 15 cigarettes per day for 10 years. He works as an economist at a bank. His father died at the age of forty because of acute coronary syndrome.</w:t>
      </w:r>
    </w:p>
    <w:p w14:paraId="0F8F8C53"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What are the risk factors?</w:t>
      </w:r>
    </w:p>
    <w:p w14:paraId="1106F72A"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What chronic noncommunicable diseases threaten this man?</w:t>
      </w:r>
    </w:p>
    <w:p w14:paraId="5344C3C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Calculate the smoking index.</w:t>
      </w:r>
    </w:p>
    <w:p w14:paraId="101761A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Calculate the BMI.</w:t>
      </w:r>
    </w:p>
    <w:p w14:paraId="6C099AD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Give recommendations.</w:t>
      </w:r>
    </w:p>
    <w:p w14:paraId="4785B77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1:</w:t>
      </w:r>
      <w:r w:rsidRPr="00281FD1">
        <w:rPr>
          <w:rFonts w:ascii="Times New Roman" w:hAnsi="Times New Roman" w:cs="Times New Roman"/>
          <w:sz w:val="28"/>
          <w:szCs w:val="28"/>
          <w:lang w:val="en-US"/>
        </w:rPr>
        <w:t xml:space="preserve"> Smoking, overweight, hereditary background, physical inactivity.</w:t>
      </w:r>
    </w:p>
    <w:p w14:paraId="6FDB50C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2:</w:t>
      </w:r>
      <w:r w:rsidRPr="00281FD1">
        <w:rPr>
          <w:rFonts w:ascii="Times New Roman" w:hAnsi="Times New Roman" w:cs="Times New Roman"/>
          <w:sz w:val="28"/>
          <w:szCs w:val="28"/>
          <w:lang w:val="en-US"/>
        </w:rPr>
        <w:t xml:space="preserve"> Cardiovascular, bronchopulmonary, oncological diseases.</w:t>
      </w:r>
    </w:p>
    <w:p w14:paraId="4BB6BD41"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3:</w:t>
      </w:r>
      <w:r w:rsidRPr="00281FD1">
        <w:rPr>
          <w:rFonts w:ascii="Times New Roman" w:hAnsi="Times New Roman" w:cs="Times New Roman"/>
          <w:sz w:val="28"/>
          <w:szCs w:val="28"/>
          <w:lang w:val="en-US"/>
        </w:rPr>
        <w:t xml:space="preserve"> 180.</w:t>
      </w:r>
    </w:p>
    <w:p w14:paraId="3C87543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4:</w:t>
      </w:r>
      <w:r w:rsidRPr="00281FD1">
        <w:rPr>
          <w:rFonts w:ascii="Times New Roman" w:hAnsi="Times New Roman" w:cs="Times New Roman"/>
          <w:sz w:val="28"/>
          <w:szCs w:val="28"/>
          <w:lang w:val="en-US"/>
        </w:rPr>
        <w:t xml:space="preserve"> 30.6.</w:t>
      </w:r>
    </w:p>
    <w:p w14:paraId="2EB751A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5:</w:t>
      </w:r>
      <w:r w:rsidRPr="00281FD1">
        <w:rPr>
          <w:rFonts w:ascii="Times New Roman" w:hAnsi="Times New Roman" w:cs="Times New Roman"/>
          <w:sz w:val="28"/>
          <w:szCs w:val="28"/>
          <w:lang w:val="en-US"/>
        </w:rPr>
        <w:t xml:space="preserve"> Smoking cessation, healthy lifestyle, prevention of physical inactivity.</w:t>
      </w:r>
    </w:p>
    <w:p w14:paraId="49C4FF1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 xml:space="preserve">GC – 6, PC – 1, GPC – 4, GPC – 9. </w:t>
      </w:r>
    </w:p>
    <w:p w14:paraId="257AD366"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740CB2D0" w14:textId="7FE6DFD0"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lang w:val="en-US"/>
        </w:rPr>
        <w:t>6</w:t>
      </w:r>
      <w:r w:rsidRPr="00281FD1">
        <w:rPr>
          <w:rFonts w:ascii="Times New Roman" w:hAnsi="Times New Roman" w:cs="Times New Roman"/>
          <w:sz w:val="28"/>
          <w:szCs w:val="28"/>
          <w:lang w:val="en-US"/>
        </w:rPr>
        <w:t>:</w:t>
      </w:r>
    </w:p>
    <w:p w14:paraId="2634CFB3"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A woman with a 6-year-old child applied to pediatrician. The child has frequent colds, a prolonged, poorly compliant cough, failure in growth and physical development, and fatigue. During the appointment it was found out that the young family lives in a hostel with three of them in one room, the father of the child smokes in the room in the presence of his wife and child.</w:t>
      </w:r>
    </w:p>
    <w:p w14:paraId="5310BC80"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What are the risk factors?</w:t>
      </w:r>
    </w:p>
    <w:p w14:paraId="441C565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How does passive smoking affect children's health?</w:t>
      </w:r>
    </w:p>
    <w:p w14:paraId="0E29FBCA"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Enumerate chronic noncommunicable diseases you know.</w:t>
      </w:r>
    </w:p>
    <w:p w14:paraId="7BAD2B3A"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Write the calculation formula of the smoking index.</w:t>
      </w:r>
    </w:p>
    <w:p w14:paraId="3D604EC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Give recommendations.</w:t>
      </w:r>
    </w:p>
    <w:p w14:paraId="32BAE1C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1:</w:t>
      </w:r>
      <w:r w:rsidRPr="00281FD1">
        <w:rPr>
          <w:rFonts w:ascii="Times New Roman" w:hAnsi="Times New Roman" w:cs="Times New Roman"/>
          <w:sz w:val="28"/>
          <w:szCs w:val="28"/>
          <w:lang w:val="en-US"/>
        </w:rPr>
        <w:t xml:space="preserve"> Passive smoking.</w:t>
      </w:r>
    </w:p>
    <w:p w14:paraId="4673DBE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2:</w:t>
      </w:r>
      <w:r w:rsidRPr="00281FD1">
        <w:rPr>
          <w:rFonts w:ascii="Times New Roman" w:hAnsi="Times New Roman" w:cs="Times New Roman"/>
          <w:sz w:val="28"/>
          <w:szCs w:val="28"/>
          <w:lang w:val="en-US"/>
        </w:rPr>
        <w:t xml:space="preserve"> Regular stay near a smoker (in the role of a passive smoker) 2.5 times increases the risk of fatal heart disease compared with people who are not exposed to passive smoking. Children under 5 years of age are most sensitive to tobacco smoke. Passive smoking contributes to the development of hypovitaminosis in them, leading to loss of appetite and indigestion. Children become restless, have sleep disorders, they have a prolonged, poorly compliant cough, often dry and paroxysmal. They suffer from bronchitis and acute respiratory viral infections (ARVI) 4-8 or more times a year. Compared to children of non-smoking parents, they get pneumonia more often.</w:t>
      </w:r>
    </w:p>
    <w:p w14:paraId="65C7A2C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3:</w:t>
      </w:r>
      <w:r w:rsidRPr="00281FD1">
        <w:rPr>
          <w:rFonts w:ascii="Times New Roman" w:hAnsi="Times New Roman" w:cs="Times New Roman"/>
          <w:sz w:val="28"/>
          <w:szCs w:val="28"/>
          <w:lang w:val="en-US"/>
        </w:rPr>
        <w:t xml:space="preserve"> Cardiovascular, oncological, bronchopulmonary, mental disorders, diabetes mellitus and other diseases.</w:t>
      </w:r>
    </w:p>
    <w:p w14:paraId="36BD7EA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4:</w:t>
      </w:r>
      <w:r w:rsidRPr="00281FD1">
        <w:rPr>
          <w:rFonts w:ascii="Times New Roman" w:hAnsi="Times New Roman" w:cs="Times New Roman"/>
          <w:sz w:val="28"/>
          <w:szCs w:val="28"/>
          <w:lang w:val="en-US"/>
        </w:rPr>
        <w:t xml:space="preserve"> Smoking Index (SI): SI = 12 x N, (where N is the number of cigarettes smoked per day, multiplied by 12 months in a year). People who have an index above 200, experts refer to &lt;heavy smokers&gt;.</w:t>
      </w:r>
    </w:p>
    <w:p w14:paraId="1EB14B0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sz w:val="28"/>
          <w:szCs w:val="28"/>
          <w:lang w:val="en-US"/>
        </w:rPr>
        <w:t>Answer 5:</w:t>
      </w:r>
      <w:r w:rsidRPr="00281FD1">
        <w:rPr>
          <w:rFonts w:ascii="Times New Roman" w:hAnsi="Times New Roman" w:cs="Times New Roman"/>
          <w:sz w:val="28"/>
          <w:szCs w:val="28"/>
          <w:lang w:val="en-US"/>
        </w:rPr>
        <w:t xml:space="preserve"> Smoking cessation for father, or total prohibiting of smoking in the room. Tempering (developing resistance to the cold), proper nutrition, vitamins, etc.</w:t>
      </w:r>
    </w:p>
    <w:p w14:paraId="1298FEE7"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PC-1, GPC-4</w:t>
      </w:r>
    </w:p>
    <w:p w14:paraId="12779AD8" w14:textId="77777777" w:rsidR="00281FD1" w:rsidRPr="00281FD1" w:rsidRDefault="00281FD1" w:rsidP="00281FD1">
      <w:pPr>
        <w:spacing w:after="0" w:line="240" w:lineRule="auto"/>
        <w:jc w:val="both"/>
        <w:rPr>
          <w:rFonts w:ascii="Times New Roman" w:hAnsi="Times New Roman" w:cs="Times New Roman"/>
          <w:sz w:val="28"/>
          <w:szCs w:val="28"/>
          <w:lang w:val="en-US"/>
        </w:rPr>
      </w:pPr>
    </w:p>
    <w:p w14:paraId="117C096B" w14:textId="48329105"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 xml:space="preserve">Case problem No </w:t>
      </w:r>
      <w:r w:rsidRPr="00281FD1">
        <w:rPr>
          <w:rFonts w:ascii="Times New Roman" w:hAnsi="Times New Roman" w:cs="Times New Roman"/>
          <w:b/>
          <w:bCs/>
          <w:sz w:val="28"/>
          <w:szCs w:val="28"/>
          <w:lang w:val="en-US"/>
        </w:rPr>
        <w:t>7</w:t>
      </w:r>
      <w:r w:rsidRPr="00281FD1">
        <w:rPr>
          <w:rFonts w:ascii="Times New Roman" w:hAnsi="Times New Roman" w:cs="Times New Roman"/>
          <w:sz w:val="28"/>
          <w:szCs w:val="28"/>
          <w:lang w:val="en-US"/>
        </w:rPr>
        <w:t>:</w:t>
      </w:r>
    </w:p>
    <w:p w14:paraId="5E82032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 xml:space="preserve"> A 44-year-old woman consulted GP. She works as an accountant in a large company, she doesn’t eat lunch, prefers snacks at work with baking and drinking yoghurts. Her mother and grandmother have obesity with adiposity in the abdominal region, her mother suffers from type 2 diabetes. Height: </w:t>
      </w:r>
      <w:smartTag w:uri="urn:schemas-microsoft-com:office:smarttags" w:element="metricconverter">
        <w:smartTagPr>
          <w:attr w:name="ProductID" w:val="163 cm"/>
        </w:smartTagPr>
        <w:r w:rsidRPr="00281FD1">
          <w:rPr>
            <w:rFonts w:ascii="Times New Roman" w:hAnsi="Times New Roman" w:cs="Times New Roman"/>
            <w:sz w:val="28"/>
            <w:szCs w:val="28"/>
            <w:lang w:val="en-US"/>
          </w:rPr>
          <w:t>163 cm</w:t>
        </w:r>
      </w:smartTag>
      <w:r w:rsidRPr="00281FD1">
        <w:rPr>
          <w:rFonts w:ascii="Times New Roman" w:hAnsi="Times New Roman" w:cs="Times New Roman"/>
          <w:sz w:val="28"/>
          <w:szCs w:val="28"/>
          <w:lang w:val="en-US"/>
        </w:rPr>
        <w:t xml:space="preserve">, weight: </w:t>
      </w:r>
      <w:smartTag w:uri="urn:schemas-microsoft-com:office:smarttags" w:element="metricconverter">
        <w:smartTagPr>
          <w:attr w:name="ProductID" w:val="82 kg"/>
        </w:smartTagPr>
        <w:r w:rsidRPr="00281FD1">
          <w:rPr>
            <w:rFonts w:ascii="Times New Roman" w:hAnsi="Times New Roman" w:cs="Times New Roman"/>
            <w:sz w:val="28"/>
            <w:szCs w:val="28"/>
            <w:lang w:val="en-US"/>
          </w:rPr>
          <w:t>82 kg</w:t>
        </w:r>
      </w:smartTag>
      <w:r w:rsidRPr="00281FD1">
        <w:rPr>
          <w:rFonts w:ascii="Times New Roman" w:hAnsi="Times New Roman" w:cs="Times New Roman"/>
          <w:sz w:val="28"/>
          <w:szCs w:val="28"/>
          <w:lang w:val="en-US"/>
        </w:rPr>
        <w:t xml:space="preserve">, waist circumference: </w:t>
      </w:r>
      <w:smartTag w:uri="urn:schemas-microsoft-com:office:smarttags" w:element="metricconverter">
        <w:smartTagPr>
          <w:attr w:name="ProductID" w:val="92 cm"/>
        </w:smartTagPr>
        <w:r w:rsidRPr="00281FD1">
          <w:rPr>
            <w:rFonts w:ascii="Times New Roman" w:hAnsi="Times New Roman" w:cs="Times New Roman"/>
            <w:sz w:val="28"/>
            <w:szCs w:val="28"/>
            <w:lang w:val="en-US"/>
          </w:rPr>
          <w:t>92 cm</w:t>
        </w:r>
      </w:smartTag>
      <w:r w:rsidRPr="00281FD1">
        <w:rPr>
          <w:rFonts w:ascii="Times New Roman" w:hAnsi="Times New Roman" w:cs="Times New Roman"/>
          <w:sz w:val="28"/>
          <w:szCs w:val="28"/>
          <w:lang w:val="en-US"/>
        </w:rPr>
        <w:t>, blood pressure: 125/80 mmHg.:</w:t>
      </w:r>
    </w:p>
    <w:p w14:paraId="3CBF81E7"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1) Define the BMI.</w:t>
      </w:r>
    </w:p>
    <w:p w14:paraId="19E73E22"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2) Evaluate the BMI and WC (waist circumference).</w:t>
      </w:r>
    </w:p>
    <w:p w14:paraId="57474F3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3) Enumerate the factors contributing to the development of obesity in this patient.</w:t>
      </w:r>
    </w:p>
    <w:p w14:paraId="65B66836"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4) Give recommendations for lifestyle changes.</w:t>
      </w:r>
    </w:p>
    <w:p w14:paraId="21C8D628"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5) Does this patient need surgical treatment for obesity?</w:t>
      </w:r>
    </w:p>
    <w:p w14:paraId="30CC7DA5"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1:</w:t>
      </w:r>
      <w:r w:rsidRPr="00281FD1">
        <w:rPr>
          <w:rFonts w:ascii="Times New Roman" w:hAnsi="Times New Roman" w:cs="Times New Roman"/>
          <w:sz w:val="28"/>
          <w:szCs w:val="28"/>
          <w:lang w:val="en-US"/>
        </w:rPr>
        <w:t xml:space="preserve"> BMI is </w:t>
      </w:r>
      <w:smartTag w:uri="urn:schemas-microsoft-com:office:smarttags" w:element="metricconverter">
        <w:smartTagPr>
          <w:attr w:name="ProductID" w:val="31.2 kg"/>
        </w:smartTagPr>
        <w:r w:rsidRPr="00281FD1">
          <w:rPr>
            <w:rFonts w:ascii="Times New Roman" w:hAnsi="Times New Roman" w:cs="Times New Roman"/>
            <w:sz w:val="28"/>
            <w:szCs w:val="28"/>
            <w:lang w:val="en-US"/>
          </w:rPr>
          <w:t>31.2 kg</w:t>
        </w:r>
      </w:smartTag>
      <w:r w:rsidRPr="00281FD1">
        <w:rPr>
          <w:rFonts w:ascii="Times New Roman" w:hAnsi="Times New Roman" w:cs="Times New Roman"/>
          <w:sz w:val="28"/>
          <w:szCs w:val="28"/>
          <w:lang w:val="en-US"/>
        </w:rPr>
        <w:t xml:space="preserve"> /m2.</w:t>
      </w:r>
    </w:p>
    <w:p w14:paraId="2FFCF6D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2:</w:t>
      </w:r>
      <w:r w:rsidRPr="00281FD1">
        <w:rPr>
          <w:rFonts w:ascii="Times New Roman" w:hAnsi="Times New Roman" w:cs="Times New Roman"/>
          <w:sz w:val="28"/>
          <w:szCs w:val="28"/>
          <w:lang w:val="en-US"/>
        </w:rPr>
        <w:t xml:space="preserve"> Obesity of the 1st degree, visceral.</w:t>
      </w:r>
    </w:p>
    <w:p w14:paraId="1697408C"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3:</w:t>
      </w:r>
      <w:r w:rsidRPr="00281FD1">
        <w:rPr>
          <w:rFonts w:ascii="Times New Roman" w:hAnsi="Times New Roman" w:cs="Times New Roman"/>
          <w:sz w:val="28"/>
          <w:szCs w:val="28"/>
          <w:lang w:val="en-US"/>
        </w:rPr>
        <w:t xml:space="preserve"> Genetic disposition, sedentary work, overeating of simple carbohydrates.</w:t>
      </w:r>
    </w:p>
    <w:p w14:paraId="4394008B"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4:</w:t>
      </w:r>
      <w:r w:rsidRPr="00281FD1">
        <w:rPr>
          <w:rFonts w:ascii="Times New Roman" w:hAnsi="Times New Roman" w:cs="Times New Roman"/>
          <w:sz w:val="28"/>
          <w:szCs w:val="28"/>
          <w:lang w:val="en-US"/>
        </w:rPr>
        <w:t xml:space="preserve"> It is recommended to replace snacks in the form of pastries and sweet drinks with a balanced lunch (salad, baked meat, vegetables, fish, whole meal bread). It is recommended to expand physical activity – to walk for 30 minutes 3-4 times a week.</w:t>
      </w:r>
    </w:p>
    <w:p w14:paraId="1FE5AB7D"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b/>
          <w:bCs/>
          <w:sz w:val="28"/>
          <w:szCs w:val="28"/>
          <w:lang w:val="en-US"/>
        </w:rPr>
        <w:t>Answer 5:</w:t>
      </w:r>
      <w:r w:rsidRPr="00281FD1">
        <w:rPr>
          <w:rFonts w:ascii="Times New Roman" w:hAnsi="Times New Roman" w:cs="Times New Roman"/>
          <w:sz w:val="28"/>
          <w:szCs w:val="28"/>
          <w:lang w:val="en-US"/>
        </w:rPr>
        <w:t xml:space="preserve"> No, she doesn’t. There is no need for surgical treatment. </w:t>
      </w:r>
    </w:p>
    <w:p w14:paraId="48F0AFD4" w14:textId="77777777" w:rsidR="00281FD1" w:rsidRPr="00281FD1" w:rsidRDefault="00281FD1" w:rsidP="00281FD1">
      <w:pPr>
        <w:spacing w:after="0" w:line="240" w:lineRule="auto"/>
        <w:jc w:val="both"/>
        <w:rPr>
          <w:rFonts w:ascii="Times New Roman" w:hAnsi="Times New Roman" w:cs="Times New Roman"/>
          <w:sz w:val="28"/>
          <w:szCs w:val="28"/>
          <w:lang w:val="en-US"/>
        </w:rPr>
      </w:pPr>
      <w:r w:rsidRPr="00281FD1">
        <w:rPr>
          <w:rFonts w:ascii="Times New Roman" w:hAnsi="Times New Roman" w:cs="Times New Roman"/>
          <w:sz w:val="28"/>
          <w:szCs w:val="28"/>
          <w:lang w:val="en-US"/>
        </w:rPr>
        <w:t>PC – 1, GPC – 4.</w:t>
      </w:r>
    </w:p>
    <w:p w14:paraId="0F9B70CE" w14:textId="77777777" w:rsidR="00281FD1" w:rsidRDefault="00281FD1" w:rsidP="00620AB0">
      <w:pPr>
        <w:pStyle w:val="21"/>
        <w:spacing w:before="0" w:after="0"/>
        <w:jc w:val="center"/>
        <w:rPr>
          <w:b/>
          <w:sz w:val="28"/>
          <w:szCs w:val="28"/>
        </w:rPr>
      </w:pPr>
    </w:p>
    <w:p w14:paraId="2028B98E" w14:textId="132F1092" w:rsidR="00620AB0" w:rsidRDefault="00620AB0" w:rsidP="00620AB0">
      <w:pPr>
        <w:pStyle w:val="21"/>
        <w:spacing w:before="0" w:after="0"/>
        <w:jc w:val="center"/>
        <w:rPr>
          <w:b/>
          <w:sz w:val="28"/>
          <w:szCs w:val="28"/>
        </w:rPr>
      </w:pPr>
      <w:r>
        <w:rPr>
          <w:b/>
          <w:sz w:val="28"/>
          <w:szCs w:val="28"/>
        </w:rPr>
        <w:t>Список литературы</w:t>
      </w:r>
    </w:p>
    <w:p w14:paraId="5563474A" w14:textId="77777777" w:rsidR="00620AB0" w:rsidRDefault="00620AB0" w:rsidP="00620AB0">
      <w:pPr>
        <w:pStyle w:val="21"/>
        <w:spacing w:before="0" w:after="0"/>
        <w:jc w:val="center"/>
        <w:rPr>
          <w:b/>
          <w:sz w:val="28"/>
          <w:szCs w:val="28"/>
        </w:rPr>
      </w:pPr>
    </w:p>
    <w:p w14:paraId="5CB2BF64" w14:textId="77777777" w:rsidR="00620AB0" w:rsidRDefault="00620AB0" w:rsidP="00620AB0">
      <w:pPr>
        <w:pStyle w:val="af"/>
        <w:numPr>
          <w:ilvl w:val="0"/>
          <w:numId w:val="4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Ахмадуллина, Х. М. Основы здорового образа жизни и профилактика </w:t>
      </w:r>
      <w:proofErr w:type="gramStart"/>
      <w:r>
        <w:rPr>
          <w:rFonts w:ascii="Times New Roman" w:hAnsi="Times New Roman" w:cs="Times New Roman"/>
          <w:sz w:val="28"/>
          <w:szCs w:val="28"/>
        </w:rPr>
        <w:t>болезней :</w:t>
      </w:r>
      <w:proofErr w:type="gramEnd"/>
      <w:r>
        <w:rPr>
          <w:rFonts w:ascii="Times New Roman" w:hAnsi="Times New Roman" w:cs="Times New Roman"/>
          <w:sz w:val="28"/>
          <w:szCs w:val="28"/>
        </w:rPr>
        <w:t xml:space="preserve"> учебное пособие для студентов вузов / Х. М. Ахмадуллина, У. З. Ахмадуллин. - 2-е изд., стер. - </w:t>
      </w:r>
      <w:proofErr w:type="gramStart"/>
      <w:r>
        <w:rPr>
          <w:rFonts w:ascii="Times New Roman" w:hAnsi="Times New Roman" w:cs="Times New Roman"/>
          <w:sz w:val="28"/>
          <w:szCs w:val="28"/>
        </w:rPr>
        <w:t>М. :</w:t>
      </w:r>
      <w:proofErr w:type="gramEnd"/>
      <w:r>
        <w:rPr>
          <w:rFonts w:ascii="Times New Roman" w:hAnsi="Times New Roman" w:cs="Times New Roman"/>
          <w:sz w:val="28"/>
          <w:szCs w:val="28"/>
        </w:rPr>
        <w:t xml:space="preserve"> Флинта, 2018. – 300 с. </w:t>
      </w:r>
    </w:p>
    <w:p w14:paraId="5065538B" w14:textId="77777777" w:rsidR="00620AB0" w:rsidRDefault="00620AB0" w:rsidP="00620AB0">
      <w:pPr>
        <w:pStyle w:val="af"/>
        <w:numPr>
          <w:ilvl w:val="0"/>
          <w:numId w:val="4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Клочкова, Е. В. Философия </w:t>
      </w:r>
      <w:proofErr w:type="gramStart"/>
      <w:r>
        <w:rPr>
          <w:rFonts w:ascii="Times New Roman" w:hAnsi="Times New Roman" w:cs="Times New Roman"/>
          <w:sz w:val="28"/>
          <w:szCs w:val="28"/>
        </w:rPr>
        <w:t>здоровья :</w:t>
      </w:r>
      <w:proofErr w:type="gramEnd"/>
      <w:r>
        <w:rPr>
          <w:rFonts w:ascii="Times New Roman" w:hAnsi="Times New Roman" w:cs="Times New Roman"/>
          <w:sz w:val="28"/>
          <w:szCs w:val="28"/>
        </w:rPr>
        <w:t xml:space="preserve"> от лечения к профилактике и здоровому образу жизни : руководство для врачей, специалистов по реабилитации и студентов / под ред. Е. В. </w:t>
      </w:r>
      <w:proofErr w:type="spellStart"/>
      <w:r>
        <w:rPr>
          <w:rFonts w:ascii="Times New Roman" w:hAnsi="Times New Roman" w:cs="Times New Roman"/>
          <w:sz w:val="28"/>
          <w:szCs w:val="28"/>
        </w:rPr>
        <w:t>Клочковой</w:t>
      </w:r>
      <w:proofErr w:type="spellEnd"/>
      <w:r>
        <w:rPr>
          <w:rFonts w:ascii="Times New Roman" w:hAnsi="Times New Roman" w:cs="Times New Roman"/>
          <w:sz w:val="28"/>
          <w:szCs w:val="28"/>
        </w:rPr>
        <w:t xml:space="preserve"> - Москва : </w:t>
      </w:r>
      <w:proofErr w:type="spellStart"/>
      <w:r>
        <w:rPr>
          <w:rFonts w:ascii="Times New Roman" w:hAnsi="Times New Roman" w:cs="Times New Roman"/>
          <w:sz w:val="28"/>
          <w:szCs w:val="28"/>
        </w:rPr>
        <w:t>Теревинф</w:t>
      </w:r>
      <w:proofErr w:type="spellEnd"/>
      <w:r>
        <w:rPr>
          <w:rFonts w:ascii="Times New Roman" w:hAnsi="Times New Roman" w:cs="Times New Roman"/>
          <w:sz w:val="28"/>
          <w:szCs w:val="28"/>
        </w:rPr>
        <w:t>, 2019. - 274 с.</w:t>
      </w:r>
    </w:p>
    <w:p w14:paraId="5A42CAC5" w14:textId="77777777" w:rsidR="00620AB0" w:rsidRDefault="00620AB0" w:rsidP="00620AB0">
      <w:pPr>
        <w:pStyle w:val="af"/>
        <w:numPr>
          <w:ilvl w:val="0"/>
          <w:numId w:val="4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Крюкова, Д. А. Здоровый человек и его </w:t>
      </w:r>
      <w:proofErr w:type="gramStart"/>
      <w:r>
        <w:rPr>
          <w:rFonts w:ascii="Times New Roman" w:hAnsi="Times New Roman" w:cs="Times New Roman"/>
          <w:sz w:val="28"/>
          <w:szCs w:val="28"/>
        </w:rPr>
        <w:t>окружение :</w:t>
      </w:r>
      <w:proofErr w:type="gramEnd"/>
      <w:r>
        <w:rPr>
          <w:rFonts w:ascii="Times New Roman" w:hAnsi="Times New Roman" w:cs="Times New Roman"/>
          <w:sz w:val="28"/>
          <w:szCs w:val="28"/>
        </w:rPr>
        <w:t xml:space="preserve"> учебное пособие / Д. А. Крюкова, Л. А. Лысак, О. В. </w:t>
      </w:r>
      <w:proofErr w:type="spellStart"/>
      <w:r>
        <w:rPr>
          <w:rFonts w:ascii="Times New Roman" w:hAnsi="Times New Roman" w:cs="Times New Roman"/>
          <w:sz w:val="28"/>
          <w:szCs w:val="28"/>
        </w:rPr>
        <w:t>Фурса</w:t>
      </w:r>
      <w:proofErr w:type="spellEnd"/>
      <w:r>
        <w:rPr>
          <w:rFonts w:ascii="Times New Roman" w:hAnsi="Times New Roman" w:cs="Times New Roman"/>
          <w:sz w:val="28"/>
          <w:szCs w:val="28"/>
        </w:rPr>
        <w:t xml:space="preserve"> ; ред. Б. В. </w:t>
      </w:r>
      <w:proofErr w:type="spellStart"/>
      <w:r>
        <w:rPr>
          <w:rFonts w:ascii="Times New Roman" w:hAnsi="Times New Roman" w:cs="Times New Roman"/>
          <w:sz w:val="28"/>
          <w:szCs w:val="28"/>
        </w:rPr>
        <w:t>Кабарухин</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Ростов</w:t>
      </w:r>
      <w:proofErr w:type="spellEnd"/>
      <w:r>
        <w:rPr>
          <w:rFonts w:ascii="Times New Roman" w:hAnsi="Times New Roman" w:cs="Times New Roman"/>
          <w:sz w:val="28"/>
          <w:szCs w:val="28"/>
        </w:rPr>
        <w:t>-на-</w:t>
      </w:r>
      <w:proofErr w:type="gramStart"/>
      <w:r>
        <w:rPr>
          <w:rFonts w:ascii="Times New Roman" w:hAnsi="Times New Roman" w:cs="Times New Roman"/>
          <w:sz w:val="28"/>
          <w:szCs w:val="28"/>
        </w:rPr>
        <w:t>Дону :</w:t>
      </w:r>
      <w:proofErr w:type="gramEnd"/>
      <w:r>
        <w:rPr>
          <w:rFonts w:ascii="Times New Roman" w:hAnsi="Times New Roman" w:cs="Times New Roman"/>
          <w:sz w:val="28"/>
          <w:szCs w:val="28"/>
        </w:rPr>
        <w:t xml:space="preserve"> Феникс, 2019. - 605 с.</w:t>
      </w:r>
    </w:p>
    <w:p w14:paraId="4F69C826" w14:textId="77777777" w:rsidR="00620AB0" w:rsidRDefault="00620AB0" w:rsidP="00620AB0">
      <w:pPr>
        <w:pStyle w:val="af"/>
        <w:numPr>
          <w:ilvl w:val="0"/>
          <w:numId w:val="44"/>
        </w:numPr>
        <w:spacing w:after="0" w:line="240"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Мисюк</w:t>
      </w:r>
      <w:proofErr w:type="spellEnd"/>
      <w:r>
        <w:rPr>
          <w:rFonts w:ascii="Times New Roman" w:hAnsi="Times New Roman" w:cs="Times New Roman"/>
          <w:sz w:val="28"/>
          <w:szCs w:val="28"/>
        </w:rPr>
        <w:t xml:space="preserve">, М. Н. Основы медицинских знаний и здорового образа </w:t>
      </w:r>
      <w:proofErr w:type="gramStart"/>
      <w:r>
        <w:rPr>
          <w:rFonts w:ascii="Times New Roman" w:hAnsi="Times New Roman" w:cs="Times New Roman"/>
          <w:sz w:val="28"/>
          <w:szCs w:val="28"/>
        </w:rPr>
        <w:t>жизни :</w:t>
      </w:r>
      <w:proofErr w:type="gramEnd"/>
      <w:r>
        <w:rPr>
          <w:rFonts w:ascii="Times New Roman" w:hAnsi="Times New Roman" w:cs="Times New Roman"/>
          <w:sz w:val="28"/>
          <w:szCs w:val="28"/>
        </w:rPr>
        <w:t xml:space="preserve"> учебник и практикум для вузов / М. Н. </w:t>
      </w:r>
      <w:proofErr w:type="spellStart"/>
      <w:r>
        <w:rPr>
          <w:rFonts w:ascii="Times New Roman" w:hAnsi="Times New Roman" w:cs="Times New Roman"/>
          <w:sz w:val="28"/>
          <w:szCs w:val="28"/>
        </w:rPr>
        <w:t>Мисюк</w:t>
      </w:r>
      <w:proofErr w:type="spellEnd"/>
      <w:r>
        <w:rPr>
          <w:rFonts w:ascii="Times New Roman" w:hAnsi="Times New Roman" w:cs="Times New Roman"/>
          <w:sz w:val="28"/>
          <w:szCs w:val="28"/>
        </w:rPr>
        <w:t xml:space="preserve">. - 3-е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xml:space="preserve">. и доп.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Юрайт</w:t>
      </w:r>
      <w:proofErr w:type="spellEnd"/>
      <w:r>
        <w:rPr>
          <w:rFonts w:ascii="Times New Roman" w:hAnsi="Times New Roman" w:cs="Times New Roman"/>
          <w:sz w:val="28"/>
          <w:szCs w:val="28"/>
        </w:rPr>
        <w:t>, 2021. - 332 с.</w:t>
      </w:r>
    </w:p>
    <w:p w14:paraId="283038D1" w14:textId="77777777" w:rsidR="00620AB0" w:rsidRDefault="00620AB0" w:rsidP="00620AB0">
      <w:pPr>
        <w:pStyle w:val="af"/>
        <w:numPr>
          <w:ilvl w:val="0"/>
          <w:numId w:val="4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Общие и частные вопросы медицинской </w:t>
      </w:r>
      <w:proofErr w:type="gramStart"/>
      <w:r>
        <w:rPr>
          <w:rFonts w:ascii="Times New Roman" w:hAnsi="Times New Roman" w:cs="Times New Roman"/>
          <w:sz w:val="28"/>
          <w:szCs w:val="28"/>
        </w:rPr>
        <w:t>профилактики :</w:t>
      </w:r>
      <w:proofErr w:type="gramEnd"/>
      <w:r>
        <w:rPr>
          <w:rFonts w:ascii="Times New Roman" w:hAnsi="Times New Roman" w:cs="Times New Roman"/>
          <w:sz w:val="28"/>
          <w:szCs w:val="28"/>
        </w:rPr>
        <w:t xml:space="preserve"> [руководство] / ред. К. Р. </w:t>
      </w:r>
      <w:proofErr w:type="spellStart"/>
      <w:r>
        <w:rPr>
          <w:rFonts w:ascii="Times New Roman" w:hAnsi="Times New Roman" w:cs="Times New Roman"/>
          <w:sz w:val="28"/>
          <w:szCs w:val="28"/>
        </w:rPr>
        <w:t>Амлаев</w:t>
      </w:r>
      <w:proofErr w:type="spellEnd"/>
      <w:r>
        <w:rPr>
          <w:rFonts w:ascii="Times New Roman" w:hAnsi="Times New Roman" w:cs="Times New Roman"/>
          <w:sz w:val="28"/>
          <w:szCs w:val="28"/>
        </w:rPr>
        <w:t xml:space="preserve">, В. Н. Муравьева.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ГЭОТАР-Медиа, 2018. - 512 с.</w:t>
      </w:r>
    </w:p>
    <w:p w14:paraId="5D0069B0" w14:textId="77777777" w:rsidR="00620AB0" w:rsidRDefault="00620AB0" w:rsidP="00620AB0">
      <w:pPr>
        <w:pStyle w:val="af"/>
        <w:numPr>
          <w:ilvl w:val="0"/>
          <w:numId w:val="4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Основы формирования здоровья </w:t>
      </w:r>
      <w:proofErr w:type="gramStart"/>
      <w:r>
        <w:rPr>
          <w:rFonts w:ascii="Times New Roman" w:hAnsi="Times New Roman" w:cs="Times New Roman"/>
          <w:sz w:val="28"/>
          <w:szCs w:val="28"/>
        </w:rPr>
        <w:t>детей :</w:t>
      </w:r>
      <w:proofErr w:type="gramEnd"/>
      <w:r>
        <w:rPr>
          <w:rFonts w:ascii="Times New Roman" w:hAnsi="Times New Roman" w:cs="Times New Roman"/>
          <w:sz w:val="28"/>
          <w:szCs w:val="28"/>
        </w:rPr>
        <w:t xml:space="preserve"> учебник / ред. А. С. Калмыкова. - </w:t>
      </w:r>
      <w:proofErr w:type="gramStart"/>
      <w:r>
        <w:rPr>
          <w:rFonts w:ascii="Times New Roman" w:hAnsi="Times New Roman" w:cs="Times New Roman"/>
          <w:sz w:val="28"/>
          <w:szCs w:val="28"/>
        </w:rPr>
        <w:t>М. :</w:t>
      </w:r>
      <w:proofErr w:type="gramEnd"/>
      <w:r>
        <w:rPr>
          <w:rFonts w:ascii="Times New Roman" w:hAnsi="Times New Roman" w:cs="Times New Roman"/>
          <w:sz w:val="28"/>
          <w:szCs w:val="28"/>
        </w:rPr>
        <w:t xml:space="preserve"> ГЭОТАР-Медиа, 2015. - 384 с.</w:t>
      </w:r>
    </w:p>
    <w:p w14:paraId="73E374E1" w14:textId="77777777" w:rsidR="00620AB0" w:rsidRDefault="00620AB0" w:rsidP="00620AB0">
      <w:pPr>
        <w:pStyle w:val="af"/>
        <w:numPr>
          <w:ilvl w:val="0"/>
          <w:numId w:val="4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Экология </w:t>
      </w:r>
      <w:proofErr w:type="gramStart"/>
      <w:r>
        <w:rPr>
          <w:rFonts w:ascii="Times New Roman" w:hAnsi="Times New Roman" w:cs="Times New Roman"/>
          <w:sz w:val="28"/>
          <w:szCs w:val="28"/>
        </w:rPr>
        <w:t>человека :</w:t>
      </w:r>
      <w:proofErr w:type="gramEnd"/>
      <w:r>
        <w:rPr>
          <w:rFonts w:ascii="Times New Roman" w:hAnsi="Times New Roman" w:cs="Times New Roman"/>
          <w:sz w:val="28"/>
          <w:szCs w:val="28"/>
        </w:rPr>
        <w:t xml:space="preserve"> учебник / ред. А. И. Григорьев. - 2-е изд., </w:t>
      </w:r>
      <w:proofErr w:type="spellStart"/>
      <w:r>
        <w:rPr>
          <w:rFonts w:ascii="Times New Roman" w:hAnsi="Times New Roman" w:cs="Times New Roman"/>
          <w:sz w:val="28"/>
          <w:szCs w:val="28"/>
        </w:rPr>
        <w:t>испр</w:t>
      </w:r>
      <w:proofErr w:type="spellEnd"/>
      <w:r>
        <w:rPr>
          <w:rFonts w:ascii="Times New Roman" w:hAnsi="Times New Roman" w:cs="Times New Roman"/>
          <w:sz w:val="28"/>
          <w:szCs w:val="28"/>
        </w:rPr>
        <w:t xml:space="preserve">. - </w:t>
      </w:r>
      <w:proofErr w:type="gramStart"/>
      <w:r>
        <w:rPr>
          <w:rFonts w:ascii="Times New Roman" w:hAnsi="Times New Roman" w:cs="Times New Roman"/>
          <w:sz w:val="28"/>
          <w:szCs w:val="28"/>
        </w:rPr>
        <w:t>М. :</w:t>
      </w:r>
      <w:proofErr w:type="gramEnd"/>
      <w:r>
        <w:rPr>
          <w:rFonts w:ascii="Times New Roman" w:hAnsi="Times New Roman" w:cs="Times New Roman"/>
          <w:sz w:val="28"/>
          <w:szCs w:val="28"/>
        </w:rPr>
        <w:t xml:space="preserve"> ГЭОТАР-Медиа, 2016. - 240 с.</w:t>
      </w:r>
    </w:p>
    <w:p w14:paraId="7807C3D0" w14:textId="77777777" w:rsidR="00620AB0" w:rsidRDefault="00620AB0" w:rsidP="00620AB0">
      <w:pPr>
        <w:pStyle w:val="af"/>
        <w:spacing w:after="0" w:line="240" w:lineRule="auto"/>
        <w:ind w:left="426"/>
        <w:jc w:val="both"/>
        <w:rPr>
          <w:rFonts w:ascii="Times New Roman" w:hAnsi="Times New Roman" w:cs="Times New Roman"/>
          <w:sz w:val="28"/>
          <w:szCs w:val="28"/>
        </w:rPr>
      </w:pPr>
    </w:p>
    <w:p w14:paraId="5CEFE7F0" w14:textId="77777777" w:rsidR="00620AB0" w:rsidRDefault="00620AB0" w:rsidP="00620AB0">
      <w:pPr>
        <w:shd w:val="clear" w:color="auto" w:fill="FFFFFF"/>
        <w:spacing w:after="0" w:line="240" w:lineRule="auto"/>
        <w:ind w:firstLine="567"/>
        <w:jc w:val="both"/>
        <w:rPr>
          <w:rFonts w:ascii="Times New Roman" w:eastAsia="Times New Roman" w:hAnsi="Times New Roman" w:cs="Times New Roman"/>
          <w:color w:val="363636"/>
          <w:sz w:val="28"/>
          <w:szCs w:val="28"/>
          <w:lang w:eastAsia="ru-RU"/>
        </w:rPr>
      </w:pPr>
    </w:p>
    <w:p w14:paraId="4464ADCD" w14:textId="77777777" w:rsidR="00512EE5" w:rsidRDefault="00512EE5"/>
    <w:sectPr w:rsidR="00512E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Gabriola">
    <w:panose1 w:val="04040605051002020D02"/>
    <w:charset w:val="CC"/>
    <w:family w:val="decorative"/>
    <w:pitch w:val="variable"/>
    <w:sig w:usb0="E00002EF" w:usb1="5000204B" w:usb2="00000000" w:usb3="00000000" w:csb0="0000009F" w:csb1="00000000"/>
  </w:font>
  <w:font w:name="Gungsuh">
    <w:altName w:val="Gungsuh"/>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6DF1"/>
    <w:multiLevelType w:val="hybridMultilevel"/>
    <w:tmpl w:val="FFFFFFFF"/>
    <w:lvl w:ilvl="0" w:tplc="C87E0414">
      <w:start w:val="3"/>
      <w:numFmt w:val="decimal"/>
      <w:lvlText w:val="%1."/>
      <w:lvlJc w:val="left"/>
      <w:rPr>
        <w:rFonts w:cs="Times New Roman"/>
      </w:rPr>
    </w:lvl>
    <w:lvl w:ilvl="1" w:tplc="DB9C75D2">
      <w:numFmt w:val="decimal"/>
      <w:lvlText w:val=""/>
      <w:lvlJc w:val="left"/>
      <w:rPr>
        <w:rFonts w:cs="Times New Roman"/>
      </w:rPr>
    </w:lvl>
    <w:lvl w:ilvl="2" w:tplc="80CEC0E8">
      <w:numFmt w:val="decimal"/>
      <w:lvlText w:val=""/>
      <w:lvlJc w:val="left"/>
      <w:rPr>
        <w:rFonts w:cs="Times New Roman"/>
      </w:rPr>
    </w:lvl>
    <w:lvl w:ilvl="3" w:tplc="2F7E3A5A">
      <w:numFmt w:val="decimal"/>
      <w:lvlText w:val=""/>
      <w:lvlJc w:val="left"/>
      <w:rPr>
        <w:rFonts w:cs="Times New Roman"/>
      </w:rPr>
    </w:lvl>
    <w:lvl w:ilvl="4" w:tplc="059CA7AE">
      <w:numFmt w:val="decimal"/>
      <w:lvlText w:val=""/>
      <w:lvlJc w:val="left"/>
      <w:rPr>
        <w:rFonts w:cs="Times New Roman"/>
      </w:rPr>
    </w:lvl>
    <w:lvl w:ilvl="5" w:tplc="596C1FBA">
      <w:numFmt w:val="decimal"/>
      <w:lvlText w:val=""/>
      <w:lvlJc w:val="left"/>
      <w:rPr>
        <w:rFonts w:cs="Times New Roman"/>
      </w:rPr>
    </w:lvl>
    <w:lvl w:ilvl="6" w:tplc="72CA36A8">
      <w:numFmt w:val="decimal"/>
      <w:lvlText w:val=""/>
      <w:lvlJc w:val="left"/>
      <w:rPr>
        <w:rFonts w:cs="Times New Roman"/>
      </w:rPr>
    </w:lvl>
    <w:lvl w:ilvl="7" w:tplc="208CFC48">
      <w:numFmt w:val="decimal"/>
      <w:lvlText w:val=""/>
      <w:lvlJc w:val="left"/>
      <w:rPr>
        <w:rFonts w:cs="Times New Roman"/>
      </w:rPr>
    </w:lvl>
    <w:lvl w:ilvl="8" w:tplc="1548BEE6">
      <w:numFmt w:val="decimal"/>
      <w:lvlText w:val=""/>
      <w:lvlJc w:val="left"/>
      <w:rPr>
        <w:rFonts w:cs="Times New Roman"/>
      </w:rPr>
    </w:lvl>
  </w:abstractNum>
  <w:abstractNum w:abstractNumId="1" w15:restartNumberingAfterBreak="0">
    <w:nsid w:val="03F875C4"/>
    <w:multiLevelType w:val="multilevel"/>
    <w:tmpl w:val="BBBE0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76C67"/>
    <w:multiLevelType w:val="hybridMultilevel"/>
    <w:tmpl w:val="F9F858FA"/>
    <w:lvl w:ilvl="0" w:tplc="52F87D1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15:restartNumberingAfterBreak="0">
    <w:nsid w:val="07C06F7F"/>
    <w:multiLevelType w:val="multilevel"/>
    <w:tmpl w:val="32346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BFE3B9F"/>
    <w:multiLevelType w:val="multilevel"/>
    <w:tmpl w:val="43DEF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A17F4"/>
    <w:multiLevelType w:val="hybridMultilevel"/>
    <w:tmpl w:val="3EB29C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3FC6577"/>
    <w:multiLevelType w:val="multilevel"/>
    <w:tmpl w:val="C8E46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76AB9"/>
    <w:multiLevelType w:val="multilevel"/>
    <w:tmpl w:val="B15ECF8C"/>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69E3E74"/>
    <w:multiLevelType w:val="hybridMultilevel"/>
    <w:tmpl w:val="37424BB4"/>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2A606B1D"/>
    <w:multiLevelType w:val="hybridMultilevel"/>
    <w:tmpl w:val="9F505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C405808"/>
    <w:multiLevelType w:val="multilevel"/>
    <w:tmpl w:val="0BEC9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59F5DF7"/>
    <w:multiLevelType w:val="hybridMultilevel"/>
    <w:tmpl w:val="5D70E4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672782A"/>
    <w:multiLevelType w:val="hybridMultilevel"/>
    <w:tmpl w:val="3D9C0630"/>
    <w:lvl w:ilvl="0" w:tplc="A844ACF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15:restartNumberingAfterBreak="0">
    <w:nsid w:val="377965F5"/>
    <w:multiLevelType w:val="hybridMultilevel"/>
    <w:tmpl w:val="2A567B00"/>
    <w:lvl w:ilvl="0" w:tplc="666221F6">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AB20D00"/>
    <w:multiLevelType w:val="hybridMultilevel"/>
    <w:tmpl w:val="4810ECE4"/>
    <w:lvl w:ilvl="0" w:tplc="A290D538">
      <w:start w:val="4"/>
      <w:numFmt w:val="decimal"/>
      <w:lvlText w:val="%1."/>
      <w:lvlJc w:val="left"/>
      <w:pPr>
        <w:ind w:left="720"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B0314D2"/>
    <w:multiLevelType w:val="multilevel"/>
    <w:tmpl w:val="F19E00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C4608C4"/>
    <w:multiLevelType w:val="hybridMultilevel"/>
    <w:tmpl w:val="9B688C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D6456E7"/>
    <w:multiLevelType w:val="hybridMultilevel"/>
    <w:tmpl w:val="654692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E7C4F30"/>
    <w:multiLevelType w:val="hybridMultilevel"/>
    <w:tmpl w:val="6032FC2C"/>
    <w:lvl w:ilvl="0" w:tplc="71D0D232">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19" w15:restartNumberingAfterBreak="0">
    <w:nsid w:val="3F1D7B0F"/>
    <w:multiLevelType w:val="multilevel"/>
    <w:tmpl w:val="E7985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0250C7"/>
    <w:multiLevelType w:val="hybridMultilevel"/>
    <w:tmpl w:val="579C89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05C4947"/>
    <w:multiLevelType w:val="hybridMultilevel"/>
    <w:tmpl w:val="8BB053B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1C012A5"/>
    <w:multiLevelType w:val="hybridMultilevel"/>
    <w:tmpl w:val="880CA2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43A1451D"/>
    <w:multiLevelType w:val="hybridMultilevel"/>
    <w:tmpl w:val="2B244EA8"/>
    <w:lvl w:ilvl="0" w:tplc="661258E8">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4A81140"/>
    <w:multiLevelType w:val="multilevel"/>
    <w:tmpl w:val="484E66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F33715"/>
    <w:multiLevelType w:val="hybridMultilevel"/>
    <w:tmpl w:val="FE7206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80065AC"/>
    <w:multiLevelType w:val="hybridMultilevel"/>
    <w:tmpl w:val="B450E8AE"/>
    <w:lvl w:ilvl="0" w:tplc="9A369C5A">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CBC03CB"/>
    <w:multiLevelType w:val="multilevel"/>
    <w:tmpl w:val="44FAB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A01E3"/>
    <w:multiLevelType w:val="multilevel"/>
    <w:tmpl w:val="0FBA9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11A60"/>
    <w:multiLevelType w:val="hybridMultilevel"/>
    <w:tmpl w:val="3CB20CF2"/>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15:restartNumberingAfterBreak="0">
    <w:nsid w:val="59183826"/>
    <w:multiLevelType w:val="hybridMultilevel"/>
    <w:tmpl w:val="B9BE255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599B4C60"/>
    <w:multiLevelType w:val="hybridMultilevel"/>
    <w:tmpl w:val="BA4C7622"/>
    <w:lvl w:ilvl="0" w:tplc="B7AEFF74">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32" w15:restartNumberingAfterBreak="0">
    <w:nsid w:val="5A45586D"/>
    <w:multiLevelType w:val="multilevel"/>
    <w:tmpl w:val="3DD0C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AA94447"/>
    <w:multiLevelType w:val="hybridMultilevel"/>
    <w:tmpl w:val="5C20B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5AF238D5"/>
    <w:multiLevelType w:val="hybridMultilevel"/>
    <w:tmpl w:val="5C20B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5B587871"/>
    <w:multiLevelType w:val="hybridMultilevel"/>
    <w:tmpl w:val="75247326"/>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15:restartNumberingAfterBreak="0">
    <w:nsid w:val="5BFD450E"/>
    <w:multiLevelType w:val="hybridMultilevel"/>
    <w:tmpl w:val="534610FE"/>
    <w:lvl w:ilvl="0" w:tplc="31D4EB2A">
      <w:start w:val="1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0491AA6"/>
    <w:multiLevelType w:val="hybridMultilevel"/>
    <w:tmpl w:val="C636A4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2E12CAE"/>
    <w:multiLevelType w:val="multilevel"/>
    <w:tmpl w:val="B81207AA"/>
    <w:lvl w:ilvl="0">
      <w:start w:val="3"/>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4363CD3"/>
    <w:multiLevelType w:val="hybridMultilevel"/>
    <w:tmpl w:val="5C20B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64A672D0"/>
    <w:multiLevelType w:val="hybridMultilevel"/>
    <w:tmpl w:val="800A940C"/>
    <w:lvl w:ilvl="0" w:tplc="3E9E93E0">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1" w15:restartNumberingAfterBreak="0">
    <w:nsid w:val="65D97F7E"/>
    <w:multiLevelType w:val="hybridMultilevel"/>
    <w:tmpl w:val="DAF47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6E4F28D3"/>
    <w:multiLevelType w:val="multilevel"/>
    <w:tmpl w:val="E0BC4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CB3092"/>
    <w:multiLevelType w:val="multilevel"/>
    <w:tmpl w:val="FD82F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351BCE"/>
    <w:multiLevelType w:val="hybridMultilevel"/>
    <w:tmpl w:val="38C8A0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05B1864"/>
    <w:multiLevelType w:val="multilevel"/>
    <w:tmpl w:val="C8F265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7C180D"/>
    <w:multiLevelType w:val="hybridMultilevel"/>
    <w:tmpl w:val="2DDCCCA0"/>
    <w:lvl w:ilvl="0" w:tplc="3894DFD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7" w15:restartNumberingAfterBreak="0">
    <w:nsid w:val="71297FE4"/>
    <w:multiLevelType w:val="hybridMultilevel"/>
    <w:tmpl w:val="FDB481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71FA63BB"/>
    <w:multiLevelType w:val="hybridMultilevel"/>
    <w:tmpl w:val="991EC3E4"/>
    <w:lvl w:ilvl="0" w:tplc="04190011">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757C7100"/>
    <w:multiLevelType w:val="hybridMultilevel"/>
    <w:tmpl w:val="FD82F0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79D661D3"/>
    <w:multiLevelType w:val="multilevel"/>
    <w:tmpl w:val="32D0AB3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7D5449B5"/>
    <w:multiLevelType w:val="hybridMultilevel"/>
    <w:tmpl w:val="6D2212D2"/>
    <w:lvl w:ilvl="0" w:tplc="872C3764">
      <w:start w:val="7"/>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DD6424A"/>
    <w:multiLevelType w:val="hybridMultilevel"/>
    <w:tmpl w:val="73B69820"/>
    <w:lvl w:ilvl="0" w:tplc="F6EA192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8"/>
  </w:num>
  <w:num w:numId="4">
    <w:abstractNumId w:val="6"/>
  </w:num>
  <w:num w:numId="5">
    <w:abstractNumId w:val="43"/>
  </w:num>
  <w:num w:numId="6">
    <w:abstractNumId w:val="1"/>
    <w:lvlOverride w:ilvl="0"/>
    <w:lvlOverride w:ilvl="1">
      <w:startOverride w:val="1"/>
    </w:lvlOverride>
    <w:lvlOverride w:ilvl="2"/>
    <w:lvlOverride w:ilvl="3"/>
    <w:lvlOverride w:ilvl="4"/>
    <w:lvlOverride w:ilvl="5"/>
    <w:lvlOverride w:ilvl="6"/>
    <w:lvlOverride w:ilvl="7"/>
    <w:lvlOverride w:ilvl="8"/>
  </w:num>
  <w:num w:numId="7">
    <w:abstractNumId w:val="45"/>
    <w:lvlOverride w:ilvl="0"/>
    <w:lvlOverride w:ilvl="1">
      <w:startOverride w:val="1"/>
    </w:lvlOverride>
    <w:lvlOverride w:ilvl="2"/>
    <w:lvlOverride w:ilvl="3"/>
    <w:lvlOverride w:ilvl="4"/>
    <w:lvlOverride w:ilvl="5"/>
    <w:lvlOverride w:ilvl="6"/>
    <w:lvlOverride w:ilvl="7"/>
    <w:lvlOverride w:ilvl="8"/>
  </w:num>
  <w:num w:numId="8">
    <w:abstractNumId w:val="4"/>
    <w:lvlOverride w:ilvl="0"/>
    <w:lvlOverride w:ilvl="1">
      <w:startOverride w:val="1"/>
    </w:lvlOverride>
    <w:lvlOverride w:ilvl="2"/>
    <w:lvlOverride w:ilvl="3"/>
    <w:lvlOverride w:ilvl="4"/>
    <w:lvlOverride w:ilvl="5"/>
    <w:lvlOverride w:ilvl="6"/>
    <w:lvlOverride w:ilvl="7"/>
    <w:lvlOverride w:ilvl="8"/>
  </w:num>
  <w:num w:numId="9">
    <w:abstractNumId w:val="24"/>
    <w:lvlOverride w:ilvl="0"/>
    <w:lvlOverride w:ilvl="1">
      <w:startOverride w:val="1"/>
    </w:lvlOverride>
    <w:lvlOverride w:ilvl="2"/>
    <w:lvlOverride w:ilvl="3"/>
    <w:lvlOverride w:ilvl="4"/>
    <w:lvlOverride w:ilvl="5"/>
    <w:lvlOverride w:ilvl="6"/>
    <w:lvlOverride w:ilvl="7"/>
    <w:lvlOverride w:ilvl="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lvlOverride w:ilvl="1">
      <w:startOverride w:val="1"/>
    </w:lvlOverride>
    <w:lvlOverride w:ilvl="2"/>
    <w:lvlOverride w:ilvl="3"/>
    <w:lvlOverride w:ilvl="4"/>
    <w:lvlOverride w:ilvl="5"/>
    <w:lvlOverride w:ilvl="6"/>
    <w:lvlOverride w:ilvl="7"/>
    <w:lvlOverride w:ilvl="8"/>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21"/>
  </w:num>
  <w:num w:numId="47">
    <w:abstractNumId w:val="8"/>
  </w:num>
  <w:num w:numId="48">
    <w:abstractNumId w:val="29"/>
  </w:num>
  <w:num w:numId="49">
    <w:abstractNumId w:val="35"/>
  </w:num>
  <w:num w:numId="50">
    <w:abstractNumId w:val="48"/>
  </w:num>
  <w:num w:numId="51">
    <w:abstractNumId w:val="26"/>
  </w:num>
  <w:num w:numId="52">
    <w:abstractNumId w:val="51"/>
  </w:num>
  <w:num w:numId="53">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977"/>
    <w:rsid w:val="00026A64"/>
    <w:rsid w:val="00115193"/>
    <w:rsid w:val="00165FD4"/>
    <w:rsid w:val="00243F5F"/>
    <w:rsid w:val="00247860"/>
    <w:rsid w:val="00281FD1"/>
    <w:rsid w:val="002F20B5"/>
    <w:rsid w:val="00344706"/>
    <w:rsid w:val="004D650B"/>
    <w:rsid w:val="004F0F58"/>
    <w:rsid w:val="00512EE5"/>
    <w:rsid w:val="0053737A"/>
    <w:rsid w:val="00620AB0"/>
    <w:rsid w:val="00633DB3"/>
    <w:rsid w:val="006B0977"/>
    <w:rsid w:val="00725CD7"/>
    <w:rsid w:val="007F0DA1"/>
    <w:rsid w:val="0081478E"/>
    <w:rsid w:val="00986975"/>
    <w:rsid w:val="009D1516"/>
    <w:rsid w:val="009E6BD6"/>
    <w:rsid w:val="00A3476D"/>
    <w:rsid w:val="00E41CA8"/>
    <w:rsid w:val="00E9637E"/>
    <w:rsid w:val="00F817A8"/>
    <w:rsid w:val="00FF0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EB6A30"/>
  <w15:chartTrackingRefBased/>
  <w15:docId w15:val="{8AB9B69F-88C8-44E1-A2D2-CCBF446F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6975"/>
    <w:pPr>
      <w:spacing w:after="200" w:line="276" w:lineRule="auto"/>
    </w:pPr>
  </w:style>
  <w:style w:type="paragraph" w:styleId="1">
    <w:name w:val="heading 1"/>
    <w:basedOn w:val="a"/>
    <w:next w:val="a"/>
    <w:link w:val="10"/>
    <w:qFormat/>
    <w:rsid w:val="00620AB0"/>
    <w:pPr>
      <w:keepNext/>
      <w:shd w:val="clear" w:color="auto" w:fill="FFFFFF"/>
      <w:spacing w:after="0" w:line="240" w:lineRule="exact"/>
      <w:jc w:val="center"/>
      <w:outlineLvl w:val="0"/>
    </w:pPr>
    <w:rPr>
      <w:rFonts w:ascii="Times New Roman" w:eastAsia="Times New Roman" w:hAnsi="Times New Roman" w:cs="Times New Roman"/>
      <w:b/>
      <w:bCs/>
      <w:color w:val="323232"/>
      <w:spacing w:val="-6"/>
      <w:sz w:val="26"/>
      <w:szCs w:val="26"/>
      <w:lang w:eastAsia="ru-RU"/>
    </w:rPr>
  </w:style>
  <w:style w:type="paragraph" w:styleId="2">
    <w:name w:val="heading 2"/>
    <w:basedOn w:val="a"/>
    <w:next w:val="a"/>
    <w:link w:val="20"/>
    <w:uiPriority w:val="9"/>
    <w:semiHidden/>
    <w:unhideWhenUsed/>
    <w:qFormat/>
    <w:rsid w:val="00620A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0AB0"/>
    <w:rPr>
      <w:rFonts w:ascii="Times New Roman" w:eastAsia="Times New Roman" w:hAnsi="Times New Roman" w:cs="Times New Roman"/>
      <w:b/>
      <w:bCs/>
      <w:color w:val="323232"/>
      <w:spacing w:val="-6"/>
      <w:sz w:val="26"/>
      <w:szCs w:val="26"/>
      <w:shd w:val="clear" w:color="auto" w:fill="FFFFFF"/>
      <w:lang w:eastAsia="ru-RU"/>
    </w:rPr>
  </w:style>
  <w:style w:type="character" w:customStyle="1" w:styleId="20">
    <w:name w:val="Заголовок 2 Знак"/>
    <w:basedOn w:val="a0"/>
    <w:link w:val="2"/>
    <w:uiPriority w:val="9"/>
    <w:semiHidden/>
    <w:rsid w:val="00620AB0"/>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semiHidden/>
    <w:unhideWhenUsed/>
    <w:rsid w:val="00620AB0"/>
    <w:rPr>
      <w:color w:val="0000FF"/>
      <w:u w:val="single"/>
    </w:rPr>
  </w:style>
  <w:style w:type="character" w:styleId="a4">
    <w:name w:val="FollowedHyperlink"/>
    <w:basedOn w:val="a0"/>
    <w:uiPriority w:val="99"/>
    <w:semiHidden/>
    <w:unhideWhenUsed/>
    <w:rsid w:val="00620AB0"/>
    <w:rPr>
      <w:color w:val="954F72" w:themeColor="followedHyperlink"/>
      <w:u w:val="single"/>
    </w:rPr>
  </w:style>
  <w:style w:type="paragraph" w:customStyle="1" w:styleId="msonormal0">
    <w:name w:val="msonormal"/>
    <w:basedOn w:val="a"/>
    <w:uiPriority w:val="99"/>
    <w:rsid w:val="0062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62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620AB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20AB0"/>
  </w:style>
  <w:style w:type="paragraph" w:styleId="a8">
    <w:name w:val="footer"/>
    <w:basedOn w:val="a"/>
    <w:link w:val="a9"/>
    <w:uiPriority w:val="99"/>
    <w:semiHidden/>
    <w:unhideWhenUsed/>
    <w:rsid w:val="00620AB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20AB0"/>
  </w:style>
  <w:style w:type="paragraph" w:styleId="aa">
    <w:name w:val="Body Text"/>
    <w:basedOn w:val="a"/>
    <w:link w:val="ab"/>
    <w:uiPriority w:val="99"/>
    <w:semiHidden/>
    <w:unhideWhenUsed/>
    <w:rsid w:val="00620AB0"/>
    <w:pPr>
      <w:shd w:val="clear" w:color="auto" w:fill="FFFFFF"/>
      <w:spacing w:after="0" w:line="240" w:lineRule="auto"/>
      <w:jc w:val="both"/>
    </w:pPr>
    <w:rPr>
      <w:rFonts w:ascii="Arial" w:eastAsia="Times New Roman" w:hAnsi="Arial" w:cs="Arial"/>
      <w:szCs w:val="28"/>
      <w:lang w:eastAsia="ru-RU"/>
    </w:rPr>
  </w:style>
  <w:style w:type="character" w:customStyle="1" w:styleId="ab">
    <w:name w:val="Основной текст Знак"/>
    <w:basedOn w:val="a0"/>
    <w:link w:val="aa"/>
    <w:uiPriority w:val="99"/>
    <w:semiHidden/>
    <w:rsid w:val="00620AB0"/>
    <w:rPr>
      <w:rFonts w:ascii="Arial" w:eastAsia="Times New Roman" w:hAnsi="Arial" w:cs="Arial"/>
      <w:szCs w:val="28"/>
      <w:shd w:val="clear" w:color="auto" w:fill="FFFFFF"/>
      <w:lang w:eastAsia="ru-RU"/>
    </w:rPr>
  </w:style>
  <w:style w:type="paragraph" w:styleId="ac">
    <w:name w:val="Balloon Text"/>
    <w:basedOn w:val="a"/>
    <w:link w:val="ad"/>
    <w:uiPriority w:val="99"/>
    <w:semiHidden/>
    <w:unhideWhenUsed/>
    <w:rsid w:val="00620AB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20AB0"/>
    <w:rPr>
      <w:rFonts w:ascii="Tahoma" w:hAnsi="Tahoma" w:cs="Tahoma"/>
      <w:sz w:val="16"/>
      <w:szCs w:val="16"/>
    </w:rPr>
  </w:style>
  <w:style w:type="paragraph" w:styleId="ae">
    <w:name w:val="No Spacing"/>
    <w:uiPriority w:val="1"/>
    <w:qFormat/>
    <w:rsid w:val="00620AB0"/>
    <w:pPr>
      <w:spacing w:after="0" w:line="240" w:lineRule="auto"/>
    </w:pPr>
  </w:style>
  <w:style w:type="paragraph" w:styleId="af">
    <w:name w:val="List Paragraph"/>
    <w:basedOn w:val="a"/>
    <w:uiPriority w:val="99"/>
    <w:qFormat/>
    <w:rsid w:val="00620AB0"/>
    <w:pPr>
      <w:ind w:left="720"/>
      <w:contextualSpacing/>
    </w:pPr>
  </w:style>
  <w:style w:type="paragraph" w:customStyle="1" w:styleId="Default">
    <w:name w:val="Default"/>
    <w:uiPriority w:val="99"/>
    <w:rsid w:val="00620AB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estern">
    <w:name w:val="western"/>
    <w:basedOn w:val="a"/>
    <w:uiPriority w:val="99"/>
    <w:rsid w:val="0062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бычный (Интернет)2"/>
    <w:basedOn w:val="a"/>
    <w:uiPriority w:val="99"/>
    <w:semiHidden/>
    <w:rsid w:val="00620AB0"/>
    <w:pPr>
      <w:suppressAutoHyphens/>
      <w:spacing w:before="28" w:after="28" w:line="240" w:lineRule="auto"/>
    </w:pPr>
    <w:rPr>
      <w:rFonts w:ascii="Times New Roman" w:eastAsia="Times New Roman" w:hAnsi="Times New Roman" w:cs="Times New Roman"/>
      <w:color w:val="000000"/>
      <w:sz w:val="24"/>
      <w:szCs w:val="24"/>
      <w:lang w:eastAsia="ar-SA"/>
    </w:rPr>
  </w:style>
  <w:style w:type="paragraph" w:customStyle="1" w:styleId="3">
    <w:name w:val="Обычный (Интернет)3"/>
    <w:basedOn w:val="a"/>
    <w:uiPriority w:val="99"/>
    <w:rsid w:val="00620AB0"/>
    <w:pPr>
      <w:suppressAutoHyphens/>
      <w:spacing w:before="28" w:after="28" w:line="240" w:lineRule="auto"/>
    </w:pPr>
    <w:rPr>
      <w:rFonts w:ascii="Times New Roman" w:eastAsia="Times New Roman" w:hAnsi="Times New Roman" w:cs="Times New Roman"/>
      <w:color w:val="000000"/>
      <w:sz w:val="24"/>
      <w:szCs w:val="24"/>
      <w:lang w:eastAsia="ar-SA"/>
    </w:rPr>
  </w:style>
  <w:style w:type="paragraph" w:customStyle="1" w:styleId="p18">
    <w:name w:val="p18"/>
    <w:basedOn w:val="a"/>
    <w:uiPriority w:val="99"/>
    <w:rsid w:val="00620AB0"/>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table" w:styleId="af0">
    <w:name w:val="Table Grid"/>
    <w:basedOn w:val="a1"/>
    <w:uiPriority w:val="59"/>
    <w:rsid w:val="00620A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620AB0"/>
    <w:rPr>
      <w:i/>
      <w:iCs/>
    </w:rPr>
  </w:style>
  <w:style w:type="character" w:customStyle="1" w:styleId="shorttext">
    <w:name w:val="short_text"/>
    <w:rsid w:val="0024786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629852">
      <w:bodyDiv w:val="1"/>
      <w:marLeft w:val="0"/>
      <w:marRight w:val="0"/>
      <w:marTop w:val="0"/>
      <w:marBottom w:val="0"/>
      <w:divBdr>
        <w:top w:val="none" w:sz="0" w:space="0" w:color="auto"/>
        <w:left w:val="none" w:sz="0" w:space="0" w:color="auto"/>
        <w:bottom w:val="none" w:sz="0" w:space="0" w:color="auto"/>
        <w:right w:val="none" w:sz="0" w:space="0" w:color="auto"/>
      </w:divBdr>
    </w:div>
    <w:div w:id="175835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hyperlink" Target="https://krasgmu.ru/index.php?page%5borg%5d=df_umkd_metod&amp;metod_id=3505"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8ED4C-BB2A-4BB3-B32A-673D2931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8145</Words>
  <Characters>46429</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Гордиец</dc:creator>
  <cp:keywords/>
  <dc:description/>
  <cp:lastModifiedBy>Анастасия Гордиец</cp:lastModifiedBy>
  <cp:revision>24</cp:revision>
  <dcterms:created xsi:type="dcterms:W3CDTF">2021-03-13T10:39:00Z</dcterms:created>
  <dcterms:modified xsi:type="dcterms:W3CDTF">2021-03-13T12:29:00Z</dcterms:modified>
</cp:coreProperties>
</file>