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D" w:rsidRPr="00EA5769" w:rsidRDefault="0019223D" w:rsidP="007C3B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7C3BFE">
        <w:rPr>
          <w:rFonts w:ascii="Times New Roman" w:hAnsi="Times New Roman" w:cs="Times New Roman"/>
          <w:b/>
          <w:sz w:val="28"/>
          <w:szCs w:val="28"/>
        </w:rPr>
        <w:t>8</w:t>
      </w:r>
    </w:p>
    <w:p w:rsidR="007C3BFE" w:rsidRPr="007C3BFE" w:rsidRDefault="0019223D" w:rsidP="007C3BF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3BFE" w:rsidRPr="007C3BFE">
        <w:rPr>
          <w:rFonts w:ascii="Times New Roman" w:hAnsi="Times New Roman" w:cs="Times New Roman"/>
          <w:sz w:val="28"/>
          <w:szCs w:val="28"/>
        </w:rPr>
        <w:t xml:space="preserve">Ингибиторы АПФ. </w:t>
      </w:r>
      <w:proofErr w:type="spellStart"/>
      <w:r w:rsidR="007C3BFE" w:rsidRPr="007C3BFE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="007C3BFE" w:rsidRPr="007C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FE" w:rsidRPr="007C3BFE">
        <w:rPr>
          <w:rFonts w:ascii="Times New Roman" w:hAnsi="Times New Roman" w:cs="Times New Roman"/>
          <w:sz w:val="28"/>
          <w:szCs w:val="28"/>
        </w:rPr>
        <w:t>ангиотензиновых</w:t>
      </w:r>
      <w:proofErr w:type="spellEnd"/>
      <w:r w:rsidR="007C3BFE" w:rsidRPr="007C3BFE">
        <w:rPr>
          <w:rFonts w:ascii="Times New Roman" w:hAnsi="Times New Roman" w:cs="Times New Roman"/>
          <w:sz w:val="28"/>
          <w:szCs w:val="28"/>
        </w:rPr>
        <w:t xml:space="preserve"> рецепторов.</w:t>
      </w:r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Средства для купирования гипертонического криза.</w:t>
      </w:r>
      <w:r w:rsidR="007C3B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Применение диуретических сре</w:t>
      </w:r>
      <w:proofErr w:type="gramStart"/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дств в т</w:t>
      </w:r>
      <w:proofErr w:type="gramEnd"/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ерапии гипертонической болезни</w:t>
      </w:r>
      <w:r w:rsidR="007C3BF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A04F1D" w:rsidRDefault="001F7094" w:rsidP="001F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</w:t>
      </w:r>
      <w:r w:rsidRPr="001F7094"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Характеристика и механизм действия ИАПФ.</w:t>
      </w:r>
    </w:p>
    <w:p w:rsidR="001F7094" w:rsidRPr="00A04F1D" w:rsidRDefault="00A04F1D" w:rsidP="001F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2)Сравнительная х</w:t>
      </w:r>
      <w:r w:rsidR="00FC68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арактеристика препаратов </w:t>
      </w:r>
      <w:proofErr w:type="spellStart"/>
      <w:r w:rsidR="00EE1FC2" w:rsidRPr="00EE1FC2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EE1FC2" w:rsidRPr="00EE1F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1FC2" w:rsidRPr="00EE1FC2">
        <w:rPr>
          <w:rFonts w:ascii="Times New Roman" w:hAnsi="Times New Roman" w:cs="Times New Roman"/>
          <w:sz w:val="28"/>
          <w:szCs w:val="28"/>
        </w:rPr>
        <w:t>Капозид</w:t>
      </w:r>
      <w:proofErr w:type="spellEnd"/>
      <w:r w:rsidR="00EE1FC2" w:rsidRPr="00EE1FC2">
        <w:rPr>
          <w:rFonts w:ascii="Times New Roman" w:hAnsi="Times New Roman" w:cs="Times New Roman"/>
          <w:sz w:val="28"/>
          <w:szCs w:val="28"/>
        </w:rPr>
        <w:t>»</w:t>
      </w:r>
      <w:r w:rsidR="00FC68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6870" w:rsidRPr="00FC6870"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  <w:r w:rsidR="00FC6870" w:rsidRPr="00FC687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C6870">
        <w:rPr>
          <w:rFonts w:ascii="Times New Roman" w:hAnsi="Times New Roman" w:cs="Times New Roman"/>
          <w:sz w:val="28"/>
          <w:szCs w:val="28"/>
        </w:rPr>
        <w:t>Диротон</w:t>
      </w:r>
      <w:proofErr w:type="spellEnd"/>
      <w:r w:rsidR="00FC6870">
        <w:rPr>
          <w:rFonts w:ascii="Times New Roman" w:hAnsi="Times New Roman" w:cs="Times New Roman"/>
          <w:sz w:val="28"/>
          <w:szCs w:val="28"/>
        </w:rPr>
        <w:t>».</w:t>
      </w:r>
    </w:p>
    <w:p w:rsidR="00EE1FC2" w:rsidRDefault="00FC6870" w:rsidP="00EE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E1FC2" w:rsidRPr="00EE1FC2">
        <w:rPr>
          <w:rFonts w:ascii="Times New Roman" w:hAnsi="Times New Roman" w:cs="Times New Roman"/>
          <w:sz w:val="28"/>
          <w:szCs w:val="28"/>
        </w:rPr>
        <w:t>Типичные для ИАПФ побочные  эффекты</w:t>
      </w:r>
      <w:r w:rsidR="00EE1FC2">
        <w:rPr>
          <w:rFonts w:ascii="Times New Roman" w:hAnsi="Times New Roman" w:cs="Times New Roman"/>
          <w:sz w:val="28"/>
          <w:szCs w:val="28"/>
        </w:rPr>
        <w:t>.</w:t>
      </w:r>
    </w:p>
    <w:p w:rsidR="00EE1FC2" w:rsidRPr="00B1587E" w:rsidRDefault="00FC6870" w:rsidP="00EE1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FC6870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FC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70">
        <w:rPr>
          <w:rFonts w:ascii="Times New Roman" w:hAnsi="Times New Roman" w:cs="Times New Roman"/>
          <w:sz w:val="28"/>
          <w:szCs w:val="28"/>
        </w:rPr>
        <w:t>рецептров</w:t>
      </w:r>
      <w:proofErr w:type="spellEnd"/>
      <w:r w:rsidRPr="00FC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70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FC687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F7094" w:rsidRPr="001F7094" w:rsidRDefault="00FC6870" w:rsidP="001F7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4F1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F7094" w:rsidRPr="001F7094">
        <w:rPr>
          <w:rFonts w:ascii="Times New Roman" w:hAnsi="Times New Roman" w:cs="Times New Roman"/>
          <w:sz w:val="28"/>
          <w:szCs w:val="28"/>
        </w:rPr>
        <w:t xml:space="preserve">купирования гипертонических  кризов.                             </w:t>
      </w:r>
    </w:p>
    <w:p w:rsidR="0019223D" w:rsidRPr="00C6342C" w:rsidRDefault="0019223D" w:rsidP="0019223D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1587E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BFE">
        <w:rPr>
          <w:rFonts w:ascii="Times New Roman" w:hAnsi="Times New Roman" w:cs="Times New Roman"/>
          <w:sz w:val="28"/>
          <w:szCs w:val="28"/>
        </w:rPr>
        <w:t>Ингибиторы АПФ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1587E">
        <w:rPr>
          <w:rFonts w:ascii="Times New Roman" w:hAnsi="Times New Roman" w:cs="Times New Roman"/>
          <w:sz w:val="28"/>
          <w:szCs w:val="28"/>
        </w:rPr>
        <w:t xml:space="preserve">ажнейшая  группа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антигиперетензивных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средств,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нейтролезующая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 конечные </w:t>
      </w:r>
      <w:r>
        <w:rPr>
          <w:rFonts w:ascii="Times New Roman" w:hAnsi="Times New Roman" w:cs="Times New Roman"/>
          <w:sz w:val="28"/>
          <w:szCs w:val="28"/>
        </w:rPr>
        <w:t>эффе</w:t>
      </w:r>
      <w:r w:rsidRPr="00B158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587E">
        <w:rPr>
          <w:rFonts w:ascii="Times New Roman" w:hAnsi="Times New Roman" w:cs="Times New Roman"/>
          <w:sz w:val="28"/>
          <w:szCs w:val="28"/>
        </w:rPr>
        <w:t>ы</w:t>
      </w:r>
      <w:r w:rsidRPr="00B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>ренин</w:t>
      </w:r>
      <w:r w:rsidR="005D4866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5D4866">
        <w:rPr>
          <w:rFonts w:ascii="Times New Roman" w:hAnsi="Times New Roman" w:cs="Times New Roman"/>
          <w:sz w:val="28"/>
          <w:szCs w:val="28"/>
        </w:rPr>
        <w:t>протео</w:t>
      </w:r>
      <w:r>
        <w:rPr>
          <w:rFonts w:ascii="Times New Roman" w:hAnsi="Times New Roman" w:cs="Times New Roman"/>
          <w:sz w:val="28"/>
          <w:szCs w:val="28"/>
        </w:rPr>
        <w:t>летического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фермент</w:t>
      </w:r>
      <w:r>
        <w:rPr>
          <w:rFonts w:ascii="Times New Roman" w:hAnsi="Times New Roman" w:cs="Times New Roman"/>
          <w:sz w:val="28"/>
          <w:szCs w:val="28"/>
        </w:rPr>
        <w:t xml:space="preserve">а, включающего цепь биохимических реакций, в конце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образаут</w:t>
      </w:r>
      <w:r w:rsidRPr="00B1587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="005D4866">
        <w:rPr>
          <w:rFonts w:ascii="Times New Roman" w:hAnsi="Times New Roman" w:cs="Times New Roman"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это сильнейшее сосудосуживающее вещест</w:t>
      </w:r>
      <w:r w:rsidRPr="00B1587E">
        <w:rPr>
          <w:rFonts w:ascii="Times New Roman" w:hAnsi="Times New Roman" w:cs="Times New Roman"/>
          <w:sz w:val="28"/>
          <w:szCs w:val="28"/>
        </w:rPr>
        <w:t>во, которое в нормальной концентрации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87E">
        <w:rPr>
          <w:rFonts w:ascii="Times New Roman" w:hAnsi="Times New Roman" w:cs="Times New Roman"/>
          <w:sz w:val="28"/>
          <w:szCs w:val="28"/>
        </w:rPr>
        <w:t xml:space="preserve"> для поддержания </w:t>
      </w:r>
      <w:r>
        <w:rPr>
          <w:rFonts w:ascii="Times New Roman" w:hAnsi="Times New Roman" w:cs="Times New Roman"/>
          <w:sz w:val="28"/>
          <w:szCs w:val="28"/>
        </w:rPr>
        <w:t>тонуса сосудов и  нормального артериального давления</w:t>
      </w:r>
      <w:r w:rsidRPr="00B158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АПФ</w:t>
      </w:r>
      <w:r w:rsidRPr="00B1587E">
        <w:rPr>
          <w:rFonts w:ascii="Times New Roman" w:hAnsi="Times New Roman" w:cs="Times New Roman"/>
          <w:sz w:val="28"/>
          <w:szCs w:val="28"/>
        </w:rPr>
        <w:t xml:space="preserve"> участвует так же в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физиологического вазодилататора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дикинина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87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расширяет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</w:t>
      </w:r>
      <w:r w:rsidRPr="00B1587E">
        <w:rPr>
          <w:rFonts w:ascii="Times New Roman" w:hAnsi="Times New Roman" w:cs="Times New Roman"/>
          <w:sz w:val="28"/>
          <w:szCs w:val="28"/>
        </w:rPr>
        <w:t>ферические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артериолы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>АПФ обнаруживается не только в плазме крови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87E">
        <w:rPr>
          <w:rFonts w:ascii="Times New Roman" w:hAnsi="Times New Roman" w:cs="Times New Roman"/>
          <w:sz w:val="28"/>
          <w:szCs w:val="28"/>
        </w:rPr>
        <w:t xml:space="preserve"> но и в эндотелии сосудов, миокарде</w:t>
      </w:r>
      <w:r>
        <w:rPr>
          <w:rFonts w:ascii="Times New Roman" w:hAnsi="Times New Roman" w:cs="Times New Roman"/>
          <w:sz w:val="28"/>
          <w:szCs w:val="28"/>
        </w:rPr>
        <w:t>, головном мозге</w:t>
      </w:r>
      <w:r w:rsidRPr="00B1587E">
        <w:rPr>
          <w:rFonts w:ascii="Times New Roman" w:hAnsi="Times New Roman" w:cs="Times New Roman"/>
          <w:sz w:val="28"/>
          <w:szCs w:val="28"/>
        </w:rPr>
        <w:t xml:space="preserve">, где так же активирует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="005D4866">
        <w:rPr>
          <w:rFonts w:ascii="Times New Roman" w:hAnsi="Times New Roman" w:cs="Times New Roman"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Ренин</w:t>
      </w:r>
      <w:r w:rsidR="005D4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ангиотензиновая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B1587E">
        <w:rPr>
          <w:rFonts w:ascii="Times New Roman" w:hAnsi="Times New Roman" w:cs="Times New Roman"/>
          <w:sz w:val="28"/>
          <w:szCs w:val="28"/>
        </w:rPr>
        <w:t>играет очень важную роль в патогенезе</w:t>
      </w:r>
      <w:r>
        <w:rPr>
          <w:rFonts w:ascii="Times New Roman" w:hAnsi="Times New Roman" w:cs="Times New Roman"/>
          <w:sz w:val="28"/>
          <w:szCs w:val="28"/>
        </w:rPr>
        <w:t xml:space="preserve"> гипертонической болезни</w:t>
      </w:r>
      <w:r w:rsidRPr="00B1587E">
        <w:rPr>
          <w:rFonts w:ascii="Times New Roman" w:hAnsi="Times New Roman" w:cs="Times New Roman"/>
          <w:sz w:val="28"/>
          <w:szCs w:val="28"/>
        </w:rPr>
        <w:t>, сердечной недостаточной и ИБС. Лекарственные средства,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>ингибиторы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>АПФ введены в  мед</w:t>
      </w:r>
      <w:r>
        <w:rPr>
          <w:rFonts w:ascii="Times New Roman" w:hAnsi="Times New Roman" w:cs="Times New Roman"/>
          <w:sz w:val="28"/>
          <w:szCs w:val="28"/>
        </w:rPr>
        <w:t>ицинскую</w:t>
      </w:r>
      <w:r w:rsidRPr="00B1587E">
        <w:rPr>
          <w:rFonts w:ascii="Times New Roman" w:hAnsi="Times New Roman" w:cs="Times New Roman"/>
          <w:sz w:val="28"/>
          <w:szCs w:val="28"/>
        </w:rPr>
        <w:t xml:space="preserve"> практику  в </w:t>
      </w:r>
      <w:r>
        <w:rPr>
          <w:rFonts w:ascii="Times New Roman" w:hAnsi="Times New Roman" w:cs="Times New Roman"/>
          <w:sz w:val="28"/>
          <w:szCs w:val="28"/>
        </w:rPr>
        <w:t xml:space="preserve">1980х </w:t>
      </w:r>
      <w:r w:rsidRPr="00B1587E">
        <w:rPr>
          <w:rFonts w:ascii="Times New Roman" w:hAnsi="Times New Roman" w:cs="Times New Roman"/>
          <w:sz w:val="28"/>
          <w:szCs w:val="28"/>
        </w:rPr>
        <w:t>годах и занимают ведущее место в лечении гиперт</w:t>
      </w:r>
      <w:r>
        <w:rPr>
          <w:rFonts w:ascii="Times New Roman" w:hAnsi="Times New Roman" w:cs="Times New Roman"/>
          <w:sz w:val="28"/>
          <w:szCs w:val="28"/>
        </w:rPr>
        <w:t>ензии и других сердечнососудистых заболеваний.</w:t>
      </w:r>
      <w:r w:rsidR="00FC6870">
        <w:rPr>
          <w:rFonts w:ascii="Times New Roman" w:hAnsi="Times New Roman" w:cs="Times New Roman"/>
          <w:sz w:val="28"/>
          <w:szCs w:val="28"/>
        </w:rPr>
        <w:t xml:space="preserve"> Сюда относят: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Эналаприл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Берлиприл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Ренитек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Ко-ренитек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Рамиприл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Тритаце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Пирамил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Фозиноприл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Моноприл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».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Хинаприл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Фозикард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FC6870" w:rsidRDefault="00FC6870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Периндоприл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Престариум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8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C6870">
        <w:rPr>
          <w:rFonts w:ascii="Times New Roman" w:hAnsi="Times New Roman" w:cs="Times New Roman"/>
          <w:b/>
          <w:sz w:val="28"/>
          <w:szCs w:val="28"/>
        </w:rPr>
        <w:t>Нолипрел</w:t>
      </w:r>
      <w:proofErr w:type="spellEnd"/>
      <w:r w:rsidRPr="00FC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Моэксиприл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Моэкс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»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Цилазаприл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Инхибейс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Прилазид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Спираприл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Квадроприл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Зофенаприл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Зокардис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B1587E" w:rsidRPr="00B1587E" w:rsidRDefault="005D4866" w:rsidP="00B1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Механизм </w:t>
      </w:r>
      <w:r w:rsidR="00B1587E" w:rsidRPr="00B1587E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r w:rsidR="00B1587E" w:rsidRPr="00B158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94">
        <w:rPr>
          <w:rFonts w:ascii="Times New Roman" w:hAnsi="Times New Roman" w:cs="Times New Roman"/>
          <w:sz w:val="28"/>
          <w:szCs w:val="28"/>
        </w:rPr>
        <w:t xml:space="preserve">в результате блокады </w:t>
      </w:r>
      <w:proofErr w:type="spellStart"/>
      <w:r w:rsidR="001F7094">
        <w:rPr>
          <w:rFonts w:ascii="Times New Roman" w:hAnsi="Times New Roman" w:cs="Times New Roman"/>
          <w:sz w:val="28"/>
          <w:szCs w:val="28"/>
        </w:rPr>
        <w:t>ангиотензинпревращающего</w:t>
      </w:r>
      <w:proofErr w:type="spellEnd"/>
      <w:r w:rsidR="001F7094">
        <w:rPr>
          <w:rFonts w:ascii="Times New Roman" w:hAnsi="Times New Roman" w:cs="Times New Roman"/>
          <w:sz w:val="28"/>
          <w:szCs w:val="28"/>
        </w:rPr>
        <w:t xml:space="preserve"> фермента, прерывается цепочка биохимических превращений от ренина до </w:t>
      </w:r>
      <w:proofErr w:type="spellStart"/>
      <w:r w:rsidR="001F7094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1F7094">
        <w:rPr>
          <w:rFonts w:ascii="Times New Roman" w:hAnsi="Times New Roman" w:cs="Times New Roman"/>
          <w:sz w:val="28"/>
          <w:szCs w:val="28"/>
        </w:rPr>
        <w:t xml:space="preserve"> </w:t>
      </w:r>
      <w:r w:rsidR="001F7094" w:rsidRPr="00B158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7094">
        <w:rPr>
          <w:rFonts w:ascii="Times New Roman" w:hAnsi="Times New Roman" w:cs="Times New Roman"/>
          <w:sz w:val="28"/>
          <w:szCs w:val="28"/>
        </w:rPr>
        <w:t xml:space="preserve">, его уровень </w:t>
      </w:r>
      <w:r>
        <w:rPr>
          <w:rFonts w:ascii="Times New Roman" w:hAnsi="Times New Roman" w:cs="Times New Roman"/>
          <w:sz w:val="28"/>
          <w:szCs w:val="28"/>
        </w:rPr>
        <w:t>понижается</w:t>
      </w:r>
      <w:r w:rsidR="001F7094">
        <w:rPr>
          <w:rFonts w:ascii="Times New Roman" w:hAnsi="Times New Roman" w:cs="Times New Roman"/>
          <w:sz w:val="28"/>
          <w:szCs w:val="28"/>
        </w:rPr>
        <w:t xml:space="preserve"> в кровеносном русле, </w:t>
      </w:r>
      <w:r w:rsidR="00B1587E" w:rsidRPr="00B1587E">
        <w:rPr>
          <w:rFonts w:ascii="Times New Roman" w:hAnsi="Times New Roman" w:cs="Times New Roman"/>
          <w:sz w:val="28"/>
          <w:szCs w:val="28"/>
        </w:rPr>
        <w:t>понижается ОПС</w:t>
      </w:r>
      <w:r w:rsidR="001F7094">
        <w:rPr>
          <w:rFonts w:ascii="Times New Roman" w:hAnsi="Times New Roman" w:cs="Times New Roman"/>
          <w:sz w:val="28"/>
          <w:szCs w:val="28"/>
        </w:rPr>
        <w:t xml:space="preserve"> и тонус сосудов, </w:t>
      </w:r>
      <w:r w:rsidR="00B1587E" w:rsidRPr="00B1587E">
        <w:rPr>
          <w:rFonts w:ascii="Times New Roman" w:hAnsi="Times New Roman" w:cs="Times New Roman"/>
          <w:sz w:val="28"/>
          <w:szCs w:val="28"/>
        </w:rPr>
        <w:t>вместе с тем по</w:t>
      </w:r>
      <w:r w:rsidR="001F7094">
        <w:rPr>
          <w:rFonts w:ascii="Times New Roman" w:hAnsi="Times New Roman" w:cs="Times New Roman"/>
          <w:sz w:val="28"/>
          <w:szCs w:val="28"/>
        </w:rPr>
        <w:t xml:space="preserve">нижается секреция альдостерона и </w:t>
      </w:r>
      <w:r w:rsidR="00B1587E" w:rsidRPr="00B1587E">
        <w:rPr>
          <w:rFonts w:ascii="Times New Roman" w:hAnsi="Times New Roman" w:cs="Times New Roman"/>
          <w:sz w:val="28"/>
          <w:szCs w:val="28"/>
        </w:rPr>
        <w:t>понижается ОЦК</w:t>
      </w:r>
      <w:r w:rsidR="001F7094">
        <w:rPr>
          <w:rFonts w:ascii="Times New Roman" w:hAnsi="Times New Roman" w:cs="Times New Roman"/>
          <w:sz w:val="28"/>
          <w:szCs w:val="28"/>
        </w:rPr>
        <w:t>, что ведет к понижению артериального давления.</w:t>
      </w:r>
      <w:r w:rsidR="001F7094" w:rsidRPr="001F7094">
        <w:rPr>
          <w:rFonts w:ascii="Times New Roman" w:hAnsi="Times New Roman" w:cs="Times New Roman"/>
          <w:sz w:val="28"/>
          <w:szCs w:val="28"/>
        </w:rPr>
        <w:t xml:space="preserve"> </w:t>
      </w:r>
      <w:r w:rsidR="00B1587E" w:rsidRPr="00060E35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1F7094">
        <w:rPr>
          <w:rFonts w:ascii="Times New Roman" w:hAnsi="Times New Roman" w:cs="Times New Roman"/>
          <w:sz w:val="28"/>
          <w:szCs w:val="28"/>
        </w:rPr>
        <w:t xml:space="preserve"> все формы гипертензии и </w:t>
      </w:r>
      <w:r w:rsidR="00B1587E" w:rsidRPr="00B1587E">
        <w:rPr>
          <w:rFonts w:ascii="Times New Roman" w:hAnsi="Times New Roman" w:cs="Times New Roman"/>
          <w:sz w:val="28"/>
          <w:szCs w:val="28"/>
        </w:rPr>
        <w:t>при не</w:t>
      </w:r>
      <w:r w:rsidR="001F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87E" w:rsidRPr="00B1587E">
        <w:rPr>
          <w:rFonts w:ascii="Times New Roman" w:hAnsi="Times New Roman" w:cs="Times New Roman"/>
          <w:sz w:val="28"/>
          <w:szCs w:val="28"/>
        </w:rPr>
        <w:t>эффективностим</w:t>
      </w:r>
      <w:proofErr w:type="spellEnd"/>
      <w:r w:rsidR="00B1587E" w:rsidRPr="00B1587E">
        <w:rPr>
          <w:rFonts w:ascii="Times New Roman" w:hAnsi="Times New Roman" w:cs="Times New Roman"/>
          <w:sz w:val="28"/>
          <w:szCs w:val="28"/>
        </w:rPr>
        <w:t xml:space="preserve"> других   гипотензивных средств</w:t>
      </w:r>
      <w:r w:rsidR="001F7094">
        <w:rPr>
          <w:rFonts w:ascii="Times New Roman" w:hAnsi="Times New Roman" w:cs="Times New Roman"/>
          <w:sz w:val="28"/>
          <w:szCs w:val="28"/>
        </w:rPr>
        <w:t>; лечение</w:t>
      </w:r>
      <w:r w:rsidR="00B1587E" w:rsidRPr="00B1587E">
        <w:rPr>
          <w:rFonts w:ascii="Times New Roman" w:hAnsi="Times New Roman" w:cs="Times New Roman"/>
          <w:sz w:val="28"/>
          <w:szCs w:val="28"/>
        </w:rPr>
        <w:t xml:space="preserve"> хр</w:t>
      </w:r>
      <w:r w:rsidR="001F7094">
        <w:rPr>
          <w:rFonts w:ascii="Times New Roman" w:hAnsi="Times New Roman" w:cs="Times New Roman"/>
          <w:sz w:val="28"/>
          <w:szCs w:val="28"/>
        </w:rPr>
        <w:t>онической</w:t>
      </w:r>
      <w:r w:rsidR="00B1587E" w:rsidRPr="00B1587E">
        <w:rPr>
          <w:rFonts w:ascii="Times New Roman" w:hAnsi="Times New Roman" w:cs="Times New Roman"/>
          <w:sz w:val="28"/>
          <w:szCs w:val="28"/>
        </w:rPr>
        <w:t xml:space="preserve"> серд</w:t>
      </w:r>
      <w:r w:rsidR="001F7094">
        <w:rPr>
          <w:rFonts w:ascii="Times New Roman" w:hAnsi="Times New Roman" w:cs="Times New Roman"/>
          <w:sz w:val="28"/>
          <w:szCs w:val="28"/>
        </w:rPr>
        <w:t>ечной</w:t>
      </w:r>
      <w:r w:rsidR="00B1587E" w:rsidRPr="00B1587E">
        <w:rPr>
          <w:rFonts w:ascii="Times New Roman" w:hAnsi="Times New Roman" w:cs="Times New Roman"/>
          <w:sz w:val="28"/>
          <w:szCs w:val="28"/>
        </w:rPr>
        <w:t xml:space="preserve"> недостаточности. </w:t>
      </w:r>
    </w:p>
    <w:p w:rsidR="00B1587E" w:rsidRPr="00B1587E" w:rsidRDefault="00EE1FC2" w:rsidP="00B1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ИАПФ   комбинируют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</w:t>
      </w:r>
      <w:r w:rsidR="00B1587E" w:rsidRPr="00B1587E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чительно потенцируют их действие.</w:t>
      </w:r>
    </w:p>
    <w:p w:rsidR="00B1587E" w:rsidRPr="00B1587E" w:rsidRDefault="00EE1FC2" w:rsidP="00EE1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Капозид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B1587E" w:rsidRPr="00B1587E">
        <w:rPr>
          <w:rFonts w:ascii="Times New Roman" w:hAnsi="Times New Roman" w:cs="Times New Roman"/>
          <w:b/>
          <w:sz w:val="28"/>
          <w:szCs w:val="28"/>
        </w:rPr>
        <w:t>Капотен</w:t>
      </w:r>
      <w:proofErr w:type="spellEnd"/>
      <w:r w:rsidR="00B1587E" w:rsidRPr="00B158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87E" w:rsidRPr="00B1587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1587E" w:rsidRPr="00B1587E">
        <w:rPr>
          <w:rFonts w:ascii="Times New Roman" w:hAnsi="Times New Roman" w:cs="Times New Roman"/>
          <w:b/>
          <w:sz w:val="28"/>
          <w:szCs w:val="28"/>
        </w:rPr>
        <w:t>каптоприл</w:t>
      </w:r>
      <w:proofErr w:type="spellEnd"/>
      <w:r w:rsidR="00B1587E" w:rsidRPr="00B1587E">
        <w:rPr>
          <w:rFonts w:ascii="Times New Roman" w:hAnsi="Times New Roman" w:cs="Times New Roman"/>
          <w:b/>
          <w:sz w:val="28"/>
          <w:szCs w:val="28"/>
        </w:rPr>
        <w:t xml:space="preserve">  + </w:t>
      </w:r>
      <w:proofErr w:type="spellStart"/>
      <w:r w:rsidR="00B1587E" w:rsidRPr="00B1587E">
        <w:rPr>
          <w:rFonts w:ascii="Times New Roman" w:hAnsi="Times New Roman" w:cs="Times New Roman"/>
          <w:b/>
          <w:sz w:val="28"/>
          <w:szCs w:val="28"/>
        </w:rPr>
        <w:t>гидрохлордиазид</w:t>
      </w:r>
      <w:proofErr w:type="spellEnd"/>
      <w:r w:rsidR="00B1587E" w:rsidRPr="00B15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7E" w:rsidRPr="00EE1FC2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7E">
        <w:rPr>
          <w:rFonts w:ascii="Times New Roman" w:hAnsi="Times New Roman" w:cs="Times New Roman"/>
          <w:sz w:val="28"/>
          <w:szCs w:val="28"/>
        </w:rPr>
        <w:t xml:space="preserve">Первый представитель ИАПФ, не является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пролекарством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. Т0.5 короткий, 2 часа</w:t>
      </w:r>
      <w:proofErr w:type="gramStart"/>
      <w:r w:rsidRPr="00B15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E1FC2">
        <w:rPr>
          <w:rFonts w:ascii="Times New Roman" w:hAnsi="Times New Roman" w:cs="Times New Roman"/>
          <w:sz w:val="28"/>
          <w:szCs w:val="28"/>
        </w:rPr>
        <w:t xml:space="preserve">его принимают 3-4 раза в сутки, применяют </w:t>
      </w:r>
      <w:r w:rsidR="00EE1FC2" w:rsidRPr="00B1587E">
        <w:rPr>
          <w:rFonts w:ascii="Times New Roman" w:hAnsi="Times New Roman" w:cs="Times New Roman"/>
          <w:sz w:val="28"/>
          <w:szCs w:val="28"/>
        </w:rPr>
        <w:t>при сердечной недостаточности и гипертонии</w:t>
      </w:r>
      <w:r w:rsidR="00EE1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FC2" w:rsidRPr="00B1587E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="00EE1FC2" w:rsidRPr="00B1587E">
        <w:rPr>
          <w:rFonts w:ascii="Times New Roman" w:hAnsi="Times New Roman" w:cs="Times New Roman"/>
          <w:sz w:val="28"/>
          <w:szCs w:val="28"/>
        </w:rPr>
        <w:t xml:space="preserve"> </w:t>
      </w:r>
      <w:r w:rsidR="00EE1FC2">
        <w:rPr>
          <w:rFonts w:ascii="Times New Roman" w:hAnsi="Times New Roman" w:cs="Times New Roman"/>
          <w:sz w:val="28"/>
          <w:szCs w:val="28"/>
        </w:rPr>
        <w:t>для</w:t>
      </w:r>
      <w:r w:rsidR="00EE1FC2">
        <w:rPr>
          <w:rFonts w:ascii="Times New Roman" w:hAnsi="Times New Roman" w:cs="Times New Roman"/>
          <w:b/>
          <w:sz w:val="28"/>
          <w:szCs w:val="28"/>
        </w:rPr>
        <w:t xml:space="preserve"> купирования гипертонического</w:t>
      </w:r>
      <w:r w:rsidR="00EE1FC2" w:rsidRPr="00B1587E">
        <w:rPr>
          <w:rFonts w:ascii="Times New Roman" w:hAnsi="Times New Roman" w:cs="Times New Roman"/>
          <w:b/>
          <w:sz w:val="28"/>
          <w:szCs w:val="28"/>
        </w:rPr>
        <w:t xml:space="preserve"> криз</w:t>
      </w:r>
      <w:r w:rsidR="00EE1FC2">
        <w:rPr>
          <w:rFonts w:ascii="Times New Roman" w:hAnsi="Times New Roman" w:cs="Times New Roman"/>
          <w:b/>
          <w:sz w:val="28"/>
          <w:szCs w:val="28"/>
        </w:rPr>
        <w:t>а</w:t>
      </w:r>
      <w:r w:rsidR="00EE1FC2" w:rsidRPr="00B1587E">
        <w:rPr>
          <w:rFonts w:ascii="Times New Roman" w:hAnsi="Times New Roman" w:cs="Times New Roman"/>
          <w:b/>
          <w:sz w:val="28"/>
          <w:szCs w:val="28"/>
        </w:rPr>
        <w:t>.</w:t>
      </w:r>
      <w:r w:rsidR="00EE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 xml:space="preserve">В настоящее время его вытесняют новые ИАПФ, которые   в отличие от </w:t>
      </w:r>
      <w:r w:rsidR="00EE1FC2">
        <w:rPr>
          <w:rFonts w:ascii="Times New Roman" w:hAnsi="Times New Roman" w:cs="Times New Roman"/>
          <w:sz w:val="28"/>
          <w:szCs w:val="28"/>
        </w:rPr>
        <w:t xml:space="preserve">него более продолжительного действия, т. к.  </w:t>
      </w:r>
      <w:proofErr w:type="spellStart"/>
      <w:r w:rsidR="00EE1FC2">
        <w:rPr>
          <w:rFonts w:ascii="Times New Roman" w:hAnsi="Times New Roman" w:cs="Times New Roman"/>
          <w:sz w:val="28"/>
          <w:szCs w:val="28"/>
        </w:rPr>
        <w:t>являюттся</w:t>
      </w:r>
      <w:proofErr w:type="spellEnd"/>
      <w:r w:rsidR="00EE1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FC2">
        <w:rPr>
          <w:rFonts w:ascii="Times New Roman" w:hAnsi="Times New Roman" w:cs="Times New Roman"/>
          <w:sz w:val="28"/>
          <w:szCs w:val="28"/>
        </w:rPr>
        <w:t>пролекарствами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B1587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 в </w:t>
      </w:r>
      <w:r w:rsidR="00EE1FC2">
        <w:rPr>
          <w:rFonts w:ascii="Times New Roman" w:hAnsi="Times New Roman" w:cs="Times New Roman"/>
          <w:sz w:val="28"/>
          <w:szCs w:val="28"/>
        </w:rPr>
        <w:t xml:space="preserve">печени расщепляются до активных метаболитов, которые и продлевают действие самого  препарата. </w:t>
      </w:r>
      <w:r w:rsidRPr="00B1587E">
        <w:rPr>
          <w:rFonts w:ascii="Times New Roman" w:hAnsi="Times New Roman" w:cs="Times New Roman"/>
          <w:sz w:val="28"/>
          <w:szCs w:val="28"/>
        </w:rPr>
        <w:t>Новые препараты назначают по 1, реже 2 табл</w:t>
      </w:r>
      <w:r w:rsidR="00EE1FC2">
        <w:rPr>
          <w:rFonts w:ascii="Times New Roman" w:hAnsi="Times New Roman" w:cs="Times New Roman"/>
          <w:sz w:val="28"/>
          <w:szCs w:val="28"/>
        </w:rPr>
        <w:t>етки, 2 раза  в сутки, действие длится 11-12часов и дольше,</w:t>
      </w:r>
      <w:r w:rsidRPr="00B1587E">
        <w:rPr>
          <w:rFonts w:ascii="Times New Roman" w:hAnsi="Times New Roman" w:cs="Times New Roman"/>
          <w:sz w:val="28"/>
          <w:szCs w:val="28"/>
        </w:rPr>
        <w:t xml:space="preserve"> реже вызывают побо</w:t>
      </w:r>
      <w:r w:rsidR="00EE1FC2">
        <w:rPr>
          <w:rFonts w:ascii="Times New Roman" w:hAnsi="Times New Roman" w:cs="Times New Roman"/>
          <w:sz w:val="28"/>
          <w:szCs w:val="28"/>
        </w:rPr>
        <w:t xml:space="preserve">чные </w:t>
      </w:r>
      <w:proofErr w:type="spellStart"/>
      <w:r w:rsidR="00EE1FC2">
        <w:rPr>
          <w:rFonts w:ascii="Times New Roman" w:hAnsi="Times New Roman" w:cs="Times New Roman"/>
          <w:sz w:val="28"/>
          <w:szCs w:val="28"/>
        </w:rPr>
        <w:t>эффект</w:t>
      </w:r>
      <w:r w:rsidRPr="00B1587E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.</w:t>
      </w:r>
    </w:p>
    <w:p w:rsidR="00B1587E" w:rsidRPr="00FC6870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Лизиноприл</w:t>
      </w:r>
      <w:proofErr w:type="spellEnd"/>
      <w:r w:rsidR="00FC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Диротон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Даприл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Лизоретик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Ко-диротон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C6870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FC6870">
        <w:rPr>
          <w:rFonts w:ascii="Times New Roman" w:hAnsi="Times New Roman" w:cs="Times New Roman"/>
          <w:sz w:val="28"/>
          <w:szCs w:val="28"/>
        </w:rPr>
        <w:t>гидро</w:t>
      </w:r>
      <w:r w:rsidRPr="00B1587E">
        <w:rPr>
          <w:rFonts w:ascii="Times New Roman" w:hAnsi="Times New Roman" w:cs="Times New Roman"/>
          <w:sz w:val="28"/>
          <w:szCs w:val="28"/>
        </w:rPr>
        <w:t>хлортиазидом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)</w:t>
      </w:r>
      <w:r w:rsidR="00FC68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587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FC6870">
        <w:rPr>
          <w:rFonts w:ascii="Times New Roman" w:hAnsi="Times New Roman" w:cs="Times New Roman"/>
          <w:sz w:val="28"/>
          <w:szCs w:val="28"/>
        </w:rPr>
        <w:t>лизиновый</w:t>
      </w:r>
      <w:proofErr w:type="spellEnd"/>
      <w:r w:rsidR="00FC6870">
        <w:rPr>
          <w:rFonts w:ascii="Times New Roman" w:hAnsi="Times New Roman" w:cs="Times New Roman"/>
          <w:sz w:val="28"/>
          <w:szCs w:val="28"/>
        </w:rPr>
        <w:t xml:space="preserve"> аналог </w:t>
      </w:r>
      <w:proofErr w:type="spellStart"/>
      <w:r w:rsidR="00FC6870">
        <w:rPr>
          <w:rFonts w:ascii="Times New Roman" w:hAnsi="Times New Roman" w:cs="Times New Roman"/>
          <w:sz w:val="28"/>
          <w:szCs w:val="28"/>
        </w:rPr>
        <w:t>эналаприла</w:t>
      </w:r>
      <w:proofErr w:type="spellEnd"/>
      <w:r w:rsidR="00FC6870">
        <w:rPr>
          <w:rFonts w:ascii="Times New Roman" w:hAnsi="Times New Roman" w:cs="Times New Roman"/>
          <w:sz w:val="28"/>
          <w:szCs w:val="28"/>
        </w:rPr>
        <w:t xml:space="preserve">, </w:t>
      </w:r>
      <w:r w:rsidRPr="00B1587E">
        <w:rPr>
          <w:rFonts w:ascii="Times New Roman" w:hAnsi="Times New Roman" w:cs="Times New Roman"/>
          <w:sz w:val="28"/>
          <w:szCs w:val="28"/>
        </w:rPr>
        <w:t xml:space="preserve">тоже не является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пролекарством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,  но в отличи</w:t>
      </w:r>
      <w:proofErr w:type="gramStart"/>
      <w:r w:rsidRPr="00B158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 от других  ИАПФ, в организме почти не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и выводится с мочой в неизменном виде, Т0.5—12 часов, оказывает длительный гипотензивный эффект, около  36часов после одно- кратного приема, назначают по 5-40 мг однократно, дозу подбирают индивидуально.</w:t>
      </w:r>
    </w:p>
    <w:p w:rsidR="00FC6870" w:rsidRPr="00FC6870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7E">
        <w:rPr>
          <w:rFonts w:ascii="Times New Roman" w:hAnsi="Times New Roman" w:cs="Times New Roman"/>
          <w:b/>
          <w:sz w:val="28"/>
          <w:szCs w:val="28"/>
        </w:rPr>
        <w:t>Типичные для ИАПФ побочные  эффекты: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 xml:space="preserve">1)неожиданно избыточная гипотензия (проявляется у больных, которые  ранее получали повышенные дозы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2)ухудшение функц</w:t>
      </w:r>
      <w:r w:rsidRPr="00B1587E">
        <w:rPr>
          <w:rFonts w:ascii="Times New Roman" w:hAnsi="Times New Roman" w:cs="Times New Roman"/>
          <w:sz w:val="28"/>
          <w:szCs w:val="28"/>
        </w:rPr>
        <w:t>ии почек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3)сухой кашел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специфическое осложнение, </w:t>
      </w:r>
      <w:r w:rsidRPr="00B1587E">
        <w:rPr>
          <w:rFonts w:ascii="Times New Roman" w:hAnsi="Times New Roman" w:cs="Times New Roman"/>
          <w:sz w:val="28"/>
          <w:szCs w:val="28"/>
        </w:rPr>
        <w:t>не снижается п</w:t>
      </w:r>
      <w:r>
        <w:rPr>
          <w:rFonts w:ascii="Times New Roman" w:hAnsi="Times New Roman" w:cs="Times New Roman"/>
          <w:sz w:val="28"/>
          <w:szCs w:val="28"/>
        </w:rPr>
        <w:t>ротивокашлевыми средств</w:t>
      </w:r>
      <w:r w:rsidRPr="00B1587E"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sz w:val="28"/>
          <w:szCs w:val="28"/>
        </w:rPr>
        <w:t xml:space="preserve"> Возникает в результа</w:t>
      </w:r>
      <w:r w:rsidRPr="00B1587E">
        <w:rPr>
          <w:rFonts w:ascii="Times New Roman" w:hAnsi="Times New Roman" w:cs="Times New Roman"/>
          <w:sz w:val="28"/>
          <w:szCs w:val="28"/>
        </w:rPr>
        <w:t xml:space="preserve">те накопления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брадикинин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 усиливает синтез простагландина </w:t>
      </w:r>
      <w:r w:rsidRPr="00B1587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158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  в легких</w:t>
      </w:r>
      <w:r>
        <w:rPr>
          <w:rFonts w:ascii="Times New Roman" w:hAnsi="Times New Roman" w:cs="Times New Roman"/>
          <w:sz w:val="28"/>
          <w:szCs w:val="28"/>
        </w:rPr>
        <w:t xml:space="preserve">, который и провоцирует кашель. </w:t>
      </w:r>
      <w:r w:rsidRPr="00B1587E">
        <w:rPr>
          <w:rFonts w:ascii="Times New Roman" w:hAnsi="Times New Roman" w:cs="Times New Roman"/>
          <w:sz w:val="28"/>
          <w:szCs w:val="28"/>
        </w:rPr>
        <w:t>При снижение дозы и по мере продолжения лечения кашель ослабевает или исчезает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587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кожные высыпания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87E">
        <w:rPr>
          <w:rFonts w:ascii="Times New Roman" w:hAnsi="Times New Roman" w:cs="Times New Roman"/>
          <w:sz w:val="28"/>
          <w:szCs w:val="28"/>
        </w:rPr>
        <w:t xml:space="preserve">чаще от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587E">
        <w:rPr>
          <w:rFonts w:ascii="Times New Roman" w:hAnsi="Times New Roman" w:cs="Times New Roman"/>
          <w:sz w:val="28"/>
          <w:szCs w:val="28"/>
        </w:rPr>
        <w:t xml:space="preserve"> при его назначении  в повышенных дозах 150мг в сутки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587E">
        <w:rPr>
          <w:rFonts w:ascii="Times New Roman" w:hAnsi="Times New Roman" w:cs="Times New Roman"/>
          <w:sz w:val="28"/>
          <w:szCs w:val="28"/>
        </w:rPr>
        <w:t>5)ангионевротический оте</w:t>
      </w:r>
      <w:proofErr w:type="gramStart"/>
      <w:r w:rsidRPr="00B1587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 может вызываться любым ИАПФ, и связан с повышением концентрации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брадикинина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58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B1587E">
        <w:rPr>
          <w:rFonts w:ascii="Times New Roman" w:hAnsi="Times New Roman" w:cs="Times New Roman"/>
          <w:sz w:val="28"/>
          <w:szCs w:val="28"/>
        </w:rPr>
        <w:t>скажение вкус</w:t>
      </w:r>
      <w:r>
        <w:rPr>
          <w:rFonts w:ascii="Times New Roman" w:hAnsi="Times New Roman" w:cs="Times New Roman"/>
          <w:sz w:val="28"/>
          <w:szCs w:val="28"/>
        </w:rPr>
        <w:t xml:space="preserve">а, металлический привкус во рту, </w:t>
      </w:r>
      <w:r w:rsidRPr="00B1587E">
        <w:rPr>
          <w:rFonts w:ascii="Times New Roman" w:hAnsi="Times New Roman" w:cs="Times New Roman"/>
          <w:sz w:val="28"/>
          <w:szCs w:val="28"/>
        </w:rPr>
        <w:t>проходит только после отмены препарата</w:t>
      </w:r>
      <w:r>
        <w:rPr>
          <w:rFonts w:ascii="Times New Roman" w:hAnsi="Times New Roman" w:cs="Times New Roman"/>
          <w:sz w:val="28"/>
          <w:szCs w:val="28"/>
        </w:rPr>
        <w:t xml:space="preserve">; 7) </w:t>
      </w:r>
      <w:r w:rsidRPr="00B1587E">
        <w:rPr>
          <w:rFonts w:ascii="Times New Roman" w:hAnsi="Times New Roman" w:cs="Times New Roman"/>
          <w:sz w:val="28"/>
          <w:szCs w:val="28"/>
        </w:rPr>
        <w:t>головокружение, головные боли, тошнота редко.</w:t>
      </w:r>
    </w:p>
    <w:p w:rsidR="00FC6870" w:rsidRPr="00B1587E" w:rsidRDefault="00FC6870" w:rsidP="00FC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87E">
        <w:rPr>
          <w:rFonts w:ascii="Times New Roman" w:hAnsi="Times New Roman" w:cs="Times New Roman"/>
          <w:sz w:val="28"/>
          <w:szCs w:val="28"/>
        </w:rPr>
        <w:t>При правильно подо</w:t>
      </w:r>
      <w:r>
        <w:rPr>
          <w:rFonts w:ascii="Times New Roman" w:hAnsi="Times New Roman" w:cs="Times New Roman"/>
          <w:sz w:val="28"/>
          <w:szCs w:val="28"/>
        </w:rPr>
        <w:t>бранных дозах ИАПФ редко вызыва</w:t>
      </w:r>
      <w:r w:rsidRPr="00B1587E">
        <w:rPr>
          <w:rFonts w:ascii="Times New Roman" w:hAnsi="Times New Roman" w:cs="Times New Roman"/>
          <w:sz w:val="28"/>
          <w:szCs w:val="28"/>
        </w:rPr>
        <w:t>ют поб</w:t>
      </w:r>
      <w:r>
        <w:rPr>
          <w:rFonts w:ascii="Times New Roman" w:hAnsi="Times New Roman" w:cs="Times New Roman"/>
          <w:sz w:val="28"/>
          <w:szCs w:val="28"/>
        </w:rPr>
        <w:t>очные</w:t>
      </w:r>
      <w:r w:rsidRPr="00B1587E">
        <w:rPr>
          <w:rFonts w:ascii="Times New Roman" w:hAnsi="Times New Roman" w:cs="Times New Roman"/>
          <w:sz w:val="28"/>
          <w:szCs w:val="28"/>
        </w:rPr>
        <w:t xml:space="preserve"> эффекты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sz w:val="28"/>
          <w:szCs w:val="28"/>
        </w:rPr>
        <w:t xml:space="preserve">(у 1-7% больных) и по </w:t>
      </w:r>
      <w:r>
        <w:rPr>
          <w:rFonts w:ascii="Times New Roman" w:hAnsi="Times New Roman" w:cs="Times New Roman"/>
          <w:sz w:val="28"/>
          <w:szCs w:val="28"/>
        </w:rPr>
        <w:t xml:space="preserve">хорошей </w:t>
      </w:r>
      <w:r w:rsidRPr="00B1587E">
        <w:rPr>
          <w:rFonts w:ascii="Times New Roman" w:hAnsi="Times New Roman" w:cs="Times New Roman"/>
          <w:sz w:val="28"/>
          <w:szCs w:val="28"/>
        </w:rPr>
        <w:t>переносимости стоят на 1 месте по сравнению с др</w:t>
      </w:r>
      <w:r>
        <w:rPr>
          <w:rFonts w:ascii="Times New Roman" w:hAnsi="Times New Roman" w:cs="Times New Roman"/>
          <w:sz w:val="28"/>
          <w:szCs w:val="28"/>
        </w:rPr>
        <w:t>угими гипотензивными средства</w:t>
      </w:r>
      <w:r w:rsidRPr="00B1587E">
        <w:rPr>
          <w:rFonts w:ascii="Times New Roman" w:hAnsi="Times New Roman" w:cs="Times New Roman"/>
          <w:sz w:val="28"/>
          <w:szCs w:val="28"/>
        </w:rPr>
        <w:t>ми. Они не имеют возрастных противопоказаний, показаны при  бронхиальной  астме</w:t>
      </w:r>
      <w:r>
        <w:rPr>
          <w:rFonts w:ascii="Times New Roman" w:hAnsi="Times New Roman" w:cs="Times New Roman"/>
          <w:sz w:val="28"/>
          <w:szCs w:val="28"/>
        </w:rPr>
        <w:t xml:space="preserve">, инфаркте  миокарда, диабете, </w:t>
      </w:r>
      <w:r w:rsidRPr="00B1587E">
        <w:rPr>
          <w:rFonts w:ascii="Times New Roman" w:hAnsi="Times New Roman" w:cs="Times New Roman"/>
          <w:sz w:val="28"/>
          <w:szCs w:val="28"/>
        </w:rPr>
        <w:t xml:space="preserve">не вызывают феномен отдачи, лекарственной зависимости, </w:t>
      </w:r>
      <w:r>
        <w:rPr>
          <w:rFonts w:ascii="Times New Roman" w:hAnsi="Times New Roman" w:cs="Times New Roman"/>
          <w:sz w:val="28"/>
          <w:szCs w:val="28"/>
        </w:rPr>
        <w:t xml:space="preserve">привыкания, не влияют на психическую сферу и физическую </w:t>
      </w:r>
      <w:r w:rsidRPr="00B1587E">
        <w:rPr>
          <w:rFonts w:ascii="Times New Roman" w:hAnsi="Times New Roman" w:cs="Times New Roman"/>
          <w:sz w:val="28"/>
          <w:szCs w:val="28"/>
        </w:rPr>
        <w:t>работоспо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1587E">
        <w:rPr>
          <w:rFonts w:ascii="Times New Roman" w:hAnsi="Times New Roman" w:cs="Times New Roman"/>
          <w:sz w:val="28"/>
          <w:szCs w:val="28"/>
        </w:rPr>
        <w:t>бность</w:t>
      </w:r>
      <w:proofErr w:type="gramStart"/>
      <w:r w:rsidRPr="00B15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8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87E">
        <w:rPr>
          <w:rFonts w:ascii="Times New Roman" w:hAnsi="Times New Roman" w:cs="Times New Roman"/>
          <w:sz w:val="28"/>
          <w:szCs w:val="28"/>
        </w:rPr>
        <w:t xml:space="preserve">се эти качества позволяют их использовать </w:t>
      </w:r>
      <w:proofErr w:type="spellStart"/>
      <w:r w:rsidRPr="00B1587E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>, но по назначению врача.</w:t>
      </w:r>
    </w:p>
    <w:p w:rsidR="00A04F1D" w:rsidRPr="005D4866" w:rsidRDefault="00FC6870" w:rsidP="00A04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рецептров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ангиотензина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B1587E" w:rsidRPr="00B1587E">
        <w:rPr>
          <w:rFonts w:ascii="Times New Roman" w:hAnsi="Times New Roman" w:cs="Times New Roman"/>
          <w:sz w:val="28"/>
          <w:szCs w:val="28"/>
        </w:rPr>
        <w:t>Они  конкурентно блокируют кон</w:t>
      </w:r>
      <w:r w:rsidR="00A04F1D">
        <w:rPr>
          <w:rFonts w:ascii="Times New Roman" w:hAnsi="Times New Roman" w:cs="Times New Roman"/>
          <w:sz w:val="28"/>
          <w:szCs w:val="28"/>
        </w:rPr>
        <w:t xml:space="preserve">ечное звено РАС, </w:t>
      </w:r>
      <w:r>
        <w:rPr>
          <w:rFonts w:ascii="Times New Roman" w:hAnsi="Times New Roman" w:cs="Times New Roman"/>
          <w:sz w:val="28"/>
          <w:szCs w:val="28"/>
        </w:rPr>
        <w:t>рецепторы</w:t>
      </w:r>
      <w:r w:rsidRPr="00FC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870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FC687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1D">
        <w:rPr>
          <w:rFonts w:ascii="Times New Roman" w:hAnsi="Times New Roman" w:cs="Times New Roman"/>
          <w:sz w:val="28"/>
          <w:szCs w:val="28"/>
        </w:rPr>
        <w:t>(АТ-1рецепторы) в сосудах</w:t>
      </w:r>
      <w:r w:rsidR="00B1587E" w:rsidRPr="00B1587E">
        <w:rPr>
          <w:rFonts w:ascii="Times New Roman" w:hAnsi="Times New Roman" w:cs="Times New Roman"/>
          <w:sz w:val="28"/>
          <w:szCs w:val="28"/>
        </w:rPr>
        <w:t>, надпочечниках,</w:t>
      </w:r>
      <w:r w:rsidR="00A04F1D">
        <w:rPr>
          <w:rFonts w:ascii="Times New Roman" w:hAnsi="Times New Roman" w:cs="Times New Roman"/>
          <w:sz w:val="28"/>
          <w:szCs w:val="28"/>
        </w:rPr>
        <w:t xml:space="preserve"> снижают секрецию  Альдостерона, </w:t>
      </w:r>
      <w:r w:rsidR="00B1587E" w:rsidRPr="00B1587E">
        <w:rPr>
          <w:rFonts w:ascii="Times New Roman" w:hAnsi="Times New Roman" w:cs="Times New Roman"/>
          <w:sz w:val="28"/>
          <w:szCs w:val="28"/>
        </w:rPr>
        <w:t xml:space="preserve">понижают ОЦК, снижают  уровень норадреналина  в крови, снижают ОПС, понижают системное АД и </w:t>
      </w:r>
      <w:r w:rsidR="00B1587E" w:rsidRPr="00B1587E">
        <w:rPr>
          <w:rFonts w:ascii="Times New Roman" w:hAnsi="Times New Roman" w:cs="Times New Roman"/>
          <w:sz w:val="28"/>
          <w:szCs w:val="28"/>
        </w:rPr>
        <w:lastRenderedPageBreak/>
        <w:t>давление в малом круге кровообращения, оказывают мягкое  диу</w:t>
      </w:r>
      <w:r w:rsidR="00A04F1D">
        <w:rPr>
          <w:rFonts w:ascii="Times New Roman" w:hAnsi="Times New Roman" w:cs="Times New Roman"/>
          <w:sz w:val="28"/>
          <w:szCs w:val="28"/>
        </w:rPr>
        <w:t>ретическое действи</w:t>
      </w:r>
      <w:r w:rsidR="00B1587E" w:rsidRPr="00B1587E">
        <w:rPr>
          <w:rFonts w:ascii="Times New Roman" w:hAnsi="Times New Roman" w:cs="Times New Roman"/>
          <w:sz w:val="28"/>
          <w:szCs w:val="28"/>
        </w:rPr>
        <w:t>е</w:t>
      </w:r>
      <w:r w:rsidR="00A04F1D">
        <w:rPr>
          <w:rFonts w:ascii="Times New Roman" w:hAnsi="Times New Roman" w:cs="Times New Roman"/>
          <w:sz w:val="28"/>
          <w:szCs w:val="28"/>
        </w:rPr>
        <w:t>.</w:t>
      </w:r>
      <w:r w:rsidR="00A04F1D" w:rsidRPr="00A04F1D">
        <w:rPr>
          <w:rFonts w:ascii="Times New Roman" w:hAnsi="Times New Roman" w:cs="Times New Roman"/>
          <w:sz w:val="28"/>
          <w:szCs w:val="28"/>
        </w:rPr>
        <w:t xml:space="preserve"> </w:t>
      </w:r>
      <w:r w:rsidR="00A04F1D">
        <w:rPr>
          <w:rFonts w:ascii="Times New Roman" w:hAnsi="Times New Roman" w:cs="Times New Roman"/>
          <w:sz w:val="28"/>
          <w:szCs w:val="28"/>
        </w:rPr>
        <w:t>Принимают в</w:t>
      </w:r>
      <w:r w:rsidR="00A04F1D" w:rsidRPr="005D4866">
        <w:rPr>
          <w:rFonts w:ascii="Times New Roman" w:hAnsi="Times New Roman" w:cs="Times New Roman"/>
          <w:sz w:val="28"/>
          <w:szCs w:val="28"/>
        </w:rPr>
        <w:t>нутрь, по 1 таблетке 1 раз в день.</w:t>
      </w:r>
    </w:p>
    <w:p w:rsidR="00B1587E" w:rsidRPr="00FC6870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7E" w:rsidRPr="00B1587E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7E" w:rsidRPr="00B1587E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Лозартан</w:t>
      </w:r>
      <w:proofErr w:type="spellEnd"/>
      <w:r w:rsidRPr="00B1587E">
        <w:rPr>
          <w:rFonts w:ascii="Times New Roman" w:hAnsi="Times New Roman" w:cs="Times New Roman"/>
          <w:sz w:val="28"/>
          <w:szCs w:val="28"/>
        </w:rPr>
        <w:t xml:space="preserve"> </w:t>
      </w:r>
      <w:r w:rsidRPr="00B158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Лозап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«ЛОЗАП+»</w:t>
      </w:r>
      <w:r w:rsidR="00A04F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58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Лориста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  <w:r w:rsidR="00A0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7E" w:rsidRPr="00A04F1D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Вальсатран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Диован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Валс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B1587E" w:rsidRPr="00A04F1D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Кандесартан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Атаканд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</w:t>
      </w:r>
    </w:p>
    <w:p w:rsidR="00A04F1D" w:rsidRDefault="00B1587E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Эпросартан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Навитен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Теветен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B1587E">
        <w:rPr>
          <w:rFonts w:ascii="Times New Roman" w:hAnsi="Times New Roman" w:cs="Times New Roman"/>
          <w:b/>
          <w:sz w:val="28"/>
          <w:szCs w:val="28"/>
        </w:rPr>
        <w:t>Теветен</w:t>
      </w:r>
      <w:proofErr w:type="spellEnd"/>
      <w:r w:rsidRPr="00B1587E">
        <w:rPr>
          <w:rFonts w:ascii="Times New Roman" w:hAnsi="Times New Roman" w:cs="Times New Roman"/>
          <w:b/>
          <w:sz w:val="28"/>
          <w:szCs w:val="28"/>
        </w:rPr>
        <w:t xml:space="preserve"> плюс»</w:t>
      </w:r>
    </w:p>
    <w:p w:rsidR="00A04F1D" w:rsidRPr="00B1587E" w:rsidRDefault="00A04F1D" w:rsidP="00A04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Ирбесартан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Апровель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587E" w:rsidRPr="00B1587E" w:rsidRDefault="00A04F1D" w:rsidP="00B1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866">
        <w:rPr>
          <w:rFonts w:ascii="Times New Roman" w:hAnsi="Times New Roman" w:cs="Times New Roman"/>
          <w:b/>
          <w:sz w:val="28"/>
          <w:szCs w:val="28"/>
        </w:rPr>
        <w:t>Телмисартан</w:t>
      </w:r>
      <w:proofErr w:type="spellEnd"/>
      <w:r w:rsidRPr="005D486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D4866">
        <w:rPr>
          <w:rFonts w:ascii="Times New Roman" w:hAnsi="Times New Roman" w:cs="Times New Roman"/>
          <w:b/>
          <w:sz w:val="28"/>
          <w:szCs w:val="28"/>
        </w:rPr>
        <w:t>Микардис</w:t>
      </w:r>
      <w:proofErr w:type="spellEnd"/>
      <w:r w:rsidRPr="005D4866">
        <w:rPr>
          <w:rFonts w:ascii="Times New Roman" w:hAnsi="Times New Roman" w:cs="Times New Roman"/>
          <w:b/>
          <w:sz w:val="28"/>
          <w:szCs w:val="28"/>
        </w:rPr>
        <w:t>»,</w:t>
      </w:r>
    </w:p>
    <w:p w:rsidR="00B1587E" w:rsidRPr="00B1587E" w:rsidRDefault="00B1587E" w:rsidP="00B158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1587E">
        <w:rPr>
          <w:b/>
          <w:bCs/>
          <w:sz w:val="28"/>
          <w:szCs w:val="28"/>
        </w:rPr>
        <w:t>Показания</w:t>
      </w:r>
      <w:r w:rsidR="00A04F1D">
        <w:rPr>
          <w:sz w:val="28"/>
          <w:szCs w:val="28"/>
        </w:rPr>
        <w:t>: а</w:t>
      </w:r>
      <w:r w:rsidRPr="00B1587E">
        <w:rPr>
          <w:sz w:val="28"/>
          <w:szCs w:val="28"/>
        </w:rPr>
        <w:t xml:space="preserve">ртериальная гипертензия. </w:t>
      </w:r>
    </w:p>
    <w:p w:rsidR="00B1587E" w:rsidRPr="00A04F1D" w:rsidRDefault="00B1587E" w:rsidP="00A04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866">
        <w:rPr>
          <w:rFonts w:ascii="Times New Roman" w:hAnsi="Times New Roman" w:cs="Times New Roman"/>
          <w:b/>
          <w:bCs/>
          <w:sz w:val="28"/>
          <w:szCs w:val="28"/>
        </w:rPr>
        <w:t>Побочные действия:</w:t>
      </w:r>
      <w:r w:rsidRPr="005D4866">
        <w:rPr>
          <w:rFonts w:ascii="Times New Roman" w:hAnsi="Times New Roman" w:cs="Times New Roman"/>
          <w:sz w:val="28"/>
          <w:szCs w:val="28"/>
        </w:rPr>
        <w:t xml:space="preserve"> </w:t>
      </w:r>
      <w:r w:rsidR="00A04F1D">
        <w:rPr>
          <w:rFonts w:ascii="Times New Roman" w:hAnsi="Times New Roman" w:cs="Times New Roman"/>
          <w:sz w:val="28"/>
          <w:szCs w:val="28"/>
        </w:rPr>
        <w:t>г</w:t>
      </w:r>
      <w:r w:rsidRPr="005D4866">
        <w:rPr>
          <w:rFonts w:ascii="Times New Roman" w:hAnsi="Times New Roman" w:cs="Times New Roman"/>
          <w:sz w:val="28"/>
          <w:szCs w:val="28"/>
        </w:rPr>
        <w:t>оловная боль, повышенная утомляемость, тошнота, р</w:t>
      </w:r>
      <w:r w:rsidR="00A04F1D">
        <w:rPr>
          <w:rFonts w:ascii="Times New Roman" w:hAnsi="Times New Roman" w:cs="Times New Roman"/>
          <w:sz w:val="28"/>
          <w:szCs w:val="28"/>
        </w:rPr>
        <w:t xml:space="preserve">вота, нарушение мочеиспускания, </w:t>
      </w:r>
      <w:r w:rsidRPr="005D4866">
        <w:rPr>
          <w:rFonts w:ascii="Times New Roman" w:hAnsi="Times New Roman" w:cs="Times New Roman"/>
          <w:sz w:val="28"/>
          <w:szCs w:val="28"/>
        </w:rPr>
        <w:t>диспепсия, головная бол</w:t>
      </w:r>
      <w:r w:rsidR="00A04F1D">
        <w:rPr>
          <w:rFonts w:ascii="Times New Roman" w:hAnsi="Times New Roman" w:cs="Times New Roman"/>
          <w:sz w:val="28"/>
          <w:szCs w:val="28"/>
        </w:rPr>
        <w:t>ь, миалгия, тошнота, тахикардия.</w:t>
      </w:r>
      <w:proofErr w:type="gramEnd"/>
    </w:p>
    <w:p w:rsidR="005D4866" w:rsidRPr="005D4866" w:rsidRDefault="005D4866" w:rsidP="005D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66">
        <w:rPr>
          <w:rFonts w:ascii="Times New Roman" w:hAnsi="Times New Roman" w:cs="Times New Roman"/>
          <w:b/>
          <w:sz w:val="28"/>
          <w:szCs w:val="28"/>
        </w:rPr>
        <w:t>Средства для купирования гипертонических  кризов</w:t>
      </w:r>
      <w:r w:rsidR="001F7094">
        <w:rPr>
          <w:rFonts w:ascii="Times New Roman" w:hAnsi="Times New Roman" w:cs="Times New Roman"/>
          <w:b/>
          <w:sz w:val="28"/>
          <w:szCs w:val="28"/>
        </w:rPr>
        <w:t>.</w:t>
      </w:r>
      <w:r w:rsidRPr="005D486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D486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4866" w:rsidRPr="005D4866" w:rsidRDefault="005D4866" w:rsidP="005D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66">
        <w:rPr>
          <w:rFonts w:ascii="Times New Roman" w:hAnsi="Times New Roman" w:cs="Times New Roman"/>
          <w:sz w:val="28"/>
          <w:szCs w:val="28"/>
        </w:rPr>
        <w:t xml:space="preserve">Гипертонический криз может развиться  в результате  резкой отмены сильнодействующих гипотензивных средств, при острых заболеваниях  почек, при позднем токсикозе беременных, тиреотоксикозе, 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  <w:r w:rsidRPr="005D4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ренинпродуцирующих</w:t>
      </w:r>
      <w:proofErr w:type="spellEnd"/>
      <w:r w:rsidRPr="005D4866">
        <w:rPr>
          <w:rFonts w:ascii="Times New Roman" w:hAnsi="Times New Roman" w:cs="Times New Roman"/>
          <w:sz w:val="28"/>
          <w:szCs w:val="28"/>
        </w:rPr>
        <w:t xml:space="preserve"> опухолях, интоксикаций промышленными ядами: свинцом, таллием,  при  ГБ в результате стрессовых ситуаций, при чрезмерных физических нагрузках, употребление алкоголя при </w:t>
      </w:r>
      <w:r w:rsidR="00A04F1D">
        <w:rPr>
          <w:rFonts w:ascii="Times New Roman" w:hAnsi="Times New Roman" w:cs="Times New Roman"/>
          <w:sz w:val="28"/>
          <w:szCs w:val="28"/>
        </w:rPr>
        <w:t xml:space="preserve">гипертензии. </w:t>
      </w:r>
      <w:r w:rsidRPr="005D4866">
        <w:rPr>
          <w:rFonts w:ascii="Times New Roman" w:hAnsi="Times New Roman" w:cs="Times New Roman"/>
          <w:sz w:val="28"/>
          <w:szCs w:val="28"/>
        </w:rPr>
        <w:t>Выделяют 2</w:t>
      </w:r>
      <w:r w:rsidR="00A04F1D">
        <w:rPr>
          <w:rFonts w:ascii="Times New Roman" w:hAnsi="Times New Roman" w:cs="Times New Roman"/>
          <w:sz w:val="28"/>
          <w:szCs w:val="28"/>
        </w:rPr>
        <w:t xml:space="preserve">  типа гипертонических  кризов. </w:t>
      </w:r>
      <w:r w:rsidRPr="005D4866">
        <w:rPr>
          <w:rFonts w:ascii="Times New Roman" w:hAnsi="Times New Roman" w:cs="Times New Roman"/>
          <w:b/>
          <w:sz w:val="28"/>
          <w:szCs w:val="28"/>
        </w:rPr>
        <w:t>1ти</w:t>
      </w:r>
      <w:proofErr w:type="gramStart"/>
      <w:r w:rsidRPr="005D4866">
        <w:rPr>
          <w:rFonts w:ascii="Times New Roman" w:hAnsi="Times New Roman" w:cs="Times New Roman"/>
          <w:b/>
          <w:sz w:val="28"/>
          <w:szCs w:val="28"/>
        </w:rPr>
        <w:t>п</w:t>
      </w:r>
      <w:r w:rsidR="00A04F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4F1D">
        <w:rPr>
          <w:rFonts w:ascii="Times New Roman" w:hAnsi="Times New Roman" w:cs="Times New Roman"/>
          <w:sz w:val="28"/>
          <w:szCs w:val="28"/>
        </w:rPr>
        <w:t xml:space="preserve"> возникает  у больных гипертензией </w:t>
      </w:r>
      <w:r w:rsidRPr="005D4866">
        <w:rPr>
          <w:rFonts w:ascii="Times New Roman" w:hAnsi="Times New Roman" w:cs="Times New Roman"/>
          <w:sz w:val="28"/>
          <w:szCs w:val="28"/>
        </w:rPr>
        <w:t xml:space="preserve">1 и 2 стадии, в том числе  у лиц  молодого и среднего возраста в результате воздействия стрессовой 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5D4866">
        <w:rPr>
          <w:rFonts w:ascii="Times New Roman" w:hAnsi="Times New Roman" w:cs="Times New Roman"/>
          <w:sz w:val="28"/>
          <w:szCs w:val="28"/>
        </w:rPr>
        <w:t xml:space="preserve"> нагрузки.</w:t>
      </w:r>
    </w:p>
    <w:p w:rsidR="005D4866" w:rsidRPr="005D4866" w:rsidRDefault="005D4866" w:rsidP="005D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66">
        <w:rPr>
          <w:rFonts w:ascii="Times New Roman" w:hAnsi="Times New Roman" w:cs="Times New Roman"/>
          <w:sz w:val="28"/>
          <w:szCs w:val="28"/>
        </w:rPr>
        <w:t>Начинается внезапно при общем хорошем самочувствии, появляется резкая головная боль,  пелена перед глазами, мелькание мушек, чувство страха, нехватки воздуха, систолическое давление до 200 мм</w:t>
      </w:r>
      <w:proofErr w:type="gramStart"/>
      <w:r w:rsidRPr="005D4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8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86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D4866">
        <w:rPr>
          <w:rFonts w:ascii="Times New Roman" w:hAnsi="Times New Roman" w:cs="Times New Roman"/>
          <w:sz w:val="28"/>
          <w:szCs w:val="28"/>
        </w:rPr>
        <w:t xml:space="preserve">. ст. и выше. Может </w:t>
      </w:r>
      <w:proofErr w:type="gramStart"/>
      <w:r w:rsidRPr="005D4866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Pr="005D4866">
        <w:rPr>
          <w:rFonts w:ascii="Times New Roman" w:hAnsi="Times New Roman" w:cs="Times New Roman"/>
          <w:sz w:val="28"/>
          <w:szCs w:val="28"/>
        </w:rPr>
        <w:t xml:space="preserve"> от 10 минут до 2-3 часов.</w:t>
      </w:r>
      <w:r w:rsidR="00A04F1D">
        <w:rPr>
          <w:rFonts w:ascii="Times New Roman" w:hAnsi="Times New Roman" w:cs="Times New Roman"/>
          <w:sz w:val="28"/>
          <w:szCs w:val="28"/>
        </w:rPr>
        <w:t xml:space="preserve"> </w:t>
      </w:r>
      <w:r w:rsidRPr="005D4866">
        <w:rPr>
          <w:rFonts w:ascii="Times New Roman" w:hAnsi="Times New Roman" w:cs="Times New Roman"/>
          <w:b/>
          <w:sz w:val="28"/>
          <w:szCs w:val="28"/>
        </w:rPr>
        <w:t>2 тип</w:t>
      </w:r>
      <w:r w:rsidRPr="005D4866">
        <w:rPr>
          <w:rFonts w:ascii="Times New Roman" w:hAnsi="Times New Roman" w:cs="Times New Roman"/>
          <w:sz w:val="28"/>
          <w:szCs w:val="28"/>
        </w:rPr>
        <w:t xml:space="preserve"> – представляет наибольшую опасность; развивается на  фоне  ГБ 2 и 3 стадии. Медленно развивается, тяжело протекает, длится от нескольких часов до 4-5 дней, систолическое АД  может достигать очень высоких показателей до 280 мм 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5D4866">
        <w:rPr>
          <w:rFonts w:ascii="Times New Roman" w:hAnsi="Times New Roman" w:cs="Times New Roman"/>
          <w:sz w:val="28"/>
          <w:szCs w:val="28"/>
        </w:rPr>
        <w:t xml:space="preserve"> ст. Сопровождается сильными церебральными нарушениями:   сильная головная боль, головокружение, 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оглушенность</w:t>
      </w:r>
      <w:proofErr w:type="spellEnd"/>
      <w:r w:rsidRPr="005D4866">
        <w:rPr>
          <w:rFonts w:ascii="Times New Roman" w:hAnsi="Times New Roman" w:cs="Times New Roman"/>
          <w:sz w:val="28"/>
          <w:szCs w:val="28"/>
        </w:rPr>
        <w:t>, тошнота, рвота. Такое состояние легко может привести к инсульту,  острой левожелудочковой недостаточности  и оттеку  легких,  инфаркту миокарда,  острой почечной недостаточности.</w:t>
      </w:r>
    </w:p>
    <w:p w:rsidR="005D4866" w:rsidRPr="005D4866" w:rsidRDefault="00A04F1D" w:rsidP="005D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Помощь: 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1) больного поместить  в сидячее или </w:t>
      </w:r>
      <w:proofErr w:type="spellStart"/>
      <w:r w:rsidR="005D4866" w:rsidRPr="005D4866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="005D4866" w:rsidRPr="005D4866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2) назначить гипотензивные средства быстрого действия </w:t>
      </w:r>
      <w:proofErr w:type="spellStart"/>
      <w:r w:rsidR="005D4866" w:rsidRPr="005D4866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="005D4866" w:rsidRPr="005D4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866" w:rsidRPr="005D4866">
        <w:rPr>
          <w:rFonts w:ascii="Times New Roman" w:hAnsi="Times New Roman" w:cs="Times New Roman"/>
          <w:sz w:val="28"/>
          <w:szCs w:val="28"/>
        </w:rPr>
        <w:t>Клофелин</w:t>
      </w:r>
      <w:proofErr w:type="spellEnd"/>
      <w:r w:rsidR="005D4866" w:rsidRPr="005D486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4866" w:rsidRPr="005D4866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="005D4866" w:rsidRPr="005D486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4866" w:rsidRPr="005D4866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>; 3)д</w:t>
      </w:r>
      <w:r w:rsidRPr="005D4866">
        <w:rPr>
          <w:rFonts w:ascii="Times New Roman" w:hAnsi="Times New Roman" w:cs="Times New Roman"/>
          <w:sz w:val="28"/>
          <w:szCs w:val="28"/>
        </w:rPr>
        <w:t xml:space="preserve">ля устранения  влияния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 </w:t>
      </w:r>
      <w:r w:rsidRPr="005D4866">
        <w:rPr>
          <w:rFonts w:ascii="Times New Roman" w:hAnsi="Times New Roman" w:cs="Times New Roman"/>
          <w:sz w:val="28"/>
          <w:szCs w:val="28"/>
        </w:rPr>
        <w:t>назначают транквилизатор</w:t>
      </w:r>
      <w:r>
        <w:rPr>
          <w:rFonts w:ascii="Times New Roman" w:hAnsi="Times New Roman" w:cs="Times New Roman"/>
          <w:sz w:val="28"/>
          <w:szCs w:val="28"/>
        </w:rPr>
        <w:t>ы (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Сибазон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4866">
        <w:rPr>
          <w:rFonts w:ascii="Times New Roman" w:hAnsi="Times New Roman" w:cs="Times New Roman"/>
          <w:sz w:val="28"/>
          <w:szCs w:val="28"/>
        </w:rPr>
        <w:t>внутриве</w:t>
      </w:r>
      <w:r>
        <w:rPr>
          <w:rFonts w:ascii="Times New Roman" w:hAnsi="Times New Roman" w:cs="Times New Roman"/>
          <w:sz w:val="28"/>
          <w:szCs w:val="28"/>
        </w:rPr>
        <w:t>нно медленно или внутримышечно;</w:t>
      </w:r>
      <w:r w:rsidR="003F2191">
        <w:rPr>
          <w:rFonts w:ascii="Times New Roman" w:hAnsi="Times New Roman" w:cs="Times New Roman"/>
          <w:sz w:val="28"/>
          <w:szCs w:val="28"/>
        </w:rPr>
        <w:t xml:space="preserve"> 4) 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гипотензивные средства быстрого </w:t>
      </w:r>
      <w:r w:rsidR="003F2191">
        <w:rPr>
          <w:rFonts w:ascii="Times New Roman" w:hAnsi="Times New Roman" w:cs="Times New Roman"/>
          <w:sz w:val="28"/>
          <w:szCs w:val="28"/>
        </w:rPr>
        <w:t xml:space="preserve">действия: внутривенно </w:t>
      </w:r>
      <w:proofErr w:type="spellStart"/>
      <w:r w:rsidR="003F2191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866" w:rsidRPr="005D4866">
        <w:rPr>
          <w:rFonts w:ascii="Times New Roman" w:hAnsi="Times New Roman" w:cs="Times New Roman"/>
          <w:b/>
          <w:sz w:val="28"/>
          <w:szCs w:val="28"/>
        </w:rPr>
        <w:t>Клофелин</w:t>
      </w:r>
      <w:proofErr w:type="spellEnd"/>
      <w:r w:rsidR="003F2191" w:rsidRPr="003F2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191" w:rsidRPr="005D4866">
        <w:rPr>
          <w:rFonts w:ascii="Times New Roman" w:hAnsi="Times New Roman" w:cs="Times New Roman"/>
          <w:b/>
          <w:sz w:val="28"/>
          <w:szCs w:val="28"/>
        </w:rPr>
        <w:t>Лабеталол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 xml:space="preserve"> 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в/в медленно, </w:t>
      </w:r>
      <w:proofErr w:type="spellStart"/>
      <w:r w:rsidR="005D4866" w:rsidRPr="005D4866">
        <w:rPr>
          <w:rFonts w:ascii="Times New Roman" w:hAnsi="Times New Roman" w:cs="Times New Roman"/>
          <w:b/>
          <w:sz w:val="28"/>
          <w:szCs w:val="28"/>
        </w:rPr>
        <w:t>Нитропруссид</w:t>
      </w:r>
      <w:proofErr w:type="spellEnd"/>
      <w:r w:rsidR="005D4866" w:rsidRPr="005D48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866" w:rsidRPr="005D4866">
        <w:rPr>
          <w:rFonts w:ascii="Times New Roman" w:hAnsi="Times New Roman" w:cs="Times New Roman"/>
          <w:b/>
          <w:sz w:val="28"/>
          <w:szCs w:val="28"/>
        </w:rPr>
        <w:t>натрия</w:t>
      </w:r>
      <w:r w:rsidR="005D4866" w:rsidRPr="005D4866">
        <w:rPr>
          <w:rFonts w:ascii="Times New Roman" w:hAnsi="Times New Roman" w:cs="Times New Roman"/>
          <w:sz w:val="28"/>
          <w:szCs w:val="28"/>
        </w:rPr>
        <w:t>-в</w:t>
      </w:r>
      <w:proofErr w:type="spellEnd"/>
      <w:r w:rsidR="005D4866" w:rsidRPr="005D4866">
        <w:rPr>
          <w:rFonts w:ascii="Times New Roman" w:hAnsi="Times New Roman" w:cs="Times New Roman"/>
          <w:sz w:val="28"/>
          <w:szCs w:val="28"/>
        </w:rPr>
        <w:t>/в</w:t>
      </w:r>
      <w:r w:rsidR="003F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191">
        <w:rPr>
          <w:rFonts w:ascii="Times New Roman" w:hAnsi="Times New Roman" w:cs="Times New Roman"/>
          <w:sz w:val="28"/>
          <w:szCs w:val="28"/>
        </w:rPr>
        <w:t>к</w:t>
      </w:r>
      <w:r w:rsidR="005D4866" w:rsidRPr="005D4866">
        <w:rPr>
          <w:rFonts w:ascii="Times New Roman" w:hAnsi="Times New Roman" w:cs="Times New Roman"/>
          <w:sz w:val="28"/>
          <w:szCs w:val="28"/>
        </w:rPr>
        <w:t>апельно</w:t>
      </w:r>
      <w:proofErr w:type="spellEnd"/>
      <w:r w:rsidR="005D4866" w:rsidRPr="005D4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866" w:rsidRPr="005D4866">
        <w:rPr>
          <w:rFonts w:ascii="Times New Roman" w:hAnsi="Times New Roman" w:cs="Times New Roman"/>
          <w:b/>
          <w:sz w:val="28"/>
          <w:szCs w:val="28"/>
        </w:rPr>
        <w:t>Диазоксид</w:t>
      </w:r>
      <w:proofErr w:type="spellEnd"/>
      <w:r w:rsidR="003F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 в/в медленно</w:t>
      </w:r>
      <w:r w:rsidR="003F2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866" w:rsidRPr="005D4866">
        <w:rPr>
          <w:rFonts w:ascii="Times New Roman" w:hAnsi="Times New Roman" w:cs="Times New Roman"/>
          <w:b/>
          <w:sz w:val="28"/>
          <w:szCs w:val="28"/>
        </w:rPr>
        <w:t>Фентоламин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 xml:space="preserve"> 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в/в </w:t>
      </w:r>
      <w:proofErr w:type="spellStart"/>
      <w:r w:rsidR="005D4866" w:rsidRPr="005D4866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="005D4866" w:rsidRPr="005D4866">
        <w:rPr>
          <w:rFonts w:ascii="Times New Roman" w:hAnsi="Times New Roman" w:cs="Times New Roman"/>
          <w:sz w:val="28"/>
          <w:szCs w:val="28"/>
        </w:rPr>
        <w:t>,</w:t>
      </w:r>
      <w:r w:rsidR="003F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866" w:rsidRPr="003F2191">
        <w:rPr>
          <w:rFonts w:ascii="Times New Roman" w:hAnsi="Times New Roman" w:cs="Times New Roman"/>
          <w:b/>
          <w:sz w:val="28"/>
          <w:szCs w:val="28"/>
        </w:rPr>
        <w:t>Фуросемид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 xml:space="preserve"> 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в/в </w:t>
      </w:r>
      <w:proofErr w:type="spellStart"/>
      <w:r w:rsidR="005D4866" w:rsidRPr="005D4866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>.</w:t>
      </w:r>
      <w:r w:rsidR="005D4866" w:rsidRPr="005D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66" w:rsidRPr="005D4866" w:rsidRDefault="005D4866" w:rsidP="005D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66">
        <w:rPr>
          <w:rFonts w:ascii="Times New Roman" w:hAnsi="Times New Roman" w:cs="Times New Roman"/>
          <w:sz w:val="28"/>
          <w:szCs w:val="28"/>
        </w:rPr>
        <w:lastRenderedPageBreak/>
        <w:t>При повышенной  возбудимости</w:t>
      </w:r>
      <w:r w:rsidR="003F2191">
        <w:rPr>
          <w:rFonts w:ascii="Times New Roman" w:hAnsi="Times New Roman" w:cs="Times New Roman"/>
          <w:sz w:val="28"/>
          <w:szCs w:val="28"/>
        </w:rPr>
        <w:t xml:space="preserve">, </w:t>
      </w:r>
      <w:r w:rsidR="003F2191" w:rsidRPr="005D4866">
        <w:rPr>
          <w:rFonts w:ascii="Times New Roman" w:hAnsi="Times New Roman" w:cs="Times New Roman"/>
          <w:sz w:val="28"/>
          <w:szCs w:val="28"/>
        </w:rPr>
        <w:t>беспокойстве</w:t>
      </w:r>
      <w:r w:rsidRPr="005D4866">
        <w:rPr>
          <w:rFonts w:ascii="Times New Roman" w:hAnsi="Times New Roman" w:cs="Times New Roman"/>
          <w:sz w:val="28"/>
          <w:szCs w:val="28"/>
        </w:rPr>
        <w:t xml:space="preserve"> у больных, идеально подходит 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Ам</w:t>
      </w:r>
      <w:r w:rsidR="003F2191">
        <w:rPr>
          <w:rFonts w:ascii="Times New Roman" w:hAnsi="Times New Roman" w:cs="Times New Roman"/>
          <w:sz w:val="28"/>
          <w:szCs w:val="28"/>
        </w:rPr>
        <w:t>иназин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 xml:space="preserve">, который обладает α </w:t>
      </w:r>
      <w:proofErr w:type="gramStart"/>
      <w:r w:rsidR="003F219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3F2191">
        <w:rPr>
          <w:rFonts w:ascii="Times New Roman" w:hAnsi="Times New Roman" w:cs="Times New Roman"/>
          <w:sz w:val="28"/>
          <w:szCs w:val="28"/>
        </w:rPr>
        <w:t xml:space="preserve">дренолитической </w:t>
      </w:r>
      <w:r w:rsidRPr="005D4866">
        <w:rPr>
          <w:rFonts w:ascii="Times New Roman" w:hAnsi="Times New Roman" w:cs="Times New Roman"/>
          <w:sz w:val="28"/>
          <w:szCs w:val="28"/>
        </w:rPr>
        <w:t>активностью</w:t>
      </w:r>
      <w:r w:rsidR="003F2191">
        <w:rPr>
          <w:rFonts w:ascii="Times New Roman" w:hAnsi="Times New Roman" w:cs="Times New Roman"/>
          <w:sz w:val="28"/>
          <w:szCs w:val="28"/>
        </w:rPr>
        <w:t xml:space="preserve"> и самостоятельно понижает АД, </w:t>
      </w:r>
      <w:r w:rsidRPr="005D4866">
        <w:rPr>
          <w:rFonts w:ascii="Times New Roman" w:hAnsi="Times New Roman" w:cs="Times New Roman"/>
          <w:sz w:val="28"/>
          <w:szCs w:val="28"/>
        </w:rPr>
        <w:t>гипотензивный эффект  наступает через 10 минут, на его фоне применяют другие гипотензивные средства с осторожностью.</w:t>
      </w:r>
      <w:r w:rsidR="003F2191">
        <w:rPr>
          <w:rFonts w:ascii="Times New Roman" w:hAnsi="Times New Roman" w:cs="Times New Roman"/>
          <w:sz w:val="28"/>
          <w:szCs w:val="28"/>
        </w:rPr>
        <w:t xml:space="preserve"> </w:t>
      </w:r>
      <w:r w:rsidRPr="005D4866">
        <w:rPr>
          <w:rFonts w:ascii="Times New Roman" w:hAnsi="Times New Roman" w:cs="Times New Roman"/>
          <w:sz w:val="28"/>
          <w:szCs w:val="28"/>
        </w:rPr>
        <w:t xml:space="preserve">Как вспомогательное средство используют сульфат магния 25% - 8-15 мл внутримышечно, который оказывает тормозное действие на ЦНС и сосудодвигательный центр, а так же  умеренный спазмолитический эффект и понижают возбудимость ЦНС. </w:t>
      </w:r>
      <w:proofErr w:type="gramStart"/>
      <w:r w:rsidRPr="005D4866">
        <w:rPr>
          <w:rFonts w:ascii="Times New Roman" w:hAnsi="Times New Roman" w:cs="Times New Roman"/>
          <w:sz w:val="28"/>
          <w:szCs w:val="28"/>
        </w:rPr>
        <w:t>Гипотензивный</w:t>
      </w:r>
      <w:proofErr w:type="gramEnd"/>
      <w:r w:rsidRPr="005D48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866">
        <w:rPr>
          <w:rFonts w:ascii="Times New Roman" w:hAnsi="Times New Roman" w:cs="Times New Roman"/>
          <w:sz w:val="28"/>
          <w:szCs w:val="28"/>
        </w:rPr>
        <w:t>психоседативный</w:t>
      </w:r>
      <w:proofErr w:type="spellEnd"/>
      <w:r w:rsidRPr="005D4866">
        <w:rPr>
          <w:rFonts w:ascii="Times New Roman" w:hAnsi="Times New Roman" w:cs="Times New Roman"/>
          <w:sz w:val="28"/>
          <w:szCs w:val="28"/>
        </w:rPr>
        <w:t xml:space="preserve"> эффекты развиваются через 2-3 часа после внутримышечного введения и длятся 6-8 часов.</w:t>
      </w:r>
      <w:r w:rsidR="001F7094">
        <w:rPr>
          <w:rFonts w:ascii="Times New Roman" w:hAnsi="Times New Roman" w:cs="Times New Roman"/>
          <w:sz w:val="28"/>
          <w:szCs w:val="28"/>
        </w:rPr>
        <w:t xml:space="preserve"> </w:t>
      </w:r>
      <w:r w:rsidRPr="005D4866">
        <w:rPr>
          <w:rFonts w:ascii="Times New Roman" w:hAnsi="Times New Roman" w:cs="Times New Roman"/>
          <w:sz w:val="28"/>
          <w:szCs w:val="28"/>
        </w:rPr>
        <w:t>Также сульфат магния улучшает почечный кровоток, повышает клубочковую фильтрацию, понижает ОЦК и понижает пульсирующую головную боль.</w:t>
      </w:r>
      <w:r w:rsidR="00A36697">
        <w:rPr>
          <w:rFonts w:ascii="Times New Roman" w:hAnsi="Times New Roman" w:cs="Times New Roman"/>
          <w:sz w:val="28"/>
          <w:szCs w:val="28"/>
        </w:rPr>
        <w:t xml:space="preserve"> </w:t>
      </w:r>
      <w:r w:rsidRPr="005D4866">
        <w:rPr>
          <w:rFonts w:ascii="Times New Roman" w:hAnsi="Times New Roman" w:cs="Times New Roman"/>
          <w:sz w:val="28"/>
          <w:szCs w:val="28"/>
        </w:rPr>
        <w:t xml:space="preserve">При хорошей переносимости больными  терапию сульфатом магния продолжают 1-2 недели и больше. 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19223D" w:rsidRDefault="0019223D" w:rsidP="007C3B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094">
        <w:rPr>
          <w:rFonts w:ascii="Times New Roman" w:hAnsi="Times New Roman" w:cs="Times New Roman"/>
          <w:sz w:val="28"/>
          <w:szCs w:val="28"/>
        </w:rPr>
        <w:t>Почему сухой кашель от препаратов группы ИАПФ, не снимается противокашлевыми средствами?</w:t>
      </w:r>
    </w:p>
    <w:p w:rsidR="001F7094" w:rsidRDefault="001F7094" w:rsidP="007C3B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2.Какой препарат из ИАПФ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купирует гипертонический криз?</w:t>
      </w:r>
    </w:p>
    <w:p w:rsidR="001F7094" w:rsidRDefault="001F7094" w:rsidP="007C3B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2191">
        <w:rPr>
          <w:rFonts w:ascii="Times New Roman" w:hAnsi="Times New Roman" w:cs="Times New Roman"/>
          <w:sz w:val="28"/>
          <w:szCs w:val="28"/>
        </w:rPr>
        <w:t xml:space="preserve">Чем отличаются ото ИАПФ, препараты, </w:t>
      </w:r>
      <w:proofErr w:type="spellStart"/>
      <w:r w:rsidR="003F2191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 xml:space="preserve"> рецепторов </w:t>
      </w:r>
      <w:proofErr w:type="spellStart"/>
      <w:r w:rsidR="003F2191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3F2191">
        <w:rPr>
          <w:rFonts w:ascii="Times New Roman" w:hAnsi="Times New Roman" w:cs="Times New Roman"/>
          <w:sz w:val="28"/>
          <w:szCs w:val="28"/>
        </w:rPr>
        <w:t xml:space="preserve"> 2?</w:t>
      </w:r>
    </w:p>
    <w:p w:rsidR="003F2191" w:rsidRDefault="003F2191" w:rsidP="007C3B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препараты можно применить при гипертоническом кризе, до приезда бригады скорой помощи?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17" w:rsidRDefault="001D3917" w:rsidP="001D3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1D3917" w:rsidRDefault="001D3917" w:rsidP="001D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917" w:rsidRDefault="001D3917" w:rsidP="001D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3917" w:rsidRPr="0054117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Pr="0054117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91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1D391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1D3917" w:rsidRPr="0054117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Pr="0054117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Pr="0054117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Pr="0054117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Default="001D3917" w:rsidP="001D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Default="001D3917" w:rsidP="008A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17" w:rsidRPr="00B116D1" w:rsidRDefault="001D3917" w:rsidP="001D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1D3917" w:rsidRPr="00B116D1" w:rsidRDefault="001D3917" w:rsidP="001D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9223D" w:rsidRPr="00EA5769" w:rsidRDefault="0019223D" w:rsidP="0019223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3BFE" w:rsidRPr="007C3BFE">
        <w:rPr>
          <w:rFonts w:ascii="Times New Roman" w:hAnsi="Times New Roman" w:cs="Times New Roman"/>
          <w:sz w:val="28"/>
          <w:szCs w:val="28"/>
        </w:rPr>
        <w:t xml:space="preserve"> </w:t>
      </w:r>
      <w:r w:rsidR="007C3BFE">
        <w:rPr>
          <w:rFonts w:ascii="Times New Roman" w:hAnsi="Times New Roman" w:cs="Times New Roman"/>
          <w:sz w:val="28"/>
          <w:szCs w:val="28"/>
        </w:rPr>
        <w:t>«</w:t>
      </w:r>
      <w:r w:rsidR="007C3BFE" w:rsidRPr="007C3BFE">
        <w:rPr>
          <w:rFonts w:ascii="Times New Roman" w:hAnsi="Times New Roman" w:cs="Times New Roman"/>
          <w:sz w:val="28"/>
          <w:szCs w:val="28"/>
        </w:rPr>
        <w:t xml:space="preserve">Ингибиторы АПФ. </w:t>
      </w:r>
      <w:proofErr w:type="spellStart"/>
      <w:r w:rsidR="007C3BFE" w:rsidRPr="007C3BFE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="007C3BFE" w:rsidRPr="007C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FE" w:rsidRPr="007C3BFE">
        <w:rPr>
          <w:rFonts w:ascii="Times New Roman" w:hAnsi="Times New Roman" w:cs="Times New Roman"/>
          <w:sz w:val="28"/>
          <w:szCs w:val="28"/>
        </w:rPr>
        <w:t>ангиотензиновых</w:t>
      </w:r>
      <w:proofErr w:type="spellEnd"/>
      <w:r w:rsidR="007C3BFE" w:rsidRPr="007C3BFE">
        <w:rPr>
          <w:rFonts w:ascii="Times New Roman" w:hAnsi="Times New Roman" w:cs="Times New Roman"/>
          <w:sz w:val="28"/>
          <w:szCs w:val="28"/>
        </w:rPr>
        <w:t xml:space="preserve"> рецепторов.</w:t>
      </w:r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Средства для купирования гипертонического криза.</w:t>
      </w:r>
      <w:r w:rsidR="007C3B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Применение диуретических сре</w:t>
      </w:r>
      <w:proofErr w:type="gramStart"/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дств в т</w:t>
      </w:r>
      <w:proofErr w:type="gramEnd"/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ерапии гипертонической болезни</w:t>
      </w:r>
      <w:r w:rsidR="007C3BF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C3BFE" w:rsidRPr="007C3BF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3D" w:rsidRDefault="0019223D" w:rsidP="0019223D">
      <w:pPr>
        <w:jc w:val="both"/>
      </w:pPr>
    </w:p>
    <w:p w:rsidR="00D77D71" w:rsidRDefault="00D77D71"/>
    <w:sectPr w:rsidR="00D77D71" w:rsidSect="008A404C">
      <w:footerReference w:type="default" r:id="rId18"/>
      <w:pgSz w:w="11906" w:h="16838"/>
      <w:pgMar w:top="1134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4C" w:rsidRDefault="008A404C" w:rsidP="008A404C">
      <w:pPr>
        <w:spacing w:after="0" w:line="240" w:lineRule="auto"/>
      </w:pPr>
      <w:r>
        <w:separator/>
      </w:r>
    </w:p>
  </w:endnote>
  <w:endnote w:type="continuationSeparator" w:id="1">
    <w:p w:rsidR="008A404C" w:rsidRDefault="008A404C" w:rsidP="008A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063"/>
      <w:docPartObj>
        <w:docPartGallery w:val="Page Numbers (Bottom of Page)"/>
        <w:docPartUnique/>
      </w:docPartObj>
    </w:sdtPr>
    <w:sdtContent>
      <w:p w:rsidR="008A404C" w:rsidRDefault="008A404C">
        <w:pPr>
          <w:pStyle w:val="ac"/>
          <w:jc w:val="right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8A404C" w:rsidRDefault="008A40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4C" w:rsidRDefault="008A404C" w:rsidP="008A404C">
      <w:pPr>
        <w:spacing w:after="0" w:line="240" w:lineRule="auto"/>
      </w:pPr>
      <w:r>
        <w:separator/>
      </w:r>
    </w:p>
  </w:footnote>
  <w:footnote w:type="continuationSeparator" w:id="1">
    <w:p w:rsidR="008A404C" w:rsidRDefault="008A404C" w:rsidP="008A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0FCA"/>
    <w:multiLevelType w:val="hybridMultilevel"/>
    <w:tmpl w:val="4FE2F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3D"/>
    <w:rsid w:val="00000BF3"/>
    <w:rsid w:val="00060E35"/>
    <w:rsid w:val="0019223D"/>
    <w:rsid w:val="001D3917"/>
    <w:rsid w:val="001F7094"/>
    <w:rsid w:val="003F2191"/>
    <w:rsid w:val="005D188C"/>
    <w:rsid w:val="005D4866"/>
    <w:rsid w:val="007C3BFE"/>
    <w:rsid w:val="008A404C"/>
    <w:rsid w:val="00A04F1D"/>
    <w:rsid w:val="00A36697"/>
    <w:rsid w:val="00B1587E"/>
    <w:rsid w:val="00B528C8"/>
    <w:rsid w:val="00BC45F9"/>
    <w:rsid w:val="00BD7208"/>
    <w:rsid w:val="00D77D71"/>
    <w:rsid w:val="00E06023"/>
    <w:rsid w:val="00EE1FC2"/>
    <w:rsid w:val="00FC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1587E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B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B1587E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B1587E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1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87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A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40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A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0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8</cp:revision>
  <cp:lastPrinted>2013-03-18T03:44:00Z</cp:lastPrinted>
  <dcterms:created xsi:type="dcterms:W3CDTF">2013-03-06T02:43:00Z</dcterms:created>
  <dcterms:modified xsi:type="dcterms:W3CDTF">2013-03-18T03:44:00Z</dcterms:modified>
</cp:coreProperties>
</file>