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322" w14:textId="77777777" w:rsidR="00A1361C" w:rsidRPr="00A1361C" w:rsidRDefault="00A1361C" w:rsidP="00A1361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2CA719DF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Предварительный диагноз?</w:t>
      </w:r>
    </w:p>
    <w:p w14:paraId="21985488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обследования?</w:t>
      </w:r>
    </w:p>
    <w:p w14:paraId="6BEFBB0C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Какая клиническая форма рака молочной железы?</w:t>
      </w:r>
    </w:p>
    <w:p w14:paraId="66E7ACCC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кетонала</w:t>
      </w:r>
      <w:proofErr w:type="spell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)?</w:t>
      </w:r>
    </w:p>
    <w:p w14:paraId="60DD0E9C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ошибки допустил невролог?</w:t>
      </w:r>
    </w:p>
    <w:p w14:paraId="2B4965EE" w14:textId="2DEF0443" w:rsidR="003602E7" w:rsidRDefault="003602E7"/>
    <w:p w14:paraId="1371D399" w14:textId="77777777" w:rsidR="00A1361C" w:rsidRDefault="00A1361C" w:rsidP="00A1361C">
      <w:pPr>
        <w:pStyle w:val="a3"/>
        <w:spacing w:before="0" w:beforeAutospacing="0"/>
        <w:rPr>
          <w:rFonts w:ascii="Segoe UI" w:hAnsi="Segoe UI" w:cs="Segoe UI"/>
          <w:color w:val="212529"/>
        </w:rPr>
      </w:pPr>
      <w:r w:rsidRPr="00A1361C">
        <w:rPr>
          <w:highlight w:val="yellow"/>
        </w:rPr>
        <w:t>Ответ:</w:t>
      </w:r>
      <w:r w:rsidRPr="00A1361C">
        <w:rPr>
          <w:rFonts w:ascii="Segoe UI" w:hAnsi="Segoe UI" w:cs="Segoe UI"/>
          <w:color w:val="212529"/>
        </w:rPr>
        <w:t xml:space="preserve"> </w:t>
      </w:r>
    </w:p>
    <w:p w14:paraId="4F0A77DE" w14:textId="71E9C7A9" w:rsidR="00A1361C" w:rsidRDefault="00A1361C" w:rsidP="00A1361C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Z03.1 рак правой молочной железы?</w:t>
      </w:r>
    </w:p>
    <w:p w14:paraId="5FA57236" w14:textId="0D859BD2" w:rsidR="00A1361C" w:rsidRDefault="00A1361C" w:rsidP="00A1361C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691B7767" w14:textId="57E9D2C2" w:rsidR="00A1361C" w:rsidRDefault="00A1361C" w:rsidP="00A1361C">
      <w:pPr>
        <w:pStyle w:val="a3"/>
        <w:numPr>
          <w:ilvl w:val="0"/>
          <w:numId w:val="3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5DC098F0" w14:textId="3C2FBFB3" w:rsidR="00A1361C" w:rsidRDefault="00A1361C" w:rsidP="00A1361C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панцирная форма рака правой молочной железы?</w:t>
      </w:r>
    </w:p>
    <w:p w14:paraId="40B805F4" w14:textId="3587EF34" w:rsidR="00A1361C" w:rsidRDefault="00A1361C" w:rsidP="00A1361C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Ketoprofeni</w:t>
      </w:r>
      <w:proofErr w:type="spellEnd"/>
      <w:r>
        <w:rPr>
          <w:rFonts w:ascii="Segoe UI" w:hAnsi="Segoe UI" w:cs="Segoe UI"/>
          <w:color w:val="212529"/>
        </w:rPr>
        <w:t xml:space="preserve"> 100mg №10</w:t>
      </w:r>
    </w:p>
    <w:p w14:paraId="6EC94884" w14:textId="77777777" w:rsidR="00A1361C" w:rsidRDefault="00A1361C" w:rsidP="00A1361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r>
        <w:rPr>
          <w:rFonts w:ascii="Segoe UI" w:hAnsi="Segoe UI" w:cs="Segoe UI"/>
          <w:color w:val="212529"/>
        </w:rPr>
        <w:t>табл</w:t>
      </w:r>
      <w:proofErr w:type="spellEnd"/>
      <w:r>
        <w:rPr>
          <w:rFonts w:ascii="Segoe UI" w:hAnsi="Segoe UI" w:cs="Segoe UI"/>
          <w:color w:val="212529"/>
        </w:rPr>
        <w:t xml:space="preserve"> 2 р/д после еды</w:t>
      </w:r>
    </w:p>
    <w:p w14:paraId="3AEFD8DA" w14:textId="59B77F09" w:rsidR="00A1361C" w:rsidRDefault="00A1361C" w:rsidP="00A1361C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назначил физиолечение, не собрав анамнез и жалобы на </w:t>
      </w:r>
      <w:proofErr w:type="spellStart"/>
      <w:r>
        <w:rPr>
          <w:rFonts w:ascii="Segoe UI" w:hAnsi="Segoe UI" w:cs="Segoe UI"/>
          <w:color w:val="212529"/>
        </w:rPr>
        <w:t>онкопатологию</w:t>
      </w:r>
      <w:proofErr w:type="spellEnd"/>
      <w:r>
        <w:rPr>
          <w:rFonts w:ascii="Segoe UI" w:hAnsi="Segoe UI" w:cs="Segoe UI"/>
          <w:color w:val="212529"/>
        </w:rPr>
        <w:t>. не произвел осмотр, не уточнил характер, локализацию и направление иррадиации боли</w:t>
      </w:r>
    </w:p>
    <w:p w14:paraId="0A359D24" w14:textId="45DA187D" w:rsidR="00A1361C" w:rsidRDefault="00A1361C" w:rsidP="00A1361C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1286BCFE" w14:textId="77777777" w:rsidR="00A1361C" w:rsidRPr="00A1361C" w:rsidRDefault="00A1361C" w:rsidP="00A1361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 xml:space="preserve">13 лет, регулярные, замужем, 1 беременность, 1 роды. </w:t>
      </w:r>
      <w:proofErr w:type="spell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</w:t>
      </w:r>
      <w:proofErr w:type="gram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верхне-наружных</w:t>
      </w:r>
      <w:proofErr w:type="gram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тяжистость</w:t>
      </w:r>
      <w:proofErr w:type="spell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тканей.</w:t>
      </w:r>
    </w:p>
    <w:p w14:paraId="560D1538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14:paraId="4EF3E0FB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При</w:t>
      </w:r>
      <w:proofErr w:type="gram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каком заболевании у мужчин могут </w:t>
      </w:r>
      <w:proofErr w:type="spell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нагрубать</w:t>
      </w:r>
      <w:proofErr w:type="spell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грудные железы и выделяться молозиво?</w:t>
      </w:r>
    </w:p>
    <w:p w14:paraId="7D0ADCA4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14:paraId="24BF6927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препарат </w:t>
      </w:r>
      <w:proofErr w:type="spellStart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адеметионин</w:t>
      </w:r>
      <w:proofErr w:type="spell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для улучшения функции печени?</w:t>
      </w:r>
    </w:p>
    <w:p w14:paraId="5E31D475" w14:textId="77777777" w:rsidR="00A1361C" w:rsidRPr="00A1361C" w:rsidRDefault="00A1361C" w:rsidP="00A1361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</w:t>
      </w:r>
      <w:proofErr w:type="gramStart"/>
      <w:r w:rsidRPr="00A1361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</w:t>
      </w:r>
      <w:proofErr w:type="gramEnd"/>
      <w:r w:rsidRPr="00A1361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какой диспансерной группе относится пациентка?</w:t>
      </w:r>
    </w:p>
    <w:p w14:paraId="5AEA45E8" w14:textId="3E91E113" w:rsidR="00A1361C" w:rsidRDefault="00A1361C" w:rsidP="00A1361C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7D7477C1" w14:textId="433E004D" w:rsidR="00A1361C" w:rsidRDefault="00A1361C" w:rsidP="00A1361C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  <w:proofErr w:type="gramStart"/>
      <w:r w:rsidRPr="00A1361C">
        <w:rPr>
          <w:rFonts w:ascii="Segoe UI" w:hAnsi="Segoe UI" w:cs="Segoe UI"/>
          <w:color w:val="212529"/>
          <w:highlight w:val="yellow"/>
        </w:rPr>
        <w:t>Ответ :</w:t>
      </w:r>
      <w:proofErr w:type="gramEnd"/>
    </w:p>
    <w:p w14:paraId="38818CD9" w14:textId="057E7537" w:rsidR="00A1361C" w:rsidRDefault="00A1361C" w:rsidP="00A1361C">
      <w:pPr>
        <w:pStyle w:val="a3"/>
        <w:numPr>
          <w:ilvl w:val="0"/>
          <w:numId w:val="6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мастопатия?</w:t>
      </w:r>
    </w:p>
    <w:p w14:paraId="5D0540D0" w14:textId="4EA3F340" w:rsidR="00A1361C" w:rsidRDefault="00A1361C" w:rsidP="00A1361C">
      <w:pPr>
        <w:pStyle w:val="a3"/>
        <w:numPr>
          <w:ilvl w:val="0"/>
          <w:numId w:val="6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Гинекомастия</w:t>
      </w:r>
    </w:p>
    <w:p w14:paraId="2D945F8E" w14:textId="3F4B99D3" w:rsidR="00A1361C" w:rsidRDefault="00A1361C" w:rsidP="00A1361C">
      <w:pPr>
        <w:pStyle w:val="a3"/>
        <w:numPr>
          <w:ilvl w:val="0"/>
          <w:numId w:val="6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усиление синтеза ФСГ, которое приводит к пролиферации железистой ткани</w:t>
      </w:r>
    </w:p>
    <w:p w14:paraId="76AEA5EE" w14:textId="77777777" w:rsidR="00A1361C" w:rsidRDefault="00A1361C" w:rsidP="00A1361C">
      <w:pPr>
        <w:pStyle w:val="a3"/>
        <w:numPr>
          <w:ilvl w:val="0"/>
          <w:numId w:val="6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Adenometianini</w:t>
      </w:r>
      <w:proofErr w:type="spellEnd"/>
      <w:r>
        <w:rPr>
          <w:rFonts w:ascii="Segoe UI" w:hAnsi="Segoe UI" w:cs="Segoe UI"/>
          <w:color w:val="212529"/>
        </w:rPr>
        <w:t xml:space="preserve"> 400mg</w:t>
      </w:r>
    </w:p>
    <w:p w14:paraId="37537196" w14:textId="39366432" w:rsidR="00A1361C" w:rsidRPr="00A1361C" w:rsidRDefault="00A1361C" w:rsidP="00A1361C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  <w:proofErr w:type="spellStart"/>
      <w:r w:rsidRPr="00A1361C">
        <w:rPr>
          <w:rFonts w:ascii="Segoe UI" w:hAnsi="Segoe UI" w:cs="Segoe UI"/>
          <w:color w:val="212529"/>
        </w:rPr>
        <w:t>D.s</w:t>
      </w:r>
      <w:proofErr w:type="spellEnd"/>
      <w:r w:rsidRPr="00A1361C">
        <w:rPr>
          <w:rFonts w:ascii="Segoe UI" w:hAnsi="Segoe UI" w:cs="Segoe UI"/>
          <w:color w:val="212529"/>
        </w:rPr>
        <w:t xml:space="preserve">. внутрь по 1 </w:t>
      </w:r>
      <w:proofErr w:type="spellStart"/>
      <w:r w:rsidRPr="00A1361C">
        <w:rPr>
          <w:rFonts w:ascii="Segoe UI" w:hAnsi="Segoe UI" w:cs="Segoe UI"/>
          <w:color w:val="212529"/>
        </w:rPr>
        <w:t>табл</w:t>
      </w:r>
      <w:proofErr w:type="spellEnd"/>
      <w:r w:rsidRPr="00A1361C">
        <w:rPr>
          <w:rFonts w:ascii="Segoe UI" w:hAnsi="Segoe UI" w:cs="Segoe UI"/>
          <w:color w:val="212529"/>
        </w:rPr>
        <w:t xml:space="preserve"> 1 раз после обеда</w:t>
      </w:r>
    </w:p>
    <w:p w14:paraId="17396561" w14:textId="2BADDED9" w:rsidR="00A1361C" w:rsidRDefault="00A1361C" w:rsidP="00A1361C">
      <w:pPr>
        <w:pStyle w:val="a3"/>
        <w:numPr>
          <w:ilvl w:val="0"/>
          <w:numId w:val="6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группа диспансерного наблюдения будет известна после уточнения диагноза</w:t>
      </w:r>
    </w:p>
    <w:p w14:paraId="3C9E4FF5" w14:textId="77777777" w:rsidR="00A1361C" w:rsidRDefault="00A1361C" w:rsidP="00A1361C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20DD1C7A" w14:textId="77777777" w:rsidR="00A73A24" w:rsidRPr="00A73A24" w:rsidRDefault="00A73A24" w:rsidP="00A73A2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больной 20 лет в </w:t>
      </w:r>
      <w:proofErr w:type="gramStart"/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верхне-наружном</w:t>
      </w:r>
      <w:proofErr w:type="gramEnd"/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14:paraId="5D9A35F5" w14:textId="77777777" w:rsidR="00A73A24" w:rsidRPr="00A73A24" w:rsidRDefault="00A73A24" w:rsidP="00A73A24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</w:t>
      </w:r>
      <w:proofErr w:type="gramStart"/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</w:t>
      </w:r>
      <w:proofErr w:type="gramEnd"/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какими заболеваниями Вы будете проводить дифференциальную диагности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14:paraId="0014D658" w14:textId="77777777" w:rsidR="00A73A24" w:rsidRPr="00A73A24" w:rsidRDefault="00A73A24" w:rsidP="00A73A24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14:paraId="3A6F9562" w14:textId="77777777" w:rsidR="00A73A24" w:rsidRPr="00A73A24" w:rsidRDefault="00A73A24" w:rsidP="00A73A24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</w:t>
      </w:r>
      <w:proofErr w:type="gramStart"/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 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</w:t>
      </w:r>
      <w:proofErr w:type="gramEnd"/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вероятный диагноз?</w:t>
      </w:r>
    </w:p>
    <w:p w14:paraId="65C298E8" w14:textId="77777777" w:rsidR="00A73A24" w:rsidRPr="00A73A24" w:rsidRDefault="00A73A24" w:rsidP="00A73A24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14:paraId="7570EE9E" w14:textId="77777777" w:rsidR="00A73A24" w:rsidRPr="00A73A24" w:rsidRDefault="00A73A24" w:rsidP="00A73A24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3A24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A73A2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14:paraId="458336E9" w14:textId="65B46D5C" w:rsidR="00A1361C" w:rsidRDefault="00A1361C"/>
    <w:p w14:paraId="55D44673" w14:textId="05F2E44E" w:rsidR="00840AC2" w:rsidRDefault="00840AC2">
      <w:proofErr w:type="gramStart"/>
      <w:r w:rsidRPr="00840AC2">
        <w:rPr>
          <w:highlight w:val="yellow"/>
        </w:rPr>
        <w:t>Ответ :</w:t>
      </w:r>
      <w:proofErr w:type="gramEnd"/>
    </w:p>
    <w:p w14:paraId="13962704" w14:textId="407B0A5D" w:rsidR="00840AC2" w:rsidRDefault="00840AC2" w:rsidP="00840AC2">
      <w:pPr>
        <w:pStyle w:val="a3"/>
        <w:numPr>
          <w:ilvl w:val="0"/>
          <w:numId w:val="8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узловой формой рака молочной железы, очаговым фиброзом, липомой молочной железы, фиброаденомой</w:t>
      </w:r>
    </w:p>
    <w:p w14:paraId="026374DC" w14:textId="72F10798" w:rsidR="00840AC2" w:rsidRDefault="00840AC2" w:rsidP="00840AC2">
      <w:pPr>
        <w:pStyle w:val="a3"/>
        <w:numPr>
          <w:ilvl w:val="0"/>
          <w:numId w:val="8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3C86DC70" w14:textId="77777777" w:rsidR="00840AC2" w:rsidRDefault="00840AC2" w:rsidP="00840AC2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CC3773B" w14:textId="6C3CAB85" w:rsidR="00840AC2" w:rsidRDefault="00840AC2" w:rsidP="00840AC2">
      <w:pPr>
        <w:pStyle w:val="a3"/>
        <w:numPr>
          <w:ilvl w:val="0"/>
          <w:numId w:val="8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фиброаденома</w:t>
      </w:r>
    </w:p>
    <w:p w14:paraId="11C1C1F1" w14:textId="225B8D73" w:rsidR="00840AC2" w:rsidRDefault="00840AC2" w:rsidP="00840AC2">
      <w:pPr>
        <w:pStyle w:val="a3"/>
        <w:numPr>
          <w:ilvl w:val="0"/>
          <w:numId w:val="8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маммолог, гинеколог</w:t>
      </w:r>
    </w:p>
    <w:p w14:paraId="5139F42B" w14:textId="5409758C" w:rsidR="00840AC2" w:rsidRDefault="00840AC2" w:rsidP="00840AC2">
      <w:pPr>
        <w:pStyle w:val="a3"/>
        <w:numPr>
          <w:ilvl w:val="0"/>
          <w:numId w:val="8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секторальная резекция</w:t>
      </w:r>
    </w:p>
    <w:p w14:paraId="522D44EC" w14:textId="77777777" w:rsidR="00840AC2" w:rsidRDefault="00840AC2"/>
    <w:sectPr w:rsidR="0084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E9F"/>
    <w:multiLevelType w:val="hybridMultilevel"/>
    <w:tmpl w:val="6726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C4"/>
    <w:multiLevelType w:val="hybridMultilevel"/>
    <w:tmpl w:val="10445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13F6"/>
    <w:multiLevelType w:val="hybridMultilevel"/>
    <w:tmpl w:val="E6FE6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19"/>
    <w:multiLevelType w:val="hybridMultilevel"/>
    <w:tmpl w:val="1FE4F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685"/>
    <w:multiLevelType w:val="hybridMultilevel"/>
    <w:tmpl w:val="A5FE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0162"/>
    <w:multiLevelType w:val="hybridMultilevel"/>
    <w:tmpl w:val="67F6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B52"/>
    <w:multiLevelType w:val="hybridMultilevel"/>
    <w:tmpl w:val="61F0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4FB"/>
    <w:multiLevelType w:val="hybridMultilevel"/>
    <w:tmpl w:val="7DB0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0353"/>
    <w:multiLevelType w:val="hybridMultilevel"/>
    <w:tmpl w:val="6EB0D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C"/>
    <w:rsid w:val="003602E7"/>
    <w:rsid w:val="00840AC2"/>
    <w:rsid w:val="00A1361C"/>
    <w:rsid w:val="00A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BDCF"/>
  <w15:chartTrackingRefBased/>
  <w15:docId w15:val="{DFBFF64B-DBF7-40EB-B0AD-4879F1A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2024-03-03T04:22:00Z</dcterms:created>
  <dcterms:modified xsi:type="dcterms:W3CDTF">2024-03-03T05:09:00Z</dcterms:modified>
</cp:coreProperties>
</file>