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97" w:rsidRPr="002D1B97" w:rsidRDefault="002D1B97" w:rsidP="002D1B97">
      <w:pPr>
        <w:jc w:val="center"/>
        <w:rPr>
          <w:sz w:val="32"/>
          <w:szCs w:val="32"/>
        </w:rPr>
      </w:pPr>
      <w:r w:rsidRPr="002D1B97">
        <w:rPr>
          <w:b/>
          <w:sz w:val="32"/>
          <w:szCs w:val="32"/>
        </w:rPr>
        <w:t xml:space="preserve">Оценка степени угнетения сознания по шкале </w:t>
      </w:r>
      <w:proofErr w:type="gramStart"/>
      <w:r w:rsidRPr="002D1B97">
        <w:rPr>
          <w:b/>
          <w:sz w:val="32"/>
          <w:szCs w:val="32"/>
        </w:rPr>
        <w:t>мозговых</w:t>
      </w:r>
      <w:proofErr w:type="gramEnd"/>
      <w:r w:rsidRPr="002D1B97">
        <w:rPr>
          <w:b/>
          <w:sz w:val="32"/>
          <w:szCs w:val="32"/>
        </w:rPr>
        <w:t xml:space="preserve"> ком Глазго</w:t>
      </w:r>
      <w:r w:rsidRPr="002D1B97">
        <w:rPr>
          <w:sz w:val="32"/>
          <w:szCs w:val="32"/>
        </w:rPr>
        <w:t xml:space="preserve">. </w:t>
      </w:r>
    </w:p>
    <w:p w:rsidR="002D1B97" w:rsidRPr="002D1B97" w:rsidRDefault="002D1B97" w:rsidP="002D1B97">
      <w:pPr>
        <w:jc w:val="both"/>
        <w:rPr>
          <w:sz w:val="32"/>
          <w:szCs w:val="32"/>
        </w:rPr>
      </w:pPr>
      <w:r w:rsidRPr="002D1B97">
        <w:rPr>
          <w:sz w:val="32"/>
          <w:szCs w:val="32"/>
        </w:rPr>
        <w:t>Шк</w:t>
      </w:r>
      <w:r w:rsidRPr="002D1B97">
        <w:rPr>
          <w:sz w:val="32"/>
          <w:szCs w:val="32"/>
        </w:rPr>
        <w:t>а</w:t>
      </w:r>
      <w:r w:rsidRPr="002D1B97">
        <w:rPr>
          <w:sz w:val="32"/>
          <w:szCs w:val="32"/>
        </w:rPr>
        <w:t>ла используется для установления и фиксирования уровня сознания и соответствующих изменений, отмечаются следующие три момента в поведении п</w:t>
      </w:r>
      <w:r w:rsidRPr="002D1B97">
        <w:rPr>
          <w:sz w:val="32"/>
          <w:szCs w:val="32"/>
        </w:rPr>
        <w:t>а</w:t>
      </w:r>
      <w:r w:rsidRPr="002D1B97">
        <w:rPr>
          <w:sz w:val="32"/>
          <w:szCs w:val="32"/>
        </w:rPr>
        <w:t>циента: реакцию открывания глаз, речевые и двигательные реакции. За каждый тест начисляется определенное количество баллов. В тесте открыв</w:t>
      </w:r>
      <w:r w:rsidRPr="002D1B97">
        <w:rPr>
          <w:sz w:val="32"/>
          <w:szCs w:val="32"/>
        </w:rPr>
        <w:t>а</w:t>
      </w:r>
      <w:r w:rsidRPr="002D1B97">
        <w:rPr>
          <w:sz w:val="32"/>
          <w:szCs w:val="32"/>
        </w:rPr>
        <w:t>ния глаз  количество баллов составляет от 1 до 4, в тесте речевых реа</w:t>
      </w:r>
      <w:r w:rsidRPr="002D1B97">
        <w:rPr>
          <w:sz w:val="32"/>
          <w:szCs w:val="32"/>
        </w:rPr>
        <w:t>к</w:t>
      </w:r>
      <w:r w:rsidRPr="002D1B97">
        <w:rPr>
          <w:sz w:val="32"/>
          <w:szCs w:val="32"/>
        </w:rPr>
        <w:t xml:space="preserve">ций -  от 1 до 5, а тесте на двигательные реакции – от 1 до 6 баллов. </w:t>
      </w:r>
      <w:r w:rsidRPr="002D1B97">
        <w:rPr>
          <w:bCs/>
          <w:sz w:val="32"/>
          <w:szCs w:val="32"/>
        </w:rPr>
        <w:t>Оценка по шкале комы Глазго: сумма баллов</w:t>
      </w:r>
      <w:r w:rsidRPr="002D1B97">
        <w:rPr>
          <w:b/>
          <w:sz w:val="32"/>
          <w:szCs w:val="32"/>
        </w:rPr>
        <w:t xml:space="preserve"> </w:t>
      </w:r>
      <w:r w:rsidRPr="002D1B97">
        <w:rPr>
          <w:sz w:val="32"/>
          <w:szCs w:val="32"/>
        </w:rPr>
        <w:t>15 - ясное сознание, 13-14 - оглушение, 9-12 - с</w:t>
      </w:r>
      <w:r w:rsidRPr="002D1B97">
        <w:rPr>
          <w:sz w:val="32"/>
          <w:szCs w:val="32"/>
        </w:rPr>
        <w:t>о</w:t>
      </w:r>
      <w:r w:rsidRPr="002D1B97">
        <w:rPr>
          <w:sz w:val="32"/>
          <w:szCs w:val="32"/>
        </w:rPr>
        <w:t>пор, 4-8 – кома, 3 балла – смерть мозга.</w:t>
      </w:r>
    </w:p>
    <w:p w:rsidR="002D1B97" w:rsidRPr="00847053" w:rsidRDefault="002D1B97" w:rsidP="002D1B97">
      <w:pPr>
        <w:jc w:val="both"/>
      </w:pPr>
    </w:p>
    <w:p w:rsidR="002D1B97" w:rsidRPr="002D1B97" w:rsidRDefault="002D1B97" w:rsidP="002D1B97">
      <w:pPr>
        <w:ind w:firstLine="708"/>
        <w:jc w:val="center"/>
        <w:rPr>
          <w:b/>
          <w:bCs/>
          <w:sz w:val="28"/>
          <w:szCs w:val="28"/>
        </w:rPr>
      </w:pPr>
      <w:r w:rsidRPr="002D1B97">
        <w:rPr>
          <w:b/>
          <w:bCs/>
          <w:sz w:val="28"/>
          <w:szCs w:val="28"/>
        </w:rPr>
        <w:t xml:space="preserve">Шкала Глазго (оценка </w:t>
      </w:r>
      <w:proofErr w:type="gramStart"/>
      <w:r w:rsidRPr="002D1B97">
        <w:rPr>
          <w:b/>
          <w:bCs/>
          <w:sz w:val="28"/>
          <w:szCs w:val="28"/>
        </w:rPr>
        <w:t>мозговых</w:t>
      </w:r>
      <w:proofErr w:type="gramEnd"/>
      <w:r w:rsidRPr="002D1B97">
        <w:rPr>
          <w:b/>
          <w:bCs/>
          <w:sz w:val="28"/>
          <w:szCs w:val="28"/>
        </w:rPr>
        <w:t xml:space="preserve"> ком)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657"/>
        <w:gridCol w:w="1723"/>
      </w:tblGrid>
      <w:tr w:rsidR="002D1B97" w:rsidRPr="002D1B97" w:rsidTr="00A220B1">
        <w:tc>
          <w:tcPr>
            <w:tcW w:w="3190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Признак</w:t>
            </w:r>
          </w:p>
        </w:tc>
        <w:tc>
          <w:tcPr>
            <w:tcW w:w="4657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Реакция</w:t>
            </w:r>
          </w:p>
        </w:tc>
        <w:tc>
          <w:tcPr>
            <w:tcW w:w="1723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Баллы</w:t>
            </w:r>
          </w:p>
        </w:tc>
      </w:tr>
      <w:tr w:rsidR="002D1B97" w:rsidRPr="0025054B" w:rsidTr="00A220B1">
        <w:trPr>
          <w:cantSplit/>
        </w:trPr>
        <w:tc>
          <w:tcPr>
            <w:tcW w:w="3190" w:type="dxa"/>
            <w:vMerge w:val="restart"/>
          </w:tcPr>
          <w:p w:rsidR="002D1B97" w:rsidRPr="002D1B97" w:rsidRDefault="002D1B97" w:rsidP="00A220B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i/>
                <w:iCs/>
                <w:sz w:val="28"/>
                <w:szCs w:val="28"/>
              </w:rPr>
              <w:t>Открывание глаз</w:t>
            </w:r>
          </w:p>
        </w:tc>
        <w:tc>
          <w:tcPr>
            <w:tcW w:w="4657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Спонтанное.</w:t>
            </w:r>
          </w:p>
        </w:tc>
        <w:tc>
          <w:tcPr>
            <w:tcW w:w="1723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4</w:t>
            </w:r>
          </w:p>
        </w:tc>
      </w:tr>
      <w:tr w:rsidR="002D1B97" w:rsidRPr="0025054B" w:rsidTr="00A220B1">
        <w:trPr>
          <w:cantSplit/>
          <w:trHeight w:val="1280"/>
        </w:trPr>
        <w:tc>
          <w:tcPr>
            <w:tcW w:w="3190" w:type="dxa"/>
            <w:vMerge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На обращенную речь</w:t>
            </w:r>
          </w:p>
        </w:tc>
        <w:tc>
          <w:tcPr>
            <w:tcW w:w="1723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3</w:t>
            </w:r>
          </w:p>
        </w:tc>
      </w:tr>
      <w:tr w:rsidR="002D1B97" w:rsidRPr="0025054B" w:rsidTr="00A220B1">
        <w:trPr>
          <w:cantSplit/>
        </w:trPr>
        <w:tc>
          <w:tcPr>
            <w:tcW w:w="3190" w:type="dxa"/>
            <w:vMerge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На болевой раздражитель</w:t>
            </w:r>
          </w:p>
        </w:tc>
        <w:tc>
          <w:tcPr>
            <w:tcW w:w="1723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2</w:t>
            </w:r>
          </w:p>
        </w:tc>
      </w:tr>
      <w:tr w:rsidR="002D1B97" w:rsidRPr="0025054B" w:rsidTr="00A220B1">
        <w:trPr>
          <w:cantSplit/>
        </w:trPr>
        <w:tc>
          <w:tcPr>
            <w:tcW w:w="3190" w:type="dxa"/>
            <w:vMerge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Отсутствует</w:t>
            </w:r>
          </w:p>
        </w:tc>
        <w:tc>
          <w:tcPr>
            <w:tcW w:w="1723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1</w:t>
            </w:r>
          </w:p>
        </w:tc>
      </w:tr>
      <w:tr w:rsidR="002D1B97" w:rsidRPr="0025054B" w:rsidTr="00A220B1">
        <w:trPr>
          <w:cantSplit/>
        </w:trPr>
        <w:tc>
          <w:tcPr>
            <w:tcW w:w="3190" w:type="dxa"/>
            <w:vMerge w:val="restart"/>
          </w:tcPr>
          <w:p w:rsidR="002D1B97" w:rsidRPr="002D1B97" w:rsidRDefault="002D1B97" w:rsidP="00A220B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D1B97" w:rsidRPr="002D1B97" w:rsidRDefault="002D1B97" w:rsidP="00A220B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i/>
                <w:iCs/>
                <w:sz w:val="28"/>
                <w:szCs w:val="28"/>
              </w:rPr>
              <w:t>Речевая реакция</w:t>
            </w:r>
          </w:p>
        </w:tc>
        <w:tc>
          <w:tcPr>
            <w:tcW w:w="4657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Правильная речь.</w:t>
            </w:r>
          </w:p>
        </w:tc>
        <w:tc>
          <w:tcPr>
            <w:tcW w:w="1723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5</w:t>
            </w:r>
          </w:p>
        </w:tc>
      </w:tr>
      <w:tr w:rsidR="002D1B97" w:rsidRPr="0025054B" w:rsidTr="00A220B1">
        <w:trPr>
          <w:cantSplit/>
        </w:trPr>
        <w:tc>
          <w:tcPr>
            <w:tcW w:w="3190" w:type="dxa"/>
            <w:vMerge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Спутанная речь</w:t>
            </w:r>
          </w:p>
        </w:tc>
        <w:tc>
          <w:tcPr>
            <w:tcW w:w="1723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4</w:t>
            </w:r>
          </w:p>
        </w:tc>
      </w:tr>
      <w:tr w:rsidR="002D1B97" w:rsidRPr="0025054B" w:rsidTr="00A220B1">
        <w:trPr>
          <w:cantSplit/>
        </w:trPr>
        <w:tc>
          <w:tcPr>
            <w:tcW w:w="3190" w:type="dxa"/>
            <w:vMerge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Непонятные слова</w:t>
            </w:r>
          </w:p>
        </w:tc>
        <w:tc>
          <w:tcPr>
            <w:tcW w:w="1723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3</w:t>
            </w:r>
          </w:p>
        </w:tc>
      </w:tr>
      <w:tr w:rsidR="002D1B97" w:rsidRPr="0025054B" w:rsidTr="00A220B1">
        <w:trPr>
          <w:cantSplit/>
        </w:trPr>
        <w:tc>
          <w:tcPr>
            <w:tcW w:w="3190" w:type="dxa"/>
            <w:vMerge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Нечленораздельные звуки</w:t>
            </w:r>
          </w:p>
        </w:tc>
        <w:tc>
          <w:tcPr>
            <w:tcW w:w="1723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2</w:t>
            </w:r>
          </w:p>
        </w:tc>
      </w:tr>
      <w:tr w:rsidR="002D1B97" w:rsidRPr="0025054B" w:rsidTr="00A220B1">
        <w:trPr>
          <w:cantSplit/>
        </w:trPr>
        <w:tc>
          <w:tcPr>
            <w:tcW w:w="3190" w:type="dxa"/>
            <w:vMerge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Отсутствует</w:t>
            </w:r>
          </w:p>
        </w:tc>
        <w:tc>
          <w:tcPr>
            <w:tcW w:w="1723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1</w:t>
            </w:r>
          </w:p>
        </w:tc>
      </w:tr>
      <w:tr w:rsidR="002D1B97" w:rsidRPr="0025054B" w:rsidTr="00A220B1">
        <w:trPr>
          <w:cantSplit/>
        </w:trPr>
        <w:tc>
          <w:tcPr>
            <w:tcW w:w="3190" w:type="dxa"/>
            <w:vMerge w:val="restart"/>
          </w:tcPr>
          <w:p w:rsidR="002D1B97" w:rsidRPr="002D1B97" w:rsidRDefault="002D1B97" w:rsidP="00A220B1">
            <w:pPr>
              <w:jc w:val="center"/>
              <w:rPr>
                <w:i/>
                <w:sz w:val="28"/>
                <w:szCs w:val="28"/>
              </w:rPr>
            </w:pPr>
          </w:p>
          <w:p w:rsidR="002D1B97" w:rsidRPr="002D1B97" w:rsidRDefault="002D1B97" w:rsidP="00A220B1">
            <w:pPr>
              <w:jc w:val="center"/>
              <w:rPr>
                <w:i/>
                <w:sz w:val="28"/>
                <w:szCs w:val="28"/>
              </w:rPr>
            </w:pPr>
          </w:p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i/>
                <w:sz w:val="28"/>
                <w:szCs w:val="28"/>
              </w:rPr>
              <w:t>Двигательная реакция</w:t>
            </w:r>
          </w:p>
        </w:tc>
        <w:tc>
          <w:tcPr>
            <w:tcW w:w="4657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Выполняет команды</w:t>
            </w:r>
          </w:p>
        </w:tc>
        <w:tc>
          <w:tcPr>
            <w:tcW w:w="1723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6</w:t>
            </w:r>
          </w:p>
        </w:tc>
      </w:tr>
      <w:tr w:rsidR="002D1B97" w:rsidRPr="0025054B" w:rsidTr="00A220B1">
        <w:trPr>
          <w:cantSplit/>
        </w:trPr>
        <w:tc>
          <w:tcPr>
            <w:tcW w:w="3190" w:type="dxa"/>
            <w:vMerge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Отталкивает болевой раздражитель</w:t>
            </w:r>
          </w:p>
        </w:tc>
        <w:tc>
          <w:tcPr>
            <w:tcW w:w="1723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5</w:t>
            </w:r>
          </w:p>
        </w:tc>
      </w:tr>
      <w:tr w:rsidR="002D1B97" w:rsidRPr="0025054B" w:rsidTr="00A220B1">
        <w:trPr>
          <w:cantSplit/>
        </w:trPr>
        <w:tc>
          <w:tcPr>
            <w:tcW w:w="3190" w:type="dxa"/>
            <w:vMerge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Отдергивает конечность на боль</w:t>
            </w:r>
          </w:p>
        </w:tc>
        <w:tc>
          <w:tcPr>
            <w:tcW w:w="1723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4</w:t>
            </w:r>
          </w:p>
        </w:tc>
      </w:tr>
      <w:tr w:rsidR="002D1B97" w:rsidRPr="0025054B" w:rsidTr="00A220B1">
        <w:trPr>
          <w:cantSplit/>
        </w:trPr>
        <w:tc>
          <w:tcPr>
            <w:tcW w:w="3190" w:type="dxa"/>
            <w:vMerge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Тоническое сгибание на боль.</w:t>
            </w:r>
          </w:p>
        </w:tc>
        <w:tc>
          <w:tcPr>
            <w:tcW w:w="1723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3</w:t>
            </w:r>
          </w:p>
        </w:tc>
      </w:tr>
      <w:tr w:rsidR="002D1B97" w:rsidRPr="0025054B" w:rsidTr="00A220B1">
        <w:trPr>
          <w:cantSplit/>
        </w:trPr>
        <w:tc>
          <w:tcPr>
            <w:tcW w:w="3190" w:type="dxa"/>
            <w:vMerge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Тоническое разгибание на боль</w:t>
            </w:r>
          </w:p>
        </w:tc>
        <w:tc>
          <w:tcPr>
            <w:tcW w:w="1723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2</w:t>
            </w:r>
          </w:p>
        </w:tc>
      </w:tr>
      <w:tr w:rsidR="002D1B97" w:rsidRPr="0025054B" w:rsidTr="00A220B1">
        <w:trPr>
          <w:cantSplit/>
        </w:trPr>
        <w:tc>
          <w:tcPr>
            <w:tcW w:w="3190" w:type="dxa"/>
            <w:vMerge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7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Отсутствует</w:t>
            </w:r>
          </w:p>
        </w:tc>
        <w:tc>
          <w:tcPr>
            <w:tcW w:w="1723" w:type="dxa"/>
          </w:tcPr>
          <w:p w:rsidR="002D1B97" w:rsidRPr="002D1B97" w:rsidRDefault="002D1B97" w:rsidP="00A220B1">
            <w:pPr>
              <w:jc w:val="center"/>
              <w:rPr>
                <w:sz w:val="28"/>
                <w:szCs w:val="28"/>
              </w:rPr>
            </w:pPr>
            <w:r w:rsidRPr="002D1B97">
              <w:rPr>
                <w:sz w:val="28"/>
                <w:szCs w:val="28"/>
              </w:rPr>
              <w:t>1</w:t>
            </w:r>
          </w:p>
        </w:tc>
      </w:tr>
    </w:tbl>
    <w:p w:rsidR="002D1B97" w:rsidRPr="0025054B" w:rsidRDefault="002D1B97" w:rsidP="002D1B97">
      <w:pPr>
        <w:jc w:val="both"/>
        <w:rPr>
          <w:sz w:val="20"/>
          <w:szCs w:val="20"/>
        </w:rPr>
      </w:pPr>
    </w:p>
    <w:p w:rsidR="002D1B97" w:rsidRPr="00847053" w:rsidRDefault="002D1B97" w:rsidP="002D1B97">
      <w:pPr>
        <w:ind w:firstLine="360"/>
        <w:jc w:val="both"/>
      </w:pPr>
      <w:r w:rsidRPr="00847053">
        <w:t xml:space="preserve">Рекомендации: </w:t>
      </w:r>
    </w:p>
    <w:p w:rsidR="002D1B97" w:rsidRPr="00847053" w:rsidRDefault="002D1B97" w:rsidP="002D1B97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</w:pPr>
      <w:r w:rsidRPr="00847053">
        <w:t>Шкалу нельзя применять для оценки сознания пациентов, нах</w:t>
      </w:r>
      <w:r w:rsidRPr="00847053">
        <w:t>о</w:t>
      </w:r>
      <w:r w:rsidRPr="00847053">
        <w:t xml:space="preserve">дящихся в состоянии медикаментозной </w:t>
      </w:r>
      <w:proofErr w:type="spellStart"/>
      <w:r w:rsidRPr="00847053">
        <w:t>седации</w:t>
      </w:r>
      <w:proofErr w:type="spellEnd"/>
      <w:r w:rsidRPr="00847053">
        <w:t>, а также у пац</w:t>
      </w:r>
      <w:r w:rsidRPr="00847053">
        <w:t>и</w:t>
      </w:r>
      <w:r w:rsidRPr="00847053">
        <w:t xml:space="preserve">ентов, которым были введены до этого </w:t>
      </w:r>
      <w:proofErr w:type="spellStart"/>
      <w:r w:rsidRPr="00847053">
        <w:t>миорелаксанты</w:t>
      </w:r>
      <w:proofErr w:type="spellEnd"/>
      <w:r w:rsidRPr="00847053">
        <w:t>.</w:t>
      </w:r>
    </w:p>
    <w:p w:rsidR="002D1B97" w:rsidRPr="00847053" w:rsidRDefault="002D1B97" w:rsidP="002D1B97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</w:pPr>
      <w:r w:rsidRPr="00847053">
        <w:t xml:space="preserve">Стандартным методом болевой стимуляции является надавливание тупым концом ручки или неврологического молоточка в </w:t>
      </w:r>
      <w:proofErr w:type="spellStart"/>
      <w:r w:rsidRPr="00847053">
        <w:t>супраорбитальной</w:t>
      </w:r>
      <w:proofErr w:type="spellEnd"/>
      <w:r w:rsidRPr="00847053">
        <w:t xml:space="preserve"> о</w:t>
      </w:r>
      <w:r w:rsidRPr="00847053">
        <w:t>б</w:t>
      </w:r>
      <w:r w:rsidRPr="00847053">
        <w:t>ласти или на основании ногтевого ложа.</w:t>
      </w:r>
    </w:p>
    <w:p w:rsidR="002D1B97" w:rsidRPr="00847053" w:rsidRDefault="002D1B97" w:rsidP="002D1B97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</w:pPr>
      <w:r w:rsidRPr="00847053">
        <w:t>Открывание глаз на звук означает открывание глаз на любой звук, а не на конкретную команду.</w:t>
      </w:r>
    </w:p>
    <w:p w:rsidR="002D1B97" w:rsidRPr="00847053" w:rsidRDefault="002D1B97" w:rsidP="002D1B97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</w:pPr>
      <w:r w:rsidRPr="00847053">
        <w:t>При исследовании открывания глаз на боль стандартным стимулом является надавливание на основании ногтевого л</w:t>
      </w:r>
      <w:r w:rsidRPr="00847053">
        <w:t>о</w:t>
      </w:r>
      <w:r w:rsidRPr="00847053">
        <w:t>жа.</w:t>
      </w:r>
    </w:p>
    <w:p w:rsidR="002163E9" w:rsidRDefault="002163E9">
      <w:bookmarkStart w:id="0" w:name="_GoBack"/>
      <w:bookmarkEnd w:id="0"/>
    </w:p>
    <w:sectPr w:rsidR="002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0E99"/>
    <w:multiLevelType w:val="multilevel"/>
    <w:tmpl w:val="705635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97"/>
    <w:rsid w:val="002163E9"/>
    <w:rsid w:val="002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2D1B9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2D1B9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2016-05-12T01:52:00Z</dcterms:created>
  <dcterms:modified xsi:type="dcterms:W3CDTF">2016-05-12T01:54:00Z</dcterms:modified>
</cp:coreProperties>
</file>