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1"/>
        <w:jc w:val="center"/>
        <w:rPr/>
      </w:pPr>
      <w:r>
        <w:rPr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 </w:t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Кафедра анестезиологии и реаниматологии ИПО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Зав.кафедрой : Д.М.Н., профессор Грицан А.И.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Базовый руководитель: Д.М.Н.,  доцент Распопин Ю.С.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Реферат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Гемодинамически значимый артериальный проток у новорожденных детей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Выполнил: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Ординатор 1 года обучения 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Специальность анестезиология и реаниматология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Кудашкин И.Е.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ind w:left="0" w:right="0" w:hanging="0"/>
        <w:jc w:val="center"/>
        <w:rPr>
          <w:sz w:val="20"/>
        </w:rPr>
      </w:pPr>
      <w:r>
        <w:rPr>
          <w:b w:val="false"/>
          <w:bCs w:val="false"/>
          <w:sz w:val="20"/>
        </w:rPr>
        <w:t>Красноярск, 2023</w:t>
      </w:r>
    </w:p>
    <w:p>
      <w:pPr>
        <w:sectPr>
          <w:type w:val="nextPage"/>
          <w:pgSz w:w="11906" w:h="16838"/>
          <w:pgMar w:left="360" w:right="300" w:gutter="0" w:header="0" w:top="760" w:footer="0" w:bottom="280"/>
          <w:pgNumType w:fmt="decimal"/>
          <w:formProt w:val="false"/>
          <w:textDirection w:val="lrTb"/>
          <w:docGrid w:type="default" w:linePitch="100" w:charSpace="0"/>
        </w:sectPr>
        <w:pStyle w:val="Style13"/>
        <w:rPr>
          <w:sz w:val="20"/>
        </w:rPr>
      </w:pPr>
      <w:r>
        <w:rPr>
          <w:sz w:val="20"/>
        </w:rPr>
      </w:r>
    </w:p>
    <w:p>
      <w:pPr>
        <w:pStyle w:val="2"/>
        <w:spacing w:before="60" w:after="0"/>
        <w:ind w:left="792" w:right="0" w:hanging="0"/>
        <w:jc w:val="center"/>
        <w:rPr>
          <w:sz w:val="24"/>
        </w:rPr>
      </w:pPr>
      <w:bookmarkStart w:id="0" w:name="_bookmark0"/>
      <w:bookmarkEnd w:id="0"/>
      <w:r>
        <w:rPr/>
        <w:t>Оглавление</w:t>
      </w:r>
    </w:p>
    <w:p>
      <w:pPr>
        <w:sectPr>
          <w:footerReference w:type="default" r:id="rId2"/>
          <w:type w:val="nextPage"/>
          <w:pgSz w:w="11906" w:h="16838"/>
          <w:pgMar w:left="360" w:right="300" w:gutter="0" w:header="0" w:top="1320" w:footer="700" w:bottom="1669"/>
          <w:pgNumType w:start="2" w:fmt="decimal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tabs>
              <w:tab w:val="clear" w:pos="720"/>
              <w:tab w:val="left" w:pos="10011" w:leader="dot"/>
            </w:tabs>
            <w:rPr>
              <w:sz w:val="24"/>
            </w:rPr>
          </w:pPr>
          <w:hyperlink w:anchor="_bookmark0">
            <w:r>
              <w:rPr/>
              <w:t>Оглавление</w:t>
              <w:tab/>
              <w:t>2</w:t>
            </w:r>
          </w:hyperlink>
        </w:p>
        <w:p>
          <w:pPr>
            <w:pStyle w:val="11"/>
            <w:tabs>
              <w:tab w:val="clear" w:pos="720"/>
              <w:tab w:val="left" w:pos="10011" w:leader="dot"/>
            </w:tabs>
            <w:spacing w:before="238" w:after="0"/>
            <w:rPr>
              <w:sz w:val="24"/>
            </w:rPr>
          </w:pPr>
          <w:hyperlink w:anchor="_bookmark1">
            <w:r>
              <w:rPr/>
              <w:t>Список</w:t>
            </w:r>
            <w:r>
              <w:rPr>
                <w:spacing w:val="-2"/>
              </w:rPr>
              <w:t xml:space="preserve"> </w:t>
            </w:r>
            <w:r>
              <w:rPr/>
              <w:t>сокращений</w:t>
              <w:tab/>
              <w:t>4</w:t>
            </w:r>
          </w:hyperlink>
        </w:p>
        <w:p>
          <w:pPr>
            <w:pStyle w:val="11"/>
            <w:tabs>
              <w:tab w:val="clear" w:pos="720"/>
              <w:tab w:val="left" w:pos="10011" w:leader="dot"/>
            </w:tabs>
            <w:spacing w:before="237" w:after="0"/>
            <w:rPr>
              <w:sz w:val="24"/>
            </w:rPr>
          </w:pPr>
          <w:hyperlink w:anchor="_bookmark2">
            <w:r>
              <w:rPr/>
              <w:t>Термины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определения</w:t>
              <w:tab/>
              <w:t>6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698" w:leader="none"/>
              <w:tab w:val="left" w:pos="10569" w:leader="dot"/>
            </w:tabs>
            <w:spacing w:lineRule="auto" w:line="360" w:before="240" w:after="0"/>
            <w:ind w:left="1342" w:right="555" w:hanging="0"/>
            <w:jc w:val="both"/>
            <w:rPr>
              <w:sz w:val="24"/>
            </w:rPr>
          </w:pPr>
          <w:hyperlink w:anchor="_bookmark3">
            <w:r>
              <w:rPr/>
              <w:t>Краткая</w:t>
            </w:r>
            <w:r>
              <w:rPr>
                <w:spacing w:val="1"/>
              </w:rPr>
              <w:t xml:space="preserve"> </w:t>
            </w:r>
            <w:r>
              <w:rPr/>
              <w:t>информация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заболеванию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состоянию</w:t>
            </w:r>
            <w:r>
              <w:rPr>
                <w:spacing w:val="1"/>
              </w:rPr>
              <w:t xml:space="preserve"> </w:t>
            </w:r>
            <w:r>
              <w:rPr/>
              <w:t>(группе</w:t>
            </w:r>
            <w:r>
              <w:rPr>
                <w:spacing w:val="1"/>
              </w:rPr>
              <w:t xml:space="preserve"> </w:t>
            </w:r>
            <w:r>
              <w:rPr/>
              <w:t>заболеваний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</w:hyperlink>
          <w:r>
            <w:rPr>
              <w:spacing w:val="1"/>
            </w:rPr>
            <w:t xml:space="preserve"> </w:t>
          </w:r>
          <w:hyperlink w:anchor="_bookmark3">
            <w:r>
              <w:rPr/>
              <w:t>состояний)</w:t>
              <w:tab/>
            </w:r>
            <w:r>
              <w:rPr>
                <w:spacing w:val="-3"/>
              </w:rPr>
              <w:t>7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578" w:leader="dot"/>
            </w:tabs>
            <w:spacing w:lineRule="auto" w:line="240" w:before="98" w:after="0"/>
            <w:ind w:left="1956" w:right="0" w:hanging="332"/>
            <w:jc w:val="left"/>
            <w:rPr>
              <w:sz w:val="24"/>
            </w:rPr>
          </w:pPr>
          <w:hyperlink w:anchor="_bookmark4">
            <w:r>
              <w:rPr/>
              <w:t>Определение</w:t>
            </w:r>
            <w:r>
              <w:rPr>
                <w:spacing w:val="-4"/>
              </w:rPr>
              <w:t xml:space="preserve"> </w:t>
            </w:r>
            <w:r>
              <w:rPr/>
              <w:t>заболевания</w:t>
            </w:r>
            <w:r>
              <w:rPr>
                <w:spacing w:val="-4"/>
              </w:rPr>
              <w:t xml:space="preserve"> </w:t>
            </w:r>
            <w:r>
              <w:rPr/>
              <w:t>или</w:t>
            </w:r>
            <w:r>
              <w:rPr>
                <w:spacing w:val="-4"/>
              </w:rPr>
              <w:t xml:space="preserve"> </w:t>
            </w:r>
            <w:r>
              <w:rPr/>
              <w:t>состояния</w:t>
            </w:r>
            <w:r>
              <w:rPr>
                <w:spacing w:val="-4"/>
              </w:rPr>
              <w:t xml:space="preserve"> </w:t>
            </w:r>
            <w:r>
              <w:rPr/>
              <w:t>(группы</w:t>
            </w:r>
            <w:r>
              <w:rPr>
                <w:spacing w:val="-3"/>
              </w:rPr>
              <w:t xml:space="preserve"> </w:t>
            </w:r>
            <w:r>
              <w:rPr/>
              <w:t>заболеваний</w:t>
            </w:r>
            <w:r>
              <w:rPr>
                <w:spacing w:val="-4"/>
              </w:rPr>
              <w:t xml:space="preserve"> </w:t>
            </w:r>
            <w:r>
              <w:rPr/>
              <w:t>или</w:t>
            </w:r>
            <w:r>
              <w:rPr>
                <w:spacing w:val="-4"/>
              </w:rPr>
              <w:t xml:space="preserve"> </w:t>
            </w:r>
            <w:r>
              <w:rPr/>
              <w:t>состояний)</w:t>
              <w:tab/>
              <w:t>7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578" w:leader="dot"/>
            </w:tabs>
            <w:spacing w:lineRule="auto" w:line="240" w:before="239" w:after="0"/>
            <w:ind w:left="1956" w:right="0" w:hanging="332"/>
            <w:jc w:val="left"/>
            <w:rPr>
              <w:sz w:val="24"/>
            </w:rPr>
          </w:pPr>
          <w:hyperlink w:anchor="_bookmark5">
            <w:r>
              <w:rPr/>
              <w:t>Этиология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2"/>
              </w:rPr>
              <w:t xml:space="preserve"> </w:t>
            </w:r>
            <w:r>
              <w:rPr/>
              <w:t>патогенез</w:t>
            </w:r>
            <w:r>
              <w:rPr>
                <w:spacing w:val="-1"/>
              </w:rPr>
              <w:t xml:space="preserve"> </w:t>
            </w:r>
            <w:r>
              <w:rPr/>
              <w:t>заболевания</w:t>
            </w:r>
            <w:r>
              <w:rPr>
                <w:spacing w:val="-3"/>
              </w:rPr>
              <w:t xml:space="preserve"> </w:t>
            </w: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состояния</w:t>
            </w:r>
            <w:r>
              <w:rPr>
                <w:spacing w:val="-3"/>
              </w:rPr>
              <w:t xml:space="preserve"> </w:t>
            </w:r>
            <w:r>
              <w:rPr/>
              <w:t>(группы</w:t>
            </w:r>
            <w:r>
              <w:rPr>
                <w:spacing w:val="-1"/>
              </w:rPr>
              <w:t xml:space="preserve"> </w:t>
            </w:r>
            <w:r>
              <w:rPr/>
              <w:t>заболеваний</w:t>
            </w:r>
            <w:r>
              <w:rPr>
                <w:spacing w:val="-3"/>
              </w:rPr>
              <w:t xml:space="preserve"> </w:t>
            </w: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состояний)</w:t>
              <w:tab/>
              <w:t>7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578" w:leader="dot"/>
            </w:tabs>
            <w:spacing w:lineRule="auto" w:line="240" w:before="237" w:after="0"/>
            <w:ind w:left="1956" w:right="0" w:hanging="332"/>
            <w:jc w:val="left"/>
            <w:rPr>
              <w:sz w:val="24"/>
            </w:rPr>
          </w:pPr>
          <w:hyperlink w:anchor="_bookmark6">
            <w:r>
              <w:rPr/>
              <w:t>Эпидемиология</w:t>
            </w:r>
            <w:r>
              <w:rPr>
                <w:spacing w:val="-5"/>
              </w:rPr>
              <w:t xml:space="preserve"> </w:t>
            </w:r>
            <w:r>
              <w:rPr/>
              <w:t>заболевания</w:t>
            </w:r>
            <w:r>
              <w:rPr>
                <w:spacing w:val="-4"/>
              </w:rPr>
              <w:t xml:space="preserve"> </w:t>
            </w:r>
            <w:r>
              <w:rPr/>
              <w:t>или</w:t>
            </w:r>
            <w:r>
              <w:rPr>
                <w:spacing w:val="-3"/>
              </w:rPr>
              <w:t xml:space="preserve"> </w:t>
            </w:r>
            <w:r>
              <w:rPr/>
              <w:t>состояния</w:t>
            </w:r>
            <w:r>
              <w:rPr>
                <w:spacing w:val="-3"/>
              </w:rPr>
              <w:t xml:space="preserve"> </w:t>
            </w:r>
            <w:r>
              <w:rPr/>
              <w:t>(группы</w:t>
            </w:r>
            <w:r>
              <w:rPr>
                <w:spacing w:val="-2"/>
              </w:rPr>
              <w:t xml:space="preserve"> </w:t>
            </w:r>
            <w:r>
              <w:rPr/>
              <w:t>заболеваний</w:t>
            </w:r>
            <w:r>
              <w:rPr>
                <w:spacing w:val="-3"/>
              </w:rPr>
              <w:t xml:space="preserve"> </w:t>
            </w: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состояний)</w:t>
              <w:tab/>
              <w:t>8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66" w:leader="none"/>
            </w:tabs>
            <w:spacing w:lineRule="auto" w:line="276" w:before="240" w:after="0"/>
            <w:ind w:left="1562" w:right="545" w:firstLine="62"/>
            <w:jc w:val="left"/>
            <w:rPr>
              <w:sz w:val="24"/>
            </w:rPr>
          </w:pPr>
          <w:hyperlink w:anchor="_bookmark7">
            <w:r>
              <w:rPr/>
              <w:t>Особенности</w:t>
            </w:r>
            <w:r>
              <w:rPr>
                <w:spacing w:val="7"/>
              </w:rPr>
              <w:t xml:space="preserve"> </w:t>
            </w:r>
            <w:r>
              <w:rPr/>
              <w:t>кодирования</w:t>
            </w:r>
            <w:r>
              <w:rPr>
                <w:spacing w:val="6"/>
              </w:rPr>
              <w:t xml:space="preserve"> </w:t>
            </w:r>
            <w:r>
              <w:rPr/>
              <w:t>заболевания</w:t>
            </w:r>
            <w:r>
              <w:rPr>
                <w:spacing w:val="6"/>
              </w:rPr>
              <w:t xml:space="preserve"> </w:t>
            </w:r>
            <w:r>
              <w:rPr/>
              <w:t>или</w:t>
            </w:r>
            <w:r>
              <w:rPr>
                <w:spacing w:val="7"/>
              </w:rPr>
              <w:t xml:space="preserve"> </w:t>
            </w:r>
            <w:r>
              <w:rPr/>
              <w:t>состояния</w:t>
            </w:r>
            <w:r>
              <w:rPr>
                <w:spacing w:val="6"/>
              </w:rPr>
              <w:t xml:space="preserve"> </w:t>
            </w:r>
            <w:r>
              <w:rPr/>
              <w:t>(группы</w:t>
            </w:r>
            <w:r>
              <w:rPr>
                <w:spacing w:val="7"/>
              </w:rPr>
              <w:t xml:space="preserve"> </w:t>
            </w:r>
            <w:r>
              <w:rPr/>
              <w:t>заболеваний</w:t>
            </w:r>
            <w:r>
              <w:rPr>
                <w:spacing w:val="6"/>
              </w:rPr>
              <w:t xml:space="preserve"> </w:t>
            </w:r>
            <w:r>
              <w:rPr/>
              <w:t>или</w:t>
            </w:r>
            <w:r>
              <w:rPr>
                <w:spacing w:val="7"/>
              </w:rPr>
              <w:t xml:space="preserve"> </w:t>
            </w:r>
            <w:r>
              <w:rPr/>
              <w:t>состояний)</w:t>
            </w:r>
          </w:hyperlink>
          <w:r>
            <w:rPr>
              <w:spacing w:val="-52"/>
            </w:rPr>
            <w:t xml:space="preserve"> </w:t>
          </w:r>
          <w:hyperlink w:anchor="_bookmark7">
            <w:r>
              <w:rPr/>
              <w:t>по</w:t>
            </w:r>
            <w:r>
              <w:rPr>
                <w:spacing w:val="-6"/>
              </w:rPr>
              <w:t xml:space="preserve"> </w:t>
            </w:r>
            <w:r>
              <w:rPr/>
              <w:t>Международной</w:t>
            </w:r>
            <w:r>
              <w:rPr>
                <w:spacing w:val="-8"/>
              </w:rPr>
              <w:t xml:space="preserve"> </w:t>
            </w:r>
            <w:r>
              <w:rPr/>
              <w:t>статистической</w:t>
            </w:r>
            <w:r>
              <w:rPr>
                <w:spacing w:val="-8"/>
              </w:rPr>
              <w:t xml:space="preserve"> </w:t>
            </w:r>
            <w:r>
              <w:rPr/>
              <w:t>классификации</w:t>
            </w:r>
            <w:r>
              <w:rPr>
                <w:spacing w:val="-5"/>
              </w:rPr>
              <w:t xml:space="preserve"> </w:t>
            </w:r>
            <w:r>
              <w:rPr/>
              <w:t>болезней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>проблем,</w:t>
            </w:r>
            <w:r>
              <w:rPr>
                <w:spacing w:val="-8"/>
              </w:rPr>
              <w:t xml:space="preserve"> </w:t>
            </w:r>
            <w:r>
              <w:rPr/>
              <w:t>связанных</w:t>
            </w:r>
            <w:r>
              <w:rPr>
                <w:spacing w:val="-4"/>
              </w:rPr>
              <w:t xml:space="preserve"> </w:t>
            </w:r>
            <w:r>
              <w:rPr/>
              <w:t>со</w:t>
            </w:r>
            <w:r>
              <w:rPr>
                <w:spacing w:val="-5"/>
              </w:rPr>
              <w:t xml:space="preserve"> </w:t>
            </w:r>
            <w:r>
              <w:rPr/>
              <w:t>здоровьем</w:t>
            </w:r>
          </w:hyperlink>
        </w:p>
        <w:p>
          <w:pPr>
            <w:pStyle w:val="31"/>
            <w:rPr>
              <w:sz w:val="24"/>
            </w:rPr>
          </w:pPr>
          <w:hyperlink w:anchor="_bookmark7">
            <w:r>
              <w:rPr/>
              <w:t>...................................................................................................................................................................9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578" w:leader="dot"/>
            </w:tabs>
            <w:spacing w:lineRule="auto" w:line="240" w:before="239" w:after="0"/>
            <w:ind w:left="1956" w:right="0" w:hanging="332"/>
            <w:jc w:val="left"/>
            <w:rPr>
              <w:sz w:val="24"/>
            </w:rPr>
          </w:pPr>
          <w:hyperlink w:anchor="_bookmark8">
            <w:r>
              <w:rPr/>
              <w:t>Классификация</w:t>
            </w:r>
            <w:r>
              <w:rPr>
                <w:spacing w:val="-4"/>
              </w:rPr>
              <w:t xml:space="preserve"> </w:t>
            </w:r>
            <w:r>
              <w:rPr/>
              <w:t>заболевания</w:t>
            </w:r>
            <w:r>
              <w:rPr>
                <w:spacing w:val="-4"/>
              </w:rPr>
              <w:t xml:space="preserve"> </w:t>
            </w:r>
            <w:r>
              <w:rPr/>
              <w:t>или</w:t>
            </w:r>
            <w:r>
              <w:rPr>
                <w:spacing w:val="-3"/>
              </w:rPr>
              <w:t xml:space="preserve"> </w:t>
            </w:r>
            <w:r>
              <w:rPr/>
              <w:t>состояния</w:t>
            </w:r>
            <w:r>
              <w:rPr>
                <w:spacing w:val="-3"/>
              </w:rPr>
              <w:t xml:space="preserve"> </w:t>
            </w:r>
            <w:r>
              <w:rPr/>
              <w:t>(группы</w:t>
            </w:r>
            <w:r>
              <w:rPr>
                <w:spacing w:val="-3"/>
              </w:rPr>
              <w:t xml:space="preserve"> </w:t>
            </w:r>
            <w:r>
              <w:rPr/>
              <w:t>заболеваний</w:t>
            </w:r>
            <w:r>
              <w:rPr>
                <w:spacing w:val="-2"/>
              </w:rPr>
              <w:t xml:space="preserve"> </w:t>
            </w: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состояний)</w:t>
              <w:tab/>
              <w:t>9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236" w:after="0"/>
            <w:ind w:left="1956" w:right="0" w:hanging="332"/>
            <w:jc w:val="left"/>
            <w:rPr>
              <w:sz w:val="24"/>
            </w:rPr>
          </w:pPr>
          <w:hyperlink w:anchor="_bookmark9">
            <w:r>
              <w:rPr/>
              <w:t>Клиническая</w:t>
            </w:r>
            <w:r>
              <w:rPr>
                <w:spacing w:val="-2"/>
              </w:rPr>
              <w:t xml:space="preserve"> </w:t>
            </w:r>
            <w:r>
              <w:rPr/>
              <w:t>картина</w:t>
            </w:r>
            <w:r>
              <w:rPr>
                <w:spacing w:val="-5"/>
              </w:rPr>
              <w:t xml:space="preserve"> </w:t>
            </w:r>
            <w:r>
              <w:rPr/>
              <w:t>заболевания</w:t>
            </w:r>
            <w:r>
              <w:rPr>
                <w:spacing w:val="-2"/>
              </w:rPr>
              <w:t xml:space="preserve"> </w:t>
            </w:r>
            <w:r>
              <w:rPr/>
              <w:t>или</w:t>
            </w:r>
            <w:r>
              <w:rPr>
                <w:spacing w:val="-6"/>
              </w:rPr>
              <w:t xml:space="preserve"> </w:t>
            </w:r>
            <w:r>
              <w:rPr/>
              <w:t>состояния</w:t>
            </w:r>
            <w:r>
              <w:rPr>
                <w:spacing w:val="-3"/>
              </w:rPr>
              <w:t xml:space="preserve"> </w:t>
            </w:r>
            <w:r>
              <w:rPr/>
              <w:t>(группы</w:t>
            </w:r>
            <w:r>
              <w:rPr>
                <w:spacing w:val="-1"/>
              </w:rPr>
              <w:t xml:space="preserve"> </w:t>
            </w:r>
            <w:r>
              <w:rPr/>
              <w:t>заболеваний</w:t>
            </w:r>
            <w:r>
              <w:rPr>
                <w:spacing w:val="-3"/>
              </w:rPr>
              <w:t xml:space="preserve"> </w:t>
            </w: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состояний)</w:t>
              <w:tab/>
              <w:t>10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712" w:leader="none"/>
              <w:tab w:val="left" w:pos="10449" w:leader="dot"/>
            </w:tabs>
            <w:spacing w:lineRule="auto" w:line="360" w:before="240" w:after="0"/>
            <w:ind w:left="1342" w:right="548" w:hanging="0"/>
            <w:jc w:val="both"/>
            <w:rPr>
              <w:sz w:val="24"/>
            </w:rPr>
          </w:pPr>
          <w:hyperlink w:anchor="_bookmark10">
            <w:r>
              <w:rPr/>
              <w:t>Диагностика</w:t>
            </w:r>
            <w:r>
              <w:rPr>
                <w:spacing w:val="1"/>
              </w:rPr>
              <w:t xml:space="preserve"> </w:t>
            </w:r>
            <w:r>
              <w:rPr/>
              <w:t>заболевания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состояния</w:t>
            </w:r>
            <w:r>
              <w:rPr>
                <w:spacing w:val="1"/>
              </w:rPr>
              <w:t xml:space="preserve"> </w:t>
            </w:r>
            <w:r>
              <w:rPr/>
              <w:t>(группы</w:t>
            </w:r>
            <w:r>
              <w:rPr>
                <w:spacing w:val="1"/>
              </w:rPr>
              <w:t xml:space="preserve"> </w:t>
            </w:r>
            <w:r>
              <w:rPr/>
              <w:t>заболеваний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состояний),</w:t>
            </w:r>
          </w:hyperlink>
          <w:r>
            <w:rPr>
              <w:spacing w:val="1"/>
            </w:rPr>
            <w:t xml:space="preserve"> </w:t>
          </w:r>
          <w:hyperlink w:anchor="_bookmark10">
            <w:r>
              <w:rPr/>
              <w:t>медицинские</w:t>
            </w:r>
            <w:r>
              <w:rPr>
                <w:spacing w:val="-5"/>
              </w:rPr>
              <w:t xml:space="preserve"> </w:t>
            </w:r>
            <w:r>
              <w:rPr/>
              <w:t>показания</w:t>
            </w:r>
            <w:r>
              <w:rPr>
                <w:spacing w:val="-6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/>
              <w:t>противопоказания</w:t>
            </w:r>
            <w:r>
              <w:rPr>
                <w:spacing w:val="-3"/>
              </w:rPr>
              <w:t xml:space="preserve"> </w:t>
            </w:r>
            <w:r>
              <w:rPr/>
              <w:t>к</w:t>
            </w:r>
            <w:r>
              <w:rPr>
                <w:spacing w:val="-5"/>
              </w:rPr>
              <w:t xml:space="preserve"> </w:t>
            </w:r>
            <w:r>
              <w:rPr/>
              <w:t>применению</w:t>
            </w:r>
            <w:r>
              <w:rPr>
                <w:spacing w:val="-3"/>
              </w:rPr>
              <w:t xml:space="preserve"> </w:t>
            </w:r>
            <w:r>
              <w:rPr/>
              <w:t>методов</w:t>
            </w:r>
            <w:r>
              <w:rPr>
                <w:spacing w:val="-3"/>
              </w:rPr>
              <w:t xml:space="preserve"> </w:t>
            </w:r>
            <w:r>
              <w:rPr/>
              <w:t>диагностики</w:t>
              <w:tab/>
              <w:t>11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100" w:after="0"/>
            <w:ind w:left="1956" w:right="0" w:hanging="332"/>
            <w:jc w:val="both"/>
            <w:rPr>
              <w:sz w:val="24"/>
            </w:rPr>
          </w:pPr>
          <w:hyperlink w:anchor="_bookmark11">
            <w:r>
              <w:rPr/>
              <w:t>Жалобы</w:t>
            </w:r>
            <w:r>
              <w:rPr>
                <w:spacing w:val="-1"/>
              </w:rPr>
              <w:t xml:space="preserve"> </w:t>
            </w:r>
            <w:r>
              <w:rPr/>
              <w:t>и анамнез</w:t>
              <w:tab/>
              <w:t>13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237" w:after="0"/>
            <w:ind w:left="1956" w:right="0" w:hanging="332"/>
            <w:jc w:val="both"/>
            <w:rPr>
              <w:sz w:val="24"/>
            </w:rPr>
          </w:pPr>
          <w:hyperlink w:anchor="_bookmark12">
            <w:r>
              <w:rPr/>
              <w:t>Физикальное</w:t>
            </w:r>
            <w:r>
              <w:rPr>
                <w:spacing w:val="-6"/>
              </w:rPr>
              <w:t xml:space="preserve"> </w:t>
            </w:r>
            <w:r>
              <w:rPr/>
              <w:t>обследование</w:t>
              <w:tab/>
              <w:t>13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239" w:after="0"/>
            <w:ind w:left="1956" w:right="0" w:hanging="332"/>
            <w:jc w:val="both"/>
            <w:rPr>
              <w:sz w:val="24"/>
            </w:rPr>
          </w:pPr>
          <w:hyperlink w:anchor="_bookmark13">
            <w:r>
              <w:rPr/>
              <w:t>Лабораторные</w:t>
            </w:r>
            <w:r>
              <w:rPr>
                <w:spacing w:val="-3"/>
              </w:rPr>
              <w:t xml:space="preserve"> </w:t>
            </w:r>
            <w:r>
              <w:rPr/>
              <w:t>диагностические</w:t>
            </w:r>
            <w:r>
              <w:rPr>
                <w:spacing w:val="-3"/>
              </w:rPr>
              <w:t xml:space="preserve"> </w:t>
            </w:r>
            <w:r>
              <w:rPr/>
              <w:t>исследования</w:t>
              <w:tab/>
              <w:t>14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237" w:after="0"/>
            <w:ind w:left="1956" w:right="0" w:hanging="332"/>
            <w:jc w:val="both"/>
            <w:rPr>
              <w:sz w:val="24"/>
            </w:rPr>
          </w:pPr>
          <w:hyperlink w:anchor="_bookmark14">
            <w:r>
              <w:rPr/>
              <w:t>Инструментальные</w:t>
            </w:r>
            <w:r>
              <w:rPr>
                <w:spacing w:val="-7"/>
              </w:rPr>
              <w:t xml:space="preserve"> </w:t>
            </w:r>
            <w:r>
              <w:rPr/>
              <w:t>диагностические</w:t>
            </w:r>
            <w:r>
              <w:rPr>
                <w:spacing w:val="-4"/>
              </w:rPr>
              <w:t xml:space="preserve"> </w:t>
            </w:r>
            <w:r>
              <w:rPr/>
              <w:t>исследования</w:t>
              <w:tab/>
              <w:t>15</w:t>
            </w:r>
          </w:hyperlink>
        </w:p>
        <w:p>
          <w:pPr>
            <w:pStyle w:val="4"/>
            <w:tabs>
              <w:tab w:val="clear" w:pos="720"/>
              <w:tab w:val="left" w:pos="10468" w:leader="dot"/>
            </w:tabs>
            <w:spacing w:before="239" w:after="0"/>
            <w:ind w:left="1625" w:right="0" w:hanging="0"/>
            <w:rPr>
              <w:sz w:val="24"/>
            </w:rPr>
          </w:pPr>
          <w:hyperlink w:anchor="_bookmark15">
            <w:r>
              <w:rPr/>
              <w:t>2.5.</w:t>
            </w:r>
            <w:r>
              <w:rPr>
                <w:spacing w:val="-2"/>
              </w:rPr>
              <w:t xml:space="preserve"> </w:t>
            </w:r>
            <w:r>
              <w:rPr/>
              <w:t>Иные</w:t>
            </w:r>
            <w:r>
              <w:rPr>
                <w:spacing w:val="-2"/>
              </w:rPr>
              <w:t xml:space="preserve"> </w:t>
            </w:r>
            <w:r>
              <w:rPr/>
              <w:t>диагностические</w:t>
            </w:r>
            <w:r>
              <w:rPr>
                <w:spacing w:val="-2"/>
              </w:rPr>
              <w:t xml:space="preserve"> </w:t>
            </w:r>
            <w:r>
              <w:rPr/>
              <w:t>исследования</w:t>
              <w:tab/>
              <w:t>18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650" w:leader="none"/>
              <w:tab w:val="left" w:pos="10449" w:leader="dot"/>
            </w:tabs>
            <w:spacing w:lineRule="auto" w:line="360" w:before="237" w:after="0"/>
            <w:ind w:left="1342" w:right="554" w:hanging="0"/>
            <w:jc w:val="both"/>
            <w:rPr>
              <w:sz w:val="24"/>
            </w:rPr>
          </w:pPr>
          <w:hyperlink w:anchor="_bookmark16">
            <w:r>
              <w:rPr/>
              <w:t>Лечение,</w:t>
            </w:r>
            <w:r>
              <w:rPr>
                <w:spacing w:val="1"/>
              </w:rPr>
              <w:t xml:space="preserve"> </w:t>
            </w:r>
            <w:r>
              <w:rPr/>
              <w:t>включая</w:t>
            </w:r>
            <w:r>
              <w:rPr>
                <w:spacing w:val="1"/>
              </w:rPr>
              <w:t xml:space="preserve"> </w:t>
            </w:r>
            <w:r>
              <w:rPr/>
              <w:t>медикаментозную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немедикаментозную</w:t>
            </w:r>
            <w:r>
              <w:rPr>
                <w:spacing w:val="1"/>
              </w:rPr>
              <w:t xml:space="preserve"> </w:t>
            </w:r>
            <w:r>
              <w:rPr/>
              <w:t>терапии,</w:t>
            </w:r>
            <w:r>
              <w:rPr>
                <w:spacing w:val="1"/>
              </w:rPr>
              <w:t xml:space="preserve"> </w:t>
            </w:r>
            <w:r>
              <w:rPr/>
              <w:t>диетотерапию,</w:t>
            </w:r>
          </w:hyperlink>
          <w:r>
            <w:rPr>
              <w:spacing w:val="-57"/>
            </w:rPr>
            <w:t xml:space="preserve"> </w:t>
          </w:r>
          <w:hyperlink w:anchor="_bookmark16">
            <w:r>
              <w:rPr/>
              <w:t>обезболивание,</w:t>
            </w:r>
            <w:r>
              <w:rPr>
                <w:spacing w:val="1"/>
              </w:rPr>
              <w:t xml:space="preserve"> </w:t>
            </w:r>
            <w:r>
              <w:rPr/>
              <w:t>медицинские</w:t>
            </w:r>
            <w:r>
              <w:rPr>
                <w:spacing w:val="1"/>
              </w:rPr>
              <w:t xml:space="preserve"> </w:t>
            </w:r>
            <w:r>
              <w:rPr/>
              <w:t>показания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противопоказания</w:t>
            </w:r>
            <w:r>
              <w:rPr>
                <w:spacing w:val="1"/>
              </w:rPr>
              <w:t xml:space="preserve"> </w:t>
            </w:r>
            <w:r>
              <w:rPr/>
              <w:t>к</w:t>
            </w:r>
            <w:r>
              <w:rPr>
                <w:spacing w:val="1"/>
              </w:rPr>
              <w:t xml:space="preserve"> </w:t>
            </w:r>
            <w:r>
              <w:rPr/>
              <w:t>применению</w:t>
            </w:r>
            <w:r>
              <w:rPr>
                <w:spacing w:val="1"/>
              </w:rPr>
              <w:t xml:space="preserve"> </w:t>
            </w:r>
            <w:r>
              <w:rPr/>
              <w:t>методов</w:t>
            </w:r>
          </w:hyperlink>
          <w:r>
            <w:rPr>
              <w:spacing w:val="1"/>
            </w:rPr>
            <w:t xml:space="preserve"> </w:t>
          </w:r>
          <w:hyperlink w:anchor="_bookmark16">
            <w:r>
              <w:rPr/>
              <w:t>лечения</w:t>
              <w:tab/>
            </w:r>
            <w:r>
              <w:rPr>
                <w:spacing w:val="-1"/>
              </w:rPr>
              <w:t>19</w:t>
            </w:r>
          </w:hyperlink>
        </w:p>
        <w:p>
          <w:pPr>
            <w:pStyle w:val="4"/>
            <w:numPr>
              <w:ilvl w:val="1"/>
              <w:numId w:val="24"/>
            </w:numPr>
            <w:tabs>
              <w:tab w:val="clear" w:pos="720"/>
              <w:tab w:val="left" w:pos="1957" w:leader="none"/>
              <w:tab w:val="left" w:pos="10468" w:leader="dot"/>
            </w:tabs>
            <w:spacing w:lineRule="auto" w:line="240" w:before="101" w:after="0"/>
            <w:ind w:left="1956" w:right="0" w:hanging="332"/>
            <w:jc w:val="both"/>
            <w:rPr>
              <w:sz w:val="24"/>
            </w:rPr>
          </w:pPr>
          <w:hyperlink w:anchor="_bookmark17">
            <w:r>
              <w:rPr/>
              <w:t>Консервативное</w:t>
            </w:r>
            <w:r>
              <w:rPr>
                <w:spacing w:val="-4"/>
              </w:rPr>
              <w:t xml:space="preserve"> </w:t>
            </w:r>
            <w:r>
              <w:rPr/>
              <w:t>лечение</w:t>
              <w:tab/>
              <w:t>19</w:t>
            </w:r>
          </w:hyperlink>
        </w:p>
        <w:p>
          <w:pPr>
            <w:pStyle w:val="4"/>
            <w:tabs>
              <w:tab w:val="clear" w:pos="720"/>
              <w:tab w:val="left" w:pos="10468" w:leader="dot"/>
            </w:tabs>
            <w:ind w:left="1625" w:right="0" w:hanging="0"/>
            <w:rPr>
              <w:sz w:val="24"/>
            </w:rPr>
          </w:pPr>
          <w:hyperlink w:anchor="_bookmark18">
            <w:r>
              <w:rPr/>
              <w:t>3.2.</w:t>
            </w:r>
            <w:r>
              <w:rPr>
                <w:spacing w:val="-3"/>
              </w:rPr>
              <w:t xml:space="preserve"> </w:t>
            </w:r>
            <w:r>
              <w:rPr/>
              <w:t>Хирургическое</w:t>
            </w:r>
            <w:r>
              <w:rPr>
                <w:spacing w:val="-2"/>
              </w:rPr>
              <w:t xml:space="preserve"> </w:t>
            </w:r>
            <w:r>
              <w:rPr/>
              <w:t>лечение</w:t>
              <w:tab/>
              <w:t>30</w:t>
            </w:r>
          </w:hyperlink>
        </w:p>
        <w:p>
          <w:pPr>
            <w:pStyle w:val="4"/>
            <w:tabs>
              <w:tab w:val="clear" w:pos="720"/>
              <w:tab w:val="left" w:pos="10468" w:leader="dot"/>
            </w:tabs>
            <w:spacing w:before="240" w:after="0"/>
            <w:ind w:left="1625" w:right="0" w:hanging="0"/>
            <w:rPr>
              <w:sz w:val="24"/>
            </w:rPr>
          </w:pPr>
          <w:hyperlink w:anchor="_bookmark19">
            <w:r>
              <w:rPr/>
              <w:t>3.3</w:t>
            </w:r>
            <w:r>
              <w:rPr>
                <w:spacing w:val="-1"/>
              </w:rPr>
              <w:t xml:space="preserve"> </w:t>
            </w:r>
            <w:r>
              <w:rPr/>
              <w:t>Иное</w:t>
            </w:r>
            <w:r>
              <w:rPr>
                <w:spacing w:val="-1"/>
              </w:rPr>
              <w:t xml:space="preserve"> </w:t>
            </w:r>
            <w:r>
              <w:rPr/>
              <w:t>лечение</w:t>
              <w:tab/>
              <w:t>37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606" w:leader="none"/>
              <w:tab w:val="left" w:pos="10449" w:leader="dot"/>
            </w:tabs>
            <w:spacing w:lineRule="auto" w:line="360" w:before="237" w:after="20"/>
            <w:ind w:left="1342" w:right="551" w:hanging="0"/>
            <w:jc w:val="both"/>
            <w:rPr>
              <w:sz w:val="24"/>
            </w:rPr>
          </w:pPr>
          <w:hyperlink w:anchor="_bookmark20">
            <w:r>
              <w:rPr/>
              <w:t>Медицинская реабилитация и санаторно-курортное лечение, медицинские показания и</w:t>
            </w:r>
          </w:hyperlink>
          <w:r>
            <w:rPr>
              <w:spacing w:val="1"/>
            </w:rPr>
            <w:t xml:space="preserve"> </w:t>
          </w:r>
          <w:hyperlink w:anchor="_bookmark20">
            <w:r>
              <w:rPr/>
              <w:t>противопоказания</w:t>
            </w:r>
            <w:r>
              <w:rPr>
                <w:spacing w:val="1"/>
              </w:rPr>
              <w:t xml:space="preserve"> </w:t>
            </w:r>
            <w:r>
              <w:rPr/>
              <w:t>к</w:t>
            </w:r>
            <w:r>
              <w:rPr>
                <w:spacing w:val="1"/>
              </w:rPr>
              <w:t xml:space="preserve"> </w:t>
            </w:r>
            <w:r>
              <w:rPr/>
              <w:t>применению</w:t>
            </w:r>
            <w:r>
              <w:rPr>
                <w:spacing w:val="1"/>
              </w:rPr>
              <w:t xml:space="preserve"> </w:t>
            </w:r>
            <w:r>
              <w:rPr/>
              <w:t>методов</w:t>
            </w:r>
            <w:r>
              <w:rPr>
                <w:spacing w:val="1"/>
              </w:rPr>
              <w:t xml:space="preserve"> </w:t>
            </w:r>
            <w:r>
              <w:rPr/>
              <w:t>медицинской</w:t>
            </w:r>
            <w:r>
              <w:rPr>
                <w:spacing w:val="1"/>
              </w:rPr>
              <w:t xml:space="preserve"> </w:t>
            </w:r>
            <w:r>
              <w:rPr/>
              <w:t>реабилитации,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том</w:t>
            </w:r>
            <w:r>
              <w:rPr>
                <w:spacing w:val="1"/>
              </w:rPr>
              <w:t xml:space="preserve"> </w:t>
            </w:r>
            <w:r>
              <w:rPr/>
              <w:t>числе</w:t>
            </w:r>
          </w:hyperlink>
          <w:r>
            <w:rPr>
              <w:spacing w:val="1"/>
            </w:rPr>
            <w:t xml:space="preserve"> </w:t>
          </w:r>
          <w:hyperlink w:anchor="_bookmark20">
            <w:r>
              <w:rPr/>
              <w:t>основанных</w:t>
            </w:r>
            <w:r>
              <w:rPr>
                <w:spacing w:val="-4"/>
              </w:rPr>
              <w:t xml:space="preserve"> </w:t>
            </w:r>
            <w:r>
              <w:rPr/>
              <w:t>на</w:t>
            </w:r>
            <w:r>
              <w:rPr>
                <w:spacing w:val="-3"/>
              </w:rPr>
              <w:t xml:space="preserve"> </w:t>
            </w:r>
            <w:r>
              <w:rPr/>
              <w:t>использовании</w:t>
            </w:r>
            <w:r>
              <w:rPr>
                <w:spacing w:val="-2"/>
              </w:rPr>
              <w:t xml:space="preserve"> </w:t>
            </w:r>
            <w:r>
              <w:rPr/>
              <w:t>природных</w:t>
            </w:r>
            <w:r>
              <w:rPr>
                <w:spacing w:val="-1"/>
              </w:rPr>
              <w:t xml:space="preserve"> </w:t>
            </w:r>
            <w:r>
              <w:rPr/>
              <w:t>лечебных</w:t>
            </w:r>
            <w:r>
              <w:rPr>
                <w:spacing w:val="-3"/>
              </w:rPr>
              <w:t xml:space="preserve"> </w:t>
            </w:r>
            <w:r>
              <w:rPr/>
              <w:t>факторов</w:t>
              <w:tab/>
              <w:t>39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578" w:leader="none"/>
              <w:tab w:val="left" w:pos="10449" w:leader="dot"/>
            </w:tabs>
            <w:spacing w:lineRule="auto" w:line="360" w:before="75" w:after="0"/>
            <w:ind w:left="1342" w:right="553" w:hanging="0"/>
            <w:jc w:val="left"/>
            <w:rPr>
              <w:sz w:val="24"/>
            </w:rPr>
          </w:pPr>
          <w:hyperlink w:anchor="_bookmark21">
            <w:r>
              <w:rPr/>
              <w:t>Профилактика</w:t>
            </w:r>
            <w:r>
              <w:rPr>
                <w:spacing w:val="-11"/>
              </w:rPr>
              <w:t xml:space="preserve"> </w:t>
            </w:r>
            <w:r>
              <w:rPr/>
              <w:t>и</w:t>
            </w:r>
            <w:r>
              <w:rPr>
                <w:spacing w:val="-11"/>
              </w:rPr>
              <w:t xml:space="preserve"> </w:t>
            </w:r>
            <w:r>
              <w:rPr/>
              <w:t>диспансерное</w:t>
            </w:r>
            <w:r>
              <w:rPr>
                <w:spacing w:val="-10"/>
              </w:rPr>
              <w:t xml:space="preserve"> </w:t>
            </w:r>
            <w:r>
              <w:rPr/>
              <w:t>наблюдение,</w:t>
            </w:r>
            <w:r>
              <w:rPr>
                <w:spacing w:val="-12"/>
              </w:rPr>
              <w:t xml:space="preserve"> </w:t>
            </w:r>
            <w:r>
              <w:rPr/>
              <w:t>медицинские</w:t>
            </w:r>
            <w:r>
              <w:rPr>
                <w:spacing w:val="-10"/>
              </w:rPr>
              <w:t xml:space="preserve"> </w:t>
            </w:r>
            <w:r>
              <w:rPr/>
              <w:t>показания</w:t>
            </w:r>
            <w:r>
              <w:rPr>
                <w:spacing w:val="-12"/>
              </w:rPr>
              <w:t xml:space="preserve"> </w:t>
            </w:r>
            <w:r>
              <w:rPr/>
              <w:t>и</w:t>
            </w:r>
            <w:r>
              <w:rPr>
                <w:spacing w:val="-11"/>
              </w:rPr>
              <w:t xml:space="preserve"> </w:t>
            </w:r>
            <w:r>
              <w:rPr/>
              <w:t>противопоказания</w:t>
            </w:r>
          </w:hyperlink>
          <w:r>
            <w:rPr>
              <w:spacing w:val="-57"/>
            </w:rPr>
            <w:t xml:space="preserve"> </w:t>
          </w:r>
          <w:hyperlink w:anchor="_bookmark21">
            <w:r>
              <w:rPr/>
              <w:t>к</w:t>
            </w:r>
            <w:r>
              <w:rPr>
                <w:spacing w:val="-2"/>
              </w:rPr>
              <w:t xml:space="preserve"> </w:t>
            </w:r>
            <w:r>
              <w:rPr/>
              <w:t>применению</w:t>
            </w:r>
            <w:r>
              <w:rPr>
                <w:spacing w:val="-2"/>
              </w:rPr>
              <w:t xml:space="preserve"> </w:t>
            </w:r>
            <w:r>
              <w:rPr/>
              <w:t>методов</w:t>
            </w:r>
            <w:r>
              <w:rPr>
                <w:spacing w:val="-5"/>
              </w:rPr>
              <w:t xml:space="preserve"> </w:t>
            </w:r>
            <w:r>
              <w:rPr/>
              <w:t>профилактики</w:t>
              <w:tab/>
            </w:r>
            <w:r>
              <w:rPr>
                <w:spacing w:val="-1"/>
              </w:rPr>
              <w:t>39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583" w:leader="none"/>
              <w:tab w:val="left" w:pos="10449" w:leader="dot"/>
            </w:tabs>
            <w:spacing w:lineRule="auto" w:line="240" w:before="101" w:after="0"/>
            <w:ind w:left="1582" w:right="0" w:hanging="241"/>
            <w:jc w:val="both"/>
            <w:rPr>
              <w:sz w:val="24"/>
            </w:rPr>
          </w:pPr>
          <w:hyperlink w:anchor="_bookmark22">
            <w:r>
              <w:rPr/>
              <w:t>Организация</w:t>
            </w:r>
            <w:r>
              <w:rPr>
                <w:spacing w:val="-5"/>
              </w:rPr>
              <w:t xml:space="preserve"> </w:t>
            </w:r>
            <w:r>
              <w:rPr/>
              <w:t>оказания</w:t>
            </w:r>
            <w:r>
              <w:rPr>
                <w:spacing w:val="-4"/>
              </w:rPr>
              <w:t xml:space="preserve"> </w:t>
            </w:r>
            <w:r>
              <w:rPr/>
              <w:t>медицинской</w:t>
            </w:r>
            <w:r>
              <w:rPr>
                <w:spacing w:val="-4"/>
              </w:rPr>
              <w:t xml:space="preserve"> </w:t>
            </w:r>
            <w:r>
              <w:rPr/>
              <w:t>помощи</w:t>
              <w:tab/>
              <w:t>40</w:t>
            </w:r>
          </w:hyperlink>
        </w:p>
        <w:p>
          <w:pPr>
            <w:pStyle w:val="21"/>
            <w:numPr>
              <w:ilvl w:val="0"/>
              <w:numId w:val="24"/>
            </w:numPr>
            <w:tabs>
              <w:tab w:val="clear" w:pos="720"/>
              <w:tab w:val="left" w:pos="1575" w:leader="none"/>
              <w:tab w:val="left" w:pos="10449" w:leader="dot"/>
            </w:tabs>
            <w:spacing w:lineRule="auto" w:line="360" w:before="238" w:after="0"/>
            <w:ind w:left="1342" w:right="552" w:hanging="0"/>
            <w:jc w:val="left"/>
            <w:rPr>
              <w:sz w:val="24"/>
            </w:rPr>
          </w:pPr>
          <w:hyperlink w:anchor="_bookmark23">
            <w:r>
              <w:rPr/>
              <w:t>Дополнительная</w:t>
            </w:r>
            <w:r>
              <w:rPr>
                <w:spacing w:val="-11"/>
              </w:rPr>
              <w:t xml:space="preserve"> </w:t>
            </w:r>
            <w:r>
              <w:rPr/>
              <w:t>информация</w:t>
            </w:r>
            <w:r>
              <w:rPr>
                <w:spacing w:val="-11"/>
              </w:rPr>
              <w:t xml:space="preserve"> </w:t>
            </w:r>
            <w:r>
              <w:rPr/>
              <w:t>(в</w:t>
            </w:r>
            <w:r>
              <w:rPr>
                <w:spacing w:val="-12"/>
              </w:rPr>
              <w:t xml:space="preserve"> </w:t>
            </w:r>
            <w:r>
              <w:rPr/>
              <w:t>том</w:t>
            </w:r>
            <w:r>
              <w:rPr>
                <w:spacing w:val="-11"/>
              </w:rPr>
              <w:t xml:space="preserve"> </w:t>
            </w:r>
            <w:r>
              <w:rPr/>
              <w:t>числе</w:t>
            </w:r>
            <w:r>
              <w:rPr>
                <w:spacing w:val="-11"/>
              </w:rPr>
              <w:t xml:space="preserve"> </w:t>
            </w:r>
            <w:r>
              <w:rPr/>
              <w:t>факторы,</w:t>
            </w:r>
            <w:r>
              <w:rPr>
                <w:spacing w:val="-10"/>
              </w:rPr>
              <w:t xml:space="preserve"> </w:t>
            </w:r>
            <w:r>
              <w:rPr/>
              <w:t>влияющие</w:t>
            </w:r>
            <w:r>
              <w:rPr>
                <w:spacing w:val="-12"/>
              </w:rPr>
              <w:t xml:space="preserve"> </w:t>
            </w:r>
            <w:r>
              <w:rPr/>
              <w:t>на</w:t>
            </w:r>
            <w:r>
              <w:rPr>
                <w:spacing w:val="-14"/>
              </w:rPr>
              <w:t xml:space="preserve"> </w:t>
            </w:r>
            <w:r>
              <w:rPr/>
              <w:t>исход</w:t>
            </w:r>
            <w:r>
              <w:rPr>
                <w:spacing w:val="-13"/>
              </w:rPr>
              <w:t xml:space="preserve"> </w:t>
            </w:r>
            <w:r>
              <w:rPr/>
              <w:t>заболевания</w:t>
            </w:r>
            <w:r>
              <w:rPr>
                <w:spacing w:val="-11"/>
              </w:rPr>
              <w:t xml:space="preserve"> </w:t>
            </w:r>
            <w:r>
              <w:rPr/>
              <w:t>или</w:t>
            </w:r>
          </w:hyperlink>
          <w:r>
            <w:rPr>
              <w:spacing w:val="-57"/>
            </w:rPr>
            <w:t xml:space="preserve"> </w:t>
          </w:r>
          <w:hyperlink w:anchor="_bookmark23">
            <w:r>
              <w:rPr/>
              <w:t>состояния)</w:t>
              <w:tab/>
              <w:t>40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before="98" w:after="0"/>
            <w:rPr>
              <w:sz w:val="24"/>
            </w:rPr>
          </w:pPr>
          <w:hyperlink w:anchor="_bookmark24">
            <w:r>
              <w:rPr/>
              <w:t>Критерии</w:t>
            </w:r>
            <w:r>
              <w:rPr>
                <w:spacing w:val="-3"/>
              </w:rPr>
              <w:t xml:space="preserve"> </w:t>
            </w:r>
            <w:r>
              <w:rPr/>
              <w:t>оценки</w:t>
            </w:r>
            <w:r>
              <w:rPr>
                <w:spacing w:val="-4"/>
              </w:rPr>
              <w:t xml:space="preserve"> </w:t>
            </w:r>
            <w:r>
              <w:rPr/>
              <w:t>качества</w:t>
            </w:r>
            <w:r>
              <w:rPr>
                <w:spacing w:val="-3"/>
              </w:rPr>
              <w:t xml:space="preserve"> </w:t>
            </w:r>
            <w:r>
              <w:rPr/>
              <w:t>медицинской</w:t>
            </w:r>
            <w:r>
              <w:rPr>
                <w:spacing w:val="-3"/>
              </w:rPr>
              <w:t xml:space="preserve"> </w:t>
            </w:r>
            <w:r>
              <w:rPr/>
              <w:t>помощи</w:t>
              <w:tab/>
              <w:t>41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rPr>
              <w:sz w:val="24"/>
            </w:rPr>
          </w:pPr>
          <w:hyperlink w:anchor="_bookmark25">
            <w:r>
              <w:rPr/>
              <w:t>Список</w:t>
            </w:r>
            <w:r>
              <w:rPr>
                <w:spacing w:val="-4"/>
              </w:rPr>
              <w:t xml:space="preserve"> </w:t>
            </w:r>
            <w:r>
              <w:rPr/>
              <w:t>литературы</w:t>
              <w:tab/>
              <w:t>42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lineRule="auto" w:line="360" w:before="240" w:after="0"/>
            <w:ind w:left="1342" w:right="555" w:hanging="0"/>
            <w:rPr>
              <w:sz w:val="24"/>
            </w:rPr>
          </w:pPr>
          <w:hyperlink w:anchor="_bookmark26">
            <w:r>
              <w:rPr/>
              <w:t>Приложение</w:t>
            </w:r>
            <w:r>
              <w:rPr>
                <w:spacing w:val="1"/>
              </w:rPr>
              <w:t xml:space="preserve"> </w:t>
            </w:r>
            <w:r>
              <w:rPr/>
              <w:t>А1.</w:t>
            </w:r>
            <w:r>
              <w:rPr>
                <w:spacing w:val="1"/>
              </w:rPr>
              <w:t xml:space="preserve"> </w:t>
            </w:r>
            <w:r>
              <w:rPr/>
              <w:t>Состав</w:t>
            </w:r>
            <w:r>
              <w:rPr>
                <w:spacing w:val="1"/>
              </w:rPr>
              <w:t xml:space="preserve"> </w:t>
            </w:r>
            <w:r>
              <w:rPr/>
              <w:t>рабочей</w:t>
            </w:r>
            <w:r>
              <w:rPr>
                <w:spacing w:val="1"/>
              </w:rPr>
              <w:t xml:space="preserve"> </w:t>
            </w:r>
            <w:r>
              <w:rPr/>
              <w:t>группы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разработке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пересмотру</w:t>
            </w:r>
            <w:r>
              <w:rPr>
                <w:spacing w:val="1"/>
              </w:rPr>
              <w:t xml:space="preserve"> </w:t>
            </w:r>
            <w:r>
              <w:rPr/>
              <w:t>клинических</w:t>
            </w:r>
          </w:hyperlink>
          <w:r>
            <w:rPr>
              <w:spacing w:val="1"/>
            </w:rPr>
            <w:t xml:space="preserve"> </w:t>
          </w:r>
          <w:hyperlink w:anchor="_bookmark26">
            <w:r>
              <w:rPr/>
              <w:t>рекомендаций</w:t>
              <w:tab/>
            </w:r>
            <w:r>
              <w:rPr>
                <w:spacing w:val="-2"/>
              </w:rPr>
              <w:t>59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before="99" w:after="0"/>
            <w:rPr>
              <w:sz w:val="24"/>
            </w:rPr>
          </w:pPr>
          <w:hyperlink w:anchor="_bookmark27">
            <w:r>
              <w:rPr/>
              <w:t>Приложение</w:t>
            </w:r>
            <w:r>
              <w:rPr>
                <w:spacing w:val="-5"/>
              </w:rPr>
              <w:t xml:space="preserve"> </w:t>
            </w:r>
            <w:r>
              <w:rPr/>
              <w:t>А2.</w:t>
            </w:r>
            <w:r>
              <w:rPr>
                <w:spacing w:val="-4"/>
              </w:rPr>
              <w:t xml:space="preserve"> </w:t>
            </w:r>
            <w:r>
              <w:rPr/>
              <w:t>Методология</w:t>
            </w:r>
            <w:r>
              <w:rPr>
                <w:spacing w:val="-4"/>
              </w:rPr>
              <w:t xml:space="preserve"> </w:t>
            </w:r>
            <w:r>
              <w:rPr/>
              <w:t>разработки</w:t>
            </w:r>
            <w:r>
              <w:rPr>
                <w:spacing w:val="-3"/>
              </w:rPr>
              <w:t xml:space="preserve"> </w:t>
            </w:r>
            <w:r>
              <w:rPr/>
              <w:t>клинических</w:t>
            </w:r>
            <w:r>
              <w:rPr>
                <w:spacing w:val="-2"/>
              </w:rPr>
              <w:t xml:space="preserve"> </w:t>
            </w:r>
            <w:r>
              <w:rPr/>
              <w:t>рекомендаций</w:t>
              <w:tab/>
              <w:t>61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lineRule="auto" w:line="360"/>
            <w:ind w:left="1342" w:right="553" w:hanging="0"/>
            <w:rPr>
              <w:sz w:val="24"/>
            </w:rPr>
          </w:pPr>
          <w:hyperlink w:anchor="_bookmark28">
            <w:r>
              <w:rPr/>
              <w:t>Приложение А3. Справочные материалы, включая соответствие показаний к применению</w:t>
            </w:r>
          </w:hyperlink>
          <w:r>
            <w:rPr>
              <w:spacing w:val="1"/>
            </w:rPr>
            <w:t xml:space="preserve"> </w:t>
          </w:r>
          <w:hyperlink w:anchor="_bookmark28">
            <w:r>
              <w:rPr/>
              <w:t>и противопоказаний, способов применения и доз лекарственных препаратов, инструкции</w:t>
            </w:r>
          </w:hyperlink>
          <w:r>
            <w:rPr>
              <w:spacing w:val="1"/>
            </w:rPr>
            <w:t xml:space="preserve"> </w:t>
          </w:r>
          <w:hyperlink w:anchor="_bookmark28">
            <w:r>
              <w:rPr/>
              <w:t>по</w:t>
            </w:r>
            <w:r>
              <w:rPr>
                <w:spacing w:val="-4"/>
              </w:rPr>
              <w:t xml:space="preserve"> </w:t>
            </w:r>
            <w:r>
              <w:rPr/>
              <w:t>применению</w:t>
            </w:r>
            <w:r>
              <w:rPr>
                <w:spacing w:val="-3"/>
              </w:rPr>
              <w:t xml:space="preserve"> </w:t>
            </w:r>
            <w:r>
              <w:rPr/>
              <w:t>лекарственного</w:t>
            </w:r>
            <w:r>
              <w:rPr>
                <w:spacing w:val="-3"/>
              </w:rPr>
              <w:t xml:space="preserve"> </w:t>
            </w:r>
            <w:r>
              <w:rPr/>
              <w:t>препарата</w:t>
              <w:tab/>
            </w:r>
            <w:r>
              <w:rPr>
                <w:spacing w:val="-1"/>
              </w:rPr>
              <w:t>65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before="102" w:after="0"/>
            <w:rPr>
              <w:sz w:val="24"/>
            </w:rPr>
          </w:pPr>
          <w:hyperlink w:anchor="_bookmark29">
            <w:r>
              <w:rPr/>
              <w:t>Приложение</w:t>
            </w:r>
            <w:r>
              <w:rPr>
                <w:spacing w:val="-4"/>
              </w:rPr>
              <w:t xml:space="preserve"> </w:t>
            </w:r>
            <w:r>
              <w:rPr/>
              <w:t>Б.</w:t>
            </w:r>
            <w:r>
              <w:rPr>
                <w:spacing w:val="-3"/>
              </w:rPr>
              <w:t xml:space="preserve"> </w:t>
            </w:r>
            <w:r>
              <w:rPr/>
              <w:t>Алгоритмы</w:t>
            </w:r>
            <w:r>
              <w:rPr>
                <w:spacing w:val="-3"/>
              </w:rPr>
              <w:t xml:space="preserve"> </w:t>
            </w:r>
            <w:r>
              <w:rPr/>
              <w:t>действий</w:t>
            </w:r>
            <w:r>
              <w:rPr>
                <w:spacing w:val="-2"/>
              </w:rPr>
              <w:t xml:space="preserve"> </w:t>
            </w:r>
            <w:r>
              <w:rPr/>
              <w:t>врача</w:t>
              <w:tab/>
              <w:t>66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before="237" w:after="0"/>
            <w:rPr>
              <w:sz w:val="24"/>
            </w:rPr>
          </w:pPr>
          <w:hyperlink w:anchor="_bookmark30">
            <w:r>
              <w:rPr/>
              <w:t>Приложение</w:t>
            </w:r>
            <w:r>
              <w:rPr>
                <w:spacing w:val="-3"/>
              </w:rPr>
              <w:t xml:space="preserve"> </w:t>
            </w:r>
            <w:r>
              <w:rPr/>
              <w:t>В.</w:t>
            </w:r>
            <w:r>
              <w:rPr>
                <w:spacing w:val="-2"/>
              </w:rPr>
              <w:t xml:space="preserve"> </w:t>
            </w:r>
            <w:r>
              <w:rPr/>
              <w:t>Информация</w:t>
            </w:r>
            <w:r>
              <w:rPr>
                <w:spacing w:val="-2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пациента</w:t>
              <w:tab/>
              <w:t>67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lineRule="auto" w:line="360"/>
            <w:ind w:left="1342" w:right="555" w:hanging="0"/>
            <w:jc w:val="left"/>
            <w:rPr>
              <w:sz w:val="24"/>
            </w:rPr>
          </w:pPr>
          <w:hyperlink w:anchor="_bookmark31">
            <w:r>
              <w:rPr/>
              <w:t>Приложение</w:t>
            </w:r>
            <w:r>
              <w:rPr>
                <w:spacing w:val="7"/>
              </w:rPr>
              <w:t xml:space="preserve"> </w:t>
            </w:r>
            <w:r>
              <w:rPr/>
              <w:t>Г1.</w:t>
            </w:r>
            <w:r>
              <w:rPr>
                <w:spacing w:val="9"/>
              </w:rPr>
              <w:t xml:space="preserve"> </w:t>
            </w:r>
            <w:r>
              <w:rPr/>
              <w:t>Шкалы</w:t>
            </w:r>
            <w:r>
              <w:rPr>
                <w:spacing w:val="8"/>
              </w:rPr>
              <w:t xml:space="preserve"> </w:t>
            </w:r>
            <w:r>
              <w:rPr/>
              <w:t>оценки,</w:t>
            </w:r>
            <w:r>
              <w:rPr>
                <w:spacing w:val="8"/>
              </w:rPr>
              <w:t xml:space="preserve"> </w:t>
            </w:r>
            <w:r>
              <w:rPr/>
              <w:t>вопросники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  <w:r>
              <w:rPr>
                <w:spacing w:val="9"/>
              </w:rPr>
              <w:t xml:space="preserve"> </w:t>
            </w:r>
            <w:r>
              <w:rPr/>
              <w:t>другие</w:t>
            </w:r>
            <w:r>
              <w:rPr>
                <w:spacing w:val="8"/>
              </w:rPr>
              <w:t xml:space="preserve"> </w:t>
            </w:r>
            <w:r>
              <w:rPr/>
              <w:t>оценочные</w:t>
            </w:r>
            <w:r>
              <w:rPr>
                <w:spacing w:val="7"/>
              </w:rPr>
              <w:t xml:space="preserve"> </w:t>
            </w:r>
            <w:r>
              <w:rPr/>
              <w:t>инструменты</w:t>
            </w:r>
            <w:r>
              <w:rPr>
                <w:spacing w:val="9"/>
              </w:rPr>
              <w:t xml:space="preserve"> </w:t>
            </w:r>
            <w:r>
              <w:rPr/>
              <w:t>состояния</w:t>
            </w:r>
          </w:hyperlink>
          <w:r>
            <w:rPr>
              <w:spacing w:val="-57"/>
            </w:rPr>
            <w:t xml:space="preserve"> </w:t>
          </w:r>
          <w:hyperlink w:anchor="_bookmark31">
            <w:r>
              <w:rPr/>
              <w:t>пациента,</w:t>
            </w:r>
            <w:r>
              <w:rPr>
                <w:spacing w:val="-7"/>
              </w:rPr>
              <w:t xml:space="preserve"> </w:t>
            </w:r>
            <w:r>
              <w:rPr/>
              <w:t>приведенные</w:t>
            </w:r>
            <w:r>
              <w:rPr>
                <w:spacing w:val="-7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клинических</w:t>
            </w:r>
            <w:r>
              <w:rPr>
                <w:spacing w:val="-1"/>
              </w:rPr>
              <w:t xml:space="preserve"> </w:t>
            </w:r>
            <w:r>
              <w:rPr/>
              <w:t>рекомендациях</w:t>
              <w:tab/>
            </w:r>
            <w:r>
              <w:rPr>
                <w:spacing w:val="-2"/>
              </w:rPr>
              <w:t>68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lineRule="auto" w:line="360" w:before="99" w:after="0"/>
            <w:ind w:left="1342" w:right="555" w:hanging="0"/>
            <w:jc w:val="left"/>
            <w:rPr>
              <w:sz w:val="24"/>
            </w:rPr>
          </w:pPr>
          <w:hyperlink w:anchor="_bookmark32">
            <w:r>
              <w:rPr/>
              <w:t>Приложение</w:t>
            </w:r>
            <w:r>
              <w:rPr>
                <w:spacing w:val="7"/>
              </w:rPr>
              <w:t xml:space="preserve"> </w:t>
            </w:r>
            <w:r>
              <w:rPr/>
              <w:t>Г2.</w:t>
            </w:r>
            <w:r>
              <w:rPr>
                <w:spacing w:val="9"/>
              </w:rPr>
              <w:t xml:space="preserve"> </w:t>
            </w:r>
            <w:r>
              <w:rPr/>
              <w:t>Шкалы</w:t>
            </w:r>
            <w:r>
              <w:rPr>
                <w:spacing w:val="8"/>
              </w:rPr>
              <w:t xml:space="preserve"> </w:t>
            </w:r>
            <w:r>
              <w:rPr/>
              <w:t>оценки,</w:t>
            </w:r>
            <w:r>
              <w:rPr>
                <w:spacing w:val="8"/>
              </w:rPr>
              <w:t xml:space="preserve"> </w:t>
            </w:r>
            <w:r>
              <w:rPr/>
              <w:t>вопросники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  <w:r>
              <w:rPr>
                <w:spacing w:val="9"/>
              </w:rPr>
              <w:t xml:space="preserve"> </w:t>
            </w:r>
            <w:r>
              <w:rPr/>
              <w:t>другие</w:t>
            </w:r>
            <w:r>
              <w:rPr>
                <w:spacing w:val="8"/>
              </w:rPr>
              <w:t xml:space="preserve"> </w:t>
            </w:r>
            <w:r>
              <w:rPr/>
              <w:t>оценочные</w:t>
            </w:r>
            <w:r>
              <w:rPr>
                <w:spacing w:val="7"/>
              </w:rPr>
              <w:t xml:space="preserve"> </w:t>
            </w:r>
            <w:r>
              <w:rPr/>
              <w:t>инструменты</w:t>
            </w:r>
            <w:r>
              <w:rPr>
                <w:spacing w:val="9"/>
              </w:rPr>
              <w:t xml:space="preserve"> </w:t>
            </w:r>
            <w:r>
              <w:rPr/>
              <w:t>состояния</w:t>
            </w:r>
          </w:hyperlink>
          <w:r>
            <w:rPr>
              <w:spacing w:val="-57"/>
            </w:rPr>
            <w:t xml:space="preserve"> </w:t>
          </w:r>
          <w:hyperlink w:anchor="_bookmark32">
            <w:r>
              <w:rPr/>
              <w:t>пациента,</w:t>
            </w:r>
            <w:r>
              <w:rPr>
                <w:spacing w:val="-7"/>
              </w:rPr>
              <w:t xml:space="preserve"> </w:t>
            </w:r>
            <w:r>
              <w:rPr/>
              <w:t>приведенные</w:t>
            </w:r>
            <w:r>
              <w:rPr>
                <w:spacing w:val="-7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клинических</w:t>
            </w:r>
            <w:r>
              <w:rPr>
                <w:spacing w:val="-1"/>
              </w:rPr>
              <w:t xml:space="preserve"> </w:t>
            </w:r>
            <w:r>
              <w:rPr/>
              <w:t>рекомендациях</w:t>
              <w:tab/>
            </w:r>
            <w:r>
              <w:rPr>
                <w:spacing w:val="-2"/>
              </w:rPr>
              <w:t>69</w:t>
            </w:r>
          </w:hyperlink>
        </w:p>
        <w:p>
          <w:pPr>
            <w:pStyle w:val="21"/>
            <w:tabs>
              <w:tab w:val="clear" w:pos="720"/>
              <w:tab w:val="left" w:pos="10449" w:leader="dot"/>
            </w:tabs>
            <w:spacing w:lineRule="auto" w:line="360" w:before="101" w:after="0"/>
            <w:ind w:left="1342" w:right="555" w:hanging="0"/>
            <w:jc w:val="left"/>
            <w:rPr>
              <w:sz w:val="24"/>
            </w:rPr>
          </w:pPr>
          <w:hyperlink w:anchor="_bookmark33">
            <w:r>
              <w:rPr/>
              <w:t>Приложение</w:t>
            </w:r>
            <w:r>
              <w:rPr>
                <w:spacing w:val="7"/>
              </w:rPr>
              <w:t xml:space="preserve"> </w:t>
            </w:r>
            <w:r>
              <w:rPr/>
              <w:t>Г3.</w:t>
            </w:r>
            <w:r>
              <w:rPr>
                <w:spacing w:val="9"/>
              </w:rPr>
              <w:t xml:space="preserve"> </w:t>
            </w:r>
            <w:r>
              <w:rPr/>
              <w:t>Шкалы</w:t>
            </w:r>
            <w:r>
              <w:rPr>
                <w:spacing w:val="8"/>
              </w:rPr>
              <w:t xml:space="preserve"> </w:t>
            </w:r>
            <w:r>
              <w:rPr/>
              <w:t>оценки,</w:t>
            </w:r>
            <w:r>
              <w:rPr>
                <w:spacing w:val="8"/>
              </w:rPr>
              <w:t xml:space="preserve"> </w:t>
            </w:r>
            <w:r>
              <w:rPr/>
              <w:t>вопросники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  <w:r>
              <w:rPr>
                <w:spacing w:val="9"/>
              </w:rPr>
              <w:t xml:space="preserve"> </w:t>
            </w:r>
            <w:r>
              <w:rPr/>
              <w:t>другие</w:t>
            </w:r>
            <w:r>
              <w:rPr>
                <w:spacing w:val="8"/>
              </w:rPr>
              <w:t xml:space="preserve"> </w:t>
            </w:r>
            <w:r>
              <w:rPr/>
              <w:t>оценочные</w:t>
            </w:r>
            <w:r>
              <w:rPr>
                <w:spacing w:val="7"/>
              </w:rPr>
              <w:t xml:space="preserve"> </w:t>
            </w:r>
            <w:r>
              <w:rPr/>
              <w:t>инструменты</w:t>
            </w:r>
            <w:r>
              <w:rPr>
                <w:spacing w:val="9"/>
              </w:rPr>
              <w:t xml:space="preserve"> </w:t>
            </w:r>
            <w:r>
              <w:rPr/>
              <w:t>состояния</w:t>
            </w:r>
          </w:hyperlink>
          <w:r>
            <w:rPr>
              <w:spacing w:val="-57"/>
            </w:rPr>
            <w:t xml:space="preserve"> </w:t>
          </w:r>
          <w:hyperlink w:anchor="_bookmark33">
            <w:r>
              <w:rPr/>
              <w:t>пациента,</w:t>
            </w:r>
            <w:r>
              <w:rPr>
                <w:spacing w:val="-7"/>
              </w:rPr>
              <w:t xml:space="preserve"> </w:t>
            </w:r>
            <w:r>
              <w:rPr/>
              <w:t>приведенные</w:t>
            </w:r>
            <w:r>
              <w:rPr>
                <w:spacing w:val="-7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клинических</w:t>
            </w:r>
            <w:r>
              <w:rPr>
                <w:spacing w:val="-1"/>
              </w:rPr>
              <w:t xml:space="preserve"> </w:t>
            </w:r>
            <w:r>
              <w:rPr/>
              <w:t>рекомендациях</w:t>
              <w:tab/>
            </w:r>
            <w:r>
              <w:rPr>
                <w:spacing w:val="-2"/>
              </w:rPr>
              <w:t>70</w:t>
            </w:r>
          </w:hyperlink>
        </w:p>
        <w:p>
          <w:pPr>
            <w:sectPr>
              <w:type w:val="continuous"/>
              <w:pgSz w:w="11906" w:h="16838"/>
              <w:pgMar w:left="360" w:right="300" w:gutter="0" w:header="0" w:top="1320" w:footer="700" w:bottom="1669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1"/>
        <w:spacing w:before="78" w:after="0"/>
        <w:ind w:left="4724" w:right="0" w:hanging="0"/>
        <w:jc w:val="left"/>
        <w:rPr>
          <w:sz w:val="24"/>
        </w:rPr>
      </w:pPr>
      <w:bookmarkStart w:id="1" w:name="_bookmark1"/>
      <w:bookmarkEnd w:id="1"/>
      <w:r>
        <w:rPr/>
        <w:t>Список</w:t>
      </w:r>
      <w:r>
        <w:rPr>
          <w:spacing w:val="-1"/>
        </w:rPr>
        <w:t xml:space="preserve"> </w:t>
      </w:r>
      <w:r>
        <w:rPr/>
        <w:t>сокращений</w:t>
      </w:r>
    </w:p>
    <w:p>
      <w:pPr>
        <w:pStyle w:val="Style13"/>
        <w:spacing w:lineRule="auto" w:line="360" w:before="158" w:after="0"/>
        <w:ind w:left="2050" w:right="5445" w:hanging="0"/>
        <w:rPr>
          <w:sz w:val="24"/>
        </w:rPr>
      </w:pPr>
      <w:r>
        <w:rPr/>
        <w:t>БКК-большой круг кровообращения</w:t>
      </w:r>
      <w:r>
        <w:rPr>
          <w:spacing w:val="-57"/>
        </w:rPr>
        <w:t xml:space="preserve"> </w:t>
      </w:r>
      <w:r>
        <w:rPr/>
        <w:t>БЛД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бронхолегочная</w:t>
      </w:r>
      <w:r>
        <w:rPr>
          <w:spacing w:val="-4"/>
        </w:rPr>
        <w:t xml:space="preserve"> </w:t>
      </w:r>
      <w:r>
        <w:rPr/>
        <w:t>дисплазия</w:t>
      </w:r>
    </w:p>
    <w:p>
      <w:pPr>
        <w:pStyle w:val="Style13"/>
        <w:spacing w:lineRule="auto" w:line="360"/>
        <w:ind w:left="2050" w:right="4803" w:hanging="0"/>
        <w:rPr>
          <w:sz w:val="24"/>
        </w:rPr>
      </w:pPr>
      <w:r>
        <w:rPr/>
        <w:t>ВЖК-внутрижелудочковое кровоизлияние</w:t>
      </w:r>
      <w:r>
        <w:rPr>
          <w:spacing w:val="-57"/>
        </w:rPr>
        <w:t xml:space="preserve"> </w:t>
      </w:r>
      <w:r>
        <w:rPr/>
        <w:t>ВПВ</w:t>
      </w:r>
      <w:r>
        <w:rPr>
          <w:spacing w:val="-3"/>
        </w:rPr>
        <w:t xml:space="preserve"> </w:t>
      </w:r>
      <w:r>
        <w:rPr/>
        <w:t>– верхняя полая вена</w:t>
      </w:r>
    </w:p>
    <w:p>
      <w:pPr>
        <w:pStyle w:val="Style13"/>
        <w:ind w:left="2050" w:right="0" w:hanging="0"/>
        <w:rPr>
          <w:sz w:val="24"/>
        </w:rPr>
      </w:pPr>
      <w:r>
        <w:rPr/>
        <w:t>ВПС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врожденный</w:t>
      </w:r>
      <w:r>
        <w:rPr>
          <w:spacing w:val="-2"/>
        </w:rPr>
        <w:t xml:space="preserve"> </w:t>
      </w:r>
      <w:r>
        <w:rPr/>
        <w:t>порок</w:t>
      </w:r>
      <w:r>
        <w:rPr>
          <w:spacing w:val="-1"/>
        </w:rPr>
        <w:t xml:space="preserve"> </w:t>
      </w:r>
      <w:r>
        <w:rPr/>
        <w:t>сердца</w:t>
      </w:r>
    </w:p>
    <w:p>
      <w:pPr>
        <w:pStyle w:val="Style13"/>
        <w:spacing w:lineRule="auto" w:line="360" w:before="139" w:after="0"/>
        <w:ind w:left="2050" w:right="4432" w:hanging="0"/>
        <w:rPr>
          <w:sz w:val="24"/>
        </w:rPr>
      </w:pPr>
      <w:r>
        <w:rPr/>
        <w:t>ВЧОВЛ - высокочастотная вентиляция легких</w:t>
      </w:r>
      <w:r>
        <w:rPr>
          <w:spacing w:val="-57"/>
        </w:rPr>
        <w:t xml:space="preserve"> </w:t>
      </w:r>
      <w:r>
        <w:rPr/>
        <w:t>ГВ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гестационный возраст</w:t>
      </w:r>
    </w:p>
    <w:p>
      <w:pPr>
        <w:pStyle w:val="Style13"/>
        <w:spacing w:lineRule="auto" w:line="360"/>
        <w:ind w:left="2050" w:right="555" w:hanging="0"/>
        <w:rPr>
          <w:sz w:val="24"/>
        </w:rPr>
      </w:pPr>
      <w:r>
        <w:rPr/>
        <w:t>ГЗФАП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гемодинамически</w:t>
      </w:r>
      <w:r>
        <w:rPr>
          <w:spacing w:val="-5"/>
        </w:rPr>
        <w:t xml:space="preserve"> </w:t>
      </w:r>
      <w:r>
        <w:rPr/>
        <w:t>значимый</w:t>
      </w:r>
      <w:r>
        <w:rPr>
          <w:spacing w:val="-5"/>
        </w:rPr>
        <w:t xml:space="preserve"> </w:t>
      </w:r>
      <w:r>
        <w:rPr/>
        <w:t>функционирующий</w:t>
      </w:r>
      <w:r>
        <w:rPr>
          <w:spacing w:val="-5"/>
        </w:rPr>
        <w:t xml:space="preserve"> </w:t>
      </w:r>
      <w:r>
        <w:rPr/>
        <w:t>артериальный</w:t>
      </w:r>
      <w:r>
        <w:rPr>
          <w:spacing w:val="-5"/>
        </w:rPr>
        <w:t xml:space="preserve"> </w:t>
      </w:r>
      <w:r>
        <w:rPr/>
        <w:t>проток</w:t>
      </w:r>
      <w:r>
        <w:rPr>
          <w:spacing w:val="-57"/>
        </w:rPr>
        <w:t xml:space="preserve"> </w:t>
      </w:r>
      <w:r>
        <w:rPr/>
        <w:t>ДЦП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детский церебральный</w:t>
      </w:r>
      <w:r>
        <w:rPr>
          <w:spacing w:val="-2"/>
        </w:rPr>
        <w:t xml:space="preserve"> </w:t>
      </w:r>
      <w:r>
        <w:rPr/>
        <w:t>паралич</w:t>
      </w:r>
    </w:p>
    <w:p>
      <w:pPr>
        <w:pStyle w:val="Style13"/>
        <w:spacing w:lineRule="exact" w:line="274"/>
        <w:ind w:left="2050" w:right="0" w:hanging="0"/>
        <w:rPr>
          <w:sz w:val="24"/>
        </w:rPr>
      </w:pPr>
      <w:r>
        <w:rPr/>
        <w:t>ЖКТ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желудочно-кишечный</w:t>
      </w:r>
      <w:r>
        <w:rPr>
          <w:spacing w:val="-1"/>
        </w:rPr>
        <w:t xml:space="preserve"> </w:t>
      </w:r>
      <w:r>
        <w:rPr/>
        <w:t>тракт</w:t>
      </w:r>
    </w:p>
    <w:p>
      <w:pPr>
        <w:pStyle w:val="Style13"/>
        <w:spacing w:lineRule="auto" w:line="360" w:before="139" w:after="0"/>
        <w:ind w:left="2050" w:right="5008" w:hanging="0"/>
        <w:rPr>
          <w:sz w:val="24"/>
        </w:rPr>
      </w:pPr>
      <w:r>
        <w:rPr/>
        <w:t>КДР – конечный диастолический размер</w:t>
      </w:r>
      <w:r>
        <w:rPr>
          <w:spacing w:val="-57"/>
        </w:rPr>
        <w:t xml:space="preserve"> </w:t>
      </w:r>
      <w:r>
        <w:rPr/>
        <w:t>КСР - конечный систолический размер</w:t>
      </w:r>
      <w:r>
        <w:rPr>
          <w:spacing w:val="1"/>
        </w:rPr>
        <w:t xml:space="preserve"> </w:t>
      </w:r>
      <w:r>
        <w:rPr/>
        <w:t>ЛА</w:t>
      </w:r>
      <w:r>
        <w:rPr>
          <w:spacing w:val="-1"/>
        </w:rPr>
        <w:t xml:space="preserve"> </w:t>
      </w:r>
      <w:r>
        <w:rPr/>
        <w:t>– легочная артерия</w:t>
      </w:r>
    </w:p>
    <w:p>
      <w:pPr>
        <w:pStyle w:val="Style13"/>
        <w:spacing w:lineRule="exact" w:line="275"/>
        <w:ind w:left="2050" w:right="0" w:hanging="0"/>
        <w:rPr>
          <w:sz w:val="24"/>
        </w:rPr>
      </w:pPr>
      <w:r>
        <w:rPr/>
        <w:t>ЛЖ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левый</w:t>
      </w:r>
      <w:r>
        <w:rPr>
          <w:spacing w:val="-2"/>
        </w:rPr>
        <w:t xml:space="preserve"> </w:t>
      </w:r>
      <w:r>
        <w:rPr/>
        <w:t>желудочек</w:t>
      </w:r>
    </w:p>
    <w:p>
      <w:pPr>
        <w:pStyle w:val="Style13"/>
        <w:spacing w:lineRule="auto" w:line="360" w:before="140" w:after="0"/>
        <w:ind w:left="2050" w:right="6097" w:hanging="0"/>
        <w:rPr>
          <w:sz w:val="24"/>
        </w:rPr>
      </w:pPr>
      <w:r>
        <w:rPr/>
        <w:t>ЛЛА - левая легочная артерия</w:t>
      </w:r>
      <w:r>
        <w:rPr>
          <w:spacing w:val="-57"/>
        </w:rPr>
        <w:t xml:space="preserve"> </w:t>
      </w:r>
      <w:r>
        <w:rPr/>
        <w:t>ЛП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левое</w:t>
      </w:r>
      <w:r>
        <w:rPr>
          <w:spacing w:val="-2"/>
        </w:rPr>
        <w:t xml:space="preserve"> </w:t>
      </w:r>
      <w:r>
        <w:rPr/>
        <w:t>предсердие</w:t>
      </w:r>
    </w:p>
    <w:p>
      <w:pPr>
        <w:pStyle w:val="Style13"/>
        <w:spacing w:lineRule="auto" w:line="360"/>
        <w:ind w:left="2050" w:right="2202" w:hanging="0"/>
        <w:rPr>
          <w:sz w:val="24"/>
        </w:rPr>
      </w:pPr>
      <w:r>
        <w:rPr/>
        <w:t>МАР - mean airway pressure- среднее давление в дыхательных путях</w:t>
      </w:r>
      <w:r>
        <w:rPr>
          <w:spacing w:val="-58"/>
        </w:rPr>
        <w:t xml:space="preserve"> </w:t>
      </w:r>
      <w:r>
        <w:rPr/>
        <w:t>МКК -</w:t>
      </w:r>
      <w:r>
        <w:rPr>
          <w:spacing w:val="-1"/>
        </w:rPr>
        <w:t xml:space="preserve"> </w:t>
      </w:r>
      <w:r>
        <w:rPr/>
        <w:t>малый круг</w:t>
      </w:r>
      <w:r>
        <w:rPr>
          <w:spacing w:val="-1"/>
        </w:rPr>
        <w:t xml:space="preserve"> </w:t>
      </w:r>
      <w:r>
        <w:rPr/>
        <w:t>кровообращения</w:t>
      </w:r>
    </w:p>
    <w:p>
      <w:pPr>
        <w:pStyle w:val="Style13"/>
        <w:spacing w:lineRule="auto" w:line="360"/>
        <w:ind w:left="2050" w:right="3142" w:hanging="0"/>
        <w:rPr>
          <w:sz w:val="24"/>
        </w:rPr>
      </w:pPr>
      <w:r>
        <w:rPr/>
        <w:t>НПВП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нестероидные</w:t>
      </w:r>
      <w:r>
        <w:rPr>
          <w:spacing w:val="-5"/>
        </w:rPr>
        <w:t xml:space="preserve"> </w:t>
      </w:r>
      <w:r>
        <w:rPr/>
        <w:t>противовоспалительные</w:t>
      </w:r>
      <w:r>
        <w:rPr>
          <w:spacing w:val="-4"/>
        </w:rPr>
        <w:t xml:space="preserve"> </w:t>
      </w:r>
      <w:r>
        <w:rPr/>
        <w:t>препараты</w:t>
      </w:r>
      <w:r>
        <w:rPr>
          <w:spacing w:val="-57"/>
        </w:rPr>
        <w:t xml:space="preserve"> </w:t>
      </w:r>
      <w:r>
        <w:rPr/>
        <w:t>НСГ-</w:t>
      </w:r>
      <w:r>
        <w:rPr>
          <w:spacing w:val="-2"/>
        </w:rPr>
        <w:t xml:space="preserve"> </w:t>
      </w:r>
      <w:r>
        <w:rPr/>
        <w:t>нейросонография</w:t>
      </w:r>
    </w:p>
    <w:p>
      <w:pPr>
        <w:pStyle w:val="Style13"/>
        <w:spacing w:lineRule="auto" w:line="360"/>
        <w:ind w:left="2050" w:right="4803" w:hanging="0"/>
        <w:rPr>
          <w:sz w:val="24"/>
        </w:rPr>
      </w:pPr>
      <w:r>
        <w:rPr/>
        <w:t>НЭК – некротизирующий энтероколит</w:t>
      </w:r>
      <w:r>
        <w:rPr>
          <w:spacing w:val="1"/>
        </w:rPr>
        <w:t xml:space="preserve"> </w:t>
      </w:r>
      <w:r>
        <w:rPr/>
        <w:t>ОАП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открытый</w:t>
      </w:r>
      <w:r>
        <w:rPr>
          <w:spacing w:val="-4"/>
        </w:rPr>
        <w:t xml:space="preserve"> </w:t>
      </w:r>
      <w:r>
        <w:rPr/>
        <w:t>артериальный</w:t>
      </w:r>
      <w:r>
        <w:rPr>
          <w:spacing w:val="-5"/>
        </w:rPr>
        <w:t xml:space="preserve"> </w:t>
      </w:r>
      <w:r>
        <w:rPr/>
        <w:t>проток</w:t>
      </w:r>
    </w:p>
    <w:p>
      <w:pPr>
        <w:pStyle w:val="Style13"/>
        <w:spacing w:lineRule="auto" w:line="360"/>
        <w:ind w:left="2050" w:right="3629" w:hanging="0"/>
        <w:rPr>
          <w:sz w:val="24"/>
        </w:rPr>
      </w:pPr>
      <w:r>
        <w:rPr/>
        <w:t>ОНМТ – очень низкая масса тела (менее 1500г)</w:t>
      </w:r>
      <w:r>
        <w:rPr>
          <w:spacing w:val="1"/>
        </w:rPr>
        <w:t xml:space="preserve"> </w:t>
      </w:r>
      <w:r>
        <w:rPr/>
        <w:t>ЭНМТ- экстремально низкая масса тела (менее 1000г)</w:t>
      </w:r>
      <w:r>
        <w:rPr>
          <w:spacing w:val="-57"/>
        </w:rPr>
        <w:t xml:space="preserve"> </w:t>
      </w:r>
      <w:r>
        <w:rPr/>
        <w:t>ОПН</w:t>
      </w:r>
      <w:r>
        <w:rPr>
          <w:spacing w:val="-2"/>
        </w:rPr>
        <w:t xml:space="preserve"> </w:t>
      </w:r>
      <w:r>
        <w:rPr/>
        <w:t>– острая почечная</w:t>
      </w:r>
      <w:r>
        <w:rPr>
          <w:spacing w:val="1"/>
        </w:rPr>
        <w:t xml:space="preserve"> </w:t>
      </w:r>
      <w:r>
        <w:rPr/>
        <w:t>недостаточность</w:t>
      </w:r>
    </w:p>
    <w:p>
      <w:pPr>
        <w:pStyle w:val="Style13"/>
        <w:spacing w:lineRule="auto" w:line="360"/>
        <w:ind w:left="2050" w:right="4994" w:hanging="0"/>
        <w:jc w:val="both"/>
        <w:rPr>
          <w:sz w:val="24"/>
        </w:rPr>
      </w:pPr>
      <w:r>
        <w:rPr/>
        <w:t>ПВЛ-перивентрикулярная лейкомаляция</w:t>
      </w:r>
      <w:r>
        <w:rPr>
          <w:spacing w:val="-57"/>
        </w:rPr>
        <w:t xml:space="preserve"> </w:t>
      </w:r>
      <w:r>
        <w:rPr/>
        <w:t>РДС – респираторный дистресс синдром</w:t>
      </w:r>
      <w:r>
        <w:rPr>
          <w:spacing w:val="-57"/>
        </w:rPr>
        <w:t xml:space="preserve"> </w:t>
      </w:r>
      <w:r>
        <w:rPr/>
        <w:t>СВ</w:t>
      </w:r>
      <w:r>
        <w:rPr>
          <w:spacing w:val="-3"/>
        </w:rPr>
        <w:t xml:space="preserve"> </w:t>
      </w:r>
      <w:r>
        <w:rPr/>
        <w:t>– сердечный выброс</w:t>
      </w:r>
    </w:p>
    <w:p>
      <w:pPr>
        <w:pStyle w:val="Style13"/>
        <w:spacing w:before="1" w:after="0"/>
        <w:ind w:left="2050" w:right="0" w:hanging="0"/>
        <w:jc w:val="both"/>
        <w:rPr>
          <w:sz w:val="24"/>
        </w:rPr>
      </w:pPr>
      <w:r>
        <w:rPr/>
        <w:t>ЦОГ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циклооксигеназа</w:t>
      </w:r>
    </w:p>
    <w:p>
      <w:pPr>
        <w:pStyle w:val="Style13"/>
        <w:spacing w:lineRule="auto" w:line="360" w:before="137" w:after="0"/>
        <w:ind w:left="2050" w:right="2819" w:hanging="0"/>
        <w:rPr>
          <w:sz w:val="24"/>
        </w:rPr>
      </w:pPr>
      <w:r>
        <w:rPr/>
        <w:t>Шкала ASA-</w:t>
      </w:r>
      <w:r>
        <w:rPr>
          <w:spacing w:val="1"/>
        </w:rPr>
        <w:t xml:space="preserve"> </w:t>
      </w:r>
      <w:r>
        <w:rPr/>
        <w:t>шкала Американского общества анестезиологов</w:t>
      </w:r>
      <w:r>
        <w:rPr>
          <w:spacing w:val="-57"/>
        </w:rPr>
        <w:t xml:space="preserve"> </w:t>
      </w:r>
      <w:r>
        <w:rPr/>
        <w:t>Ao-аорта</w:t>
      </w:r>
    </w:p>
    <w:p>
      <w:pPr>
        <w:sectPr>
          <w:footerReference w:type="default" r:id="rId3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050" w:right="4488" w:hanging="0"/>
        <w:rPr>
          <w:sz w:val="24"/>
        </w:rPr>
      </w:pPr>
      <w:r>
        <w:rPr/>
        <w:t>Fi02- фракция кислорода во вдыхаемой смеси</w:t>
      </w:r>
      <w:r>
        <w:rPr>
          <w:spacing w:val="-58"/>
        </w:rPr>
        <w:t xml:space="preserve"> </w:t>
      </w:r>
      <w:r>
        <w:rPr/>
        <w:t>La-левое</w:t>
      </w:r>
      <w:r>
        <w:rPr>
          <w:spacing w:val="-2"/>
        </w:rPr>
        <w:t xml:space="preserve"> </w:t>
      </w:r>
      <w:r>
        <w:rPr/>
        <w:t>предсердие</w:t>
      </w:r>
    </w:p>
    <w:p>
      <w:pPr>
        <w:pStyle w:val="Style13"/>
        <w:spacing w:lineRule="auto" w:line="360" w:before="75" w:after="0"/>
        <w:ind w:left="2110" w:right="3832" w:hanging="60"/>
        <w:rPr>
          <w:sz w:val="24"/>
        </w:rPr>
      </w:pPr>
      <w:r>
        <w:rPr/>
        <w:t>La/Ao-отношение левого предсердия к корню аорты</w:t>
      </w:r>
      <w:r>
        <w:rPr>
          <w:spacing w:val="-57"/>
        </w:rPr>
        <w:t xml:space="preserve"> </w:t>
      </w:r>
      <w:r>
        <w:rPr/>
        <w:t>RI-</w:t>
      </w:r>
      <w:r>
        <w:rPr>
          <w:spacing w:val="-2"/>
        </w:rPr>
        <w:t xml:space="preserve"> </w:t>
      </w:r>
      <w:r>
        <w:rPr/>
        <w:t>индекс</w:t>
      </w:r>
      <w:r>
        <w:rPr>
          <w:spacing w:val="-1"/>
        </w:rPr>
        <w:t xml:space="preserve"> </w:t>
      </w:r>
      <w:r>
        <w:rPr/>
        <w:t>резистентности</w:t>
      </w:r>
    </w:p>
    <w:p>
      <w:pPr>
        <w:pStyle w:val="Style13"/>
        <w:tabs>
          <w:tab w:val="clear" w:pos="720"/>
          <w:tab w:val="left" w:pos="3216" w:leader="none"/>
          <w:tab w:val="left" w:pos="4310" w:leader="none"/>
          <w:tab w:val="left" w:pos="6753" w:leader="none"/>
          <w:tab w:val="left" w:pos="8060" w:leader="none"/>
          <w:tab w:val="left" w:pos="9884" w:leader="none"/>
        </w:tabs>
        <w:spacing w:lineRule="auto" w:line="360"/>
        <w:ind w:left="1342" w:right="548" w:firstLine="767"/>
        <w:rPr>
          <w:sz w:val="24"/>
        </w:rPr>
      </w:pPr>
      <w:r>
        <w:rPr/>
        <w:t>Z-score-</w:t>
        <w:tab/>
        <w:t>Standart</w:t>
        <w:tab/>
        <w:t>score-статистическая</w:t>
        <w:tab/>
        <w:t>величина,</w:t>
        <w:tab/>
        <w:t>показывающая</w:t>
        <w:tab/>
        <w:t>сколько</w:t>
      </w:r>
      <w:r>
        <w:rPr>
          <w:spacing w:val="-57"/>
        </w:rPr>
        <w:t xml:space="preserve"> </w:t>
      </w:r>
      <w:r>
        <w:rPr/>
        <w:t>стандартных</w:t>
      </w:r>
      <w:r>
        <w:rPr>
          <w:spacing w:val="1"/>
        </w:rPr>
        <w:t xml:space="preserve"> </w:t>
      </w:r>
      <w:r>
        <w:rPr/>
        <w:t>отклонений</w:t>
      </w:r>
      <w:r>
        <w:rPr>
          <w:spacing w:val="-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разброс</w:t>
      </w:r>
      <w:r>
        <w:rPr>
          <w:spacing w:val="-2"/>
        </w:rPr>
        <w:t xml:space="preserve"> </w:t>
      </w:r>
      <w:r>
        <w:rPr/>
        <w:t>относительно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3"/>
        </w:rPr>
        <w:t xml:space="preserve"> </w:t>
      </w:r>
      <w:r>
        <w:rPr/>
        <w:t>значения</w:t>
      </w:r>
    </w:p>
    <w:p>
      <w:pPr>
        <w:pStyle w:val="Style13"/>
        <w:spacing w:lineRule="auto" w:line="360"/>
        <w:ind w:left="2050" w:right="4717" w:hanging="0"/>
        <w:rPr>
          <w:sz w:val="24"/>
        </w:rPr>
      </w:pPr>
      <w:r>
        <w:rPr/>
        <w:t>Vmax — пиковая систолическая скорость</w:t>
      </w:r>
      <w:r>
        <w:rPr>
          <w:spacing w:val="1"/>
        </w:rPr>
        <w:t xml:space="preserve"> </w:t>
      </w:r>
      <w:r>
        <w:rPr/>
        <w:t>Vmin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конечная</w:t>
      </w:r>
      <w:r>
        <w:rPr>
          <w:spacing w:val="-3"/>
        </w:rPr>
        <w:t xml:space="preserve"> </w:t>
      </w:r>
      <w:r>
        <w:rPr/>
        <w:t>диастолическая</w:t>
      </w:r>
      <w:r>
        <w:rPr>
          <w:spacing w:val="-2"/>
        </w:rPr>
        <w:t xml:space="preserve"> </w:t>
      </w:r>
      <w:r>
        <w:rPr/>
        <w:t>скорость</w:t>
      </w:r>
    </w:p>
    <w:p>
      <w:pPr>
        <w:pStyle w:val="Style13"/>
        <w:spacing w:lineRule="auto" w:line="360"/>
        <w:ind w:left="2050" w:right="3404" w:hanging="0"/>
        <w:rPr>
          <w:sz w:val="24"/>
        </w:rPr>
      </w:pPr>
      <w:r>
        <w:rPr/>
        <w:t>VКДЛЛА — конечная диастолическая скорость на ЛЛА</w:t>
      </w:r>
      <w:r>
        <w:rPr>
          <w:spacing w:val="-57"/>
        </w:rPr>
        <w:t xml:space="preserve"> </w:t>
      </w:r>
      <w:r>
        <w:rPr/>
        <w:t>VСРЛЛА</w:t>
      </w:r>
      <w:r>
        <w:rPr>
          <w:spacing w:val="-1"/>
        </w:rPr>
        <w:t xml:space="preserve"> </w:t>
      </w:r>
      <w:r>
        <w:rPr/>
        <w:t>— средняя скорость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ЛЛА</w:t>
      </w:r>
    </w:p>
    <w:p>
      <w:pPr>
        <w:pStyle w:val="Style13"/>
        <w:spacing w:lineRule="auto" w:line="360" w:before="1" w:after="0"/>
        <w:ind w:left="2050" w:right="2614" w:hanging="0"/>
        <w:rPr>
          <w:sz w:val="24"/>
        </w:rPr>
      </w:pPr>
      <w:r>
        <w:rPr/>
        <w:t>VДВЛВ — скорость диастолической волны на легочных венах</w:t>
      </w:r>
      <w:r>
        <w:rPr>
          <w:spacing w:val="1"/>
        </w:rPr>
        <w:t xml:space="preserve"> </w:t>
      </w:r>
      <w:r>
        <w:rPr/>
        <w:t>КДРЛЖ — конечный диастолический размер левого желудочка</w:t>
      </w:r>
      <w:r>
        <w:rPr>
          <w:spacing w:val="-58"/>
        </w:rPr>
        <w:t xml:space="preserve"> </w:t>
      </w:r>
      <w:r>
        <w:rPr/>
        <w:t>СВЛЖ — сердечный выброс</w:t>
      </w:r>
      <w:r>
        <w:rPr>
          <w:spacing w:val="-2"/>
        </w:rPr>
        <w:t xml:space="preserve"> </w:t>
      </w:r>
      <w:r>
        <w:rPr/>
        <w:t>ЛЖ,</w:t>
      </w:r>
    </w:p>
    <w:p>
      <w:pPr>
        <w:pStyle w:val="Style13"/>
        <w:spacing w:lineRule="exact" w:line="275"/>
        <w:ind w:left="2050" w:right="0" w:hanging="0"/>
        <w:rPr>
          <w:sz w:val="24"/>
        </w:rPr>
      </w:pPr>
      <w:r>
        <w:rPr/>
        <w:t>СВЛЖ/ВПВ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СВЛЖ к</w:t>
      </w:r>
      <w:r>
        <w:rPr>
          <w:spacing w:val="-1"/>
        </w:rPr>
        <w:t xml:space="preserve"> </w:t>
      </w:r>
      <w:r>
        <w:rPr/>
        <w:t>кровотоку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верхней</w:t>
      </w:r>
      <w:r>
        <w:rPr>
          <w:spacing w:val="-1"/>
        </w:rPr>
        <w:t xml:space="preserve"> </w:t>
      </w:r>
      <w:r>
        <w:rPr/>
        <w:t>полой</w:t>
      </w:r>
      <w:r>
        <w:rPr>
          <w:spacing w:val="-1"/>
        </w:rPr>
        <w:t xml:space="preserve"> </w:t>
      </w:r>
      <w:r>
        <w:rPr/>
        <w:t>вене</w:t>
      </w:r>
    </w:p>
    <w:p>
      <w:pPr>
        <w:pStyle w:val="Style13"/>
        <w:spacing w:before="139" w:after="0"/>
        <w:ind w:left="2110" w:right="0" w:hanging="0"/>
        <w:rPr>
          <w:sz w:val="24"/>
        </w:rPr>
      </w:pPr>
      <w:r>
        <w:rPr/>
        <w:t>Е/А</w:t>
      </w:r>
      <w:r>
        <w:rPr>
          <w:spacing w:val="38"/>
        </w:rPr>
        <w:t xml:space="preserve"> </w:t>
      </w:r>
      <w:r>
        <w:rPr/>
        <w:t>—</w:t>
      </w:r>
      <w:r>
        <w:rPr>
          <w:spacing w:val="39"/>
        </w:rPr>
        <w:t xml:space="preserve"> </w:t>
      </w:r>
      <w:r>
        <w:rPr/>
        <w:t>отношение</w:t>
      </w:r>
      <w:r>
        <w:rPr>
          <w:spacing w:val="36"/>
        </w:rPr>
        <w:t xml:space="preserve"> </w:t>
      </w:r>
      <w:r>
        <w:rPr/>
        <w:t>пиков</w:t>
      </w:r>
      <w:r>
        <w:rPr>
          <w:spacing w:val="39"/>
        </w:rPr>
        <w:t xml:space="preserve"> </w:t>
      </w:r>
      <w:r>
        <w:rPr/>
        <w:t>ранней</w:t>
      </w:r>
      <w:r>
        <w:rPr>
          <w:spacing w:val="40"/>
        </w:rPr>
        <w:t xml:space="preserve"> </w:t>
      </w:r>
      <w:r>
        <w:rPr/>
        <w:t>(Е)</w:t>
      </w:r>
      <w:r>
        <w:rPr>
          <w:spacing w:val="38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поздней</w:t>
      </w:r>
      <w:r>
        <w:rPr>
          <w:spacing w:val="40"/>
        </w:rPr>
        <w:t xml:space="preserve"> </w:t>
      </w:r>
      <w:r>
        <w:rPr/>
        <w:t>(А)</w:t>
      </w:r>
      <w:r>
        <w:rPr>
          <w:spacing w:val="38"/>
        </w:rPr>
        <w:t xml:space="preserve"> </w:t>
      </w:r>
      <w:r>
        <w:rPr/>
        <w:t>скоростей</w:t>
      </w:r>
      <w:r>
        <w:rPr>
          <w:spacing w:val="39"/>
        </w:rPr>
        <w:t xml:space="preserve"> </w:t>
      </w:r>
      <w:r>
        <w:rPr/>
        <w:t>трансмитрального</w:t>
      </w:r>
    </w:p>
    <w:p>
      <w:pPr>
        <w:sectPr>
          <w:footerReference w:type="default" r:id="rId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137" w:after="0"/>
        <w:ind w:left="1342" w:right="0" w:hanging="0"/>
        <w:rPr>
          <w:sz w:val="24"/>
        </w:rPr>
      </w:pPr>
      <w:r>
        <w:rPr/>
        <w:t>потока</w:t>
      </w:r>
    </w:p>
    <w:p>
      <w:pPr>
        <w:pStyle w:val="Style13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ind w:left="-31" w:right="0" w:hanging="0"/>
        <w:rPr>
          <w:sz w:val="24"/>
        </w:rPr>
      </w:pPr>
      <w:r>
        <w:rPr/>
        <w:t>ВИР</w:t>
      </w:r>
      <w:r>
        <w:rPr>
          <w:spacing w:val="-4"/>
        </w:rPr>
        <w:t xml:space="preserve"> </w:t>
      </w:r>
      <w:r>
        <w:rPr/>
        <w:t>(IVRT)</w:t>
      </w:r>
      <w:r>
        <w:rPr>
          <w:spacing w:val="-4"/>
        </w:rPr>
        <w:t xml:space="preserve"> </w:t>
      </w:r>
      <w:r>
        <w:rPr/>
        <w:t>— время</w:t>
      </w:r>
      <w:r>
        <w:rPr>
          <w:spacing w:val="-3"/>
        </w:rPr>
        <w:t xml:space="preserve"> </w:t>
      </w:r>
      <w:r>
        <w:rPr/>
        <w:t>изоволюмического</w:t>
      </w:r>
      <w:r>
        <w:rPr>
          <w:spacing w:val="-3"/>
        </w:rPr>
        <w:t xml:space="preserve"> </w:t>
      </w:r>
      <w:r>
        <w:rPr/>
        <w:t>расслабления</w:t>
      </w:r>
      <w:r>
        <w:rPr>
          <w:spacing w:val="-3"/>
        </w:rPr>
        <w:t xml:space="preserve"> </w:t>
      </w:r>
      <w:r>
        <w:rPr/>
        <w:t>левого</w:t>
      </w:r>
      <w:r>
        <w:rPr>
          <w:spacing w:val="-4"/>
        </w:rPr>
        <w:t xml:space="preserve"> </w:t>
      </w:r>
      <w:r>
        <w:rPr/>
        <w:t>желудочка</w:t>
      </w:r>
    </w:p>
    <w:p>
      <w:pPr>
        <w:pStyle w:val="Style13"/>
        <w:tabs>
          <w:tab w:val="clear" w:pos="720"/>
          <w:tab w:val="left" w:pos="1080" w:leader="none"/>
          <w:tab w:val="left" w:pos="1618" w:leader="none"/>
          <w:tab w:val="left" w:pos="3359" w:leader="none"/>
          <w:tab w:val="left" w:pos="5136" w:leader="none"/>
          <w:tab w:val="left" w:pos="6338" w:leader="none"/>
          <w:tab w:val="left" w:pos="7638" w:leader="none"/>
        </w:tabs>
        <w:spacing w:before="137" w:after="0"/>
        <w:ind w:left="-31" w:right="0" w:hanging="0"/>
        <w:rPr>
          <w:sz w:val="24"/>
        </w:rPr>
      </w:pPr>
      <w:r>
        <w:rPr/>
        <w:t>S`МЖП</w:t>
        <w:tab/>
        <w:t>—</w:t>
        <w:tab/>
        <w:t>максимальная</w:t>
        <w:tab/>
        <w:t>систолическая</w:t>
        <w:tab/>
        <w:t>скорость</w:t>
        <w:tab/>
        <w:t>движения</w:t>
        <w:tab/>
        <w:t>миокарда</w:t>
      </w:r>
    </w:p>
    <w:p>
      <w:pPr>
        <w:sectPr>
          <w:type w:val="continuous"/>
          <w:pgSz w:w="11906" w:h="16838"/>
          <w:pgMar w:left="360" w:right="300" w:gutter="0" w:header="0" w:top="1300" w:footer="700" w:bottom="960"/>
          <w:cols w:num="2" w:equalWidth="false" w:sep="false">
            <w:col w:w="2039" w:space="40"/>
            <w:col w:w="916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139" w:after="0"/>
        <w:ind w:left="1342" w:right="0" w:hanging="0"/>
        <w:rPr>
          <w:sz w:val="24"/>
        </w:rPr>
      </w:pPr>
      <w:r>
        <w:rPr/>
        <w:t>межжелудочковой</w:t>
      </w:r>
      <w:r>
        <w:rPr>
          <w:spacing w:val="55"/>
        </w:rPr>
        <w:t xml:space="preserve"> </w:t>
      </w:r>
      <w:r>
        <w:rPr/>
        <w:t>перегородки</w:t>
      </w:r>
    </w:p>
    <w:p>
      <w:pPr>
        <w:pStyle w:val="Style13"/>
        <w:spacing w:lineRule="auto" w:line="360" w:before="137" w:after="0"/>
        <w:ind w:left="2050" w:right="4466" w:hanging="0"/>
        <w:rPr>
          <w:sz w:val="24"/>
        </w:rPr>
      </w:pPr>
      <w:r>
        <w:rPr/>
        <w:t>ЦДК — цветное допплеровское картирование</w:t>
      </w:r>
      <w:r>
        <w:rPr>
          <w:spacing w:val="-57"/>
        </w:rPr>
        <w:t xml:space="preserve"> </w:t>
      </w:r>
      <w:r>
        <w:rPr/>
        <w:t>PW — импульсный допплер</w:t>
      </w:r>
    </w:p>
    <w:p>
      <w:pPr>
        <w:pStyle w:val="Style13"/>
        <w:ind w:left="2050" w:right="0" w:hanging="0"/>
        <w:rPr>
          <w:sz w:val="24"/>
        </w:rPr>
      </w:pPr>
      <w:r>
        <w:rPr/>
        <w:t>CW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постоянно-волновой</w:t>
      </w:r>
      <w:r>
        <w:rPr>
          <w:spacing w:val="-2"/>
        </w:rPr>
        <w:t xml:space="preserve"> </w:t>
      </w:r>
      <w:r>
        <w:rPr/>
        <w:t>допплер</w:t>
      </w:r>
    </w:p>
    <w:p>
      <w:pPr>
        <w:pStyle w:val="Style13"/>
        <w:spacing w:before="139" w:after="0"/>
        <w:ind w:left="2050" w:right="0" w:hanging="0"/>
        <w:rPr>
          <w:sz w:val="24"/>
        </w:rPr>
      </w:pPr>
      <w:r>
        <w:rPr/>
        <w:t>TDI</w:t>
      </w:r>
      <w:r>
        <w:rPr>
          <w:spacing w:val="-6"/>
        </w:rPr>
        <w:t xml:space="preserve"> </w:t>
      </w:r>
      <w:r>
        <w:rPr/>
        <w:t>PW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спектральный</w:t>
      </w:r>
      <w:r>
        <w:rPr>
          <w:spacing w:val="-2"/>
        </w:rPr>
        <w:t xml:space="preserve"> </w:t>
      </w:r>
      <w:r>
        <w:rPr/>
        <w:t>тканевой</w:t>
      </w:r>
      <w:r>
        <w:rPr>
          <w:spacing w:val="-1"/>
        </w:rPr>
        <w:t xml:space="preserve"> </w:t>
      </w:r>
      <w:r>
        <w:rPr/>
        <w:t>допплер</w:t>
      </w:r>
    </w:p>
    <w:p>
      <w:pPr>
        <w:pStyle w:val="Style13"/>
        <w:spacing w:before="137" w:after="0"/>
        <w:ind w:left="2050" w:right="0" w:hanging="0"/>
        <w:rPr>
          <w:sz w:val="24"/>
        </w:rPr>
      </w:pPr>
      <w:r>
        <w:rPr/>
        <w:t>IQ-(англ.intelligence</w:t>
      </w:r>
      <w:r>
        <w:rPr>
          <w:spacing w:val="-6"/>
        </w:rPr>
        <w:t xml:space="preserve"> </w:t>
      </w:r>
      <w:r>
        <w:rPr/>
        <w:t>quotient)-коэффициент</w:t>
      </w:r>
      <w:r>
        <w:rPr>
          <w:spacing w:val="-3"/>
        </w:rPr>
        <w:t xml:space="preserve"> </w:t>
      </w:r>
      <w:r>
        <w:rPr/>
        <w:t>умственного</w:t>
      </w:r>
      <w:r>
        <w:rPr>
          <w:spacing w:val="-6"/>
        </w:rPr>
        <w:t xml:space="preserve"> </w:t>
      </w:r>
      <w:r>
        <w:rPr/>
        <w:t>развития</w:t>
      </w:r>
    </w:p>
    <w:p>
      <w:pPr>
        <w:sectPr>
          <w:type w:val="continuous"/>
          <w:pgSz w:w="11906" w:h="16838"/>
          <w:pgMar w:left="360" w:right="300" w:gutter="0" w:header="0" w:top="1300" w:footer="700" w:bottom="960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78" w:after="0"/>
        <w:ind w:left="4467" w:right="0" w:hanging="0"/>
        <w:jc w:val="left"/>
        <w:rPr>
          <w:sz w:val="24"/>
        </w:rPr>
      </w:pPr>
      <w:bookmarkStart w:id="2" w:name="_bookmark2"/>
      <w:bookmarkEnd w:id="2"/>
      <w:r>
        <w:rPr/>
        <w:t>Термины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определения</w:t>
      </w:r>
    </w:p>
    <w:p>
      <w:pPr>
        <w:pStyle w:val="Style13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3"/>
        <w:spacing w:lineRule="auto" w:line="360" w:before="228" w:after="0"/>
        <w:ind w:left="1342" w:right="547" w:firstLine="707"/>
        <w:jc w:val="both"/>
        <w:rPr>
          <w:sz w:val="24"/>
        </w:rPr>
      </w:pPr>
      <w:r>
        <w:rPr>
          <w:b/>
        </w:rPr>
        <w:t xml:space="preserve">Артериальный проток </w:t>
      </w:r>
      <w:r>
        <w:rPr/>
        <w:t>– это анатомический канал, соединяющий левую лёгочную</w:t>
      </w:r>
      <w:r>
        <w:rPr>
          <w:spacing w:val="-57"/>
        </w:rPr>
        <w:t xml:space="preserve"> </w:t>
      </w:r>
      <w:r>
        <w:rPr/>
        <w:t>артерию и нисходящий отдел аорты, позволяющий насыщенной кислородом крови из</w:t>
      </w:r>
      <w:r>
        <w:rPr>
          <w:spacing w:val="1"/>
        </w:rPr>
        <w:t xml:space="preserve"> </w:t>
      </w:r>
      <w:r>
        <w:rPr/>
        <w:t>плаценты</w:t>
      </w:r>
      <w:r>
        <w:rPr>
          <w:spacing w:val="1"/>
        </w:rPr>
        <w:t xml:space="preserve"> </w:t>
      </w:r>
      <w:r>
        <w:rPr/>
        <w:t>обходить</w:t>
      </w:r>
      <w:r>
        <w:rPr>
          <w:spacing w:val="1"/>
        </w:rPr>
        <w:t xml:space="preserve"> </w:t>
      </w:r>
      <w:r>
        <w:rPr/>
        <w:t>ненаполненные</w:t>
      </w:r>
      <w:r>
        <w:rPr>
          <w:spacing w:val="1"/>
        </w:rPr>
        <w:t xml:space="preserve"> </w:t>
      </w:r>
      <w:r>
        <w:rPr/>
        <w:t>воздухом</w:t>
      </w:r>
      <w:r>
        <w:rPr>
          <w:spacing w:val="1"/>
        </w:rPr>
        <w:t xml:space="preserve"> </w:t>
      </w:r>
      <w:r>
        <w:rPr/>
        <w:t>легкие</w:t>
      </w:r>
      <w:r>
        <w:rPr>
          <w:spacing w:val="1"/>
        </w:rPr>
        <w:t xml:space="preserve"> </w:t>
      </w:r>
      <w:r>
        <w:rPr/>
        <w:t>плода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системный</w:t>
      </w:r>
      <w:r>
        <w:rPr>
          <w:spacing w:val="1"/>
        </w:rPr>
        <w:t xml:space="preserve"> </w:t>
      </w:r>
      <w:r>
        <w:rPr/>
        <w:t>кровоток. Артериальный проток поддерживается открытым на протяжении всей жизни</w:t>
      </w:r>
      <w:r>
        <w:rPr>
          <w:spacing w:val="1"/>
        </w:rPr>
        <w:t xml:space="preserve"> </w:t>
      </w:r>
      <w:r>
        <w:rPr/>
        <w:t>плода[1].</w:t>
      </w:r>
    </w:p>
    <w:p>
      <w:p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>
          <w:b/>
        </w:rPr>
        <w:t xml:space="preserve">ГЗФАП </w:t>
      </w:r>
      <w:r>
        <w:rPr/>
        <w:t>(гемодинамически значимый функционирующий артериальный проток) -</w:t>
      </w:r>
      <w:r>
        <w:rPr>
          <w:spacing w:val="1"/>
        </w:rPr>
        <w:t xml:space="preserve"> </w:t>
      </w:r>
      <w:r>
        <w:rPr/>
        <w:t>это</w:t>
      </w:r>
      <w:r>
        <w:rPr>
          <w:spacing w:val="-13"/>
        </w:rPr>
        <w:t xml:space="preserve"> </w:t>
      </w:r>
      <w:r>
        <w:rPr/>
        <w:t>функционирующий</w:t>
      </w:r>
      <w:r>
        <w:rPr>
          <w:spacing w:val="-8"/>
        </w:rPr>
        <w:t xml:space="preserve"> </w:t>
      </w:r>
      <w:r>
        <w:rPr/>
        <w:t>артериальный</w:t>
      </w:r>
      <w:r>
        <w:rPr>
          <w:spacing w:val="-13"/>
        </w:rPr>
        <w:t xml:space="preserve"> </w:t>
      </w:r>
      <w:r>
        <w:rPr/>
        <w:t>проток</w:t>
      </w:r>
      <w:r>
        <w:rPr>
          <w:spacing w:val="-10"/>
        </w:rPr>
        <w:t xml:space="preserve"> </w:t>
      </w:r>
      <w:r>
        <w:rPr/>
        <w:t>большого</w:t>
      </w:r>
      <w:r>
        <w:rPr>
          <w:spacing w:val="-12"/>
        </w:rPr>
        <w:t xml:space="preserve"> </w:t>
      </w:r>
      <w:r>
        <w:rPr/>
        <w:t>диаметра</w:t>
      </w:r>
      <w:r>
        <w:rPr>
          <w:spacing w:val="-13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направлением</w:t>
      </w:r>
      <w:r>
        <w:rPr>
          <w:spacing w:val="-13"/>
        </w:rPr>
        <w:t xml:space="preserve"> </w:t>
      </w:r>
      <w:r>
        <w:rPr/>
        <w:t>сброса</w:t>
      </w:r>
      <w:r>
        <w:rPr>
          <w:spacing w:val="-12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аорты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легочную</w:t>
      </w:r>
      <w:r>
        <w:rPr>
          <w:spacing w:val="1"/>
        </w:rPr>
        <w:t xml:space="preserve"> </w:t>
      </w:r>
      <w:r>
        <w:rPr/>
        <w:t>артерию,</w:t>
      </w:r>
      <w:r>
        <w:rPr>
          <w:spacing w:val="1"/>
        </w:rPr>
        <w:t xml:space="preserve"> </w:t>
      </w:r>
      <w:r>
        <w:rPr/>
        <w:t>функционирование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глубоко</w:t>
      </w:r>
      <w:r>
        <w:rPr>
          <w:spacing w:val="1"/>
        </w:rPr>
        <w:t xml:space="preserve"> </w:t>
      </w:r>
      <w:r>
        <w:rPr/>
        <w:t>недоношенных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-11"/>
        </w:rPr>
        <w:t xml:space="preserve"> </w:t>
      </w:r>
      <w:r>
        <w:rPr/>
        <w:t>сопровождается</w:t>
      </w:r>
      <w:r>
        <w:rPr>
          <w:spacing w:val="-13"/>
        </w:rPr>
        <w:t xml:space="preserve"> </w:t>
      </w:r>
      <w:r>
        <w:rPr/>
        <w:t>значительными</w:t>
      </w:r>
      <w:r>
        <w:rPr>
          <w:spacing w:val="-13"/>
        </w:rPr>
        <w:t xml:space="preserve"> </w:t>
      </w:r>
      <w:r>
        <w:rPr/>
        <w:t>нарушениями</w:t>
      </w:r>
      <w:r>
        <w:rPr>
          <w:spacing w:val="-12"/>
        </w:rPr>
        <w:t xml:space="preserve"> </w:t>
      </w:r>
      <w:r>
        <w:rPr/>
        <w:t>центральной</w:t>
      </w:r>
      <w:r>
        <w:rPr>
          <w:spacing w:val="-14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регионарной</w:t>
      </w:r>
      <w:r>
        <w:rPr>
          <w:spacing w:val="-57"/>
        </w:rPr>
        <w:t xml:space="preserve"> </w:t>
      </w:r>
      <w:r>
        <w:rPr/>
        <w:t>гемодинамики,</w:t>
      </w:r>
      <w:r>
        <w:rPr>
          <w:spacing w:val="-1"/>
        </w:rPr>
        <w:t xml:space="preserve"> </w:t>
      </w:r>
      <w:r>
        <w:rPr/>
        <w:t>выявляемыми посредством эхокардиографии</w:t>
      </w:r>
      <w:r>
        <w:rPr>
          <w:spacing w:val="1"/>
        </w:rPr>
        <w:t xml:space="preserve"> </w:t>
      </w:r>
      <w:r>
        <w:rPr/>
        <w:t>[2].</w:t>
      </w:r>
    </w:p>
    <w:p>
      <w:pPr>
        <w:sectPr>
          <w:footerReference w:type="default" r:id="rId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1342" w:right="545" w:firstLine="707"/>
        <w:jc w:val="both"/>
        <w:rPr>
          <w:sz w:val="24"/>
        </w:rPr>
      </w:pPr>
      <w:r>
        <w:rPr>
          <w:b/>
          <w:sz w:val="24"/>
        </w:rPr>
        <w:t>Функционирующий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артериальный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проток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(открытый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артериальный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проток)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это артериальный проток, функционирование которого сохраняется после рождения 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</w:p>
    <w:p>
      <w:pPr>
        <w:pStyle w:val="1"/>
        <w:numPr>
          <w:ilvl w:val="0"/>
          <w:numId w:val="23"/>
        </w:numPr>
        <w:tabs>
          <w:tab w:val="clear" w:pos="720"/>
          <w:tab w:val="left" w:pos="1794" w:leader="none"/>
          <w:tab w:val="left" w:pos="1796" w:leader="none"/>
          <w:tab w:val="left" w:pos="3125" w:leader="none"/>
          <w:tab w:val="left" w:pos="4988" w:leader="none"/>
          <w:tab w:val="left" w:pos="5532" w:leader="none"/>
          <w:tab w:val="left" w:pos="7413" w:leader="none"/>
          <w:tab w:val="left" w:pos="8135" w:leader="none"/>
          <w:tab w:val="left" w:pos="9730" w:leader="none"/>
        </w:tabs>
        <w:spacing w:lineRule="auto" w:line="360" w:before="78" w:after="0"/>
        <w:ind w:left="1342" w:right="549" w:hanging="0"/>
        <w:jc w:val="left"/>
        <w:rPr>
          <w:sz w:val="24"/>
        </w:rPr>
      </w:pPr>
      <w:bookmarkStart w:id="3" w:name="_bookmark3"/>
      <w:bookmarkStart w:id="4" w:name="_bookmark31"/>
      <w:bookmarkEnd w:id="3"/>
      <w:bookmarkEnd w:id="4"/>
      <w:r>
        <w:rPr/>
        <w:t>Краткая</w:t>
        <w:tab/>
        <w:t>информация</w:t>
        <w:tab/>
        <w:t>по</w:t>
        <w:tab/>
        <w:t>заболеванию</w:t>
        <w:tab/>
        <w:t>или</w:t>
        <w:tab/>
        <w:t>состоянию</w:t>
        <w:tab/>
        <w:t>(группе</w:t>
      </w:r>
      <w:r>
        <w:rPr>
          <w:spacing w:val="-67"/>
        </w:rPr>
        <w:t xml:space="preserve"> </w:t>
      </w:r>
      <w:r>
        <w:rPr/>
        <w:t>заболеваний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состояний)</w:t>
      </w:r>
    </w:p>
    <w:p>
      <w:pPr>
        <w:pStyle w:val="2"/>
        <w:numPr>
          <w:ilvl w:val="1"/>
          <w:numId w:val="23"/>
        </w:numPr>
        <w:tabs>
          <w:tab w:val="clear" w:pos="720"/>
          <w:tab w:val="left" w:pos="2547" w:leader="none"/>
        </w:tabs>
        <w:spacing w:lineRule="auto" w:line="360" w:before="241" w:after="0"/>
        <w:ind w:left="1342" w:right="551" w:firstLine="707"/>
        <w:jc w:val="left"/>
        <w:rPr>
          <w:sz w:val="24"/>
        </w:rPr>
      </w:pPr>
      <w:bookmarkStart w:id="5" w:name="_bookmark4"/>
      <w:bookmarkStart w:id="6" w:name="_bookmark41"/>
      <w:bookmarkEnd w:id="5"/>
      <w:bookmarkEnd w:id="6"/>
      <w:r>
        <w:rPr>
          <w:u w:val="thick"/>
        </w:rPr>
        <w:t>Определение</w:t>
      </w:r>
      <w:r>
        <w:rPr>
          <w:spacing w:val="14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13"/>
          <w:u w:val="thick"/>
        </w:rPr>
        <w:t xml:space="preserve"> </w:t>
      </w:r>
      <w:r>
        <w:rPr>
          <w:u w:val="thick"/>
        </w:rPr>
        <w:t>или</w:t>
      </w:r>
      <w:r>
        <w:rPr>
          <w:spacing w:val="14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13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13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14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</w:rPr>
        <w:t xml:space="preserve"> </w:t>
      </w:r>
      <w:r>
        <w:rPr>
          <w:u w:val="thick"/>
        </w:rPr>
        <w:t>состояний)</w:t>
      </w:r>
    </w:p>
    <w:p>
      <w:p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ГЗФАП - это функционирующий артериальный проток у недоношенного ребенка с</w:t>
      </w:r>
      <w:r>
        <w:rPr>
          <w:spacing w:val="1"/>
        </w:rPr>
        <w:t xml:space="preserve"> </w:t>
      </w:r>
      <w:r>
        <w:rPr/>
        <w:t>направлением</w:t>
      </w:r>
      <w:r>
        <w:rPr>
          <w:spacing w:val="1"/>
        </w:rPr>
        <w:t xml:space="preserve"> </w:t>
      </w:r>
      <w:r>
        <w:rPr/>
        <w:t>сброса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аорты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легочную</w:t>
      </w:r>
      <w:r>
        <w:rPr>
          <w:spacing w:val="1"/>
        </w:rPr>
        <w:t xml:space="preserve"> </w:t>
      </w:r>
      <w:r>
        <w:rPr/>
        <w:t>артерию,</w:t>
      </w:r>
      <w:r>
        <w:rPr>
          <w:spacing w:val="1"/>
        </w:rPr>
        <w:t xml:space="preserve"> </w:t>
      </w:r>
      <w:r>
        <w:rPr/>
        <w:t>функционирование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-57"/>
        </w:rPr>
        <w:t xml:space="preserve"> </w:t>
      </w:r>
      <w:r>
        <w:rPr/>
        <w:t>сопровождается клиническими или эхографическими признаками гиперволемии легких и</w:t>
      </w:r>
      <w:r>
        <w:rPr>
          <w:spacing w:val="1"/>
        </w:rPr>
        <w:t xml:space="preserve"> </w:t>
      </w:r>
      <w:r>
        <w:rPr/>
        <w:t>системной гипоперфузии, приводящей к нарушению перфузии в кишечнике, почках и</w:t>
      </w:r>
      <w:r>
        <w:rPr>
          <w:spacing w:val="1"/>
        </w:rPr>
        <w:t xml:space="preserve"> </w:t>
      </w:r>
      <w:r>
        <w:rPr/>
        <w:t>головном</w:t>
      </w:r>
      <w:r>
        <w:rPr>
          <w:spacing w:val="-6"/>
        </w:rPr>
        <w:t xml:space="preserve"> </w:t>
      </w:r>
      <w:r>
        <w:rPr/>
        <w:t>мозге.</w:t>
      </w:r>
      <w:r>
        <w:rPr>
          <w:spacing w:val="-6"/>
        </w:rPr>
        <w:t xml:space="preserve"> </w:t>
      </w:r>
      <w:r>
        <w:rPr/>
        <w:t>Персистирование</w:t>
      </w:r>
      <w:r>
        <w:rPr>
          <w:spacing w:val="-7"/>
        </w:rPr>
        <w:t xml:space="preserve"> </w:t>
      </w:r>
      <w:r>
        <w:rPr/>
        <w:t>ГЗФАП</w:t>
      </w:r>
      <w:r>
        <w:rPr>
          <w:spacing w:val="-7"/>
        </w:rPr>
        <w:t xml:space="preserve"> </w:t>
      </w:r>
      <w:r>
        <w:rPr/>
        <w:t>связано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многочисленными</w:t>
      </w:r>
      <w:r>
        <w:rPr>
          <w:spacing w:val="-5"/>
        </w:rPr>
        <w:t xml:space="preserve"> </w:t>
      </w:r>
      <w:r>
        <w:rPr/>
        <w:t>неблагоприятными</w:t>
      </w:r>
      <w:r>
        <w:rPr>
          <w:spacing w:val="-58"/>
        </w:rPr>
        <w:t xml:space="preserve"> </w:t>
      </w:r>
      <w:r>
        <w:rPr/>
        <w:t>исходами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осложнениями,</w:t>
      </w:r>
      <w:r>
        <w:rPr>
          <w:spacing w:val="1"/>
        </w:rPr>
        <w:t xml:space="preserve"> </w:t>
      </w:r>
      <w:r>
        <w:rPr/>
        <w:t>такими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высокий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смертности,</w:t>
      </w:r>
      <w:r>
        <w:rPr>
          <w:spacing w:val="1"/>
        </w:rPr>
        <w:t xml:space="preserve"> </w:t>
      </w:r>
      <w:r>
        <w:rPr/>
        <w:t>длительная</w:t>
      </w:r>
      <w:r>
        <w:rPr>
          <w:spacing w:val="1"/>
        </w:rPr>
        <w:t xml:space="preserve"> </w:t>
      </w:r>
      <w:r>
        <w:rPr>
          <w:spacing w:val="-1"/>
        </w:rPr>
        <w:t>зависимость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искусственной</w:t>
      </w:r>
      <w:r>
        <w:rPr>
          <w:spacing w:val="-14"/>
        </w:rPr>
        <w:t xml:space="preserve"> </w:t>
      </w:r>
      <w:r>
        <w:rPr>
          <w:spacing w:val="-1"/>
        </w:rPr>
        <w:t>вентиляции</w:t>
      </w:r>
      <w:r>
        <w:rPr>
          <w:spacing w:val="-10"/>
        </w:rPr>
        <w:t xml:space="preserve"> </w:t>
      </w:r>
      <w:r>
        <w:rPr/>
        <w:t>легких</w:t>
      </w:r>
      <w:r>
        <w:rPr>
          <w:spacing w:val="-13"/>
        </w:rPr>
        <w:t xml:space="preserve"> </w:t>
      </w:r>
      <w:r>
        <w:rPr/>
        <w:t>(ИВЛ),</w:t>
      </w:r>
      <w:r>
        <w:rPr>
          <w:spacing w:val="-14"/>
        </w:rPr>
        <w:t xml:space="preserve"> </w:t>
      </w:r>
      <w:r>
        <w:rPr/>
        <w:t>бронхолегочная</w:t>
      </w:r>
      <w:r>
        <w:rPr>
          <w:spacing w:val="-15"/>
        </w:rPr>
        <w:t xml:space="preserve"> </w:t>
      </w:r>
      <w:r>
        <w:rPr/>
        <w:t>дисплазия</w:t>
      </w:r>
      <w:r>
        <w:rPr>
          <w:spacing w:val="-15"/>
        </w:rPr>
        <w:t xml:space="preserve"> </w:t>
      </w:r>
      <w:r>
        <w:rPr/>
        <w:t>(БЛД),</w:t>
      </w:r>
      <w:r>
        <w:rPr>
          <w:spacing w:val="-58"/>
        </w:rPr>
        <w:t xml:space="preserve"> </w:t>
      </w:r>
      <w:r>
        <w:rPr/>
        <w:t>некротический</w:t>
      </w:r>
      <w:r>
        <w:rPr>
          <w:spacing w:val="1"/>
        </w:rPr>
        <w:t xml:space="preserve"> </w:t>
      </w:r>
      <w:r>
        <w:rPr/>
        <w:t>энтероколит</w:t>
      </w:r>
      <w:r>
        <w:rPr>
          <w:spacing w:val="1"/>
        </w:rPr>
        <w:t xml:space="preserve"> </w:t>
      </w:r>
      <w:r>
        <w:rPr/>
        <w:t>(НЭК),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почек,</w:t>
      </w:r>
      <w:r>
        <w:rPr>
          <w:spacing w:val="1"/>
        </w:rPr>
        <w:t xml:space="preserve"> </w:t>
      </w:r>
      <w:r>
        <w:rPr/>
        <w:t>внутрижелудочковое</w:t>
      </w:r>
      <w:r>
        <w:rPr>
          <w:spacing w:val="1"/>
        </w:rPr>
        <w:t xml:space="preserve"> </w:t>
      </w:r>
      <w:r>
        <w:rPr/>
        <w:t>кровоизлияние (ВЖК), перивентрикулярная лейкомаляция (ПВЛ) и детский церебральный</w:t>
      </w:r>
      <w:r>
        <w:rPr>
          <w:spacing w:val="-57"/>
        </w:rPr>
        <w:t xml:space="preserve"> </w:t>
      </w:r>
      <w:r>
        <w:rPr/>
        <w:t>паралич</w:t>
      </w:r>
      <w:r>
        <w:rPr>
          <w:spacing w:val="-2"/>
        </w:rPr>
        <w:t xml:space="preserve"> </w:t>
      </w:r>
      <w:r>
        <w:rPr/>
        <w:t>(ДЦП).</w:t>
      </w:r>
    </w:p>
    <w:p>
      <w:pPr>
        <w:pStyle w:val="Style13"/>
        <w:spacing w:lineRule="auto" w:line="360"/>
        <w:ind w:left="1342" w:right="551" w:firstLine="707"/>
        <w:jc w:val="both"/>
        <w:rPr>
          <w:sz w:val="24"/>
        </w:rPr>
      </w:pPr>
      <w:r>
        <w:rPr/>
        <w:t>Согласно современным исследованиям, установлена прямая связь наличия ГЗФАП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ВЖК</w:t>
      </w:r>
      <w:r>
        <w:rPr>
          <w:spacing w:val="3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крайне</w:t>
      </w:r>
      <w:r>
        <w:rPr>
          <w:spacing w:val="-2"/>
        </w:rPr>
        <w:t xml:space="preserve"> </w:t>
      </w:r>
      <w:r>
        <w:rPr/>
        <w:t>незрелых глубоко</w:t>
      </w:r>
      <w:r>
        <w:rPr>
          <w:spacing w:val="1"/>
        </w:rPr>
        <w:t xml:space="preserve"> </w:t>
      </w:r>
      <w:r>
        <w:rPr/>
        <w:t>недоношенных</w:t>
      </w:r>
      <w:r>
        <w:rPr>
          <w:spacing w:val="2"/>
        </w:rPr>
        <w:t xml:space="preserve"> </w:t>
      </w:r>
      <w:r>
        <w:rPr/>
        <w:t>новорожденных</w:t>
      </w:r>
      <w:r>
        <w:rPr>
          <w:spacing w:val="-1"/>
        </w:rPr>
        <w:t xml:space="preserve"> </w:t>
      </w:r>
      <w:r>
        <w:rPr/>
        <w:t>[3].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398" w:leader="none"/>
        </w:tabs>
        <w:spacing w:lineRule="auto" w:line="360" w:before="0" w:after="0"/>
        <w:ind w:left="1342" w:right="550" w:firstLine="707"/>
        <w:jc w:val="left"/>
        <w:rPr>
          <w:sz w:val="24"/>
        </w:rPr>
      </w:pPr>
      <w:bookmarkStart w:id="7" w:name="_bookmark5"/>
      <w:bookmarkStart w:id="8" w:name="_bookmark51"/>
      <w:bookmarkEnd w:id="7"/>
      <w:bookmarkEnd w:id="8"/>
      <w:r>
        <w:rPr>
          <w:spacing w:val="-1"/>
          <w:u w:val="thick"/>
        </w:rPr>
        <w:t>Этиология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и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патогенез</w:t>
      </w:r>
      <w:r>
        <w:rPr>
          <w:spacing w:val="-11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-13"/>
          <w:u w:val="thick"/>
        </w:rPr>
        <w:t xml:space="preserve"> </w:t>
      </w:r>
      <w:r>
        <w:rPr>
          <w:u w:val="thick"/>
        </w:rPr>
        <w:t>или</w:t>
      </w:r>
      <w:r>
        <w:rPr>
          <w:spacing w:val="-12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-13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-13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12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</w:rPr>
        <w:t xml:space="preserve"> </w:t>
      </w:r>
      <w:r>
        <w:rPr>
          <w:u w:val="thick"/>
        </w:rPr>
        <w:t>состояний)</w:t>
      </w:r>
    </w:p>
    <w:p>
      <w:pPr>
        <w:pStyle w:val="Style13"/>
        <w:spacing w:lineRule="auto" w:line="360"/>
        <w:ind w:left="1342" w:right="548" w:firstLine="707"/>
        <w:jc w:val="both"/>
        <w:rPr>
          <w:sz w:val="24"/>
        </w:rPr>
      </w:pPr>
      <w:r>
        <w:rPr/>
        <w:t>Функционирование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компонентом</w:t>
      </w:r>
      <w:r>
        <w:rPr>
          <w:spacing w:val="1"/>
        </w:rPr>
        <w:t xml:space="preserve"> </w:t>
      </w:r>
      <w:r>
        <w:rPr/>
        <w:t>фетального кровообращения, осуществляющим связь между легочной артерией и аортой в</w:t>
      </w:r>
      <w:r>
        <w:rPr>
          <w:spacing w:val="-57"/>
        </w:rPr>
        <w:t xml:space="preserve"> </w:t>
      </w:r>
      <w:r>
        <w:rPr/>
        <w:t>условиях,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легкие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функционируют,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органом</w:t>
      </w:r>
      <w:r>
        <w:rPr>
          <w:spacing w:val="1"/>
        </w:rPr>
        <w:t xml:space="preserve"> </w:t>
      </w:r>
      <w:r>
        <w:rPr/>
        <w:t>газообмена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плацента.</w:t>
      </w:r>
      <w:r>
        <w:rPr>
          <w:spacing w:val="1"/>
        </w:rPr>
        <w:t xml:space="preserve"> </w:t>
      </w:r>
      <w:r>
        <w:rPr/>
        <w:t>Направление тока крови по</w:t>
      </w:r>
      <w:r>
        <w:rPr>
          <w:spacing w:val="1"/>
        </w:rPr>
        <w:t xml:space="preserve"> </w:t>
      </w:r>
      <w:r>
        <w:rPr/>
        <w:t>протоку определяется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сопротивлением</w:t>
      </w:r>
      <w:r>
        <w:rPr>
          <w:spacing w:val="1"/>
        </w:rPr>
        <w:t xml:space="preserve"> </w:t>
      </w:r>
      <w:r>
        <w:rPr/>
        <w:t>сосудов легких и низким сопротивлением сосудов плаценты. Кровь направляется справа</w:t>
      </w:r>
      <w:r>
        <w:rPr>
          <w:spacing w:val="1"/>
        </w:rPr>
        <w:t xml:space="preserve"> </w:t>
      </w:r>
      <w:r>
        <w:rPr/>
        <w:t>налево</w:t>
      </w:r>
      <w:r>
        <w:rPr>
          <w:spacing w:val="-2"/>
        </w:rPr>
        <w:t xml:space="preserve"> </w:t>
      </w:r>
      <w:r>
        <w:rPr/>
        <w:t>– из легочной артерии в</w:t>
      </w:r>
      <w:r>
        <w:rPr>
          <w:spacing w:val="-1"/>
        </w:rPr>
        <w:t xml:space="preserve"> </w:t>
      </w:r>
      <w:r>
        <w:rPr/>
        <w:t>аорту.</w:t>
      </w:r>
    </w:p>
    <w:p>
      <w:pPr>
        <w:sectPr>
          <w:footerReference w:type="default" r:id="rId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После</w:t>
      </w:r>
      <w:r>
        <w:rPr>
          <w:spacing w:val="-5"/>
        </w:rPr>
        <w:t xml:space="preserve"> </w:t>
      </w:r>
      <w:r>
        <w:rPr/>
        <w:t>рождения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первого</w:t>
      </w:r>
      <w:r>
        <w:rPr>
          <w:spacing w:val="-3"/>
        </w:rPr>
        <w:t xml:space="preserve"> </w:t>
      </w:r>
      <w:r>
        <w:rPr/>
        <w:t>вдоха,</w:t>
      </w:r>
      <w:r>
        <w:rPr>
          <w:spacing w:val="-6"/>
        </w:rPr>
        <w:t xml:space="preserve"> </w:t>
      </w:r>
      <w:r>
        <w:rPr/>
        <w:t>происходит</w:t>
      </w:r>
      <w:r>
        <w:rPr>
          <w:spacing w:val="-5"/>
        </w:rPr>
        <w:t xml:space="preserve"> </w:t>
      </w:r>
      <w:r>
        <w:rPr/>
        <w:t>падение</w:t>
      </w:r>
      <w:r>
        <w:rPr>
          <w:spacing w:val="-4"/>
        </w:rPr>
        <w:t xml:space="preserve"> </w:t>
      </w:r>
      <w:r>
        <w:rPr/>
        <w:t>давления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легочных</w:t>
      </w:r>
      <w:r>
        <w:rPr>
          <w:spacing w:val="-2"/>
        </w:rPr>
        <w:t xml:space="preserve"> </w:t>
      </w:r>
      <w:r>
        <w:rPr/>
        <w:t>сосудах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системного</w:t>
      </w:r>
      <w:r>
        <w:rPr>
          <w:spacing w:val="1"/>
        </w:rPr>
        <w:t xml:space="preserve"> </w:t>
      </w:r>
      <w:r>
        <w:rPr/>
        <w:t>сосудистого</w:t>
      </w:r>
      <w:r>
        <w:rPr>
          <w:spacing w:val="1"/>
        </w:rPr>
        <w:t xml:space="preserve"> </w:t>
      </w:r>
      <w:r>
        <w:rPr/>
        <w:t>сопротивления,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меняется</w:t>
      </w:r>
      <w:r>
        <w:rPr>
          <w:spacing w:val="1"/>
        </w:rPr>
        <w:t xml:space="preserve"> </w:t>
      </w:r>
      <w:r>
        <w:rPr/>
        <w:t>направление тока крови по протоку - слева направо (из аорты в легочную артерию). При</w:t>
      </w:r>
      <w:r>
        <w:rPr>
          <w:spacing w:val="1"/>
        </w:rPr>
        <w:t xml:space="preserve"> </w:t>
      </w:r>
      <w:r>
        <w:rPr/>
        <w:t>этом артериальный проток под действием кислорода спазмируется, но его немедленного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происходит.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спонтанного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пропорционален</w:t>
      </w:r>
      <w:r>
        <w:rPr>
          <w:spacing w:val="1"/>
        </w:rPr>
        <w:t xml:space="preserve"> </w:t>
      </w:r>
      <w:r>
        <w:rPr/>
        <w:t>гестационному возрасту,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среднем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возрасте</w:t>
      </w:r>
      <w:r>
        <w:rPr>
          <w:spacing w:val="1"/>
        </w:rPr>
        <w:t xml:space="preserve"> </w:t>
      </w:r>
      <w:r>
        <w:rPr/>
        <w:t>71</w:t>
      </w:r>
      <w:r>
        <w:rPr>
          <w:spacing w:val="1"/>
        </w:rPr>
        <w:t xml:space="preserve"> </w:t>
      </w:r>
      <w:r>
        <w:rPr/>
        <w:t>суток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новорожденных &lt;26 недель гестации и 6 суток жизни для новорожденных &gt; 30 недель</w:t>
      </w:r>
      <w:r>
        <w:rPr>
          <w:spacing w:val="1"/>
        </w:rPr>
        <w:t xml:space="preserve"> </w:t>
      </w:r>
      <w:r>
        <w:rPr/>
        <w:t>гестации[4]</w:t>
      </w:r>
    </w:p>
    <w:p>
      <w:pPr>
        <w:pStyle w:val="Style13"/>
        <w:spacing w:lineRule="auto" w:line="360" w:before="75" w:after="0"/>
        <w:ind w:left="1342" w:right="544" w:firstLine="707"/>
        <w:jc w:val="both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функциональному</w:t>
      </w:r>
      <w:r>
        <w:rPr>
          <w:spacing w:val="1"/>
        </w:rPr>
        <w:t xml:space="preserve"> </w:t>
      </w:r>
      <w:r>
        <w:rPr/>
        <w:t>закрытию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продолжается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течение следующих 24-72 часов, ведет целый ряд механизмов, в том числе утолщение</w:t>
      </w:r>
      <w:r>
        <w:rPr>
          <w:spacing w:val="1"/>
        </w:rPr>
        <w:t xml:space="preserve"> </w:t>
      </w:r>
      <w:r>
        <w:rPr/>
        <w:t>интимы и спазмирование сосуда [5]. У доношенных детей обычно артериальный проток</w:t>
      </w:r>
      <w:r>
        <w:rPr>
          <w:spacing w:val="1"/>
        </w:rPr>
        <w:t xml:space="preserve"> </w:t>
      </w:r>
      <w:r>
        <w:rPr/>
        <w:t>сужается</w:t>
      </w:r>
      <w:r>
        <w:rPr>
          <w:spacing w:val="-2"/>
        </w:rPr>
        <w:t xml:space="preserve"> </w:t>
      </w:r>
      <w:r>
        <w:rPr/>
        <w:t>сразу</w:t>
      </w:r>
      <w:r>
        <w:rPr>
          <w:spacing w:val="-6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рождения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становится</w:t>
      </w:r>
      <w:r>
        <w:rPr>
          <w:spacing w:val="-4"/>
        </w:rPr>
        <w:t xml:space="preserve"> </w:t>
      </w:r>
      <w:r>
        <w:rPr/>
        <w:t>функционально</w:t>
      </w:r>
      <w:r>
        <w:rPr>
          <w:spacing w:val="-5"/>
        </w:rPr>
        <w:t xml:space="preserve"> </w:t>
      </w:r>
      <w:r>
        <w:rPr/>
        <w:t>закрытым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72</w:t>
      </w:r>
      <w:r>
        <w:rPr>
          <w:spacing w:val="-2"/>
        </w:rPr>
        <w:t xml:space="preserve"> </w:t>
      </w:r>
      <w:r>
        <w:rPr/>
        <w:t>часам</w:t>
      </w:r>
      <w:r>
        <w:rPr>
          <w:spacing w:val="-2"/>
        </w:rPr>
        <w:t xml:space="preserve"> </w:t>
      </w:r>
      <w:r>
        <w:rPr/>
        <w:t>жизни с</w:t>
      </w:r>
      <w:r>
        <w:rPr>
          <w:spacing w:val="-57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анатомическим</w:t>
      </w:r>
      <w:r>
        <w:rPr>
          <w:spacing w:val="1"/>
        </w:rPr>
        <w:t xml:space="preserve"> </w:t>
      </w:r>
      <w:r>
        <w:rPr/>
        <w:t>ремоделированием</w:t>
      </w:r>
      <w:r>
        <w:rPr>
          <w:spacing w:val="1"/>
        </w:rPr>
        <w:t xml:space="preserve"> </w:t>
      </w:r>
      <w:r>
        <w:rPr/>
        <w:t>[6].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прекращением тока крови по протоку, закрываются сосуды, кровоснабжающие мышечную</w:t>
      </w:r>
      <w:r>
        <w:rPr>
          <w:spacing w:val="-58"/>
        </w:rPr>
        <w:t xml:space="preserve"> </w:t>
      </w:r>
      <w:r>
        <w:rPr/>
        <w:t>стенку, ишемия приводит к апоптозу клеток гладкомышечной оболочки сосуда. Процесс</w:t>
      </w:r>
      <w:r>
        <w:rPr>
          <w:spacing w:val="1"/>
        </w:rPr>
        <w:t xml:space="preserve"> </w:t>
      </w:r>
      <w:r>
        <w:rPr/>
        <w:t>анатомического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превращение протока в артериальную связку занимает несколько месяцев. В то же время у</w:t>
      </w:r>
      <w:r>
        <w:rPr>
          <w:spacing w:val="-57"/>
        </w:rPr>
        <w:t xml:space="preserve"> </w:t>
      </w:r>
      <w:r>
        <w:rPr/>
        <w:t>новорожденных очень низкой и, особенно у детей экстремально низкой массы тела, часто</w:t>
      </w:r>
      <w:r>
        <w:rPr>
          <w:spacing w:val="1"/>
        </w:rPr>
        <w:t xml:space="preserve"> </w:t>
      </w:r>
      <w:r>
        <w:rPr/>
        <w:t>наблюдается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протока.</w:t>
      </w:r>
      <w:r>
        <w:rPr>
          <w:spacing w:val="1"/>
        </w:rPr>
        <w:t xml:space="preserve"> </w:t>
      </w:r>
      <w:r>
        <w:rPr/>
        <w:t>Анатомическое</w:t>
      </w:r>
      <w:r>
        <w:rPr>
          <w:spacing w:val="1"/>
        </w:rPr>
        <w:t xml:space="preserve"> </w:t>
      </w:r>
      <w:r>
        <w:rPr/>
        <w:t>закрытие</w:t>
      </w:r>
      <w:r>
        <w:rPr>
          <w:spacing w:val="-2"/>
        </w:rPr>
        <w:t xml:space="preserve"> </w:t>
      </w:r>
      <w:r>
        <w:rPr/>
        <w:t>протока происходит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течение</w:t>
      </w:r>
      <w:r>
        <w:rPr>
          <w:spacing w:val="-1"/>
        </w:rPr>
        <w:t xml:space="preserve"> </w:t>
      </w:r>
      <w:r>
        <w:rPr/>
        <w:t>первой недели жизни.</w:t>
      </w:r>
    </w:p>
    <w:p>
      <w:pPr>
        <w:pStyle w:val="Style13"/>
        <w:spacing w:lineRule="auto" w:line="360" w:before="1" w:after="0"/>
        <w:ind w:left="1342" w:right="545" w:firstLine="767"/>
        <w:jc w:val="both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материнским</w:t>
      </w:r>
      <w:r>
        <w:rPr>
          <w:spacing w:val="1"/>
        </w:rPr>
        <w:t xml:space="preserve"> </w:t>
      </w:r>
      <w:r>
        <w:rPr/>
        <w:t>факторам</w:t>
      </w:r>
      <w:r>
        <w:rPr>
          <w:spacing w:val="1"/>
        </w:rPr>
        <w:t xml:space="preserve"> </w:t>
      </w:r>
      <w:r>
        <w:rPr/>
        <w:t>риска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относятся: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антенатальной профилактики стероидами, хорионамнионит и преэклапсия у матери.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постнатальным</w:t>
      </w:r>
      <w:r>
        <w:rPr>
          <w:spacing w:val="1"/>
        </w:rPr>
        <w:t xml:space="preserve"> </w:t>
      </w:r>
      <w:r>
        <w:rPr/>
        <w:t>факторам:</w:t>
      </w:r>
      <w:r>
        <w:rPr>
          <w:spacing w:val="1"/>
        </w:rPr>
        <w:t xml:space="preserve"> </w:t>
      </w:r>
      <w:r>
        <w:rPr/>
        <w:t>недоношенность,</w:t>
      </w:r>
      <w:r>
        <w:rPr>
          <w:spacing w:val="1"/>
        </w:rPr>
        <w:t xml:space="preserve"> </w:t>
      </w:r>
      <w:r>
        <w:rPr/>
        <w:t>асфиксия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родах,</w:t>
      </w:r>
      <w:r>
        <w:rPr>
          <w:spacing w:val="1"/>
        </w:rPr>
        <w:t xml:space="preserve"> </w:t>
      </w:r>
      <w:r>
        <w:rPr/>
        <w:t>низкая</w:t>
      </w:r>
      <w:r>
        <w:rPr>
          <w:spacing w:val="1"/>
        </w:rPr>
        <w:t xml:space="preserve"> </w:t>
      </w:r>
      <w:r>
        <w:rPr/>
        <w:t>масса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рождении, развитие позднего неонатального сепсиса, перегрузка жидкостью в течение</w:t>
      </w:r>
      <w:r>
        <w:rPr>
          <w:spacing w:val="1"/>
        </w:rPr>
        <w:t xml:space="preserve"> </w:t>
      </w:r>
      <w:r>
        <w:rPr/>
        <w:t>первых</w:t>
      </w:r>
      <w:r>
        <w:rPr>
          <w:spacing w:val="-8"/>
        </w:rPr>
        <w:t xml:space="preserve"> </w:t>
      </w:r>
      <w:r>
        <w:rPr/>
        <w:t>дней</w:t>
      </w:r>
      <w:r>
        <w:rPr>
          <w:spacing w:val="-9"/>
        </w:rPr>
        <w:t xml:space="preserve"> </w:t>
      </w:r>
      <w:r>
        <w:rPr/>
        <w:t>жизни,</w:t>
      </w:r>
      <w:r>
        <w:rPr>
          <w:spacing w:val="-10"/>
        </w:rPr>
        <w:t xml:space="preserve"> </w:t>
      </w:r>
      <w:r>
        <w:rPr/>
        <w:t>тромбоцитопения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первые</w:t>
      </w:r>
      <w:r>
        <w:rPr>
          <w:spacing w:val="-8"/>
        </w:rPr>
        <w:t xml:space="preserve"> </w:t>
      </w:r>
      <w:r>
        <w:rPr/>
        <w:t>сутки</w:t>
      </w:r>
      <w:r>
        <w:rPr>
          <w:spacing w:val="-9"/>
        </w:rPr>
        <w:t xml:space="preserve"> </w:t>
      </w:r>
      <w:r>
        <w:rPr/>
        <w:t>жизни,</w:t>
      </w:r>
      <w:r>
        <w:rPr>
          <w:spacing w:val="-10"/>
        </w:rPr>
        <w:t xml:space="preserve"> </w:t>
      </w:r>
      <w:r>
        <w:rPr/>
        <w:t>потребность</w:t>
      </w:r>
      <w:r>
        <w:rPr>
          <w:spacing w:val="-8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ИВЛ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терапия</w:t>
      </w:r>
      <w:r>
        <w:rPr>
          <w:spacing w:val="-57"/>
        </w:rPr>
        <w:t xml:space="preserve"> </w:t>
      </w:r>
      <w:r>
        <w:rPr/>
        <w:t>сурфактантом</w:t>
      </w:r>
      <w:r>
        <w:rPr>
          <w:spacing w:val="-1"/>
        </w:rPr>
        <w:t xml:space="preserve"> </w:t>
      </w:r>
      <w:r>
        <w:rPr/>
        <w:t>[7–14]</w:t>
      </w:r>
    </w:p>
    <w:p>
      <w:p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Определено</w:t>
      </w:r>
      <w:r>
        <w:rPr>
          <w:spacing w:val="1"/>
        </w:rPr>
        <w:t xml:space="preserve"> </w:t>
      </w:r>
      <w:r>
        <w:rPr/>
        <w:t>сложное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факторов,</w:t>
      </w:r>
      <w:r>
        <w:rPr>
          <w:spacing w:val="1"/>
        </w:rPr>
        <w:t xml:space="preserve"> </w:t>
      </w:r>
      <w:r>
        <w:rPr/>
        <w:t>влияющих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длительное</w:t>
      </w:r>
      <w:r>
        <w:rPr>
          <w:spacing w:val="1"/>
        </w:rPr>
        <w:t xml:space="preserve"> </w:t>
      </w:r>
      <w:r>
        <w:rPr/>
        <w:t>функционирование</w:t>
      </w:r>
      <w:r>
        <w:rPr>
          <w:spacing w:val="-8"/>
        </w:rPr>
        <w:t xml:space="preserve"> </w:t>
      </w:r>
      <w:r>
        <w:rPr/>
        <w:t>ОАП:</w:t>
      </w:r>
      <w:r>
        <w:rPr>
          <w:spacing w:val="-5"/>
        </w:rPr>
        <w:t xml:space="preserve"> </w:t>
      </w:r>
      <w:r>
        <w:rPr/>
        <w:t>повышенная</w:t>
      </w:r>
      <w:r>
        <w:rPr>
          <w:spacing w:val="-6"/>
        </w:rPr>
        <w:t xml:space="preserve"> </w:t>
      </w:r>
      <w:r>
        <w:rPr/>
        <w:t>чувствительность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сосудорасширяющим</w:t>
      </w:r>
      <w:r>
        <w:rPr>
          <w:spacing w:val="-7"/>
        </w:rPr>
        <w:t xml:space="preserve"> </w:t>
      </w:r>
      <w:r>
        <w:rPr/>
        <w:t>эффектам</w:t>
      </w:r>
      <w:r>
        <w:rPr>
          <w:spacing w:val="-58"/>
        </w:rPr>
        <w:t xml:space="preserve"> </w:t>
      </w:r>
      <w:r>
        <w:rPr/>
        <w:t>простагландина</w:t>
      </w:r>
      <w:r>
        <w:rPr>
          <w:spacing w:val="1"/>
        </w:rPr>
        <w:t xml:space="preserve"> </w:t>
      </w:r>
      <w:r>
        <w:rPr/>
        <w:t>E2</w:t>
      </w:r>
      <w:r>
        <w:rPr>
          <w:spacing w:val="1"/>
        </w:rPr>
        <w:t xml:space="preserve"> </w:t>
      </w:r>
      <w:r>
        <w:rPr/>
        <w:t>(PGE2),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развитая</w:t>
      </w:r>
      <w:r>
        <w:rPr>
          <w:spacing w:val="1"/>
        </w:rPr>
        <w:t xml:space="preserve"> </w:t>
      </w:r>
      <w:r>
        <w:rPr/>
        <w:t>мышечная</w:t>
      </w:r>
      <w:r>
        <w:rPr>
          <w:spacing w:val="1"/>
        </w:rPr>
        <w:t xml:space="preserve"> </w:t>
      </w:r>
      <w:r>
        <w:rPr/>
        <w:t>стенка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протока,</w:t>
      </w:r>
      <w:r>
        <w:rPr>
          <w:spacing w:val="-57"/>
        </w:rPr>
        <w:t xml:space="preserve"> </w:t>
      </w:r>
      <w:r>
        <w:rPr/>
        <w:t>транзиторная</w:t>
      </w:r>
      <w:r>
        <w:rPr>
          <w:spacing w:val="-2"/>
        </w:rPr>
        <w:t xml:space="preserve"> </w:t>
      </w:r>
      <w:r>
        <w:rPr/>
        <w:t>недостаточность надпочечников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нарушение</w:t>
      </w:r>
      <w:r>
        <w:rPr>
          <w:spacing w:val="-3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тромбоцитов</w:t>
      </w:r>
      <w:r>
        <w:rPr>
          <w:spacing w:val="2"/>
        </w:rPr>
        <w:t xml:space="preserve"> </w:t>
      </w:r>
      <w:r>
        <w:rPr/>
        <w:t>[4].</w:t>
      </w:r>
    </w:p>
    <w:p>
      <w:pPr>
        <w:pStyle w:val="Style13"/>
        <w:spacing w:before="4" w:after="0"/>
        <w:rPr>
          <w:sz w:val="21"/>
        </w:rPr>
      </w:pPr>
      <w:r>
        <w:rPr>
          <w:sz w:val="21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504" w:leader="none"/>
        </w:tabs>
        <w:spacing w:lineRule="auto" w:line="360" w:before="0" w:after="0"/>
        <w:ind w:left="1342" w:right="551" w:firstLine="707"/>
        <w:jc w:val="left"/>
        <w:rPr>
          <w:sz w:val="24"/>
        </w:rPr>
      </w:pPr>
      <w:bookmarkStart w:id="9" w:name="_bookmark6"/>
      <w:bookmarkStart w:id="10" w:name="_bookmark61"/>
      <w:bookmarkEnd w:id="9"/>
      <w:bookmarkEnd w:id="10"/>
      <w:r>
        <w:rPr>
          <w:u w:val="thick"/>
        </w:rPr>
        <w:t>Эпидемиология</w:t>
      </w:r>
      <w:r>
        <w:rPr>
          <w:spacing w:val="32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30"/>
          <w:u w:val="thick"/>
        </w:rPr>
        <w:t xml:space="preserve"> </w:t>
      </w:r>
      <w:r>
        <w:rPr>
          <w:u w:val="thick"/>
        </w:rPr>
        <w:t>или</w:t>
      </w:r>
      <w:r>
        <w:rPr>
          <w:spacing w:val="30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30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30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31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</w:rPr>
        <w:t xml:space="preserve"> </w:t>
      </w:r>
      <w:r>
        <w:rPr>
          <w:u w:val="thick"/>
        </w:rPr>
        <w:t>состояний)</w:t>
      </w:r>
    </w:p>
    <w:p>
      <w:pPr>
        <w:pStyle w:val="Style13"/>
        <w:spacing w:lineRule="auto" w:line="360"/>
        <w:ind w:left="1342" w:right="543" w:firstLine="707"/>
        <w:jc w:val="both"/>
        <w:rPr>
          <w:sz w:val="24"/>
        </w:rPr>
      </w:pPr>
      <w:r>
        <w:rPr/>
        <w:t>Крайне незрелые недоношенные новорожденные подвергаются наибольшему риску</w:t>
      </w:r>
      <w:r>
        <w:rPr>
          <w:spacing w:val="-57"/>
        </w:rPr>
        <w:t xml:space="preserve"> </w:t>
      </w:r>
      <w:r>
        <w:rPr/>
        <w:t>развития ГЗФАП: у новорожденных гестационного возраста (ГВ) 23-24 недели в 93%; у</w:t>
      </w:r>
      <w:r>
        <w:rPr>
          <w:spacing w:val="1"/>
        </w:rPr>
        <w:t xml:space="preserve"> </w:t>
      </w:r>
      <w:r>
        <w:rPr/>
        <w:t>новорожденных ГВ 25-26 недели - в 64%, ГВ 27-28 недели - в 21 % случаев [15]. Частота</w:t>
      </w:r>
      <w:r>
        <w:rPr>
          <w:spacing w:val="1"/>
        </w:rPr>
        <w:t xml:space="preserve"> </w:t>
      </w:r>
      <w:r>
        <w:rPr/>
        <w:t>развития обратно пропорциональна гестационному возрасту и массе тела при рождении.</w:t>
      </w:r>
      <w:r>
        <w:rPr>
          <w:spacing w:val="1"/>
        </w:rPr>
        <w:t xml:space="preserve"> </w:t>
      </w:r>
      <w:r>
        <w:rPr/>
        <w:t>Определено, что самопроизвольное закрытие ОАП на восьмые сутки жизни встречается в</w:t>
      </w:r>
      <w:r>
        <w:rPr>
          <w:spacing w:val="1"/>
        </w:rPr>
        <w:t xml:space="preserve"> </w:t>
      </w:r>
      <w:r>
        <w:rPr>
          <w:spacing w:val="-1"/>
        </w:rPr>
        <w:t>94%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новорожденных</w:t>
      </w:r>
      <w:r>
        <w:rPr>
          <w:spacing w:val="-8"/>
        </w:rPr>
        <w:t xml:space="preserve"> </w:t>
      </w:r>
      <w:r>
        <w:rPr/>
        <w:t>массой</w:t>
      </w:r>
      <w:r>
        <w:rPr>
          <w:spacing w:val="-9"/>
        </w:rPr>
        <w:t xml:space="preserve"> </w:t>
      </w:r>
      <w:r>
        <w:rPr/>
        <w:t>тела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рождении</w:t>
      </w:r>
      <w:r>
        <w:rPr>
          <w:spacing w:val="-7"/>
        </w:rPr>
        <w:t xml:space="preserve"> </w:t>
      </w:r>
      <w:r>
        <w:rPr/>
        <w:t>&gt;1000</w:t>
      </w:r>
      <w:r>
        <w:rPr>
          <w:spacing w:val="-10"/>
        </w:rPr>
        <w:t xml:space="preserve"> </w:t>
      </w:r>
      <w:r>
        <w:rPr/>
        <w:t>г,</w:t>
      </w:r>
      <w:r>
        <w:rPr>
          <w:spacing w:val="-7"/>
        </w:rPr>
        <w:t xml:space="preserve"> </w:t>
      </w:r>
      <w:r>
        <w:rPr/>
        <w:t>у</w:t>
      </w:r>
      <w:r>
        <w:rPr>
          <w:spacing w:val="-15"/>
        </w:rPr>
        <w:t xml:space="preserve"> </w:t>
      </w:r>
      <w:r>
        <w:rPr/>
        <w:t>новорожденных</w:t>
      </w:r>
      <w:r>
        <w:rPr>
          <w:spacing w:val="-6"/>
        </w:rPr>
        <w:t xml:space="preserve"> </w:t>
      </w:r>
      <w:r>
        <w:rPr/>
        <w:t>ЭНМТ</w:t>
      </w:r>
      <w:r>
        <w:rPr>
          <w:spacing w:val="-10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34%</w:t>
      </w:r>
      <w:r>
        <w:rPr>
          <w:spacing w:val="-57"/>
        </w:rPr>
        <w:t xml:space="preserve"> </w:t>
      </w:r>
      <w:r>
        <w:rPr/>
        <w:t>случаев [16,17].</w:t>
      </w:r>
    </w:p>
    <w:p>
      <w:pPr>
        <w:sectPr>
          <w:footerReference w:type="default" r:id="rId7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Глубоко</w:t>
      </w:r>
      <w:r>
        <w:rPr>
          <w:spacing w:val="1"/>
        </w:rPr>
        <w:t xml:space="preserve"> </w:t>
      </w:r>
      <w:r>
        <w:rPr/>
        <w:t>недоношенные</w:t>
      </w:r>
      <w:r>
        <w:rPr>
          <w:spacing w:val="1"/>
        </w:rPr>
        <w:t xml:space="preserve"> </w:t>
      </w:r>
      <w:r>
        <w:rPr/>
        <w:t>новорожденные</w:t>
      </w:r>
      <w:r>
        <w:rPr>
          <w:spacing w:val="1"/>
        </w:rPr>
        <w:t xml:space="preserve"> </w:t>
      </w:r>
      <w:r>
        <w:rPr/>
        <w:t>гестационного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23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26</w:t>
      </w:r>
      <w:r>
        <w:rPr>
          <w:spacing w:val="1"/>
        </w:rPr>
        <w:t xml:space="preserve"> </w:t>
      </w:r>
      <w:r>
        <w:rPr/>
        <w:t>недель</w:t>
      </w:r>
      <w:r>
        <w:rPr>
          <w:spacing w:val="-57"/>
        </w:rPr>
        <w:t xml:space="preserve"> </w:t>
      </w:r>
      <w:r>
        <w:rPr/>
        <w:t>относятся к группе высокого риска развития массивного легочного кровотечения и ВЖК в</w:t>
      </w:r>
      <w:r>
        <w:rPr>
          <w:spacing w:val="-57"/>
        </w:rPr>
        <w:t xml:space="preserve"> </w:t>
      </w:r>
      <w:r>
        <w:rPr/>
        <w:t>первые</w:t>
      </w:r>
      <w:r>
        <w:rPr>
          <w:spacing w:val="59"/>
        </w:rPr>
        <w:t xml:space="preserve"> </w:t>
      </w:r>
      <w:r>
        <w:rPr/>
        <w:t>72</w:t>
      </w:r>
      <w:r>
        <w:rPr>
          <w:spacing w:val="1"/>
        </w:rPr>
        <w:t xml:space="preserve"> </w:t>
      </w:r>
      <w:r>
        <w:rPr/>
        <w:t>часа</w:t>
      </w:r>
      <w:r>
        <w:rPr>
          <w:spacing w:val="59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4"/>
        </w:rPr>
        <w:t xml:space="preserve"> </w:t>
      </w:r>
      <w:r>
        <w:rPr/>
        <w:t>с  функционированием</w:t>
      </w:r>
      <w:r>
        <w:rPr>
          <w:spacing w:val="59"/>
        </w:rPr>
        <w:t xml:space="preserve"> </w:t>
      </w:r>
      <w:r>
        <w:rPr/>
        <w:t>ГЗФАП.</w:t>
      </w:r>
      <w:r>
        <w:rPr>
          <w:spacing w:val="2"/>
        </w:rPr>
        <w:t xml:space="preserve"> </w:t>
      </w:r>
      <w:r>
        <w:rPr/>
        <w:t>У</w:t>
      </w:r>
      <w:r>
        <w:rPr>
          <w:spacing w:val="2"/>
        </w:rPr>
        <w:t xml:space="preserve"> </w:t>
      </w:r>
      <w:r>
        <w:rPr/>
        <w:t>крайне  незрелых</w:t>
      </w:r>
    </w:p>
    <w:p>
      <w:pPr>
        <w:pStyle w:val="Style13"/>
        <w:spacing w:lineRule="auto" w:line="360" w:before="75" w:after="0"/>
        <w:ind w:left="1342" w:right="549" w:hanging="0"/>
        <w:jc w:val="both"/>
        <w:rPr>
          <w:sz w:val="24"/>
        </w:rPr>
      </w:pPr>
      <w:r>
        <w:rPr/>
        <w:t>недоношенных новорожденных при развитии ГЗФАП риск смертности увеличивается в 8</w:t>
      </w:r>
      <w:r>
        <w:rPr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[18]</w:t>
      </w:r>
      <w:r>
        <w:rPr>
          <w:spacing w:val="1"/>
        </w:rPr>
        <w:t xml:space="preserve"> </w:t>
      </w:r>
      <w:r>
        <w:rPr/>
        <w:t>.</w:t>
      </w:r>
    </w:p>
    <w:p>
      <w:p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ОАП остается открытым в возрасте семи суток жизни у 87% новорожденных ГВ 24</w:t>
      </w:r>
      <w:r>
        <w:rPr>
          <w:spacing w:val="1"/>
        </w:rPr>
        <w:t xml:space="preserve"> </w:t>
      </w:r>
      <w:r>
        <w:rPr>
          <w:spacing w:val="-1"/>
        </w:rPr>
        <w:t>недели,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65%</w:t>
      </w:r>
      <w:r>
        <w:rPr>
          <w:spacing w:val="-16"/>
        </w:rPr>
        <w:t xml:space="preserve"> </w:t>
      </w:r>
      <w:r>
        <w:rPr/>
        <w:t>новорожденных</w:t>
      </w:r>
      <w:r>
        <w:rPr>
          <w:spacing w:val="-15"/>
        </w:rPr>
        <w:t xml:space="preserve"> </w:t>
      </w:r>
      <w:r>
        <w:rPr/>
        <w:t>ГВ</w:t>
      </w:r>
      <w:r>
        <w:rPr>
          <w:spacing w:val="-16"/>
        </w:rPr>
        <w:t xml:space="preserve"> </w:t>
      </w:r>
      <w:r>
        <w:rPr/>
        <w:t>25-28</w:t>
      </w:r>
      <w:r>
        <w:rPr>
          <w:spacing w:val="-15"/>
        </w:rPr>
        <w:t xml:space="preserve"> </w:t>
      </w:r>
      <w:r>
        <w:rPr/>
        <w:t>недель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у</w:t>
      </w:r>
      <w:r>
        <w:rPr>
          <w:spacing w:val="-22"/>
        </w:rPr>
        <w:t xml:space="preserve"> </w:t>
      </w:r>
      <w:r>
        <w:rPr/>
        <w:t>2%</w:t>
      </w:r>
      <w:r>
        <w:rPr>
          <w:spacing w:val="-16"/>
        </w:rPr>
        <w:t xml:space="preserve"> </w:t>
      </w:r>
      <w:r>
        <w:rPr/>
        <w:t>новорожденных</w:t>
      </w:r>
      <w:r>
        <w:rPr>
          <w:spacing w:val="-16"/>
        </w:rPr>
        <w:t xml:space="preserve"> </w:t>
      </w:r>
      <w:r>
        <w:rPr/>
        <w:t>ГВ</w:t>
      </w:r>
      <w:r>
        <w:rPr>
          <w:spacing w:val="-15"/>
        </w:rPr>
        <w:t xml:space="preserve"> </w:t>
      </w:r>
      <w:r>
        <w:rPr/>
        <w:t>старше</w:t>
      </w:r>
      <w:r>
        <w:rPr>
          <w:spacing w:val="-16"/>
        </w:rPr>
        <w:t xml:space="preserve"> </w:t>
      </w:r>
      <w:r>
        <w:rPr/>
        <w:t>29</w:t>
      </w:r>
      <w:r>
        <w:rPr>
          <w:spacing w:val="-15"/>
        </w:rPr>
        <w:t xml:space="preserve"> </w:t>
      </w:r>
      <w:r>
        <w:rPr/>
        <w:t>недель</w:t>
      </w:r>
      <w:r>
        <w:rPr>
          <w:spacing w:val="-57"/>
        </w:rPr>
        <w:t xml:space="preserve"> </w:t>
      </w:r>
      <w:r>
        <w:rPr/>
        <w:t>[19].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30%</w:t>
      </w:r>
      <w:r>
        <w:rPr>
          <w:spacing w:val="1"/>
        </w:rPr>
        <w:t xml:space="preserve"> </w:t>
      </w:r>
      <w:r>
        <w:rPr/>
        <w:t>случаев</w:t>
      </w:r>
      <w:r>
        <w:rPr>
          <w:spacing w:val="1"/>
        </w:rPr>
        <w:t xml:space="preserve"> </w:t>
      </w:r>
      <w:r>
        <w:rPr/>
        <w:t>отмечается</w:t>
      </w:r>
      <w:r>
        <w:rPr>
          <w:spacing w:val="1"/>
        </w:rPr>
        <w:t xml:space="preserve"> </w:t>
      </w:r>
      <w:r>
        <w:rPr/>
        <w:t>повторное</w:t>
      </w:r>
      <w:r>
        <w:rPr>
          <w:spacing w:val="1"/>
        </w:rPr>
        <w:t xml:space="preserve"> </w:t>
      </w:r>
      <w:r>
        <w:rPr/>
        <w:t>открытие</w:t>
      </w:r>
      <w:r>
        <w:rPr>
          <w:spacing w:val="1"/>
        </w:rPr>
        <w:t xml:space="preserve"> </w:t>
      </w:r>
      <w:r>
        <w:rPr/>
        <w:t>ОАП,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гемодинамически</w:t>
      </w:r>
      <w:r>
        <w:rPr>
          <w:spacing w:val="1"/>
        </w:rPr>
        <w:t xml:space="preserve"> </w:t>
      </w:r>
      <w:r>
        <w:rPr/>
        <w:t>значимым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необходимостью</w:t>
      </w:r>
      <w:r>
        <w:rPr>
          <w:spacing w:val="1"/>
        </w:rPr>
        <w:t xml:space="preserve"> </w:t>
      </w:r>
      <w:r>
        <w:rPr/>
        <w:t>медикаментозного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хирургического</w:t>
      </w:r>
      <w:r>
        <w:rPr>
          <w:spacing w:val="-57"/>
        </w:rPr>
        <w:t xml:space="preserve"> </w:t>
      </w:r>
      <w:r>
        <w:rPr/>
        <w:t>закрытия</w:t>
      </w:r>
      <w:r>
        <w:rPr>
          <w:spacing w:val="-2"/>
        </w:rPr>
        <w:t xml:space="preserve"> </w:t>
      </w:r>
      <w:r>
        <w:rPr/>
        <w:t>[20].</w:t>
      </w:r>
    </w:p>
    <w:p>
      <w:pPr>
        <w:pStyle w:val="Style13"/>
        <w:spacing w:lineRule="auto" w:line="360"/>
        <w:ind w:left="1342" w:right="544" w:firstLine="827"/>
        <w:jc w:val="both"/>
        <w:rPr>
          <w:sz w:val="24"/>
        </w:rPr>
      </w:pPr>
      <w:r>
        <w:rPr/>
        <w:t>Отсутствие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антенатальными</w:t>
      </w:r>
      <w:r>
        <w:rPr>
          <w:spacing w:val="1"/>
        </w:rPr>
        <w:t xml:space="preserve"> </w:t>
      </w:r>
      <w:r>
        <w:rPr/>
        <w:t>кортикостероидами,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57"/>
        </w:rPr>
        <w:t xml:space="preserve"> </w:t>
      </w:r>
      <w:r>
        <w:rPr/>
        <w:t>респираторного</w:t>
      </w:r>
      <w:r>
        <w:rPr>
          <w:spacing w:val="1"/>
        </w:rPr>
        <w:t xml:space="preserve"> </w:t>
      </w:r>
      <w:r>
        <w:rPr/>
        <w:t>дистресс-синдрома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искусственной</w:t>
      </w:r>
      <w:r>
        <w:rPr>
          <w:spacing w:val="1"/>
        </w:rPr>
        <w:t xml:space="preserve"> </w:t>
      </w:r>
      <w:r>
        <w:rPr/>
        <w:t>вентиляции</w:t>
      </w:r>
      <w:r>
        <w:rPr>
          <w:spacing w:val="1"/>
        </w:rPr>
        <w:t xml:space="preserve"> </w:t>
      </w:r>
      <w:r>
        <w:rPr/>
        <w:t>легких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-6"/>
        </w:rPr>
        <w:t xml:space="preserve"> </w:t>
      </w:r>
      <w:r>
        <w:rPr/>
        <w:t>функционированию</w:t>
      </w:r>
      <w:r>
        <w:rPr>
          <w:spacing w:val="-5"/>
        </w:rPr>
        <w:t xml:space="preserve"> </w:t>
      </w:r>
      <w:r>
        <w:rPr/>
        <w:t>ОАП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препятствуют</w:t>
      </w:r>
      <w:r>
        <w:rPr>
          <w:spacing w:val="-5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самопроизвольному</w:t>
      </w:r>
      <w:r>
        <w:rPr>
          <w:spacing w:val="-12"/>
        </w:rPr>
        <w:t xml:space="preserve"> </w:t>
      </w:r>
      <w:r>
        <w:rPr/>
        <w:t>закрытию</w:t>
      </w:r>
      <w:r>
        <w:rPr>
          <w:spacing w:val="-58"/>
        </w:rPr>
        <w:t xml:space="preserve"> </w:t>
      </w:r>
      <w:r>
        <w:rPr/>
        <w:t>[21].</w:t>
      </w:r>
    </w:p>
    <w:p>
      <w:p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Изменения в стратегиях респираторной терапии, применение неинвазивной ИВЛ,</w:t>
      </w:r>
      <w:r>
        <w:rPr>
          <w:spacing w:val="1"/>
        </w:rPr>
        <w:t xml:space="preserve"> </w:t>
      </w:r>
      <w:r>
        <w:rPr/>
        <w:t>широкое использование антенатальных стероидов, а также -</w:t>
      </w:r>
      <w:r>
        <w:rPr>
          <w:spacing w:val="1"/>
        </w:rPr>
        <w:t xml:space="preserve"> </w:t>
      </w:r>
      <w:r>
        <w:rPr/>
        <w:t>выжидательной тактики с</w:t>
      </w:r>
      <w:r>
        <w:rPr>
          <w:spacing w:val="1"/>
        </w:rPr>
        <w:t xml:space="preserve"> </w:t>
      </w:r>
      <w:r>
        <w:rPr>
          <w:spacing w:val="-1"/>
        </w:rPr>
        <w:t>возможностью</w:t>
      </w:r>
      <w:r>
        <w:rPr>
          <w:spacing w:val="-9"/>
        </w:rPr>
        <w:t xml:space="preserve"> </w:t>
      </w:r>
      <w:r>
        <w:rPr>
          <w:spacing w:val="-1"/>
        </w:rPr>
        <w:t>спонтанного</w:t>
      </w:r>
      <w:r>
        <w:rPr>
          <w:spacing w:val="-10"/>
        </w:rPr>
        <w:t xml:space="preserve"> </w:t>
      </w:r>
      <w:r>
        <w:rPr/>
        <w:t>закрытия</w:t>
      </w:r>
      <w:r>
        <w:rPr>
          <w:spacing w:val="-7"/>
        </w:rPr>
        <w:t xml:space="preserve"> </w:t>
      </w:r>
      <w:r>
        <w:rPr/>
        <w:t>ОАП</w:t>
      </w:r>
      <w:r>
        <w:rPr>
          <w:spacing w:val="-8"/>
        </w:rPr>
        <w:t xml:space="preserve"> </w:t>
      </w:r>
      <w:r>
        <w:rPr/>
        <w:t>у</w:t>
      </w:r>
      <w:r>
        <w:rPr>
          <w:spacing w:val="-17"/>
        </w:rPr>
        <w:t xml:space="preserve"> </w:t>
      </w:r>
      <w:r>
        <w:rPr/>
        <w:t>более</w:t>
      </w:r>
      <w:r>
        <w:rPr>
          <w:spacing w:val="-10"/>
        </w:rPr>
        <w:t xml:space="preserve"> </w:t>
      </w:r>
      <w:r>
        <w:rPr/>
        <w:t>зрелых</w:t>
      </w:r>
      <w:r>
        <w:rPr>
          <w:spacing w:val="-8"/>
        </w:rPr>
        <w:t xml:space="preserve"> </w:t>
      </w:r>
      <w:r>
        <w:rPr/>
        <w:t>недоношенных</w:t>
      </w:r>
      <w:r>
        <w:rPr>
          <w:spacing w:val="-11"/>
        </w:rPr>
        <w:t xml:space="preserve"> </w:t>
      </w:r>
      <w:r>
        <w:rPr/>
        <w:t>новорожденных,</w:t>
      </w:r>
      <w:r>
        <w:rPr>
          <w:spacing w:val="-57"/>
        </w:rPr>
        <w:t xml:space="preserve"> </w:t>
      </w:r>
      <w:r>
        <w:rPr/>
        <w:t>привело</w:t>
      </w:r>
      <w:r>
        <w:rPr>
          <w:spacing w:val="-9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уменьшению</w:t>
      </w:r>
      <w:r>
        <w:rPr>
          <w:spacing w:val="-10"/>
        </w:rPr>
        <w:t xml:space="preserve"> </w:t>
      </w:r>
      <w:r>
        <w:rPr/>
        <w:t>потребности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медикаментозном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хирургическом</w:t>
      </w:r>
      <w:r>
        <w:rPr>
          <w:spacing w:val="-9"/>
        </w:rPr>
        <w:t xml:space="preserve"> </w:t>
      </w:r>
      <w:r>
        <w:rPr/>
        <w:t>лечении</w:t>
      </w:r>
      <w:r>
        <w:rPr>
          <w:spacing w:val="-7"/>
        </w:rPr>
        <w:t xml:space="preserve"> </w:t>
      </w:r>
      <w:r>
        <w:rPr/>
        <w:t>ГЗФАП</w:t>
      </w:r>
      <w:r>
        <w:rPr>
          <w:spacing w:val="-58"/>
        </w:rPr>
        <w:t xml:space="preserve"> </w:t>
      </w:r>
      <w:r>
        <w:rPr/>
        <w:t>[20].</w:t>
      </w:r>
    </w:p>
    <w:p>
      <w:pPr>
        <w:pStyle w:val="Style13"/>
        <w:spacing w:before="5" w:after="0"/>
        <w:rPr>
          <w:sz w:val="21"/>
        </w:rPr>
      </w:pPr>
      <w:r>
        <w:rPr>
          <w:sz w:val="21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06" w:leader="none"/>
        </w:tabs>
        <w:spacing w:lineRule="auto" w:line="360" w:before="0" w:after="0"/>
        <w:ind w:left="1342" w:right="551" w:firstLine="707"/>
        <w:jc w:val="both"/>
        <w:rPr>
          <w:sz w:val="24"/>
        </w:rPr>
      </w:pPr>
      <w:bookmarkStart w:id="11" w:name="_bookmark7"/>
      <w:bookmarkStart w:id="12" w:name="_bookmark71"/>
      <w:bookmarkEnd w:id="11"/>
      <w:bookmarkEnd w:id="12"/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кодирования</w:t>
      </w:r>
      <w:r>
        <w:rPr>
          <w:spacing w:val="-12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или</w:t>
      </w:r>
      <w:r>
        <w:rPr>
          <w:spacing w:val="-9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-9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57"/>
        </w:rPr>
        <w:t xml:space="preserve"> </w:t>
      </w:r>
      <w:r>
        <w:rPr>
          <w:u w:val="thick"/>
        </w:rPr>
        <w:t>или</w:t>
      </w:r>
      <w:r>
        <w:rPr>
          <w:spacing w:val="1"/>
          <w:u w:val="thick"/>
        </w:rPr>
        <w:t xml:space="preserve"> </w:t>
      </w:r>
      <w:r>
        <w:rPr>
          <w:u w:val="thick"/>
        </w:rPr>
        <w:t>состояний)</w:t>
      </w:r>
      <w:r>
        <w:rPr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Международной</w:t>
      </w:r>
      <w:r>
        <w:rPr>
          <w:spacing w:val="1"/>
          <w:u w:val="thick"/>
        </w:rPr>
        <w:t xml:space="preserve"> </w:t>
      </w:r>
      <w:r>
        <w:rPr>
          <w:u w:val="thick"/>
        </w:rPr>
        <w:t>статистической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классификации</w:t>
      </w:r>
      <w:r>
        <w:rPr>
          <w:spacing w:val="1"/>
          <w:u w:val="thick"/>
        </w:rPr>
        <w:t xml:space="preserve"> </w:t>
      </w:r>
      <w:r>
        <w:rPr>
          <w:u w:val="thick"/>
        </w:rPr>
        <w:t>болезней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</w:rPr>
        <w:t xml:space="preserve"> </w:t>
      </w:r>
      <w:r>
        <w:rPr>
          <w:u w:val="thick"/>
        </w:rPr>
        <w:t>проблем,</w:t>
      </w:r>
      <w:r>
        <w:rPr>
          <w:spacing w:val="-2"/>
          <w:u w:val="thick"/>
        </w:rPr>
        <w:t xml:space="preserve"> </w:t>
      </w:r>
      <w:r>
        <w:rPr>
          <w:u w:val="thick"/>
        </w:rPr>
        <w:t>связанных со здоровьем</w:t>
      </w:r>
    </w:p>
    <w:p>
      <w:pPr>
        <w:pStyle w:val="Style13"/>
        <w:spacing w:lineRule="exact" w:line="270"/>
        <w:ind w:left="2050" w:right="0" w:hanging="0"/>
        <w:jc w:val="both"/>
        <w:rPr>
          <w:sz w:val="24"/>
        </w:rPr>
      </w:pPr>
      <w:r>
        <w:rPr/>
        <w:t>Р29.3</w:t>
      </w:r>
      <w:r>
        <w:rPr>
          <w:spacing w:val="-2"/>
        </w:rPr>
        <w:t xml:space="preserve"> </w:t>
      </w:r>
      <w:r>
        <w:rPr/>
        <w:t>Задержка</w:t>
      </w:r>
      <w:r>
        <w:rPr>
          <w:spacing w:val="-3"/>
        </w:rPr>
        <w:t xml:space="preserve"> </w:t>
      </w:r>
      <w:r>
        <w:rPr/>
        <w:t>закрытия</w:t>
      </w:r>
      <w:r>
        <w:rPr>
          <w:spacing w:val="-1"/>
        </w:rPr>
        <w:t xml:space="preserve"> </w:t>
      </w:r>
      <w:r>
        <w:rPr/>
        <w:t>артериального</w:t>
      </w:r>
      <w:r>
        <w:rPr>
          <w:spacing w:val="-2"/>
        </w:rPr>
        <w:t xml:space="preserve"> </w:t>
      </w:r>
      <w:r>
        <w:rPr/>
        <w:t>протока</w:t>
      </w:r>
      <w:r>
        <w:rPr>
          <w:spacing w:val="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новорождённого</w:t>
      </w:r>
    </w:p>
    <w:p>
      <w:pPr>
        <w:pStyle w:val="Style13"/>
        <w:spacing w:lineRule="auto" w:line="360" w:before="139" w:after="0"/>
        <w:ind w:left="1342" w:right="546" w:firstLine="707"/>
        <w:jc w:val="both"/>
        <w:rPr>
          <w:sz w:val="24"/>
        </w:rPr>
      </w:pPr>
      <w:r>
        <w:rPr/>
        <w:t>В настоящее время по МКБ-10 код Р29.3 применяется для обозначения различных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патофизиологии,</w:t>
      </w:r>
      <w:r>
        <w:rPr>
          <w:spacing w:val="1"/>
        </w:rPr>
        <w:t xml:space="preserve"> </w:t>
      </w:r>
      <w:r>
        <w:rPr/>
        <w:t>лечению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последствиям</w:t>
      </w:r>
      <w:r>
        <w:rPr>
          <w:spacing w:val="1"/>
        </w:rPr>
        <w:t xml:space="preserve"> </w:t>
      </w:r>
      <w:r>
        <w:rPr/>
        <w:t>состояний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«задержка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новорожденного»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«стойкое</w:t>
      </w:r>
      <w:r>
        <w:rPr>
          <w:spacing w:val="1"/>
        </w:rPr>
        <w:t xml:space="preserve"> </w:t>
      </w:r>
      <w:r>
        <w:rPr/>
        <w:t>фетальное</w:t>
      </w:r>
      <w:r>
        <w:rPr>
          <w:spacing w:val="1"/>
        </w:rPr>
        <w:t xml:space="preserve"> </w:t>
      </w:r>
      <w:r>
        <w:rPr/>
        <w:t>кровообращение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новорожденного».</w:t>
      </w:r>
    </w:p>
    <w:p>
      <w:pPr>
        <w:pStyle w:val="Style13"/>
        <w:spacing w:before="3" w:after="0"/>
        <w:rPr>
          <w:sz w:val="21"/>
        </w:rPr>
      </w:pPr>
      <w:r>
        <w:rPr>
          <w:sz w:val="21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08" w:leader="none"/>
        </w:tabs>
        <w:spacing w:lineRule="auto" w:line="360" w:before="0" w:after="0"/>
        <w:ind w:left="1342" w:right="551" w:firstLine="599"/>
        <w:jc w:val="left"/>
        <w:rPr>
          <w:sz w:val="24"/>
        </w:rPr>
      </w:pPr>
      <w:bookmarkStart w:id="13" w:name="_bookmark8"/>
      <w:bookmarkStart w:id="14" w:name="_bookmark81"/>
      <w:bookmarkEnd w:id="13"/>
      <w:bookmarkEnd w:id="14"/>
      <w:r>
        <w:rPr>
          <w:u w:val="thick"/>
        </w:rPr>
        <w:t>Классификация</w:t>
      </w:r>
      <w:r>
        <w:rPr>
          <w:spacing w:val="44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39"/>
          <w:u w:val="thick"/>
        </w:rPr>
        <w:t xml:space="preserve"> </w:t>
      </w:r>
      <w:r>
        <w:rPr>
          <w:u w:val="thick"/>
        </w:rPr>
        <w:t>или</w:t>
      </w:r>
      <w:r>
        <w:rPr>
          <w:spacing w:val="43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39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42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43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</w:rPr>
        <w:t xml:space="preserve"> </w:t>
      </w:r>
      <w:r>
        <w:rPr>
          <w:u w:val="thick"/>
        </w:rPr>
        <w:t>состояний)</w:t>
      </w:r>
    </w:p>
    <w:p>
      <w:pPr>
        <w:sectPr>
          <w:footerReference w:type="default" r:id="rId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В зависимости от степени гемодинамической значимости ОАП выделяют легкую,</w:t>
      </w:r>
      <w:r>
        <w:rPr>
          <w:spacing w:val="1"/>
        </w:rPr>
        <w:t xml:space="preserve"> </w:t>
      </w:r>
      <w:r>
        <w:rPr/>
        <w:t>умеренную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тяжелую</w:t>
      </w:r>
      <w:r>
        <w:rPr>
          <w:spacing w:val="-5"/>
        </w:rPr>
        <w:t xml:space="preserve"> </w:t>
      </w:r>
      <w:r>
        <w:rPr/>
        <w:t>[22]</w:t>
      </w:r>
      <w:r>
        <w:rPr>
          <w:spacing w:val="-6"/>
        </w:rPr>
        <w:t xml:space="preserve"> </w:t>
      </w:r>
      <w:r>
        <w:rPr/>
        <w:t>(см.</w:t>
      </w:r>
      <w:r>
        <w:rPr>
          <w:spacing w:val="-8"/>
        </w:rPr>
        <w:t xml:space="preserve"> </w:t>
      </w:r>
      <w:r>
        <w:rPr/>
        <w:t>критерии</w:t>
      </w:r>
      <w:r>
        <w:rPr>
          <w:spacing w:val="-5"/>
        </w:rPr>
        <w:t xml:space="preserve"> </w:t>
      </w:r>
      <w:r>
        <w:rPr/>
        <w:t>установления</w:t>
      </w:r>
      <w:r>
        <w:rPr>
          <w:spacing w:val="-8"/>
        </w:rPr>
        <w:t xml:space="preserve"> </w:t>
      </w:r>
      <w:r>
        <w:rPr/>
        <w:t>диагноза</w:t>
      </w:r>
      <w:r>
        <w:rPr>
          <w:spacing w:val="-9"/>
        </w:rPr>
        <w:t xml:space="preserve"> </w:t>
      </w:r>
      <w:r>
        <w:rPr/>
        <w:t>пункт</w:t>
      </w:r>
      <w:r>
        <w:rPr>
          <w:spacing w:val="-8"/>
        </w:rPr>
        <w:t xml:space="preserve"> </w:t>
      </w:r>
      <w:r>
        <w:rPr/>
        <w:t>2.).</w:t>
      </w:r>
      <w:r>
        <w:rPr>
          <w:spacing w:val="-8"/>
        </w:rPr>
        <w:t xml:space="preserve"> </w:t>
      </w:r>
      <w:r>
        <w:rPr>
          <w:u w:val="single"/>
        </w:rPr>
        <w:t>Показанием</w:t>
      </w:r>
      <w:r>
        <w:rPr>
          <w:spacing w:val="-9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7"/>
        </w:rPr>
        <w:t xml:space="preserve"> </w:t>
      </w:r>
      <w:r>
        <w:rPr>
          <w:u w:val="single"/>
        </w:rPr>
        <w:t>назначения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медикаментозной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терапии</w:t>
      </w:r>
      <w:r>
        <w:rPr>
          <w:spacing w:val="-7"/>
        </w:rPr>
        <w:t xml:space="preserve"> </w:t>
      </w:r>
      <w:r>
        <w:rPr/>
        <w:t>является</w:t>
      </w:r>
      <w:r>
        <w:rPr>
          <w:spacing w:val="-10"/>
        </w:rPr>
        <w:t xml:space="preserve"> </w:t>
      </w:r>
      <w:r>
        <w:rPr/>
        <w:t>умеренная</w:t>
      </w:r>
      <w:r>
        <w:rPr>
          <w:spacing w:val="-12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тяжелая</w:t>
      </w:r>
      <w:r>
        <w:rPr>
          <w:spacing w:val="-10"/>
        </w:rPr>
        <w:t xml:space="preserve"> </w:t>
      </w:r>
      <w:r>
        <w:rPr/>
        <w:t>значимость</w:t>
      </w:r>
      <w:r>
        <w:rPr>
          <w:spacing w:val="-10"/>
        </w:rPr>
        <w:t xml:space="preserve"> </w:t>
      </w:r>
      <w:r>
        <w:rPr/>
        <w:t>ГЗФАП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сочетании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клиническими</w:t>
      </w:r>
      <w:r>
        <w:rPr>
          <w:spacing w:val="1"/>
        </w:rPr>
        <w:t xml:space="preserve"> </w:t>
      </w:r>
      <w:r>
        <w:rPr/>
        <w:t>признаками.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контроле</w:t>
      </w:r>
      <w:r>
        <w:rPr>
          <w:spacing w:val="1"/>
        </w:rPr>
        <w:t xml:space="preserve"> </w:t>
      </w:r>
      <w:r>
        <w:rPr/>
        <w:t>Эхо-КГ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медикаментозной терапии, легкая степень значимости ГЗФАП является основанием для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медикаментозной терапии.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03" w:leader="none"/>
        </w:tabs>
        <w:spacing w:lineRule="auto" w:line="360" w:before="223" w:after="0"/>
        <w:ind w:left="1342" w:right="549" w:firstLine="707"/>
        <w:jc w:val="left"/>
        <w:rPr>
          <w:sz w:val="24"/>
        </w:rPr>
      </w:pPr>
      <w:bookmarkStart w:id="15" w:name="_bookmark9"/>
      <w:bookmarkStart w:id="16" w:name="_bookmark91"/>
      <w:bookmarkEnd w:id="15"/>
      <w:bookmarkEnd w:id="16"/>
      <w:r>
        <w:rPr>
          <w:u w:val="thick"/>
        </w:rPr>
        <w:t>Клиническая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картина</w:t>
      </w:r>
      <w:r>
        <w:rPr>
          <w:spacing w:val="-8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-10"/>
          <w:u w:val="thick"/>
        </w:rPr>
        <w:t xml:space="preserve"> </w:t>
      </w:r>
      <w:r>
        <w:rPr>
          <w:u w:val="thick"/>
        </w:rPr>
        <w:t>или</w:t>
      </w:r>
      <w:r>
        <w:rPr>
          <w:spacing w:val="-9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-10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9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</w:rPr>
        <w:t xml:space="preserve"> </w:t>
      </w:r>
      <w:r>
        <w:rPr>
          <w:u w:val="thick"/>
        </w:rPr>
        <w:t>состояний)</w:t>
      </w:r>
    </w:p>
    <w:p>
      <w:pPr>
        <w:pStyle w:val="Style13"/>
        <w:spacing w:lineRule="auto" w:line="360"/>
        <w:ind w:left="1342" w:right="548" w:firstLine="707"/>
        <w:jc w:val="both"/>
        <w:rPr>
          <w:sz w:val="24"/>
        </w:rPr>
      </w:pPr>
      <w:r>
        <w:rPr/>
        <w:t>Клинические признаки ГЗФАП зависят от величины объема шунтируемой крови,</w:t>
      </w:r>
      <w:r>
        <w:rPr>
          <w:spacing w:val="1"/>
        </w:rPr>
        <w:t xml:space="preserve"> </w:t>
      </w:r>
      <w:r>
        <w:rPr/>
        <w:t>проходящей через артериальный проток, что в первую очередь зависит от системного и</w:t>
      </w:r>
      <w:r>
        <w:rPr>
          <w:spacing w:val="1"/>
        </w:rPr>
        <w:t xml:space="preserve"> </w:t>
      </w:r>
      <w:r>
        <w:rPr/>
        <w:t>легочного</w:t>
      </w:r>
      <w:r>
        <w:rPr>
          <w:spacing w:val="1"/>
        </w:rPr>
        <w:t xml:space="preserve"> </w:t>
      </w:r>
      <w:r>
        <w:rPr/>
        <w:t>сосудистого</w:t>
      </w:r>
      <w:r>
        <w:rPr>
          <w:spacing w:val="1"/>
        </w:rPr>
        <w:t xml:space="preserve"> </w:t>
      </w:r>
      <w:r>
        <w:rPr/>
        <w:t>сопротивления,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миокарда</w:t>
      </w:r>
      <w:r>
        <w:rPr>
          <w:spacing w:val="1"/>
        </w:rPr>
        <w:t xml:space="preserve"> </w:t>
      </w:r>
      <w:r>
        <w:rPr/>
        <w:t>адаптироваться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увеличению</w:t>
      </w:r>
      <w:r>
        <w:rPr>
          <w:spacing w:val="-1"/>
        </w:rPr>
        <w:t xml:space="preserve"> </w:t>
      </w:r>
      <w:r>
        <w:rPr/>
        <w:t>объема</w:t>
      </w:r>
      <w:r>
        <w:rPr>
          <w:spacing w:val="-1"/>
        </w:rPr>
        <w:t xml:space="preserve"> </w:t>
      </w:r>
      <w:r>
        <w:rPr/>
        <w:t>шунта</w:t>
      </w:r>
      <w:r>
        <w:rPr>
          <w:spacing w:val="1"/>
        </w:rPr>
        <w:t xml:space="preserve"> </w:t>
      </w:r>
      <w:r>
        <w:rPr/>
        <w:t>и размера</w:t>
      </w:r>
      <w:r>
        <w:rPr>
          <w:spacing w:val="-1"/>
        </w:rPr>
        <w:t xml:space="preserve"> </w:t>
      </w:r>
      <w:r>
        <w:rPr/>
        <w:t>артериального</w:t>
      </w:r>
      <w:r>
        <w:rPr>
          <w:spacing w:val="-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[23,24]</w:t>
      </w:r>
    </w:p>
    <w:p>
      <w:pPr>
        <w:pStyle w:val="Style13"/>
        <w:spacing w:lineRule="auto" w:line="360"/>
        <w:ind w:left="1342" w:right="548" w:firstLine="707"/>
        <w:jc w:val="both"/>
        <w:rPr>
          <w:sz w:val="24"/>
        </w:rPr>
      </w:pPr>
      <w:r>
        <w:rPr/>
        <w:t>Клинические</w:t>
      </w:r>
      <w:r>
        <w:rPr>
          <w:spacing w:val="1"/>
        </w:rPr>
        <w:t xml:space="preserve"> </w:t>
      </w:r>
      <w:r>
        <w:rPr/>
        <w:t>проявления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ЭНМТ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подразделить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основных аспекта: снижение системного кровотока вследствие «обкрадывания» большого</w:t>
      </w:r>
      <w:r>
        <w:rPr>
          <w:spacing w:val="1"/>
        </w:rPr>
        <w:t xml:space="preserve"> </w:t>
      </w:r>
      <w:r>
        <w:rPr/>
        <w:t>круга</w:t>
      </w:r>
      <w:r>
        <w:rPr>
          <w:spacing w:val="1"/>
        </w:rPr>
        <w:t xml:space="preserve"> </w:t>
      </w:r>
      <w:r>
        <w:rPr/>
        <w:t>кровообращения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кровенаполнения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легочной</w:t>
      </w:r>
      <w:r>
        <w:rPr>
          <w:spacing w:val="1"/>
        </w:rPr>
        <w:t xml:space="preserve"> </w:t>
      </w:r>
      <w:r>
        <w:rPr/>
        <w:t>артерии,</w:t>
      </w:r>
      <w:r>
        <w:rPr>
          <w:spacing w:val="-57"/>
        </w:rPr>
        <w:t xml:space="preserve"> </w:t>
      </w:r>
      <w:r>
        <w:rPr/>
        <w:t>вызванное</w:t>
      </w:r>
      <w:r>
        <w:rPr>
          <w:spacing w:val="-2"/>
        </w:rPr>
        <w:t xml:space="preserve"> </w:t>
      </w:r>
      <w:r>
        <w:rPr/>
        <w:t>шунтированием</w:t>
      </w:r>
      <w:r>
        <w:rPr>
          <w:spacing w:val="-1"/>
        </w:rPr>
        <w:t xml:space="preserve"> </w:t>
      </w:r>
      <w:r>
        <w:rPr/>
        <w:t>большого количества</w:t>
      </w:r>
      <w:r>
        <w:rPr>
          <w:spacing w:val="-2"/>
        </w:rPr>
        <w:t xml:space="preserve"> </w:t>
      </w:r>
      <w:r>
        <w:rPr/>
        <w:t>крови</w:t>
      </w:r>
      <w:r>
        <w:rPr>
          <w:spacing w:val="-1"/>
        </w:rPr>
        <w:t xml:space="preserve"> </w:t>
      </w:r>
      <w:r>
        <w:rPr/>
        <w:t>из аорты.</w:t>
      </w:r>
    </w:p>
    <w:p>
      <w:p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Клинико-лабораторные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-1"/>
        </w:rPr>
        <w:t xml:space="preserve"> </w:t>
      </w:r>
      <w:r>
        <w:rPr/>
        <w:t>неделю жизни: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2770" w:leader="none"/>
        </w:tabs>
        <w:spacing w:lineRule="auto" w:line="240" w:before="0" w:after="0"/>
        <w:ind w:left="2770" w:right="0" w:hanging="360"/>
        <w:jc w:val="both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инвазивной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ИВЛ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2770" w:leader="none"/>
        </w:tabs>
        <w:spacing w:lineRule="auto" w:line="240" w:before="135" w:after="0"/>
        <w:ind w:left="2770" w:right="0" w:hanging="36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кардиотонической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вазопрессорной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2770" w:leader="none"/>
        </w:tabs>
        <w:spacing w:lineRule="auto" w:line="360" w:before="137" w:after="0"/>
        <w:ind w:left="2770" w:right="547" w:hanging="360"/>
        <w:jc w:val="both"/>
        <w:rPr>
          <w:sz w:val="24"/>
        </w:rPr>
      </w:pPr>
      <w:r>
        <w:rPr>
          <w:sz w:val="24"/>
        </w:rPr>
        <w:t>Признаки переполнения малого круга кровообращения (МКК) по 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 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легочное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кровотечение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8" w:hanging="360"/>
        <w:jc w:val="both"/>
        <w:rPr>
          <w:sz w:val="24"/>
        </w:rPr>
      </w:pPr>
      <w:r>
        <w:rPr>
          <w:sz w:val="24"/>
        </w:rPr>
        <w:t>Олигурия (≤ 1,0 мл/кг/ч) и /или повышение уровня креатинина выше 100</w:t>
      </w:r>
      <w:r>
        <w:rPr>
          <w:spacing w:val="1"/>
          <w:sz w:val="24"/>
        </w:rPr>
        <w:t xml:space="preserve"> </w:t>
      </w:r>
      <w:r>
        <w:rPr>
          <w:sz w:val="24"/>
        </w:rPr>
        <w:t>мкмоль/л,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непереносимости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энтеральной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4"/>
          <w:sz w:val="24"/>
        </w:rPr>
        <w:t xml:space="preserve"> </w:t>
      </w:r>
      <w:r>
        <w:rPr>
          <w:sz w:val="24"/>
        </w:rPr>
        <w:t>(вздутие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живота,</w:t>
      </w:r>
      <w:r>
        <w:rPr>
          <w:spacing w:val="-58"/>
          <w:sz w:val="24"/>
        </w:rPr>
        <w:t xml:space="preserve"> </w:t>
      </w:r>
      <w:r>
        <w:rPr>
          <w:sz w:val="24"/>
        </w:rPr>
        <w:t>срыгивания, признаки некротизирующего энтероколита), персистирующий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лактат-ацидоз</w:t>
      </w:r>
      <w:r>
        <w:rPr>
          <w:spacing w:val="1"/>
          <w:sz w:val="24"/>
        </w:rPr>
        <w:t xml:space="preserve"> </w:t>
      </w:r>
      <w:r>
        <w:rPr>
          <w:sz w:val="24"/>
        </w:rPr>
        <w:t>(рН</w:t>
      </w:r>
      <w:r>
        <w:rPr>
          <w:spacing w:val="-3"/>
          <w:sz w:val="24"/>
        </w:rPr>
        <w:t xml:space="preserve"> </w:t>
      </w:r>
      <w:r>
        <w:rPr>
          <w:sz w:val="24"/>
        </w:rPr>
        <w:t>7,1-7,25</w:t>
      </w:r>
      <w:r>
        <w:rPr>
          <w:spacing w:val="-1"/>
          <w:sz w:val="24"/>
        </w:rPr>
        <w:t xml:space="preserve"> </w:t>
      </w:r>
      <w:r>
        <w:rPr>
          <w:sz w:val="24"/>
        </w:rPr>
        <w:t>и\или</w:t>
      </w:r>
      <w:r>
        <w:rPr>
          <w:spacing w:val="1"/>
          <w:sz w:val="24"/>
        </w:rPr>
        <w:t xml:space="preserve"> </w:t>
      </w:r>
      <w:r>
        <w:rPr>
          <w:sz w:val="24"/>
        </w:rPr>
        <w:t>ВЕ</w:t>
      </w:r>
      <w:r>
        <w:rPr>
          <w:spacing w:val="-1"/>
          <w:sz w:val="24"/>
        </w:rPr>
        <w:t xml:space="preserve"> </w:t>
      </w:r>
      <w:r>
        <w:rPr>
          <w:sz w:val="24"/>
        </w:rPr>
        <w:t>от -7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-12)</w:t>
      </w:r>
    </w:p>
    <w:p>
      <w:pPr>
        <w:pStyle w:val="Style13"/>
        <w:spacing w:before="2" w:after="0"/>
        <w:rPr>
          <w:sz w:val="36"/>
        </w:rPr>
      </w:pPr>
      <w:r>
        <w:rPr>
          <w:sz w:val="36"/>
        </w:rPr>
      </w:r>
    </w:p>
    <w:p>
      <w:p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Клинические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крайне</w:t>
      </w:r>
      <w:r>
        <w:rPr>
          <w:spacing w:val="1"/>
        </w:rPr>
        <w:t xml:space="preserve"> </w:t>
      </w:r>
      <w:r>
        <w:rPr/>
        <w:t>низкую</w:t>
      </w:r>
      <w:r>
        <w:rPr>
          <w:spacing w:val="1"/>
        </w:rPr>
        <w:t xml:space="preserve"> </w:t>
      </w:r>
      <w:r>
        <w:rPr/>
        <w:t>чувствительность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специфичность и отстают по времени появления</w:t>
      </w:r>
      <w:r>
        <w:rPr>
          <w:spacing w:val="1"/>
        </w:rPr>
        <w:t xml:space="preserve"> </w:t>
      </w:r>
      <w:r>
        <w:rPr/>
        <w:t>от эхографических признаков в среднем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двое</w:t>
      </w:r>
      <w:r>
        <w:rPr>
          <w:spacing w:val="-2"/>
        </w:rPr>
        <w:t xml:space="preserve"> </w:t>
      </w:r>
      <w:r>
        <w:rPr/>
        <w:t>суток</w:t>
      </w:r>
      <w:r>
        <w:rPr>
          <w:spacing w:val="1"/>
        </w:rPr>
        <w:t xml:space="preserve"> </w:t>
      </w:r>
      <w:r>
        <w:rPr/>
        <w:t>[25].</w:t>
      </w:r>
    </w:p>
    <w:p>
      <w:p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Существуют шкалы оценки риска развития гемодинамически значимого протока у</w:t>
      </w:r>
      <w:r>
        <w:rPr>
          <w:spacing w:val="1"/>
        </w:rPr>
        <w:t xml:space="preserve"> </w:t>
      </w:r>
      <w:r>
        <w:rPr>
          <w:spacing w:val="-1"/>
        </w:rPr>
        <w:t>недоношенных</w:t>
      </w:r>
      <w:r>
        <w:rPr>
          <w:spacing w:val="-13"/>
        </w:rPr>
        <w:t xml:space="preserve"> </w:t>
      </w:r>
      <w:r>
        <w:rPr>
          <w:spacing w:val="-1"/>
        </w:rPr>
        <w:t>новорожденных,</w:t>
      </w:r>
      <w:r>
        <w:rPr>
          <w:spacing w:val="-14"/>
        </w:rPr>
        <w:t xml:space="preserve"> </w:t>
      </w:r>
      <w:r>
        <w:rPr>
          <w:spacing w:val="-1"/>
        </w:rPr>
        <w:t>основанные</w:t>
      </w:r>
      <w:r>
        <w:rPr>
          <w:spacing w:val="-10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факторах</w:t>
      </w:r>
      <w:r>
        <w:rPr>
          <w:spacing w:val="-9"/>
        </w:rPr>
        <w:t xml:space="preserve"> </w:t>
      </w:r>
      <w:r>
        <w:rPr/>
        <w:t>риска</w:t>
      </w:r>
      <w:r>
        <w:rPr>
          <w:spacing w:val="-13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клинических</w:t>
      </w:r>
      <w:r>
        <w:rPr>
          <w:spacing w:val="-11"/>
        </w:rPr>
        <w:t xml:space="preserve"> </w:t>
      </w:r>
      <w:r>
        <w:rPr/>
        <w:t>данных</w:t>
      </w:r>
      <w:r>
        <w:rPr>
          <w:spacing w:val="-8"/>
        </w:rPr>
        <w:t xml:space="preserve"> </w:t>
      </w:r>
      <w:r>
        <w:rPr/>
        <w:t>[26].</w:t>
      </w:r>
      <w:r>
        <w:rPr>
          <w:spacing w:val="-58"/>
        </w:rPr>
        <w:t xml:space="preserve"> </w:t>
      </w:r>
      <w:r>
        <w:rPr/>
        <w:t>Балльная система, основанная на клинико-лабораторной</w:t>
      </w:r>
      <w:r>
        <w:rPr>
          <w:spacing w:val="1"/>
        </w:rPr>
        <w:t xml:space="preserve"> </w:t>
      </w:r>
      <w:r>
        <w:rPr/>
        <w:t>оценке, позволяет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-7"/>
        </w:rPr>
        <w:t xml:space="preserve"> </w:t>
      </w:r>
      <w:r>
        <w:rPr/>
        <w:t>ГЗФАП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часов</w:t>
      </w:r>
      <w:r>
        <w:rPr>
          <w:spacing w:val="-5"/>
        </w:rPr>
        <w:t xml:space="preserve"> </w:t>
      </w:r>
      <w:r>
        <w:rPr/>
        <w:t>жизни,</w:t>
      </w:r>
      <w:r>
        <w:rPr>
          <w:spacing w:val="-10"/>
        </w:rPr>
        <w:t xml:space="preserve"> </w:t>
      </w:r>
      <w:r>
        <w:rPr/>
        <w:t>необходимость</w:t>
      </w:r>
      <w:r>
        <w:rPr>
          <w:spacing w:val="-7"/>
        </w:rPr>
        <w:t xml:space="preserve"> </w:t>
      </w:r>
      <w:r>
        <w:rPr/>
        <w:t>медикаментозного</w:t>
      </w:r>
      <w:r>
        <w:rPr>
          <w:spacing w:val="-5"/>
        </w:rPr>
        <w:t xml:space="preserve"> </w:t>
      </w:r>
      <w:r>
        <w:rPr/>
        <w:t>закрытия</w:t>
      </w:r>
      <w:r>
        <w:rPr>
          <w:spacing w:val="-7"/>
        </w:rPr>
        <w:t xml:space="preserve"> </w:t>
      </w:r>
      <w:r>
        <w:rPr/>
        <w:t>ГЗФАП</w:t>
      </w:r>
      <w:r>
        <w:rPr>
          <w:spacing w:val="-10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может быть использована в качестве скрининга для определения показаний к Эхо-КГ в</w:t>
      </w:r>
      <w:r>
        <w:rPr>
          <w:spacing w:val="1"/>
        </w:rPr>
        <w:t xml:space="preserve"> </w:t>
      </w:r>
      <w:r>
        <w:rPr/>
        <w:t>отделениях с</w:t>
      </w:r>
      <w:r>
        <w:rPr>
          <w:spacing w:val="-3"/>
        </w:rPr>
        <w:t xml:space="preserve"> </w:t>
      </w:r>
      <w:r>
        <w:rPr/>
        <w:t>ограниченными</w:t>
      </w:r>
      <w:r>
        <w:rPr>
          <w:spacing w:val="-2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2"/>
        </w:rPr>
        <w:t xml:space="preserve"> </w:t>
      </w:r>
      <w:r>
        <w:rPr/>
        <w:t>Эхо-КГ</w:t>
      </w:r>
      <w:r>
        <w:rPr>
          <w:spacing w:val="-2"/>
        </w:rPr>
        <w:t xml:space="preserve"> </w:t>
      </w:r>
      <w:r>
        <w:rPr/>
        <w:t>(см.</w:t>
      </w:r>
      <w:r>
        <w:rPr>
          <w:spacing w:val="-1"/>
        </w:rPr>
        <w:t xml:space="preserve"> </w:t>
      </w:r>
      <w:r>
        <w:rPr/>
        <w:t>Приложение</w:t>
      </w:r>
      <w:r>
        <w:rPr>
          <w:spacing w:val="-3"/>
        </w:rPr>
        <w:t xml:space="preserve"> </w:t>
      </w:r>
      <w:r>
        <w:rPr/>
        <w:t>Г1).</w:t>
      </w:r>
    </w:p>
    <w:p>
      <w:pPr>
        <w:sectPr>
          <w:footerReference w:type="default" r:id="rId9"/>
          <w:type w:val="nextPage"/>
          <w:pgSz w:w="11906" w:h="16838"/>
          <w:pgMar w:left="360" w:right="300" w:gutter="0" w:header="0" w:top="158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Функционирование ГЗФАП у недоношенных новорожденных может привести к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1"/>
        </w:rPr>
        <w:t xml:space="preserve"> </w:t>
      </w:r>
      <w:r>
        <w:rPr/>
        <w:t>гемодинамическим</w:t>
      </w:r>
      <w:r>
        <w:rPr>
          <w:spacing w:val="1"/>
        </w:rPr>
        <w:t xml:space="preserve"> </w:t>
      </w:r>
      <w:r>
        <w:rPr/>
        <w:t>нарушениям,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проявляются</w:t>
      </w:r>
      <w:r>
        <w:rPr>
          <w:spacing w:val="1"/>
        </w:rPr>
        <w:t xml:space="preserve"> </w:t>
      </w:r>
      <w:r>
        <w:rPr/>
        <w:t>клиническими</w:t>
      </w:r>
      <w:r>
        <w:rPr>
          <w:spacing w:val="-57"/>
        </w:rPr>
        <w:t xml:space="preserve"> </w:t>
      </w:r>
      <w:r>
        <w:rPr/>
        <w:t>признаками</w:t>
      </w:r>
      <w:r>
        <w:rPr>
          <w:spacing w:val="51"/>
        </w:rPr>
        <w:t xml:space="preserve"> </w:t>
      </w:r>
      <w:r>
        <w:rPr/>
        <w:t>избыточного</w:t>
      </w:r>
      <w:r>
        <w:rPr>
          <w:spacing w:val="50"/>
        </w:rPr>
        <w:t xml:space="preserve"> </w:t>
      </w:r>
      <w:r>
        <w:rPr/>
        <w:t>кровообращения</w:t>
      </w:r>
      <w:r>
        <w:rPr>
          <w:spacing w:val="48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легких</w:t>
      </w:r>
      <w:r>
        <w:rPr>
          <w:spacing w:val="53"/>
        </w:rPr>
        <w:t xml:space="preserve"> </w:t>
      </w:r>
      <w:r>
        <w:rPr/>
        <w:t>или</w:t>
      </w:r>
      <w:r>
        <w:rPr>
          <w:spacing w:val="51"/>
        </w:rPr>
        <w:t xml:space="preserve"> </w:t>
      </w:r>
      <w:r>
        <w:rPr/>
        <w:t>системной</w:t>
      </w:r>
      <w:r>
        <w:rPr>
          <w:spacing w:val="54"/>
        </w:rPr>
        <w:t xml:space="preserve"> </w:t>
      </w:r>
      <w:r>
        <w:rPr/>
        <w:t>гипоперфузией.</w:t>
      </w:r>
    </w:p>
    <w:p>
      <w:pPr>
        <w:pStyle w:val="Style13"/>
        <w:spacing w:lineRule="auto" w:line="360" w:before="75" w:after="0"/>
        <w:ind w:left="1342" w:right="546" w:hanging="0"/>
        <w:jc w:val="both"/>
        <w:rPr>
          <w:sz w:val="24"/>
        </w:rPr>
      </w:pPr>
      <w:r>
        <w:rPr/>
        <w:t>Клиническим</w:t>
      </w:r>
      <w:r>
        <w:rPr>
          <w:spacing w:val="1"/>
        </w:rPr>
        <w:t xml:space="preserve"> </w:t>
      </w:r>
      <w:r>
        <w:rPr/>
        <w:t>проявлением</w:t>
      </w:r>
      <w:r>
        <w:rPr>
          <w:spacing w:val="1"/>
        </w:rPr>
        <w:t xml:space="preserve"> </w:t>
      </w:r>
      <w:r>
        <w:rPr/>
        <w:t>гемодинамической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ОАП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диастолической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систолической</w:t>
      </w:r>
      <w:r>
        <w:rPr>
          <w:spacing w:val="1"/>
        </w:rPr>
        <w:t xml:space="preserve"> </w:t>
      </w:r>
      <w:r>
        <w:rPr/>
        <w:t>гипотензии.</w:t>
      </w:r>
      <w:r>
        <w:rPr>
          <w:spacing w:val="1"/>
        </w:rPr>
        <w:t xml:space="preserve"> </w:t>
      </w:r>
      <w:r>
        <w:rPr/>
        <w:t>Риск</w:t>
      </w:r>
      <w:r>
        <w:rPr>
          <w:spacing w:val="1"/>
        </w:rPr>
        <w:t xml:space="preserve"> </w:t>
      </w:r>
      <w:r>
        <w:rPr/>
        <w:t>рефрактерной</w:t>
      </w:r>
      <w:r>
        <w:rPr>
          <w:spacing w:val="1"/>
        </w:rPr>
        <w:t xml:space="preserve"> </w:t>
      </w:r>
      <w:r>
        <w:rPr/>
        <w:t>гипотензии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1"/>
        </w:rPr>
        <w:t xml:space="preserve"> </w:t>
      </w:r>
      <w:r>
        <w:rPr/>
        <w:t>увеличивается у</w:t>
      </w:r>
      <w:r>
        <w:rPr>
          <w:spacing w:val="-6"/>
        </w:rPr>
        <w:t xml:space="preserve"> </w:t>
      </w:r>
      <w:r>
        <w:rPr/>
        <w:t>недоношенных</w:t>
      </w:r>
      <w:r>
        <w:rPr>
          <w:spacing w:val="1"/>
        </w:rPr>
        <w:t xml:space="preserve"> </w:t>
      </w:r>
      <w:r>
        <w:rPr/>
        <w:t>новорожденных с</w:t>
      </w:r>
      <w:r>
        <w:rPr>
          <w:spacing w:val="3"/>
        </w:rPr>
        <w:t xml:space="preserve"> </w:t>
      </w:r>
      <w:r>
        <w:rPr/>
        <w:t>ГЗФАП</w:t>
      </w:r>
      <w:r>
        <w:rPr>
          <w:spacing w:val="-1"/>
        </w:rPr>
        <w:t xml:space="preserve"> </w:t>
      </w:r>
      <w:r>
        <w:rPr/>
        <w:t>[27].</w:t>
      </w:r>
    </w:p>
    <w:p>
      <w:pPr>
        <w:pStyle w:val="Style13"/>
        <w:spacing w:lineRule="auto" w:line="360"/>
        <w:ind w:left="1342" w:right="544" w:firstLine="707"/>
        <w:jc w:val="both"/>
        <w:rPr>
          <w:sz w:val="24"/>
        </w:rPr>
      </w:pPr>
      <w:r>
        <w:rPr/>
        <w:t>На начальной стадии системной гипотензии, связанной с ГЗФАП, миокард левого</w:t>
      </w:r>
      <w:r>
        <w:rPr>
          <w:spacing w:val="1"/>
        </w:rPr>
        <w:t xml:space="preserve"> </w:t>
      </w:r>
      <w:r>
        <w:rPr/>
        <w:t>желудочка адаптируется к увеличению преднагрузки левого предсердия (из-за увеличения</w:t>
      </w:r>
      <w:r>
        <w:rPr>
          <w:spacing w:val="-57"/>
        </w:rPr>
        <w:t xml:space="preserve"> </w:t>
      </w:r>
      <w:r>
        <w:rPr/>
        <w:t>возврата в легочную вену) за счет увеличения своего ударного объема (УО). При ГЗФАП</w:t>
      </w:r>
      <w:r>
        <w:rPr>
          <w:spacing w:val="1"/>
        </w:rPr>
        <w:t xml:space="preserve"> </w:t>
      </w:r>
      <w:r>
        <w:rPr/>
        <w:t>снижается</w:t>
      </w:r>
      <w:r>
        <w:rPr>
          <w:spacing w:val="-13"/>
        </w:rPr>
        <w:t xml:space="preserve"> </w:t>
      </w:r>
      <w:r>
        <w:rPr/>
        <w:t>общее</w:t>
      </w:r>
      <w:r>
        <w:rPr>
          <w:spacing w:val="-14"/>
        </w:rPr>
        <w:t xml:space="preserve"> </w:t>
      </w:r>
      <w:r>
        <w:rPr/>
        <w:t>периферическое</w:t>
      </w:r>
      <w:r>
        <w:rPr>
          <w:spacing w:val="-14"/>
        </w:rPr>
        <w:t xml:space="preserve"> </w:t>
      </w:r>
      <w:r>
        <w:rPr/>
        <w:t>сопротивление</w:t>
      </w:r>
      <w:r>
        <w:rPr>
          <w:spacing w:val="-14"/>
        </w:rPr>
        <w:t xml:space="preserve"> </w:t>
      </w:r>
      <w:r>
        <w:rPr/>
        <w:t>сосудов</w:t>
      </w:r>
      <w:r>
        <w:rPr>
          <w:spacing w:val="-13"/>
        </w:rPr>
        <w:t xml:space="preserve"> </w:t>
      </w:r>
      <w:r>
        <w:rPr/>
        <w:t>(ОПСС),</w:t>
      </w:r>
      <w:r>
        <w:rPr>
          <w:spacing w:val="-11"/>
        </w:rPr>
        <w:t xml:space="preserve"> </w:t>
      </w:r>
      <w:r>
        <w:rPr/>
        <w:t>уменьшая</w:t>
      </w:r>
      <w:r>
        <w:rPr>
          <w:spacing w:val="-12"/>
        </w:rPr>
        <w:t xml:space="preserve"> </w:t>
      </w:r>
      <w:r>
        <w:rPr/>
        <w:t>преднагрузку</w:t>
      </w:r>
      <w:r>
        <w:rPr>
          <w:spacing w:val="-58"/>
        </w:rPr>
        <w:t xml:space="preserve"> </w:t>
      </w:r>
      <w:r>
        <w:rPr/>
        <w:t>левого</w:t>
      </w:r>
      <w:r>
        <w:rPr>
          <w:spacing w:val="1"/>
        </w:rPr>
        <w:t xml:space="preserve"> </w:t>
      </w:r>
      <w:r>
        <w:rPr/>
        <w:t>желудочка.</w:t>
      </w:r>
      <w:r>
        <w:rPr>
          <w:spacing w:val="1"/>
        </w:rPr>
        <w:t xml:space="preserve"> </w:t>
      </w:r>
      <w:r>
        <w:rPr/>
        <w:t>Клинически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широкому</w:t>
      </w:r>
      <w:r>
        <w:rPr>
          <w:spacing w:val="1"/>
        </w:rPr>
        <w:t xml:space="preserve"> </w:t>
      </w:r>
      <w:r>
        <w:rPr/>
        <w:t>пульсовому</w:t>
      </w:r>
      <w:r>
        <w:rPr>
          <w:spacing w:val="1"/>
        </w:rPr>
        <w:t xml:space="preserve"> </w:t>
      </w:r>
      <w:r>
        <w:rPr/>
        <w:t>давлению</w:t>
      </w:r>
      <w:r>
        <w:rPr>
          <w:spacing w:val="1"/>
        </w:rPr>
        <w:t xml:space="preserve"> </w:t>
      </w:r>
      <w:r>
        <w:rPr/>
        <w:t>(нормальный уровень систолического АД за счет повышения сердечного выброса ЛЖ и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диастолического</w:t>
      </w:r>
      <w:r>
        <w:rPr>
          <w:spacing w:val="1"/>
        </w:rPr>
        <w:t xml:space="preserve"> </w:t>
      </w:r>
      <w:r>
        <w:rPr/>
        <w:t>давления).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поздних</w:t>
      </w:r>
      <w:r>
        <w:rPr>
          <w:spacing w:val="1"/>
        </w:rPr>
        <w:t xml:space="preserve"> </w:t>
      </w:r>
      <w:r>
        <w:rPr/>
        <w:t>стадиях</w:t>
      </w:r>
      <w:r>
        <w:rPr>
          <w:spacing w:val="1"/>
        </w:rPr>
        <w:t xml:space="preserve"> </w:t>
      </w:r>
      <w:r>
        <w:rPr/>
        <w:t>левый</w:t>
      </w:r>
      <w:r>
        <w:rPr>
          <w:spacing w:val="1"/>
        </w:rPr>
        <w:t xml:space="preserve"> </w:t>
      </w:r>
      <w:r>
        <w:rPr/>
        <w:t>желудочек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может поддерживать ударный объем, возникает снижение сократительной способности,</w:t>
      </w:r>
      <w:r>
        <w:rPr>
          <w:spacing w:val="1"/>
        </w:rPr>
        <w:t xml:space="preserve"> </w:t>
      </w:r>
      <w:r>
        <w:rPr/>
        <w:t>приводящее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дальнейшему</w:t>
      </w:r>
      <w:r>
        <w:rPr>
          <w:spacing w:val="1"/>
        </w:rPr>
        <w:t xml:space="preserve"> </w:t>
      </w:r>
      <w:r>
        <w:rPr/>
        <w:t>застою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легких,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гипоперфузии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тяжелому</w:t>
      </w:r>
      <w:r>
        <w:rPr>
          <w:spacing w:val="1"/>
        </w:rPr>
        <w:t xml:space="preserve"> </w:t>
      </w:r>
      <w:r>
        <w:rPr/>
        <w:t>поражению</w:t>
      </w:r>
      <w:r>
        <w:rPr>
          <w:spacing w:val="1"/>
        </w:rPr>
        <w:t xml:space="preserve"> </w:t>
      </w:r>
      <w:r>
        <w:rPr/>
        <w:t>органов-мишеней.</w:t>
      </w:r>
      <w:r>
        <w:rPr>
          <w:spacing w:val="1"/>
        </w:rPr>
        <w:t xml:space="preserve"> </w:t>
      </w:r>
      <w:r>
        <w:rPr/>
        <w:t>Клинически</w:t>
      </w:r>
      <w:r>
        <w:rPr>
          <w:spacing w:val="1"/>
        </w:rPr>
        <w:t xml:space="preserve"> </w:t>
      </w:r>
      <w:r>
        <w:rPr/>
        <w:t>отмечается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систолического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диастолического</w:t>
      </w:r>
      <w:r>
        <w:rPr>
          <w:spacing w:val="-9"/>
        </w:rPr>
        <w:t xml:space="preserve"> </w:t>
      </w:r>
      <w:r>
        <w:rPr>
          <w:spacing w:val="-1"/>
        </w:rPr>
        <w:t>артериального</w:t>
      </w:r>
      <w:r>
        <w:rPr>
          <w:spacing w:val="-6"/>
        </w:rPr>
        <w:t xml:space="preserve"> </w:t>
      </w:r>
      <w:r>
        <w:rPr/>
        <w:t>давления.</w:t>
      </w:r>
      <w:r>
        <w:rPr>
          <w:spacing w:val="-6"/>
        </w:rPr>
        <w:t xml:space="preserve"> </w:t>
      </w:r>
      <w:r>
        <w:rPr/>
        <w:t>«Феномен</w:t>
      </w:r>
      <w:r>
        <w:rPr>
          <w:spacing w:val="-6"/>
        </w:rPr>
        <w:t xml:space="preserve"> </w:t>
      </w:r>
      <w:r>
        <w:rPr/>
        <w:t>обкрадывания»</w:t>
      </w:r>
      <w:r>
        <w:rPr>
          <w:spacing w:val="-15"/>
        </w:rPr>
        <w:t xml:space="preserve"> </w:t>
      </w:r>
      <w:r>
        <w:rPr/>
        <w:t>системного</w:t>
      </w:r>
      <w:r>
        <w:rPr>
          <w:spacing w:val="-9"/>
        </w:rPr>
        <w:t xml:space="preserve"> </w:t>
      </w:r>
      <w:r>
        <w:rPr/>
        <w:t>кровотока</w:t>
      </w:r>
      <w:r>
        <w:rPr>
          <w:spacing w:val="-57"/>
        </w:rPr>
        <w:t xml:space="preserve"> </w:t>
      </w:r>
      <w:r>
        <w:rPr/>
        <w:t>нарушает</w:t>
      </w:r>
      <w:r>
        <w:rPr>
          <w:spacing w:val="-12"/>
        </w:rPr>
        <w:t xml:space="preserve"> </w:t>
      </w:r>
      <w:r>
        <w:rPr/>
        <w:t>перфузию</w:t>
      </w:r>
      <w:r>
        <w:rPr>
          <w:spacing w:val="-10"/>
        </w:rPr>
        <w:t xml:space="preserve"> </w:t>
      </w:r>
      <w:r>
        <w:rPr/>
        <w:t>органов</w:t>
      </w:r>
      <w:r>
        <w:rPr>
          <w:spacing w:val="-12"/>
        </w:rPr>
        <w:t xml:space="preserve"> </w:t>
      </w:r>
      <w:r>
        <w:rPr/>
        <w:t>-мишеней,</w:t>
      </w:r>
      <w:r>
        <w:rPr>
          <w:spacing w:val="-12"/>
        </w:rPr>
        <w:t xml:space="preserve"> </w:t>
      </w:r>
      <w:r>
        <w:rPr/>
        <w:t>таких</w:t>
      </w:r>
      <w:r>
        <w:rPr>
          <w:spacing w:val="-10"/>
        </w:rPr>
        <w:t xml:space="preserve"> </w:t>
      </w:r>
      <w:r>
        <w:rPr/>
        <w:t>как</w:t>
      </w:r>
      <w:r>
        <w:rPr>
          <w:spacing w:val="-11"/>
        </w:rPr>
        <w:t xml:space="preserve"> </w:t>
      </w:r>
      <w:r>
        <w:rPr/>
        <w:t>почки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желудочно-кишечный</w:t>
      </w:r>
      <w:r>
        <w:rPr>
          <w:spacing w:val="-12"/>
        </w:rPr>
        <w:t xml:space="preserve"> </w:t>
      </w:r>
      <w:r>
        <w:rPr/>
        <w:t>тракт</w:t>
      </w:r>
      <w:r>
        <w:rPr>
          <w:spacing w:val="-9"/>
        </w:rPr>
        <w:t xml:space="preserve"> </w:t>
      </w:r>
      <w:r>
        <w:rPr/>
        <w:t>[28].</w:t>
      </w:r>
      <w:r>
        <w:rPr>
          <w:spacing w:val="-58"/>
        </w:rPr>
        <w:t xml:space="preserve"> </w:t>
      </w:r>
      <w:r>
        <w:rPr/>
        <w:t>Незрелая церебральная ауторегуляция у недоношенных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с ГЗФАП при</w:t>
      </w:r>
      <w:r>
        <w:rPr>
          <w:spacing w:val="1"/>
        </w:rPr>
        <w:t xml:space="preserve"> </w:t>
      </w:r>
      <w:r>
        <w:rPr/>
        <w:t>гипоперфузии головного мозга приводит к повышению риска ПВЛ [128]. Кроме того, риск</w:t>
      </w:r>
      <w:r>
        <w:rPr>
          <w:spacing w:val="-57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внутрижелудочкового</w:t>
      </w:r>
      <w:r>
        <w:rPr>
          <w:spacing w:val="1"/>
        </w:rPr>
        <w:t xml:space="preserve"> </w:t>
      </w:r>
      <w:r>
        <w:rPr/>
        <w:t>кровоизлияния</w:t>
      </w:r>
      <w:r>
        <w:rPr>
          <w:spacing w:val="1"/>
        </w:rPr>
        <w:t xml:space="preserve"> </w:t>
      </w:r>
      <w:r>
        <w:rPr/>
        <w:t>(ВЖК)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72</w:t>
      </w:r>
      <w:r>
        <w:rPr>
          <w:spacing w:val="1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жизни)</w:t>
      </w:r>
      <w:r>
        <w:rPr>
          <w:spacing w:val="1"/>
        </w:rPr>
        <w:t xml:space="preserve"> </w:t>
      </w:r>
      <w:r>
        <w:rPr/>
        <w:t>пропорционально возрастает при функционировании ГЗФАП у глубоко недоношенных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[29].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поздним</w:t>
      </w:r>
      <w:r>
        <w:rPr>
          <w:spacing w:val="1"/>
        </w:rPr>
        <w:t xml:space="preserve"> </w:t>
      </w:r>
      <w:r>
        <w:rPr/>
        <w:t>проявлениям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относится</w:t>
      </w:r>
      <w:r>
        <w:rPr>
          <w:spacing w:val="1"/>
        </w:rPr>
        <w:t xml:space="preserve"> </w:t>
      </w:r>
      <w:r>
        <w:rPr/>
        <w:t>появление</w:t>
      </w:r>
      <w:r>
        <w:rPr>
          <w:spacing w:val="-2"/>
        </w:rPr>
        <w:t xml:space="preserve"> </w:t>
      </w:r>
      <w:r>
        <w:rPr/>
        <w:t>застойной</w:t>
      </w:r>
      <w:r>
        <w:rPr>
          <w:spacing w:val="1"/>
        </w:rPr>
        <w:t xml:space="preserve"> </w:t>
      </w:r>
      <w:r>
        <w:rPr/>
        <w:t>сердечной недостаточности.</w:t>
      </w:r>
    </w:p>
    <w:p>
      <w:pPr>
        <w:pStyle w:val="Style13"/>
        <w:spacing w:before="3" w:after="0"/>
        <w:rPr>
          <w:sz w:val="21"/>
        </w:rPr>
      </w:pPr>
      <w:r>
        <w:rPr>
          <w:sz w:val="21"/>
        </w:rPr>
      </w:r>
    </w:p>
    <w:p>
      <w:pPr>
        <w:pStyle w:val="1"/>
        <w:numPr>
          <w:ilvl w:val="0"/>
          <w:numId w:val="23"/>
        </w:numPr>
        <w:tabs>
          <w:tab w:val="clear" w:pos="720"/>
          <w:tab w:val="left" w:pos="1700" w:leader="none"/>
        </w:tabs>
        <w:spacing w:lineRule="auto" w:line="360" w:before="0" w:after="0"/>
        <w:ind w:left="1342" w:right="549" w:hanging="0"/>
        <w:jc w:val="both"/>
        <w:rPr>
          <w:sz w:val="24"/>
        </w:rPr>
      </w:pPr>
      <w:bookmarkStart w:id="17" w:name="_bookmark10"/>
      <w:bookmarkStart w:id="18" w:name="_bookmark101"/>
      <w:bookmarkEnd w:id="17"/>
      <w:bookmarkEnd w:id="18"/>
      <w:r>
        <w:rPr/>
        <w:t>Диагностика</w:t>
      </w:r>
      <w:r>
        <w:rPr>
          <w:spacing w:val="1"/>
        </w:rPr>
        <w:t xml:space="preserve"> </w:t>
      </w:r>
      <w:r>
        <w:rPr/>
        <w:t>заболевания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(группы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состояний), медицинские показания и противопоказания к применению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-2"/>
        </w:rPr>
        <w:t xml:space="preserve"> </w:t>
      </w:r>
      <w:r>
        <w:rPr/>
        <w:t>диагностики</w:t>
      </w:r>
    </w:p>
    <w:p>
      <w:pPr>
        <w:pStyle w:val="Normal"/>
        <w:spacing w:lineRule="exact" w:line="273"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Критерии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установления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диагноза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основании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данных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Эхо-КГ</w:t>
      </w:r>
    </w:p>
    <w:p>
      <w:pPr>
        <w:sectPr>
          <w:footerReference w:type="default" r:id="rId10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37" w:after="0"/>
        <w:ind w:left="1342" w:right="545" w:firstLine="707"/>
        <w:jc w:val="both"/>
        <w:rPr>
          <w:i/>
          <w:i/>
          <w:sz w:val="24"/>
        </w:rPr>
      </w:pPr>
      <w:r>
        <w:rPr>
          <w:i/>
          <w:sz w:val="24"/>
        </w:rPr>
        <w:t xml:space="preserve">Открытый артериальный проток можно считать </w:t>
      </w:r>
      <w:r>
        <w:rPr>
          <w:i/>
          <w:sz w:val="24"/>
          <w:u w:val="single"/>
        </w:rPr>
        <w:t>гемодинамически значимым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 диаметр протока более 1.5 мм, на протоке лево-правый сброс и наличие одного из</w:t>
      </w:r>
      <w:r>
        <w:rPr>
          <w:i/>
          <w:spacing w:val="1"/>
          <w:sz w:val="24"/>
        </w:rPr>
        <w:t xml:space="preserve"> </w:t>
      </w:r>
      <w:r>
        <w:rPr>
          <w:i/>
          <w:position w:val="2"/>
          <w:sz w:val="24"/>
        </w:rPr>
        <w:t>критериев по данным Эхо-КГ и допплерометрии: V</w:t>
      </w:r>
      <w:r>
        <w:rPr>
          <w:i/>
          <w:sz w:val="16"/>
        </w:rPr>
        <w:t>КД</w:t>
      </w:r>
      <w:r>
        <w:rPr>
          <w:i/>
          <w:position w:val="2"/>
          <w:sz w:val="24"/>
        </w:rPr>
        <w:t>ЛЛА ≥ 0.2 м/с, V</w:t>
      </w:r>
      <w:r>
        <w:rPr>
          <w:i/>
          <w:sz w:val="16"/>
        </w:rPr>
        <w:t>СР</w:t>
      </w:r>
      <w:r>
        <w:rPr>
          <w:i/>
          <w:position w:val="2"/>
          <w:sz w:val="24"/>
        </w:rPr>
        <w:t>ЛЛА ≥ 0.42 м/с,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V</w:t>
      </w:r>
      <w:r>
        <w:rPr>
          <w:i/>
          <w:sz w:val="16"/>
        </w:rPr>
        <w:t>ДВ</w:t>
      </w:r>
      <w:r>
        <w:rPr>
          <w:i/>
          <w:position w:val="2"/>
          <w:sz w:val="24"/>
        </w:rPr>
        <w:t>ЛВ ≥ 0.3 м/с, ЛП/Ао ≥ 1.5, КДР ЛЖ/Ао ≥ 2.1, СИлж ≥ 200 мл/кг/мин, СИ/кВПВ ≥ 4,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sz w:val="24"/>
        </w:rPr>
        <w:t>S`МЖП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&gt; 10 см/сек, Е/А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≥ 1, IVTR &lt; 40 мсек, нулевой или ретроградный диастолический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 на периферических артериях. Определение остальных критериев (см. таблица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1, приложение Г3) в дополнение к перечисленным на выбор маркерам помогут оценить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патологического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тактикой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лечения.</w:t>
      </w:r>
    </w:p>
    <w:p>
      <w:pPr>
        <w:pStyle w:val="Normal"/>
        <w:spacing w:before="75" w:after="0"/>
        <w:ind w:left="2037" w:right="2325" w:hanging="0"/>
        <w:jc w:val="center"/>
        <w:rPr>
          <w:i/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Эхокардиографические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ГЗФАП.</w:t>
      </w:r>
    </w:p>
    <w:p>
      <w:pPr>
        <w:pStyle w:val="Style13"/>
        <w:spacing w:before="4" w:after="0"/>
        <w:rPr>
          <w:i/>
          <w:i/>
          <w:sz w:val="12"/>
        </w:rPr>
      </w:pPr>
      <w:r>
        <w:rPr>
          <w:i/>
          <w:sz w:val="12"/>
        </w:rPr>
      </w:r>
    </w:p>
    <w:tbl>
      <w:tblPr>
        <w:tblW w:w="8785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836"/>
        <w:gridCol w:w="1701"/>
        <w:gridCol w:w="1846"/>
        <w:gridCol w:w="1840"/>
      </w:tblGrid>
      <w:tr>
        <w:trPr>
          <w:trHeight w:val="460" w:hRule="atLeast"/>
        </w:trPr>
        <w:tc>
          <w:tcPr>
            <w:tcW w:w="8785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86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Эхокардиографические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ГЗФАП</w:t>
            </w:r>
          </w:p>
        </w:tc>
      </w:tr>
      <w:tr>
        <w:trPr>
          <w:trHeight w:val="525" w:hRule="atLeast"/>
        </w:trPr>
        <w:tc>
          <w:tcPr>
            <w:tcW w:w="3398" w:type="dxa"/>
            <w:gridSpan w:val="2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217" w:after="0"/>
              <w:ind w:left="79" w:right="82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Эхокардиографические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53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121" w:after="0"/>
              <w:ind w:left="28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гемодинамической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ОАП</w:t>
            </w:r>
          </w:p>
        </w:tc>
      </w:tr>
      <w:tr>
        <w:trPr>
          <w:trHeight w:val="460" w:hRule="atLeast"/>
        </w:trPr>
        <w:tc>
          <w:tcPr>
            <w:tcW w:w="3398" w:type="dxa"/>
            <w:gridSpan w:val="2"/>
            <w:vMerge w:val="continue"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42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легкая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0" w:right="293" w:hanging="0"/>
              <w:jc w:val="righ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умеренная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13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тяжелая</w:t>
            </w:r>
          </w:p>
        </w:tc>
      </w:tr>
      <w:tr>
        <w:trPr>
          <w:trHeight w:val="458" w:hRule="atLeast"/>
        </w:trPr>
        <w:tc>
          <w:tcPr>
            <w:tcW w:w="8785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86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(А)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протока:</w:t>
            </w:r>
          </w:p>
        </w:tc>
      </w:tr>
      <w:tr>
        <w:trPr>
          <w:trHeight w:val="712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72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Диаметр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ОАП,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мм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(B-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режим)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56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1.5 — 3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42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3</w:t>
            </w:r>
          </w:p>
        </w:tc>
      </w:tr>
      <w:tr>
        <w:trPr>
          <w:trHeight w:val="712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440" w:leader="none"/>
                <w:tab w:val="left" w:pos="2450" w:leader="none"/>
              </w:tabs>
              <w:spacing w:before="73" w:after="0"/>
              <w:ind w:left="78" w:right="72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ОАП/вес,</w:t>
              <w:tab/>
              <w:t>мм/кг</w:t>
              <w:tab/>
            </w:r>
            <w:r>
              <w:rPr>
                <w:i/>
                <w:spacing w:val="-3"/>
                <w:sz w:val="24"/>
              </w:rPr>
              <w:t>(B-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режим)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42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≥ </w:t>
            </w:r>
            <w:r>
              <w:rPr>
                <w:b/>
                <w:i/>
                <w:sz w:val="24"/>
              </w:rPr>
              <w:t>1.4</w:t>
            </w:r>
          </w:p>
        </w:tc>
      </w:tr>
      <w:tr>
        <w:trPr>
          <w:trHeight w:val="713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9" w:leader="none"/>
                <w:tab w:val="left" w:pos="2450" w:leader="none"/>
              </w:tabs>
              <w:spacing w:before="73" w:after="0"/>
              <w:ind w:left="78" w:right="72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ОАП/ЛЛА,</w:t>
              <w:tab/>
              <w:t>мм/мм</w:t>
              <w:tab/>
            </w:r>
            <w:r>
              <w:rPr>
                <w:i/>
                <w:spacing w:val="-3"/>
                <w:sz w:val="24"/>
              </w:rPr>
              <w:t>(B-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режим)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0.5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56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0.5 — 1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42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1</w:t>
            </w:r>
          </w:p>
        </w:tc>
      </w:tr>
      <w:tr>
        <w:trPr>
          <w:trHeight w:val="712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057" w:leader="none"/>
              </w:tabs>
              <w:spacing w:before="71" w:after="0"/>
              <w:ind w:left="78" w:right="7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  <w:tab/>
            </w:r>
            <w:r>
              <w:rPr>
                <w:i/>
                <w:spacing w:val="-1"/>
                <w:sz w:val="24"/>
              </w:rPr>
              <w:t>сброса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53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Лево-правый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сброс</w:t>
            </w:r>
          </w:p>
        </w:tc>
      </w:tr>
      <w:tr>
        <w:trPr>
          <w:trHeight w:val="458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7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Vmax,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м/с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549" w:right="762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&gt;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42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 — 1.5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42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&lt; 1.5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Vmax/Vmin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549" w:right="762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42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 — 4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424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4</w:t>
            </w:r>
          </w:p>
        </w:tc>
      </w:tr>
      <w:tr>
        <w:trPr>
          <w:trHeight w:val="460" w:hRule="atLeast"/>
        </w:trPr>
        <w:tc>
          <w:tcPr>
            <w:tcW w:w="8785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86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(В)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легочной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гиперперфузии: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90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2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КД</w:t>
            </w:r>
            <w:r>
              <w:rPr>
                <w:i/>
                <w:position w:val="2"/>
                <w:sz w:val="24"/>
              </w:rPr>
              <w:t>ЛЛА,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м/с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0.2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42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0.2 — 0.5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0.5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83" w:after="0"/>
              <w:ind w:left="7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0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СР</w:t>
            </w:r>
            <w:r>
              <w:rPr>
                <w:i/>
                <w:position w:val="2"/>
                <w:sz w:val="24"/>
              </w:rPr>
              <w:t>ЛЛА,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м/с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≥ </w:t>
            </w:r>
            <w:r>
              <w:rPr>
                <w:b/>
                <w:i/>
                <w:sz w:val="24"/>
              </w:rPr>
              <w:t>0.42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0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ДВ</w:t>
            </w:r>
            <w:r>
              <w:rPr>
                <w:i/>
                <w:position w:val="2"/>
                <w:sz w:val="24"/>
              </w:rPr>
              <w:t>ЛВ,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м/с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0.3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42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0.3 — 0.5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0.5</w:t>
            </w:r>
          </w:p>
        </w:tc>
      </w:tr>
      <w:tr>
        <w:trPr>
          <w:trHeight w:val="458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ЛП/Ao*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(М-режим)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42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1.5 — 2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2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2" w:after="0"/>
              <w:ind w:left="277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КДР</w:t>
            </w:r>
            <w:r>
              <w:rPr>
                <w:i/>
                <w:sz w:val="16"/>
              </w:rPr>
              <w:t>ЛЖ</w:t>
            </w:r>
            <w:r>
              <w:rPr>
                <w:i/>
                <w:position w:val="2"/>
                <w:sz w:val="24"/>
              </w:rPr>
              <w:t>/Ао*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(М-режим)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≥ </w:t>
            </w:r>
            <w:r>
              <w:rPr>
                <w:b/>
                <w:i/>
                <w:sz w:val="24"/>
              </w:rPr>
              <w:t>2.1</w:t>
            </w:r>
          </w:p>
        </w:tc>
      </w:tr>
      <w:tr>
        <w:trPr>
          <w:trHeight w:val="712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2" w:after="0"/>
              <w:ind w:left="78" w:right="73" w:firstLine="199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СВ</w:t>
            </w:r>
            <w:r>
              <w:rPr>
                <w:i/>
                <w:sz w:val="16"/>
              </w:rPr>
              <w:t>ЛЖ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(LVO)*, мл/кг/мин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(B-режим,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ЦДК,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200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0" w:right="35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200 — 300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300</w:t>
            </w:r>
          </w:p>
        </w:tc>
      </w:tr>
      <w:tr>
        <w:trPr>
          <w:trHeight w:val="712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28" w:leader="none"/>
              </w:tabs>
              <w:spacing w:lineRule="exact" w:line="278" w:before="72" w:after="0"/>
              <w:ind w:left="136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СВ</w:t>
            </w:r>
            <w:r>
              <w:rPr>
                <w:i/>
                <w:sz w:val="16"/>
              </w:rPr>
              <w:t>ЛЖ</w:t>
            </w:r>
            <w:r>
              <w:rPr>
                <w:i/>
                <w:position w:val="2"/>
                <w:sz w:val="24"/>
              </w:rPr>
              <w:t>/ВПВ</w:t>
              <w:tab/>
              <w:t>(LVO/SVC)*</w:t>
            </w:r>
          </w:p>
          <w:p>
            <w:pPr>
              <w:pStyle w:val="TableParagraph"/>
              <w:widowControl w:val="false"/>
              <w:spacing w:lineRule="exact" w:line="275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(B-режим,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ЦДК,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≥ </w:t>
            </w:r>
            <w:r>
              <w:rPr>
                <w:b/>
                <w:i/>
                <w:sz w:val="24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136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E/A*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28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 — 1.5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1.5</w:t>
            </w:r>
          </w:p>
        </w:tc>
      </w:tr>
      <w:tr>
        <w:trPr>
          <w:trHeight w:val="4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136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ВИР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(IVRT)*,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мсек (PW)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42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&gt;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285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40 — 30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&lt; 30</w:t>
            </w:r>
          </w:p>
        </w:tc>
      </w:tr>
      <w:tr>
        <w:trPr>
          <w:trHeight w:val="458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136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S`МЖП*,см/сек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(TDI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PW)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2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10</w:t>
            </w:r>
          </w:p>
        </w:tc>
      </w:tr>
      <w:tr>
        <w:trPr>
          <w:trHeight w:val="460" w:hRule="atLeast"/>
        </w:trPr>
        <w:tc>
          <w:tcPr>
            <w:tcW w:w="8785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86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(С)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гипоперфузии:</w:t>
            </w:r>
          </w:p>
        </w:tc>
      </w:tr>
      <w:tr>
        <w:trPr>
          <w:trHeight w:val="16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4" w:after="0"/>
              <w:rPr>
                <w:i/>
                <w:i/>
                <w:sz w:val="30"/>
              </w:rPr>
            </w:pPr>
            <w:r>
              <w:rPr>
                <w:i/>
                <w:sz w:val="30"/>
              </w:rPr>
            </w:r>
          </w:p>
          <w:p>
            <w:pPr>
              <w:pStyle w:val="TableParagraph"/>
              <w:widowControl w:val="false"/>
              <w:ind w:left="7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8" w:right="242" w:firstLine="57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Диастолический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кровотока:</w:t>
            </w:r>
          </w:p>
          <w:p>
            <w:pPr>
              <w:pStyle w:val="TableParagraph"/>
              <w:widowControl w:val="false"/>
              <w:ind w:left="78" w:right="72" w:firstLine="57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нисходящей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брюшной)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аорте,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i/>
                <w:i/>
                <w:sz w:val="33"/>
              </w:rPr>
            </w:pPr>
            <w:r>
              <w:rPr>
                <w:i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14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Антеградный</w:t>
            </w:r>
          </w:p>
          <w:p>
            <w:pPr>
              <w:pStyle w:val="TableParagraph"/>
              <w:widowControl w:val="false"/>
              <w:ind w:left="0" w:right="110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(норма)</w:t>
            </w:r>
          </w:p>
        </w:tc>
        <w:tc>
          <w:tcPr>
            <w:tcW w:w="18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i/>
                <w:i/>
                <w:sz w:val="33"/>
              </w:rPr>
            </w:pPr>
            <w:r>
              <w:rPr>
                <w:i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76" w:right="183" w:firstLine="62"/>
              <w:rPr>
                <w:i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Отсутствует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(нулевой)</w:t>
            </w:r>
          </w:p>
        </w:tc>
        <w:tc>
          <w:tcPr>
            <w:tcW w:w="18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</w:r>
          </w:p>
          <w:p>
            <w:pPr>
              <w:pStyle w:val="TableParagraph"/>
              <w:widowControl w:val="false"/>
              <w:ind w:left="75" w:right="128" w:firstLine="62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Ретроградный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(обратный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крови)</w:t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8784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838"/>
        <w:gridCol w:w="1699"/>
        <w:gridCol w:w="1843"/>
        <w:gridCol w:w="1842"/>
      </w:tblGrid>
      <w:tr>
        <w:trPr>
          <w:trHeight w:val="1660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32" w:leader="none"/>
              </w:tabs>
              <w:spacing w:lineRule="auto" w:line="240" w:before="71" w:after="0"/>
              <w:ind w:left="78" w:right="72" w:firstLine="57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чревном стволе (или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верхней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брыжеечной)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артерии,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10" w:leader="none"/>
              </w:tabs>
              <w:spacing w:lineRule="auto" w:line="240" w:before="0" w:after="0"/>
              <w:ind w:left="409" w:right="0" w:hanging="274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почечных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артериях</w:t>
            </w:r>
          </w:p>
        </w:tc>
        <w:tc>
          <w:tcPr>
            <w:tcW w:w="169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264" w:hRule="atLeast"/>
        </w:trPr>
        <w:tc>
          <w:tcPr>
            <w:tcW w:w="562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30"/>
              </w:rPr>
            </w:pPr>
            <w:r>
              <w:rPr>
                <w:i/>
                <w:sz w:val="30"/>
              </w:rPr>
            </w:r>
          </w:p>
          <w:p>
            <w:pPr>
              <w:pStyle w:val="TableParagraph"/>
              <w:widowControl w:val="false"/>
              <w:spacing w:before="1" w:after="0"/>
              <w:ind w:left="7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827" w:leader="none"/>
              </w:tabs>
              <w:spacing w:before="71" w:after="0"/>
              <w:ind w:left="78" w:right="7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средней)</w:t>
              <w:tab/>
            </w:r>
            <w:r>
              <w:rPr>
                <w:i/>
                <w:spacing w:val="-1"/>
                <w:sz w:val="24"/>
              </w:rPr>
              <w:t>мозговой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артерии (B-режим, ЦДК,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PW)</w:t>
            </w:r>
          </w:p>
        </w:tc>
        <w:tc>
          <w:tcPr>
            <w:tcW w:w="1699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87" w:after="0"/>
              <w:ind w:left="7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Антеградный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87" w:after="0"/>
              <w:ind w:left="14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Антеградный</w:t>
            </w:r>
          </w:p>
        </w:tc>
        <w:tc>
          <w:tcPr>
            <w:tcW w:w="1842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6" w:after="0"/>
              <w:rPr>
                <w:i/>
                <w:i/>
                <w:sz w:val="30"/>
              </w:rPr>
            </w:pPr>
            <w:r>
              <w:rPr>
                <w:i/>
                <w:sz w:val="30"/>
              </w:rPr>
            </w:r>
          </w:p>
          <w:p>
            <w:pPr>
              <w:pStyle w:val="TableParagraph"/>
              <w:widowControl w:val="false"/>
              <w:ind w:left="76" w:right="10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Отсутствует/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Ретроградный</w:t>
            </w:r>
          </w:p>
        </w:tc>
      </w:tr>
      <w:tr>
        <w:trPr>
          <w:trHeight w:val="3748" w:hRule="atLeast"/>
        </w:trPr>
        <w:tc>
          <w:tcPr>
            <w:tcW w:w="8784" w:type="dxa"/>
            <w:gridSpan w:val="5"/>
            <w:tcBorders>
              <w:top w:val="single" w:sz="8" w:space="0" w:color="88847E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EBEBEA" w:val="clear"/>
          </w:tcPr>
          <w:p>
            <w:pPr>
              <w:pStyle w:val="TableParagraph"/>
              <w:widowControl w:val="false"/>
              <w:spacing w:before="70" w:after="0"/>
              <w:ind w:left="798" w:right="76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*—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&gt;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</w:p>
          <w:p>
            <w:pPr>
              <w:pStyle w:val="TableParagraph"/>
              <w:widowControl w:val="false"/>
              <w:ind w:left="79" w:right="70" w:firstLine="707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легочная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артерия,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Vmax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пиковая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систолическая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скорость,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Vmin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конечная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диастолическая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скорость,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КД</w:t>
            </w:r>
            <w:r>
              <w:rPr>
                <w:i/>
                <w:position w:val="2"/>
                <w:sz w:val="24"/>
              </w:rPr>
              <w:t>ЛЛА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конечная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диастолическая скорость на ЛЛА, V</w:t>
            </w:r>
            <w:r>
              <w:rPr>
                <w:i/>
                <w:sz w:val="16"/>
              </w:rPr>
              <w:t>СР</w:t>
            </w:r>
            <w:r>
              <w:rPr>
                <w:i/>
                <w:position w:val="2"/>
                <w:sz w:val="24"/>
              </w:rPr>
              <w:t>ЛЛА — средняя скорость на ЛЛА, V</w:t>
            </w:r>
            <w:r>
              <w:rPr>
                <w:i/>
                <w:sz w:val="16"/>
              </w:rPr>
              <w:t>ДВ</w:t>
            </w:r>
            <w:r>
              <w:rPr>
                <w:i/>
                <w:position w:val="2"/>
                <w:sz w:val="24"/>
              </w:rPr>
              <w:t>ЛВ —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 диастолической волны на легочных венах, ЛП — левое предсердие, Ao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аорта, КДР</w:t>
            </w:r>
            <w:r>
              <w:rPr>
                <w:i/>
                <w:sz w:val="16"/>
              </w:rPr>
              <w:t>ЛЖ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— конечный диастолический размер левого желудочка, СВ</w:t>
            </w:r>
            <w:r>
              <w:rPr>
                <w:i/>
                <w:sz w:val="16"/>
              </w:rPr>
              <w:t>ЛЖ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сердечный выброс ЛЖ, СВ</w:t>
            </w:r>
            <w:r>
              <w:rPr>
                <w:i/>
                <w:sz w:val="16"/>
              </w:rPr>
              <w:t>ЛЖ</w:t>
            </w:r>
            <w:r>
              <w:rPr>
                <w:i/>
                <w:position w:val="2"/>
                <w:sz w:val="24"/>
              </w:rPr>
              <w:t>/ВПВ — отношение СВ</w:t>
            </w:r>
            <w:r>
              <w:rPr>
                <w:i/>
                <w:sz w:val="16"/>
              </w:rPr>
              <w:t xml:space="preserve">ЛЖ </w:t>
            </w:r>
            <w:r>
              <w:rPr>
                <w:i/>
                <w:position w:val="2"/>
                <w:sz w:val="24"/>
              </w:rPr>
              <w:t>к кровотоку в верхней полой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Е/А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трансмитрального потока,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ВИР (IVRT) — время изоволюмического расслабления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левого желудочка, S`МЖП — максимальная систолическая скорость 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миокарда межжелудочковой перегородки желудочка, CW — постоянно-волновой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допплер,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PW-импульсный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допплер,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спектральный тканевой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допплер.</w:t>
            </w:r>
          </w:p>
        </w:tc>
      </w:tr>
    </w:tbl>
    <w:p>
      <w:pPr>
        <w:pStyle w:val="Style13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3"/>
        <w:spacing w:before="10" w:after="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10" w:leader="none"/>
        </w:tabs>
        <w:spacing w:lineRule="auto" w:line="240" w:before="90" w:after="0"/>
        <w:ind w:left="2410" w:right="0" w:hanging="360"/>
        <w:jc w:val="left"/>
        <w:rPr>
          <w:sz w:val="24"/>
        </w:rPr>
      </w:pPr>
      <w:bookmarkStart w:id="19" w:name="_bookmark11"/>
      <w:bookmarkStart w:id="20" w:name="_bookmark111"/>
      <w:bookmarkEnd w:id="19"/>
      <w:bookmarkEnd w:id="20"/>
      <w:r>
        <w:rPr>
          <w:u w:val="thick"/>
        </w:rPr>
        <w:t>Жалобы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анамнез</w:t>
      </w:r>
    </w:p>
    <w:p>
      <w:pPr>
        <w:pStyle w:val="Style1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0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</w:rPr>
        <w:t>См.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Клиническая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картина</w:t>
      </w:r>
    </w:p>
    <w:p>
      <w:pPr>
        <w:pStyle w:val="Style13"/>
        <w:spacing w:before="4" w:after="0"/>
        <w:rPr>
          <w:i/>
          <w:i/>
          <w:sz w:val="33"/>
        </w:rPr>
      </w:pPr>
      <w:r>
        <w:rPr>
          <w:i/>
          <w:sz w:val="33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10" w:leader="none"/>
        </w:tabs>
        <w:spacing w:lineRule="auto" w:line="240" w:before="0" w:after="0"/>
        <w:ind w:left="2410" w:right="0" w:hanging="360"/>
        <w:jc w:val="left"/>
        <w:rPr>
          <w:sz w:val="24"/>
        </w:rPr>
      </w:pPr>
      <w:bookmarkStart w:id="21" w:name="_bookmark12"/>
      <w:bookmarkStart w:id="22" w:name="_bookmark121"/>
      <w:bookmarkEnd w:id="21"/>
      <w:bookmarkEnd w:id="22"/>
      <w:r>
        <w:rPr>
          <w:u w:val="thick"/>
        </w:rPr>
        <w:t>Физикальное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обследование</w:t>
      </w:r>
    </w:p>
    <w:p>
      <w:pPr>
        <w:pStyle w:val="Normal"/>
        <w:spacing w:before="132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</w:rPr>
        <w:t>См.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«Клиническая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картина»</w:t>
      </w:r>
    </w:p>
    <w:p>
      <w:pPr>
        <w:pStyle w:val="Style13"/>
        <w:spacing w:before="9" w:after="0"/>
        <w:rPr>
          <w:i/>
          <w:i/>
          <w:sz w:val="32"/>
        </w:rPr>
      </w:pPr>
      <w:r>
        <w:rPr>
          <w:i/>
          <w:sz w:val="32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7" w:hanging="425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Недоношенному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ГЗФАП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9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[26,30,31].</w:t>
      </w:r>
    </w:p>
    <w:p>
      <w:pPr>
        <w:pStyle w:val="2"/>
        <w:spacing w:lineRule="auto" w:line="360" w:before="6" w:after="0"/>
        <w:ind w:left="2050" w:right="547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–3)</w:t>
      </w:r>
    </w:p>
    <w:p>
      <w:pPr>
        <w:pStyle w:val="Style13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8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врача-анестезиолога-реаниматолога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-2"/>
          <w:sz w:val="24"/>
        </w:rPr>
        <w:t xml:space="preserve"> </w:t>
      </w:r>
      <w:r>
        <w:rPr>
          <w:sz w:val="24"/>
        </w:rPr>
        <w:t>по ASA</w:t>
      </w:r>
      <w:r>
        <w:rPr>
          <w:spacing w:val="-2"/>
          <w:sz w:val="24"/>
        </w:rPr>
        <w:t xml:space="preserve"> </w:t>
      </w:r>
      <w:r>
        <w:rPr>
          <w:sz w:val="24"/>
        </w:rPr>
        <w:t>[32].</w:t>
      </w:r>
    </w:p>
    <w:p>
      <w:pPr>
        <w:pStyle w:val="2"/>
        <w:spacing w:lineRule="auto" w:line="360" w:before="4" w:after="0"/>
        <w:ind w:left="2050" w:right="553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C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5)</w:t>
      </w:r>
    </w:p>
    <w:p>
      <w:pPr>
        <w:sectPr>
          <w:footerReference w:type="default" r:id="rId12"/>
          <w:type w:val="nextPage"/>
          <w:pgSz w:w="11906" w:h="16838"/>
          <w:pgMar w:left="360" w:right="300" w:gutter="0" w:header="0" w:top="138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75" w:after="0"/>
        <w:ind w:left="2050" w:right="0" w:hanging="0"/>
        <w:jc w:val="left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Г1.</w:t>
      </w:r>
    </w:p>
    <w:p>
      <w:pPr>
        <w:pStyle w:val="Style13"/>
        <w:spacing w:before="9" w:after="0"/>
        <w:rPr>
          <w:i/>
          <w:i/>
          <w:sz w:val="32"/>
        </w:rPr>
      </w:pPr>
      <w:r>
        <w:rPr>
          <w:i/>
          <w:sz w:val="32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9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ГЗФАП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мочи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[33,34].</w:t>
      </w:r>
    </w:p>
    <w:p>
      <w:pPr>
        <w:pStyle w:val="2"/>
        <w:tabs>
          <w:tab w:val="clear" w:pos="720"/>
          <w:tab w:val="left" w:pos="3326" w:leader="none"/>
          <w:tab w:val="left" w:pos="5388" w:leader="none"/>
          <w:tab w:val="left" w:pos="7299" w:leader="none"/>
          <w:tab w:val="left" w:pos="7818" w:leader="none"/>
          <w:tab w:val="left" w:pos="9118" w:leader="none"/>
        </w:tabs>
        <w:spacing w:lineRule="auto" w:line="360" w:before="5" w:after="0"/>
        <w:ind w:left="2050" w:right="548" w:hanging="0"/>
        <w:jc w:val="left"/>
        <w:rPr>
          <w:sz w:val="24"/>
        </w:rPr>
      </w:pPr>
      <w:r>
        <w:rPr/>
        <w:t>Уровень</w:t>
        <w:tab/>
        <w:t>убедительности</w:t>
        <w:tab/>
        <w:t>рекомендаций</w:t>
        <w:tab/>
        <w:t>C</w:t>
        <w:tab/>
        <w:t>(уровень</w:t>
        <w:tab/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rPr/>
        <w:t>доказательств – 3)</w:t>
      </w:r>
    </w:p>
    <w:p>
      <w:pPr>
        <w:pStyle w:val="Normal"/>
        <w:spacing w:lineRule="auto" w:line="360" w:before="0" w:after="0"/>
        <w:ind w:left="2050" w:right="533" w:hanging="0"/>
        <w:jc w:val="left"/>
        <w:rPr>
          <w:i/>
          <w:i/>
          <w:sz w:val="24"/>
        </w:rPr>
      </w:pPr>
      <w:r>
        <w:rPr>
          <w:b/>
          <w:sz w:val="24"/>
        </w:rPr>
        <w:t xml:space="preserve">Комментарии: </w:t>
      </w:r>
      <w:r>
        <w:rPr>
          <w:i/>
          <w:sz w:val="24"/>
        </w:rPr>
        <w:t>Снижению ренального кровотока способствует функционирование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ГЗФАП,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медикаментозная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терапия ибупрофеном**.</w:t>
      </w:r>
    </w:p>
    <w:p>
      <w:pPr>
        <w:pStyle w:val="Normal"/>
        <w:spacing w:lineRule="auto" w:line="362" w:before="0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диурезе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0,6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мл/кг/мин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медикаментозного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откладывают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диуреза.</w:t>
      </w:r>
    </w:p>
    <w:p>
      <w:pPr>
        <w:pStyle w:val="Style13"/>
        <w:spacing w:before="5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10" w:leader="none"/>
        </w:tabs>
        <w:spacing w:lineRule="auto" w:line="240" w:before="0" w:after="0"/>
        <w:ind w:left="2410" w:right="0" w:hanging="360"/>
        <w:jc w:val="left"/>
        <w:rPr>
          <w:sz w:val="24"/>
        </w:rPr>
      </w:pPr>
      <w:bookmarkStart w:id="23" w:name="_bookmark13"/>
      <w:bookmarkStart w:id="24" w:name="_bookmark131"/>
      <w:bookmarkEnd w:id="23"/>
      <w:bookmarkEnd w:id="24"/>
      <w:r>
        <w:rPr>
          <w:u w:val="thick"/>
        </w:rPr>
        <w:t>Лабораторные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7"/>
          <w:u w:val="thick"/>
        </w:rPr>
        <w:t xml:space="preserve"> </w:t>
      </w:r>
      <w:r>
        <w:rPr>
          <w:u w:val="thick"/>
        </w:rPr>
        <w:t>исследования</w:t>
      </w:r>
    </w:p>
    <w:p>
      <w:pPr>
        <w:pStyle w:val="Style13"/>
        <w:spacing w:before="9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8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 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(клинического)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тромбоцитов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[35,36].</w:t>
      </w:r>
    </w:p>
    <w:p>
      <w:pPr>
        <w:pStyle w:val="2"/>
        <w:spacing w:lineRule="auto" w:line="362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–3)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Принимая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нестероидных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противовоспалительных препаратов на агрегацию тромбоцитов и 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тромбоцитопению,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ибупрофена**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АТХ</w:t>
      </w:r>
      <w:r>
        <w:rPr>
          <w:spacing w:val="1"/>
          <w:sz w:val="24"/>
        </w:rPr>
        <w:t xml:space="preserve"> </w:t>
      </w:r>
      <w:r>
        <w:rPr>
          <w:sz w:val="24"/>
        </w:rPr>
        <w:t>М01АЕ)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тромбоцитов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60∙10</w:t>
      </w:r>
      <w:r>
        <w:rPr>
          <w:i/>
          <w:sz w:val="24"/>
          <w:vertAlign w:val="superscript"/>
        </w:rPr>
        <w:t>9</w:t>
      </w:r>
      <w:r>
        <w:rPr>
          <w:i/>
          <w:position w:val="0"/>
          <w:sz w:val="24"/>
          <w:sz w:val="24"/>
          <w:vertAlign w:val="baseline"/>
        </w:rPr>
        <w:t>/л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является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противопоказанием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для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медикаментозного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закрытия</w:t>
      </w:r>
      <w:r>
        <w:rPr>
          <w:i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ГЗФАП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ибупрофеном**.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52" w:before="0" w:after="0"/>
        <w:ind w:left="2050" w:right="545" w:hanging="425"/>
        <w:jc w:val="both"/>
        <w:rPr>
          <w:rFonts w:ascii="Symbol" w:hAnsi="Symbol"/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геморрагических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гемостаза)[37].</w:t>
      </w:r>
    </w:p>
    <w:p>
      <w:pPr>
        <w:pStyle w:val="2"/>
        <w:spacing w:lineRule="auto" w:line="360"/>
        <w:ind w:left="2050" w:right="548" w:firstLine="55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5)</w:t>
      </w:r>
    </w:p>
    <w:p>
      <w:pPr>
        <w:sectPr>
          <w:footerReference w:type="default" r:id="rId13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5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свертывания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коагулограммы,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сопровождающихся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активным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геморрагическим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синдромом,</w:t>
      </w:r>
    </w:p>
    <w:p>
      <w:pPr>
        <w:pStyle w:val="Normal"/>
        <w:spacing w:lineRule="auto" w:line="360" w:before="75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хирургическое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антигеморрагической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прекращения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кровотечения.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16"/>
        <w:ind w:left="2050" w:right="546" w:hanging="425"/>
        <w:jc w:val="both"/>
        <w:rPr>
          <w:rFonts w:ascii="Symbol" w:hAnsi="Symbol"/>
          <w:sz w:val="20"/>
        </w:rPr>
      </w:pPr>
      <w:r>
        <w:rPr>
          <w:sz w:val="24"/>
        </w:rPr>
        <w:t xml:space="preserve">Недоношенному новорожденному с ГЗФАП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исследование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 биохимического общетерапевтического для выявления противопоказаний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и для контроля безопасности при проведении консервативного лечения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 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[38].</w:t>
      </w:r>
    </w:p>
    <w:tbl>
      <w:tblPr>
        <w:tblW w:w="8745" w:type="dxa"/>
        <w:jc w:val="left"/>
        <w:tblInd w:w="2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805"/>
        <w:gridCol w:w="1868"/>
        <w:gridCol w:w="1811"/>
      </w:tblGrid>
      <w:tr>
        <w:trPr>
          <w:trHeight w:val="339" w:hRule="atLeast"/>
        </w:trPr>
        <w:tc>
          <w:tcPr>
            <w:tcW w:w="326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326" w:leader="none"/>
              </w:tabs>
              <w:spacing w:lineRule="exact" w:line="266"/>
              <w:ind w:left="5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  <w:tab/>
              <w:t>убедительности</w:t>
            </w:r>
          </w:p>
        </w:tc>
        <w:tc>
          <w:tcPr>
            <w:tcW w:w="1805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106" w:right="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186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518" w:leader="none"/>
              </w:tabs>
              <w:spacing w:lineRule="exact" w:line="266"/>
              <w:ind w:left="0" w:right="15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  <w:tab/>
              <w:t>(уровень</w:t>
            </w:r>
          </w:p>
        </w:tc>
        <w:tc>
          <w:tcPr>
            <w:tcW w:w="1811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0" w:right="4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достоверности</w:t>
            </w:r>
          </w:p>
        </w:tc>
      </w:tr>
      <w:tr>
        <w:trPr>
          <w:trHeight w:val="823" w:hRule="atLeast"/>
        </w:trPr>
        <w:tc>
          <w:tcPr>
            <w:tcW w:w="3260" w:type="dxa"/>
            <w:tcBorders/>
          </w:tcPr>
          <w:p>
            <w:pPr>
              <w:pStyle w:val="TableParagraph"/>
              <w:widowControl w:val="false"/>
              <w:spacing w:before="63" w:after="0"/>
              <w:ind w:left="5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доказательств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–3)</w:t>
            </w:r>
          </w:p>
          <w:p>
            <w:pPr>
              <w:pStyle w:val="TableParagraph"/>
              <w:widowControl w:val="false"/>
              <w:spacing w:before="134" w:after="0"/>
              <w:ind w:left="50" w:right="0" w:hanging="0"/>
              <w:rPr>
                <w:sz w:val="24"/>
              </w:rPr>
            </w:pPr>
            <w:r>
              <w:rPr>
                <w:b/>
                <w:sz w:val="24"/>
              </w:rPr>
              <w:t>Комментарии</w:t>
            </w:r>
            <w:r>
              <w:rPr>
                <w:sz w:val="24"/>
              </w:rPr>
              <w:t>:</w:t>
            </w:r>
          </w:p>
        </w:tc>
        <w:tc>
          <w:tcPr>
            <w:tcW w:w="1805" w:type="dxa"/>
            <w:tcBorders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8" w:type="dxa"/>
            <w:tcBorders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1" w:type="dxa"/>
            <w:tcBorders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9" w:hRule="atLeast"/>
        </w:trPr>
        <w:tc>
          <w:tcPr>
            <w:tcW w:w="326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361" w:leader="none"/>
              </w:tabs>
              <w:spacing w:lineRule="exact" w:line="256" w:before="63" w:after="0"/>
              <w:ind w:left="5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-Функционирование</w:t>
              <w:tab/>
              <w:t>ГЗФАП</w:t>
            </w:r>
          </w:p>
        </w:tc>
        <w:tc>
          <w:tcPr>
            <w:tcW w:w="1805" w:type="dxa"/>
            <w:tcBorders/>
          </w:tcPr>
          <w:p>
            <w:pPr>
              <w:pStyle w:val="TableParagraph"/>
              <w:widowControl w:val="false"/>
              <w:spacing w:lineRule="exact" w:line="256" w:before="63" w:after="0"/>
              <w:ind w:left="84" w:right="9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способствует</w:t>
            </w:r>
          </w:p>
        </w:tc>
        <w:tc>
          <w:tcPr>
            <w:tcW w:w="1868" w:type="dxa"/>
            <w:tcBorders/>
          </w:tcPr>
          <w:p>
            <w:pPr>
              <w:pStyle w:val="TableParagraph"/>
              <w:widowControl w:val="false"/>
              <w:spacing w:lineRule="exact" w:line="256" w:before="63" w:after="0"/>
              <w:ind w:left="0" w:right="14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гипонатриемии</w:t>
            </w:r>
          </w:p>
        </w:tc>
        <w:tc>
          <w:tcPr>
            <w:tcW w:w="181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12" w:leader="none"/>
              </w:tabs>
              <w:spacing w:lineRule="exact" w:line="256" w:before="63" w:after="0"/>
              <w:ind w:left="0" w:right="47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</w:t>
              <w:tab/>
              <w:t>повышению</w:t>
            </w:r>
          </w:p>
        </w:tc>
      </w:tr>
    </w:tbl>
    <w:p>
      <w:pPr>
        <w:pStyle w:val="Normal"/>
        <w:spacing w:lineRule="auto" w:line="360" w:before="140" w:after="0"/>
        <w:ind w:left="2050" w:right="549" w:hanging="0"/>
        <w:jc w:val="both"/>
        <w:rPr>
          <w:i/>
          <w:i/>
          <w:sz w:val="24"/>
        </w:rPr>
      </w:pPr>
      <w:r>
        <w:rPr>
          <w:i/>
          <w:sz w:val="24"/>
        </w:rPr>
        <w:t>креатинина, учитывая влияние на снижение почечного кровотока и активацию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ренин-ангиотензин-альдостероновой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-Медикаментозная терапия ибупрофеном** может приводить к 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острого повреждения почек.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уровне креатинина ≥ 132 мкмоль/л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противопоказано.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 крови биохимического общетерапевтического рекомендуется до 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 терапии ГЗФАП и после проведения первого медикаментозного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[33,39,40]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-Выраженная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гипербилирубинемия,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является противопоказанием к медикаментозному закрытию ГЗФАП, 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прогрессирования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гипербилирубинемии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ибупрофена**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[41]</w:t>
      </w:r>
      <w:r>
        <w:rPr>
          <w:i/>
          <w:sz w:val="24"/>
        </w:rPr>
        <w:t>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5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 новорожденному с ГЗФАП после проведения закрытия протока</w:t>
      </w:r>
      <w:r>
        <w:rPr>
          <w:spacing w:val="1"/>
          <w:sz w:val="24"/>
        </w:rPr>
        <w:t xml:space="preserve"> </w:t>
      </w:r>
      <w:r>
        <w:rPr>
          <w:sz w:val="24"/>
        </w:rPr>
        <w:t>(медикаментозного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противопоказаний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консервативному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динамический контроль исследования кислотно-основного состояния и газов крови</w:t>
      </w:r>
      <w:r>
        <w:rPr>
          <w:spacing w:val="-57"/>
          <w:sz w:val="24"/>
        </w:rPr>
        <w:t xml:space="preserve"> </w:t>
      </w:r>
      <w:r>
        <w:rPr>
          <w:sz w:val="24"/>
        </w:rPr>
        <w:t>[42].</w:t>
      </w:r>
    </w:p>
    <w:p>
      <w:pPr>
        <w:pStyle w:val="2"/>
        <w:spacing w:lineRule="auto" w:line="360" w:before="5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–4)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b/>
          <w:i/>
          <w:sz w:val="24"/>
        </w:rPr>
        <w:t>Комментарии: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отмечается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метаболический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лактат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ацидоз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вследствие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гипоперфузии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тканей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«обкрадывании»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кровотока.</w:t>
      </w:r>
    </w:p>
    <w:p>
      <w:pPr>
        <w:pStyle w:val="Style13"/>
        <w:spacing w:before="8" w:after="0"/>
        <w:rPr>
          <w:i/>
          <w:i/>
          <w:sz w:val="20"/>
        </w:rPr>
      </w:pPr>
      <w:r>
        <w:rPr>
          <w:i/>
          <w:sz w:val="20"/>
        </w:rPr>
      </w:r>
      <w:bookmarkStart w:id="25" w:name="_bookmark14"/>
      <w:bookmarkStart w:id="26" w:name="_bookmark141"/>
      <w:bookmarkStart w:id="27" w:name="_bookmark14"/>
      <w:bookmarkStart w:id="28" w:name="_bookmark141"/>
      <w:bookmarkEnd w:id="27"/>
      <w:bookmarkEnd w:id="28"/>
    </w:p>
    <w:p>
      <w:pPr>
        <w:sectPr>
          <w:footerReference w:type="default" r:id="rId1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1"/>
          <w:numId w:val="23"/>
        </w:numPr>
        <w:tabs>
          <w:tab w:val="clear" w:pos="720"/>
          <w:tab w:val="left" w:pos="2410" w:leader="none"/>
        </w:tabs>
        <w:spacing w:lineRule="auto" w:line="240" w:before="1" w:after="0"/>
        <w:ind w:left="2410" w:right="0" w:hanging="360"/>
        <w:jc w:val="both"/>
        <w:rPr>
          <w:sz w:val="24"/>
        </w:rPr>
      </w:pPr>
      <w:bookmarkStart w:id="29" w:name="_bookmark14"/>
      <w:bookmarkStart w:id="30" w:name="_bookmark141"/>
      <w:bookmarkEnd w:id="29"/>
      <w:bookmarkEnd w:id="30"/>
      <w:r>
        <w:rPr>
          <w:u w:val="thick"/>
        </w:rPr>
        <w:t>Инструментальные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7"/>
          <w:u w:val="thick"/>
        </w:rPr>
        <w:t xml:space="preserve"> </w:t>
      </w:r>
      <w:r>
        <w:rPr>
          <w:u w:val="thick"/>
        </w:rPr>
        <w:t>исследования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49" w:leader="none"/>
          <w:tab w:val="left" w:pos="2050" w:leader="none"/>
          <w:tab w:val="left" w:pos="3326" w:leader="none"/>
          <w:tab w:val="left" w:pos="5388" w:leader="none"/>
          <w:tab w:val="left" w:pos="7299" w:leader="none"/>
          <w:tab w:val="left" w:pos="7818" w:leader="none"/>
          <w:tab w:val="left" w:pos="9118" w:leader="none"/>
        </w:tabs>
        <w:spacing w:lineRule="auto" w:line="360" w:before="75" w:after="0"/>
        <w:ind w:left="2050" w:right="543" w:hanging="425"/>
        <w:jc w:val="left"/>
        <w:rPr>
          <w:rFonts w:ascii="Symbol" w:hAnsi="Symbol"/>
          <w:b/>
          <w:b/>
          <w:sz w:val="20"/>
        </w:rPr>
      </w:pP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"/>
          <w:sz w:val="24"/>
        </w:rPr>
        <w:t xml:space="preserve"> </w:t>
      </w:r>
      <w:r>
        <w:rPr>
          <w:sz w:val="24"/>
        </w:rPr>
        <w:t>гемодинамической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ОАП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ОАП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эхокардиографии,</w:t>
      </w:r>
      <w:r>
        <w:rPr>
          <w:spacing w:val="3"/>
          <w:sz w:val="24"/>
        </w:rPr>
        <w:t xml:space="preserve"> </w:t>
      </w:r>
      <w:r>
        <w:rPr>
          <w:sz w:val="24"/>
        </w:rPr>
        <w:t>дуплексного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транскраниального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артерий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вен,</w:t>
      </w:r>
      <w:r>
        <w:rPr>
          <w:spacing w:val="-57"/>
          <w:sz w:val="24"/>
        </w:rPr>
        <w:t xml:space="preserve"> </w:t>
      </w:r>
      <w:r>
        <w:rPr>
          <w:sz w:val="24"/>
        </w:rPr>
        <w:t>дуплексного сканирования брюшной аорты и ее висцеральных ветвей [43–45].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Уровень</w:t>
        <w:tab/>
        <w:t>убедительности</w:t>
        <w:tab/>
        <w:t>рекомендаций</w:t>
        <w:tab/>
        <w:t>А</w:t>
        <w:tab/>
        <w:t>(уровень</w:t>
        <w:tab/>
        <w:t>достоверности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доказательств – 1)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гемодинамической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улучшает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медикаментозной терапии (потенциально снижает количество доз ингибиторов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ЦОГ)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снижает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гемодинамические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осложнения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хирургической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[46,47]</w:t>
      </w:r>
      <w:r>
        <w:rPr>
          <w:i/>
          <w:sz w:val="24"/>
        </w:rPr>
        <w:t>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Эхо-скрининг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приводит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снижению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смертности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кровотечения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[48]</w:t>
      </w:r>
      <w:r>
        <w:rPr>
          <w:i/>
          <w:sz w:val="24"/>
        </w:rPr>
        <w:t>.</w:t>
      </w:r>
    </w:p>
    <w:p>
      <w:pPr>
        <w:pStyle w:val="Normal"/>
        <w:spacing w:before="1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гемодинамической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определить:</w:t>
      </w:r>
    </w:p>
    <w:p>
      <w:pPr>
        <w:pStyle w:val="Normal"/>
        <w:spacing w:lineRule="auto" w:line="360" w:before="137" w:after="0"/>
        <w:ind w:left="2050" w:right="533" w:hanging="0"/>
        <w:jc w:val="left"/>
        <w:rPr>
          <w:i/>
          <w:i/>
          <w:sz w:val="24"/>
        </w:rPr>
      </w:pPr>
      <w:r>
        <w:rPr>
          <w:b/>
          <w:i/>
          <w:spacing w:val="-1"/>
          <w:sz w:val="24"/>
        </w:rPr>
        <w:t>-(А)характеристику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протока:</w:t>
      </w:r>
      <w:r>
        <w:rPr>
          <w:b/>
          <w:i/>
          <w:spacing w:val="-14"/>
          <w:sz w:val="24"/>
        </w:rPr>
        <w:t xml:space="preserve"> </w:t>
      </w:r>
      <w:r>
        <w:rPr>
          <w:i/>
          <w:sz w:val="24"/>
        </w:rPr>
        <w:t>диаметр,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сброса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скорость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кровотока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ОАП, систоло-диастолическое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(СДО);</w:t>
      </w:r>
    </w:p>
    <w:p>
      <w:pPr>
        <w:pStyle w:val="Normal"/>
        <w:spacing w:lineRule="auto" w:line="352" w:before="5" w:after="0"/>
        <w:ind w:left="2050" w:right="537" w:hanging="0"/>
        <w:jc w:val="left"/>
        <w:rPr>
          <w:i/>
          <w:i/>
          <w:sz w:val="24"/>
        </w:rPr>
      </w:pPr>
      <w:r>
        <w:rPr>
          <w:b/>
          <w:i/>
          <w:sz w:val="24"/>
        </w:rPr>
        <w:t>-(В) провести оценку признаков легочной гиперперфузии (один из признаков):</w:t>
      </w:r>
      <w:r>
        <w:rPr>
          <w:b/>
          <w:i/>
          <w:spacing w:val="1"/>
          <w:sz w:val="24"/>
        </w:rPr>
        <w:t xml:space="preserve"> </w:t>
      </w:r>
      <w:r>
        <w:rPr>
          <w:i/>
          <w:position w:val="2"/>
          <w:sz w:val="24"/>
        </w:rPr>
        <w:t>маркеры легочной гиперперфузии — V</w:t>
      </w:r>
      <w:r>
        <w:rPr>
          <w:i/>
          <w:sz w:val="16"/>
        </w:rPr>
        <w:t>КД</w:t>
      </w:r>
      <w:r>
        <w:rPr>
          <w:i/>
          <w:position w:val="2"/>
          <w:sz w:val="24"/>
        </w:rPr>
        <w:t>ЛЛА,, V</w:t>
      </w:r>
      <w:r>
        <w:rPr>
          <w:i/>
          <w:sz w:val="16"/>
        </w:rPr>
        <w:t>ДВ</w:t>
      </w:r>
      <w:r>
        <w:rPr>
          <w:i/>
          <w:position w:val="2"/>
          <w:sz w:val="24"/>
        </w:rPr>
        <w:t>ЛВ, маркеры объемной перегрузки</w:t>
      </w:r>
      <w:r>
        <w:rPr>
          <w:i/>
          <w:spacing w:val="-57"/>
          <w:position w:val="2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сердца — ЛП/Ао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перегрузки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давлением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Е/А;</w:t>
      </w:r>
    </w:p>
    <w:p>
      <w:pPr>
        <w:pStyle w:val="Normal"/>
        <w:spacing w:lineRule="auto" w:line="360" w:before="2" w:after="0"/>
        <w:ind w:left="2050" w:right="547" w:hanging="0"/>
        <w:jc w:val="both"/>
        <w:rPr>
          <w:i/>
          <w:i/>
          <w:sz w:val="24"/>
        </w:rPr>
      </w:pPr>
      <w:r>
        <w:rPr>
          <w:b/>
          <w:i/>
          <w:sz w:val="24"/>
        </w:rPr>
        <w:t>-(С) провести оценку признаков системной гипоперфузии (один из признаков</w:t>
      </w:r>
      <w:r>
        <w:rPr>
          <w:i/>
          <w:sz w:val="24"/>
        </w:rPr>
        <w:t>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допплерометрических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периферических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нисходящей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брюшной)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брыжеечной)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артерии).</w:t>
      </w:r>
    </w:p>
    <w:p>
      <w:pPr>
        <w:pStyle w:val="Normal"/>
        <w:spacing w:lineRule="auto" w:line="360" w:before="1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Определение остальных критериев (см. таблицу 1, приложение Г3) в дополнение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маркерам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определиться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лечения.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Кратность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Эхо-КГ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диагностики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глубоко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недоношенных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новорожденных: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0">
                <wp:simplePos x="0" y="0"/>
                <wp:positionH relativeFrom="page">
                  <wp:posOffset>4121785</wp:posOffset>
                </wp:positionH>
                <wp:positionV relativeFrom="paragraph">
                  <wp:posOffset>421640</wp:posOffset>
                </wp:positionV>
                <wp:extent cx="38100" cy="7620"/>
                <wp:effectExtent l="0" t="0" r="0" b="0"/>
                <wp:wrapNone/>
                <wp:docPr id="27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path="m0,0l-2147483645,0l-2147483645,-2147483646l0,-2147483646xe" fillcolor="black" stroked="f" o:allowincell="f" style="position:absolute;margin-left:324.55pt;margin-top:33.2pt;width:2.9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  <w:sz w:val="24"/>
          <w:u w:val="single"/>
        </w:rPr>
        <w:t>Первое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с.ж.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недоношенным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новорожденным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&lt;32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гестации;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Второе исследование по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возможности </w:t>
      </w:r>
      <w:r>
        <w:rPr>
          <w:i/>
          <w:sz w:val="24"/>
        </w:rPr>
        <w:t>на 2 или 3 с.ж. новорожденным ≤ 28 недель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гестации в зависимости от вида проводимой респираторной, 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гестации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с.ж.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недоношенным</w:t>
      </w:r>
    </w:p>
    <w:p>
      <w:pPr>
        <w:sectPr>
          <w:footerReference w:type="default" r:id="rId1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≤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инвазивной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вазопрессорной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терапии);</w:t>
      </w:r>
    </w:p>
    <w:p>
      <w:pPr>
        <w:pStyle w:val="Normal"/>
        <w:spacing w:lineRule="auto" w:line="360" w:before="75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Последующие выполнения Эхо-КГ</w:t>
      </w:r>
      <w:r>
        <w:rPr>
          <w:i/>
          <w:sz w:val="24"/>
        </w:rPr>
        <w:t xml:space="preserve"> определяются клиническим состоянием и видом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респираторной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картины.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C целью выявления уязвимой когорты пациентов и возможности более раннего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медикаментозного закрытия, у глубоко недоношенных ГВ ≤ 28 недель 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возрасте от </w:t>
      </w:r>
      <w:r>
        <w:rPr>
          <w:i/>
          <w:sz w:val="24"/>
          <w:u w:val="single"/>
        </w:rPr>
        <w:t>36 до 48 часов</w:t>
      </w:r>
      <w:r>
        <w:rPr>
          <w:i/>
          <w:sz w:val="24"/>
        </w:rPr>
        <w:t xml:space="preserve"> с оценкой клинического состояния и факторов риска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следующей формулы:</w:t>
      </w:r>
    </w:p>
    <w:p>
      <w:pPr>
        <w:pStyle w:val="Normal"/>
        <w:spacing w:lineRule="auto" w:line="360" w:before="1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(срок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гестации(недели) 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-1,304) 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(Диаметр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0,781) 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(СВлж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мл/кг/мин × 0,008) + (максимальная скорость ОАП в м/с × -1,065) + (пик поздней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(волна А) скорости трансмитрального потока ЛЖ в см/с × -0,470) + 41, где 41 -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константа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формулы.</w:t>
      </w:r>
    </w:p>
    <w:p>
      <w:pPr>
        <w:pStyle w:val="Normal"/>
        <w:spacing w:lineRule="auto" w:line="360" w:before="0" w:after="0"/>
        <w:ind w:left="2050" w:right="550" w:hanging="0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5.0,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ГЗФАП, учитывая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риск 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БЛД/смерти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[49,50]</w:t>
      </w:r>
      <w:r>
        <w:rPr>
          <w:i/>
          <w:sz w:val="24"/>
        </w:rPr>
        <w:t>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49" w:leader="none"/>
          <w:tab w:val="left" w:pos="2050" w:leader="none"/>
          <w:tab w:val="left" w:pos="3326" w:leader="none"/>
          <w:tab w:val="left" w:pos="5388" w:leader="none"/>
          <w:tab w:val="left" w:pos="7299" w:leader="none"/>
          <w:tab w:val="left" w:pos="7818" w:leader="none"/>
          <w:tab w:val="left" w:pos="9118" w:leader="none"/>
        </w:tabs>
        <w:spacing w:lineRule="auto" w:line="360" w:before="0" w:after="0"/>
        <w:ind w:left="2050" w:right="548" w:hanging="425"/>
        <w:jc w:val="left"/>
        <w:rPr>
          <w:rFonts w:ascii="Symbol" w:hAnsi="Symbol"/>
          <w:b/>
          <w:b/>
          <w:sz w:val="20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8"/>
          <w:sz w:val="24"/>
        </w:rPr>
        <w:t xml:space="preserve"> </w:t>
      </w:r>
      <w:r>
        <w:rPr>
          <w:sz w:val="24"/>
        </w:rPr>
        <w:t>вмешательству</w:t>
      </w:r>
      <w:r>
        <w:rPr>
          <w:spacing w:val="15"/>
          <w:sz w:val="24"/>
        </w:rPr>
        <w:t xml:space="preserve"> </w:t>
      </w:r>
      <w:r>
        <w:rPr>
          <w:sz w:val="24"/>
        </w:rPr>
        <w:t>ГЗФАП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ГЗФАП </w:t>
      </w:r>
      <w:r>
        <w:rPr>
          <w:b/>
          <w:sz w:val="24"/>
        </w:rPr>
        <w:t xml:space="preserve">рекомендовано </w:t>
      </w:r>
      <w:r>
        <w:rPr>
          <w:sz w:val="24"/>
        </w:rPr>
        <w:t>проведение рентгенографии органов грудной клетки [51].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Уровень</w:t>
        <w:tab/>
        <w:t>убедительности</w:t>
        <w:tab/>
        <w:t>рекомендаций</w:t>
        <w:tab/>
        <w:t>С</w:t>
        <w:tab/>
        <w:t>(уровень</w:t>
        <w:tab/>
      </w:r>
      <w:r>
        <w:rPr>
          <w:b/>
          <w:spacing w:val="-1"/>
          <w:sz w:val="24"/>
        </w:rPr>
        <w:t>достоверности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доказательств – 5)</w:t>
      </w:r>
    </w:p>
    <w:p>
      <w:pPr>
        <w:pStyle w:val="Normal"/>
        <w:spacing w:lineRule="auto" w:line="360" w:before="0" w:after="0"/>
        <w:ind w:left="2050" w:right="550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напряженного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пневмоторакса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рентгенографии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противопоказанием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вмешательства ГЗФАП.</w:t>
      </w:r>
    </w:p>
    <w:p>
      <w:pPr>
        <w:pStyle w:val="Normal"/>
        <w:spacing w:lineRule="auto" w:line="360" w:before="1" w:after="0"/>
        <w:ind w:left="2050" w:right="553" w:hanging="0"/>
        <w:jc w:val="both"/>
        <w:rPr>
          <w:sz w:val="24"/>
        </w:rPr>
      </w:pP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рентгенологическое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легких </w:t>
      </w:r>
      <w:r>
        <w:rPr>
          <w:sz w:val="24"/>
        </w:rPr>
        <w:t>[52].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4" w:hanging="425"/>
        <w:jc w:val="both"/>
        <w:rPr>
          <w:rFonts w:ascii="Symbol" w:hAnsi="Symbol"/>
          <w:sz w:val="20"/>
        </w:rPr>
      </w:pPr>
      <w:r>
        <w:rPr>
          <w:sz w:val="24"/>
        </w:rPr>
        <w:t>Для определения противопоказаний к началу медикаментозного и 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 и с целью контроля после оперативного вмешательства 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ГЗФАП </w:t>
      </w:r>
      <w:r>
        <w:rPr>
          <w:b/>
          <w:sz w:val="24"/>
        </w:rPr>
        <w:t>рекомендуется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проведение нейросонографии [53].</w:t>
      </w:r>
    </w:p>
    <w:p>
      <w:pPr>
        <w:pStyle w:val="2"/>
        <w:spacing w:lineRule="auto" w:line="360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–4)</w:t>
      </w:r>
    </w:p>
    <w:p>
      <w:pPr>
        <w:sectPr>
          <w:footerReference w:type="default" r:id="rId1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b/>
          <w:spacing w:val="-1"/>
          <w:sz w:val="24"/>
        </w:rPr>
        <w:t>Комментарии: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выявлении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ВЖК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II-III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начато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прогрессирования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ВЖК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24-48ч.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75" w:after="0"/>
        <w:ind w:left="2050" w:right="550" w:hanging="425"/>
        <w:jc w:val="both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брюшной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2"/>
          <w:sz w:val="24"/>
        </w:rPr>
        <w:t xml:space="preserve"> </w:t>
      </w:r>
      <w:r>
        <w:rPr>
          <w:sz w:val="24"/>
        </w:rPr>
        <w:t>[54].</w:t>
      </w:r>
    </w:p>
    <w:p>
      <w:pPr>
        <w:pStyle w:val="2"/>
        <w:spacing w:lineRule="auto" w:line="360" w:before="4" w:after="0"/>
        <w:ind w:left="2050" w:right="547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4)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Диагностированный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абдоминальная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противопоказанием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терапии ГЗФАП.</w:t>
      </w:r>
    </w:p>
    <w:p>
      <w:pPr>
        <w:pStyle w:val="Style13"/>
        <w:spacing w:before="6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1" w:after="0"/>
        <w:ind w:left="2050" w:right="547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электрокардиографии [55].</w:t>
      </w:r>
    </w:p>
    <w:p>
      <w:pPr>
        <w:pStyle w:val="2"/>
        <w:spacing w:lineRule="auto" w:line="360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5)</w:t>
      </w:r>
    </w:p>
    <w:p>
      <w:pPr>
        <w:pStyle w:val="Style13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jc w:val="left"/>
        <w:rPr>
          <w:sz w:val="24"/>
        </w:rPr>
      </w:pPr>
      <w:bookmarkStart w:id="31" w:name="_bookmark15"/>
      <w:bookmarkEnd w:id="31"/>
      <w:r>
        <w:rPr>
          <w:u w:val="thick"/>
        </w:rPr>
        <w:t>2.5.</w:t>
      </w:r>
      <w:r>
        <w:rPr>
          <w:spacing w:val="-4"/>
          <w:u w:val="thick"/>
        </w:rPr>
        <w:t xml:space="preserve"> </w:t>
      </w:r>
      <w:r>
        <w:rPr>
          <w:u w:val="thick"/>
        </w:rPr>
        <w:t>Иные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исследования</w:t>
      </w:r>
    </w:p>
    <w:p>
      <w:pPr>
        <w:pStyle w:val="Style13"/>
        <w:spacing w:before="8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8" w:hanging="425"/>
        <w:jc w:val="both"/>
        <w:rPr>
          <w:rFonts w:ascii="Symbol" w:hAnsi="Symbol"/>
          <w:sz w:val="20"/>
        </w:rPr>
      </w:pPr>
      <w:r>
        <w:rPr>
          <w:sz w:val="24"/>
        </w:rPr>
        <w:t>Недоношенному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ГЗФАП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медикаментозного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оперативного вмешательства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проведение суточного прикроватного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мониторирования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жизненно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важных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3"/>
          <w:sz w:val="24"/>
        </w:rPr>
        <w:t xml:space="preserve"> </w:t>
      </w:r>
      <w:r>
        <w:rPr>
          <w:sz w:val="24"/>
        </w:rPr>
        <w:t>(частота</w:t>
      </w:r>
      <w:r>
        <w:rPr>
          <w:spacing w:val="-13"/>
          <w:sz w:val="24"/>
        </w:rPr>
        <w:t xml:space="preserve"> </w:t>
      </w:r>
      <w:r>
        <w:rPr>
          <w:sz w:val="24"/>
        </w:rPr>
        <w:t>сердцебиений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давление)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сердечно-сосудистых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[56,57]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>
      <w:pPr>
        <w:pStyle w:val="2"/>
        <w:spacing w:lineRule="auto" w:line="360" w:before="6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</w:t>
      </w:r>
      <w:r>
        <w:rPr>
          <w:spacing w:val="-1"/>
        </w:rPr>
        <w:t xml:space="preserve"> </w:t>
      </w:r>
      <w:r>
        <w:rPr/>
        <w:t>– 4)</w:t>
      </w:r>
    </w:p>
    <w:p>
      <w:pPr>
        <w:pStyle w:val="Style13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8" w:hanging="425"/>
        <w:jc w:val="both"/>
        <w:rPr>
          <w:rFonts w:ascii="Symbol" w:hAnsi="Symbol"/>
          <w:sz w:val="20"/>
        </w:rPr>
      </w:pPr>
      <w:r>
        <w:rPr>
          <w:sz w:val="24"/>
        </w:rPr>
        <w:t xml:space="preserve">Недоношенному новорожденному с ГЗФАП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измерение массы тела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 оценки водной нагрузки при проведении медикаментозного лечения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[58].</w:t>
      </w:r>
    </w:p>
    <w:p>
      <w:pPr>
        <w:pStyle w:val="2"/>
        <w:spacing w:lineRule="auto" w:line="360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5)</w:t>
      </w:r>
    </w:p>
    <w:p>
      <w:pPr>
        <w:sectPr>
          <w:footerReference w:type="default" r:id="rId17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2" w:before="0" w:after="0"/>
        <w:ind w:left="2050" w:right="551" w:hanging="0"/>
        <w:jc w:val="both"/>
        <w:rPr>
          <w:i/>
          <w:i/>
          <w:sz w:val="24"/>
        </w:rPr>
      </w:pPr>
      <w:r>
        <w:rPr>
          <w:b/>
          <w:spacing w:val="-1"/>
          <w:sz w:val="24"/>
        </w:rPr>
        <w:t>Комментарии:</w:t>
      </w:r>
      <w:r>
        <w:rPr>
          <w:b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Снижение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диуреза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0,6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мл/кг/мин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противопоказанием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медикаментозному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закрытию ГЗФАП.</w:t>
      </w:r>
    </w:p>
    <w:p>
      <w:pPr>
        <w:pStyle w:val="1"/>
        <w:numPr>
          <w:ilvl w:val="0"/>
          <w:numId w:val="23"/>
        </w:numPr>
        <w:tabs>
          <w:tab w:val="clear" w:pos="720"/>
          <w:tab w:val="left" w:pos="1673" w:leader="none"/>
        </w:tabs>
        <w:spacing w:lineRule="auto" w:line="360" w:before="78" w:after="0"/>
        <w:ind w:left="1342" w:right="548" w:hanging="0"/>
        <w:jc w:val="both"/>
        <w:rPr>
          <w:sz w:val="24"/>
        </w:rPr>
      </w:pPr>
      <w:bookmarkStart w:id="32" w:name="_bookmark16"/>
      <w:bookmarkStart w:id="33" w:name="_bookmark161"/>
      <w:bookmarkEnd w:id="32"/>
      <w:bookmarkEnd w:id="33"/>
      <w:r>
        <w:rPr/>
        <w:t>Лечение, включая медикаментозную и немедикаментозную терапии,</w:t>
      </w:r>
      <w:r>
        <w:rPr>
          <w:spacing w:val="1"/>
        </w:rPr>
        <w:t xml:space="preserve"> </w:t>
      </w:r>
      <w:r>
        <w:rPr/>
        <w:t>диетотерапию,</w:t>
      </w:r>
      <w:r>
        <w:rPr>
          <w:spacing w:val="1"/>
        </w:rPr>
        <w:t xml:space="preserve"> </w:t>
      </w:r>
      <w:r>
        <w:rPr/>
        <w:t>обезболивание,</w:t>
      </w:r>
      <w:r>
        <w:rPr>
          <w:spacing w:val="1"/>
        </w:rPr>
        <w:t xml:space="preserve"> </w:t>
      </w:r>
      <w:r>
        <w:rPr/>
        <w:t>медицинские</w:t>
      </w:r>
      <w:r>
        <w:rPr>
          <w:spacing w:val="1"/>
        </w:rPr>
        <w:t xml:space="preserve"> </w:t>
      </w:r>
      <w:r>
        <w:rPr/>
        <w:t>показания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противопоказания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применению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4"/>
        </w:rPr>
        <w:t xml:space="preserve"> </w:t>
      </w:r>
      <w:r>
        <w:rPr/>
        <w:t>лечения</w:t>
      </w:r>
    </w:p>
    <w:p>
      <w:pPr>
        <w:pStyle w:val="2"/>
        <w:numPr>
          <w:ilvl w:val="1"/>
          <w:numId w:val="23"/>
        </w:numPr>
        <w:tabs>
          <w:tab w:val="clear" w:pos="720"/>
          <w:tab w:val="left" w:pos="2410" w:leader="none"/>
        </w:tabs>
        <w:spacing w:lineRule="auto" w:line="240" w:before="243" w:after="0"/>
        <w:ind w:left="2410" w:right="0" w:hanging="360"/>
        <w:jc w:val="left"/>
        <w:rPr>
          <w:sz w:val="24"/>
        </w:rPr>
      </w:pPr>
      <w:bookmarkStart w:id="34" w:name="_bookmark17"/>
      <w:bookmarkStart w:id="35" w:name="_bookmark171"/>
      <w:bookmarkEnd w:id="34"/>
      <w:bookmarkEnd w:id="35"/>
      <w:r>
        <w:rPr>
          <w:u w:val="thick"/>
        </w:rPr>
        <w:t>Консервативное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лечение</w:t>
      </w:r>
    </w:p>
    <w:p>
      <w:pPr>
        <w:pStyle w:val="Style13"/>
        <w:spacing w:before="6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49" w:leader="none"/>
          <w:tab w:val="left" w:pos="2050" w:leader="none"/>
          <w:tab w:val="left" w:pos="3326" w:leader="none"/>
          <w:tab w:val="left" w:pos="5388" w:leader="none"/>
          <w:tab w:val="left" w:pos="7299" w:leader="none"/>
          <w:tab w:val="left" w:pos="7818" w:leader="none"/>
          <w:tab w:val="left" w:pos="9118" w:leader="none"/>
        </w:tabs>
        <w:spacing w:lineRule="auto" w:line="360" w:before="90" w:after="0"/>
        <w:ind w:left="2050" w:right="546" w:hanging="425"/>
        <w:jc w:val="left"/>
        <w:rPr>
          <w:b/>
          <w:b/>
          <w:sz w:val="24"/>
        </w:rPr>
      </w:pPr>
      <w:r>
        <w:rPr>
          <w:sz w:val="24"/>
        </w:rPr>
        <w:t>Недоношенному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ГЗФАП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медикаментозной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ОАП.</w:t>
      </w:r>
      <w:r>
        <w:rPr>
          <w:spacing w:val="6"/>
          <w:sz w:val="24"/>
        </w:rPr>
        <w:t xml:space="preserve"> </w:t>
      </w:r>
      <w:r>
        <w:rPr>
          <w:sz w:val="24"/>
        </w:rPr>
        <w:t>Препаратом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"/>
          <w:sz w:val="24"/>
        </w:rPr>
        <w:t xml:space="preserve"> </w:t>
      </w:r>
      <w:r>
        <w:rPr>
          <w:sz w:val="24"/>
        </w:rPr>
        <w:t>линии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нестероидный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противовоспалительный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противоревматический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препарат</w:t>
      </w:r>
      <w:r>
        <w:rPr>
          <w:spacing w:val="54"/>
          <w:sz w:val="24"/>
        </w:rPr>
        <w:t xml:space="preserve"> </w:t>
      </w:r>
      <w:r>
        <w:rPr>
          <w:sz w:val="24"/>
        </w:rPr>
        <w:t>(код</w:t>
      </w:r>
      <w:r>
        <w:rPr>
          <w:spacing w:val="51"/>
          <w:sz w:val="24"/>
        </w:rPr>
        <w:t xml:space="preserve"> </w:t>
      </w:r>
      <w:r>
        <w:rPr>
          <w:sz w:val="24"/>
        </w:rPr>
        <w:t>АТХ</w:t>
      </w:r>
      <w:r>
        <w:rPr>
          <w:spacing w:val="52"/>
          <w:sz w:val="24"/>
        </w:rPr>
        <w:t xml:space="preserve"> </w:t>
      </w:r>
      <w:r>
        <w:rPr>
          <w:sz w:val="24"/>
        </w:rPr>
        <w:t>М01А)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пропионовой</w:t>
      </w:r>
      <w:r>
        <w:rPr>
          <w:spacing w:val="4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5"/>
          <w:sz w:val="24"/>
        </w:rPr>
        <w:t xml:space="preserve"> </w:t>
      </w:r>
      <w:r>
        <w:rPr>
          <w:sz w:val="24"/>
        </w:rPr>
        <w:t>(ибупрофен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(код</w:t>
      </w:r>
      <w:r>
        <w:rPr>
          <w:spacing w:val="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АТХ</w:t>
      </w:r>
      <w:r>
        <w:rPr>
          <w:spacing w:val="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М01АЕ)</w:t>
      </w:r>
      <w:r>
        <w:rPr>
          <w:spacing w:val="6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[59].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Уровень</w:t>
        <w:tab/>
        <w:t>убедительности</w:t>
        <w:tab/>
        <w:t>рекомендаций</w:t>
        <w:tab/>
        <w:t>А</w:t>
        <w:tab/>
        <w:t>(уровень</w:t>
        <w:tab/>
        <w:t>достоверности</w:t>
      </w:r>
      <w:r>
        <w:rPr>
          <w:b/>
          <w:spacing w:val="-57"/>
          <w:position w:val="0"/>
          <w:sz w:val="24"/>
          <w:sz w:val="24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доказательств – 1)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Комментарии:</w:t>
      </w:r>
    </w:p>
    <w:p>
      <w:pPr>
        <w:pStyle w:val="Normal"/>
        <w:spacing w:lineRule="auto" w:line="360" w:before="132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Медикаментозное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простагландинов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открытым.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нестероидные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противовоспалительные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(НПВП) – ингибиторы циклооксигеназы.</w:t>
      </w:r>
    </w:p>
    <w:p>
      <w:pPr>
        <w:pStyle w:val="Normal"/>
        <w:spacing w:lineRule="auto" w:line="360" w:before="1" w:after="0"/>
        <w:ind w:left="2050" w:right="547" w:firstLine="6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Около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70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%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глубоко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недоношенных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гестационного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(ГВ)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≤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28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получают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медикаментозное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и/или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хирургическое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поводу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ГЗФАП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[60]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По результатам метаанализа выявлено, что медикаментозная терапия снижает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 неблагоприятных клинических состояний, связанных с ГЗФАП, уменьшает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 в хирургическом лечении и позволяет избежать побочных эффектов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осложнений  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вмешательства </w:t>
      </w:r>
      <w:r>
        <w:rPr>
          <w:sz w:val="24"/>
        </w:rPr>
        <w:t>[61]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51" w:hanging="0"/>
        <w:jc w:val="both"/>
        <w:rPr>
          <w:i/>
          <w:i/>
          <w:sz w:val="24"/>
        </w:rPr>
      </w:pPr>
      <w:r>
        <w:rPr>
          <w:i/>
          <w:sz w:val="24"/>
        </w:rPr>
        <w:t>Согласно ряду проведенных исследований, длительное функционирование 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играет значительную роль в ранних гемодинамических осложнениях, таких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легочное кровотечение и внутрижелудочковое кровоизлияние (ВЖК), в 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бронхолегочной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дисплазии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пациентов </w:t>
      </w:r>
      <w:r>
        <w:rPr>
          <w:sz w:val="24"/>
        </w:rPr>
        <w:t>[18,62–64]</w:t>
      </w:r>
      <w:r>
        <w:rPr>
          <w:i/>
          <w:sz w:val="24"/>
        </w:rPr>
        <w:t>.</w:t>
      </w:r>
    </w:p>
    <w:p>
      <w:pPr>
        <w:pStyle w:val="Normal"/>
        <w:spacing w:lineRule="auto" w:line="360" w:before="2" w:after="0"/>
        <w:ind w:left="2050" w:right="548" w:hanging="0"/>
        <w:jc w:val="both"/>
        <w:rPr>
          <w:sz w:val="24"/>
        </w:rPr>
      </w:pPr>
      <w:r>
        <w:rPr>
          <w:i/>
          <w:sz w:val="24"/>
        </w:rPr>
        <w:t>Также выявлено, что ГЗФАП у глубоко недоношенных новорожденных ГВ менее 28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ВЖК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отсутствии применения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антенатальных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стероидов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[65].</w:t>
      </w:r>
    </w:p>
    <w:p>
      <w:pPr>
        <w:pStyle w:val="Normal"/>
        <w:spacing w:lineRule="auto" w:line="360" w:before="0" w:after="0"/>
        <w:ind w:left="2050" w:right="550" w:hanging="0"/>
        <w:jc w:val="both"/>
        <w:rPr>
          <w:i/>
          <w:i/>
          <w:sz w:val="24"/>
        </w:rPr>
      </w:pPr>
      <w:r>
        <w:rPr>
          <w:i/>
          <w:sz w:val="24"/>
        </w:rPr>
        <w:t>Метаанализ 2021 года показал, что медикаментозное закрытие ГЗФАП связано со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снижением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ВЖК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крайне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(ГВ</w:t>
      </w:r>
    </w:p>
    <w:p>
      <w:pPr>
        <w:sectPr>
          <w:footerReference w:type="default" r:id="rId1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&lt;28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недель ЭНМТ)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[66]</w:t>
      </w:r>
      <w:r>
        <w:rPr>
          <w:i/>
          <w:sz w:val="24"/>
        </w:rPr>
        <w:t>.</w:t>
      </w:r>
    </w:p>
    <w:p>
      <w:pPr>
        <w:pStyle w:val="Normal"/>
        <w:spacing w:lineRule="auto" w:line="360" w:before="75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Несмотря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инвазивной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ИВЛ/ВЧОВЛ, застойная сердечная недостаточность, ухудшение функции почек,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кровотечение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[30]</w:t>
      </w:r>
      <w:r>
        <w:rPr>
          <w:i/>
          <w:sz w:val="24"/>
        </w:rPr>
        <w:t>.</w:t>
      </w:r>
    </w:p>
    <w:p>
      <w:pPr>
        <w:pStyle w:val="3"/>
        <w:spacing w:lineRule="auto" w:line="360" w:before="5" w:after="0"/>
        <w:ind w:left="2050" w:right="549" w:hanging="0"/>
        <w:rPr>
          <w:sz w:val="24"/>
        </w:rPr>
      </w:pPr>
      <w:r>
        <w:rPr/>
        <w:t>Решение о медикаментозном закрытии должно основываться на сочетании</w:t>
      </w:r>
      <w:r>
        <w:rPr>
          <w:spacing w:val="1"/>
        </w:rPr>
        <w:t xml:space="preserve"> </w:t>
      </w:r>
      <w:r>
        <w:rPr>
          <w:spacing w:val="-1"/>
        </w:rPr>
        <w:t>показателей</w:t>
      </w:r>
      <w:r>
        <w:rPr>
          <w:spacing w:val="-12"/>
        </w:rPr>
        <w:t xml:space="preserve"> </w:t>
      </w:r>
      <w:r>
        <w:rPr>
          <w:spacing w:val="-1"/>
        </w:rPr>
        <w:t>эхографического</w:t>
      </w:r>
      <w:r>
        <w:rPr>
          <w:spacing w:val="-12"/>
        </w:rPr>
        <w:t xml:space="preserve"> </w:t>
      </w:r>
      <w:r>
        <w:rPr/>
        <w:t>исследования</w:t>
      </w:r>
      <w:r>
        <w:rPr>
          <w:spacing w:val="-12"/>
        </w:rPr>
        <w:t xml:space="preserve"> </w:t>
      </w:r>
      <w:r>
        <w:rPr/>
        <w:t>(с</w:t>
      </w:r>
      <w:r>
        <w:rPr>
          <w:spacing w:val="-13"/>
        </w:rPr>
        <w:t xml:space="preserve"> </w:t>
      </w:r>
      <w:r>
        <w:rPr/>
        <w:t>возможностью</w:t>
      </w:r>
      <w:r>
        <w:rPr>
          <w:spacing w:val="-12"/>
        </w:rPr>
        <w:t xml:space="preserve"> </w:t>
      </w:r>
      <w:r>
        <w:rPr/>
        <w:t>раннего</w:t>
      </w:r>
      <w:r>
        <w:rPr>
          <w:spacing w:val="-12"/>
        </w:rPr>
        <w:t xml:space="preserve"> </w:t>
      </w:r>
      <w:r>
        <w:rPr/>
        <w:t>выявления</w:t>
      </w:r>
      <w:r>
        <w:rPr>
          <w:spacing w:val="-58"/>
        </w:rPr>
        <w:t xml:space="preserve"> </w:t>
      </w:r>
      <w:r>
        <w:rPr/>
        <w:t>целевой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таргетного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медикаментозной</w:t>
      </w:r>
      <w:r>
        <w:rPr>
          <w:spacing w:val="1"/>
        </w:rPr>
        <w:t xml:space="preserve"> </w:t>
      </w:r>
      <w:r>
        <w:rPr/>
        <w:t>терапии)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клинической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целенаправленного</w:t>
      </w:r>
      <w:r>
        <w:rPr>
          <w:spacing w:val="1"/>
        </w:rPr>
        <w:t xml:space="preserve"> </w:t>
      </w:r>
      <w:r>
        <w:rPr/>
        <w:t>клинического</w:t>
      </w:r>
      <w:r>
        <w:rPr>
          <w:spacing w:val="-2"/>
        </w:rPr>
        <w:t xml:space="preserve"> </w:t>
      </w:r>
      <w:r>
        <w:rPr/>
        <w:t xml:space="preserve">решения </w:t>
      </w:r>
      <w:r>
        <w:rPr>
          <w:b w:val="false"/>
          <w:i w:val="false"/>
        </w:rPr>
        <w:t>[22]</w:t>
      </w:r>
      <w:r>
        <w:rPr/>
        <w:t>.</w:t>
      </w:r>
    </w:p>
    <w:p>
      <w:pPr>
        <w:pStyle w:val="Normal"/>
        <w:spacing w:lineRule="auto" w:line="362" w:before="0" w:after="0"/>
        <w:ind w:left="2050" w:right="547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Показанием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назначения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медикаментозной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терапии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умеренная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тяжелая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значимость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ГЗФАП в сочетании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клинической картиной.</w:t>
      </w:r>
    </w:p>
    <w:p>
      <w:pPr>
        <w:pStyle w:val="Normal"/>
        <w:spacing w:lineRule="auto" w:line="360" w:before="0" w:after="0"/>
        <w:ind w:left="2050" w:right="552" w:firstLine="6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Легкая степень значимости ГЗФАП не является показанием к медикаментозному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лечению.</w:t>
      </w:r>
    </w:p>
    <w:p>
      <w:pPr>
        <w:pStyle w:val="Normal"/>
        <w:spacing w:lineRule="auto" w:line="360" w:before="0" w:after="0"/>
        <w:ind w:left="2050" w:right="554" w:hanging="0"/>
        <w:jc w:val="both"/>
        <w:rPr>
          <w:i/>
          <w:i/>
          <w:sz w:val="24"/>
        </w:rPr>
      </w:pPr>
      <w:r>
        <w:rPr>
          <w:i/>
          <w:sz w:val="24"/>
        </w:rPr>
        <w:t>В РФ в настоящее время зарегистрирован только один препарат для 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ибупрофен</w:t>
      </w:r>
      <w:r>
        <w:rPr>
          <w:i/>
          <w:sz w:val="24"/>
          <w:vertAlign w:val="superscript"/>
        </w:rPr>
        <w:t>**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(код АТХ М01АЕ)</w:t>
      </w:r>
      <w:r>
        <w:rPr>
          <w:i/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для</w:t>
      </w:r>
      <w:r>
        <w:rPr>
          <w:i/>
          <w:spacing w:val="-3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внутривенного введения.</w:t>
      </w:r>
    </w:p>
    <w:p>
      <w:pPr>
        <w:pStyle w:val="Normal"/>
        <w:spacing w:lineRule="auto" w:line="360" w:before="0" w:after="0"/>
        <w:ind w:left="2050" w:right="550" w:hanging="0"/>
        <w:jc w:val="both"/>
        <w:rPr>
          <w:i/>
          <w:i/>
          <w:sz w:val="24"/>
        </w:rPr>
      </w:pPr>
      <w:r>
        <w:rPr>
          <w:i/>
          <w:sz w:val="24"/>
        </w:rPr>
        <w:t>Курс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ибупрофеном</w:t>
      </w:r>
      <w:r>
        <w:rPr>
          <w:i/>
          <w:sz w:val="24"/>
          <w:vertAlign w:val="superscript"/>
        </w:rPr>
        <w:t>**</w:t>
      </w:r>
      <w:r>
        <w:rPr>
          <w:i/>
          <w:spacing w:val="-5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состоит</w:t>
      </w:r>
      <w:r>
        <w:rPr>
          <w:i/>
          <w:spacing w:val="-7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из</w:t>
      </w:r>
      <w:r>
        <w:rPr>
          <w:i/>
          <w:spacing w:val="-7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трёх</w:t>
      </w:r>
      <w:r>
        <w:rPr>
          <w:i/>
          <w:spacing w:val="-7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внутривенных</w:t>
      </w:r>
      <w:r>
        <w:rPr>
          <w:i/>
          <w:spacing w:val="-5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введений</w:t>
      </w:r>
      <w:r>
        <w:rPr>
          <w:i/>
          <w:spacing w:val="-6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препарата</w:t>
      </w:r>
      <w:r>
        <w:rPr>
          <w:i/>
          <w:spacing w:val="-5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с</w:t>
      </w:r>
      <w:r>
        <w:rPr>
          <w:i/>
          <w:spacing w:val="-58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интервалами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между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введениями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24 ч</w:t>
      </w:r>
      <w:r>
        <w:rPr>
          <w:i/>
          <w:spacing w:val="5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[67]</w:t>
      </w:r>
      <w:r>
        <w:rPr>
          <w:i/>
          <w:position w:val="0"/>
          <w:sz w:val="24"/>
          <w:sz w:val="24"/>
          <w:vertAlign w:val="baseline"/>
        </w:rPr>
        <w:t>.</w:t>
      </w:r>
    </w:p>
    <w:p>
      <w:pPr>
        <w:pStyle w:val="Normal"/>
        <w:spacing w:lineRule="auto" w:line="360" w:before="0" w:after="0"/>
        <w:ind w:left="2050" w:right="2113" w:hanging="0"/>
        <w:jc w:val="both"/>
        <w:rPr>
          <w:i/>
          <w:i/>
          <w:sz w:val="24"/>
        </w:rPr>
      </w:pPr>
      <w:r>
        <w:rPr>
          <w:i/>
          <w:sz w:val="24"/>
        </w:rPr>
        <w:t>Доза ибупрофена** рассчитывается в зависимости от массы тела: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введение: 10 мг/кг;</w:t>
      </w:r>
    </w:p>
    <w:p>
      <w:pPr>
        <w:pStyle w:val="Normal"/>
        <w:spacing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2-е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3-е введение: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мг/кг.</w:t>
      </w:r>
    </w:p>
    <w:p>
      <w:pPr>
        <w:pStyle w:val="Normal"/>
        <w:spacing w:lineRule="auto" w:line="360" w:before="129" w:after="0"/>
        <w:ind w:left="2050" w:right="544" w:hanging="0"/>
        <w:jc w:val="both"/>
        <w:rPr>
          <w:i/>
          <w:i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1">
                <wp:simplePos x="0" y="0"/>
                <wp:positionH relativeFrom="page">
                  <wp:posOffset>2907030</wp:posOffset>
                </wp:positionH>
                <wp:positionV relativeFrom="paragraph">
                  <wp:posOffset>502920</wp:posOffset>
                </wp:positionV>
                <wp:extent cx="2743835" cy="15240"/>
                <wp:effectExtent l="0" t="0" r="0" b="0"/>
                <wp:wrapNone/>
                <wp:docPr id="36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path="m0,0l-2147483645,0l-2147483645,-2147483646l0,-2147483646xe" fillcolor="black" stroked="f" o:allowincell="f" style="position:absolute;margin-left:228.9pt;margin-top:39.6pt;width:216pt;height:1.1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  <w:sz w:val="24"/>
        </w:rPr>
        <w:t>Исследования показали более высокую скорость закрытия ГЗФАП при удвоении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ибупрофена**.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Введение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высоких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#ибупрофена</w:t>
      </w:r>
      <w:r>
        <w:rPr>
          <w:b/>
          <w:i/>
          <w:position w:val="8"/>
          <w:sz w:val="16"/>
        </w:rPr>
        <w:t>**</w:t>
      </w:r>
      <w:r>
        <w:rPr>
          <w:b/>
          <w:i/>
          <w:spacing w:val="1"/>
          <w:position w:val="8"/>
          <w:sz w:val="16"/>
        </w:rPr>
        <w:t xml:space="preserve"> </w:t>
      </w:r>
      <w:r>
        <w:rPr>
          <w:i/>
          <w:sz w:val="24"/>
        </w:rPr>
        <w:t>(20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10мг/кг,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10мг/кг)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 старше седьмых суток жизни (при симптоматическом лечении)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при назначении медикаментозной терапии наиболее незрелым новорожденным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23-24 недели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 раннем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целевом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(таргетном)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лечении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[68,69]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пероральное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введение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#ибупрофена**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 по сравнению с внутривенным, особенно у новорожденных старше 48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 жизни при возможности энтерального питания, и не связано с большей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эффектов </w:t>
      </w:r>
      <w:r>
        <w:rPr>
          <w:sz w:val="24"/>
        </w:rPr>
        <w:t>[70,71]</w:t>
      </w:r>
      <w:r>
        <w:rPr>
          <w:i/>
          <w:sz w:val="24"/>
        </w:rPr>
        <w:t>.</w:t>
      </w:r>
    </w:p>
    <w:p>
      <w:pPr>
        <w:pStyle w:val="Normal"/>
        <w:spacing w:lineRule="exact" w:line="274"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Противопоказания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назначению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медикаментозной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терапии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ОАП ибупрофеном**:</w:t>
      </w:r>
    </w:p>
    <w:p>
      <w:pPr>
        <w:sectPr>
          <w:footerReference w:type="default" r:id="rId1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133" w:after="0"/>
        <w:ind w:left="2770" w:right="547" w:hanging="360"/>
        <w:jc w:val="both"/>
        <w:rPr>
          <w:i/>
          <w:i/>
          <w:sz w:val="24"/>
        </w:rPr>
      </w:pPr>
      <w:r>
        <w:rPr>
          <w:i/>
          <w:spacing w:val="-1"/>
          <w:sz w:val="24"/>
        </w:rPr>
        <w:t>Абсолютное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противопоказание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шунтирования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легочной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артерии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аорту,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функционирование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жизненно</w:t>
      </w:r>
    </w:p>
    <w:p>
      <w:pPr>
        <w:pStyle w:val="Normal"/>
        <w:spacing w:lineRule="auto" w:line="360" w:before="75" w:after="0"/>
        <w:ind w:left="2770" w:right="551" w:hanging="0"/>
        <w:jc w:val="both"/>
        <w:rPr>
          <w:i/>
          <w:i/>
          <w:sz w:val="24"/>
        </w:rPr>
      </w:pPr>
      <w:r>
        <w:rPr>
          <w:i/>
          <w:spacing w:val="-1"/>
          <w:sz w:val="24"/>
        </w:rPr>
        <w:t>необходимым: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ВПС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(атрезия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лёгочной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артерии,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тетрада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Фалло,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коарктация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аорты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др.), 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 персистирующая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гипертензия;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1" w:hanging="360"/>
        <w:jc w:val="both"/>
        <w:rPr>
          <w:i/>
          <w:i/>
          <w:sz w:val="24"/>
        </w:rPr>
      </w:pPr>
      <w:r>
        <w:rPr>
          <w:i/>
          <w:sz w:val="24"/>
        </w:rPr>
        <w:t>Жизнеугрожающее инфекционное заболевание (сепсис), лечение которого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начато;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3" w:hanging="360"/>
        <w:jc w:val="both"/>
        <w:rPr>
          <w:i/>
          <w:i/>
          <w:sz w:val="24"/>
        </w:rPr>
      </w:pPr>
      <w:r>
        <w:rPr>
          <w:i/>
          <w:sz w:val="24"/>
        </w:rPr>
        <w:t>Активное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кровотечение,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антигеморрагической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кровотечения);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1" w:hanging="360"/>
        <w:jc w:val="both"/>
        <w:rPr>
          <w:i/>
          <w:i/>
          <w:sz w:val="24"/>
        </w:rPr>
      </w:pPr>
      <w:r>
        <w:rPr>
          <w:i/>
          <w:sz w:val="24"/>
        </w:rPr>
        <w:t>ВЖК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II-III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антигеморрагической терапии при условии отсутствия прогрессирования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ВЖК);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240" w:before="0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Диурез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0,6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мл/кг/мин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240" w:before="138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Креатинин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мг/дл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(132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мкмоль/л);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138" w:after="0"/>
        <w:ind w:left="2770" w:right="546" w:hanging="360"/>
        <w:jc w:val="both"/>
        <w:rPr>
          <w:i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тромбоцитов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60∙10</w:t>
      </w:r>
      <w:r>
        <w:rPr>
          <w:i/>
          <w:sz w:val="24"/>
          <w:vertAlign w:val="superscript"/>
        </w:rPr>
        <w:t>9</w:t>
      </w:r>
      <w:r>
        <w:rPr>
          <w:i/>
          <w:position w:val="0"/>
          <w:sz w:val="24"/>
          <w:sz w:val="24"/>
          <w:vertAlign w:val="baseline"/>
        </w:rPr>
        <w:t>/л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(лечение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может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быть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начато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после</w:t>
      </w:r>
      <w:r>
        <w:rPr>
          <w:i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трансфузии</w:t>
      </w:r>
      <w:r>
        <w:rPr>
          <w:i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концентрата</w:t>
      </w:r>
      <w:r>
        <w:rPr>
          <w:i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i/>
          <w:position w:val="0"/>
          <w:sz w:val="24"/>
          <w:sz w:val="24"/>
          <w:vertAlign w:val="baseline"/>
        </w:rPr>
        <w:t>тромбоцитов);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exact" w:line="276" w:before="0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Подозрение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НЭК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хирургическую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абдоминальную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патологию;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70" w:leader="none"/>
        </w:tabs>
        <w:spacing w:lineRule="auto" w:line="360" w:before="138" w:after="0"/>
        <w:ind w:left="2050" w:right="548" w:firstLine="360"/>
        <w:jc w:val="both"/>
        <w:rPr>
          <w:i/>
          <w:i/>
          <w:sz w:val="24"/>
        </w:rPr>
      </w:pPr>
      <w:r>
        <w:rPr>
          <w:i/>
          <w:sz w:val="24"/>
        </w:rPr>
        <w:t>Выраженная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гипербилирубинемия,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требующая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заменного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переливания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крови.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НПВП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глюкокортикостероидов. В последнее время в качестве замены ибупрофена** был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 препарат из группы других анальгетиков и антипиретиков (код 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N02B)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анилидов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 N02BE)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(#парацетамол</w:t>
      </w:r>
      <w:r>
        <w:rPr>
          <w:i/>
          <w:sz w:val="24"/>
          <w:vertAlign w:val="superscript"/>
        </w:rPr>
        <w:t>**</w:t>
      </w:r>
      <w:r>
        <w:rPr>
          <w:i/>
          <w:position w:val="0"/>
          <w:sz w:val="24"/>
          <w:sz w:val="24"/>
          <w:vertAlign w:val="baseline"/>
        </w:rPr>
        <w:t>).</w:t>
      </w:r>
    </w:p>
    <w:p>
      <w:pPr>
        <w:pStyle w:val="Normal"/>
        <w:spacing w:lineRule="auto" w:line="360" w:before="2" w:after="0"/>
        <w:ind w:left="2050" w:right="550" w:hanging="0"/>
        <w:jc w:val="both"/>
        <w:rPr>
          <w:i/>
          <w:i/>
          <w:sz w:val="24"/>
        </w:rPr>
      </w:pPr>
      <w:r>
        <w:rPr>
          <w:b/>
          <w:i/>
          <w:sz w:val="24"/>
        </w:rPr>
        <w:t>#</w:t>
      </w:r>
      <w:r>
        <w:rPr>
          <w:b/>
          <w:i/>
          <w:sz w:val="24"/>
          <w:u w:val="thick"/>
        </w:rPr>
        <w:t>Парацетамол</w:t>
      </w:r>
      <w:r>
        <w:rPr>
          <w:b/>
          <w:i/>
          <w:sz w:val="24"/>
        </w:rPr>
        <w:t>**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ингибирует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пероксидазы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фермента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простагландинсинтазы, а также связан с селективным ингибированием ЦОГ-2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[72]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суспензии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растворе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инфузий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(10мг/мл).</w:t>
      </w:r>
    </w:p>
    <w:p>
      <w:pPr>
        <w:pStyle w:val="3"/>
        <w:spacing w:lineRule="auto" w:line="360" w:before="5" w:after="0"/>
        <w:ind w:left="2050" w:right="549" w:hanging="0"/>
        <w:rPr>
          <w:sz w:val="24"/>
        </w:rPr>
      </w:pPr>
      <w:r>
        <w:rPr/>
        <w:t>При отсутствии в наличии зарегистрированных форм для медикаментозного</w:t>
      </w:r>
      <w:r>
        <w:rPr>
          <w:spacing w:val="1"/>
        </w:rPr>
        <w:t xml:space="preserve"> </w:t>
      </w:r>
      <w:r>
        <w:rPr/>
        <w:t>закрытия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альтернативного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допустимо</w:t>
      </w:r>
      <w:r>
        <w:rPr>
          <w:spacing w:val="1"/>
        </w:rPr>
        <w:t xml:space="preserve"> </w:t>
      </w:r>
      <w:r>
        <w:rPr/>
        <w:t>использование препаратов</w:t>
      </w:r>
      <w:r>
        <w:rPr>
          <w:spacing w:val="1"/>
        </w:rPr>
        <w:t xml:space="preserve"> </w:t>
      </w:r>
      <w:r>
        <w:rPr/>
        <w:t>из группы других анальгетиков</w:t>
      </w:r>
      <w:r>
        <w:rPr>
          <w:spacing w:val="1"/>
        </w:rPr>
        <w:t xml:space="preserve"> </w:t>
      </w:r>
      <w:r>
        <w:rPr/>
        <w:t>и антипиретиков</w:t>
      </w:r>
      <w:r>
        <w:rPr>
          <w:spacing w:val="1"/>
        </w:rPr>
        <w:t xml:space="preserve"> </w:t>
      </w:r>
      <w:r>
        <w:rPr/>
        <w:t>(АТХ</w:t>
      </w:r>
      <w:r>
        <w:rPr>
          <w:spacing w:val="-2"/>
        </w:rPr>
        <w:t xml:space="preserve"> </w:t>
      </w:r>
      <w:r>
        <w:rPr/>
        <w:t>N</w:t>
      </w:r>
      <w:r>
        <w:rPr>
          <w:spacing w:val="-2"/>
        </w:rPr>
        <w:t xml:space="preserve"> </w:t>
      </w:r>
      <w:r>
        <w:rPr/>
        <w:t>02B)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#парацетамол**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оформлением</w:t>
      </w:r>
      <w:r>
        <w:rPr>
          <w:spacing w:val="1"/>
        </w:rPr>
        <w:t xml:space="preserve"> </w:t>
      </w:r>
      <w:r>
        <w:rPr/>
        <w:t>информированного</w:t>
      </w:r>
      <w:r>
        <w:rPr>
          <w:spacing w:val="-1"/>
        </w:rPr>
        <w:t xml:space="preserve"> </w:t>
      </w:r>
      <w:r>
        <w:rPr/>
        <w:t>согласия.</w:t>
      </w:r>
    </w:p>
    <w:p>
      <w:pPr>
        <w:sectPr>
          <w:footerReference w:type="default" r:id="rId20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#парацетамола**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 70% до 81% </w:t>
      </w:r>
      <w:r>
        <w:rPr>
          <w:sz w:val="24"/>
        </w:rPr>
        <w:t>[73]</w:t>
      </w:r>
      <w:r>
        <w:rPr>
          <w:i/>
          <w:sz w:val="24"/>
        </w:rPr>
        <w:t>. Также выяснено, что функционирование 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ибупрофеном**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ассоциировано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неонатальной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заболеваемостью,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предпосылки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#парацетамола ** в качестве альтернативы </w:t>
      </w:r>
      <w:r>
        <w:rPr>
          <w:sz w:val="24"/>
        </w:rPr>
        <w:t>[18]</w:t>
      </w:r>
      <w:r>
        <w:rPr>
          <w:i/>
          <w:sz w:val="24"/>
        </w:rPr>
        <w:t>. Возможно применение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неэффективности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ибупрофеном**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противопоказаний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</w:t>
      </w:r>
    </w:p>
    <w:p>
      <w:pPr>
        <w:pStyle w:val="Normal"/>
        <w:spacing w:lineRule="auto" w:line="360" w:before="75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ибупрофеном**,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позднем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симптоматическом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медикаментозном лечении </w:t>
      </w:r>
      <w:r>
        <w:rPr>
          <w:sz w:val="24"/>
        </w:rPr>
        <w:t>[74,75]</w:t>
      </w:r>
      <w:r>
        <w:rPr>
          <w:i/>
          <w:sz w:val="24"/>
        </w:rPr>
        <w:t>. #Парацетамол** применяется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дозе 15 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перорально или внутривенно каждые 6 ч в течение 3-6 дней </w:t>
      </w:r>
      <w:r>
        <w:rPr>
          <w:sz w:val="24"/>
        </w:rPr>
        <w:t>[45]</w:t>
      </w:r>
      <w:r>
        <w:rPr>
          <w:i/>
          <w:sz w:val="24"/>
        </w:rPr>
        <w:t>. При применении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отмечается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концентрации креатинина , билирубина в сыворотке крови и 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олигурии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ибупрофеном**</w:t>
      </w:r>
      <w:r>
        <w:rPr>
          <w:sz w:val="24"/>
        </w:rPr>
        <w:t>[76]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обзору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Кохрейн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#парацетамола** не связано с увеличением риска развития желудочно - кишечного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кровотечения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спонтанной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перфорации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кишечника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ибупрофеном**</w:t>
      </w:r>
      <w:r>
        <w:rPr>
          <w:sz w:val="24"/>
        </w:rPr>
        <w:t>[77]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#парацетамолом**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печеночных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ферментов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сыворотке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[78],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необходим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девятой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[45]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#парацетамолом**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ибупрофеном**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(симптоматическое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уменьшением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шансов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отсутствием разницы в смертности или нарушении неврологического развития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раннем детстве </w:t>
      </w:r>
      <w:r>
        <w:rPr>
          <w:sz w:val="24"/>
        </w:rPr>
        <w:t>[79,80]</w:t>
      </w:r>
      <w:r>
        <w:rPr>
          <w:i/>
          <w:sz w:val="24"/>
        </w:rPr>
        <w:t xml:space="preserve">. Остается невыясненным влияние </w:t>
      </w:r>
      <w:r>
        <w:rPr>
          <w:i/>
          <w:sz w:val="24"/>
          <w:u w:val="single"/>
        </w:rPr>
        <w:t>#парацетамола**</w:t>
      </w:r>
      <w:r>
        <w:rPr>
          <w:i/>
          <w:sz w:val="24"/>
        </w:rPr>
        <w:t xml:space="preserve">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психоневрологическое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 #парацетамола** на развитие аутизма в детском возрасте, задержку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речи у девочек и более низкие показатели IQ </w:t>
      </w:r>
      <w:r>
        <w:rPr>
          <w:sz w:val="24"/>
        </w:rPr>
        <w:t>[81,82]</w:t>
      </w:r>
      <w:r>
        <w:rPr>
          <w:i/>
          <w:sz w:val="24"/>
        </w:rPr>
        <w:t xml:space="preserve">. </w:t>
      </w:r>
      <w:r>
        <w:rPr>
          <w:i/>
          <w:sz w:val="24"/>
          <w:u w:val="single"/>
        </w:rPr>
        <w:t>Пероральный #парацетамол**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также эффективен, как и пероральный #ибупрофен** в закрытии ОАП </w:t>
      </w:r>
      <w:r>
        <w:rPr>
          <w:sz w:val="24"/>
        </w:rPr>
        <w:t>[83,84]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Выявлено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#ибупрофена** </w:t>
      </w:r>
      <w:r>
        <w:rPr>
          <w:sz w:val="24"/>
        </w:rPr>
        <w:t>[75,85]</w:t>
      </w:r>
      <w:r>
        <w:rPr>
          <w:i/>
          <w:sz w:val="24"/>
        </w:rPr>
        <w:t>. В рандомизированном клиническом исследовании 2021 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отмечено, что внутривенный #парацетамол** менее эффективен при закрытии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ибупрофен**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[86]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сопоставимую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#парацетамола**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ибупрофена**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желудочно-кишечных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кровотечений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неонатальных заболеваний, включая смерть, развитие ВЖК, БЛД, ретинопатии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[87]</w:t>
      </w:r>
      <w:r>
        <w:rPr>
          <w:i/>
          <w:sz w:val="24"/>
        </w:rPr>
        <w:t xml:space="preserve">. Однако, показана значительно </w:t>
      </w:r>
      <w:r>
        <w:rPr>
          <w:i/>
          <w:sz w:val="24"/>
          <w:u w:val="single"/>
        </w:rPr>
        <w:t>меньшая эффективность 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#парацетамола**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недоношенных ГВ ≤ 26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недель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[37,88]</w:t>
      </w:r>
      <w:r>
        <w:rPr>
          <w:i/>
          <w:sz w:val="24"/>
        </w:rPr>
        <w:t>.</w:t>
      </w:r>
    </w:p>
    <w:p>
      <w:pPr>
        <w:sectPr>
          <w:footerReference w:type="default" r:id="rId21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разногласия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28 недель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[89–92]</w:t>
      </w:r>
      <w:r>
        <w:rPr>
          <w:i/>
          <w:sz w:val="24"/>
        </w:rPr>
        <w:t>.</w:t>
      </w:r>
    </w:p>
    <w:p>
      <w:pPr>
        <w:pStyle w:val="Normal"/>
        <w:spacing w:lineRule="auto" w:line="360" w:before="75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Терапевтические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стратегии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ГЗФАП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глубоко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новорожденных: </w:t>
      </w:r>
      <w:r>
        <w:rPr>
          <w:i/>
          <w:sz w:val="24"/>
        </w:rPr>
        <w:t>в настоящее время различным категориям глубоко недоношенных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новорожденных в зависимости от гестационного возраста, времени 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 терапии и клинической картины выделяют профилактическое,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симптоматическое лечение </w:t>
      </w:r>
      <w:r>
        <w:rPr>
          <w:sz w:val="24"/>
        </w:rPr>
        <w:t>[93–96]</w:t>
      </w:r>
      <w:r>
        <w:rPr>
          <w:i/>
          <w:sz w:val="24"/>
        </w:rPr>
        <w:t>.</w:t>
      </w:r>
    </w:p>
    <w:p>
      <w:pPr>
        <w:pStyle w:val="3"/>
        <w:spacing w:lineRule="exact" w:line="275"/>
        <w:rPr>
          <w:b w:val="false"/>
          <w:b w:val="false"/>
          <w:i w:val="false"/>
          <w:i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5">
                <wp:simplePos x="0" y="0"/>
                <wp:positionH relativeFrom="page">
                  <wp:posOffset>5400675</wp:posOffset>
                </wp:positionH>
                <wp:positionV relativeFrom="paragraph">
                  <wp:posOffset>158750</wp:posOffset>
                </wp:positionV>
                <wp:extent cx="41275" cy="7620"/>
                <wp:effectExtent l="0" t="0" r="0" b="0"/>
                <wp:wrapNone/>
                <wp:docPr id="43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3" path="m0,0l-2147483645,0l-2147483645,-2147483646l0,-2147483646xe" fillcolor="black" stroked="f" o:allowincell="f" style="position:absolute;margin-left:425.25pt;margin-top:12.5pt;width:3.2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Сроки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5"/>
        </w:rPr>
        <w:t xml:space="preserve"> </w:t>
      </w:r>
      <w:r>
        <w:rPr/>
        <w:t>медикаментозного</w:t>
      </w:r>
      <w:r>
        <w:rPr>
          <w:spacing w:val="-2"/>
        </w:rPr>
        <w:t xml:space="preserve"> </w:t>
      </w:r>
      <w:r>
        <w:rPr/>
        <w:t>закрытия</w:t>
      </w:r>
      <w:r>
        <w:rPr>
          <w:spacing w:val="-3"/>
        </w:rPr>
        <w:t xml:space="preserve"> </w:t>
      </w:r>
      <w:r>
        <w:rPr/>
        <w:t>ГЗФАП</w:t>
      </w:r>
      <w:r>
        <w:rPr>
          <w:b w:val="false"/>
          <w:i w:val="false"/>
        </w:rPr>
        <w:t>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2305" w:leader="none"/>
        </w:tabs>
        <w:spacing w:lineRule="auto" w:line="360" w:before="139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Профилактическое лечение</w:t>
      </w:r>
      <w:r>
        <w:rPr>
          <w:i/>
          <w:sz w:val="24"/>
        </w:rPr>
        <w:t xml:space="preserve"> (в первые 6 часов без эхографической картины) -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преимуществ при назначении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внутривенным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ибупрофеном;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2290" w:leader="none"/>
        </w:tabs>
        <w:spacing w:lineRule="auto" w:line="240" w:before="0" w:after="0"/>
        <w:ind w:left="2290" w:right="0" w:hanging="24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Раннее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целевое(таргетное)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(со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сутки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36" w:after="0"/>
        <w:ind w:left="2770" w:right="551" w:hanging="360"/>
        <w:jc w:val="both"/>
        <w:rPr>
          <w:i/>
          <w:i/>
          <w:sz w:val="24"/>
        </w:rPr>
      </w:pPr>
      <w:r>
        <w:rPr>
          <w:i/>
          <w:sz w:val="24"/>
        </w:rPr>
        <w:t>способствует выявлению группы высокого риска по данным динамического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предикторов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возможностью спонтанного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[49,97]</w:t>
      </w:r>
      <w:r>
        <w:rPr>
          <w:i/>
          <w:sz w:val="24"/>
        </w:rPr>
        <w:t>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" w:after="0"/>
        <w:ind w:left="2770" w:right="545" w:hanging="360"/>
        <w:jc w:val="both"/>
        <w:rPr>
          <w:i/>
          <w:i/>
          <w:sz w:val="24"/>
        </w:rPr>
      </w:pPr>
      <w:r>
        <w:rPr>
          <w:i/>
          <w:sz w:val="24"/>
        </w:rPr>
        <w:t>снижает потребность в хирургическом лечении ГЗФАП у недоношенных ГВ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27 нед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[98]</w:t>
      </w:r>
      <w:r>
        <w:rPr>
          <w:i/>
          <w:sz w:val="24"/>
        </w:rPr>
        <w:t>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" w:after="0"/>
        <w:ind w:left="2770" w:right="548" w:hanging="360"/>
        <w:jc w:val="both"/>
        <w:rPr>
          <w:i/>
          <w:i/>
          <w:sz w:val="24"/>
        </w:rPr>
      </w:pPr>
      <w:r>
        <w:rPr>
          <w:i/>
          <w:sz w:val="24"/>
        </w:rPr>
        <w:t>способствует снижению частоты тяжелых ВЖК (II степени и выше)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незрелых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летальности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[63,96,99–102]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Терапия: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u w:val="single"/>
        </w:rPr>
        <w:t>бупрофен**</w:t>
      </w:r>
      <w:r>
        <w:rPr>
          <w:i/>
          <w:sz w:val="24"/>
        </w:rPr>
        <w:t>10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дозу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перорально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(#ибупрофен**),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последующим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введением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  <w:u w:val="single"/>
        </w:rPr>
        <w:t>увеличенной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дозы #ибупрофена** 20-10-10 мг/кг внутривенно</w:t>
      </w:r>
      <w:r>
        <w:rPr>
          <w:i/>
          <w:sz w:val="24"/>
        </w:rPr>
        <w:t xml:space="preserve"> для недоношенных гестационного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 23-24 недели. При наличии противопоказаний к введению ибупрофена**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#гентамицина**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#парацетамола**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≤ 26 недель).</w:t>
      </w:r>
    </w:p>
    <w:p>
      <w:pPr>
        <w:pStyle w:val="Normal"/>
        <w:spacing w:before="1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Сроки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раннего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целевого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(таргетного)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лечения:</w:t>
      </w:r>
    </w:p>
    <w:p>
      <w:pPr>
        <w:sectPr>
          <w:footerReference w:type="default" r:id="rId22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36" w:after="0"/>
        <w:ind w:left="2770" w:right="547" w:hanging="360"/>
        <w:jc w:val="both"/>
        <w:rPr>
          <w:i/>
          <w:i/>
          <w:sz w:val="24"/>
        </w:rPr>
      </w:pPr>
      <w:r>
        <w:rPr>
          <w:i/>
          <w:sz w:val="24"/>
        </w:rPr>
        <w:t xml:space="preserve">у глубоко недоношенных пациентов ГВ </w:t>
      </w:r>
      <w:r>
        <w:rPr>
          <w:b/>
          <w:i/>
          <w:sz w:val="24"/>
        </w:rPr>
        <w:t xml:space="preserve">≤ 26 недель </w:t>
      </w:r>
      <w:r>
        <w:rPr>
          <w:i/>
          <w:sz w:val="24"/>
        </w:rPr>
        <w:t>на инвазивной ИВЛ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отсутствием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антенатальной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профилактики стероидами по решению консилиума </w:t>
      </w:r>
      <w:r>
        <w:rPr>
          <w:i/>
          <w:sz w:val="24"/>
          <w:u w:val="single"/>
        </w:rPr>
        <w:t>возможно 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медикаментозной терапии со вторых суток жизни (в 48 ч.ж.)</w:t>
      </w:r>
      <w:r>
        <w:rPr>
          <w:i/>
          <w:sz w:val="24"/>
        </w:rPr>
        <w:t>. У когорты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26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выявлено</w:t>
      </w:r>
    </w:p>
    <w:p>
      <w:pPr>
        <w:pStyle w:val="Normal"/>
        <w:spacing w:before="75" w:after="0"/>
        <w:ind w:left="2770" w:right="0" w:hanging="0"/>
        <w:jc w:val="left"/>
        <w:rPr>
          <w:i/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массивного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легочного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кровотечения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ВЖК</w:t>
      </w:r>
    </w:p>
    <w:p>
      <w:pPr>
        <w:pStyle w:val="Style13"/>
        <w:spacing w:before="137" w:after="0"/>
        <w:ind w:left="2770" w:right="0" w:hanging="0"/>
        <w:rPr>
          <w:i/>
          <w:i/>
        </w:rPr>
      </w:pPr>
      <w:r>
        <w:rPr/>
        <w:t>[98,101]</w:t>
      </w:r>
      <w:r>
        <w:rPr>
          <w:i/>
        </w:rPr>
        <w:t>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38" w:after="0"/>
        <w:ind w:left="2770" w:right="546" w:hanging="360"/>
        <w:jc w:val="both"/>
        <w:rPr>
          <w:i/>
          <w:i/>
          <w:sz w:val="24"/>
        </w:rPr>
      </w:pPr>
      <w:r>
        <w:rPr>
          <w:i/>
          <w:sz w:val="24"/>
        </w:rPr>
        <w:t>оптимальным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умеренного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тяжелого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ГЗФАП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26/1-28/6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недель</w:t>
      </w:r>
      <w:r>
        <w:rPr>
          <w:b/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инвазивной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ИВЛ,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ВЧОВЛ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постоянном персистировании ГЗФАП в течение трех суток) является 72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ч.ж. Выявлено, что функционирование ГЗФАП длительностью более 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суток, связано с развитием БЛД и ВЖК, а также смертностью у 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пациентов </w:t>
      </w:r>
      <w:r>
        <w:rPr>
          <w:sz w:val="24"/>
        </w:rPr>
        <w:t>[92,103]</w:t>
      </w:r>
      <w:r>
        <w:rPr>
          <w:i/>
          <w:sz w:val="24"/>
        </w:rPr>
        <w:t>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2770" w:leader="none"/>
        </w:tabs>
        <w:spacing w:lineRule="auto" w:line="360" w:before="1" w:after="0"/>
        <w:ind w:left="2770" w:right="545" w:hanging="360"/>
        <w:jc w:val="both"/>
        <w:rPr>
          <w:i/>
          <w:i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page">
                  <wp:posOffset>5022215</wp:posOffset>
                </wp:positionH>
                <wp:positionV relativeFrom="paragraph">
                  <wp:posOffset>686435</wp:posOffset>
                </wp:positionV>
                <wp:extent cx="79375" cy="7620"/>
                <wp:effectExtent l="0" t="0" r="0" b="0"/>
                <wp:wrapNone/>
                <wp:docPr id="46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5" path="m0,0l-2147483645,0l-2147483645,-2147483646l0,-2147483646xe" fillcolor="black" stroked="f" o:allowincell="f" style="position:absolute;margin-left:395.45pt;margin-top:54.05pt;width:6.2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  <w:sz w:val="24"/>
        </w:rPr>
        <w:t xml:space="preserve">для недоношенных пациентов ГВ </w:t>
      </w:r>
      <w:r>
        <w:rPr>
          <w:b/>
          <w:i/>
          <w:sz w:val="24"/>
        </w:rPr>
        <w:t xml:space="preserve">28/1-32 недель </w:t>
      </w:r>
      <w:r>
        <w:rPr>
          <w:i/>
          <w:sz w:val="24"/>
        </w:rPr>
        <w:t>медикаментозная терапия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назначается с 3-6 с.ж. по совокупности клинико- эхографических 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(тяжелая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</w:t>
      </w:r>
      <w:r>
        <w:rPr>
          <w:i/>
          <w:sz w:val="24"/>
        </w:rPr>
        <w:t>начимость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инвазивной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ВЧОВЛ,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признаках легочного кровотечения, олигурии, признаках пре-НЭК или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стойком метаболическом или лактат-ацидозе).</w:t>
      </w:r>
    </w:p>
    <w:p>
      <w:pPr>
        <w:pStyle w:val="Normal"/>
        <w:spacing w:lineRule="auto" w:line="360" w:before="0" w:after="0"/>
        <w:ind w:left="2050" w:right="547" w:firstLine="60"/>
        <w:jc w:val="both"/>
        <w:rPr>
          <w:i/>
          <w:i/>
          <w:sz w:val="24"/>
        </w:rPr>
      </w:pPr>
      <w:r>
        <w:rPr>
          <w:i/>
          <w:sz w:val="24"/>
        </w:rPr>
        <w:t>Для изучения эффективности раннего целевого лечения ГЗФАП на клинические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проспективные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рандомизированные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недоношенные дети с самым высоким риском заболеваемости. В настоящее 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Baby-OSCAR,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TRIOCAPI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(Франция),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BeNeDuctus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(Голландия),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сосредоточенные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краткосрочных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долгосрочных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 лечения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[104–106]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Определены наибольшие преимущества от медикаментозного закрытия у крайне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незрелых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ГВ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23-24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недель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тщательный мониторинг значимости ГЗФАП по клиническим и эхографическим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[88,107]</w:t>
      </w:r>
      <w:r>
        <w:rPr>
          <w:i/>
          <w:sz w:val="24"/>
        </w:rPr>
        <w:t>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выявлено,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когорты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72%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[108]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#ибупрофена**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(20-10-10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закрытии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23-24 недели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[67,68,109,110]</w:t>
      </w:r>
      <w:r>
        <w:rPr>
          <w:i/>
          <w:sz w:val="24"/>
        </w:rPr>
        <w:t>.</w:t>
      </w:r>
    </w:p>
    <w:p>
      <w:pPr>
        <w:sectPr>
          <w:footerReference w:type="default" r:id="rId23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2530" w:leader="none"/>
        </w:tabs>
        <w:spacing w:lineRule="auto" w:line="360" w:before="2" w:after="0"/>
        <w:ind w:left="2050" w:right="552" w:firstLine="6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Симптоматическое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(выжидательная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тактика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назначением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медикаментозной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терапии старше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суток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жизни).</w:t>
      </w:r>
    </w:p>
    <w:p>
      <w:pPr>
        <w:pStyle w:val="Normal"/>
        <w:spacing w:lineRule="auto" w:line="360" w:before="75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Принимая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спонтанного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≥28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инвазивной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респираторной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придерживаться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консервативного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“выжидательного”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подхода, благодаря возможностям Эхо-КГ с динамическим контролем критериев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значимости ОАП </w:t>
      </w:r>
      <w:r>
        <w:rPr>
          <w:sz w:val="24"/>
        </w:rPr>
        <w:t>[111]</w:t>
      </w:r>
      <w:r>
        <w:rPr>
          <w:i/>
          <w:sz w:val="24"/>
        </w:rPr>
        <w:t>. Выявлено, что с каждой дополнительной неделей гестации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вероятность самопроизвольного закрытия ОАП у более зрелых новорожденных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исследованиям, не приводит к увеличению ВЖК, НЭК, ретинопатии и смертности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потребность в назначении терапии глюкокортикоидами </w:t>
      </w:r>
      <w:r>
        <w:rPr>
          <w:sz w:val="24"/>
        </w:rPr>
        <w:t>[112]</w:t>
      </w:r>
      <w:r>
        <w:rPr>
          <w:i/>
          <w:sz w:val="24"/>
        </w:rPr>
        <w:t>. Медикаментозная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терапия у недоношенных новорожденных достоверно ускоряет закрытие ГЗФАП,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улучшает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смертности,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долгосрочные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респираторные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исходы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психоневрологическое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Остается невыясненным, связаны ли консервативные подходы без вмешательства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уменьшением БЛД или смертности у глубоко недоношенных детей (ГВ менее 28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недель)</w:t>
      </w:r>
      <w:r>
        <w:rPr>
          <w:sz w:val="24"/>
        </w:rPr>
        <w:t>[108]</w:t>
      </w:r>
      <w:r>
        <w:rPr>
          <w:i/>
          <w:sz w:val="24"/>
        </w:rPr>
        <w:t>. Однако определено, что каждая неделя функционирования 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увеличивает риск развития БЛД </w:t>
      </w:r>
      <w:r>
        <w:rPr>
          <w:i/>
          <w:sz w:val="24"/>
          <w:u w:val="single"/>
        </w:rPr>
        <w:t>у недоношенных ГВ &lt;28 недель</w:t>
      </w:r>
      <w:r>
        <w:rPr>
          <w:i/>
          <w:sz w:val="24"/>
        </w:rPr>
        <w:t xml:space="preserve"> в 1,7 раза и связана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 увеличением смертности или БЛД </w:t>
      </w:r>
      <w:r>
        <w:rPr>
          <w:sz w:val="24"/>
        </w:rPr>
        <w:t>[49,63,113]</w:t>
      </w:r>
      <w:r>
        <w:rPr>
          <w:i/>
          <w:sz w:val="24"/>
        </w:rPr>
        <w:t>, а также может быть связана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кровотечений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ВЖК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этой когорты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[112]</w:t>
      </w:r>
      <w:r>
        <w:rPr>
          <w:i/>
          <w:sz w:val="24"/>
        </w:rPr>
        <w:t>.</w:t>
      </w:r>
    </w:p>
    <w:p>
      <w:pPr>
        <w:pStyle w:val="Normal"/>
        <w:spacing w:lineRule="auto" w:line="352" w:before="1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Суммируя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вышеизложенное,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выжидательная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тактика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назначением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  <w:u w:val="single"/>
        </w:rPr>
        <w:t>симптоматического</w:t>
      </w:r>
      <w:r>
        <w:rPr>
          <w:i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лечения</w:t>
      </w:r>
      <w:r>
        <w:rPr>
          <w:i/>
          <w:sz w:val="24"/>
          <w:u w:val="single"/>
        </w:rPr>
        <w:t xml:space="preserve"> возможна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новорожденных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ГВ </w:t>
      </w:r>
      <w:r>
        <w:rPr>
          <w:rFonts w:ascii="SimSun" w:hAnsi="SimSun"/>
          <w:sz w:val="25"/>
          <w:u w:val="single"/>
        </w:rPr>
        <w:t xml:space="preserve">≥ </w:t>
      </w:r>
      <w:r>
        <w:rPr>
          <w:i/>
          <w:sz w:val="24"/>
          <w:u w:val="single"/>
        </w:rPr>
        <w:t>28/1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неинвазивной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респираторной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терапии, с возможностью расширения энтерального питания (ЭП) с проведением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динамике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оценкой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клинических проявлений.</w:t>
      </w:r>
    </w:p>
    <w:p>
      <w:pPr>
        <w:pStyle w:val="Normal"/>
        <w:spacing w:lineRule="auto" w:line="360" w:before="2" w:after="0"/>
        <w:ind w:left="2050" w:right="544" w:hanging="0"/>
        <w:jc w:val="both"/>
        <w:rPr>
          <w:i/>
          <w:i/>
          <w:sz w:val="24"/>
        </w:rPr>
      </w:pPr>
      <w:r>
        <w:rPr>
          <w:i/>
          <w:sz w:val="24"/>
        </w:rPr>
        <w:t>Симптоматическое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самопроизвольного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 и свести к минимуму побочные эффекты медикаментозного закрытия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ОАП.</w:t>
      </w:r>
    </w:p>
    <w:p>
      <w:pPr>
        <w:pStyle w:val="3"/>
        <w:spacing w:before="3" w:after="0"/>
        <w:rPr>
          <w:sz w:val="24"/>
        </w:rPr>
      </w:pPr>
      <w:r>
        <w:rPr/>
        <w:t>Медикаментозная</w:t>
      </w:r>
      <w:r>
        <w:rPr>
          <w:spacing w:val="-6"/>
        </w:rPr>
        <w:t xml:space="preserve"> </w:t>
      </w:r>
      <w:r>
        <w:rPr/>
        <w:t>терапия</w:t>
      </w:r>
      <w:r>
        <w:rPr>
          <w:spacing w:val="-6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симптоматическом</w:t>
      </w:r>
      <w:r>
        <w:rPr>
          <w:spacing w:val="-4"/>
        </w:rPr>
        <w:t xml:space="preserve"> </w:t>
      </w:r>
      <w:r>
        <w:rPr/>
        <w:t>лечении: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2770" w:leader="none"/>
        </w:tabs>
        <w:spacing w:lineRule="auto" w:line="360" w:before="134" w:after="0"/>
        <w:ind w:left="2770" w:right="547" w:hanging="360"/>
        <w:jc w:val="both"/>
        <w:rPr>
          <w:i/>
          <w:i/>
          <w:sz w:val="24"/>
        </w:rPr>
      </w:pPr>
      <w:r>
        <w:rPr>
          <w:i/>
          <w:sz w:val="24"/>
        </w:rPr>
        <w:t>Ибупрофен**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дозу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перорально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(#ибупрофен**),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последующим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 увеличенной дозы #ибупрофена** 20-10-10 мг/кг/сут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позднем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введении.</w:t>
      </w:r>
    </w:p>
    <w:p>
      <w:pPr>
        <w:sectPr>
          <w:footerReference w:type="default" r:id="rId2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6" w:hanging="36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внутривенно каждые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 часов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3-6 дней.</w:t>
      </w:r>
    </w:p>
    <w:p>
      <w:pPr>
        <w:pStyle w:val="Normal"/>
        <w:spacing w:lineRule="auto" w:line="360" w:before="75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Проводится комплексная оценка данных эхокардиографии в динамике в 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 клиническими признаками гемодинамической значимости артериального протока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принятия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решения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необходимости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назначения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медикаментозной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терапии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[22]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(см.таблицу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2).</w:t>
      </w:r>
    </w:p>
    <w:p>
      <w:pPr>
        <w:pStyle w:val="Normal"/>
        <w:spacing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медикаментозному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закрытию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</w:t>
      </w:r>
    </w:p>
    <w:p>
      <w:pPr>
        <w:pStyle w:val="Style13"/>
        <w:spacing w:before="5" w:after="0"/>
        <w:rPr>
          <w:i/>
          <w:i/>
          <w:sz w:val="12"/>
        </w:rPr>
      </w:pPr>
      <w:r>
        <w:rPr>
          <w:i/>
          <w:sz w:val="12"/>
        </w:rPr>
      </w:r>
    </w:p>
    <w:tbl>
      <w:tblPr>
        <w:tblW w:w="9344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1"/>
        <w:gridCol w:w="4672"/>
      </w:tblGrid>
      <w:tr>
        <w:trPr>
          <w:trHeight w:val="551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2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Раннее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(таргетное)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лечение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79" w:leader="none"/>
                <w:tab w:val="left" w:pos="4456" w:leader="none"/>
              </w:tabs>
              <w:spacing w:lineRule="exact" w:line="276"/>
              <w:ind w:left="108" w:right="97" w:firstLine="36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Симптоматическое</w:t>
              <w:tab/>
              <w:t>лечение</w:t>
              <w:tab/>
            </w:r>
            <w:r>
              <w:rPr>
                <w:b/>
                <w:i/>
                <w:spacing w:val="-4"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выжидательной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тактикой</w:t>
            </w:r>
          </w:p>
        </w:tc>
      </w:tr>
      <w:tr>
        <w:trPr>
          <w:trHeight w:val="11077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/>
              <w:ind w:left="815" w:right="0" w:hanging="0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ГВ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SimSun" w:hAnsi="SimSun"/>
                <w:sz w:val="25"/>
                <w:u w:val="thick"/>
              </w:rPr>
              <w:t>≤</w:t>
            </w:r>
            <w:r>
              <w:rPr>
                <w:b/>
                <w:i/>
                <w:sz w:val="24"/>
                <w:u w:val="thick"/>
              </w:rPr>
              <w:t>26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недель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(2-3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c.ж)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15" w:leader="none"/>
              </w:tabs>
              <w:spacing w:lineRule="exact" w:line="282" w:before="0" w:after="0"/>
              <w:ind w:left="414" w:right="0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Возможно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закрытие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возрасте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48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ч.ж.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15" w:leader="none"/>
                <w:tab w:val="left" w:pos="2938" w:leader="none"/>
              </w:tabs>
              <w:spacing w:lineRule="auto" w:line="235" w:before="0" w:after="0"/>
              <w:ind w:left="414" w:right="95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 инвазивной ИВЛ с потребностью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отсутствием</w:t>
              <w:tab/>
            </w:r>
            <w:r>
              <w:rPr>
                <w:i/>
                <w:spacing w:val="-1"/>
                <w:sz w:val="24"/>
              </w:rPr>
              <w:t>антенатальной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стероидами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ГЗФАП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тяжелой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степени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15" w:leader="none"/>
              </w:tabs>
              <w:spacing w:lineRule="auto" w:line="218" w:before="12" w:after="0"/>
              <w:ind w:left="414" w:right="94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Возможно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Эхо-КГ 48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ч.ж.</w:t>
            </w:r>
          </w:p>
          <w:p>
            <w:pPr>
              <w:pStyle w:val="TableParagraph"/>
              <w:widowControl w:val="false"/>
              <w:spacing w:before="4" w:after="0"/>
              <w:ind w:left="414" w:right="95" w:hanging="0"/>
              <w:jc w:val="both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Терапия: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  <w:u w:val="single"/>
              </w:rPr>
              <w:t>бупрофен**</w:t>
            </w:r>
            <w:r>
              <w:rPr>
                <w:i/>
                <w:sz w:val="24"/>
              </w:rPr>
              <w:t xml:space="preserve"> 10-5-5 мг/кг в\в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энтерального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перорально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#ибупрофен**)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30" w:leader="none"/>
                <w:tab w:val="left" w:pos="4068" w:leader="none"/>
              </w:tabs>
              <w:ind w:left="414" w:right="94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недоношенных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ГВ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23-24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увеличенной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дозе #ибупрофена** 20-10-10 мг/кг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Терапия</w:t>
              <w:tab/>
              <w:t>парацетамолом</w:t>
              <w:tab/>
            </w:r>
            <w:r>
              <w:rPr>
                <w:i/>
                <w:spacing w:val="-2"/>
                <w:sz w:val="24"/>
              </w:rPr>
              <w:t>мало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эффективна.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816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28/1-32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нед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(после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7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с.ж.)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28" w:leader="none"/>
              </w:tabs>
              <w:spacing w:lineRule="auto" w:line="218" w:before="13" w:after="0"/>
              <w:ind w:left="427" w:right="94" w:hanging="360"/>
              <w:jc w:val="left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на</w:t>
            </w:r>
            <w:r>
              <w:rPr>
                <w:i/>
                <w:spacing w:val="3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неинвазивной</w:t>
            </w:r>
            <w:r>
              <w:rPr>
                <w:i/>
                <w:spacing w:val="3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ИВЛ,</w:t>
            </w:r>
            <w:r>
              <w:rPr>
                <w:i/>
                <w:spacing w:val="3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СРАР</w:t>
            </w:r>
            <w:r>
              <w:rPr>
                <w:i/>
                <w:spacing w:val="3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или</w:t>
            </w:r>
            <w:r>
              <w:rPr>
                <w:i/>
                <w:spacing w:val="4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О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24"/>
              </w:rPr>
              <w:t>маске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28" w:leader="none"/>
                <w:tab w:val="left" w:pos="1161" w:leader="none"/>
                <w:tab w:val="left" w:pos="2977" w:leader="none"/>
                <w:tab w:val="left" w:pos="3495" w:leader="none"/>
              </w:tabs>
              <w:spacing w:lineRule="auto" w:line="218" w:before="18" w:after="0"/>
              <w:ind w:left="427" w:right="98" w:hanging="36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без</w:t>
              <w:tab/>
              <w:t>потребности</w:t>
              <w:tab/>
              <w:t>в</w:t>
              <w:tab/>
            </w:r>
            <w:r>
              <w:rPr>
                <w:i/>
                <w:spacing w:val="-1"/>
                <w:sz w:val="24"/>
              </w:rPr>
              <w:t>массивной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28" w:leader="none"/>
              </w:tabs>
              <w:spacing w:lineRule="exact" w:line="286" w:before="4" w:after="0"/>
              <w:ind w:left="427" w:right="0" w:hanging="361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ЭП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28" w:leader="none"/>
                <w:tab w:val="left" w:pos="1540" w:leader="none"/>
                <w:tab w:val="left" w:pos="3598" w:leader="none"/>
              </w:tabs>
              <w:spacing w:lineRule="auto" w:line="218" w:before="4" w:after="0"/>
              <w:ind w:left="427" w:right="97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при</w:t>
              <w:tab/>
              <w:t>отсутствии</w:t>
              <w:tab/>
            </w:r>
            <w:r>
              <w:rPr>
                <w:i/>
                <w:spacing w:val="-1"/>
                <w:sz w:val="24"/>
              </w:rPr>
              <w:t>стойкого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метаболического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лактат-ацидоза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33" w:leader="none"/>
              </w:tabs>
              <w:spacing w:before="5" w:after="0"/>
              <w:ind w:left="427" w:right="93" w:hanging="32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тяжелой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степени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ГЗФАП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динамического</w:t>
              <w:tab/>
              <w:t>эхографического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lineRule="auto" w:line="228" w:before="8" w:after="0"/>
              <w:ind w:left="415" w:right="92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Назначение медикаментозной 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эхографических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критериев:</w:t>
            </w:r>
          </w:p>
          <w:p>
            <w:pPr>
              <w:pStyle w:val="TableParagraph"/>
              <w:widowControl w:val="false"/>
              <w:spacing w:before="2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86"/>
              <w:ind w:left="928" w:right="0" w:hanging="0"/>
              <w:rPr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6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Клинические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критерии</w:t>
            </w:r>
            <w:r>
              <w:rPr>
                <w:i/>
                <w:sz w:val="24"/>
                <w:u w:val="thick"/>
              </w:rPr>
              <w:t>:</w:t>
            </w:r>
          </w:p>
          <w:p>
            <w:pPr>
              <w:pStyle w:val="TableParagraph"/>
              <w:widowControl w:val="false"/>
              <w:numPr>
                <w:ilvl w:val="1"/>
                <w:numId w:val="13"/>
              </w:numPr>
              <w:tabs>
                <w:tab w:val="clear" w:pos="720"/>
                <w:tab w:val="left" w:pos="569" w:leader="none"/>
              </w:tabs>
              <w:spacing w:lineRule="auto" w:line="218" w:before="4" w:after="0"/>
              <w:ind w:left="568" w:right="95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потребность в проведении инвазивной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ИВЛ,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ВЧОВЛ (МАР&gt;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12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см.Н</w:t>
            </w:r>
            <w:r>
              <w:rPr>
                <w:i/>
                <w:sz w:val="16"/>
              </w:rPr>
              <w:t>2</w:t>
            </w:r>
            <w:r>
              <w:rPr>
                <w:i/>
                <w:position w:val="2"/>
                <w:sz w:val="24"/>
              </w:rPr>
              <w:t>О)</w:t>
            </w:r>
          </w:p>
          <w:p>
            <w:pPr>
              <w:pStyle w:val="TableParagraph"/>
              <w:widowControl w:val="false"/>
              <w:numPr>
                <w:ilvl w:val="1"/>
                <w:numId w:val="13"/>
              </w:numPr>
              <w:tabs>
                <w:tab w:val="clear" w:pos="720"/>
                <w:tab w:val="left" w:pos="569" w:leader="none"/>
              </w:tabs>
              <w:spacing w:lineRule="auto" w:line="228" w:before="11" w:after="0"/>
              <w:ind w:left="568" w:right="93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&gt;1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вазопрессорного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инотропного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препарата</w:t>
            </w:r>
          </w:p>
          <w:p>
            <w:pPr>
              <w:pStyle w:val="TableParagraph"/>
              <w:widowControl w:val="false"/>
              <w:numPr>
                <w:ilvl w:val="1"/>
                <w:numId w:val="13"/>
              </w:numPr>
              <w:tabs>
                <w:tab w:val="clear" w:pos="720"/>
                <w:tab w:val="left" w:pos="569" w:leader="none"/>
                <w:tab w:val="left" w:pos="2164" w:leader="none"/>
                <w:tab w:val="left" w:pos="3642" w:leader="none"/>
              </w:tabs>
              <w:spacing w:lineRule="auto" w:line="228" w:before="13" w:after="0"/>
              <w:ind w:left="568" w:right="98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интолерантности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  <w:tab/>
              <w:t>вздутие</w:t>
              <w:tab/>
            </w:r>
            <w:r>
              <w:rPr>
                <w:i/>
                <w:spacing w:val="-1"/>
                <w:sz w:val="24"/>
              </w:rPr>
              <w:t>живота,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срыгивания</w:t>
            </w:r>
          </w:p>
          <w:p>
            <w:pPr>
              <w:pStyle w:val="TableParagraph"/>
              <w:widowControl w:val="false"/>
              <w:numPr>
                <w:ilvl w:val="1"/>
                <w:numId w:val="13"/>
              </w:numPr>
              <w:tabs>
                <w:tab w:val="clear" w:pos="720"/>
                <w:tab w:val="left" w:pos="569" w:leader="none"/>
              </w:tabs>
              <w:spacing w:lineRule="auto" w:line="228" w:before="10" w:after="0"/>
              <w:ind w:left="568" w:right="93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олигурия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SimSun" w:hAnsi="SimSun"/>
                <w:sz w:val="25"/>
              </w:rPr>
              <w:t>≤</w:t>
            </w:r>
            <w:r>
              <w:rPr>
                <w:rFonts w:ascii="SimSun" w:hAnsi="SimSun"/>
                <w:spacing w:val="1"/>
                <w:sz w:val="25"/>
              </w:rPr>
              <w:t xml:space="preserve"> </w:t>
            </w:r>
            <w:r>
              <w:rPr>
                <w:i/>
                <w:sz w:val="24"/>
              </w:rPr>
              <w:t>1,0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мл/кг/ч)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креатинина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&gt;110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мкмоль/л</w:t>
            </w:r>
          </w:p>
          <w:p>
            <w:pPr>
              <w:pStyle w:val="TableParagraph"/>
              <w:widowControl w:val="false"/>
              <w:numPr>
                <w:ilvl w:val="1"/>
                <w:numId w:val="13"/>
              </w:numPr>
              <w:tabs>
                <w:tab w:val="clear" w:pos="720"/>
                <w:tab w:val="left" w:pos="569" w:leader="none"/>
              </w:tabs>
              <w:spacing w:lineRule="exact" w:line="286" w:before="2" w:after="0"/>
              <w:ind w:left="568" w:right="0" w:hanging="361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стойкий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метаболический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ацидоз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(рН</w:t>
            </w:r>
          </w:p>
          <w:p>
            <w:pPr>
              <w:pStyle w:val="TableParagraph"/>
              <w:widowControl w:val="false"/>
              <w:spacing w:lineRule="exact" w:line="266"/>
              <w:ind w:left="568" w:right="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&lt;7,1)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 дефицит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оснований&gt;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-12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3" w:leader="none"/>
              </w:tabs>
              <w:ind w:left="568" w:right="97" w:hanging="284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легочное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кровотечение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медикаментозной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купирования</w:t>
              <w:tab/>
            </w:r>
            <w:r>
              <w:rPr>
                <w:i/>
                <w:spacing w:val="-1"/>
                <w:sz w:val="24"/>
              </w:rPr>
              <w:t>геморрагического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синдрома)</w:t>
            </w:r>
          </w:p>
          <w:p>
            <w:pPr>
              <w:pStyle w:val="TableParagraph"/>
              <w:widowControl w:val="false"/>
              <w:spacing w:lineRule="exact" w:line="284" w:before="6" w:after="0"/>
              <w:ind w:left="92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6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ЭХО-КГ: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49" w:leader="none"/>
                <w:tab w:val="left" w:pos="2080" w:leader="none"/>
                <w:tab w:val="left" w:pos="2397" w:leader="none"/>
                <w:tab w:val="left" w:pos="3406" w:leader="none"/>
                <w:tab w:val="left" w:pos="3449" w:leader="none"/>
                <w:tab w:val="left" w:pos="3712" w:leader="none"/>
                <w:tab w:val="left" w:pos="4046" w:leader="none"/>
              </w:tabs>
              <w:spacing w:lineRule="auto" w:line="235"/>
              <w:ind w:left="427" w:right="93" w:hanging="360"/>
              <w:rPr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rFonts w:ascii="Courier New" w:hAnsi="Courier New"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  <w:tab/>
              <w:tab/>
            </w:r>
            <w:r>
              <w:rPr>
                <w:i/>
                <w:sz w:val="24"/>
                <w:u w:val="single"/>
              </w:rPr>
              <w:t>тяжелой</w:t>
              <w:tab/>
              <w:tab/>
              <w:tab/>
              <w:t>степени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гемодинамической значимости ОАП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Терапия</w:t>
            </w:r>
            <w:r>
              <w:rPr>
                <w:i/>
                <w:sz w:val="24"/>
              </w:rPr>
              <w:t>:</w:t>
              <w:tab/>
              <w:t>ибупрофен**</w:t>
              <w:tab/>
              <w:tab/>
              <w:t>10</w:t>
              <w:tab/>
              <w:tab/>
            </w:r>
            <w:r>
              <w:rPr>
                <w:i/>
                <w:spacing w:val="-1"/>
                <w:sz w:val="24"/>
              </w:rPr>
              <w:t>мг/кг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внутривенно</w:t>
              <w:tab/>
              <w:tab/>
              <w:tab/>
              <w:t>или</w:t>
              <w:tab/>
            </w:r>
            <w:r>
              <w:rPr>
                <w:i/>
                <w:spacing w:val="-1"/>
                <w:sz w:val="24"/>
              </w:rPr>
              <w:t>перорально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77" w:leader="none"/>
                <w:tab w:val="left" w:pos="3155" w:leader="none"/>
              </w:tabs>
              <w:spacing w:lineRule="exact" w:line="276"/>
              <w:ind w:left="427" w:right="9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(#ибупрофен**),</w:t>
              <w:tab/>
              <w:t>с</w:t>
              <w:tab/>
            </w:r>
            <w:r>
              <w:rPr>
                <w:i/>
                <w:spacing w:val="-1"/>
                <w:sz w:val="24"/>
              </w:rPr>
              <w:t>последующим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мг/кг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344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1"/>
        <w:gridCol w:w="4672"/>
      </w:tblGrid>
      <w:tr>
        <w:trPr>
          <w:trHeight w:val="2207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27" w:leader="none"/>
              </w:tabs>
              <w:ind w:left="427" w:right="94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Отмечена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увеличенной дозы #ибупрофена** 20-10-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мг/кг/сут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позднем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Альтернатива:</w:t>
              <w:tab/>
            </w:r>
            <w:r>
              <w:rPr>
                <w:i/>
                <w:spacing w:val="-1"/>
                <w:sz w:val="24"/>
              </w:rPr>
              <w:t>назначение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#парацетамола**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мг/кг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перорально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внутривенно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3-6 дней</w:t>
            </w:r>
          </w:p>
        </w:tc>
      </w:tr>
      <w:tr>
        <w:trPr>
          <w:trHeight w:val="10772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81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ГВ-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26-28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недель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(3-6 с.ж.)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5" w:leader="none"/>
              </w:tabs>
              <w:spacing w:lineRule="auto" w:line="228" w:before="5" w:after="0"/>
              <w:ind w:left="414" w:right="96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инвазивной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ИВЛ,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ВЧОВЛ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72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ч.ж.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5" w:leader="none"/>
              </w:tabs>
              <w:spacing w:lineRule="auto" w:line="235" w:before="9" w:after="0"/>
              <w:ind w:left="414" w:right="93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возрасте&gt;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ч.ж.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медикаментозной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эхографических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критериев: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15" w:leader="none"/>
              </w:tabs>
              <w:spacing w:lineRule="exact" w:line="285" w:before="0" w:after="0"/>
              <w:ind w:left="414" w:right="0" w:hanging="360"/>
              <w:jc w:val="both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Клинические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критерии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</w:tabs>
              <w:spacing w:lineRule="auto" w:line="240" w:before="0" w:after="0"/>
              <w:ind w:left="554" w:right="99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зависимость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инвазивной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ИВЛ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(МАР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8-9),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неинвазивной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ИВЛ;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  <w:tab w:val="left" w:pos="2881" w:leader="none"/>
                <w:tab w:val="left" w:pos="3927" w:leader="none"/>
              </w:tabs>
              <w:spacing w:lineRule="auto" w:line="240" w:before="0" w:after="0"/>
              <w:ind w:left="554" w:right="96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  <w:tab/>
              <w:t>в</w:t>
              <w:tab/>
            </w:r>
            <w:r>
              <w:rPr>
                <w:i/>
                <w:spacing w:val="-1"/>
                <w:sz w:val="24"/>
              </w:rPr>
              <w:t>одном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вазопрессорном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препарате;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  <w:tab w:val="left" w:pos="2740" w:leader="none"/>
              </w:tabs>
              <w:spacing w:lineRule="auto" w:line="240" w:before="0" w:after="0"/>
              <w:ind w:left="554" w:right="97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легочное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кровотечение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медикаментозной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купирования</w:t>
              <w:tab/>
            </w:r>
            <w:r>
              <w:rPr>
                <w:i/>
                <w:spacing w:val="-1"/>
                <w:sz w:val="24"/>
              </w:rPr>
              <w:t>геморрагического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синдрома);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</w:tabs>
              <w:spacing w:lineRule="auto" w:line="240" w:before="0" w:after="0"/>
              <w:ind w:left="554" w:right="93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олигурия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1,5-1,0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мл/кг/ч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креатинина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100-110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мкмоль/л;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  <w:tab w:val="left" w:pos="2771" w:leader="none"/>
              </w:tabs>
              <w:spacing w:lineRule="auto" w:line="240" w:before="0" w:after="0"/>
              <w:ind w:left="554" w:right="96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стойкий</w:t>
              <w:tab/>
              <w:t>персистирующий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метаболический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лактат-ацидоз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7,1-7,25 и\или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 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-7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-12);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20"/>
                <w:tab w:val="left" w:pos="555" w:leader="none"/>
                <w:tab w:val="left" w:pos="2157" w:leader="none"/>
                <w:tab w:val="left" w:pos="3642" w:leader="none"/>
              </w:tabs>
              <w:spacing w:lineRule="auto" w:line="240" w:before="0" w:after="0"/>
              <w:ind w:left="554" w:right="96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интолерантности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  <w:tab/>
              <w:t>вздутие</w:t>
              <w:tab/>
            </w:r>
            <w:r>
              <w:rPr>
                <w:i/>
                <w:spacing w:val="-1"/>
                <w:sz w:val="24"/>
              </w:rPr>
              <w:t>живота,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срыгивания.</w:t>
            </w:r>
          </w:p>
          <w:p>
            <w:pPr>
              <w:pStyle w:val="TableParagraph"/>
              <w:widowControl w:val="false"/>
              <w:spacing w:lineRule="auto" w:line="228"/>
              <w:ind w:left="554" w:right="95" w:hanging="360"/>
              <w:jc w:val="both"/>
              <w:rPr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o </w:t>
            </w:r>
            <w:r>
              <w:rPr>
                <w:b/>
                <w:i/>
                <w:sz w:val="24"/>
              </w:rPr>
              <w:t>ЭХО-КГ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умеренной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тяжелой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гемодинамической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ОАП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00" w:leader="none"/>
                <w:tab w:val="left" w:pos="3683" w:leader="none"/>
              </w:tabs>
              <w:spacing w:before="2" w:after="0"/>
              <w:ind w:left="107" w:right="94" w:firstLine="446"/>
              <w:jc w:val="both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Терапия: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Ибупрофен**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10-5-5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мг/кг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в\в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энтерального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перорально(#ибупрофен**))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#</w:t>
            </w:r>
            <w:r>
              <w:rPr>
                <w:i/>
                <w:sz w:val="24"/>
                <w:u w:val="single"/>
              </w:rPr>
              <w:t>парацетамол**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15 мг/кг перорально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внутривенно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противопоказаний</w:t>
              <w:tab/>
              <w:t>к</w:t>
              <w:tab/>
            </w:r>
            <w:r>
              <w:rPr>
                <w:i/>
                <w:spacing w:val="-1"/>
                <w:sz w:val="24"/>
              </w:rPr>
              <w:t>терапии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ибупрофеном**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одновременном</w:t>
            </w:r>
          </w:p>
          <w:p>
            <w:pPr>
              <w:pStyle w:val="TableParagraph"/>
              <w:widowControl w:val="false"/>
              <w:spacing w:lineRule="exact" w:line="266" w:before="1" w:after="0"/>
              <w:ind w:left="107" w:right="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назначении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#гентамицина**)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page">
                  <wp:posOffset>2937510</wp:posOffset>
                </wp:positionH>
                <wp:positionV relativeFrom="page">
                  <wp:posOffset>3859530</wp:posOffset>
                </wp:positionV>
                <wp:extent cx="50165" cy="7620"/>
                <wp:effectExtent l="0" t="0" r="0" b="0"/>
                <wp:wrapNone/>
                <wp:docPr id="53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9" path="m0,0l-2147483645,0l-2147483645,-2147483646l0,-2147483646xe" fillcolor="black" stroked="f" o:allowincell="f" style="position:absolute;margin-left:231.3pt;margin-top:303.9pt;width:3.9pt;height:0.5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">
                <wp:simplePos x="0" y="0"/>
                <wp:positionH relativeFrom="page">
                  <wp:posOffset>1991995</wp:posOffset>
                </wp:positionH>
                <wp:positionV relativeFrom="page">
                  <wp:posOffset>7369810</wp:posOffset>
                </wp:positionV>
                <wp:extent cx="50165" cy="7620"/>
                <wp:effectExtent l="0" t="0" r="0" b="0"/>
                <wp:wrapNone/>
                <wp:docPr id="54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0" path="m0,0l-2147483645,0l-2147483645,-2147483646l0,-2147483646xe" fillcolor="black" stroked="f" o:allowincell="f" style="position:absolute;margin-left:156.85pt;margin-top:580.3pt;width:3.9pt;height:0.5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sectPr>
          <w:footerReference w:type="default" r:id="rId26"/>
          <w:type w:val="nextPage"/>
          <w:pgSz w:w="11906" w:h="16838"/>
          <w:pgMar w:left="360" w:right="300" w:gutter="0" w:header="0" w:top="1380" w:footer="700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344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1"/>
        <w:gridCol w:w="4672"/>
      </w:tblGrid>
      <w:tr>
        <w:trPr>
          <w:trHeight w:val="7947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widowControl w:val="false"/>
              <w:ind w:left="107" w:right="98" w:firstLine="1007"/>
              <w:jc w:val="both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ГВ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28/1-32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нед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(3-6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с.ж.)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совокупности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клинико-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эхографических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данных:</w:t>
            </w:r>
          </w:p>
          <w:p>
            <w:pPr>
              <w:pStyle w:val="TableParagraph"/>
              <w:widowControl w:val="false"/>
              <w:spacing w:before="3" w:after="0"/>
              <w:ind w:left="1175" w:right="0" w:hanging="0"/>
              <w:jc w:val="both"/>
              <w:rPr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6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Клинические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критерии</w:t>
            </w:r>
            <w:r>
              <w:rPr>
                <w:i/>
                <w:sz w:val="24"/>
                <w:u w:val="thick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</w:tabs>
              <w:spacing w:lineRule="auto" w:line="235" w:before="120" w:after="0"/>
              <w:ind w:left="849" w:right="100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инвазивной ИВЛ, ВЧОВЛ(МАР&gt; 12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см.Н</w:t>
            </w:r>
            <w:r>
              <w:rPr>
                <w:i/>
                <w:sz w:val="16"/>
              </w:rPr>
              <w:t>2</w:t>
            </w:r>
            <w:r>
              <w:rPr>
                <w:i/>
                <w:position w:val="2"/>
                <w:sz w:val="24"/>
              </w:rPr>
              <w:t>О)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</w:tabs>
              <w:spacing w:lineRule="auto" w:line="240" w:before="2" w:after="0"/>
              <w:ind w:left="849" w:right="94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вазопрессорной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кардиотоническими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и\или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вазопрессорными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препаратами)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  <w:tab w:val="left" w:pos="2649" w:leader="none"/>
              </w:tabs>
              <w:spacing w:lineRule="auto" w:line="240" w:before="0" w:after="0"/>
              <w:ind w:left="849" w:right="96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признаки</w:t>
              <w:tab/>
            </w:r>
            <w:r>
              <w:rPr>
                <w:i/>
                <w:spacing w:val="-1"/>
                <w:sz w:val="24"/>
              </w:rPr>
              <w:t>интолерантности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вздутие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срыгивания.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</w:tabs>
              <w:spacing w:lineRule="auto" w:line="235" w:before="3" w:after="0"/>
              <w:ind w:left="849" w:right="94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олигурия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 </w:t>
            </w:r>
            <w:r>
              <w:rPr>
                <w:rFonts w:ascii="SimSun" w:hAnsi="SimSun"/>
                <w:sz w:val="25"/>
              </w:rPr>
              <w:t>≤</w:t>
            </w:r>
            <w:r>
              <w:rPr>
                <w:rFonts w:ascii="SimSun" w:hAnsi="SimSun"/>
                <w:spacing w:val="1"/>
                <w:sz w:val="25"/>
              </w:rPr>
              <w:t xml:space="preserve"> </w:t>
            </w:r>
            <w:r>
              <w:rPr>
                <w:i/>
                <w:sz w:val="24"/>
              </w:rPr>
              <w:t>1,0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мл/кг/ч)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креатинина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&gt;110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мкмоль/л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</w:tabs>
              <w:spacing w:lineRule="auto" w:line="240" w:before="5" w:after="0"/>
              <w:ind w:left="849" w:right="94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стойкий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метаболический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ацидоз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&lt;7,1)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оснований&gt;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-12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0" w:leader="none"/>
              </w:tabs>
              <w:spacing w:lineRule="auto" w:line="240" w:before="2" w:after="0"/>
              <w:ind w:left="849" w:right="97" w:hanging="36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легочное кровотечение (назначение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медикаментозной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купирования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геморрагического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синдрома)</w:t>
            </w:r>
          </w:p>
          <w:p>
            <w:pPr>
              <w:pStyle w:val="TableParagraph"/>
              <w:widowControl w:val="false"/>
              <w:spacing w:lineRule="auto" w:line="218" w:before="12" w:after="0"/>
              <w:ind w:left="1535" w:right="97" w:hanging="360"/>
              <w:jc w:val="both"/>
              <w:rPr>
                <w:i/>
                <w:i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o </w:t>
            </w:r>
            <w:r>
              <w:rPr>
                <w:b/>
                <w:i/>
                <w:sz w:val="24"/>
              </w:rPr>
              <w:t>ЭХО-КГ: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тяжелой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ГЗФАП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3"/>
        <w:rPr>
          <w:i/>
          <w:i/>
          <w:sz w:val="28"/>
        </w:rPr>
      </w:pPr>
      <w:r>
        <w:rPr>
          <w:i/>
          <w:sz w:val="28"/>
        </w:rPr>
      </w:r>
    </w:p>
    <w:p>
      <w:pPr>
        <w:pStyle w:val="3"/>
        <w:spacing w:before="90" w:after="0"/>
        <w:jc w:val="left"/>
        <w:rPr>
          <w:sz w:val="24"/>
        </w:rPr>
      </w:pPr>
      <w:r>
        <w:rPr/>
        <w:t>Продолжительность</w:t>
      </w:r>
      <w:r>
        <w:rPr>
          <w:spacing w:val="-6"/>
        </w:rPr>
        <w:t xml:space="preserve"> </w:t>
      </w:r>
      <w:r>
        <w:rPr/>
        <w:t>лечения</w:t>
      </w:r>
    </w:p>
    <w:p>
      <w:pPr>
        <w:pStyle w:val="Normal"/>
        <w:spacing w:before="134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  <w:u w:val="single"/>
        </w:rPr>
        <w:t>Сокращение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продолжительности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лечения</w:t>
      </w:r>
    </w:p>
    <w:p>
      <w:pPr>
        <w:pStyle w:val="Style13"/>
        <w:rPr>
          <w:i/>
          <w:i/>
          <w:sz w:val="25"/>
        </w:rPr>
      </w:pPr>
      <w:r>
        <w:rPr>
          <w:i/>
          <w:sz w:val="25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6" w:hanging="425"/>
        <w:jc w:val="both"/>
        <w:rPr>
          <w:sz w:val="24"/>
        </w:rPr>
      </w:pPr>
      <w:r>
        <w:rPr>
          <w:sz w:val="24"/>
        </w:rPr>
        <w:t>Недоношенному новорожденному с 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при уменьшении диаметра ОАП ≤ 1,5</w:t>
      </w:r>
      <w:r>
        <w:rPr>
          <w:spacing w:val="-57"/>
          <w:sz w:val="24"/>
        </w:rPr>
        <w:t xml:space="preserve"> </w:t>
      </w:r>
      <w:r>
        <w:rPr>
          <w:sz w:val="24"/>
        </w:rPr>
        <w:t>мм (легкая степень значимости ГЗФАП) или закрытии ОАП по данным Эхо-КГ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(третьей)</w:t>
      </w:r>
      <w:r>
        <w:rPr>
          <w:spacing w:val="1"/>
          <w:sz w:val="24"/>
        </w:rPr>
        <w:t xml:space="preserve"> </w:t>
      </w:r>
      <w:r>
        <w:rPr>
          <w:sz w:val="24"/>
        </w:rPr>
        <w:t>дозой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нестероидных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противоревматических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АТХ</w:t>
      </w:r>
      <w:r>
        <w:rPr>
          <w:spacing w:val="1"/>
          <w:sz w:val="24"/>
        </w:rPr>
        <w:t xml:space="preserve"> </w:t>
      </w:r>
      <w:r>
        <w:rPr>
          <w:sz w:val="24"/>
        </w:rPr>
        <w:t>М01А)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пропионовой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 (ибупрофен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 xml:space="preserve">) (код АТХ М01АЕ) </w:t>
      </w:r>
      <w:r>
        <w:rPr>
          <w:b/>
          <w:position w:val="0"/>
          <w:sz w:val="24"/>
          <w:sz w:val="24"/>
          <w:vertAlign w:val="baseline"/>
        </w:rPr>
        <w:t xml:space="preserve">рекомендуется </w:t>
      </w:r>
      <w:r>
        <w:rPr>
          <w:position w:val="0"/>
          <w:sz w:val="24"/>
          <w:sz w:val="24"/>
          <w:vertAlign w:val="baseline"/>
        </w:rPr>
        <w:t>курс медикаментозной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терапии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завершить</w:t>
      </w:r>
      <w:r>
        <w:rPr>
          <w:spacing w:val="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[91,114].</w:t>
      </w:r>
    </w:p>
    <w:p>
      <w:pPr>
        <w:pStyle w:val="2"/>
        <w:spacing w:lineRule="auto" w:line="360" w:before="5" w:after="0"/>
        <w:ind w:left="2050" w:right="552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B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3)</w:t>
      </w:r>
    </w:p>
    <w:p>
      <w:pPr>
        <w:pStyle w:val="Normal"/>
        <w:spacing w:lineRule="auto" w:line="360" w:before="0" w:after="0"/>
        <w:ind w:left="2050" w:right="544" w:hanging="0"/>
        <w:jc w:val="both"/>
        <w:rPr>
          <w:i/>
          <w:i/>
          <w:sz w:val="24"/>
        </w:rPr>
      </w:pPr>
      <w:r>
        <w:rPr>
          <w:b/>
          <w:i/>
          <w:sz w:val="24"/>
        </w:rPr>
        <w:t xml:space="preserve">Комментарии: </w:t>
      </w:r>
      <w:r>
        <w:rPr>
          <w:i/>
          <w:sz w:val="24"/>
        </w:rPr>
        <w:t>Уменьшение курса медикаментозной терапии на основе 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Эхо-КГ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открытия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ОАП,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вмешательства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клинических</w:t>
      </w:r>
    </w:p>
    <w:p>
      <w:pPr>
        <w:sectPr>
          <w:footerReference w:type="default" r:id="rId27"/>
          <w:type w:val="nextPage"/>
          <w:pgSz w:w="11906" w:h="16838"/>
          <w:pgMar w:left="360" w:right="300" w:gutter="0" w:header="0" w:top="1380" w:footer="700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201" w:leader="none"/>
          <w:tab w:val="left" w:pos="4127" w:leader="none"/>
          <w:tab w:val="left" w:pos="4767" w:leader="none"/>
          <w:tab w:val="left" w:pos="5947" w:leader="none"/>
          <w:tab w:val="left" w:pos="7723" w:leader="none"/>
          <w:tab w:val="left" w:pos="9613" w:leader="none"/>
        </w:tabs>
        <w:spacing w:lineRule="auto" w:line="360" w:before="75" w:after="0"/>
        <w:ind w:left="2050" w:right="553" w:hanging="0"/>
        <w:jc w:val="left"/>
        <w:rPr>
          <w:i/>
          <w:i/>
          <w:sz w:val="24"/>
        </w:rPr>
      </w:pPr>
      <w:r>
        <w:rPr>
          <w:i/>
          <w:sz w:val="24"/>
        </w:rPr>
        <w:t>исходов,</w:t>
        <w:tab/>
        <w:t>таких</w:t>
        <w:tab/>
        <w:t>как</w:t>
        <w:tab/>
        <w:t>легочное</w:t>
        <w:tab/>
        <w:t>кровотечение,</w:t>
        <w:tab/>
        <w:t>бронхолегочная</w:t>
        <w:tab/>
      </w:r>
      <w:r>
        <w:rPr>
          <w:i/>
          <w:spacing w:val="-1"/>
          <w:sz w:val="24"/>
        </w:rPr>
        <w:t>дисплазия,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некротизирующий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энтероколит или острое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повреждение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почек.</w:t>
      </w:r>
    </w:p>
    <w:p>
      <w:pPr>
        <w:pStyle w:val="Style13"/>
        <w:spacing w:before="10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Normal"/>
        <w:spacing w:before="1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  <w:u w:val="single"/>
        </w:rPr>
        <w:t>Увеличение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продолжительности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лечения</w:t>
      </w:r>
    </w:p>
    <w:p>
      <w:pPr>
        <w:pStyle w:val="Style13"/>
        <w:spacing w:before="1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7" w:hanging="425"/>
        <w:jc w:val="both"/>
        <w:rPr>
          <w:sz w:val="24"/>
        </w:rPr>
      </w:pPr>
      <w:r>
        <w:rPr>
          <w:sz w:val="24"/>
        </w:rPr>
        <w:t>Недоношенному новорожденному при сохранении признаков ГЗФАП по 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Эхо-КГ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проведение второго курса нестероидных противовоспалительных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противоревматических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АТХ</w:t>
      </w:r>
      <w:r>
        <w:rPr>
          <w:spacing w:val="1"/>
          <w:sz w:val="24"/>
        </w:rPr>
        <w:t xml:space="preserve"> </w:t>
      </w:r>
      <w:r>
        <w:rPr>
          <w:sz w:val="24"/>
        </w:rPr>
        <w:t>М01А)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пропионовой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"/>
          <w:sz w:val="24"/>
        </w:rPr>
        <w:t xml:space="preserve"> </w:t>
      </w:r>
      <w:r>
        <w:rPr>
          <w:sz w:val="24"/>
        </w:rPr>
        <w:t>(ибупрофен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(код АТХ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М01АЕ)</w:t>
      </w:r>
      <w:r>
        <w:rPr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[115].</w:t>
      </w:r>
    </w:p>
    <w:p>
      <w:pPr>
        <w:pStyle w:val="2"/>
        <w:tabs>
          <w:tab w:val="clear" w:pos="720"/>
          <w:tab w:val="left" w:pos="3378" w:leader="none"/>
          <w:tab w:val="left" w:pos="5429" w:leader="none"/>
          <w:tab w:val="left" w:pos="7328" w:leader="none"/>
          <w:tab w:val="left" w:pos="7825" w:leader="none"/>
          <w:tab w:val="left" w:pos="9118" w:leader="none"/>
        </w:tabs>
        <w:spacing w:lineRule="auto" w:line="362" w:before="4" w:after="0"/>
        <w:ind w:left="2050" w:right="552" w:firstLine="60"/>
        <w:jc w:val="left"/>
        <w:rPr>
          <w:sz w:val="24"/>
        </w:rPr>
      </w:pPr>
      <w:r>
        <w:rPr/>
        <w:t>Уровень</w:t>
        <w:tab/>
        <w:t>убедительности</w:t>
        <w:tab/>
        <w:t>рекомендаций</w:t>
        <w:tab/>
        <w:t>B</w:t>
        <w:tab/>
        <w:t>(уровень</w:t>
        <w:tab/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rPr/>
        <w:t>доказательств – 2)</w:t>
      </w:r>
    </w:p>
    <w:p>
      <w:pPr>
        <w:pStyle w:val="3"/>
        <w:spacing w:lineRule="exact" w:line="271"/>
        <w:jc w:val="left"/>
        <w:rPr>
          <w:sz w:val="24"/>
        </w:rPr>
      </w:pPr>
      <w:r>
        <w:rPr/>
        <w:t>Комментарии:</w:t>
      </w:r>
    </w:p>
    <w:p>
      <w:pPr>
        <w:pStyle w:val="Normal"/>
        <w:spacing w:lineRule="auto" w:line="360" w:before="135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в/в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ибупрофена**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вмешательстве.</w:t>
      </w:r>
    </w:p>
    <w:p>
      <w:pPr>
        <w:pStyle w:val="Normal"/>
        <w:spacing w:lineRule="auto" w:line="360" w:before="0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#парацетамолом**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неэффективности первого курса ибупрофена** или при наличии противопоказаний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ибупрофену** после первого курса (развитие некротизирующего энтероколита)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[76,116,117]</w:t>
      </w:r>
      <w:r>
        <w:rPr>
          <w:i/>
          <w:sz w:val="24"/>
        </w:rPr>
        <w:t>.</w:t>
      </w:r>
    </w:p>
    <w:p>
      <w:pPr>
        <w:pStyle w:val="Style13"/>
        <w:spacing w:before="9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5" w:hanging="425"/>
        <w:jc w:val="both"/>
        <w:rPr>
          <w:sz w:val="24"/>
        </w:rPr>
      </w:pPr>
      <w:r>
        <w:rPr>
          <w:sz w:val="24"/>
        </w:rPr>
        <w:t>Недоношенному ребенку при медикаментозном закрытии 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нестероидных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противовоспалительных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противоревматических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58"/>
          <w:sz w:val="24"/>
        </w:rPr>
        <w:t xml:space="preserve"> </w:t>
      </w:r>
      <w:r>
        <w:rPr>
          <w:sz w:val="24"/>
        </w:rPr>
        <w:t>(код АТХ М01А) производных пропионовой кислоты (ибупрофен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(код АТХ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М01АЕ) или других анальгетиков и антипиретиков (код АТХ N02B) анилидов (код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АТХ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N02BE)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(#парацетамол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не</w:t>
      </w:r>
      <w:r>
        <w:rPr>
          <w:b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рекомендуется</w:t>
      </w:r>
      <w:r>
        <w:rPr>
          <w:b/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одновременное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назначение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антибактериальных препаратов из группы аминогликозидов (код АТХ J01G) для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снижения</w:t>
      </w:r>
      <w:r>
        <w:rPr>
          <w:spacing w:val="-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рисков</w:t>
      </w:r>
      <w:r>
        <w:rPr>
          <w:spacing w:val="-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острого</w:t>
      </w:r>
      <w:r>
        <w:rPr>
          <w:spacing w:val="-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повреждения</w:t>
      </w:r>
      <w:r>
        <w:rPr>
          <w:spacing w:val="-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почек,</w:t>
      </w:r>
      <w:r>
        <w:rPr>
          <w:spacing w:val="-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глюкокортикоидов</w:t>
      </w:r>
      <w:r>
        <w:rPr>
          <w:spacing w:val="-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(код</w:t>
      </w:r>
      <w:r>
        <w:rPr>
          <w:spacing w:val="-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АТХ</w:t>
      </w:r>
      <w:r>
        <w:rPr>
          <w:spacing w:val="-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H02AB)</w:t>
      </w:r>
      <w:r>
        <w:rPr>
          <w:spacing w:val="-5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при терапии БЛД и артериальной гипотензии для снижения рисков перфорации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кишечника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[118].</w:t>
      </w:r>
    </w:p>
    <w:p>
      <w:pPr>
        <w:pStyle w:val="2"/>
        <w:spacing w:lineRule="auto" w:line="360" w:before="5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B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2)</w:t>
      </w:r>
    </w:p>
    <w:p>
      <w:pPr>
        <w:sectPr>
          <w:footerReference w:type="default" r:id="rId2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9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нефротоксичности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повышается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6%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одновременном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</w:p>
    <w:p>
      <w:pPr>
        <w:pStyle w:val="Normal"/>
        <w:spacing w:lineRule="auto" w:line="360" w:before="75" w:after="0"/>
        <w:ind w:left="2050" w:right="553" w:hanging="0"/>
        <w:jc w:val="both"/>
        <w:rPr>
          <w:i/>
          <w:i/>
          <w:sz w:val="24"/>
        </w:rPr>
      </w:pPr>
      <w:r>
        <w:rPr>
          <w:i/>
          <w:sz w:val="24"/>
        </w:rPr>
        <w:t>аминогликозидами;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перфорации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кишечника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одновременном назначении глюкокортикоидов.</w:t>
      </w:r>
    </w:p>
    <w:p>
      <w:pPr>
        <w:pStyle w:val="Normal"/>
        <w:spacing w:lineRule="auto" w:line="360" w:before="0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В случае необходимости назначения терапии системными глюкокортикоидами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первоначально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закрытие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ГЗФАП.</w:t>
      </w:r>
    </w:p>
    <w:p>
      <w:pPr>
        <w:pStyle w:val="Style13"/>
        <w:spacing w:before="2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2"/>
        <w:spacing w:before="1" w:after="0"/>
        <w:jc w:val="left"/>
        <w:rPr>
          <w:sz w:val="24"/>
        </w:rPr>
      </w:pPr>
      <w:bookmarkStart w:id="36" w:name="_bookmark18"/>
      <w:bookmarkEnd w:id="36"/>
      <w:r>
        <w:rPr>
          <w:u w:val="thick"/>
        </w:rPr>
        <w:t>3.2.</w:t>
      </w:r>
      <w:r>
        <w:rPr>
          <w:spacing w:val="-4"/>
          <w:u w:val="thick"/>
        </w:rPr>
        <w:t xml:space="preserve"> </w:t>
      </w:r>
      <w:r>
        <w:rPr>
          <w:u w:val="thick"/>
        </w:rPr>
        <w:t>Хирургическое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лечение</w:t>
      </w:r>
    </w:p>
    <w:p>
      <w:pPr>
        <w:pStyle w:val="Style13"/>
        <w:spacing w:before="8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7" w:hanging="425"/>
        <w:jc w:val="both"/>
        <w:rPr>
          <w:sz w:val="24"/>
        </w:rPr>
      </w:pPr>
      <w:r>
        <w:rPr>
          <w:sz w:val="24"/>
        </w:rPr>
        <w:t>Недоношенному новорожденному с ГЗФАП при неэффективности консервативного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ОАП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(перевязка</w:t>
      </w:r>
      <w:r>
        <w:rPr>
          <w:spacing w:val="1"/>
          <w:sz w:val="24"/>
        </w:rPr>
        <w:t xml:space="preserve"> </w:t>
      </w:r>
      <w:r>
        <w:rPr>
          <w:sz w:val="24"/>
        </w:rPr>
        <w:t>отрытого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артериального протока)</w:t>
      </w:r>
      <w:r>
        <w:rPr>
          <w:spacing w:val="1"/>
          <w:sz w:val="24"/>
        </w:rPr>
        <w:t xml:space="preserve"> </w:t>
      </w:r>
      <w:r>
        <w:rPr>
          <w:sz w:val="24"/>
        </w:rPr>
        <w:t>[119,120]</w:t>
      </w:r>
    </w:p>
    <w:p>
      <w:pPr>
        <w:pStyle w:val="2"/>
        <w:spacing w:lineRule="auto" w:line="360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B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2)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b/>
          <w:sz w:val="24"/>
        </w:rPr>
        <w:t xml:space="preserve">Комментарии: </w:t>
      </w:r>
      <w:r>
        <w:rPr>
          <w:i/>
          <w:sz w:val="24"/>
        </w:rPr>
        <w:t>Хирургическая коррекция ГЗФАП у глубоко недоношенного 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одновременном 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[52,121–123]</w:t>
      </w:r>
      <w:r>
        <w:rPr>
          <w:i/>
          <w:sz w:val="24"/>
        </w:rPr>
        <w:t>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70" w:leader="none"/>
        </w:tabs>
        <w:spacing w:lineRule="exact" w:line="276" w:before="0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Гемодинамическая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ГЗФАП,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подтвержденная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Эхо-КГ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70" w:leader="none"/>
        </w:tabs>
        <w:spacing w:lineRule="auto" w:line="240" w:before="134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Зависимость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ИВЛ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70" w:leader="none"/>
        </w:tabs>
        <w:spacing w:lineRule="auto" w:line="360" w:before="138" w:after="0"/>
        <w:ind w:left="2770" w:right="548" w:hanging="360"/>
        <w:jc w:val="both"/>
        <w:rPr>
          <w:i/>
          <w:i/>
          <w:sz w:val="24"/>
        </w:rPr>
      </w:pPr>
      <w:r>
        <w:rPr>
          <w:i/>
          <w:sz w:val="24"/>
        </w:rPr>
        <w:t>Неэффективность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противопоказаний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Консервативное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лечение).</w:t>
      </w:r>
    </w:p>
    <w:p>
      <w:pPr>
        <w:pStyle w:val="Normal"/>
        <w:spacing w:lineRule="auto" w:line="360" w:before="2" w:after="0"/>
        <w:ind w:left="2050" w:right="544" w:firstLine="60"/>
        <w:jc w:val="both"/>
        <w:rPr>
          <w:i/>
          <w:i/>
          <w:sz w:val="24"/>
        </w:rPr>
      </w:pPr>
      <w:r>
        <w:rPr>
          <w:i/>
          <w:sz w:val="24"/>
        </w:rPr>
        <w:t>Хирургическое лечение ГЗФАП может быть выполнено либо путем клипирования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(лигирования),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чрескожного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(транскатетерного)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Необходимость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хирургическом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лечении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медицине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10%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ГЗФАП.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Хирургическое лечение ГЗФАП путем прямой перевязки у глубоко 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 связано со значительно более высоким риском комбинированного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неблагоприятного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исхода,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включающего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смертность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любое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следующих: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ВЖК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II-III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ПВЛ,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ретинопатия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II-III,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cредне-тяжелая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БЛД или НЭК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2-3 стадии </w:t>
      </w:r>
      <w:r>
        <w:rPr>
          <w:sz w:val="24"/>
        </w:rPr>
        <w:t>[124]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Медикаментозная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выжидательной тактикой привели к снижению смертности, но увеличили шансы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БЛД и тяжелой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ретинопатии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[121]</w:t>
      </w:r>
      <w:r>
        <w:rPr>
          <w:i/>
          <w:sz w:val="24"/>
        </w:rPr>
        <w:t>.</w:t>
      </w:r>
    </w:p>
    <w:p>
      <w:pPr>
        <w:sectPr>
          <w:footerReference w:type="default" r:id="rId2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Вопрос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участием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неонатолога,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кардиолога,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специалиста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функциональной</w:t>
      </w:r>
    </w:p>
    <w:p>
      <w:pPr>
        <w:pStyle w:val="Normal"/>
        <w:spacing w:lineRule="auto" w:line="360" w:before="75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</w:rPr>
        <w:t>диагностики,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кардиохирурга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торакального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хирурга.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Показания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хирургическому вмешательству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формулируются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лечащим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врачом.</w:t>
      </w:r>
    </w:p>
    <w:p>
      <w:pPr>
        <w:pStyle w:val="Normal"/>
        <w:spacing w:before="0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  <w:u w:val="single"/>
        </w:rPr>
        <w:t>Противопоказания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хирургической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коррекции ОАП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недоношенных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  <w:tab w:val="left" w:pos="4657" w:leader="none"/>
          <w:tab w:val="left" w:pos="6384" w:leader="none"/>
          <w:tab w:val="left" w:pos="8322" w:leader="none"/>
          <w:tab w:val="left" w:pos="8951" w:leader="none"/>
        </w:tabs>
        <w:spacing w:lineRule="auto" w:line="360" w:before="136" w:after="0"/>
        <w:ind w:left="2770" w:right="551" w:hanging="360"/>
        <w:jc w:val="left"/>
        <w:rPr>
          <w:i/>
          <w:i/>
          <w:sz w:val="24"/>
        </w:rPr>
      </w:pPr>
      <w:r>
        <w:rPr>
          <w:i/>
          <w:sz w:val="24"/>
        </w:rPr>
        <w:t>Нестабильная</w:t>
        <w:tab/>
        <w:t>центральная</w:t>
        <w:tab/>
        <w:t>гемодинамика:</w:t>
        <w:tab/>
        <w:t>не</w:t>
        <w:tab/>
        <w:t>корригированная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артериальная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гипотензия, шок;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гемостаза,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синдром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стадии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гипокоагуляции;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39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Декомпенсированный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метаболический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ацидоз;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  <w:tab w:val="left" w:pos="4009" w:leader="none"/>
          <w:tab w:val="left" w:pos="5796" w:leader="none"/>
          <w:tab w:val="left" w:pos="6931" w:leader="none"/>
          <w:tab w:val="left" w:pos="9297" w:leader="none"/>
        </w:tabs>
        <w:spacing w:lineRule="auto" w:line="360" w:before="138" w:after="0"/>
        <w:ind w:left="2770" w:right="546" w:hanging="360"/>
        <w:jc w:val="left"/>
        <w:rPr>
          <w:i/>
          <w:i/>
          <w:sz w:val="24"/>
        </w:rPr>
      </w:pPr>
      <w:r>
        <w:rPr>
          <w:i/>
          <w:sz w:val="24"/>
        </w:rPr>
        <w:t>Тяжелый</w:t>
        <w:tab/>
        <w:t>инфекционный</w:t>
        <w:tab/>
        <w:t>процесс,</w:t>
        <w:tab/>
        <w:t>сопровождающийся</w:t>
        <w:tab/>
        <w:t>полиорганной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недостаточностью;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exact" w:line="276" w:before="0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Напряженный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пневмоторакс;</w:t>
      </w:r>
    </w:p>
    <w:p>
      <w:pPr>
        <w:pStyle w:val="Normal"/>
        <w:spacing w:lineRule="auto" w:line="360" w:before="140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Наличие пневмонии не является противопоказанием для проведения операции, 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инфекционного процесса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легких.</w:t>
      </w:r>
    </w:p>
    <w:p>
      <w:pPr>
        <w:pStyle w:val="Normal"/>
        <w:spacing w:lineRule="exact" w:line="275" w:before="0" w:after="0"/>
        <w:ind w:left="2050" w:right="0" w:hanging="0"/>
        <w:jc w:val="both"/>
        <w:rPr>
          <w:sz w:val="24"/>
        </w:rPr>
      </w:pPr>
      <w:r>
        <w:rPr>
          <w:i/>
          <w:sz w:val="24"/>
          <w:u w:val="single"/>
        </w:rPr>
        <w:t>Необходимые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операции</w:t>
      </w:r>
      <w:r>
        <w:rPr>
          <w:i/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[125]:</w:t>
      </w:r>
    </w:p>
    <w:p>
      <w:pPr>
        <w:pStyle w:val="Normal"/>
        <w:spacing w:lineRule="auto" w:line="360" w:before="139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Проведение 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лицензии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хирургии. Выполнение операции в условиях реанимации возможно при отсутствии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выполнить операцию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кардиооперационной.</w:t>
      </w:r>
    </w:p>
    <w:p>
      <w:pPr>
        <w:pStyle w:val="Normal"/>
        <w:spacing w:lineRule="exact" w:line="275" w:before="0" w:after="0"/>
        <w:ind w:left="2050" w:right="0" w:hanging="0"/>
        <w:jc w:val="both"/>
        <w:rPr>
          <w:i/>
          <w:i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6">
                <wp:simplePos x="0" y="0"/>
                <wp:positionH relativeFrom="page">
                  <wp:posOffset>3448050</wp:posOffset>
                </wp:positionH>
                <wp:positionV relativeFrom="paragraph">
                  <wp:posOffset>158115</wp:posOffset>
                </wp:positionV>
                <wp:extent cx="48895" cy="7620"/>
                <wp:effectExtent l="0" t="0" r="0" b="0"/>
                <wp:wrapNone/>
                <wp:docPr id="63" name="Изображение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5" path="m0,0l-2147483645,0l-2147483645,-2147483646l0,-2147483646xe" fillcolor="black" stroked="f" o:allowincell="f" style="position:absolute;margin-left:271.5pt;margin-top:12.45pt;width:3.8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  <w:sz w:val="24"/>
          <w:u w:val="single"/>
        </w:rPr>
        <w:t>Подготовка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операции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[126]</w:t>
      </w:r>
      <w:r>
        <w:rPr>
          <w:i/>
          <w:sz w:val="24"/>
        </w:rPr>
        <w:t>:</w:t>
      </w:r>
    </w:p>
    <w:p>
      <w:pPr>
        <w:pStyle w:val="Normal"/>
        <w:spacing w:lineRule="auto" w:line="360" w:before="139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-Необходимо поддерживать нормотермию, компенсированные значения кислотно-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состояния, газов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биохимические показатели.</w:t>
      </w:r>
    </w:p>
    <w:p>
      <w:pPr>
        <w:pStyle w:val="Normal"/>
        <w:spacing w:lineRule="auto" w:line="360" w:before="1" w:after="0"/>
        <w:ind w:left="2050" w:right="553" w:hanging="0"/>
        <w:jc w:val="both"/>
        <w:rPr>
          <w:i/>
          <w:i/>
          <w:sz w:val="24"/>
        </w:rPr>
      </w:pPr>
      <w:r>
        <w:rPr>
          <w:i/>
          <w:sz w:val="24"/>
        </w:rPr>
        <w:t>-Необходимо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анестезиологического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инвазивных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мероприятий.</w:t>
      </w:r>
    </w:p>
    <w:p>
      <w:pPr>
        <w:pStyle w:val="Normal"/>
        <w:spacing w:lineRule="auto" w:line="360" w:before="0" w:after="0"/>
        <w:ind w:left="2050" w:right="549" w:hanging="0"/>
        <w:jc w:val="both"/>
        <w:rPr>
          <w:i/>
          <w:i/>
          <w:sz w:val="24"/>
        </w:rPr>
      </w:pPr>
      <w:r>
        <w:rPr>
          <w:i/>
          <w:sz w:val="24"/>
        </w:rPr>
        <w:t>-Рекомендовано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манипуляций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непосредственно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операцией: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exact" w:line="276" w:before="0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Коагулограмма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(ориентировочное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гемостаза)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37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(клинический)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крови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38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Нейросонография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39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Эхокардиография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240" w:before="138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Рентгенография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клетки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360" w:before="138" w:after="0"/>
        <w:ind w:left="2770" w:right="555" w:hanging="360"/>
        <w:jc w:val="left"/>
        <w:rPr>
          <w:i/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прекращается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энтеральное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кормление,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переводится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парентеральное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питание;</w:t>
      </w:r>
    </w:p>
    <w:p>
      <w:pPr>
        <w:sectPr>
          <w:footerReference w:type="default" r:id="rId30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360" w:before="0" w:after="0"/>
        <w:ind w:left="2770" w:right="551" w:hanging="360"/>
        <w:jc w:val="left"/>
        <w:rPr>
          <w:i/>
          <w:i/>
          <w:sz w:val="24"/>
        </w:rPr>
      </w:pPr>
      <w:r>
        <w:rPr>
          <w:i/>
          <w:sz w:val="24"/>
        </w:rPr>
        <w:t>Должны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подготовлены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(свежезамороженная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плазма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эритроцитсодержащие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компоненты).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auto" w:line="360" w:before="74" w:after="0"/>
        <w:ind w:left="2770" w:right="554" w:hanging="360"/>
        <w:jc w:val="left"/>
        <w:rPr>
          <w:i/>
          <w:i/>
          <w:sz w:val="24"/>
        </w:rPr>
      </w:pPr>
      <w:r>
        <w:rPr>
          <w:i/>
          <w:sz w:val="24"/>
        </w:rPr>
        <w:t>Осмотр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врача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анестезиолога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накануне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оценкой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анестезии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ASA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</w:tabs>
        <w:spacing w:lineRule="exact" w:line="276" w:before="0" w:after="0"/>
        <w:ind w:left="2770" w:right="0" w:hanging="360"/>
        <w:jc w:val="left"/>
        <w:rPr>
          <w:i/>
          <w:i/>
          <w:sz w:val="24"/>
        </w:rPr>
      </w:pPr>
      <w:r>
        <w:rPr>
          <w:i/>
          <w:sz w:val="24"/>
        </w:rPr>
        <w:t>Регистрация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электрокардиограммы,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ЧСС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769" w:leader="none"/>
          <w:tab w:val="left" w:pos="2770" w:leader="none"/>
          <w:tab w:val="left" w:pos="3211" w:leader="none"/>
          <w:tab w:val="left" w:pos="5264" w:leader="none"/>
          <w:tab w:val="left" w:pos="6598" w:leader="none"/>
          <w:tab w:val="left" w:pos="7756" w:leader="none"/>
          <w:tab w:val="left" w:pos="9236" w:leader="none"/>
        </w:tabs>
        <w:spacing w:lineRule="auto" w:line="360" w:before="138" w:after="0"/>
        <w:ind w:left="2050" w:right="549" w:firstLine="360"/>
        <w:jc w:val="left"/>
        <w:rPr>
          <w:i/>
          <w:i/>
          <w:sz w:val="24"/>
        </w:rPr>
      </w:pPr>
      <w:r>
        <w:rPr>
          <w:i/>
          <w:sz w:val="24"/>
        </w:rPr>
        <w:t>Обеспечение центрального и периферического сосудистого доступа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Важным</w:t>
        <w:tab/>
        <w:t>организационным</w:t>
        <w:tab/>
        <w:t>моментом</w:t>
        <w:tab/>
        <w:t>является</w:t>
        <w:tab/>
        <w:t>обеспечение</w:t>
        <w:tab/>
        <w:t>возможности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отделения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реанимации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приближенной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реанимационному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отделению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операционной,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избегая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продолжительной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транспортировки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пациента.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находящимся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тяжелом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состоянии,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рекомендовано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открытом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кувезе,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 перекладывания.</w:t>
      </w:r>
    </w:p>
    <w:p>
      <w:pPr>
        <w:pStyle w:val="Normal"/>
        <w:spacing w:lineRule="auto" w:line="360" w:before="2" w:after="0"/>
        <w:ind w:left="2050" w:right="546" w:firstLine="60"/>
        <w:jc w:val="both"/>
        <w:rPr>
          <w:i/>
          <w:i/>
          <w:sz w:val="24"/>
        </w:rPr>
      </w:pPr>
      <w:r>
        <w:rPr>
          <w:i/>
          <w:spacing w:val="-1"/>
          <w:sz w:val="24"/>
          <w:u w:val="single"/>
        </w:rPr>
        <w:t>Транскатетерное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(чрескожное)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закрытие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устройства для окклюзии сосудов в ОАП из периферического доступа, чаще 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бедренной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вены.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стратегия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получает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большее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признание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 новорожденных с ЭНМТ по мере разработки новых устройств для 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 процедуры. За последнее время появились доказательства безопасности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новорожденной массой более 2000 граммов в современной хирургии чаще закрытие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транскатетерного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 по возможности применения процедуры у новорожденных ЭНМТ.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Основные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транскатетерного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закрытия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ГЗФАП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вмешательства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транспортировки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стационар,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стационаре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«открытой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(С-дуга),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1500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граммов (в РФ описаны случаи успешного закрытия у пациентов 700-1000 грамм),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диаметр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протока 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 мм, длина протока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мм.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Учитывая осложнения после 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вмешательства, транскатетерное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[127–129]</w:t>
      </w:r>
      <w:r>
        <w:rPr>
          <w:i/>
          <w:sz w:val="24"/>
        </w:rPr>
        <w:t>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4" w:hanging="425"/>
        <w:jc w:val="both"/>
        <w:rPr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[130].</w:t>
      </w:r>
    </w:p>
    <w:p>
      <w:pPr>
        <w:sectPr>
          <w:footerReference w:type="default" r:id="rId31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360" w:before="7" w:after="0"/>
        <w:ind w:left="2050" w:right="553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</w:t>
      </w:r>
      <w:r>
        <w:rPr>
          <w:spacing w:val="-1"/>
        </w:rPr>
        <w:t xml:space="preserve"> </w:t>
      </w:r>
      <w:r>
        <w:rPr/>
        <w:t>5)</w:t>
      </w:r>
    </w:p>
    <w:p>
      <w:pPr>
        <w:pStyle w:val="Normal"/>
        <w:spacing w:before="60" w:after="0"/>
        <w:ind w:left="2050" w:right="0" w:hanging="0"/>
        <w:jc w:val="left"/>
        <w:rPr>
          <w:b/>
          <w:b/>
          <w:sz w:val="24"/>
        </w:rPr>
      </w:pPr>
      <w:r>
        <w:rPr>
          <w:b/>
          <w:sz w:val="24"/>
        </w:rPr>
        <w:t>Комментарии:</w:t>
      </w:r>
    </w:p>
    <w:p>
      <w:pPr>
        <w:pStyle w:val="Normal"/>
        <w:spacing w:before="132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  <w:u w:val="single"/>
        </w:rPr>
        <w:t>Анестезиологическое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пособие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138" w:after="0"/>
        <w:ind w:left="2770" w:right="548" w:hanging="360"/>
        <w:jc w:val="both"/>
        <w:rPr>
          <w:i/>
          <w:i/>
          <w:sz w:val="24"/>
        </w:rPr>
      </w:pP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боку.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операционную,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 проведение оперативного вмешательства в условиях отделения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реанимации и интенсивной терапии новорожденных в реанимационном зале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или палате интенсивной терапии в кувезе-трансформере или открытой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реанимационной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асептики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антисептики.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5" w:hanging="360"/>
        <w:jc w:val="both"/>
        <w:rPr>
          <w:i/>
          <w:i/>
          <w:sz w:val="24"/>
        </w:rPr>
      </w:pPr>
      <w:r>
        <w:rPr>
          <w:i/>
          <w:sz w:val="24"/>
        </w:rPr>
        <w:t>Интраоперационно мониторинг проводится по Гарвардскому стандарту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ЧСС,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неинвазивное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АД,</w:t>
      </w:r>
      <w:r>
        <w:rPr>
          <w:i/>
          <w:spacing w:val="1"/>
          <w:sz w:val="24"/>
        </w:rPr>
        <w:t xml:space="preserve"> </w:t>
      </w:r>
      <w:r>
        <w:rPr>
          <w:i/>
          <w:position w:val="2"/>
          <w:sz w:val="24"/>
        </w:rPr>
        <w:t>пульсоксиметрия SpO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position w:val="2"/>
          <w:sz w:val="24"/>
        </w:rPr>
        <w:t>(желательно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проводить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двузонный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мониторинг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–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sz w:val="24"/>
        </w:rPr>
        <w:t>предуктально на правой руке и постдуктально на левой или правой нижней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конечности), ЧД, t тела (желательно ректальная и кожная), капнометрия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(прямая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боковая).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инвазивного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измерения артериального давления.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0" w:hanging="360"/>
        <w:jc w:val="both"/>
        <w:rPr>
          <w:i/>
          <w:i/>
          <w:sz w:val="24"/>
        </w:rPr>
      </w:pPr>
      <w:r>
        <w:rPr>
          <w:i/>
          <w:sz w:val="24"/>
        </w:rPr>
        <w:t>Искусственная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вентиляция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операции, возможно ужесточение параметров респираторной 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интраоперационно, вплоть до применения высокочастотной искусственной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вентиляции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легких.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2" w:hanging="360"/>
        <w:jc w:val="both"/>
        <w:rPr>
          <w:i/>
          <w:i/>
          <w:sz w:val="24"/>
        </w:rPr>
      </w:pPr>
      <w:r>
        <w:rPr>
          <w:i/>
          <w:sz w:val="24"/>
        </w:rPr>
        <w:t>Для проведения анестезиологического пособия рекомендовано наличие двух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внутривенных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доступов,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один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центральным,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допустимо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глубокой венозной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линии.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240" w:before="0" w:after="0"/>
        <w:ind w:left="2770" w:right="0" w:hanging="360"/>
        <w:jc w:val="both"/>
        <w:rPr>
          <w:i/>
          <w:i/>
          <w:sz w:val="24"/>
        </w:rPr>
      </w:pPr>
      <w:r>
        <w:rPr>
          <w:i/>
          <w:sz w:val="24"/>
        </w:rPr>
        <w:t>Тип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анестезиологического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пособия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тотальная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внутривенная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анестезия.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136" w:after="0"/>
        <w:ind w:left="2770" w:right="547" w:hanging="360"/>
        <w:jc w:val="both"/>
        <w:rPr>
          <w:i/>
          <w:i/>
          <w:sz w:val="24"/>
        </w:rPr>
      </w:pPr>
      <w:r>
        <w:rPr>
          <w:i/>
          <w:sz w:val="24"/>
        </w:rPr>
        <w:t>Индукция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струйно: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седативные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бензодиазепина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N05BA)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(#диазепам**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наркотические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анальгетики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фенилпиперидина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N02AB)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(#фентанил**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мкг/кг)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миорелаксанты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четвертичные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аммониевые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M03AC)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(#рокурония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бромид**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0,6 мг/кг).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2" w:after="0"/>
        <w:ind w:left="2770" w:right="549" w:hanging="360"/>
        <w:jc w:val="both"/>
        <w:rPr>
          <w:i/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струйно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наркотические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анальгетики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производные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фенилпиперидина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N02AB)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(#фентанил**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10-20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мкг/кг).</w:t>
      </w:r>
    </w:p>
    <w:p>
      <w:pPr>
        <w:sectPr>
          <w:footerReference w:type="default" r:id="rId32"/>
          <w:type w:val="nextPage"/>
          <w:pgSz w:w="11906" w:h="16838"/>
          <w:pgMar w:left="360" w:right="300" w:gutter="0" w:header="0" w:top="132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7" w:hanging="360"/>
        <w:jc w:val="both"/>
        <w:rPr>
          <w:i/>
          <w:i/>
          <w:sz w:val="24"/>
        </w:rPr>
      </w:pPr>
      <w:r>
        <w:rPr>
          <w:i/>
          <w:sz w:val="24"/>
        </w:rPr>
        <w:t>При продолжительности операции более 30 минут необходимо провести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поддерживающих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доз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седативных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производных</w:t>
      </w:r>
    </w:p>
    <w:p>
      <w:pPr>
        <w:pStyle w:val="Normal"/>
        <w:spacing w:lineRule="auto" w:line="360" w:before="75" w:after="0"/>
        <w:ind w:left="2770" w:right="547" w:hanging="0"/>
        <w:jc w:val="both"/>
        <w:rPr>
          <w:i/>
          <w:i/>
          <w:sz w:val="24"/>
        </w:rPr>
      </w:pPr>
      <w:r>
        <w:rPr>
          <w:i/>
          <w:sz w:val="24"/>
        </w:rPr>
        <w:t>бензодиазепина (код АТХ N05BA) (#диазепам** 0,5 мг/кг) и наркотических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анальгетиков-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фенилпиперидина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N02AB)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(#фентанил**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мкг/кг)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миорелаксантов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четвертичных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аммониевых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M03AC)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(#рокурония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бромид**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0" w:hanging="360"/>
        <w:jc w:val="both"/>
        <w:rPr>
          <w:i/>
          <w:i/>
          <w:sz w:val="24"/>
        </w:rPr>
      </w:pPr>
      <w:r>
        <w:rPr>
          <w:i/>
          <w:sz w:val="24"/>
        </w:rPr>
        <w:t>Инфузионная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6-10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мл/кг/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анестезиологического обеспечения.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55" w:hanging="360"/>
        <w:jc w:val="both"/>
        <w:rPr>
          <w:i/>
          <w:i/>
          <w:sz w:val="24"/>
        </w:rPr>
      </w:pPr>
      <w:r>
        <w:rPr>
          <w:i/>
          <w:spacing w:val="-1"/>
          <w:sz w:val="24"/>
        </w:rPr>
        <w:t>Интраоперационно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существует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подключения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кардиотонической терапии.</w:t>
      </w:r>
    </w:p>
    <w:p>
      <w:pPr>
        <w:pStyle w:val="Normal"/>
        <w:spacing w:before="1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Методика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клипирования (лигирования)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ОАП</w:t>
      </w:r>
    </w:p>
    <w:p>
      <w:pPr>
        <w:pStyle w:val="Normal"/>
        <w:spacing w:before="137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Существуют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ОАП.</w:t>
      </w:r>
    </w:p>
    <w:p>
      <w:pPr>
        <w:pStyle w:val="Normal"/>
        <w:spacing w:lineRule="auto" w:line="360" w:before="140" w:after="0"/>
        <w:ind w:left="2050" w:right="549" w:hanging="0"/>
        <w:jc w:val="both"/>
        <w:rPr>
          <w:i/>
          <w:i/>
          <w:sz w:val="24"/>
        </w:rPr>
      </w:pPr>
      <w:r>
        <w:rPr>
          <w:i/>
          <w:sz w:val="24"/>
        </w:rPr>
        <w:t>Операцией выбора у новорожденных ЭНМТ и ОНМТ является клипирование ОАП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мышцесохраняющего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мини-доступа.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микрососудистой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электрокоагуляции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деликатным,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травматизации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протока,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нерва.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Для клипирования ОАП больного укладывают на правый бок, выполняют разрез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кожи и подкожной жировой клетчатки в проекции четвёртого межреберья слева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позади лопатки в безмышечной области длиной 1,5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 см, тупо расслаивают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мышцы, разводят рёбра. Устанавливают самофиксирующийся ранорасширитель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 инструментальной отслойки медиастинальной плевры, при этом сохраняя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 плевральной полости. Ретрактором лёгкое оттесняют кпереди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идентифицируют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блуждающий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подключичную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анатомические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верхнего и нижнего краёв протока без циркулярного его выделения. После этого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накладывают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клипсу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клип-аппликатор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диаметром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захватывают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адвентицию, приподнимают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сжимают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клипсой.</w:t>
      </w:r>
    </w:p>
    <w:p>
      <w:pPr>
        <w:sectPr>
          <w:footerReference w:type="default" r:id="rId33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Описанная оперативная техника, помимо быстроты и относительной простоты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сводит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минимуму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риск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кровотечения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lineRule="auto" w:line="360" w:before="75" w:after="0"/>
        <w:ind w:left="2050" w:right="551" w:hanging="0"/>
        <w:jc w:val="both"/>
        <w:rPr>
          <w:i/>
          <w:i/>
          <w:sz w:val="24"/>
        </w:rPr>
      </w:pPr>
      <w:r>
        <w:rPr>
          <w:i/>
          <w:sz w:val="24"/>
        </w:rPr>
        <w:t>электрокоагуляции,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устраняет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дренировании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плевральной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ребёнка.</w:t>
      </w:r>
    </w:p>
    <w:p>
      <w:pPr>
        <w:pStyle w:val="Normal"/>
        <w:spacing w:lineRule="exact" w:line="275"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Особенности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послеоперационного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ведения:</w:t>
      </w:r>
    </w:p>
    <w:p>
      <w:pPr>
        <w:pStyle w:val="Normal"/>
        <w:spacing w:lineRule="auto" w:line="360" w:before="139" w:after="0"/>
        <w:ind w:left="2050" w:right="552" w:hanging="0"/>
        <w:jc w:val="both"/>
        <w:rPr>
          <w:i/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дыхание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минимум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вмешательства.</w:t>
      </w:r>
    </w:p>
    <w:p>
      <w:pPr>
        <w:pStyle w:val="Normal"/>
        <w:spacing w:lineRule="auto" w:line="360" w:before="0" w:after="0"/>
        <w:ind w:left="2050" w:right="550" w:hanging="0"/>
        <w:jc w:val="both"/>
        <w:rPr>
          <w:i/>
          <w:i/>
          <w:sz w:val="24"/>
        </w:rPr>
      </w:pPr>
      <w:r>
        <w:rPr>
          <w:i/>
          <w:sz w:val="24"/>
        </w:rPr>
        <w:t>Энтеральное кормление следует начать с небольших объемов через 6 часов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сохранного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пассажа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кишечнику.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Парентеральное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питание,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 отсутствии противопоказаний для его проведения, следует возобновить сразу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окончании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операции.</w:t>
      </w:r>
    </w:p>
    <w:p>
      <w:pPr>
        <w:pStyle w:val="Normal"/>
        <w:spacing w:lineRule="auto" w:line="360" w:before="1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Послеоперационное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обезболивание.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Послеоперационное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обезболивание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послеоперационные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капельное введение наркотических анальгетиков - производных фенилпиперидина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 АТХ N02AB) (#фентанил** 5 мкг/кг/час) или природных алкалоидов опия 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 N02AA) (#морфин 10-40 мкг/кг/час), на вторые сутки после операции дозы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 для обезболивания снижаются на 50%, в последующем на третьи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четвертые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послеоперационные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сутки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обезболивание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показаниям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интенсивности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синдрома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ребенка.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седативной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бензодиазепина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(код АТХ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N05CD)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(#мидазолам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0,03-0,1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мг/кг/час).</w:t>
      </w:r>
    </w:p>
    <w:p>
      <w:pPr>
        <w:pStyle w:val="Normal"/>
        <w:spacing w:before="1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Послеоперационные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осложнения</w:t>
      </w:r>
    </w:p>
    <w:p>
      <w:pPr>
        <w:pStyle w:val="Normal"/>
        <w:spacing w:lineRule="auto" w:line="360" w:before="136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Наиболее частыми осложнениями являются диастолическая дисфункция миокарда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(синдром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легких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[131]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i/>
          <w:sz w:val="24"/>
        </w:rPr>
        <w:t>озможно развитие артериальной гипертонии (вследствие резкого прекращения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шунтирования и увеличения сердечного выброса), ателектаза лёгкого, хилоторакса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отдаленных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последствиях-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деформации грудной клетки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сколиоз.</w:t>
      </w:r>
    </w:p>
    <w:p>
      <w:pPr>
        <w:sectPr>
          <w:footerReference w:type="default" r:id="rId3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" w:after="0"/>
        <w:ind w:left="2050" w:right="551" w:hanging="0"/>
        <w:jc w:val="both"/>
        <w:rPr>
          <w:i/>
          <w:i/>
          <w:sz w:val="24"/>
        </w:rPr>
      </w:pPr>
      <w:r>
        <w:rPr>
          <w:i/>
          <w:sz w:val="24"/>
        </w:rPr>
        <w:t>Пневмоторакс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осложнений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вмешательства. Обнаружение небольшого количества воздуха в грудной полости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непосредственно после операции может быть связано с неполным его удалением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зашивании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грудной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полости.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воздух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препятствует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лёгких,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напряжённого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пневмоторакса,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дренировать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грудную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удалять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нужно.</w:t>
      </w:r>
    </w:p>
    <w:p>
      <w:pPr>
        <w:pStyle w:val="Normal"/>
        <w:spacing w:lineRule="auto" w:line="360" w:before="75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Хирургическое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ассоциировано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осложнений,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заболеваемость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ретинопатии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ухудшает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неврологические исходы [106].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i/>
          <w:sz w:val="24"/>
        </w:rPr>
        <w:t>Недоношенному новорожденному с ГЗФАП после хирургического вмешательства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 </w:t>
      </w:r>
      <w:r>
        <w:rPr>
          <w:i/>
          <w:sz w:val="24"/>
          <w:u w:val="single"/>
        </w:rPr>
        <w:t>выявлении синдрома малого сердечного выброса</w:t>
      </w:r>
      <w:r>
        <w:rPr>
          <w:i/>
          <w:sz w:val="24"/>
        </w:rPr>
        <w:t xml:space="preserve"> по данным эхокардиографии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 назначение кардиотонических средств, кроме сердечных гликозидов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 АТХ С01С) для улучшения сократительной функции миокарда и 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постнагрузки </w:t>
      </w:r>
      <w:r>
        <w:rPr>
          <w:sz w:val="24"/>
        </w:rPr>
        <w:t>[132,133]</w:t>
      </w:r>
      <w:r>
        <w:rPr>
          <w:i/>
          <w:sz w:val="24"/>
        </w:rPr>
        <w:t>.</w:t>
      </w:r>
    </w:p>
    <w:p>
      <w:pPr>
        <w:pStyle w:val="Normal"/>
        <w:spacing w:lineRule="auto" w:line="360" w:before="1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К кардиотоническим средствам, кроме сердечных гликозидов, применяемым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синдроме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адренергические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дофаминергические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С01СА)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добутамин**,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эпинефрин**,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С01СХ)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#левосимендан**.</w:t>
      </w:r>
    </w:p>
    <w:p>
      <w:pPr>
        <w:pStyle w:val="Normal"/>
        <w:spacing w:lineRule="auto" w:line="360" w:before="0" w:after="0"/>
        <w:ind w:left="2050" w:right="551" w:hanging="0"/>
        <w:jc w:val="both"/>
        <w:rPr>
          <w:i/>
          <w:i/>
          <w:sz w:val="24"/>
        </w:rPr>
      </w:pPr>
      <w:r>
        <w:rPr>
          <w:i/>
          <w:sz w:val="24"/>
        </w:rPr>
        <w:t>Синдром малого сердечного выброса (диастолическая дисфункция миокарда левого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желудочка)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развивается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50%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(клипирования/лигирования).</w:t>
      </w:r>
    </w:p>
    <w:p>
      <w:pPr>
        <w:pStyle w:val="Normal"/>
        <w:spacing w:lineRule="auto" w:line="360" w:before="0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Клинические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синдрома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 нестабильности гемодинамики, выраженную артериальную гипотензию,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персистирующий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метаболический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ацидоз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дыхательной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недостаточности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[134,135]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постнагрузки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преднагрузки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перевязки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сократительной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кровообращения.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гипертензия.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шок-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осложнение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диастолической дисфункции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миокарда.</w:t>
      </w:r>
    </w:p>
    <w:p>
      <w:pPr>
        <w:sectPr>
          <w:footerReference w:type="default" r:id="rId3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" w:after="0"/>
        <w:ind w:left="2050" w:right="545" w:firstLine="60"/>
        <w:jc w:val="both"/>
        <w:rPr>
          <w:i/>
          <w:i/>
          <w:sz w:val="24"/>
        </w:rPr>
      </w:pPr>
      <w:r>
        <w:rPr>
          <w:i/>
          <w:sz w:val="24"/>
        </w:rPr>
        <w:t>Выполнение послеоперационного Эхо-КГ дает ценную информацию о физиологии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(диастолическая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гидроперикард). При синдроме малого выброса отмечается высокая постнагрузка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сократимости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миокарда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желудочка.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синдрома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кардиотонических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сократимость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миокарда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постнагрузку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(добутамин**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эпинефрин**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0,02-0,3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мкг/кг/мин). Отмечено снижение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легочной гипертензии и развития</w:t>
      </w:r>
    </w:p>
    <w:p>
      <w:pPr>
        <w:pStyle w:val="Normal"/>
        <w:spacing w:lineRule="auto" w:line="360" w:before="75" w:after="0"/>
        <w:ind w:left="2050" w:right="549" w:hanging="0"/>
        <w:jc w:val="both"/>
        <w:rPr>
          <w:i/>
          <w:i/>
          <w:sz w:val="24"/>
        </w:rPr>
      </w:pPr>
      <w:r>
        <w:rPr>
          <w:i/>
          <w:sz w:val="24"/>
        </w:rPr>
        <w:t>синдрома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ингибиторов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фосфодиэстеразы.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ингибиторов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фосфодиэстеразы снизило частоту синдрома малого сердечного выброса с 44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пациентов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высоким риском.</w:t>
      </w:r>
    </w:p>
    <w:p>
      <w:pPr>
        <w:pStyle w:val="Normal"/>
        <w:spacing w:lineRule="auto" w:line="360" w:before="0" w:after="0"/>
        <w:ind w:left="2050" w:right="545" w:hanging="0"/>
        <w:jc w:val="both"/>
        <w:rPr>
          <w:i/>
          <w:i/>
          <w:sz w:val="24"/>
        </w:rPr>
      </w:pPr>
      <w:r>
        <w:rPr>
          <w:i/>
          <w:sz w:val="24"/>
        </w:rPr>
        <w:t>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#левосимендан**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кардиотонических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С01СХ),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обладающим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аналогичным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эффектом.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#Левосимендан** назначается в виде непрерывной внутривенной инфузии в дозе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0,1-0,2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мкг\кг\мин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нагрузочной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преобладающим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вазопрессорным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(#допамин**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выше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8 мкг/кг/мин, норэпинефрин**) при развитии синдрома малого сердечного выброса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 избегать. Гидрокортизон** (код АТХ H02AB) следует рассматривать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рефрактерной гипотензией.</w:t>
      </w:r>
    </w:p>
    <w:p>
      <w:pPr>
        <w:pStyle w:val="Normal"/>
        <w:spacing w:lineRule="auto" w:line="360" w:before="1" w:after="0"/>
        <w:ind w:left="2050" w:right="555" w:hanging="0"/>
        <w:jc w:val="both"/>
        <w:rPr>
          <w:i/>
          <w:i/>
          <w:sz w:val="24"/>
        </w:rPr>
      </w:pPr>
      <w:r>
        <w:rPr>
          <w:i/>
          <w:sz w:val="24"/>
        </w:rPr>
        <w:t>Исследования показали снижение частоты синдрома низкого сердечного выброса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транскатетерном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хирургическим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[136]</w:t>
      </w:r>
      <w:r>
        <w:rPr>
          <w:i/>
          <w:sz w:val="24"/>
        </w:rPr>
        <w:t>.</w:t>
      </w:r>
    </w:p>
    <w:p>
      <w:pPr>
        <w:pStyle w:val="Normal"/>
        <w:spacing w:lineRule="auto" w:line="360" w:before="0" w:after="0"/>
        <w:ind w:left="2050" w:right="548" w:hanging="0"/>
        <w:jc w:val="left"/>
        <w:rPr>
          <w:i/>
          <w:i/>
          <w:sz w:val="24"/>
        </w:rPr>
      </w:pPr>
      <w:r>
        <w:rPr>
          <w:i/>
          <w:sz w:val="24"/>
        </w:rPr>
        <w:t xml:space="preserve">При развитии клинической картины </w:t>
      </w:r>
      <w:r>
        <w:rPr>
          <w:i/>
          <w:sz w:val="24"/>
          <w:u w:val="single"/>
        </w:rPr>
        <w:t>отека легких</w:t>
      </w:r>
      <w:r>
        <w:rPr>
          <w:i/>
          <w:sz w:val="24"/>
        </w:rPr>
        <w:t xml:space="preserve"> следует незамедлительно: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Сократить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вводимой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140-150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мл/кг,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желательно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меняя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поступления глюкозы.</w:t>
      </w:r>
    </w:p>
    <w:p>
      <w:pPr>
        <w:pStyle w:val="Normal"/>
        <w:spacing w:lineRule="auto" w:line="360" w:before="0" w:after="0"/>
        <w:ind w:left="2050" w:right="0" w:hanging="0"/>
        <w:jc w:val="left"/>
        <w:rPr>
          <w:i/>
          <w:i/>
          <w:sz w:val="24"/>
        </w:rPr>
      </w:pPr>
      <w:r>
        <w:rPr>
          <w:i/>
          <w:sz w:val="24"/>
        </w:rPr>
        <w:t>Ввести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петлевые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диуретики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сульфониламидов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С03СА)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фуросемид** 0,5-1 мг\кг внутривенно струйно.</w:t>
      </w:r>
    </w:p>
    <w:p>
      <w:pPr>
        <w:pStyle w:val="Normal"/>
        <w:spacing w:lineRule="auto" w:line="360" w:before="0" w:after="0"/>
        <w:ind w:left="2050" w:right="551" w:hanging="0"/>
        <w:jc w:val="both"/>
        <w:rPr>
          <w:i/>
          <w:i/>
          <w:sz w:val="24"/>
        </w:rPr>
      </w:pPr>
      <w:r>
        <w:rPr>
          <w:i/>
          <w:sz w:val="24"/>
        </w:rPr>
        <w:t>Под контролем ЭХО-КГ при снижении сократительной способности миокарда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назначить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добутамин**(код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С01СА)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мкг/кг/мин,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увеличивая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дозу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мкг/кг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каждые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 минут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15-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 мкг/кг/мин.</w:t>
      </w:r>
    </w:p>
    <w:p>
      <w:pPr>
        <w:pStyle w:val="Normal"/>
        <w:spacing w:lineRule="auto" w:line="360" w:before="1" w:after="0"/>
        <w:ind w:left="2050" w:right="548" w:hanging="0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постнагрузки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#допамин**(код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С01СА) с 5 мкг/кг/мин, увеличивая дозу до 8 мкг/кг/мин.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неэффективности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вводить гидрокортизон**(код АТХ H02AB) внутривенно 2 мг/кг в сутки каждые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дексаметазон**(код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H02AB)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 каждые 12 часов. При отсутствии эффекта – эпинефрин**(код 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С01СА)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0,02-0,3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мкг/кг/мин.</w:t>
      </w:r>
    </w:p>
    <w:p>
      <w:pPr>
        <w:pStyle w:val="Normal"/>
        <w:spacing w:lineRule="exact" w:line="274" w:before="0" w:after="0"/>
        <w:ind w:left="2050" w:right="0" w:hanging="0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нарушенной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оксигенации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увеличивать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РЕЕР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ВЧОВЛ.</w:t>
      </w:r>
    </w:p>
    <w:p>
      <w:pPr>
        <w:pStyle w:val="Style13"/>
        <w:spacing w:before="4" w:after="0"/>
        <w:rPr>
          <w:i/>
          <w:i/>
          <w:sz w:val="33"/>
        </w:rPr>
      </w:pPr>
      <w:r>
        <w:rPr>
          <w:i/>
          <w:sz w:val="33"/>
        </w:rPr>
      </w:r>
    </w:p>
    <w:p>
      <w:pPr>
        <w:pStyle w:val="2"/>
        <w:spacing w:before="1" w:after="0"/>
        <w:jc w:val="left"/>
        <w:rPr>
          <w:sz w:val="24"/>
        </w:rPr>
      </w:pPr>
      <w:bookmarkStart w:id="37" w:name="_bookmark19"/>
      <w:bookmarkEnd w:id="37"/>
      <w:r>
        <w:rPr>
          <w:u w:val="thick"/>
        </w:rPr>
        <w:t>3.3</w:t>
      </w:r>
      <w:r>
        <w:rPr>
          <w:spacing w:val="-2"/>
          <w:u w:val="thick"/>
        </w:rPr>
        <w:t xml:space="preserve"> </w:t>
      </w:r>
      <w:r>
        <w:rPr>
          <w:u w:val="thick"/>
        </w:rPr>
        <w:t>Иное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лечение</w:t>
      </w:r>
    </w:p>
    <w:p>
      <w:pPr>
        <w:pStyle w:val="Style13"/>
        <w:spacing w:before="6" w:after="0"/>
        <w:rPr>
          <w:b/>
          <w:b/>
        </w:rPr>
      </w:pPr>
      <w:r>
        <w:rPr>
          <w:b/>
        </w:rPr>
      </w:r>
    </w:p>
    <w:p>
      <w:pPr>
        <w:sectPr>
          <w:footerReference w:type="default" r:id="rId3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90" w:after="0"/>
        <w:ind w:left="2050" w:right="546" w:hanging="425"/>
        <w:jc w:val="both"/>
        <w:rPr>
          <w:sz w:val="24"/>
        </w:rPr>
      </w:pPr>
      <w:r>
        <w:rPr>
          <w:sz w:val="24"/>
        </w:rPr>
        <w:t>Недоношенному новорожденному с ГЗФАП при стойкой артериальной гипотензии,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связанной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15"/>
          <w:sz w:val="24"/>
        </w:rPr>
        <w:t xml:space="preserve"> </w:t>
      </w:r>
      <w:r>
        <w:rPr>
          <w:sz w:val="24"/>
        </w:rPr>
        <w:t>гипоперфузией,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адренергических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дофаминергических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код</w:t>
      </w:r>
      <w:r>
        <w:rPr>
          <w:spacing w:val="36"/>
          <w:sz w:val="24"/>
        </w:rPr>
        <w:t xml:space="preserve"> </w:t>
      </w:r>
      <w:r>
        <w:rPr>
          <w:sz w:val="24"/>
        </w:rPr>
        <w:t>АТХ</w:t>
      </w:r>
      <w:r>
        <w:rPr>
          <w:spacing w:val="35"/>
          <w:sz w:val="24"/>
        </w:rPr>
        <w:t xml:space="preserve"> </w:t>
      </w:r>
      <w:r>
        <w:rPr>
          <w:sz w:val="24"/>
        </w:rPr>
        <w:t>С01СА)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добутамина**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устранения</w:t>
      </w:r>
    </w:p>
    <w:p>
      <w:pPr>
        <w:pStyle w:val="Style13"/>
        <w:spacing w:lineRule="auto" w:line="360" w:before="75" w:after="0"/>
        <w:ind w:left="2050" w:right="546" w:hanging="0"/>
        <w:jc w:val="both"/>
        <w:rPr>
          <w:sz w:val="24"/>
        </w:rPr>
      </w:pPr>
      <w:r>
        <w:rPr/>
        <w:t>систолической</w:t>
      </w:r>
      <w:r>
        <w:rPr>
          <w:spacing w:val="1"/>
        </w:rPr>
        <w:t xml:space="preserve"> </w:t>
      </w:r>
      <w:r>
        <w:rPr/>
        <w:t>дисфункции</w:t>
      </w:r>
      <w:r>
        <w:rPr>
          <w:spacing w:val="1"/>
        </w:rPr>
        <w:t xml:space="preserve"> </w:t>
      </w:r>
      <w:r>
        <w:rPr/>
        <w:t>левого</w:t>
      </w:r>
      <w:r>
        <w:rPr>
          <w:spacing w:val="1"/>
        </w:rPr>
        <w:t xml:space="preserve"> </w:t>
      </w:r>
      <w:r>
        <w:rPr/>
        <w:t>желудочка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вазоконстрикции</w:t>
      </w:r>
      <w:r>
        <w:rPr>
          <w:spacing w:val="1"/>
        </w:rPr>
        <w:t xml:space="preserve"> </w:t>
      </w:r>
      <w:r>
        <w:rPr/>
        <w:t>[137,138].</w:t>
      </w:r>
    </w:p>
    <w:p>
      <w:pPr>
        <w:pStyle w:val="2"/>
        <w:spacing w:lineRule="auto" w:line="360" w:before="5" w:after="0"/>
        <w:ind w:left="2050" w:right="553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5)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</w:t>
      </w:r>
      <w:r>
        <w:rPr>
          <w:i/>
          <w:sz w:val="24"/>
        </w:rPr>
        <w:t>: #Допамин**(код АТХ С01СА) -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способствует повышению ОПСС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перфузию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органов-мишеней.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 также избегать назначения норэпинефрина** (код АТХ С01СА)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 ГЗФАП из-за резкого повышения ОПСС. </w:t>
      </w:r>
      <w:r>
        <w:rPr>
          <w:i/>
          <w:sz w:val="24"/>
          <w:u w:val="single"/>
        </w:rPr>
        <w:t>Оптимально выполнение фокусного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Эхо-КГ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определением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патогенетического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звена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артериальной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гипотензии</w:t>
      </w:r>
      <w:r>
        <w:rPr>
          <w:i/>
          <w:sz w:val="24"/>
        </w:rPr>
        <w:t>.</w:t>
      </w:r>
    </w:p>
    <w:p>
      <w:pPr>
        <w:pStyle w:val="Style13"/>
        <w:spacing w:before="6" w:after="0"/>
        <w:rPr>
          <w:i/>
          <w:i/>
          <w:sz w:val="12"/>
        </w:rPr>
      </w:pPr>
      <w:r>
        <w:rPr>
          <w:i/>
          <w:sz w:val="12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49" w:leader="none"/>
          <w:tab w:val="left" w:pos="2050" w:leader="none"/>
          <w:tab w:val="left" w:pos="3330" w:leader="none"/>
          <w:tab w:val="left" w:pos="5393" w:leader="none"/>
          <w:tab w:val="left" w:pos="7309" w:leader="none"/>
          <w:tab w:val="left" w:pos="7818" w:leader="none"/>
          <w:tab w:val="left" w:pos="9123" w:leader="none"/>
        </w:tabs>
        <w:spacing w:lineRule="auto" w:line="362" w:before="90" w:after="0"/>
        <w:ind w:left="2050" w:right="546" w:hanging="425"/>
        <w:jc w:val="left"/>
        <w:rPr>
          <w:b/>
          <w:b/>
          <w:sz w:val="24"/>
        </w:rPr>
      </w:pPr>
      <w:r>
        <w:rPr>
          <w:sz w:val="24"/>
        </w:rPr>
        <w:t>Недоношенному</w:t>
      </w:r>
      <w:r>
        <w:rPr>
          <w:spacing w:val="4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ГЗФАП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предотвращение перегрузки жидкостью в раннем неонатальном периоде [139].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Уровень</w:t>
        <w:tab/>
        <w:t>убедительности</w:t>
        <w:tab/>
        <w:t>рекомендаций</w:t>
        <w:tab/>
        <w:t>В</w:t>
        <w:tab/>
        <w:t>(уровень</w:t>
        <w:tab/>
      </w:r>
      <w:r>
        <w:rPr>
          <w:b/>
          <w:spacing w:val="-1"/>
          <w:sz w:val="24"/>
        </w:rPr>
        <w:t>достоверности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доказательств – 2)</w:t>
      </w:r>
    </w:p>
    <w:p>
      <w:pPr>
        <w:pStyle w:val="Normal"/>
        <w:spacing w:lineRule="auto" w:line="360" w:before="0" w:after="0"/>
        <w:ind w:left="2050" w:right="0" w:hanging="0"/>
        <w:jc w:val="left"/>
        <w:rPr>
          <w:i/>
          <w:i/>
          <w:sz w:val="24"/>
        </w:rPr>
      </w:pPr>
      <w:r>
        <w:rPr>
          <w:b/>
          <w:spacing w:val="-1"/>
          <w:sz w:val="24"/>
        </w:rPr>
        <w:t>Комментарии:</w:t>
      </w:r>
      <w:r>
        <w:rPr>
          <w:b/>
          <w:spacing w:val="-14"/>
          <w:sz w:val="24"/>
        </w:rPr>
        <w:t xml:space="preserve"> </w:t>
      </w: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превышать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170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мл/кг/сут;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 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130 мл/кг.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230" w:after="0"/>
        <w:ind w:left="2050" w:right="547" w:hanging="425"/>
        <w:jc w:val="both"/>
        <w:rPr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нестероидными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противовоспалительными и противоревматическими препаратами (код АТХ М01А)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профилактики и лечения застойной сердечной недостаточности </w:t>
      </w:r>
      <w:r>
        <w:rPr>
          <w:b/>
          <w:sz w:val="24"/>
        </w:rPr>
        <w:t>рекомендуется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ограничение введения петлевых диуретиков из группы сульфонамидов (код АТХ</w:t>
      </w:r>
      <w:r>
        <w:rPr>
          <w:spacing w:val="1"/>
          <w:sz w:val="24"/>
        </w:rPr>
        <w:t xml:space="preserve"> </w:t>
      </w:r>
      <w:r>
        <w:rPr>
          <w:sz w:val="24"/>
        </w:rPr>
        <w:t>С03СА)</w:t>
      </w:r>
      <w:r>
        <w:rPr>
          <w:spacing w:val="-2"/>
          <w:sz w:val="24"/>
        </w:rPr>
        <w:t xml:space="preserve"> </w:t>
      </w:r>
      <w:r>
        <w:rPr>
          <w:sz w:val="24"/>
        </w:rPr>
        <w:t>(фуросемида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[140,141].</w:t>
      </w:r>
    </w:p>
    <w:p>
      <w:pPr>
        <w:pStyle w:val="2"/>
        <w:spacing w:lineRule="auto" w:line="360" w:before="7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B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3)</w:t>
      </w:r>
    </w:p>
    <w:p>
      <w:pPr>
        <w:pStyle w:val="Normal"/>
        <w:spacing w:lineRule="auto" w:line="360" w:before="0" w:after="0"/>
        <w:ind w:left="2050" w:right="547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Фуросемид**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С03СА)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простагландинов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снизить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чувствительность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действию ингибиторов ЦОГ, целесообразно ограничить его применение в 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 спонтанное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закрытие ОАП.</w:t>
      </w:r>
    </w:p>
    <w:p>
      <w:pPr>
        <w:pStyle w:val="Style13"/>
        <w:spacing w:before="5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49" w:leader="none"/>
          <w:tab w:val="left" w:pos="2050" w:leader="none"/>
          <w:tab w:val="left" w:pos="3330" w:leader="none"/>
          <w:tab w:val="left" w:pos="3999" w:leader="none"/>
          <w:tab w:val="left" w:pos="5393" w:leader="none"/>
          <w:tab w:val="left" w:pos="6005" w:leader="none"/>
          <w:tab w:val="left" w:pos="6352" w:leader="none"/>
          <w:tab w:val="left" w:pos="7309" w:leader="none"/>
          <w:tab w:val="left" w:pos="7395" w:leader="none"/>
          <w:tab w:val="left" w:pos="7818" w:leader="none"/>
          <w:tab w:val="left" w:pos="9123" w:leader="none"/>
          <w:tab w:val="left" w:pos="9249" w:leader="none"/>
        </w:tabs>
        <w:spacing w:lineRule="auto" w:line="362" w:before="0" w:after="0"/>
        <w:ind w:left="2050" w:right="546" w:hanging="425"/>
        <w:jc w:val="left"/>
        <w:rPr>
          <w:b/>
          <w:b/>
          <w:sz w:val="24"/>
        </w:rPr>
      </w:pPr>
      <w:r>
        <w:rPr>
          <w:sz w:val="24"/>
        </w:rPr>
        <w:t>Недоношенному</w:t>
        <w:tab/>
        <w:t>новорожденному</w:t>
        <w:tab/>
        <w:t>с</w:t>
        <w:tab/>
        <w:t>ГЗФАП</w:t>
        <w:tab/>
        <w:tab/>
      </w:r>
      <w:r>
        <w:rPr>
          <w:b/>
          <w:sz w:val="24"/>
        </w:rPr>
        <w:t>рекомендуется</w:t>
        <w:tab/>
        <w:tab/>
      </w:r>
      <w:r>
        <w:rPr>
          <w:spacing w:val="-1"/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оптимальный уровень насыщения крови кислородом для закрытия ОАП [142,143].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Уровень</w:t>
        <w:tab/>
        <w:t>убедительности</w:t>
        <w:tab/>
        <w:t>рекомендаций</w:t>
        <w:tab/>
        <w:t>B</w:t>
        <w:tab/>
        <w:t>(уровень</w:t>
        <w:tab/>
      </w:r>
      <w:r>
        <w:rPr>
          <w:b/>
          <w:spacing w:val="-1"/>
          <w:sz w:val="24"/>
        </w:rPr>
        <w:t>достоверности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доказательств –3)</w:t>
      </w:r>
    </w:p>
    <w:p>
      <w:pPr>
        <w:sectPr>
          <w:footerReference w:type="default" r:id="rId37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3782" w:leader="none"/>
          <w:tab w:val="left" w:pos="5458" w:leader="none"/>
          <w:tab w:val="left" w:pos="5949" w:leader="none"/>
          <w:tab w:val="left" w:pos="7595" w:leader="none"/>
          <w:tab w:val="left" w:pos="9228" w:leader="none"/>
          <w:tab w:val="left" w:pos="10581" w:leader="none"/>
        </w:tabs>
        <w:spacing w:lineRule="auto" w:line="360" w:before="0" w:after="0"/>
        <w:ind w:left="2050" w:right="555" w:hanging="0"/>
        <w:jc w:val="left"/>
        <w:rPr>
          <w:i/>
          <w:i/>
          <w:sz w:val="24"/>
        </w:rPr>
      </w:pPr>
      <w:r>
        <w:rPr>
          <w:b/>
          <w:sz w:val="24"/>
        </w:rPr>
        <w:t xml:space="preserve">Комментарии: </w:t>
      </w:r>
      <w:r>
        <w:rPr>
          <w:i/>
          <w:sz w:val="24"/>
        </w:rPr>
        <w:t>Оптимальный уровень насыщения крови кислородом – 91-95%.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Мероприятия,</w:t>
        <w:tab/>
        <w:t>направленные</w:t>
        <w:tab/>
        <w:t>на</w:t>
        <w:tab/>
        <w:t>поддержание</w:t>
        <w:tab/>
        <w:t>оптимальной</w:t>
        <w:tab/>
        <w:t>сатурации</w:t>
        <w:tab/>
      </w:r>
      <w:r>
        <w:rPr>
          <w:i/>
          <w:spacing w:val="-1"/>
          <w:sz w:val="24"/>
          <w:u w:val="single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недоношенных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новорожденных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ГЗФАП: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216" w:leader="none"/>
        </w:tabs>
        <w:spacing w:lineRule="auto" w:line="360" w:before="75" w:after="0"/>
        <w:ind w:left="2050" w:right="546" w:hanging="0"/>
        <w:jc w:val="both"/>
        <w:rPr>
          <w:i/>
          <w:i/>
          <w:sz w:val="24"/>
        </w:rPr>
      </w:pPr>
      <w:r>
        <w:rPr>
          <w:i/>
          <w:sz w:val="24"/>
        </w:rPr>
        <w:t>поддержание уровня гемоглобина не менее 120 г/л и Ht 35-40% у 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шунтирования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легочную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артерию </w:t>
      </w:r>
      <w:r>
        <w:rPr>
          <w:sz w:val="24"/>
        </w:rPr>
        <w:t>[144]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218" w:leader="none"/>
        </w:tabs>
        <w:spacing w:lineRule="auto" w:line="360" w:before="0" w:after="0"/>
        <w:ind w:left="2050" w:right="549" w:hanging="0"/>
        <w:jc w:val="both"/>
        <w:rPr>
          <w:i/>
          <w:i/>
          <w:sz w:val="24"/>
        </w:rPr>
      </w:pPr>
      <w:r>
        <w:rPr>
          <w:i/>
          <w:sz w:val="24"/>
        </w:rPr>
        <w:t>увеличение РЕЕР на 1-2 см.вод.ст. при проведении неинвазивной или инвазивной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ИВЛ.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7" w:hanging="425"/>
        <w:jc w:val="both"/>
        <w:rPr>
          <w:sz w:val="26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нестероидными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противовоспалительными и противоревматическими препаратами (код АТХ М01А)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НЭК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трофическом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[145]</w:t>
      </w:r>
      <w:r>
        <w:rPr>
          <w:sz w:val="26"/>
        </w:rPr>
        <w:t>.</w:t>
      </w:r>
    </w:p>
    <w:p>
      <w:pPr>
        <w:pStyle w:val="2"/>
        <w:spacing w:lineRule="auto" w:line="360" w:before="4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C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4)</w:t>
      </w:r>
    </w:p>
    <w:p>
      <w:pPr>
        <w:pStyle w:val="Normal"/>
        <w:spacing w:lineRule="auto" w:line="360" w:before="0" w:after="0"/>
        <w:ind w:left="2050" w:right="551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Доказано,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энтерального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медикаментозном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быстрому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достижению полного энтерального питания (150 мл/кг) без увеличения 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инфекционных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осложнений, НЭК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спонтанной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перфорации кишечника.</w:t>
      </w:r>
    </w:p>
    <w:p>
      <w:pPr>
        <w:pStyle w:val="Style13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1882" w:leader="none"/>
        </w:tabs>
        <w:spacing w:lineRule="auto" w:line="360" w:before="0" w:after="0"/>
        <w:ind w:left="1342" w:right="546" w:hanging="0"/>
        <w:jc w:val="both"/>
        <w:rPr>
          <w:sz w:val="24"/>
        </w:rPr>
      </w:pPr>
      <w:bookmarkStart w:id="38" w:name="_bookmark20"/>
      <w:bookmarkStart w:id="39" w:name="_bookmark201"/>
      <w:bookmarkEnd w:id="38"/>
      <w:bookmarkEnd w:id="39"/>
      <w:r>
        <w:rPr/>
        <w:t>Медицинская</w:t>
      </w:r>
      <w:r>
        <w:rPr>
          <w:spacing w:val="1"/>
        </w:rPr>
        <w:t xml:space="preserve"> </w:t>
      </w:r>
      <w:r>
        <w:rPr/>
        <w:t>реабилитация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санаторно-курортное</w:t>
      </w:r>
      <w:r>
        <w:rPr>
          <w:spacing w:val="1"/>
        </w:rPr>
        <w:t xml:space="preserve"> </w:t>
      </w:r>
      <w:r>
        <w:rPr/>
        <w:t>лечение,</w:t>
      </w:r>
      <w:r>
        <w:rPr>
          <w:spacing w:val="1"/>
        </w:rPr>
        <w:t xml:space="preserve"> </w:t>
      </w:r>
      <w:r>
        <w:rPr/>
        <w:t>медицинские</w:t>
      </w:r>
      <w:r>
        <w:rPr>
          <w:spacing w:val="1"/>
        </w:rPr>
        <w:t xml:space="preserve"> </w:t>
      </w:r>
      <w:r>
        <w:rPr/>
        <w:t>показания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противопоказания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применению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медицинской реабилитации, в том числе основанных на использовании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-1"/>
        </w:rPr>
        <w:t xml:space="preserve"> </w:t>
      </w:r>
      <w:r>
        <w:rPr/>
        <w:t>лечебных</w:t>
      </w:r>
      <w:r>
        <w:rPr>
          <w:spacing w:val="1"/>
        </w:rPr>
        <w:t xml:space="preserve"> </w:t>
      </w:r>
      <w:r>
        <w:rPr/>
        <w:t>факторов</w:t>
      </w:r>
    </w:p>
    <w:p>
      <w:pPr>
        <w:pStyle w:val="Style13"/>
        <w:spacing w:lineRule="exact" w:line="273"/>
        <w:ind w:left="2050" w:right="0" w:hanging="0"/>
        <w:jc w:val="both"/>
        <w:rPr>
          <w:sz w:val="24"/>
        </w:rPr>
      </w:pPr>
      <w:r>
        <w:rPr/>
        <w:t>Не</w:t>
      </w:r>
      <w:r>
        <w:rPr>
          <w:spacing w:val="-4"/>
        </w:rPr>
        <w:t xml:space="preserve"> </w:t>
      </w:r>
      <w:r>
        <w:rPr/>
        <w:t>применимо</w:t>
      </w:r>
    </w:p>
    <w:p>
      <w:pPr>
        <w:pStyle w:val="Style13"/>
        <w:spacing w:before="1" w:after="0"/>
        <w:rPr>
          <w:sz w:val="33"/>
        </w:rPr>
      </w:pPr>
      <w:r>
        <w:rPr>
          <w:sz w:val="3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1635" w:leader="none"/>
        </w:tabs>
        <w:spacing w:lineRule="auto" w:line="362" w:before="0" w:after="0"/>
        <w:ind w:left="1342" w:right="548" w:hanging="0"/>
        <w:jc w:val="left"/>
        <w:rPr>
          <w:sz w:val="24"/>
        </w:rPr>
      </w:pPr>
      <w:bookmarkStart w:id="40" w:name="_bookmark21"/>
      <w:bookmarkStart w:id="41" w:name="_bookmark211"/>
      <w:bookmarkEnd w:id="40"/>
      <w:bookmarkEnd w:id="41"/>
      <w:r>
        <w:rPr/>
        <w:t>Профилактика</w:t>
      </w:r>
      <w:r>
        <w:rPr>
          <w:spacing w:val="9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диспансерное</w:t>
      </w:r>
      <w:r>
        <w:rPr>
          <w:spacing w:val="9"/>
        </w:rPr>
        <w:t xml:space="preserve"> </w:t>
      </w:r>
      <w:r>
        <w:rPr/>
        <w:t>наблюдение,</w:t>
      </w:r>
      <w:r>
        <w:rPr>
          <w:spacing w:val="9"/>
        </w:rPr>
        <w:t xml:space="preserve"> </w:t>
      </w:r>
      <w:r>
        <w:rPr/>
        <w:t>медицинские</w:t>
      </w:r>
      <w:r>
        <w:rPr>
          <w:spacing w:val="10"/>
        </w:rPr>
        <w:t xml:space="preserve"> </w:t>
      </w:r>
      <w:r>
        <w:rPr/>
        <w:t>показания</w:t>
      </w:r>
      <w:r>
        <w:rPr>
          <w:spacing w:val="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противопоказания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применению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2"/>
        </w:rPr>
        <w:t xml:space="preserve"> </w:t>
      </w:r>
      <w:r>
        <w:rPr/>
        <w:t>профилактики</w:t>
      </w:r>
    </w:p>
    <w:p>
      <w:pPr>
        <w:pStyle w:val="2"/>
        <w:spacing w:lineRule="exact" w:line="272"/>
        <w:jc w:val="left"/>
        <w:rPr>
          <w:sz w:val="24"/>
        </w:rPr>
      </w:pPr>
      <w:r>
        <w:rPr/>
        <w:t>Профилактика</w:t>
      </w:r>
    </w:p>
    <w:p>
      <w:pPr>
        <w:pStyle w:val="Style13"/>
        <w:spacing w:before="4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47" w:hanging="425"/>
        <w:jc w:val="both"/>
        <w:rPr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нестероидных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противоревматических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АТХ</w:t>
      </w:r>
      <w:r>
        <w:rPr>
          <w:spacing w:val="1"/>
          <w:sz w:val="24"/>
        </w:rPr>
        <w:t xml:space="preserve"> </w:t>
      </w:r>
      <w:r>
        <w:rPr>
          <w:sz w:val="24"/>
        </w:rPr>
        <w:t>М01А)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пропионовой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(ибупрофен</w:t>
      </w:r>
      <w:r>
        <w:rPr>
          <w:sz w:val="24"/>
          <w:vertAlign w:val="superscript"/>
        </w:rPr>
        <w:t>**</w:t>
      </w:r>
      <w:r>
        <w:rPr>
          <w:position w:val="0"/>
          <w:sz w:val="24"/>
          <w:sz w:val="24"/>
          <w:vertAlign w:val="baseline"/>
        </w:rPr>
        <w:t>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(код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АТХ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М01АЕ)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для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профилактики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развития</w:t>
      </w:r>
      <w:r>
        <w:rPr>
          <w:spacing w:val="-3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ГЗФАП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[146–149].</w:t>
      </w:r>
    </w:p>
    <w:p>
      <w:pPr>
        <w:pStyle w:val="2"/>
        <w:spacing w:lineRule="auto" w:line="360" w:before="5" w:after="0"/>
        <w:ind w:left="2050" w:right="548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1)</w:t>
      </w:r>
    </w:p>
    <w:p>
      <w:pPr>
        <w:sectPr>
          <w:footerReference w:type="default" r:id="rId3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2050" w:right="545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Профилактическое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эхографических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повышением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побочных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эффектов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уменьшения</w:t>
      </w:r>
    </w:p>
    <w:p>
      <w:pPr>
        <w:pStyle w:val="Normal"/>
        <w:spacing w:lineRule="auto" w:line="360" w:before="75" w:after="0"/>
        <w:ind w:left="2050" w:right="547" w:hanging="0"/>
        <w:jc w:val="both"/>
        <w:rPr>
          <w:i/>
          <w:i/>
          <w:sz w:val="24"/>
        </w:rPr>
      </w:pPr>
      <w:r>
        <w:rPr>
          <w:i/>
          <w:spacing w:val="-1"/>
          <w:sz w:val="24"/>
        </w:rPr>
        <w:t>шансов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спонтанного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закрытия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ОАП.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Профилактическое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ГВ менее 27 недель снижает частоту ГЗФАП, БЛД или смертности от БЛД,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 не снижает частоту тяжелых ВЖК и не улучшает психоневрологические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исходы.</w:t>
      </w:r>
    </w:p>
    <w:p>
      <w:pPr>
        <w:pStyle w:val="2"/>
        <w:spacing w:before="5" w:after="0"/>
        <w:rPr>
          <w:sz w:val="24"/>
        </w:rPr>
      </w:pPr>
      <w:r>
        <w:rPr/>
        <w:t>Диспансерное</w:t>
      </w:r>
      <w:r>
        <w:rPr>
          <w:spacing w:val="-4"/>
        </w:rPr>
        <w:t xml:space="preserve"> </w:t>
      </w:r>
      <w:r>
        <w:rPr/>
        <w:t>наблюдение</w:t>
      </w:r>
    </w:p>
    <w:p>
      <w:pPr>
        <w:pStyle w:val="Style13"/>
        <w:spacing w:before="4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050" w:leader="none"/>
        </w:tabs>
        <w:spacing w:lineRule="auto" w:line="360" w:before="0" w:after="0"/>
        <w:ind w:left="2050" w:right="550" w:hanging="425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[150].</w:t>
      </w:r>
    </w:p>
    <w:p>
      <w:pPr>
        <w:pStyle w:val="2"/>
        <w:spacing w:lineRule="auto" w:line="362" w:before="5" w:after="0"/>
        <w:ind w:left="2050" w:right="553" w:hanging="0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C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 – 4)</w:t>
      </w:r>
    </w:p>
    <w:p>
      <w:pPr>
        <w:pStyle w:val="Normal"/>
        <w:spacing w:lineRule="auto" w:line="360" w:before="0" w:after="0"/>
        <w:ind w:left="2050" w:right="548" w:hanging="0"/>
        <w:jc w:val="both"/>
        <w:rPr>
          <w:i/>
          <w:i/>
          <w:sz w:val="24"/>
        </w:rPr>
      </w:pPr>
      <w:r>
        <w:rPr>
          <w:b/>
          <w:sz w:val="24"/>
        </w:rPr>
        <w:t>Комментарии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осложнением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ГЗФАП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гипертензия.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Эхо-КГ-контроль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хирургического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вакцинации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хирургического вмешательства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 месяцев.</w:t>
      </w:r>
    </w:p>
    <w:p>
      <w:pPr>
        <w:pStyle w:val="Style13"/>
        <w:spacing w:before="4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265" w:leader="none"/>
        </w:tabs>
        <w:spacing w:lineRule="auto" w:line="240" w:before="0" w:after="0"/>
        <w:ind w:left="3264" w:right="0" w:hanging="282"/>
        <w:jc w:val="left"/>
        <w:rPr>
          <w:sz w:val="24"/>
        </w:rPr>
      </w:pPr>
      <w:bookmarkStart w:id="42" w:name="_bookmark22"/>
      <w:bookmarkStart w:id="43" w:name="_bookmark221"/>
      <w:bookmarkEnd w:id="42"/>
      <w:bookmarkEnd w:id="43"/>
      <w:r>
        <w:rPr/>
        <w:t>Организация</w:t>
      </w:r>
      <w:r>
        <w:rPr>
          <w:spacing w:val="-3"/>
        </w:rPr>
        <w:t xml:space="preserve"> </w:t>
      </w:r>
      <w:r>
        <w:rPr/>
        <w:t>оказания</w:t>
      </w:r>
      <w:r>
        <w:rPr>
          <w:spacing w:val="-3"/>
        </w:rPr>
        <w:t xml:space="preserve"> </w:t>
      </w:r>
      <w:r>
        <w:rPr/>
        <w:t>медицинской</w:t>
      </w:r>
      <w:r>
        <w:rPr>
          <w:spacing w:val="-4"/>
        </w:rPr>
        <w:t xml:space="preserve"> </w:t>
      </w:r>
      <w:r>
        <w:rPr/>
        <w:t>помощи</w:t>
      </w:r>
    </w:p>
    <w:p>
      <w:pPr>
        <w:pStyle w:val="Style13"/>
        <w:spacing w:before="157" w:after="0"/>
        <w:ind w:left="1769" w:right="0" w:hanging="0"/>
        <w:rPr>
          <w:sz w:val="24"/>
        </w:rPr>
      </w:pPr>
      <w:r>
        <w:rPr>
          <w:u w:val="single"/>
        </w:rPr>
        <w:t>Показания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госпитализации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медицинскую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организацию: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113" w:leader="none"/>
        </w:tabs>
        <w:spacing w:lineRule="auto" w:line="360" w:before="139" w:after="0"/>
        <w:ind w:left="2050" w:right="544" w:hanging="281"/>
        <w:jc w:val="both"/>
        <w:rPr>
          <w:sz w:val="24"/>
        </w:rPr>
      </w:pPr>
      <w:r>
        <w:rPr/>
        <w:tab/>
      </w:r>
      <w:r>
        <w:rPr>
          <w:sz w:val="24"/>
        </w:rPr>
        <w:t>Медикаментозное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ГЗФАП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ОРИТ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(предпочтительно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родовспомогательной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уровня(группы));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74" w:leader="none"/>
        </w:tabs>
        <w:spacing w:lineRule="auto" w:line="360" w:before="0" w:after="0"/>
        <w:ind w:left="2050" w:right="545" w:hanging="281"/>
        <w:jc w:val="both"/>
        <w:rPr>
          <w:sz w:val="24"/>
        </w:rPr>
      </w:pPr>
      <w:r>
        <w:rPr>
          <w:sz w:val="24"/>
        </w:rPr>
        <w:t>Хирургическое лечение ГЗФАП проводится в специализированном стационаре с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кардиохирургическим профилем. При отсутствии возможности 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кардиохирургом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торакальным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хирургом;</w:t>
      </w:r>
    </w:p>
    <w:p>
      <w:pPr>
        <w:pStyle w:val="Style13"/>
        <w:ind w:left="1769" w:right="0" w:hanging="0"/>
        <w:rPr>
          <w:sz w:val="24"/>
        </w:rPr>
      </w:pPr>
      <w:r>
        <w:rPr>
          <w:u w:val="single"/>
        </w:rPr>
        <w:t>Показания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выписке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пациента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медицинской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030" w:leader="none"/>
        </w:tabs>
        <w:spacing w:lineRule="auto" w:line="240" w:before="139" w:after="0"/>
        <w:ind w:left="2029" w:right="0" w:hanging="26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гемодинамически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Эхо-КГ;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030" w:leader="none"/>
        </w:tabs>
        <w:spacing w:lineRule="auto" w:line="240" w:before="137" w:after="0"/>
        <w:ind w:left="2029" w:right="0" w:hanging="26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выписке;</w:t>
      </w:r>
    </w:p>
    <w:p>
      <w:pPr>
        <w:pStyle w:val="Style13"/>
        <w:spacing w:before="3" w:after="0"/>
        <w:rPr>
          <w:sz w:val="33"/>
        </w:rPr>
      </w:pPr>
      <w:r>
        <w:rPr>
          <w:sz w:val="3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1882" w:leader="none"/>
        </w:tabs>
        <w:spacing w:lineRule="auto" w:line="360" w:before="1" w:after="0"/>
        <w:ind w:left="3838" w:right="810" w:hanging="2238"/>
        <w:jc w:val="left"/>
        <w:rPr>
          <w:sz w:val="24"/>
        </w:rPr>
      </w:pPr>
      <w:bookmarkStart w:id="44" w:name="_bookmark23"/>
      <w:bookmarkStart w:id="45" w:name="_bookmark231"/>
      <w:bookmarkEnd w:id="44"/>
      <w:bookmarkEnd w:id="45"/>
      <w:r>
        <w:rPr/>
        <w:t>Дополнительная информация (в том числе факторы, влияющие на</w:t>
      </w:r>
      <w:r>
        <w:rPr>
          <w:spacing w:val="-67"/>
        </w:rPr>
        <w:t xml:space="preserve"> </w:t>
      </w:r>
      <w:r>
        <w:rPr/>
        <w:t>исход</w:t>
      </w:r>
      <w:r>
        <w:rPr>
          <w:spacing w:val="-2"/>
        </w:rPr>
        <w:t xml:space="preserve"> </w:t>
      </w:r>
      <w:r>
        <w:rPr/>
        <w:t>заболевания или</w:t>
      </w:r>
      <w:r>
        <w:rPr>
          <w:spacing w:val="-1"/>
        </w:rPr>
        <w:t xml:space="preserve"> </w:t>
      </w:r>
      <w:r>
        <w:rPr/>
        <w:t>состояния)</w:t>
      </w:r>
    </w:p>
    <w:p>
      <w:pPr>
        <w:sectPr>
          <w:footerReference w:type="default" r:id="rId3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3783" w:leader="none"/>
          <w:tab w:val="left" w:pos="5622" w:leader="none"/>
          <w:tab w:val="left" w:pos="6877" w:leader="none"/>
          <w:tab w:val="left" w:pos="8494" w:leader="none"/>
          <w:tab w:val="left" w:pos="8844" w:leader="none"/>
          <w:tab w:val="left" w:pos="9532" w:leader="none"/>
          <w:tab w:val="left" w:pos="9870" w:leader="none"/>
        </w:tabs>
        <w:spacing w:lineRule="auto" w:line="360"/>
        <w:ind w:left="1342" w:right="553" w:firstLine="767"/>
        <w:rPr>
          <w:sz w:val="24"/>
        </w:rPr>
      </w:pPr>
      <w:r>
        <w:rPr/>
        <w:t>Длительное</w:t>
      </w:r>
      <w:r>
        <w:rPr>
          <w:spacing w:val="45"/>
        </w:rPr>
        <w:t xml:space="preserve"> </w:t>
      </w:r>
      <w:r>
        <w:rPr/>
        <w:t>функционирование</w:t>
      </w:r>
      <w:r>
        <w:rPr>
          <w:spacing w:val="45"/>
        </w:rPr>
        <w:t xml:space="preserve"> </w:t>
      </w:r>
      <w:r>
        <w:rPr/>
        <w:t>ГЗФАП</w:t>
      </w:r>
      <w:r>
        <w:rPr>
          <w:spacing w:val="45"/>
        </w:rPr>
        <w:t xml:space="preserve"> </w:t>
      </w:r>
      <w:r>
        <w:rPr/>
        <w:t>ассоциировано</w:t>
      </w:r>
      <w:r>
        <w:rPr>
          <w:spacing w:val="46"/>
        </w:rPr>
        <w:t xml:space="preserve"> </w:t>
      </w:r>
      <w:r>
        <w:rPr/>
        <w:t>с</w:t>
      </w:r>
      <w:r>
        <w:rPr>
          <w:spacing w:val="45"/>
        </w:rPr>
        <w:t xml:space="preserve"> </w:t>
      </w:r>
      <w:r>
        <w:rPr/>
        <w:t>развитием</w:t>
      </w:r>
      <w:r>
        <w:rPr>
          <w:spacing w:val="45"/>
        </w:rPr>
        <w:t xml:space="preserve"> </w:t>
      </w:r>
      <w:r>
        <w:rPr/>
        <w:t>тяжелых</w:t>
      </w:r>
      <w:r>
        <w:rPr>
          <w:spacing w:val="-57"/>
        </w:rPr>
        <w:t xml:space="preserve"> </w:t>
      </w:r>
      <w:r>
        <w:rPr/>
        <w:t>внутрижелудочковых</w:t>
        <w:tab/>
        <w:t>кровоизлияний,</w:t>
        <w:tab/>
        <w:t>легочного</w:t>
        <w:tab/>
        <w:t>кровотечения</w:t>
        <w:tab/>
        <w:t>и</w:t>
        <w:tab/>
        <w:t>БЛД</w:t>
        <w:tab/>
        <w:t>у</w:t>
        <w:tab/>
        <w:t>глубоко</w:t>
      </w:r>
    </w:p>
    <w:p>
      <w:pPr>
        <w:pStyle w:val="Style13"/>
        <w:spacing w:lineRule="auto" w:line="360" w:before="75" w:after="0"/>
        <w:ind w:left="1342" w:right="0" w:hanging="0"/>
        <w:rPr>
          <w:sz w:val="24"/>
        </w:rPr>
      </w:pPr>
      <w:r>
        <w:rPr/>
        <w:t>новорожденных,</w:t>
      </w:r>
      <w:r>
        <w:rPr>
          <w:spacing w:val="55"/>
        </w:rPr>
        <w:t xml:space="preserve"> </w:t>
      </w:r>
      <w:r>
        <w:rPr/>
        <w:t>родившихся</w:t>
      </w:r>
      <w:r>
        <w:rPr>
          <w:spacing w:val="56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сроке</w:t>
      </w:r>
      <w:r>
        <w:rPr>
          <w:spacing w:val="54"/>
        </w:rPr>
        <w:t xml:space="preserve"> </w:t>
      </w:r>
      <w:r>
        <w:rPr/>
        <w:t>гестации</w:t>
      </w:r>
      <w:r>
        <w:rPr>
          <w:spacing w:val="57"/>
        </w:rPr>
        <w:t xml:space="preserve"> </w:t>
      </w:r>
      <w:r>
        <w:rPr/>
        <w:t>менее</w:t>
      </w:r>
      <w:r>
        <w:rPr>
          <w:spacing w:val="54"/>
        </w:rPr>
        <w:t xml:space="preserve"> </w:t>
      </w:r>
      <w:r>
        <w:rPr/>
        <w:t>28</w:t>
      </w:r>
      <w:r>
        <w:rPr>
          <w:spacing w:val="56"/>
        </w:rPr>
        <w:t xml:space="preserve"> </w:t>
      </w:r>
      <w:r>
        <w:rPr/>
        <w:t>недель,</w:t>
      </w:r>
      <w:r>
        <w:rPr>
          <w:spacing w:val="56"/>
        </w:rPr>
        <w:t xml:space="preserve"> </w:t>
      </w:r>
      <w:r>
        <w:rPr/>
        <w:t>а</w:t>
      </w:r>
      <w:r>
        <w:rPr>
          <w:spacing w:val="54"/>
        </w:rPr>
        <w:t xml:space="preserve"> </w:t>
      </w:r>
      <w:r>
        <w:rPr/>
        <w:t>также</w:t>
      </w:r>
      <w:r>
        <w:rPr>
          <w:spacing w:val="55"/>
        </w:rPr>
        <w:t xml:space="preserve"> </w:t>
      </w:r>
      <w:r>
        <w:rPr/>
        <w:t>приводит</w:t>
      </w:r>
      <w:r>
        <w:rPr>
          <w:spacing w:val="52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увеличению</w:t>
      </w:r>
      <w:r>
        <w:rPr>
          <w:spacing w:val="-1"/>
        </w:rPr>
        <w:t xml:space="preserve"> </w:t>
      </w:r>
      <w:r>
        <w:rPr/>
        <w:t xml:space="preserve">летальности 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3 раза.</w:t>
      </w:r>
    </w:p>
    <w:p>
      <w:pPr>
        <w:pStyle w:val="Style13"/>
        <w:spacing w:before="2" w:after="0"/>
        <w:rPr>
          <w:sz w:val="21"/>
        </w:rPr>
      </w:pPr>
      <w:r>
        <w:rPr>
          <w:sz w:val="21"/>
        </w:rPr>
      </w:r>
    </w:p>
    <w:p>
      <w:pPr>
        <w:pStyle w:val="1"/>
        <w:ind w:left="2863" w:right="0" w:hanging="0"/>
        <w:jc w:val="left"/>
        <w:rPr>
          <w:sz w:val="24"/>
        </w:rPr>
      </w:pPr>
      <w:bookmarkStart w:id="46" w:name="_bookmark24"/>
      <w:bookmarkEnd w:id="46"/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качества</w:t>
      </w:r>
      <w:r>
        <w:rPr>
          <w:spacing w:val="-5"/>
        </w:rPr>
        <w:t xml:space="preserve"> </w:t>
      </w:r>
      <w:r>
        <w:rPr/>
        <w:t>медицинской</w:t>
      </w:r>
      <w:r>
        <w:rPr>
          <w:spacing w:val="-3"/>
        </w:rPr>
        <w:t xml:space="preserve"> </w:t>
      </w:r>
      <w:r>
        <w:rPr/>
        <w:t>помощи</w:t>
      </w:r>
    </w:p>
    <w:p>
      <w:pPr>
        <w:pStyle w:val="Style13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340" w:type="dxa"/>
        <w:jc w:val="left"/>
        <w:tblInd w:w="135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77"/>
        <w:gridCol w:w="7269"/>
        <w:gridCol w:w="1694"/>
      </w:tblGrid>
      <w:tr>
        <w:trPr>
          <w:trHeight w:val="829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6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2556" w:right="25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" w:right="28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>
            <w:pPr>
              <w:pStyle w:val="TableParagraph"/>
              <w:widowControl w:val="false"/>
              <w:spacing w:lineRule="exact" w:line="261"/>
              <w:ind w:left="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</w:tr>
      <w:tr>
        <w:trPr>
          <w:trHeight w:val="411" w:hRule="atLeast"/>
        </w:trPr>
        <w:tc>
          <w:tcPr>
            <w:tcW w:w="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терапевтический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9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8" w:leader="none"/>
                <w:tab w:val="left" w:pos="3528" w:leader="none"/>
                <w:tab w:val="left" w:pos="4176" w:leader="none"/>
                <w:tab w:val="left" w:pos="5757" w:leader="none"/>
                <w:tab w:val="left" w:pos="6906" w:leader="none"/>
              </w:tabs>
              <w:spacing w:lineRule="exact" w:line="270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  <w:tab/>
              <w:t>эхокардиография</w:t>
              <w:tab/>
              <w:t>для</w:t>
              <w:tab/>
              <w:t>диагностики</w:t>
              <w:tab/>
              <w:t>ГЗФАП,</w:t>
              <w:tab/>
              <w:t>для</w:t>
            </w:r>
          </w:p>
          <w:p>
            <w:pPr>
              <w:pStyle w:val="TableParagraph"/>
              <w:widowControl w:val="false"/>
              <w:spacing w:lineRule="atLeast" w:line="27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ОАП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  <w:p>
            <w:pPr>
              <w:pStyle w:val="TableParagraph"/>
              <w:widowControl w:val="false"/>
              <w:spacing w:lineRule="exact" w:line="276"/>
              <w:ind w:left="4" w:right="-15" w:firstLine="1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 медикаментозного лечения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71" w:leader="none"/>
                <w:tab w:val="left" w:pos="2169" w:leader="none"/>
                <w:tab w:val="left" w:pos="3871" w:leader="none"/>
                <w:tab w:val="left" w:pos="4765" w:leader="none"/>
                <w:tab w:val="left" w:pos="5640" w:leader="none"/>
                <w:tab w:val="left" w:pos="7155" w:leader="none"/>
              </w:tabs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</w:t>
              <w:tab/>
              <w:t>общий</w:t>
              <w:tab/>
              <w:t>(клинический)</w:t>
              <w:tab/>
              <w:t>анализ</w:t>
              <w:tab/>
              <w:t>крови,</w:t>
              <w:tab/>
              <w:t>развернутый</w:t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тромбоцитов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вмешательством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393" w:leader="none"/>
                <w:tab w:val="left" w:pos="5393" w:leader="none"/>
              </w:tabs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  <w:tab/>
              <w:t>исследование</w:t>
              <w:tab/>
              <w:t>коагулограммы</w:t>
              <w:tab/>
              <w:t>(ориентировочное</w:t>
            </w:r>
          </w:p>
          <w:p>
            <w:pPr>
              <w:pStyle w:val="TableParagraph"/>
              <w:widowControl w:val="false"/>
              <w:spacing w:lineRule="atLeast" w:line="270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гемостаза)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вмешательством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3" w:leader="none"/>
                <w:tab w:val="left" w:pos="3271" w:leader="none"/>
                <w:tab w:val="left" w:pos="4518" w:leader="none"/>
                <w:tab w:val="left" w:pos="5571" w:leader="none"/>
              </w:tabs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  <w:tab/>
              <w:t>проведение</w:t>
              <w:tab/>
              <w:t>анализа</w:t>
              <w:tab/>
              <w:t>крови</w:t>
              <w:tab/>
              <w:t>биохимического</w:t>
            </w:r>
          </w:p>
          <w:p>
            <w:pPr>
              <w:pStyle w:val="TableParagraph"/>
              <w:widowControl w:val="false"/>
              <w:spacing w:lineRule="atLeast" w:line="270"/>
              <w:ind w:left="4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общетерапевтического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медикаментозного лечения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3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рентгенография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>
            <w:pPr>
              <w:pStyle w:val="TableParagraph"/>
              <w:widowControl w:val="false"/>
              <w:spacing w:lineRule="atLeast" w:line="27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консервативном,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медикаментозном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ГЗФАП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pacing w:val="-1"/>
                <w:sz w:val="24"/>
              </w:rPr>
              <w:t>Выполнена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нейросонография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консервативном,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медикаментозном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хирургическом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ГЗФАП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ультразвуковое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ГЗФАП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3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0" w:leader="none"/>
                <w:tab w:val="left" w:pos="3861" w:leader="none"/>
                <w:tab w:val="left" w:pos="4681" w:leader="none"/>
                <w:tab w:val="left" w:pos="5046" w:leader="none"/>
                <w:tab w:val="left" w:pos="5864" w:leader="none"/>
              </w:tabs>
              <w:spacing w:lineRule="exact" w:line="270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  <w:tab/>
              <w:t>электрокардиография</w:t>
              <w:tab/>
              <w:t>перед</w:t>
              <w:tab/>
              <w:t>и</w:t>
              <w:tab/>
              <w:t>после</w:t>
              <w:tab/>
              <w:t>оперативного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врача-анестезиолога-реаниматолога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анестезии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414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медикаментозная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ГЗФАП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8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3075" w:leader="none"/>
                <w:tab w:val="left" w:pos="4116" w:leader="none"/>
                <w:tab w:val="left" w:pos="4694" w:leader="none"/>
                <w:tab w:val="left" w:pos="5863" w:leader="none"/>
                <w:tab w:val="left" w:pos="6886" w:leader="none"/>
              </w:tabs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Проведено</w:t>
              <w:tab/>
              <w:t>хирургическое</w:t>
              <w:tab/>
              <w:t>лечение</w:t>
              <w:tab/>
              <w:t>для</w:t>
              <w:tab/>
              <w:t>закрытия</w:t>
              <w:tab/>
              <w:t>ГЗФАП</w:t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неэффективности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инвазивной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анестезиологическое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лечении,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послеоперационное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84" w:hanging="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>
      <w:pPr>
        <w:sectPr>
          <w:footerReference w:type="default" r:id="rId40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72" w:after="0"/>
        <w:jc w:val="left"/>
        <w:rPr>
          <w:sz w:val="24"/>
        </w:rPr>
      </w:pPr>
      <w:bookmarkStart w:id="47" w:name="_bookmark25"/>
      <w:bookmarkEnd w:id="47"/>
      <w:r>
        <w:rPr/>
        <w:t>Список</w:t>
      </w:r>
      <w:r>
        <w:rPr>
          <w:spacing w:val="-4"/>
        </w:rPr>
        <w:t xml:space="preserve"> </w:t>
      </w:r>
      <w:r>
        <w:rPr/>
        <w:t>литературы</w:t>
      </w:r>
    </w:p>
    <w:p>
      <w:pPr>
        <w:pStyle w:val="Style13"/>
        <w:spacing w:before="9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Gournay V. The ductus arteriosus: Physiology, regulation, and functional and congenital</w:t>
      </w:r>
      <w:r>
        <w:rPr>
          <w:spacing w:val="1"/>
          <w:sz w:val="24"/>
        </w:rPr>
        <w:t xml:space="preserve"> </w:t>
      </w:r>
      <w:r>
        <w:rPr>
          <w:sz w:val="24"/>
        </w:rPr>
        <w:t>anomalies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Arch. Cardiovasc. Dis.</w:t>
      </w:r>
      <w:r>
        <w:rPr>
          <w:spacing w:val="-2"/>
          <w:sz w:val="24"/>
        </w:rPr>
        <w:t xml:space="preserve"> </w:t>
      </w:r>
      <w:r>
        <w:rPr>
          <w:sz w:val="24"/>
        </w:rPr>
        <w:t>2011. Vol.</w:t>
      </w:r>
      <w:r>
        <w:rPr>
          <w:spacing w:val="-1"/>
          <w:sz w:val="24"/>
        </w:rPr>
        <w:t xml:space="preserve"> </w:t>
      </w:r>
      <w:r>
        <w:rPr>
          <w:sz w:val="24"/>
        </w:rPr>
        <w:t>104, №</w:t>
      </w:r>
      <w:r>
        <w:rPr>
          <w:spacing w:val="-2"/>
          <w:sz w:val="24"/>
        </w:rPr>
        <w:t xml:space="preserve"> </w:t>
      </w:r>
      <w:r>
        <w:rPr>
          <w:sz w:val="24"/>
        </w:rPr>
        <w:t>11. P. 578–585.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Zonnenberg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Waal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haemodynamic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duct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randomized</w:t>
      </w:r>
      <w:r>
        <w:rPr>
          <w:spacing w:val="-11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1"/>
          <w:sz w:val="24"/>
        </w:rPr>
        <w:t xml:space="preserve"> </w:t>
      </w:r>
      <w:r>
        <w:rPr>
          <w:sz w:val="24"/>
        </w:rPr>
        <w:t>trials: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systematic</w:t>
      </w:r>
      <w:r>
        <w:rPr>
          <w:spacing w:val="-1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2"/>
          <w:sz w:val="24"/>
        </w:rPr>
        <w:t xml:space="preserve"> </w:t>
      </w:r>
      <w:r>
        <w:rPr>
          <w:sz w:val="24"/>
        </w:rPr>
        <w:t>review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Acta</w:t>
      </w:r>
      <w:r>
        <w:rPr>
          <w:spacing w:val="-9"/>
          <w:sz w:val="24"/>
        </w:rPr>
        <w:t xml:space="preserve"> </w:t>
      </w:r>
      <w:r>
        <w:rPr>
          <w:sz w:val="24"/>
        </w:rPr>
        <w:t>Paediatr.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  <w:r>
        <w:rPr>
          <w:spacing w:val="-11"/>
          <w:sz w:val="24"/>
        </w:rPr>
        <w:t xml:space="preserve"> </w:t>
      </w:r>
      <w:r>
        <w:rPr>
          <w:sz w:val="24"/>
        </w:rPr>
        <w:t>Vol.</w:t>
      </w:r>
      <w:r>
        <w:rPr>
          <w:spacing w:val="-11"/>
          <w:sz w:val="24"/>
        </w:rPr>
        <w:t xml:space="preserve"> </w:t>
      </w:r>
      <w:r>
        <w:rPr>
          <w:sz w:val="24"/>
        </w:rPr>
        <w:t>101,</w:t>
      </w:r>
    </w:p>
    <w:p>
      <w:pPr>
        <w:pStyle w:val="Style13"/>
        <w:ind w:left="1982" w:right="0" w:hanging="0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3. P. 247–251.</w:t>
      </w:r>
    </w:p>
    <w:p>
      <w:pPr>
        <w:pStyle w:val="Style13"/>
        <w:spacing w:before="9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Khanafer-Larocque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Soraisham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Stritzke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Awad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Thomas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Murthy</w:t>
      </w:r>
      <w:r>
        <w:rPr>
          <w:spacing w:val="1"/>
          <w:sz w:val="24"/>
        </w:rPr>
        <w:t xml:space="preserve"> </w:t>
      </w:r>
      <w:r>
        <w:rPr>
          <w:sz w:val="24"/>
        </w:rPr>
        <w:t>P,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Kamaluddeen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Scott</w:t>
      </w:r>
      <w:r>
        <w:rPr>
          <w:spacing w:val="-14"/>
          <w:sz w:val="24"/>
        </w:rPr>
        <w:t xml:space="preserve"> </w:t>
      </w:r>
      <w:r>
        <w:rPr>
          <w:sz w:val="24"/>
        </w:rPr>
        <w:t>JN</w:t>
      </w:r>
      <w:r>
        <w:rPr>
          <w:spacing w:val="-15"/>
          <w:sz w:val="24"/>
        </w:rPr>
        <w:t xml:space="preserve"> </w:t>
      </w:r>
      <w:r>
        <w:rPr>
          <w:sz w:val="24"/>
        </w:rPr>
        <w:t>M.K.</w:t>
      </w:r>
      <w:r>
        <w:rPr>
          <w:spacing w:val="-12"/>
          <w:sz w:val="24"/>
        </w:rPr>
        <w:t xml:space="preserve"> </w:t>
      </w:r>
      <w:r>
        <w:rPr>
          <w:sz w:val="24"/>
        </w:rPr>
        <w:t>Intraventricular</w:t>
      </w:r>
      <w:r>
        <w:rPr>
          <w:spacing w:val="-14"/>
          <w:sz w:val="24"/>
        </w:rPr>
        <w:t xml:space="preserve"> </w:t>
      </w:r>
      <w:r>
        <w:rPr>
          <w:sz w:val="24"/>
        </w:rPr>
        <w:t>Hemorrhage:</w:t>
      </w:r>
      <w:r>
        <w:rPr>
          <w:spacing w:val="-14"/>
          <w:sz w:val="24"/>
        </w:rPr>
        <w:t xml:space="preserve"> </w:t>
      </w:r>
      <w:r>
        <w:rPr>
          <w:sz w:val="24"/>
        </w:rPr>
        <w:t>Risk</w:t>
      </w:r>
      <w:r>
        <w:rPr>
          <w:spacing w:val="-14"/>
          <w:sz w:val="24"/>
        </w:rPr>
        <w:t xml:space="preserve"> </w:t>
      </w:r>
      <w:r>
        <w:rPr>
          <w:sz w:val="24"/>
        </w:rPr>
        <w:t>Factors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8"/>
          <w:sz w:val="24"/>
        </w:rPr>
        <w:t xml:space="preserve"> </w:t>
      </w:r>
      <w:r>
        <w:rPr>
          <w:sz w:val="24"/>
        </w:rPr>
        <w:t>With Patent Ductus Arteriosus Treatment in Extremely Preterm Neonates // Front. Pediatr.</w:t>
      </w:r>
      <w:r>
        <w:rPr>
          <w:spacing w:val="-57"/>
          <w:sz w:val="24"/>
        </w:rPr>
        <w:t xml:space="preserve"> </w:t>
      </w:r>
      <w:r>
        <w:rPr>
          <w:sz w:val="24"/>
        </w:rPr>
        <w:t>2019. Vol. 7. P. 408.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Semberova J. et al. Spontaneous Closure of Patent Ductus Arteriosus in Infants ≤1500 g //</w:t>
      </w:r>
      <w:r>
        <w:rPr>
          <w:spacing w:val="1"/>
          <w:sz w:val="24"/>
        </w:rPr>
        <w:t xml:space="preserve"> </w:t>
      </w:r>
      <w:r>
        <w:rPr>
          <w:sz w:val="24"/>
        </w:rPr>
        <w:t>Artic.</w:t>
      </w:r>
      <w:r>
        <w:rPr>
          <w:spacing w:val="-1"/>
          <w:sz w:val="24"/>
        </w:rPr>
        <w:t xml:space="preserve"> </w:t>
      </w:r>
      <w:r>
        <w:rPr>
          <w:sz w:val="24"/>
        </w:rPr>
        <w:t>Pediatr. 2017. Vol.</w:t>
      </w:r>
      <w:r>
        <w:rPr>
          <w:spacing w:val="2"/>
          <w:sz w:val="24"/>
        </w:rPr>
        <w:t xml:space="preserve"> </w:t>
      </w:r>
      <w:r>
        <w:rPr>
          <w:sz w:val="24"/>
        </w:rPr>
        <w:t>140,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20164258.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2" w:hanging="641"/>
        <w:jc w:val="both"/>
        <w:rPr>
          <w:sz w:val="24"/>
        </w:rPr>
      </w:pPr>
      <w:r>
        <w:rPr>
          <w:sz w:val="24"/>
        </w:rPr>
        <w:t>Benitz W.E. Committee on Fetus and Newborn, American Academy of Pediatrics.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-4"/>
          <w:sz w:val="24"/>
        </w:rPr>
        <w:t xml:space="preserve"> </w:t>
      </w:r>
      <w:r>
        <w:rPr>
          <w:sz w:val="24"/>
        </w:rPr>
        <w:t>Arteriosus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Am.</w:t>
      </w:r>
      <w:r>
        <w:rPr>
          <w:spacing w:val="-4"/>
          <w:sz w:val="24"/>
        </w:rPr>
        <w:t xml:space="preserve"> </w:t>
      </w:r>
      <w:r>
        <w:rPr>
          <w:sz w:val="24"/>
        </w:rPr>
        <w:t>Acad.</w:t>
      </w:r>
      <w:r>
        <w:rPr>
          <w:spacing w:val="-2"/>
          <w:sz w:val="24"/>
        </w:rPr>
        <w:t xml:space="preserve"> </w:t>
      </w:r>
      <w:r>
        <w:rPr>
          <w:sz w:val="24"/>
        </w:rPr>
        <w:t>Pediatr.</w:t>
      </w:r>
      <w:r>
        <w:rPr>
          <w:spacing w:val="-2"/>
          <w:sz w:val="24"/>
        </w:rPr>
        <w:t xml:space="preserve"> </w:t>
      </w:r>
      <w:r>
        <w:rPr>
          <w:sz w:val="24"/>
        </w:rPr>
        <w:t>Pediatr.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4"/>
          <w:sz w:val="24"/>
        </w:rPr>
        <w:t xml:space="preserve"> </w:t>
      </w:r>
      <w:r>
        <w:rPr>
          <w:sz w:val="24"/>
        </w:rPr>
        <w:t>Vol.</w:t>
      </w:r>
      <w:r>
        <w:rPr>
          <w:spacing w:val="-5"/>
          <w:sz w:val="24"/>
        </w:rPr>
        <w:t xml:space="preserve"> </w:t>
      </w:r>
      <w:r>
        <w:rPr>
          <w:sz w:val="24"/>
        </w:rPr>
        <w:t>137,</w:t>
      </w:r>
    </w:p>
    <w:p>
      <w:pPr>
        <w:pStyle w:val="Style13"/>
        <w:ind w:left="1982" w:right="0" w:hanging="0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1.</w:t>
      </w:r>
    </w:p>
    <w:p>
      <w:pPr>
        <w:pStyle w:val="Style13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Gentile R. et al. Pulsed Doppler echocardiographic determination of time of ductal closure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normal newborn</w:t>
      </w:r>
      <w:r>
        <w:rPr>
          <w:spacing w:val="-1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J. Pediatr. 1981. Vol.</w:t>
      </w:r>
      <w:r>
        <w:rPr>
          <w:spacing w:val="-1"/>
          <w:sz w:val="24"/>
        </w:rPr>
        <w:t xml:space="preserve"> </w:t>
      </w:r>
      <w:r>
        <w:rPr>
          <w:sz w:val="24"/>
        </w:rPr>
        <w:t>98,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443–448.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Koch J. et al. Prevalence of spontaneous closure of the ductus arteriosus in neonates at a</w:t>
      </w:r>
      <w:r>
        <w:rPr>
          <w:spacing w:val="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weight of 1000 grams or less //</w:t>
      </w:r>
      <w:r>
        <w:rPr>
          <w:spacing w:val="-1"/>
          <w:sz w:val="24"/>
        </w:rPr>
        <w:t xml:space="preserve"> </w:t>
      </w:r>
      <w:r>
        <w:rPr>
          <w:sz w:val="24"/>
        </w:rPr>
        <w:t>Pediatrics. 2006. Vol.</w:t>
      </w:r>
      <w:r>
        <w:rPr>
          <w:spacing w:val="-1"/>
          <w:sz w:val="24"/>
        </w:rPr>
        <w:t xml:space="preserve"> </w:t>
      </w:r>
      <w:r>
        <w:rPr>
          <w:sz w:val="24"/>
        </w:rPr>
        <w:t>117,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</w:t>
      </w:r>
      <w:r>
        <w:rPr>
          <w:spacing w:val="-2"/>
          <w:sz w:val="24"/>
        </w:rPr>
        <w:t xml:space="preserve"> </w:t>
      </w:r>
      <w:r>
        <w:rPr>
          <w:sz w:val="24"/>
        </w:rPr>
        <w:t>1113–1121.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Sehgal A., McNamara P.J. International perspective on management of a 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arteriosus: Lessons learned // Semin. Fetal Neonatal Med. Elsevier, 2018. Vol. 23, № 4. P.</w:t>
      </w:r>
      <w:r>
        <w:rPr>
          <w:spacing w:val="-57"/>
          <w:sz w:val="24"/>
        </w:rPr>
        <w:t xml:space="preserve"> </w:t>
      </w:r>
      <w:r>
        <w:rPr>
          <w:sz w:val="24"/>
        </w:rPr>
        <w:t>278–284.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Lee J.A. et al. Perinatal risk factors of symptomatic preterm patent ductus arteriosus and</w:t>
      </w:r>
      <w:r>
        <w:rPr>
          <w:spacing w:val="1"/>
          <w:sz w:val="24"/>
        </w:rPr>
        <w:t xml:space="preserve"> </w:t>
      </w:r>
      <w:r>
        <w:rPr>
          <w:sz w:val="24"/>
        </w:rPr>
        <w:t>secondary ligation // Pediatr. Neonatol. Elsevier Taiwan LLC, 2020. Vol. 61, № 4. P. 439–</w:t>
      </w:r>
      <w:r>
        <w:rPr>
          <w:spacing w:val="-57"/>
          <w:sz w:val="24"/>
        </w:rPr>
        <w:t xml:space="preserve"> </w:t>
      </w:r>
      <w:r>
        <w:rPr>
          <w:sz w:val="24"/>
        </w:rPr>
        <w:t>446.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Park</w:t>
      </w:r>
      <w:r>
        <w:rPr>
          <w:spacing w:val="-7"/>
          <w:sz w:val="24"/>
        </w:rPr>
        <w:t xml:space="preserve"> </w:t>
      </w:r>
      <w:r>
        <w:rPr>
          <w:sz w:val="24"/>
        </w:rPr>
        <w:t>H.W.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al.</w:t>
      </w:r>
      <w:r>
        <w:rPr>
          <w:spacing w:val="-5"/>
          <w:sz w:val="24"/>
        </w:rPr>
        <w:t xml:space="preserve"> </w:t>
      </w:r>
      <w:r>
        <w:rPr>
          <w:sz w:val="24"/>
        </w:rPr>
        <w:t>Chorioamnionitis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Patent</w:t>
      </w:r>
      <w:r>
        <w:rPr>
          <w:spacing w:val="-5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Systematic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1"/>
          <w:sz w:val="24"/>
        </w:rPr>
        <w:t xml:space="preserve"> </w:t>
      </w:r>
      <w:r>
        <w:rPr>
          <w:sz w:val="24"/>
        </w:rPr>
        <w:t>// PLoS One. 2015.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10, №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  <w:r>
        <w:rPr>
          <w:spacing w:val="-1"/>
          <w:sz w:val="24"/>
        </w:rPr>
        <w:t xml:space="preserve"> </w:t>
      </w:r>
      <w:r>
        <w:rPr>
          <w:sz w:val="24"/>
        </w:rPr>
        <w:t>P. 0138114.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1"/>
          <w:type w:val="nextPage"/>
          <w:pgSz w:w="11906" w:h="16838"/>
          <w:pgMar w:left="36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Rakza</w:t>
      </w:r>
      <w:r>
        <w:rPr>
          <w:spacing w:val="2"/>
          <w:sz w:val="24"/>
        </w:rPr>
        <w:t xml:space="preserve"> </w:t>
      </w:r>
      <w:r>
        <w:rPr>
          <w:sz w:val="24"/>
        </w:rPr>
        <w:t>T.</w:t>
      </w:r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al.</w:t>
      </w:r>
      <w:r>
        <w:rPr>
          <w:spacing w:val="4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Hemodynamic</w:t>
      </w:r>
      <w:r>
        <w:rPr>
          <w:spacing w:val="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Patent</w:t>
      </w:r>
      <w:r>
        <w:rPr>
          <w:spacing w:val="4"/>
          <w:sz w:val="24"/>
        </w:rPr>
        <w:t xml:space="preserve"> </w:t>
      </w:r>
      <w:r>
        <w:rPr>
          <w:sz w:val="24"/>
        </w:rPr>
        <w:t>Ductus</w:t>
      </w:r>
      <w:r>
        <w:rPr>
          <w:spacing w:val="3"/>
          <w:sz w:val="24"/>
        </w:rPr>
        <w:t xml:space="preserve"> </w:t>
      </w:r>
      <w:r>
        <w:rPr>
          <w:sz w:val="24"/>
        </w:rPr>
        <w:t>Arteriosus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Preterm</w:t>
      </w:r>
    </w:p>
    <w:p>
      <w:pPr>
        <w:pStyle w:val="Style13"/>
        <w:spacing w:before="72" w:after="0"/>
        <w:ind w:left="1982" w:right="0" w:hanging="0"/>
        <w:rPr>
          <w:sz w:val="24"/>
        </w:rPr>
      </w:pPr>
      <w:r>
        <w:rPr/>
        <w:t>Infants</w:t>
      </w:r>
      <w:r>
        <w:rPr>
          <w:spacing w:val="-4"/>
        </w:rPr>
        <w:t xml:space="preserve"> </w:t>
      </w:r>
      <w:r>
        <w:rPr/>
        <w:t>with</w:t>
      </w:r>
      <w:r>
        <w:rPr>
          <w:spacing w:val="-3"/>
        </w:rPr>
        <w:t xml:space="preserve"> </w:t>
      </w:r>
      <w:r>
        <w:rPr/>
        <w:t>Intrauterine</w:t>
      </w:r>
      <w:r>
        <w:rPr>
          <w:spacing w:val="-3"/>
        </w:rPr>
        <w:t xml:space="preserve"> </w:t>
      </w:r>
      <w:r>
        <w:rPr/>
        <w:t>Growth</w:t>
      </w:r>
      <w:r>
        <w:rPr>
          <w:spacing w:val="-5"/>
        </w:rPr>
        <w:t xml:space="preserve"> </w:t>
      </w:r>
      <w:r>
        <w:rPr/>
        <w:t>Restriction</w:t>
      </w:r>
      <w:r>
        <w:rPr>
          <w:spacing w:val="-3"/>
        </w:rPr>
        <w:t xml:space="preserve"> </w:t>
      </w:r>
      <w:r>
        <w:rPr/>
        <w:t>//</w:t>
      </w:r>
      <w:r>
        <w:rPr>
          <w:spacing w:val="-4"/>
        </w:rPr>
        <w:t xml:space="preserve"> </w:t>
      </w:r>
      <w:r>
        <w:rPr/>
        <w:t>J.</w:t>
      </w:r>
      <w:r>
        <w:rPr>
          <w:spacing w:val="-4"/>
        </w:rPr>
        <w:t xml:space="preserve"> </w:t>
      </w:r>
      <w:r>
        <w:rPr/>
        <w:t>Pediatr.</w:t>
      </w:r>
      <w:r>
        <w:rPr>
          <w:spacing w:val="-4"/>
        </w:rPr>
        <w:t xml:space="preserve"> </w:t>
      </w:r>
      <w:r>
        <w:rPr/>
        <w:t>2007.</w:t>
      </w:r>
      <w:r>
        <w:rPr>
          <w:spacing w:val="-5"/>
        </w:rPr>
        <w:t xml:space="preserve"> </w:t>
      </w:r>
      <w:r>
        <w:rPr/>
        <w:t>Vol.</w:t>
      </w:r>
      <w:r>
        <w:rPr>
          <w:spacing w:val="-4"/>
        </w:rPr>
        <w:t xml:space="preserve"> </w:t>
      </w:r>
      <w:r>
        <w:rPr/>
        <w:t>151,</w:t>
      </w:r>
      <w:r>
        <w:rPr>
          <w:spacing w:val="-5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6.</w:t>
      </w:r>
      <w:r>
        <w:rPr>
          <w:spacing w:val="-5"/>
        </w:rPr>
        <w:t xml:space="preserve"> </w:t>
      </w:r>
      <w:r>
        <w:rPr/>
        <w:t>P.</w:t>
      </w:r>
      <w:r>
        <w:rPr>
          <w:spacing w:val="-4"/>
        </w:rPr>
        <w:t xml:space="preserve"> </w:t>
      </w:r>
      <w:r>
        <w:rPr/>
        <w:t>624–628.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3" w:hanging="641"/>
        <w:jc w:val="both"/>
        <w:rPr>
          <w:sz w:val="24"/>
        </w:rPr>
      </w:pPr>
      <w:r>
        <w:rPr>
          <w:spacing w:val="-1"/>
          <w:sz w:val="24"/>
        </w:rPr>
        <w:t>Gonzalez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al.</w:t>
      </w:r>
      <w:r>
        <w:rPr>
          <w:spacing w:val="-12"/>
          <w:sz w:val="24"/>
        </w:rPr>
        <w:t xml:space="preserve"> </w:t>
      </w:r>
      <w:r>
        <w:rPr>
          <w:sz w:val="24"/>
        </w:rPr>
        <w:t>Influence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infection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patent</w:t>
      </w:r>
      <w:r>
        <w:rPr>
          <w:spacing w:val="-14"/>
          <w:sz w:val="24"/>
        </w:rPr>
        <w:t xml:space="preserve"> </w:t>
      </w:r>
      <w:r>
        <w:rPr>
          <w:sz w:val="24"/>
        </w:rPr>
        <w:t>ductus</w:t>
      </w:r>
      <w:r>
        <w:rPr>
          <w:spacing w:val="-14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chronic</w:t>
      </w:r>
      <w:r>
        <w:rPr>
          <w:spacing w:val="-15"/>
          <w:sz w:val="24"/>
        </w:rPr>
        <w:t xml:space="preserve"> </w:t>
      </w:r>
      <w:r>
        <w:rPr>
          <w:sz w:val="24"/>
        </w:rPr>
        <w:t>lung</w:t>
      </w:r>
      <w:r>
        <w:rPr>
          <w:spacing w:val="-17"/>
          <w:sz w:val="24"/>
        </w:rPr>
        <w:t xml:space="preserve"> </w:t>
      </w:r>
      <w:r>
        <w:rPr>
          <w:sz w:val="24"/>
        </w:rPr>
        <w:t>disease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premature</w:t>
      </w:r>
      <w:r>
        <w:rPr>
          <w:spacing w:val="-10"/>
          <w:sz w:val="24"/>
        </w:rPr>
        <w:t xml:space="preserve"> </w:t>
      </w:r>
      <w:r>
        <w:rPr>
          <w:sz w:val="24"/>
        </w:rPr>
        <w:t>infants</w:t>
      </w:r>
      <w:r>
        <w:rPr>
          <w:spacing w:val="-8"/>
          <w:sz w:val="24"/>
        </w:rPr>
        <w:t xml:space="preserve"> </w:t>
      </w:r>
      <w:r>
        <w:rPr>
          <w:sz w:val="24"/>
        </w:rPr>
        <w:t>weighing</w:t>
      </w:r>
      <w:r>
        <w:rPr>
          <w:spacing w:val="-10"/>
          <w:sz w:val="24"/>
        </w:rPr>
        <w:t xml:space="preserve"> </w:t>
      </w:r>
      <w:r>
        <w:rPr>
          <w:sz w:val="24"/>
        </w:rPr>
        <w:t>1000</w:t>
      </w:r>
      <w:r>
        <w:rPr>
          <w:spacing w:val="-6"/>
          <w:sz w:val="24"/>
        </w:rPr>
        <w:t xml:space="preserve"> </w:t>
      </w:r>
      <w:r>
        <w:rPr>
          <w:sz w:val="24"/>
        </w:rPr>
        <w:t>grams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10"/>
          <w:sz w:val="24"/>
        </w:rPr>
        <w:t xml:space="preserve"> </w:t>
      </w:r>
      <w:r>
        <w:rPr>
          <w:sz w:val="24"/>
        </w:rPr>
        <w:t>Pediatr.</w:t>
      </w:r>
      <w:r>
        <w:rPr>
          <w:spacing w:val="-9"/>
          <w:sz w:val="24"/>
        </w:rPr>
        <w:t xml:space="preserve"> </w:t>
      </w:r>
      <w:r>
        <w:rPr>
          <w:sz w:val="24"/>
        </w:rPr>
        <w:t>1996.</w:t>
      </w:r>
      <w:r>
        <w:rPr>
          <w:spacing w:val="-9"/>
          <w:sz w:val="24"/>
        </w:rPr>
        <w:t xml:space="preserve"> </w:t>
      </w:r>
      <w:r>
        <w:rPr>
          <w:sz w:val="24"/>
        </w:rPr>
        <w:t>Vol.</w:t>
      </w:r>
      <w:r>
        <w:rPr>
          <w:spacing w:val="-9"/>
          <w:sz w:val="24"/>
        </w:rPr>
        <w:t xml:space="preserve"> </w:t>
      </w:r>
      <w:r>
        <w:rPr>
          <w:sz w:val="24"/>
        </w:rPr>
        <w:t>128,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  <w:r>
        <w:rPr>
          <w:spacing w:val="-9"/>
          <w:sz w:val="24"/>
        </w:rPr>
        <w:t xml:space="preserve"> </w:t>
      </w:r>
      <w:r>
        <w:rPr>
          <w:sz w:val="24"/>
        </w:rPr>
        <w:t>P.</w:t>
      </w:r>
      <w:r>
        <w:rPr>
          <w:spacing w:val="-8"/>
          <w:sz w:val="24"/>
        </w:rPr>
        <w:t xml:space="preserve"> </w:t>
      </w:r>
      <w:r>
        <w:rPr>
          <w:sz w:val="24"/>
        </w:rPr>
        <w:t>470–</w:t>
      </w:r>
      <w:r>
        <w:rPr>
          <w:spacing w:val="-58"/>
          <w:sz w:val="24"/>
        </w:rPr>
        <w:t xml:space="preserve"> </w:t>
      </w:r>
      <w:r>
        <w:rPr>
          <w:sz w:val="24"/>
        </w:rPr>
        <w:t>478.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Pourarian S. et al. Prevalence and risk factors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the patency of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in premature neonates: a prospective observational study from Iran // J. Matern.</w:t>
      </w:r>
      <w:r>
        <w:rPr>
          <w:spacing w:val="1"/>
          <w:sz w:val="24"/>
        </w:rPr>
        <w:t xml:space="preserve"> </w:t>
      </w:r>
      <w:r>
        <w:rPr>
          <w:sz w:val="24"/>
        </w:rPr>
        <w:t>Neonatal</w:t>
      </w:r>
      <w:r>
        <w:rPr>
          <w:spacing w:val="-1"/>
          <w:sz w:val="24"/>
        </w:rPr>
        <w:t xml:space="preserve"> </w:t>
      </w:r>
      <w:r>
        <w:rPr>
          <w:sz w:val="24"/>
        </w:rPr>
        <w:t>Med. 2017.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30, №</w:t>
      </w:r>
      <w:r>
        <w:rPr>
          <w:spacing w:val="-1"/>
          <w:sz w:val="24"/>
        </w:rPr>
        <w:t xml:space="preserve"> </w:t>
      </w:r>
      <w:r>
        <w:rPr>
          <w:sz w:val="24"/>
        </w:rPr>
        <w:t>12. P. 1460–1464.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Simon</w:t>
      </w:r>
      <w:r>
        <w:rPr>
          <w:spacing w:val="-4"/>
          <w:sz w:val="24"/>
        </w:rPr>
        <w:t xml:space="preserve"> </w:t>
      </w:r>
      <w:r>
        <w:rPr>
          <w:sz w:val="24"/>
        </w:rPr>
        <w:t>S.R.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al.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3"/>
          <w:sz w:val="24"/>
        </w:rPr>
        <w:t xml:space="preserve"> </w:t>
      </w:r>
      <w:r>
        <w:rPr>
          <w:sz w:val="24"/>
        </w:rPr>
        <w:t>Platelet</w:t>
      </w:r>
      <w:r>
        <w:rPr>
          <w:spacing w:val="-4"/>
          <w:sz w:val="24"/>
        </w:rPr>
        <w:t xml:space="preserve"> </w:t>
      </w:r>
      <w:r>
        <w:rPr>
          <w:sz w:val="24"/>
        </w:rPr>
        <w:t>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Patent</w:t>
      </w:r>
      <w:r>
        <w:rPr>
          <w:spacing w:val="-57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Neonatology.</w:t>
      </w:r>
      <w:r>
        <w:rPr>
          <w:spacing w:val="-1"/>
          <w:sz w:val="24"/>
        </w:rPr>
        <w:t xml:space="preserve"> </w:t>
      </w:r>
      <w:r>
        <w:rPr>
          <w:sz w:val="24"/>
        </w:rPr>
        <w:t>2015. Vol.</w:t>
      </w:r>
      <w:r>
        <w:rPr>
          <w:spacing w:val="2"/>
          <w:sz w:val="24"/>
        </w:rPr>
        <w:t xml:space="preserve"> </w:t>
      </w:r>
      <w:r>
        <w:rPr>
          <w:sz w:val="24"/>
        </w:rPr>
        <w:t>108,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143–151.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Sung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4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evolution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ductus</w:t>
      </w:r>
      <w:r>
        <w:rPr>
          <w:spacing w:val="-1"/>
          <w:sz w:val="24"/>
        </w:rPr>
        <w:t xml:space="preserve"> </w:t>
      </w:r>
      <w:r>
        <w:rPr>
          <w:sz w:val="24"/>
        </w:rPr>
        <w:t>arteriosus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noninterventional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conservative</w:t>
      </w:r>
      <w:r>
        <w:rPr>
          <w:spacing w:val="-58"/>
          <w:sz w:val="24"/>
        </w:rPr>
        <w:t xml:space="preserve"> </w:t>
      </w:r>
      <w:r>
        <w:rPr>
          <w:sz w:val="24"/>
        </w:rPr>
        <w:t>management in extremely preterm infants born at 23-28 weeks of gestation // PLoS One.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14,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0212256.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pacing w:val="-1"/>
          <w:sz w:val="24"/>
        </w:rPr>
        <w:t>Lee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J.A.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z w:val="24"/>
        </w:rPr>
        <w:t>al.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4"/>
          <w:sz w:val="24"/>
        </w:rPr>
        <w:t xml:space="preserve"> </w:t>
      </w:r>
      <w:r>
        <w:rPr>
          <w:sz w:val="24"/>
        </w:rPr>
        <w:t>Status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16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Patent</w:t>
      </w:r>
      <w:r>
        <w:rPr>
          <w:spacing w:val="-15"/>
          <w:sz w:val="24"/>
        </w:rPr>
        <w:t xml:space="preserve"> </w:t>
      </w:r>
      <w:r>
        <w:rPr>
          <w:sz w:val="24"/>
        </w:rPr>
        <w:t>Ductus</w:t>
      </w:r>
      <w:r>
        <w:rPr>
          <w:spacing w:val="-14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Very-</w:t>
      </w:r>
      <w:r>
        <w:rPr>
          <w:spacing w:val="-58"/>
          <w:sz w:val="24"/>
        </w:rPr>
        <w:t xml:space="preserve"> </w:t>
      </w:r>
      <w:r>
        <w:rPr>
          <w:sz w:val="24"/>
        </w:rPr>
        <w:t>Low-Birth-Weight Infants in Korea // J Korean Med Sci. 2015. Vol. 30, № suppl1. P. 59–</w:t>
      </w:r>
      <w:r>
        <w:rPr>
          <w:spacing w:val="1"/>
          <w:sz w:val="24"/>
        </w:rPr>
        <w:t xml:space="preserve"> </w:t>
      </w:r>
      <w:r>
        <w:rPr>
          <w:sz w:val="24"/>
        </w:rPr>
        <w:t>66.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Chiruvolu A., Punjwani P., Ramaciotti C. Clinical and echocardiographic diagnosis of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 arteriosus in premature neonates // Early Hum. Dev. Elsevier Ltd, 2009. Vol.</w:t>
      </w:r>
      <w:r>
        <w:rPr>
          <w:spacing w:val="-58"/>
          <w:sz w:val="24"/>
        </w:rPr>
        <w:t xml:space="preserve"> </w:t>
      </w:r>
      <w:r>
        <w:rPr>
          <w:sz w:val="24"/>
        </w:rPr>
        <w:t>85,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147–149.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Noori S. et al. Failure of ductus arteriosus closure is associated with increased mortality in</w:t>
      </w:r>
      <w:r>
        <w:rPr>
          <w:spacing w:val="-57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 // Pediatrics. 2009. Vol. 123,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P. 138–144.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Clyman R.I., Couto J., Murphy G.M. Patent Ductus Arteriosus: Are Current Neonatal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9"/>
          <w:sz w:val="24"/>
        </w:rPr>
        <w:t xml:space="preserve"> </w:t>
      </w:r>
      <w:r>
        <w:rPr>
          <w:sz w:val="24"/>
        </w:rPr>
        <w:t>Options</w:t>
      </w:r>
      <w:r>
        <w:rPr>
          <w:spacing w:val="-9"/>
          <w:sz w:val="24"/>
        </w:rPr>
        <w:t xml:space="preserve"> </w:t>
      </w:r>
      <w:r>
        <w:rPr>
          <w:sz w:val="24"/>
        </w:rPr>
        <w:t>Better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Worse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Treatment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All?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Semin.</w:t>
      </w:r>
      <w:r>
        <w:rPr>
          <w:spacing w:val="-10"/>
          <w:sz w:val="24"/>
        </w:rPr>
        <w:t xml:space="preserve"> </w:t>
      </w:r>
      <w:r>
        <w:rPr>
          <w:sz w:val="24"/>
        </w:rPr>
        <w:t>Perinatol.</w:t>
      </w:r>
      <w:r>
        <w:rPr>
          <w:spacing w:val="-8"/>
          <w:sz w:val="24"/>
        </w:rPr>
        <w:t xml:space="preserve"> </w:t>
      </w:r>
      <w:r>
        <w:rPr>
          <w:sz w:val="24"/>
        </w:rPr>
        <w:t>Elsevier</w:t>
      </w:r>
      <w:r>
        <w:rPr>
          <w:spacing w:val="-58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2012. Vol.</w:t>
      </w:r>
      <w:r>
        <w:rPr>
          <w:spacing w:val="-1"/>
          <w:sz w:val="24"/>
        </w:rPr>
        <w:t xml:space="preserve"> </w:t>
      </w:r>
      <w:r>
        <w:rPr>
          <w:sz w:val="24"/>
        </w:rPr>
        <w:t>36,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P. 123–129.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Nemerofsky S.L. et al. The ductus arteriosus rarely requires treatment in infants &gt; 1000</w:t>
      </w:r>
      <w:r>
        <w:rPr>
          <w:spacing w:val="1"/>
          <w:sz w:val="24"/>
        </w:rPr>
        <w:t xml:space="preserve"> </w:t>
      </w:r>
      <w:r>
        <w:rPr>
          <w:sz w:val="24"/>
        </w:rPr>
        <w:t>grams</w:t>
      </w:r>
      <w:r>
        <w:rPr>
          <w:spacing w:val="-1"/>
          <w:sz w:val="24"/>
        </w:rPr>
        <w:t xml:space="preserve"> </w:t>
      </w:r>
      <w:r>
        <w:rPr>
          <w:sz w:val="24"/>
        </w:rPr>
        <w:t>// Am.</w:t>
      </w:r>
      <w:r>
        <w:rPr>
          <w:spacing w:val="-1"/>
          <w:sz w:val="24"/>
        </w:rPr>
        <w:t xml:space="preserve"> </w:t>
      </w:r>
      <w:r>
        <w:rPr>
          <w:sz w:val="24"/>
        </w:rPr>
        <w:t>J. Perinatol. 2008. Vol.</w:t>
      </w:r>
      <w:r>
        <w:rPr>
          <w:spacing w:val="-1"/>
          <w:sz w:val="24"/>
        </w:rPr>
        <w:t xml:space="preserve"> </w:t>
      </w:r>
      <w:r>
        <w:rPr>
          <w:sz w:val="24"/>
        </w:rPr>
        <w:t>25,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 P. 661–666.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2"/>
          <w:type w:val="nextPage"/>
          <w:pgSz w:w="11906" w:h="16838"/>
          <w:pgMar w:left="360" w:right="300" w:gutter="0" w:header="0" w:top="1300" w:footer="700" w:bottom="880"/>
          <w:pgNumType w:start="43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Costa S. et al. Efficacy of a single dose of antenatal corticosteroids on morbidity and</w:t>
      </w:r>
      <w:r>
        <w:rPr>
          <w:spacing w:val="1"/>
          <w:sz w:val="24"/>
        </w:rPr>
        <w:t xml:space="preserve"> </w:t>
      </w:r>
      <w:r>
        <w:rPr>
          <w:sz w:val="24"/>
        </w:rPr>
        <w:t>mortality of preterm infants // Eur. J. Obstet. Gynecol. Reprod. Biol. 2007. Vol. 131, № 2.</w:t>
      </w:r>
      <w:r>
        <w:rPr>
          <w:spacing w:val="-57"/>
          <w:sz w:val="24"/>
        </w:rPr>
        <w:t xml:space="preserve"> </w:t>
      </w:r>
      <w:r>
        <w:rPr>
          <w:sz w:val="24"/>
        </w:rPr>
        <w:t>P. 154–157.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50" w:hanging="641"/>
        <w:jc w:val="both"/>
        <w:rPr>
          <w:sz w:val="24"/>
        </w:rPr>
      </w:pPr>
      <w:r>
        <w:rPr>
          <w:sz w:val="24"/>
        </w:rPr>
        <w:t>Mcnamara P.J., Sehgal A.T. rational management of the patent ductus arteriosus: the need</w:t>
      </w:r>
      <w:r>
        <w:rPr>
          <w:spacing w:val="1"/>
          <w:sz w:val="24"/>
        </w:rPr>
        <w:t xml:space="preserve"> </w:t>
      </w:r>
      <w:r>
        <w:rPr>
          <w:sz w:val="24"/>
        </w:rPr>
        <w:t>for disease staging. Disease Staging // Arch Dis Child Fetal Neonatal. 2007. Vol. 92. P.</w:t>
      </w:r>
      <w:r>
        <w:rPr>
          <w:spacing w:val="1"/>
          <w:sz w:val="24"/>
        </w:rPr>
        <w:t xml:space="preserve"> </w:t>
      </w:r>
      <w:r>
        <w:rPr>
          <w:sz w:val="24"/>
        </w:rPr>
        <w:t>424–427.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3" w:hanging="641"/>
        <w:jc w:val="both"/>
        <w:rPr>
          <w:sz w:val="24"/>
        </w:rPr>
      </w:pPr>
      <w:r>
        <w:rPr>
          <w:sz w:val="24"/>
        </w:rPr>
        <w:t>Van Laere D. et al. Application of Neonatologist Performed Echocardiography in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patent</w:t>
      </w:r>
      <w:r>
        <w:rPr>
          <w:spacing w:val="-3"/>
          <w:sz w:val="24"/>
        </w:rPr>
        <w:t xml:space="preserve"> </w:t>
      </w:r>
      <w:r>
        <w:rPr>
          <w:sz w:val="24"/>
        </w:rPr>
        <w:t>ductus</w:t>
      </w:r>
      <w:r>
        <w:rPr>
          <w:spacing w:val="-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Pediatr</w:t>
      </w:r>
      <w:r>
        <w:rPr>
          <w:spacing w:val="-3"/>
          <w:sz w:val="24"/>
        </w:rPr>
        <w:t xml:space="preserve"> </w:t>
      </w:r>
      <w:r>
        <w:rPr>
          <w:sz w:val="24"/>
        </w:rPr>
        <w:t>Res.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  <w:r>
        <w:rPr>
          <w:spacing w:val="-4"/>
          <w:sz w:val="24"/>
        </w:rPr>
        <w:t xml:space="preserve"> </w:t>
      </w:r>
      <w:r>
        <w:rPr>
          <w:sz w:val="24"/>
        </w:rPr>
        <w:t>Vol.</w:t>
      </w:r>
      <w:r>
        <w:rPr>
          <w:spacing w:val="-4"/>
          <w:sz w:val="24"/>
        </w:rPr>
        <w:t xml:space="preserve"> </w:t>
      </w:r>
      <w:r>
        <w:rPr>
          <w:sz w:val="24"/>
        </w:rPr>
        <w:t>84,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suppl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  <w:r>
        <w:rPr>
          <w:spacing w:val="-4"/>
          <w:sz w:val="24"/>
        </w:rPr>
        <w:t xml:space="preserve"> </w:t>
      </w:r>
      <w:r>
        <w:rPr>
          <w:sz w:val="24"/>
        </w:rPr>
        <w:t>46–56.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Singh Y., Katheria A., Tissot C. Functional Echocardiography in the Neonatal Intensive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Indian Pediatr. 2018. Vol. 55,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 P.</w:t>
      </w:r>
      <w:r>
        <w:rPr>
          <w:spacing w:val="-1"/>
          <w:sz w:val="24"/>
        </w:rPr>
        <w:t xml:space="preserve"> </w:t>
      </w:r>
      <w:r>
        <w:rPr>
          <w:sz w:val="24"/>
        </w:rPr>
        <w:t>417–424.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Urquhart</w:t>
      </w:r>
      <w:r>
        <w:rPr>
          <w:spacing w:val="-8"/>
          <w:sz w:val="24"/>
        </w:rPr>
        <w:t xml:space="preserve"> </w:t>
      </w:r>
      <w:r>
        <w:rPr>
          <w:sz w:val="24"/>
        </w:rPr>
        <w:t>DS</w:t>
      </w:r>
      <w:r>
        <w:rPr>
          <w:spacing w:val="-7"/>
          <w:sz w:val="24"/>
        </w:rPr>
        <w:t xml:space="preserve"> </w:t>
      </w:r>
      <w:r>
        <w:rPr>
          <w:sz w:val="24"/>
        </w:rPr>
        <w:t>N.R.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detecting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"/>
          <w:sz w:val="24"/>
        </w:rPr>
        <w:t xml:space="preserve"> </w:t>
      </w:r>
      <w:r>
        <w:rPr>
          <w:sz w:val="24"/>
        </w:rPr>
        <w:t>patent</w:t>
      </w:r>
      <w:r>
        <w:rPr>
          <w:spacing w:val="-7"/>
          <w:sz w:val="24"/>
        </w:rPr>
        <w:t xml:space="preserve"> </w:t>
      </w:r>
      <w:r>
        <w:rPr>
          <w:sz w:val="24"/>
        </w:rPr>
        <w:t>ductus</w:t>
      </w:r>
      <w:r>
        <w:rPr>
          <w:spacing w:val="-5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preterm neonate?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Arch Dis</w:t>
      </w:r>
      <w:r>
        <w:rPr>
          <w:spacing w:val="-2"/>
          <w:sz w:val="24"/>
        </w:rPr>
        <w:t xml:space="preserve"> </w:t>
      </w:r>
      <w:r>
        <w:rPr>
          <w:sz w:val="24"/>
        </w:rPr>
        <w:t>Child. 2003.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 P.</w:t>
      </w:r>
      <w:r>
        <w:rPr>
          <w:spacing w:val="-1"/>
          <w:sz w:val="24"/>
        </w:rPr>
        <w:t xml:space="preserve"> </w:t>
      </w:r>
      <w:r>
        <w:rPr>
          <w:sz w:val="24"/>
        </w:rPr>
        <w:t>85–86.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7" w:hanging="641"/>
        <w:jc w:val="both"/>
        <w:rPr>
          <w:sz w:val="24"/>
        </w:rPr>
      </w:pPr>
      <w:r>
        <w:rPr>
          <w:sz w:val="24"/>
        </w:rPr>
        <w:t>Erdeve Ö. et al. SIMPLE: A Novel Scoring System for Predicting 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Patent Ductus Arteriosus Without Echocardiographic Evaluation in Extremely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Weight Infants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Front.</w:t>
      </w:r>
      <w:r>
        <w:rPr>
          <w:spacing w:val="-1"/>
          <w:sz w:val="24"/>
        </w:rPr>
        <w:t xml:space="preserve"> </w:t>
      </w:r>
      <w:r>
        <w:rPr>
          <w:sz w:val="24"/>
        </w:rPr>
        <w:t>Pediatr. |</w:t>
      </w:r>
      <w:r>
        <w:rPr>
          <w:spacing w:val="-6"/>
          <w:sz w:val="24"/>
        </w:rPr>
        <w:t xml:space="preserve"> </w:t>
      </w:r>
      <w:hyperlink r:id="rId43">
        <w:r>
          <w:rPr>
            <w:sz w:val="24"/>
          </w:rPr>
          <w:t>www.frontiersin.org.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649515.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Polglase G.R. et al. Circulatory insufficiency and Hypotension Related to the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"/>
          <w:sz w:val="24"/>
        </w:rPr>
        <w:t xml:space="preserve"> </w:t>
      </w:r>
      <w:r>
        <w:rPr>
          <w:sz w:val="24"/>
        </w:rPr>
        <w:t>in Neonates // Front Pediatr. 2018.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2"/>
          <w:sz w:val="24"/>
        </w:rPr>
        <w:t xml:space="preserve"> </w:t>
      </w:r>
      <w:r>
        <w:rPr>
          <w:sz w:val="24"/>
        </w:rPr>
        <w:t>6. P. 62.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Havranek</w:t>
      </w:r>
      <w:r>
        <w:rPr>
          <w:spacing w:val="-10"/>
          <w:sz w:val="24"/>
        </w:rPr>
        <w:t xml:space="preserve"> </w:t>
      </w:r>
      <w:r>
        <w:rPr>
          <w:sz w:val="24"/>
        </w:rPr>
        <w:t>T.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al.</w:t>
      </w:r>
      <w:r>
        <w:rPr>
          <w:spacing w:val="-8"/>
          <w:sz w:val="24"/>
        </w:rPr>
        <w:t xml:space="preserve"> </w:t>
      </w:r>
      <w:r>
        <w:rPr>
          <w:sz w:val="24"/>
        </w:rPr>
        <w:t>Feeding</w:t>
      </w:r>
      <w:r>
        <w:rPr>
          <w:spacing w:val="-11"/>
          <w:sz w:val="24"/>
        </w:rPr>
        <w:t xml:space="preserve"> </w:t>
      </w:r>
      <w:r>
        <w:rPr>
          <w:sz w:val="24"/>
        </w:rPr>
        <w:t>preterm</w:t>
      </w:r>
      <w:r>
        <w:rPr>
          <w:spacing w:val="-8"/>
          <w:sz w:val="24"/>
        </w:rPr>
        <w:t xml:space="preserve"> </w:t>
      </w:r>
      <w:r>
        <w:rPr>
          <w:sz w:val="24"/>
        </w:rPr>
        <w:t>neonates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patent</w:t>
      </w:r>
      <w:r>
        <w:rPr>
          <w:spacing w:val="-9"/>
          <w:sz w:val="24"/>
        </w:rPr>
        <w:t xml:space="preserve"> </w:t>
      </w:r>
      <w:r>
        <w:rPr>
          <w:sz w:val="24"/>
        </w:rPr>
        <w:t>ductus</w:t>
      </w:r>
      <w:r>
        <w:rPr>
          <w:spacing w:val="-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8"/>
          <w:sz w:val="24"/>
        </w:rPr>
        <w:t xml:space="preserve"> </w:t>
      </w:r>
      <w:r>
        <w:rPr>
          <w:sz w:val="24"/>
        </w:rPr>
        <w:t>(PDA):</w:t>
      </w:r>
      <w:r>
        <w:rPr>
          <w:spacing w:val="-7"/>
          <w:sz w:val="24"/>
        </w:rPr>
        <w:t xml:space="preserve"> </w:t>
      </w:r>
      <w:r>
        <w:rPr>
          <w:sz w:val="24"/>
        </w:rPr>
        <w:t>Intestinal</w:t>
      </w:r>
      <w:r>
        <w:rPr>
          <w:spacing w:val="-58"/>
          <w:sz w:val="24"/>
        </w:rPr>
        <w:t xml:space="preserve"> </w:t>
      </w:r>
      <w:r>
        <w:rPr>
          <w:sz w:val="24"/>
        </w:rPr>
        <w:t>blood flow characteristics and clinical outcomes // J. Matern. Neonatal Med. Informa</w:t>
      </w:r>
      <w:r>
        <w:rPr>
          <w:spacing w:val="1"/>
          <w:sz w:val="24"/>
        </w:rPr>
        <w:t xml:space="preserve"> </w:t>
      </w:r>
      <w:r>
        <w:rPr>
          <w:sz w:val="24"/>
        </w:rPr>
        <w:t>Healthcare,</w:t>
      </w:r>
      <w:r>
        <w:rPr>
          <w:spacing w:val="-1"/>
          <w:sz w:val="24"/>
        </w:rPr>
        <w:t xml:space="preserve"> </w:t>
      </w:r>
      <w:r>
        <w:rPr>
          <w:sz w:val="24"/>
        </w:rPr>
        <w:t>2015. Vol.</w:t>
      </w:r>
      <w:r>
        <w:rPr>
          <w:spacing w:val="-1"/>
          <w:sz w:val="24"/>
        </w:rPr>
        <w:t xml:space="preserve"> </w:t>
      </w:r>
      <w:r>
        <w:rPr>
          <w:sz w:val="24"/>
        </w:rPr>
        <w:t>28,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 526–530.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Lemmers</w:t>
      </w:r>
      <w:r>
        <w:rPr>
          <w:spacing w:val="-12"/>
          <w:sz w:val="24"/>
        </w:rPr>
        <w:t xml:space="preserve"> </w:t>
      </w:r>
      <w:r>
        <w:rPr>
          <w:sz w:val="24"/>
        </w:rPr>
        <w:t>P.M.A.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al.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-11"/>
          <w:sz w:val="24"/>
        </w:rPr>
        <w:t xml:space="preserve"> </w:t>
      </w:r>
      <w:r>
        <w:rPr>
          <w:sz w:val="24"/>
        </w:rPr>
        <w:t>Ductus</w:t>
      </w:r>
      <w:r>
        <w:rPr>
          <w:spacing w:val="-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Brain</w:t>
      </w:r>
      <w:r>
        <w:rPr>
          <w:spacing w:val="-11"/>
          <w:sz w:val="24"/>
        </w:rPr>
        <w:t xml:space="preserve"> </w:t>
      </w:r>
      <w:r>
        <w:rPr>
          <w:sz w:val="24"/>
        </w:rPr>
        <w:t>Volume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Pediatrics.</w:t>
      </w:r>
      <w:r>
        <w:rPr>
          <w:spacing w:val="-11"/>
          <w:sz w:val="24"/>
        </w:rPr>
        <w:t xml:space="preserve"> </w:t>
      </w:r>
      <w:r>
        <w:rPr>
          <w:sz w:val="24"/>
        </w:rPr>
        <w:t>2016.</w:t>
      </w:r>
      <w:r>
        <w:rPr>
          <w:spacing w:val="-11"/>
          <w:sz w:val="24"/>
        </w:rPr>
        <w:t xml:space="preserve"> </w:t>
      </w:r>
      <w:r>
        <w:rPr>
          <w:sz w:val="24"/>
        </w:rPr>
        <w:t>Vol.</w:t>
      </w:r>
      <w:r>
        <w:rPr>
          <w:spacing w:val="-57"/>
          <w:sz w:val="24"/>
        </w:rPr>
        <w:t xml:space="preserve"> </w:t>
      </w:r>
      <w:r>
        <w:rPr>
          <w:sz w:val="24"/>
        </w:rPr>
        <w:t>137,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20153090.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Gillam-Krakauer M., Reese J. Diagnosis and management of patent ductus arteriosus //</w:t>
      </w:r>
      <w:r>
        <w:rPr>
          <w:spacing w:val="1"/>
          <w:sz w:val="24"/>
        </w:rPr>
        <w:t xml:space="preserve"> </w:t>
      </w:r>
      <w:r>
        <w:rPr>
          <w:sz w:val="24"/>
        </w:rPr>
        <w:t>Neoreviews.</w:t>
      </w:r>
      <w:r>
        <w:rPr>
          <w:spacing w:val="-1"/>
          <w:sz w:val="24"/>
        </w:rPr>
        <w:t xml:space="preserve"> </w:t>
      </w:r>
      <w:r>
        <w:rPr>
          <w:sz w:val="24"/>
        </w:rPr>
        <w:t>2018. Vol.</w:t>
      </w:r>
      <w:r>
        <w:rPr>
          <w:spacing w:val="2"/>
          <w:sz w:val="24"/>
        </w:rPr>
        <w:t xml:space="preserve"> </w:t>
      </w:r>
      <w:r>
        <w:rPr>
          <w:sz w:val="24"/>
        </w:rPr>
        <w:t>19, №</w:t>
      </w:r>
      <w:r>
        <w:rPr>
          <w:spacing w:val="-1"/>
          <w:sz w:val="24"/>
        </w:rPr>
        <w:t xml:space="preserve"> </w:t>
      </w:r>
      <w:r>
        <w:rPr>
          <w:sz w:val="24"/>
        </w:rPr>
        <w:t>7. P. e394–e402.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Гнусаев</w:t>
      </w:r>
      <w:r>
        <w:rPr>
          <w:spacing w:val="1"/>
          <w:sz w:val="24"/>
        </w:rPr>
        <w:t xml:space="preserve"> </w:t>
      </w:r>
      <w:r>
        <w:rPr>
          <w:sz w:val="24"/>
        </w:rPr>
        <w:t>С.Ф.,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Федерякина</w:t>
      </w:r>
      <w:r>
        <w:rPr>
          <w:spacing w:val="1"/>
          <w:sz w:val="24"/>
        </w:rPr>
        <w:t xml:space="preserve"> </w:t>
      </w:r>
      <w:r>
        <w:rPr>
          <w:sz w:val="24"/>
        </w:rPr>
        <w:t>О.Б.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НЕДОНОШЕННЫХ НОВОРОЖДЕННЫХ: СОВРЕМЕННОЕ ПРЕДСТАВЛЕНИЕ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ДАВНЕЙ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Астраханский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жур</w:t>
      </w:r>
      <w:r>
        <w:rPr>
          <w:spacing w:val="-6"/>
          <w:sz w:val="24"/>
        </w:rPr>
        <w:t xml:space="preserve"> </w:t>
      </w:r>
      <w:r>
        <w:rPr>
          <w:sz w:val="24"/>
        </w:rPr>
        <w:t>нал.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4822.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6–17.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Joshi R. et al. Anesthesia protocols for “bedside” preterm patent ductus arteriosus ligation: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single-institutional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Ann.</w:t>
      </w:r>
      <w:r>
        <w:rPr>
          <w:spacing w:val="-2"/>
          <w:sz w:val="24"/>
        </w:rPr>
        <w:t xml:space="preserve"> </w:t>
      </w:r>
      <w:r>
        <w:rPr>
          <w:sz w:val="24"/>
        </w:rPr>
        <w:t>Pediatr.</w:t>
      </w:r>
      <w:r>
        <w:rPr>
          <w:spacing w:val="-1"/>
          <w:sz w:val="24"/>
        </w:rPr>
        <w:t xml:space="preserve"> </w:t>
      </w:r>
      <w:r>
        <w:rPr>
          <w:sz w:val="24"/>
        </w:rPr>
        <w:t>Cardiol.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№ 3.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343–349.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4" w:hanging="641"/>
        <w:jc w:val="both"/>
        <w:rPr>
          <w:sz w:val="24"/>
        </w:rPr>
      </w:pPr>
      <w:r>
        <w:rPr>
          <w:sz w:val="24"/>
        </w:rPr>
        <w:t>Bagnoli F. et al. Treatment of patent ductus arteriosus (PDA) using ibuprofen: Renal side-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VLBW and</w:t>
      </w:r>
      <w:r>
        <w:rPr>
          <w:spacing w:val="-2"/>
          <w:sz w:val="24"/>
        </w:rPr>
        <w:t xml:space="preserve"> </w:t>
      </w:r>
      <w:r>
        <w:rPr>
          <w:sz w:val="24"/>
        </w:rPr>
        <w:t>ELBW</w:t>
      </w:r>
      <w:r>
        <w:rPr>
          <w:spacing w:val="-1"/>
          <w:sz w:val="24"/>
        </w:rPr>
        <w:t xml:space="preserve"> </w:t>
      </w:r>
      <w:r>
        <w:rPr>
          <w:sz w:val="24"/>
        </w:rPr>
        <w:t>newborns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Matern.</w:t>
      </w:r>
      <w:r>
        <w:rPr>
          <w:spacing w:val="-1"/>
          <w:sz w:val="24"/>
        </w:rPr>
        <w:t xml:space="preserve"> </w:t>
      </w:r>
      <w:r>
        <w:rPr>
          <w:sz w:val="24"/>
        </w:rPr>
        <w:t>Neonatal</w:t>
      </w:r>
      <w:r>
        <w:rPr>
          <w:spacing w:val="-2"/>
          <w:sz w:val="24"/>
        </w:rPr>
        <w:t xml:space="preserve"> </w:t>
      </w:r>
      <w:r>
        <w:rPr>
          <w:sz w:val="24"/>
        </w:rPr>
        <w:t>Med.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</w:p>
    <w:p>
      <w:pPr>
        <w:pStyle w:val="Style13"/>
        <w:spacing w:before="72" w:after="0"/>
        <w:ind w:left="1982" w:right="0" w:hanging="0"/>
        <w:rPr>
          <w:sz w:val="24"/>
        </w:rPr>
      </w:pPr>
      <w:r>
        <w:rPr/>
        <w:t>423–429.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Pacifici G.M. Differential renal adverse effects of ibuprofen and indomethacin in 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// Clin. Pharmacol.</w:t>
      </w:r>
      <w:r>
        <w:rPr>
          <w:spacing w:val="-1"/>
          <w:sz w:val="24"/>
        </w:rPr>
        <w:t xml:space="preserve"> </w:t>
      </w:r>
      <w:r>
        <w:rPr>
          <w:sz w:val="24"/>
        </w:rPr>
        <w:t>Adv.</w:t>
      </w:r>
      <w:r>
        <w:rPr>
          <w:spacing w:val="-1"/>
          <w:sz w:val="24"/>
        </w:rPr>
        <w:t xml:space="preserve"> </w:t>
      </w:r>
      <w:r>
        <w:rPr>
          <w:sz w:val="24"/>
        </w:rPr>
        <w:t>Appl.</w:t>
      </w:r>
      <w:r>
        <w:rPr>
          <w:spacing w:val="-2"/>
          <w:sz w:val="24"/>
        </w:rPr>
        <w:t xml:space="preserve"> </w:t>
      </w:r>
      <w:r>
        <w:rPr>
          <w:sz w:val="24"/>
        </w:rPr>
        <w:t>2014. Vol.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P. 111–116.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4" w:hanging="641"/>
        <w:jc w:val="both"/>
        <w:rPr>
          <w:sz w:val="24"/>
        </w:rPr>
      </w:pPr>
      <w:r>
        <w:rPr>
          <w:sz w:val="24"/>
        </w:rPr>
        <w:t>Ndour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al.</w:t>
      </w:r>
      <w:r>
        <w:rPr>
          <w:spacing w:val="-7"/>
          <w:sz w:val="24"/>
        </w:rPr>
        <w:t xml:space="preserve"> </w:t>
      </w:r>
      <w:r>
        <w:rPr>
          <w:sz w:val="24"/>
        </w:rPr>
        <w:t>Adverse</w:t>
      </w:r>
      <w:r>
        <w:rPr>
          <w:spacing w:val="-8"/>
          <w:sz w:val="24"/>
        </w:rPr>
        <w:t xml:space="preserve"> </w:t>
      </w:r>
      <w:r>
        <w:rPr>
          <w:sz w:val="24"/>
        </w:rPr>
        <w:t>events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ibuprofen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-7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premature neonates // Arch. Pediatr. French Society of Pediatrics, 2020. Vol. 27, № 8. P.</w:t>
      </w:r>
      <w:r>
        <w:rPr>
          <w:spacing w:val="1"/>
          <w:sz w:val="24"/>
        </w:rPr>
        <w:t xml:space="preserve"> </w:t>
      </w:r>
      <w:r>
        <w:rPr>
          <w:sz w:val="24"/>
        </w:rPr>
        <w:t>452–455.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3" w:hanging="641"/>
        <w:jc w:val="both"/>
        <w:rPr>
          <w:sz w:val="24"/>
        </w:rPr>
      </w:pPr>
      <w:r>
        <w:rPr>
          <w:sz w:val="24"/>
        </w:rPr>
        <w:t>García-Robles A, Gimeno Navarro A, Serrano Martín MDM, Párraga Quiles MJ, Parra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Llorca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Poveda-Andrés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JL,</w:t>
      </w:r>
      <w:r>
        <w:rPr>
          <w:spacing w:val="-13"/>
          <w:sz w:val="24"/>
        </w:rPr>
        <w:t xml:space="preserve"> </w:t>
      </w:r>
      <w:r>
        <w:rPr>
          <w:sz w:val="24"/>
        </w:rPr>
        <w:t>Vento</w:t>
      </w:r>
      <w:r>
        <w:rPr>
          <w:spacing w:val="-13"/>
          <w:sz w:val="24"/>
        </w:rPr>
        <w:t xml:space="preserve"> </w:t>
      </w:r>
      <w:r>
        <w:rPr>
          <w:sz w:val="24"/>
        </w:rPr>
        <w:t>Torres</w:t>
      </w:r>
      <w:r>
        <w:rPr>
          <w:spacing w:val="-13"/>
          <w:sz w:val="24"/>
        </w:rPr>
        <w:t xml:space="preserve"> </w:t>
      </w:r>
      <w:r>
        <w:rPr>
          <w:sz w:val="24"/>
        </w:rPr>
        <w:t>M</w:t>
      </w:r>
      <w:r>
        <w:rPr>
          <w:spacing w:val="-13"/>
          <w:sz w:val="24"/>
        </w:rPr>
        <w:t xml:space="preserve"> </w:t>
      </w:r>
      <w:r>
        <w:rPr>
          <w:sz w:val="24"/>
        </w:rPr>
        <w:t>A.C.M.</w:t>
      </w:r>
      <w:r>
        <w:rPr>
          <w:spacing w:val="-12"/>
          <w:sz w:val="24"/>
        </w:rPr>
        <w:t xml:space="preserve"> </w:t>
      </w:r>
      <w:r>
        <w:rPr>
          <w:sz w:val="24"/>
        </w:rPr>
        <w:t>Paracetamol</w:t>
      </w:r>
      <w:r>
        <w:rPr>
          <w:spacing w:val="-13"/>
          <w:sz w:val="24"/>
        </w:rPr>
        <w:t xml:space="preserve"> </w:t>
      </w:r>
      <w:r>
        <w:rPr>
          <w:sz w:val="24"/>
        </w:rPr>
        <w:t>vs.</w:t>
      </w:r>
      <w:r>
        <w:rPr>
          <w:spacing w:val="-11"/>
          <w:sz w:val="24"/>
        </w:rPr>
        <w:t xml:space="preserve"> </w:t>
      </w:r>
      <w:r>
        <w:rPr>
          <w:sz w:val="24"/>
        </w:rPr>
        <w:t>Ibuprofen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Preterm</w:t>
      </w:r>
      <w:r>
        <w:rPr>
          <w:spacing w:val="-57"/>
          <w:sz w:val="24"/>
        </w:rPr>
        <w:t xml:space="preserve"> </w:t>
      </w:r>
      <w:r>
        <w:rPr>
          <w:sz w:val="24"/>
        </w:rPr>
        <w:t>Infants With Hemodynamically Significant Patent Ductus Arteriosus: A Non-inferiority</w:t>
      </w:r>
      <w:r>
        <w:rPr>
          <w:spacing w:val="1"/>
          <w:sz w:val="24"/>
        </w:rPr>
        <w:t xml:space="preserve"> </w:t>
      </w:r>
      <w:r>
        <w:rPr>
          <w:sz w:val="24"/>
        </w:rPr>
        <w:t>Randomized</w:t>
      </w:r>
      <w:r>
        <w:rPr>
          <w:spacing w:val="-1"/>
          <w:sz w:val="24"/>
        </w:rPr>
        <w:t xml:space="preserve"> </w:t>
      </w:r>
      <w:r>
        <w:rPr>
          <w:sz w:val="24"/>
        </w:rPr>
        <w:t>Clinical Trial</w:t>
      </w:r>
      <w:r>
        <w:rPr>
          <w:spacing w:val="-1"/>
          <w:sz w:val="24"/>
        </w:rPr>
        <w:t xml:space="preserve"> </w:t>
      </w:r>
      <w:r>
        <w:rPr>
          <w:sz w:val="24"/>
        </w:rPr>
        <w:t>Protocol //</w:t>
      </w:r>
      <w:r>
        <w:rPr>
          <w:spacing w:val="-1"/>
          <w:sz w:val="24"/>
        </w:rPr>
        <w:t xml:space="preserve"> </w:t>
      </w:r>
      <w:r>
        <w:rPr>
          <w:sz w:val="24"/>
        </w:rPr>
        <w:t>Front. Pediatr.</w:t>
      </w:r>
      <w:r>
        <w:rPr>
          <w:spacing w:val="-1"/>
          <w:sz w:val="24"/>
        </w:rPr>
        <w:t xml:space="preserve"> </w:t>
      </w:r>
      <w:r>
        <w:rPr>
          <w:sz w:val="24"/>
        </w:rPr>
        <w:t>2020. Vol.</w:t>
      </w:r>
      <w:r>
        <w:rPr>
          <w:spacing w:val="-2"/>
          <w:sz w:val="24"/>
        </w:rPr>
        <w:t xml:space="preserve"> </w:t>
      </w:r>
      <w:r>
        <w:rPr>
          <w:sz w:val="24"/>
        </w:rPr>
        <w:t>1, №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372.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Clyman R.I. et al. PDA-TOLERATE Trial: An Exploratory Randomized Controlled Trial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Treatment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Moderate-to-Large</w:t>
      </w:r>
      <w:r>
        <w:rPr>
          <w:spacing w:val="-9"/>
          <w:sz w:val="24"/>
        </w:rPr>
        <w:t xml:space="preserve"> </w:t>
      </w:r>
      <w:r>
        <w:rPr>
          <w:sz w:val="24"/>
        </w:rPr>
        <w:t>Patent</w:t>
      </w:r>
      <w:r>
        <w:rPr>
          <w:spacing w:val="-9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Week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Age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J.</w:t>
      </w:r>
      <w:r>
        <w:rPr>
          <w:spacing w:val="-8"/>
          <w:sz w:val="24"/>
        </w:rPr>
        <w:t xml:space="preserve"> </w:t>
      </w:r>
      <w:r>
        <w:rPr>
          <w:sz w:val="24"/>
        </w:rPr>
        <w:t>Pediatr.</w:t>
      </w:r>
      <w:r>
        <w:rPr>
          <w:spacing w:val="-58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Vol. 205. P. 41–48.e6.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Kushnir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Pinheiro</w:t>
      </w:r>
      <w:r>
        <w:rPr>
          <w:spacing w:val="-4"/>
          <w:sz w:val="24"/>
        </w:rPr>
        <w:t xml:space="preserve"> </w:t>
      </w:r>
      <w:r>
        <w:rPr>
          <w:sz w:val="24"/>
        </w:rPr>
        <w:t>J.M.B.</w:t>
      </w:r>
      <w:r>
        <w:rPr>
          <w:spacing w:val="-4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renal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ibuprofen</w:t>
      </w:r>
      <w:r>
        <w:rPr>
          <w:spacing w:val="-2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</w:rPr>
        <w:t xml:space="preserve"> </w:t>
      </w:r>
      <w:r>
        <w:rPr>
          <w:sz w:val="24"/>
        </w:rPr>
        <w:t>indomethacin</w:t>
      </w:r>
      <w:r>
        <w:rPr>
          <w:spacing w:val="-57"/>
          <w:sz w:val="24"/>
        </w:rPr>
        <w:t xml:space="preserve"> </w:t>
      </w:r>
      <w:r>
        <w:rPr>
          <w:sz w:val="24"/>
        </w:rPr>
        <w:t>during treatment of patent ductus arteriosus in contiguous historical cohorts // BMC Clin.</w:t>
      </w:r>
      <w:r>
        <w:rPr>
          <w:spacing w:val="1"/>
          <w:sz w:val="24"/>
        </w:rPr>
        <w:t xml:space="preserve"> </w:t>
      </w:r>
      <w:r>
        <w:rPr>
          <w:sz w:val="24"/>
        </w:rPr>
        <w:t>Pharmacol.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Vol. 11.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4" w:hanging="641"/>
        <w:jc w:val="both"/>
        <w:rPr>
          <w:sz w:val="24"/>
        </w:rPr>
      </w:pPr>
      <w:r>
        <w:rPr>
          <w:sz w:val="24"/>
        </w:rPr>
        <w:t>Seo E.S. et al. Changes in serum creatinine levels and natural evolution of acute kidney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conservative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in extremely preterm infants at 23–26 weeks of gestation // J. Clin. Med. 2020.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9,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17–21.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Park J.S. et al. Risk factors and effects of severe late-onset hyponatremia on long-term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prematurely</w:t>
      </w:r>
      <w:r>
        <w:rPr>
          <w:spacing w:val="-4"/>
          <w:sz w:val="24"/>
        </w:rPr>
        <w:t xml:space="preserve"> </w:t>
      </w:r>
      <w:r>
        <w:rPr>
          <w:sz w:val="24"/>
        </w:rPr>
        <w:t>born</w:t>
      </w:r>
      <w:r>
        <w:rPr>
          <w:spacing w:val="2"/>
          <w:sz w:val="24"/>
        </w:rPr>
        <w:t xml:space="preserve"> </w:t>
      </w:r>
      <w:r>
        <w:rPr>
          <w:sz w:val="24"/>
        </w:rPr>
        <w:t>infants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Pediatr.</w:t>
      </w:r>
      <w:r>
        <w:rPr>
          <w:spacing w:val="3"/>
          <w:sz w:val="24"/>
        </w:rPr>
        <w:t xml:space="preserve"> </w:t>
      </w:r>
      <w:r>
        <w:rPr>
          <w:sz w:val="24"/>
        </w:rPr>
        <w:t>Gastroenterol.</w:t>
      </w:r>
      <w:r>
        <w:rPr>
          <w:spacing w:val="4"/>
          <w:sz w:val="24"/>
        </w:rPr>
        <w:t xml:space="preserve"> </w:t>
      </w:r>
      <w:r>
        <w:rPr>
          <w:sz w:val="24"/>
        </w:rPr>
        <w:t>Hepatol.</w:t>
      </w:r>
      <w:r>
        <w:rPr>
          <w:spacing w:val="3"/>
          <w:sz w:val="24"/>
        </w:rPr>
        <w:t xml:space="preserve"> </w:t>
      </w:r>
      <w:r>
        <w:rPr>
          <w:sz w:val="24"/>
        </w:rPr>
        <w:t>Nutr.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23,</w:t>
      </w:r>
    </w:p>
    <w:p>
      <w:pPr>
        <w:pStyle w:val="Style13"/>
        <w:ind w:left="1982" w:right="0" w:hanging="0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5. P. 472–483.</w:t>
      </w:r>
    </w:p>
    <w:p>
      <w:pPr>
        <w:pStyle w:val="Style13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Conrad C., Newberry D. Understanding the Pathophysiology, Implications, and Treatment</w:t>
      </w:r>
      <w:r>
        <w:rPr>
          <w:spacing w:val="-57"/>
          <w:sz w:val="24"/>
        </w:rPr>
        <w:t xml:space="preserve"> </w:t>
      </w:r>
      <w:r>
        <w:rPr>
          <w:sz w:val="24"/>
        </w:rPr>
        <w:t>Options of Patent Ductus Arteriosus in the Neonatal Population // Adv. Neonatal Care.</w:t>
      </w:r>
      <w:r>
        <w:rPr>
          <w:spacing w:val="1"/>
          <w:sz w:val="24"/>
        </w:rPr>
        <w:t xml:space="preserve"> </w:t>
      </w:r>
      <w:r>
        <w:rPr>
          <w:sz w:val="24"/>
        </w:rPr>
        <w:t>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 and Wilkins, 2019. Vol.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179–187.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Bardanzellu F. et al. Review Article Paracetamol in Patent Ductus Arteriosus Treatment:</w:t>
      </w:r>
      <w:r>
        <w:rPr>
          <w:spacing w:val="1"/>
          <w:sz w:val="24"/>
        </w:rPr>
        <w:t xml:space="preserve"> </w:t>
      </w:r>
      <w:r>
        <w:rPr>
          <w:sz w:val="24"/>
        </w:rPr>
        <w:t>Efficacious</w:t>
      </w:r>
      <w:r>
        <w:rPr>
          <w:spacing w:val="-1"/>
          <w:sz w:val="24"/>
        </w:rPr>
        <w:t xml:space="preserve"> </w:t>
      </w:r>
      <w:r>
        <w:rPr>
          <w:sz w:val="24"/>
        </w:rPr>
        <w:t>and Safe?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Biomed</w:t>
      </w:r>
      <w:r>
        <w:rPr>
          <w:spacing w:val="-1"/>
          <w:sz w:val="24"/>
        </w:rPr>
        <w:t xml:space="preserve"> </w:t>
      </w:r>
      <w:r>
        <w:rPr>
          <w:sz w:val="24"/>
        </w:rPr>
        <w:t>Res</w:t>
      </w:r>
      <w:r>
        <w:rPr>
          <w:spacing w:val="2"/>
          <w:sz w:val="24"/>
        </w:rPr>
        <w:t xml:space="preserve"> </w:t>
      </w:r>
      <w:r>
        <w:rPr>
          <w:sz w:val="24"/>
        </w:rPr>
        <w:t>Int. 2017. P. 1438038.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1" w:after="0"/>
        <w:ind w:left="1982" w:right="0" w:hanging="641"/>
        <w:jc w:val="left"/>
        <w:rPr>
          <w:sz w:val="24"/>
        </w:rPr>
      </w:pPr>
      <w:r>
        <w:rPr>
          <w:sz w:val="24"/>
        </w:rPr>
        <w:t>Singh</w:t>
      </w:r>
      <w:r>
        <w:rPr>
          <w:spacing w:val="3"/>
          <w:sz w:val="24"/>
        </w:rPr>
        <w:t xml:space="preserve"> </w:t>
      </w:r>
      <w:r>
        <w:rPr>
          <w:sz w:val="24"/>
        </w:rPr>
        <w:t>Y.</w:t>
      </w:r>
      <w:r>
        <w:rPr>
          <w:spacing w:val="63"/>
          <w:sz w:val="24"/>
        </w:rPr>
        <w:t xml:space="preserve"> </w:t>
      </w:r>
      <w:r>
        <w:rPr>
          <w:sz w:val="24"/>
        </w:rPr>
        <w:t>et</w:t>
      </w:r>
      <w:r>
        <w:rPr>
          <w:spacing w:val="61"/>
          <w:sz w:val="24"/>
        </w:rPr>
        <w:t xml:space="preserve"> </w:t>
      </w:r>
      <w:r>
        <w:rPr>
          <w:sz w:val="24"/>
        </w:rPr>
        <w:t>al.</w:t>
      </w:r>
      <w:r>
        <w:rPr>
          <w:spacing w:val="6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1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63"/>
          <w:sz w:val="24"/>
        </w:rPr>
        <w:t xml:space="preserve"> </w:t>
      </w:r>
      <w:r>
        <w:rPr>
          <w:sz w:val="24"/>
        </w:rPr>
        <w:t>guidelines</w:t>
      </w:r>
      <w:r>
        <w:rPr>
          <w:spacing w:val="61"/>
          <w:sz w:val="24"/>
        </w:rPr>
        <w:t xml:space="preserve"> </w:t>
      </w:r>
      <w:r>
        <w:rPr>
          <w:sz w:val="24"/>
        </w:rPr>
        <w:t>on</w:t>
      </w:r>
      <w:r>
        <w:rPr>
          <w:spacing w:val="61"/>
          <w:sz w:val="24"/>
        </w:rPr>
        <w:t xml:space="preserve"> </w:t>
      </w:r>
      <w:r>
        <w:rPr>
          <w:sz w:val="24"/>
        </w:rPr>
        <w:t>Point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Care</w:t>
      </w:r>
      <w:r>
        <w:rPr>
          <w:spacing w:val="59"/>
          <w:sz w:val="24"/>
        </w:rPr>
        <w:t xml:space="preserve"> </w:t>
      </w:r>
      <w:r>
        <w:rPr>
          <w:sz w:val="24"/>
        </w:rPr>
        <w:t>Ultrasound</w:t>
      </w:r>
    </w:p>
    <w:p>
      <w:pPr>
        <w:pStyle w:val="Style13"/>
        <w:spacing w:lineRule="auto" w:line="360" w:before="72" w:after="0"/>
        <w:ind w:left="1982" w:right="551" w:hanging="0"/>
        <w:jc w:val="both"/>
        <w:rPr>
          <w:sz w:val="24"/>
        </w:rPr>
      </w:pPr>
      <w:r>
        <w:rPr/>
        <w:t>(POCUS) for critically ill neonates and children issued by the POCUS Working Group of</w:t>
      </w:r>
      <w:r>
        <w:rPr>
          <w:spacing w:val="1"/>
        </w:rPr>
        <w:t xml:space="preserve"> </w:t>
      </w:r>
      <w:r>
        <w:rPr/>
        <w:t>the European Society of Paediatric and Neonatal Intensive Care (ESPNIC) // Crit Care.</w:t>
      </w:r>
      <w:r>
        <w:rPr>
          <w:spacing w:val="1"/>
        </w:rPr>
        <w:t xml:space="preserve"> </w:t>
      </w:r>
      <w:r>
        <w:rPr/>
        <w:t>2020.</w:t>
      </w:r>
      <w:r>
        <w:rPr>
          <w:spacing w:val="-1"/>
        </w:rPr>
        <w:t xml:space="preserve"> </w:t>
      </w:r>
      <w:r>
        <w:rPr/>
        <w:t>Vol.</w:t>
      </w:r>
      <w:r>
        <w:rPr>
          <w:spacing w:val="-1"/>
        </w:rPr>
        <w:t xml:space="preserve"> </w:t>
      </w:r>
      <w:r>
        <w:rPr/>
        <w:t>24, №</w:t>
      </w:r>
      <w:r>
        <w:rPr>
          <w:spacing w:val="-1"/>
        </w:rPr>
        <w:t xml:space="preserve"> </w:t>
      </w:r>
      <w:r>
        <w:rPr/>
        <w:t>1. P. 65.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Job S. et al. Echocardiography-Guided Management of Preterms</w:t>
      </w:r>
      <w:r>
        <w:rPr>
          <w:spacing w:val="1"/>
          <w:sz w:val="24"/>
        </w:rPr>
        <w:t xml:space="preserve"> </w:t>
      </w:r>
      <w:r>
        <w:rPr>
          <w:sz w:val="24"/>
        </w:rPr>
        <w:t>With 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-4"/>
          <w:sz w:val="24"/>
        </w:rPr>
        <w:t xml:space="preserve"> </w:t>
      </w:r>
      <w:r>
        <w:rPr>
          <w:sz w:val="24"/>
        </w:rPr>
        <w:t>Influences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Outcome: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Cohort</w:t>
      </w:r>
      <w:r>
        <w:rPr>
          <w:spacing w:val="-8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z w:val="24"/>
        </w:rPr>
        <w:t>Front</w:t>
      </w:r>
      <w:r>
        <w:rPr>
          <w:spacing w:val="-7"/>
          <w:sz w:val="24"/>
        </w:rPr>
        <w:t xml:space="preserve"> </w:t>
      </w:r>
      <w:r>
        <w:rPr>
          <w:sz w:val="24"/>
        </w:rPr>
        <w:t>Pediatr.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  <w:r>
        <w:rPr>
          <w:spacing w:val="-5"/>
          <w:sz w:val="24"/>
        </w:rPr>
        <w:t xml:space="preserve"> </w:t>
      </w:r>
      <w:r>
        <w:rPr>
          <w:sz w:val="24"/>
        </w:rPr>
        <w:t>Vol.</w:t>
      </w:r>
      <w:r>
        <w:rPr>
          <w:spacing w:val="-6"/>
          <w:sz w:val="24"/>
        </w:rPr>
        <w:t xml:space="preserve"> </w:t>
      </w:r>
      <w:r>
        <w:rPr>
          <w:sz w:val="24"/>
        </w:rPr>
        <w:t>21,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8.</w:t>
      </w:r>
      <w:r>
        <w:rPr>
          <w:spacing w:val="-7"/>
          <w:sz w:val="24"/>
        </w:rPr>
        <w:t xml:space="preserve"> </w:t>
      </w:r>
      <w:r>
        <w:rPr>
          <w:sz w:val="24"/>
        </w:rPr>
        <w:t>P.</w:t>
      </w:r>
      <w:r>
        <w:rPr>
          <w:spacing w:val="-57"/>
          <w:sz w:val="24"/>
        </w:rPr>
        <w:t xml:space="preserve"> </w:t>
      </w:r>
      <w:r>
        <w:rPr>
          <w:sz w:val="24"/>
        </w:rPr>
        <w:t>582735.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3" w:hanging="641"/>
        <w:jc w:val="both"/>
        <w:rPr>
          <w:sz w:val="24"/>
        </w:rPr>
      </w:pPr>
      <w:r>
        <w:rPr>
          <w:sz w:val="24"/>
        </w:rPr>
        <w:t>Gillam-Krakauer M., Reese J. Diagnosis and management of patent ductus arteriosus //</w:t>
      </w:r>
      <w:r>
        <w:rPr>
          <w:spacing w:val="1"/>
          <w:sz w:val="24"/>
        </w:rPr>
        <w:t xml:space="preserve"> </w:t>
      </w:r>
      <w:r>
        <w:rPr>
          <w:sz w:val="24"/>
        </w:rPr>
        <w:t>Neoreviews.</w:t>
      </w:r>
      <w:r>
        <w:rPr>
          <w:spacing w:val="-2"/>
          <w:sz w:val="24"/>
        </w:rPr>
        <w:t xml:space="preserve"> </w:t>
      </w:r>
      <w:r>
        <w:rPr>
          <w:sz w:val="24"/>
        </w:rPr>
        <w:t>American Academy</w:t>
      </w:r>
      <w:r>
        <w:rPr>
          <w:spacing w:val="-6"/>
          <w:sz w:val="24"/>
        </w:rPr>
        <w:t xml:space="preserve"> </w:t>
      </w:r>
      <w:r>
        <w:rPr>
          <w:sz w:val="24"/>
        </w:rPr>
        <w:t>of Pediatrics,</w:t>
      </w:r>
      <w:r>
        <w:rPr>
          <w:spacing w:val="-2"/>
          <w:sz w:val="24"/>
        </w:rPr>
        <w:t xml:space="preserve"> </w:t>
      </w:r>
      <w:r>
        <w:rPr>
          <w:sz w:val="24"/>
        </w:rPr>
        <w:t>2018. Vol.</w:t>
      </w:r>
      <w:r>
        <w:rPr>
          <w:spacing w:val="-2"/>
          <w:sz w:val="24"/>
        </w:rPr>
        <w:t xml:space="preserve"> </w:t>
      </w:r>
      <w:r>
        <w:rPr>
          <w:sz w:val="24"/>
        </w:rPr>
        <w:t>19, №</w:t>
      </w:r>
      <w:r>
        <w:rPr>
          <w:spacing w:val="-2"/>
          <w:sz w:val="24"/>
        </w:rPr>
        <w:t xml:space="preserve"> </w:t>
      </w:r>
      <w:r>
        <w:rPr>
          <w:sz w:val="24"/>
        </w:rPr>
        <w:t>7. P.</w:t>
      </w:r>
      <w:r>
        <w:rPr>
          <w:spacing w:val="-1"/>
          <w:sz w:val="24"/>
        </w:rPr>
        <w:t xml:space="preserve"> </w:t>
      </w:r>
      <w:r>
        <w:rPr>
          <w:sz w:val="24"/>
        </w:rPr>
        <w:t>e394–e402.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Bravo</w:t>
      </w:r>
      <w:r>
        <w:rPr>
          <w:spacing w:val="1"/>
          <w:sz w:val="24"/>
        </w:rPr>
        <w:t xml:space="preserve"> </w:t>
      </w:r>
      <w:r>
        <w:rPr>
          <w:sz w:val="24"/>
        </w:rPr>
        <w:t>M.C.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Randomised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trial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versus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echocardiographically guided ibuprofen treatment for patent ductus arteriosus in 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infants: A pilot study // J. Matern. Neonatal Med. Informa Healthcare, 2014. Vol. 27, № 9.</w:t>
      </w:r>
      <w:r>
        <w:rPr>
          <w:spacing w:val="-57"/>
          <w:sz w:val="24"/>
        </w:rPr>
        <w:t xml:space="preserve"> </w:t>
      </w:r>
      <w:r>
        <w:rPr>
          <w:sz w:val="24"/>
        </w:rPr>
        <w:t>P. 904–909.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Ting J.Y. et al. Predictors of respiratory instability in neonates undergoing patient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ligation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 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 targeted</w:t>
      </w:r>
      <w:r>
        <w:rPr>
          <w:spacing w:val="1"/>
          <w:sz w:val="24"/>
        </w:rPr>
        <w:t xml:space="preserve"> </w:t>
      </w:r>
      <w:r>
        <w:rPr>
          <w:sz w:val="24"/>
        </w:rPr>
        <w:t>milrinone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Thorac.</w:t>
      </w:r>
      <w:r>
        <w:rPr>
          <w:spacing w:val="1"/>
          <w:sz w:val="24"/>
        </w:rPr>
        <w:t xml:space="preserve"> </w:t>
      </w:r>
      <w:r>
        <w:rPr>
          <w:sz w:val="24"/>
        </w:rPr>
        <w:t>Cardiovasc.</w:t>
      </w:r>
      <w:r>
        <w:rPr>
          <w:spacing w:val="-1"/>
          <w:sz w:val="24"/>
        </w:rPr>
        <w:t xml:space="preserve"> </w:t>
      </w:r>
      <w:r>
        <w:rPr>
          <w:sz w:val="24"/>
        </w:rPr>
        <w:t>Surg. Elsevier</w:t>
      </w:r>
      <w:r>
        <w:rPr>
          <w:spacing w:val="1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152, №</w:t>
      </w:r>
      <w:r>
        <w:rPr>
          <w:spacing w:val="-2"/>
          <w:sz w:val="24"/>
        </w:rPr>
        <w:t xml:space="preserve"> </w:t>
      </w:r>
      <w:r>
        <w:rPr>
          <w:sz w:val="24"/>
        </w:rPr>
        <w:t>2. P.</w:t>
      </w:r>
      <w:r>
        <w:rPr>
          <w:spacing w:val="3"/>
          <w:sz w:val="24"/>
        </w:rPr>
        <w:t xml:space="preserve"> </w:t>
      </w:r>
      <w:r>
        <w:rPr>
          <w:sz w:val="24"/>
        </w:rPr>
        <w:t>498–504.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El-Khuffash A., McNamara P.J. Hemodynamic Assessment and Monitoring of Premature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// Clin. Perinatol. 2017. Vol.</w:t>
      </w:r>
      <w:r>
        <w:rPr>
          <w:spacing w:val="-1"/>
          <w:sz w:val="24"/>
        </w:rPr>
        <w:t xml:space="preserve"> </w:t>
      </w:r>
      <w:r>
        <w:rPr>
          <w:sz w:val="24"/>
        </w:rPr>
        <w:t>44,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377–393.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pacing w:val="-1"/>
          <w:sz w:val="24"/>
        </w:rPr>
        <w:t>EL-Khuffash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13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al.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Pilot</w:t>
      </w:r>
      <w:r>
        <w:rPr>
          <w:spacing w:val="-12"/>
          <w:sz w:val="24"/>
        </w:rPr>
        <w:t xml:space="preserve"> </w:t>
      </w:r>
      <w:r>
        <w:rPr>
          <w:sz w:val="24"/>
        </w:rPr>
        <w:t>Randomized</w:t>
      </w:r>
      <w:r>
        <w:rPr>
          <w:spacing w:val="-12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2"/>
          <w:sz w:val="24"/>
        </w:rPr>
        <w:t xml:space="preserve"> </w:t>
      </w:r>
      <w:r>
        <w:rPr>
          <w:sz w:val="24"/>
        </w:rPr>
        <w:t>Trial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Early</w:t>
      </w:r>
      <w:r>
        <w:rPr>
          <w:spacing w:val="-17"/>
          <w:sz w:val="24"/>
        </w:rPr>
        <w:t xml:space="preserve"> </w:t>
      </w:r>
      <w:r>
        <w:rPr>
          <w:sz w:val="24"/>
        </w:rPr>
        <w:t>Targeted</w:t>
      </w:r>
      <w:r>
        <w:rPr>
          <w:spacing w:val="-12"/>
          <w:sz w:val="24"/>
        </w:rPr>
        <w:t xml:space="preserve"> </w:t>
      </w:r>
      <w:r>
        <w:rPr>
          <w:sz w:val="24"/>
        </w:rPr>
        <w:t>Patent</w:t>
      </w:r>
      <w:r>
        <w:rPr>
          <w:spacing w:val="-12"/>
          <w:sz w:val="24"/>
        </w:rPr>
        <w:t xml:space="preserve"> </w:t>
      </w:r>
      <w:r>
        <w:rPr>
          <w:sz w:val="24"/>
        </w:rPr>
        <w:t>Ductus</w:t>
      </w:r>
      <w:r>
        <w:rPr>
          <w:spacing w:val="-57"/>
          <w:sz w:val="24"/>
        </w:rPr>
        <w:t xml:space="preserve"> </w:t>
      </w:r>
      <w:r>
        <w:rPr>
          <w:sz w:val="24"/>
        </w:rPr>
        <w:t>Arteriosus Treatment Using a Risk Based Severity Score (The PDA RCT) // J. Pediatr.</w:t>
      </w:r>
      <w:r>
        <w:rPr>
          <w:spacing w:val="1"/>
          <w:sz w:val="24"/>
        </w:rPr>
        <w:t xml:space="preserve"> </w:t>
      </w:r>
      <w:r>
        <w:rPr>
          <w:sz w:val="24"/>
        </w:rPr>
        <w:t>2021. Vol. 229. P. 127–133.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Smith</w:t>
      </w:r>
      <w:r>
        <w:rPr>
          <w:spacing w:val="-12"/>
          <w:sz w:val="24"/>
        </w:rPr>
        <w:t xml:space="preserve"> </w:t>
      </w:r>
      <w:r>
        <w:rPr>
          <w:sz w:val="24"/>
        </w:rPr>
        <w:t>A.,</w:t>
      </w:r>
      <w:r>
        <w:rPr>
          <w:spacing w:val="-13"/>
          <w:sz w:val="24"/>
        </w:rPr>
        <w:t xml:space="preserve"> </w:t>
      </w:r>
      <w:r>
        <w:rPr>
          <w:sz w:val="24"/>
        </w:rPr>
        <w:t>El-Khuffash</w:t>
      </w:r>
      <w:r>
        <w:rPr>
          <w:spacing w:val="-9"/>
          <w:sz w:val="24"/>
        </w:rPr>
        <w:t xml:space="preserve"> </w:t>
      </w:r>
      <w:r>
        <w:rPr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z w:val="24"/>
        </w:rPr>
        <w:t>Patent</w:t>
      </w:r>
      <w:r>
        <w:rPr>
          <w:spacing w:val="-12"/>
          <w:sz w:val="24"/>
        </w:rPr>
        <w:t xml:space="preserve"> </w:t>
      </w:r>
      <w:r>
        <w:rPr>
          <w:sz w:val="24"/>
        </w:rPr>
        <w:t>ductus</w:t>
      </w:r>
      <w:r>
        <w:rPr>
          <w:spacing w:val="-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12"/>
          <w:sz w:val="24"/>
        </w:rPr>
        <w:t xml:space="preserve"> </w:t>
      </w:r>
      <w:r>
        <w:rPr>
          <w:sz w:val="24"/>
        </w:rPr>
        <w:t>trials:</w:t>
      </w:r>
      <w:r>
        <w:rPr>
          <w:spacing w:val="-8"/>
          <w:sz w:val="24"/>
        </w:rPr>
        <w:t xml:space="preserve"> </w:t>
      </w:r>
      <w:r>
        <w:rPr>
          <w:sz w:val="24"/>
        </w:rPr>
        <w:t>Lessons</w:t>
      </w:r>
      <w:r>
        <w:rPr>
          <w:spacing w:val="-9"/>
          <w:sz w:val="24"/>
        </w:rPr>
        <w:t xml:space="preserve"> </w:t>
      </w:r>
      <w:r>
        <w:rPr>
          <w:sz w:val="24"/>
        </w:rPr>
        <w:t>learned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future</w:t>
      </w:r>
      <w:r>
        <w:rPr>
          <w:spacing w:val="-58"/>
          <w:sz w:val="24"/>
        </w:rPr>
        <w:t xml:space="preserve"> </w:t>
      </w:r>
      <w:r>
        <w:rPr>
          <w:sz w:val="24"/>
        </w:rPr>
        <w:t>directions</w:t>
      </w:r>
      <w:r>
        <w:rPr>
          <w:spacing w:val="-1"/>
          <w:sz w:val="24"/>
        </w:rPr>
        <w:t xml:space="preserve"> </w:t>
      </w:r>
      <w:r>
        <w:rPr>
          <w:sz w:val="24"/>
        </w:rPr>
        <w:t>// Children. 2021. Vol.</w:t>
      </w:r>
      <w:r>
        <w:rPr>
          <w:spacing w:val="-1"/>
          <w:sz w:val="24"/>
        </w:rPr>
        <w:t xml:space="preserve"> </w:t>
      </w:r>
      <w:r>
        <w:rPr>
          <w:sz w:val="24"/>
        </w:rPr>
        <w:t>8,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</w:t>
      </w:r>
      <w:r>
        <w:rPr>
          <w:spacing w:val="2"/>
          <w:sz w:val="24"/>
        </w:rPr>
        <w:t xml:space="preserve"> </w:t>
      </w:r>
      <w:r>
        <w:rPr>
          <w:sz w:val="24"/>
        </w:rPr>
        <w:t>47.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Elsayed Y.N., Fraser D. Patent ductus arteriosus in preterm infants, part 1: 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pathophysiologic</w:t>
      </w:r>
      <w:r>
        <w:rPr>
          <w:spacing w:val="-5"/>
          <w:sz w:val="24"/>
        </w:rPr>
        <w:t xml:space="preserve"> </w:t>
      </w:r>
      <w:r>
        <w:rPr>
          <w:sz w:val="24"/>
        </w:rPr>
        <w:t>link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patent</w:t>
      </w:r>
      <w:r>
        <w:rPr>
          <w:spacing w:val="-5"/>
          <w:sz w:val="24"/>
        </w:rPr>
        <w:t xml:space="preserve"> </w:t>
      </w:r>
      <w:r>
        <w:rPr>
          <w:sz w:val="24"/>
        </w:rPr>
        <w:t>ductus</w:t>
      </w:r>
      <w:r>
        <w:rPr>
          <w:spacing w:val="-4"/>
          <w:sz w:val="24"/>
        </w:rPr>
        <w:t xml:space="preserve"> </w:t>
      </w:r>
      <w:r>
        <w:rPr>
          <w:sz w:val="24"/>
        </w:rPr>
        <w:t>arteriosus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8"/>
          <w:sz w:val="24"/>
        </w:rPr>
        <w:t xml:space="preserve"> </w:t>
      </w:r>
      <w:r>
        <w:rPr>
          <w:sz w:val="24"/>
        </w:rPr>
        <w:t>Neonatal</w:t>
      </w:r>
      <w:r>
        <w:rPr>
          <w:spacing w:val="-1"/>
          <w:sz w:val="24"/>
        </w:rPr>
        <w:t xml:space="preserve"> </w:t>
      </w:r>
      <w:r>
        <w:rPr>
          <w:sz w:val="24"/>
        </w:rPr>
        <w:t>Netw.</w:t>
      </w:r>
      <w:r>
        <w:rPr>
          <w:spacing w:val="-1"/>
          <w:sz w:val="24"/>
        </w:rPr>
        <w:t xml:space="preserve"> </w:t>
      </w:r>
      <w:r>
        <w:rPr>
          <w:sz w:val="24"/>
        </w:rPr>
        <w:t>Springer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Company, 2017.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3"/>
          <w:sz w:val="24"/>
        </w:rPr>
        <w:t xml:space="preserve"> </w:t>
      </w:r>
      <w:r>
        <w:rPr>
          <w:sz w:val="24"/>
        </w:rPr>
        <w:t>P. 265–272.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Н. В. Харламова, Е. М. Спивак, Ю. А. Фисюк, А. М. Климачев И.Г.П. 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АРТЕРИАЛЬНЫЙ ПРОТОК У ГЛУБОКОНЕДОНОШЕННЫХ ДЕТЕЙ. Ярославль:</w:t>
      </w:r>
      <w:r>
        <w:rPr>
          <w:spacing w:val="1"/>
          <w:sz w:val="24"/>
        </w:rPr>
        <w:t xml:space="preserve"> </w:t>
      </w:r>
      <w:r>
        <w:rPr>
          <w:sz w:val="24"/>
        </w:rPr>
        <w:t>Филигрань,</w:t>
      </w:r>
      <w:r>
        <w:rPr>
          <w:spacing w:val="-1"/>
          <w:sz w:val="24"/>
        </w:rPr>
        <w:t xml:space="preserve"> </w:t>
      </w:r>
      <w:r>
        <w:rPr>
          <w:sz w:val="24"/>
        </w:rPr>
        <w:t>2021., 2021.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Jaleel</w:t>
      </w:r>
      <w:r>
        <w:rPr>
          <w:spacing w:val="20"/>
          <w:sz w:val="24"/>
        </w:rPr>
        <w:t xml:space="preserve"> </w:t>
      </w:r>
      <w:r>
        <w:rPr>
          <w:sz w:val="24"/>
        </w:rPr>
        <w:t>M.A.,</w:t>
      </w:r>
      <w:r>
        <w:rPr>
          <w:spacing w:val="20"/>
          <w:sz w:val="24"/>
        </w:rPr>
        <w:t xml:space="preserve"> </w:t>
      </w:r>
      <w:r>
        <w:rPr>
          <w:sz w:val="24"/>
        </w:rPr>
        <w:t>Rosenfeld</w:t>
      </w:r>
      <w:r>
        <w:rPr>
          <w:spacing w:val="20"/>
          <w:sz w:val="24"/>
        </w:rPr>
        <w:t xml:space="preserve"> </w:t>
      </w:r>
      <w:r>
        <w:rPr>
          <w:sz w:val="24"/>
        </w:rPr>
        <w:t>C.R.</w:t>
      </w:r>
      <w:r>
        <w:rPr>
          <w:spacing w:val="20"/>
          <w:sz w:val="24"/>
        </w:rPr>
        <w:t xml:space="preserve"> </w:t>
      </w:r>
      <w:r>
        <w:rPr>
          <w:sz w:val="24"/>
        </w:rPr>
        <w:t>Patent</w:t>
      </w:r>
      <w:r>
        <w:rPr>
          <w:spacing w:val="20"/>
          <w:sz w:val="24"/>
        </w:rPr>
        <w:t xml:space="preserve"> </w:t>
      </w:r>
      <w:r>
        <w:rPr>
          <w:sz w:val="24"/>
        </w:rPr>
        <w:t>ductus</w:t>
      </w:r>
      <w:r>
        <w:rPr>
          <w:spacing w:val="21"/>
          <w:sz w:val="24"/>
        </w:rPr>
        <w:t xml:space="preserve"> </w:t>
      </w:r>
      <w:r>
        <w:rPr>
          <w:sz w:val="24"/>
        </w:rPr>
        <w:t>arteriosus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intraventricular</w:t>
      </w:r>
      <w:r>
        <w:rPr>
          <w:spacing w:val="21"/>
          <w:sz w:val="24"/>
        </w:rPr>
        <w:t xml:space="preserve"> </w:t>
      </w:r>
      <w:r>
        <w:rPr>
          <w:sz w:val="24"/>
        </w:rPr>
        <w:t>hemorrhage: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>
      <w:pPr>
        <w:pStyle w:val="Style13"/>
        <w:spacing w:before="72" w:after="0"/>
        <w:ind w:left="1982" w:right="0" w:hanging="0"/>
        <w:rPr>
          <w:sz w:val="24"/>
        </w:rPr>
      </w:pPr>
      <w:r>
        <w:rPr/>
        <w:t>complex</w:t>
      </w:r>
      <w:r>
        <w:rPr>
          <w:spacing w:val="1"/>
        </w:rPr>
        <w:t xml:space="preserve"> </w:t>
      </w:r>
      <w:r>
        <w:rPr/>
        <w:t>association</w:t>
      </w:r>
      <w:r>
        <w:rPr>
          <w:spacing w:val="-1"/>
        </w:rPr>
        <w:t xml:space="preserve"> </w:t>
      </w:r>
      <w:r>
        <w:rPr/>
        <w:t>//</w:t>
      </w:r>
      <w:r>
        <w:rPr>
          <w:spacing w:val="-3"/>
        </w:rPr>
        <w:t xml:space="preserve"> </w:t>
      </w:r>
      <w:r>
        <w:rPr/>
        <w:t>J.</w:t>
      </w:r>
      <w:r>
        <w:rPr>
          <w:spacing w:val="-3"/>
        </w:rPr>
        <w:t xml:space="preserve"> </w:t>
      </w:r>
      <w:r>
        <w:rPr/>
        <w:t>Pediatr.</w:t>
      </w:r>
      <w:r>
        <w:rPr>
          <w:spacing w:val="-1"/>
        </w:rPr>
        <w:t xml:space="preserve"> </w:t>
      </w:r>
      <w:r>
        <w:rPr/>
        <w:t>2013.</w:t>
      </w:r>
      <w:r>
        <w:rPr>
          <w:spacing w:val="-1"/>
        </w:rPr>
        <w:t xml:space="preserve"> </w:t>
      </w:r>
      <w:r>
        <w:rPr/>
        <w:t>Vol.</w:t>
      </w:r>
      <w:r>
        <w:rPr>
          <w:spacing w:val="-2"/>
        </w:rPr>
        <w:t xml:space="preserve"> </w:t>
      </w:r>
      <w:r>
        <w:rPr/>
        <w:t>163, №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P.</w:t>
      </w:r>
      <w:r>
        <w:rPr>
          <w:spacing w:val="-1"/>
        </w:rPr>
        <w:t xml:space="preserve"> </w:t>
      </w:r>
      <w:r>
        <w:rPr/>
        <w:t>8–10.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Kessler U, Schulte F, Cholewa D, Nelle M, Schaefer SC, Klimek PM B.S. Outcome in</w:t>
      </w:r>
      <w:r>
        <w:rPr>
          <w:spacing w:val="1"/>
          <w:sz w:val="24"/>
        </w:rPr>
        <w:t xml:space="preserve"> </w:t>
      </w:r>
      <w:r>
        <w:rPr>
          <w:sz w:val="24"/>
        </w:rPr>
        <w:t>neonates with necrotizing enterocolitis and patent ductus arteriosus. // World J Pediatr.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12,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55–59.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Serafini G. et al. Preoperative evaluation in infants and children: Recommendations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Italian Society of Pediatric and Neonatal Anesthesia and Intensive Care (SARNePI) //</w:t>
      </w:r>
      <w:r>
        <w:rPr>
          <w:spacing w:val="1"/>
          <w:sz w:val="24"/>
        </w:rPr>
        <w:t xml:space="preserve"> </w:t>
      </w:r>
      <w:r>
        <w:rPr>
          <w:sz w:val="24"/>
        </w:rPr>
        <w:t>Minerva</w:t>
      </w:r>
      <w:r>
        <w:rPr>
          <w:spacing w:val="-2"/>
          <w:sz w:val="24"/>
        </w:rPr>
        <w:t xml:space="preserve"> </w:t>
      </w:r>
      <w:r>
        <w:rPr>
          <w:sz w:val="24"/>
        </w:rPr>
        <w:t>Anestesiol. 2014. Vol.</w:t>
      </w:r>
      <w:r>
        <w:rPr>
          <w:spacing w:val="-1"/>
          <w:sz w:val="24"/>
        </w:rPr>
        <w:t xml:space="preserve"> </w:t>
      </w:r>
      <w:r>
        <w:rPr>
          <w:sz w:val="24"/>
        </w:rPr>
        <w:t>80, №</w:t>
      </w:r>
      <w:r>
        <w:rPr>
          <w:spacing w:val="-2"/>
          <w:sz w:val="24"/>
        </w:rPr>
        <w:t xml:space="preserve"> </w:t>
      </w:r>
      <w:r>
        <w:rPr>
          <w:sz w:val="24"/>
        </w:rPr>
        <w:t>4. P. 461–469.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Bouissou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Hypotension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Arteriosus:</w:t>
      </w:r>
      <w:r>
        <w:rPr>
          <w:spacing w:val="-1"/>
          <w:sz w:val="24"/>
        </w:rPr>
        <w:t xml:space="preserve"> </w:t>
      </w:r>
      <w:r>
        <w:rPr>
          <w:sz w:val="24"/>
        </w:rPr>
        <w:t>Effects of Dopamine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Pediatr. 2008. Vol.</w:t>
      </w:r>
      <w:r>
        <w:rPr>
          <w:spacing w:val="-1"/>
          <w:sz w:val="24"/>
        </w:rPr>
        <w:t xml:space="preserve"> </w:t>
      </w:r>
      <w:r>
        <w:rPr>
          <w:sz w:val="24"/>
        </w:rPr>
        <w:t>153,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 P. 790–794.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Nagata H. et al. Left ventricular efficiency after ligation of patent ductus arteriosus for</w:t>
      </w:r>
      <w:r>
        <w:rPr>
          <w:spacing w:val="1"/>
          <w:sz w:val="24"/>
        </w:rPr>
        <w:t xml:space="preserve"> </w:t>
      </w:r>
      <w:r>
        <w:rPr>
          <w:sz w:val="24"/>
        </w:rPr>
        <w:t>premature infants // J. Thorac. Cardiovasc. Surg. Elsevier Inc., 2013. Vol. 146, № 6. P.</w:t>
      </w:r>
      <w:r>
        <w:rPr>
          <w:spacing w:val="1"/>
          <w:sz w:val="24"/>
        </w:rPr>
        <w:t xml:space="preserve"> </w:t>
      </w:r>
      <w:r>
        <w:rPr>
          <w:sz w:val="24"/>
        </w:rPr>
        <w:t>1353–1358.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Shah S., Ohlsson A. Ibuprofen for the prevention of patent ductus arteriosus in preterm</w:t>
      </w:r>
      <w:r>
        <w:rPr>
          <w:spacing w:val="1"/>
          <w:sz w:val="24"/>
        </w:rPr>
        <w:t xml:space="preserve"> </w:t>
      </w:r>
      <w:r>
        <w:rPr>
          <w:sz w:val="24"/>
        </w:rPr>
        <w:t>and/or low birth weight infants // Cochrane Database Syst. Rev. 2018. Vol. 9, № 9. P.</w:t>
      </w:r>
      <w:r>
        <w:rPr>
          <w:spacing w:val="1"/>
          <w:sz w:val="24"/>
        </w:rPr>
        <w:t xml:space="preserve"> </w:t>
      </w:r>
      <w:r>
        <w:rPr>
          <w:sz w:val="24"/>
        </w:rPr>
        <w:t>CD003481.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Ohlsson A S.S. Cochrane Database of Systematic Reviews Ibuprofen for the treatment of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 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in preterm or low birth weight (or both) infants (Review) //</w:t>
      </w:r>
      <w:r>
        <w:rPr>
          <w:spacing w:val="1"/>
          <w:sz w:val="24"/>
        </w:rPr>
        <w:t xml:space="preserve"> </w:t>
      </w:r>
      <w:r>
        <w:rPr>
          <w:sz w:val="24"/>
        </w:rPr>
        <w:t>Cochrane</w:t>
      </w:r>
      <w:r>
        <w:rPr>
          <w:spacing w:val="-2"/>
          <w:sz w:val="24"/>
        </w:rPr>
        <w:t xml:space="preserve"> </w:t>
      </w:r>
      <w:r>
        <w:rPr>
          <w:sz w:val="24"/>
        </w:rPr>
        <w:t>Database. 2018. Vol.</w:t>
      </w:r>
      <w:r>
        <w:rPr>
          <w:spacing w:val="-1"/>
          <w:sz w:val="24"/>
        </w:rPr>
        <w:t xml:space="preserve"> </w:t>
      </w:r>
      <w:r>
        <w:rPr>
          <w:sz w:val="24"/>
        </w:rPr>
        <w:t>9, №</w:t>
      </w:r>
      <w:r>
        <w:rPr>
          <w:spacing w:val="-1"/>
          <w:sz w:val="24"/>
        </w:rPr>
        <w:t xml:space="preserve"> </w:t>
      </w:r>
      <w:r>
        <w:rPr>
          <w:sz w:val="24"/>
        </w:rPr>
        <w:t>9. P. 003481.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Hamrick S.E.G., Hansmann G. Patent ductus arteriosus of the preterm infant // Pediatrics.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125,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 1020–1030.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Marconi E. et al. Efficacy and safety of pharmacological treatments for 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closure: A systematic review and network meta-analysis of clinical trials and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observational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Pharmacol.</w:t>
      </w:r>
      <w:r>
        <w:rPr>
          <w:spacing w:val="-1"/>
          <w:sz w:val="24"/>
        </w:rPr>
        <w:t xml:space="preserve"> </w:t>
      </w:r>
      <w:r>
        <w:rPr>
          <w:sz w:val="24"/>
        </w:rPr>
        <w:t>Res.</w:t>
      </w:r>
      <w:r>
        <w:rPr>
          <w:spacing w:val="-1"/>
          <w:sz w:val="24"/>
        </w:rPr>
        <w:t xml:space="preserve"> </w:t>
      </w:r>
      <w:r>
        <w:rPr>
          <w:sz w:val="24"/>
        </w:rPr>
        <w:t>Elsevier,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148,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August.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104418.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Kluckow M., Evans N. Ductal shunting, high pulmonary blood flow, and pulmonary</w:t>
      </w:r>
      <w:r>
        <w:rPr>
          <w:spacing w:val="1"/>
          <w:sz w:val="24"/>
        </w:rPr>
        <w:t xml:space="preserve"> </w:t>
      </w:r>
      <w:r>
        <w:rPr>
          <w:sz w:val="24"/>
        </w:rPr>
        <w:t>hemorrhage</w:t>
      </w:r>
      <w:r>
        <w:rPr>
          <w:spacing w:val="-2"/>
          <w:sz w:val="24"/>
        </w:rPr>
        <w:t xml:space="preserve"> </w:t>
      </w:r>
      <w:r>
        <w:rPr>
          <w:sz w:val="24"/>
        </w:rPr>
        <w:t>// J. Pediatr.</w:t>
      </w:r>
      <w:r>
        <w:rPr>
          <w:spacing w:val="-1"/>
          <w:sz w:val="24"/>
        </w:rPr>
        <w:t xml:space="preserve"> </w:t>
      </w:r>
      <w:r>
        <w:rPr>
          <w:sz w:val="24"/>
        </w:rPr>
        <w:t>2000. Vol.</w:t>
      </w:r>
      <w:r>
        <w:rPr>
          <w:spacing w:val="-1"/>
          <w:sz w:val="24"/>
        </w:rPr>
        <w:t xml:space="preserve"> </w:t>
      </w:r>
      <w:r>
        <w:rPr>
          <w:sz w:val="24"/>
        </w:rPr>
        <w:t>137,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68–72.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7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Schena F. et al. Association between hemodynamically significant patent ductus arteriosus</w:t>
      </w:r>
      <w:r>
        <w:rPr>
          <w:spacing w:val="-57"/>
          <w:sz w:val="24"/>
        </w:rPr>
        <w:t xml:space="preserve"> </w:t>
      </w:r>
      <w:r>
        <w:rPr>
          <w:sz w:val="24"/>
        </w:rPr>
        <w:t>and bronchopulmonary dysplasia // J. Pediatr. Elsevier Inc, 2015. Vol. 166, № 6. P. 1488–</w:t>
      </w:r>
      <w:r>
        <w:rPr>
          <w:spacing w:val="-57"/>
          <w:sz w:val="24"/>
        </w:rPr>
        <w:t xml:space="preserve"> </w:t>
      </w:r>
      <w:r>
        <w:rPr>
          <w:sz w:val="24"/>
        </w:rPr>
        <w:t>1492.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43" w:hanging="641"/>
        <w:jc w:val="both"/>
        <w:rPr>
          <w:sz w:val="24"/>
        </w:rPr>
      </w:pPr>
      <w:r>
        <w:rPr>
          <w:sz w:val="24"/>
        </w:rPr>
        <w:t>Kaempf</w:t>
      </w:r>
      <w:r>
        <w:rPr>
          <w:spacing w:val="1"/>
          <w:sz w:val="24"/>
        </w:rPr>
        <w:t xml:space="preserve"> </w:t>
      </w:r>
      <w:r>
        <w:rPr>
          <w:sz w:val="24"/>
        </w:rPr>
        <w:t>J.W.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happens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aggressively in very low birth weight infants // J. Perinatol. 2012. Vol. 32, № 5. P. 344–</w:t>
      </w:r>
      <w:r>
        <w:rPr>
          <w:spacing w:val="1"/>
          <w:sz w:val="24"/>
        </w:rPr>
        <w:t xml:space="preserve"> </w:t>
      </w:r>
      <w:r>
        <w:rPr>
          <w:sz w:val="24"/>
        </w:rPr>
        <w:t>348.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Terrin G. et al. Morbidity associated with patent ductus arteriosus in preterm newborns: a</w:t>
      </w:r>
      <w:r>
        <w:rPr>
          <w:spacing w:val="1"/>
          <w:sz w:val="24"/>
        </w:rPr>
        <w:t xml:space="preserve"> </w:t>
      </w:r>
      <w:r>
        <w:rPr>
          <w:sz w:val="24"/>
        </w:rPr>
        <w:t>retrospective case-control study // Ital. J. Pediatr. Italian Journal of Pediatrics, 2021. Vol.</w:t>
      </w:r>
      <w:r>
        <w:rPr>
          <w:spacing w:val="1"/>
          <w:sz w:val="24"/>
        </w:rPr>
        <w:t xml:space="preserve"> </w:t>
      </w:r>
      <w:r>
        <w:rPr>
          <w:sz w:val="24"/>
        </w:rPr>
        <w:t>47,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4–11.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Jansen</w:t>
      </w:r>
      <w:r>
        <w:rPr>
          <w:spacing w:val="1"/>
          <w:sz w:val="24"/>
        </w:rPr>
        <w:t xml:space="preserve"> </w:t>
      </w:r>
      <w:r>
        <w:rPr>
          <w:sz w:val="24"/>
        </w:rPr>
        <w:t>E.J.S.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in Preterm Infants: A Systematic Review and Meta-Analysis // Front. Pediatr.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9, №</w:t>
      </w:r>
      <w:r>
        <w:rPr>
          <w:spacing w:val="-1"/>
          <w:sz w:val="24"/>
        </w:rPr>
        <w:t xml:space="preserve"> </w:t>
      </w:r>
      <w:r>
        <w:rPr>
          <w:sz w:val="24"/>
        </w:rPr>
        <w:t>February.</w:t>
      </w:r>
      <w:r>
        <w:rPr>
          <w:spacing w:val="2"/>
          <w:sz w:val="24"/>
        </w:rPr>
        <w:t xml:space="preserve"> </w:t>
      </w:r>
      <w:r>
        <w:rPr>
          <w:sz w:val="24"/>
        </w:rPr>
        <w:t>P. 1–12.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pacing w:val="-1"/>
          <w:sz w:val="24"/>
        </w:rPr>
        <w:t>Hirt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z w:val="24"/>
        </w:rPr>
        <w:t>al.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optimized</w:t>
      </w:r>
      <w:r>
        <w:rPr>
          <w:spacing w:val="-15"/>
          <w:sz w:val="24"/>
        </w:rPr>
        <w:t xml:space="preserve"> </w:t>
      </w:r>
      <w:r>
        <w:rPr>
          <w:sz w:val="24"/>
        </w:rPr>
        <w:t>ibuprofen</w:t>
      </w:r>
      <w:r>
        <w:rPr>
          <w:spacing w:val="-15"/>
          <w:sz w:val="24"/>
        </w:rPr>
        <w:t xml:space="preserve"> </w:t>
      </w:r>
      <w:r>
        <w:rPr>
          <w:sz w:val="24"/>
        </w:rPr>
        <w:t>dosing</w:t>
      </w:r>
      <w:r>
        <w:rPr>
          <w:spacing w:val="-17"/>
          <w:sz w:val="24"/>
        </w:rPr>
        <w:t xml:space="preserve"> </w:t>
      </w:r>
      <w:r>
        <w:rPr>
          <w:sz w:val="24"/>
        </w:rPr>
        <w:t>scheme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preterm</w:t>
      </w:r>
      <w:r>
        <w:rPr>
          <w:spacing w:val="-14"/>
          <w:sz w:val="24"/>
        </w:rPr>
        <w:t xml:space="preserve"> </w:t>
      </w:r>
      <w:r>
        <w:rPr>
          <w:sz w:val="24"/>
        </w:rPr>
        <w:t>neonates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patent</w:t>
      </w:r>
      <w:r>
        <w:rPr>
          <w:spacing w:val="-15"/>
          <w:sz w:val="24"/>
        </w:rPr>
        <w:t xml:space="preserve"> </w:t>
      </w:r>
      <w:r>
        <w:rPr>
          <w:sz w:val="24"/>
        </w:rPr>
        <w:t>ductus</w:t>
      </w:r>
      <w:r>
        <w:rPr>
          <w:spacing w:val="-57"/>
          <w:sz w:val="24"/>
        </w:rPr>
        <w:t xml:space="preserve"> </w:t>
      </w:r>
      <w:r>
        <w:rPr>
          <w:sz w:val="24"/>
        </w:rPr>
        <w:t>arteriosus,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pharmacokinetic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pharmacodynamic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Br</w:t>
      </w:r>
      <w:r>
        <w:rPr>
          <w:spacing w:val="-5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Clin</w:t>
      </w:r>
      <w:r>
        <w:rPr>
          <w:spacing w:val="-58"/>
          <w:sz w:val="24"/>
        </w:rPr>
        <w:t xml:space="preserve"> </w:t>
      </w:r>
      <w:r>
        <w:rPr>
          <w:sz w:val="24"/>
        </w:rPr>
        <w:t>Pharmacol.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65,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 629–636.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Desfrere L. et al. Dose-finding study of ibuprofen in patent ductus arteriosus using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continual</w:t>
      </w:r>
      <w:r>
        <w:rPr>
          <w:spacing w:val="-1"/>
          <w:sz w:val="24"/>
        </w:rPr>
        <w:t xml:space="preserve"> </w:t>
      </w:r>
      <w:r>
        <w:rPr>
          <w:sz w:val="24"/>
        </w:rPr>
        <w:t>reassessment method // J.</w:t>
      </w:r>
      <w:r>
        <w:rPr>
          <w:spacing w:val="-3"/>
          <w:sz w:val="24"/>
        </w:rPr>
        <w:t xml:space="preserve"> </w:t>
      </w:r>
      <w:r>
        <w:rPr>
          <w:sz w:val="24"/>
        </w:rPr>
        <w:t>Clin. Pharm.</w:t>
      </w:r>
      <w:r>
        <w:rPr>
          <w:spacing w:val="-1"/>
          <w:sz w:val="24"/>
        </w:rPr>
        <w:t xml:space="preserve"> </w:t>
      </w:r>
      <w:r>
        <w:rPr>
          <w:sz w:val="24"/>
        </w:rPr>
        <w:t>Ther. 2005. Vol. 30. P. 121–132.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Mitra S. et al. Association of Placebo, Indomethacin, Ibuprofen, and Acetaminophen With</w:t>
      </w:r>
      <w:r>
        <w:rPr>
          <w:spacing w:val="-57"/>
          <w:sz w:val="24"/>
        </w:rPr>
        <w:t xml:space="preserve"> </w:t>
      </w:r>
      <w:r>
        <w:rPr>
          <w:sz w:val="24"/>
        </w:rPr>
        <w:t>Closure of Hemodynamically Significant Patent Ductus Arteriosus in Preterm Infants A</w:t>
      </w:r>
      <w:r>
        <w:rPr>
          <w:spacing w:val="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2"/>
          <w:sz w:val="24"/>
        </w:rPr>
        <w:t xml:space="preserve"> </w:t>
      </w:r>
      <w:r>
        <w:rPr>
          <w:sz w:val="24"/>
        </w:rPr>
        <w:t>Review and</w:t>
      </w:r>
      <w:r>
        <w:rPr>
          <w:spacing w:val="2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1"/>
          <w:sz w:val="24"/>
        </w:rPr>
        <w:t xml:space="preserve"> </w:t>
      </w:r>
      <w:r>
        <w:rPr>
          <w:sz w:val="24"/>
        </w:rPr>
        <w:t>// JAMA.</w:t>
      </w:r>
      <w:r>
        <w:rPr>
          <w:spacing w:val="-1"/>
          <w:sz w:val="24"/>
        </w:rPr>
        <w:t xml:space="preserve"> </w:t>
      </w:r>
      <w:r>
        <w:rPr>
          <w:sz w:val="24"/>
        </w:rPr>
        <w:t>2018. Vol.</w:t>
      </w:r>
      <w:r>
        <w:rPr>
          <w:spacing w:val="-2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P. 1221–1238.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Slaughter J.L. et al. Early prediction of spontaneous Patent Ductus Arteriosus (PDA)</w:t>
      </w:r>
      <w:r>
        <w:rPr>
          <w:spacing w:val="1"/>
          <w:sz w:val="24"/>
        </w:rPr>
        <w:t xml:space="preserve"> </w:t>
      </w:r>
      <w:r>
        <w:rPr>
          <w:sz w:val="24"/>
        </w:rPr>
        <w:t>closure and PDA-associated outcomes: a prospective cohort investigation // BMC Pediatr.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19,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333.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Gokmen</w:t>
      </w:r>
      <w:r>
        <w:rPr>
          <w:spacing w:val="-3"/>
          <w:sz w:val="24"/>
        </w:rPr>
        <w:t xml:space="preserve"> </w:t>
      </w:r>
      <w:r>
        <w:rPr>
          <w:sz w:val="24"/>
        </w:rPr>
        <w:t>T. et</w:t>
      </w:r>
      <w:r>
        <w:rPr>
          <w:spacing w:val="-2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Efficacy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versus</w:t>
      </w:r>
      <w:r>
        <w:rPr>
          <w:spacing w:val="-2"/>
          <w:sz w:val="24"/>
        </w:rPr>
        <w:t xml:space="preserve"> </w:t>
      </w:r>
      <w:r>
        <w:rPr>
          <w:sz w:val="24"/>
        </w:rPr>
        <w:t>intravenous</w:t>
      </w:r>
      <w:r>
        <w:rPr>
          <w:spacing w:val="-3"/>
          <w:sz w:val="24"/>
        </w:rPr>
        <w:t xml:space="preserve"> </w:t>
      </w:r>
      <w:r>
        <w:rPr>
          <w:sz w:val="24"/>
        </w:rPr>
        <w:t>ibuprofen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8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57"/>
          <w:sz w:val="24"/>
        </w:rPr>
        <w:t xml:space="preserve"> </w:t>
      </w:r>
      <w:r>
        <w:rPr>
          <w:sz w:val="24"/>
        </w:rPr>
        <w:t>weight preterm infants with patent ductus arteriosus // J. Pediatr. Mosby Inc., 2011. Vol.</w:t>
      </w:r>
      <w:r>
        <w:rPr>
          <w:spacing w:val="1"/>
          <w:sz w:val="24"/>
        </w:rPr>
        <w:t xml:space="preserve"> </w:t>
      </w:r>
      <w:r>
        <w:rPr>
          <w:sz w:val="24"/>
        </w:rPr>
        <w:t>158, №</w:t>
      </w:r>
      <w:r>
        <w:rPr>
          <w:spacing w:val="-2"/>
          <w:sz w:val="24"/>
        </w:rPr>
        <w:t xml:space="preserve"> </w:t>
      </w:r>
      <w:r>
        <w:rPr>
          <w:sz w:val="24"/>
        </w:rPr>
        <w:t>4. P. 549–554.e1.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Ferguson</w:t>
      </w:r>
      <w:r>
        <w:rPr>
          <w:spacing w:val="-7"/>
          <w:sz w:val="24"/>
        </w:rPr>
        <w:t xml:space="preserve"> </w:t>
      </w:r>
      <w:r>
        <w:rPr>
          <w:sz w:val="24"/>
        </w:rPr>
        <w:t>J.M.</w:t>
      </w:r>
      <w:r>
        <w:rPr>
          <w:spacing w:val="-6"/>
          <w:sz w:val="24"/>
        </w:rPr>
        <w:t xml:space="preserve"> </w:t>
      </w:r>
      <w:r>
        <w:rPr>
          <w:sz w:val="24"/>
        </w:rPr>
        <w:t>Pharmacotherapy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-7"/>
          <w:sz w:val="24"/>
        </w:rPr>
        <w:t xml:space="preserve"> </w:t>
      </w:r>
      <w:r>
        <w:rPr>
          <w:sz w:val="24"/>
        </w:rPr>
        <w:t>ductus</w:t>
      </w:r>
      <w:r>
        <w:rPr>
          <w:spacing w:val="-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7"/>
          <w:sz w:val="24"/>
        </w:rPr>
        <w:t xml:space="preserve"> </w:t>
      </w:r>
      <w:r>
        <w:rPr>
          <w:sz w:val="24"/>
        </w:rPr>
        <w:t>closure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Congenit.</w:t>
      </w:r>
      <w:r>
        <w:rPr>
          <w:spacing w:val="-7"/>
          <w:sz w:val="24"/>
        </w:rPr>
        <w:t xml:space="preserve"> </w:t>
      </w:r>
      <w:r>
        <w:rPr>
          <w:sz w:val="24"/>
        </w:rPr>
        <w:t>Heart</w:t>
      </w:r>
      <w:r>
        <w:rPr>
          <w:spacing w:val="-7"/>
          <w:sz w:val="24"/>
        </w:rPr>
        <w:t xml:space="preserve"> </w:t>
      </w:r>
      <w:r>
        <w:rPr>
          <w:sz w:val="24"/>
        </w:rPr>
        <w:t>Dis.</w:t>
      </w:r>
      <w:r>
        <w:rPr>
          <w:spacing w:val="-58"/>
          <w:sz w:val="24"/>
        </w:rPr>
        <w:t xml:space="preserve"> </w:t>
      </w:r>
      <w:r>
        <w:rPr>
          <w:sz w:val="24"/>
        </w:rPr>
        <w:t>Blackwell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Ltd, 2019. Vol.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 P. 52–56.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Dang</w:t>
      </w:r>
      <w:r>
        <w:rPr>
          <w:spacing w:val="-7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al.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Paracetamol</w:t>
      </w:r>
      <w:r>
        <w:rPr>
          <w:spacing w:val="-3"/>
          <w:sz w:val="24"/>
        </w:rPr>
        <w:t xml:space="preserve"> </w:t>
      </w:r>
      <w:r>
        <w:rPr>
          <w:sz w:val="24"/>
        </w:rPr>
        <w:t>versus</w:t>
      </w:r>
      <w:r>
        <w:rPr>
          <w:spacing w:val="-2"/>
          <w:sz w:val="24"/>
        </w:rPr>
        <w:t xml:space="preserve"> </w:t>
      </w:r>
      <w:r>
        <w:rPr>
          <w:sz w:val="24"/>
        </w:rPr>
        <w:t>Ibuprofen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Premature</w:t>
      </w:r>
      <w:r>
        <w:rPr>
          <w:spacing w:val="-3"/>
          <w:sz w:val="24"/>
        </w:rPr>
        <w:t xml:space="preserve"> </w:t>
      </w:r>
      <w:r>
        <w:rPr>
          <w:sz w:val="24"/>
        </w:rPr>
        <w:t>Infants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Patent Ductus Arteriosus: A Randomized Controlled Trial // PLoS One. 2013. Vol. 8, №</w:t>
      </w:r>
      <w:r>
        <w:rPr>
          <w:spacing w:val="1"/>
          <w:sz w:val="24"/>
        </w:rPr>
        <w:t xml:space="preserve"> </w:t>
      </w:r>
      <w:r>
        <w:rPr>
          <w:sz w:val="24"/>
        </w:rPr>
        <w:t>11. P. 77888.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1" w:after="0"/>
        <w:ind w:left="1982" w:right="0" w:hanging="641"/>
        <w:jc w:val="left"/>
        <w:rPr>
          <w:sz w:val="24"/>
        </w:rPr>
      </w:pPr>
      <w:r>
        <w:rPr>
          <w:sz w:val="24"/>
        </w:rPr>
        <w:t>Manalastas</w:t>
      </w:r>
      <w:r>
        <w:rPr>
          <w:spacing w:val="51"/>
          <w:sz w:val="24"/>
        </w:rPr>
        <w:t xml:space="preserve"> </w:t>
      </w:r>
      <w:r>
        <w:rPr>
          <w:sz w:val="24"/>
        </w:rPr>
        <w:t>M.</w:t>
      </w:r>
      <w:r>
        <w:rPr>
          <w:spacing w:val="52"/>
          <w:sz w:val="24"/>
        </w:rPr>
        <w:t xml:space="preserve"> </w:t>
      </w:r>
      <w:r>
        <w:rPr>
          <w:sz w:val="24"/>
        </w:rPr>
        <w:t>et</w:t>
      </w:r>
      <w:r>
        <w:rPr>
          <w:spacing w:val="53"/>
          <w:sz w:val="24"/>
        </w:rPr>
        <w:t xml:space="preserve"> </w:t>
      </w:r>
      <w:r>
        <w:rPr>
          <w:sz w:val="24"/>
        </w:rPr>
        <w:t>al.</w:t>
      </w:r>
      <w:r>
        <w:rPr>
          <w:spacing w:val="52"/>
          <w:sz w:val="24"/>
        </w:rPr>
        <w:t xml:space="preserve"> </w:t>
      </w:r>
      <w:r>
        <w:rPr>
          <w:sz w:val="24"/>
        </w:rPr>
        <w:t>Acetaminophen</w:t>
      </w:r>
      <w:r>
        <w:rPr>
          <w:spacing w:val="52"/>
          <w:sz w:val="24"/>
        </w:rPr>
        <w:t xml:space="preserve"> </w:t>
      </w:r>
      <w:r>
        <w:rPr>
          <w:sz w:val="24"/>
        </w:rPr>
        <w:t>therapy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persistent</w:t>
      </w:r>
      <w:r>
        <w:rPr>
          <w:spacing w:val="52"/>
          <w:sz w:val="24"/>
        </w:rPr>
        <w:t xml:space="preserve"> </w:t>
      </w:r>
      <w:r>
        <w:rPr>
          <w:sz w:val="24"/>
        </w:rPr>
        <w:t>patent</w:t>
      </w:r>
      <w:r>
        <w:rPr>
          <w:spacing w:val="52"/>
          <w:sz w:val="24"/>
        </w:rPr>
        <w:t xml:space="preserve"> </w:t>
      </w:r>
      <w:r>
        <w:rPr>
          <w:sz w:val="24"/>
        </w:rPr>
        <w:t>ductus</w:t>
      </w:r>
      <w:r>
        <w:rPr>
          <w:spacing w:val="53"/>
          <w:sz w:val="24"/>
        </w:rPr>
        <w:t xml:space="preserve"> </w:t>
      </w:r>
      <w:r>
        <w:rPr>
          <w:sz w:val="24"/>
        </w:rPr>
        <w:t>arteriosus</w:t>
      </w:r>
      <w:r>
        <w:rPr>
          <w:spacing w:val="51"/>
          <w:sz w:val="24"/>
        </w:rPr>
        <w:t xml:space="preserve"> </w:t>
      </w:r>
      <w:r>
        <w:rPr>
          <w:sz w:val="24"/>
        </w:rPr>
        <w:t>//</w:t>
      </w:r>
    </w:p>
    <w:p>
      <w:pPr>
        <w:pStyle w:val="Style13"/>
        <w:spacing w:before="72" w:after="0"/>
        <w:ind w:left="1982" w:right="0" w:hanging="0"/>
        <w:rPr>
          <w:sz w:val="24"/>
        </w:rPr>
      </w:pPr>
      <w:r>
        <w:rPr/>
        <w:t>Neoreviews.</w:t>
      </w:r>
      <w:r>
        <w:rPr>
          <w:spacing w:val="-2"/>
        </w:rPr>
        <w:t xml:space="preserve"> </w:t>
      </w:r>
      <w:r>
        <w:rPr/>
        <w:t>2021.</w:t>
      </w:r>
      <w:r>
        <w:rPr>
          <w:spacing w:val="-1"/>
        </w:rPr>
        <w:t xml:space="preserve"> </w:t>
      </w:r>
      <w:r>
        <w:rPr/>
        <w:t>Vol.</w:t>
      </w:r>
      <w:r>
        <w:rPr>
          <w:spacing w:val="1"/>
        </w:rPr>
        <w:t xml:space="preserve"> </w:t>
      </w:r>
      <w:r>
        <w:rPr/>
        <w:t>22,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P.</w:t>
      </w:r>
      <w:r>
        <w:rPr>
          <w:spacing w:val="-1"/>
        </w:rPr>
        <w:t xml:space="preserve"> </w:t>
      </w:r>
      <w:r>
        <w:rPr/>
        <w:t>e320–e331.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Ohlsson A S.P. Cochrane Database of Systematic Reviews Paracetamol (acetaminophen)</w:t>
      </w:r>
      <w:r>
        <w:rPr>
          <w:spacing w:val="1"/>
          <w:sz w:val="24"/>
        </w:rPr>
        <w:t xml:space="preserve"> </w:t>
      </w:r>
      <w:r>
        <w:rPr>
          <w:sz w:val="24"/>
        </w:rPr>
        <w:t>for patent ductus arteriosus in preterm or low birth weight infants (Review) // Cochrane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  <w:r>
        <w:rPr>
          <w:spacing w:val="-1"/>
          <w:sz w:val="24"/>
        </w:rPr>
        <w:t xml:space="preserve"> </w:t>
      </w:r>
      <w:r>
        <w:rPr>
          <w:sz w:val="24"/>
        </w:rPr>
        <w:t>2018. Vol.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 P. 010061.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7" w:hanging="641"/>
        <w:jc w:val="both"/>
        <w:rPr>
          <w:sz w:val="24"/>
        </w:rPr>
      </w:pPr>
      <w:r>
        <w:rPr>
          <w:sz w:val="24"/>
        </w:rPr>
        <w:t>El-Khuffash A. et al. Efficacy of paracetamol on patent ductus arteriosus closure may be</w:t>
      </w:r>
      <w:r>
        <w:rPr>
          <w:spacing w:val="1"/>
          <w:sz w:val="24"/>
        </w:rPr>
        <w:t xml:space="preserve"> </w:t>
      </w:r>
      <w:r>
        <w:rPr>
          <w:sz w:val="24"/>
        </w:rPr>
        <w:t>dose dependent: evidence from human and murine studies // Pediatr Res. 2014. Vol. 76, №</w:t>
      </w:r>
      <w:r>
        <w:rPr>
          <w:spacing w:val="-58"/>
          <w:sz w:val="24"/>
        </w:rPr>
        <w:t xml:space="preserve"> </w:t>
      </w:r>
      <w:r>
        <w:rPr>
          <w:sz w:val="24"/>
        </w:rPr>
        <w:t>3. P. 238–214.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Ohlsson</w:t>
      </w:r>
      <w:r>
        <w:rPr>
          <w:spacing w:val="-6"/>
          <w:sz w:val="24"/>
        </w:rPr>
        <w:t xml:space="preserve"> </w:t>
      </w:r>
      <w:r>
        <w:rPr>
          <w:sz w:val="24"/>
        </w:rPr>
        <w:t>A.,</w:t>
      </w:r>
      <w:r>
        <w:rPr>
          <w:spacing w:val="-7"/>
          <w:sz w:val="24"/>
        </w:rPr>
        <w:t xml:space="preserve"> </w:t>
      </w:r>
      <w:r>
        <w:rPr>
          <w:sz w:val="24"/>
        </w:rPr>
        <w:t>Shah</w:t>
      </w:r>
      <w:r>
        <w:rPr>
          <w:spacing w:val="-6"/>
          <w:sz w:val="24"/>
        </w:rPr>
        <w:t xml:space="preserve"> </w:t>
      </w:r>
      <w:r>
        <w:rPr>
          <w:sz w:val="24"/>
        </w:rPr>
        <w:t>P.S.</w:t>
      </w:r>
      <w:r>
        <w:rPr>
          <w:spacing w:val="-5"/>
          <w:sz w:val="24"/>
        </w:rPr>
        <w:t xml:space="preserve"> </w:t>
      </w:r>
      <w:r>
        <w:rPr>
          <w:sz w:val="24"/>
        </w:rPr>
        <w:t>Paracetamol</w:t>
      </w:r>
      <w:r>
        <w:rPr>
          <w:spacing w:val="-6"/>
          <w:sz w:val="24"/>
        </w:rPr>
        <w:t xml:space="preserve"> </w:t>
      </w:r>
      <w:r>
        <w:rPr>
          <w:sz w:val="24"/>
        </w:rPr>
        <w:t>(acetaminophen)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preterm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birth weight</w:t>
      </w:r>
      <w:r>
        <w:rPr>
          <w:spacing w:val="-1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// Cochrane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Syst.</w:t>
      </w:r>
      <w:r>
        <w:rPr>
          <w:spacing w:val="-2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2020. Vol.</w:t>
      </w:r>
      <w:r>
        <w:rPr>
          <w:spacing w:val="-2"/>
          <w:sz w:val="24"/>
        </w:rPr>
        <w:t xml:space="preserve"> </w:t>
      </w:r>
      <w:r>
        <w:rPr>
          <w:sz w:val="24"/>
        </w:rPr>
        <w:t>2020, №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Walls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Baker</w:t>
      </w:r>
      <w:r>
        <w:rPr>
          <w:spacing w:val="1"/>
          <w:sz w:val="24"/>
        </w:rPr>
        <w:t xml:space="preserve"> </w:t>
      </w:r>
      <w:r>
        <w:rPr>
          <w:sz w:val="24"/>
        </w:rPr>
        <w:t>C.F.,</w:t>
      </w:r>
      <w:r>
        <w:rPr>
          <w:spacing w:val="1"/>
          <w:sz w:val="24"/>
        </w:rPr>
        <w:t xml:space="preserve"> </w:t>
      </w:r>
      <w:r>
        <w:rPr>
          <w:sz w:val="24"/>
        </w:rPr>
        <w:t>Sarkar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Acetaminophen-induced</w:t>
      </w:r>
      <w:r>
        <w:rPr>
          <w:spacing w:val="1"/>
          <w:sz w:val="24"/>
        </w:rPr>
        <w:t xml:space="preserve"> </w:t>
      </w:r>
      <w:r>
        <w:rPr>
          <w:sz w:val="24"/>
        </w:rPr>
        <w:t>hepatic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encephalopathy</w:t>
      </w:r>
      <w:r>
        <w:rPr>
          <w:spacing w:val="-6"/>
          <w:sz w:val="24"/>
        </w:rPr>
        <w:t xml:space="preserve"> </w:t>
      </w:r>
      <w:r>
        <w:rPr>
          <w:sz w:val="24"/>
        </w:rPr>
        <w:t>in a newborn // J.</w:t>
      </w:r>
      <w:r>
        <w:rPr>
          <w:spacing w:val="-3"/>
          <w:sz w:val="24"/>
        </w:rPr>
        <w:t xml:space="preserve"> </w:t>
      </w:r>
      <w:r>
        <w:rPr>
          <w:sz w:val="24"/>
        </w:rPr>
        <w:t>Perinatol. 2007. Vol.</w:t>
      </w:r>
      <w:r>
        <w:rPr>
          <w:spacing w:val="-1"/>
          <w:sz w:val="24"/>
        </w:rPr>
        <w:t xml:space="preserve"> </w:t>
      </w:r>
      <w:r>
        <w:rPr>
          <w:sz w:val="24"/>
        </w:rPr>
        <w:t>27,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133–135.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Mashally S. et al. Is late treatment with acetaminophen safe and effective in avoiding</w:t>
      </w:r>
      <w:r>
        <w:rPr>
          <w:spacing w:val="1"/>
          <w:sz w:val="24"/>
        </w:rPr>
        <w:t xml:space="preserve"> </w:t>
      </w:r>
      <w:r>
        <w:rPr>
          <w:sz w:val="24"/>
        </w:rPr>
        <w:t>surgical</w:t>
      </w:r>
      <w:r>
        <w:rPr>
          <w:spacing w:val="1"/>
          <w:sz w:val="24"/>
        </w:rPr>
        <w:t xml:space="preserve"> </w:t>
      </w:r>
      <w:r>
        <w:rPr>
          <w:sz w:val="24"/>
        </w:rPr>
        <w:t>ligation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extremely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neonates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persistent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arteriosus?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Perinatol.</w:t>
      </w:r>
      <w:r>
        <w:rPr>
          <w:spacing w:val="-1"/>
          <w:sz w:val="24"/>
        </w:rPr>
        <w:t xml:space="preserve"> </w:t>
      </w:r>
      <w:r>
        <w:rPr>
          <w:sz w:val="24"/>
        </w:rPr>
        <w:t>Springer</w:t>
      </w:r>
      <w:r>
        <w:rPr>
          <w:spacing w:val="1"/>
          <w:sz w:val="24"/>
        </w:rPr>
        <w:t xml:space="preserve"> </w:t>
      </w:r>
      <w:r>
        <w:rPr>
          <w:sz w:val="24"/>
        </w:rPr>
        <w:t>US,</w:t>
      </w:r>
      <w:r>
        <w:rPr>
          <w:spacing w:val="-1"/>
          <w:sz w:val="24"/>
        </w:rPr>
        <w:t xml:space="preserve"> </w:t>
      </w:r>
      <w:r>
        <w:rPr>
          <w:sz w:val="24"/>
        </w:rPr>
        <w:t>2021. Vol.</w:t>
      </w:r>
      <w:r>
        <w:rPr>
          <w:spacing w:val="-2"/>
          <w:sz w:val="24"/>
        </w:rPr>
        <w:t xml:space="preserve"> </w:t>
      </w:r>
      <w:r>
        <w:rPr>
          <w:sz w:val="24"/>
        </w:rPr>
        <w:t>41, 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2519–2525.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Noureldein M. et al. Paracetamol for patent ductus arteriosus in preterm infants: a UK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// J. Matern. Neonatal Med. 2020.</w:t>
      </w:r>
      <w:r>
        <w:rPr>
          <w:spacing w:val="2"/>
          <w:sz w:val="24"/>
        </w:rPr>
        <w:t xml:space="preserve"> </w:t>
      </w:r>
      <w:r>
        <w:rPr>
          <w:sz w:val="24"/>
        </w:rPr>
        <w:t>Vol. 7058.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Bardanzellu F. et al. Paracetamol in Patent Ductus Arteriosus Treatment: Efficacious and</w:t>
      </w:r>
      <w:r>
        <w:rPr>
          <w:spacing w:val="1"/>
          <w:sz w:val="24"/>
        </w:rPr>
        <w:t xml:space="preserve"> </w:t>
      </w:r>
      <w:r>
        <w:rPr>
          <w:sz w:val="24"/>
        </w:rPr>
        <w:t>Safe?</w:t>
      </w:r>
      <w:r>
        <w:rPr>
          <w:spacing w:val="2"/>
          <w:sz w:val="24"/>
        </w:rPr>
        <w:t xml:space="preserve"> </w:t>
      </w:r>
      <w:r>
        <w:rPr>
          <w:sz w:val="24"/>
        </w:rPr>
        <w:t>// Biomed Res.</w:t>
      </w:r>
      <w:r>
        <w:rPr>
          <w:spacing w:val="2"/>
          <w:sz w:val="24"/>
        </w:rPr>
        <w:t xml:space="preserve"> </w:t>
      </w:r>
      <w:r>
        <w:rPr>
          <w:sz w:val="24"/>
        </w:rPr>
        <w:t>Int. 2017. Vol.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van den Anker J.N., Allegaert K. Acetaminophen in the Neonatal Intensive Care Unit:</w:t>
      </w:r>
      <w:r>
        <w:rPr>
          <w:spacing w:val="1"/>
          <w:sz w:val="24"/>
        </w:rPr>
        <w:t xml:space="preserve"> </w:t>
      </w:r>
      <w:r>
        <w:rPr>
          <w:sz w:val="24"/>
        </w:rPr>
        <w:t>Shotgun</w:t>
      </w:r>
      <w:r>
        <w:rPr>
          <w:spacing w:val="-1"/>
          <w:sz w:val="24"/>
        </w:rPr>
        <w:t xml:space="preserve"> </w:t>
      </w:r>
      <w:r>
        <w:rPr>
          <w:sz w:val="24"/>
        </w:rPr>
        <w:t>Approach or Silver</w:t>
      </w:r>
      <w:r>
        <w:rPr>
          <w:spacing w:val="-3"/>
          <w:sz w:val="24"/>
        </w:rPr>
        <w:t xml:space="preserve"> </w:t>
      </w:r>
      <w:r>
        <w:rPr>
          <w:sz w:val="24"/>
        </w:rPr>
        <w:t>Bullet // J. Pediatr.</w:t>
      </w:r>
      <w:r>
        <w:rPr>
          <w:spacing w:val="-1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Inc., 2018. Vol.</w:t>
      </w:r>
      <w:r>
        <w:rPr>
          <w:spacing w:val="-1"/>
          <w:sz w:val="24"/>
        </w:rPr>
        <w:t xml:space="preserve"> </w:t>
      </w:r>
      <w:r>
        <w:rPr>
          <w:sz w:val="24"/>
        </w:rPr>
        <w:t>198. P. 10–11.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Terrin G.</w:t>
      </w:r>
      <w:r>
        <w:rPr>
          <w:spacing w:val="1"/>
          <w:sz w:val="24"/>
        </w:rPr>
        <w:t xml:space="preserve"> </w:t>
      </w:r>
      <w:r>
        <w:rPr>
          <w:sz w:val="24"/>
        </w:rPr>
        <w:t>et al. Paracetamol</w:t>
      </w:r>
      <w:r>
        <w:rPr>
          <w:spacing w:val="1"/>
          <w:sz w:val="24"/>
        </w:rPr>
        <w:t xml:space="preserve"> </w:t>
      </w:r>
      <w:r>
        <w:rPr>
          <w:sz w:val="24"/>
        </w:rPr>
        <w:t>for the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 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in preterm</w:t>
      </w:r>
      <w:r>
        <w:rPr>
          <w:spacing w:val="1"/>
          <w:sz w:val="24"/>
        </w:rPr>
        <w:t xml:space="preserve"> </w:t>
      </w:r>
      <w:r>
        <w:rPr>
          <w:sz w:val="24"/>
        </w:rPr>
        <w:t>neonates: A systematic review and meta-analysis // Arch. Dis. Child. Fetal Neonatal Ed.</w:t>
      </w:r>
      <w:r>
        <w:rPr>
          <w:spacing w:val="1"/>
          <w:sz w:val="24"/>
        </w:rPr>
        <w:t xml:space="preserve"> </w:t>
      </w:r>
      <w:r>
        <w:rPr>
          <w:sz w:val="24"/>
        </w:rPr>
        <w:t>BMJ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Group,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101,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P. F127–F136.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Oncel M.Y. et al. Oral paracetamol versus oral ibuprofen in the management of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 arteriosus in preterm infants: A randomized controlled trial // J. Pediatr. 2014. Vol.</w:t>
      </w:r>
      <w:r>
        <w:rPr>
          <w:spacing w:val="1"/>
          <w:sz w:val="24"/>
        </w:rPr>
        <w:t xml:space="preserve"> </w:t>
      </w:r>
      <w:r>
        <w:rPr>
          <w:sz w:val="24"/>
        </w:rPr>
        <w:t>164,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510–514.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4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Graham</w:t>
      </w:r>
      <w:r>
        <w:rPr>
          <w:spacing w:val="1"/>
          <w:sz w:val="24"/>
        </w:rPr>
        <w:t xml:space="preserve"> </w:t>
      </w:r>
      <w:r>
        <w:rPr>
          <w:sz w:val="24"/>
        </w:rPr>
        <w:t>G.G.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pharmacology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paracetamol: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action,</w:t>
      </w:r>
      <w:r>
        <w:rPr>
          <w:spacing w:val="37"/>
          <w:sz w:val="24"/>
        </w:rPr>
        <w:t xml:space="preserve"> </w:t>
      </w:r>
      <w:r>
        <w:rPr>
          <w:sz w:val="24"/>
        </w:rPr>
        <w:t>metabolism,</w:t>
      </w:r>
      <w:r>
        <w:rPr>
          <w:spacing w:val="35"/>
          <w:sz w:val="24"/>
        </w:rPr>
        <w:t xml:space="preserve"> </w:t>
      </w:r>
      <w:r>
        <w:rPr>
          <w:sz w:val="24"/>
        </w:rPr>
        <w:t>toxicity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recent</w:t>
      </w:r>
      <w:r>
        <w:rPr>
          <w:spacing w:val="35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35"/>
          <w:sz w:val="24"/>
        </w:rPr>
        <w:t xml:space="preserve"> </w:t>
      </w:r>
      <w:r>
        <w:rPr>
          <w:sz w:val="24"/>
        </w:rPr>
        <w:t>findings</w:t>
      </w:r>
      <w:r>
        <w:rPr>
          <w:spacing w:val="37"/>
          <w:sz w:val="24"/>
        </w:rPr>
        <w:t xml:space="preserve"> </w:t>
      </w:r>
      <w:r>
        <w:rPr>
          <w:sz w:val="24"/>
        </w:rPr>
        <w:t>//</w:t>
      </w:r>
    </w:p>
    <w:p>
      <w:pPr>
        <w:pStyle w:val="Style13"/>
        <w:spacing w:before="72" w:after="0"/>
        <w:ind w:left="1982" w:right="0" w:hanging="0"/>
        <w:rPr>
          <w:sz w:val="24"/>
        </w:rPr>
      </w:pPr>
      <w:r>
        <w:rPr/>
        <w:t>Inflammopharmacology. 2013.</w:t>
      </w:r>
      <w:r>
        <w:rPr>
          <w:spacing w:val="-1"/>
        </w:rPr>
        <w:t xml:space="preserve"> </w:t>
      </w:r>
      <w:r>
        <w:rPr/>
        <w:t>Vol.</w:t>
      </w:r>
      <w:r>
        <w:rPr>
          <w:spacing w:val="-2"/>
        </w:rPr>
        <w:t xml:space="preserve"> </w:t>
      </w:r>
      <w:r>
        <w:rPr/>
        <w:t>21,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P.</w:t>
      </w:r>
      <w:r>
        <w:rPr>
          <w:spacing w:val="-1"/>
        </w:rPr>
        <w:t xml:space="preserve"> </w:t>
      </w:r>
      <w:r>
        <w:rPr/>
        <w:t>201–232.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2" w:hanging="641"/>
        <w:jc w:val="both"/>
        <w:rPr>
          <w:sz w:val="24"/>
        </w:rPr>
      </w:pPr>
      <w:r>
        <w:rPr>
          <w:sz w:val="24"/>
        </w:rPr>
        <w:t>Dani C. et al. Intravenous paracetamol in comparison with ibuprofen for the treatment of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 arteriosus in preterm infants: a randomized controlled trial // Eur. J. Pediatr.</w:t>
      </w:r>
      <w:r>
        <w:rPr>
          <w:spacing w:val="1"/>
          <w:sz w:val="24"/>
        </w:rPr>
        <w:t xml:space="preserve"> </w:t>
      </w:r>
      <w:r>
        <w:rPr>
          <w:sz w:val="24"/>
        </w:rPr>
        <w:t>European</w:t>
      </w:r>
      <w:r>
        <w:rPr>
          <w:spacing w:val="-1"/>
          <w:sz w:val="24"/>
        </w:rPr>
        <w:t xml:space="preserve"> </w:t>
      </w:r>
      <w:r>
        <w:rPr>
          <w:sz w:val="24"/>
        </w:rPr>
        <w:t>Journal of Pediatrics,</w:t>
      </w:r>
      <w:r>
        <w:rPr>
          <w:spacing w:val="-1"/>
          <w:sz w:val="24"/>
        </w:rPr>
        <w:t xml:space="preserve"> </w:t>
      </w:r>
      <w:r>
        <w:rPr>
          <w:sz w:val="24"/>
        </w:rPr>
        <w:t>2021. Vol.</w:t>
      </w:r>
      <w:r>
        <w:rPr>
          <w:spacing w:val="-1"/>
          <w:sz w:val="24"/>
        </w:rPr>
        <w:t xml:space="preserve"> </w:t>
      </w:r>
      <w:r>
        <w:rPr>
          <w:sz w:val="24"/>
        </w:rPr>
        <w:t>180, 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P. 807–816.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Jasani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r>
        <w:rPr>
          <w:sz w:val="24"/>
        </w:rPr>
        <w:t>Weisz</w:t>
      </w:r>
      <w:r>
        <w:rPr>
          <w:spacing w:val="1"/>
          <w:sz w:val="24"/>
        </w:rPr>
        <w:t xml:space="preserve"> </w:t>
      </w:r>
      <w:r>
        <w:rPr>
          <w:sz w:val="24"/>
        </w:rPr>
        <w:t>D.E.,</w:t>
      </w:r>
      <w:r>
        <w:rPr>
          <w:spacing w:val="1"/>
          <w:sz w:val="24"/>
        </w:rPr>
        <w:t xml:space="preserve"> </w:t>
      </w:r>
      <w:r>
        <w:rPr>
          <w:sz w:val="24"/>
        </w:rPr>
        <w:t>McNamara</w:t>
      </w:r>
      <w:r>
        <w:rPr>
          <w:spacing w:val="1"/>
          <w:sz w:val="24"/>
        </w:rPr>
        <w:t xml:space="preserve"> </w:t>
      </w:r>
      <w:r>
        <w:rPr>
          <w:sz w:val="24"/>
        </w:rPr>
        <w:t>P.J.</w:t>
      </w:r>
      <w:r>
        <w:rPr>
          <w:spacing w:val="1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acetaminophen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Semin.</w:t>
      </w:r>
      <w:r>
        <w:rPr>
          <w:spacing w:val="1"/>
          <w:sz w:val="24"/>
        </w:rPr>
        <w:t xml:space="preserve"> </w:t>
      </w:r>
      <w:r>
        <w:rPr>
          <w:sz w:val="24"/>
        </w:rPr>
        <w:t>Perinatol.</w:t>
      </w:r>
      <w:r>
        <w:rPr>
          <w:spacing w:val="-57"/>
          <w:sz w:val="24"/>
        </w:rPr>
        <w:t xml:space="preserve"> </w:t>
      </w:r>
      <w:r>
        <w:rPr>
          <w:sz w:val="24"/>
        </w:rPr>
        <w:t>Elsevier,</w:t>
      </w:r>
      <w:r>
        <w:rPr>
          <w:spacing w:val="-1"/>
          <w:sz w:val="24"/>
        </w:rPr>
        <w:t xml:space="preserve"> </w:t>
      </w:r>
      <w:r>
        <w:rPr>
          <w:sz w:val="24"/>
        </w:rPr>
        <w:t>2018. Vol.</w:t>
      </w:r>
      <w:r>
        <w:rPr>
          <w:spacing w:val="-1"/>
          <w:sz w:val="24"/>
        </w:rPr>
        <w:t xml:space="preserve"> </w:t>
      </w:r>
      <w:r>
        <w:rPr>
          <w:sz w:val="24"/>
        </w:rPr>
        <w:t>42,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 P. 243–252.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Dani C. et al. Patent ductus arteriosus in preterm infants born at 23–24 weeks’ gestation: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attention?</w:t>
      </w:r>
      <w:r>
        <w:rPr>
          <w:spacing w:val="2"/>
          <w:sz w:val="24"/>
        </w:rPr>
        <w:t xml:space="preserve"> </w:t>
      </w:r>
      <w:r>
        <w:rPr>
          <w:sz w:val="24"/>
        </w:rPr>
        <w:t>// Early</w:t>
      </w:r>
      <w:r>
        <w:rPr>
          <w:spacing w:val="-8"/>
          <w:sz w:val="24"/>
        </w:rPr>
        <w:t xml:space="preserve"> </w:t>
      </w:r>
      <w:r>
        <w:rPr>
          <w:sz w:val="24"/>
        </w:rPr>
        <w:t>Hum.</w:t>
      </w:r>
      <w:r>
        <w:rPr>
          <w:spacing w:val="-1"/>
          <w:sz w:val="24"/>
        </w:rPr>
        <w:t xml:space="preserve"> </w:t>
      </w:r>
      <w:r>
        <w:rPr>
          <w:sz w:val="24"/>
        </w:rPr>
        <w:t>Dev.</w:t>
      </w:r>
      <w:r>
        <w:rPr>
          <w:spacing w:val="-1"/>
          <w:sz w:val="24"/>
        </w:rPr>
        <w:t xml:space="preserve"> </w:t>
      </w:r>
      <w:r>
        <w:rPr>
          <w:sz w:val="24"/>
        </w:rPr>
        <w:t>2019. Vol.</w:t>
      </w:r>
      <w:r>
        <w:rPr>
          <w:spacing w:val="-1"/>
          <w:sz w:val="24"/>
        </w:rPr>
        <w:t xml:space="preserve"> </w:t>
      </w:r>
      <w:r>
        <w:rPr>
          <w:sz w:val="24"/>
        </w:rPr>
        <w:t>135, №</w:t>
      </w:r>
      <w:r>
        <w:rPr>
          <w:spacing w:val="3"/>
          <w:sz w:val="24"/>
        </w:rPr>
        <w:t xml:space="preserve"> </w:t>
      </w:r>
      <w:r>
        <w:rPr>
          <w:sz w:val="24"/>
        </w:rPr>
        <w:t>April. P. 16–22.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Benitz W.E. Treatment of persistent patent ductus arteriosus in preterm infants: Time to</w:t>
      </w:r>
      <w:r>
        <w:rPr>
          <w:spacing w:val="1"/>
          <w:sz w:val="24"/>
        </w:rPr>
        <w:t xml:space="preserve"> </w:t>
      </w:r>
      <w:r>
        <w:rPr>
          <w:sz w:val="24"/>
        </w:rPr>
        <w:t>accept the null hypothesis // J. Perinatol. Nature Publishing Group, 2010. Vol. 30, № 4. P.</w:t>
      </w:r>
      <w:r>
        <w:rPr>
          <w:spacing w:val="1"/>
          <w:sz w:val="24"/>
        </w:rPr>
        <w:t xml:space="preserve"> </w:t>
      </w:r>
      <w:r>
        <w:rPr>
          <w:sz w:val="24"/>
        </w:rPr>
        <w:t>241–252.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Benitz</w:t>
      </w:r>
      <w:r>
        <w:rPr>
          <w:spacing w:val="-6"/>
          <w:sz w:val="24"/>
        </w:rPr>
        <w:t xml:space="preserve"> </w:t>
      </w:r>
      <w:r>
        <w:rPr>
          <w:sz w:val="24"/>
        </w:rPr>
        <w:t>W.E.</w:t>
      </w:r>
      <w:r>
        <w:rPr>
          <w:spacing w:val="-7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Preterm</w:t>
      </w:r>
      <w:r>
        <w:rPr>
          <w:spacing w:val="-3"/>
          <w:sz w:val="24"/>
        </w:rPr>
        <w:t xml:space="preserve"> </w:t>
      </w:r>
      <w:r>
        <w:rPr>
          <w:sz w:val="24"/>
        </w:rPr>
        <w:t>Infants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Pediatrics.</w:t>
      </w:r>
      <w:r>
        <w:rPr>
          <w:spacing w:val="-6"/>
          <w:sz w:val="24"/>
        </w:rPr>
        <w:t xml:space="preserve"> </w:t>
      </w:r>
      <w:r>
        <w:rPr>
          <w:sz w:val="24"/>
        </w:rPr>
        <w:t>2016.</w:t>
      </w:r>
      <w:r>
        <w:rPr>
          <w:spacing w:val="-7"/>
          <w:sz w:val="24"/>
        </w:rPr>
        <w:t xml:space="preserve"> </w:t>
      </w:r>
      <w:r>
        <w:rPr>
          <w:sz w:val="24"/>
        </w:rPr>
        <w:t>Vol.</w:t>
      </w:r>
      <w:r>
        <w:rPr>
          <w:spacing w:val="-6"/>
          <w:sz w:val="24"/>
        </w:rPr>
        <w:t xml:space="preserve"> </w:t>
      </w:r>
      <w:r>
        <w:rPr>
          <w:sz w:val="24"/>
        </w:rPr>
        <w:t>137,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  <w:r>
        <w:rPr>
          <w:spacing w:val="-58"/>
          <w:sz w:val="24"/>
        </w:rPr>
        <w:t xml:space="preserve"> </w:t>
      </w:r>
      <w:r>
        <w:rPr>
          <w:sz w:val="24"/>
        </w:rPr>
        <w:t>P. 1–6.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2" w:hanging="641"/>
        <w:jc w:val="both"/>
        <w:rPr>
          <w:sz w:val="24"/>
        </w:rPr>
      </w:pPr>
      <w:r>
        <w:rPr>
          <w:sz w:val="24"/>
        </w:rPr>
        <w:t>Carmo K.B., Evans N., Paradisis M. Duration of indomethacin treatment of the preterm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 arteriosus as directed by echocardiography // J. Pediatr. Mosby Inc., 2009.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155,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</w:t>
      </w:r>
      <w:r>
        <w:rPr>
          <w:spacing w:val="1"/>
          <w:sz w:val="24"/>
        </w:rPr>
        <w:t xml:space="preserve"> </w:t>
      </w:r>
      <w:r>
        <w:rPr>
          <w:sz w:val="24"/>
        </w:rPr>
        <w:t>812–822.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Evans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-1"/>
          <w:sz w:val="24"/>
        </w:rPr>
        <w:t xml:space="preserve"> </w:t>
      </w:r>
      <w:r>
        <w:rPr>
          <w:sz w:val="24"/>
        </w:rPr>
        <w:t>arteriosus: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conundrum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neonatologist?</w:t>
      </w:r>
    </w:p>
    <w:p>
      <w:pPr>
        <w:pStyle w:val="Style13"/>
        <w:spacing w:before="137" w:after="0"/>
        <w:ind w:left="1982" w:right="0" w:hanging="0"/>
        <w:rPr>
          <w:sz w:val="24"/>
        </w:rPr>
      </w:pPr>
      <w:r>
        <w:rPr/>
        <w:t>//</w:t>
      </w:r>
      <w:r>
        <w:rPr>
          <w:spacing w:val="-1"/>
        </w:rPr>
        <w:t xml:space="preserve"> </w:t>
      </w:r>
      <w:r>
        <w:rPr/>
        <w:t>Semin.</w:t>
      </w:r>
      <w:r>
        <w:rPr>
          <w:spacing w:val="-1"/>
        </w:rPr>
        <w:t xml:space="preserve"> </w:t>
      </w:r>
      <w:r>
        <w:rPr/>
        <w:t>Fetal</w:t>
      </w:r>
      <w:r>
        <w:rPr>
          <w:spacing w:val="-1"/>
        </w:rPr>
        <w:t xml:space="preserve"> </w:t>
      </w:r>
      <w:r>
        <w:rPr/>
        <w:t>Neonatal</w:t>
      </w:r>
      <w:r>
        <w:rPr>
          <w:spacing w:val="1"/>
        </w:rPr>
        <w:t xml:space="preserve"> </w:t>
      </w:r>
      <w:r>
        <w:rPr/>
        <w:t>Med.</w:t>
      </w:r>
      <w:r>
        <w:rPr>
          <w:spacing w:val="-1"/>
        </w:rPr>
        <w:t xml:space="preserve"> </w:t>
      </w:r>
      <w:r>
        <w:rPr/>
        <w:t>Elsevier Ltd,</w:t>
      </w:r>
      <w:r>
        <w:rPr>
          <w:spacing w:val="-1"/>
        </w:rPr>
        <w:t xml:space="preserve"> </w:t>
      </w:r>
      <w:r>
        <w:rPr/>
        <w:t>2015.</w:t>
      </w:r>
      <w:r>
        <w:rPr>
          <w:spacing w:val="1"/>
        </w:rPr>
        <w:t xml:space="preserve"> </w:t>
      </w:r>
      <w:r>
        <w:rPr/>
        <w:t>Vol.</w:t>
      </w:r>
      <w:r>
        <w:rPr>
          <w:spacing w:val="-2"/>
        </w:rPr>
        <w:t xml:space="preserve"> </w:t>
      </w:r>
      <w:r>
        <w:rPr/>
        <w:t>20,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4.</w:t>
      </w:r>
      <w:r>
        <w:rPr>
          <w:spacing w:val="-1"/>
        </w:rPr>
        <w:t xml:space="preserve"> </w:t>
      </w:r>
      <w:r>
        <w:rPr/>
        <w:t>P.</w:t>
      </w:r>
      <w:r>
        <w:rPr>
          <w:spacing w:val="-1"/>
        </w:rPr>
        <w:t xml:space="preserve"> </w:t>
      </w:r>
      <w:r>
        <w:rPr/>
        <w:t>272–277.</w:t>
      </w:r>
    </w:p>
    <w:p>
      <w:pPr>
        <w:pStyle w:val="Style13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Hamrick</w:t>
      </w:r>
      <w:r>
        <w:rPr>
          <w:spacing w:val="-6"/>
          <w:sz w:val="24"/>
        </w:rPr>
        <w:t xml:space="preserve"> </w:t>
      </w:r>
      <w:r>
        <w:rPr>
          <w:sz w:val="24"/>
        </w:rPr>
        <w:t>S.E.G.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al.</w:t>
      </w:r>
      <w:r>
        <w:rPr>
          <w:spacing w:val="-6"/>
          <w:sz w:val="24"/>
        </w:rPr>
        <w:t xml:space="preserve"> </w:t>
      </w:r>
      <w:r>
        <w:rPr>
          <w:sz w:val="24"/>
        </w:rPr>
        <w:t>Patent</w:t>
      </w:r>
      <w:r>
        <w:rPr>
          <w:spacing w:val="-5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preterm</w:t>
      </w:r>
      <w:r>
        <w:rPr>
          <w:spacing w:val="-6"/>
          <w:sz w:val="24"/>
        </w:rPr>
        <w:t xml:space="preserve"> </w:t>
      </w:r>
      <w:r>
        <w:rPr>
          <w:sz w:val="24"/>
        </w:rPr>
        <w:t>infant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Pediatrics.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  <w:r>
        <w:rPr>
          <w:spacing w:val="-6"/>
          <w:sz w:val="24"/>
        </w:rPr>
        <w:t xml:space="preserve"> </w:t>
      </w:r>
      <w:r>
        <w:rPr>
          <w:sz w:val="24"/>
        </w:rPr>
        <w:t>Vol.</w:t>
      </w:r>
      <w:r>
        <w:rPr>
          <w:spacing w:val="-57"/>
          <w:sz w:val="24"/>
        </w:rPr>
        <w:t xml:space="preserve"> </w:t>
      </w:r>
      <w:r>
        <w:rPr>
          <w:sz w:val="24"/>
        </w:rPr>
        <w:t>146, 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Abushaban L. et al. Normal reference ranges for left ventricular dimensions in 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// Ann. Pediatr. Cardiol. 2014. Vol.</w:t>
      </w:r>
      <w:r>
        <w:rPr>
          <w:spacing w:val="-1"/>
          <w:sz w:val="24"/>
        </w:rPr>
        <w:t xml:space="preserve"> </w:t>
      </w:r>
      <w:r>
        <w:rPr>
          <w:sz w:val="24"/>
        </w:rPr>
        <w:t>7,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180–186.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Abu-Shaweesh J.M., Almidani E. PDA: Does it matter? // Int. J. Pediatr. Adolesc. Med.</w:t>
      </w:r>
      <w:r>
        <w:rPr>
          <w:spacing w:val="1"/>
          <w:sz w:val="24"/>
        </w:rPr>
        <w:t xml:space="preserve"> </w:t>
      </w:r>
      <w:r>
        <w:rPr>
          <w:sz w:val="24"/>
        </w:rPr>
        <w:t>Elsevier Ltd, 2020. Vol.</w:t>
      </w:r>
      <w:r>
        <w:rPr>
          <w:spacing w:val="2"/>
          <w:sz w:val="24"/>
        </w:rPr>
        <w:t xml:space="preserve"> </w:t>
      </w:r>
      <w:r>
        <w:rPr>
          <w:sz w:val="24"/>
        </w:rPr>
        <w:t>7,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9–12.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B.H. 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 strategy</w:t>
      </w:r>
      <w:r>
        <w:rPr>
          <w:spacing w:val="-4"/>
          <w:sz w:val="24"/>
        </w:rPr>
        <w:t xml:space="preserve"> </w:t>
      </w:r>
      <w:r>
        <w:rPr>
          <w:sz w:val="24"/>
        </w:rPr>
        <w:t>of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extremely</w:t>
      </w:r>
      <w:r>
        <w:rPr>
          <w:spacing w:val="-4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</w:p>
    <w:p>
      <w:pPr>
        <w:sectPr>
          <w:footerReference w:type="default" r:id="rId50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36" w:after="0"/>
        <w:ind w:left="1982" w:right="0" w:hanging="0"/>
        <w:rPr>
          <w:sz w:val="24"/>
        </w:rPr>
      </w:pPr>
      <w:r>
        <w:rPr/>
        <w:t>//</w:t>
      </w:r>
      <w:r>
        <w:rPr>
          <w:spacing w:val="-1"/>
        </w:rPr>
        <w:t xml:space="preserve"> </w:t>
      </w:r>
      <w:r>
        <w:rPr/>
        <w:t>Pediatr.</w:t>
      </w:r>
      <w:r>
        <w:rPr>
          <w:spacing w:val="-1"/>
        </w:rPr>
        <w:t xml:space="preserve"> </w:t>
      </w:r>
      <w:r>
        <w:rPr/>
        <w:t>Neonatol.</w:t>
      </w:r>
      <w:r>
        <w:rPr>
          <w:spacing w:val="-1"/>
        </w:rPr>
        <w:t xml:space="preserve"> </w:t>
      </w:r>
      <w:r>
        <w:rPr/>
        <w:t>Elsevier</w:t>
      </w:r>
      <w:r>
        <w:rPr>
          <w:spacing w:val="-3"/>
        </w:rPr>
        <w:t xml:space="preserve"> </w:t>
      </w:r>
      <w:r>
        <w:rPr/>
        <w:t>Taiwan</w:t>
      </w:r>
      <w:r>
        <w:rPr>
          <w:spacing w:val="1"/>
        </w:rPr>
        <w:t xml:space="preserve"> </w:t>
      </w:r>
      <w:r>
        <w:rPr/>
        <w:t>LLC, 2020.</w:t>
      </w:r>
      <w:r>
        <w:rPr>
          <w:spacing w:val="1"/>
        </w:rPr>
        <w:t xml:space="preserve"> </w:t>
      </w:r>
      <w:r>
        <w:rPr/>
        <w:t>Vol.</w:t>
      </w:r>
      <w:r>
        <w:rPr>
          <w:spacing w:val="-2"/>
        </w:rPr>
        <w:t xml:space="preserve"> </w:t>
      </w:r>
      <w:r>
        <w:rPr/>
        <w:t>61,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P. 133–141.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50" w:hanging="641"/>
        <w:jc w:val="both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B.H.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Circulatory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Focusing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Preventing</w:t>
      </w:r>
      <w:r>
        <w:rPr>
          <w:spacing w:val="1"/>
          <w:sz w:val="24"/>
        </w:rPr>
        <w:t xml:space="preserve"> </w:t>
      </w:r>
      <w:r>
        <w:rPr>
          <w:sz w:val="24"/>
        </w:rPr>
        <w:t>Intraventricular</w:t>
      </w:r>
      <w:r>
        <w:rPr>
          <w:spacing w:val="1"/>
          <w:sz w:val="24"/>
        </w:rPr>
        <w:t xml:space="preserve"> </w:t>
      </w:r>
      <w:r>
        <w:rPr>
          <w:sz w:val="24"/>
        </w:rPr>
        <w:t>Hemorrhage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Pulmonary</w:t>
      </w:r>
      <w:r>
        <w:rPr>
          <w:spacing w:val="-9"/>
          <w:sz w:val="24"/>
        </w:rPr>
        <w:t xml:space="preserve"> </w:t>
      </w:r>
      <w:r>
        <w:rPr>
          <w:sz w:val="24"/>
        </w:rPr>
        <w:t>Hemorrhage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Pediatrics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Neonatology.</w:t>
      </w:r>
      <w:r>
        <w:rPr>
          <w:spacing w:val="-58"/>
          <w:sz w:val="24"/>
        </w:rPr>
        <w:t xml:space="preserve"> </w:t>
      </w:r>
      <w:r>
        <w:rPr>
          <w:sz w:val="24"/>
        </w:rPr>
        <w:t>Elsevier</w:t>
      </w:r>
      <w:r>
        <w:rPr>
          <w:spacing w:val="-1"/>
          <w:sz w:val="24"/>
        </w:rPr>
        <w:t xml:space="preserve"> </w:t>
      </w:r>
      <w:r>
        <w:rPr>
          <w:sz w:val="24"/>
        </w:rPr>
        <w:t>(Singapore) Pte</w:t>
      </w:r>
      <w:r>
        <w:rPr>
          <w:spacing w:val="1"/>
          <w:sz w:val="24"/>
        </w:rPr>
        <w:t xml:space="preserve"> </w:t>
      </w:r>
      <w:r>
        <w:rPr>
          <w:sz w:val="24"/>
        </w:rPr>
        <w:t>Ltd, 2016. Vol.</w:t>
      </w:r>
      <w:r>
        <w:rPr>
          <w:spacing w:val="-1"/>
          <w:sz w:val="24"/>
        </w:rPr>
        <w:t xml:space="preserve"> </w:t>
      </w:r>
      <w:r>
        <w:rPr>
          <w:sz w:val="24"/>
        </w:rPr>
        <w:t>57,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P. 453–462.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8" w:hanging="641"/>
        <w:jc w:val="both"/>
        <w:rPr>
          <w:sz w:val="24"/>
        </w:rPr>
      </w:pPr>
      <w:r>
        <w:rPr>
          <w:sz w:val="24"/>
        </w:rPr>
        <w:t>Ibrahim T. et al. Selective Treatment of PDA in High-Risk VLBW Infants With Birth</w:t>
      </w:r>
      <w:r>
        <w:rPr>
          <w:spacing w:val="1"/>
          <w:sz w:val="24"/>
        </w:rPr>
        <w:t xml:space="preserve"> </w:t>
      </w:r>
      <w:r>
        <w:rPr>
          <w:sz w:val="24"/>
        </w:rPr>
        <w:t>Weight ≤800 g or &lt;27 Weeks and Short-Term Outcome: A Cohort Study // Front. Pediatr.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8, №</w:t>
      </w:r>
      <w:r>
        <w:rPr>
          <w:spacing w:val="-1"/>
          <w:sz w:val="24"/>
        </w:rPr>
        <w:t xml:space="preserve"> </w:t>
      </w:r>
      <w:r>
        <w:rPr>
          <w:sz w:val="24"/>
        </w:rPr>
        <w:t>January.</w:t>
      </w:r>
      <w:r>
        <w:rPr>
          <w:spacing w:val="2"/>
          <w:sz w:val="24"/>
        </w:rPr>
        <w:t xml:space="preserve"> </w:t>
      </w:r>
      <w:r>
        <w:rPr>
          <w:sz w:val="24"/>
        </w:rPr>
        <w:t>P. 1–10.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7" w:hanging="641"/>
        <w:jc w:val="both"/>
        <w:rPr>
          <w:sz w:val="24"/>
        </w:rPr>
      </w:pP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versus</w:t>
      </w:r>
      <w:r>
        <w:rPr>
          <w:spacing w:val="1"/>
          <w:sz w:val="24"/>
        </w:rPr>
        <w:t xml:space="preserve"> </w:t>
      </w:r>
      <w:r>
        <w:rPr>
          <w:sz w:val="24"/>
        </w:rPr>
        <w:t>expectant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patent ductus arteriosus for preterm infants // Cochrane Database of Systematic</w:t>
      </w:r>
      <w:r>
        <w:rPr>
          <w:spacing w:val="-57"/>
          <w:sz w:val="24"/>
        </w:rPr>
        <w:t xml:space="preserve"> </w:t>
      </w:r>
      <w:r>
        <w:rPr>
          <w:sz w:val="24"/>
        </w:rPr>
        <w:t>Reviews.</w:t>
      </w:r>
      <w:r>
        <w:rPr>
          <w:spacing w:val="-2"/>
          <w:sz w:val="24"/>
        </w:rPr>
        <w:t xml:space="preserve"> </w:t>
      </w:r>
      <w:r>
        <w:rPr>
          <w:sz w:val="24"/>
        </w:rPr>
        <w:t>John Wiley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Sons</w:t>
      </w:r>
      <w:r>
        <w:rPr>
          <w:spacing w:val="2"/>
          <w:sz w:val="24"/>
        </w:rPr>
        <w:t xml:space="preserve"> </w:t>
      </w:r>
      <w:r>
        <w:rPr>
          <w:sz w:val="24"/>
        </w:rPr>
        <w:t>Ltd, 2020.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Isayama T. et al. Patent Ductus Arteriosus Management and Outcomes in Japan and</w:t>
      </w:r>
      <w:r>
        <w:rPr>
          <w:spacing w:val="1"/>
          <w:sz w:val="24"/>
        </w:rPr>
        <w:t xml:space="preserve"> </w:t>
      </w:r>
      <w:r>
        <w:rPr>
          <w:sz w:val="24"/>
        </w:rPr>
        <w:t>Canada:</w:t>
      </w:r>
      <w:r>
        <w:rPr>
          <w:spacing w:val="-4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Proactive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Approaches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Am.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Perinatol.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4"/>
          <w:sz w:val="24"/>
        </w:rPr>
        <w:t xml:space="preserve"> </w:t>
      </w:r>
      <w:r>
        <w:rPr>
          <w:sz w:val="24"/>
        </w:rPr>
        <w:t>Vol.</w:t>
      </w:r>
      <w:r>
        <w:rPr>
          <w:spacing w:val="-58"/>
          <w:sz w:val="24"/>
        </w:rPr>
        <w:t xml:space="preserve"> </w:t>
      </w:r>
      <w:r>
        <w:rPr>
          <w:sz w:val="24"/>
        </w:rPr>
        <w:t>32, №</w:t>
      </w:r>
      <w:r>
        <w:rPr>
          <w:spacing w:val="-1"/>
          <w:sz w:val="24"/>
        </w:rPr>
        <w:t xml:space="preserve"> </w:t>
      </w:r>
      <w:r>
        <w:rPr>
          <w:sz w:val="24"/>
        </w:rPr>
        <w:t>11. P. 1087–1094.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Sankar</w:t>
      </w:r>
      <w:r>
        <w:rPr>
          <w:spacing w:val="-8"/>
          <w:sz w:val="24"/>
        </w:rPr>
        <w:t xml:space="preserve"> </w:t>
      </w:r>
      <w:r>
        <w:rPr>
          <w:sz w:val="24"/>
        </w:rPr>
        <w:t>M.N.,</w:t>
      </w:r>
      <w:r>
        <w:rPr>
          <w:spacing w:val="-7"/>
          <w:sz w:val="24"/>
        </w:rPr>
        <w:t xml:space="preserve"> </w:t>
      </w:r>
      <w:r>
        <w:rPr>
          <w:sz w:val="24"/>
        </w:rPr>
        <w:t>Bhombal</w:t>
      </w:r>
      <w:r>
        <w:rPr>
          <w:spacing w:val="-7"/>
          <w:sz w:val="24"/>
        </w:rPr>
        <w:t xml:space="preserve"> </w:t>
      </w:r>
      <w:r>
        <w:rPr>
          <w:sz w:val="24"/>
        </w:rPr>
        <w:t>S.,</w:t>
      </w:r>
      <w:r>
        <w:rPr>
          <w:spacing w:val="-6"/>
          <w:sz w:val="24"/>
        </w:rPr>
        <w:t xml:space="preserve"> </w:t>
      </w:r>
      <w:r>
        <w:rPr>
          <w:sz w:val="24"/>
        </w:rPr>
        <w:t>Benitz</w:t>
      </w:r>
      <w:r>
        <w:rPr>
          <w:spacing w:val="-6"/>
          <w:sz w:val="24"/>
        </w:rPr>
        <w:t xml:space="preserve"> </w:t>
      </w:r>
      <w:r>
        <w:rPr>
          <w:sz w:val="24"/>
        </w:rPr>
        <w:t>W.E.</w:t>
      </w:r>
      <w:r>
        <w:rPr>
          <w:spacing w:val="-9"/>
          <w:sz w:val="24"/>
        </w:rPr>
        <w:t xml:space="preserve"> </w:t>
      </w:r>
      <w:r>
        <w:rPr>
          <w:sz w:val="24"/>
        </w:rPr>
        <w:t>PDA: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treat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treat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Congenit.</w:t>
      </w:r>
      <w:r>
        <w:rPr>
          <w:spacing w:val="-3"/>
          <w:sz w:val="24"/>
        </w:rPr>
        <w:t xml:space="preserve"> </w:t>
      </w:r>
      <w:r>
        <w:rPr>
          <w:sz w:val="24"/>
        </w:rPr>
        <w:t>Heart</w:t>
      </w:r>
      <w:r>
        <w:rPr>
          <w:spacing w:val="-7"/>
          <w:sz w:val="24"/>
        </w:rPr>
        <w:t xml:space="preserve"> </w:t>
      </w:r>
      <w:r>
        <w:rPr>
          <w:sz w:val="24"/>
        </w:rPr>
        <w:t>Dis.</w:t>
      </w:r>
      <w:r>
        <w:rPr>
          <w:spacing w:val="-58"/>
          <w:sz w:val="24"/>
        </w:rPr>
        <w:t xml:space="preserve"> </w:t>
      </w:r>
      <w:r>
        <w:rPr>
          <w:sz w:val="24"/>
        </w:rPr>
        <w:t>Blackwell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Ltd, 2019. Vol.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 P. 46–51.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Rozé J.C. et al. Association between early screening for patent ductus arteriosus and in-</w:t>
      </w:r>
      <w:r>
        <w:rPr>
          <w:spacing w:val="1"/>
          <w:sz w:val="24"/>
        </w:rPr>
        <w:t xml:space="preserve"> </w:t>
      </w:r>
      <w:r>
        <w:rPr>
          <w:sz w:val="24"/>
        </w:rPr>
        <w:t>hospital mortality among extremely preterm infants // JAMA - J. Am. Med. Assoc. 2015.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313, №</w:t>
      </w:r>
      <w:r>
        <w:rPr>
          <w:spacing w:val="-1"/>
          <w:sz w:val="24"/>
        </w:rPr>
        <w:t xml:space="preserve"> </w:t>
      </w:r>
      <w:r>
        <w:rPr>
          <w:sz w:val="24"/>
        </w:rPr>
        <w:t>24. P. 2441–2448.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Sellmer A. et al. Morbidity and mortality in preterm neonates with patent ductus arteriosus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3 // Arch. Dis.</w:t>
      </w:r>
      <w:r>
        <w:rPr>
          <w:spacing w:val="1"/>
          <w:sz w:val="24"/>
        </w:rPr>
        <w:t xml:space="preserve"> </w:t>
      </w:r>
      <w:r>
        <w:rPr>
          <w:sz w:val="24"/>
        </w:rPr>
        <w:t>Child. Fetal Neonatal Ed. 2013.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98,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 505–510.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2" w:hanging="641"/>
        <w:jc w:val="both"/>
        <w:rPr>
          <w:sz w:val="24"/>
        </w:rPr>
      </w:pPr>
      <w:r>
        <w:rPr>
          <w:sz w:val="24"/>
        </w:rPr>
        <w:t>Bell J.L. et al. Correction to: Baby-OSCAR: Outcome after Selective early treatment for</w:t>
      </w:r>
      <w:r>
        <w:rPr>
          <w:spacing w:val="1"/>
          <w:sz w:val="24"/>
        </w:rPr>
        <w:t xml:space="preserve"> </w:t>
      </w:r>
      <w:r>
        <w:rPr>
          <w:sz w:val="24"/>
        </w:rPr>
        <w:t>Closure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preterm</w:t>
      </w:r>
      <w:r>
        <w:rPr>
          <w:spacing w:val="-6"/>
          <w:sz w:val="24"/>
        </w:rPr>
        <w:t xml:space="preserve"> </w:t>
      </w:r>
      <w:r>
        <w:rPr>
          <w:sz w:val="24"/>
        </w:rPr>
        <w:t>babies—a</w:t>
      </w:r>
      <w:r>
        <w:rPr>
          <w:spacing w:val="-7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short-</w:t>
      </w:r>
      <w:r>
        <w:rPr>
          <w:spacing w:val="-57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(Trials,</w:t>
      </w:r>
      <w:r>
        <w:rPr>
          <w:spacing w:val="-3"/>
          <w:sz w:val="24"/>
        </w:rPr>
        <w:t xml:space="preserve"> </w:t>
      </w:r>
      <w:r>
        <w:rPr>
          <w:sz w:val="24"/>
        </w:rPr>
        <w:t>(2021),</w:t>
      </w:r>
      <w:r>
        <w:rPr>
          <w:spacing w:val="-4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(368),</w:t>
      </w:r>
      <w:r>
        <w:rPr>
          <w:spacing w:val="-4"/>
          <w:sz w:val="24"/>
        </w:rPr>
        <w:t xml:space="preserve"> </w:t>
      </w:r>
      <w:r>
        <w:rPr>
          <w:sz w:val="24"/>
        </w:rPr>
        <w:t>10.1186/s13063-021-05324-3)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Trials.</w:t>
      </w:r>
      <w:r>
        <w:rPr>
          <w:spacing w:val="-3"/>
          <w:sz w:val="24"/>
        </w:rPr>
        <w:t xml:space="preserve"> </w:t>
      </w:r>
      <w:r>
        <w:rPr>
          <w:sz w:val="24"/>
        </w:rPr>
        <w:t>Trials,</w:t>
      </w:r>
      <w:r>
        <w:rPr>
          <w:spacing w:val="-58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22,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13063.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Cambonie G., Clyman R.I., Rozé J.C. Management of persistent ductus arteriosus in very</w:t>
      </w:r>
      <w:r>
        <w:rPr>
          <w:spacing w:val="1"/>
          <w:sz w:val="24"/>
        </w:rPr>
        <w:t xml:space="preserve"> </w:t>
      </w:r>
      <w:r>
        <w:rPr>
          <w:sz w:val="24"/>
        </w:rPr>
        <w:t>premature</w:t>
      </w:r>
      <w:r>
        <w:rPr>
          <w:spacing w:val="-5"/>
          <w:sz w:val="24"/>
        </w:rPr>
        <w:t xml:space="preserve"> </w:t>
      </w:r>
      <w:r>
        <w:rPr>
          <w:sz w:val="24"/>
        </w:rPr>
        <w:t>neonates.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French</w:t>
      </w:r>
      <w:r>
        <w:rPr>
          <w:spacing w:val="-4"/>
          <w:sz w:val="24"/>
        </w:rPr>
        <w:t xml:space="preserve"> </w:t>
      </w:r>
      <w:r>
        <w:rPr>
          <w:sz w:val="24"/>
        </w:rPr>
        <w:t>TRIOCAPI</w:t>
      </w:r>
      <w:r>
        <w:rPr>
          <w:spacing w:val="-9"/>
          <w:sz w:val="24"/>
        </w:rPr>
        <w:t xml:space="preserve"> </w:t>
      </w:r>
      <w:r>
        <w:rPr>
          <w:sz w:val="24"/>
        </w:rPr>
        <w:t>trial,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clinicians,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studies 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>// Arch. Pediatr.</w:t>
      </w:r>
      <w:r>
        <w:rPr>
          <w:spacing w:val="-1"/>
          <w:sz w:val="24"/>
        </w:rPr>
        <w:t xml:space="preserve"> </w:t>
      </w:r>
      <w:r>
        <w:rPr>
          <w:sz w:val="24"/>
        </w:rPr>
        <w:t>2021. Vol.</w:t>
      </w:r>
      <w:r>
        <w:rPr>
          <w:spacing w:val="-2"/>
          <w:sz w:val="24"/>
        </w:rPr>
        <w:t xml:space="preserve"> </w:t>
      </w:r>
      <w:r>
        <w:rPr>
          <w:sz w:val="24"/>
        </w:rPr>
        <w:t>28, 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P. 501–503.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1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Hundscheid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</w:t>
      </w:r>
      <w:r>
        <w:rPr>
          <w:spacing w:val="-8"/>
          <w:sz w:val="24"/>
        </w:rPr>
        <w:t xml:space="preserve"> </w:t>
      </w:r>
      <w:r>
        <w:rPr>
          <w:sz w:val="24"/>
        </w:rPr>
        <w:t>Multi-centre,</w:t>
      </w:r>
      <w:r>
        <w:rPr>
          <w:spacing w:val="-6"/>
          <w:sz w:val="24"/>
        </w:rPr>
        <w:t xml:space="preserve"> </w:t>
      </w:r>
      <w:r>
        <w:rPr>
          <w:sz w:val="24"/>
        </w:rPr>
        <w:t>randomised</w:t>
      </w:r>
      <w:r>
        <w:rPr>
          <w:spacing w:val="-9"/>
          <w:sz w:val="24"/>
        </w:rPr>
        <w:t xml:space="preserve"> </w:t>
      </w:r>
      <w:r>
        <w:rPr>
          <w:sz w:val="24"/>
        </w:rPr>
        <w:t>non-inferiority</w:t>
      </w:r>
      <w:r>
        <w:rPr>
          <w:spacing w:val="-13"/>
          <w:sz w:val="24"/>
        </w:rPr>
        <w:t xml:space="preserve"> </w:t>
      </w:r>
      <w:r>
        <w:rPr>
          <w:sz w:val="24"/>
        </w:rPr>
        <w:t>trial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early</w:t>
      </w:r>
      <w:r>
        <w:rPr>
          <w:spacing w:val="-12"/>
          <w:sz w:val="24"/>
        </w:rPr>
        <w:t xml:space="preserve"> </w:t>
      </w:r>
      <w:r>
        <w:rPr>
          <w:sz w:val="24"/>
        </w:rPr>
        <w:t>treatment</w:t>
      </w:r>
      <w:r>
        <w:rPr>
          <w:spacing w:val="-8"/>
          <w:sz w:val="24"/>
        </w:rPr>
        <w:t xml:space="preserve"> </w:t>
      </w:r>
      <w:r>
        <w:rPr>
          <w:sz w:val="24"/>
        </w:rPr>
        <w:t>versus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expectant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patent</w:t>
      </w:r>
      <w:r>
        <w:rPr>
          <w:spacing w:val="-15"/>
          <w:sz w:val="24"/>
        </w:rPr>
        <w:t xml:space="preserve"> </w:t>
      </w:r>
      <w:r>
        <w:rPr>
          <w:sz w:val="24"/>
        </w:rPr>
        <w:t>ductus</w:t>
      </w:r>
      <w:r>
        <w:rPr>
          <w:spacing w:val="-1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preterm</w:t>
      </w:r>
      <w:r>
        <w:rPr>
          <w:spacing w:val="-13"/>
          <w:sz w:val="24"/>
        </w:rPr>
        <w:t xml:space="preserve"> </w:t>
      </w:r>
      <w:r>
        <w:rPr>
          <w:sz w:val="24"/>
        </w:rPr>
        <w:t>infants</w:t>
      </w:r>
      <w:r>
        <w:rPr>
          <w:spacing w:val="-14"/>
          <w:sz w:val="24"/>
        </w:rPr>
        <w:t xml:space="preserve"> </w:t>
      </w:r>
      <w:r>
        <w:rPr>
          <w:sz w:val="24"/>
        </w:rPr>
        <w:t>(the</w:t>
      </w:r>
      <w:r>
        <w:rPr>
          <w:spacing w:val="-13"/>
          <w:sz w:val="24"/>
        </w:rPr>
        <w:t xml:space="preserve"> </w:t>
      </w:r>
      <w:r>
        <w:rPr>
          <w:sz w:val="24"/>
        </w:rPr>
        <w:t>BeNeDuctus</w:t>
      </w:r>
      <w:r>
        <w:rPr>
          <w:spacing w:val="-14"/>
          <w:sz w:val="24"/>
        </w:rPr>
        <w:t xml:space="preserve"> </w:t>
      </w:r>
      <w:r>
        <w:rPr>
          <w:sz w:val="24"/>
        </w:rPr>
        <w:t>trial):</w:t>
      </w:r>
      <w:r>
        <w:rPr>
          <w:spacing w:val="-58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 plan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Trials. Trials,</w:t>
      </w:r>
      <w:r>
        <w:rPr>
          <w:spacing w:val="-1"/>
          <w:sz w:val="24"/>
        </w:rPr>
        <w:t xml:space="preserve"> </w:t>
      </w:r>
      <w:r>
        <w:rPr>
          <w:sz w:val="24"/>
        </w:rPr>
        <w:t>2021. Vol.</w:t>
      </w:r>
      <w:r>
        <w:rPr>
          <w:spacing w:val="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 P.</w:t>
      </w:r>
      <w:r>
        <w:rPr>
          <w:spacing w:val="-1"/>
          <w:sz w:val="24"/>
        </w:rPr>
        <w:t xml:space="preserve"> </w:t>
      </w:r>
      <w:r>
        <w:rPr>
          <w:sz w:val="24"/>
        </w:rPr>
        <w:t>1–12.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2" w:before="72" w:after="0"/>
        <w:ind w:left="1982" w:right="548" w:hanging="641"/>
        <w:jc w:val="both"/>
        <w:rPr>
          <w:sz w:val="24"/>
        </w:rPr>
      </w:pPr>
      <w:r>
        <w:rPr>
          <w:sz w:val="24"/>
        </w:rPr>
        <w:t>Berry M.J. et al. Outcomes of 23- and 24-weeks gestation infants in Wellington, New</w:t>
      </w:r>
      <w:r>
        <w:rPr>
          <w:spacing w:val="1"/>
          <w:sz w:val="24"/>
        </w:rPr>
        <w:t xml:space="preserve"> </w:t>
      </w:r>
      <w:r>
        <w:rPr>
          <w:sz w:val="24"/>
        </w:rPr>
        <w:t>Zealand: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 centre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// Sci. Rep. 2017.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7,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P. 3–10.</w:t>
      </w:r>
    </w:p>
    <w:p>
      <w:pPr>
        <w:pStyle w:val="Style13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Emre Canpolat F. et al. Conservative Non-intervention Approach for 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Patent Ductus Arteriosus in Extremely Preterm Infants // Front Pediatr. 2020.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23, №</w:t>
      </w:r>
      <w:r>
        <w:rPr>
          <w:spacing w:val="-1"/>
          <w:sz w:val="24"/>
        </w:rPr>
        <w:t xml:space="preserve"> </w:t>
      </w:r>
      <w:r>
        <w:rPr>
          <w:sz w:val="24"/>
        </w:rPr>
        <w:t>8. P. 605134.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Dani</w:t>
      </w:r>
      <w:r>
        <w:rPr>
          <w:spacing w:val="-12"/>
          <w:sz w:val="24"/>
        </w:rPr>
        <w:t xml:space="preserve"> </w:t>
      </w:r>
      <w:r>
        <w:rPr>
          <w:sz w:val="24"/>
        </w:rPr>
        <w:t>C.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al.</w:t>
      </w:r>
      <w:r>
        <w:rPr>
          <w:spacing w:val="-11"/>
          <w:sz w:val="24"/>
        </w:rPr>
        <w:t xml:space="preserve"> </w:t>
      </w:r>
      <w:r>
        <w:rPr>
          <w:sz w:val="24"/>
        </w:rPr>
        <w:t>High-dose</w:t>
      </w:r>
      <w:r>
        <w:rPr>
          <w:spacing w:val="-12"/>
          <w:sz w:val="24"/>
        </w:rPr>
        <w:t xml:space="preserve"> </w:t>
      </w:r>
      <w:r>
        <w:rPr>
          <w:sz w:val="24"/>
        </w:rPr>
        <w:t>ibuprofen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patent</w:t>
      </w:r>
      <w:r>
        <w:rPr>
          <w:spacing w:val="-11"/>
          <w:sz w:val="24"/>
        </w:rPr>
        <w:t xml:space="preserve"> </w:t>
      </w:r>
      <w:r>
        <w:rPr>
          <w:sz w:val="24"/>
        </w:rPr>
        <w:t>ductus</w:t>
      </w:r>
      <w:r>
        <w:rPr>
          <w:spacing w:val="-11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extremely</w:t>
      </w:r>
      <w:r>
        <w:rPr>
          <w:spacing w:val="-13"/>
          <w:sz w:val="24"/>
        </w:rPr>
        <w:t xml:space="preserve"> </w:t>
      </w:r>
      <w:r>
        <w:rPr>
          <w:sz w:val="24"/>
        </w:rPr>
        <w:t>preterm</w:t>
      </w:r>
      <w:r>
        <w:rPr>
          <w:spacing w:val="-11"/>
          <w:sz w:val="24"/>
        </w:rPr>
        <w:t xml:space="preserve"> </w:t>
      </w:r>
      <w:r>
        <w:rPr>
          <w:sz w:val="24"/>
        </w:rPr>
        <w:t>infants:</w:t>
      </w:r>
      <w:r>
        <w:rPr>
          <w:spacing w:val="-58"/>
          <w:sz w:val="24"/>
        </w:rPr>
        <w:t xml:space="preserve"> </w:t>
      </w:r>
      <w:r>
        <w:rPr>
          <w:sz w:val="24"/>
        </w:rPr>
        <w:t>A randomized controlled study // Clin. Pharmacol. Ther. Nature Publishing Group, 2012.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91,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590–596.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Meißner</w:t>
      </w:r>
      <w:r>
        <w:rPr>
          <w:spacing w:val="-7"/>
          <w:sz w:val="24"/>
        </w:rPr>
        <w:t xml:space="preserve"> </w:t>
      </w:r>
      <w:r>
        <w:rPr>
          <w:sz w:val="24"/>
        </w:rPr>
        <w:t>U.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al.</w:t>
      </w:r>
      <w:r>
        <w:rPr>
          <w:spacing w:val="-3"/>
          <w:sz w:val="24"/>
        </w:rPr>
        <w:t xml:space="preserve"> </w:t>
      </w:r>
      <w:r>
        <w:rPr>
          <w:sz w:val="24"/>
        </w:rPr>
        <w:t>Improved</w:t>
      </w:r>
      <w:r>
        <w:rPr>
          <w:spacing w:val="-6"/>
          <w:sz w:val="24"/>
        </w:rPr>
        <w:t xml:space="preserve"> </w:t>
      </w:r>
      <w:r>
        <w:rPr>
          <w:sz w:val="24"/>
        </w:rPr>
        <w:t>closure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doses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ibuprofen</w:t>
      </w:r>
    </w:p>
    <w:p>
      <w:pPr>
        <w:pStyle w:val="Style13"/>
        <w:spacing w:before="140" w:after="0"/>
        <w:ind w:left="1982" w:right="0" w:hanging="0"/>
        <w:rPr>
          <w:sz w:val="24"/>
        </w:rPr>
      </w:pPr>
      <w:r>
        <w:rPr/>
        <w:t>//</w:t>
      </w:r>
      <w:r>
        <w:rPr>
          <w:spacing w:val="-1"/>
        </w:rPr>
        <w:t xml:space="preserve"> </w:t>
      </w:r>
      <w:r>
        <w:rPr/>
        <w:t>Pediatr. Cardiol.</w:t>
      </w:r>
      <w:r>
        <w:rPr>
          <w:spacing w:val="-1"/>
        </w:rPr>
        <w:t xml:space="preserve"> </w:t>
      </w:r>
      <w:r>
        <w:rPr/>
        <w:t>2012. Vol.</w:t>
      </w:r>
      <w:r>
        <w:rPr>
          <w:spacing w:val="-2"/>
        </w:rPr>
        <w:t xml:space="preserve"> </w:t>
      </w:r>
      <w:r>
        <w:rPr/>
        <w:t>33, №</w:t>
      </w:r>
      <w:r>
        <w:rPr>
          <w:spacing w:val="-2"/>
        </w:rPr>
        <w:t xml:space="preserve"> </w:t>
      </w:r>
      <w:r>
        <w:rPr/>
        <w:t>4. P.</w:t>
      </w:r>
      <w:r>
        <w:rPr>
          <w:spacing w:val="-1"/>
        </w:rPr>
        <w:t xml:space="preserve"> </w:t>
      </w:r>
      <w:r>
        <w:rPr/>
        <w:t>586–590.</w:t>
      </w:r>
    </w:p>
    <w:p>
      <w:pPr>
        <w:pStyle w:val="Style13"/>
        <w:spacing w:before="9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Sallmon H., Koehne P., Hansmann G. Recent Advances in the Treatment of Preterm</w:t>
      </w:r>
      <w:r>
        <w:rPr>
          <w:spacing w:val="1"/>
          <w:sz w:val="24"/>
        </w:rPr>
        <w:t xml:space="preserve"> </w:t>
      </w:r>
      <w:r>
        <w:rPr>
          <w:sz w:val="24"/>
        </w:rPr>
        <w:t>Newborn Infants with Patent Ductus Arteriosus // Clin. Perinatol. 2016. Vol. 43, № 1. P.</w:t>
      </w:r>
      <w:r>
        <w:rPr>
          <w:spacing w:val="1"/>
          <w:sz w:val="24"/>
        </w:rPr>
        <w:t xml:space="preserve"> </w:t>
      </w:r>
      <w:r>
        <w:rPr>
          <w:sz w:val="24"/>
        </w:rPr>
        <w:t>113–129.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Shin J. et al. Conservative Treatment Without Any Intervention Compared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 Strategies for Symptomatic Patent Ductus Arteriosus in Extremely 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Nationwide</w:t>
      </w:r>
      <w:r>
        <w:rPr>
          <w:spacing w:val="-7"/>
          <w:sz w:val="24"/>
        </w:rPr>
        <w:t xml:space="preserve"> </w:t>
      </w:r>
      <w:r>
        <w:rPr>
          <w:sz w:val="24"/>
        </w:rPr>
        <w:t>Cohort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Korea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Front.</w:t>
      </w:r>
      <w:r>
        <w:rPr>
          <w:spacing w:val="-7"/>
          <w:sz w:val="24"/>
        </w:rPr>
        <w:t xml:space="preserve"> </w:t>
      </w:r>
      <w:r>
        <w:rPr>
          <w:sz w:val="24"/>
        </w:rPr>
        <w:t>Pediatr.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  <w:r>
        <w:rPr>
          <w:spacing w:val="-4"/>
          <w:sz w:val="24"/>
        </w:rPr>
        <w:t xml:space="preserve"> </w:t>
      </w:r>
      <w:r>
        <w:rPr>
          <w:sz w:val="24"/>
        </w:rPr>
        <w:t>Vol.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October.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  <w:r>
        <w:rPr>
          <w:spacing w:val="-58"/>
          <w:sz w:val="24"/>
        </w:rPr>
        <w:t xml:space="preserve"> </w:t>
      </w:r>
      <w:r>
        <w:rPr>
          <w:sz w:val="24"/>
        </w:rPr>
        <w:t>1–8.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Willis K.A., Weems M.F. Hemodynamically significant patent ductus arteriosus and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bronchopulmonary</w:t>
      </w:r>
      <w:r>
        <w:rPr>
          <w:spacing w:val="-11"/>
          <w:sz w:val="24"/>
        </w:rPr>
        <w:t xml:space="preserve"> </w:t>
      </w:r>
      <w:r>
        <w:rPr>
          <w:sz w:val="24"/>
        </w:rPr>
        <w:t>dysplasia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Congenit.</w:t>
      </w:r>
      <w:r>
        <w:rPr>
          <w:spacing w:val="-10"/>
          <w:sz w:val="24"/>
        </w:rPr>
        <w:t xml:space="preserve"> </w:t>
      </w:r>
      <w:r>
        <w:rPr>
          <w:sz w:val="24"/>
        </w:rPr>
        <w:t>Heart</w:t>
      </w:r>
      <w:r>
        <w:rPr>
          <w:spacing w:val="-9"/>
          <w:sz w:val="24"/>
        </w:rPr>
        <w:t xml:space="preserve"> </w:t>
      </w:r>
      <w:r>
        <w:rPr>
          <w:sz w:val="24"/>
        </w:rPr>
        <w:t>Dis.</w:t>
      </w:r>
      <w:r>
        <w:rPr>
          <w:spacing w:val="-9"/>
          <w:sz w:val="24"/>
        </w:rPr>
        <w:t xml:space="preserve"> </w:t>
      </w:r>
      <w:r>
        <w:rPr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z w:val="24"/>
        </w:rPr>
        <w:t>Vol.</w:t>
      </w:r>
      <w:r>
        <w:rPr>
          <w:spacing w:val="-9"/>
          <w:sz w:val="24"/>
        </w:rPr>
        <w:t xml:space="preserve"> </w:t>
      </w:r>
      <w:r>
        <w:rPr>
          <w:sz w:val="24"/>
        </w:rPr>
        <w:t>14,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rPr>
          <w:sz w:val="24"/>
        </w:rPr>
        <w:t>P.</w:t>
      </w:r>
      <w:r>
        <w:rPr>
          <w:spacing w:val="-57"/>
          <w:sz w:val="24"/>
        </w:rPr>
        <w:t xml:space="preserve"> </w:t>
      </w:r>
      <w:r>
        <w:rPr>
          <w:sz w:val="24"/>
        </w:rPr>
        <w:t>27–32.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de Boode W.P. et al. Role of neonatologist-performed echocardiography in the assessment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6"/>
          <w:sz w:val="24"/>
        </w:rPr>
        <w:t xml:space="preserve"> </w:t>
      </w:r>
      <w:r>
        <w:rPr>
          <w:sz w:val="24"/>
        </w:rPr>
        <w:t>arteriosus</w:t>
      </w:r>
      <w:r>
        <w:rPr>
          <w:spacing w:val="-6"/>
          <w:sz w:val="24"/>
        </w:rPr>
        <w:t xml:space="preserve"> </w:t>
      </w:r>
      <w:r>
        <w:rPr>
          <w:sz w:val="24"/>
        </w:rPr>
        <w:t>physiology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newborn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Seminars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Fetal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Neonatal Medicine. W.B. Saunders</w:t>
      </w:r>
      <w:r>
        <w:rPr>
          <w:spacing w:val="1"/>
          <w:sz w:val="24"/>
        </w:rPr>
        <w:t xml:space="preserve"> </w:t>
      </w:r>
      <w:r>
        <w:rPr>
          <w:sz w:val="24"/>
        </w:rPr>
        <w:t>Ltd,</w:t>
      </w:r>
      <w:r>
        <w:rPr>
          <w:spacing w:val="-1"/>
          <w:sz w:val="24"/>
        </w:rPr>
        <w:t xml:space="preserve"> </w:t>
      </w:r>
      <w:r>
        <w:rPr>
          <w:sz w:val="24"/>
        </w:rPr>
        <w:t>2018. Vol.</w:t>
      </w:r>
      <w:r>
        <w:rPr>
          <w:spacing w:val="-2"/>
          <w:sz w:val="24"/>
        </w:rPr>
        <w:t xml:space="preserve"> </w:t>
      </w:r>
      <w:r>
        <w:rPr>
          <w:sz w:val="24"/>
        </w:rPr>
        <w:t>23,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 292–297.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Richards J. et al. A second course of ibuprofen is effective in the closure of a clinically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PDA</w:t>
      </w:r>
      <w:r>
        <w:rPr>
          <w:spacing w:val="-1"/>
          <w:sz w:val="24"/>
        </w:rPr>
        <w:t xml:space="preserve"> </w:t>
      </w:r>
      <w:r>
        <w:rPr>
          <w:sz w:val="24"/>
        </w:rPr>
        <w:t>in ELBW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// Pediatrics. 2009. Vol. 124,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P.</w:t>
      </w:r>
      <w:r>
        <w:rPr>
          <w:spacing w:val="-1"/>
          <w:sz w:val="24"/>
        </w:rPr>
        <w:t xml:space="preserve"> </w:t>
      </w:r>
      <w:r>
        <w:rPr>
          <w:sz w:val="24"/>
        </w:rPr>
        <w:t>287–293.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Nadir E. et al. Paracetamol treatment of patent ductus arteriosus in preterm infants // J.</w:t>
      </w:r>
      <w:r>
        <w:rPr>
          <w:spacing w:val="1"/>
          <w:sz w:val="24"/>
        </w:rPr>
        <w:t xml:space="preserve"> </w:t>
      </w:r>
      <w:r>
        <w:rPr>
          <w:sz w:val="24"/>
        </w:rPr>
        <w:t>Perinatol.</w:t>
      </w:r>
      <w:r>
        <w:rPr>
          <w:spacing w:val="-1"/>
          <w:sz w:val="24"/>
        </w:rPr>
        <w:t xml:space="preserve"> </w:t>
      </w:r>
      <w:r>
        <w:rPr>
          <w:sz w:val="24"/>
        </w:rPr>
        <w:t>2014. Vol.</w:t>
      </w:r>
      <w:r>
        <w:rPr>
          <w:spacing w:val="-1"/>
          <w:sz w:val="24"/>
        </w:rPr>
        <w:t xml:space="preserve"> </w:t>
      </w:r>
      <w:r>
        <w:rPr>
          <w:sz w:val="24"/>
        </w:rPr>
        <w:t>34, №</w:t>
      </w:r>
      <w:r>
        <w:rPr>
          <w:spacing w:val="-1"/>
          <w:sz w:val="24"/>
        </w:rPr>
        <w:t xml:space="preserve"> </w:t>
      </w:r>
      <w:r>
        <w:rPr>
          <w:sz w:val="24"/>
        </w:rPr>
        <w:t>10. P. 748–749.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2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Allegaert K. et al. Paracetamol to induce ductus arteriosus closure: Is it valid? // Archives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z w:val="24"/>
        </w:rPr>
        <w:t>in Childhood. 2013. Vol.</w:t>
      </w:r>
      <w:r>
        <w:rPr>
          <w:spacing w:val="-1"/>
          <w:sz w:val="24"/>
        </w:rPr>
        <w:t xml:space="preserve"> </w:t>
      </w:r>
      <w:r>
        <w:rPr>
          <w:sz w:val="24"/>
        </w:rPr>
        <w:t>98,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 462–466.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46" w:hanging="641"/>
        <w:jc w:val="both"/>
        <w:rPr>
          <w:sz w:val="24"/>
        </w:rPr>
      </w:pPr>
      <w:r>
        <w:rPr>
          <w:sz w:val="24"/>
        </w:rPr>
        <w:t>Constance</w:t>
      </w:r>
      <w:r>
        <w:rPr>
          <w:spacing w:val="1"/>
          <w:sz w:val="24"/>
        </w:rPr>
        <w:t xml:space="preserve"> </w:t>
      </w:r>
      <w:r>
        <w:rPr>
          <w:sz w:val="24"/>
        </w:rPr>
        <w:t>J.E.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nonsteroidal</w:t>
      </w:r>
      <w:r>
        <w:rPr>
          <w:spacing w:val="1"/>
          <w:sz w:val="24"/>
        </w:rPr>
        <w:t xml:space="preserve"> </w:t>
      </w:r>
      <w:r>
        <w:rPr>
          <w:sz w:val="24"/>
        </w:rPr>
        <w:t>anti-inflammatory</w:t>
      </w:r>
      <w:r>
        <w:rPr>
          <w:spacing w:val="1"/>
          <w:sz w:val="24"/>
        </w:rPr>
        <w:t xml:space="preserve"> </w:t>
      </w:r>
      <w:r>
        <w:rPr>
          <w:sz w:val="24"/>
        </w:rPr>
        <w:t>drug-associated</w:t>
      </w:r>
      <w:r>
        <w:rPr>
          <w:spacing w:val="1"/>
          <w:sz w:val="24"/>
        </w:rPr>
        <w:t xml:space="preserve"> </w:t>
      </w:r>
      <w:r>
        <w:rPr>
          <w:sz w:val="24"/>
        </w:rPr>
        <w:t>renal</w:t>
      </w:r>
      <w:r>
        <w:rPr>
          <w:spacing w:val="1"/>
          <w:sz w:val="24"/>
        </w:rPr>
        <w:t xml:space="preserve"> </w:t>
      </w:r>
      <w:r>
        <w:rPr>
          <w:sz w:val="24"/>
        </w:rPr>
        <w:t>dysfunction among neonates diagnosed with patent ductus arteriosus and treated with</w:t>
      </w:r>
      <w:r>
        <w:rPr>
          <w:spacing w:val="1"/>
          <w:sz w:val="24"/>
        </w:rPr>
        <w:t xml:space="preserve"> </w:t>
      </w:r>
      <w:r>
        <w:rPr>
          <w:sz w:val="24"/>
        </w:rPr>
        <w:t>gentamicin</w:t>
      </w:r>
      <w:r>
        <w:rPr>
          <w:spacing w:val="-1"/>
          <w:sz w:val="24"/>
        </w:rPr>
        <w:t xml:space="preserve"> </w:t>
      </w:r>
      <w:r>
        <w:rPr>
          <w:sz w:val="24"/>
        </w:rPr>
        <w:t>// J.</w:t>
      </w:r>
      <w:r>
        <w:rPr>
          <w:spacing w:val="-3"/>
          <w:sz w:val="24"/>
        </w:rPr>
        <w:t xml:space="preserve"> </w:t>
      </w:r>
      <w:r>
        <w:rPr>
          <w:sz w:val="24"/>
        </w:rPr>
        <w:t>Perinatol. Nature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4"/>
          <w:sz w:val="24"/>
        </w:rPr>
        <w:t xml:space="preserve"> </w:t>
      </w:r>
      <w:r>
        <w:rPr>
          <w:sz w:val="24"/>
        </w:rPr>
        <w:t>Group, 2017. Vol.</w:t>
      </w:r>
      <w:r>
        <w:rPr>
          <w:spacing w:val="-1"/>
          <w:sz w:val="24"/>
        </w:rPr>
        <w:t xml:space="preserve"> </w:t>
      </w:r>
      <w:r>
        <w:rPr>
          <w:sz w:val="24"/>
        </w:rPr>
        <w:t>37, №</w:t>
      </w:r>
      <w:r>
        <w:rPr>
          <w:spacing w:val="-2"/>
          <w:sz w:val="24"/>
        </w:rPr>
        <w:t xml:space="preserve"> </w:t>
      </w:r>
      <w:r>
        <w:rPr>
          <w:sz w:val="24"/>
        </w:rPr>
        <w:t>10. P. 1093–1102.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Weisz D.E., Giesinger R.E. Surgical management of a patent ductus arteriosus: Is this still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option?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Seminars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Neonatal</w:t>
      </w:r>
      <w:r>
        <w:rPr>
          <w:spacing w:val="-1"/>
          <w:sz w:val="24"/>
        </w:rPr>
        <w:t xml:space="preserve"> </w:t>
      </w:r>
      <w:r>
        <w:rPr>
          <w:sz w:val="24"/>
        </w:rPr>
        <w:t>Medicine.</w:t>
      </w:r>
      <w:r>
        <w:rPr>
          <w:spacing w:val="-1"/>
          <w:sz w:val="24"/>
        </w:rPr>
        <w:t xml:space="preserve"> </w:t>
      </w:r>
      <w:r>
        <w:rPr>
          <w:sz w:val="24"/>
        </w:rPr>
        <w:t>W.B.</w:t>
      </w:r>
      <w:r>
        <w:rPr>
          <w:spacing w:val="1"/>
          <w:sz w:val="24"/>
        </w:rPr>
        <w:t xml:space="preserve"> </w:t>
      </w:r>
      <w:r>
        <w:rPr>
          <w:sz w:val="24"/>
        </w:rPr>
        <w:t>Saunders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23,</w:t>
      </w:r>
    </w:p>
    <w:p>
      <w:pPr>
        <w:pStyle w:val="Style13"/>
        <w:ind w:left="1982" w:right="0" w:hanging="0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4. P. 255–266.</w:t>
      </w:r>
    </w:p>
    <w:p>
      <w:pPr>
        <w:pStyle w:val="Style13"/>
        <w:spacing w:before="8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Malviya M., Ohlsson A., Shah S. Surgical versus medical treatment with cyclooxygenase</w:t>
      </w:r>
      <w:r>
        <w:rPr>
          <w:spacing w:val="1"/>
          <w:sz w:val="24"/>
        </w:rPr>
        <w:t xml:space="preserve"> </w:t>
      </w:r>
      <w:r>
        <w:rPr>
          <w:sz w:val="24"/>
        </w:rPr>
        <w:t>inhibitors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7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preterm</w:t>
      </w:r>
      <w:r>
        <w:rPr>
          <w:spacing w:val="-6"/>
          <w:sz w:val="24"/>
        </w:rPr>
        <w:t xml:space="preserve"> </w:t>
      </w:r>
      <w:r>
        <w:rPr>
          <w:sz w:val="24"/>
        </w:rPr>
        <w:t>infants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Cochrane</w:t>
      </w:r>
      <w:r>
        <w:rPr>
          <w:spacing w:val="-7"/>
          <w:sz w:val="24"/>
        </w:rPr>
        <w:t xml:space="preserve"> </w:t>
      </w:r>
      <w:r>
        <w:rPr>
          <w:sz w:val="24"/>
        </w:rPr>
        <w:t>Database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1"/>
          <w:sz w:val="24"/>
        </w:rPr>
        <w:t xml:space="preserve"> </w:t>
      </w:r>
      <w:r>
        <w:rPr>
          <w:sz w:val="24"/>
        </w:rPr>
        <w:t>Reviews.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7"/>
          <w:sz w:val="24"/>
        </w:rPr>
        <w:t xml:space="preserve"> </w:t>
      </w:r>
      <w:r>
        <w:rPr>
          <w:sz w:val="24"/>
        </w:rPr>
        <w:t>and Sons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1"/>
          <w:sz w:val="24"/>
        </w:rPr>
        <w:t xml:space="preserve"> </w:t>
      </w:r>
      <w:r>
        <w:rPr>
          <w:sz w:val="24"/>
        </w:rPr>
        <w:t>2008. №</w:t>
      </w:r>
      <w:r>
        <w:rPr>
          <w:spacing w:val="-2"/>
          <w:sz w:val="24"/>
        </w:rPr>
        <w:t xml:space="preserve"> </w:t>
      </w:r>
      <w:r>
        <w:rPr>
          <w:sz w:val="24"/>
        </w:rPr>
        <w:t>1. P. 003951.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Weisz</w:t>
      </w:r>
      <w:r>
        <w:rPr>
          <w:spacing w:val="1"/>
          <w:sz w:val="24"/>
        </w:rPr>
        <w:t xml:space="preserve"> </w:t>
      </w:r>
      <w:r>
        <w:rPr>
          <w:sz w:val="24"/>
        </w:rPr>
        <w:t>D.E.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PDA</w:t>
      </w:r>
      <w:r>
        <w:rPr>
          <w:spacing w:val="1"/>
          <w:sz w:val="24"/>
        </w:rPr>
        <w:t xml:space="preserve"> </w:t>
      </w:r>
      <w:r>
        <w:rPr>
          <w:sz w:val="24"/>
        </w:rPr>
        <w:t>liǵation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outcomes: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Pediatrics.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5"/>
          <w:sz w:val="24"/>
        </w:rPr>
        <w:t xml:space="preserve"> </w:t>
      </w:r>
      <w:r>
        <w:rPr>
          <w:sz w:val="24"/>
        </w:rPr>
        <w:t>of Pediatrics,</w:t>
      </w:r>
      <w:r>
        <w:rPr>
          <w:spacing w:val="-1"/>
          <w:sz w:val="24"/>
        </w:rPr>
        <w:t xml:space="preserve"> </w:t>
      </w:r>
      <w:r>
        <w:rPr>
          <w:sz w:val="24"/>
        </w:rPr>
        <w:t>2014. Vol.</w:t>
      </w:r>
      <w:r>
        <w:rPr>
          <w:spacing w:val="-1"/>
          <w:sz w:val="24"/>
        </w:rPr>
        <w:t xml:space="preserve"> </w:t>
      </w:r>
      <w:r>
        <w:rPr>
          <w:sz w:val="24"/>
        </w:rPr>
        <w:t>133,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pacing w:val="-1"/>
          <w:sz w:val="24"/>
        </w:rPr>
        <w:t>Ngo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Profit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Gould</w:t>
      </w:r>
      <w:r>
        <w:rPr>
          <w:spacing w:val="-15"/>
          <w:sz w:val="24"/>
        </w:rPr>
        <w:t xml:space="preserve"> </w:t>
      </w:r>
      <w:r>
        <w:rPr>
          <w:sz w:val="24"/>
        </w:rPr>
        <w:t>J.B.</w:t>
      </w:r>
      <w:r>
        <w:rPr>
          <w:spacing w:val="-12"/>
          <w:sz w:val="24"/>
        </w:rPr>
        <w:t xml:space="preserve"> </w:t>
      </w:r>
      <w:r>
        <w:rPr>
          <w:sz w:val="24"/>
        </w:rPr>
        <w:t>Trends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Patent</w:t>
      </w:r>
      <w:r>
        <w:rPr>
          <w:spacing w:val="-12"/>
          <w:sz w:val="24"/>
        </w:rPr>
        <w:t xml:space="preserve"> </w:t>
      </w:r>
      <w:r>
        <w:rPr>
          <w:sz w:val="24"/>
        </w:rPr>
        <w:t>Ductus</w:t>
      </w:r>
      <w:r>
        <w:rPr>
          <w:spacing w:val="-11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2"/>
          <w:sz w:val="24"/>
        </w:rPr>
        <w:t xml:space="preserve"> </w:t>
      </w:r>
      <w:r>
        <w:rPr>
          <w:sz w:val="24"/>
        </w:rPr>
        <w:t>Diagnosis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2"/>
          <w:sz w:val="24"/>
        </w:rPr>
        <w:t xml:space="preserve"> </w:t>
      </w:r>
      <w:r>
        <w:rPr>
          <w:sz w:val="24"/>
        </w:rPr>
        <w:t>Infants //</w:t>
      </w:r>
      <w:r>
        <w:rPr>
          <w:spacing w:val="-1"/>
          <w:sz w:val="24"/>
        </w:rPr>
        <w:t xml:space="preserve"> </w:t>
      </w:r>
      <w:r>
        <w:rPr>
          <w:sz w:val="24"/>
        </w:rPr>
        <w:t>Pediatrics. 2017. Vol.</w:t>
      </w:r>
      <w:r>
        <w:rPr>
          <w:spacing w:val="-1"/>
          <w:sz w:val="24"/>
        </w:rPr>
        <w:t xml:space="preserve"> </w:t>
      </w:r>
      <w:r>
        <w:rPr>
          <w:sz w:val="24"/>
        </w:rPr>
        <w:t>139,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20162390.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pacing w:val="-1"/>
          <w:sz w:val="24"/>
        </w:rPr>
        <w:t>Park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Patent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ductus</w:t>
      </w:r>
      <w:r>
        <w:rPr>
          <w:spacing w:val="-12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2"/>
          <w:sz w:val="24"/>
        </w:rPr>
        <w:t xml:space="preserve"> </w:t>
      </w:r>
      <w:r>
        <w:rPr>
          <w:sz w:val="24"/>
        </w:rPr>
        <w:t>trends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3"/>
          <w:sz w:val="24"/>
        </w:rPr>
        <w:t xml:space="preserve"> </w:t>
      </w:r>
      <w:r>
        <w:rPr>
          <w:sz w:val="24"/>
        </w:rPr>
        <w:t>morbidities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neonates</w:t>
      </w:r>
    </w:p>
    <w:p>
      <w:pPr>
        <w:pStyle w:val="Style13"/>
        <w:spacing w:before="137" w:after="0"/>
        <w:ind w:left="1982" w:right="0" w:hanging="0"/>
        <w:rPr>
          <w:sz w:val="24"/>
        </w:rPr>
      </w:pPr>
      <w:r>
        <w:rPr/>
        <w:t>//</w:t>
      </w:r>
      <w:r>
        <w:rPr>
          <w:spacing w:val="-1"/>
        </w:rPr>
        <w:t xml:space="preserve"> </w:t>
      </w:r>
      <w:r>
        <w:rPr/>
        <w:t>Sci.</w:t>
      </w:r>
      <w:r>
        <w:rPr>
          <w:spacing w:val="-1"/>
        </w:rPr>
        <w:t xml:space="preserve"> </w:t>
      </w:r>
      <w:r>
        <w:rPr/>
        <w:t>Reports</w:t>
      </w:r>
      <w:r>
        <w:rPr>
          <w:spacing w:val="2"/>
        </w:rPr>
        <w:t xml:space="preserve"> </w:t>
      </w:r>
      <w:r>
        <w:rPr/>
        <w:t>|.</w:t>
      </w:r>
      <w:r>
        <w:rPr>
          <w:spacing w:val="-1"/>
        </w:rPr>
        <w:t xml:space="preserve"> </w:t>
      </w:r>
      <w:r>
        <w:rPr/>
        <w:t>2021.</w:t>
      </w:r>
      <w:r>
        <w:rPr>
          <w:spacing w:val="-1"/>
        </w:rPr>
        <w:t xml:space="preserve"> </w:t>
      </w:r>
      <w:r>
        <w:rPr/>
        <w:t>Vol. 11,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P.</w:t>
      </w:r>
      <w:r>
        <w:rPr>
          <w:spacing w:val="-2"/>
        </w:rPr>
        <w:t xml:space="preserve"> </w:t>
      </w:r>
      <w:r>
        <w:rPr/>
        <w:t>10689.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Mirea L. et al. Treatment of patent ductus arteriosus and neonatal mortality/morbidities: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bias</w:t>
      </w:r>
      <w:r>
        <w:rPr>
          <w:spacing w:val="-1"/>
          <w:sz w:val="24"/>
        </w:rPr>
        <w:t xml:space="preserve"> </w:t>
      </w:r>
      <w:r>
        <w:rPr>
          <w:sz w:val="24"/>
        </w:rPr>
        <w:t>// J.</w:t>
      </w:r>
      <w:r>
        <w:rPr>
          <w:spacing w:val="-1"/>
          <w:sz w:val="24"/>
        </w:rPr>
        <w:t xml:space="preserve"> </w:t>
      </w:r>
      <w:r>
        <w:rPr>
          <w:sz w:val="24"/>
        </w:rPr>
        <w:t>Pediatr.</w:t>
      </w:r>
      <w:r>
        <w:rPr>
          <w:spacing w:val="1"/>
          <w:sz w:val="24"/>
        </w:rPr>
        <w:t xml:space="preserve"> </w:t>
      </w:r>
      <w:r>
        <w:rPr>
          <w:sz w:val="24"/>
        </w:rPr>
        <w:t>Mosby</w:t>
      </w:r>
      <w:r>
        <w:rPr>
          <w:spacing w:val="-4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2012. Vol.</w:t>
      </w:r>
      <w:r>
        <w:rPr>
          <w:spacing w:val="1"/>
          <w:sz w:val="24"/>
        </w:rPr>
        <w:t xml:space="preserve"> </w:t>
      </w:r>
      <w:r>
        <w:rPr>
          <w:sz w:val="24"/>
        </w:rPr>
        <w:t>161,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Разумовский А.Ю., Алхасов А.Б., Митупов З.Б., Феоктистова Е.В., Ситникова М.И.,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Коллеров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Н.Ю.В.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АРТЕРИАЛЬНОГО ПРОТОКА У ДЕТЕЙ // Российский вестник десткой 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реаниматологии. 2017. P. 25–33.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Марасина А. В., Горелик Ю. В., Шихранов А. А., Цытко А. Л., Анцыгин Н. В.,</w:t>
      </w:r>
      <w:r>
        <w:rPr>
          <w:spacing w:val="1"/>
          <w:sz w:val="24"/>
        </w:rPr>
        <w:t xml:space="preserve"> </w:t>
      </w:r>
      <w:r>
        <w:rPr>
          <w:sz w:val="24"/>
        </w:rPr>
        <w:t>Мостовой А. В. М.Р.Р. Хирургическое лечение открытого артериального протока у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недоношенных детей с низкой массой тела // Научно-практический журнал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сосудов.</w:t>
      </w:r>
      <w:r>
        <w:rPr>
          <w:spacing w:val="1"/>
          <w:sz w:val="24"/>
        </w:rPr>
        <w:t xml:space="preserve"> </w:t>
      </w:r>
      <w:r>
        <w:rPr>
          <w:sz w:val="24"/>
        </w:rPr>
        <w:t>2012. Vol. 1.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1" w:hanging="641"/>
        <w:jc w:val="both"/>
        <w:rPr>
          <w:sz w:val="24"/>
        </w:rPr>
      </w:pPr>
      <w:r>
        <w:rPr>
          <w:sz w:val="24"/>
        </w:rPr>
        <w:t>Reese J. et al. Management of Patent Ductus Arteriosus in Premature Infants in 2020 //</w:t>
      </w:r>
      <w:r>
        <w:rPr>
          <w:spacing w:val="1"/>
          <w:sz w:val="24"/>
        </w:rPr>
        <w:t xml:space="preserve"> </w:t>
      </w:r>
      <w:r>
        <w:rPr>
          <w:sz w:val="24"/>
        </w:rPr>
        <w:t>Front.</w:t>
      </w:r>
      <w:r>
        <w:rPr>
          <w:spacing w:val="-1"/>
          <w:sz w:val="24"/>
        </w:rPr>
        <w:t xml:space="preserve"> </w:t>
      </w:r>
      <w:r>
        <w:rPr>
          <w:sz w:val="24"/>
        </w:rPr>
        <w:t>Pediatr.</w:t>
      </w:r>
      <w:r>
        <w:rPr>
          <w:spacing w:val="1"/>
          <w:sz w:val="24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hyperlink r:id="rId53">
        <w:r>
          <w:rPr>
            <w:sz w:val="24"/>
          </w:rPr>
          <w:t>www.frontiersin.org.</w:t>
        </w:r>
      </w:hyperlink>
      <w:r>
        <w:rPr>
          <w:sz w:val="24"/>
        </w:rPr>
        <w:t xml:space="preserve"> 2021.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8. P. 590578.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4" w:hanging="641"/>
        <w:jc w:val="both"/>
        <w:rPr>
          <w:sz w:val="24"/>
        </w:rPr>
      </w:pPr>
      <w:r>
        <w:rPr>
          <w:sz w:val="24"/>
        </w:rPr>
        <w:t>Scerbo</w:t>
      </w:r>
      <w:r>
        <w:rPr>
          <w:spacing w:val="-9"/>
          <w:sz w:val="24"/>
        </w:rPr>
        <w:t xml:space="preserve"> </w:t>
      </w:r>
      <w:r>
        <w:rPr>
          <w:sz w:val="24"/>
        </w:rPr>
        <w:t>D.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</w:t>
      </w:r>
      <w:r>
        <w:rPr>
          <w:spacing w:val="-8"/>
          <w:sz w:val="24"/>
        </w:rPr>
        <w:t xml:space="preserve"> </w:t>
      </w:r>
      <w:r>
        <w:rPr>
          <w:sz w:val="24"/>
        </w:rPr>
        <w:t>Percutaneous</w:t>
      </w:r>
      <w:r>
        <w:rPr>
          <w:spacing w:val="-7"/>
          <w:sz w:val="24"/>
        </w:rPr>
        <w:t xml:space="preserve"> </w:t>
      </w:r>
      <w:r>
        <w:rPr>
          <w:sz w:val="24"/>
        </w:rPr>
        <w:t>Closure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Patent</w:t>
      </w:r>
      <w:r>
        <w:rPr>
          <w:spacing w:val="-7"/>
          <w:sz w:val="24"/>
        </w:rPr>
        <w:t xml:space="preserve"> </w:t>
      </w:r>
      <w:r>
        <w:rPr>
          <w:sz w:val="24"/>
        </w:rPr>
        <w:t>Ductus</w:t>
      </w:r>
      <w:r>
        <w:rPr>
          <w:spacing w:val="-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Very-Low-Weight</w:t>
      </w:r>
      <w:r>
        <w:rPr>
          <w:spacing w:val="-57"/>
          <w:sz w:val="24"/>
        </w:rPr>
        <w:t xml:space="preserve"> </w:t>
      </w:r>
      <w:r>
        <w:rPr>
          <w:sz w:val="24"/>
        </w:rPr>
        <w:t>Infants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Gaps //</w:t>
      </w:r>
      <w:r>
        <w:rPr>
          <w:spacing w:val="1"/>
          <w:sz w:val="24"/>
        </w:rPr>
        <w:t xml:space="preserve"> </w:t>
      </w:r>
      <w:r>
        <w:rPr>
          <w:sz w:val="24"/>
        </w:rPr>
        <w:t>Neoreviews.</w:t>
      </w:r>
      <w:r>
        <w:rPr>
          <w:spacing w:val="-1"/>
          <w:sz w:val="24"/>
        </w:rPr>
        <w:t xml:space="preserve"> </w:t>
      </w:r>
      <w:r>
        <w:rPr>
          <w:sz w:val="24"/>
        </w:rPr>
        <w:t>2020. Vol.</w:t>
      </w:r>
      <w:r>
        <w:rPr>
          <w:spacing w:val="2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 P. 469–478.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2" w:before="72" w:after="0"/>
        <w:ind w:left="1982" w:right="549" w:hanging="641"/>
        <w:jc w:val="both"/>
        <w:rPr>
          <w:sz w:val="24"/>
        </w:rPr>
      </w:pPr>
      <w:r>
        <w:rPr>
          <w:sz w:val="24"/>
        </w:rPr>
        <w:t>Agrawal H. et al. New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 Closure Devices and</w:t>
      </w:r>
      <w:r>
        <w:rPr>
          <w:spacing w:val="1"/>
          <w:sz w:val="24"/>
        </w:rPr>
        <w:t xml:space="preserve"> </w:t>
      </w:r>
      <w:r>
        <w:rPr>
          <w:sz w:val="24"/>
        </w:rPr>
        <w:t>Techniques //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Interventional</w:t>
      </w:r>
      <w:r>
        <w:rPr>
          <w:spacing w:val="-1"/>
          <w:sz w:val="24"/>
        </w:rPr>
        <w:t xml:space="preserve"> </w:t>
      </w:r>
      <w:r>
        <w:rPr>
          <w:sz w:val="24"/>
        </w:rPr>
        <w:t>Cardiology</w:t>
      </w:r>
      <w:r>
        <w:rPr>
          <w:spacing w:val="-3"/>
          <w:sz w:val="24"/>
        </w:rPr>
        <w:t xml:space="preserve"> </w:t>
      </w:r>
      <w:r>
        <w:rPr>
          <w:sz w:val="24"/>
        </w:rPr>
        <w:t>Clinics. Elsevier Inc., 2019.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</w:t>
      </w:r>
      <w:r>
        <w:rPr>
          <w:spacing w:val="-1"/>
          <w:sz w:val="24"/>
        </w:rPr>
        <w:t xml:space="preserve"> </w:t>
      </w:r>
      <w:r>
        <w:rPr>
          <w:sz w:val="24"/>
        </w:rPr>
        <w:t>23–32.</w:t>
      </w:r>
    </w:p>
    <w:p>
      <w:pPr>
        <w:pStyle w:val="Style13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Janvier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Anesthetic</w:t>
      </w:r>
      <w:r>
        <w:rPr>
          <w:spacing w:val="1"/>
          <w:sz w:val="24"/>
        </w:rPr>
        <w:t xml:space="preserve"> </w:t>
      </w:r>
      <w:r>
        <w:rPr>
          <w:sz w:val="24"/>
        </w:rPr>
        <w:t>technique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postoperative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-57"/>
          <w:sz w:val="24"/>
        </w:rPr>
        <w:t xml:space="preserve"> </w:t>
      </w:r>
      <w:r>
        <w:rPr>
          <w:sz w:val="24"/>
        </w:rPr>
        <w:t>undergoing</w:t>
      </w:r>
      <w:r>
        <w:rPr>
          <w:spacing w:val="-4"/>
          <w:sz w:val="24"/>
        </w:rPr>
        <w:t xml:space="preserve"> </w:t>
      </w:r>
      <w:r>
        <w:rPr>
          <w:sz w:val="24"/>
        </w:rPr>
        <w:t>PDA</w:t>
      </w:r>
      <w:r>
        <w:rPr>
          <w:spacing w:val="-1"/>
          <w:sz w:val="24"/>
        </w:rPr>
        <w:t xml:space="preserve"> </w:t>
      </w:r>
      <w:r>
        <w:rPr>
          <w:sz w:val="24"/>
        </w:rPr>
        <w:t>closure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J. Perinatol.</w:t>
      </w:r>
      <w:r>
        <w:rPr>
          <w:spacing w:val="2"/>
          <w:sz w:val="24"/>
        </w:rPr>
        <w:t xml:space="preserve"> </w:t>
      </w:r>
      <w:r>
        <w:rPr>
          <w:sz w:val="24"/>
        </w:rPr>
        <w:t>2010. Vol.</w:t>
      </w:r>
      <w:r>
        <w:rPr>
          <w:spacing w:val="-2"/>
          <w:sz w:val="24"/>
        </w:rPr>
        <w:t xml:space="preserve"> </w:t>
      </w:r>
      <w:r>
        <w:rPr>
          <w:sz w:val="24"/>
        </w:rPr>
        <w:t>30, №</w:t>
      </w:r>
      <w:r>
        <w:rPr>
          <w:spacing w:val="-1"/>
          <w:sz w:val="24"/>
        </w:rPr>
        <w:t xml:space="preserve"> </w:t>
      </w:r>
      <w:r>
        <w:rPr>
          <w:sz w:val="24"/>
        </w:rPr>
        <w:t>10. P. 677–682.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7" w:hanging="641"/>
        <w:jc w:val="both"/>
        <w:rPr>
          <w:sz w:val="24"/>
        </w:rPr>
      </w:pPr>
      <w:r>
        <w:rPr>
          <w:sz w:val="24"/>
        </w:rPr>
        <w:t>Wyllie J. Treatment of patent ductus arteriosus // Semin. Neonatol. W.B. Saunders Ltd,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 425–432.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0" w:hanging="641"/>
        <w:jc w:val="both"/>
        <w:rPr>
          <w:sz w:val="24"/>
        </w:rPr>
      </w:pPr>
      <w:r>
        <w:rPr>
          <w:sz w:val="24"/>
        </w:rPr>
        <w:t>Jain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targeted</w:t>
      </w:r>
      <w:r>
        <w:rPr>
          <w:spacing w:val="1"/>
          <w:sz w:val="24"/>
        </w:rPr>
        <w:t xml:space="preserve"> </w:t>
      </w:r>
      <w:r>
        <w:rPr>
          <w:sz w:val="24"/>
        </w:rPr>
        <w:t>neonatal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postoperative</w:t>
      </w:r>
      <w:r>
        <w:rPr>
          <w:spacing w:val="1"/>
          <w:sz w:val="24"/>
        </w:rPr>
        <w:t xml:space="preserve"> </w:t>
      </w:r>
      <w:r>
        <w:rPr>
          <w:sz w:val="24"/>
        </w:rPr>
        <w:t>cardiorespiratory instability after patent ductus arteriosus ligation // J. Pediatr. Mosby Inc.,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160,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3" w:hanging="641"/>
        <w:jc w:val="both"/>
        <w:rPr>
          <w:sz w:val="24"/>
        </w:rPr>
      </w:pPr>
      <w:r>
        <w:rPr>
          <w:sz w:val="24"/>
        </w:rPr>
        <w:t>Halliday M. et al. Milrinone use for hemodynamic instability in patent ductus arteriosus</w:t>
      </w:r>
      <w:r>
        <w:rPr>
          <w:spacing w:val="1"/>
          <w:sz w:val="24"/>
        </w:rPr>
        <w:t xml:space="preserve"> </w:t>
      </w:r>
      <w:r>
        <w:rPr>
          <w:sz w:val="24"/>
        </w:rPr>
        <w:t>ligation // J. Matern. Neonatal Med. Taylor and Francis Ltd, 2017. Vol. 30, № 5. P. 529–</w:t>
      </w:r>
      <w:r>
        <w:rPr>
          <w:spacing w:val="1"/>
          <w:sz w:val="24"/>
        </w:rPr>
        <w:t xml:space="preserve"> </w:t>
      </w:r>
      <w:r>
        <w:rPr>
          <w:sz w:val="24"/>
        </w:rPr>
        <w:t>533.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Ulrich</w:t>
      </w:r>
      <w:r>
        <w:rPr>
          <w:spacing w:val="-9"/>
          <w:sz w:val="24"/>
        </w:rPr>
        <w:t xml:space="preserve"> </w:t>
      </w:r>
      <w:r>
        <w:rPr>
          <w:sz w:val="24"/>
        </w:rPr>
        <w:t>T.J.B.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</w:t>
      </w:r>
      <w:r>
        <w:rPr>
          <w:spacing w:val="-8"/>
          <w:sz w:val="24"/>
        </w:rPr>
        <w:t xml:space="preserve"> </w:t>
      </w:r>
      <w:r>
        <w:rPr>
          <w:sz w:val="24"/>
        </w:rPr>
        <w:t>Post-ligation</w:t>
      </w:r>
      <w:r>
        <w:rPr>
          <w:spacing w:val="-9"/>
          <w:sz w:val="24"/>
        </w:rPr>
        <w:t xml:space="preserve"> </w:t>
      </w:r>
      <w:r>
        <w:rPr>
          <w:sz w:val="24"/>
        </w:rPr>
        <w:t>cardiac</w:t>
      </w:r>
      <w:r>
        <w:rPr>
          <w:spacing w:val="-9"/>
          <w:sz w:val="24"/>
        </w:rPr>
        <w:t xml:space="preserve"> </w:t>
      </w:r>
      <w:r>
        <w:rPr>
          <w:sz w:val="24"/>
        </w:rPr>
        <w:t>syndrome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associated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increased</w:t>
      </w:r>
      <w:r>
        <w:rPr>
          <w:spacing w:val="-9"/>
          <w:sz w:val="24"/>
        </w:rPr>
        <w:t xml:space="preserve"> </w:t>
      </w:r>
      <w:r>
        <w:rPr>
          <w:sz w:val="24"/>
        </w:rPr>
        <w:t>morbidity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 // J. Perinatol. 2018. Vol. 38. P. 537–542.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McNamara P.J. et al. Patent ductus arteriosus ligation is associated with impaired left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ventricular</w:t>
      </w:r>
      <w:r>
        <w:rPr>
          <w:spacing w:val="-14"/>
          <w:sz w:val="24"/>
        </w:rPr>
        <w:t xml:space="preserve"> </w:t>
      </w:r>
      <w:r>
        <w:rPr>
          <w:sz w:val="24"/>
        </w:rPr>
        <w:t>systolic</w:t>
      </w:r>
      <w:r>
        <w:rPr>
          <w:spacing w:val="-1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premature</w:t>
      </w:r>
      <w:r>
        <w:rPr>
          <w:spacing w:val="-13"/>
          <w:sz w:val="24"/>
        </w:rPr>
        <w:t xml:space="preserve"> </w:t>
      </w:r>
      <w:r>
        <w:rPr>
          <w:sz w:val="24"/>
        </w:rPr>
        <w:t>infants</w:t>
      </w:r>
      <w:r>
        <w:rPr>
          <w:spacing w:val="-12"/>
          <w:sz w:val="24"/>
        </w:rPr>
        <w:t xml:space="preserve"> </w:t>
      </w:r>
      <w:r>
        <w:rPr>
          <w:sz w:val="24"/>
        </w:rPr>
        <w:t>weighing</w:t>
      </w:r>
      <w:r>
        <w:rPr>
          <w:spacing w:val="-15"/>
          <w:sz w:val="24"/>
        </w:rPr>
        <w:t xml:space="preserve"> </w:t>
      </w:r>
      <w:r>
        <w:rPr>
          <w:sz w:val="24"/>
        </w:rPr>
        <w:t>less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1000</w:t>
      </w:r>
      <w:r>
        <w:rPr>
          <w:spacing w:val="-11"/>
          <w:sz w:val="24"/>
        </w:rPr>
        <w:t xml:space="preserve"> </w:t>
      </w:r>
      <w:r>
        <w:rPr>
          <w:sz w:val="24"/>
        </w:rPr>
        <w:t>g</w:t>
      </w:r>
      <w:r>
        <w:rPr>
          <w:spacing w:val="-15"/>
          <w:sz w:val="24"/>
        </w:rPr>
        <w:t xml:space="preserve"> </w:t>
      </w:r>
      <w:r>
        <w:rPr>
          <w:sz w:val="24"/>
        </w:rPr>
        <w:t>//</w:t>
      </w:r>
      <w:r>
        <w:rPr>
          <w:spacing w:val="-11"/>
          <w:sz w:val="24"/>
        </w:rPr>
        <w:t xml:space="preserve"> </w:t>
      </w:r>
      <w:r>
        <w:rPr>
          <w:sz w:val="24"/>
        </w:rPr>
        <w:t>J.</w:t>
      </w:r>
      <w:r>
        <w:rPr>
          <w:spacing w:val="-12"/>
          <w:sz w:val="24"/>
        </w:rPr>
        <w:t xml:space="preserve"> </w:t>
      </w:r>
      <w:r>
        <w:rPr>
          <w:sz w:val="24"/>
        </w:rPr>
        <w:t>Thorac.</w:t>
      </w:r>
      <w:r>
        <w:rPr>
          <w:spacing w:val="-58"/>
          <w:sz w:val="24"/>
        </w:rPr>
        <w:t xml:space="preserve"> </w:t>
      </w:r>
      <w:r>
        <w:rPr>
          <w:sz w:val="24"/>
        </w:rPr>
        <w:t>Cardiovasc.</w:t>
      </w:r>
      <w:r>
        <w:rPr>
          <w:spacing w:val="-1"/>
          <w:sz w:val="24"/>
        </w:rPr>
        <w:t xml:space="preserve"> </w:t>
      </w:r>
      <w:r>
        <w:rPr>
          <w:sz w:val="24"/>
        </w:rPr>
        <w:t>Surg. 2010.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140,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150–157.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Serrano R.M. et al. Comparison of “post-patent ductus arteriosus ligation syndrome” in</w:t>
      </w:r>
      <w:r>
        <w:rPr>
          <w:spacing w:val="1"/>
          <w:sz w:val="24"/>
        </w:rPr>
        <w:t xml:space="preserve"> </w:t>
      </w:r>
      <w:r>
        <w:rPr>
          <w:sz w:val="24"/>
        </w:rPr>
        <w:t>premature infants after surgical ligation vs. percutaneous closure // J. Perinatol. Springer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-1"/>
          <w:sz w:val="24"/>
        </w:rPr>
        <w:t xml:space="preserve"> </w:t>
      </w:r>
      <w:r>
        <w:rPr>
          <w:sz w:val="24"/>
        </w:rPr>
        <w:t>2020. Vol.</w:t>
      </w:r>
      <w:r>
        <w:rPr>
          <w:spacing w:val="-1"/>
          <w:sz w:val="24"/>
        </w:rPr>
        <w:t xml:space="preserve"> </w:t>
      </w:r>
      <w:r>
        <w:rPr>
          <w:sz w:val="24"/>
        </w:rPr>
        <w:t>40,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2. P. 324–329.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4" w:hanging="641"/>
        <w:jc w:val="both"/>
        <w:rPr>
          <w:sz w:val="24"/>
        </w:rPr>
      </w:pPr>
      <w:r>
        <w:rPr>
          <w:sz w:val="24"/>
        </w:rPr>
        <w:t>Sarkar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Dechert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Donn</w:t>
      </w:r>
      <w:r>
        <w:rPr>
          <w:spacing w:val="1"/>
          <w:sz w:val="24"/>
        </w:rPr>
        <w:t xml:space="preserve"> </w:t>
      </w:r>
      <w:r>
        <w:rPr>
          <w:sz w:val="24"/>
        </w:rPr>
        <w:t>S.M.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refractory</w:t>
      </w:r>
      <w:r>
        <w:rPr>
          <w:spacing w:val="1"/>
          <w:sz w:val="24"/>
        </w:rPr>
        <w:t xml:space="preserve"> </w:t>
      </w:r>
      <w:r>
        <w:rPr>
          <w:sz w:val="24"/>
        </w:rPr>
        <w:t>hypotension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1"/>
          <w:sz w:val="24"/>
        </w:rPr>
        <w:t xml:space="preserve"> </w:t>
      </w:r>
      <w:r>
        <w:rPr>
          <w:sz w:val="24"/>
        </w:rPr>
        <w:t>infants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manifestation</w:t>
      </w:r>
      <w:r>
        <w:rPr>
          <w:spacing w:val="-1"/>
          <w:sz w:val="24"/>
        </w:rPr>
        <w:t xml:space="preserve"> </w:t>
      </w:r>
      <w:r>
        <w:rPr>
          <w:sz w:val="24"/>
        </w:rPr>
        <w:t>of early</w:t>
      </w:r>
      <w:r>
        <w:rPr>
          <w:spacing w:val="-5"/>
          <w:sz w:val="24"/>
        </w:rPr>
        <w:t xml:space="preserve"> </w:t>
      </w:r>
      <w:r>
        <w:rPr>
          <w:sz w:val="24"/>
        </w:rPr>
        <w:t>ductal shunting?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Perinatol.</w:t>
      </w:r>
      <w:r>
        <w:rPr>
          <w:spacing w:val="-1"/>
          <w:sz w:val="24"/>
        </w:rPr>
        <w:t xml:space="preserve"> </w:t>
      </w:r>
      <w:r>
        <w:rPr>
          <w:sz w:val="24"/>
        </w:rPr>
        <w:t>2007. Vol.</w:t>
      </w:r>
      <w:r>
        <w:rPr>
          <w:spacing w:val="-1"/>
          <w:sz w:val="24"/>
        </w:rPr>
        <w:t xml:space="preserve"> </w:t>
      </w:r>
      <w:r>
        <w:rPr>
          <w:sz w:val="24"/>
        </w:rPr>
        <w:t>27,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</w:t>
      </w:r>
      <w:r>
        <w:rPr>
          <w:spacing w:val="-1"/>
          <w:sz w:val="24"/>
        </w:rPr>
        <w:t xml:space="preserve"> </w:t>
      </w:r>
      <w:r>
        <w:rPr>
          <w:sz w:val="24"/>
        </w:rPr>
        <w:t>353–358.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Giesinger R.E., McNamara P.J. Hemodynamic instability in the critically ill neonate: An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disease</w:t>
      </w:r>
      <w:r>
        <w:rPr>
          <w:spacing w:val="1"/>
          <w:sz w:val="24"/>
        </w:rPr>
        <w:t xml:space="preserve"> </w:t>
      </w:r>
      <w:r>
        <w:rPr>
          <w:sz w:val="24"/>
        </w:rPr>
        <w:t>pathophysiology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Seminars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Perinatology.</w:t>
      </w:r>
      <w:r>
        <w:rPr>
          <w:spacing w:val="-1"/>
          <w:sz w:val="24"/>
        </w:rPr>
        <w:t xml:space="preserve"> </w:t>
      </w:r>
      <w:r>
        <w:rPr>
          <w:sz w:val="24"/>
        </w:rPr>
        <w:t>W.B. Saunders, 2016. Vol. 40,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174–188.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Bell E., Acarregui M. Restricted versus liberal water intake for preventing morbidity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mortality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preterm</w:t>
      </w:r>
      <w:r>
        <w:rPr>
          <w:spacing w:val="-10"/>
          <w:sz w:val="24"/>
        </w:rPr>
        <w:t xml:space="preserve"> </w:t>
      </w:r>
      <w:r>
        <w:rPr>
          <w:sz w:val="24"/>
        </w:rPr>
        <w:t>infants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9"/>
          <w:sz w:val="24"/>
        </w:rPr>
        <w:t xml:space="preserve"> </w:t>
      </w:r>
      <w:r>
        <w:rPr>
          <w:sz w:val="24"/>
        </w:rPr>
        <w:t>Cochrane</w:t>
      </w:r>
      <w:r>
        <w:rPr>
          <w:spacing w:val="-11"/>
          <w:sz w:val="24"/>
        </w:rPr>
        <w:t xml:space="preserve"> </w:t>
      </w:r>
      <w:r>
        <w:rPr>
          <w:sz w:val="24"/>
        </w:rPr>
        <w:t>Database</w:t>
      </w:r>
      <w:r>
        <w:rPr>
          <w:spacing w:val="-8"/>
          <w:sz w:val="24"/>
        </w:rPr>
        <w:t xml:space="preserve"> </w:t>
      </w:r>
      <w:r>
        <w:rPr>
          <w:sz w:val="24"/>
        </w:rPr>
        <w:t>Syst.</w:t>
      </w:r>
      <w:r>
        <w:rPr>
          <w:spacing w:val="-9"/>
          <w:sz w:val="24"/>
        </w:rPr>
        <w:t xml:space="preserve"> </w:t>
      </w:r>
      <w:r>
        <w:rPr>
          <w:sz w:val="24"/>
        </w:rPr>
        <w:t>Rev.</w:t>
      </w:r>
      <w:r>
        <w:rPr>
          <w:spacing w:val="-10"/>
          <w:sz w:val="24"/>
        </w:rPr>
        <w:t xml:space="preserve"> </w:t>
      </w:r>
      <w:r>
        <w:rPr>
          <w:sz w:val="24"/>
        </w:rPr>
        <w:t>John</w:t>
      </w:r>
      <w:r>
        <w:rPr>
          <w:spacing w:val="-10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Sons,</w:t>
      </w:r>
      <w:r>
        <w:rPr>
          <w:spacing w:val="-7"/>
          <w:sz w:val="24"/>
        </w:rPr>
        <w:t xml:space="preserve"> </w:t>
      </w:r>
      <w:r>
        <w:rPr>
          <w:sz w:val="24"/>
        </w:rPr>
        <w:t>Ltd,</w:t>
      </w:r>
      <w:r>
        <w:rPr>
          <w:spacing w:val="-10"/>
          <w:sz w:val="24"/>
        </w:rPr>
        <w:t xml:space="preserve"> </w:t>
      </w:r>
      <w:r>
        <w:rPr>
          <w:sz w:val="24"/>
        </w:rPr>
        <w:t>2001.</w:t>
      </w:r>
    </w:p>
    <w:p>
      <w:pPr>
        <w:sectPr>
          <w:footerReference w:type="default" r:id="rId5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982" w:right="0" w:hanging="0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2. P. 000503.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45" w:hanging="641"/>
        <w:jc w:val="both"/>
        <w:rPr>
          <w:sz w:val="24"/>
        </w:rPr>
      </w:pPr>
      <w:r>
        <w:rPr>
          <w:sz w:val="24"/>
        </w:rPr>
        <w:t>Brion L.P., Campbell D. Furosemide for prevention of morbidity in indomethacin-treated</w:t>
      </w:r>
      <w:r>
        <w:rPr>
          <w:spacing w:val="1"/>
          <w:sz w:val="24"/>
        </w:rPr>
        <w:t xml:space="preserve"> </w:t>
      </w:r>
      <w:r>
        <w:rPr>
          <w:sz w:val="24"/>
        </w:rPr>
        <w:t>infants with patent ductus arteriosus // Cochrane Database Syst. Rev. Wiley, 2001. № 3. P.</w:t>
      </w:r>
      <w:r>
        <w:rPr>
          <w:spacing w:val="-57"/>
          <w:sz w:val="24"/>
        </w:rPr>
        <w:t xml:space="preserve"> </w:t>
      </w:r>
      <w:r>
        <w:rPr>
          <w:sz w:val="24"/>
        </w:rPr>
        <w:t>001148.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7" w:hanging="641"/>
        <w:jc w:val="both"/>
        <w:rPr>
          <w:sz w:val="24"/>
        </w:rPr>
      </w:pPr>
      <w:r>
        <w:rPr>
          <w:spacing w:val="-1"/>
          <w:sz w:val="24"/>
        </w:rPr>
        <w:t>Cotton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Suarez</w:t>
      </w:r>
      <w:r>
        <w:rPr>
          <w:spacing w:val="-13"/>
          <w:sz w:val="24"/>
        </w:rPr>
        <w:t xml:space="preserve"> </w:t>
      </w:r>
      <w:r>
        <w:rPr>
          <w:sz w:val="24"/>
        </w:rPr>
        <w:t>S.,</w:t>
      </w:r>
      <w:r>
        <w:rPr>
          <w:spacing w:val="-15"/>
          <w:sz w:val="24"/>
        </w:rPr>
        <w:t xml:space="preserve"> </w:t>
      </w:r>
      <w:r>
        <w:rPr>
          <w:sz w:val="24"/>
        </w:rPr>
        <w:t>Reese</w:t>
      </w:r>
      <w:r>
        <w:rPr>
          <w:spacing w:val="-16"/>
          <w:sz w:val="24"/>
        </w:rPr>
        <w:t xml:space="preserve"> </w:t>
      </w:r>
      <w:r>
        <w:rPr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z w:val="24"/>
        </w:rPr>
        <w:t>Unexpected</w:t>
      </w:r>
      <w:r>
        <w:rPr>
          <w:spacing w:val="-15"/>
          <w:sz w:val="24"/>
        </w:rPr>
        <w:t xml:space="preserve"> </w:t>
      </w:r>
      <w:r>
        <w:rPr>
          <w:sz w:val="24"/>
        </w:rPr>
        <w:t>extra-renal</w:t>
      </w:r>
      <w:r>
        <w:rPr>
          <w:spacing w:val="-13"/>
          <w:sz w:val="24"/>
        </w:rPr>
        <w:t xml:space="preserve"> </w:t>
      </w:r>
      <w:r>
        <w:rPr>
          <w:sz w:val="24"/>
        </w:rPr>
        <w:t>effects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loop</w:t>
      </w:r>
      <w:r>
        <w:rPr>
          <w:spacing w:val="-13"/>
          <w:sz w:val="24"/>
        </w:rPr>
        <w:t xml:space="preserve"> </w:t>
      </w:r>
      <w:r>
        <w:rPr>
          <w:sz w:val="24"/>
        </w:rPr>
        <w:t>diuretics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preterm</w:t>
      </w:r>
      <w:r>
        <w:rPr>
          <w:spacing w:val="-58"/>
          <w:sz w:val="24"/>
        </w:rPr>
        <w:t xml:space="preserve"> </w:t>
      </w:r>
      <w:r>
        <w:rPr>
          <w:sz w:val="24"/>
        </w:rPr>
        <w:t>neonate</w:t>
      </w:r>
      <w:r>
        <w:rPr>
          <w:spacing w:val="-1"/>
          <w:sz w:val="24"/>
        </w:rPr>
        <w:t xml:space="preserve"> </w:t>
      </w:r>
      <w:r>
        <w:rPr>
          <w:sz w:val="24"/>
        </w:rPr>
        <w:t>// Acta Paediatr.</w:t>
      </w:r>
      <w:r>
        <w:rPr>
          <w:spacing w:val="2"/>
          <w:sz w:val="24"/>
        </w:rPr>
        <w:t xml:space="preserve"> </w:t>
      </w:r>
      <w:r>
        <w:rPr>
          <w:sz w:val="24"/>
        </w:rPr>
        <w:t>Int.</w:t>
      </w:r>
      <w:r>
        <w:rPr>
          <w:spacing w:val="-1"/>
          <w:sz w:val="24"/>
        </w:rPr>
        <w:t xml:space="preserve"> </w:t>
      </w:r>
      <w:r>
        <w:rPr>
          <w:sz w:val="24"/>
        </w:rPr>
        <w:t>J. Paediatr. 2012. Vol.</w:t>
      </w:r>
      <w:r>
        <w:rPr>
          <w:spacing w:val="-1"/>
          <w:sz w:val="24"/>
        </w:rPr>
        <w:t xml:space="preserve"> </w:t>
      </w:r>
      <w:r>
        <w:rPr>
          <w:sz w:val="24"/>
        </w:rPr>
        <w:t>101, №</w:t>
      </w:r>
      <w:r>
        <w:rPr>
          <w:spacing w:val="-1"/>
          <w:sz w:val="24"/>
        </w:rPr>
        <w:t xml:space="preserve"> </w:t>
      </w:r>
      <w:r>
        <w:rPr>
          <w:sz w:val="24"/>
        </w:rPr>
        <w:t>8. P.</w:t>
      </w:r>
      <w:r>
        <w:rPr>
          <w:spacing w:val="-1"/>
          <w:sz w:val="24"/>
        </w:rPr>
        <w:t xml:space="preserve"> </w:t>
      </w:r>
      <w:r>
        <w:rPr>
          <w:sz w:val="24"/>
        </w:rPr>
        <w:t>835–845.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Noori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>of low</w:t>
      </w:r>
      <w:r>
        <w:rPr>
          <w:spacing w:val="-4"/>
          <w:sz w:val="24"/>
        </w:rPr>
        <w:t xml:space="preserve"> </w:t>
      </w:r>
      <w:r>
        <w:rPr>
          <w:sz w:val="24"/>
        </w:rPr>
        <w:t>oxygen</w:t>
      </w:r>
      <w:r>
        <w:rPr>
          <w:spacing w:val="-4"/>
          <w:sz w:val="24"/>
        </w:rPr>
        <w:t xml:space="preserve"> </w:t>
      </w:r>
      <w:r>
        <w:rPr>
          <w:sz w:val="24"/>
        </w:rPr>
        <w:t>saturation</w:t>
      </w:r>
      <w:r>
        <w:rPr>
          <w:spacing w:val="-3"/>
          <w:sz w:val="24"/>
        </w:rPr>
        <w:t xml:space="preserve"> </w:t>
      </w:r>
      <w:r>
        <w:rPr>
          <w:sz w:val="24"/>
        </w:rPr>
        <w:t>limits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ductus</w:t>
      </w:r>
      <w:r>
        <w:rPr>
          <w:spacing w:val="-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extremely</w:t>
      </w:r>
      <w:r>
        <w:rPr>
          <w:spacing w:val="-57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birth weight infants // J.</w:t>
      </w:r>
      <w:r>
        <w:rPr>
          <w:spacing w:val="-3"/>
          <w:sz w:val="24"/>
        </w:rPr>
        <w:t xml:space="preserve"> </w:t>
      </w:r>
      <w:r>
        <w:rPr>
          <w:sz w:val="24"/>
        </w:rPr>
        <w:t>Perinatol. 2009. Vol. 29, №</w:t>
      </w:r>
      <w:r>
        <w:rPr>
          <w:spacing w:val="-1"/>
          <w:sz w:val="24"/>
        </w:rPr>
        <w:t xml:space="preserve"> </w:t>
      </w:r>
      <w:r>
        <w:rPr>
          <w:sz w:val="24"/>
        </w:rPr>
        <w:t>8. P. 553–557.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2" w:leader="none"/>
          <w:tab w:val="left" w:pos="1983" w:leader="none"/>
        </w:tabs>
        <w:spacing w:lineRule="auto" w:line="240" w:before="0" w:after="0"/>
        <w:ind w:left="1982" w:right="0" w:hanging="641"/>
        <w:jc w:val="left"/>
        <w:rPr>
          <w:sz w:val="24"/>
        </w:rPr>
      </w:pPr>
      <w:r>
        <w:rPr>
          <w:sz w:val="24"/>
        </w:rPr>
        <w:t>Vanhaesebrouck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4"/>
          <w:sz w:val="24"/>
        </w:rPr>
        <w:t xml:space="preserve"> </w:t>
      </w:r>
      <w:r>
        <w:rPr>
          <w:sz w:val="24"/>
        </w:rPr>
        <w:t>Conservative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patent</w:t>
      </w:r>
      <w:r>
        <w:rPr>
          <w:spacing w:val="-5"/>
          <w:sz w:val="24"/>
        </w:rPr>
        <w:t xml:space="preserve"> </w:t>
      </w:r>
      <w:r>
        <w:rPr>
          <w:sz w:val="24"/>
        </w:rPr>
        <w:t>ductus</w:t>
      </w:r>
      <w:r>
        <w:rPr>
          <w:spacing w:val="-3"/>
          <w:sz w:val="24"/>
        </w:rPr>
        <w:t xml:space="preserve"> </w:t>
      </w:r>
      <w:r>
        <w:rPr>
          <w:sz w:val="24"/>
        </w:rPr>
        <w:t>arteriosus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preterm</w:t>
      </w:r>
    </w:p>
    <w:p>
      <w:pPr>
        <w:pStyle w:val="Style13"/>
        <w:spacing w:before="137" w:after="0"/>
        <w:ind w:left="1982" w:right="0" w:hanging="0"/>
        <w:rPr>
          <w:sz w:val="24"/>
        </w:rPr>
      </w:pPr>
      <w:r>
        <w:rPr/>
        <w:t>//</w:t>
      </w:r>
      <w:r>
        <w:rPr>
          <w:spacing w:val="-1"/>
        </w:rPr>
        <w:t xml:space="preserve"> </w:t>
      </w:r>
      <w:r>
        <w:rPr/>
        <w:t>Arch Dis</w:t>
      </w:r>
      <w:r>
        <w:rPr>
          <w:spacing w:val="-2"/>
        </w:rPr>
        <w:t xml:space="preserve"> </w:t>
      </w:r>
      <w:r>
        <w:rPr/>
        <w:t>Child Fetal</w:t>
      </w:r>
      <w:r>
        <w:rPr>
          <w:spacing w:val="-1"/>
        </w:rPr>
        <w:t xml:space="preserve"> </w:t>
      </w:r>
      <w:r>
        <w:rPr/>
        <w:t>Neonatal Ed.</w:t>
      </w:r>
      <w:r>
        <w:rPr>
          <w:spacing w:val="-1"/>
        </w:rPr>
        <w:t xml:space="preserve"> </w:t>
      </w:r>
      <w:r>
        <w:rPr/>
        <w:t>2007. Vol.</w:t>
      </w:r>
      <w:r>
        <w:rPr>
          <w:spacing w:val="-1"/>
        </w:rPr>
        <w:t xml:space="preserve"> </w:t>
      </w:r>
      <w:r>
        <w:rPr/>
        <w:t>92, №</w:t>
      </w:r>
      <w:r>
        <w:rPr>
          <w:spacing w:val="-2"/>
        </w:rPr>
        <w:t xml:space="preserve"> </w:t>
      </w:r>
      <w:r>
        <w:rPr/>
        <w:t>4. P.</w:t>
      </w:r>
      <w:r>
        <w:rPr>
          <w:spacing w:val="-1"/>
        </w:rPr>
        <w:t xml:space="preserve"> </w:t>
      </w:r>
      <w:r>
        <w:rPr/>
        <w:t>244–247.</w:t>
      </w:r>
    </w:p>
    <w:p>
      <w:pPr>
        <w:pStyle w:val="Style13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Letshwiti J.B. et al. A conservative treatment of patent ductus arteriosus in very low birth</w:t>
      </w:r>
      <w:r>
        <w:rPr>
          <w:spacing w:val="1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infants // Early</w:t>
      </w:r>
      <w:r>
        <w:rPr>
          <w:spacing w:val="-5"/>
          <w:sz w:val="24"/>
        </w:rPr>
        <w:t xml:space="preserve"> </w:t>
      </w:r>
      <w:r>
        <w:rPr>
          <w:sz w:val="24"/>
        </w:rPr>
        <w:t>Hum.</w:t>
      </w:r>
      <w:r>
        <w:rPr>
          <w:spacing w:val="-1"/>
          <w:sz w:val="24"/>
        </w:rPr>
        <w:t xml:space="preserve"> </w:t>
      </w:r>
      <w:r>
        <w:rPr>
          <w:sz w:val="24"/>
        </w:rPr>
        <w:t>Dev. Elsevier</w:t>
      </w:r>
      <w:r>
        <w:rPr>
          <w:spacing w:val="1"/>
          <w:sz w:val="24"/>
        </w:rPr>
        <w:t xml:space="preserve"> </w:t>
      </w:r>
      <w:r>
        <w:rPr>
          <w:sz w:val="24"/>
        </w:rPr>
        <w:t>Ireland</w:t>
      </w:r>
      <w:r>
        <w:rPr>
          <w:spacing w:val="2"/>
          <w:sz w:val="24"/>
        </w:rPr>
        <w:t xml:space="preserve"> </w:t>
      </w:r>
      <w:r>
        <w:rPr>
          <w:sz w:val="24"/>
        </w:rPr>
        <w:t>Ltd, 2017.</w:t>
      </w:r>
      <w:r>
        <w:rPr>
          <w:spacing w:val="-1"/>
          <w:sz w:val="24"/>
        </w:rPr>
        <w:t xml:space="preserve"> </w:t>
      </w:r>
      <w:r>
        <w:rPr>
          <w:sz w:val="24"/>
        </w:rPr>
        <w:t>Vol. 104. P.</w:t>
      </w:r>
      <w:r>
        <w:rPr>
          <w:spacing w:val="2"/>
          <w:sz w:val="24"/>
        </w:rPr>
        <w:t xml:space="preserve"> </w:t>
      </w:r>
      <w:r>
        <w:rPr>
          <w:sz w:val="24"/>
        </w:rPr>
        <w:t>45–49.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Martini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Feed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Feed: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Overview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Enteral</w:t>
      </w:r>
      <w:r>
        <w:rPr>
          <w:spacing w:val="1"/>
          <w:sz w:val="24"/>
        </w:rPr>
        <w:t xml:space="preserve"> </w:t>
      </w:r>
      <w:r>
        <w:rPr>
          <w:sz w:val="24"/>
        </w:rPr>
        <w:t>Feeding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6"/>
          <w:sz w:val="24"/>
        </w:rPr>
        <w:t xml:space="preserve"> </w:t>
      </w:r>
      <w:r>
        <w:rPr>
          <w:sz w:val="24"/>
        </w:rPr>
        <w:t>Complications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Preterm</w:t>
      </w:r>
      <w:r>
        <w:rPr>
          <w:spacing w:val="-7"/>
          <w:sz w:val="24"/>
        </w:rPr>
        <w:t xml:space="preserve"> </w:t>
      </w:r>
      <w:r>
        <w:rPr>
          <w:sz w:val="24"/>
        </w:rPr>
        <w:t>Neonates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-6"/>
          <w:sz w:val="24"/>
        </w:rPr>
        <w:t xml:space="preserve"> </w:t>
      </w:r>
      <w:r>
        <w:rPr>
          <w:sz w:val="24"/>
        </w:rPr>
        <w:t>Ductus</w:t>
      </w:r>
      <w:r>
        <w:rPr>
          <w:spacing w:val="-58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"/>
          <w:sz w:val="24"/>
        </w:rPr>
        <w:t xml:space="preserve"> </w:t>
      </w:r>
      <w:r>
        <w:rPr>
          <w:sz w:val="24"/>
        </w:rPr>
        <w:t>// Nutrients. 2019. Vol.</w:t>
      </w:r>
      <w:r>
        <w:rPr>
          <w:spacing w:val="-1"/>
          <w:sz w:val="24"/>
        </w:rPr>
        <w:t xml:space="preserve"> </w:t>
      </w:r>
      <w:r>
        <w:rPr>
          <w:sz w:val="24"/>
        </w:rPr>
        <w:t>12, №</w:t>
      </w:r>
      <w:r>
        <w:rPr>
          <w:spacing w:val="-2"/>
          <w:sz w:val="24"/>
        </w:rPr>
        <w:t xml:space="preserve"> </w:t>
      </w:r>
      <w:r>
        <w:rPr>
          <w:sz w:val="24"/>
        </w:rPr>
        <w:t>1. P. 83.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Benitz W.E., Bhombal S. The use of non-steroidal anti-inflammatory drugs for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22"/>
          <w:sz w:val="24"/>
        </w:rPr>
        <w:t xml:space="preserve"> </w:t>
      </w:r>
      <w:r>
        <w:rPr>
          <w:sz w:val="24"/>
        </w:rPr>
        <w:t>arteriosus</w:t>
      </w:r>
      <w:r>
        <w:rPr>
          <w:spacing w:val="22"/>
          <w:sz w:val="24"/>
        </w:rPr>
        <w:t xml:space="preserve"> </w:t>
      </w:r>
      <w:r>
        <w:rPr>
          <w:sz w:val="24"/>
        </w:rPr>
        <w:t>closure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preterm</w:t>
      </w:r>
      <w:r>
        <w:rPr>
          <w:spacing w:val="22"/>
          <w:sz w:val="24"/>
        </w:rPr>
        <w:t xml:space="preserve"> </w:t>
      </w:r>
      <w:r>
        <w:rPr>
          <w:sz w:val="24"/>
        </w:rPr>
        <w:t>infants</w:t>
      </w:r>
      <w:r>
        <w:rPr>
          <w:spacing w:val="23"/>
          <w:sz w:val="24"/>
        </w:rPr>
        <w:t xml:space="preserve"> </w:t>
      </w:r>
      <w:r>
        <w:rPr>
          <w:sz w:val="24"/>
        </w:rPr>
        <w:t>//</w:t>
      </w:r>
      <w:r>
        <w:rPr>
          <w:spacing w:val="22"/>
          <w:sz w:val="24"/>
        </w:rPr>
        <w:t xml:space="preserve"> </w:t>
      </w:r>
      <w:r>
        <w:rPr>
          <w:sz w:val="24"/>
        </w:rPr>
        <w:t>Seminars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Fetal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Neonatal</w:t>
      </w:r>
      <w:r>
        <w:rPr>
          <w:spacing w:val="22"/>
          <w:sz w:val="24"/>
        </w:rPr>
        <w:t xml:space="preserve"> </w:t>
      </w:r>
      <w:r>
        <w:rPr>
          <w:sz w:val="24"/>
        </w:rPr>
        <w:t>Medicine.</w:t>
      </w:r>
    </w:p>
    <w:p>
      <w:pPr>
        <w:pStyle w:val="Style13"/>
        <w:spacing w:before="1" w:after="0"/>
        <w:ind w:left="1982" w:right="0" w:hanging="0"/>
        <w:rPr>
          <w:sz w:val="24"/>
        </w:rPr>
      </w:pPr>
      <w:r>
        <w:rPr/>
        <w:t>W.B.</w:t>
      </w:r>
      <w:r>
        <w:rPr>
          <w:spacing w:val="-1"/>
        </w:rPr>
        <w:t xml:space="preserve"> </w:t>
      </w:r>
      <w:r>
        <w:rPr/>
        <w:t>Saunders</w:t>
      </w:r>
      <w:r>
        <w:rPr>
          <w:spacing w:val="1"/>
        </w:rPr>
        <w:t xml:space="preserve"> </w:t>
      </w:r>
      <w:r>
        <w:rPr/>
        <w:t>Ltd,</w:t>
      </w:r>
      <w:r>
        <w:rPr>
          <w:spacing w:val="-1"/>
        </w:rPr>
        <w:t xml:space="preserve"> </w:t>
      </w:r>
      <w:r>
        <w:rPr/>
        <w:t>2017. Vol.</w:t>
      </w:r>
      <w:r>
        <w:rPr>
          <w:spacing w:val="-2"/>
        </w:rPr>
        <w:t xml:space="preserve"> </w:t>
      </w:r>
      <w:r>
        <w:rPr/>
        <w:t>22, №</w:t>
      </w:r>
      <w:r>
        <w:rPr>
          <w:spacing w:val="-2"/>
        </w:rPr>
        <w:t xml:space="preserve"> </w:t>
      </w:r>
      <w:r>
        <w:rPr/>
        <w:t>5. P.</w:t>
      </w:r>
      <w:r>
        <w:rPr>
          <w:spacing w:val="-1"/>
        </w:rPr>
        <w:t xml:space="preserve"> </w:t>
      </w:r>
      <w:r>
        <w:rPr/>
        <w:t>302–307.</w:t>
      </w:r>
    </w:p>
    <w:p>
      <w:pPr>
        <w:pStyle w:val="Style13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Ohlsson A S.S. Cochrane Database of Systematic Reviews Ibuprofen for the treatment of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 arteriosus</w:t>
      </w:r>
      <w:r>
        <w:rPr>
          <w:spacing w:val="1"/>
          <w:sz w:val="24"/>
        </w:rPr>
        <w:t xml:space="preserve"> </w:t>
      </w:r>
      <w:r>
        <w:rPr>
          <w:sz w:val="24"/>
        </w:rPr>
        <w:t>in preterm or low birth weight (or both) infants (Review) //</w:t>
      </w:r>
      <w:r>
        <w:rPr>
          <w:spacing w:val="1"/>
          <w:sz w:val="24"/>
        </w:rPr>
        <w:t xml:space="preserve"> </w:t>
      </w:r>
      <w:r>
        <w:rPr>
          <w:sz w:val="24"/>
        </w:rPr>
        <w:t>Cochrane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Syst.</w:t>
      </w:r>
      <w:r>
        <w:rPr>
          <w:spacing w:val="2"/>
          <w:sz w:val="24"/>
        </w:rPr>
        <w:t xml:space="preserve"> </w:t>
      </w:r>
      <w:r>
        <w:rPr>
          <w:sz w:val="24"/>
        </w:rPr>
        <w:t>Rev. 2020. Vol. 2. P. 003481.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1" w:hanging="641"/>
        <w:jc w:val="both"/>
        <w:rPr>
          <w:sz w:val="24"/>
        </w:rPr>
      </w:pPr>
      <w:r>
        <w:rPr>
          <w:sz w:val="24"/>
        </w:rPr>
        <w:t>Liebowitz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Clyman</w:t>
      </w:r>
      <w:r>
        <w:rPr>
          <w:spacing w:val="1"/>
          <w:sz w:val="24"/>
        </w:rPr>
        <w:t xml:space="preserve"> </w:t>
      </w:r>
      <w:r>
        <w:rPr>
          <w:sz w:val="24"/>
        </w:rPr>
        <w:t>R.I.</w:t>
      </w:r>
      <w:r>
        <w:rPr>
          <w:spacing w:val="1"/>
          <w:sz w:val="24"/>
        </w:rPr>
        <w:t xml:space="preserve"> </w:t>
      </w:r>
      <w:r>
        <w:rPr>
          <w:sz w:val="24"/>
        </w:rPr>
        <w:t>Prophylactic</w:t>
      </w:r>
      <w:r>
        <w:rPr>
          <w:spacing w:val="1"/>
          <w:sz w:val="24"/>
        </w:rPr>
        <w:t xml:space="preserve"> </w:t>
      </w:r>
      <w:r>
        <w:rPr>
          <w:sz w:val="24"/>
        </w:rPr>
        <w:t>Indomethacin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Delayed</w:t>
      </w:r>
      <w:r>
        <w:rPr>
          <w:spacing w:val="1"/>
          <w:sz w:val="24"/>
        </w:rPr>
        <w:t xml:space="preserve"> </w:t>
      </w:r>
      <w:r>
        <w:rPr>
          <w:sz w:val="24"/>
        </w:rPr>
        <w:t>Conservative Management of the Patent Ductus Arteriosus in Extremely Preterm Infants: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on Neonatal Outcomes // J.</w:t>
      </w:r>
      <w:r>
        <w:rPr>
          <w:spacing w:val="-3"/>
          <w:sz w:val="24"/>
        </w:rPr>
        <w:t xml:space="preserve"> </w:t>
      </w:r>
      <w:r>
        <w:rPr>
          <w:sz w:val="24"/>
        </w:rPr>
        <w:t>Pediatr. Mosby</w:t>
      </w:r>
      <w:r>
        <w:rPr>
          <w:spacing w:val="-2"/>
          <w:sz w:val="24"/>
        </w:rPr>
        <w:t xml:space="preserve"> </w:t>
      </w:r>
      <w:r>
        <w:rPr>
          <w:sz w:val="24"/>
        </w:rPr>
        <w:t>Inc., 2017. Vol. 187. P. 119–126.e1.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Van</w:t>
      </w:r>
      <w:r>
        <w:rPr>
          <w:spacing w:val="-10"/>
          <w:sz w:val="24"/>
        </w:rPr>
        <w:t xml:space="preserve"> </w:t>
      </w:r>
      <w:r>
        <w:rPr>
          <w:sz w:val="24"/>
        </w:rPr>
        <w:t>Overmeire</w:t>
      </w:r>
      <w:r>
        <w:rPr>
          <w:spacing w:val="-8"/>
          <w:sz w:val="24"/>
        </w:rPr>
        <w:t xml:space="preserve"> </w:t>
      </w:r>
      <w:r>
        <w:rPr>
          <w:sz w:val="24"/>
        </w:rPr>
        <w:t>B</w:t>
      </w:r>
      <w:r>
        <w:rPr>
          <w:spacing w:val="-11"/>
          <w:sz w:val="24"/>
        </w:rPr>
        <w:t xml:space="preserve"> </w:t>
      </w:r>
      <w:r>
        <w:rPr>
          <w:sz w:val="24"/>
        </w:rPr>
        <w:t>A.K.C.A.D.C.D.W.J.A.W.J.H.I.L.J.</w:t>
      </w:r>
      <w:r>
        <w:rPr>
          <w:spacing w:val="-10"/>
          <w:sz w:val="24"/>
        </w:rPr>
        <w:t xml:space="preserve"> </w:t>
      </w:r>
      <w:r>
        <w:rPr>
          <w:sz w:val="24"/>
        </w:rPr>
        <w:t>Prophylactic</w:t>
      </w:r>
      <w:r>
        <w:rPr>
          <w:spacing w:val="-11"/>
          <w:sz w:val="24"/>
        </w:rPr>
        <w:t xml:space="preserve"> </w:t>
      </w:r>
      <w:r>
        <w:rPr>
          <w:sz w:val="24"/>
        </w:rPr>
        <w:t>ibuprofen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premature</w:t>
      </w:r>
      <w:r>
        <w:rPr>
          <w:spacing w:val="-58"/>
          <w:sz w:val="24"/>
        </w:rPr>
        <w:t xml:space="preserve"> </w:t>
      </w:r>
      <w:r>
        <w:rPr>
          <w:sz w:val="24"/>
        </w:rPr>
        <w:t>infants: a multicentre, randomised, double-blind, placebo-controlled trial. // Lancet. 2004.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364, №</w:t>
      </w:r>
      <w:r>
        <w:rPr>
          <w:spacing w:val="-1"/>
          <w:sz w:val="24"/>
        </w:rPr>
        <w:t xml:space="preserve"> </w:t>
      </w:r>
      <w:r>
        <w:rPr>
          <w:sz w:val="24"/>
        </w:rPr>
        <w:t>9449. P. 1945–1949.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7" w:hanging="641"/>
        <w:jc w:val="both"/>
        <w:rPr>
          <w:sz w:val="24"/>
        </w:rPr>
      </w:pPr>
      <w:r>
        <w:rPr>
          <w:sz w:val="24"/>
        </w:rPr>
        <w:t>Narayan</w:t>
      </w:r>
      <w:r>
        <w:rPr>
          <w:spacing w:val="-12"/>
          <w:sz w:val="24"/>
        </w:rPr>
        <w:t xml:space="preserve"> </w:t>
      </w:r>
      <w:r>
        <w:rPr>
          <w:sz w:val="24"/>
        </w:rPr>
        <w:t>S.A.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al.</w:t>
      </w:r>
      <w:r>
        <w:rPr>
          <w:spacing w:val="-9"/>
          <w:sz w:val="24"/>
        </w:rPr>
        <w:t xml:space="preserve"> </w:t>
      </w:r>
      <w:r>
        <w:rPr>
          <w:sz w:val="24"/>
        </w:rPr>
        <w:t>Long-term</w:t>
      </w:r>
      <w:r>
        <w:rPr>
          <w:spacing w:val="-11"/>
          <w:sz w:val="24"/>
        </w:rPr>
        <w:t xml:space="preserve"> </w:t>
      </w:r>
      <w:r>
        <w:rPr>
          <w:sz w:val="24"/>
        </w:rPr>
        <w:t>follow-up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z w:val="24"/>
        </w:rPr>
        <w:t>routine</w:t>
      </w:r>
      <w:r>
        <w:rPr>
          <w:spacing w:val="-13"/>
          <w:sz w:val="24"/>
        </w:rPr>
        <w:t xml:space="preserve"> </w:t>
      </w:r>
      <w:r>
        <w:rPr>
          <w:sz w:val="24"/>
        </w:rPr>
        <w:t>interventional</w:t>
      </w:r>
      <w:r>
        <w:rPr>
          <w:spacing w:val="-11"/>
          <w:sz w:val="24"/>
        </w:rPr>
        <w:t xml:space="preserve"> </w:t>
      </w:r>
      <w:r>
        <w:rPr>
          <w:sz w:val="24"/>
        </w:rPr>
        <w:t>closure</w:t>
      </w:r>
      <w:r>
        <w:rPr>
          <w:spacing w:val="-58"/>
          <w:sz w:val="24"/>
        </w:rPr>
        <w:t xml:space="preserve"> </w:t>
      </w:r>
      <w:r>
        <w:rPr>
          <w:sz w:val="24"/>
        </w:rPr>
        <w:t>of persistent arterial ducts // Catheter. Cardiovasc. Interv. John Wiley and Sons Inc., 2015.</w:t>
      </w:r>
      <w:r>
        <w:rPr>
          <w:spacing w:val="-57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86,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100–104.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46" w:hanging="641"/>
        <w:jc w:val="both"/>
        <w:rPr>
          <w:sz w:val="24"/>
        </w:rPr>
      </w:pPr>
      <w:r>
        <w:rPr>
          <w:sz w:val="24"/>
        </w:rPr>
        <w:t>Babla K., Shetty S., Kulkarni A. A clinical and echocardiographic approach to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 patent ductus arteriosus in preterm infants // Paediatr. Child Heal. (United Kingdom).</w:t>
      </w:r>
      <w:r>
        <w:rPr>
          <w:spacing w:val="1"/>
          <w:sz w:val="24"/>
        </w:rPr>
        <w:t xml:space="preserve"> </w:t>
      </w:r>
      <w:r>
        <w:rPr>
          <w:sz w:val="24"/>
        </w:rPr>
        <w:t>Elsevier Ltd, 2020. Vol.</w:t>
      </w:r>
      <w:r>
        <w:rPr>
          <w:spacing w:val="2"/>
          <w:sz w:val="24"/>
        </w:rPr>
        <w:t xml:space="preserve"> </w:t>
      </w:r>
      <w:r>
        <w:rPr>
          <w:sz w:val="24"/>
        </w:rPr>
        <w:t>30,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129–134.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3" w:hanging="641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Freitas</w:t>
      </w:r>
      <w:r>
        <w:rPr>
          <w:spacing w:val="1"/>
          <w:sz w:val="24"/>
        </w:rPr>
        <w:t xml:space="preserve"> </w:t>
      </w:r>
      <w:r>
        <w:rPr>
          <w:sz w:val="24"/>
        </w:rPr>
        <w:t>Martins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Echocardiographic</w:t>
      </w:r>
      <w:r>
        <w:rPr>
          <w:spacing w:val="-4"/>
          <w:sz w:val="24"/>
        </w:rPr>
        <w:t xml:space="preserve"> </w:t>
      </w:r>
      <w:r>
        <w:rPr>
          <w:sz w:val="24"/>
        </w:rPr>
        <w:t>Markers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Shunt</w:t>
      </w:r>
      <w:r>
        <w:rPr>
          <w:spacing w:val="-3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Pediatr.</w:t>
      </w:r>
      <w:r>
        <w:rPr>
          <w:spacing w:val="-4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Inc.,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-4"/>
          <w:sz w:val="24"/>
        </w:rPr>
        <w:t xml:space="preserve"> </w:t>
      </w:r>
      <w:r>
        <w:rPr>
          <w:sz w:val="24"/>
        </w:rPr>
        <w:t>202.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58"/>
          <w:sz w:val="24"/>
        </w:rPr>
        <w:t xml:space="preserve"> </w:t>
      </w:r>
      <w:r>
        <w:rPr>
          <w:sz w:val="24"/>
        </w:rPr>
        <w:t>50–55.e3.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6" w:hanging="641"/>
        <w:jc w:val="both"/>
        <w:rPr>
          <w:sz w:val="24"/>
        </w:rPr>
      </w:pPr>
      <w:r>
        <w:rPr>
          <w:sz w:val="24"/>
        </w:rPr>
        <w:t>El-Saiedi S. et al. Development of tissue Doppler-derived predictors of hemodynamically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patent ductus arteriosus and the ability to incorporate it in targeted neonatal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echocardiography</w:t>
      </w:r>
      <w:r>
        <w:rPr>
          <w:spacing w:val="8"/>
          <w:sz w:val="24"/>
        </w:rPr>
        <w:t xml:space="preserve"> </w:t>
      </w:r>
      <w:r>
        <w:rPr>
          <w:sz w:val="24"/>
        </w:rPr>
        <w:t>protocol</w:t>
      </w:r>
      <w:r>
        <w:rPr>
          <w:spacing w:val="14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sz w:val="24"/>
        </w:rPr>
        <w:t>J.</w:t>
      </w:r>
      <w:r>
        <w:rPr>
          <w:spacing w:val="11"/>
          <w:sz w:val="24"/>
        </w:rPr>
        <w:t xml:space="preserve"> </w:t>
      </w:r>
      <w:r>
        <w:rPr>
          <w:sz w:val="24"/>
        </w:rPr>
        <w:t>Saudi</w:t>
      </w:r>
      <w:r>
        <w:rPr>
          <w:spacing w:val="14"/>
          <w:sz w:val="24"/>
        </w:rPr>
        <w:t xml:space="preserve"> </w:t>
      </w:r>
      <w:r>
        <w:rPr>
          <w:sz w:val="24"/>
        </w:rPr>
        <w:t>Hear.</w:t>
      </w:r>
      <w:r>
        <w:rPr>
          <w:spacing w:val="12"/>
          <w:sz w:val="24"/>
        </w:rPr>
        <w:t xml:space="preserve"> </w:t>
      </w:r>
      <w:r>
        <w:rPr>
          <w:sz w:val="24"/>
        </w:rPr>
        <w:t>Assoc.</w:t>
      </w:r>
      <w:r>
        <w:rPr>
          <w:spacing w:val="14"/>
          <w:sz w:val="24"/>
        </w:rPr>
        <w:t xml:space="preserve"> </w:t>
      </w:r>
      <w:r>
        <w:rPr>
          <w:sz w:val="24"/>
        </w:rPr>
        <w:t>King</w:t>
      </w:r>
      <w:r>
        <w:rPr>
          <w:spacing w:val="11"/>
          <w:sz w:val="24"/>
        </w:rPr>
        <w:t xml:space="preserve"> </w:t>
      </w:r>
      <w:r>
        <w:rPr>
          <w:sz w:val="24"/>
        </w:rPr>
        <w:t>Saud</w:t>
      </w:r>
      <w:r>
        <w:rPr>
          <w:spacing w:val="1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6"/>
          <w:sz w:val="24"/>
        </w:rPr>
        <w:t xml:space="preserve"> </w:t>
      </w:r>
      <w:r>
        <w:rPr>
          <w:sz w:val="24"/>
        </w:rPr>
        <w:t>2019.</w:t>
      </w:r>
      <w:r>
        <w:rPr>
          <w:spacing w:val="13"/>
          <w:sz w:val="24"/>
        </w:rPr>
        <w:t xml:space="preserve"> </w:t>
      </w:r>
      <w:r>
        <w:rPr>
          <w:sz w:val="24"/>
        </w:rPr>
        <w:t>Vol.</w:t>
      </w:r>
      <w:r>
        <w:rPr>
          <w:spacing w:val="14"/>
          <w:sz w:val="24"/>
        </w:rPr>
        <w:t xml:space="preserve"> </w:t>
      </w:r>
      <w:r>
        <w:rPr>
          <w:sz w:val="24"/>
        </w:rPr>
        <w:t>31,</w:t>
      </w:r>
    </w:p>
    <w:p>
      <w:pPr>
        <w:pStyle w:val="Style13"/>
        <w:spacing w:before="1" w:after="0"/>
        <w:ind w:left="1982" w:right="0" w:hanging="0"/>
        <w:jc w:val="both"/>
        <w:rPr>
          <w:sz w:val="24"/>
        </w:rPr>
      </w:pPr>
      <w:r>
        <w:rPr/>
        <w:t>№</w:t>
      </w:r>
      <w:r>
        <w:rPr>
          <w:spacing w:val="-1"/>
        </w:rPr>
        <w:t xml:space="preserve"> </w:t>
      </w:r>
      <w:r>
        <w:rPr/>
        <w:t>2. P. 69–74.</w:t>
      </w:r>
    </w:p>
    <w:p>
      <w:pPr>
        <w:pStyle w:val="Style13"/>
        <w:spacing w:before="9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5" w:hanging="641"/>
        <w:jc w:val="both"/>
        <w:rPr>
          <w:sz w:val="24"/>
        </w:rPr>
      </w:pPr>
      <w:r>
        <w:rPr>
          <w:sz w:val="24"/>
        </w:rPr>
        <w:t>Siassi,</w:t>
      </w:r>
      <w:r>
        <w:rPr>
          <w:spacing w:val="1"/>
          <w:sz w:val="24"/>
        </w:rPr>
        <w:t xml:space="preserve"> </w:t>
      </w:r>
      <w:r>
        <w:rPr>
          <w:sz w:val="24"/>
        </w:rPr>
        <w:t>Bijan;</w:t>
      </w:r>
      <w:r>
        <w:rPr>
          <w:spacing w:val="1"/>
          <w:sz w:val="24"/>
        </w:rPr>
        <w:t xml:space="preserve"> </w:t>
      </w:r>
      <w:r>
        <w:rPr>
          <w:sz w:val="24"/>
        </w:rPr>
        <w:t>Noori,</w:t>
      </w:r>
      <w:r>
        <w:rPr>
          <w:spacing w:val="1"/>
          <w:sz w:val="24"/>
        </w:rPr>
        <w:t xml:space="preserve"> </w:t>
      </w:r>
      <w:r>
        <w:rPr>
          <w:sz w:val="24"/>
        </w:rPr>
        <w:t>Shahab;</w:t>
      </w:r>
      <w:r>
        <w:rPr>
          <w:spacing w:val="1"/>
          <w:sz w:val="24"/>
        </w:rPr>
        <w:t xml:space="preserve"> </w:t>
      </w:r>
      <w:r>
        <w:rPr>
          <w:sz w:val="24"/>
        </w:rPr>
        <w:t>Wong,</w:t>
      </w:r>
      <w:r>
        <w:rPr>
          <w:spacing w:val="1"/>
          <w:sz w:val="24"/>
        </w:rPr>
        <w:t xml:space="preserve"> </w:t>
      </w:r>
      <w:r>
        <w:rPr>
          <w:sz w:val="24"/>
        </w:rPr>
        <w:t>Pierre;</w:t>
      </w:r>
      <w:r>
        <w:rPr>
          <w:spacing w:val="1"/>
          <w:sz w:val="24"/>
        </w:rPr>
        <w:t xml:space="preserve"> </w:t>
      </w:r>
      <w:r>
        <w:rPr>
          <w:sz w:val="24"/>
        </w:rPr>
        <w:t>Acherman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Neonatal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Echocardiography.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November.</w:t>
      </w:r>
      <w:r>
        <w:rPr>
          <w:spacing w:val="-1"/>
          <w:sz w:val="24"/>
        </w:rPr>
        <w:t xml:space="preserve"> </w:t>
      </w:r>
      <w:r>
        <w:rPr>
          <w:sz w:val="24"/>
        </w:rPr>
        <w:t>1-11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Siassi,</w:t>
      </w:r>
      <w:r>
        <w:rPr>
          <w:spacing w:val="1"/>
          <w:sz w:val="24"/>
        </w:rPr>
        <w:t xml:space="preserve"> </w:t>
      </w:r>
      <w:r>
        <w:rPr>
          <w:sz w:val="24"/>
        </w:rPr>
        <w:t>Bijan;</w:t>
      </w:r>
      <w:r>
        <w:rPr>
          <w:spacing w:val="1"/>
          <w:sz w:val="24"/>
        </w:rPr>
        <w:t xml:space="preserve"> </w:t>
      </w:r>
      <w:r>
        <w:rPr>
          <w:sz w:val="24"/>
        </w:rPr>
        <w:t>Noori,</w:t>
      </w:r>
      <w:r>
        <w:rPr>
          <w:spacing w:val="1"/>
          <w:sz w:val="24"/>
        </w:rPr>
        <w:t xml:space="preserve"> </w:t>
      </w:r>
      <w:r>
        <w:rPr>
          <w:sz w:val="24"/>
        </w:rPr>
        <w:t>Shahab;</w:t>
      </w:r>
      <w:r>
        <w:rPr>
          <w:spacing w:val="1"/>
          <w:sz w:val="24"/>
        </w:rPr>
        <w:t xml:space="preserve"> </w:t>
      </w:r>
      <w:r>
        <w:rPr>
          <w:sz w:val="24"/>
        </w:rPr>
        <w:t>Wong,</w:t>
      </w:r>
      <w:r>
        <w:rPr>
          <w:spacing w:val="1"/>
          <w:sz w:val="24"/>
        </w:rPr>
        <w:t xml:space="preserve"> </w:t>
      </w:r>
      <w:r>
        <w:rPr>
          <w:sz w:val="24"/>
        </w:rPr>
        <w:t>Pierre;</w:t>
      </w:r>
      <w:r>
        <w:rPr>
          <w:spacing w:val="1"/>
          <w:sz w:val="24"/>
        </w:rPr>
        <w:t xml:space="preserve"> </w:t>
      </w:r>
      <w:r>
        <w:rPr>
          <w:sz w:val="24"/>
        </w:rPr>
        <w:t>Acherman</w:t>
      </w:r>
      <w:r>
        <w:rPr>
          <w:spacing w:val="1"/>
          <w:sz w:val="24"/>
        </w:rPr>
        <w:t xml:space="preserve"> </w:t>
      </w:r>
      <w:r>
        <w:rPr>
          <w:sz w:val="24"/>
        </w:rPr>
        <w:t>R.M.-H.E.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Neonatal</w:t>
      </w:r>
      <w:r>
        <w:rPr>
          <w:spacing w:val="-57"/>
          <w:sz w:val="24"/>
        </w:rPr>
        <w:t xml:space="preserve"> </w:t>
      </w:r>
      <w:r>
        <w:rPr>
          <w:sz w:val="24"/>
        </w:rPr>
        <w:t>Echocardiography.</w:t>
      </w:r>
      <w:r>
        <w:rPr>
          <w:spacing w:val="-1"/>
          <w:sz w:val="24"/>
        </w:rPr>
        <w:t xml:space="preserve"> </w:t>
      </w:r>
      <w:r>
        <w:rPr>
          <w:sz w:val="24"/>
        </w:rPr>
        <w:t>1th ed. Mc</w:t>
      </w:r>
      <w:r>
        <w:rPr>
          <w:spacing w:val="-1"/>
          <w:sz w:val="24"/>
        </w:rPr>
        <w:t xml:space="preserve"> </w:t>
      </w:r>
      <w:r>
        <w:rPr>
          <w:sz w:val="24"/>
        </w:rPr>
        <w:t>Graw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 2019.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7" w:hanging="641"/>
        <w:jc w:val="both"/>
        <w:rPr>
          <w:sz w:val="24"/>
        </w:rPr>
      </w:pPr>
      <w:r>
        <w:rPr>
          <w:sz w:val="24"/>
        </w:rPr>
        <w:t>Rios D.R. et al. Early Role of the Atrial-Level Communication in Premature Infants with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Am.</w:t>
      </w:r>
      <w:r>
        <w:rPr>
          <w:spacing w:val="1"/>
          <w:sz w:val="24"/>
        </w:rPr>
        <w:t xml:space="preserve"> </w:t>
      </w:r>
      <w:r>
        <w:rPr>
          <w:sz w:val="24"/>
        </w:rPr>
        <w:t>Soc.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Echocardiogr.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Echocardiography,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34,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423–432.e1.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Naulaers G. et al. Echocardiographic Diagnosis and Hemodynamic Evaluation of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 Arteriosus in Extremely Low Gestational Age Newborn (ELGAN) Infants // Front.</w:t>
      </w:r>
      <w:r>
        <w:rPr>
          <w:spacing w:val="-57"/>
          <w:sz w:val="24"/>
        </w:rPr>
        <w:t xml:space="preserve"> </w:t>
      </w:r>
      <w:r>
        <w:rPr>
          <w:sz w:val="24"/>
        </w:rPr>
        <w:t>Pediatr.</w:t>
      </w:r>
      <w:r>
        <w:rPr>
          <w:spacing w:val="1"/>
          <w:sz w:val="24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hyperlink r:id="rId57">
        <w:r>
          <w:rPr>
            <w:sz w:val="24"/>
          </w:rPr>
          <w:t>www.frontiersin.org.</w:t>
        </w:r>
      </w:hyperlink>
      <w:r>
        <w:rPr>
          <w:sz w:val="24"/>
        </w:rPr>
        <w:t xml:space="preserve"> 2020.</w:t>
      </w:r>
      <w:r>
        <w:rPr>
          <w:spacing w:val="2"/>
          <w:sz w:val="24"/>
        </w:rPr>
        <w:t xml:space="preserve"> </w:t>
      </w:r>
      <w:r>
        <w:rPr>
          <w:sz w:val="24"/>
        </w:rPr>
        <w:t>Vol. 8. P. 573627.</w:t>
      </w:r>
    </w:p>
    <w:p>
      <w:pPr>
        <w:pStyle w:val="Style13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53" w:hanging="641"/>
        <w:jc w:val="both"/>
        <w:rPr>
          <w:sz w:val="24"/>
        </w:rPr>
      </w:pPr>
      <w:r>
        <w:rPr>
          <w:sz w:val="24"/>
        </w:rPr>
        <w:t>Ficial B. et al. Survey of PDA management in very low birth weight infants across Italy //</w:t>
      </w:r>
      <w:r>
        <w:rPr>
          <w:spacing w:val="1"/>
          <w:sz w:val="24"/>
        </w:rPr>
        <w:t xml:space="preserve"> </w:t>
      </w:r>
      <w:r>
        <w:rPr>
          <w:sz w:val="24"/>
        </w:rPr>
        <w:t>Ital.</w:t>
      </w:r>
      <w:r>
        <w:rPr>
          <w:spacing w:val="-1"/>
          <w:sz w:val="24"/>
        </w:rPr>
        <w:t xml:space="preserve"> </w:t>
      </w:r>
      <w:r>
        <w:rPr>
          <w:sz w:val="24"/>
        </w:rPr>
        <w:t>J. Pediatr.</w:t>
      </w:r>
      <w:r>
        <w:rPr>
          <w:spacing w:val="2"/>
          <w:sz w:val="24"/>
        </w:rPr>
        <w:t xml:space="preserve"> </w:t>
      </w:r>
      <w:r>
        <w:rPr>
          <w:sz w:val="24"/>
        </w:rPr>
        <w:t>Italian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 of Pediatrics, 2020. Vol.</w:t>
      </w:r>
      <w:r>
        <w:rPr>
          <w:spacing w:val="-1"/>
          <w:sz w:val="24"/>
        </w:rPr>
        <w:t xml:space="preserve"> </w:t>
      </w:r>
      <w:r>
        <w:rPr>
          <w:sz w:val="24"/>
        </w:rPr>
        <w:t>46,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P. 1–8.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9" w:hanging="641"/>
        <w:jc w:val="both"/>
        <w:rPr>
          <w:sz w:val="24"/>
        </w:rPr>
      </w:pPr>
      <w:r>
        <w:rPr>
          <w:sz w:val="24"/>
        </w:rPr>
        <w:t>Guthrie J.D. A novel echocardiographic marker (PDAM) incorporating the diameter of the</w:t>
      </w:r>
      <w:r>
        <w:rPr>
          <w:spacing w:val="-57"/>
          <w:sz w:val="24"/>
        </w:rPr>
        <w:t xml:space="preserve"> </w:t>
      </w:r>
      <w:r>
        <w:rPr>
          <w:sz w:val="24"/>
        </w:rPr>
        <w:t>patent foramen ovale to assess hemodynamically significant patent ductus arteriosus // J.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Med. Sonogr.</w:t>
      </w:r>
      <w:r>
        <w:rPr>
          <w:spacing w:val="2"/>
          <w:sz w:val="24"/>
        </w:rPr>
        <w:t xml:space="preserve"> </w:t>
      </w:r>
      <w:r>
        <w:rPr>
          <w:sz w:val="24"/>
        </w:rPr>
        <w:t>2015. Vol.</w:t>
      </w:r>
      <w:r>
        <w:rPr>
          <w:spacing w:val="1"/>
          <w:sz w:val="24"/>
        </w:rPr>
        <w:t xml:space="preserve"> </w:t>
      </w:r>
      <w:r>
        <w:rPr>
          <w:sz w:val="24"/>
        </w:rPr>
        <w:t>31,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30–37.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0" w:hanging="641"/>
        <w:jc w:val="both"/>
        <w:rPr>
          <w:sz w:val="24"/>
        </w:rPr>
      </w:pPr>
      <w:r>
        <w:rPr>
          <w:sz w:val="24"/>
        </w:rPr>
        <w:t>Jain A., Shah P.S. Diagnosis, evaluation, and management of patent ductus arteriosus 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neonates // JAMA</w:t>
      </w:r>
      <w:r>
        <w:rPr>
          <w:spacing w:val="-1"/>
          <w:sz w:val="24"/>
        </w:rPr>
        <w:t xml:space="preserve"> </w:t>
      </w:r>
      <w:r>
        <w:rPr>
          <w:sz w:val="24"/>
        </w:rPr>
        <w:t>Pediatr. 2015.</w:t>
      </w:r>
      <w:r>
        <w:rPr>
          <w:spacing w:val="-1"/>
          <w:sz w:val="24"/>
        </w:rPr>
        <w:t xml:space="preserve"> </w:t>
      </w:r>
      <w:r>
        <w:rPr>
          <w:sz w:val="24"/>
        </w:rPr>
        <w:t>Vol. 169, №</w:t>
      </w:r>
      <w:r>
        <w:rPr>
          <w:spacing w:val="-1"/>
          <w:sz w:val="24"/>
        </w:rPr>
        <w:t xml:space="preserve"> </w:t>
      </w:r>
      <w:r>
        <w:rPr>
          <w:sz w:val="24"/>
        </w:rPr>
        <w:t>9. P. 863–872.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4" w:hanging="641"/>
        <w:jc w:val="both"/>
        <w:rPr>
          <w:sz w:val="24"/>
        </w:rPr>
      </w:pPr>
      <w:r>
        <w:rPr>
          <w:sz w:val="24"/>
        </w:rPr>
        <w:t>Guo X. et al. Identification of the hemodynamic significant patent ductus arteriosus in</w:t>
      </w:r>
      <w:r>
        <w:rPr>
          <w:spacing w:val="1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 // Hong</w:t>
      </w:r>
      <w:r>
        <w:rPr>
          <w:spacing w:val="-1"/>
          <w:sz w:val="24"/>
        </w:rPr>
        <w:t xml:space="preserve"> </w:t>
      </w:r>
      <w:r>
        <w:rPr>
          <w:sz w:val="24"/>
        </w:rPr>
        <w:t>Kong</w:t>
      </w:r>
      <w:r>
        <w:rPr>
          <w:spacing w:val="-4"/>
          <w:sz w:val="24"/>
        </w:rPr>
        <w:t xml:space="preserve"> </w:t>
      </w:r>
      <w:r>
        <w:rPr>
          <w:sz w:val="24"/>
        </w:rPr>
        <w:t>J. Pediatr. Res.</w:t>
      </w:r>
      <w:r>
        <w:rPr>
          <w:spacing w:val="-1"/>
          <w:sz w:val="24"/>
        </w:rPr>
        <w:t xml:space="preserve"> </w:t>
      </w:r>
      <w:r>
        <w:rPr>
          <w:sz w:val="24"/>
        </w:rPr>
        <w:t>2021. Vol.</w:t>
      </w:r>
      <w:r>
        <w:rPr>
          <w:spacing w:val="-2"/>
          <w:sz w:val="24"/>
        </w:rPr>
        <w:t xml:space="preserve"> </w:t>
      </w:r>
      <w:r>
        <w:rPr>
          <w:sz w:val="24"/>
        </w:rPr>
        <w:t>4,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</w:t>
      </w:r>
      <w:r>
        <w:rPr>
          <w:spacing w:val="-1"/>
          <w:sz w:val="24"/>
        </w:rPr>
        <w:t xml:space="preserve"> </w:t>
      </w:r>
      <w:r>
        <w:rPr>
          <w:sz w:val="24"/>
        </w:rPr>
        <w:t>17–20.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72" w:after="0"/>
        <w:ind w:left="1982" w:right="543" w:hanging="641"/>
        <w:jc w:val="both"/>
        <w:rPr>
          <w:sz w:val="24"/>
        </w:rPr>
      </w:pPr>
      <w:r>
        <w:rPr>
          <w:sz w:val="24"/>
        </w:rPr>
        <w:t>Choi E.K., Park K.H., Choi B.M. Size of Patent Ductus Arteriosus and Echocardiographic</w:t>
      </w:r>
      <w:r>
        <w:rPr>
          <w:spacing w:val="-57"/>
          <w:sz w:val="24"/>
        </w:rPr>
        <w:t xml:space="preserve"> </w:t>
      </w:r>
      <w:r>
        <w:rPr>
          <w:sz w:val="24"/>
        </w:rPr>
        <w:t>Markers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Shunt</w:t>
      </w:r>
      <w:r>
        <w:rPr>
          <w:spacing w:val="-13"/>
          <w:sz w:val="24"/>
        </w:rPr>
        <w:t xml:space="preserve"> </w:t>
      </w:r>
      <w:r>
        <w:rPr>
          <w:sz w:val="24"/>
        </w:rPr>
        <w:t>Volume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Preterm</w:t>
      </w:r>
      <w:r>
        <w:rPr>
          <w:spacing w:val="-11"/>
          <w:sz w:val="24"/>
        </w:rPr>
        <w:t xml:space="preserve"> </w:t>
      </w:r>
      <w:r>
        <w:rPr>
          <w:sz w:val="24"/>
        </w:rPr>
        <w:t>Infants</w:t>
      </w:r>
      <w:r>
        <w:rPr>
          <w:spacing w:val="-13"/>
          <w:sz w:val="24"/>
        </w:rPr>
        <w:t xml:space="preserve"> </w:t>
      </w:r>
      <w:r>
        <w:rPr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Postnatal</w:t>
      </w:r>
      <w:r>
        <w:rPr>
          <w:spacing w:val="-13"/>
          <w:sz w:val="24"/>
        </w:rPr>
        <w:t xml:space="preserve"> </w:t>
      </w:r>
      <w:r>
        <w:rPr>
          <w:sz w:val="24"/>
        </w:rPr>
        <w:t>Age</w:t>
      </w:r>
      <w:r>
        <w:rPr>
          <w:spacing w:val="-14"/>
          <w:sz w:val="24"/>
        </w:rPr>
        <w:t xml:space="preserve"> </w:t>
      </w:r>
      <w:r>
        <w:rPr>
          <w:sz w:val="24"/>
        </w:rPr>
        <w:t>//</w:t>
      </w:r>
      <w:r>
        <w:rPr>
          <w:spacing w:val="-13"/>
          <w:sz w:val="24"/>
        </w:rPr>
        <w:t xml:space="preserve"> </w:t>
      </w:r>
      <w:r>
        <w:rPr>
          <w:sz w:val="24"/>
        </w:rPr>
        <w:t>Front.</w:t>
      </w:r>
      <w:r>
        <w:rPr>
          <w:spacing w:val="-13"/>
          <w:sz w:val="24"/>
        </w:rPr>
        <w:t xml:space="preserve"> </w:t>
      </w:r>
      <w:r>
        <w:rPr>
          <w:sz w:val="24"/>
        </w:rPr>
        <w:t>Pediatr.</w:t>
      </w:r>
      <w:r>
        <w:rPr>
          <w:spacing w:val="-13"/>
          <w:sz w:val="24"/>
        </w:rPr>
        <w:t xml:space="preserve"> </w:t>
      </w:r>
      <w:r>
        <w:rPr>
          <w:sz w:val="24"/>
        </w:rPr>
        <w:t>2021.</w:t>
      </w:r>
      <w:r>
        <w:rPr>
          <w:spacing w:val="-57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9, №</w:t>
      </w:r>
      <w:r>
        <w:rPr>
          <w:spacing w:val="-1"/>
          <w:sz w:val="24"/>
        </w:rPr>
        <w:t xml:space="preserve"> </w:t>
      </w:r>
      <w:r>
        <w:rPr>
          <w:sz w:val="24"/>
        </w:rPr>
        <w:t>April. P. 1–7.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1" w:after="0"/>
        <w:ind w:left="1982" w:right="549" w:hanging="641"/>
        <w:jc w:val="both"/>
        <w:rPr>
          <w:sz w:val="24"/>
        </w:rPr>
      </w:pPr>
      <w:r>
        <w:rPr>
          <w:sz w:val="24"/>
        </w:rPr>
        <w:t>Lopez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Quantification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Pediatric Echocardiogram: A Report From the Pediatric Measurements Writing Group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American</w:t>
      </w:r>
      <w:r>
        <w:rPr>
          <w:spacing w:val="-8"/>
          <w:sz w:val="24"/>
        </w:rPr>
        <w:t xml:space="preserve"> </w:t>
      </w:r>
      <w:r>
        <w:rPr>
          <w:sz w:val="24"/>
        </w:rPr>
        <w:t>Society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Echocardiography</w:t>
      </w:r>
      <w:r>
        <w:rPr>
          <w:spacing w:val="-15"/>
          <w:sz w:val="24"/>
        </w:rPr>
        <w:t xml:space="preserve"> </w:t>
      </w:r>
      <w:r>
        <w:rPr>
          <w:sz w:val="24"/>
        </w:rPr>
        <w:t>Pediatric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Congenital</w:t>
      </w:r>
      <w:r>
        <w:rPr>
          <w:spacing w:val="-10"/>
          <w:sz w:val="24"/>
        </w:rPr>
        <w:t xml:space="preserve"> </w:t>
      </w:r>
      <w:r>
        <w:rPr>
          <w:sz w:val="24"/>
        </w:rPr>
        <w:t>Heart</w:t>
      </w:r>
      <w:r>
        <w:rPr>
          <w:spacing w:val="-8"/>
          <w:sz w:val="24"/>
        </w:rPr>
        <w:t xml:space="preserve"> </w:t>
      </w:r>
      <w:r>
        <w:rPr>
          <w:sz w:val="24"/>
        </w:rPr>
        <w:t>Disease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</w:p>
    <w:p>
      <w:pPr>
        <w:pStyle w:val="Style13"/>
        <w:spacing w:lineRule="exact" w:line="275"/>
        <w:ind w:left="1982" w:right="0" w:hanging="0"/>
        <w:jc w:val="both"/>
        <w:rPr>
          <w:sz w:val="24"/>
        </w:rPr>
      </w:pPr>
      <w:r>
        <w:rPr/>
        <w:t>//</w:t>
      </w:r>
      <w:r>
        <w:rPr>
          <w:spacing w:val="-3"/>
        </w:rPr>
        <w:t xml:space="preserve"> </w:t>
      </w:r>
      <w:r>
        <w:rPr/>
        <w:t>J.</w:t>
      </w:r>
      <w:r>
        <w:rPr>
          <w:spacing w:val="-1"/>
        </w:rPr>
        <w:t xml:space="preserve"> </w:t>
      </w:r>
      <w:r>
        <w:rPr/>
        <w:t>Am.</w:t>
      </w:r>
      <w:r>
        <w:rPr>
          <w:spacing w:val="-1"/>
        </w:rPr>
        <w:t xml:space="preserve"> </w:t>
      </w:r>
      <w:r>
        <w:rPr/>
        <w:t>Soc.</w:t>
      </w:r>
      <w:r>
        <w:rPr>
          <w:spacing w:val="-1"/>
        </w:rPr>
        <w:t xml:space="preserve"> </w:t>
      </w:r>
      <w:r>
        <w:rPr/>
        <w:t>Echocardiogr.</w:t>
      </w:r>
      <w:r>
        <w:rPr>
          <w:spacing w:val="-1"/>
        </w:rPr>
        <w:t xml:space="preserve"> </w:t>
      </w:r>
      <w:r>
        <w:rPr/>
        <w:t>Elsevier Inc,</w:t>
      </w:r>
      <w:r>
        <w:rPr>
          <w:spacing w:val="-1"/>
        </w:rPr>
        <w:t xml:space="preserve"> </w:t>
      </w:r>
      <w:r>
        <w:rPr/>
        <w:t>2010.</w:t>
      </w:r>
      <w:r>
        <w:rPr>
          <w:spacing w:val="1"/>
        </w:rPr>
        <w:t xml:space="preserve"> </w:t>
      </w:r>
      <w:r>
        <w:rPr/>
        <w:t>Vol.</w:t>
      </w:r>
      <w:r>
        <w:rPr>
          <w:spacing w:val="-1"/>
        </w:rPr>
        <w:t xml:space="preserve"> </w:t>
      </w:r>
      <w:r>
        <w:rPr/>
        <w:t>23,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P.</w:t>
      </w:r>
      <w:r>
        <w:rPr>
          <w:spacing w:val="-1"/>
        </w:rPr>
        <w:t xml:space="preserve"> </w:t>
      </w:r>
      <w:r>
        <w:rPr/>
        <w:t>465–495.</w:t>
      </w:r>
    </w:p>
    <w:p>
      <w:pPr>
        <w:pStyle w:val="Style13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5" w:hanging="641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Boode</w:t>
      </w:r>
      <w:r>
        <w:rPr>
          <w:spacing w:val="1"/>
          <w:sz w:val="24"/>
        </w:rPr>
        <w:t xml:space="preserve"> </w:t>
      </w:r>
      <w:r>
        <w:rPr>
          <w:sz w:val="24"/>
        </w:rPr>
        <w:t>W.P.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Neonatologist Performed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 and management of neonatal shock // Pediatr. Res. 2018. Vol. 84, № 1. P. 57–</w:t>
      </w:r>
      <w:r>
        <w:rPr>
          <w:spacing w:val="1"/>
          <w:sz w:val="24"/>
        </w:rPr>
        <w:t xml:space="preserve"> </w:t>
      </w:r>
      <w:r>
        <w:rPr>
          <w:sz w:val="24"/>
        </w:rPr>
        <w:t>67.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2" w:hanging="641"/>
        <w:jc w:val="both"/>
        <w:rPr>
          <w:sz w:val="24"/>
        </w:rPr>
      </w:pPr>
      <w:r>
        <w:rPr>
          <w:sz w:val="24"/>
        </w:rPr>
        <w:t>Ficial B. et al. Validation study of the accuracy of echocardiographic measurements of</w:t>
      </w:r>
      <w:r>
        <w:rPr>
          <w:spacing w:val="1"/>
          <w:sz w:val="24"/>
        </w:rPr>
        <w:t xml:space="preserve"> </w:t>
      </w:r>
      <w:r>
        <w:rPr>
          <w:sz w:val="24"/>
        </w:rPr>
        <w:t>systemic blood flow volume in newborn infants // J. Am. Soc. Echocardiogr. Elsevier Inc,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26, №</w:t>
      </w:r>
      <w:r>
        <w:rPr>
          <w:spacing w:val="-1"/>
          <w:sz w:val="24"/>
        </w:rPr>
        <w:t xml:space="preserve"> </w:t>
      </w:r>
      <w:r>
        <w:rPr>
          <w:sz w:val="24"/>
        </w:rPr>
        <w:t>12. P. 1365–1371.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53" w:hanging="641"/>
        <w:jc w:val="both"/>
        <w:rPr>
          <w:sz w:val="24"/>
        </w:rPr>
      </w:pPr>
      <w:r>
        <w:rPr>
          <w:sz w:val="24"/>
        </w:rPr>
        <w:t>Bischoff A.R. et al. Assessment of superior vena cava flow and cardiac output in different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patent</w:t>
      </w:r>
      <w:r>
        <w:rPr>
          <w:spacing w:val="-1"/>
          <w:sz w:val="24"/>
        </w:rPr>
        <w:t xml:space="preserve"> </w:t>
      </w:r>
      <w:r>
        <w:rPr>
          <w:sz w:val="24"/>
        </w:rPr>
        <w:t>ductus</w:t>
      </w:r>
      <w:r>
        <w:rPr>
          <w:spacing w:val="-1"/>
          <w:sz w:val="24"/>
        </w:rPr>
        <w:t xml:space="preserve"> </w:t>
      </w:r>
      <w:r>
        <w:rPr>
          <w:sz w:val="24"/>
        </w:rPr>
        <w:t>arteriosus shunt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Echocardiography.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July.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1–10.</w:t>
      </w:r>
    </w:p>
    <w:p>
      <w:pPr>
        <w:pStyle w:val="Style13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8" w:hanging="641"/>
        <w:jc w:val="both"/>
        <w:rPr>
          <w:sz w:val="24"/>
        </w:rPr>
      </w:pPr>
      <w:r>
        <w:rPr>
          <w:sz w:val="24"/>
        </w:rPr>
        <w:t>Smith A., El-Khuffash A.F. Defining “haemodynamic significance” of the patent ductus</w:t>
      </w:r>
      <w:r>
        <w:rPr>
          <w:spacing w:val="1"/>
          <w:sz w:val="24"/>
        </w:rPr>
        <w:t xml:space="preserve"> </w:t>
      </w:r>
      <w:r>
        <w:rPr>
          <w:sz w:val="24"/>
        </w:rPr>
        <w:t>arteriosus: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answers?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Neonatology.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117,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 P.</w:t>
      </w:r>
      <w:r>
        <w:rPr>
          <w:spacing w:val="-1"/>
          <w:sz w:val="24"/>
        </w:rPr>
        <w:t xml:space="preserve"> </w:t>
      </w:r>
      <w:r>
        <w:rPr>
          <w:sz w:val="24"/>
        </w:rPr>
        <w:t>225–232.</w:t>
      </w:r>
    </w:p>
    <w:p>
      <w:pPr>
        <w:pStyle w:val="Style13"/>
        <w:spacing w:before="1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6" w:hanging="641"/>
        <w:jc w:val="both"/>
        <w:rPr>
          <w:sz w:val="24"/>
        </w:rPr>
      </w:pPr>
      <w:r>
        <w:rPr>
          <w:sz w:val="24"/>
        </w:rPr>
        <w:t>Polat</w:t>
      </w:r>
      <w:r>
        <w:rPr>
          <w:spacing w:val="1"/>
          <w:sz w:val="24"/>
        </w:rPr>
        <w:t xml:space="preserve"> </w:t>
      </w:r>
      <w:r>
        <w:rPr>
          <w:sz w:val="24"/>
        </w:rPr>
        <w:t>T.B.,</w:t>
      </w:r>
      <w:r>
        <w:rPr>
          <w:spacing w:val="1"/>
          <w:sz w:val="24"/>
        </w:rPr>
        <w:t xml:space="preserve"> </w:t>
      </w:r>
      <w:r>
        <w:rPr>
          <w:sz w:val="24"/>
        </w:rPr>
        <w:t>Celik</w:t>
      </w:r>
      <w:r>
        <w:rPr>
          <w:spacing w:val="1"/>
          <w:sz w:val="24"/>
        </w:rPr>
        <w:t xml:space="preserve"> </w:t>
      </w:r>
      <w:r>
        <w:rPr>
          <w:sz w:val="24"/>
        </w:rPr>
        <w:t>I.H.,</w:t>
      </w:r>
      <w:r>
        <w:rPr>
          <w:spacing w:val="1"/>
          <w:sz w:val="24"/>
        </w:rPr>
        <w:t xml:space="preserve"> </w:t>
      </w:r>
      <w:r>
        <w:rPr>
          <w:sz w:val="24"/>
        </w:rPr>
        <w:t>Erdeve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predictive</w:t>
      </w:r>
      <w:r>
        <w:rPr>
          <w:spacing w:val="1"/>
          <w:sz w:val="24"/>
        </w:rPr>
        <w:t xml:space="preserve"> </w:t>
      </w:r>
      <w:r>
        <w:rPr>
          <w:sz w:val="24"/>
        </w:rPr>
        <w:t>echocardiographic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hemodynamically significant patent ductus arteriosus in preterm VLBW infants // Pediatr.</w:t>
      </w:r>
      <w:r>
        <w:rPr>
          <w:spacing w:val="1"/>
          <w:sz w:val="24"/>
        </w:rPr>
        <w:t xml:space="preserve"> </w:t>
      </w:r>
      <w:r>
        <w:rPr>
          <w:sz w:val="24"/>
        </w:rPr>
        <w:t>Int.</w:t>
      </w:r>
      <w:r>
        <w:rPr>
          <w:spacing w:val="-1"/>
          <w:sz w:val="24"/>
        </w:rPr>
        <w:t xml:space="preserve"> </w:t>
      </w:r>
      <w:r>
        <w:rPr>
          <w:sz w:val="24"/>
        </w:rPr>
        <w:t>2016. Vol.</w:t>
      </w:r>
      <w:r>
        <w:rPr>
          <w:spacing w:val="-1"/>
          <w:sz w:val="24"/>
        </w:rPr>
        <w:t xml:space="preserve"> </w:t>
      </w:r>
      <w:r>
        <w:rPr>
          <w:sz w:val="24"/>
        </w:rPr>
        <w:t>58,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  <w:r>
        <w:rPr>
          <w:spacing w:val="2"/>
          <w:sz w:val="24"/>
        </w:rPr>
        <w:t xml:space="preserve"> </w:t>
      </w:r>
      <w:r>
        <w:rPr>
          <w:sz w:val="24"/>
        </w:rPr>
        <w:t>P. 589–594.</w:t>
      </w: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983" w:leader="none"/>
        </w:tabs>
        <w:spacing w:lineRule="auto" w:line="360" w:before="0" w:after="0"/>
        <w:ind w:left="1982" w:right="540" w:hanging="641"/>
        <w:jc w:val="both"/>
        <w:rPr>
          <w:sz w:val="24"/>
        </w:rPr>
      </w:pPr>
      <w:r>
        <w:rPr>
          <w:sz w:val="24"/>
        </w:rPr>
        <w:t>Jantzen</w:t>
      </w:r>
      <w:r>
        <w:rPr>
          <w:spacing w:val="-4"/>
          <w:sz w:val="24"/>
        </w:rPr>
        <w:t xml:space="preserve"> </w:t>
      </w:r>
      <w:r>
        <w:rPr>
          <w:sz w:val="24"/>
        </w:rPr>
        <w:t>D.W.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3"/>
          <w:sz w:val="24"/>
        </w:rPr>
        <w:t xml:space="preserve"> </w:t>
      </w:r>
      <w:r>
        <w:rPr>
          <w:sz w:val="24"/>
        </w:rPr>
        <w:t>atrial</w:t>
      </w:r>
      <w:r>
        <w:rPr>
          <w:spacing w:val="-3"/>
          <w:sz w:val="24"/>
        </w:rPr>
        <w:t xml:space="preserve"> </w:t>
      </w:r>
      <w:r>
        <w:rPr>
          <w:sz w:val="24"/>
        </w:rPr>
        <w:t>volumetrics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two-dimensional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>echocardiography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suitable measure for quantitative assessment of the hemodynamic significance of patent</w:t>
      </w:r>
      <w:r>
        <w:rPr>
          <w:spacing w:val="1"/>
          <w:sz w:val="24"/>
        </w:rPr>
        <w:t xml:space="preserve"> </w:t>
      </w:r>
      <w:r>
        <w:rPr>
          <w:sz w:val="24"/>
        </w:rPr>
        <w:t>ductus</w:t>
      </w:r>
      <w:r>
        <w:rPr>
          <w:spacing w:val="-9"/>
          <w:sz w:val="24"/>
        </w:rPr>
        <w:t xml:space="preserve"> </w:t>
      </w:r>
      <w:r>
        <w:rPr>
          <w:sz w:val="24"/>
        </w:rPr>
        <w:t>arteriosus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neonates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infants?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Echocardiography.</w:t>
      </w:r>
      <w:r>
        <w:rPr>
          <w:spacing w:val="-8"/>
          <w:sz w:val="24"/>
        </w:rPr>
        <w:t xml:space="preserve"> </w:t>
      </w:r>
      <w:r>
        <w:rPr>
          <w:sz w:val="24"/>
        </w:rPr>
        <w:t>2010.</w:t>
      </w:r>
      <w:r>
        <w:rPr>
          <w:spacing w:val="-9"/>
          <w:sz w:val="24"/>
        </w:rPr>
        <w:t xml:space="preserve"> </w:t>
      </w:r>
      <w:r>
        <w:rPr>
          <w:sz w:val="24"/>
        </w:rPr>
        <w:t>Vol.</w:t>
      </w:r>
      <w:r>
        <w:rPr>
          <w:spacing w:val="-9"/>
          <w:sz w:val="24"/>
        </w:rPr>
        <w:t xml:space="preserve"> </w:t>
      </w:r>
      <w:r>
        <w:rPr>
          <w:sz w:val="24"/>
        </w:rPr>
        <w:t>27,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6.</w:t>
      </w:r>
      <w:r>
        <w:rPr>
          <w:spacing w:val="-9"/>
          <w:sz w:val="24"/>
        </w:rPr>
        <w:t xml:space="preserve"> </w:t>
      </w:r>
      <w:r>
        <w:rPr>
          <w:sz w:val="24"/>
        </w:rPr>
        <w:t>P.</w:t>
      </w:r>
      <w:r>
        <w:rPr>
          <w:spacing w:val="-9"/>
          <w:sz w:val="24"/>
        </w:rPr>
        <w:t xml:space="preserve"> </w:t>
      </w:r>
      <w:r>
        <w:rPr>
          <w:sz w:val="24"/>
        </w:rPr>
        <w:t>696–</w:t>
      </w:r>
      <w:r>
        <w:rPr>
          <w:spacing w:val="-58"/>
          <w:sz w:val="24"/>
        </w:rPr>
        <w:t xml:space="preserve"> </w:t>
      </w:r>
      <w:r>
        <w:rPr>
          <w:sz w:val="24"/>
        </w:rPr>
        <w:t>701.</w:t>
      </w:r>
    </w:p>
    <w:p>
      <w:pPr>
        <w:sectPr>
          <w:footerReference w:type="default" r:id="rId60"/>
          <w:type w:val="nextPage"/>
          <w:pgSz w:w="11906" w:h="16838"/>
          <w:pgMar w:left="360" w:right="300" w:gutter="0" w:header="0" w:top="1580" w:footer="700" w:bottom="8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4" w:after="0"/>
        <w:rPr>
          <w:sz w:val="17"/>
        </w:rPr>
      </w:pPr>
      <w:r>
        <w:rPr>
          <w:sz w:val="17"/>
        </w:rPr>
      </w:r>
    </w:p>
    <w:p>
      <w:pPr>
        <w:pStyle w:val="1"/>
        <w:spacing w:lineRule="auto" w:line="362" w:before="72" w:after="0"/>
        <w:ind w:left="1342" w:right="546" w:hanging="0"/>
        <w:rPr>
          <w:sz w:val="17"/>
        </w:rPr>
      </w:pPr>
      <w:bookmarkStart w:id="48" w:name="_bookmark26"/>
      <w:bookmarkEnd w:id="48"/>
      <w:r>
        <w:rPr/>
        <w:t>Приложение</w:t>
      </w:r>
      <w:r>
        <w:rPr>
          <w:spacing w:val="1"/>
        </w:rPr>
        <w:t xml:space="preserve"> </w:t>
      </w:r>
      <w:r>
        <w:rPr/>
        <w:t>А1.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пересмотру</w:t>
      </w:r>
      <w:r>
        <w:rPr>
          <w:spacing w:val="-67"/>
        </w:rPr>
        <w:t xml:space="preserve"> </w:t>
      </w:r>
      <w:r>
        <w:rPr/>
        <w:t>клинических рекомендаций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4" w:hanging="360"/>
        <w:jc w:val="both"/>
        <w:rPr>
          <w:sz w:val="24"/>
        </w:rPr>
      </w:pPr>
      <w:r>
        <w:rPr>
          <w:b/>
          <w:sz w:val="24"/>
        </w:rPr>
        <w:t>Балашова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Екатерина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 сотрудник ОРИТ имени проф. А.Г. Антонова института неонатологии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 ФГБУ «НМИЦ АГП имени В.И. Кулакова» Минздрава России, 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2"/>
          <w:sz w:val="24"/>
        </w:rPr>
        <w:t xml:space="preserve"> </w:t>
      </w:r>
      <w:r>
        <w:rPr>
          <w:sz w:val="24"/>
        </w:rPr>
        <w:t>неонатологии,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5" w:hanging="360"/>
        <w:jc w:val="both"/>
        <w:rPr>
          <w:sz w:val="24"/>
        </w:rPr>
      </w:pPr>
      <w:r>
        <w:rPr>
          <w:b/>
          <w:spacing w:val="-1"/>
          <w:sz w:val="24"/>
        </w:rPr>
        <w:t>Барышникова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Ирина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Юрьевна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кандидат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наук,</w:t>
      </w:r>
      <w:r>
        <w:rPr>
          <w:spacing w:val="-11"/>
          <w:sz w:val="24"/>
        </w:rPr>
        <w:t xml:space="preserve"> </w:t>
      </w:r>
      <w:r>
        <w:rPr>
          <w:sz w:val="24"/>
        </w:rPr>
        <w:t>врач</w:t>
      </w:r>
      <w:r>
        <w:rPr>
          <w:spacing w:val="-6"/>
          <w:sz w:val="24"/>
        </w:rPr>
        <w:t xml:space="preserve"> </w:t>
      </w:r>
      <w:r>
        <w:rPr>
          <w:sz w:val="24"/>
        </w:rPr>
        <w:t>ультразвуковой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11"/>
          <w:sz w:val="24"/>
        </w:rPr>
        <w:t xml:space="preserve"> </w:t>
      </w:r>
      <w:r>
        <w:rPr>
          <w:sz w:val="24"/>
        </w:rPr>
        <w:t>ультразвуковой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педиатрии</w:t>
      </w:r>
      <w:r>
        <w:rPr>
          <w:spacing w:val="-5"/>
          <w:sz w:val="24"/>
        </w:rPr>
        <w:t xml:space="preserve"> </w:t>
      </w:r>
      <w:r>
        <w:rPr>
          <w:sz w:val="24"/>
        </w:rPr>
        <w:t>ФГБУ</w:t>
      </w:r>
    </w:p>
    <w:p>
      <w:pPr>
        <w:pStyle w:val="Style13"/>
        <w:spacing w:lineRule="auto" w:line="360"/>
        <w:ind w:left="2062" w:right="545" w:hanging="0"/>
        <w:jc w:val="both"/>
        <w:rPr>
          <w:sz w:val="17"/>
        </w:rPr>
      </w:pPr>
      <w:r>
        <w:rPr/>
        <w:t>«НМИЦ АГП имени В.И. Кулакова» Минздрава России и</w:t>
      </w:r>
      <w:r>
        <w:rPr>
          <w:spacing w:val="1"/>
        </w:rPr>
        <w:t xml:space="preserve"> </w:t>
      </w:r>
      <w:r>
        <w:rPr/>
        <w:t>ФГБУ НМИЦ ССХ им</w:t>
      </w:r>
      <w:r>
        <w:rPr>
          <w:spacing w:val="1"/>
        </w:rPr>
        <w:t xml:space="preserve"> </w:t>
      </w:r>
      <w:r>
        <w:rPr/>
        <w:t>А.Н.</w:t>
      </w:r>
      <w:r>
        <w:rPr>
          <w:spacing w:val="-1"/>
        </w:rPr>
        <w:t xml:space="preserve"> </w:t>
      </w:r>
      <w:r>
        <w:rPr/>
        <w:t>Бакулева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9" w:hanging="360"/>
        <w:jc w:val="both"/>
        <w:rPr>
          <w:sz w:val="24"/>
        </w:rPr>
      </w:pPr>
      <w:r>
        <w:rPr>
          <w:b/>
          <w:sz w:val="24"/>
        </w:rPr>
        <w:t>Буров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ОХН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9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педиатрии</w:t>
      </w:r>
      <w:r>
        <w:rPr>
          <w:spacing w:val="-8"/>
          <w:sz w:val="24"/>
        </w:rPr>
        <w:t xml:space="preserve"> </w:t>
      </w:r>
      <w:r>
        <w:rPr>
          <w:sz w:val="24"/>
        </w:rPr>
        <w:t>ФГБУ</w:t>
      </w:r>
      <w:r>
        <w:rPr>
          <w:spacing w:val="-4"/>
          <w:sz w:val="24"/>
        </w:rPr>
        <w:t xml:space="preserve"> </w:t>
      </w:r>
      <w:r>
        <w:rPr>
          <w:sz w:val="24"/>
        </w:rPr>
        <w:t>«НМИЦ</w:t>
      </w:r>
      <w:r>
        <w:rPr>
          <w:spacing w:val="-9"/>
          <w:sz w:val="24"/>
        </w:rPr>
        <w:t xml:space="preserve"> </w:t>
      </w:r>
      <w:r>
        <w:rPr>
          <w:sz w:val="24"/>
        </w:rPr>
        <w:t>АГП</w:t>
      </w:r>
      <w:r>
        <w:rPr>
          <w:spacing w:val="-58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Кулакова»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5" w:hanging="360"/>
        <w:jc w:val="both"/>
        <w:rPr>
          <w:sz w:val="24"/>
        </w:rPr>
      </w:pPr>
      <w:r>
        <w:rPr>
          <w:b/>
          <w:sz w:val="24"/>
        </w:rPr>
        <w:t>Дегтярев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Дмитрий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 директора по научной работе ФГБУ «НМИЦ АГП им. В.И. Кулакова»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 ФГАОУ ВО Первый МГМУ им. И.М. Сеченова МЗ РФ (Сеченовский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6" w:hanging="360"/>
        <w:jc w:val="both"/>
        <w:rPr>
          <w:sz w:val="24"/>
        </w:rPr>
      </w:pPr>
      <w:r>
        <w:rPr>
          <w:b/>
          <w:sz w:val="24"/>
        </w:rPr>
        <w:t>Ионов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Олег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Вадимович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наук,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ОРИТ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 проф. А.Г. Антонова института неонатологии и педиатрии ФГБУ «НМИЦ</w:t>
      </w:r>
      <w:r>
        <w:rPr>
          <w:spacing w:val="1"/>
          <w:sz w:val="24"/>
        </w:rPr>
        <w:t xml:space="preserve"> </w:t>
      </w:r>
      <w:r>
        <w:rPr>
          <w:sz w:val="24"/>
        </w:rPr>
        <w:t>АГП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Кулакова»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Клинического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института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им.</w:t>
      </w:r>
      <w:r>
        <w:rPr>
          <w:spacing w:val="-14"/>
          <w:sz w:val="24"/>
        </w:rPr>
        <w:t xml:space="preserve"> </w:t>
      </w:r>
      <w:r>
        <w:rPr>
          <w:sz w:val="24"/>
        </w:rPr>
        <w:t>Н.Ф.</w:t>
      </w:r>
      <w:r>
        <w:rPr>
          <w:spacing w:val="-13"/>
          <w:sz w:val="24"/>
        </w:rPr>
        <w:t xml:space="preserve"> </w:t>
      </w:r>
      <w:r>
        <w:rPr>
          <w:sz w:val="24"/>
        </w:rPr>
        <w:t>Филатова</w:t>
      </w:r>
      <w:r>
        <w:rPr>
          <w:spacing w:val="-12"/>
          <w:sz w:val="24"/>
        </w:rPr>
        <w:t xml:space="preserve"> </w:t>
      </w:r>
      <w:r>
        <w:rPr>
          <w:sz w:val="24"/>
        </w:rPr>
        <w:t>ФГАОУ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58"/>
          <w:sz w:val="24"/>
        </w:rPr>
        <w:t xml:space="preserve"> </w:t>
      </w:r>
      <w:r>
        <w:rPr>
          <w:sz w:val="24"/>
        </w:rPr>
        <w:t>МГМУ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Сеченова»</w:t>
      </w:r>
      <w:r>
        <w:rPr>
          <w:spacing w:val="1"/>
          <w:sz w:val="24"/>
        </w:rPr>
        <w:t xml:space="preserve"> </w:t>
      </w:r>
      <w:r>
        <w:rPr>
          <w:sz w:val="24"/>
        </w:rPr>
        <w:t>МЗ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(Сеченовский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62" w:leader="none"/>
        </w:tabs>
        <w:spacing w:lineRule="auto" w:line="360" w:before="0" w:after="0"/>
        <w:ind w:left="2062" w:right="547" w:hanging="360"/>
        <w:jc w:val="both"/>
        <w:rPr>
          <w:sz w:val="24"/>
        </w:rPr>
      </w:pPr>
      <w:r>
        <w:rPr>
          <w:b/>
          <w:sz w:val="24"/>
        </w:rPr>
        <w:t>Киртбая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Ревазиевна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 работе ОРИТ имени проф. А.Г. Антонова института неонатологии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 ФГБУ «НМИЦ АГП имени В.И. Кулакова» Минздрава России, 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2"/>
          <w:sz w:val="24"/>
        </w:rPr>
        <w:t xml:space="preserve"> </w:t>
      </w:r>
      <w:r>
        <w:rPr>
          <w:sz w:val="24"/>
        </w:rPr>
        <w:t>неонатологии,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sectPr>
          <w:footerReference w:type="default" r:id="rId61"/>
          <w:type w:val="nextPage"/>
          <w:pgSz w:w="11906" w:h="16838"/>
          <w:pgMar w:left="36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6" w:hanging="360"/>
        <w:jc w:val="both"/>
        <w:rPr>
          <w:sz w:val="24"/>
        </w:rPr>
      </w:pPr>
      <w:r>
        <w:rPr>
          <w:b/>
          <w:sz w:val="24"/>
        </w:rPr>
        <w:t>Крючко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Дарья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0"/>
          <w:sz w:val="24"/>
        </w:rPr>
        <w:t xml:space="preserve"> </w:t>
      </w:r>
      <w:r>
        <w:rPr>
          <w:sz w:val="24"/>
        </w:rPr>
        <w:t>ФМБА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58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Филатова ФГАОУ ВО «Первый МГМУ им. И.М. Сеченова» МЗ РФ (Сеченовский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72" w:after="0"/>
        <w:ind w:left="2062" w:right="548" w:hanging="360"/>
        <w:jc w:val="both"/>
        <w:rPr>
          <w:sz w:val="24"/>
        </w:rPr>
      </w:pPr>
      <w:r>
        <w:rPr>
          <w:b/>
          <w:sz w:val="24"/>
        </w:rPr>
        <w:t>Ленюшкина Анна Алексеевна</w:t>
      </w:r>
      <w:r>
        <w:rPr>
          <w:sz w:val="24"/>
        </w:rPr>
        <w:t>- кандидат медицинских наук, заведующий ОРИТ 2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 неонатологии и педиатрии ФГБУ «НМИЦ АГП имени В.И. Кулакова»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2" w:after="0"/>
        <w:ind w:left="2062" w:right="546" w:hanging="360"/>
        <w:jc w:val="both"/>
        <w:rPr>
          <w:sz w:val="24"/>
        </w:rPr>
      </w:pPr>
      <w:r>
        <w:rPr>
          <w:b/>
          <w:sz w:val="24"/>
        </w:rPr>
        <w:t>Малоземова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Ольга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Геннадьевна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</w:t>
      </w:r>
      <w:r>
        <w:rPr>
          <w:spacing w:val="1"/>
          <w:sz w:val="24"/>
        </w:rPr>
        <w:t xml:space="preserve"> </w:t>
      </w:r>
      <w:r>
        <w:rPr>
          <w:sz w:val="24"/>
        </w:rPr>
        <w:t>ФГБУ</w:t>
      </w:r>
      <w:r>
        <w:rPr>
          <w:spacing w:val="1"/>
          <w:sz w:val="24"/>
        </w:rPr>
        <w:t xml:space="preserve"> </w:t>
      </w:r>
      <w:r>
        <w:rPr>
          <w:sz w:val="24"/>
        </w:rPr>
        <w:t>«НМИЦ</w:t>
      </w:r>
      <w:r>
        <w:rPr>
          <w:spacing w:val="1"/>
          <w:sz w:val="24"/>
        </w:rPr>
        <w:t xml:space="preserve"> </w:t>
      </w:r>
      <w:r>
        <w:rPr>
          <w:sz w:val="24"/>
        </w:rPr>
        <w:t>АГП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В.И. Кулакова»</w:t>
      </w:r>
      <w:r>
        <w:rPr>
          <w:spacing w:val="-3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8" w:hanging="360"/>
        <w:jc w:val="both"/>
        <w:rPr>
          <w:sz w:val="24"/>
        </w:rPr>
      </w:pPr>
      <w:r>
        <w:rPr>
          <w:b/>
          <w:sz w:val="24"/>
        </w:rPr>
        <w:t xml:space="preserve">Митупов Зорикто Батоевич </w:t>
      </w:r>
      <w:r>
        <w:rPr>
          <w:sz w:val="24"/>
        </w:rPr>
        <w:t>– доктор медицинских наук, врач - хирург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хирургического торакального отделения ГБУ ДГКБ им Н.Ф.Филатова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4" w:hanging="360"/>
        <w:jc w:val="both"/>
        <w:rPr>
          <w:sz w:val="24"/>
        </w:rPr>
      </w:pPr>
      <w:r>
        <w:rPr>
          <w:b/>
          <w:sz w:val="24"/>
        </w:rPr>
        <w:t>Мовсесян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Рудольфович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кардиохирургии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ДГМКСЦВМТ,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кардиохирург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51" w:hanging="360"/>
        <w:jc w:val="both"/>
        <w:rPr>
          <w:sz w:val="24"/>
        </w:rPr>
      </w:pPr>
      <w:r>
        <w:rPr>
          <w:b/>
          <w:sz w:val="24"/>
        </w:rPr>
        <w:t>Мостовой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Валерьевичи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 реанимации и интенсивной терапии новорожденных ГБУЗКО «КОКБ»,</w:t>
      </w:r>
      <w:r>
        <w:rPr>
          <w:spacing w:val="-57"/>
          <w:sz w:val="24"/>
        </w:rPr>
        <w:t xml:space="preserve"> </w:t>
      </w:r>
      <w:r>
        <w:rPr>
          <w:sz w:val="24"/>
        </w:rPr>
        <w:t>Калуга; ассистент кафедры клинической лабораторной диагностики и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биохимии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ИПДО</w:t>
      </w:r>
      <w:r>
        <w:rPr>
          <w:spacing w:val="-2"/>
          <w:sz w:val="24"/>
        </w:rPr>
        <w:t xml:space="preserve"> </w:t>
      </w:r>
      <w:r>
        <w:rPr>
          <w:sz w:val="24"/>
        </w:rPr>
        <w:t>ФГБОУ ВО</w:t>
      </w:r>
      <w:r>
        <w:rPr>
          <w:spacing w:val="-2"/>
          <w:sz w:val="24"/>
        </w:rPr>
        <w:t xml:space="preserve"> </w:t>
      </w:r>
      <w:r>
        <w:rPr>
          <w:sz w:val="24"/>
        </w:rPr>
        <w:t>ЯГМУ</w:t>
      </w:r>
      <w:r>
        <w:rPr>
          <w:spacing w:val="-2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7" w:hanging="360"/>
        <w:jc w:val="both"/>
        <w:rPr>
          <w:sz w:val="24"/>
        </w:rPr>
      </w:pPr>
      <w:r>
        <w:rPr>
          <w:b/>
          <w:spacing w:val="-1"/>
          <w:sz w:val="24"/>
        </w:rPr>
        <w:t>Пруткин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Марк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Евгеньевич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анестезиологии,</w:t>
      </w:r>
      <w:r>
        <w:rPr>
          <w:spacing w:val="-15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интенсивной терапии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№1,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0" w:after="0"/>
        <w:ind w:left="2062" w:right="547" w:hanging="360"/>
        <w:jc w:val="both"/>
        <w:rPr>
          <w:sz w:val="24"/>
        </w:rPr>
      </w:pPr>
      <w:r>
        <w:rPr>
          <w:b/>
          <w:sz w:val="24"/>
        </w:rPr>
        <w:t xml:space="preserve">Разумовский Александр Юрьевич </w:t>
      </w:r>
      <w:r>
        <w:rPr>
          <w:sz w:val="24"/>
        </w:rPr>
        <w:t>– доктор медицинских наук, профессор, член-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РАН,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 детской торакальной хирургии ГБУЗ «Детская городская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больница № 13 им. Н.Ф.Филатова ДМЗ», заведующий кафедрой детской хирургии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ВПО</w:t>
      </w:r>
      <w:r>
        <w:rPr>
          <w:spacing w:val="3"/>
          <w:sz w:val="24"/>
        </w:rPr>
        <w:t xml:space="preserve"> </w:t>
      </w:r>
      <w:r>
        <w:rPr>
          <w:sz w:val="24"/>
        </w:rPr>
        <w:t>«РНИМУ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Н.И.Пирогова»</w:t>
      </w:r>
      <w:r>
        <w:rPr>
          <w:spacing w:val="-8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50" w:leader="none"/>
        </w:tabs>
        <w:spacing w:lineRule="auto" w:line="360" w:before="2" w:after="0"/>
        <w:ind w:left="2062" w:right="544" w:hanging="360"/>
        <w:jc w:val="both"/>
        <w:rPr>
          <w:sz w:val="24"/>
        </w:rPr>
      </w:pPr>
      <w:r>
        <w:rPr>
          <w:b/>
          <w:sz w:val="24"/>
        </w:rPr>
        <w:t xml:space="preserve">Рудакова Алеся Анатольевна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 научный сотрудник, врач анестезиолог-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ОРИТ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</w:t>
      </w:r>
      <w:r>
        <w:rPr>
          <w:spacing w:val="-1"/>
          <w:sz w:val="24"/>
        </w:rPr>
        <w:t xml:space="preserve"> </w:t>
      </w:r>
      <w:r>
        <w:rPr>
          <w:sz w:val="24"/>
        </w:rPr>
        <w:t>ФГБУ</w:t>
      </w:r>
      <w:r>
        <w:rPr>
          <w:spacing w:val="4"/>
          <w:sz w:val="24"/>
        </w:rPr>
        <w:t xml:space="preserve"> </w:t>
      </w:r>
      <w:r>
        <w:rPr>
          <w:sz w:val="24"/>
        </w:rPr>
        <w:t>«НМИЦ</w:t>
      </w:r>
      <w:r>
        <w:rPr>
          <w:spacing w:val="-1"/>
          <w:sz w:val="24"/>
        </w:rPr>
        <w:t xml:space="preserve"> </w:t>
      </w:r>
      <w:r>
        <w:rPr>
          <w:sz w:val="24"/>
        </w:rPr>
        <w:t>АГП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В.И. Кулакова»</w:t>
      </w:r>
      <w:r>
        <w:rPr>
          <w:spacing w:val="-9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62" w:leader="none"/>
        </w:tabs>
        <w:spacing w:lineRule="auto" w:line="288" w:before="0" w:after="0"/>
        <w:ind w:left="2062" w:right="550" w:hanging="360"/>
        <w:jc w:val="both"/>
        <w:rPr>
          <w:sz w:val="24"/>
        </w:rPr>
      </w:pPr>
      <w:r>
        <w:rPr>
          <w:b/>
          <w:sz w:val="24"/>
        </w:rPr>
        <w:t xml:space="preserve">Сапун Ольга Ильинична </w:t>
      </w:r>
      <w:r>
        <w:rPr>
          <w:sz w:val="24"/>
        </w:rPr>
        <w:t>- заведующая ОРИТН №2 ДККБ г. Краснодар,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МЗ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неонатологов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62" w:leader="none"/>
        </w:tabs>
        <w:spacing w:lineRule="auto" w:line="288" w:before="0" w:after="0"/>
        <w:ind w:left="2062" w:right="550" w:hanging="360"/>
        <w:jc w:val="both"/>
        <w:rPr>
          <w:sz w:val="24"/>
        </w:rPr>
      </w:pPr>
      <w:r>
        <w:rPr>
          <w:b/>
          <w:sz w:val="24"/>
        </w:rPr>
        <w:t>Филиппова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Александровна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отделом ультразвуковой диагностики в неонатологии и педиатрии ФГБУ «НМИЦ</w:t>
      </w:r>
      <w:r>
        <w:rPr>
          <w:spacing w:val="1"/>
          <w:sz w:val="24"/>
        </w:rPr>
        <w:t xml:space="preserve"> </w:t>
      </w:r>
      <w:r>
        <w:rPr>
          <w:sz w:val="24"/>
        </w:rPr>
        <w:t>АГП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В.И. Кулакова»</w:t>
      </w:r>
      <w:r>
        <w:rPr>
          <w:spacing w:val="-6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3" w:after="0"/>
        <w:rPr>
          <w:sz w:val="34"/>
        </w:rPr>
      </w:pPr>
      <w:r>
        <w:rPr>
          <w:sz w:val="34"/>
        </w:rPr>
      </w:r>
    </w:p>
    <w:p>
      <w:pPr>
        <w:sectPr>
          <w:footerReference w:type="default" r:id="rId62"/>
          <w:type w:val="nextPage"/>
          <w:pgSz w:w="11906" w:h="16838"/>
          <w:pgMar w:left="360" w:right="300" w:gutter="0" w:header="0" w:top="1300" w:footer="780" w:bottom="960"/>
          <w:pgNumType w:start="60" w:fmt="decimal"/>
          <w:formProt w:val="false"/>
          <w:textDirection w:val="lrTb"/>
          <w:docGrid w:type="default" w:linePitch="100" w:charSpace="4096"/>
        </w:sectPr>
        <w:pStyle w:val="Style13"/>
        <w:ind w:left="2050" w:right="0" w:hanging="0"/>
        <w:rPr>
          <w:sz w:val="24"/>
        </w:rPr>
      </w:pPr>
      <w:r>
        <w:rPr/>
        <w:t>Конфликт</w:t>
      </w:r>
      <w:r>
        <w:rPr>
          <w:spacing w:val="-6"/>
        </w:rPr>
        <w:t xml:space="preserve"> </w:t>
      </w:r>
      <w:r>
        <w:rPr/>
        <w:t>интересов:</w:t>
      </w:r>
      <w:r>
        <w:rPr>
          <w:spacing w:val="-2"/>
        </w:rPr>
        <w:t xml:space="preserve"> </w:t>
      </w:r>
      <w:r>
        <w:rPr/>
        <w:t>отсутствует</w:t>
      </w:r>
    </w:p>
    <w:p>
      <w:pPr>
        <w:pStyle w:val="1"/>
        <w:spacing w:before="76" w:after="0"/>
        <w:ind w:left="1522" w:right="0" w:hanging="0"/>
        <w:rPr>
          <w:sz w:val="24"/>
        </w:rPr>
      </w:pPr>
      <w:bookmarkStart w:id="49" w:name="_bookmark27"/>
      <w:bookmarkEnd w:id="49"/>
      <w:r>
        <w:rPr/>
        <w:t>Приложение</w:t>
      </w:r>
      <w:r>
        <w:rPr>
          <w:spacing w:val="-4"/>
        </w:rPr>
        <w:t xml:space="preserve"> </w:t>
      </w:r>
      <w:r>
        <w:rPr/>
        <w:t>А2.</w:t>
      </w:r>
      <w:r>
        <w:rPr>
          <w:spacing w:val="-4"/>
        </w:rPr>
        <w:t xml:space="preserve"> </w:t>
      </w:r>
      <w:r>
        <w:rPr/>
        <w:t>Методология</w:t>
      </w:r>
      <w:r>
        <w:rPr>
          <w:spacing w:val="-3"/>
        </w:rPr>
        <w:t xml:space="preserve"> </w:t>
      </w:r>
      <w:r>
        <w:rPr/>
        <w:t>разработки</w:t>
      </w:r>
      <w:r>
        <w:rPr>
          <w:spacing w:val="-4"/>
        </w:rPr>
        <w:t xml:space="preserve"> </w:t>
      </w:r>
      <w:r>
        <w:rPr/>
        <w:t>клинических</w:t>
      </w:r>
      <w:r>
        <w:rPr>
          <w:spacing w:val="-6"/>
        </w:rPr>
        <w:t xml:space="preserve"> </w:t>
      </w:r>
      <w:r>
        <w:rPr/>
        <w:t>рекомендаций</w:t>
      </w:r>
    </w:p>
    <w:p>
      <w:pPr>
        <w:pStyle w:val="Style13"/>
        <w:spacing w:lineRule="auto" w:line="360" w:before="160" w:after="0"/>
        <w:ind w:left="1342" w:right="555" w:firstLine="707"/>
        <w:jc w:val="both"/>
        <w:rPr>
          <w:sz w:val="24"/>
        </w:rPr>
      </w:pPr>
      <w:r>
        <w:rPr/>
        <w:t>Методы, использованные для сбора/селекции доказательств: поиск в электронных</w:t>
      </w:r>
      <w:r>
        <w:rPr>
          <w:spacing w:val="1"/>
        </w:rPr>
        <w:t xml:space="preserve"> </w:t>
      </w:r>
      <w:r>
        <w:rPr/>
        <w:t>базах</w:t>
      </w:r>
      <w:r>
        <w:rPr>
          <w:spacing w:val="1"/>
        </w:rPr>
        <w:t xml:space="preserve"> </w:t>
      </w:r>
      <w:r>
        <w:rPr/>
        <w:t>данных.</w:t>
      </w:r>
    </w:p>
    <w:p>
      <w:pPr>
        <w:pStyle w:val="Style13"/>
        <w:spacing w:lineRule="auto" w:line="360"/>
        <w:ind w:left="1342" w:right="541" w:firstLine="707"/>
        <w:jc w:val="both"/>
        <w:rPr>
          <w:sz w:val="24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использованных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сбора/селекции</w:t>
      </w:r>
      <w:r>
        <w:rPr>
          <w:spacing w:val="1"/>
        </w:rPr>
        <w:t xml:space="preserve"> </w:t>
      </w:r>
      <w:r>
        <w:rPr/>
        <w:t>доказательств:</w:t>
      </w:r>
      <w:r>
        <w:rPr>
          <w:spacing w:val="1"/>
        </w:rPr>
        <w:t xml:space="preserve"> </w:t>
      </w:r>
      <w:r>
        <w:rPr/>
        <w:t>доказательной базой для рекомендаций являлись публикации, вошедшие в Кохрановскую</w:t>
      </w:r>
      <w:r>
        <w:rPr>
          <w:spacing w:val="1"/>
        </w:rPr>
        <w:t xml:space="preserve"> </w:t>
      </w:r>
      <w:r>
        <w:rPr/>
        <w:t>библиотеку,</w:t>
      </w:r>
      <w:r>
        <w:rPr>
          <w:spacing w:val="-2"/>
        </w:rPr>
        <w:t xml:space="preserve"> </w:t>
      </w:r>
      <w:r>
        <w:rPr/>
        <w:t>базы</w:t>
      </w:r>
      <w:r>
        <w:rPr>
          <w:spacing w:val="-5"/>
        </w:rPr>
        <w:t xml:space="preserve"> </w:t>
      </w:r>
      <w:r>
        <w:rPr/>
        <w:t>данных</w:t>
      </w:r>
      <w:r>
        <w:rPr>
          <w:spacing w:val="-1"/>
        </w:rPr>
        <w:t xml:space="preserve"> </w:t>
      </w:r>
      <w:r>
        <w:rPr/>
        <w:t>PubMed,</w:t>
      </w:r>
      <w:r>
        <w:rPr>
          <w:spacing w:val="-5"/>
        </w:rPr>
        <w:t xml:space="preserve"> </w:t>
      </w:r>
      <w:r>
        <w:rPr/>
        <w:t>EMBASE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MEDLINE,</w:t>
      </w:r>
      <w:r>
        <w:rPr>
          <w:spacing w:val="-4"/>
        </w:rPr>
        <w:t xml:space="preserve"> </w:t>
      </w:r>
      <w:r>
        <w:rPr/>
        <w:t>Scopus,</w:t>
      </w:r>
      <w:r>
        <w:rPr>
          <w:spacing w:val="-4"/>
        </w:rPr>
        <w:t xml:space="preserve"> </w:t>
      </w:r>
      <w:r>
        <w:rPr/>
        <w:t>Web</w:t>
      </w:r>
      <w:r>
        <w:rPr>
          <w:spacing w:val="-4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Science,</w:t>
      </w:r>
      <w:r>
        <w:rPr>
          <w:spacing w:val="-5"/>
        </w:rPr>
        <w:t xml:space="preserve"> </w:t>
      </w:r>
      <w:r>
        <w:rPr/>
        <w:t>e-library,</w:t>
      </w:r>
      <w:r>
        <w:rPr>
          <w:spacing w:val="-58"/>
        </w:rPr>
        <w:t xml:space="preserve"> </w:t>
      </w:r>
      <w:r>
        <w:rPr/>
        <w:t>clinicaltrial.gov,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библиотеки,</w:t>
      </w:r>
      <w:r>
        <w:rPr>
          <w:spacing w:val="1"/>
        </w:rPr>
        <w:t xml:space="preserve"> </w:t>
      </w:r>
      <w:r>
        <w:rPr/>
        <w:t>клинические</w:t>
      </w:r>
      <w:r>
        <w:rPr>
          <w:spacing w:val="1"/>
        </w:rPr>
        <w:t xml:space="preserve"> </w:t>
      </w:r>
      <w:r>
        <w:rPr/>
        <w:t>рекомендации,</w:t>
      </w:r>
      <w:r>
        <w:rPr>
          <w:spacing w:val="1"/>
        </w:rPr>
        <w:t xml:space="preserve"> </w:t>
      </w:r>
      <w:r>
        <w:rPr/>
        <w:t>размещенные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ресурсах The National Institute for Health and Care Excellence, The European Association of</w:t>
      </w:r>
      <w:r>
        <w:rPr>
          <w:spacing w:val="1"/>
        </w:rPr>
        <w:t xml:space="preserve"> </w:t>
      </w:r>
      <w:r>
        <w:rPr/>
        <w:t>Perinatal Medicine, The European Society for Pediatric Research, The European Foundation for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Care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Newborn</w:t>
      </w:r>
      <w:r>
        <w:rPr>
          <w:spacing w:val="1"/>
        </w:rPr>
        <w:t xml:space="preserve"> </w:t>
      </w:r>
      <w:r>
        <w:rPr/>
        <w:t>Infants,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European</w:t>
      </w:r>
      <w:r>
        <w:rPr>
          <w:spacing w:val="1"/>
        </w:rPr>
        <w:t xml:space="preserve"> </w:t>
      </w:r>
      <w:r>
        <w:rPr/>
        <w:t>Society</w:t>
      </w:r>
      <w:r>
        <w:rPr>
          <w:spacing w:val="1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Neonatology.</w:t>
      </w:r>
      <w:r>
        <w:rPr>
          <w:spacing w:val="1"/>
        </w:rPr>
        <w:t xml:space="preserve"> </w:t>
      </w:r>
      <w:r>
        <w:rPr/>
        <w:t>Глубина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составляла</w:t>
      </w:r>
      <w:r>
        <w:rPr>
          <w:spacing w:val="-2"/>
        </w:rPr>
        <w:t xml:space="preserve"> </w:t>
      </w:r>
      <w:r>
        <w:rPr/>
        <w:t>40 лет.</w:t>
      </w:r>
    </w:p>
    <w:p>
      <w:pPr>
        <w:pStyle w:val="Style13"/>
        <w:spacing w:before="1" w:after="0"/>
        <w:ind w:left="2050" w:right="0" w:hanging="0"/>
        <w:jc w:val="both"/>
        <w:rPr>
          <w:sz w:val="24"/>
        </w:rPr>
      </w:pPr>
      <w:r>
        <w:rPr/>
        <w:t>Методы,</w:t>
      </w:r>
      <w:r>
        <w:rPr>
          <w:spacing w:val="-3"/>
        </w:rPr>
        <w:t xml:space="preserve"> </w:t>
      </w:r>
      <w:r>
        <w:rPr/>
        <w:t>использованные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силы</w:t>
      </w:r>
      <w:r>
        <w:rPr>
          <w:spacing w:val="-4"/>
        </w:rPr>
        <w:t xml:space="preserve"> </w:t>
      </w:r>
      <w:r>
        <w:rPr/>
        <w:t>доказательств: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240" w:before="136" w:after="0"/>
        <w:ind w:left="2770" w:right="0" w:hanging="360"/>
        <w:jc w:val="both"/>
        <w:rPr>
          <w:sz w:val="24"/>
        </w:rPr>
      </w:pPr>
      <w:r>
        <w:rPr>
          <w:sz w:val="24"/>
        </w:rPr>
        <w:t>консенсус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экспертов;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240" w:before="138" w:after="0"/>
        <w:ind w:left="2770" w:right="0" w:hanging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схемой.</w:t>
      </w:r>
    </w:p>
    <w:p>
      <w:pPr>
        <w:pStyle w:val="Style13"/>
        <w:spacing w:lineRule="auto" w:line="360" w:before="136" w:after="0"/>
        <w:ind w:left="1342" w:right="484" w:firstLine="707"/>
        <w:jc w:val="both"/>
        <w:rPr>
          <w:sz w:val="24"/>
        </w:rPr>
      </w:pPr>
      <w:r>
        <w:rPr/>
        <w:t>Шкалы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1"/>
        </w:rPr>
        <w:t xml:space="preserve"> </w:t>
      </w:r>
      <w:r>
        <w:rPr/>
        <w:t>доказательств</w:t>
      </w:r>
      <w:r>
        <w:rPr>
          <w:spacing w:val="1"/>
        </w:rPr>
        <w:t xml:space="preserve"> </w:t>
      </w:r>
      <w:r>
        <w:rPr/>
        <w:t>(УДД)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1"/>
        </w:rPr>
        <w:t xml:space="preserve"> </w:t>
      </w:r>
      <w:r>
        <w:rPr/>
        <w:t>1,2)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диагностики,</w:t>
      </w:r>
      <w:r>
        <w:rPr>
          <w:spacing w:val="1"/>
        </w:rPr>
        <w:t xml:space="preserve"> </w:t>
      </w:r>
      <w:r>
        <w:rPr/>
        <w:t>профилактики,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реабилитации</w:t>
      </w:r>
      <w:r>
        <w:rPr>
          <w:spacing w:val="1"/>
        </w:rPr>
        <w:t xml:space="preserve"> </w:t>
      </w:r>
      <w:r>
        <w:rPr/>
        <w:t>(диагностических,</w:t>
      </w:r>
      <w:r>
        <w:rPr>
          <w:spacing w:val="1"/>
        </w:rPr>
        <w:t xml:space="preserve"> </w:t>
      </w:r>
      <w:r>
        <w:rPr/>
        <w:t>профилактических, лечебных, реабилитационных вмешательств) с расшифровкой и шкала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(УУР)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1"/>
        </w:rPr>
        <w:t xml:space="preserve"> </w:t>
      </w:r>
      <w:r>
        <w:rPr/>
        <w:t>3)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>
          <w:spacing w:val="-1"/>
        </w:rPr>
        <w:t>профилактики,</w:t>
      </w:r>
      <w:r>
        <w:rPr>
          <w:spacing w:val="-12"/>
        </w:rPr>
        <w:t xml:space="preserve"> </w:t>
      </w:r>
      <w:r>
        <w:rPr>
          <w:spacing w:val="-1"/>
        </w:rPr>
        <w:t>диагностики,</w:t>
      </w:r>
      <w:r>
        <w:rPr>
          <w:spacing w:val="-12"/>
        </w:rPr>
        <w:t xml:space="preserve"> </w:t>
      </w:r>
      <w:r>
        <w:rPr>
          <w:spacing w:val="-1"/>
        </w:rPr>
        <w:t>лечения</w:t>
      </w:r>
      <w:r>
        <w:rPr>
          <w:spacing w:val="-14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реабилитации</w:t>
      </w:r>
      <w:r>
        <w:rPr>
          <w:spacing w:val="-11"/>
        </w:rPr>
        <w:t xml:space="preserve"> </w:t>
      </w:r>
      <w:r>
        <w:rPr/>
        <w:t>(профилактических,</w:t>
      </w:r>
      <w:r>
        <w:rPr>
          <w:spacing w:val="-12"/>
        </w:rPr>
        <w:t xml:space="preserve"> </w:t>
      </w:r>
      <w:r>
        <w:rPr/>
        <w:t>диагностических,</w:t>
      </w:r>
      <w:r>
        <w:rPr>
          <w:spacing w:val="-57"/>
        </w:rPr>
        <w:t xml:space="preserve"> </w:t>
      </w:r>
      <w:r>
        <w:rPr/>
        <w:t>лечебных,</w:t>
      </w:r>
      <w:r>
        <w:rPr>
          <w:spacing w:val="-1"/>
        </w:rPr>
        <w:t xml:space="preserve"> </w:t>
      </w:r>
      <w:r>
        <w:rPr/>
        <w:t>реабилитационных</w:t>
      </w:r>
      <w:r>
        <w:rPr>
          <w:spacing w:val="2"/>
        </w:rPr>
        <w:t xml:space="preserve"> </w:t>
      </w:r>
      <w:r>
        <w:rPr/>
        <w:t>вмешательств).</w:t>
      </w:r>
    </w:p>
    <w:p>
      <w:pPr>
        <w:pStyle w:val="Style13"/>
        <w:spacing w:before="1" w:after="0"/>
        <w:ind w:left="2050" w:right="0" w:hanging="0"/>
        <w:jc w:val="both"/>
        <w:rPr>
          <w:sz w:val="24"/>
        </w:rPr>
      </w:pPr>
      <w:r>
        <w:rPr/>
        <w:t>Методы,</w:t>
      </w:r>
      <w:r>
        <w:rPr>
          <w:spacing w:val="-3"/>
        </w:rPr>
        <w:t xml:space="preserve"> </w:t>
      </w:r>
      <w:r>
        <w:rPr/>
        <w:t>использованные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анализа</w:t>
      </w:r>
      <w:r>
        <w:rPr>
          <w:spacing w:val="-3"/>
        </w:rPr>
        <w:t xml:space="preserve"> </w:t>
      </w:r>
      <w:r>
        <w:rPr/>
        <w:t>доказательств: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240" w:before="138" w:after="0"/>
        <w:ind w:left="2770" w:right="0" w:hanging="360"/>
        <w:jc w:val="both"/>
        <w:rPr>
          <w:sz w:val="24"/>
        </w:rPr>
      </w:pPr>
      <w:r>
        <w:rPr>
          <w:sz w:val="24"/>
        </w:rPr>
        <w:t>обзоры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метаанализов;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348" w:before="136" w:after="0"/>
        <w:ind w:left="2050" w:right="2668" w:firstLine="360"/>
        <w:jc w:val="both"/>
        <w:rPr>
          <w:sz w:val="24"/>
        </w:rPr>
      </w:pPr>
      <w:r>
        <w:rPr>
          <w:sz w:val="24"/>
        </w:rPr>
        <w:t>систематические обзоры с таблицами доказательств.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доказательств.</w:t>
      </w:r>
    </w:p>
    <w:p>
      <w:pPr>
        <w:pStyle w:val="Style13"/>
        <w:spacing w:lineRule="auto" w:line="360" w:before="10" w:after="0"/>
        <w:ind w:left="1342" w:right="549" w:firstLine="707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отборе</w:t>
      </w:r>
      <w:r>
        <w:rPr>
          <w:spacing w:val="1"/>
        </w:rPr>
        <w:t xml:space="preserve"> </w:t>
      </w:r>
      <w:r>
        <w:rPr/>
        <w:t>публикаций,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потенциальных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доказательств,</w:t>
      </w:r>
      <w:r>
        <w:rPr>
          <w:spacing w:val="1"/>
        </w:rPr>
        <w:t xml:space="preserve"> </w:t>
      </w:r>
      <w:r>
        <w:rPr/>
        <w:t>использованная в каждом исследовании методология изучалась для того, чтобы убедиться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валидности.</w:t>
      </w:r>
      <w:r>
        <w:rPr>
          <w:spacing w:val="1"/>
        </w:rPr>
        <w:t xml:space="preserve"> </w:t>
      </w:r>
      <w:r>
        <w:rPr/>
        <w:t>Методологическое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базировалось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вопросах,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57"/>
        </w:rPr>
        <w:t xml:space="preserve"> </w:t>
      </w:r>
      <w:r>
        <w:rPr/>
        <w:t>сфокусированы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дизайна</w:t>
      </w:r>
      <w:r>
        <w:rPr>
          <w:spacing w:val="1"/>
        </w:rPr>
        <w:t xml:space="preserve"> </w:t>
      </w:r>
      <w:r>
        <w:rPr/>
        <w:t>исследований,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оказывают</w:t>
      </w:r>
      <w:r>
        <w:rPr>
          <w:spacing w:val="1"/>
        </w:rPr>
        <w:t xml:space="preserve"> </w:t>
      </w:r>
      <w:r>
        <w:rPr/>
        <w:t>существенное</w:t>
      </w:r>
      <w:r>
        <w:rPr>
          <w:spacing w:val="-2"/>
        </w:rPr>
        <w:t xml:space="preserve"> </w:t>
      </w:r>
      <w:r>
        <w:rPr/>
        <w:t>влияние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валидность</w:t>
      </w:r>
      <w:r>
        <w:rPr>
          <w:spacing w:val="1"/>
        </w:rPr>
        <w:t xml:space="preserve"> </w:t>
      </w:r>
      <w:r>
        <w:rPr/>
        <w:t>результатов и выводов.</w:t>
      </w:r>
    </w:p>
    <w:p>
      <w:p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минимизации</w:t>
      </w:r>
      <w:r>
        <w:rPr>
          <w:spacing w:val="1"/>
        </w:rPr>
        <w:t xml:space="preserve"> </w:t>
      </w:r>
      <w:r>
        <w:rPr/>
        <w:t>потенциальных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субъективного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каждое</w:t>
      </w:r>
      <w:r>
        <w:rPr>
          <w:spacing w:val="1"/>
        </w:rPr>
        <w:t xml:space="preserve"> </w:t>
      </w:r>
      <w:r>
        <w:rPr/>
        <w:t>исследование оценивалось независимо, по меньшей мере, двумя членами рабочей группы.</w:t>
      </w:r>
      <w:r>
        <w:rPr>
          <w:spacing w:val="1"/>
        </w:rPr>
        <w:t xml:space="preserve"> </w:t>
      </w:r>
      <w:r>
        <w:rPr/>
        <w:t>Какие-либо</w:t>
      </w:r>
      <w:r>
        <w:rPr>
          <w:spacing w:val="1"/>
        </w:rPr>
        <w:t xml:space="preserve"> </w:t>
      </w:r>
      <w:r>
        <w:rPr/>
        <w:t>различия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оценках</w:t>
      </w:r>
      <w:r>
        <w:rPr>
          <w:spacing w:val="1"/>
        </w:rPr>
        <w:t xml:space="preserve"> </w:t>
      </w:r>
      <w:r>
        <w:rPr/>
        <w:t>обсуждались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группой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составе.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невозможности достижения</w:t>
      </w:r>
      <w:r>
        <w:rPr>
          <w:spacing w:val="-1"/>
        </w:rPr>
        <w:t xml:space="preserve"> </w:t>
      </w:r>
      <w:r>
        <w:rPr/>
        <w:t>консенсуса</w:t>
      </w:r>
      <w:r>
        <w:rPr>
          <w:spacing w:val="-2"/>
        </w:rPr>
        <w:t xml:space="preserve"> </w:t>
      </w:r>
      <w:r>
        <w:rPr/>
        <w:t>привлекался</w:t>
      </w:r>
      <w:r>
        <w:rPr>
          <w:spacing w:val="-1"/>
        </w:rPr>
        <w:t xml:space="preserve"> </w:t>
      </w:r>
      <w:r>
        <w:rPr/>
        <w:t>независимый</w:t>
      </w:r>
      <w:r>
        <w:rPr>
          <w:spacing w:val="-1"/>
        </w:rPr>
        <w:t xml:space="preserve"> </w:t>
      </w:r>
      <w:r>
        <w:rPr/>
        <w:t>эксперт.</w:t>
      </w:r>
    </w:p>
    <w:p>
      <w:pPr>
        <w:sectPr>
          <w:footerReference w:type="default" r:id="rId63"/>
          <w:type w:val="nextPage"/>
          <w:pgSz w:w="11906" w:h="16838"/>
          <w:pgMar w:left="360" w:right="300" w:gutter="0" w:header="0" w:top="1300" w:footer="78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050" w:right="0" w:hanging="0"/>
        <w:jc w:val="both"/>
        <w:rPr>
          <w:sz w:val="24"/>
        </w:rPr>
      </w:pPr>
      <w:r>
        <w:rPr/>
        <w:t>Экономический</w:t>
      </w:r>
      <w:r>
        <w:rPr>
          <w:spacing w:val="-5"/>
        </w:rPr>
        <w:t xml:space="preserve"> </w:t>
      </w:r>
      <w:r>
        <w:rPr/>
        <w:t>анализ:</w:t>
      </w:r>
    </w:p>
    <w:p>
      <w:pPr>
        <w:pStyle w:val="Style13"/>
        <w:spacing w:lineRule="auto" w:line="362" w:before="72" w:after="0"/>
        <w:ind w:left="1342" w:right="550" w:firstLine="707"/>
        <w:jc w:val="both"/>
        <w:rPr>
          <w:sz w:val="24"/>
        </w:rPr>
      </w:pPr>
      <w:r>
        <w:rPr/>
        <w:t>Анализ</w:t>
      </w:r>
      <w:r>
        <w:rPr>
          <w:spacing w:val="1"/>
        </w:rPr>
        <w:t xml:space="preserve"> </w:t>
      </w:r>
      <w:r>
        <w:rPr/>
        <w:t>стоимости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проводился,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публикации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фармакоэкономике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анализировались</w:t>
      </w:r>
    </w:p>
    <w:p>
      <w:pPr>
        <w:pStyle w:val="Style13"/>
        <w:spacing w:lineRule="exact" w:line="271"/>
        <w:ind w:left="2050" w:right="0" w:hanging="0"/>
        <w:jc w:val="both"/>
        <w:rPr>
          <w:sz w:val="24"/>
        </w:rPr>
      </w:pPr>
      <w:r>
        <w:rPr/>
        <w:t>Метод</w:t>
      </w:r>
      <w:r>
        <w:rPr>
          <w:spacing w:val="-4"/>
        </w:rPr>
        <w:t xml:space="preserve"> </w:t>
      </w:r>
      <w:r>
        <w:rPr/>
        <w:t>валидизации</w:t>
      </w:r>
      <w:r>
        <w:rPr>
          <w:spacing w:val="-4"/>
        </w:rPr>
        <w:t xml:space="preserve"> </w:t>
      </w:r>
      <w:r>
        <w:rPr/>
        <w:t>рекомендаций: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240" w:before="139" w:after="0"/>
        <w:ind w:left="2770" w:right="0" w:hanging="360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770" w:leader="none"/>
        </w:tabs>
        <w:spacing w:lineRule="auto" w:line="348" w:before="138" w:after="0"/>
        <w:ind w:left="2110" w:right="4400" w:firstLine="300"/>
        <w:jc w:val="both"/>
        <w:rPr>
          <w:sz w:val="24"/>
        </w:rPr>
      </w:pPr>
      <w:r>
        <w:rPr>
          <w:sz w:val="24"/>
        </w:rPr>
        <w:t>внутренняя экспертная оценка.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5"/>
          <w:sz w:val="24"/>
        </w:rPr>
        <w:t xml:space="preserve"> </w:t>
      </w:r>
      <w:r>
        <w:rPr>
          <w:sz w:val="24"/>
        </w:rPr>
        <w:t>валидизации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рекомендаций:</w:t>
      </w:r>
    </w:p>
    <w:p>
      <w:pPr>
        <w:pStyle w:val="Style13"/>
        <w:spacing w:lineRule="auto" w:line="360" w:before="13" w:after="0"/>
        <w:ind w:left="1342" w:right="548" w:firstLine="707"/>
        <w:jc w:val="both"/>
        <w:rPr>
          <w:sz w:val="24"/>
        </w:rPr>
      </w:pPr>
      <w:r>
        <w:rPr/>
        <w:t>Настоящие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предварительной</w:t>
      </w:r>
      <w:r>
        <w:rPr>
          <w:spacing w:val="1"/>
        </w:rPr>
        <w:t xml:space="preserve"> </w:t>
      </w:r>
      <w:r>
        <w:rPr/>
        <w:t>версии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рецензированы</w:t>
      </w:r>
      <w:r>
        <w:rPr>
          <w:spacing w:val="1"/>
        </w:rPr>
        <w:t xml:space="preserve"> </w:t>
      </w:r>
      <w:r>
        <w:rPr/>
        <w:t>независимыми</w:t>
      </w:r>
      <w:r>
        <w:rPr>
          <w:spacing w:val="1"/>
        </w:rPr>
        <w:t xml:space="preserve"> </w:t>
      </w:r>
      <w:r>
        <w:rPr/>
        <w:t>экспертами,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попросили</w:t>
      </w:r>
      <w:r>
        <w:rPr>
          <w:spacing w:val="1"/>
        </w:rPr>
        <w:t xml:space="preserve"> </w:t>
      </w:r>
      <w:r>
        <w:rPr/>
        <w:t>прокомментировать,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насколько интерпретация доказательств, лежащих в основе рекомендаций, доступна для</w:t>
      </w:r>
      <w:r>
        <w:rPr>
          <w:spacing w:val="1"/>
        </w:rPr>
        <w:t xml:space="preserve"> </w:t>
      </w:r>
      <w:r>
        <w:rPr/>
        <w:t>понимания.</w:t>
      </w:r>
    </w:p>
    <w:p>
      <w:pPr>
        <w:pStyle w:val="Style13"/>
        <w:spacing w:lineRule="auto" w:line="360" w:before="1" w:after="0"/>
        <w:ind w:left="1342" w:right="552" w:firstLine="707"/>
        <w:jc w:val="both"/>
        <w:rPr>
          <w:sz w:val="24"/>
        </w:rPr>
      </w:pPr>
      <w:r>
        <w:rPr/>
        <w:t>Получены</w:t>
      </w:r>
      <w:r>
        <w:rPr>
          <w:spacing w:val="1"/>
        </w:rPr>
        <w:t xml:space="preserve"> </w:t>
      </w:r>
      <w:r>
        <w:rPr/>
        <w:t>комментарии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врачей</w:t>
      </w:r>
      <w:r>
        <w:rPr>
          <w:spacing w:val="1"/>
        </w:rPr>
        <w:t xml:space="preserve"> </w:t>
      </w:r>
      <w:r>
        <w:rPr/>
        <w:t>первичного</w:t>
      </w:r>
      <w:r>
        <w:rPr>
          <w:spacing w:val="1"/>
        </w:rPr>
        <w:t xml:space="preserve"> </w:t>
      </w:r>
      <w:r>
        <w:rPr/>
        <w:t>звена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участковых</w:t>
      </w:r>
      <w:r>
        <w:rPr>
          <w:spacing w:val="1"/>
        </w:rPr>
        <w:t xml:space="preserve"> </w:t>
      </w:r>
      <w:r>
        <w:rPr/>
        <w:t>педиатров в отношении доходчивости изложения рекомендаций и их оценки важности</w:t>
      </w:r>
      <w:r>
        <w:rPr>
          <w:spacing w:val="1"/>
        </w:rPr>
        <w:t xml:space="preserve"> </w:t>
      </w:r>
      <w:r>
        <w:rPr/>
        <w:t>рекомендаций,</w:t>
      </w:r>
      <w:r>
        <w:rPr>
          <w:spacing w:val="-1"/>
        </w:rPr>
        <w:t xml:space="preserve"> </w:t>
      </w:r>
      <w:r>
        <w:rPr/>
        <w:t>как рабочего</w:t>
      </w:r>
      <w:r>
        <w:rPr>
          <w:spacing w:val="-2"/>
        </w:rPr>
        <w:t xml:space="preserve"> </w:t>
      </w:r>
      <w:r>
        <w:rPr/>
        <w:t>инструмента повседневной</w:t>
      </w:r>
      <w:r>
        <w:rPr>
          <w:spacing w:val="-1"/>
        </w:rPr>
        <w:t xml:space="preserve"> </w:t>
      </w:r>
      <w:r>
        <w:rPr/>
        <w:t>практики.</w:t>
      </w:r>
    </w:p>
    <w:p>
      <w:p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Предварительная</w:t>
      </w:r>
      <w:r>
        <w:rPr>
          <w:spacing w:val="1"/>
        </w:rPr>
        <w:t xml:space="preserve"> </w:t>
      </w:r>
      <w:r>
        <w:rPr/>
        <w:t>версия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рецензенту,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имеющему</w:t>
      </w:r>
      <w:r>
        <w:rPr>
          <w:spacing w:val="1"/>
        </w:rPr>
        <w:t xml:space="preserve"> </w:t>
      </w:r>
      <w:r>
        <w:rPr/>
        <w:t>медицинского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комментариев,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перспектив</w:t>
      </w:r>
      <w:r>
        <w:rPr>
          <w:spacing w:val="1"/>
        </w:rPr>
        <w:t xml:space="preserve"> </w:t>
      </w:r>
      <w:r>
        <w:rPr/>
        <w:t>пациентов.</w:t>
      </w:r>
    </w:p>
    <w:p>
      <w:pPr>
        <w:pStyle w:val="Style13"/>
        <w:spacing w:lineRule="auto" w:line="360"/>
        <w:ind w:left="1342" w:right="551" w:firstLine="707"/>
        <w:jc w:val="both"/>
        <w:rPr>
          <w:sz w:val="24"/>
        </w:rPr>
      </w:pPr>
      <w:r>
        <w:rPr/>
        <w:t>Комментарии,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экспертов,</w:t>
      </w:r>
      <w:r>
        <w:rPr>
          <w:spacing w:val="1"/>
        </w:rPr>
        <w:t xml:space="preserve"> </w:t>
      </w:r>
      <w:r>
        <w:rPr/>
        <w:t>тщательно</w:t>
      </w:r>
      <w:r>
        <w:rPr>
          <w:spacing w:val="1"/>
        </w:rPr>
        <w:t xml:space="preserve"> </w:t>
      </w:r>
      <w:r>
        <w:rPr/>
        <w:t>систематизировались,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обсуждались председателем и членами рабочей группы. Каждый пункт обсуждался, и</w:t>
      </w:r>
      <w:r>
        <w:rPr>
          <w:spacing w:val="1"/>
        </w:rPr>
        <w:t xml:space="preserve"> </w:t>
      </w:r>
      <w:r>
        <w:rPr/>
        <w:t>вносимые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регистрировались.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-5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вносились,</w:t>
      </w:r>
      <w:r>
        <w:rPr>
          <w:spacing w:val="-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регистрировались</w:t>
      </w:r>
      <w:r>
        <w:rPr>
          <w:spacing w:val="-3"/>
        </w:rPr>
        <w:t xml:space="preserve"> </w:t>
      </w:r>
      <w:r>
        <w:rPr/>
        <w:t>причины</w:t>
      </w:r>
      <w:r>
        <w:rPr>
          <w:spacing w:val="-2"/>
        </w:rPr>
        <w:t xml:space="preserve"> </w:t>
      </w:r>
      <w:r>
        <w:rPr/>
        <w:t>отказа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внесения</w:t>
      </w:r>
      <w:r>
        <w:rPr>
          <w:spacing w:val="-2"/>
        </w:rPr>
        <w:t xml:space="preserve"> </w:t>
      </w:r>
      <w:r>
        <w:rPr/>
        <w:t>изменений.</w:t>
      </w:r>
    </w:p>
    <w:p>
      <w:pPr>
        <w:pStyle w:val="Style13"/>
        <w:spacing w:before="1" w:after="0"/>
        <w:ind w:left="2110" w:right="0" w:hanging="0"/>
        <w:jc w:val="both"/>
        <w:rPr>
          <w:sz w:val="24"/>
        </w:rPr>
      </w:pPr>
      <w:r>
        <w:rPr/>
        <w:t>Консультация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экспертная</w:t>
      </w:r>
      <w:r>
        <w:rPr>
          <w:spacing w:val="-2"/>
        </w:rPr>
        <w:t xml:space="preserve"> </w:t>
      </w:r>
      <w:r>
        <w:rPr/>
        <w:t>оценка:</w:t>
      </w:r>
    </w:p>
    <w:p>
      <w:pPr>
        <w:pStyle w:val="Style13"/>
        <w:spacing w:lineRule="auto" w:line="360" w:before="137" w:after="0"/>
        <w:ind w:left="1342" w:right="548" w:firstLine="707"/>
        <w:jc w:val="both"/>
        <w:rPr>
          <w:sz w:val="24"/>
        </w:rPr>
      </w:pPr>
      <w:r>
        <w:rPr/>
        <w:t>Последние изменения в настоящих рекомендациях представлены для дискуссии в</w:t>
      </w:r>
      <w:r>
        <w:rPr>
          <w:spacing w:val="1"/>
        </w:rPr>
        <w:t xml:space="preserve"> </w:t>
      </w:r>
      <w:r>
        <w:rPr/>
        <w:t>предварительной версии. Обновленная версия для широкого обсуждения была размещена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неонатологов</w:t>
      </w:r>
      <w:r>
        <w:rPr>
          <w:spacing w:val="1"/>
        </w:rPr>
        <w:t xml:space="preserve"> </w:t>
      </w:r>
      <w:r>
        <w:rPr/>
        <w:t>(РОН)</w:t>
      </w:r>
      <w:r>
        <w:rPr>
          <w:spacing w:val="1"/>
        </w:rPr>
        <w:t xml:space="preserve"> </w:t>
      </w:r>
      <w:hyperlink r:id="rId64">
        <w:r>
          <w:rPr>
            <w:color w:val="0000FF"/>
            <w:u w:val="single" w:color="0000FF"/>
          </w:rPr>
          <w:t>www.neonatology.pro</w:t>
        </w:r>
      </w:hyperlink>
      <w:r>
        <w:rPr>
          <w:color w:val="0000FF"/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-57"/>
        </w:rPr>
        <w:t xml:space="preserve"> </w:t>
      </w:r>
      <w:r>
        <w:rPr/>
        <w:t xml:space="preserve">Российской ассоциации специалистов перинатальной медицины (РАСПМ) </w:t>
      </w:r>
      <w:hyperlink r:id="rId65">
        <w:r>
          <w:rPr>
            <w:color w:val="0000FF"/>
            <w:u w:val="single" w:color="0000FF"/>
          </w:rPr>
          <w:t>www.raspm.ru</w:t>
        </w:r>
      </w:hyperlink>
      <w:r>
        <w:rPr>
          <w:color w:val="0000FF"/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заинтересованные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имели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-1"/>
        </w:rPr>
        <w:t xml:space="preserve"> </w:t>
      </w:r>
      <w:r>
        <w:rPr/>
        <w:t>и совершенствовании рекомендаций.</w:t>
      </w:r>
    </w:p>
    <w:p>
      <w:pPr>
        <w:pStyle w:val="Style13"/>
        <w:spacing w:lineRule="auto" w:line="360"/>
        <w:ind w:left="1342" w:right="544" w:firstLine="707"/>
        <w:jc w:val="both"/>
        <w:rPr>
          <w:sz w:val="24"/>
        </w:rPr>
      </w:pPr>
      <w:r>
        <w:rPr/>
        <w:t>Проект</w:t>
      </w:r>
      <w:r>
        <w:rPr>
          <w:spacing w:val="-10"/>
        </w:rPr>
        <w:t xml:space="preserve"> </w:t>
      </w:r>
      <w:r>
        <w:rPr/>
        <w:t>рекомендаций</w:t>
      </w:r>
      <w:r>
        <w:rPr>
          <w:spacing w:val="-8"/>
        </w:rPr>
        <w:t xml:space="preserve"> </w:t>
      </w:r>
      <w:r>
        <w:rPr/>
        <w:t>рецензирован</w:t>
      </w:r>
      <w:r>
        <w:rPr>
          <w:spacing w:val="-9"/>
        </w:rPr>
        <w:t xml:space="preserve"> </w:t>
      </w:r>
      <w:r>
        <w:rPr/>
        <w:t>независимыми</w:t>
      </w:r>
      <w:r>
        <w:rPr>
          <w:spacing w:val="-8"/>
        </w:rPr>
        <w:t xml:space="preserve"> </w:t>
      </w:r>
      <w:r>
        <w:rPr/>
        <w:t>экспертами,</w:t>
      </w:r>
      <w:r>
        <w:rPr>
          <w:spacing w:val="-10"/>
        </w:rPr>
        <w:t xml:space="preserve"> </w:t>
      </w:r>
      <w:r>
        <w:rPr/>
        <w:t>которых</w:t>
      </w:r>
      <w:r>
        <w:rPr>
          <w:spacing w:val="-7"/>
        </w:rPr>
        <w:t xml:space="preserve"> </w:t>
      </w:r>
      <w:r>
        <w:rPr/>
        <w:t>попросили</w:t>
      </w:r>
      <w:r>
        <w:rPr>
          <w:spacing w:val="-58"/>
        </w:rPr>
        <w:t xml:space="preserve"> </w:t>
      </w:r>
      <w:r>
        <w:rPr/>
        <w:t>прокомментировать, прежде всего, доходчивость и точность интерпретации доказательной</w:t>
      </w:r>
      <w:r>
        <w:rPr>
          <w:spacing w:val="-57"/>
        </w:rPr>
        <w:t xml:space="preserve"> </w:t>
      </w:r>
      <w:r>
        <w:rPr/>
        <w:t>базы,</w:t>
      </w:r>
      <w:r>
        <w:rPr>
          <w:spacing w:val="-1"/>
        </w:rPr>
        <w:t xml:space="preserve"> </w:t>
      </w:r>
      <w:r>
        <w:rPr/>
        <w:t>лежащей в</w:t>
      </w:r>
      <w:r>
        <w:rPr>
          <w:spacing w:val="-1"/>
        </w:rPr>
        <w:t xml:space="preserve"> </w:t>
      </w:r>
      <w:r>
        <w:rPr/>
        <w:t>основе рекомендаций.</w:t>
      </w:r>
    </w:p>
    <w:p>
      <w:pPr>
        <w:sectPr>
          <w:footerReference w:type="default" r:id="rId66"/>
          <w:type w:val="nextPage"/>
          <w:pgSz w:w="11906" w:h="16838"/>
          <w:pgMar w:left="360" w:right="300" w:gutter="0" w:header="0" w:top="1300" w:footer="78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Для окончательной редакции и контроля качества рекомендации были повторно</w:t>
      </w:r>
      <w:r>
        <w:rPr>
          <w:spacing w:val="1"/>
        </w:rPr>
        <w:t xml:space="preserve"> </w:t>
      </w:r>
      <w:r>
        <w:rPr/>
        <w:t>проанализированы</w:t>
      </w:r>
      <w:r>
        <w:rPr>
          <w:spacing w:val="1"/>
        </w:rPr>
        <w:t xml:space="preserve"> </w:t>
      </w:r>
      <w:r>
        <w:rPr/>
        <w:t>членами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пришли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заключению,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все</w:t>
      </w:r>
      <w:r>
        <w:rPr>
          <w:spacing w:val="-57"/>
        </w:rPr>
        <w:t xml:space="preserve"> </w:t>
      </w:r>
      <w:r>
        <w:rPr/>
        <w:t>замечания и комментарии экспертов приняты во внимание, риск систематических ошибок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разработке</w:t>
      </w:r>
      <w:r>
        <w:rPr>
          <w:spacing w:val="-1"/>
        </w:rPr>
        <w:t xml:space="preserve"> </w:t>
      </w:r>
      <w:r>
        <w:rPr/>
        <w:t>рекомендаций сведен</w:t>
      </w:r>
      <w:r>
        <w:rPr>
          <w:spacing w:val="-1"/>
        </w:rPr>
        <w:t xml:space="preserve"> </w:t>
      </w:r>
      <w:r>
        <w:rPr/>
        <w:t>к минимуму.</w:t>
      </w:r>
    </w:p>
    <w:p>
      <w:pPr>
        <w:pStyle w:val="2"/>
        <w:spacing w:before="77" w:after="0"/>
        <w:jc w:val="left"/>
        <w:rPr>
          <w:sz w:val="24"/>
        </w:rPr>
      </w:pPr>
      <w:r>
        <w:rPr>
          <w:u w:val="thick"/>
        </w:rPr>
        <w:t>Целевая</w:t>
      </w:r>
      <w:r>
        <w:rPr>
          <w:spacing w:val="-5"/>
          <w:u w:val="thick"/>
        </w:rPr>
        <w:t xml:space="preserve"> </w:t>
      </w:r>
      <w:r>
        <w:rPr>
          <w:u w:val="thick"/>
        </w:rPr>
        <w:t>аудитория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данных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клинических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рекомендаций: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90" w:leader="none"/>
        </w:tabs>
        <w:spacing w:lineRule="auto" w:line="240" w:before="135" w:after="0"/>
        <w:ind w:left="2290" w:right="0" w:hanging="240"/>
        <w:jc w:val="left"/>
        <w:rPr>
          <w:sz w:val="24"/>
        </w:rPr>
      </w:pPr>
      <w:r>
        <w:rPr>
          <w:sz w:val="24"/>
        </w:rPr>
        <w:t>врачи-неонатологи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90" w:leader="none"/>
        </w:tabs>
        <w:spacing w:lineRule="auto" w:line="240" w:before="137" w:after="0"/>
        <w:ind w:left="2290" w:right="0" w:hanging="240"/>
        <w:jc w:val="left"/>
        <w:rPr>
          <w:sz w:val="24"/>
        </w:rPr>
      </w:pPr>
      <w:r>
        <w:rPr>
          <w:sz w:val="24"/>
        </w:rPr>
        <w:t>врачи-анестезиологи-реаниматологи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90" w:leader="none"/>
        </w:tabs>
        <w:spacing w:lineRule="auto" w:line="240" w:before="139" w:after="0"/>
        <w:ind w:left="2290" w:right="0" w:hanging="240"/>
        <w:jc w:val="left"/>
        <w:rPr>
          <w:sz w:val="24"/>
        </w:rPr>
      </w:pPr>
      <w:r>
        <w:rPr>
          <w:sz w:val="24"/>
        </w:rPr>
        <w:t>врачи-педиатры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90" w:leader="none"/>
        </w:tabs>
        <w:spacing w:lineRule="auto" w:line="240" w:before="137" w:after="0"/>
        <w:ind w:left="2290" w:right="0" w:hanging="240"/>
        <w:jc w:val="left"/>
        <w:rPr>
          <w:sz w:val="24"/>
        </w:rPr>
      </w:pPr>
      <w:r>
        <w:rPr>
          <w:sz w:val="24"/>
        </w:rPr>
        <w:t>врачи-акушеры-гинекологи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90" w:leader="none"/>
        </w:tabs>
        <w:spacing w:lineRule="auto" w:line="240" w:before="139" w:after="0"/>
        <w:ind w:left="2290" w:right="0" w:hanging="240"/>
        <w:jc w:val="left"/>
        <w:rPr>
          <w:sz w:val="24"/>
        </w:rPr>
      </w:pPr>
      <w:r>
        <w:rPr>
          <w:sz w:val="24"/>
        </w:rPr>
        <w:t>врачи</w:t>
      </w:r>
      <w:r>
        <w:rPr>
          <w:spacing w:val="-2"/>
          <w:sz w:val="24"/>
        </w:rPr>
        <w:t xml:space="preserve"> </w:t>
      </w:r>
      <w:r>
        <w:rPr>
          <w:sz w:val="24"/>
        </w:rPr>
        <w:t>ультразвуковой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</w:p>
    <w:p>
      <w:pPr>
        <w:pStyle w:val="Style13"/>
        <w:spacing w:lineRule="auto" w:line="360" w:before="137" w:after="6"/>
        <w:ind w:left="1342" w:right="545" w:firstLine="707"/>
        <w:jc w:val="both"/>
        <w:rPr>
          <w:sz w:val="24"/>
        </w:rPr>
      </w:pPr>
      <w:r>
        <w:rPr>
          <w:b/>
        </w:rPr>
        <w:t>Таблица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rPr/>
        <w:t>Шкала</w:t>
      </w:r>
      <w:r>
        <w:rPr>
          <w:spacing w:val="-8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уровней</w:t>
      </w:r>
      <w:r>
        <w:rPr>
          <w:spacing w:val="-6"/>
        </w:rPr>
        <w:t xml:space="preserve"> </w:t>
      </w:r>
      <w:r>
        <w:rPr/>
        <w:t>достоверности</w:t>
      </w:r>
      <w:r>
        <w:rPr>
          <w:spacing w:val="-6"/>
        </w:rPr>
        <w:t xml:space="preserve"> </w:t>
      </w:r>
      <w:r>
        <w:rPr/>
        <w:t>доказательств</w:t>
      </w:r>
      <w:r>
        <w:rPr>
          <w:spacing w:val="-7"/>
        </w:rPr>
        <w:t xml:space="preserve"> </w:t>
      </w:r>
      <w:r>
        <w:rPr/>
        <w:t>(УДД)</w:t>
      </w:r>
      <w:r>
        <w:rPr>
          <w:spacing w:val="-4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методов</w:t>
      </w:r>
      <w:r>
        <w:rPr>
          <w:spacing w:val="-57"/>
        </w:rPr>
        <w:t xml:space="preserve"> </w:t>
      </w:r>
      <w:r>
        <w:rPr/>
        <w:t>диагностики</w:t>
      </w:r>
      <w:r>
        <w:rPr>
          <w:spacing w:val="-1"/>
        </w:rPr>
        <w:t xml:space="preserve"> </w:t>
      </w:r>
      <w:r>
        <w:rPr/>
        <w:t>(диагностических</w:t>
      </w:r>
      <w:r>
        <w:rPr>
          <w:spacing w:val="2"/>
        </w:rPr>
        <w:t xml:space="preserve"> </w:t>
      </w:r>
      <w:r>
        <w:rPr/>
        <w:t>вмешательств)</w:t>
      </w:r>
    </w:p>
    <w:tbl>
      <w:tblPr>
        <w:tblW w:w="9348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99"/>
        <w:gridCol w:w="8548"/>
      </w:tblGrid>
      <w:tr>
        <w:trPr>
          <w:trHeight w:val="31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5" w:right="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488" w:right="348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>
        <w:trPr>
          <w:trHeight w:val="952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7" w:leader="none"/>
                <w:tab w:val="left" w:pos="2856" w:leader="none"/>
                <w:tab w:val="left" w:pos="5165" w:leader="none"/>
                <w:tab w:val="left" w:pos="6700" w:leader="none"/>
                <w:tab w:val="left" w:pos="8326" w:leader="none"/>
              </w:tabs>
              <w:spacing w:lineRule="auto" w:line="276"/>
              <w:ind w:left="105" w:right="97" w:hanging="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референсным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  <w:tab/>
              <w:t>обзор</w:t>
              <w:tab/>
              <w:t>рандомизированных</w:t>
              <w:tab/>
              <w:t>клинических</w:t>
              <w:tab/>
              <w:t>исследований</w:t>
              <w:tab/>
              <w:t>с</w:t>
            </w:r>
          </w:p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>
        <w:trPr>
          <w:trHeight w:val="1269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05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рандомизированные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рандомизированных</w:t>
            </w:r>
          </w:p>
          <w:p>
            <w:pPr>
              <w:pStyle w:val="TableParagraph"/>
              <w:widowControl w:val="false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>
        <w:trPr>
          <w:trHeight w:val="1269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05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нерандомизированные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31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Несравнительные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</w:tr>
      <w:tr>
        <w:trPr>
          <w:trHeight w:val="31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>
      <w:pPr>
        <w:pStyle w:val="Style13"/>
        <w:spacing w:before="5" w:after="0"/>
        <w:rPr>
          <w:sz w:val="35"/>
        </w:rPr>
      </w:pPr>
      <w:r>
        <w:rPr>
          <w:sz w:val="35"/>
        </w:rPr>
      </w:r>
    </w:p>
    <w:p>
      <w:pPr>
        <w:pStyle w:val="Style13"/>
        <w:spacing w:lineRule="auto" w:line="360" w:before="0" w:after="7"/>
        <w:ind w:left="1342" w:right="547" w:firstLine="707"/>
        <w:jc w:val="both"/>
        <w:rPr>
          <w:sz w:val="24"/>
        </w:rPr>
      </w:pPr>
      <w:r>
        <w:rPr>
          <w:b/>
        </w:rPr>
        <w:t>Таблица 2.</w:t>
      </w:r>
      <w:r>
        <w:rPr/>
        <w:t>Шкала оценки уровней достоверности доказательств (УДД) для методов</w:t>
      </w:r>
      <w:r>
        <w:rPr>
          <w:spacing w:val="-57"/>
        </w:rPr>
        <w:t xml:space="preserve"> </w:t>
      </w:r>
      <w:r>
        <w:rPr/>
        <w:t>профилактики, лечения и реабилитации (профилактических, лечебных, реабилитационных</w:t>
      </w:r>
      <w:r>
        <w:rPr>
          <w:spacing w:val="-57"/>
        </w:rPr>
        <w:t xml:space="preserve"> </w:t>
      </w:r>
      <w:r>
        <w:rPr/>
        <w:t>вмешательств)</w:t>
      </w:r>
    </w:p>
    <w:tbl>
      <w:tblPr>
        <w:tblW w:w="9483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0"/>
        <w:gridCol w:w="8762"/>
      </w:tblGrid>
      <w:tr>
        <w:trPr>
          <w:trHeight w:val="2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7" w:right="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99" w:right="35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>
        <w:trPr>
          <w:trHeight w:val="551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>
        <w:trPr>
          <w:trHeight w:val="551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99" w:leader="none"/>
                <w:tab w:val="left" w:pos="4667" w:leader="none"/>
                <w:tab w:val="left" w:pos="6452" w:leader="none"/>
                <w:tab w:val="left" w:pos="6893" w:leader="none"/>
                <w:tab w:val="left" w:pos="7569" w:leader="none"/>
              </w:tabs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Нерандомизированные</w:t>
              <w:tab/>
              <w:t>сравнительные</w:t>
              <w:tab/>
              <w:t>исследования,</w:t>
              <w:tab/>
              <w:t>в</w:t>
              <w:tab/>
              <w:t>т.ч.</w:t>
              <w:tab/>
              <w:t>когортные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>
        <w:trPr>
          <w:trHeight w:val="553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Несравнительные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«случай-контроль»</w:t>
            </w:r>
          </w:p>
        </w:tc>
      </w:tr>
      <w:tr>
        <w:trPr>
          <w:trHeight w:val="552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(доклинические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исследования)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>
      <w:pPr>
        <w:pStyle w:val="Style13"/>
        <w:spacing w:before="4" w:after="0"/>
        <w:rPr>
          <w:sz w:val="35"/>
        </w:rPr>
      </w:pPr>
      <w:r>
        <w:rPr>
          <w:sz w:val="35"/>
        </w:rPr>
      </w:r>
    </w:p>
    <w:p>
      <w:pPr>
        <w:pStyle w:val="Style13"/>
        <w:spacing w:lineRule="auto" w:line="360" w:before="0" w:after="8"/>
        <w:ind w:left="1342" w:right="544" w:firstLine="707"/>
        <w:jc w:val="both"/>
        <w:rPr>
          <w:sz w:val="24"/>
        </w:rPr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/>
        <w:t>Шкала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убедительности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(УУР)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профилактики,</w:t>
      </w:r>
      <w:r>
        <w:rPr>
          <w:spacing w:val="1"/>
        </w:rPr>
        <w:t xml:space="preserve"> </w:t>
      </w:r>
      <w:r>
        <w:rPr/>
        <w:t>диагностики,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реабилитации</w:t>
      </w:r>
      <w:r>
        <w:rPr>
          <w:spacing w:val="1"/>
        </w:rPr>
        <w:t xml:space="preserve"> </w:t>
      </w:r>
      <w:r>
        <w:rPr/>
        <w:t>(профилактических,</w:t>
      </w:r>
      <w:r>
        <w:rPr>
          <w:spacing w:val="1"/>
        </w:rPr>
        <w:t xml:space="preserve"> </w:t>
      </w:r>
      <w:r>
        <w:rPr/>
        <w:t>диагностических,</w:t>
      </w:r>
      <w:r>
        <w:rPr>
          <w:spacing w:val="-1"/>
        </w:rPr>
        <w:t xml:space="preserve"> </w:t>
      </w:r>
      <w:r>
        <w:rPr/>
        <w:t>лечебных, реабилитационных</w:t>
      </w:r>
      <w:r>
        <w:rPr>
          <w:spacing w:val="1"/>
        </w:rPr>
        <w:t xml:space="preserve"> </w:t>
      </w:r>
      <w:r>
        <w:rPr/>
        <w:t>вмешательств)</w:t>
      </w:r>
    </w:p>
    <w:tbl>
      <w:tblPr>
        <w:tblW w:w="9348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2"/>
        <w:gridCol w:w="8015"/>
      </w:tblGrid>
      <w:tr>
        <w:trPr>
          <w:trHeight w:val="275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УУР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222" w:right="32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</w:tbl>
    <w:p>
      <w:pPr>
        <w:sectPr>
          <w:footerReference w:type="default" r:id="rId67"/>
          <w:type w:val="nextPage"/>
          <w:pgSz w:w="11906" w:h="16838"/>
          <w:pgMar w:left="360" w:right="300" w:gutter="0" w:header="0" w:top="1300" w:footer="780" w:bottom="9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348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2"/>
        <w:gridCol w:w="8015"/>
      </w:tblGrid>
      <w:tr>
        <w:trPr>
          <w:trHeight w:val="1106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568" w:hanging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Сильная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08" w:leader="none"/>
                <w:tab w:val="left" w:pos="4696" w:leader="none"/>
                <w:tab w:val="left" w:pos="5970" w:leader="none"/>
                <w:tab w:val="left" w:pos="6543" w:leader="none"/>
                <w:tab w:val="left" w:pos="7651" w:leader="none"/>
              </w:tabs>
              <w:spacing w:lineRule="atLeast" w:line="270"/>
              <w:ind w:left="105" w:right="101" w:hanging="0"/>
              <w:rPr>
                <w:sz w:val="24"/>
              </w:rPr>
            </w:pPr>
            <w:r>
              <w:rPr>
                <w:sz w:val="24"/>
              </w:rPr>
              <w:t>удовлетворительное</w:t>
              <w:tab/>
              <w:t>методологическое</w:t>
              <w:tab/>
              <w:t>качество,</w:t>
              <w:tab/>
              <w:t>их</w:t>
              <w:tab/>
              <w:t>выводы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 согласованными)</w:t>
            </w:r>
          </w:p>
        </w:tc>
      </w:tr>
      <w:tr>
        <w:trPr>
          <w:trHeight w:val="1103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74" w:hanging="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06" w:hanging="0"/>
              <w:jc w:val="both"/>
              <w:rPr>
                <w:sz w:val="24"/>
              </w:rPr>
            </w:pPr>
            <w:r>
              <w:rPr>
                <w:sz w:val="24"/>
              </w:rPr>
              <w:t>Условная рекомендация (не все рассматриваемые критерии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интересующим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  <w:tr>
        <w:trPr>
          <w:trHeight w:val="1103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74" w:hanging="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рассматриваемые критерии эффективности (исходы) являются неважными,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интересующим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</w:tbl>
    <w:p>
      <w:pPr>
        <w:pStyle w:val="Style13"/>
        <w:rPr>
          <w:sz w:val="28"/>
        </w:rPr>
      </w:pPr>
      <w:r>
        <w:rPr>
          <w:sz w:val="28"/>
        </w:rPr>
      </w:r>
    </w:p>
    <w:p>
      <w:pPr>
        <w:pStyle w:val="2"/>
        <w:spacing w:before="90" w:after="0"/>
        <w:rPr>
          <w:sz w:val="24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обновления</w:t>
      </w:r>
      <w:r>
        <w:rPr>
          <w:spacing w:val="-6"/>
        </w:rPr>
        <w:t xml:space="preserve"> </w:t>
      </w:r>
      <w:r>
        <w:rPr/>
        <w:t>клинических</w:t>
      </w:r>
      <w:r>
        <w:rPr>
          <w:spacing w:val="-3"/>
        </w:rPr>
        <w:t xml:space="preserve"> </w:t>
      </w:r>
      <w:r>
        <w:rPr/>
        <w:t>рекомендаций</w:t>
      </w:r>
    </w:p>
    <w:p>
      <w:pPr>
        <w:pStyle w:val="Style13"/>
        <w:spacing w:lineRule="auto" w:line="360" w:before="133" w:after="0"/>
        <w:ind w:left="1342" w:right="548" w:firstLine="707"/>
        <w:jc w:val="both"/>
        <w:rPr>
          <w:sz w:val="24"/>
        </w:rPr>
      </w:pPr>
      <w:r>
        <w:rPr/>
        <w:t>Механизм</w:t>
      </w:r>
      <w:r>
        <w:rPr>
          <w:spacing w:val="1"/>
        </w:rPr>
        <w:t xml:space="preserve"> </w:t>
      </w:r>
      <w:r>
        <w:rPr/>
        <w:t>обновления</w:t>
      </w:r>
      <w:r>
        <w:rPr>
          <w:spacing w:val="1"/>
        </w:rPr>
        <w:t xml:space="preserve"> </w:t>
      </w:r>
      <w:r>
        <w:rPr/>
        <w:t>клинических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систематическую</w:t>
      </w:r>
      <w:r>
        <w:rPr>
          <w:spacing w:val="-12"/>
        </w:rPr>
        <w:t xml:space="preserve"> </w:t>
      </w:r>
      <w:r>
        <w:rPr/>
        <w:t>актуализацию</w:t>
      </w:r>
      <w:r>
        <w:rPr>
          <w:spacing w:val="-8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реже</w:t>
      </w:r>
      <w:r>
        <w:rPr>
          <w:spacing w:val="-13"/>
        </w:rPr>
        <w:t xml:space="preserve"> </w:t>
      </w:r>
      <w:r>
        <w:rPr/>
        <w:t>чем</w:t>
      </w:r>
      <w:r>
        <w:rPr>
          <w:spacing w:val="-9"/>
        </w:rPr>
        <w:t xml:space="preserve"> </w:t>
      </w:r>
      <w:r>
        <w:rPr/>
        <w:t>один</w:t>
      </w:r>
      <w:r>
        <w:rPr>
          <w:spacing w:val="-11"/>
        </w:rPr>
        <w:t xml:space="preserve"> </w:t>
      </w:r>
      <w:r>
        <w:rPr/>
        <w:t>раз</w:t>
      </w:r>
      <w:r>
        <w:rPr>
          <w:spacing w:val="-11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три</w:t>
      </w:r>
      <w:r>
        <w:rPr>
          <w:spacing w:val="-11"/>
        </w:rPr>
        <w:t xml:space="preserve"> </w:t>
      </w:r>
      <w:r>
        <w:rPr/>
        <w:t>года</w:t>
      </w:r>
      <w:r>
        <w:rPr>
          <w:spacing w:val="-13"/>
        </w:rPr>
        <w:t xml:space="preserve"> </w:t>
      </w:r>
      <w:r>
        <w:rPr/>
        <w:t>или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появлении</w:t>
      </w:r>
      <w:r>
        <w:rPr>
          <w:spacing w:val="-13"/>
        </w:rPr>
        <w:t xml:space="preserve"> </w:t>
      </w:r>
      <w:r>
        <w:rPr/>
        <w:t>новой</w:t>
      </w:r>
      <w:r>
        <w:rPr>
          <w:spacing w:val="-58"/>
        </w:rPr>
        <w:t xml:space="preserve"> </w:t>
      </w:r>
      <w:r>
        <w:rPr/>
        <w:t>информации о тактике ведения пациентов с данным заболеванием, но не чаще 1 раза в 6</w:t>
      </w:r>
      <w:r>
        <w:rPr>
          <w:spacing w:val="1"/>
        </w:rPr>
        <w:t xml:space="preserve"> </w:t>
      </w:r>
      <w:r>
        <w:rPr/>
        <w:t>месяцев.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обновлении</w:t>
      </w:r>
      <w:r>
        <w:rPr>
          <w:spacing w:val="1"/>
        </w:rPr>
        <w:t xml:space="preserve"> </w:t>
      </w:r>
      <w:r>
        <w:rPr/>
        <w:t>принимает</w:t>
      </w:r>
      <w:r>
        <w:rPr>
          <w:spacing w:val="1"/>
        </w:rPr>
        <w:t xml:space="preserve"> </w:t>
      </w:r>
      <w:r>
        <w:rPr/>
        <w:t>МЗ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предложений,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медицинскими</w:t>
      </w:r>
      <w:r>
        <w:rPr>
          <w:spacing w:val="1"/>
        </w:rPr>
        <w:t xml:space="preserve"> </w:t>
      </w:r>
      <w:r>
        <w:rPr/>
        <w:t>некоммерческими</w:t>
      </w:r>
      <w:r>
        <w:rPr>
          <w:spacing w:val="1"/>
        </w:rPr>
        <w:t xml:space="preserve"> </w:t>
      </w:r>
      <w:r>
        <w:rPr/>
        <w:t>профессиональными</w:t>
      </w:r>
      <w:r>
        <w:rPr>
          <w:spacing w:val="1"/>
        </w:rPr>
        <w:t xml:space="preserve"> </w:t>
      </w:r>
      <w:r>
        <w:rPr/>
        <w:t>организациями.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лекарственных</w:t>
      </w:r>
      <w:r>
        <w:rPr>
          <w:spacing w:val="1"/>
        </w:rPr>
        <w:t xml:space="preserve"> </w:t>
      </w:r>
      <w:r>
        <w:rPr/>
        <w:t>препаратов,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изделий,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клинической</w:t>
      </w:r>
      <w:r>
        <w:rPr>
          <w:spacing w:val="1"/>
        </w:rPr>
        <w:t xml:space="preserve"> </w:t>
      </w:r>
      <w:r>
        <w:rPr/>
        <w:t>апробации.</w:t>
      </w:r>
    </w:p>
    <w:p>
      <w:pPr>
        <w:sectPr>
          <w:footerReference w:type="default" r:id="rId68"/>
          <w:type w:val="nextPage"/>
          <w:pgSz w:w="11906" w:h="16838"/>
          <w:pgMar w:left="360" w:right="300" w:gutter="0" w:header="0" w:top="1380" w:footer="78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1"/>
        <w:spacing w:lineRule="auto" w:line="360" w:before="72" w:after="0"/>
        <w:ind w:left="1342" w:right="543" w:hanging="0"/>
        <w:rPr>
          <w:sz w:val="24"/>
        </w:rPr>
      </w:pPr>
      <w:bookmarkStart w:id="50" w:name="_bookmark28"/>
      <w:bookmarkEnd w:id="50"/>
      <w:r>
        <w:rPr/>
        <w:t>Приложение</w:t>
      </w:r>
      <w:r>
        <w:rPr>
          <w:spacing w:val="1"/>
        </w:rPr>
        <w:t xml:space="preserve"> </w:t>
      </w:r>
      <w:r>
        <w:rPr/>
        <w:t>А3.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-67"/>
        </w:rPr>
        <w:t xml:space="preserve"> </w:t>
      </w:r>
      <w:r>
        <w:rPr/>
        <w:t>показаний к применению и противопоказаний, способов применения и</w:t>
      </w:r>
      <w:r>
        <w:rPr>
          <w:spacing w:val="1"/>
        </w:rPr>
        <w:t xml:space="preserve"> </w:t>
      </w:r>
      <w:r>
        <w:rPr/>
        <w:t>доз</w:t>
      </w:r>
      <w:r>
        <w:rPr>
          <w:spacing w:val="1"/>
        </w:rPr>
        <w:t xml:space="preserve"> </w:t>
      </w:r>
      <w:r>
        <w:rPr/>
        <w:t>лекарственных</w:t>
      </w:r>
      <w:r>
        <w:rPr>
          <w:spacing w:val="1"/>
        </w:rPr>
        <w:t xml:space="preserve"> </w:t>
      </w:r>
      <w:r>
        <w:rPr/>
        <w:t>препаратов,</w:t>
      </w:r>
      <w:r>
        <w:rPr>
          <w:spacing w:val="1"/>
        </w:rPr>
        <w:t xml:space="preserve"> </w:t>
      </w:r>
      <w:r>
        <w:rPr/>
        <w:t>инструкции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применению</w:t>
      </w:r>
      <w:r>
        <w:rPr>
          <w:spacing w:val="1"/>
        </w:rPr>
        <w:t xml:space="preserve"> </w:t>
      </w:r>
      <w:r>
        <w:rPr/>
        <w:t>лекарственного</w:t>
      </w:r>
      <w:r>
        <w:rPr>
          <w:spacing w:val="-1"/>
        </w:rPr>
        <w:t xml:space="preserve"> </w:t>
      </w:r>
      <w:r>
        <w:rPr/>
        <w:t>препарата</w:t>
      </w:r>
    </w:p>
    <w:p>
      <w:pPr>
        <w:pStyle w:val="Style13"/>
        <w:spacing w:lineRule="auto" w:line="360"/>
        <w:ind w:left="1342" w:right="544" w:firstLine="707"/>
        <w:jc w:val="both"/>
        <w:rPr>
          <w:sz w:val="24"/>
        </w:rPr>
      </w:pPr>
      <w:r>
        <w:rPr/>
        <w:t>Данные клинические рекомендации разработаны с учетом следующих нормативно-</w:t>
      </w:r>
      <w:r>
        <w:rPr>
          <w:spacing w:val="1"/>
        </w:rPr>
        <w:t xml:space="preserve"> </w:t>
      </w:r>
      <w:r>
        <w:rPr/>
        <w:t>правовых документов: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30" w:leader="none"/>
        </w:tabs>
        <w:spacing w:lineRule="auto" w:line="360" w:before="0" w:after="0"/>
        <w:ind w:left="2129" w:right="551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21.11.2011 №</w:t>
      </w:r>
      <w:r>
        <w:rPr>
          <w:spacing w:val="-1"/>
          <w:sz w:val="24"/>
        </w:rPr>
        <w:t xml:space="preserve"> </w:t>
      </w:r>
      <w:r>
        <w:rPr>
          <w:sz w:val="24"/>
        </w:rPr>
        <w:t>323 Ф3.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30" w:leader="none"/>
        </w:tabs>
        <w:spacing w:lineRule="auto" w:line="360" w:before="0" w:after="0"/>
        <w:ind w:left="2129" w:right="553" w:hanging="360"/>
        <w:jc w:val="both"/>
        <w:rPr>
          <w:sz w:val="24"/>
        </w:rPr>
      </w:pPr>
      <w:r>
        <w:rPr>
          <w:sz w:val="24"/>
        </w:rPr>
        <w:t>МЗ РФ, Приказ от 10 мая 2017 г. N 203н «Об утверждении 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30" w:leader="none"/>
        </w:tabs>
        <w:spacing w:lineRule="auto" w:line="360" w:before="0" w:after="0"/>
        <w:ind w:left="2129" w:right="546" w:hanging="360"/>
        <w:jc w:val="both"/>
        <w:rPr>
          <w:sz w:val="24"/>
        </w:rPr>
      </w:pPr>
      <w:r>
        <w:rPr>
          <w:sz w:val="24"/>
        </w:rPr>
        <w:t xml:space="preserve">Международная </w:t>
      </w:r>
      <w:hyperlink r:id="rId69">
        <w:r>
          <w:rPr>
            <w:sz w:val="24"/>
          </w:rPr>
          <w:t xml:space="preserve">классификация </w:t>
        </w:r>
      </w:hyperlink>
      <w:r>
        <w:rPr>
          <w:sz w:val="24"/>
        </w:rPr>
        <w:t>болезней,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10-го пересмотра (МКБ-10) (Всемирная организация здравоохранения)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>
      <w:pPr>
        <w:sectPr>
          <w:footerReference w:type="default" r:id="rId71"/>
          <w:type w:val="nextPage"/>
          <w:pgSz w:w="11906" w:h="16838"/>
          <w:pgMar w:left="36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2130" w:leader="none"/>
        </w:tabs>
        <w:spacing w:lineRule="auto" w:line="360" w:before="0" w:after="0"/>
        <w:ind w:left="2129" w:right="548" w:hanging="360"/>
        <w:jc w:val="both"/>
        <w:rPr>
          <w:sz w:val="24"/>
        </w:rPr>
      </w:pPr>
      <w:hyperlink r:id="rId70">
        <w:r>
          <w:rPr>
            <w:sz w:val="24"/>
          </w:rPr>
          <w:t xml:space="preserve">Номенклатура </w:t>
        </w:r>
      </w:hyperlink>
      <w:r>
        <w:rPr>
          <w:sz w:val="24"/>
        </w:rPr>
        <w:t>медицинских услуг (Министерство здравоохранения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Федерации) 2020.</w:t>
      </w:r>
    </w:p>
    <w:p>
      <w:pPr>
        <w:pStyle w:val="1"/>
        <w:spacing w:before="76" w:after="0"/>
        <w:jc w:val="left"/>
        <w:rPr>
          <w:sz w:val="24"/>
        </w:rPr>
      </w:pPr>
      <w:bookmarkStart w:id="51" w:name="_bookmark29"/>
      <w:bookmarkEnd w:id="51"/>
      <w:r>
        <mc:AlternateContent>
          <mc:Choice Requires="wps">
            <w:drawing>
              <wp:anchor behindDoc="0" distT="5820410" distB="0" distL="400685" distR="0" simplePos="0" locked="0" layoutInCell="0" allowOverlap="1" relativeHeight="177">
                <wp:simplePos x="0" y="0"/>
                <wp:positionH relativeFrom="page">
                  <wp:posOffset>400685</wp:posOffset>
                </wp:positionH>
                <wp:positionV relativeFrom="page">
                  <wp:posOffset>5820410</wp:posOffset>
                </wp:positionV>
                <wp:extent cx="2664460" cy="536575"/>
                <wp:effectExtent l="6350" t="6985" r="6350" b="5715"/>
                <wp:wrapNone/>
                <wp:docPr id="128" name="Изображение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360" cy="53640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362" w:before="97" w:after="0"/>
                              <w:ind w:left="1778" w:right="196" w:hanging="156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Неэффективность двух курсов медикаментозной</w:t>
                            </w:r>
                            <w:r>
                              <w:rPr>
                                <w:color w:val="00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терапии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8" path="m0,0l-2147483645,0l-2147483645,-2147483646l0,-2147483646xe" stroked="t" o:allowincell="f" style="position:absolute;margin-left:31.55pt;margin-top:458.3pt;width:209.75pt;height:42.2pt;mso-wrap-style:square;v-text-anchor:top;mso-position-horizontal-relative:page;mso-position-vertic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9"/>
                        <w:spacing w:lineRule="auto" w:line="362" w:before="97" w:after="0"/>
                        <w:ind w:left="1778" w:right="196" w:hanging="1568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Неэффективность двух курсов медикаментозной</w:t>
                      </w:r>
                      <w:r>
                        <w:rPr>
                          <w:color w:val="00000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терапии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91200" distB="0" distL="3848100" distR="0" simplePos="0" locked="0" layoutInCell="0" allowOverlap="1" relativeHeight="179">
                <wp:simplePos x="0" y="0"/>
                <wp:positionH relativeFrom="page">
                  <wp:posOffset>3848100</wp:posOffset>
                </wp:positionH>
                <wp:positionV relativeFrom="page">
                  <wp:posOffset>5791200</wp:posOffset>
                </wp:positionV>
                <wp:extent cx="2872740" cy="524510"/>
                <wp:effectExtent l="6350" t="6350" r="6350" b="6350"/>
                <wp:wrapNone/>
                <wp:docPr id="130" name="Изображение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800" cy="5245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9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1131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Хирургическое</w:t>
                            </w:r>
                            <w:r>
                              <w:rPr>
                                <w:color w:val="000000"/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лечение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9" path="m0,0l-2147483645,0l-2147483645,-2147483646l0,-2147483646xe" stroked="t" o:allowincell="f" style="position:absolute;margin-left:303pt;margin-top:456pt;width:226.15pt;height:41.25pt;mso-wrap-style:square;v-text-anchor:top;mso-position-horizontal-relative:page;mso-position-vertic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3"/>
                        <w:spacing w:before="9" w:after="0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Style19"/>
                        <w:spacing w:before="0" w:after="0"/>
                        <w:ind w:left="1131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/>
                        </w:rPr>
                        <w:t>Хирургическое</w:t>
                      </w:r>
                      <w:r>
                        <w:rPr>
                          <w:color w:val="000000"/>
                          <w:spacing w:val="-2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лечение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591685" distB="0" distL="295275" distR="0" simplePos="0" locked="0" layoutInCell="0" allowOverlap="1" relativeHeight="181">
                <wp:simplePos x="0" y="0"/>
                <wp:positionH relativeFrom="page">
                  <wp:posOffset>295275</wp:posOffset>
                </wp:positionH>
                <wp:positionV relativeFrom="page">
                  <wp:posOffset>4591685</wp:posOffset>
                </wp:positionV>
                <wp:extent cx="5809615" cy="546100"/>
                <wp:effectExtent l="6985" t="6350" r="5715" b="6350"/>
                <wp:wrapNone/>
                <wp:docPr id="132" name="Изображение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80" cy="5461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7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3053" w:right="3054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Медикаментозное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лечение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ГЗФАП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70" path="m0,0l-2147483645,0l-2147483645,-2147483646l0,-2147483646xe" stroked="t" o:allowincell="f" style="position:absolute;margin-left:23.25pt;margin-top:361.55pt;width:457.4pt;height:42.95pt;mso-wrap-style:square;v-text-anchor:top;mso-position-horizontal-relative:page;mso-position-vertic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3"/>
                        <w:spacing w:before="7" w:after="0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Style19"/>
                        <w:spacing w:before="0" w:after="0"/>
                        <w:ind w:left="3053" w:right="3054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>Медикаментозное</w:t>
                      </w:r>
                      <w:r>
                        <w:rPr>
                          <w:color w:val="000000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>лечение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ГЗФАП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pict>
          <v:shape id="shape_0" coordsize="210,1824" path="m77,1611l0,1613l108,1823l191,1647l79,1647l77,1611xm131,1610l77,1611l79,1647l132,1645l131,1610xm209,1610l131,1610l132,1645l79,1647l191,1647l209,1610xm106,0l52,2l77,1611l131,1610l106,0xe" fillcolor="black" stroked="f" o:allowincell="f" style="position:absolute;margin-left:168.05pt;margin-top:405.8pt;width:5.85pt;height:51.65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2088,210" path="m1877,0l1876,79l1911,79l1911,132l1876,132l1874,209l2034,132l1911,132l1876,132l2036,132l2087,108l1877,0xm1876,79l1876,132l1911,132l1911,79l1876,79xm0,54l0,108l1876,132l1876,79l0,54xe" fillcolor="black" stroked="f" o:allowincell="f" style="position:absolute;margin-left:243.05pt;margin-top:477pt;width:59.1pt;height:5.9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Приложение</w:t>
      </w:r>
      <w:r>
        <w:rPr>
          <w:spacing w:val="-3"/>
        </w:rPr>
        <w:t xml:space="preserve"> </w:t>
      </w:r>
      <w:r>
        <w:rPr/>
        <w:t>Б.</w:t>
      </w:r>
      <w:r>
        <w:rPr>
          <w:spacing w:val="-3"/>
        </w:rPr>
        <w:t xml:space="preserve"> </w:t>
      </w:r>
      <w:r>
        <w:rPr/>
        <w:t>Алгоритмы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7"/>
        </w:rPr>
        <w:t xml:space="preserve"> </w:t>
      </w:r>
      <w:r>
        <w:rPr/>
        <w:t>врача</w:t>
      </w:r>
    </w:p>
    <w:p>
      <w:pPr>
        <w:pStyle w:val="Style13"/>
        <w:spacing w:before="160" w:after="0"/>
        <w:ind w:left="2050" w:right="0" w:hanging="0"/>
        <w:rPr>
          <w:sz w:val="24"/>
        </w:rPr>
      </w:pPr>
      <w:r>
        <mc:AlternateContent>
          <mc:Choice Requires="wpg">
            <w:drawing>
              <wp:anchor behindDoc="1" distT="635" distB="0" distL="514350" distR="443865" simplePos="0" locked="0" layoutInCell="0" allowOverlap="1" relativeHeight="183">
                <wp:simplePos x="0" y="0"/>
                <wp:positionH relativeFrom="page">
                  <wp:posOffset>1380490</wp:posOffset>
                </wp:positionH>
                <wp:positionV relativeFrom="paragraph">
                  <wp:posOffset>237490</wp:posOffset>
                </wp:positionV>
                <wp:extent cx="4846955" cy="1948815"/>
                <wp:effectExtent l="6350" t="635" r="6350" b="6350"/>
                <wp:wrapNone/>
                <wp:docPr id="136" name="Изображение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040" cy="1948680"/>
                          <a:chOff x="0" y="0"/>
                          <a:chExt cx="4847040" cy="1948680"/>
                        </a:xfrm>
                      </wpg:grpSpPr>
                      <wps:wsp>
                        <wps:cNvSpPr/>
                        <wps:spPr>
                          <a:xfrm>
                            <a:off x="850320" y="587520"/>
                            <a:ext cx="75600" cy="67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2" h="1879">
                                <a:moveTo>
                                  <a:pt x="0" y="1665"/>
                                </a:moveTo>
                                <a:lnTo>
                                  <a:pt x="102" y="1878"/>
                                </a:lnTo>
                                <a:lnTo>
                                  <a:pt x="194" y="1702"/>
                                </a:lnTo>
                                <a:lnTo>
                                  <a:pt x="134" y="1702"/>
                                </a:lnTo>
                                <a:lnTo>
                                  <a:pt x="78" y="1702"/>
                                </a:lnTo>
                                <a:lnTo>
                                  <a:pt x="80" y="1667"/>
                                </a:lnTo>
                                <a:lnTo>
                                  <a:pt x="0" y="1665"/>
                                </a:lnTo>
                                <a:moveTo>
                                  <a:pt x="80" y="1667"/>
                                </a:moveTo>
                                <a:lnTo>
                                  <a:pt x="78" y="1702"/>
                                </a:lnTo>
                                <a:lnTo>
                                  <a:pt x="134" y="1702"/>
                                </a:lnTo>
                                <a:lnTo>
                                  <a:pt x="134" y="1668"/>
                                </a:lnTo>
                                <a:lnTo>
                                  <a:pt x="80" y="1667"/>
                                </a:lnTo>
                                <a:moveTo>
                                  <a:pt x="134" y="1668"/>
                                </a:moveTo>
                                <a:lnTo>
                                  <a:pt x="134" y="1702"/>
                                </a:lnTo>
                                <a:lnTo>
                                  <a:pt x="194" y="1702"/>
                                </a:lnTo>
                                <a:lnTo>
                                  <a:pt x="212" y="1668"/>
                                </a:lnTo>
                                <a:lnTo>
                                  <a:pt x="134" y="1668"/>
                                </a:lnTo>
                                <a:moveTo>
                                  <a:pt x="104" y="1"/>
                                </a:moveTo>
                                <a:lnTo>
                                  <a:pt x="80" y="1667"/>
                                </a:lnTo>
                                <a:lnTo>
                                  <a:pt x="134" y="1668"/>
                                </a:lnTo>
                                <a:lnTo>
                                  <a:pt x="159" y="1"/>
                                </a:lnTo>
                                <a:lnTo>
                                  <a:pt x="1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0" y="5760"/>
                            <a:ext cx="2979360" cy="111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6" h="3090">
                                <a:moveTo>
                                  <a:pt x="4137" y="0"/>
                                </a:moveTo>
                                <a:lnTo>
                                  <a:pt x="-1" y="1545"/>
                                </a:lnTo>
                                <a:lnTo>
                                  <a:pt x="4137" y="3090"/>
                                </a:lnTo>
                                <a:lnTo>
                                  <a:pt x="8275" y="1545"/>
                                </a:lnTo>
                                <a:lnTo>
                                  <a:pt x="4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0" y="5760"/>
                            <a:ext cx="2979360" cy="111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6" h="3090">
                                <a:moveTo>
                                  <a:pt x="-1" y="1545"/>
                                </a:moveTo>
                                <a:lnTo>
                                  <a:pt x="4137" y="0"/>
                                </a:lnTo>
                                <a:lnTo>
                                  <a:pt x="8275" y="1545"/>
                                </a:lnTo>
                                <a:lnTo>
                                  <a:pt x="4137" y="3090"/>
                                </a:lnTo>
                                <a:lnTo>
                                  <a:pt x="-1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1120" y="615960"/>
                            <a:ext cx="75600" cy="57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2" h="1588">
                                <a:moveTo>
                                  <a:pt x="1" y="1376"/>
                                </a:moveTo>
                                <a:lnTo>
                                  <a:pt x="107" y="1588"/>
                                </a:lnTo>
                                <a:lnTo>
                                  <a:pt x="195" y="1412"/>
                                </a:lnTo>
                                <a:lnTo>
                                  <a:pt x="81" y="1412"/>
                                </a:lnTo>
                                <a:lnTo>
                                  <a:pt x="81" y="1376"/>
                                </a:lnTo>
                                <a:lnTo>
                                  <a:pt x="1" y="1376"/>
                                </a:lnTo>
                                <a:moveTo>
                                  <a:pt x="81" y="1376"/>
                                </a:moveTo>
                                <a:lnTo>
                                  <a:pt x="81" y="1412"/>
                                </a:lnTo>
                                <a:lnTo>
                                  <a:pt x="135" y="1412"/>
                                </a:lnTo>
                                <a:lnTo>
                                  <a:pt x="135" y="1376"/>
                                </a:lnTo>
                                <a:lnTo>
                                  <a:pt x="81" y="1376"/>
                                </a:lnTo>
                                <a:moveTo>
                                  <a:pt x="135" y="1376"/>
                                </a:moveTo>
                                <a:lnTo>
                                  <a:pt x="135" y="1412"/>
                                </a:lnTo>
                                <a:lnTo>
                                  <a:pt x="195" y="1412"/>
                                </a:lnTo>
                                <a:lnTo>
                                  <a:pt x="213" y="1376"/>
                                </a:lnTo>
                                <a:lnTo>
                                  <a:pt x="135" y="1376"/>
                                </a:lnTo>
                                <a:moveTo>
                                  <a:pt x="141" y="0"/>
                                </a:moveTo>
                                <a:lnTo>
                                  <a:pt x="86" y="0"/>
                                </a:lnTo>
                                <a:lnTo>
                                  <a:pt x="81" y="1376"/>
                                </a:lnTo>
                                <a:lnTo>
                                  <a:pt x="135" y="1376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0320" y="0"/>
                            <a:ext cx="3056760" cy="1263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Недоношенный новорожденный</w:t>
                              </w: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iCs w:val="false"/>
                                  <w:smallCaps w:val="false"/>
                                  <w:caps w:val="false"/>
                                  <w:b/>
                                  <w:spacing w:val="0"/>
                                  <w:bCs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ГВ≤</w:t>
                              </w:r>
                              <w:r>
                                <w:rPr>
                                  <w:sz w:val="17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spacing w:val="-2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7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28нед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283400"/>
                            <a:ext cx="1770480" cy="6656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ГВ</w:t>
                              </w: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26-28 нед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Клинико-Эхо-КГ признаки значимости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ГЗФАП в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2-6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с.ж.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78000" y="1225440"/>
                            <a:ext cx="1769040" cy="6674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ГВ ≥28</w:t>
                              </w: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нед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Клинико-Эхо-КГ признаки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5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значимости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ГЗФАП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с3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с.ж.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71" style="position:absolute;margin-left:108.7pt;margin-top:18.7pt;width:381.7pt;height:153.45pt" coordorigin="2174,374" coordsize="7634,3069">
                <v:rect id="shape_0" path="m0,0l-2147483645,0l-2147483645,-2147483646l0,-2147483646xe" stroked="f" o:allowincell="f" style="position:absolute;left:3513;top:374;width:4813;height:198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Недоношенный новорожденный</w:t>
                        </w:r>
                        <w:r>
                          <w:rPr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iCs w:val="false"/>
                            <w:smallCaps w:val="false"/>
                            <w:caps w:val="false"/>
                            <w:b/>
                            <w:spacing w:val="0"/>
                            <w:bCs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ГВ≤</w:t>
                        </w:r>
                        <w:r>
                          <w:rPr>
                            <w:sz w:val="17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iCs w:val="false"/>
                            <w:smallCaps w:val="false"/>
                            <w:caps w:val="false"/>
                            <w:b/>
                            <w:bCs/>
                            <w:spacing w:val="-2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7"/>
                            <w:iCs w:val="false"/>
                            <w:smallCaps w:val="false"/>
                            <w:caps w:val="false"/>
                            <w:b/>
                            <w:bCs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28нед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t" o:allowincell="f" style="position:absolute;left:2174;top:2395;width:2787;height:104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ГВ</w:t>
                        </w: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26-28 нед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Клинико-Эхо-КГ признаки значимости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ГЗФАП в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2-6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с.ж.</w:t>
                        </w:r>
                      </w:p>
                    </w:txbxContent>
                  </v:textbox>
                  <v:fill o:detectmouseclick="t" on="false"/>
                  <v:stroke color="black" weight="12240" joinstyle="round" endcap="flat"/>
                  <w10:wrap type="none"/>
                </v:rect>
                <v:rect id="shape_0" path="m0,0l-2147483645,0l-2147483645,-2147483646l0,-2147483646xe" stroked="t" o:allowincell="f" style="position:absolute;left:7021;top:2304;width:2785;height:105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ГВ ≥28</w:t>
                        </w: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нед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Клинико-Эхо-КГ признаки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5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значимости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ГЗФАП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с3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с.ж.</w:t>
                        </w:r>
                      </w:p>
                    </w:txbxContent>
                  </v:textbox>
                  <v:fill o:detectmouseclick="t" on="false"/>
                  <v:stroke color="black" weight="12240" joinstyle="round" endcap="flat"/>
                  <w10:wrap type="none"/>
                </v:rect>
              </v:group>
            </w:pict>
          </mc:Fallback>
        </mc:AlternateContent>
      </w:r>
      <w:r>
        <w:rPr/>
        <w:t>Схема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2" w:after="0"/>
        <w:rPr>
          <w:sz w:val="18"/>
        </w:rPr>
      </w:pPr>
      <w:r>
        <w:rPr>
          <w:sz w:val="18"/>
        </w:rPr>
      </w:r>
    </w:p>
    <w:p>
      <w:pPr>
        <w:pStyle w:val="Style13"/>
        <w:tabs>
          <w:tab w:val="clear" w:pos="720"/>
          <w:tab w:val="left" w:pos="5823" w:leader="none"/>
        </w:tabs>
        <w:spacing w:before="90" w:after="0"/>
        <w:ind w:left="0" w:right="193" w:hanging="0"/>
        <w:jc w:val="center"/>
        <w:rPr>
          <w:sz w:val="24"/>
        </w:rPr>
      </w:pPr>
      <w:r>
        <w:pict>
          <v:shape id="shape_0" coordsize="212,3782" path="m80,3569l0,3569l106,3781l193,3605l80,3605l80,3569xm133,0l80,0l80,3605l133,3605l133,0xm211,3569l133,3569l133,3605l193,3605l211,3569xe" fillcolor="black" stroked="f" o:allowincell="f" style="position:absolute;margin-left:418.6pt;margin-top:91pt;width:5.9pt;height:107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да</w:t>
        <w:tab/>
        <w:t>нет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sectPr>
          <w:footerReference w:type="default" r:id="rId72"/>
          <w:type w:val="nextPage"/>
          <w:pgSz w:w="11906" w:h="16838"/>
          <w:pgMar w:left="360" w:right="300" w:gutter="0" w:header="0" w:top="1300" w:footer="78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5" w:after="0"/>
        <w:rPr>
          <w:sz w:val="13"/>
        </w:rPr>
      </w:pPr>
      <w:r>
        <w:rPr>
          <w:sz w:val="13"/>
        </w:rPr>
        <w:pict>
          <v:shape id="shape_0" coordsize="210,3544" path="m77,3331l0,3331l105,3543l191,3367l77,3367l77,3331xm131,0l77,0l77,3367l131,3367l131,0xm209,3331l131,3331l131,3367l191,3367l209,3331xe" fillcolor="black" stroked="f" o:allowincell="f" style="position:absolute;margin-left:175.15pt;margin-top:9.7pt;width:5.9pt;height:10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1"/>
        <w:spacing w:before="72" w:after="0"/>
        <w:ind w:left="3290" w:right="0" w:hanging="0"/>
        <w:rPr>
          <w:sz w:val="13"/>
        </w:rPr>
      </w:pPr>
      <w:bookmarkStart w:id="52" w:name="_bookmark30"/>
      <w:bookmarkEnd w:id="52"/>
      <w:r>
        <w:rPr/>
        <w:t>Приложение</w:t>
      </w:r>
      <w:r>
        <w:rPr>
          <w:spacing w:val="-1"/>
        </w:rPr>
        <w:t xml:space="preserve"> </w:t>
      </w:r>
      <w:r>
        <w:rPr/>
        <w:t>В.</w:t>
      </w:r>
      <w:r>
        <w:rPr>
          <w:spacing w:val="-2"/>
        </w:rPr>
        <w:t xml:space="preserve"> </w:t>
      </w:r>
      <w:r>
        <w:rPr/>
        <w:t>Информация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пациента</w:t>
      </w:r>
    </w:p>
    <w:p>
      <w:pPr>
        <w:pStyle w:val="Style13"/>
        <w:spacing w:lineRule="auto" w:line="360" w:before="159" w:after="0"/>
        <w:ind w:left="1342" w:right="543" w:firstLine="707"/>
        <w:jc w:val="both"/>
        <w:rPr>
          <w:sz w:val="13"/>
        </w:rPr>
      </w:pPr>
      <w:r>
        <w:rPr/>
        <w:t>Артериальный</w:t>
      </w:r>
      <w:r>
        <w:rPr>
          <w:spacing w:val="1"/>
        </w:rPr>
        <w:t xml:space="preserve"> </w:t>
      </w:r>
      <w:r>
        <w:rPr/>
        <w:t>проток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сосуд,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внутриутробно</w:t>
      </w:r>
      <w:r>
        <w:rPr>
          <w:spacing w:val="1"/>
        </w:rPr>
        <w:t xml:space="preserve"> </w:t>
      </w:r>
      <w:r>
        <w:rPr/>
        <w:t>получать</w:t>
      </w:r>
      <w:r>
        <w:rPr>
          <w:spacing w:val="1"/>
        </w:rPr>
        <w:t xml:space="preserve"> </w:t>
      </w:r>
      <w:r>
        <w:rPr>
          <w:spacing w:val="-1"/>
        </w:rPr>
        <w:t>кислород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плаценты,</w:t>
      </w:r>
      <w:r>
        <w:rPr>
          <w:spacing w:val="-14"/>
        </w:rPr>
        <w:t xml:space="preserve"> </w:t>
      </w:r>
      <w:r>
        <w:rPr>
          <w:spacing w:val="-1"/>
        </w:rPr>
        <w:t>минуя</w:t>
      </w:r>
      <w:r>
        <w:rPr>
          <w:spacing w:val="-12"/>
        </w:rPr>
        <w:t xml:space="preserve"> </w:t>
      </w:r>
      <w:r>
        <w:rPr>
          <w:spacing w:val="-1"/>
        </w:rPr>
        <w:t>легкие.</w:t>
      </w:r>
      <w:r>
        <w:rPr>
          <w:spacing w:val="-12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доношенных</w:t>
      </w:r>
      <w:r>
        <w:rPr>
          <w:spacing w:val="-13"/>
        </w:rPr>
        <w:t xml:space="preserve"> </w:t>
      </w:r>
      <w:r>
        <w:rPr/>
        <w:t>детей</w:t>
      </w:r>
      <w:r>
        <w:rPr>
          <w:spacing w:val="-7"/>
        </w:rPr>
        <w:t xml:space="preserve"> </w:t>
      </w:r>
      <w:r>
        <w:rPr/>
        <w:t>после</w:t>
      </w:r>
      <w:r>
        <w:rPr>
          <w:spacing w:val="-12"/>
        </w:rPr>
        <w:t xml:space="preserve"> </w:t>
      </w:r>
      <w:r>
        <w:rPr/>
        <w:t>рождения,</w:t>
      </w:r>
      <w:r>
        <w:rPr>
          <w:spacing w:val="-12"/>
        </w:rPr>
        <w:t xml:space="preserve"> </w:t>
      </w:r>
      <w:r>
        <w:rPr/>
        <w:t>когда</w:t>
      </w:r>
      <w:r>
        <w:rPr>
          <w:spacing w:val="-13"/>
        </w:rPr>
        <w:t xml:space="preserve"> </w:t>
      </w:r>
      <w:r>
        <w:rPr/>
        <w:t>младенец</w:t>
      </w:r>
      <w:r>
        <w:rPr>
          <w:spacing w:val="-57"/>
        </w:rPr>
        <w:t xml:space="preserve"> </w:t>
      </w:r>
      <w:r>
        <w:rPr/>
        <w:t>делает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вдох,</w:t>
      </w:r>
      <w:r>
        <w:rPr>
          <w:spacing w:val="1"/>
        </w:rPr>
        <w:t xml:space="preserve"> </w:t>
      </w:r>
      <w:r>
        <w:rPr/>
        <w:t>кровь</w:t>
      </w:r>
      <w:r>
        <w:rPr>
          <w:spacing w:val="1"/>
        </w:rPr>
        <w:t xml:space="preserve"> </w:t>
      </w:r>
      <w:r>
        <w:rPr/>
        <w:t>начинает</w:t>
      </w:r>
      <w:r>
        <w:rPr>
          <w:spacing w:val="1"/>
        </w:rPr>
        <w:t xml:space="preserve"> </w:t>
      </w:r>
      <w:r>
        <w:rPr/>
        <w:t>поступать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легкие,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пропадает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в артериальном протоке и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перестает</w:t>
      </w:r>
      <w:r>
        <w:rPr>
          <w:spacing w:val="1"/>
        </w:rPr>
        <w:t xml:space="preserve"> </w:t>
      </w:r>
      <w:r>
        <w:rPr/>
        <w:t>функционировать. Однако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глубоко недоношенных детей артериальный проток может остаться открытым, оказывая</w:t>
      </w:r>
      <w:r>
        <w:rPr>
          <w:spacing w:val="1"/>
        </w:rPr>
        <w:t xml:space="preserve"> </w:t>
      </w:r>
      <w:r>
        <w:rPr/>
        <w:t>неблагоприятное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сердца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кровообращения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сосудах</w:t>
      </w:r>
      <w:r>
        <w:rPr>
          <w:spacing w:val="1"/>
        </w:rPr>
        <w:t xml:space="preserve"> </w:t>
      </w:r>
      <w:r>
        <w:rPr/>
        <w:t>легких.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1"/>
        </w:rPr>
        <w:t xml:space="preserve"> </w:t>
      </w:r>
      <w:r>
        <w:rPr/>
        <w:t>незрелых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функционирование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привести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выраженным неблагоприятным исходам-развитию внутрижелудочкового кровоизлияния и</w:t>
      </w:r>
      <w:r>
        <w:rPr>
          <w:spacing w:val="-57"/>
        </w:rPr>
        <w:t xml:space="preserve"> </w:t>
      </w:r>
      <w:r>
        <w:rPr/>
        <w:t>смерти.</w:t>
      </w:r>
    </w:p>
    <w:p>
      <w:pPr>
        <w:pStyle w:val="Style13"/>
        <w:spacing w:lineRule="auto" w:line="360"/>
        <w:ind w:left="1342" w:right="543" w:firstLine="707"/>
        <w:jc w:val="both"/>
        <w:rPr>
          <w:sz w:val="13"/>
        </w:rPr>
      </w:pPr>
      <w:r>
        <w:rPr/>
        <w:t>Основной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открытого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протока-</w:t>
      </w:r>
      <w:r>
        <w:rPr>
          <w:spacing w:val="1"/>
        </w:rPr>
        <w:t xml:space="preserve"> </w:t>
      </w:r>
      <w:r>
        <w:rPr/>
        <w:t>УЗИ</w:t>
      </w:r>
      <w:r>
        <w:rPr>
          <w:spacing w:val="1"/>
        </w:rPr>
        <w:t xml:space="preserve"> </w:t>
      </w:r>
      <w:r>
        <w:rPr/>
        <w:t>сердца</w:t>
      </w:r>
      <w:r>
        <w:rPr>
          <w:spacing w:val="1"/>
        </w:rPr>
        <w:t xml:space="preserve"> </w:t>
      </w:r>
      <w:r>
        <w:rPr/>
        <w:t>(эхокардиография).</w:t>
      </w:r>
      <w:r>
        <w:rPr>
          <w:spacing w:val="60"/>
        </w:rPr>
        <w:t xml:space="preserve"> </w:t>
      </w:r>
      <w:r>
        <w:rPr/>
        <w:t>Лечение открытого артериального протока зависит от срока гестации</w:t>
      </w:r>
      <w:r>
        <w:rPr>
          <w:spacing w:val="1"/>
        </w:rPr>
        <w:t xml:space="preserve"> </w:t>
      </w:r>
      <w:r>
        <w:rPr/>
        <w:t>и состояния недоношенного ребенка. В зависимости от этого врач принимает решение о</w:t>
      </w:r>
      <w:r>
        <w:rPr>
          <w:spacing w:val="1"/>
        </w:rPr>
        <w:t xml:space="preserve"> </w:t>
      </w:r>
      <w:r>
        <w:rPr/>
        <w:t>методе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патологии:</w:t>
      </w:r>
      <w:r>
        <w:rPr>
          <w:spacing w:val="1"/>
        </w:rPr>
        <w:t xml:space="preserve"> </w:t>
      </w:r>
      <w:r>
        <w:rPr/>
        <w:t>лекарственный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хирургический.</w:t>
      </w:r>
      <w:r>
        <w:rPr>
          <w:spacing w:val="1"/>
        </w:rPr>
        <w:t xml:space="preserve"> </w:t>
      </w:r>
      <w:r>
        <w:rPr/>
        <w:t>Существуют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1"/>
        </w:rPr>
        <w:t xml:space="preserve"> </w:t>
      </w:r>
      <w:r>
        <w:rPr/>
        <w:t>препараты,</w:t>
      </w:r>
      <w:r>
        <w:rPr>
          <w:spacing w:val="1"/>
        </w:rPr>
        <w:t xml:space="preserve"> </w:t>
      </w:r>
      <w:r>
        <w:rPr/>
        <w:t>благодаря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проток</w:t>
      </w:r>
      <w:r>
        <w:rPr>
          <w:spacing w:val="1"/>
        </w:rPr>
        <w:t xml:space="preserve"> </w:t>
      </w:r>
      <w:r>
        <w:rPr/>
        <w:t>закрывается</w:t>
      </w:r>
      <w:r>
        <w:rPr>
          <w:spacing w:val="1"/>
        </w:rPr>
        <w:t xml:space="preserve"> </w:t>
      </w:r>
      <w:r>
        <w:rPr/>
        <w:t>медикаментозно.</w:t>
      </w:r>
      <w:r>
        <w:rPr>
          <w:spacing w:val="1"/>
        </w:rPr>
        <w:t xml:space="preserve"> </w:t>
      </w:r>
      <w:r>
        <w:rPr/>
        <w:t>Проводится курс из трех внутривенных введений. Если после двух повторных курсов,</w:t>
      </w:r>
      <w:r>
        <w:rPr>
          <w:spacing w:val="1"/>
        </w:rPr>
        <w:t xml:space="preserve"> </w:t>
      </w:r>
      <w:r>
        <w:rPr/>
        <w:t>проток остается открытым и ребенок нуждается в проведении искусственной вентиляции</w:t>
      </w:r>
      <w:r>
        <w:rPr>
          <w:spacing w:val="1"/>
        </w:rPr>
        <w:t xml:space="preserve"> </w:t>
      </w:r>
      <w:r>
        <w:rPr/>
        <w:t>легких, необходимо прибегнуть к хирургическому закрытию. Хирург делает небольшой</w:t>
      </w:r>
      <w:r>
        <w:rPr>
          <w:spacing w:val="1"/>
        </w:rPr>
        <w:t xml:space="preserve"> </w:t>
      </w:r>
      <w:r>
        <w:rPr/>
        <w:t>разрез на грудной клетке сбоку и накладывает зажим на проток, затем рану послойно</w:t>
      </w:r>
      <w:r>
        <w:rPr>
          <w:spacing w:val="1"/>
        </w:rPr>
        <w:t xml:space="preserve"> </w:t>
      </w:r>
      <w:r>
        <w:rPr/>
        <w:t>ушивают.</w:t>
      </w:r>
      <w:r>
        <w:rPr>
          <w:spacing w:val="-3"/>
        </w:rPr>
        <w:t xml:space="preserve"> </w:t>
      </w:r>
      <w:r>
        <w:rPr/>
        <w:t>Ребенок</w:t>
      </w:r>
      <w:r>
        <w:rPr>
          <w:spacing w:val="-2"/>
        </w:rPr>
        <w:t xml:space="preserve"> </w:t>
      </w:r>
      <w:r>
        <w:rPr/>
        <w:t>находится</w:t>
      </w:r>
      <w:r>
        <w:rPr>
          <w:spacing w:val="-2"/>
        </w:rPr>
        <w:t xml:space="preserve"> </w:t>
      </w:r>
      <w:r>
        <w:rPr/>
        <w:t>под</w:t>
      </w:r>
      <w:r>
        <w:rPr>
          <w:spacing w:val="-5"/>
        </w:rPr>
        <w:t xml:space="preserve"> </w:t>
      </w:r>
      <w:r>
        <w:rPr/>
        <w:t>присмотром</w:t>
      </w:r>
      <w:r>
        <w:rPr>
          <w:spacing w:val="-2"/>
        </w:rPr>
        <w:t xml:space="preserve"> </w:t>
      </w:r>
      <w:r>
        <w:rPr/>
        <w:t>врачей</w:t>
      </w:r>
      <w:r>
        <w:rPr>
          <w:spacing w:val="-2"/>
        </w:rPr>
        <w:t xml:space="preserve"> </w:t>
      </w:r>
      <w:r>
        <w:rPr/>
        <w:t>кардиохирургов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реаниматологов.</w:t>
      </w:r>
    </w:p>
    <w:p>
      <w:pPr>
        <w:sectPr>
          <w:footerReference w:type="default" r:id="rId73"/>
          <w:type w:val="nextPage"/>
          <w:pgSz w:w="11906" w:h="16838"/>
          <w:pgMar w:left="36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2050" w:right="0" w:hanging="0"/>
        <w:jc w:val="both"/>
        <w:rPr>
          <w:sz w:val="13"/>
        </w:rPr>
      </w:pPr>
      <w:r>
        <w:rPr/>
        <w:t>Перед</w:t>
      </w:r>
      <w:r>
        <w:rPr>
          <w:spacing w:val="-2"/>
        </w:rPr>
        <w:t xml:space="preserve"> </w:t>
      </w:r>
      <w:r>
        <w:rPr/>
        <w:t>выпиской</w:t>
      </w:r>
      <w:r>
        <w:rPr>
          <w:spacing w:val="-2"/>
        </w:rPr>
        <w:t xml:space="preserve"> </w:t>
      </w:r>
      <w:r>
        <w:rPr/>
        <w:t>ребенку</w:t>
      </w:r>
      <w:r>
        <w:rPr>
          <w:spacing w:val="-5"/>
        </w:rPr>
        <w:t xml:space="preserve"> </w:t>
      </w:r>
      <w:r>
        <w:rPr/>
        <w:t>обязательно</w:t>
      </w:r>
      <w:r>
        <w:rPr>
          <w:spacing w:val="-2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контрольное</w:t>
      </w:r>
      <w:r>
        <w:rPr>
          <w:spacing w:val="-3"/>
        </w:rPr>
        <w:t xml:space="preserve"> </w:t>
      </w:r>
      <w:r>
        <w:rPr/>
        <w:t>УЗИ</w:t>
      </w:r>
      <w:r>
        <w:rPr>
          <w:spacing w:val="-2"/>
        </w:rPr>
        <w:t xml:space="preserve"> </w:t>
      </w:r>
      <w:r>
        <w:rPr/>
        <w:t>сердца.</w:t>
      </w:r>
    </w:p>
    <w:p>
      <w:pPr>
        <w:pStyle w:val="1"/>
        <w:spacing w:lineRule="auto" w:line="360" w:before="76" w:after="0"/>
        <w:ind w:left="1342" w:right="545" w:hanging="0"/>
        <w:rPr>
          <w:sz w:val="13"/>
        </w:rPr>
      </w:pPr>
      <w:bookmarkStart w:id="53" w:name="_bookmark32"/>
      <w:bookmarkStart w:id="54" w:name="_bookmark311"/>
      <w:bookmarkEnd w:id="53"/>
      <w:bookmarkEnd w:id="54"/>
      <w:r>
        <w:rPr/>
        <w:t>Приложение</w:t>
      </w:r>
      <w:r>
        <w:rPr>
          <w:spacing w:val="1"/>
        </w:rPr>
        <w:t xml:space="preserve"> </w:t>
      </w:r>
      <w:r>
        <w:rPr/>
        <w:t>Г1.</w:t>
      </w:r>
      <w:r>
        <w:rPr>
          <w:spacing w:val="1"/>
        </w:rPr>
        <w:t xml:space="preserve"> </w:t>
      </w:r>
      <w:r>
        <w:rPr/>
        <w:t>Шкалы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вопросники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-67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пациента,</w:t>
      </w:r>
      <w:r>
        <w:rPr>
          <w:spacing w:val="1"/>
        </w:rPr>
        <w:t xml:space="preserve"> </w:t>
      </w:r>
      <w:r>
        <w:rPr/>
        <w:t>приведенные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клинических</w:t>
      </w:r>
      <w:r>
        <w:rPr>
          <w:spacing w:val="1"/>
        </w:rPr>
        <w:t xml:space="preserve"> </w:t>
      </w:r>
      <w:r>
        <w:rPr/>
        <w:t>рекомендациях</w:t>
      </w:r>
    </w:p>
    <w:p>
      <w:pPr>
        <w:pStyle w:val="Style13"/>
        <w:spacing w:lineRule="auto" w:line="360"/>
        <w:ind w:left="2050" w:right="1623" w:hanging="0"/>
        <w:jc w:val="both"/>
        <w:rPr>
          <w:sz w:val="13"/>
        </w:rPr>
      </w:pPr>
      <w:r>
        <w:rPr>
          <w:u w:val="single"/>
        </w:rPr>
        <w:t>Шкала гемодинамической значимости ОАП у ЭНМТ без данных Эхо-КГ</w:t>
      </w:r>
      <w:r>
        <w:rPr>
          <w:spacing w:val="1"/>
        </w:rPr>
        <w:t xml:space="preserve"> </w:t>
      </w:r>
      <w:r>
        <w:rPr/>
        <w:t>Источник:</w:t>
      </w:r>
      <w:r>
        <w:rPr>
          <w:spacing w:val="-10"/>
        </w:rPr>
        <w:t xml:space="preserve"> </w:t>
      </w:r>
      <w:r>
        <w:rPr/>
        <w:t>https:/</w:t>
      </w:r>
      <w:hyperlink r:id="rId74">
        <w:r>
          <w:rPr/>
          <w:t>/www.fronti</w:t>
        </w:r>
      </w:hyperlink>
      <w:r>
        <w:rPr/>
        <w:t>e</w:t>
      </w:r>
      <w:hyperlink r:id="rId75">
        <w:r>
          <w:rPr/>
          <w:t>rsin.org/articles/10.3389/fped.2021.649515/full</w:t>
        </w:r>
      </w:hyperlink>
    </w:p>
    <w:p>
      <w:pPr>
        <w:pStyle w:val="Style13"/>
        <w:spacing w:before="7" w:after="0"/>
        <w:rPr>
          <w:sz w:val="23"/>
        </w:rPr>
      </w:pPr>
      <w:r>
        <w:rPr>
          <w:sz w:val="23"/>
        </w:rPr>
      </w:r>
    </w:p>
    <w:p>
      <w:pPr>
        <w:pStyle w:val="Style13"/>
        <w:spacing w:before="0" w:after="8"/>
        <w:ind w:left="4904" w:right="0" w:hanging="0"/>
        <w:rPr>
          <w:sz w:val="13"/>
        </w:rPr>
      </w:pPr>
      <w:r>
        <w:rPr/>
        <w:t>Критерии</w:t>
      </w:r>
      <w:r>
        <w:rPr>
          <w:spacing w:val="-4"/>
        </w:rPr>
        <w:t xml:space="preserve"> </w:t>
      </w:r>
      <w:r>
        <w:rPr/>
        <w:t>балльной</w:t>
      </w:r>
      <w:r>
        <w:rPr>
          <w:spacing w:val="-4"/>
        </w:rPr>
        <w:t xml:space="preserve"> </w:t>
      </w:r>
      <w:r>
        <w:rPr/>
        <w:t>системы</w:t>
      </w:r>
    </w:p>
    <w:tbl>
      <w:tblPr>
        <w:tblW w:w="9350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1"/>
        <w:gridCol w:w="1224"/>
        <w:gridCol w:w="1124"/>
        <w:gridCol w:w="1422"/>
        <w:gridCol w:w="1049"/>
      </w:tblGrid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17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3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хорионамнионита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0" w:leader="none"/>
                <w:tab w:val="left" w:pos="2923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Полный</w:t>
              <w:tab/>
              <w:t>курс</w:t>
              <w:tab/>
              <w:t>антенатальной</w:t>
            </w:r>
          </w:p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стероидами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-6" w:right="0" w:hanging="0"/>
              <w:rPr>
                <w:sz w:val="24"/>
              </w:rPr>
            </w:pPr>
            <w:r>
              <w:rPr>
                <w:sz w:val="24"/>
              </w:rPr>
              <w:t>1000-</w:t>
            </w:r>
          </w:p>
          <w:p>
            <w:pPr>
              <w:pStyle w:val="TableParagraph"/>
              <w:widowControl w:val="false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750-1000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</w:p>
        </w:tc>
      </w:tr>
      <w:tr>
        <w:trPr>
          <w:trHeight w:val="551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ВЕ(ммоль/л)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пуповинной</w:t>
            </w:r>
          </w:p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&lt;-12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&gt;-16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3" w:leader="none"/>
                <w:tab w:val="left" w:pos="3196" w:leader="none"/>
              </w:tabs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артериальной</w:t>
              <w:tab/>
              <w:t>гипотензии,</w:t>
            </w:r>
          </w:p>
          <w:p>
            <w:pPr>
              <w:pStyle w:val="TableParagraph"/>
              <w:widowControl w:val="false"/>
              <w:spacing w:lineRule="atLeas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потребовавшей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инотропной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тахикардии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05" w:hanging="0"/>
              <w:jc w:val="right"/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100" w:hanging="0"/>
              <w:jc w:val="right"/>
              <w:rPr>
                <w:sz w:val="24"/>
              </w:rPr>
            </w:pPr>
            <w:r>
              <w:rPr>
                <w:sz w:val="24"/>
              </w:rPr>
              <w:t>&gt;180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инвазивной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ВЧОВЛ</w:t>
            </w:r>
          </w:p>
        </w:tc>
      </w:tr>
      <w:tr>
        <w:trPr>
          <w:trHeight w:val="551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метаболического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ацидоза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рН&gt;7,35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7,25-</w:t>
            </w:r>
          </w:p>
          <w:p>
            <w:pPr>
              <w:pStyle w:val="TableParagraph"/>
              <w:widowControl w:val="false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7,1-7,25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&lt;7,1</w:t>
            </w:r>
          </w:p>
        </w:tc>
      </w:tr>
      <w:tr>
        <w:trPr>
          <w:trHeight w:val="55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респираторного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ацидоза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(рС02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mmHg)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61" w:hanging="0"/>
              <w:jc w:val="right"/>
              <w:rPr>
                <w:sz w:val="24"/>
              </w:rPr>
            </w:pPr>
            <w:r>
              <w:rPr>
                <w:sz w:val="24"/>
              </w:rPr>
              <w:t>45-55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55-65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(cмН20)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61" w:hanging="0"/>
              <w:jc w:val="right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&gt;20%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17" w:hanging="0"/>
              <w:jc w:val="right"/>
              <w:rPr>
                <w:sz w:val="24"/>
              </w:rPr>
            </w:pPr>
            <w:r>
              <w:rPr>
                <w:sz w:val="24"/>
              </w:rPr>
              <w:t>10-20%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Fi02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-6" w:right="0" w:hanging="0"/>
              <w:rPr>
                <w:sz w:val="24"/>
              </w:rPr>
            </w:pPr>
            <w:r>
              <w:rPr>
                <w:sz w:val="24"/>
              </w:rPr>
              <w:t>40-60%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&gt;60%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-6" w:right="0" w:hanging="0"/>
              <w:rPr>
                <w:sz w:val="24"/>
              </w:rPr>
            </w:pPr>
            <w:r>
              <w:rPr>
                <w:sz w:val="24"/>
              </w:rPr>
              <w:t>10-20%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&lt;10%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сурфактанта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&gt;1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3"/>
        <w:spacing w:before="8" w:after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76"/>
          <w:type w:val="nextPage"/>
          <w:pgSz w:w="11906" w:h="16838"/>
          <w:pgMar w:left="360" w:right="300" w:gutter="0" w:header="0" w:top="1300" w:footer="78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602"/>
        <w:ind w:left="1342" w:right="1178" w:hanging="0"/>
        <w:rPr>
          <w:sz w:val="13"/>
        </w:rPr>
      </w:pPr>
      <w:r>
        <w:rPr/>
        <w:t>Критерии оценки: ГЗФАП считается гемодинамически значимым при сумме баллов:</w:t>
      </w:r>
      <w:r>
        <w:rPr>
          <w:spacing w:val="-5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6-24 ч.ж.-выше</w:t>
      </w:r>
      <w:r>
        <w:rPr>
          <w:spacing w:val="-1"/>
        </w:rPr>
        <w:t xml:space="preserve"> </w:t>
      </w:r>
      <w:r>
        <w:rPr/>
        <w:t>8 баллов; 24-48 ч.ж. выше</w:t>
      </w:r>
      <w:r>
        <w:rPr>
          <w:spacing w:val="-1"/>
        </w:rPr>
        <w:t xml:space="preserve"> </w:t>
      </w:r>
      <w:r>
        <w:rPr/>
        <w:t>6 баллов</w:t>
      </w:r>
    </w:p>
    <w:p>
      <w:pPr>
        <w:pStyle w:val="1"/>
        <w:spacing w:lineRule="auto" w:line="360" w:before="72" w:after="0"/>
        <w:ind w:left="1342" w:right="545" w:hanging="0"/>
        <w:rPr>
          <w:sz w:val="13"/>
        </w:rPr>
      </w:pPr>
      <w:r>
        <w:rPr/>
        <w:t>Приложение</w:t>
      </w:r>
      <w:r>
        <w:rPr>
          <w:spacing w:val="1"/>
        </w:rPr>
        <w:t xml:space="preserve"> </w:t>
      </w:r>
      <w:r>
        <w:rPr/>
        <w:t>Г2.</w:t>
      </w:r>
      <w:r>
        <w:rPr>
          <w:spacing w:val="1"/>
        </w:rPr>
        <w:t xml:space="preserve"> </w:t>
      </w:r>
      <w:r>
        <w:rPr/>
        <w:t>Шкалы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вопросники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-67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пациента,</w:t>
      </w:r>
      <w:r>
        <w:rPr>
          <w:spacing w:val="1"/>
        </w:rPr>
        <w:t xml:space="preserve"> </w:t>
      </w:r>
      <w:r>
        <w:rPr/>
        <w:t>приведенные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клинических</w:t>
      </w:r>
      <w:r>
        <w:rPr>
          <w:spacing w:val="1"/>
        </w:rPr>
        <w:t xml:space="preserve"> </w:t>
      </w:r>
      <w:r>
        <w:rPr/>
        <w:t>рекомендациях</w:t>
      </w:r>
    </w:p>
    <w:p>
      <w:pPr>
        <w:pStyle w:val="Style13"/>
        <w:spacing w:lineRule="auto" w:line="276"/>
        <w:ind w:left="1342" w:right="554" w:firstLine="707"/>
        <w:jc w:val="both"/>
        <w:rPr>
          <w:sz w:val="13"/>
        </w:rPr>
      </w:pPr>
      <w:r>
        <w:rPr/>
        <w:t>Система классификации физического статуса пациентов Американского общества</w:t>
      </w:r>
      <w:r>
        <w:rPr>
          <w:spacing w:val="1"/>
        </w:rPr>
        <w:t xml:space="preserve"> </w:t>
      </w:r>
      <w:r>
        <w:rPr/>
        <w:t>анестезиологов</w:t>
      </w:r>
      <w:r>
        <w:rPr>
          <w:spacing w:val="-1"/>
        </w:rPr>
        <w:t xml:space="preserve"> </w:t>
      </w:r>
      <w:r>
        <w:rPr/>
        <w:t>(ASA</w:t>
      </w:r>
      <w:r>
        <w:rPr>
          <w:spacing w:val="-1"/>
        </w:rPr>
        <w:t xml:space="preserve"> </w:t>
      </w:r>
      <w:r>
        <w:rPr/>
        <w:t>physical</w:t>
      </w:r>
      <w:r>
        <w:rPr>
          <w:spacing w:val="-1"/>
        </w:rPr>
        <w:t xml:space="preserve"> </w:t>
      </w:r>
      <w:r>
        <w:rPr/>
        <w:t>status classification system)</w:t>
      </w:r>
    </w:p>
    <w:p>
      <w:pPr>
        <w:pStyle w:val="Style13"/>
        <w:spacing w:before="198" w:after="0"/>
        <w:ind w:left="2050" w:right="0" w:hanging="0"/>
        <w:rPr>
          <w:sz w:val="13"/>
        </w:rPr>
      </w:pPr>
      <w:r>
        <w:rPr/>
        <w:t>Источник:</w:t>
      </w:r>
      <w:r>
        <w:rPr>
          <w:spacing w:val="-2"/>
        </w:rPr>
        <w:t xml:space="preserve"> </w:t>
      </w:r>
      <w:hyperlink r:id="rId77">
        <w:r>
          <w:rPr>
            <w:color w:val="0000FF"/>
            <w:u w:val="single" w:color="0000FF"/>
          </w:rPr>
          <w:t>American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Society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Anesthesiologists</w:t>
        </w:r>
      </w:hyperlink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5" w:after="0"/>
        <w:rPr>
          <w:sz w:val="26"/>
        </w:rPr>
      </w:pPr>
      <w:r>
        <w:rPr>
          <w:sz w:val="26"/>
        </w:rPr>
      </w:r>
    </w:p>
    <w:tbl>
      <w:tblPr>
        <w:tblW w:w="10208" w:type="dxa"/>
        <w:jc w:val="left"/>
        <w:tblInd w:w="9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28"/>
        <w:gridCol w:w="6879"/>
      </w:tblGrid>
      <w:tr>
        <w:trPr>
          <w:trHeight w:val="477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0"/>
              <w:ind w:left="875" w:right="0" w:hanging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0"/>
              <w:ind w:left="816" w:right="0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</w:tr>
      <w:tr>
        <w:trPr>
          <w:trHeight w:val="474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0"/>
              <w:ind w:left="816" w:right="0" w:hanging="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</w:t>
            </w:r>
          </w:p>
        </w:tc>
      </w:tr>
      <w:tr>
        <w:trPr>
          <w:trHeight w:val="477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0"/>
              <w:ind w:left="816" w:right="0" w:hanging="0"/>
              <w:rPr>
                <w:sz w:val="24"/>
              </w:rPr>
            </w:pPr>
            <w:r>
              <w:rPr>
                <w:sz w:val="24"/>
              </w:rPr>
              <w:t>Пациент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</w:p>
        </w:tc>
      </w:tr>
      <w:tr>
        <w:trPr>
          <w:trHeight w:val="474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0"/>
              <w:ind w:left="816" w:right="0" w:hanging="0"/>
              <w:rPr>
                <w:sz w:val="24"/>
              </w:rPr>
            </w:pPr>
            <w:r>
              <w:rPr>
                <w:sz w:val="24"/>
              </w:rPr>
              <w:t>Пациент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</w:p>
        </w:tc>
      </w:tr>
      <w:tr>
        <w:trPr>
          <w:trHeight w:val="753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firstLine="708"/>
              <w:rPr>
                <w:sz w:val="24"/>
              </w:rPr>
            </w:pPr>
            <w:r>
              <w:rPr>
                <w:sz w:val="24"/>
              </w:rPr>
              <w:t>Пациент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тяжелым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заболеванием,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</w:p>
        </w:tc>
      </w:tr>
      <w:tr>
        <w:trPr>
          <w:trHeight w:val="750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44" w:leader="none"/>
                <w:tab w:val="left" w:pos="3665" w:leader="none"/>
                <w:tab w:val="left" w:pos="4996" w:leader="none"/>
                <w:tab w:val="left" w:pos="5572" w:leader="none"/>
              </w:tabs>
              <w:spacing w:lineRule="auto" w:line="240"/>
              <w:ind w:left="108" w:right="99" w:firstLine="708"/>
              <w:rPr>
                <w:sz w:val="24"/>
              </w:rPr>
            </w:pPr>
            <w:r>
              <w:rPr>
                <w:sz w:val="24"/>
              </w:rPr>
              <w:t>Умирающий</w:t>
              <w:tab/>
              <w:t>пациент.</w:t>
              <w:tab/>
              <w:t>Операция</w:t>
              <w:tab/>
              <w:t>по</w:t>
              <w:tab/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показаниям.</w:t>
            </w:r>
          </w:p>
        </w:tc>
      </w:tr>
      <w:tr>
        <w:trPr>
          <w:trHeight w:val="753" w:hRule="atLeast"/>
        </w:trPr>
        <w:tc>
          <w:tcPr>
            <w:tcW w:w="33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exact" w:line="275"/>
              <w:ind w:left="8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8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firstLine="708"/>
              <w:rPr>
                <w:sz w:val="24"/>
              </w:rPr>
            </w:pPr>
            <w:r>
              <w:rPr>
                <w:sz w:val="24"/>
              </w:rPr>
              <w:t>Констатирована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удаляются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>
        <w:trPr>
          <w:trHeight w:val="1303" w:hRule="atLeast"/>
        </w:trPr>
        <w:tc>
          <w:tcPr>
            <w:tcW w:w="1020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widowControl w:val="false"/>
              <w:ind w:left="107"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 ситуация определяется как существующая, когда задержка в лечении 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значительному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существует.</w:t>
            </w:r>
          </w:p>
        </w:tc>
      </w:tr>
    </w:tbl>
    <w:p>
      <w:pPr>
        <w:sectPr>
          <w:footerReference w:type="default" r:id="rId78"/>
          <w:type w:val="nextPage"/>
          <w:pgSz w:w="11906" w:h="16838"/>
          <w:pgMar w:left="36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4" w:after="0"/>
        <w:rPr>
          <w:sz w:val="16"/>
        </w:rPr>
      </w:pPr>
      <w:r>
        <w:rPr>
          <w:sz w:val="16"/>
        </w:rPr>
      </w:r>
    </w:p>
    <w:p>
      <w:pPr>
        <w:pStyle w:val="1"/>
        <w:spacing w:lineRule="auto" w:line="360" w:before="89" w:after="0"/>
        <w:ind w:left="1342" w:right="546" w:hanging="0"/>
        <w:rPr>
          <w:sz w:val="24"/>
        </w:rPr>
      </w:pPr>
      <w:bookmarkStart w:id="55" w:name="_bookmark33"/>
      <w:bookmarkEnd w:id="55"/>
      <w:r>
        <w:rPr/>
        <w:t>Приложение</w:t>
      </w:r>
      <w:r>
        <w:rPr>
          <w:spacing w:val="1"/>
        </w:rPr>
        <w:t xml:space="preserve"> </w:t>
      </w:r>
      <w:r>
        <w:rPr/>
        <w:t>Г3.</w:t>
      </w:r>
      <w:r>
        <w:rPr>
          <w:spacing w:val="1"/>
        </w:rPr>
        <w:t xml:space="preserve"> </w:t>
      </w:r>
      <w:r>
        <w:rPr/>
        <w:t>Шкалы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вопросники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-67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пациента,</w:t>
      </w:r>
      <w:r>
        <w:rPr>
          <w:spacing w:val="1"/>
        </w:rPr>
        <w:t xml:space="preserve"> </w:t>
      </w:r>
      <w:r>
        <w:rPr/>
        <w:t>приведенные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клинических</w:t>
      </w:r>
      <w:r>
        <w:rPr>
          <w:spacing w:val="1"/>
        </w:rPr>
        <w:t xml:space="preserve"> </w:t>
      </w:r>
      <w:r>
        <w:rPr/>
        <w:t>рекомендациях</w:t>
      </w:r>
    </w:p>
    <w:p>
      <w:pPr>
        <w:pStyle w:val="Style13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ind w:left="1342" w:right="0" w:hanging="0"/>
        <w:rPr>
          <w:sz w:val="24"/>
        </w:rPr>
      </w:pPr>
      <w:r>
        <w:rPr>
          <w:u w:val="single"/>
        </w:rPr>
        <w:t>Приложение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таблице</w:t>
      </w:r>
      <w:r>
        <w:rPr>
          <w:spacing w:val="-7"/>
          <w:u w:val="single"/>
        </w:rPr>
        <w:t xml:space="preserve"> </w:t>
      </w:r>
      <w:r>
        <w:rPr>
          <w:u w:val="single"/>
        </w:rPr>
        <w:t>1 «УЛЬТРАЗВУКОВАЯ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ДИАГНОСТИКА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ГЗФАП»:</w:t>
      </w:r>
    </w:p>
    <w:p>
      <w:pPr>
        <w:pStyle w:val="Style13"/>
        <w:spacing w:before="8" w:after="0"/>
        <w:rPr>
          <w:sz w:val="28"/>
        </w:rPr>
      </w:pPr>
      <w:r>
        <w:rPr>
          <w:sz w:val="28"/>
        </w:rPr>
      </w:r>
    </w:p>
    <w:p>
      <w:pPr>
        <w:pStyle w:val="Style13"/>
        <w:spacing w:lineRule="auto" w:line="360" w:before="90" w:after="0"/>
        <w:ind w:left="1342" w:right="546" w:firstLine="707"/>
        <w:jc w:val="both"/>
        <w:rPr>
          <w:sz w:val="24"/>
        </w:rPr>
      </w:pPr>
      <w:r>
        <w:rPr/>
        <w:t>Обзорная</w:t>
      </w:r>
      <w:r>
        <w:rPr>
          <w:spacing w:val="-8"/>
        </w:rPr>
        <w:t xml:space="preserve"> </w:t>
      </w:r>
      <w:r>
        <w:rPr/>
        <w:t>эхокардиография</w:t>
      </w:r>
      <w:r>
        <w:rPr>
          <w:spacing w:val="-6"/>
        </w:rPr>
        <w:t xml:space="preserve"> </w:t>
      </w:r>
      <w:r>
        <w:rPr/>
        <w:t>выполняется</w:t>
      </w:r>
      <w:r>
        <w:rPr>
          <w:spacing w:val="-8"/>
        </w:rPr>
        <w:t xml:space="preserve"> </w:t>
      </w:r>
      <w:r>
        <w:rPr/>
        <w:t>перед</w:t>
      </w:r>
      <w:r>
        <w:rPr>
          <w:spacing w:val="-7"/>
        </w:rPr>
        <w:t xml:space="preserve"> </w:t>
      </w:r>
      <w:r>
        <w:rPr/>
        <w:t>проведением</w:t>
      </w:r>
      <w:r>
        <w:rPr>
          <w:spacing w:val="-9"/>
        </w:rPr>
        <w:t xml:space="preserve"> </w:t>
      </w:r>
      <w:r>
        <w:rPr/>
        <w:t>исследования</w:t>
      </w:r>
      <w:r>
        <w:rPr>
          <w:spacing w:val="-7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первую</w:t>
      </w:r>
      <w:r>
        <w:rPr>
          <w:spacing w:val="-57"/>
        </w:rPr>
        <w:t xml:space="preserve"> </w:t>
      </w:r>
      <w:r>
        <w:rPr/>
        <w:t>очередь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исключения</w:t>
      </w:r>
      <w:r>
        <w:rPr>
          <w:spacing w:val="-12"/>
        </w:rPr>
        <w:t xml:space="preserve"> </w:t>
      </w:r>
      <w:r>
        <w:rPr/>
        <w:t>ВПС,</w:t>
      </w:r>
      <w:r>
        <w:rPr>
          <w:spacing w:val="-12"/>
        </w:rPr>
        <w:t xml:space="preserve"> </w:t>
      </w:r>
      <w:r>
        <w:rPr/>
        <w:t>а</w:t>
      </w:r>
      <w:r>
        <w:rPr>
          <w:spacing w:val="-13"/>
        </w:rPr>
        <w:t xml:space="preserve"> </w:t>
      </w:r>
      <w:r>
        <w:rPr/>
        <w:t>также</w:t>
      </w:r>
      <w:r>
        <w:rPr>
          <w:spacing w:val="-13"/>
        </w:rPr>
        <w:t xml:space="preserve"> </w:t>
      </w:r>
      <w:r>
        <w:rPr/>
        <w:t>оценки</w:t>
      </w:r>
      <w:r>
        <w:rPr>
          <w:spacing w:val="-14"/>
        </w:rPr>
        <w:t xml:space="preserve"> </w:t>
      </w:r>
      <w:r>
        <w:rPr/>
        <w:t>сократительной</w:t>
      </w:r>
      <w:r>
        <w:rPr>
          <w:spacing w:val="-12"/>
        </w:rPr>
        <w:t xml:space="preserve"> </w:t>
      </w:r>
      <w:r>
        <w:rPr/>
        <w:t>функции</w:t>
      </w:r>
      <w:r>
        <w:rPr>
          <w:spacing w:val="-11"/>
        </w:rPr>
        <w:t xml:space="preserve"> </w:t>
      </w:r>
      <w:r>
        <w:rPr/>
        <w:t>сердца</w:t>
      </w:r>
      <w:r>
        <w:rPr>
          <w:spacing w:val="-1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открытого</w:t>
      </w:r>
      <w:r>
        <w:rPr>
          <w:spacing w:val="-58"/>
        </w:rPr>
        <w:t xml:space="preserve"> </w:t>
      </w:r>
      <w:r>
        <w:rPr/>
        <w:t>овального</w:t>
      </w:r>
      <w:r>
        <w:rPr>
          <w:spacing w:val="-4"/>
        </w:rPr>
        <w:t xml:space="preserve"> </w:t>
      </w:r>
      <w:r>
        <w:rPr/>
        <w:t>окна</w:t>
      </w:r>
      <w:r>
        <w:rPr>
          <w:spacing w:val="-5"/>
        </w:rPr>
        <w:t xml:space="preserve"> </w:t>
      </w:r>
      <w:r>
        <w:rPr/>
        <w:t>(ООО)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аспектов</w:t>
      </w:r>
      <w:r>
        <w:rPr>
          <w:spacing w:val="-6"/>
        </w:rPr>
        <w:t xml:space="preserve"> </w:t>
      </w:r>
      <w:r>
        <w:rPr/>
        <w:t>переходной</w:t>
      </w:r>
      <w:r>
        <w:rPr>
          <w:spacing w:val="-6"/>
        </w:rPr>
        <w:t xml:space="preserve"> </w:t>
      </w:r>
      <w:r>
        <w:rPr/>
        <w:t>гемодинамики,</w:t>
      </w:r>
      <w:r>
        <w:rPr>
          <w:spacing w:val="-6"/>
        </w:rPr>
        <w:t xml:space="preserve"> </w:t>
      </w:r>
      <w:r>
        <w:rPr/>
        <w:t>например,</w:t>
      </w:r>
      <w:r>
        <w:rPr>
          <w:spacing w:val="-3"/>
        </w:rPr>
        <w:t xml:space="preserve"> </w:t>
      </w:r>
      <w:r>
        <w:rPr/>
        <w:t>высокой</w:t>
      </w:r>
      <w:r>
        <w:rPr>
          <w:spacing w:val="-4"/>
        </w:rPr>
        <w:t xml:space="preserve"> </w:t>
      </w:r>
      <w:r>
        <w:rPr/>
        <w:t>легочной</w:t>
      </w:r>
      <w:r>
        <w:rPr>
          <w:spacing w:val="-58"/>
        </w:rPr>
        <w:t xml:space="preserve"> </w:t>
      </w:r>
      <w:r>
        <w:rPr/>
        <w:t>гипертензии. Необходимо прицельно визуализировать выводные тракты левого и правого</w:t>
      </w:r>
      <w:r>
        <w:rPr>
          <w:spacing w:val="1"/>
        </w:rPr>
        <w:t xml:space="preserve"> </w:t>
      </w:r>
      <w:r>
        <w:rPr/>
        <w:t>желудочков (ЛЖ и ПЖ), аортальный клапан, клапан легочной артерии (ЛА) и убедиться в</w:t>
      </w:r>
      <w:r>
        <w:rPr>
          <w:spacing w:val="1"/>
        </w:rPr>
        <w:t xml:space="preserve"> </w:t>
      </w:r>
      <w:r>
        <w:rPr/>
        <w:t>том, что нет никаких предпосылок для обструкции; из разных доступов проводится оценка</w:t>
      </w:r>
      <w:r>
        <w:rPr>
          <w:spacing w:val="-58"/>
        </w:rPr>
        <w:t xml:space="preserve"> </w:t>
      </w:r>
      <w:r>
        <w:rPr/>
        <w:t>анатомии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МК,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исключения</w:t>
      </w:r>
      <w:r>
        <w:rPr>
          <w:spacing w:val="1"/>
        </w:rPr>
        <w:t xml:space="preserve"> </w:t>
      </w:r>
      <w:r>
        <w:rPr/>
        <w:t>стеноза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выраженной</w:t>
      </w:r>
      <w:r>
        <w:rPr>
          <w:spacing w:val="1"/>
        </w:rPr>
        <w:t xml:space="preserve"> </w:t>
      </w:r>
      <w:r>
        <w:rPr/>
        <w:t>недостаточности</w:t>
      </w:r>
      <w:r>
        <w:rPr>
          <w:spacing w:val="1"/>
        </w:rPr>
        <w:t xml:space="preserve"> </w:t>
      </w:r>
      <w:r>
        <w:rPr/>
        <w:t>(регургитации) клапана. Следует помнить, что скрининговое исследование, направленное</w:t>
      </w:r>
      <w:r>
        <w:rPr>
          <w:spacing w:val="1"/>
        </w:rPr>
        <w:t xml:space="preserve"> </w:t>
      </w:r>
      <w:r>
        <w:rPr/>
        <w:t>на исключение ВПС проводится только врачом ультразвуковой диагностики, имеющим</w:t>
      </w:r>
      <w:r>
        <w:rPr>
          <w:spacing w:val="1"/>
        </w:rPr>
        <w:t xml:space="preserve"> </w:t>
      </w:r>
      <w:r>
        <w:rPr/>
        <w:t>опыт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диагностике</w:t>
      </w:r>
      <w:r>
        <w:rPr>
          <w:spacing w:val="-1"/>
        </w:rPr>
        <w:t xml:space="preserve"> </w:t>
      </w:r>
      <w:r>
        <w:rPr/>
        <w:t>патологии сердечно-сосудистой системы</w:t>
      </w:r>
      <w:r>
        <w:rPr>
          <w:spacing w:val="1"/>
        </w:rPr>
        <w:t xml:space="preserve"> </w:t>
      </w:r>
      <w:r>
        <w:rPr/>
        <w:t>[43,151–154]</w:t>
      </w:r>
    </w:p>
    <w:p>
      <w:pPr>
        <w:sectPr>
          <w:footerReference w:type="default" r:id="rId80"/>
          <w:type w:val="nextPage"/>
          <w:pgSz w:w="11906" w:h="16838"/>
          <w:pgMar w:left="360" w:right="3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1342" w:right="542" w:firstLine="707"/>
        <w:jc w:val="both"/>
        <w:rPr>
          <w:sz w:val="24"/>
        </w:rPr>
      </w:pPr>
      <w:r>
        <w:rPr/>
        <w:t>Измерение конечного диастолического размера ЛЖ (КДР ЛЖ) и количественную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сократительной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ЛЖ</w:t>
      </w:r>
      <w:r>
        <w:rPr>
          <w:spacing w:val="1"/>
        </w:rPr>
        <w:t xml:space="preserve"> </w:t>
      </w:r>
      <w:r>
        <w:rPr/>
        <w:t>(ФВ</w:t>
      </w:r>
      <w:r>
        <w:rPr>
          <w:spacing w:val="1"/>
        </w:rPr>
        <w:t xml:space="preserve"> </w:t>
      </w:r>
      <w:r>
        <w:rPr/>
        <w:t>ЛЖ)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левого</w:t>
      </w:r>
      <w:r>
        <w:rPr>
          <w:spacing w:val="1"/>
        </w:rPr>
        <w:t xml:space="preserve"> </w:t>
      </w:r>
      <w:r>
        <w:rPr/>
        <w:t>парастернального доступа в проекции по короткой оси ЛЖ на уровне створок МК в М-</w:t>
      </w:r>
      <w:r>
        <w:rPr>
          <w:spacing w:val="1"/>
        </w:rPr>
        <w:t xml:space="preserve"> </w:t>
      </w:r>
      <w:r>
        <w:rPr/>
        <w:t>режиме, которые будут служить ориентиром для постановки курсора- перпендикулярно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смыкания</w:t>
      </w:r>
      <w:r>
        <w:rPr>
          <w:spacing w:val="1"/>
        </w:rPr>
        <w:t xml:space="preserve"> </w:t>
      </w:r>
      <w:r>
        <w:rPr/>
        <w:t>створок</w:t>
      </w:r>
      <w:r>
        <w:rPr>
          <w:spacing w:val="1"/>
        </w:rPr>
        <w:t xml:space="preserve"> </w:t>
      </w:r>
      <w:r>
        <w:rPr/>
        <w:t>митрального</w:t>
      </w:r>
      <w:r>
        <w:rPr>
          <w:spacing w:val="1"/>
        </w:rPr>
        <w:t xml:space="preserve"> </w:t>
      </w:r>
      <w:r>
        <w:rPr/>
        <w:t>клапана.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производят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задней</w:t>
      </w:r>
      <w:r>
        <w:rPr>
          <w:spacing w:val="1"/>
        </w:rPr>
        <w:t xml:space="preserve"> </w:t>
      </w:r>
      <w:r>
        <w:rPr/>
        <w:t>поверхности</w:t>
      </w:r>
      <w:r>
        <w:rPr>
          <w:spacing w:val="1"/>
        </w:rPr>
        <w:t xml:space="preserve"> </w:t>
      </w:r>
      <w:r>
        <w:rPr/>
        <w:t>межжелудочковой</w:t>
      </w:r>
      <w:r>
        <w:rPr>
          <w:spacing w:val="1"/>
        </w:rPr>
        <w:t xml:space="preserve"> </w:t>
      </w:r>
      <w:r>
        <w:rPr/>
        <w:t>перегородки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передней</w:t>
      </w:r>
      <w:r>
        <w:rPr>
          <w:spacing w:val="1"/>
        </w:rPr>
        <w:t xml:space="preserve"> </w:t>
      </w:r>
      <w:r>
        <w:rPr/>
        <w:t>поверхности</w:t>
      </w:r>
      <w:r>
        <w:rPr>
          <w:spacing w:val="1"/>
        </w:rPr>
        <w:t xml:space="preserve"> </w:t>
      </w:r>
      <w:r>
        <w:rPr/>
        <w:t>задней</w:t>
      </w:r>
      <w:r>
        <w:rPr>
          <w:spacing w:val="1"/>
        </w:rPr>
        <w:t xml:space="preserve"> </w:t>
      </w:r>
      <w:r>
        <w:rPr/>
        <w:t>стенки</w:t>
      </w:r>
      <w:r>
        <w:rPr>
          <w:spacing w:val="1"/>
        </w:rPr>
        <w:t xml:space="preserve"> </w:t>
      </w:r>
      <w:r>
        <w:rPr/>
        <w:t>ЛЖ[155].</w:t>
      </w:r>
      <w:r>
        <w:rPr>
          <w:spacing w:val="1"/>
        </w:rPr>
        <w:t xml:space="preserve"> </w:t>
      </w:r>
      <w:r>
        <w:rPr/>
        <w:t>Количественно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КДР</w:t>
      </w:r>
      <w:r>
        <w:rPr>
          <w:spacing w:val="1"/>
        </w:rPr>
        <w:t xml:space="preserve"> </w:t>
      </w:r>
      <w:r>
        <w:rPr/>
        <w:t>ЛЖ</w:t>
      </w:r>
      <w:r>
        <w:rPr>
          <w:spacing w:val="1"/>
        </w:rPr>
        <w:t xml:space="preserve"> </w:t>
      </w:r>
      <w:r>
        <w:rPr/>
        <w:t>помогут</w:t>
      </w:r>
      <w:r>
        <w:rPr>
          <w:spacing w:val="1"/>
        </w:rPr>
        <w:t xml:space="preserve"> </w:t>
      </w:r>
      <w:r>
        <w:rPr/>
        <w:t>шкалы</w:t>
      </w:r>
      <w:r>
        <w:rPr>
          <w:spacing w:val="1"/>
        </w:rPr>
        <w:t xml:space="preserve"> </w:t>
      </w:r>
      <w:r>
        <w:rPr/>
        <w:t>Z-score</w:t>
      </w:r>
      <w:r>
        <w:rPr>
          <w:spacing w:val="1"/>
        </w:rPr>
        <w:t xml:space="preserve"> </w:t>
      </w:r>
      <w:r>
        <w:rPr/>
        <w:t>[94]</w:t>
      </w:r>
      <w:r>
        <w:rPr>
          <w:spacing w:val="1"/>
        </w:rPr>
        <w:t xml:space="preserve"> </w:t>
      </w:r>
      <w:r>
        <w:rPr/>
        <w:t>(</w:t>
      </w:r>
      <w:hyperlink r:id="rId79">
        <w:r>
          <w:rPr>
            <w:i/>
            <w:color w:val="0000FF"/>
            <w:u w:val="single" w:color="0000FF"/>
          </w:rPr>
          <w:t>https://zscore.chboston.org/</w:t>
        </w:r>
      </w:hyperlink>
      <w:r>
        <w:rPr/>
        <w:t>), качественную (визуальную) оценку ЛЖ можно выполнить из</w:t>
      </w:r>
      <w:r>
        <w:rPr>
          <w:spacing w:val="1"/>
        </w:rPr>
        <w:t xml:space="preserve"> </w:t>
      </w:r>
      <w:r>
        <w:rPr/>
        <w:t>классический</w:t>
      </w:r>
      <w:r>
        <w:rPr>
          <w:spacing w:val="-7"/>
        </w:rPr>
        <w:t xml:space="preserve"> </w:t>
      </w:r>
      <w:r>
        <w:rPr/>
        <w:t>апикальной</w:t>
      </w:r>
      <w:r>
        <w:rPr>
          <w:spacing w:val="-7"/>
        </w:rPr>
        <w:t xml:space="preserve"> </w:t>
      </w:r>
      <w:r>
        <w:rPr/>
        <w:t>четырехмерной</w:t>
      </w:r>
      <w:r>
        <w:rPr>
          <w:spacing w:val="-7"/>
        </w:rPr>
        <w:t xml:space="preserve"> </w:t>
      </w:r>
      <w:r>
        <w:rPr/>
        <w:t>позиции</w:t>
      </w:r>
      <w:r>
        <w:rPr>
          <w:spacing w:val="-6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сравнении</w:t>
      </w:r>
      <w:r>
        <w:rPr>
          <w:spacing w:val="-7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правыми</w:t>
      </w:r>
      <w:r>
        <w:rPr>
          <w:spacing w:val="-7"/>
        </w:rPr>
        <w:t xml:space="preserve"> </w:t>
      </w:r>
      <w:r>
        <w:rPr/>
        <w:t>отделами.</w:t>
      </w:r>
      <w:r>
        <w:rPr>
          <w:spacing w:val="-8"/>
        </w:rPr>
        <w:t xml:space="preserve"> </w:t>
      </w:r>
      <w:r>
        <w:rPr/>
        <w:t>Сразу</w:t>
      </w:r>
      <w:r>
        <w:rPr>
          <w:spacing w:val="-57"/>
        </w:rPr>
        <w:t xml:space="preserve"> </w:t>
      </w:r>
      <w:r>
        <w:rPr/>
        <w:t>после рождения будут преобладать правые камеры сердца, у здоровых новорожденных,</w:t>
      </w:r>
      <w:r>
        <w:rPr>
          <w:spacing w:val="1"/>
        </w:rPr>
        <w:t xml:space="preserve"> </w:t>
      </w:r>
      <w:r>
        <w:rPr>
          <w:spacing w:val="-1"/>
        </w:rPr>
        <w:t>примерно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третьи-пятые</w:t>
      </w:r>
      <w:r>
        <w:rPr>
          <w:spacing w:val="-16"/>
        </w:rPr>
        <w:t xml:space="preserve"> </w:t>
      </w:r>
      <w:r>
        <w:rPr>
          <w:spacing w:val="-1"/>
        </w:rPr>
        <w:t>сутки</w:t>
      </w:r>
      <w:r>
        <w:rPr>
          <w:spacing w:val="-14"/>
        </w:rPr>
        <w:t xml:space="preserve"> </w:t>
      </w:r>
      <w:r>
        <w:rPr/>
        <w:t>жизни,</w:t>
      </w:r>
      <w:r>
        <w:rPr>
          <w:spacing w:val="-15"/>
        </w:rPr>
        <w:t xml:space="preserve"> </w:t>
      </w:r>
      <w:r>
        <w:rPr/>
        <w:t>соотношение</w:t>
      </w:r>
      <w:r>
        <w:rPr>
          <w:spacing w:val="-16"/>
        </w:rPr>
        <w:t xml:space="preserve"> </w:t>
      </w:r>
      <w:r>
        <w:rPr/>
        <w:t>правых</w:t>
      </w:r>
      <w:r>
        <w:rPr>
          <w:spacing w:val="-13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левых</w:t>
      </w:r>
      <w:r>
        <w:rPr>
          <w:spacing w:val="-13"/>
        </w:rPr>
        <w:t xml:space="preserve"> </w:t>
      </w:r>
      <w:r>
        <w:rPr/>
        <w:t>камер</w:t>
      </w:r>
      <w:r>
        <w:rPr>
          <w:spacing w:val="-15"/>
        </w:rPr>
        <w:t xml:space="preserve"> </w:t>
      </w:r>
      <w:r>
        <w:rPr/>
        <w:t>будет</w:t>
      </w:r>
      <w:r>
        <w:rPr>
          <w:spacing w:val="-14"/>
        </w:rPr>
        <w:t xml:space="preserve"> </w:t>
      </w:r>
      <w:r>
        <w:rPr/>
        <w:t>меняться</w:t>
      </w:r>
      <w:r>
        <w:rPr>
          <w:spacing w:val="-57"/>
        </w:rPr>
        <w:t xml:space="preserve"> </w:t>
      </w:r>
      <w:r>
        <w:rPr/>
        <w:t>на 1:1 — камеры сердца становятся равными, и ближе к пятым суткам жизни, размеры</w:t>
      </w:r>
      <w:r>
        <w:rPr>
          <w:spacing w:val="1"/>
        </w:rPr>
        <w:t xml:space="preserve"> </w:t>
      </w:r>
      <w:r>
        <w:rPr/>
        <w:t>левого сердца начинают преобладать над правыми камерами (ПЖ ~ 2\3 ЛЖ). При наличии</w:t>
      </w:r>
      <w:r>
        <w:rPr>
          <w:spacing w:val="-57"/>
        </w:rPr>
        <w:t xml:space="preserve"> </w:t>
      </w:r>
      <w:r>
        <w:rPr/>
        <w:t>ГЗФАП</w:t>
      </w:r>
      <w:r>
        <w:rPr>
          <w:spacing w:val="-10"/>
        </w:rPr>
        <w:t xml:space="preserve"> </w:t>
      </w:r>
      <w:r>
        <w:rPr/>
        <w:t>описанные</w:t>
      </w:r>
      <w:r>
        <w:rPr>
          <w:spacing w:val="-13"/>
        </w:rPr>
        <w:t xml:space="preserve"> </w:t>
      </w:r>
      <w:r>
        <w:rPr/>
        <w:t>изменения</w:t>
      </w:r>
      <w:r>
        <w:rPr>
          <w:spacing w:val="-8"/>
        </w:rPr>
        <w:t xml:space="preserve"> </w:t>
      </w:r>
      <w:r>
        <w:rPr/>
        <w:t>будут</w:t>
      </w:r>
      <w:r>
        <w:rPr>
          <w:spacing w:val="-9"/>
        </w:rPr>
        <w:t xml:space="preserve"> </w:t>
      </w:r>
      <w:r>
        <w:rPr/>
        <w:t>происходить</w:t>
      </w:r>
      <w:r>
        <w:rPr>
          <w:spacing w:val="-10"/>
        </w:rPr>
        <w:t xml:space="preserve"> </w:t>
      </w:r>
      <w:r>
        <w:rPr/>
        <w:t>гораздо</w:t>
      </w:r>
      <w:r>
        <w:rPr>
          <w:spacing w:val="-8"/>
        </w:rPr>
        <w:t xml:space="preserve"> </w:t>
      </w:r>
      <w:r>
        <w:rPr/>
        <w:t>быстрее</w:t>
      </w:r>
      <w:r>
        <w:rPr>
          <w:spacing w:val="-10"/>
        </w:rPr>
        <w:t xml:space="preserve"> </w:t>
      </w:r>
      <w:r>
        <w:rPr/>
        <w:t>из-за</w:t>
      </w:r>
      <w:r>
        <w:rPr>
          <w:spacing w:val="-10"/>
        </w:rPr>
        <w:t xml:space="preserve"> </w:t>
      </w:r>
      <w:r>
        <w:rPr/>
        <w:t>сочетания</w:t>
      </w:r>
      <w:r>
        <w:rPr>
          <w:spacing w:val="-8"/>
        </w:rPr>
        <w:t xml:space="preserve"> </w:t>
      </w:r>
      <w:r>
        <w:rPr/>
        <w:t>падения</w:t>
      </w:r>
      <w:r>
        <w:rPr>
          <w:spacing w:val="-58"/>
        </w:rPr>
        <w:t xml:space="preserve"> </w:t>
      </w:r>
      <w:r>
        <w:rPr/>
        <w:t>давления в малом круге кровообращения и увеличения преднагрузки на левые камеры, что</w:t>
      </w:r>
      <w:r>
        <w:rPr>
          <w:spacing w:val="-57"/>
        </w:rPr>
        <w:t xml:space="preserve"> </w:t>
      </w:r>
      <w:r>
        <w:rPr/>
        <w:t>является следствием функционирующего артериального протока и снижения давления в</w:t>
      </w:r>
      <w:r>
        <w:rPr>
          <w:spacing w:val="1"/>
        </w:rPr>
        <w:t xml:space="preserve"> </w:t>
      </w:r>
      <w:r>
        <w:rPr/>
        <w:t>МКК,</w:t>
      </w:r>
      <w:r>
        <w:rPr>
          <w:spacing w:val="-6"/>
        </w:rPr>
        <w:t xml:space="preserve"> </w:t>
      </w:r>
      <w:r>
        <w:rPr/>
        <w:t>приводящего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стойкому</w:t>
      </w:r>
      <w:r>
        <w:rPr>
          <w:spacing w:val="-12"/>
        </w:rPr>
        <w:t xml:space="preserve"> </w:t>
      </w:r>
      <w:r>
        <w:rPr/>
        <w:t>лево-правому</w:t>
      </w:r>
      <w:r>
        <w:rPr>
          <w:spacing w:val="-10"/>
        </w:rPr>
        <w:t xml:space="preserve"> </w:t>
      </w:r>
      <w:r>
        <w:rPr/>
        <w:t>сбросу.</w:t>
      </w:r>
      <w:r>
        <w:rPr>
          <w:spacing w:val="-4"/>
        </w:rPr>
        <w:t xml:space="preserve"> </w:t>
      </w:r>
      <w:r>
        <w:rPr/>
        <w:t>Поэтому</w:t>
      </w:r>
      <w:r>
        <w:rPr>
          <w:spacing w:val="-10"/>
        </w:rPr>
        <w:t xml:space="preserve"> </w:t>
      </w:r>
      <w:r>
        <w:rPr/>
        <w:t>важно</w:t>
      </w:r>
      <w:r>
        <w:rPr>
          <w:spacing w:val="-6"/>
        </w:rPr>
        <w:t xml:space="preserve"> </w:t>
      </w:r>
      <w:r>
        <w:rPr/>
        <w:t>оценивать</w:t>
      </w:r>
      <w:r>
        <w:rPr>
          <w:spacing w:val="-6"/>
        </w:rPr>
        <w:t xml:space="preserve"> </w:t>
      </w:r>
      <w:r>
        <w:rPr/>
        <w:t>изменение</w:t>
      </w:r>
    </w:p>
    <w:p>
      <w:pPr>
        <w:pStyle w:val="Style13"/>
        <w:spacing w:lineRule="auto" w:line="360" w:before="72" w:after="0"/>
        <w:ind w:left="1342" w:right="547" w:hanging="0"/>
        <w:jc w:val="both"/>
        <w:rPr>
          <w:sz w:val="24"/>
        </w:rPr>
      </w:pPr>
      <w:r>
        <w:rPr/>
        <w:t>КДР ЛЖ в динамике.</w:t>
      </w:r>
      <w:r>
        <w:rPr>
          <w:spacing w:val="1"/>
        </w:rPr>
        <w:t xml:space="preserve"> </w:t>
      </w:r>
      <w:r>
        <w:rPr/>
        <w:t>Референсные значения для ФВ ЛЖ находятся в интервале 55-80 %.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неудовлетворительной</w:t>
      </w:r>
      <w:r>
        <w:rPr>
          <w:spacing w:val="1"/>
        </w:rPr>
        <w:t xml:space="preserve"> </w:t>
      </w:r>
      <w:r>
        <w:rPr/>
        <w:t>визуализации</w:t>
      </w:r>
      <w:r>
        <w:rPr>
          <w:spacing w:val="1"/>
        </w:rPr>
        <w:t xml:space="preserve"> </w:t>
      </w:r>
      <w:r>
        <w:rPr/>
        <w:t>(отсутствии</w:t>
      </w:r>
      <w:r>
        <w:rPr>
          <w:spacing w:val="1"/>
        </w:rPr>
        <w:t xml:space="preserve"> </w:t>
      </w:r>
      <w:r>
        <w:rPr/>
        <w:t>УЗ-окна)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апикального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парастернального</w:t>
      </w:r>
      <w:r>
        <w:rPr>
          <w:spacing w:val="1"/>
        </w:rPr>
        <w:t xml:space="preserve"> </w:t>
      </w:r>
      <w:r>
        <w:rPr/>
        <w:t>доступов,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сократительной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ЛЖ</w:t>
      </w:r>
      <w:r>
        <w:rPr>
          <w:spacing w:val="1"/>
        </w:rPr>
        <w:t xml:space="preserve"> </w:t>
      </w:r>
      <w:r>
        <w:rPr/>
        <w:t>производится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качественно</w:t>
      </w:r>
      <w:r>
        <w:rPr>
          <w:spacing w:val="-12"/>
        </w:rPr>
        <w:t xml:space="preserve"> </w:t>
      </w:r>
      <w:r>
        <w:rPr/>
        <w:t>(«на</w:t>
      </w:r>
      <w:r>
        <w:rPr>
          <w:spacing w:val="-13"/>
        </w:rPr>
        <w:t xml:space="preserve"> </w:t>
      </w:r>
      <w:r>
        <w:rPr/>
        <w:t>глаз»)</w:t>
      </w:r>
      <w:r>
        <w:rPr>
          <w:spacing w:val="-8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нескольких</w:t>
      </w:r>
      <w:r>
        <w:rPr>
          <w:spacing w:val="-12"/>
        </w:rPr>
        <w:t xml:space="preserve"> </w:t>
      </w:r>
      <w:r>
        <w:rPr/>
        <w:t>проекциях</w:t>
      </w:r>
      <w:r>
        <w:rPr>
          <w:spacing w:val="-11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субкостального</w:t>
      </w:r>
      <w:r>
        <w:rPr>
          <w:spacing w:val="-12"/>
        </w:rPr>
        <w:t xml:space="preserve"> </w:t>
      </w:r>
      <w:r>
        <w:rPr/>
        <w:t>(подреберного)</w:t>
      </w:r>
      <w:r>
        <w:rPr>
          <w:spacing w:val="-11"/>
        </w:rPr>
        <w:t xml:space="preserve"> </w:t>
      </w:r>
      <w:r>
        <w:rPr/>
        <w:t>доступа</w:t>
      </w:r>
      <w:r>
        <w:rPr>
          <w:spacing w:val="-58"/>
        </w:rPr>
        <w:t xml:space="preserve"> </w:t>
      </w:r>
      <w:r>
        <w:rPr/>
        <w:t>[43].</w:t>
      </w:r>
    </w:p>
    <w:p>
      <w:pPr>
        <w:pStyle w:val="Style13"/>
        <w:spacing w:lineRule="auto" w:line="360" w:before="2" w:after="0"/>
        <w:ind w:left="1342" w:right="545" w:firstLine="707"/>
        <w:jc w:val="both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существенно</w:t>
      </w:r>
      <w:r>
        <w:rPr>
          <w:spacing w:val="1"/>
        </w:rPr>
        <w:t xml:space="preserve"> </w:t>
      </w:r>
      <w:r>
        <w:rPr/>
        <w:t>повлиять</w:t>
      </w:r>
      <w:r>
        <w:rPr>
          <w:spacing w:val="1"/>
        </w:rPr>
        <w:t xml:space="preserve"> </w:t>
      </w:r>
      <w:r>
        <w:rPr/>
        <w:t>сопутствующие</w:t>
      </w:r>
      <w:r>
        <w:rPr>
          <w:spacing w:val="1"/>
        </w:rPr>
        <w:t xml:space="preserve"> </w:t>
      </w:r>
      <w:r>
        <w:rPr/>
        <w:t>внутрисердечные шунты как на уровне предсердий (ООО, ДМПП — будут разгружать</w:t>
      </w:r>
      <w:r>
        <w:rPr>
          <w:spacing w:val="1"/>
        </w:rPr>
        <w:t xml:space="preserve"> </w:t>
      </w:r>
      <w:r>
        <w:rPr>
          <w:position w:val="2"/>
        </w:rPr>
        <w:t>левые отделы, что позволит таким показателям как LA/Ao, E/A и КДР</w:t>
      </w:r>
      <w:r>
        <w:rPr>
          <w:sz w:val="16"/>
        </w:rPr>
        <w:t>ЛЖ</w:t>
      </w:r>
      <w:r>
        <w:rPr>
          <w:spacing w:val="1"/>
          <w:sz w:val="16"/>
        </w:rPr>
        <w:t xml:space="preserve"> </w:t>
      </w:r>
      <w:r>
        <w:rPr>
          <w:position w:val="2"/>
        </w:rPr>
        <w:t>находиться в</w:t>
      </w:r>
      <w:r>
        <w:rPr>
          <w:spacing w:val="1"/>
          <w:position w:val="2"/>
        </w:rPr>
        <w:t xml:space="preserve"> </w:t>
      </w:r>
      <w:r>
        <w:rPr/>
        <w:t>пределах нормативных значений при наличии ГЗ ФАП), так и на уровне желудочков —</w:t>
      </w:r>
      <w:r>
        <w:rPr>
          <w:spacing w:val="1"/>
        </w:rPr>
        <w:t xml:space="preserve"> </w:t>
      </w:r>
      <w:r>
        <w:rPr/>
        <w:t>ДМЖП, который наоборот будет усиливать гемодинамические эффекты ОАП, поэтому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помнить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ограничении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критерия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клинической</w:t>
      </w:r>
      <w:r>
        <w:rPr>
          <w:spacing w:val="-57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[23,151,152,155–157]</w:t>
      </w:r>
    </w:p>
    <w:p>
      <w:pPr>
        <w:pStyle w:val="2"/>
        <w:spacing w:before="2" w:after="0"/>
        <w:rPr>
          <w:sz w:val="24"/>
        </w:rPr>
      </w:pPr>
      <w:r>
        <w:rPr/>
        <w:t>(А)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5"/>
        </w:rPr>
        <w:t xml:space="preserve"> </w:t>
      </w:r>
      <w:r>
        <w:rPr/>
        <w:t>протока:</w:t>
      </w:r>
    </w:p>
    <w:p>
      <w:pPr>
        <w:pStyle w:val="Style13"/>
        <w:spacing w:lineRule="auto" w:line="360" w:before="134" w:after="0"/>
        <w:ind w:left="1342" w:right="547" w:firstLine="707"/>
        <w:jc w:val="both"/>
        <w:rPr>
          <w:sz w:val="24"/>
        </w:rPr>
      </w:pPr>
      <w:r>
        <w:rPr/>
        <w:t>Визуализировать</w:t>
      </w:r>
      <w:r>
        <w:rPr>
          <w:spacing w:val="1"/>
        </w:rPr>
        <w:t xml:space="preserve"> </w:t>
      </w:r>
      <w:r>
        <w:rPr/>
        <w:t>артериальный</w:t>
      </w:r>
      <w:r>
        <w:rPr>
          <w:spacing w:val="1"/>
        </w:rPr>
        <w:t xml:space="preserve"> </w:t>
      </w:r>
      <w:r>
        <w:rPr/>
        <w:t>проток</w:t>
      </w:r>
      <w:r>
        <w:rPr>
          <w:spacing w:val="1"/>
        </w:rPr>
        <w:t xml:space="preserve"> </w:t>
      </w:r>
      <w:r>
        <w:rPr/>
        <w:t>лучше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получается</w:t>
      </w:r>
      <w:r>
        <w:rPr>
          <w:spacing w:val="1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супрастернального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1"/>
        </w:rPr>
        <w:t xml:space="preserve"> </w:t>
      </w:r>
      <w:r>
        <w:rPr/>
        <w:t>левого</w:t>
      </w:r>
      <w:r>
        <w:rPr>
          <w:spacing w:val="1"/>
        </w:rPr>
        <w:t xml:space="preserve"> </w:t>
      </w:r>
      <w:r>
        <w:rPr/>
        <w:t>парастернального</w:t>
      </w:r>
      <w:r>
        <w:rPr>
          <w:spacing w:val="1"/>
        </w:rPr>
        <w:t xml:space="preserve"> </w:t>
      </w:r>
      <w:r>
        <w:rPr/>
        <w:t>доступов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проекциях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короткой оси [157]. Серия УЗ-срезов, получаемая из данных доступов, позволяет вывести</w:t>
      </w:r>
      <w:r>
        <w:rPr>
          <w:spacing w:val="1"/>
        </w:rPr>
        <w:t xml:space="preserve"> </w:t>
      </w:r>
      <w:r>
        <w:rPr/>
        <w:t>проток одновременно с нисходящей аортой (НАо), стволом и ветвями ЛА, оптимальным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УЗ-среза</w:t>
      </w:r>
      <w:r>
        <w:rPr>
          <w:spacing w:val="1"/>
        </w:rPr>
        <w:t xml:space="preserve"> </w:t>
      </w:r>
      <w:r>
        <w:rPr/>
        <w:t>вдоль</w:t>
      </w:r>
      <w:r>
        <w:rPr>
          <w:spacing w:val="1"/>
        </w:rPr>
        <w:t xml:space="preserve"> </w:t>
      </w:r>
      <w:r>
        <w:rPr/>
        <w:t>левой</w:t>
      </w:r>
      <w:r>
        <w:rPr>
          <w:spacing w:val="1"/>
        </w:rPr>
        <w:t xml:space="preserve"> </w:t>
      </w:r>
      <w:r>
        <w:rPr/>
        <w:t>ветви</w:t>
      </w:r>
      <w:r>
        <w:rPr>
          <w:spacing w:val="1"/>
        </w:rPr>
        <w:t xml:space="preserve"> </w:t>
      </w:r>
      <w:r>
        <w:rPr/>
        <w:t>ЛА</w:t>
      </w:r>
      <w:r>
        <w:rPr>
          <w:spacing w:val="1"/>
        </w:rPr>
        <w:t xml:space="preserve"> </w:t>
      </w:r>
      <w:r>
        <w:rPr/>
        <w:t>(ЛЛА).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проекциях</w:t>
      </w:r>
      <w:r>
        <w:rPr>
          <w:spacing w:val="1"/>
        </w:rPr>
        <w:t xml:space="preserve"> </w:t>
      </w:r>
      <w:r>
        <w:rPr/>
        <w:t>производится измерение диаметра протока, определение направления сброса через проток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кровотока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ЛЛА</w:t>
      </w:r>
      <w:r>
        <w:rPr>
          <w:spacing w:val="-1"/>
        </w:rPr>
        <w:t xml:space="preserve"> </w:t>
      </w:r>
      <w:r>
        <w:rPr/>
        <w:t>и НАо</w:t>
      </w:r>
      <w:r>
        <w:rPr>
          <w:spacing w:val="2"/>
        </w:rPr>
        <w:t xml:space="preserve"> </w:t>
      </w:r>
      <w:r>
        <w:rPr/>
        <w:t>[23,151,155]</w:t>
      </w:r>
    </w:p>
    <w:p>
      <w:pPr>
        <w:pStyle w:val="Style13"/>
        <w:spacing w:lineRule="auto" w:line="360"/>
        <w:ind w:left="1342" w:right="543" w:firstLine="707"/>
        <w:jc w:val="both"/>
        <w:rPr>
          <w:sz w:val="24"/>
        </w:rPr>
      </w:pPr>
      <w:r>
        <w:rPr>
          <w:b/>
        </w:rPr>
        <w:t xml:space="preserve">Диаметр ОАП </w:t>
      </w:r>
      <w:r>
        <w:rPr/>
        <w:t>измеряют в В-режиме по внутреннему контуру протока в месте</w:t>
      </w:r>
      <w:r>
        <w:rPr>
          <w:spacing w:val="1"/>
        </w:rPr>
        <w:t xml:space="preserve"> </w:t>
      </w:r>
      <w:r>
        <w:rPr/>
        <w:t>максимального сужения (в самом узком месте), так как клиническое значение будет иметь</w:t>
      </w:r>
      <w:r>
        <w:rPr>
          <w:spacing w:val="1"/>
        </w:rPr>
        <w:t xml:space="preserve"> </w:t>
      </w:r>
      <w:r>
        <w:rPr/>
        <w:t>наименьший диаметр, который, как правило, располагается со стороны ЛА у устья ЛЛА.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точного</w:t>
      </w:r>
      <w:r>
        <w:rPr>
          <w:spacing w:val="1"/>
        </w:rPr>
        <w:t xml:space="preserve"> </w:t>
      </w:r>
      <w:r>
        <w:rPr/>
        <w:t>прицельного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диаметра</w:t>
      </w:r>
      <w:r>
        <w:rPr>
          <w:spacing w:val="1"/>
        </w:rPr>
        <w:t xml:space="preserve"> </w:t>
      </w:r>
      <w:r>
        <w:rPr/>
        <w:t>воспользуйтесь</w:t>
      </w:r>
      <w:r>
        <w:rPr>
          <w:spacing w:val="1"/>
        </w:rPr>
        <w:t xml:space="preserve"> </w:t>
      </w:r>
      <w:r>
        <w:rPr/>
        <w:t>функцией</w:t>
      </w:r>
      <w:r>
        <w:rPr>
          <w:spacing w:val="1"/>
        </w:rPr>
        <w:t xml:space="preserve"> </w:t>
      </w:r>
      <w:r>
        <w:rPr/>
        <w:t>Zoom</w:t>
      </w:r>
      <w:r>
        <w:rPr>
          <w:spacing w:val="1"/>
        </w:rPr>
        <w:t xml:space="preserve"> </w:t>
      </w:r>
      <w:r>
        <w:rPr/>
        <w:t>(масштабирование).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удовлетворительного</w:t>
      </w:r>
      <w:r>
        <w:rPr>
          <w:spacing w:val="1"/>
        </w:rPr>
        <w:t xml:space="preserve"> </w:t>
      </w:r>
      <w:r>
        <w:rPr/>
        <w:t>УЗ-окна,</w:t>
      </w:r>
      <w:r>
        <w:rPr>
          <w:spacing w:val="1"/>
        </w:rPr>
        <w:t xml:space="preserve"> </w:t>
      </w:r>
      <w:r>
        <w:rPr/>
        <w:t>позволяющего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четкие</w:t>
      </w:r>
      <w:r>
        <w:rPr>
          <w:spacing w:val="1"/>
        </w:rPr>
        <w:t xml:space="preserve"> </w:t>
      </w:r>
      <w:r>
        <w:rPr/>
        <w:t>контуры</w:t>
      </w:r>
      <w:r>
        <w:rPr>
          <w:spacing w:val="1"/>
        </w:rPr>
        <w:t xml:space="preserve"> </w:t>
      </w:r>
      <w:r>
        <w:rPr/>
        <w:t>протока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В-режиме,</w:t>
      </w:r>
      <w:r>
        <w:rPr>
          <w:spacing w:val="1"/>
        </w:rPr>
        <w:t xml:space="preserve"> </w:t>
      </w:r>
      <w:r>
        <w:rPr/>
        <w:t>измерение</w:t>
      </w:r>
      <w:r>
        <w:rPr>
          <w:spacing w:val="1"/>
        </w:rPr>
        <w:t xml:space="preserve"> </w:t>
      </w:r>
      <w:r>
        <w:rPr/>
        <w:t>диаметра</w:t>
      </w:r>
      <w:r>
        <w:rPr>
          <w:spacing w:val="1"/>
        </w:rPr>
        <w:t xml:space="preserve"> </w:t>
      </w:r>
      <w:r>
        <w:rPr/>
        <w:t>ОАП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производить в режиме ЦДК, но, который потенциально будет приводить к завышению</w:t>
      </w:r>
      <w:r>
        <w:rPr>
          <w:spacing w:val="1"/>
        </w:rPr>
        <w:t xml:space="preserve"> </w:t>
      </w:r>
      <w:r>
        <w:rPr/>
        <w:t>истинных размеров протока при некорректной настройке изображения [114,151,157–159].</w:t>
      </w:r>
      <w:r>
        <w:rPr>
          <w:spacing w:val="1"/>
        </w:rPr>
        <w:t xml:space="preserve"> </w:t>
      </w:r>
      <w:r>
        <w:rPr/>
        <w:t>Полученное измерение индексируют к диаметру ЛЛА (ОАП/ЛЛА), который измеряют</w:t>
      </w:r>
      <w:r>
        <w:rPr>
          <w:spacing w:val="1"/>
        </w:rPr>
        <w:t xml:space="preserve"> </w:t>
      </w:r>
      <w:r>
        <w:rPr/>
        <w:t>аналогичным</w:t>
      </w:r>
      <w:r>
        <w:rPr>
          <w:spacing w:val="-3"/>
        </w:rPr>
        <w:t xml:space="preserve"> </w:t>
      </w:r>
      <w:r>
        <w:rPr/>
        <w:t>образом,</w:t>
      </w:r>
      <w:r>
        <w:rPr>
          <w:spacing w:val="-1"/>
        </w:rPr>
        <w:t xml:space="preserve"> </w:t>
      </w:r>
      <w:r>
        <w:rPr/>
        <w:t>или к весу</w:t>
      </w:r>
      <w:r>
        <w:rPr>
          <w:spacing w:val="-6"/>
        </w:rPr>
        <w:t xml:space="preserve"> </w:t>
      </w:r>
      <w:r>
        <w:rPr/>
        <w:t>новорожденного в</w:t>
      </w:r>
      <w:r>
        <w:rPr>
          <w:spacing w:val="-3"/>
        </w:rPr>
        <w:t xml:space="preserve"> </w:t>
      </w:r>
      <w:r>
        <w:rPr/>
        <w:t>кг</w:t>
      </w:r>
      <w:r>
        <w:rPr>
          <w:spacing w:val="-2"/>
        </w:rPr>
        <w:t xml:space="preserve"> </w:t>
      </w:r>
      <w:r>
        <w:rPr/>
        <w:t>(ОАП/</w:t>
      </w:r>
      <w:r>
        <w:rPr>
          <w:spacing w:val="-1"/>
        </w:rPr>
        <w:t xml:space="preserve"> </w:t>
      </w:r>
      <w:r>
        <w:rPr/>
        <w:t>вес) с пороговым</w:t>
      </w:r>
      <w:r>
        <w:rPr>
          <w:spacing w:val="-1"/>
        </w:rPr>
        <w:t xml:space="preserve"> </w:t>
      </w:r>
      <w:r>
        <w:rPr/>
        <w:t>значением</w:t>
      </w:r>
    </w:p>
    <w:p>
      <w:pPr>
        <w:sectPr>
          <w:footerReference w:type="default" r:id="rId81"/>
          <w:type w:val="nextPage"/>
          <w:pgSz w:w="11906" w:h="16838"/>
          <w:pgMar w:left="360" w:right="300" w:gutter="0" w:header="0" w:top="1300" w:footer="700" w:bottom="880"/>
          <w:pgNumType w:start="71"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1342" w:right="544" w:hanging="0"/>
        <w:jc w:val="both"/>
        <w:rPr>
          <w:sz w:val="24"/>
        </w:rPr>
      </w:pPr>
      <w:r>
        <w:rPr/>
        <w:t>≥</w:t>
      </w:r>
      <w:r>
        <w:rPr/>
        <w:t>1.4</w:t>
      </w:r>
      <w:r>
        <w:rPr>
          <w:spacing w:val="-12"/>
        </w:rPr>
        <w:t xml:space="preserve"> </w:t>
      </w:r>
      <w:r>
        <w:rPr/>
        <w:t>мм/кг.</w:t>
      </w:r>
      <w:r>
        <w:rPr>
          <w:spacing w:val="-12"/>
        </w:rPr>
        <w:t xml:space="preserve"> </w:t>
      </w:r>
      <w:r>
        <w:rPr/>
        <w:t>Индексированные</w:t>
      </w:r>
      <w:r>
        <w:rPr>
          <w:spacing w:val="-13"/>
        </w:rPr>
        <w:t xml:space="preserve"> </w:t>
      </w:r>
      <w:r>
        <w:rPr/>
        <w:t>показатели</w:t>
      </w:r>
      <w:r>
        <w:rPr>
          <w:spacing w:val="-10"/>
        </w:rPr>
        <w:t xml:space="preserve"> </w:t>
      </w:r>
      <w:r>
        <w:rPr/>
        <w:t>будут</w:t>
      </w:r>
      <w:r>
        <w:rPr>
          <w:spacing w:val="-9"/>
        </w:rPr>
        <w:t xml:space="preserve"> </w:t>
      </w:r>
      <w:r>
        <w:rPr/>
        <w:t>иметь</w:t>
      </w:r>
      <w:r>
        <w:rPr>
          <w:spacing w:val="-11"/>
        </w:rPr>
        <w:t xml:space="preserve"> </w:t>
      </w:r>
      <w:r>
        <w:rPr/>
        <w:t>те</w:t>
      </w:r>
      <w:r>
        <w:rPr>
          <w:spacing w:val="-12"/>
        </w:rPr>
        <w:t xml:space="preserve"> </w:t>
      </w:r>
      <w:r>
        <w:rPr/>
        <w:t>же</w:t>
      </w:r>
      <w:r>
        <w:rPr>
          <w:spacing w:val="-12"/>
        </w:rPr>
        <w:t xml:space="preserve"> </w:t>
      </w:r>
      <w:r>
        <w:rPr/>
        <w:t>ограничения,</w:t>
      </w:r>
      <w:r>
        <w:rPr>
          <w:spacing w:val="-12"/>
        </w:rPr>
        <w:t xml:space="preserve"> </w:t>
      </w:r>
      <w:r>
        <w:rPr/>
        <w:t>что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абсолютное</w:t>
      </w:r>
      <w:r>
        <w:rPr>
          <w:spacing w:val="-58"/>
        </w:rPr>
        <w:t xml:space="preserve"> </w:t>
      </w:r>
      <w:r>
        <w:rPr/>
        <w:t>измерение диаметра протока[151,152,155] . Индексирование протока относительно веса не</w:t>
      </w:r>
      <w:r>
        <w:rPr>
          <w:spacing w:val="-57"/>
        </w:rPr>
        <w:t xml:space="preserve"> </w:t>
      </w:r>
      <w:r>
        <w:rPr/>
        <w:t>будет сохранять свое соотношение с увеличением массы ребенка, поскольку рост структур</w:t>
      </w:r>
      <w:r>
        <w:rPr>
          <w:spacing w:val="-57"/>
        </w:rPr>
        <w:t xml:space="preserve"> </w:t>
      </w:r>
      <w:r>
        <w:rPr/>
        <w:t>сердца,</w:t>
      </w:r>
      <w:r>
        <w:rPr>
          <w:spacing w:val="36"/>
        </w:rPr>
        <w:t xml:space="preserve"> </w:t>
      </w:r>
      <w:r>
        <w:rPr/>
        <w:t>включая</w:t>
      </w:r>
      <w:r>
        <w:rPr>
          <w:spacing w:val="37"/>
        </w:rPr>
        <w:t xml:space="preserve"> </w:t>
      </w:r>
      <w:r>
        <w:rPr/>
        <w:t>проток,</w:t>
      </w:r>
      <w:r>
        <w:rPr>
          <w:spacing w:val="36"/>
        </w:rPr>
        <w:t xml:space="preserve"> </w:t>
      </w:r>
      <w:r>
        <w:rPr/>
        <w:t>не</w:t>
      </w:r>
      <w:r>
        <w:rPr>
          <w:spacing w:val="36"/>
        </w:rPr>
        <w:t xml:space="preserve"> </w:t>
      </w:r>
      <w:r>
        <w:rPr/>
        <w:t>пропорционален</w:t>
      </w:r>
      <w:r>
        <w:rPr>
          <w:spacing w:val="35"/>
        </w:rPr>
        <w:t xml:space="preserve"> </w:t>
      </w:r>
      <w:r>
        <w:rPr/>
        <w:t>прибавке</w:t>
      </w:r>
      <w:r>
        <w:rPr>
          <w:spacing w:val="35"/>
        </w:rPr>
        <w:t xml:space="preserve"> </w:t>
      </w:r>
      <w:r>
        <w:rPr/>
        <w:t>массы</w:t>
      </w:r>
      <w:r>
        <w:rPr>
          <w:spacing w:val="38"/>
        </w:rPr>
        <w:t xml:space="preserve"> </w:t>
      </w:r>
      <w:r>
        <w:rPr/>
        <w:t>тела</w:t>
      </w:r>
      <w:r>
        <w:rPr>
          <w:spacing w:val="41"/>
        </w:rPr>
        <w:t xml:space="preserve"> </w:t>
      </w:r>
      <w:r>
        <w:rPr/>
        <w:t>[155].</w:t>
      </w:r>
      <w:r>
        <w:rPr>
          <w:spacing w:val="37"/>
        </w:rPr>
        <w:t xml:space="preserve"> </w:t>
      </w:r>
      <w:r>
        <w:rPr/>
        <w:t>Учитывая</w:t>
      </w:r>
      <w:r>
        <w:rPr>
          <w:spacing w:val="37"/>
        </w:rPr>
        <w:t xml:space="preserve"> </w:t>
      </w:r>
      <w:r>
        <w:rPr/>
        <w:t>этот</w:t>
      </w:r>
    </w:p>
    <w:p>
      <w:pPr>
        <w:pStyle w:val="Style13"/>
        <w:spacing w:lineRule="auto" w:line="360" w:before="72" w:after="0"/>
        <w:ind w:left="1342" w:right="546" w:hanging="0"/>
        <w:jc w:val="both"/>
        <w:rPr>
          <w:sz w:val="24"/>
        </w:rPr>
      </w:pPr>
      <w:r>
        <w:rPr/>
        <w:t>факт, использование индекса ОАП/ЛЛА может показаться более рациональным. Недавно</w:t>
      </w:r>
      <w:r>
        <w:rPr>
          <w:spacing w:val="1"/>
        </w:rPr>
        <w:t xml:space="preserve"> </w:t>
      </w:r>
      <w:r>
        <w:rPr/>
        <w:t>Fernando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Freitas</w:t>
      </w:r>
      <w:r>
        <w:rPr>
          <w:spacing w:val="-5"/>
        </w:rPr>
        <w:t xml:space="preserve"> </w:t>
      </w:r>
      <w:r>
        <w:rPr/>
        <w:t>Martins</w:t>
      </w:r>
      <w:r>
        <w:rPr>
          <w:spacing w:val="-4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al.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своем</w:t>
      </w:r>
      <w:r>
        <w:rPr>
          <w:spacing w:val="-6"/>
        </w:rPr>
        <w:t xml:space="preserve"> </w:t>
      </w:r>
      <w:r>
        <w:rPr/>
        <w:t>исследовании</w:t>
      </w:r>
      <w:r>
        <w:rPr>
          <w:spacing w:val="-4"/>
        </w:rPr>
        <w:t xml:space="preserve"> </w:t>
      </w:r>
      <w:r>
        <w:rPr/>
        <w:t>показали</w:t>
      </w:r>
      <w:r>
        <w:rPr>
          <w:spacing w:val="-4"/>
        </w:rPr>
        <w:t xml:space="preserve"> </w:t>
      </w:r>
      <w:r>
        <w:rPr/>
        <w:t>слабую</w:t>
      </w:r>
      <w:r>
        <w:rPr>
          <w:spacing w:val="-4"/>
        </w:rPr>
        <w:t xml:space="preserve"> </w:t>
      </w:r>
      <w:r>
        <w:rPr/>
        <w:t>корреляцию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58"/>
        </w:rPr>
        <w:t xml:space="preserve"> </w:t>
      </w:r>
      <w:r>
        <w:rPr/>
        <w:t>индексированными показателями протока и другими отдельными УЗ-критериями оценки</w:t>
      </w:r>
      <w:r>
        <w:rPr>
          <w:spacing w:val="1"/>
        </w:rPr>
        <w:t xml:space="preserve"> </w:t>
      </w:r>
      <w:r>
        <w:rPr/>
        <w:t>ГЗФАП, что еще раз подчеркивает необходимость комплексной эхокардиографической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дополнение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измерениям</w:t>
      </w:r>
      <w:r>
        <w:rPr>
          <w:spacing w:val="-1"/>
        </w:rPr>
        <w:t xml:space="preserve"> </w:t>
      </w:r>
      <w:r>
        <w:rPr/>
        <w:t>диаметра</w:t>
      </w:r>
      <w:r>
        <w:rPr>
          <w:spacing w:val="-1"/>
        </w:rPr>
        <w:t xml:space="preserve"> </w:t>
      </w:r>
      <w:r>
        <w:rPr/>
        <w:t>протока</w:t>
      </w:r>
      <w:r>
        <w:rPr>
          <w:spacing w:val="3"/>
        </w:rPr>
        <w:t xml:space="preserve"> </w:t>
      </w:r>
      <w:r>
        <w:rPr/>
        <w:t>[152].</w:t>
      </w:r>
    </w:p>
    <w:p>
      <w:pPr>
        <w:pStyle w:val="Style13"/>
        <w:spacing w:lineRule="auto" w:line="360" w:before="2" w:after="0"/>
        <w:ind w:left="1342" w:right="545" w:firstLine="707"/>
        <w:jc w:val="both"/>
        <w:rPr>
          <w:sz w:val="24"/>
        </w:rPr>
      </w:pPr>
      <w:r>
        <w:rPr>
          <w:b/>
        </w:rPr>
        <w:t>Направление</w:t>
      </w:r>
      <w:r>
        <w:rPr>
          <w:b/>
          <w:spacing w:val="-13"/>
        </w:rPr>
        <w:t xml:space="preserve"> </w:t>
      </w:r>
      <w:r>
        <w:rPr>
          <w:b/>
        </w:rPr>
        <w:t>сброса</w:t>
      </w:r>
      <w:r>
        <w:rPr>
          <w:b/>
          <w:spacing w:val="-10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>
          <w:b/>
        </w:rPr>
        <w:t>скорость</w:t>
      </w:r>
      <w:r>
        <w:rPr>
          <w:b/>
          <w:spacing w:val="-14"/>
        </w:rPr>
        <w:t xml:space="preserve"> </w:t>
      </w:r>
      <w:r>
        <w:rPr>
          <w:b/>
        </w:rPr>
        <w:t>кровотока</w:t>
      </w:r>
      <w:r>
        <w:rPr>
          <w:b/>
          <w:spacing w:val="-14"/>
        </w:rPr>
        <w:t xml:space="preserve"> </w:t>
      </w:r>
      <w:r>
        <w:rPr>
          <w:b/>
        </w:rPr>
        <w:t>на</w:t>
      </w:r>
      <w:r>
        <w:rPr>
          <w:b/>
          <w:spacing w:val="-12"/>
        </w:rPr>
        <w:t xml:space="preserve"> </w:t>
      </w:r>
      <w:r>
        <w:rPr>
          <w:b/>
        </w:rPr>
        <w:t>ОАП</w:t>
      </w:r>
      <w:r>
        <w:rPr>
          <w:b/>
          <w:spacing w:val="-10"/>
        </w:rPr>
        <w:t xml:space="preserve"> </w:t>
      </w:r>
      <w:r>
        <w:rPr/>
        <w:t>зависят</w:t>
      </w:r>
      <w:r>
        <w:rPr>
          <w:spacing w:val="-11"/>
        </w:rPr>
        <w:t xml:space="preserve"> </w:t>
      </w:r>
      <w:r>
        <w:rPr/>
        <w:t>от</w:t>
      </w:r>
      <w:r>
        <w:rPr>
          <w:spacing w:val="-14"/>
        </w:rPr>
        <w:t xml:space="preserve"> </w:t>
      </w:r>
      <w:r>
        <w:rPr/>
        <w:t>градиента</w:t>
      </w:r>
      <w:r>
        <w:rPr>
          <w:spacing w:val="-12"/>
        </w:rPr>
        <w:t xml:space="preserve"> </w:t>
      </w:r>
      <w:r>
        <w:rPr/>
        <w:t>давления</w:t>
      </w:r>
      <w:r>
        <w:rPr>
          <w:spacing w:val="-58"/>
        </w:rPr>
        <w:t xml:space="preserve"> </w:t>
      </w:r>
      <w:r>
        <w:rPr/>
        <w:t>между большим (САД) и малым кругами кровообращения (СДЛА), а также определяется</w:t>
      </w:r>
      <w:r>
        <w:rPr>
          <w:spacing w:val="1"/>
        </w:rPr>
        <w:t xml:space="preserve"> </w:t>
      </w:r>
      <w:r>
        <w:rPr/>
        <w:t>сосудистым</w:t>
      </w:r>
      <w:r>
        <w:rPr>
          <w:spacing w:val="1"/>
        </w:rPr>
        <w:t xml:space="preserve"> </w:t>
      </w:r>
      <w:r>
        <w:rPr/>
        <w:t>сопротивлением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АП</w:t>
      </w:r>
      <w:r>
        <w:rPr>
          <w:spacing w:val="1"/>
        </w:rPr>
        <w:t xml:space="preserve"> </w:t>
      </w:r>
      <w:r>
        <w:rPr/>
        <w:t>(его</w:t>
      </w:r>
      <w:r>
        <w:rPr>
          <w:spacing w:val="1"/>
        </w:rPr>
        <w:t xml:space="preserve"> </w:t>
      </w:r>
      <w:r>
        <w:rPr/>
        <w:t>диаметром)</w:t>
      </w:r>
      <w:r>
        <w:rPr>
          <w:spacing w:val="1"/>
        </w:rPr>
        <w:t xml:space="preserve"> </w:t>
      </w:r>
      <w:r>
        <w:rPr/>
        <w:t>[157]</w:t>
      </w:r>
      <w:r>
        <w:rPr>
          <w:spacing w:val="1"/>
        </w:rPr>
        <w:t xml:space="preserve"> </w:t>
      </w:r>
      <w:r>
        <w:rPr/>
        <w:t>[23].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коротком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широком</w:t>
      </w:r>
      <w:r>
        <w:rPr>
          <w:spacing w:val="-7"/>
        </w:rPr>
        <w:t xml:space="preserve"> </w:t>
      </w:r>
      <w:r>
        <w:rPr/>
        <w:t>протоке,</w:t>
      </w:r>
      <w:r>
        <w:rPr>
          <w:spacing w:val="-6"/>
        </w:rPr>
        <w:t xml:space="preserve"> </w:t>
      </w:r>
      <w:r>
        <w:rPr/>
        <w:t>почти</w:t>
      </w:r>
      <w:r>
        <w:rPr>
          <w:spacing w:val="-4"/>
        </w:rPr>
        <w:t xml:space="preserve"> </w:t>
      </w:r>
      <w:r>
        <w:rPr/>
        <w:t>равному</w:t>
      </w:r>
      <w:r>
        <w:rPr>
          <w:spacing w:val="-11"/>
        </w:rPr>
        <w:t xml:space="preserve"> </w:t>
      </w:r>
      <w:r>
        <w:rPr/>
        <w:t>диаметру</w:t>
      </w:r>
      <w:r>
        <w:rPr>
          <w:spacing w:val="-10"/>
        </w:rPr>
        <w:t xml:space="preserve"> </w:t>
      </w:r>
      <w:r>
        <w:rPr/>
        <w:t>НАо,</w:t>
      </w:r>
      <w:r>
        <w:rPr>
          <w:spacing w:val="-7"/>
        </w:rPr>
        <w:t xml:space="preserve"> </w:t>
      </w:r>
      <w:r>
        <w:rPr/>
        <w:t>сопротивление</w:t>
      </w:r>
      <w:r>
        <w:rPr>
          <w:spacing w:val="-6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кровотоку</w:t>
      </w:r>
      <w:r>
        <w:rPr>
          <w:spacing w:val="-12"/>
        </w:rPr>
        <w:t xml:space="preserve"> </w:t>
      </w:r>
      <w:r>
        <w:rPr/>
        <w:t>небольшое,</w:t>
      </w:r>
      <w:r>
        <w:rPr>
          <w:spacing w:val="-58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величина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сброса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зависеть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соотношения</w:t>
      </w:r>
      <w:r>
        <w:rPr>
          <w:spacing w:val="1"/>
        </w:rPr>
        <w:t xml:space="preserve"> </w:t>
      </w:r>
      <w:r>
        <w:rPr/>
        <w:t>сосудистых</w:t>
      </w:r>
      <w:r>
        <w:rPr>
          <w:spacing w:val="1"/>
        </w:rPr>
        <w:t xml:space="preserve"> </w:t>
      </w:r>
      <w:r>
        <w:rPr/>
        <w:t>сопротивлений</w:t>
      </w:r>
      <w:r>
        <w:rPr>
          <w:spacing w:val="-1"/>
        </w:rPr>
        <w:t xml:space="preserve"> </w:t>
      </w:r>
      <w:r>
        <w:rPr/>
        <w:t>обоих</w:t>
      </w:r>
      <w:r>
        <w:rPr>
          <w:spacing w:val="-1"/>
        </w:rPr>
        <w:t xml:space="preserve"> </w:t>
      </w:r>
      <w:r>
        <w:rPr/>
        <w:t>кругов</w:t>
      </w:r>
      <w:r>
        <w:rPr>
          <w:spacing w:val="-1"/>
        </w:rPr>
        <w:t xml:space="preserve"> </w:t>
      </w:r>
      <w:r>
        <w:rPr/>
        <w:t>кровообращения.</w:t>
      </w:r>
    </w:p>
    <w:p>
      <w:pPr>
        <w:pStyle w:val="Style13"/>
        <w:spacing w:lineRule="auto" w:line="360" w:before="1" w:after="0"/>
        <w:ind w:left="1342" w:right="544" w:firstLine="707"/>
        <w:jc w:val="both"/>
        <w:rPr>
          <w:sz w:val="24"/>
        </w:rPr>
      </w:pPr>
      <w:r>
        <w:rPr/>
        <w:t>При</w:t>
      </w:r>
      <w:r>
        <w:rPr>
          <w:spacing w:val="-12"/>
        </w:rPr>
        <w:t xml:space="preserve"> </w:t>
      </w:r>
      <w:r>
        <w:rPr/>
        <w:t>ГЗФАП</w:t>
      </w:r>
      <w:r>
        <w:rPr>
          <w:spacing w:val="-13"/>
        </w:rPr>
        <w:t xml:space="preserve"> </w:t>
      </w:r>
      <w:r>
        <w:rPr/>
        <w:t>отмечается</w:t>
      </w:r>
      <w:r>
        <w:rPr>
          <w:spacing w:val="-10"/>
        </w:rPr>
        <w:t xml:space="preserve"> </w:t>
      </w:r>
      <w:r>
        <w:rPr/>
        <w:t>сброс</w:t>
      </w:r>
      <w:r>
        <w:rPr>
          <w:spacing w:val="-13"/>
        </w:rPr>
        <w:t xml:space="preserve"> </w:t>
      </w:r>
      <w:r>
        <w:rPr/>
        <w:t>крови</w:t>
      </w:r>
      <w:r>
        <w:rPr>
          <w:spacing w:val="-12"/>
        </w:rPr>
        <w:t xml:space="preserve"> </w:t>
      </w:r>
      <w:r>
        <w:rPr/>
        <w:t>слева</w:t>
      </w:r>
      <w:r>
        <w:rPr>
          <w:spacing w:val="-13"/>
        </w:rPr>
        <w:t xml:space="preserve"> </w:t>
      </w:r>
      <w:r>
        <w:rPr/>
        <w:t>направо,</w:t>
      </w:r>
      <w:r>
        <w:rPr>
          <w:spacing w:val="-13"/>
        </w:rPr>
        <w:t xml:space="preserve"> </w:t>
      </w:r>
      <w:r>
        <w:rPr/>
        <w:t>т.е.</w:t>
      </w:r>
      <w:r>
        <w:rPr>
          <w:spacing w:val="-12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Ао</w:t>
      </w:r>
      <w:r>
        <w:rPr>
          <w:spacing w:val="-12"/>
        </w:rPr>
        <w:t xml:space="preserve"> </w:t>
      </w:r>
      <w:r>
        <w:rPr/>
        <w:t>(с</w:t>
      </w:r>
      <w:r>
        <w:rPr>
          <w:spacing w:val="-14"/>
        </w:rPr>
        <w:t xml:space="preserve"> </w:t>
      </w:r>
      <w:r>
        <w:rPr/>
        <w:t>высоким</w:t>
      </w:r>
      <w:r>
        <w:rPr>
          <w:spacing w:val="-13"/>
        </w:rPr>
        <w:t xml:space="preserve"> </w:t>
      </w:r>
      <w:r>
        <w:rPr/>
        <w:t>системным</w:t>
      </w:r>
      <w:r>
        <w:rPr>
          <w:spacing w:val="-58"/>
        </w:rPr>
        <w:t xml:space="preserve"> </w:t>
      </w:r>
      <w:r>
        <w:rPr>
          <w:spacing w:val="-1"/>
        </w:rPr>
        <w:t>давлением)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ЛА</w:t>
      </w:r>
      <w:r>
        <w:rPr>
          <w:spacing w:val="-12"/>
        </w:rPr>
        <w:t xml:space="preserve"> </w:t>
      </w:r>
      <w:r>
        <w:rPr>
          <w:spacing w:val="-1"/>
        </w:rPr>
        <w:t>(с</w:t>
      </w:r>
      <w:r>
        <w:rPr>
          <w:spacing w:val="-17"/>
        </w:rPr>
        <w:t xml:space="preserve"> </w:t>
      </w:r>
      <w:r>
        <w:rPr>
          <w:spacing w:val="-1"/>
        </w:rPr>
        <w:t>низким</w:t>
      </w:r>
      <w:r>
        <w:rPr>
          <w:spacing w:val="-16"/>
        </w:rPr>
        <w:t xml:space="preserve"> </w:t>
      </w:r>
      <w:r>
        <w:rPr>
          <w:spacing w:val="-1"/>
        </w:rPr>
        <w:t>давлением);</w:t>
      </w:r>
      <w:r>
        <w:rPr>
          <w:spacing w:val="-14"/>
        </w:rPr>
        <w:t xml:space="preserve"> </w:t>
      </w:r>
      <w:r>
        <w:rPr/>
        <w:t>перекрестный</w:t>
      </w:r>
      <w:r>
        <w:rPr>
          <w:spacing w:val="-14"/>
        </w:rPr>
        <w:t xml:space="preserve"> </w:t>
      </w:r>
      <w:r>
        <w:rPr/>
        <w:t>или</w:t>
      </w:r>
      <w:r>
        <w:rPr>
          <w:spacing w:val="-14"/>
        </w:rPr>
        <w:t xml:space="preserve"> </w:t>
      </w:r>
      <w:r>
        <w:rPr/>
        <w:t>право-левый</w:t>
      </w:r>
      <w:r>
        <w:rPr>
          <w:spacing w:val="-13"/>
        </w:rPr>
        <w:t xml:space="preserve"> </w:t>
      </w:r>
      <w:r>
        <w:rPr/>
        <w:t>сброс</w:t>
      </w:r>
      <w:r>
        <w:rPr>
          <w:spacing w:val="-16"/>
        </w:rPr>
        <w:t xml:space="preserve"> </w:t>
      </w:r>
      <w:r>
        <w:rPr/>
        <w:t>(из</w:t>
      </w:r>
      <w:r>
        <w:rPr>
          <w:spacing w:val="-13"/>
        </w:rPr>
        <w:t xml:space="preserve"> </w:t>
      </w:r>
      <w:r>
        <w:rPr/>
        <w:t>ЛА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НАо)</w:t>
      </w:r>
      <w:r>
        <w:rPr>
          <w:spacing w:val="-57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протоке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свидетельствовать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другом</w:t>
      </w:r>
      <w:r>
        <w:rPr>
          <w:spacing w:val="1"/>
        </w:rPr>
        <w:t xml:space="preserve"> </w:t>
      </w:r>
      <w:r>
        <w:rPr/>
        <w:t>патологическом</w:t>
      </w:r>
      <w:r>
        <w:rPr>
          <w:spacing w:val="1"/>
        </w:rPr>
        <w:t xml:space="preserve"> </w:t>
      </w:r>
      <w:r>
        <w:rPr/>
        <w:t>состоянии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высокой</w:t>
      </w:r>
      <w:r>
        <w:rPr>
          <w:spacing w:val="1"/>
        </w:rPr>
        <w:t xml:space="preserve"> </w:t>
      </w:r>
      <w:r>
        <w:rPr/>
        <w:t>легочной гипертензии. В режиме ЦДК, при стандартных настройках аппарата, шунт слева</w:t>
      </w:r>
      <w:r>
        <w:rPr>
          <w:spacing w:val="1"/>
        </w:rPr>
        <w:t xml:space="preserve"> </w:t>
      </w:r>
      <w:r>
        <w:rPr/>
        <w:t>направо</w:t>
      </w:r>
      <w:r>
        <w:rPr>
          <w:spacing w:val="5"/>
        </w:rPr>
        <w:t xml:space="preserve"> </w:t>
      </w:r>
      <w:r>
        <w:rPr/>
        <w:t>будет</w:t>
      </w:r>
      <w:r>
        <w:rPr>
          <w:spacing w:val="7"/>
        </w:rPr>
        <w:t xml:space="preserve"> </w:t>
      </w:r>
      <w:r>
        <w:rPr/>
        <w:t>картироваться</w:t>
      </w:r>
      <w:r>
        <w:rPr>
          <w:spacing w:val="6"/>
        </w:rPr>
        <w:t xml:space="preserve"> </w:t>
      </w:r>
      <w:r>
        <w:rPr/>
        <w:t>красным</w:t>
      </w:r>
      <w:r>
        <w:rPr>
          <w:spacing w:val="5"/>
        </w:rPr>
        <w:t xml:space="preserve"> </w:t>
      </w:r>
      <w:r>
        <w:rPr/>
        <w:t>цветом</w:t>
      </w:r>
      <w:r>
        <w:rPr>
          <w:spacing w:val="8"/>
        </w:rPr>
        <w:t xml:space="preserve"> </w:t>
      </w:r>
      <w:r>
        <w:rPr/>
        <w:t>(поток</w:t>
      </w:r>
      <w:r>
        <w:rPr>
          <w:spacing w:val="4"/>
        </w:rPr>
        <w:t xml:space="preserve"> </w:t>
      </w:r>
      <w:r>
        <w:rPr/>
        <w:t>направлен</w:t>
      </w:r>
      <w:r>
        <w:rPr>
          <w:spacing w:val="7"/>
        </w:rPr>
        <w:t xml:space="preserve"> </w:t>
      </w:r>
      <w:r>
        <w:rPr/>
        <w:t>к</w:t>
      </w:r>
      <w:r>
        <w:rPr>
          <w:spacing w:val="7"/>
        </w:rPr>
        <w:t xml:space="preserve"> </w:t>
      </w:r>
      <w:r>
        <w:rPr/>
        <w:t>датчику),</w:t>
      </w:r>
      <w:r>
        <w:rPr>
          <w:spacing w:val="5"/>
        </w:rPr>
        <w:t xml:space="preserve"> </w:t>
      </w:r>
      <w:r>
        <w:rPr/>
        <w:t>справа</w:t>
      </w:r>
      <w:r>
        <w:rPr>
          <w:spacing w:val="4"/>
        </w:rPr>
        <w:t xml:space="preserve"> </w:t>
      </w:r>
      <w:r>
        <w:rPr/>
        <w:t>налево</w:t>
      </w:r>
    </w:p>
    <w:p>
      <w:pPr>
        <w:pStyle w:val="Style13"/>
        <w:spacing w:lineRule="auto" w:line="360"/>
        <w:ind w:left="1342" w:right="547" w:hanging="0"/>
        <w:jc w:val="both"/>
        <w:rPr>
          <w:sz w:val="24"/>
        </w:rPr>
      </w:pPr>
      <w:r>
        <w:rPr/>
        <w:t xml:space="preserve">— </w:t>
      </w:r>
      <w:r>
        <w:rPr/>
        <w:t>синим (поток направлен от датчика). Количественную оценку данных показателей,</w:t>
      </w:r>
      <w:r>
        <w:rPr>
          <w:spacing w:val="1"/>
        </w:rPr>
        <w:t xml:space="preserve"> </w:t>
      </w:r>
      <w:r>
        <w:rPr/>
        <w:t>учитывая</w:t>
      </w:r>
      <w:r>
        <w:rPr>
          <w:spacing w:val="1"/>
        </w:rPr>
        <w:t xml:space="preserve"> </w:t>
      </w:r>
      <w:r>
        <w:rPr/>
        <w:t>высокую</w:t>
      </w:r>
      <w:r>
        <w:rPr>
          <w:spacing w:val="1"/>
        </w:rPr>
        <w:t xml:space="preserve"> </w:t>
      </w:r>
      <w:r>
        <w:rPr/>
        <w:t>частоту</w:t>
      </w:r>
      <w:r>
        <w:rPr>
          <w:spacing w:val="1"/>
        </w:rPr>
        <w:t xml:space="preserve"> </w:t>
      </w:r>
      <w:r>
        <w:rPr/>
        <w:t>сердечных</w:t>
      </w:r>
      <w:r>
        <w:rPr>
          <w:spacing w:val="1"/>
        </w:rPr>
        <w:t xml:space="preserve"> </w:t>
      </w:r>
      <w:r>
        <w:rPr/>
        <w:t>сокращений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новорожденных,</w:t>
      </w:r>
      <w:r>
        <w:rPr>
          <w:spacing w:val="1"/>
        </w:rPr>
        <w:t xml:space="preserve"> </w:t>
      </w:r>
      <w:r>
        <w:rPr/>
        <w:t>производят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 постоянно-волнового (Continuous Wave Doppler/CW) или импульсного допплера</w:t>
      </w:r>
      <w:r>
        <w:rPr>
          <w:spacing w:val="-57"/>
        </w:rPr>
        <w:t xml:space="preserve"> </w:t>
      </w:r>
      <w:r>
        <w:rPr/>
        <w:t>(Pulsed Wave/PW) с постановкой контрольного объема за самым узким местом протока</w:t>
      </w:r>
      <w:r>
        <w:rPr>
          <w:spacing w:val="1"/>
        </w:rPr>
        <w:t xml:space="preserve"> </w:t>
      </w:r>
      <w:r>
        <w:rPr/>
        <w:t>[151,157] для прицельного размещения курсора, максимально параллельно потоку сброса</w:t>
      </w:r>
      <w:r>
        <w:rPr>
          <w:spacing w:val="1"/>
        </w:rPr>
        <w:t xml:space="preserve"> </w:t>
      </w:r>
      <w:r>
        <w:rPr/>
        <w:t>(вдоль потока), необходимо использовать режим ЦДК. Лево-правый сброс (из Ао в ЛА) на</w:t>
      </w:r>
      <w:r>
        <w:rPr>
          <w:spacing w:val="-57"/>
        </w:rPr>
        <w:t xml:space="preserve"> </w:t>
      </w:r>
      <w:r>
        <w:rPr/>
        <w:t>протоке регистрируется выше изолинии — поток направлен к датчику, ниже изолинии</w:t>
      </w:r>
      <w:r>
        <w:rPr>
          <w:spacing w:val="1"/>
        </w:rPr>
        <w:t xml:space="preserve"> </w:t>
      </w:r>
      <w:r>
        <w:rPr/>
        <w:t>прописывается</w:t>
      </w:r>
      <w:r>
        <w:rPr>
          <w:spacing w:val="-5"/>
        </w:rPr>
        <w:t xml:space="preserve"> </w:t>
      </w:r>
      <w:r>
        <w:rPr/>
        <w:t>право-левый</w:t>
      </w:r>
      <w:r>
        <w:rPr>
          <w:spacing w:val="-3"/>
        </w:rPr>
        <w:t xml:space="preserve"> </w:t>
      </w:r>
      <w:r>
        <w:rPr/>
        <w:t>сброс</w:t>
      </w:r>
      <w:r>
        <w:rPr>
          <w:spacing w:val="-2"/>
        </w:rPr>
        <w:t xml:space="preserve"> </w:t>
      </w:r>
      <w:r>
        <w:rPr/>
        <w:t>(из</w:t>
      </w:r>
      <w:r>
        <w:rPr>
          <w:spacing w:val="-3"/>
        </w:rPr>
        <w:t xml:space="preserve"> </w:t>
      </w:r>
      <w:r>
        <w:rPr/>
        <w:t>ЛА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НАо)</w:t>
      </w:r>
      <w:r>
        <w:rPr>
          <w:spacing w:val="-3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направление</w:t>
      </w:r>
      <w:r>
        <w:rPr>
          <w:spacing w:val="-5"/>
        </w:rPr>
        <w:t xml:space="preserve"> </w:t>
      </w:r>
      <w:r>
        <w:rPr/>
        <w:t>потока</w:t>
      </w:r>
      <w:r>
        <w:rPr>
          <w:spacing w:val="-5"/>
        </w:rPr>
        <w:t xml:space="preserve"> </w:t>
      </w:r>
      <w:r>
        <w:rPr/>
        <w:t>сброса</w:t>
      </w:r>
      <w:r>
        <w:rPr>
          <w:spacing w:val="-3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датчика</w:t>
      </w:r>
      <w:r>
        <w:rPr>
          <w:spacing w:val="-57"/>
        </w:rPr>
        <w:t xml:space="preserve"> </w:t>
      </w:r>
      <w:r>
        <w:rPr/>
        <w:t>[157].</w:t>
      </w:r>
    </w:p>
    <w:p>
      <w:pPr>
        <w:sectPr>
          <w:footerReference w:type="default" r:id="rId82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1342" w:right="544" w:firstLine="707"/>
        <w:jc w:val="both"/>
        <w:rPr>
          <w:sz w:val="24"/>
        </w:rPr>
      </w:pPr>
      <w:r>
        <w:rPr>
          <w:b/>
        </w:rPr>
        <w:t>Систоло-диастолическое</w:t>
      </w:r>
      <w:r>
        <w:rPr>
          <w:b/>
          <w:spacing w:val="1"/>
        </w:rPr>
        <w:t xml:space="preserve"> </w:t>
      </w:r>
      <w:r>
        <w:rPr>
          <w:b/>
        </w:rPr>
        <w:t>отношение</w:t>
      </w:r>
      <w:r>
        <w:rPr>
          <w:b/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пиковой</w:t>
      </w:r>
      <w:r>
        <w:rPr>
          <w:spacing w:val="1"/>
        </w:rPr>
        <w:t xml:space="preserve"> </w:t>
      </w:r>
      <w:r>
        <w:rPr/>
        <w:t>(максимальной)</w:t>
      </w:r>
      <w:r>
        <w:rPr>
          <w:spacing w:val="1"/>
        </w:rPr>
        <w:t xml:space="preserve"> </w:t>
      </w:r>
      <w:r>
        <w:rPr/>
        <w:t>систолической</w:t>
      </w:r>
      <w:r>
        <w:rPr>
          <w:spacing w:val="1"/>
        </w:rPr>
        <w:t xml:space="preserve"> </w:t>
      </w:r>
      <w:r>
        <w:rPr/>
        <w:t>скорости</w:t>
      </w:r>
      <w:r>
        <w:rPr>
          <w:spacing w:val="1"/>
        </w:rPr>
        <w:t xml:space="preserve"> </w:t>
      </w:r>
      <w:r>
        <w:rPr/>
        <w:t>кровотока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протоке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Vmax,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конечной</w:t>
      </w:r>
      <w:r>
        <w:rPr>
          <w:spacing w:val="1"/>
        </w:rPr>
        <w:t xml:space="preserve"> </w:t>
      </w:r>
      <w:r>
        <w:rPr/>
        <w:t>диастолической</w:t>
      </w:r>
      <w:r>
        <w:rPr>
          <w:spacing w:val="1"/>
        </w:rPr>
        <w:t xml:space="preserve"> </w:t>
      </w:r>
      <w:r>
        <w:rPr/>
        <w:t>скорости —</w:t>
      </w:r>
      <w:r>
        <w:rPr>
          <w:spacing w:val="1"/>
        </w:rPr>
        <w:t xml:space="preserve"> </w:t>
      </w:r>
      <w:r>
        <w:rPr/>
        <w:t>Vmin</w:t>
      </w:r>
      <w:r>
        <w:rPr>
          <w:spacing w:val="1"/>
        </w:rPr>
        <w:t xml:space="preserve"> </w:t>
      </w:r>
      <w:r>
        <w:rPr/>
        <w:t>(см.</w:t>
      </w:r>
      <w:r>
        <w:rPr>
          <w:spacing w:val="1"/>
        </w:rPr>
        <w:t xml:space="preserve"> </w:t>
      </w:r>
      <w:r>
        <w:rPr/>
        <w:t>Рис.).</w:t>
      </w:r>
      <w:r>
        <w:rPr>
          <w:spacing w:val="1"/>
        </w:rPr>
        <w:t xml:space="preserve"> </w:t>
      </w:r>
      <w:r>
        <w:rPr/>
        <w:t>СДО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(Vmax/Vmin&gt;2)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57"/>
        </w:rPr>
        <w:t xml:space="preserve"> </w:t>
      </w:r>
      <w:r>
        <w:rPr/>
        <w:t>критерием</w:t>
      </w:r>
      <w:r>
        <w:rPr>
          <w:spacing w:val="1"/>
        </w:rPr>
        <w:t xml:space="preserve"> </w:t>
      </w:r>
      <w:r>
        <w:rPr/>
        <w:t>пульсирующего</w:t>
      </w:r>
      <w:r>
        <w:rPr>
          <w:spacing w:val="1"/>
        </w:rPr>
        <w:t xml:space="preserve"> </w:t>
      </w:r>
      <w:r>
        <w:rPr/>
        <w:t>(неограниченного)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кровотока,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низкую</w:t>
      </w:r>
      <w:r>
        <w:rPr>
          <w:spacing w:val="1"/>
        </w:rPr>
        <w:t xml:space="preserve"> </w:t>
      </w:r>
      <w:r>
        <w:rPr/>
        <w:t>пиковую</w:t>
      </w:r>
      <w:r>
        <w:rPr>
          <w:spacing w:val="1"/>
        </w:rPr>
        <w:t xml:space="preserve"> </w:t>
      </w:r>
      <w:r>
        <w:rPr/>
        <w:t>систолическую</w:t>
      </w:r>
      <w:r>
        <w:rPr>
          <w:spacing w:val="1"/>
        </w:rPr>
        <w:t xml:space="preserve"> </w:t>
      </w:r>
      <w:r>
        <w:rPr/>
        <w:t>скорость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градиентом</w:t>
      </w:r>
      <w:r>
        <w:rPr>
          <w:spacing w:val="1"/>
        </w:rPr>
        <w:t xml:space="preserve"> </w:t>
      </w:r>
      <w:r>
        <w:rPr/>
        <w:t>систолической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конечной</w:t>
      </w:r>
      <w:r>
        <w:rPr>
          <w:spacing w:val="1"/>
        </w:rPr>
        <w:t xml:space="preserve"> </w:t>
      </w:r>
      <w:r>
        <w:rPr/>
        <w:t>диастолической</w:t>
      </w:r>
      <w:r>
        <w:rPr>
          <w:spacing w:val="1"/>
        </w:rPr>
        <w:t xml:space="preserve"> </w:t>
      </w:r>
      <w:r>
        <w:rPr/>
        <w:t>скорости,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суток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ассоциируется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ГЗ</w:t>
      </w:r>
      <w:r>
        <w:rPr>
          <w:spacing w:val="1"/>
        </w:rPr>
        <w:t xml:space="preserve"> </w:t>
      </w:r>
      <w:r>
        <w:rPr/>
        <w:t>ФАП</w:t>
      </w:r>
      <w:r>
        <w:rPr>
          <w:spacing w:val="-57"/>
        </w:rPr>
        <w:t xml:space="preserve"> </w:t>
      </w:r>
      <w:r>
        <w:rPr/>
        <w:t>(чувствительность 93%, специфичность 100%) [23,151,157,158,160]. Кровоток на протоке с</w:t>
      </w:r>
      <w:r>
        <w:rPr>
          <w:spacing w:val="-58"/>
        </w:rPr>
        <w:t xml:space="preserve"> </w:t>
      </w:r>
      <w:r>
        <w:rPr/>
        <w:t>СДО&lt;2</w:t>
      </w:r>
      <w:r>
        <w:rPr>
          <w:spacing w:val="-5"/>
        </w:rPr>
        <w:t xml:space="preserve"> </w:t>
      </w:r>
      <w:r>
        <w:rPr/>
        <w:t>расценивают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рестриктивный</w:t>
      </w:r>
      <w:r>
        <w:rPr>
          <w:spacing w:val="-4"/>
        </w:rPr>
        <w:t xml:space="preserve"> </w:t>
      </w:r>
      <w:r>
        <w:rPr/>
        <w:t>(ограниченный)</w:t>
      </w:r>
      <w:r>
        <w:rPr>
          <w:spacing w:val="-5"/>
        </w:rPr>
        <w:t xml:space="preserve"> </w:t>
      </w:r>
      <w:r>
        <w:rPr/>
        <w:t>сброс,</w:t>
      </w:r>
      <w:r>
        <w:rPr>
          <w:spacing w:val="-5"/>
        </w:rPr>
        <w:t xml:space="preserve"> </w:t>
      </w:r>
      <w:r>
        <w:rPr/>
        <w:t>который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1-е</w:t>
      </w:r>
      <w:r>
        <w:rPr>
          <w:spacing w:val="-3"/>
        </w:rPr>
        <w:t xml:space="preserve"> </w:t>
      </w:r>
      <w:r>
        <w:rPr/>
        <w:t>сутки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58"/>
        </w:rPr>
        <w:t xml:space="preserve"> </w:t>
      </w:r>
      <w:r>
        <w:rPr/>
        <w:t>будет</w:t>
      </w:r>
      <w:r>
        <w:rPr>
          <w:spacing w:val="29"/>
        </w:rPr>
        <w:t xml:space="preserve"> </w:t>
      </w:r>
      <w:r>
        <w:rPr/>
        <w:t>указывать</w:t>
      </w:r>
      <w:r>
        <w:rPr>
          <w:spacing w:val="26"/>
        </w:rPr>
        <w:t xml:space="preserve"> </w:t>
      </w:r>
      <w:r>
        <w:rPr/>
        <w:t>на</w:t>
      </w:r>
      <w:r>
        <w:rPr>
          <w:spacing w:val="25"/>
        </w:rPr>
        <w:t xml:space="preserve"> </w:t>
      </w:r>
      <w:r>
        <w:rPr/>
        <w:t>закрытие</w:t>
      </w:r>
      <w:r>
        <w:rPr>
          <w:spacing w:val="24"/>
        </w:rPr>
        <w:t xml:space="preserve"> </w:t>
      </w:r>
      <w:r>
        <w:rPr/>
        <w:t>артериального</w:t>
      </w:r>
      <w:r>
        <w:rPr>
          <w:spacing w:val="25"/>
        </w:rPr>
        <w:t xml:space="preserve"> </w:t>
      </w:r>
      <w:r>
        <w:rPr/>
        <w:t>протока;</w:t>
      </w:r>
      <w:r>
        <w:rPr>
          <w:spacing w:val="24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более</w:t>
      </w:r>
      <w:r>
        <w:rPr>
          <w:spacing w:val="22"/>
        </w:rPr>
        <w:t xml:space="preserve"> </w:t>
      </w:r>
      <w:r>
        <w:rPr/>
        <w:t>старшем</w:t>
      </w:r>
      <w:r>
        <w:rPr>
          <w:spacing w:val="24"/>
        </w:rPr>
        <w:t xml:space="preserve"> </w:t>
      </w:r>
      <w:r>
        <w:rPr/>
        <w:t>возрасте</w:t>
      </w:r>
      <w:r>
        <w:rPr>
          <w:spacing w:val="24"/>
        </w:rPr>
        <w:t xml:space="preserve"> </w:t>
      </w:r>
      <w:r>
        <w:rPr/>
        <w:t>(&gt;2</w:t>
      </w:r>
      <w:r>
        <w:rPr>
          <w:spacing w:val="24"/>
        </w:rPr>
        <w:t xml:space="preserve"> </w:t>
      </w:r>
      <w:r>
        <w:rPr/>
        <w:t>c.ж.)</w:t>
      </w:r>
    </w:p>
    <w:p>
      <w:pPr>
        <w:pStyle w:val="Style13"/>
        <w:spacing w:lineRule="auto" w:line="362" w:before="72" w:after="0"/>
        <w:ind w:left="1342" w:right="549" w:hanging="0"/>
        <w:jc w:val="both"/>
        <w:rPr>
          <w:sz w:val="24"/>
        </w:rPr>
      </w:pPr>
      <w:r>
        <w:rPr>
          <w:spacing w:val="-1"/>
        </w:rPr>
        <w:t>персистирующие</w:t>
      </w:r>
      <w:r>
        <w:rPr>
          <w:spacing w:val="-14"/>
        </w:rPr>
        <w:t xml:space="preserve"> </w:t>
      </w:r>
      <w:r>
        <w:rPr>
          <w:spacing w:val="-1"/>
        </w:rPr>
        <w:t>шунты</w:t>
      </w:r>
      <w:r>
        <w:rPr>
          <w:spacing w:val="-14"/>
        </w:rPr>
        <w:t xml:space="preserve"> </w:t>
      </w:r>
      <w:r>
        <w:rPr>
          <w:spacing w:val="-1"/>
        </w:rPr>
        <w:t>большого</w:t>
      </w:r>
      <w:r>
        <w:rPr>
          <w:spacing w:val="-15"/>
        </w:rPr>
        <w:t xml:space="preserve"> </w:t>
      </w:r>
      <w:r>
        <w:rPr>
          <w:spacing w:val="-1"/>
        </w:rPr>
        <w:t>диаметра</w:t>
      </w:r>
      <w:r>
        <w:rPr>
          <w:spacing w:val="-15"/>
        </w:rPr>
        <w:t xml:space="preserve"> </w:t>
      </w:r>
      <w:r>
        <w:rPr/>
        <w:t>могут</w:t>
      </w:r>
      <w:r>
        <w:rPr>
          <w:spacing w:val="-13"/>
        </w:rPr>
        <w:t xml:space="preserve"> </w:t>
      </w:r>
      <w:r>
        <w:rPr/>
        <w:t>иметь</w:t>
      </w:r>
      <w:r>
        <w:rPr>
          <w:spacing w:val="-13"/>
        </w:rPr>
        <w:t xml:space="preserve"> </w:t>
      </w:r>
      <w:r>
        <w:rPr/>
        <w:t>высокую</w:t>
      </w:r>
      <w:r>
        <w:rPr>
          <w:spacing w:val="-14"/>
        </w:rPr>
        <w:t xml:space="preserve"> </w:t>
      </w:r>
      <w:r>
        <w:rPr/>
        <w:t>пиковую</w:t>
      </w:r>
      <w:r>
        <w:rPr>
          <w:spacing w:val="-13"/>
        </w:rPr>
        <w:t xml:space="preserve"> </w:t>
      </w:r>
      <w:r>
        <w:rPr/>
        <w:t>систолическую</w:t>
      </w:r>
      <w:r>
        <w:rPr>
          <w:spacing w:val="-57"/>
        </w:rPr>
        <w:t xml:space="preserve"> </w:t>
      </w:r>
      <w:r>
        <w:rPr/>
        <w:t>скорость,</w:t>
      </w:r>
      <w:r>
        <w:rPr>
          <w:spacing w:val="-1"/>
        </w:rPr>
        <w:t xml:space="preserve"> </w:t>
      </w:r>
      <w:r>
        <w:rPr/>
        <w:t>и могут быть</w:t>
      </w:r>
      <w:r>
        <w:rPr>
          <w:spacing w:val="3"/>
        </w:rPr>
        <w:t xml:space="preserve"> </w:t>
      </w:r>
      <w:r>
        <w:rPr/>
        <w:t>неправильно</w:t>
      </w:r>
      <w:r>
        <w:rPr>
          <w:spacing w:val="1"/>
        </w:rPr>
        <w:t xml:space="preserve"> </w:t>
      </w:r>
      <w:r>
        <w:rPr/>
        <w:t>расценены</w:t>
      </w:r>
      <w:r>
        <w:rPr>
          <w:spacing w:val="-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ограниченные</w:t>
      </w:r>
      <w:r>
        <w:rPr>
          <w:spacing w:val="58"/>
        </w:rPr>
        <w:t xml:space="preserve"> </w:t>
      </w:r>
      <w:r>
        <w:rPr/>
        <w:t>[23]</w:t>
      </w:r>
    </w:p>
    <w:p>
      <w:pPr>
        <w:pStyle w:val="2"/>
        <w:spacing w:lineRule="exact" w:line="276"/>
        <w:ind w:left="2110" w:right="0" w:hanging="0"/>
        <w:rPr>
          <w:sz w:val="24"/>
        </w:rPr>
      </w:pPr>
      <w:r>
        <w:rPr/>
        <w:t>(В)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легочной</w:t>
      </w:r>
      <w:r>
        <w:rPr>
          <w:spacing w:val="-2"/>
        </w:rPr>
        <w:t xml:space="preserve"> </w:t>
      </w:r>
      <w:r>
        <w:rPr/>
        <w:t>гиперперфузии:</w:t>
      </w:r>
    </w:p>
    <w:p>
      <w:pPr>
        <w:pStyle w:val="Style13"/>
        <w:spacing w:lineRule="auto" w:line="360" w:before="135" w:after="0"/>
        <w:ind w:left="1342" w:right="543" w:firstLine="707"/>
        <w:jc w:val="both"/>
        <w:rPr>
          <w:sz w:val="24"/>
        </w:rPr>
      </w:pPr>
      <w:r>
        <w:rPr/>
        <w:t>Значимый</w:t>
      </w:r>
      <w:r>
        <w:rPr>
          <w:spacing w:val="1"/>
        </w:rPr>
        <w:t xml:space="preserve"> </w:t>
      </w:r>
      <w:r>
        <w:rPr/>
        <w:t>лево-правый</w:t>
      </w:r>
      <w:r>
        <w:rPr>
          <w:spacing w:val="1"/>
        </w:rPr>
        <w:t xml:space="preserve"> </w:t>
      </w:r>
      <w:r>
        <w:rPr/>
        <w:t>сброс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протоке</w:t>
      </w:r>
      <w:r>
        <w:rPr>
          <w:spacing w:val="1"/>
        </w:rPr>
        <w:t xml:space="preserve"> </w:t>
      </w:r>
      <w:r>
        <w:rPr/>
        <w:t>приведет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увеличению</w:t>
      </w:r>
      <w:r>
        <w:rPr>
          <w:spacing w:val="1"/>
        </w:rPr>
        <w:t xml:space="preserve"> </w:t>
      </w:r>
      <w:r>
        <w:rPr/>
        <w:t>легочного</w:t>
      </w:r>
      <w:r>
        <w:rPr>
          <w:spacing w:val="1"/>
        </w:rPr>
        <w:t xml:space="preserve"> </w:t>
      </w:r>
      <w:r>
        <w:rPr/>
        <w:t>кровотока,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следствие,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увеличению преднагрузки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левые</w:t>
      </w:r>
      <w:r>
        <w:rPr>
          <w:spacing w:val="1"/>
        </w:rPr>
        <w:t xml:space="preserve"> </w:t>
      </w:r>
      <w:r>
        <w:rPr/>
        <w:t>отделы</w:t>
      </w:r>
      <w:r>
        <w:rPr>
          <w:spacing w:val="1"/>
        </w:rPr>
        <w:t xml:space="preserve"> </w:t>
      </w:r>
      <w:r>
        <w:rPr/>
        <w:t>сердца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увеличению притока крови к ЛП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ЛЖ во</w:t>
      </w:r>
      <w:r>
        <w:rPr>
          <w:spacing w:val="-1"/>
        </w:rPr>
        <w:t xml:space="preserve"> </w:t>
      </w:r>
      <w:r>
        <w:rPr/>
        <w:t>время диастолы.</w:t>
      </w:r>
    </w:p>
    <w:p>
      <w:pPr>
        <w:pStyle w:val="Normal"/>
        <w:spacing w:lineRule="auto" w:line="360" w:before="0" w:after="0"/>
        <w:ind w:left="1342" w:right="544" w:firstLine="707"/>
        <w:jc w:val="both"/>
        <w:rPr>
          <w:i/>
          <w:i/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конечной</w:t>
      </w:r>
      <w:r>
        <w:rPr>
          <w:b/>
          <w:spacing w:val="1"/>
          <w:sz w:val="24"/>
        </w:rPr>
        <w:t xml:space="preserve"> </w:t>
      </w:r>
      <w:r>
        <w:rPr>
          <w:b/>
          <w:position w:val="1"/>
          <w:sz w:val="24"/>
        </w:rPr>
        <w:t>диастолической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и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средней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скорости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кровотока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на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ЛЛА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(V</w:t>
      </w:r>
      <w:r>
        <w:rPr>
          <w:b/>
          <w:sz w:val="16"/>
        </w:rPr>
        <w:t>КД</w:t>
      </w:r>
      <w:r>
        <w:rPr>
          <w:b/>
          <w:position w:val="1"/>
          <w:sz w:val="24"/>
        </w:rPr>
        <w:t>ЛЛА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и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V</w:t>
      </w:r>
      <w:r>
        <w:rPr>
          <w:b/>
          <w:sz w:val="16"/>
        </w:rPr>
        <w:t>СР</w:t>
      </w:r>
      <w:r>
        <w:rPr>
          <w:b/>
          <w:position w:val="1"/>
          <w:sz w:val="24"/>
        </w:rPr>
        <w:t>ЛЛА)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скорости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диастолической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волны на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легочных венах (V</w:t>
      </w:r>
      <w:r>
        <w:rPr>
          <w:b/>
          <w:sz w:val="16"/>
        </w:rPr>
        <w:t>ДВ</w:t>
      </w:r>
      <w:r>
        <w:rPr>
          <w:b/>
          <w:position w:val="1"/>
          <w:sz w:val="24"/>
        </w:rPr>
        <w:t>ЛВ)</w:t>
      </w:r>
      <w:r>
        <w:rPr>
          <w:b/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[114]</w:t>
      </w:r>
      <w:r>
        <w:rPr>
          <w:i/>
          <w:position w:val="1"/>
          <w:sz w:val="24"/>
        </w:rPr>
        <w:t>.</w:t>
      </w:r>
    </w:p>
    <w:p>
      <w:p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В отсутствии ОАП поток через ЛЛА монофазный, только систолический или с</w:t>
      </w:r>
      <w:r>
        <w:rPr>
          <w:spacing w:val="1"/>
        </w:rPr>
        <w:t xml:space="preserve"> </w:t>
      </w:r>
      <w:r>
        <w:rPr/>
        <w:t>минимальным диастолическим компонентом, практически по базовой линии. Значимый</w:t>
      </w:r>
      <w:r>
        <w:rPr>
          <w:spacing w:val="1"/>
        </w:rPr>
        <w:t xml:space="preserve"> </w:t>
      </w:r>
      <w:r>
        <w:rPr/>
        <w:t>лево-правый</w:t>
      </w:r>
      <w:r>
        <w:rPr>
          <w:spacing w:val="1"/>
        </w:rPr>
        <w:t xml:space="preserve"> </w:t>
      </w:r>
      <w:r>
        <w:rPr/>
        <w:t>сброс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проток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усиливать</w:t>
      </w:r>
      <w:r>
        <w:rPr>
          <w:spacing w:val="1"/>
        </w:rPr>
        <w:t xml:space="preserve"> </w:t>
      </w:r>
      <w:r>
        <w:rPr/>
        <w:t>кровоток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ЛА,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>
          <w:position w:val="2"/>
        </w:rPr>
        <w:t>свидетельствовать увеличение средней (V</w:t>
      </w:r>
      <w:r>
        <w:rPr>
          <w:sz w:val="16"/>
        </w:rPr>
        <w:t>СР</w:t>
      </w:r>
      <w:r>
        <w:rPr>
          <w:position w:val="2"/>
        </w:rPr>
        <w:t>ЛЛА≥ 0.42 м/с) и конечной диастолической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скорости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КД</w:t>
      </w:r>
      <w:r>
        <w:rPr>
          <w:position w:val="2"/>
        </w:rPr>
        <w:t>ЛЛА&gt;0.2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м/с).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Несмотря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определены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численные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пороговые</w:t>
      </w:r>
      <w:r>
        <w:rPr>
          <w:spacing w:val="1"/>
          <w:position w:val="2"/>
        </w:rPr>
        <w:t xml:space="preserve"> </w:t>
      </w:r>
      <w:r>
        <w:rPr/>
        <w:t>значения для данных показателей, на практике достаточно</w:t>
      </w:r>
      <w:r>
        <w:rPr>
          <w:spacing w:val="1"/>
        </w:rPr>
        <w:t xml:space="preserve"> </w:t>
      </w:r>
      <w:r>
        <w:rPr/>
        <w:t>зафиксировать отсутствие или</w:t>
      </w:r>
      <w:r>
        <w:rPr>
          <w:spacing w:val="1"/>
        </w:rPr>
        <w:t xml:space="preserve"> </w:t>
      </w:r>
      <w:r>
        <w:rPr/>
        <w:t>наличие диастолического компонента кровотока, учитывая тот факт, что в норме кровоток</w:t>
      </w:r>
      <w:r>
        <w:rPr>
          <w:spacing w:val="-57"/>
        </w:rPr>
        <w:t xml:space="preserve"> </w:t>
      </w:r>
      <w:r>
        <w:rPr/>
        <w:t>на ЛЛА только систолический [23,151,155] . Устьевые стенозы ветвей ЛА будут являться</w:t>
      </w:r>
      <w:r>
        <w:rPr>
          <w:spacing w:val="1"/>
        </w:rPr>
        <w:t xml:space="preserve"> </w:t>
      </w:r>
      <w:r>
        <w:rPr/>
        <w:t>ограничением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использования данных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оценке</w:t>
      </w:r>
      <w:r>
        <w:rPr>
          <w:spacing w:val="-1"/>
        </w:rPr>
        <w:t xml:space="preserve"> </w:t>
      </w:r>
      <w:r>
        <w:rPr/>
        <w:t>ГЗФАП.</w:t>
      </w:r>
    </w:p>
    <w:p>
      <w:pPr>
        <w:pStyle w:val="Style13"/>
        <w:spacing w:lineRule="auto" w:line="360"/>
        <w:ind w:left="1342" w:right="543" w:firstLine="707"/>
        <w:jc w:val="both"/>
        <w:rPr>
          <w:sz w:val="24"/>
        </w:rPr>
      </w:pPr>
      <w:r>
        <w:rPr/>
        <w:t>Усиление легочного кровотока находит свое отражение и в увеличении оттока на</w:t>
      </w:r>
      <w:r>
        <w:rPr>
          <w:spacing w:val="1"/>
        </w:rPr>
        <w:t xml:space="preserve"> </w:t>
      </w:r>
      <w:r>
        <w:rPr>
          <w:position w:val="2"/>
        </w:rPr>
        <w:t>легочных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венах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 счет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увеличения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скорости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диастолической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волны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ДВ</w:t>
      </w:r>
      <w:r>
        <w:rPr>
          <w:position w:val="2"/>
        </w:rPr>
        <w:t>ЛВ&gt;0.3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м/с).</w:t>
      </w:r>
      <w:r>
        <w:rPr>
          <w:spacing w:val="1"/>
          <w:position w:val="2"/>
        </w:rPr>
        <w:t xml:space="preserve"> </w:t>
      </w:r>
      <w:r>
        <w:rPr/>
        <w:t>Спектр кровотока на ЛВ следует оценивать в нижних легочных венах (для минимизации</w:t>
      </w:r>
      <w:r>
        <w:rPr>
          <w:spacing w:val="1"/>
        </w:rPr>
        <w:t xml:space="preserve"> </w:t>
      </w:r>
      <w:r>
        <w:rPr/>
        <w:t>угла инсонации) из высокого парастернального доступа по длинной оси, с небольшим</w:t>
      </w:r>
      <w:r>
        <w:rPr>
          <w:spacing w:val="1"/>
        </w:rPr>
        <w:t xml:space="preserve"> </w:t>
      </w:r>
      <w:r>
        <w:rPr/>
        <w:t>поворотом по часовой стрелке, в позиции «crab view» (вид краба) с помощью импульсного</w:t>
      </w:r>
      <w:r>
        <w:rPr>
          <w:spacing w:val="-57"/>
        </w:rPr>
        <w:t xml:space="preserve"> </w:t>
      </w:r>
      <w:r>
        <w:rPr/>
        <w:t>допплера</w:t>
      </w:r>
      <w:r>
        <w:rPr>
          <w:spacing w:val="-11"/>
        </w:rPr>
        <w:t xml:space="preserve"> </w:t>
      </w:r>
      <w:r>
        <w:rPr/>
        <w:t>(PW),</w:t>
      </w:r>
      <w:r>
        <w:rPr>
          <w:spacing w:val="-10"/>
        </w:rPr>
        <w:t xml:space="preserve"> </w:t>
      </w:r>
      <w:r>
        <w:rPr/>
        <w:t>который</w:t>
      </w:r>
      <w:r>
        <w:rPr>
          <w:spacing w:val="-8"/>
        </w:rPr>
        <w:t xml:space="preserve"> </w:t>
      </w:r>
      <w:r>
        <w:rPr/>
        <w:t>состоит</w:t>
      </w:r>
      <w:r>
        <w:rPr>
          <w:spacing w:val="-9"/>
        </w:rPr>
        <w:t xml:space="preserve"> </w:t>
      </w:r>
      <w:r>
        <w:rPr/>
        <w:t>из</w:t>
      </w:r>
      <w:r>
        <w:rPr>
          <w:spacing w:val="-9"/>
        </w:rPr>
        <w:t xml:space="preserve"> </w:t>
      </w:r>
      <w:r>
        <w:rPr/>
        <w:t>двух</w:t>
      </w:r>
      <w:r>
        <w:rPr>
          <w:spacing w:val="-8"/>
        </w:rPr>
        <w:t xml:space="preserve"> </w:t>
      </w:r>
      <w:r>
        <w:rPr/>
        <w:t>положительных</w:t>
      </w:r>
      <w:r>
        <w:rPr>
          <w:spacing w:val="-8"/>
        </w:rPr>
        <w:t xml:space="preserve"> </w:t>
      </w:r>
      <w:r>
        <w:rPr/>
        <w:t>волн:</w:t>
      </w:r>
      <w:r>
        <w:rPr>
          <w:spacing w:val="-8"/>
        </w:rPr>
        <w:t xml:space="preserve"> </w:t>
      </w:r>
      <w:r>
        <w:rPr/>
        <w:t>систолической</w:t>
      </w:r>
      <w:r>
        <w:rPr>
          <w:spacing w:val="-9"/>
        </w:rPr>
        <w:t xml:space="preserve"> </w:t>
      </w:r>
      <w:r>
        <w:rPr/>
        <w:t>волны</w:t>
      </w:r>
      <w:r>
        <w:rPr>
          <w:spacing w:val="-10"/>
        </w:rPr>
        <w:t xml:space="preserve"> </w:t>
      </w:r>
      <w:r>
        <w:rPr/>
        <w:t>(S)</w:t>
      </w:r>
      <w:r>
        <w:rPr>
          <w:spacing w:val="-4"/>
        </w:rPr>
        <w:t xml:space="preserve"> </w:t>
      </w:r>
      <w:r>
        <w:rPr/>
        <w:t>—</w:t>
      </w:r>
      <w:r>
        <w:rPr>
          <w:spacing w:val="-58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недоношенных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новорожденных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систолическая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волна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чаще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имеет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два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пика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/>
        <w:t>диастолической</w:t>
      </w:r>
      <w:r>
        <w:rPr>
          <w:spacing w:val="-6"/>
        </w:rPr>
        <w:t xml:space="preserve"> </w:t>
      </w:r>
      <w:r>
        <w:rPr/>
        <w:t>волны</w:t>
      </w:r>
      <w:r>
        <w:rPr>
          <w:spacing w:val="-8"/>
        </w:rPr>
        <w:t xml:space="preserve"> </w:t>
      </w:r>
      <w:r>
        <w:rPr/>
        <w:t>(D)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одной</w:t>
      </w:r>
      <w:r>
        <w:rPr>
          <w:spacing w:val="-5"/>
        </w:rPr>
        <w:t xml:space="preserve"> </w:t>
      </w:r>
      <w:r>
        <w:rPr/>
        <w:t>отрицательной</w:t>
      </w:r>
      <w:r>
        <w:rPr>
          <w:spacing w:val="-2"/>
        </w:rPr>
        <w:t xml:space="preserve"> </w:t>
      </w:r>
      <w:r>
        <w:rPr/>
        <w:t>—</w:t>
      </w:r>
      <w:r>
        <w:rPr>
          <w:spacing w:val="-7"/>
        </w:rPr>
        <w:t xml:space="preserve"> </w:t>
      </w:r>
      <w:r>
        <w:rPr/>
        <w:t>предсердной</w:t>
      </w:r>
      <w:r>
        <w:rPr>
          <w:spacing w:val="-6"/>
        </w:rPr>
        <w:t xml:space="preserve"> </w:t>
      </w:r>
      <w:r>
        <w:rPr/>
        <w:t>волны</w:t>
      </w:r>
      <w:r>
        <w:rPr>
          <w:spacing w:val="-8"/>
        </w:rPr>
        <w:t xml:space="preserve"> </w:t>
      </w:r>
      <w:r>
        <w:rPr/>
        <w:t>(А),</w:t>
      </w:r>
      <w:r>
        <w:rPr>
          <w:spacing w:val="-7"/>
        </w:rPr>
        <w:t xml:space="preserve"> </w:t>
      </w:r>
      <w:r>
        <w:rPr/>
        <w:t>отражающей</w:t>
      </w:r>
      <w:r>
        <w:rPr>
          <w:spacing w:val="-58"/>
        </w:rPr>
        <w:t xml:space="preserve"> </w:t>
      </w:r>
      <w:r>
        <w:rPr/>
        <w:t>сокращение предсердий с забросом крови обратно в ЛВ [23,151]. Данный УЗ-критерий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воспроизвести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апикальной</w:t>
      </w:r>
      <w:r>
        <w:rPr>
          <w:spacing w:val="1"/>
        </w:rPr>
        <w:t xml:space="preserve"> </w:t>
      </w:r>
      <w:r>
        <w:rPr/>
        <w:t>четырехмерной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установкой</w:t>
      </w:r>
      <w:r>
        <w:rPr>
          <w:spacing w:val="1"/>
        </w:rPr>
        <w:t xml:space="preserve"> </w:t>
      </w:r>
      <w:r>
        <w:rPr/>
        <w:t>контрольного объема в устье ЛВ или чуть глубже, легче всего получается визуализировать</w:t>
      </w:r>
      <w:r>
        <w:rPr>
          <w:spacing w:val="-57"/>
        </w:rPr>
        <w:t xml:space="preserve"> </w:t>
      </w:r>
      <w:r>
        <w:rPr/>
        <w:t>верхнюю</w:t>
      </w:r>
      <w:r>
        <w:rPr>
          <w:spacing w:val="-3"/>
        </w:rPr>
        <w:t xml:space="preserve"> </w:t>
      </w:r>
      <w:r>
        <w:rPr/>
        <w:t>правую легочную вену</w:t>
      </w:r>
      <w:r>
        <w:rPr>
          <w:spacing w:val="-1"/>
        </w:rPr>
        <w:t xml:space="preserve"> </w:t>
      </w:r>
      <w:r>
        <w:rPr/>
        <w:t>[155].</w:t>
      </w:r>
    </w:p>
    <w:p>
      <w:pPr>
        <w:pStyle w:val="2"/>
        <w:spacing w:lineRule="auto" w:line="360"/>
        <w:ind w:left="1342" w:right="548" w:firstLine="707"/>
        <w:rPr>
          <w:b w:val="false"/>
          <w:b w:val="false"/>
        </w:rPr>
      </w:pPr>
      <w:r>
        <w:rPr/>
        <w:t xml:space="preserve">Отношение передне-заднего размера ЛП к диаметру корня Ао (ЛП/Ао) </w:t>
      </w:r>
      <w:r>
        <w:rPr>
          <w:b w:val="false"/>
        </w:rPr>
        <w:t>будет</w:t>
      </w:r>
      <w:r>
        <w:rPr>
          <w:b w:val="false"/>
          <w:spacing w:val="1"/>
        </w:rPr>
        <w:t xml:space="preserve"> </w:t>
      </w:r>
      <w:r>
        <w:rPr>
          <w:b w:val="false"/>
        </w:rPr>
        <w:t>отражать степень</w:t>
      </w:r>
      <w:r>
        <w:rPr>
          <w:b w:val="false"/>
          <w:spacing w:val="1"/>
        </w:rPr>
        <w:t xml:space="preserve"> </w:t>
      </w:r>
      <w:r>
        <w:rPr/>
        <w:t>объемной перегрузки левых отделов</w:t>
      </w:r>
      <w:r>
        <w:rPr>
          <w:spacing w:val="-1"/>
        </w:rPr>
        <w:t xml:space="preserve"> </w:t>
      </w:r>
      <w:r>
        <w:rPr/>
        <w:t>сердца</w:t>
      </w:r>
      <w:r>
        <w:rPr>
          <w:b w:val="false"/>
        </w:rPr>
        <w:t>.</w:t>
      </w:r>
    </w:p>
    <w:p>
      <w:pPr>
        <w:sectPr>
          <w:footerReference w:type="default" r:id="rId83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7" w:firstLine="707"/>
        <w:jc w:val="both"/>
        <w:rPr>
          <w:sz w:val="24"/>
        </w:rPr>
      </w:pPr>
      <w:r>
        <w:rPr/>
        <w:t>Усиление легочного венозного возврата приведет к увеличению преднагрузки на</w:t>
      </w:r>
      <w:r>
        <w:rPr>
          <w:spacing w:val="1"/>
        </w:rPr>
        <w:t xml:space="preserve"> </w:t>
      </w:r>
      <w:r>
        <w:rPr/>
        <w:t>левые</w:t>
      </w:r>
      <w:r>
        <w:rPr>
          <w:spacing w:val="29"/>
        </w:rPr>
        <w:t xml:space="preserve"> </w:t>
      </w:r>
      <w:r>
        <w:rPr/>
        <w:t>отделы</w:t>
      </w:r>
      <w:r>
        <w:rPr>
          <w:spacing w:val="29"/>
        </w:rPr>
        <w:t xml:space="preserve"> </w:t>
      </w:r>
      <w:r>
        <w:rPr/>
        <w:t>сердца</w:t>
      </w:r>
      <w:r>
        <w:rPr>
          <w:spacing w:val="29"/>
        </w:rPr>
        <w:t xml:space="preserve"> </w:t>
      </w:r>
      <w:r>
        <w:rPr/>
        <w:t>и,</w:t>
      </w:r>
      <w:r>
        <w:rPr>
          <w:spacing w:val="30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конечном</w:t>
      </w:r>
      <w:r>
        <w:rPr>
          <w:spacing w:val="29"/>
        </w:rPr>
        <w:t xml:space="preserve"> </w:t>
      </w:r>
      <w:r>
        <w:rPr/>
        <w:t>итоге,</w:t>
      </w:r>
      <w:r>
        <w:rPr>
          <w:spacing w:val="30"/>
        </w:rPr>
        <w:t xml:space="preserve"> </w:t>
      </w:r>
      <w:r>
        <w:rPr/>
        <w:t>к</w:t>
      </w:r>
      <w:r>
        <w:rPr>
          <w:spacing w:val="38"/>
        </w:rPr>
        <w:t xml:space="preserve"> </w:t>
      </w:r>
      <w:r>
        <w:rPr/>
        <w:t>расширению ЛП</w:t>
      </w:r>
      <w:r>
        <w:rPr>
          <w:spacing w:val="30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ЛЖ.</w:t>
      </w:r>
      <w:r>
        <w:rPr>
          <w:spacing w:val="27"/>
        </w:rPr>
        <w:t xml:space="preserve"> </w:t>
      </w:r>
      <w:r>
        <w:rPr/>
        <w:t>Степень</w:t>
      </w:r>
      <w:r>
        <w:rPr>
          <w:spacing w:val="31"/>
        </w:rPr>
        <w:t xml:space="preserve"> </w:t>
      </w:r>
      <w:r>
        <w:rPr/>
        <w:t>дилатации</w:t>
      </w:r>
    </w:p>
    <w:p>
      <w:pPr>
        <w:pStyle w:val="Style13"/>
        <w:spacing w:lineRule="auto" w:line="360" w:before="72" w:after="0"/>
        <w:ind w:left="1342" w:right="550" w:hanging="0"/>
        <w:jc w:val="both"/>
        <w:rPr>
          <w:sz w:val="24"/>
        </w:rPr>
      </w:pPr>
      <w:r>
        <w:rPr/>
        <w:t>левых</w:t>
      </w:r>
      <w:r>
        <w:rPr>
          <w:spacing w:val="1"/>
        </w:rPr>
        <w:t xml:space="preserve"> </w:t>
      </w:r>
      <w:r>
        <w:rPr/>
        <w:t>камер</w:t>
      </w:r>
      <w:r>
        <w:rPr>
          <w:spacing w:val="1"/>
        </w:rPr>
        <w:t xml:space="preserve"> </w:t>
      </w:r>
      <w:r>
        <w:rPr/>
        <w:t>индексируется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диаметру корня</w:t>
      </w:r>
      <w:r>
        <w:rPr>
          <w:spacing w:val="1"/>
        </w:rPr>
        <w:t xml:space="preserve"> </w:t>
      </w:r>
      <w:r>
        <w:rPr/>
        <w:t>аорты,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считает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постоянным</w:t>
      </w:r>
      <w:r>
        <w:rPr>
          <w:spacing w:val="1"/>
        </w:rPr>
        <w:t xml:space="preserve"> </w:t>
      </w:r>
      <w:r>
        <w:rPr/>
        <w:t>размером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гемодинамике.</w:t>
      </w:r>
      <w:r>
        <w:rPr>
          <w:spacing w:val="1"/>
        </w:rPr>
        <w:t xml:space="preserve"> </w:t>
      </w:r>
      <w:r>
        <w:rPr/>
        <w:t>Дилатация</w:t>
      </w:r>
      <w:r>
        <w:rPr>
          <w:spacing w:val="1"/>
        </w:rPr>
        <w:t xml:space="preserve"> </w:t>
      </w:r>
      <w:r>
        <w:rPr/>
        <w:t>ЛЖ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происходить</w:t>
      </w:r>
      <w:r>
        <w:rPr>
          <w:spacing w:val="1"/>
        </w:rPr>
        <w:t xml:space="preserve"> </w:t>
      </w:r>
      <w:r>
        <w:rPr/>
        <w:t>вторично</w:t>
      </w:r>
      <w:r>
        <w:rPr>
          <w:spacing w:val="-1"/>
        </w:rPr>
        <w:t xml:space="preserve"> </w:t>
      </w:r>
      <w:r>
        <w:rPr/>
        <w:t>по отношению</w:t>
      </w:r>
      <w:r>
        <w:rPr>
          <w:spacing w:val="-1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увеличению</w:t>
      </w:r>
      <w:r>
        <w:rPr>
          <w:spacing w:val="-1"/>
        </w:rPr>
        <w:t xml:space="preserve"> </w:t>
      </w:r>
      <w:r>
        <w:rPr/>
        <w:t>размеров ЛП</w:t>
      </w:r>
      <w:r>
        <w:rPr>
          <w:spacing w:val="2"/>
        </w:rPr>
        <w:t xml:space="preserve"> </w:t>
      </w:r>
      <w:r>
        <w:rPr/>
        <w:t>[23,151,157].</w:t>
      </w:r>
    </w:p>
    <w:p>
      <w:pPr>
        <w:pStyle w:val="Style13"/>
        <w:spacing w:lineRule="auto" w:line="360" w:before="2" w:after="0"/>
        <w:ind w:left="1342" w:right="551" w:firstLine="707"/>
        <w:jc w:val="both"/>
        <w:rPr>
          <w:sz w:val="24"/>
        </w:rPr>
      </w:pPr>
      <w:r>
        <w:rPr/>
        <w:t>Учитывая</w:t>
      </w:r>
      <w:r>
        <w:rPr>
          <w:spacing w:val="1"/>
        </w:rPr>
        <w:t xml:space="preserve"> </w:t>
      </w:r>
      <w:r>
        <w:rPr/>
        <w:t>высокую</w:t>
      </w:r>
      <w:r>
        <w:rPr>
          <w:spacing w:val="1"/>
        </w:rPr>
        <w:t xml:space="preserve"> </w:t>
      </w:r>
      <w:r>
        <w:rPr/>
        <w:t>внутри-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межисследовательскую</w:t>
      </w:r>
      <w:r>
        <w:rPr>
          <w:spacing w:val="1"/>
        </w:rPr>
        <w:t xml:space="preserve"> </w:t>
      </w:r>
      <w:r>
        <w:rPr/>
        <w:t>вариабельность,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критерий является весьма неточным маркером объемной перегрузки левых камер сердца</w:t>
      </w:r>
      <w:r>
        <w:rPr>
          <w:spacing w:val="1"/>
        </w:rPr>
        <w:t xml:space="preserve"> </w:t>
      </w:r>
      <w:r>
        <w:rPr/>
        <w:t>[23,151,161] .</w:t>
      </w:r>
      <w:r>
        <w:rPr>
          <w:spacing w:val="-1"/>
        </w:rPr>
        <w:t xml:space="preserve"> </w:t>
      </w:r>
      <w:r>
        <w:rPr/>
        <w:t>Целесообразно придерживаться</w:t>
      </w:r>
      <w:r>
        <w:rPr>
          <w:spacing w:val="-1"/>
        </w:rPr>
        <w:t xml:space="preserve"> </w:t>
      </w:r>
      <w:r>
        <w:rPr/>
        <w:t>следующего</w:t>
      </w:r>
      <w:r>
        <w:rPr>
          <w:spacing w:val="-1"/>
        </w:rPr>
        <w:t xml:space="preserve"> </w:t>
      </w:r>
      <w:r>
        <w:rPr/>
        <w:t>алгоритма</w:t>
      </w:r>
      <w:r>
        <w:rPr>
          <w:spacing w:val="4"/>
        </w:rPr>
        <w:t xml:space="preserve"> </w:t>
      </w:r>
      <w:r>
        <w:rPr/>
        <w:t>[155]</w:t>
      </w:r>
      <w:r>
        <w:rPr>
          <w:spacing w:val="-1"/>
        </w:rPr>
        <w:t xml:space="preserve"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4" w:hanging="360"/>
        <w:jc w:val="both"/>
        <w:rPr>
          <w:sz w:val="24"/>
        </w:rPr>
      </w:pPr>
      <w:r>
        <w:rPr>
          <w:sz w:val="24"/>
        </w:rPr>
        <w:t>Из левого парастернального доступа в проекции по короткой оси Ао в М-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установкой курсора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перпендикулярно Ао;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770" w:leader="none"/>
        </w:tabs>
        <w:spacing w:lineRule="auto" w:line="360" w:before="0" w:after="0"/>
        <w:ind w:left="2770" w:right="545" w:hanging="360"/>
        <w:jc w:val="both"/>
        <w:rPr>
          <w:sz w:val="24"/>
        </w:rPr>
      </w:pPr>
      <w:r>
        <w:rPr>
          <w:sz w:val="24"/>
        </w:rPr>
        <w:t>Диаметр</w:t>
      </w:r>
      <w:r>
        <w:rPr>
          <w:spacing w:val="1"/>
          <w:sz w:val="24"/>
        </w:rPr>
        <w:t xml:space="preserve"> </w:t>
      </w:r>
      <w:r>
        <w:rPr>
          <w:sz w:val="24"/>
        </w:rPr>
        <w:t>корня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диастолы,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закрыты, от внутренней границы передней стенки, до внешней границы —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770" w:leader="none"/>
        </w:tabs>
        <w:spacing w:lineRule="auto" w:line="360" w:before="1" w:after="0"/>
        <w:ind w:left="2770" w:right="547" w:hanging="360"/>
        <w:jc w:val="both"/>
        <w:rPr>
          <w:sz w:val="24"/>
        </w:rPr>
      </w:pPr>
      <w:r>
        <w:rPr>
          <w:sz w:val="24"/>
        </w:rPr>
        <w:t>Переднезадний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4"/>
          <w:sz w:val="24"/>
        </w:rPr>
        <w:t xml:space="preserve"> </w:t>
      </w:r>
      <w:r>
        <w:rPr>
          <w:sz w:val="24"/>
        </w:rPr>
        <w:t>ЛП</w:t>
      </w:r>
      <w:r>
        <w:rPr>
          <w:spacing w:val="-15"/>
          <w:sz w:val="24"/>
        </w:rPr>
        <w:t xml:space="preserve"> </w:t>
      </w:r>
      <w:r>
        <w:rPr>
          <w:sz w:val="24"/>
        </w:rPr>
        <w:t>измеряют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систолы</w:t>
      </w:r>
      <w:r>
        <w:rPr>
          <w:spacing w:val="-14"/>
          <w:sz w:val="24"/>
        </w:rPr>
        <w:t xml:space="preserve"> </w:t>
      </w:r>
      <w:r>
        <w:rPr>
          <w:sz w:val="24"/>
        </w:rPr>
        <w:t>(максимальный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размер)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передней стенки до</w:t>
      </w:r>
      <w:r>
        <w:rPr>
          <w:spacing w:val="-4"/>
          <w:sz w:val="24"/>
        </w:rPr>
        <w:t xml:space="preserve"> </w:t>
      </w:r>
      <w:r>
        <w:rPr>
          <w:sz w:val="24"/>
        </w:rPr>
        <w:t>задней.</w:t>
      </w:r>
    </w:p>
    <w:p>
      <w:p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Важно</w:t>
      </w:r>
      <w:r>
        <w:rPr>
          <w:spacing w:val="1"/>
        </w:rPr>
        <w:t xml:space="preserve"> </w:t>
      </w:r>
      <w:r>
        <w:rPr/>
        <w:t>понимать,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индексы</w:t>
      </w:r>
      <w:r>
        <w:rPr>
          <w:spacing w:val="1"/>
        </w:rPr>
        <w:t xml:space="preserve"> </w:t>
      </w:r>
      <w:r>
        <w:rPr/>
        <w:t>ЛП/Ао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КДРлж/Ао</w:t>
      </w:r>
      <w:r>
        <w:rPr>
          <w:spacing w:val="1"/>
        </w:rPr>
        <w:t xml:space="preserve"> </w:t>
      </w:r>
      <w:r>
        <w:rPr/>
        <w:t>потенциально</w:t>
      </w:r>
      <w:r>
        <w:rPr>
          <w:spacing w:val="1"/>
        </w:rPr>
        <w:t xml:space="preserve"> </w:t>
      </w:r>
      <w:r>
        <w:rPr/>
        <w:t>подвержены</w:t>
      </w:r>
      <w:r>
        <w:rPr>
          <w:spacing w:val="1"/>
        </w:rPr>
        <w:t xml:space="preserve"> </w:t>
      </w:r>
      <w:r>
        <w:rPr/>
        <w:t>влиянию сброса на уровне предсердий. Значительное лево-правое шунтирование крови</w:t>
      </w:r>
      <w:r>
        <w:rPr>
          <w:spacing w:val="1"/>
        </w:rPr>
        <w:t xml:space="preserve"> </w:t>
      </w:r>
      <w:r>
        <w:rPr/>
        <w:t>через открытое овальное окно (&gt;2 мм) приведет к разгрузке левых камер сердца и данные</w:t>
      </w:r>
      <w:r>
        <w:rPr>
          <w:spacing w:val="1"/>
        </w:rPr>
        <w:t xml:space="preserve"> </w:t>
      </w:r>
      <w:r>
        <w:rPr/>
        <w:t>показатели, как маркеры ГЗФАП, себя проявлять не будет, т.е. при наличии значимого</w:t>
      </w:r>
      <w:r>
        <w:rPr>
          <w:spacing w:val="1"/>
        </w:rPr>
        <w:t xml:space="preserve"> </w:t>
      </w:r>
      <w:r>
        <w:rPr/>
        <w:t>сброса</w:t>
      </w:r>
      <w:r>
        <w:rPr>
          <w:spacing w:val="17"/>
        </w:rPr>
        <w:t xml:space="preserve"> </w:t>
      </w:r>
      <w:r>
        <w:rPr/>
        <w:t>через</w:t>
      </w:r>
      <w:r>
        <w:rPr>
          <w:spacing w:val="18"/>
        </w:rPr>
        <w:t xml:space="preserve"> </w:t>
      </w:r>
      <w:r>
        <w:rPr/>
        <w:t>проток,</w:t>
      </w:r>
      <w:r>
        <w:rPr>
          <w:spacing w:val="15"/>
        </w:rPr>
        <w:t xml:space="preserve"> </w:t>
      </w:r>
      <w:r>
        <w:rPr/>
        <w:t>значение</w:t>
      </w:r>
      <w:r>
        <w:rPr>
          <w:spacing w:val="17"/>
        </w:rPr>
        <w:t xml:space="preserve"> </w:t>
      </w:r>
      <w:r>
        <w:rPr/>
        <w:t>отношения</w:t>
      </w:r>
      <w:r>
        <w:rPr>
          <w:spacing w:val="15"/>
        </w:rPr>
        <w:t xml:space="preserve"> </w:t>
      </w:r>
      <w:r>
        <w:rPr/>
        <w:t>ЛП/Ао</w:t>
      </w:r>
      <w:r>
        <w:rPr>
          <w:spacing w:val="17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КДРлж/Ао</w:t>
      </w:r>
      <w:r>
        <w:rPr>
          <w:spacing w:val="32"/>
        </w:rPr>
        <w:t xml:space="preserve"> </w:t>
      </w:r>
      <w:r>
        <w:rPr/>
        <w:t>будет</w:t>
      </w:r>
      <w:r>
        <w:rPr>
          <w:spacing w:val="18"/>
        </w:rPr>
        <w:t xml:space="preserve"> </w:t>
      </w:r>
      <w:r>
        <w:rPr/>
        <w:t>находиться</w:t>
      </w:r>
      <w:r>
        <w:rPr>
          <w:spacing w:val="17"/>
        </w:rPr>
        <w:t xml:space="preserve"> </w:t>
      </w:r>
      <w:r>
        <w:rPr/>
        <w:t>в</w:t>
      </w:r>
    </w:p>
    <w:p>
      <w:pPr>
        <w:pStyle w:val="Style13"/>
        <w:spacing w:lineRule="exact" w:line="275"/>
        <w:ind w:left="1342" w:right="0" w:hanging="0"/>
        <w:jc w:val="both"/>
        <w:rPr>
          <w:sz w:val="24"/>
        </w:rPr>
      </w:pPr>
      <w:r>
        <w:rPr/>
        <w:t>«нормальном»</w:t>
      </w:r>
      <w:r>
        <w:rPr>
          <w:spacing w:val="-7"/>
        </w:rPr>
        <w:t xml:space="preserve"> </w:t>
      </w:r>
      <w:r>
        <w:rPr/>
        <w:t>диапазоне[23,151,152,155–157].</w:t>
      </w:r>
    </w:p>
    <w:p>
      <w:pPr>
        <w:pStyle w:val="Style13"/>
        <w:spacing w:lineRule="auto" w:line="360" w:before="140" w:after="0"/>
        <w:ind w:left="1342" w:right="547" w:firstLine="707"/>
        <w:jc w:val="both"/>
        <w:rPr>
          <w:sz w:val="24"/>
        </w:rPr>
      </w:pPr>
      <w:r>
        <w:rPr/>
        <w:t>Увеличение</w:t>
      </w:r>
      <w:r>
        <w:rPr>
          <w:spacing w:val="1"/>
        </w:rPr>
        <w:t xml:space="preserve"> </w:t>
      </w:r>
      <w:r>
        <w:rPr/>
        <w:t>легочного</w:t>
      </w:r>
      <w:r>
        <w:rPr>
          <w:spacing w:val="1"/>
        </w:rPr>
        <w:t xml:space="preserve"> </w:t>
      </w:r>
      <w:r>
        <w:rPr/>
        <w:t>венозного</w:t>
      </w:r>
      <w:r>
        <w:rPr>
          <w:spacing w:val="1"/>
        </w:rPr>
        <w:t xml:space="preserve"> </w:t>
      </w:r>
      <w:r>
        <w:rPr/>
        <w:t>возврата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повлечет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-57"/>
        </w:rPr>
        <w:t xml:space="preserve"> </w:t>
      </w:r>
      <w:r>
        <w:rPr>
          <w:b/>
        </w:rPr>
        <w:t>сердечного</w:t>
      </w:r>
      <w:r>
        <w:rPr>
          <w:b/>
          <w:spacing w:val="1"/>
        </w:rPr>
        <w:t xml:space="preserve"> </w:t>
      </w:r>
      <w:r>
        <w:rPr>
          <w:b/>
        </w:rPr>
        <w:t>выброса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ЛЖ.</w:t>
      </w:r>
      <w:r>
        <w:rPr>
          <w:b/>
          <w:spacing w:val="1"/>
        </w:rPr>
        <w:t xml:space="preserve"> </w:t>
      </w:r>
      <w:r>
        <w:rPr/>
        <w:t>Учитывая,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СВлж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-9"/>
        </w:rPr>
        <w:t xml:space="preserve"> </w:t>
      </w:r>
      <w:r>
        <w:rPr/>
        <w:t>неточно,</w:t>
      </w:r>
      <w:r>
        <w:rPr>
          <w:spacing w:val="-9"/>
        </w:rPr>
        <w:t xml:space="preserve"> </w:t>
      </w:r>
      <w:r>
        <w:rPr/>
        <w:t>значение</w:t>
      </w:r>
      <w:r>
        <w:rPr>
          <w:spacing w:val="-10"/>
        </w:rPr>
        <w:t xml:space="preserve"> </w:t>
      </w:r>
      <w:r>
        <w:rPr/>
        <w:t>СВ</w:t>
      </w:r>
      <w:r>
        <w:rPr>
          <w:spacing w:val="-10"/>
        </w:rPr>
        <w:t xml:space="preserve"> </w:t>
      </w:r>
      <w:r>
        <w:rPr/>
        <w:t>корректируют</w:t>
      </w:r>
      <w:r>
        <w:rPr>
          <w:spacing w:val="-8"/>
        </w:rPr>
        <w:t xml:space="preserve"> </w:t>
      </w:r>
      <w:r>
        <w:rPr/>
        <w:t>(индексируют)</w:t>
      </w:r>
      <w:r>
        <w:rPr>
          <w:spacing w:val="-9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массе</w:t>
      </w:r>
      <w:r>
        <w:rPr>
          <w:spacing w:val="-10"/>
        </w:rPr>
        <w:t xml:space="preserve"> </w:t>
      </w:r>
      <w:r>
        <w:rPr/>
        <w:t>тела</w:t>
      </w:r>
      <w:r>
        <w:rPr>
          <w:spacing w:val="-7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кг</w:t>
      </w:r>
      <w:r>
        <w:rPr>
          <w:spacing w:val="-8"/>
        </w:rPr>
        <w:t xml:space="preserve"> </w:t>
      </w:r>
      <w:r>
        <w:rPr/>
        <w:t>—</w:t>
      </w:r>
      <w:r>
        <w:rPr>
          <w:spacing w:val="-9"/>
        </w:rPr>
        <w:t xml:space="preserve"> </w:t>
      </w:r>
      <w:r>
        <w:rPr/>
        <w:t>CИлж</w:t>
      </w:r>
      <w:r>
        <w:rPr>
          <w:spacing w:val="-57"/>
        </w:rPr>
        <w:t xml:space="preserve"> </w:t>
      </w:r>
      <w:r>
        <w:rPr/>
        <w:t>(LVO)&gt;300</w:t>
      </w:r>
      <w:r>
        <w:rPr>
          <w:spacing w:val="-1"/>
        </w:rPr>
        <w:t xml:space="preserve"> </w:t>
      </w:r>
      <w:r>
        <w:rPr/>
        <w:t>мл/кг/мин</w:t>
      </w:r>
      <w:r>
        <w:rPr>
          <w:spacing w:val="2"/>
        </w:rPr>
        <w:t xml:space="preserve"> </w:t>
      </w:r>
      <w:r>
        <w:rPr/>
        <w:t>[162].</w:t>
      </w:r>
    </w:p>
    <w:p>
      <w:pPr>
        <w:pStyle w:val="Style13"/>
        <w:spacing w:lineRule="auto" w:line="360"/>
        <w:ind w:left="1342" w:right="551" w:firstLine="707"/>
        <w:jc w:val="both"/>
        <w:rPr>
          <w:sz w:val="24"/>
        </w:rPr>
      </w:pPr>
      <w:r>
        <w:rPr/>
        <w:t>Данный критерий, как и два предыдущих</w:t>
      </w:r>
      <w:r>
        <w:rPr>
          <w:spacing w:val="1"/>
        </w:rPr>
        <w:t xml:space="preserve"> </w:t>
      </w:r>
      <w:r>
        <w:rPr/>
        <w:t>(ЛП/Ао и КДРлж/Ао), не будет себя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большого</w:t>
      </w:r>
      <w:r>
        <w:rPr>
          <w:spacing w:val="1"/>
        </w:rPr>
        <w:t xml:space="preserve"> </w:t>
      </w:r>
      <w:r>
        <w:rPr/>
        <w:t>сброса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предсердий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нарушении</w:t>
      </w:r>
      <w:r>
        <w:rPr>
          <w:spacing w:val="1"/>
        </w:rPr>
        <w:t xml:space="preserve"> </w:t>
      </w:r>
      <w:r>
        <w:rPr/>
        <w:t>сократительной</w:t>
      </w:r>
      <w:r>
        <w:rPr>
          <w:spacing w:val="-1"/>
        </w:rPr>
        <w:t xml:space="preserve"> </w:t>
      </w:r>
      <w:r>
        <w:rPr/>
        <w:t>функции ЛЖ (ФВлж</w:t>
      </w:r>
      <w:r>
        <w:rPr>
          <w:spacing w:val="-1"/>
        </w:rPr>
        <w:t xml:space="preserve"> </w:t>
      </w:r>
      <w:r>
        <w:rPr/>
        <w:t>&lt;</w:t>
      </w:r>
      <w:r>
        <w:rPr>
          <w:spacing w:val="-1"/>
        </w:rPr>
        <w:t xml:space="preserve"> </w:t>
      </w:r>
      <w:r>
        <w:rPr/>
        <w:t>55%).</w:t>
      </w:r>
    </w:p>
    <w:p>
      <w:pPr>
        <w:pStyle w:val="Style13"/>
        <w:spacing w:lineRule="exact" w:line="275"/>
        <w:ind w:left="2050" w:right="0" w:hanging="0"/>
        <w:jc w:val="both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СВлж</w:t>
      </w:r>
      <w:r>
        <w:rPr>
          <w:spacing w:val="-4"/>
        </w:rPr>
        <w:t xml:space="preserve"> </w:t>
      </w:r>
      <w:r>
        <w:rPr/>
        <w:t>производится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следующей</w:t>
      </w:r>
      <w:r>
        <w:rPr>
          <w:spacing w:val="-3"/>
        </w:rPr>
        <w:t xml:space="preserve"> </w:t>
      </w:r>
      <w:r>
        <w:rPr/>
        <w:t>формуле:</w:t>
      </w:r>
    </w:p>
    <w:p>
      <w:pPr>
        <w:pStyle w:val="Style13"/>
        <w:spacing w:before="8" w:after="0"/>
        <w:rPr>
          <w:sz w:val="36"/>
        </w:rPr>
      </w:pPr>
      <w:r>
        <w:rPr>
          <w:sz w:val="36"/>
        </w:rPr>
      </w:r>
    </w:p>
    <w:p>
      <w:pPr>
        <w:pStyle w:val="3"/>
        <w:ind w:left="1342" w:right="543" w:hanging="0"/>
        <w:rPr>
          <w:sz w:val="24"/>
        </w:rPr>
      </w:pPr>
      <w:r>
        <w:rPr/>
        <w:t>СИлж</w:t>
      </w:r>
      <w:r>
        <w:rPr>
          <w:spacing w:val="-6"/>
        </w:rPr>
        <w:t xml:space="preserve"> </w:t>
      </w:r>
      <w:r>
        <w:rPr/>
        <w:t>(мл/кг/мин)</w:t>
      </w:r>
      <w:r>
        <w:rPr>
          <w:spacing w:val="-7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>
          <w:u w:val="thick"/>
        </w:rPr>
        <w:t>(π</w:t>
      </w:r>
      <w:r>
        <w:rPr>
          <w:spacing w:val="-6"/>
          <w:u w:val="thick"/>
        </w:rPr>
        <w:t xml:space="preserve"> </w:t>
      </w:r>
      <w:r>
        <w:rPr>
          <w:u w:val="thick"/>
        </w:rPr>
        <w:t>×</w:t>
      </w:r>
      <w:r>
        <w:rPr>
          <w:spacing w:val="-5"/>
          <w:u w:val="thick"/>
        </w:rPr>
        <w:t xml:space="preserve"> </w:t>
      </w:r>
      <w:r>
        <w:rPr>
          <w:u w:val="thick"/>
        </w:rPr>
        <w:t>(D</w:t>
      </w:r>
      <w:r>
        <w:rPr>
          <w:spacing w:val="-5"/>
          <w:u w:val="thick"/>
        </w:rPr>
        <w:t xml:space="preserve"> </w:t>
      </w:r>
      <w:r>
        <w:rPr>
          <w:u w:val="thick"/>
        </w:rPr>
        <w:t>ВТЛЖ/2)2(см2)</w:t>
      </w:r>
      <w:r>
        <w:rPr>
          <w:spacing w:val="-6"/>
          <w:u w:val="thick"/>
        </w:rPr>
        <w:t xml:space="preserve"> </w:t>
      </w:r>
      <w:r>
        <w:rPr>
          <w:u w:val="thick"/>
        </w:rPr>
        <w:t>×</w:t>
      </w:r>
      <w:r>
        <w:rPr>
          <w:spacing w:val="-6"/>
          <w:u w:val="thick"/>
        </w:rPr>
        <w:t xml:space="preserve"> </w:t>
      </w:r>
      <w:r>
        <w:rPr>
          <w:u w:val="thick"/>
        </w:rPr>
        <w:t>VTI</w:t>
      </w:r>
      <w:r>
        <w:rPr>
          <w:spacing w:val="-5"/>
          <w:u w:val="thick"/>
        </w:rPr>
        <w:t xml:space="preserve"> </w:t>
      </w:r>
      <w:r>
        <w:rPr>
          <w:u w:val="thick"/>
        </w:rPr>
        <w:t>ВТЛЖ(см)</w:t>
      </w:r>
      <w:r>
        <w:rPr>
          <w:spacing w:val="-5"/>
          <w:u w:val="thick"/>
        </w:rPr>
        <w:t xml:space="preserve"> </w:t>
      </w:r>
      <w:r>
        <w:rPr>
          <w:u w:val="thick"/>
        </w:rPr>
        <w:t>×</w:t>
      </w:r>
      <w:r>
        <w:rPr>
          <w:spacing w:val="-5"/>
          <w:u w:val="thick"/>
        </w:rPr>
        <w:t xml:space="preserve"> </w:t>
      </w:r>
      <w:r>
        <w:rPr>
          <w:u w:val="thick"/>
        </w:rPr>
        <w:t>ЧСС(уд/мин)</w:t>
      </w:r>
      <w:r>
        <w:rPr>
          <w:spacing w:val="-2"/>
        </w:rPr>
        <w:t xml:space="preserve"> </w:t>
      </w:r>
      <w:r>
        <w:rPr/>
        <w:t>масса</w:t>
      </w:r>
      <w:r>
        <w:rPr>
          <w:spacing w:val="-7"/>
        </w:rPr>
        <w:t xml:space="preserve"> </w:t>
      </w:r>
      <w:r>
        <w:rPr/>
        <w:t>тела</w:t>
      </w:r>
      <w:r>
        <w:rPr>
          <w:spacing w:val="-57"/>
        </w:rPr>
        <w:t xml:space="preserve"> </w:t>
      </w:r>
      <w:r>
        <w:rPr/>
        <w:t>(кг)</w:t>
      </w:r>
    </w:p>
    <w:p>
      <w:pPr>
        <w:pStyle w:val="Style13"/>
        <w:spacing w:before="10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ormal"/>
        <w:spacing w:before="0" w:after="0"/>
        <w:ind w:left="1342" w:right="547" w:hanging="0"/>
        <w:jc w:val="both"/>
        <w:rPr>
          <w:i/>
          <w:i/>
          <w:sz w:val="24"/>
        </w:rPr>
      </w:pPr>
      <w:r>
        <w:rPr>
          <w:i/>
          <w:sz w:val="24"/>
        </w:rPr>
        <w:t>где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ВТЛЖ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диаметр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выводного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тракта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ЛЖ,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ВТЛЖ—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интеграл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ВТЛЖ, ЧСС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частота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сердечных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сокращений</w:t>
      </w:r>
    </w:p>
    <w:p>
      <w:pPr>
        <w:pStyle w:val="Style13"/>
        <w:spacing w:before="7" w:after="0"/>
        <w:rPr>
          <w:i/>
          <w:i/>
        </w:rPr>
      </w:pPr>
      <w:r>
        <w:rPr>
          <w:i/>
        </w:rPr>
      </w:r>
    </w:p>
    <w:p>
      <w:pPr>
        <w:sectPr>
          <w:footerReference w:type="default" r:id="rId84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5" w:firstLine="707"/>
        <w:jc w:val="both"/>
        <w:rPr>
          <w:sz w:val="24"/>
        </w:rPr>
      </w:pPr>
      <w:r>
        <w:rPr/>
        <w:t>Диаметр</w:t>
      </w:r>
      <w:r>
        <w:rPr>
          <w:spacing w:val="1"/>
        </w:rPr>
        <w:t xml:space="preserve"> </w:t>
      </w:r>
      <w:r>
        <w:rPr/>
        <w:t>ВТЛЖ</w:t>
      </w:r>
      <w:r>
        <w:rPr>
          <w:spacing w:val="1"/>
        </w:rPr>
        <w:t xml:space="preserve"> </w:t>
      </w:r>
      <w:r>
        <w:rPr/>
        <w:t>измеряют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левого</w:t>
      </w:r>
      <w:r>
        <w:rPr>
          <w:spacing w:val="1"/>
        </w:rPr>
        <w:t xml:space="preserve"> </w:t>
      </w:r>
      <w:r>
        <w:rPr/>
        <w:t>парастернального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проекции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длинной</w:t>
      </w:r>
      <w:r>
        <w:rPr>
          <w:spacing w:val="-5"/>
        </w:rPr>
        <w:t xml:space="preserve"> </w:t>
      </w:r>
      <w:r>
        <w:rPr/>
        <w:t>оси</w:t>
      </w:r>
      <w:r>
        <w:rPr>
          <w:spacing w:val="-5"/>
        </w:rPr>
        <w:t xml:space="preserve"> </w:t>
      </w:r>
      <w:r>
        <w:rPr/>
        <w:t>ЛЖ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конце</w:t>
      </w:r>
      <w:r>
        <w:rPr>
          <w:spacing w:val="-7"/>
        </w:rPr>
        <w:t xml:space="preserve"> </w:t>
      </w:r>
      <w:r>
        <w:rPr/>
        <w:t>систолы,</w:t>
      </w:r>
      <w:r>
        <w:rPr>
          <w:spacing w:val="-7"/>
        </w:rPr>
        <w:t xml:space="preserve"> </w:t>
      </w:r>
      <w:r>
        <w:rPr/>
        <w:t>когда</w:t>
      </w:r>
      <w:r>
        <w:rPr>
          <w:spacing w:val="-5"/>
        </w:rPr>
        <w:t xml:space="preserve"> </w:t>
      </w:r>
      <w:r>
        <w:rPr/>
        <w:t>створки</w:t>
      </w:r>
      <w:r>
        <w:rPr>
          <w:spacing w:val="-5"/>
        </w:rPr>
        <w:t xml:space="preserve"> </w:t>
      </w:r>
      <w:r>
        <w:rPr/>
        <w:t>аортального</w:t>
      </w:r>
      <w:r>
        <w:rPr>
          <w:spacing w:val="-6"/>
        </w:rPr>
        <w:t xml:space="preserve"> </w:t>
      </w:r>
      <w:r>
        <w:rPr/>
        <w:t>клапана</w:t>
      </w:r>
      <w:r>
        <w:rPr>
          <w:spacing w:val="-7"/>
        </w:rPr>
        <w:t xml:space="preserve"> </w:t>
      </w:r>
      <w:r>
        <w:rPr/>
        <w:t>открыты. Измерение</w:t>
      </w:r>
      <w:r>
        <w:rPr>
          <w:spacing w:val="-58"/>
        </w:rPr>
        <w:t xml:space="preserve"> </w:t>
      </w:r>
      <w:r>
        <w:rPr/>
        <w:t>диаметра</w:t>
      </w:r>
      <w:r>
        <w:rPr>
          <w:spacing w:val="42"/>
        </w:rPr>
        <w:t xml:space="preserve"> </w:t>
      </w:r>
      <w:r>
        <w:rPr/>
        <w:t>производят</w:t>
      </w:r>
      <w:r>
        <w:rPr>
          <w:spacing w:val="43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точках</w:t>
      </w:r>
      <w:r>
        <w:rPr>
          <w:spacing w:val="42"/>
        </w:rPr>
        <w:t xml:space="preserve"> </w:t>
      </w:r>
      <w:r>
        <w:rPr/>
        <w:t>вращения</w:t>
      </w:r>
      <w:r>
        <w:rPr>
          <w:spacing w:val="42"/>
        </w:rPr>
        <w:t xml:space="preserve"> </w:t>
      </w:r>
      <w:r>
        <w:rPr/>
        <w:t>(крепления)</w:t>
      </w:r>
      <w:r>
        <w:rPr>
          <w:spacing w:val="41"/>
        </w:rPr>
        <w:t xml:space="preserve"> </w:t>
      </w:r>
      <w:r>
        <w:rPr/>
        <w:t>створок</w:t>
      </w:r>
      <w:r>
        <w:rPr>
          <w:spacing w:val="41"/>
        </w:rPr>
        <w:t xml:space="preserve"> </w:t>
      </w:r>
      <w:r>
        <w:rPr/>
        <w:t>аортального</w:t>
      </w:r>
      <w:r>
        <w:rPr>
          <w:spacing w:val="39"/>
        </w:rPr>
        <w:t xml:space="preserve"> </w:t>
      </w:r>
      <w:r>
        <w:rPr/>
        <w:t>клапана,</w:t>
      </w:r>
      <w:r>
        <w:rPr>
          <w:spacing w:val="43"/>
        </w:rPr>
        <w:t xml:space="preserve"> </w:t>
      </w:r>
      <w:r>
        <w:rPr/>
        <w:t>для</w:t>
      </w:r>
    </w:p>
    <w:p>
      <w:pPr>
        <w:sectPr>
          <w:footerReference w:type="default" r:id="rId85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2" w:after="0"/>
        <w:ind w:left="1342" w:right="543" w:hanging="0"/>
        <w:jc w:val="both"/>
        <w:rPr>
          <w:sz w:val="24"/>
        </w:rPr>
      </w:pPr>
      <w:r>
        <w:rPr/>
        <w:t>точности измерения используют прицельное увеличение (функция Zoom) (см. Рис. ) [163].</w:t>
      </w:r>
      <w:r>
        <w:rPr>
          <w:spacing w:val="1"/>
        </w:rPr>
        <w:t xml:space="preserve"> </w:t>
      </w:r>
      <w:r>
        <w:rPr/>
        <w:t>В литературе описывают различные варианты определения данного измерения, коллектив</w:t>
      </w:r>
      <w:r>
        <w:rPr>
          <w:spacing w:val="1"/>
        </w:rPr>
        <w:t xml:space="preserve"> </w:t>
      </w:r>
      <w:r>
        <w:rPr/>
        <w:t>авторов рекомендует придерживаться описанного выше алгоритма. Интеграл линейной</w:t>
      </w:r>
      <w:r>
        <w:rPr>
          <w:spacing w:val="1"/>
        </w:rPr>
        <w:t xml:space="preserve"> </w:t>
      </w:r>
      <w:r>
        <w:rPr/>
        <w:t>скорости потока (VTI) на выходном тракте ЛЖ определяют из апикальной пятикамерной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импульсного</w:t>
      </w:r>
      <w:r>
        <w:rPr>
          <w:spacing w:val="1"/>
        </w:rPr>
        <w:t xml:space="preserve"> </w:t>
      </w:r>
      <w:r>
        <w:rPr/>
        <w:t>допплеровского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(PW)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установкой</w:t>
      </w:r>
      <w:r>
        <w:rPr>
          <w:spacing w:val="1"/>
        </w:rPr>
        <w:t xml:space="preserve"> </w:t>
      </w:r>
      <w:r>
        <w:rPr/>
        <w:t>контрольного объема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непосредственном</w:t>
      </w:r>
      <w:r>
        <w:rPr>
          <w:spacing w:val="1"/>
        </w:rPr>
        <w:t xml:space="preserve"> </w:t>
      </w:r>
      <w:r>
        <w:rPr/>
        <w:t>месте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диаметра</w:t>
      </w:r>
      <w:r>
        <w:rPr>
          <w:spacing w:val="1"/>
        </w:rPr>
        <w:t xml:space="preserve"> </w:t>
      </w:r>
      <w:r>
        <w:rPr/>
        <w:t>Ао.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стремиться к минимизации угла инсонации — угла между УЗ-курсором и осью Ао, чтобы</w:t>
      </w:r>
      <w:r>
        <w:rPr>
          <w:spacing w:val="1"/>
        </w:rPr>
        <w:t xml:space="preserve"> </w:t>
      </w:r>
      <w:r>
        <w:rPr/>
        <w:t>избежать занижения значения VTI [162,164,165]. ЧСС рассчитывают непосредственно на</w:t>
      </w:r>
      <w:r>
        <w:rPr>
          <w:spacing w:val="1"/>
        </w:rPr>
        <w:t xml:space="preserve"> </w:t>
      </w:r>
      <w:r>
        <w:rPr/>
        <w:t>полученной допплерограмме кровотока в ВТЛЖ с помощью опции на аппарате — «ЧСС»,</w:t>
      </w:r>
      <w:r>
        <w:rPr>
          <w:spacing w:val="-57"/>
        </w:rPr>
        <w:t xml:space="preserve"> </w:t>
      </w:r>
      <w:r>
        <w:rPr/>
        <w:t>путем измерения расстояния от начала спектра потока через аорту до начала следующего.</w:t>
      </w:r>
      <w:r>
        <w:rPr>
          <w:spacing w:val="1"/>
        </w:rPr>
        <w:t xml:space="preserve"> </w:t>
      </w:r>
      <w:r>
        <w:rPr/>
        <w:t>Показатель СИ можно также рассчитать в кардиологическом онлайн калькуляторе, при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1"/>
        </w:rPr>
        <w:t xml:space="preserve"> </w:t>
      </w:r>
      <w:r>
        <w:rPr/>
        <w:t>которого,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обращать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единицы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функцию</w:t>
      </w:r>
      <w:r>
        <w:rPr>
          <w:spacing w:val="-57"/>
        </w:rPr>
        <w:t xml:space="preserve"> </w:t>
      </w:r>
      <w:r>
        <w:rPr/>
        <w:t>округления</w:t>
      </w:r>
      <w:r>
        <w:rPr>
          <w:spacing w:val="1"/>
        </w:rPr>
        <w:t xml:space="preserve"> </w:t>
      </w:r>
      <w:r>
        <w:rPr/>
        <w:t>конечного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расчеты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калькуляторах</w:t>
      </w:r>
      <w:r>
        <w:rPr>
          <w:spacing w:val="1"/>
        </w:rPr>
        <w:t xml:space="preserve"> </w:t>
      </w:r>
      <w:r>
        <w:rPr/>
        <w:t>производятся в см, и следовательно, итоговый ответ будет представлен в кубических см,</w:t>
      </w:r>
      <w:r>
        <w:rPr>
          <w:spacing w:val="1"/>
        </w:rPr>
        <w:t xml:space="preserve"> </w:t>
      </w:r>
      <w:r>
        <w:rPr/>
        <w:t>т.е. в литрах, при этом работа с новорожденными требует использование других единиц</w:t>
      </w:r>
      <w:r>
        <w:rPr>
          <w:spacing w:val="1"/>
        </w:rPr>
        <w:t xml:space="preserve"> </w:t>
      </w:r>
      <w:r>
        <w:rPr/>
        <w:t>измерения — мм и мл, таким образом, округление до десятых в данном контексте будет</w:t>
      </w:r>
      <w:r>
        <w:rPr>
          <w:spacing w:val="1"/>
        </w:rPr>
        <w:t xml:space="preserve"> </w:t>
      </w:r>
      <w:r>
        <w:rPr/>
        <w:t>очень грубым и может повлечь за собой весомые ошибки. Вариабельность результатов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СВлж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Эхо-КГ,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данным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источников,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исследователя довольна высока — до 22%, у разных</w:t>
      </w:r>
      <w:r>
        <w:rPr>
          <w:spacing w:val="1"/>
        </w:rPr>
        <w:t xml:space="preserve"> </w:t>
      </w:r>
      <w:r>
        <w:rPr/>
        <w:t>— соответственно, еще выше, а</w:t>
      </w:r>
      <w:r>
        <w:rPr>
          <w:spacing w:val="1"/>
        </w:rPr>
        <w:t xml:space="preserve"> </w:t>
      </w:r>
      <w:r>
        <w:rPr/>
        <w:t>вариабельность между не- и инвазивными методами может достигать 36%. Такая низкая</w:t>
      </w:r>
      <w:r>
        <w:rPr>
          <w:spacing w:val="1"/>
        </w:rPr>
        <w:t xml:space="preserve"> </w:t>
      </w:r>
      <w:r>
        <w:rPr/>
        <w:t>воспроизводимость</w:t>
      </w:r>
      <w:r>
        <w:rPr>
          <w:spacing w:val="1"/>
        </w:rPr>
        <w:t xml:space="preserve"> </w:t>
      </w:r>
      <w:r>
        <w:rPr/>
        <w:t>критерия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несколькими</w:t>
      </w:r>
      <w:r>
        <w:rPr>
          <w:spacing w:val="1"/>
        </w:rPr>
        <w:t xml:space="preserve"> </w:t>
      </w:r>
      <w:r>
        <w:rPr/>
        <w:t>факторами:</w:t>
      </w:r>
      <w:r>
        <w:rPr>
          <w:spacing w:val="1"/>
        </w:rPr>
        <w:t xml:space="preserve"> </w:t>
      </w:r>
      <w:r>
        <w:rPr/>
        <w:t>трудностью</w:t>
      </w:r>
      <w:r>
        <w:rPr>
          <w:spacing w:val="1"/>
        </w:rPr>
        <w:t xml:space="preserve"> </w:t>
      </w:r>
      <w:r>
        <w:rPr/>
        <w:t>точного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-6"/>
        </w:rPr>
        <w:t xml:space="preserve"> </w:t>
      </w:r>
      <w:r>
        <w:rPr/>
        <w:t>диаметра</w:t>
      </w:r>
      <w:r>
        <w:rPr>
          <w:spacing w:val="-5"/>
        </w:rPr>
        <w:t xml:space="preserve"> </w:t>
      </w:r>
      <w:r>
        <w:rPr/>
        <w:t>ВТЛЖ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вычисления</w:t>
      </w:r>
      <w:r>
        <w:rPr>
          <w:spacing w:val="-5"/>
        </w:rPr>
        <w:t xml:space="preserve"> </w:t>
      </w:r>
      <w:r>
        <w:rPr/>
        <w:t>квадрата</w:t>
      </w:r>
      <w:r>
        <w:rPr>
          <w:spacing w:val="-5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радиуса — уменьшение</w:t>
      </w:r>
      <w:r>
        <w:rPr>
          <w:spacing w:val="-7"/>
        </w:rPr>
        <w:t xml:space="preserve"> </w:t>
      </w:r>
      <w:r>
        <w:rPr/>
        <w:t>диаметра</w:t>
      </w:r>
      <w:r>
        <w:rPr>
          <w:spacing w:val="-58"/>
        </w:rPr>
        <w:t xml:space="preserve"> </w:t>
      </w:r>
      <w:r>
        <w:rPr/>
        <w:t>Ао на 0,9 мм уменьшает СИ на 100 мл/кг/мин; допущение об идеальной круглой форме</w:t>
      </w:r>
      <w:r>
        <w:rPr>
          <w:spacing w:val="1"/>
        </w:rPr>
        <w:t xml:space="preserve"> </w:t>
      </w:r>
      <w:r>
        <w:rPr/>
        <w:t>ВТЛЖ; неточность при измерении VTI; допущение, что кровоток является ламинарным;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углом</w:t>
      </w:r>
      <w:r>
        <w:rPr>
          <w:spacing w:val="1"/>
        </w:rPr>
        <w:t xml:space="preserve"> </w:t>
      </w:r>
      <w:r>
        <w:rPr/>
        <w:t>инсонации</w:t>
      </w:r>
      <w:r>
        <w:rPr>
          <w:spacing w:val="1"/>
        </w:rPr>
        <w:t xml:space="preserve"> </w:t>
      </w:r>
      <w:r>
        <w:rPr/>
        <w:t>[164].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расчет</w:t>
      </w:r>
      <w:r>
        <w:rPr>
          <w:spacing w:val="1"/>
        </w:rPr>
        <w:t xml:space="preserve"> </w:t>
      </w:r>
      <w:r>
        <w:rPr/>
        <w:t>СИ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хорошей визуализации, но и мануальных навыков врача, что позволит минимизировать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воспроизведением.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методичном</w:t>
      </w:r>
      <w:r>
        <w:rPr>
          <w:spacing w:val="1"/>
        </w:rPr>
        <w:t xml:space="preserve"> </w:t>
      </w:r>
      <w:r>
        <w:rPr/>
        <w:t>исполнении</w:t>
      </w:r>
      <w:r>
        <w:rPr>
          <w:spacing w:val="-57"/>
        </w:rPr>
        <w:t xml:space="preserve"> </w:t>
      </w:r>
      <w:r>
        <w:rPr/>
        <w:t>данный критерий показывает высокую корреляцию с результатами магнитно-резонансной</w:t>
      </w:r>
      <w:r>
        <w:rPr>
          <w:spacing w:val="1"/>
        </w:rPr>
        <w:t xml:space="preserve"> </w:t>
      </w:r>
      <w:r>
        <w:rPr/>
        <w:t>томографией</w:t>
      </w:r>
      <w:r>
        <w:rPr>
          <w:spacing w:val="1"/>
        </w:rPr>
        <w:t xml:space="preserve"> </w:t>
      </w:r>
      <w:r>
        <w:rPr/>
        <w:t>(МРТ),</w:t>
      </w:r>
      <w:r>
        <w:rPr>
          <w:spacing w:val="1"/>
        </w:rPr>
        <w:t xml:space="preserve"> </w:t>
      </w:r>
      <w:r>
        <w:rPr/>
        <w:t>являющейся</w:t>
      </w:r>
      <w:r>
        <w:rPr>
          <w:spacing w:val="1"/>
        </w:rPr>
        <w:t xml:space="preserve"> </w:t>
      </w:r>
      <w:r>
        <w:rPr/>
        <w:t>«золотым</w:t>
      </w:r>
      <w:r>
        <w:rPr>
          <w:spacing w:val="1"/>
        </w:rPr>
        <w:t xml:space="preserve"> </w:t>
      </w:r>
      <w:r>
        <w:rPr/>
        <w:t>стандартом»,</w:t>
      </w:r>
      <w:r>
        <w:rPr>
          <w:spacing w:val="1"/>
        </w:rPr>
        <w:t xml:space="preserve"> </w:t>
      </w:r>
      <w:r>
        <w:rPr/>
        <w:t>правда,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единичных</w:t>
      </w:r>
      <w:r>
        <w:rPr>
          <w:spacing w:val="1"/>
        </w:rPr>
        <w:t xml:space="preserve"> </w:t>
      </w:r>
      <w:r>
        <w:rPr/>
        <w:t>исследованиях [165] . Объем шунта также помогает оценить отношение СВлж к кровотоку</w:t>
      </w:r>
      <w:r>
        <w:rPr>
          <w:spacing w:val="-57"/>
        </w:rPr>
        <w:t xml:space="preserve"> </w:t>
      </w:r>
      <w:r>
        <w:rPr/>
        <w:t>в верхней полой вене (ВПВ) — СИЛЖ/кВПВ (LVO/SVCf). Кровоток через ВПВ служит</w:t>
      </w:r>
      <w:r>
        <w:rPr>
          <w:spacing w:val="1"/>
        </w:rPr>
        <w:t xml:space="preserve"> </w:t>
      </w:r>
      <w:r>
        <w:rPr/>
        <w:t>маркером</w:t>
      </w:r>
      <w:r>
        <w:rPr>
          <w:spacing w:val="-9"/>
        </w:rPr>
        <w:t xml:space="preserve"> </w:t>
      </w:r>
      <w:r>
        <w:rPr/>
        <w:t>церебрального</w:t>
      </w:r>
      <w:r>
        <w:rPr>
          <w:spacing w:val="-7"/>
        </w:rPr>
        <w:t xml:space="preserve"> </w:t>
      </w:r>
      <w:r>
        <w:rPr/>
        <w:t>кровотока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будет</w:t>
      </w:r>
      <w:r>
        <w:rPr>
          <w:spacing w:val="-2"/>
        </w:rPr>
        <w:t xml:space="preserve"> </w:t>
      </w:r>
      <w:r>
        <w:rPr/>
        <w:t>уменьшаться</w:t>
      </w:r>
      <w:r>
        <w:rPr>
          <w:spacing w:val="-8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наличии</w:t>
      </w:r>
      <w:r>
        <w:rPr>
          <w:spacing w:val="-9"/>
        </w:rPr>
        <w:t xml:space="preserve"> </w:t>
      </w:r>
      <w:r>
        <w:rPr/>
        <w:t>значимого</w:t>
      </w:r>
      <w:r>
        <w:rPr>
          <w:spacing w:val="-8"/>
        </w:rPr>
        <w:t xml:space="preserve"> </w:t>
      </w:r>
      <w:r>
        <w:rPr/>
        <w:t>сброса</w:t>
      </w:r>
      <w:r>
        <w:rPr>
          <w:spacing w:val="-8"/>
        </w:rPr>
        <w:t xml:space="preserve"> </w:t>
      </w:r>
      <w:r>
        <w:rPr/>
        <w:t>на</w:t>
      </w:r>
      <w:r>
        <w:rPr>
          <w:spacing w:val="-58"/>
        </w:rPr>
        <w:t xml:space="preserve"> </w:t>
      </w:r>
      <w:r>
        <w:rPr/>
        <w:t>протоке,</w:t>
      </w:r>
      <w:r>
        <w:rPr>
          <w:spacing w:val="1"/>
        </w:rPr>
        <w:t xml:space="preserve"> </w:t>
      </w:r>
      <w:r>
        <w:rPr/>
        <w:t>тогда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СИлж</w:t>
      </w:r>
      <w:r>
        <w:rPr>
          <w:spacing w:val="1"/>
        </w:rPr>
        <w:t xml:space="preserve"> </w:t>
      </w:r>
      <w:r>
        <w:rPr/>
        <w:t>будет,</w:t>
      </w:r>
      <w:r>
        <w:rPr>
          <w:spacing w:val="1"/>
        </w:rPr>
        <w:t xml:space="preserve"> </w:t>
      </w:r>
      <w:r>
        <w:rPr/>
        <w:t>напротив,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расти,</w:t>
      </w:r>
      <w:r>
        <w:rPr>
          <w:spacing w:val="1"/>
        </w:rPr>
        <w:t xml:space="preserve"> </w:t>
      </w:r>
      <w:r>
        <w:rPr/>
        <w:t>следовательно,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25"/>
        </w:rPr>
        <w:t xml:space="preserve"> </w:t>
      </w:r>
      <w:r>
        <w:rPr/>
        <w:t>LVO/SVCf</w:t>
      </w:r>
      <w:r>
        <w:rPr>
          <w:spacing w:val="27"/>
        </w:rPr>
        <w:t xml:space="preserve"> </w:t>
      </w:r>
      <w:r>
        <w:rPr/>
        <w:t>≥</w:t>
      </w:r>
      <w:r>
        <w:rPr>
          <w:spacing w:val="25"/>
        </w:rPr>
        <w:t xml:space="preserve"> </w:t>
      </w:r>
      <w:r>
        <w:rPr/>
        <w:t>4</w:t>
      </w:r>
      <w:r>
        <w:rPr>
          <w:spacing w:val="25"/>
        </w:rPr>
        <w:t xml:space="preserve"> </w:t>
      </w:r>
      <w:r>
        <w:rPr/>
        <w:t>косвенно</w:t>
      </w:r>
      <w:r>
        <w:rPr>
          <w:spacing w:val="25"/>
        </w:rPr>
        <w:t xml:space="preserve"> </w:t>
      </w:r>
      <w:r>
        <w:rPr/>
        <w:t>будет</w:t>
      </w:r>
      <w:r>
        <w:rPr>
          <w:spacing w:val="30"/>
        </w:rPr>
        <w:t xml:space="preserve"> </w:t>
      </w:r>
      <w:r>
        <w:rPr/>
        <w:t>указывать</w:t>
      </w:r>
      <w:r>
        <w:rPr>
          <w:spacing w:val="27"/>
        </w:rPr>
        <w:t xml:space="preserve"> </w:t>
      </w:r>
      <w:r>
        <w:rPr/>
        <w:t>на</w:t>
      </w:r>
      <w:r>
        <w:rPr>
          <w:spacing w:val="24"/>
        </w:rPr>
        <w:t xml:space="preserve"> </w:t>
      </w:r>
      <w:r>
        <w:rPr/>
        <w:t>наличие</w:t>
      </w:r>
      <w:r>
        <w:rPr>
          <w:spacing w:val="24"/>
        </w:rPr>
        <w:t xml:space="preserve"> </w:t>
      </w:r>
      <w:r>
        <w:rPr/>
        <w:t>ГЗ</w:t>
      </w:r>
      <w:r>
        <w:rPr>
          <w:spacing w:val="25"/>
        </w:rPr>
        <w:t xml:space="preserve"> </w:t>
      </w:r>
      <w:r>
        <w:rPr/>
        <w:t>ФАП.</w:t>
      </w:r>
      <w:r>
        <w:rPr>
          <w:spacing w:val="25"/>
        </w:rPr>
        <w:t xml:space="preserve"> </w:t>
      </w:r>
      <w:r>
        <w:rPr/>
        <w:t>Данное</w:t>
      </w:r>
    </w:p>
    <w:p>
      <w:pPr>
        <w:pStyle w:val="Style13"/>
        <w:spacing w:lineRule="auto" w:line="360" w:before="72" w:after="0"/>
        <w:ind w:left="1342" w:right="548" w:hanging="0"/>
        <w:jc w:val="both"/>
        <w:rPr>
          <w:sz w:val="24"/>
        </w:rPr>
      </w:pPr>
      <w:r>
        <w:rPr/>
        <w:t>утверждение спорное и не всегда находит свое подтверждение у таких новорожденных.</w:t>
      </w:r>
      <w:r>
        <w:rPr>
          <w:spacing w:val="1"/>
        </w:rPr>
        <w:t xml:space="preserve"> </w:t>
      </w:r>
      <w:r>
        <w:rPr/>
        <w:t>Кровоток через ВПВ представляет собой венозный возврат от верхней половины тела,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основном происходит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предуктальных</w:t>
      </w:r>
      <w:r>
        <w:rPr>
          <w:spacing w:val="1"/>
        </w:rPr>
        <w:t xml:space="preserve"> </w:t>
      </w:r>
      <w:r>
        <w:rPr/>
        <w:t>артерий, 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кровоток</w:t>
      </w:r>
      <w:r>
        <w:rPr>
          <w:spacing w:val="1"/>
        </w:rPr>
        <w:t xml:space="preserve"> </w:t>
      </w:r>
      <w:r>
        <w:rPr/>
        <w:t>достаточно продолжительное время может оставаться сохранным за счет компенсаторного</w:t>
      </w:r>
      <w:r>
        <w:rPr>
          <w:spacing w:val="-57"/>
        </w:rPr>
        <w:t xml:space="preserve"> </w:t>
      </w:r>
      <w:r>
        <w:rPr/>
        <w:t>увеличения</w:t>
      </w:r>
      <w:r>
        <w:rPr>
          <w:spacing w:val="1"/>
        </w:rPr>
        <w:t xml:space="preserve"> </w:t>
      </w:r>
      <w:r>
        <w:rPr/>
        <w:t>ударного объема</w:t>
      </w:r>
      <w:r>
        <w:rPr>
          <w:spacing w:val="-1"/>
        </w:rPr>
        <w:t xml:space="preserve"> </w:t>
      </w:r>
      <w:r>
        <w:rPr/>
        <w:t>из ЛЖ</w:t>
      </w:r>
      <w:r>
        <w:rPr>
          <w:spacing w:val="2"/>
        </w:rPr>
        <w:t xml:space="preserve"> </w:t>
      </w:r>
      <w:r>
        <w:rPr/>
        <w:t>[166].</w:t>
      </w:r>
    </w:p>
    <w:p>
      <w:pPr>
        <w:pStyle w:val="Style13"/>
        <w:spacing w:before="2" w:after="0"/>
        <w:ind w:left="2050" w:right="0" w:hanging="0"/>
        <w:jc w:val="both"/>
        <w:rPr>
          <w:sz w:val="24"/>
        </w:rPr>
      </w:pPr>
      <w:r>
        <w:rPr/>
        <w:t>Расчет</w:t>
      </w:r>
      <w:r>
        <w:rPr>
          <w:spacing w:val="-3"/>
        </w:rPr>
        <w:t xml:space="preserve"> </w:t>
      </w:r>
      <w:r>
        <w:rPr/>
        <w:t>кВПВ</w:t>
      </w:r>
      <w:r>
        <w:rPr>
          <w:spacing w:val="-4"/>
        </w:rPr>
        <w:t xml:space="preserve"> </w:t>
      </w:r>
      <w:r>
        <w:rPr/>
        <w:t>производится</w:t>
      </w:r>
      <w:r>
        <w:rPr>
          <w:spacing w:val="-2"/>
        </w:rPr>
        <w:t xml:space="preserve"> </w:t>
      </w:r>
      <w:r>
        <w:rPr/>
        <w:t>аналогично</w:t>
      </w:r>
      <w:r>
        <w:rPr>
          <w:spacing w:val="-2"/>
        </w:rPr>
        <w:t xml:space="preserve"> </w:t>
      </w:r>
      <w:r>
        <w:rPr/>
        <w:t>формуле</w:t>
      </w:r>
      <w:r>
        <w:rPr>
          <w:spacing w:val="-3"/>
        </w:rPr>
        <w:t xml:space="preserve"> </w:t>
      </w:r>
      <w:r>
        <w:rPr/>
        <w:t>расчета</w:t>
      </w:r>
      <w:r>
        <w:rPr>
          <w:spacing w:val="-3"/>
        </w:rPr>
        <w:t xml:space="preserve"> </w:t>
      </w:r>
      <w:r>
        <w:rPr/>
        <w:t>СИлж:</w:t>
      </w:r>
    </w:p>
    <w:p>
      <w:pPr>
        <w:pStyle w:val="Style13"/>
        <w:spacing w:before="6" w:after="0"/>
        <w:rPr>
          <w:sz w:val="36"/>
        </w:rPr>
      </w:pPr>
      <w:r>
        <w:rPr>
          <w:sz w:val="36"/>
        </w:rPr>
      </w:r>
    </w:p>
    <w:p>
      <w:pPr>
        <w:pStyle w:val="3"/>
        <w:ind w:left="1342" w:right="0" w:hanging="0"/>
        <w:rPr>
          <w:sz w:val="24"/>
        </w:rPr>
      </w:pPr>
      <w:r>
        <w:rPr/>
        <w:t>кВПВ</w:t>
      </w:r>
      <w:r>
        <w:rPr>
          <w:spacing w:val="-1"/>
        </w:rPr>
        <w:t xml:space="preserve"> </w:t>
      </w:r>
      <w:r>
        <w:rPr/>
        <w:t>(мл/кг/мин)</w:t>
      </w:r>
      <w:r>
        <w:rPr>
          <w:spacing w:val="-1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>
          <w:u w:val="thick"/>
        </w:rPr>
        <w:t>(π</w:t>
      </w:r>
      <w:r>
        <w:rPr>
          <w:spacing w:val="-5"/>
          <w:u w:val="thick"/>
        </w:rPr>
        <w:t xml:space="preserve"> </w:t>
      </w:r>
      <w:r>
        <w:rPr>
          <w:u w:val="thick"/>
        </w:rPr>
        <w:t>×</w:t>
      </w:r>
      <w:r>
        <w:rPr>
          <w:spacing w:val="-1"/>
          <w:u w:val="thick"/>
        </w:rPr>
        <w:t xml:space="preserve"> </w:t>
      </w:r>
      <w:r>
        <w:rPr>
          <w:u w:val="thick"/>
        </w:rPr>
        <w:t>(D</w:t>
      </w:r>
      <w:r>
        <w:rPr>
          <w:spacing w:val="-2"/>
          <w:u w:val="thick"/>
        </w:rPr>
        <w:t xml:space="preserve"> </w:t>
      </w:r>
      <w:r>
        <w:rPr>
          <w:u w:val="thick"/>
        </w:rPr>
        <w:t>ВПВ/2)2(см2)</w:t>
      </w:r>
      <w:r>
        <w:rPr>
          <w:spacing w:val="-2"/>
          <w:u w:val="thick"/>
        </w:rPr>
        <w:t xml:space="preserve"> </w:t>
      </w:r>
      <w:r>
        <w:rPr>
          <w:u w:val="thick"/>
        </w:rPr>
        <w:t>× VTI</w:t>
      </w:r>
      <w:r>
        <w:rPr>
          <w:spacing w:val="-1"/>
          <w:u w:val="thick"/>
        </w:rPr>
        <w:t xml:space="preserve"> </w:t>
      </w:r>
      <w:r>
        <w:rPr>
          <w:u w:val="thick"/>
        </w:rPr>
        <w:t>ВПВ(см)</w:t>
      </w:r>
      <w:r>
        <w:rPr>
          <w:spacing w:val="-1"/>
          <w:u w:val="thick"/>
        </w:rPr>
        <w:t xml:space="preserve"> </w:t>
      </w:r>
      <w:r>
        <w:rPr>
          <w:u w:val="thick"/>
        </w:rPr>
        <w:t>×</w:t>
      </w:r>
      <w:r>
        <w:rPr>
          <w:spacing w:val="-2"/>
          <w:u w:val="thick"/>
        </w:rPr>
        <w:t xml:space="preserve"> </w:t>
      </w:r>
      <w:r>
        <w:rPr>
          <w:u w:val="thick"/>
        </w:rPr>
        <w:t>ЧСС(уд/мин)</w:t>
      </w:r>
    </w:p>
    <w:p>
      <w:pPr>
        <w:pStyle w:val="Style13"/>
        <w:spacing w:before="7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90" w:after="0"/>
        <w:ind w:left="940" w:right="0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масса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(кг),</w:t>
      </w:r>
    </w:p>
    <w:p>
      <w:pPr>
        <w:pStyle w:val="Style13"/>
        <w:spacing w:before="9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ormal"/>
        <w:spacing w:before="0" w:after="0"/>
        <w:ind w:left="1342" w:right="533" w:firstLine="60"/>
        <w:jc w:val="left"/>
        <w:rPr>
          <w:i/>
          <w:i/>
          <w:sz w:val="24"/>
        </w:rPr>
      </w:pPr>
      <w:r>
        <w:rPr>
          <w:i/>
          <w:sz w:val="24"/>
        </w:rPr>
        <w:t>где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ВПВ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усредненный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диаметр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ВПВ,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ВПВ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интеграл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потока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ВПВ, ЧСС — частота сердечных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сокращений</w:t>
      </w:r>
    </w:p>
    <w:p>
      <w:pPr>
        <w:pStyle w:val="Style13"/>
        <w:spacing w:before="8" w:after="0"/>
        <w:rPr>
          <w:i/>
          <w:i/>
        </w:rPr>
      </w:pPr>
      <w:r>
        <w:rPr>
          <w:i/>
        </w:rPr>
      </w:r>
    </w:p>
    <w:p>
      <w:pPr>
        <w:sectPr>
          <w:footerReference w:type="default" r:id="rId86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1342" w:right="544" w:firstLine="707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диаметра</w:t>
      </w:r>
      <w:r>
        <w:rPr>
          <w:spacing w:val="1"/>
        </w:rPr>
        <w:t xml:space="preserve"> </w:t>
      </w:r>
      <w:r>
        <w:rPr/>
        <w:t>ВПВ</w:t>
      </w:r>
      <w:r>
        <w:rPr>
          <w:spacing w:val="1"/>
        </w:rPr>
        <w:t xml:space="preserve"> </w:t>
      </w:r>
      <w:r>
        <w:rPr/>
        <w:t>используют</w:t>
      </w:r>
      <w:r>
        <w:rPr>
          <w:spacing w:val="1"/>
        </w:rPr>
        <w:t xml:space="preserve"> </w:t>
      </w:r>
      <w:r>
        <w:rPr/>
        <w:t>модифицированную</w:t>
      </w:r>
      <w:r>
        <w:rPr>
          <w:spacing w:val="1"/>
        </w:rPr>
        <w:t xml:space="preserve"> </w:t>
      </w:r>
      <w:r>
        <w:rPr/>
        <w:t>левую</w:t>
      </w:r>
      <w:r>
        <w:rPr>
          <w:spacing w:val="1"/>
        </w:rPr>
        <w:t xml:space="preserve"> </w:t>
      </w:r>
      <w:r>
        <w:rPr/>
        <w:t>высокую</w:t>
      </w:r>
      <w:r>
        <w:rPr>
          <w:spacing w:val="1"/>
        </w:rPr>
        <w:t xml:space="preserve"> </w:t>
      </w:r>
      <w:r>
        <w:rPr/>
        <w:t>парастернальную позицию с наклоном УЗ-датчика в сагиттальной плоскости, с помощью</w:t>
      </w:r>
      <w:r>
        <w:rPr>
          <w:spacing w:val="1"/>
        </w:rPr>
        <w:t xml:space="preserve"> </w:t>
      </w:r>
      <w:r>
        <w:rPr/>
        <w:t>М-режима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установкой</w:t>
      </w:r>
      <w:r>
        <w:rPr>
          <w:spacing w:val="1"/>
        </w:rPr>
        <w:t xml:space="preserve"> </w:t>
      </w:r>
      <w:r>
        <w:rPr/>
        <w:t>курсора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перпендикулярно</w:t>
      </w:r>
      <w:r>
        <w:rPr>
          <w:spacing w:val="1"/>
        </w:rPr>
        <w:t xml:space="preserve"> </w:t>
      </w:r>
      <w:r>
        <w:rPr/>
        <w:t>ходу</w:t>
      </w:r>
      <w:r>
        <w:rPr>
          <w:spacing w:val="1"/>
        </w:rPr>
        <w:t xml:space="preserve"> </w:t>
      </w:r>
      <w:r>
        <w:rPr/>
        <w:t>сосуда</w:t>
      </w:r>
      <w:r>
        <w:rPr>
          <w:spacing w:val="1"/>
        </w:rPr>
        <w:t xml:space="preserve"> </w:t>
      </w:r>
      <w:r>
        <w:rPr/>
        <w:t>(чтобы</w:t>
      </w:r>
      <w:r>
        <w:rPr>
          <w:spacing w:val="1"/>
        </w:rPr>
        <w:t xml:space="preserve"> </w:t>
      </w:r>
      <w:r>
        <w:rPr/>
        <w:t>избежать завышения диаметра) на уровне границы с правым предсердием (ПП). В связи со</w:t>
      </w:r>
      <w:r>
        <w:rPr>
          <w:spacing w:val="-57"/>
        </w:rPr>
        <w:t xml:space="preserve"> </w:t>
      </w:r>
      <w:r>
        <w:rPr/>
        <w:t>значительным</w:t>
      </w:r>
      <w:r>
        <w:rPr>
          <w:spacing w:val="1"/>
        </w:rPr>
        <w:t xml:space="preserve"> </w:t>
      </w:r>
      <w:r>
        <w:rPr/>
        <w:t>изменением</w:t>
      </w:r>
      <w:r>
        <w:rPr>
          <w:spacing w:val="1"/>
        </w:rPr>
        <w:t xml:space="preserve"> </w:t>
      </w:r>
      <w:r>
        <w:rPr/>
        <w:t>диаметра</w:t>
      </w:r>
      <w:r>
        <w:rPr>
          <w:spacing w:val="1"/>
        </w:rPr>
        <w:t xml:space="preserve"> </w:t>
      </w:r>
      <w:r>
        <w:rPr/>
        <w:t>ВПВ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течении</w:t>
      </w:r>
      <w:r>
        <w:rPr>
          <w:spacing w:val="1"/>
        </w:rPr>
        <w:t xml:space="preserve"> </w:t>
      </w:r>
      <w:r>
        <w:rPr/>
        <w:t>сердечного</w:t>
      </w:r>
      <w:r>
        <w:rPr>
          <w:spacing w:val="1"/>
        </w:rPr>
        <w:t xml:space="preserve"> </w:t>
      </w:r>
      <w:r>
        <w:rPr/>
        <w:t>цикла,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подходе</w:t>
      </w:r>
      <w:r>
        <w:rPr>
          <w:spacing w:val="1"/>
        </w:rPr>
        <w:t xml:space="preserve"> </w:t>
      </w:r>
      <w:r>
        <w:rPr/>
        <w:t>анализируют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последовательных</w:t>
      </w:r>
      <w:r>
        <w:rPr>
          <w:spacing w:val="1"/>
        </w:rPr>
        <w:t xml:space="preserve"> </w:t>
      </w:r>
      <w:r>
        <w:rPr/>
        <w:t>сердечных</w:t>
      </w:r>
      <w:r>
        <w:rPr>
          <w:spacing w:val="1"/>
        </w:rPr>
        <w:t xml:space="preserve"> </w:t>
      </w:r>
      <w:r>
        <w:rPr/>
        <w:t>циклов,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размеров — максимального и минимального диаметров для получения среднего диаметра</w:t>
      </w:r>
      <w:r>
        <w:rPr>
          <w:spacing w:val="1"/>
        </w:rPr>
        <w:t xml:space="preserve"> </w:t>
      </w:r>
      <w:r>
        <w:rPr/>
        <w:t>ВПВ.</w:t>
      </w:r>
      <w:r>
        <w:rPr>
          <w:spacing w:val="-7"/>
        </w:rPr>
        <w:t xml:space="preserve"> </w:t>
      </w:r>
      <w:r>
        <w:rPr/>
        <w:t>Поскольку</w:t>
      </w:r>
      <w:r>
        <w:rPr>
          <w:spacing w:val="-9"/>
        </w:rPr>
        <w:t xml:space="preserve"> </w:t>
      </w:r>
      <w:r>
        <w:rPr/>
        <w:t>сечение</w:t>
      </w:r>
      <w:r>
        <w:rPr>
          <w:spacing w:val="-7"/>
        </w:rPr>
        <w:t xml:space="preserve"> </w:t>
      </w:r>
      <w:r>
        <w:rPr/>
        <w:t>ВПВ</w:t>
      </w:r>
      <w:r>
        <w:rPr>
          <w:spacing w:val="-8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идеально</w:t>
      </w:r>
      <w:r>
        <w:rPr>
          <w:spacing w:val="-6"/>
        </w:rPr>
        <w:t xml:space="preserve"> </w:t>
      </w:r>
      <w:r>
        <w:rPr/>
        <w:t>округлой</w:t>
      </w:r>
      <w:r>
        <w:rPr>
          <w:spacing w:val="-5"/>
        </w:rPr>
        <w:t xml:space="preserve"> </w:t>
      </w:r>
      <w:r>
        <w:rPr/>
        <w:t>формы,</w:t>
      </w:r>
      <w:r>
        <w:rPr>
          <w:spacing w:val="-7"/>
        </w:rPr>
        <w:t xml:space="preserve"> </w:t>
      </w:r>
      <w:r>
        <w:rPr/>
        <w:t>кроме</w:t>
      </w:r>
      <w:r>
        <w:rPr>
          <w:spacing w:val="-7"/>
        </w:rPr>
        <w:t xml:space="preserve"> </w:t>
      </w:r>
      <w:r>
        <w:rPr/>
        <w:t>того,</w:t>
      </w:r>
      <w:r>
        <w:rPr>
          <w:spacing w:val="-6"/>
        </w:rPr>
        <w:t xml:space="preserve"> </w:t>
      </w:r>
      <w:r>
        <w:rPr/>
        <w:t>она</w:t>
      </w:r>
      <w:r>
        <w:rPr>
          <w:spacing w:val="-7"/>
        </w:rPr>
        <w:t xml:space="preserve"> </w:t>
      </w:r>
      <w:r>
        <w:rPr/>
        <w:t>меняет</w:t>
      </w:r>
      <w:r>
        <w:rPr>
          <w:spacing w:val="-6"/>
        </w:rPr>
        <w:t xml:space="preserve"> </w:t>
      </w:r>
      <w:r>
        <w:rPr/>
        <w:t>форму</w:t>
      </w:r>
      <w:r>
        <w:rPr>
          <w:spacing w:val="-57"/>
        </w:rPr>
        <w:t xml:space="preserve"> </w:t>
      </w:r>
      <w:r>
        <w:rPr/>
        <w:t>при дыхании (изменении внутригрудного давления) и от пульсации расположенной рядом</w:t>
      </w:r>
      <w:r>
        <w:rPr>
          <w:spacing w:val="-57"/>
        </w:rPr>
        <w:t xml:space="preserve"> </w:t>
      </w:r>
      <w:r>
        <w:rPr/>
        <w:t>аорты в ходе сердечного цикла. Ошибки измерения диаметра ВПВ, при расчетах площади</w:t>
      </w:r>
      <w:r>
        <w:rPr>
          <w:spacing w:val="1"/>
        </w:rPr>
        <w:t xml:space="preserve"> </w:t>
      </w:r>
      <w:r>
        <w:rPr/>
        <w:t>поперечного сечения сосуда, будут возводиться в квадрат. Оценку VTI кровотока в ВПВ</w:t>
      </w:r>
      <w:r>
        <w:rPr>
          <w:spacing w:val="1"/>
        </w:rPr>
        <w:t xml:space="preserve"> </w:t>
      </w:r>
      <w:r>
        <w:rPr/>
        <w:t>выполняют из субкостального доступа, как при визуализации открытого овального окна, с</w:t>
      </w:r>
      <w:r>
        <w:rPr>
          <w:spacing w:val="-57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импульсного</w:t>
      </w:r>
      <w:r>
        <w:rPr>
          <w:spacing w:val="1"/>
        </w:rPr>
        <w:t xml:space="preserve"> </w:t>
      </w:r>
      <w:r>
        <w:rPr/>
        <w:t>допплера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размещением</w:t>
      </w:r>
      <w:r>
        <w:rPr>
          <w:spacing w:val="1"/>
        </w:rPr>
        <w:t xml:space="preserve"> </w:t>
      </w:r>
      <w:r>
        <w:rPr/>
        <w:t>контрольного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устье</w:t>
      </w:r>
      <w:r>
        <w:rPr>
          <w:spacing w:val="1"/>
        </w:rPr>
        <w:t xml:space="preserve"> </w:t>
      </w:r>
      <w:r>
        <w:rPr/>
        <w:t>ВПВ,</w:t>
      </w:r>
      <w:r>
        <w:rPr>
          <w:spacing w:val="1"/>
        </w:rPr>
        <w:t xml:space="preserve"> </w:t>
      </w:r>
      <w:r>
        <w:rPr/>
        <w:t>стараясь</w:t>
      </w:r>
      <w:r>
        <w:rPr>
          <w:spacing w:val="-6"/>
        </w:rPr>
        <w:t xml:space="preserve"> </w:t>
      </w:r>
      <w:r>
        <w:rPr/>
        <w:t>максимально</w:t>
      </w:r>
      <w:r>
        <w:rPr>
          <w:spacing w:val="-7"/>
        </w:rPr>
        <w:t xml:space="preserve"> </w:t>
      </w:r>
      <w:r>
        <w:rPr/>
        <w:t>минимизировать</w:t>
      </w:r>
      <w:r>
        <w:rPr>
          <w:spacing w:val="-4"/>
        </w:rPr>
        <w:t xml:space="preserve"> </w:t>
      </w:r>
      <w:r>
        <w:rPr/>
        <w:t>угол</w:t>
      </w:r>
      <w:r>
        <w:rPr>
          <w:spacing w:val="-7"/>
        </w:rPr>
        <w:t xml:space="preserve"> </w:t>
      </w:r>
      <w:r>
        <w:rPr/>
        <w:t>инсонации.</w:t>
      </w:r>
      <w:r>
        <w:rPr>
          <w:spacing w:val="-8"/>
        </w:rPr>
        <w:t xml:space="preserve"> </w:t>
      </w:r>
      <w:r>
        <w:rPr/>
        <w:t>Спектр</w:t>
      </w:r>
      <w:r>
        <w:rPr>
          <w:spacing w:val="-9"/>
        </w:rPr>
        <w:t xml:space="preserve"> </w:t>
      </w:r>
      <w:r>
        <w:rPr/>
        <w:t>кровотока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ВПВ</w:t>
      </w:r>
      <w:r>
        <w:rPr>
          <w:spacing w:val="-9"/>
        </w:rPr>
        <w:t xml:space="preserve"> </w:t>
      </w:r>
      <w:r>
        <w:rPr/>
        <w:t>состоит</w:t>
      </w:r>
      <w:r>
        <w:rPr>
          <w:spacing w:val="-57"/>
        </w:rPr>
        <w:t xml:space="preserve"> </w:t>
      </w:r>
      <w:r>
        <w:rPr/>
        <w:t>из</w:t>
      </w:r>
      <w:r>
        <w:rPr>
          <w:spacing w:val="-15"/>
        </w:rPr>
        <w:t xml:space="preserve"> </w:t>
      </w:r>
      <w:r>
        <w:rPr/>
        <w:t>трех</w:t>
      </w:r>
      <w:r>
        <w:rPr>
          <w:spacing w:val="-15"/>
        </w:rPr>
        <w:t xml:space="preserve"> </w:t>
      </w:r>
      <w:r>
        <w:rPr/>
        <w:t>компонентов</w:t>
      </w:r>
      <w:r>
        <w:rPr>
          <w:spacing w:val="-12"/>
        </w:rPr>
        <w:t xml:space="preserve"> </w:t>
      </w:r>
      <w:r>
        <w:rPr/>
        <w:t>—</w:t>
      </w:r>
      <w:r>
        <w:rPr>
          <w:spacing w:val="-14"/>
        </w:rPr>
        <w:t xml:space="preserve"> </w:t>
      </w:r>
      <w:r>
        <w:rPr/>
        <w:t>двух</w:t>
      </w:r>
      <w:r>
        <w:rPr>
          <w:spacing w:val="-12"/>
        </w:rPr>
        <w:t xml:space="preserve"> </w:t>
      </w:r>
      <w:r>
        <w:rPr/>
        <w:t>положительных</w:t>
      </w:r>
      <w:r>
        <w:rPr>
          <w:spacing w:val="-13"/>
        </w:rPr>
        <w:t xml:space="preserve"> </w:t>
      </w:r>
      <w:r>
        <w:rPr/>
        <w:t>волн:</w:t>
      </w:r>
      <w:r>
        <w:rPr>
          <w:spacing w:val="-14"/>
        </w:rPr>
        <w:t xml:space="preserve"> </w:t>
      </w:r>
      <w:r>
        <w:rPr/>
        <w:t>систолической,</w:t>
      </w:r>
      <w:r>
        <w:rPr>
          <w:spacing w:val="-14"/>
        </w:rPr>
        <w:t xml:space="preserve"> </w:t>
      </w:r>
      <w:r>
        <w:rPr/>
        <w:t>диастолической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одной</w:t>
      </w:r>
      <w:r>
        <w:rPr>
          <w:spacing w:val="-58"/>
        </w:rPr>
        <w:t xml:space="preserve"> </w:t>
      </w:r>
      <w:r>
        <w:rPr/>
        <w:t>отрицательной — предсердной А-волны, отражающей сокращение предсердий с забросом</w:t>
      </w:r>
      <w:r>
        <w:rPr>
          <w:spacing w:val="1"/>
        </w:rPr>
        <w:t xml:space="preserve"> </w:t>
      </w:r>
      <w:r>
        <w:rPr/>
        <w:t>крови обратно в ВПВ. Рекомендуется усреднять кривые VTI по 8–10 сердечным циклам,</w:t>
      </w:r>
      <w:r>
        <w:rPr>
          <w:spacing w:val="1"/>
        </w:rPr>
        <w:t xml:space="preserve"> </w:t>
      </w:r>
      <w:r>
        <w:rPr/>
        <w:t>чтобы свести к минимуму колебания, связанные с дыханием. Отрицательные скорости</w:t>
      </w:r>
      <w:r>
        <w:rPr>
          <w:spacing w:val="1"/>
        </w:rPr>
        <w:t xml:space="preserve"> </w:t>
      </w:r>
      <w:r>
        <w:rPr/>
        <w:t>кровотока (А-волна и иногда позднесистолическая отрицательная волна) следует вычесть</w:t>
      </w:r>
      <w:r>
        <w:rPr>
          <w:spacing w:val="1"/>
        </w:rPr>
        <w:t xml:space="preserve"> </w:t>
      </w:r>
      <w:r>
        <w:rPr/>
        <w:t>из полученного значения для более надежной оценки кровотока через ВПВ[165] . ЧСС</w:t>
      </w:r>
      <w:r>
        <w:rPr>
          <w:spacing w:val="1"/>
        </w:rPr>
        <w:t xml:space="preserve"> </w:t>
      </w:r>
      <w:r>
        <w:rPr/>
        <w:t>рассчитывают аналогичным способом, описанным ранее. При интерпретации результатов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-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присущие</w:t>
      </w:r>
      <w:r>
        <w:rPr>
          <w:spacing w:val="-1"/>
        </w:rPr>
        <w:t xml:space="preserve"> </w:t>
      </w:r>
      <w:r>
        <w:rPr/>
        <w:t>этому</w:t>
      </w:r>
      <w:r>
        <w:rPr>
          <w:spacing w:val="-5"/>
        </w:rPr>
        <w:t xml:space="preserve"> </w:t>
      </w:r>
      <w:r>
        <w:rPr/>
        <w:t>методу</w:t>
      </w:r>
      <w:r>
        <w:rPr>
          <w:spacing w:val="-5"/>
        </w:rPr>
        <w:t xml:space="preserve"> </w:t>
      </w:r>
      <w:r>
        <w:rPr/>
        <w:t>недостатки.</w:t>
      </w:r>
    </w:p>
    <w:p>
      <w:pPr>
        <w:pStyle w:val="Normal"/>
        <w:spacing w:lineRule="auto" w:line="360" w:before="77" w:after="0"/>
        <w:ind w:left="1342" w:right="544" w:firstLine="707"/>
        <w:jc w:val="both"/>
        <w:rPr>
          <w:sz w:val="24"/>
        </w:rPr>
      </w:pPr>
      <w:r>
        <w:rPr>
          <w:b/>
          <w:sz w:val="24"/>
        </w:rPr>
        <w:t>Максимальная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систолическая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скорость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миокарда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межжелудочковой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перегородки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(S`МЖП)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предсимптоматического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ГЗ</w:t>
      </w:r>
      <w:r>
        <w:rPr>
          <w:spacing w:val="1"/>
          <w:sz w:val="24"/>
        </w:rPr>
        <w:t xml:space="preserve"> </w:t>
      </w:r>
      <w:r>
        <w:rPr>
          <w:sz w:val="24"/>
        </w:rPr>
        <w:t>ФАП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значением&gt;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см/сек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100%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94%).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7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новорожденных не является ограничением для получения S` [4]. Маркерами </w:t>
      </w:r>
      <w:r>
        <w:rPr>
          <w:b/>
          <w:sz w:val="24"/>
        </w:rPr>
        <w:t>перегрузки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левых отделов сердца давлением будут отношение пиков ранней (Е) и поздней (А)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скоростей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трансмитрального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(Е/А)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изоволюмической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релаксации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(IVRT)</w:t>
      </w:r>
      <w:r>
        <w:rPr>
          <w:sz w:val="24"/>
        </w:rPr>
        <w:t>[23,114,151,158,167].</w:t>
      </w:r>
    </w:p>
    <w:p>
      <w:pPr>
        <w:pStyle w:val="Style13"/>
        <w:spacing w:lineRule="auto" w:line="360"/>
        <w:ind w:left="1342" w:right="546" w:firstLine="707"/>
        <w:jc w:val="both"/>
        <w:rPr>
          <w:sz w:val="24"/>
        </w:rPr>
      </w:pPr>
      <w:r>
        <w:rPr/>
        <w:t>Скорости трансмитрального кровотока оценивают из апикальной четырехкамерной</w:t>
      </w:r>
      <w:r>
        <w:rPr>
          <w:spacing w:val="-57"/>
        </w:rPr>
        <w:t xml:space="preserve"> </w:t>
      </w:r>
      <w:r>
        <w:rPr/>
        <w:t>проекции с использованием импульсно-волновой допплерографии (PW), с постановкой</w:t>
      </w:r>
      <w:r>
        <w:rPr>
          <w:spacing w:val="1"/>
        </w:rPr>
        <w:t xml:space="preserve"> </w:t>
      </w:r>
      <w:r>
        <w:rPr/>
        <w:t>контрольного</w:t>
      </w:r>
      <w:r>
        <w:rPr>
          <w:spacing w:val="-7"/>
        </w:rPr>
        <w:t xml:space="preserve"> </w:t>
      </w:r>
      <w:r>
        <w:rPr/>
        <w:t>объема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6"/>
        </w:rPr>
        <w:t xml:space="preserve"> </w:t>
      </w:r>
      <w:r>
        <w:rPr/>
        <w:t>створок</w:t>
      </w:r>
      <w:r>
        <w:rPr>
          <w:spacing w:val="-4"/>
        </w:rPr>
        <w:t xml:space="preserve"> </w:t>
      </w:r>
      <w:r>
        <w:rPr/>
        <w:t>МК</w:t>
      </w:r>
      <w:r>
        <w:rPr>
          <w:spacing w:val="-3"/>
        </w:rPr>
        <w:t xml:space="preserve"> </w:t>
      </w:r>
      <w:r>
        <w:rPr/>
        <w:t>сразу</w:t>
      </w:r>
      <w:r>
        <w:rPr>
          <w:spacing w:val="-12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плоскостью</w:t>
      </w:r>
      <w:r>
        <w:rPr>
          <w:spacing w:val="-4"/>
        </w:rPr>
        <w:t xml:space="preserve"> </w:t>
      </w:r>
      <w:r>
        <w:rPr/>
        <w:t>фиброзного</w:t>
      </w:r>
      <w:r>
        <w:rPr>
          <w:spacing w:val="-6"/>
        </w:rPr>
        <w:t xml:space="preserve"> </w:t>
      </w:r>
      <w:r>
        <w:rPr/>
        <w:t>кольца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ЛЖ.</w:t>
      </w:r>
      <w:r>
        <w:rPr>
          <w:spacing w:val="-57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низкой</w:t>
      </w:r>
      <w:r>
        <w:rPr>
          <w:spacing w:val="1"/>
        </w:rPr>
        <w:t xml:space="preserve"> </w:t>
      </w:r>
      <w:r>
        <w:rPr/>
        <w:t>податливости</w:t>
      </w:r>
      <w:r>
        <w:rPr>
          <w:spacing w:val="1"/>
        </w:rPr>
        <w:t xml:space="preserve"> </w:t>
      </w:r>
      <w:r>
        <w:rPr/>
        <w:t>незрелого</w:t>
      </w:r>
      <w:r>
        <w:rPr>
          <w:spacing w:val="1"/>
        </w:rPr>
        <w:t xml:space="preserve"> </w:t>
      </w:r>
      <w:r>
        <w:rPr/>
        <w:t>миокарда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недоношенных</w:t>
      </w:r>
      <w:r>
        <w:rPr>
          <w:spacing w:val="1"/>
        </w:rPr>
        <w:t xml:space="preserve"> </w:t>
      </w:r>
      <w:r>
        <w:rPr/>
        <w:t>новорожденных пассивное наполнение ЛЖ затруднено, что находит свое отражение в</w:t>
      </w:r>
      <w:r>
        <w:rPr>
          <w:spacing w:val="1"/>
        </w:rPr>
        <w:t xml:space="preserve"> </w:t>
      </w:r>
      <w:r>
        <w:rPr/>
        <w:t>умеренном</w:t>
      </w:r>
      <w:r>
        <w:rPr>
          <w:spacing w:val="-11"/>
        </w:rPr>
        <w:t xml:space="preserve"> </w:t>
      </w:r>
      <w:r>
        <w:rPr/>
        <w:t>снижении</w:t>
      </w:r>
      <w:r>
        <w:rPr>
          <w:spacing w:val="-8"/>
        </w:rPr>
        <w:t xml:space="preserve"> </w:t>
      </w:r>
      <w:r>
        <w:rPr/>
        <w:t>диастолической</w:t>
      </w:r>
      <w:r>
        <w:rPr>
          <w:spacing w:val="-8"/>
        </w:rPr>
        <w:t xml:space="preserve"> </w:t>
      </w:r>
      <w:r>
        <w:rPr/>
        <w:t>функции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низкой</w:t>
      </w:r>
      <w:r>
        <w:rPr>
          <w:spacing w:val="-9"/>
        </w:rPr>
        <w:t xml:space="preserve"> </w:t>
      </w:r>
      <w:r>
        <w:rPr/>
        <w:t>ранней</w:t>
      </w:r>
      <w:r>
        <w:rPr>
          <w:spacing w:val="-8"/>
        </w:rPr>
        <w:t xml:space="preserve"> </w:t>
      </w:r>
      <w:r>
        <w:rPr/>
        <w:t>скорости</w:t>
      </w:r>
      <w:r>
        <w:rPr>
          <w:spacing w:val="-8"/>
        </w:rPr>
        <w:t xml:space="preserve"> </w:t>
      </w:r>
      <w:r>
        <w:rPr/>
        <w:t>диастолического</w:t>
      </w:r>
      <w:r>
        <w:rPr>
          <w:spacing w:val="-58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— Е/А1). Поскольку у доношенных новорожденных</w:t>
      </w:r>
      <w:r>
        <w:rPr>
          <w:spacing w:val="1"/>
        </w:rPr>
        <w:t xml:space="preserve"> </w:t>
      </w:r>
      <w:r>
        <w:rPr/>
        <w:t>обычно соотношение</w:t>
      </w:r>
      <w:r>
        <w:rPr>
          <w:spacing w:val="1"/>
        </w:rPr>
        <w:t xml:space="preserve"> </w:t>
      </w:r>
      <w:r>
        <w:rPr/>
        <w:t>Е/А&gt;1,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измерение</w:t>
      </w:r>
      <w:r>
        <w:rPr>
          <w:spacing w:val="1"/>
        </w:rPr>
        <w:t xml:space="preserve"> </w:t>
      </w:r>
      <w:r>
        <w:rPr/>
        <w:t>скоростей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значимом</w:t>
      </w:r>
      <w:r>
        <w:rPr>
          <w:spacing w:val="1"/>
        </w:rPr>
        <w:t xml:space="preserve"> </w:t>
      </w:r>
      <w:r>
        <w:rPr/>
        <w:t>сбросе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ОАП</w:t>
      </w:r>
      <w:r>
        <w:rPr>
          <w:spacing w:val="1"/>
        </w:rPr>
        <w:t xml:space="preserve"> </w:t>
      </w:r>
      <w:r>
        <w:rPr/>
        <w:t>называют</w:t>
      </w:r>
      <w:r>
        <w:rPr>
          <w:spacing w:val="1"/>
        </w:rPr>
        <w:t xml:space="preserve"> </w:t>
      </w:r>
      <w:r>
        <w:rPr/>
        <w:t>псевдонормализацией Е/А. Следует помнить, что у недоношенных новорожденных без</w:t>
      </w:r>
      <w:r>
        <w:rPr>
          <w:spacing w:val="1"/>
        </w:rPr>
        <w:t xml:space="preserve"> </w:t>
      </w:r>
      <w:r>
        <w:rPr/>
        <w:t>ОАП</w:t>
      </w:r>
      <w:r>
        <w:rPr>
          <w:spacing w:val="-10"/>
        </w:rPr>
        <w:t xml:space="preserve"> </w:t>
      </w:r>
      <w:r>
        <w:rPr/>
        <w:t>данное</w:t>
      </w:r>
      <w:r>
        <w:rPr>
          <w:spacing w:val="-11"/>
        </w:rPr>
        <w:t xml:space="preserve"> </w:t>
      </w:r>
      <w:r>
        <w:rPr/>
        <w:t>отношение</w:t>
      </w:r>
      <w:r>
        <w:rPr>
          <w:spacing w:val="-11"/>
        </w:rPr>
        <w:t xml:space="preserve"> </w:t>
      </w:r>
      <w:r>
        <w:rPr/>
        <w:t>постепенно</w:t>
      </w:r>
      <w:r>
        <w:rPr>
          <w:spacing w:val="-10"/>
        </w:rPr>
        <w:t xml:space="preserve"> </w:t>
      </w:r>
      <w:r>
        <w:rPr/>
        <w:t>становится</w:t>
      </w:r>
      <w:r>
        <w:rPr>
          <w:spacing w:val="-9"/>
        </w:rPr>
        <w:t xml:space="preserve"> </w:t>
      </w:r>
      <w:r>
        <w:rPr/>
        <w:t>больше</w:t>
      </w:r>
      <w:r>
        <w:rPr>
          <w:spacing w:val="-11"/>
        </w:rPr>
        <w:t xml:space="preserve"> </w:t>
      </w:r>
      <w:r>
        <w:rPr/>
        <w:t>1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мере</w:t>
      </w:r>
      <w:r>
        <w:rPr>
          <w:spacing w:val="-7"/>
        </w:rPr>
        <w:t xml:space="preserve"> </w:t>
      </w:r>
      <w:r>
        <w:rPr/>
        <w:t>улучшения</w:t>
      </w:r>
      <w:r>
        <w:rPr>
          <w:spacing w:val="-10"/>
        </w:rPr>
        <w:t xml:space="preserve"> </w:t>
      </w:r>
      <w:r>
        <w:rPr/>
        <w:t>податливости</w:t>
      </w:r>
      <w:r>
        <w:rPr>
          <w:spacing w:val="-58"/>
        </w:rPr>
        <w:t xml:space="preserve"> </w:t>
      </w:r>
      <w:r>
        <w:rPr/>
        <w:t>миокарда</w:t>
      </w:r>
      <w:r>
        <w:rPr>
          <w:spacing w:val="-2"/>
        </w:rPr>
        <w:t xml:space="preserve"> </w:t>
      </w:r>
      <w:r>
        <w:rPr/>
        <w:t>[114,151,155,157].</w:t>
      </w:r>
    </w:p>
    <w:p>
      <w:pPr>
        <w:pStyle w:val="Style13"/>
        <w:spacing w:lineRule="auto" w:line="360"/>
        <w:ind w:left="1342" w:right="543" w:firstLine="707"/>
        <w:jc w:val="both"/>
        <w:rPr>
          <w:sz w:val="24"/>
        </w:rPr>
      </w:pP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изоволюмической</w:t>
      </w:r>
      <w:r>
        <w:rPr>
          <w:b/>
          <w:spacing w:val="1"/>
        </w:rPr>
        <w:t xml:space="preserve"> </w:t>
      </w:r>
      <w:r>
        <w:rPr>
          <w:b/>
        </w:rPr>
        <w:t>релаксации</w:t>
      </w:r>
      <w:r>
        <w:rPr>
          <w:b/>
          <w:spacing w:val="1"/>
        </w:rPr>
        <w:t xml:space="preserve"> </w:t>
      </w:r>
      <w:r>
        <w:rPr>
          <w:b/>
        </w:rPr>
        <w:t>(IVRT)</w:t>
      </w:r>
      <w:r>
        <w:rPr>
          <w:b/>
          <w:spacing w:val="1"/>
        </w:rPr>
        <w:t xml:space="preserve"> </w:t>
      </w:r>
      <w:r>
        <w:rPr/>
        <w:t>—это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закрытием</w:t>
      </w:r>
      <w:r>
        <w:rPr>
          <w:spacing w:val="1"/>
        </w:rPr>
        <w:t xml:space="preserve"> </w:t>
      </w:r>
      <w:r>
        <w:rPr/>
        <w:t>аортального и открытием митрального клапана (МК). Повышение давления в ЛП приведет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более</w:t>
      </w:r>
      <w:r>
        <w:rPr>
          <w:spacing w:val="-11"/>
        </w:rPr>
        <w:t xml:space="preserve"> </w:t>
      </w:r>
      <w:r>
        <w:rPr>
          <w:spacing w:val="-1"/>
        </w:rPr>
        <w:t>раннему</w:t>
      </w:r>
      <w:r>
        <w:rPr>
          <w:spacing w:val="-15"/>
        </w:rPr>
        <w:t xml:space="preserve"> </w:t>
      </w:r>
      <w:r>
        <w:rPr>
          <w:spacing w:val="-1"/>
        </w:rPr>
        <w:t>открытию</w:t>
      </w:r>
      <w:r>
        <w:rPr>
          <w:spacing w:val="-9"/>
        </w:rPr>
        <w:t xml:space="preserve"> </w:t>
      </w:r>
      <w:r>
        <w:rPr/>
        <w:t>створок</w:t>
      </w:r>
      <w:r>
        <w:rPr>
          <w:spacing w:val="-9"/>
        </w:rPr>
        <w:t xml:space="preserve"> </w:t>
      </w:r>
      <w:r>
        <w:rPr/>
        <w:t>МК,</w:t>
      </w:r>
      <w:r>
        <w:rPr>
          <w:spacing w:val="-9"/>
        </w:rPr>
        <w:t xml:space="preserve"> </w:t>
      </w:r>
      <w:r>
        <w:rPr/>
        <w:t>следовательно,</w:t>
      </w:r>
      <w:r>
        <w:rPr>
          <w:spacing w:val="-8"/>
        </w:rPr>
        <w:t xml:space="preserve"> </w:t>
      </w:r>
      <w:r>
        <w:rPr/>
        <w:t>уменьшение</w:t>
      </w:r>
      <w:r>
        <w:rPr>
          <w:spacing w:val="-9"/>
        </w:rPr>
        <w:t xml:space="preserve"> </w:t>
      </w:r>
      <w:r>
        <w:rPr/>
        <w:t>IVRT</w:t>
      </w:r>
      <w:r>
        <w:rPr>
          <w:spacing w:val="-9"/>
        </w:rPr>
        <w:t xml:space="preserve"> </w:t>
      </w:r>
      <w:r>
        <w:rPr/>
        <w:t>(&lt;40</w:t>
      </w:r>
      <w:r>
        <w:rPr>
          <w:spacing w:val="-8"/>
        </w:rPr>
        <w:t xml:space="preserve"> </w:t>
      </w:r>
      <w:r>
        <w:rPr/>
        <w:t>мсек)</w:t>
      </w:r>
      <w:r>
        <w:rPr>
          <w:spacing w:val="-11"/>
        </w:rPr>
        <w:t xml:space="preserve"> </w:t>
      </w:r>
      <w:r>
        <w:rPr/>
        <w:t>будет</w:t>
      </w:r>
      <w:r>
        <w:rPr>
          <w:spacing w:val="-57"/>
        </w:rPr>
        <w:t xml:space="preserve"> </w:t>
      </w:r>
      <w:r>
        <w:rPr/>
        <w:t>косвенно</w:t>
      </w:r>
      <w:r>
        <w:rPr>
          <w:spacing w:val="61"/>
        </w:rPr>
        <w:t xml:space="preserve"> </w:t>
      </w:r>
      <w:r>
        <w:rPr/>
        <w:t>свидетельствовать</w:t>
      </w:r>
      <w:r>
        <w:rPr>
          <w:spacing w:val="61"/>
        </w:rPr>
        <w:t xml:space="preserve"> </w:t>
      </w:r>
      <w:r>
        <w:rPr/>
        <w:t>о</w:t>
      </w:r>
      <w:r>
        <w:rPr>
          <w:spacing w:val="61"/>
        </w:rPr>
        <w:t xml:space="preserve"> </w:t>
      </w:r>
      <w:r>
        <w:rPr/>
        <w:t>наличии</w:t>
      </w:r>
      <w:r>
        <w:rPr>
          <w:spacing w:val="61"/>
        </w:rPr>
        <w:t xml:space="preserve"> </w:t>
      </w:r>
      <w:r>
        <w:rPr/>
        <w:t>гемодинамически</w:t>
      </w:r>
      <w:r>
        <w:rPr>
          <w:spacing w:val="61"/>
        </w:rPr>
        <w:t xml:space="preserve"> </w:t>
      </w:r>
      <w:r>
        <w:rPr/>
        <w:t>значимого</w:t>
      </w:r>
      <w:r>
        <w:rPr>
          <w:spacing w:val="61"/>
        </w:rPr>
        <w:t xml:space="preserve"> </w:t>
      </w:r>
      <w:r>
        <w:rPr/>
        <w:t xml:space="preserve">сброса  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протоке.</w:t>
      </w:r>
      <w:r>
        <w:rPr>
          <w:spacing w:val="1"/>
        </w:rPr>
        <w:t xml:space="preserve"> </w:t>
      </w:r>
      <w:r>
        <w:rPr/>
        <w:t>IVRT</w:t>
      </w:r>
      <w:r>
        <w:rPr>
          <w:spacing w:val="1"/>
        </w:rPr>
        <w:t xml:space="preserve"> </w:t>
      </w:r>
      <w:r>
        <w:rPr/>
        <w:t>измеряют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апикальной</w:t>
      </w:r>
      <w:r>
        <w:rPr>
          <w:spacing w:val="1"/>
        </w:rPr>
        <w:t xml:space="preserve"> </w:t>
      </w:r>
      <w:r>
        <w:rPr/>
        <w:t>пятикамерной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импульсного допплера. Контрольный объем помещают в области митрально-аортального</w:t>
      </w:r>
      <w:r>
        <w:rPr>
          <w:spacing w:val="1"/>
        </w:rPr>
        <w:t xml:space="preserve"> </w:t>
      </w:r>
      <w:r>
        <w:rPr/>
        <w:t>контакта между аортальным и митральным клапаном, что позволяет регистрировать как</w:t>
      </w:r>
      <w:r>
        <w:rPr>
          <w:spacing w:val="1"/>
        </w:rPr>
        <w:t xml:space="preserve"> </w:t>
      </w:r>
      <w:r>
        <w:rPr/>
        <w:t>закрытие</w:t>
      </w:r>
      <w:r>
        <w:rPr>
          <w:spacing w:val="-2"/>
        </w:rPr>
        <w:t xml:space="preserve"> </w:t>
      </w:r>
      <w:r>
        <w:rPr/>
        <w:t>аортального</w:t>
      </w:r>
      <w:r>
        <w:rPr>
          <w:spacing w:val="-3"/>
        </w:rPr>
        <w:t xml:space="preserve"> </w:t>
      </w:r>
      <w:r>
        <w:rPr/>
        <w:t>клапана, так и</w:t>
      </w:r>
      <w:r>
        <w:rPr>
          <w:spacing w:val="1"/>
        </w:rPr>
        <w:t xml:space="preserve"> </w:t>
      </w:r>
      <w:r>
        <w:rPr/>
        <w:t>открытие</w:t>
      </w:r>
      <w:r>
        <w:rPr>
          <w:spacing w:val="-5"/>
        </w:rPr>
        <w:t xml:space="preserve"> </w:t>
      </w:r>
      <w:r>
        <w:rPr/>
        <w:t>МК на</w:t>
      </w:r>
      <w:r>
        <w:rPr>
          <w:spacing w:val="-1"/>
        </w:rPr>
        <w:t xml:space="preserve"> </w:t>
      </w:r>
      <w:r>
        <w:rPr/>
        <w:t>допплерограмме.</w:t>
      </w:r>
    </w:p>
    <w:p>
      <w:pPr>
        <w:pStyle w:val="2"/>
        <w:spacing w:before="4" w:after="0"/>
        <w:ind w:left="2110" w:right="0" w:hanging="0"/>
        <w:rPr>
          <w:sz w:val="24"/>
        </w:rPr>
      </w:pPr>
      <w:r>
        <w:rPr/>
        <w:t>(С)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системной</w:t>
      </w:r>
      <w:r>
        <w:rPr>
          <w:spacing w:val="-2"/>
        </w:rPr>
        <w:t xml:space="preserve"> </w:t>
      </w:r>
      <w:r>
        <w:rPr/>
        <w:t>гипоперфузии:</w:t>
      </w:r>
    </w:p>
    <w:p>
      <w:pPr>
        <w:sectPr>
          <w:footerReference w:type="default" r:id="rId87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32" w:after="0"/>
        <w:ind w:left="1342" w:right="544" w:firstLine="707"/>
        <w:jc w:val="both"/>
        <w:rPr>
          <w:sz w:val="24"/>
        </w:rPr>
      </w:pPr>
      <w:r>
        <w:rPr/>
        <w:t>При наличии ГЗ ФАП кровь сбрасывается из системного кровотока на протяжении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сердечного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систолу,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диастолу,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очевидные</w:t>
      </w:r>
      <w:r>
        <w:rPr>
          <w:spacing w:val="-57"/>
        </w:rPr>
        <w:t xml:space="preserve"> </w:t>
      </w:r>
      <w:r>
        <w:rPr/>
        <w:t>изменения происходят в фазу диастолы, которые можно визуализировать при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импульсно-волнового</w:t>
      </w:r>
      <w:r>
        <w:rPr>
          <w:spacing w:val="1"/>
        </w:rPr>
        <w:t xml:space="preserve"> </w:t>
      </w:r>
      <w:r>
        <w:rPr/>
        <w:t>допплера</w:t>
      </w:r>
      <w:r>
        <w:rPr>
          <w:spacing w:val="1"/>
        </w:rPr>
        <w:t xml:space="preserve"> </w:t>
      </w:r>
      <w:r>
        <w:rPr/>
        <w:t>(PW). Ретроградный</w:t>
      </w:r>
      <w:r>
        <w:rPr>
          <w:spacing w:val="1"/>
        </w:rPr>
        <w:t xml:space="preserve"> </w:t>
      </w:r>
      <w:r>
        <w:rPr/>
        <w:t>диастолический</w:t>
      </w:r>
      <w:r>
        <w:rPr>
          <w:spacing w:val="1"/>
        </w:rPr>
        <w:t xml:space="preserve"> </w:t>
      </w:r>
      <w:r>
        <w:rPr/>
        <w:t>кровоток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отсутствие в передней (ПМА) или средней мозговой артерии (СМА), нисходящей или</w:t>
      </w:r>
      <w:r>
        <w:rPr>
          <w:spacing w:val="1"/>
        </w:rPr>
        <w:t xml:space="preserve"> </w:t>
      </w:r>
      <w:r>
        <w:rPr/>
        <w:t>брюшной</w:t>
      </w:r>
      <w:r>
        <w:rPr>
          <w:spacing w:val="33"/>
        </w:rPr>
        <w:t xml:space="preserve"> </w:t>
      </w:r>
      <w:r>
        <w:rPr/>
        <w:t>аорте,</w:t>
      </w:r>
      <w:r>
        <w:rPr>
          <w:spacing w:val="32"/>
        </w:rPr>
        <w:t xml:space="preserve"> </w:t>
      </w:r>
      <w:r>
        <w:rPr/>
        <w:t>чревном</w:t>
      </w:r>
      <w:r>
        <w:rPr>
          <w:spacing w:val="31"/>
        </w:rPr>
        <w:t xml:space="preserve"> </w:t>
      </w:r>
      <w:r>
        <w:rPr/>
        <w:t>стволе</w:t>
      </w:r>
      <w:r>
        <w:rPr>
          <w:spacing w:val="34"/>
        </w:rPr>
        <w:t xml:space="preserve"> </w:t>
      </w:r>
      <w:r>
        <w:rPr/>
        <w:t>или</w:t>
      </w:r>
      <w:r>
        <w:rPr>
          <w:spacing w:val="33"/>
        </w:rPr>
        <w:t xml:space="preserve"> </w:t>
      </w:r>
      <w:r>
        <w:rPr/>
        <w:t>верхней</w:t>
      </w:r>
      <w:r>
        <w:rPr>
          <w:spacing w:val="31"/>
        </w:rPr>
        <w:t xml:space="preserve"> </w:t>
      </w:r>
      <w:r>
        <w:rPr/>
        <w:t>брыжеечной</w:t>
      </w:r>
      <w:r>
        <w:rPr>
          <w:spacing w:val="33"/>
        </w:rPr>
        <w:t xml:space="preserve"> </w:t>
      </w:r>
      <w:r>
        <w:rPr/>
        <w:t>артерии,</w:t>
      </w:r>
      <w:r>
        <w:rPr>
          <w:spacing w:val="32"/>
        </w:rPr>
        <w:t xml:space="preserve"> </w:t>
      </w:r>
      <w:r>
        <w:rPr/>
        <w:t>а</w:t>
      </w:r>
      <w:r>
        <w:rPr>
          <w:spacing w:val="31"/>
        </w:rPr>
        <w:t xml:space="preserve"> </w:t>
      </w:r>
      <w:r>
        <w:rPr/>
        <w:t>также</w:t>
      </w:r>
      <w:r>
        <w:rPr>
          <w:spacing w:val="34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почечных</w:t>
      </w:r>
    </w:p>
    <w:p>
      <w:pPr>
        <w:pStyle w:val="Style13"/>
        <w:spacing w:lineRule="auto" w:line="360" w:before="72" w:after="0"/>
        <w:ind w:left="1342" w:right="543" w:hanging="0"/>
        <w:jc w:val="both"/>
        <w:rPr>
          <w:sz w:val="24"/>
        </w:rPr>
      </w:pPr>
      <w:r>
        <w:rPr/>
        <w:t>артериях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служить</w:t>
      </w:r>
      <w:r>
        <w:rPr>
          <w:spacing w:val="1"/>
        </w:rPr>
        <w:t xml:space="preserve"> </w:t>
      </w:r>
      <w:r>
        <w:rPr/>
        <w:t>маркерами</w:t>
      </w:r>
      <w:r>
        <w:rPr>
          <w:spacing w:val="1"/>
        </w:rPr>
        <w:t xml:space="preserve"> </w:t>
      </w:r>
      <w:r>
        <w:rPr/>
        <w:t>значительного</w:t>
      </w:r>
      <w:r>
        <w:rPr>
          <w:spacing w:val="1"/>
        </w:rPr>
        <w:t xml:space="preserve"> </w:t>
      </w:r>
      <w:r>
        <w:rPr/>
        <w:t>сброса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ОАП,</w:t>
      </w:r>
      <w:r>
        <w:rPr>
          <w:spacing w:val="1"/>
        </w:rPr>
        <w:t xml:space="preserve"> </w:t>
      </w:r>
      <w:r>
        <w:rPr/>
        <w:t>приводящего</w:t>
      </w:r>
      <w:r>
        <w:rPr>
          <w:spacing w:val="1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системному</w:t>
      </w:r>
      <w:r>
        <w:rPr>
          <w:spacing w:val="1"/>
        </w:rPr>
        <w:t xml:space="preserve"> </w:t>
      </w:r>
      <w:r>
        <w:rPr/>
        <w:t>обкрадыванию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гипоперфузии</w:t>
      </w:r>
      <w:r>
        <w:rPr>
          <w:spacing w:val="1"/>
        </w:rPr>
        <w:t xml:space="preserve"> </w:t>
      </w:r>
      <w:r>
        <w:rPr/>
        <w:t>[23,114,155,157,158,160].</w:t>
      </w:r>
      <w:r>
        <w:rPr>
          <w:spacing w:val="1"/>
        </w:rPr>
        <w:t xml:space="preserve"> </w:t>
      </w:r>
      <w:r>
        <w:rPr/>
        <w:t>Ограничением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выраженная</w:t>
      </w:r>
      <w:r>
        <w:rPr>
          <w:spacing w:val="1"/>
        </w:rPr>
        <w:t xml:space="preserve"> </w:t>
      </w:r>
      <w:r>
        <w:rPr/>
        <w:t>недостаточность</w:t>
      </w:r>
      <w:r>
        <w:rPr>
          <w:spacing w:val="1"/>
        </w:rPr>
        <w:t xml:space="preserve"> </w:t>
      </w:r>
      <w:r>
        <w:rPr/>
        <w:t>(регургитация) на клапане Ао</w:t>
      </w:r>
      <w:r>
        <w:rPr>
          <w:spacing w:val="1"/>
        </w:rPr>
        <w:t xml:space="preserve"> </w:t>
      </w:r>
      <w:r>
        <w:rPr/>
        <w:t>[157]. Допплерографическую визуализацию кровотока в</w:t>
      </w:r>
      <w:r>
        <w:rPr>
          <w:spacing w:val="1"/>
        </w:rPr>
        <w:t xml:space="preserve"> </w:t>
      </w:r>
      <w:r>
        <w:rPr/>
        <w:t>нисходящей аорте можно получить из супрастернального или высокого парастернального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проекции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длинной</w:t>
      </w:r>
      <w:r>
        <w:rPr>
          <w:spacing w:val="1"/>
        </w:rPr>
        <w:t xml:space="preserve"> </w:t>
      </w:r>
      <w:r>
        <w:rPr/>
        <w:t>оси</w:t>
      </w:r>
      <w:r>
        <w:rPr>
          <w:spacing w:val="1"/>
        </w:rPr>
        <w:t xml:space="preserve"> </w:t>
      </w:r>
      <w:r>
        <w:rPr/>
        <w:t>аорты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датчик</w:t>
      </w:r>
      <w:r>
        <w:rPr>
          <w:spacing w:val="1"/>
        </w:rPr>
        <w:t xml:space="preserve"> </w:t>
      </w:r>
      <w:r>
        <w:rPr/>
        <w:t>поворачивают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направлению</w:t>
      </w:r>
      <w:r>
        <w:rPr>
          <w:spacing w:val="-57"/>
        </w:rPr>
        <w:t xml:space="preserve"> </w:t>
      </w:r>
      <w:r>
        <w:rPr/>
        <w:t>часовой стрелки примерно на 30 от сагиттальной плоскости и наклоняют несколько влево</w:t>
      </w:r>
      <w:r>
        <w:rPr>
          <w:spacing w:val="1"/>
        </w:rPr>
        <w:t xml:space="preserve"> </w:t>
      </w:r>
      <w:r>
        <w:rPr/>
        <w:t>(метка датчика направлена к голове), кровоток в чревном стволе и верхней брыжеечной</w:t>
      </w:r>
      <w:r>
        <w:rPr>
          <w:spacing w:val="1"/>
        </w:rPr>
        <w:t xml:space="preserve"> </w:t>
      </w:r>
      <w:r>
        <w:rPr/>
        <w:t>артерии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небольшом</w:t>
      </w:r>
      <w:r>
        <w:rPr>
          <w:spacing w:val="1"/>
        </w:rPr>
        <w:t xml:space="preserve"> </w:t>
      </w:r>
      <w:r>
        <w:rPr/>
        <w:t>наклоне</w:t>
      </w:r>
      <w:r>
        <w:rPr>
          <w:spacing w:val="1"/>
        </w:rPr>
        <w:t xml:space="preserve"> </w:t>
      </w:r>
      <w:r>
        <w:rPr/>
        <w:t>датчика</w:t>
      </w:r>
      <w:r>
        <w:rPr>
          <w:spacing w:val="1"/>
        </w:rPr>
        <w:t xml:space="preserve"> </w:t>
      </w:r>
      <w:r>
        <w:rPr/>
        <w:t>влево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сагиттальной</w:t>
      </w:r>
      <w:r>
        <w:rPr>
          <w:spacing w:val="1"/>
        </w:rPr>
        <w:t xml:space="preserve"> </w:t>
      </w:r>
      <w:r>
        <w:rPr/>
        <w:t>субкостальной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(метка</w:t>
      </w:r>
      <w:r>
        <w:rPr>
          <w:spacing w:val="1"/>
        </w:rPr>
        <w:t xml:space="preserve"> </w:t>
      </w:r>
      <w:r>
        <w:rPr/>
        <w:t>датчика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голове</w:t>
      </w:r>
      <w:r>
        <w:rPr>
          <w:spacing w:val="1"/>
        </w:rPr>
        <w:t xml:space="preserve"> </w:t>
      </w:r>
      <w:r>
        <w:rPr/>
        <w:t>новорожденного).</w:t>
      </w:r>
      <w:r>
        <w:rPr>
          <w:spacing w:val="-57"/>
        </w:rPr>
        <w:t xml:space="preserve"> </w:t>
      </w:r>
      <w:r>
        <w:rPr/>
        <w:t>Допплерографическая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кровотока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ПМА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СМА</w:t>
      </w:r>
      <w:r>
        <w:rPr>
          <w:spacing w:val="1"/>
        </w:rPr>
        <w:t xml:space="preserve"> </w:t>
      </w:r>
      <w:r>
        <w:rPr/>
        <w:t>выполняется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нейросонографии через большой родничок в сагиттальной плоскости сканирования или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передне-боковой</w:t>
      </w:r>
      <w:r>
        <w:rPr>
          <w:spacing w:val="1"/>
        </w:rPr>
        <w:t xml:space="preserve"> </w:t>
      </w:r>
      <w:r>
        <w:rPr/>
        <w:t>родничок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1-м</w:t>
      </w:r>
      <w:r>
        <w:rPr>
          <w:spacing w:val="1"/>
        </w:rPr>
        <w:t xml:space="preserve"> </w:t>
      </w:r>
      <w:r>
        <w:rPr/>
        <w:t>аксиальном</w:t>
      </w:r>
      <w:r>
        <w:rPr>
          <w:spacing w:val="1"/>
        </w:rPr>
        <w:t xml:space="preserve"> </w:t>
      </w:r>
      <w:r>
        <w:rPr/>
        <w:t>сечении</w:t>
      </w:r>
      <w:r>
        <w:rPr>
          <w:spacing w:val="1"/>
        </w:rPr>
        <w:t xml:space="preserve"> </w:t>
      </w:r>
      <w:r>
        <w:rPr/>
        <w:t>соответственно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повышенном газообразовании и неудовлетворительной визуализации из субкостального</w:t>
      </w:r>
      <w:r>
        <w:rPr>
          <w:spacing w:val="1"/>
        </w:rPr>
        <w:t xml:space="preserve"> </w:t>
      </w:r>
      <w:r>
        <w:rPr/>
        <w:t>доступа, оценивают кровоток в почечных артериях из правого или левого латеральных</w:t>
      </w:r>
      <w:r>
        <w:rPr>
          <w:spacing w:val="1"/>
        </w:rPr>
        <w:t xml:space="preserve"> </w:t>
      </w:r>
      <w:r>
        <w:rPr>
          <w:spacing w:val="-1"/>
        </w:rPr>
        <w:t>позиций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размещают</w:t>
      </w:r>
      <w:r>
        <w:rPr>
          <w:spacing w:val="-13"/>
        </w:rPr>
        <w:t xml:space="preserve"> </w:t>
      </w:r>
      <w:r>
        <w:rPr>
          <w:spacing w:val="-1"/>
        </w:rPr>
        <w:t>вдоль</w:t>
      </w:r>
      <w:r>
        <w:rPr>
          <w:spacing w:val="-14"/>
        </w:rPr>
        <w:t xml:space="preserve"> </w:t>
      </w:r>
      <w:r>
        <w:rPr>
          <w:spacing w:val="-1"/>
        </w:rPr>
        <w:t>боковой</w:t>
      </w:r>
      <w:r>
        <w:rPr>
          <w:spacing w:val="-17"/>
        </w:rPr>
        <w:t xml:space="preserve"> </w:t>
      </w:r>
      <w:r>
        <w:rPr>
          <w:spacing w:val="-1"/>
        </w:rPr>
        <w:t>линии</w:t>
      </w:r>
      <w:r>
        <w:rPr>
          <w:spacing w:val="-16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несколько</w:t>
      </w:r>
      <w:r>
        <w:rPr>
          <w:spacing w:val="-17"/>
        </w:rPr>
        <w:t xml:space="preserve"> </w:t>
      </w:r>
      <w:r>
        <w:rPr/>
        <w:t>сантиметров</w:t>
      </w:r>
      <w:r>
        <w:rPr>
          <w:spacing w:val="-15"/>
        </w:rPr>
        <w:t xml:space="preserve"> </w:t>
      </w:r>
      <w:r>
        <w:rPr/>
        <w:t>выше</w:t>
      </w:r>
      <w:r>
        <w:rPr>
          <w:spacing w:val="-11"/>
        </w:rPr>
        <w:t xml:space="preserve"> </w:t>
      </w:r>
      <w:r>
        <w:rPr/>
        <w:t>уровня</w:t>
      </w:r>
      <w:r>
        <w:rPr>
          <w:spacing w:val="-57"/>
        </w:rPr>
        <w:t xml:space="preserve"> </w:t>
      </w:r>
      <w:r>
        <w:rPr/>
        <w:t>пупка, при этом метка датчика направлена вверх (к голове). Кровоток в предуктальных</w:t>
      </w:r>
      <w:r>
        <w:rPr>
          <w:spacing w:val="1"/>
        </w:rPr>
        <w:t xml:space="preserve"> </w:t>
      </w:r>
      <w:r>
        <w:rPr/>
        <w:t>артериях (ПМА и СМА) может долгое время компенсироваться увеличением ударного</w:t>
      </w:r>
      <w:r>
        <w:rPr>
          <w:spacing w:val="1"/>
        </w:rPr>
        <w:t xml:space="preserve"> </w:t>
      </w:r>
      <w:r>
        <w:rPr/>
        <w:t>объема и оставаться сохранным, поэтому проявлять себя как маркер ГЗФАП будет гораздо</w:t>
      </w:r>
      <w:r>
        <w:rPr>
          <w:spacing w:val="-57"/>
        </w:rPr>
        <w:t xml:space="preserve"> </w:t>
      </w:r>
      <w:r>
        <w:rPr/>
        <w:t>позже других, и, учитывая тот факт, что в головном мозге есть собственные механизмы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кровообращения,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новорожденного</w:t>
      </w:r>
      <w:r>
        <w:rPr>
          <w:spacing w:val="1"/>
        </w:rPr>
        <w:t xml:space="preserve"> </w:t>
      </w:r>
      <w:r>
        <w:rPr/>
        <w:t>значительных</w:t>
      </w:r>
      <w:r>
        <w:rPr>
          <w:spacing w:val="1"/>
        </w:rPr>
        <w:t xml:space="preserve"> </w:t>
      </w:r>
      <w:r>
        <w:rPr/>
        <w:t>внутрижелудочковых</w:t>
      </w:r>
      <w:r>
        <w:rPr>
          <w:spacing w:val="1"/>
        </w:rPr>
        <w:t xml:space="preserve"> </w:t>
      </w:r>
      <w:r>
        <w:rPr/>
        <w:t>кровоизлияний,</w:t>
      </w:r>
      <w:r>
        <w:rPr>
          <w:spacing w:val="1"/>
        </w:rPr>
        <w:t xml:space="preserve"> </w:t>
      </w:r>
      <w:r>
        <w:rPr/>
        <w:t>делают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показателя</w:t>
      </w:r>
      <w:r>
        <w:rPr>
          <w:spacing w:val="1"/>
        </w:rPr>
        <w:t xml:space="preserve"> </w:t>
      </w:r>
      <w:r>
        <w:rPr/>
        <w:t>весьма</w:t>
      </w:r>
      <w:r>
        <w:rPr>
          <w:spacing w:val="1"/>
        </w:rPr>
        <w:t xml:space="preserve"> </w:t>
      </w:r>
      <w:r>
        <w:rPr/>
        <w:t>неоднозначной</w:t>
      </w:r>
      <w:r>
        <w:rPr>
          <w:spacing w:val="-2"/>
        </w:rPr>
        <w:t xml:space="preserve"> </w:t>
      </w:r>
      <w:r>
        <w:rPr/>
        <w:t>[23,44,151,155,157].</w:t>
      </w:r>
    </w:p>
    <w:p>
      <w:pPr>
        <w:pStyle w:val="Style13"/>
        <w:spacing w:lineRule="auto" w:line="360" w:before="4" w:after="0"/>
        <w:ind w:left="1342" w:right="544" w:firstLine="707"/>
        <w:jc w:val="both"/>
        <w:rPr>
          <w:sz w:val="24"/>
        </w:rPr>
      </w:pPr>
      <w:r>
        <w:rPr/>
        <w:t>Для реализации раннего целевого лечения и отбора когорты наиболее уязвимых</w:t>
      </w:r>
      <w:r>
        <w:rPr>
          <w:spacing w:val="1"/>
        </w:rPr>
        <w:t xml:space="preserve"> </w:t>
      </w:r>
      <w:r>
        <w:rPr>
          <w:spacing w:val="-1"/>
        </w:rPr>
        <w:t>новорожденных</w:t>
      </w:r>
      <w:r>
        <w:rPr>
          <w:spacing w:val="-11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оценкой</w:t>
      </w:r>
      <w:r>
        <w:rPr>
          <w:spacing w:val="-13"/>
        </w:rPr>
        <w:t xml:space="preserve"> </w:t>
      </w:r>
      <w:r>
        <w:rPr/>
        <w:t>признаков</w:t>
      </w:r>
      <w:r>
        <w:rPr>
          <w:spacing w:val="-13"/>
        </w:rPr>
        <w:t xml:space="preserve"> </w:t>
      </w:r>
      <w:r>
        <w:rPr/>
        <w:t>значимости</w:t>
      </w:r>
      <w:r>
        <w:rPr>
          <w:spacing w:val="-12"/>
        </w:rPr>
        <w:t xml:space="preserve"> </w:t>
      </w:r>
      <w:r>
        <w:rPr/>
        <w:t>ОАП</w:t>
      </w:r>
      <w:r>
        <w:rPr>
          <w:spacing w:val="-13"/>
        </w:rPr>
        <w:t xml:space="preserve"> </w:t>
      </w:r>
      <w:r>
        <w:rPr/>
        <w:t>необходимы</w:t>
      </w:r>
      <w:r>
        <w:rPr>
          <w:spacing w:val="-14"/>
        </w:rPr>
        <w:t xml:space="preserve"> </w:t>
      </w:r>
      <w:r>
        <w:rPr/>
        <w:t>ранние,</w:t>
      </w:r>
      <w:r>
        <w:rPr>
          <w:spacing w:val="-12"/>
        </w:rPr>
        <w:t xml:space="preserve"> </w:t>
      </w:r>
      <w:r>
        <w:rPr/>
        <w:t>точные</w:t>
      </w:r>
      <w:r>
        <w:rPr>
          <w:spacing w:val="-1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легко</w:t>
      </w:r>
      <w:r>
        <w:rPr>
          <w:spacing w:val="-58"/>
        </w:rPr>
        <w:t xml:space="preserve"> </w:t>
      </w:r>
      <w:r>
        <w:rPr/>
        <w:t>воспроизводимые УЗ-критерии. Одновременное присутствие этих трех качеств является</w:t>
      </w:r>
      <w:r>
        <w:rPr>
          <w:spacing w:val="1"/>
        </w:rPr>
        <w:t xml:space="preserve"> </w:t>
      </w:r>
      <w:r>
        <w:rPr/>
        <w:t>сложной</w:t>
      </w:r>
      <w:r>
        <w:rPr>
          <w:spacing w:val="1"/>
        </w:rPr>
        <w:t xml:space="preserve"> </w:t>
      </w:r>
      <w:r>
        <w:rPr/>
        <w:t>задачей;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воспроизводимые</w:t>
      </w:r>
      <w:r>
        <w:rPr>
          <w:spacing w:val="1"/>
        </w:rPr>
        <w:t xml:space="preserve"> </w:t>
      </w:r>
      <w:r>
        <w:rPr/>
        <w:t>параметры,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примеру,</w:t>
      </w:r>
      <w:r>
        <w:rPr>
          <w:spacing w:val="1"/>
        </w:rPr>
        <w:t xml:space="preserve"> </w:t>
      </w:r>
      <w:r>
        <w:rPr/>
        <w:t>отношение передне-</w:t>
      </w:r>
      <w:r>
        <w:rPr>
          <w:spacing w:val="1"/>
        </w:rPr>
        <w:t xml:space="preserve"> </w:t>
      </w:r>
      <w:r>
        <w:rPr/>
        <w:t>заднего размера ЛП к корню Ао (ЛП/Ао), по данным ряда исследований, характеризуются</w:t>
      </w:r>
      <w:r>
        <w:rPr>
          <w:spacing w:val="1"/>
        </w:rPr>
        <w:t xml:space="preserve"> </w:t>
      </w:r>
      <w:r>
        <w:rPr/>
        <w:t>низкой</w:t>
      </w:r>
      <w:r>
        <w:rPr>
          <w:spacing w:val="1"/>
        </w:rPr>
        <w:t xml:space="preserve"> </w:t>
      </w:r>
      <w:r>
        <w:rPr/>
        <w:t>чувствительностью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специфичностью,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слабой</w:t>
      </w:r>
      <w:r>
        <w:rPr>
          <w:spacing w:val="1"/>
        </w:rPr>
        <w:t xml:space="preserve"> </w:t>
      </w:r>
      <w:r>
        <w:rPr/>
        <w:t>статистической</w:t>
      </w:r>
      <w:r>
        <w:rPr>
          <w:spacing w:val="-57"/>
        </w:rPr>
        <w:t xml:space="preserve"> </w:t>
      </w:r>
      <w:r>
        <w:rPr/>
        <w:t>корреляцией,</w:t>
      </w:r>
      <w:r>
        <w:rPr>
          <w:spacing w:val="-13"/>
        </w:rPr>
        <w:t xml:space="preserve"> </w:t>
      </w:r>
      <w:r>
        <w:rPr/>
        <w:t>а</w:t>
      </w:r>
      <w:r>
        <w:rPr>
          <w:spacing w:val="-14"/>
        </w:rPr>
        <w:t xml:space="preserve"> </w:t>
      </w:r>
      <w:r>
        <w:rPr/>
        <w:t>параметры,</w:t>
      </w:r>
      <w:r>
        <w:rPr>
          <w:spacing w:val="-12"/>
        </w:rPr>
        <w:t xml:space="preserve"> </w:t>
      </w:r>
      <w:r>
        <w:rPr/>
        <w:t>которые,</w:t>
      </w:r>
      <w:r>
        <w:rPr>
          <w:spacing w:val="-13"/>
        </w:rPr>
        <w:t xml:space="preserve"> </w:t>
      </w:r>
      <w:r>
        <w:rPr/>
        <w:t>при</w:t>
      </w:r>
      <w:r>
        <w:rPr>
          <w:spacing w:val="-12"/>
        </w:rPr>
        <w:t xml:space="preserve"> </w:t>
      </w:r>
      <w:r>
        <w:rPr/>
        <w:t>методичном</w:t>
      </w:r>
      <w:r>
        <w:rPr>
          <w:spacing w:val="-13"/>
        </w:rPr>
        <w:t xml:space="preserve"> </w:t>
      </w:r>
      <w:r>
        <w:rPr/>
        <w:t>их</w:t>
      </w:r>
      <w:r>
        <w:rPr>
          <w:spacing w:val="-11"/>
        </w:rPr>
        <w:t xml:space="preserve"> </w:t>
      </w:r>
      <w:r>
        <w:rPr/>
        <w:t>выполнении,</w:t>
      </w:r>
      <w:r>
        <w:rPr>
          <w:spacing w:val="-15"/>
        </w:rPr>
        <w:t xml:space="preserve"> </w:t>
      </w:r>
      <w:r>
        <w:rPr/>
        <w:t>показывают</w:t>
      </w:r>
      <w:r>
        <w:rPr>
          <w:spacing w:val="-11"/>
        </w:rPr>
        <w:t xml:space="preserve"> </w:t>
      </w:r>
      <w:r>
        <w:rPr/>
        <w:t>высокую</w:t>
      </w:r>
      <w:r>
        <w:rPr>
          <w:spacing w:val="-58"/>
        </w:rPr>
        <w:t xml:space="preserve"> </w:t>
      </w:r>
      <w:r>
        <w:rPr/>
        <w:t>корреляционную</w:t>
      </w:r>
      <w:r>
        <w:rPr>
          <w:spacing w:val="109"/>
        </w:rPr>
        <w:t xml:space="preserve"> </w:t>
      </w:r>
      <w:r>
        <w:rPr/>
        <w:t>связь</w:t>
      </w:r>
      <w:r>
        <w:rPr>
          <w:spacing w:val="109"/>
        </w:rPr>
        <w:t xml:space="preserve"> </w:t>
      </w:r>
      <w:r>
        <w:rPr/>
        <w:t>с</w:t>
      </w:r>
      <w:r>
        <w:rPr>
          <w:spacing w:val="107"/>
        </w:rPr>
        <w:t xml:space="preserve"> </w:t>
      </w:r>
      <w:r>
        <w:rPr/>
        <w:t>данными</w:t>
      </w:r>
      <w:r>
        <w:rPr>
          <w:spacing w:val="109"/>
        </w:rPr>
        <w:t xml:space="preserve"> </w:t>
      </w:r>
      <w:r>
        <w:rPr/>
        <w:t>магнитно-резонансной</w:t>
      </w:r>
      <w:r>
        <w:rPr>
          <w:spacing w:val="109"/>
        </w:rPr>
        <w:t xml:space="preserve"> </w:t>
      </w:r>
      <w:r>
        <w:rPr/>
        <w:t>томографией,</w:t>
      </w:r>
      <w:r>
        <w:rPr>
          <w:spacing w:val="109"/>
        </w:rPr>
        <w:t xml:space="preserve"> </w:t>
      </w:r>
      <w:r>
        <w:rPr/>
        <w:t>являющейся</w:t>
      </w:r>
    </w:p>
    <w:p>
      <w:pPr>
        <w:sectPr>
          <w:footerReference w:type="default" r:id="rId88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36" w:before="1" w:after="0"/>
        <w:ind w:left="1342" w:right="547" w:hanging="0"/>
        <w:jc w:val="both"/>
        <w:rPr>
          <w:sz w:val="24"/>
        </w:rPr>
      </w:pPr>
      <w:r>
        <w:rPr/>
        <w:t>«золотым</w:t>
      </w:r>
      <w:r>
        <w:rPr>
          <w:spacing w:val="1"/>
        </w:rPr>
        <w:t xml:space="preserve"> </w:t>
      </w:r>
      <w:r>
        <w:rPr/>
        <w:t>стандартом»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(LVO/SVCf)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воспроизводятся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бо</w:t>
      </w:r>
      <w:r>
        <w:rPr>
          <w:position w:val="-3"/>
        </w:rPr>
        <w:t>́</w:t>
      </w:r>
      <w:r>
        <w:rPr/>
        <w:t>льшей долей ошибки за счет технически сложного алгоритма. Следовательно, возникает</w:t>
      </w:r>
      <w:r>
        <w:rPr>
          <w:spacing w:val="-57"/>
        </w:rPr>
        <w:t xml:space="preserve"> </w:t>
      </w:r>
      <w:r>
        <w:rPr/>
        <w:t xml:space="preserve">необходимость   </w:t>
      </w:r>
      <w:r>
        <w:rPr>
          <w:spacing w:val="4"/>
        </w:rPr>
        <w:t xml:space="preserve"> </w:t>
      </w:r>
      <w:r>
        <w:rPr/>
        <w:t xml:space="preserve">в   </w:t>
      </w:r>
      <w:r>
        <w:rPr>
          <w:spacing w:val="2"/>
        </w:rPr>
        <w:t xml:space="preserve"> </w:t>
      </w:r>
      <w:r>
        <w:rPr/>
        <w:t xml:space="preserve">разработке   </w:t>
      </w:r>
      <w:r>
        <w:rPr>
          <w:spacing w:val="2"/>
        </w:rPr>
        <w:t xml:space="preserve"> </w:t>
      </w:r>
      <w:r>
        <w:rPr/>
        <w:t xml:space="preserve">новых   </w:t>
      </w:r>
      <w:r>
        <w:rPr>
          <w:spacing w:val="5"/>
        </w:rPr>
        <w:t xml:space="preserve"> </w:t>
      </w:r>
      <w:r>
        <w:rPr/>
        <w:t xml:space="preserve">предикторов   </w:t>
      </w:r>
      <w:r>
        <w:rPr>
          <w:spacing w:val="3"/>
        </w:rPr>
        <w:t xml:space="preserve"> </w:t>
      </w:r>
      <w:r>
        <w:rPr/>
        <w:t xml:space="preserve">гемодинамической   </w:t>
      </w:r>
      <w:r>
        <w:rPr>
          <w:spacing w:val="4"/>
        </w:rPr>
        <w:t xml:space="preserve"> </w:t>
      </w:r>
      <w:r>
        <w:rPr/>
        <w:t>значимости</w:t>
      </w:r>
    </w:p>
    <w:p>
      <w:pPr>
        <w:pStyle w:val="Style13"/>
        <w:spacing w:lineRule="auto" w:line="360" w:before="72" w:after="0"/>
        <w:ind w:left="1342" w:right="543" w:hanging="0"/>
        <w:jc w:val="both"/>
        <w:rPr>
          <w:sz w:val="24"/>
        </w:rPr>
      </w:pPr>
      <w:r>
        <w:rPr/>
        <w:t>функционирующего артериального протока. На основании этой концепции за последние</w:t>
      </w:r>
      <w:r>
        <w:rPr>
          <w:spacing w:val="1"/>
        </w:rPr>
        <w:t xml:space="preserve"> </w:t>
      </w:r>
      <w:r>
        <w:rPr/>
        <w:t>десятилетие было предложено несколько новых УЗ-маркеров ГЗ ФАП: Vmax/Vmin [151],</w:t>
      </w:r>
      <w:r>
        <w:rPr>
          <w:spacing w:val="1"/>
        </w:rPr>
        <w:t xml:space="preserve"> </w:t>
      </w:r>
      <w:r>
        <w:rPr/>
        <w:t>ОАП/</w:t>
      </w:r>
      <w:r>
        <w:rPr>
          <w:spacing w:val="32"/>
        </w:rPr>
        <w:t xml:space="preserve"> </w:t>
      </w:r>
      <w:r>
        <w:rPr/>
        <w:t>ЛЛА</w:t>
      </w:r>
      <w:r>
        <w:rPr>
          <w:spacing w:val="32"/>
        </w:rPr>
        <w:t xml:space="preserve"> </w:t>
      </w:r>
      <w:r>
        <w:rPr/>
        <w:t>[151],</w:t>
      </w:r>
      <w:r>
        <w:rPr>
          <w:spacing w:val="32"/>
        </w:rPr>
        <w:t xml:space="preserve"> </w:t>
      </w:r>
      <w:r>
        <w:rPr/>
        <w:t>VДВЛВ,</w:t>
      </w:r>
      <w:r>
        <w:rPr>
          <w:spacing w:val="32"/>
        </w:rPr>
        <w:t xml:space="preserve"> </w:t>
      </w:r>
      <w:r>
        <w:rPr/>
        <w:t>Е/А</w:t>
      </w:r>
      <w:r>
        <w:rPr>
          <w:spacing w:val="32"/>
        </w:rPr>
        <w:t xml:space="preserve"> </w:t>
      </w:r>
      <w:r>
        <w:rPr/>
        <w:t>&gt;</w:t>
      </w:r>
      <w:r>
        <w:rPr>
          <w:spacing w:val="33"/>
        </w:rPr>
        <w:t xml:space="preserve"> </w:t>
      </w:r>
      <w:r>
        <w:rPr/>
        <w:t>1[151]</w:t>
      </w:r>
      <w:r>
        <w:rPr>
          <w:spacing w:val="34"/>
        </w:rPr>
        <w:t xml:space="preserve"> </w:t>
      </w:r>
      <w:r>
        <w:rPr/>
        <w:t>,</w:t>
      </w:r>
      <w:r>
        <w:rPr>
          <w:spacing w:val="34"/>
        </w:rPr>
        <w:t xml:space="preserve"> </w:t>
      </w:r>
      <w:r>
        <w:rPr/>
        <w:t>IVRT,</w:t>
      </w:r>
      <w:r>
        <w:rPr>
          <w:spacing w:val="32"/>
        </w:rPr>
        <w:t xml:space="preserve"> </w:t>
      </w:r>
      <w:r>
        <w:rPr/>
        <w:t>S`МЖП</w:t>
      </w:r>
      <w:r>
        <w:rPr>
          <w:spacing w:val="33"/>
        </w:rPr>
        <w:t xml:space="preserve"> </w:t>
      </w:r>
      <w:r>
        <w:rPr/>
        <w:t>[153],</w:t>
      </w:r>
      <w:r>
        <w:rPr>
          <w:spacing w:val="32"/>
        </w:rPr>
        <w:t xml:space="preserve"> </w:t>
      </w:r>
      <w:r>
        <w:rPr/>
        <w:t>длина</w:t>
      </w:r>
      <w:r>
        <w:rPr>
          <w:spacing w:val="31"/>
        </w:rPr>
        <w:t xml:space="preserve"> </w:t>
      </w:r>
      <w:r>
        <w:rPr/>
        <w:t>протока</w:t>
      </w:r>
      <w:r>
        <w:rPr>
          <w:spacing w:val="31"/>
        </w:rPr>
        <w:t xml:space="preserve"> </w:t>
      </w:r>
      <w:r>
        <w:rPr/>
        <w:t>&lt;</w:t>
      </w:r>
      <w:r>
        <w:rPr>
          <w:spacing w:val="31"/>
        </w:rPr>
        <w:t xml:space="preserve"> </w:t>
      </w:r>
      <w:r>
        <w:rPr/>
        <w:t>5.2</w:t>
      </w:r>
      <w:r>
        <w:rPr>
          <w:spacing w:val="33"/>
        </w:rPr>
        <w:t xml:space="preserve"> </w:t>
      </w:r>
      <w:r>
        <w:rPr/>
        <w:t>мм</w:t>
      </w:r>
    </w:p>
    <w:p>
      <w:pPr>
        <w:pStyle w:val="Style13"/>
        <w:spacing w:lineRule="auto" w:line="360" w:before="2" w:after="0"/>
        <w:ind w:left="1342" w:right="545" w:hanging="0"/>
        <w:jc w:val="both"/>
        <w:rPr>
          <w:sz w:val="24"/>
        </w:rPr>
      </w:pPr>
      <w:r>
        <w:rPr/>
        <w:t>(чувствительность 82%, специфичность 83%)[168], время полусистолического спада —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необходимое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/>
        <w:t>падения</w:t>
      </w:r>
      <w:r>
        <w:rPr>
          <w:spacing w:val="-14"/>
        </w:rPr>
        <w:t xml:space="preserve"> </w:t>
      </w:r>
      <w:r>
        <w:rPr/>
        <w:t>пиковой</w:t>
      </w:r>
      <w:r>
        <w:rPr>
          <w:spacing w:val="-17"/>
        </w:rPr>
        <w:t xml:space="preserve"> </w:t>
      </w:r>
      <w:r>
        <w:rPr/>
        <w:t>систолической</w:t>
      </w:r>
      <w:r>
        <w:rPr>
          <w:spacing w:val="-14"/>
        </w:rPr>
        <w:t xml:space="preserve"> </w:t>
      </w:r>
      <w:r>
        <w:rPr/>
        <w:t>скорости</w:t>
      </w:r>
      <w:r>
        <w:rPr>
          <w:spacing w:val="-13"/>
        </w:rPr>
        <w:t xml:space="preserve"> </w:t>
      </w:r>
      <w:r>
        <w:rPr/>
        <w:t>на</w:t>
      </w:r>
      <w:r>
        <w:rPr>
          <w:spacing w:val="-17"/>
        </w:rPr>
        <w:t xml:space="preserve"> </w:t>
      </w:r>
      <w:r>
        <w:rPr/>
        <w:t>протоке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двое</w:t>
      </w:r>
      <w:r>
        <w:rPr>
          <w:spacing w:val="-16"/>
        </w:rPr>
        <w:t xml:space="preserve"> </w:t>
      </w:r>
      <w:r>
        <w:rPr/>
        <w:t>1/2</w:t>
      </w:r>
      <w:r>
        <w:rPr>
          <w:spacing w:val="-13"/>
        </w:rPr>
        <w:t xml:space="preserve"> </w:t>
      </w:r>
      <w:r>
        <w:rPr/>
        <w:t>SDT</w:t>
      </w:r>
    </w:p>
    <w:p>
      <w:pPr>
        <w:pStyle w:val="Style13"/>
        <w:spacing w:lineRule="auto" w:line="360"/>
        <w:ind w:left="1342" w:right="543" w:hanging="0"/>
        <w:jc w:val="both"/>
        <w:rPr>
          <w:sz w:val="24"/>
        </w:rPr>
      </w:pPr>
      <w:r>
        <w:rPr/>
        <w:t>&lt;</w:t>
      </w:r>
      <w:r>
        <w:rPr>
          <w:spacing w:val="-11"/>
        </w:rPr>
        <w:t xml:space="preserve"> </w:t>
      </w:r>
      <w:r>
        <w:rPr/>
        <w:t>90</w:t>
      </w:r>
      <w:r>
        <w:rPr>
          <w:spacing w:val="-9"/>
        </w:rPr>
        <w:t xml:space="preserve"> </w:t>
      </w:r>
      <w:r>
        <w:rPr/>
        <w:t>мс</w:t>
      </w:r>
      <w:r>
        <w:rPr>
          <w:spacing w:val="-7"/>
        </w:rPr>
        <w:t xml:space="preserve"> </w:t>
      </w:r>
      <w:r>
        <w:rPr/>
        <w:t>(чувствительность</w:t>
      </w:r>
      <w:r>
        <w:rPr>
          <w:spacing w:val="-7"/>
        </w:rPr>
        <w:t xml:space="preserve"> </w:t>
      </w:r>
      <w:r>
        <w:rPr/>
        <w:t>63%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специфичность</w:t>
      </w:r>
      <w:r>
        <w:rPr>
          <w:spacing w:val="-7"/>
        </w:rPr>
        <w:t xml:space="preserve"> </w:t>
      </w:r>
      <w:r>
        <w:rPr/>
        <w:t>100%)[151]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объем</w:t>
      </w:r>
      <w:r>
        <w:rPr>
          <w:spacing w:val="-9"/>
        </w:rPr>
        <w:t xml:space="preserve"> </w:t>
      </w:r>
      <w:r>
        <w:rPr/>
        <w:t>ЛП</w:t>
      </w:r>
      <w:r>
        <w:rPr>
          <w:spacing w:val="-9"/>
        </w:rPr>
        <w:t xml:space="preserve"> </w:t>
      </w:r>
      <w:r>
        <w:rPr/>
        <w:t>индексированный</w:t>
      </w:r>
      <w:r>
        <w:rPr>
          <w:spacing w:val="-57"/>
        </w:rPr>
        <w:t xml:space="preserve"> </w:t>
      </w:r>
      <w:r>
        <w:rPr/>
        <w:t>к ППТ, пока как предполагаемый маркер ГЗ ФАП [169]. Пока что актуальная информация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диагностике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большинстве</w:t>
      </w:r>
      <w:r>
        <w:rPr>
          <w:spacing w:val="1"/>
        </w:rPr>
        <w:t xml:space="preserve"> </w:t>
      </w:r>
      <w:r>
        <w:rPr/>
        <w:t>своем</w:t>
      </w:r>
      <w:r>
        <w:rPr>
          <w:spacing w:val="1"/>
        </w:rPr>
        <w:t xml:space="preserve"> </w:t>
      </w:r>
      <w:r>
        <w:rPr/>
        <w:t>ограничена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прежних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недостаточное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переменных. На сегодняшний день не существует абсолютного и единственного маркера</w:t>
      </w:r>
      <w:r>
        <w:rPr>
          <w:spacing w:val="1"/>
        </w:rPr>
        <w:t xml:space="preserve"> </w:t>
      </w:r>
      <w:r>
        <w:rPr/>
        <w:t>ГЗФАП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ультразвуковой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диагностике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патологического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-7"/>
        </w:rPr>
        <w:t xml:space="preserve"> </w:t>
      </w:r>
      <w:r>
        <w:rPr/>
        <w:t>остается</w:t>
      </w:r>
      <w:r>
        <w:rPr>
          <w:spacing w:val="-8"/>
        </w:rPr>
        <w:t xml:space="preserve"> </w:t>
      </w:r>
      <w:r>
        <w:rPr/>
        <w:t>комплексным,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требует</w:t>
      </w:r>
      <w:r>
        <w:rPr>
          <w:spacing w:val="-7"/>
        </w:rPr>
        <w:t xml:space="preserve"> </w:t>
      </w:r>
      <w:r>
        <w:rPr/>
        <w:t>определения</w:t>
      </w:r>
      <w:r>
        <w:rPr>
          <w:spacing w:val="-7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только</w:t>
      </w:r>
      <w:r>
        <w:rPr>
          <w:spacing w:val="-12"/>
        </w:rPr>
        <w:t xml:space="preserve"> </w:t>
      </w:r>
      <w:r>
        <w:rPr/>
        <w:t>характеристик</w:t>
      </w:r>
      <w:r>
        <w:rPr>
          <w:spacing w:val="-7"/>
        </w:rPr>
        <w:t xml:space="preserve"> </w:t>
      </w:r>
      <w:r>
        <w:rPr/>
        <w:t>протока,</w:t>
      </w:r>
      <w:r>
        <w:rPr>
          <w:spacing w:val="-58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легочной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перфузии,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определенного</w:t>
      </w:r>
      <w:r>
        <w:rPr>
          <w:spacing w:val="1"/>
        </w:rPr>
        <w:t xml:space="preserve"> </w:t>
      </w:r>
      <w:r>
        <w:rPr/>
        <w:t>перечня</w:t>
      </w:r>
      <w:r>
        <w:rPr>
          <w:spacing w:val="1"/>
        </w:rPr>
        <w:t xml:space="preserve"> </w:t>
      </w:r>
      <w:r>
        <w:rPr/>
        <w:t>критериев,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средствам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гемодинамики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1"/>
        </w:rPr>
        <w:t xml:space="preserve"> </w:t>
      </w:r>
      <w:r>
        <w:rPr/>
        <w:t>косвенно</w:t>
      </w:r>
      <w:r>
        <w:rPr>
          <w:spacing w:val="1"/>
        </w:rPr>
        <w:t xml:space="preserve"> </w:t>
      </w:r>
      <w:r>
        <w:rPr/>
        <w:t>указывать на</w:t>
      </w:r>
      <w:r>
        <w:rPr>
          <w:spacing w:val="-3"/>
        </w:rPr>
        <w:t xml:space="preserve"> </w:t>
      </w:r>
      <w:r>
        <w:rPr/>
        <w:t>наличие</w:t>
      </w:r>
      <w:r>
        <w:rPr>
          <w:spacing w:val="-2"/>
        </w:rPr>
        <w:t xml:space="preserve"> </w:t>
      </w:r>
      <w:r>
        <w:rPr/>
        <w:t>значимого</w:t>
      </w:r>
      <w:r>
        <w:rPr>
          <w:spacing w:val="-1"/>
        </w:rPr>
        <w:t xml:space="preserve"> </w:t>
      </w:r>
      <w:r>
        <w:rPr/>
        <w:t>сброса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протоке.</w:t>
      </w:r>
    </w:p>
    <w:p>
      <w:pPr>
        <w:sectPr>
          <w:footerReference w:type="default" r:id="rId89"/>
          <w:type w:val="nextPage"/>
          <w:pgSz w:w="11906" w:h="16838"/>
          <w:pgMar w:left="360" w:right="300" w:gutter="0" w:header="0" w:top="1300" w:footer="700" w:bottom="96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1342" w:right="545" w:firstLine="707"/>
        <w:jc w:val="both"/>
        <w:rPr>
          <w:sz w:val="24"/>
        </w:rPr>
      </w:pPr>
      <w:r>
        <w:rPr/>
        <w:t>По данным опубликованной литературы среди ученых нет единого мнения как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лучшего</w:t>
      </w:r>
      <w:r>
        <w:rPr>
          <w:spacing w:val="1"/>
        </w:rPr>
        <w:t xml:space="preserve"> </w:t>
      </w:r>
      <w:r>
        <w:rPr/>
        <w:t>параметра,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необходимом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ГЗ</w:t>
      </w:r>
      <w:r>
        <w:rPr>
          <w:spacing w:val="1"/>
        </w:rPr>
        <w:t xml:space="preserve"> </w:t>
      </w:r>
      <w:r>
        <w:rPr/>
        <w:t>ФАП.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понятным</w:t>
      </w:r>
      <w:r>
        <w:rPr>
          <w:spacing w:val="1"/>
        </w:rPr>
        <w:t xml:space="preserve"> </w:t>
      </w:r>
      <w:r>
        <w:rPr/>
        <w:t>причинам,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эхокардиографии</w:t>
      </w:r>
      <w:r>
        <w:rPr>
          <w:spacing w:val="1"/>
        </w:rPr>
        <w:t xml:space="preserve"> </w:t>
      </w:r>
      <w:r>
        <w:rPr/>
        <w:t>«на</w:t>
      </w:r>
      <w:r>
        <w:rPr>
          <w:spacing w:val="1"/>
        </w:rPr>
        <w:t xml:space="preserve"> </w:t>
      </w:r>
      <w:r>
        <w:rPr/>
        <w:t>месте»,</w:t>
      </w:r>
      <w:r>
        <w:rPr>
          <w:spacing w:val="1"/>
        </w:rPr>
        <w:t xml:space="preserve"> </w:t>
      </w:r>
      <w:r>
        <w:rPr/>
        <w:t>направленной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ведения</w:t>
      </w:r>
      <w:r>
        <w:rPr>
          <w:spacing w:val="1"/>
        </w:rPr>
        <w:t xml:space="preserve"> </w:t>
      </w:r>
      <w:r>
        <w:rPr/>
        <w:t>пациентов,</w:t>
      </w:r>
      <w:r>
        <w:rPr>
          <w:spacing w:val="1"/>
        </w:rPr>
        <w:t xml:space="preserve"> </w:t>
      </w:r>
      <w:r>
        <w:rPr/>
        <w:t>представленный</w:t>
      </w:r>
      <w:r>
        <w:rPr>
          <w:spacing w:val="1"/>
        </w:rPr>
        <w:t xml:space="preserve"> </w:t>
      </w:r>
      <w:r>
        <w:rPr/>
        <w:t>перечень УЗ-критериев необходимо рационализировать, а именно сделать выбор в пользу</w:t>
      </w:r>
      <w:r>
        <w:rPr>
          <w:spacing w:val="1"/>
        </w:rPr>
        <w:t xml:space="preserve"> </w:t>
      </w:r>
      <w:r>
        <w:rPr/>
        <w:t>нескольких критериев с учетом, в первую очередь, технического оснащения и врачебных</w:t>
      </w:r>
      <w:r>
        <w:rPr>
          <w:spacing w:val="1"/>
        </w:rPr>
        <w:t xml:space="preserve"> </w:t>
      </w:r>
      <w:r>
        <w:rPr/>
        <w:t>навыков диагностики, потому как именно методичность воспроизведения критериев будет</w:t>
      </w:r>
      <w:r>
        <w:rPr>
          <w:spacing w:val="-57"/>
        </w:rPr>
        <w:t xml:space="preserve"> </w:t>
      </w:r>
      <w:r>
        <w:rPr/>
        <w:t>сказываться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итоговом</w:t>
      </w:r>
      <w:r>
        <w:rPr>
          <w:spacing w:val="1"/>
        </w:rPr>
        <w:t xml:space="preserve"> </w:t>
      </w:r>
      <w:r>
        <w:rPr/>
        <w:t>результате;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момент,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выборе критериев — это диагностическая значимость протокола, к примеру, протоковые</w:t>
      </w:r>
      <w:r>
        <w:rPr>
          <w:spacing w:val="1"/>
        </w:rPr>
        <w:t xml:space="preserve"> </w:t>
      </w:r>
      <w:r>
        <w:rPr/>
        <w:t>параметры являются разными характеристиками одной структуры — протока, поэтому 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блоке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разве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пользу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индексированного</w:t>
      </w:r>
      <w:r>
        <w:rPr>
          <w:spacing w:val="1"/>
        </w:rPr>
        <w:t xml:space="preserve"> </w:t>
      </w:r>
      <w:r>
        <w:rPr/>
        <w:t>показателя диаметра протока; зато в блоке оценки легочной перфузии, напротив, критерии</w:t>
      </w:r>
      <w:r>
        <w:rPr>
          <w:spacing w:val="-57"/>
        </w:rPr>
        <w:t xml:space="preserve"> </w:t>
      </w:r>
      <w:r>
        <w:rPr>
          <w:position w:val="2"/>
        </w:rPr>
        <w:t>условно можно поделить на три группы: маркеры легочной гиперперфузии —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КД</w:t>
      </w:r>
      <w:r>
        <w:rPr>
          <w:position w:val="2"/>
        </w:rPr>
        <w:t>ЛЛА,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СР</w:t>
      </w:r>
      <w:r>
        <w:rPr>
          <w:position w:val="2"/>
        </w:rPr>
        <w:t>ЛЛА, V</w:t>
      </w:r>
      <w:r>
        <w:rPr>
          <w:sz w:val="16"/>
        </w:rPr>
        <w:t>ДВ</w:t>
      </w:r>
      <w:r>
        <w:rPr>
          <w:position w:val="2"/>
        </w:rPr>
        <w:t>ЛВ, маркеры объемной перегрузки левого сердца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— ЛП/Ао, КДРлж/Ао,</w:t>
      </w:r>
      <w:r>
        <w:rPr>
          <w:spacing w:val="1"/>
          <w:position w:val="2"/>
        </w:rPr>
        <w:t xml:space="preserve"> </w:t>
      </w:r>
      <w:r>
        <w:rPr/>
        <w:t>СИлж,</w:t>
      </w:r>
      <w:r>
        <w:rPr>
          <w:spacing w:val="-6"/>
        </w:rPr>
        <w:t xml:space="preserve"> </w:t>
      </w:r>
      <w:r>
        <w:rPr/>
        <w:t>СИлж/кВПВ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критерии</w:t>
      </w:r>
      <w:r>
        <w:rPr>
          <w:spacing w:val="-5"/>
        </w:rPr>
        <w:t xml:space="preserve"> </w:t>
      </w:r>
      <w:r>
        <w:rPr/>
        <w:t>перегрузки</w:t>
      </w:r>
      <w:r>
        <w:rPr>
          <w:spacing w:val="-5"/>
        </w:rPr>
        <w:t xml:space="preserve"> </w:t>
      </w:r>
      <w:r>
        <w:rPr/>
        <w:t>давлением —</w:t>
      </w:r>
      <w:r>
        <w:rPr>
          <w:spacing w:val="-6"/>
        </w:rPr>
        <w:t xml:space="preserve"> </w:t>
      </w:r>
      <w:r>
        <w:rPr/>
        <w:t>Е/А,</w:t>
      </w:r>
      <w:r>
        <w:rPr>
          <w:spacing w:val="-1"/>
        </w:rPr>
        <w:t xml:space="preserve"> </w:t>
      </w:r>
      <w:r>
        <w:rPr/>
        <w:t>IVRT,</w:t>
      </w:r>
      <w:r>
        <w:rPr>
          <w:spacing w:val="-6"/>
        </w:rPr>
        <w:t xml:space="preserve"> </w:t>
      </w:r>
      <w:r>
        <w:rPr/>
        <w:t>где</w:t>
      </w:r>
      <w:r>
        <w:rPr>
          <w:spacing w:val="-6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каждой</w:t>
      </w:r>
      <w:r>
        <w:rPr>
          <w:spacing w:val="-4"/>
        </w:rPr>
        <w:t xml:space="preserve"> </w:t>
      </w:r>
      <w:r>
        <w:rPr/>
        <w:t>группы</w:t>
      </w:r>
      <w:r>
        <w:rPr>
          <w:spacing w:val="-58"/>
        </w:rPr>
        <w:t xml:space="preserve"> </w:t>
      </w:r>
      <w:r>
        <w:rPr/>
        <w:t>достаточно выбрать один критерий, так как внутри группы параметры будут дублировать</w:t>
      </w:r>
      <w:r>
        <w:rPr>
          <w:spacing w:val="1"/>
        </w:rPr>
        <w:t xml:space="preserve"> </w:t>
      </w:r>
      <w:r>
        <w:rPr/>
        <w:t>друг друга — указывать на одно и тоже гемодинамическое состояние, и таким образом</w:t>
      </w:r>
      <w:r>
        <w:rPr>
          <w:spacing w:val="1"/>
        </w:rPr>
        <w:t xml:space="preserve"> </w:t>
      </w:r>
      <w:r>
        <w:rPr>
          <w:spacing w:val="-1"/>
        </w:rPr>
        <w:t>сохранить</w:t>
      </w:r>
      <w:r>
        <w:rPr>
          <w:spacing w:val="-12"/>
        </w:rPr>
        <w:t xml:space="preserve"> </w:t>
      </w:r>
      <w:r>
        <w:rPr/>
        <w:t>диагностическую</w:t>
      </w:r>
      <w:r>
        <w:rPr>
          <w:spacing w:val="-13"/>
        </w:rPr>
        <w:t xml:space="preserve"> </w:t>
      </w:r>
      <w:r>
        <w:rPr/>
        <w:t>ценность</w:t>
      </w:r>
      <w:r>
        <w:rPr>
          <w:spacing w:val="-13"/>
        </w:rPr>
        <w:t xml:space="preserve"> </w:t>
      </w:r>
      <w:r>
        <w:rPr/>
        <w:t>протокола,</w:t>
      </w:r>
      <w:r>
        <w:rPr>
          <w:spacing w:val="-13"/>
        </w:rPr>
        <w:t xml:space="preserve"> </w:t>
      </w:r>
      <w:r>
        <w:rPr/>
        <w:t>а</w:t>
      </w:r>
      <w:r>
        <w:rPr>
          <w:spacing w:val="-13"/>
        </w:rPr>
        <w:t xml:space="preserve"> </w:t>
      </w:r>
      <w:r>
        <w:rPr/>
        <w:t>также</w:t>
      </w:r>
      <w:r>
        <w:rPr>
          <w:spacing w:val="-14"/>
        </w:rPr>
        <w:t xml:space="preserve"> </w:t>
      </w:r>
      <w:r>
        <w:rPr/>
        <w:t>сократить</w:t>
      </w:r>
      <w:r>
        <w:rPr>
          <w:spacing w:val="-14"/>
        </w:rPr>
        <w:t xml:space="preserve"> </w:t>
      </w:r>
      <w:r>
        <w:rPr/>
        <w:t>необходимое</w:t>
      </w:r>
      <w:r>
        <w:rPr>
          <w:spacing w:val="-14"/>
        </w:rPr>
        <w:t xml:space="preserve"> </w:t>
      </w:r>
      <w:r>
        <w:rPr/>
        <w:t>время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58"/>
        </w:rPr>
        <w:t xml:space="preserve"> </w:t>
      </w:r>
      <w:r>
        <w:rPr/>
        <w:t>выполнения исследования</w:t>
      </w:r>
      <w:r>
        <w:rPr>
          <w:spacing w:val="4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недоношенного</w:t>
      </w:r>
      <w:r>
        <w:rPr>
          <w:spacing w:val="1"/>
        </w:rPr>
        <w:t xml:space="preserve"> </w:t>
      </w:r>
      <w:r>
        <w:rPr/>
        <w:t>новорожденного;</w:t>
      </w:r>
      <w:r>
        <w:rPr>
          <w:spacing w:val="3"/>
        </w:rPr>
        <w:t xml:space="preserve"> </w:t>
      </w:r>
      <w:r>
        <w:rPr/>
        <w:t>но тем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3"/>
        </w:rPr>
        <w:t xml:space="preserve"> </w:t>
      </w:r>
      <w:r>
        <w:rPr/>
        <w:t>включение</w:t>
      </w:r>
    </w:p>
    <w:p>
      <w:pPr>
        <w:pStyle w:val="Style13"/>
        <w:spacing w:lineRule="auto" w:line="343" w:before="72" w:after="0"/>
        <w:ind w:left="1342" w:right="545" w:hanging="0"/>
        <w:jc w:val="both"/>
        <w:rPr>
          <w:sz w:val="24"/>
        </w:rPr>
      </w:pPr>
      <w:r>
        <w:rPr/>
        <w:t>бо</w:t>
      </w:r>
      <w:r>
        <w:rPr>
          <w:position w:val="-3"/>
        </w:rPr>
        <w:t>́</w:t>
      </w:r>
      <w:r>
        <w:rPr/>
        <w:t>льшего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протокол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состоянии</w:t>
      </w:r>
      <w:r>
        <w:rPr>
          <w:spacing w:val="1"/>
        </w:rPr>
        <w:t xml:space="preserve"> </w:t>
      </w:r>
      <w:r>
        <w:rPr/>
        <w:t>гемодинамики,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клинически</w:t>
      </w:r>
      <w:r>
        <w:rPr>
          <w:spacing w:val="1"/>
        </w:rPr>
        <w:t xml:space="preserve"> </w:t>
      </w:r>
      <w:r>
        <w:rPr/>
        <w:t>сложных/спорных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-2"/>
        </w:rPr>
        <w:t xml:space="preserve"> </w:t>
      </w:r>
      <w:r>
        <w:rPr/>
        <w:t>нужное</w:t>
      </w:r>
      <w:r>
        <w:rPr>
          <w:spacing w:val="-1"/>
        </w:rPr>
        <w:t xml:space="preserve"> </w:t>
      </w:r>
      <w:r>
        <w:rPr/>
        <w:t>решение.</w:t>
      </w:r>
    </w:p>
    <w:p>
      <w:pPr>
        <w:pStyle w:val="Style13"/>
        <w:spacing w:lineRule="auto" w:line="360" w:before="20" w:after="7"/>
        <w:ind w:left="1342" w:right="546" w:firstLine="707"/>
        <w:jc w:val="both"/>
        <w:rPr>
          <w:sz w:val="24"/>
        </w:rPr>
      </w:pPr>
      <w:r>
        <w:rPr/>
        <w:t>Попытка стандартизировать</w:t>
      </w:r>
      <w:r>
        <w:rPr>
          <w:spacing w:val="1"/>
        </w:rPr>
        <w:t xml:space="preserve"> </w:t>
      </w:r>
      <w:r>
        <w:rPr/>
        <w:t>протокол</w:t>
      </w:r>
      <w:r>
        <w:rPr>
          <w:spacing w:val="1"/>
        </w:rPr>
        <w:t xml:space="preserve"> </w:t>
      </w:r>
      <w:r>
        <w:rPr/>
        <w:t>ультразвуковой</w:t>
      </w:r>
      <w:r>
        <w:rPr>
          <w:spacing w:val="1"/>
        </w:rPr>
        <w:t xml:space="preserve"> </w:t>
      </w:r>
      <w:r>
        <w:rPr/>
        <w:t>диагностики 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ГЗ</w:t>
      </w:r>
      <w:r>
        <w:rPr>
          <w:spacing w:val="1"/>
        </w:rPr>
        <w:t xml:space="preserve"> </w:t>
      </w:r>
      <w:r>
        <w:rPr>
          <w:spacing w:val="-1"/>
        </w:rPr>
        <w:t>ФАП</w:t>
      </w:r>
      <w:r>
        <w:rPr>
          <w:spacing w:val="-13"/>
        </w:rPr>
        <w:t xml:space="preserve"> </w:t>
      </w:r>
      <w:r>
        <w:rPr>
          <w:spacing w:val="-1"/>
        </w:rPr>
        <w:t>подразумевает</w:t>
      </w:r>
      <w:r>
        <w:rPr>
          <w:spacing w:val="-10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только</w:t>
      </w:r>
      <w:r>
        <w:rPr>
          <w:spacing w:val="-14"/>
        </w:rPr>
        <w:t xml:space="preserve"> </w:t>
      </w:r>
      <w:r>
        <w:rPr/>
        <w:t>включение</w:t>
      </w:r>
      <w:r>
        <w:rPr>
          <w:spacing w:val="-14"/>
        </w:rPr>
        <w:t xml:space="preserve"> </w:t>
      </w:r>
      <w:r>
        <w:rPr/>
        <w:t>конкретных</w:t>
      </w:r>
      <w:r>
        <w:rPr>
          <w:spacing w:val="-12"/>
        </w:rPr>
        <w:t xml:space="preserve"> </w:t>
      </w:r>
      <w:r>
        <w:rPr/>
        <w:t>критериев,</w:t>
      </w:r>
      <w:r>
        <w:rPr>
          <w:spacing w:val="-12"/>
        </w:rPr>
        <w:t xml:space="preserve"> </w:t>
      </w:r>
      <w:r>
        <w:rPr/>
        <w:t>но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одинаковых</w:t>
      </w:r>
      <w:r>
        <w:rPr>
          <w:spacing w:val="-7"/>
        </w:rPr>
        <w:t xml:space="preserve"> </w:t>
      </w:r>
      <w:r>
        <w:rPr/>
        <w:t>условий</w:t>
      </w:r>
      <w:r>
        <w:rPr>
          <w:spacing w:val="-58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исполнения.</w:t>
      </w:r>
      <w:r>
        <w:rPr>
          <w:spacing w:val="1"/>
        </w:rPr>
        <w:t xml:space="preserve"> </w:t>
      </w:r>
      <w:r>
        <w:rPr/>
        <w:t>Учитывая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факторы,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разное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перинатальных</w:t>
      </w:r>
      <w:r>
        <w:rPr>
          <w:spacing w:val="1"/>
        </w:rPr>
        <w:t xml:space="preserve"> </w:t>
      </w:r>
      <w:r>
        <w:rPr/>
        <w:t>центрах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неодинаковый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владения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эхокардиографии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ультразвуковой</w:t>
      </w:r>
      <w:r>
        <w:rPr>
          <w:spacing w:val="1"/>
        </w:rPr>
        <w:t xml:space="preserve"> </w:t>
      </w:r>
      <w:r>
        <w:rPr/>
        <w:t>диагностики,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57"/>
        </w:rPr>
        <w:t xml:space="preserve"> </w:t>
      </w:r>
      <w:r>
        <w:rPr/>
        <w:t>определяющими для выбора критериев, ниже предложен один из возможных вариантов</w:t>
      </w:r>
      <w:r>
        <w:rPr>
          <w:spacing w:val="1"/>
        </w:rPr>
        <w:t xml:space="preserve"> </w:t>
      </w:r>
      <w:r>
        <w:rPr/>
        <w:t>диагностического протокола, который может изменяться в зависимости от технических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отделения и</w:t>
      </w:r>
      <w:r>
        <w:rPr>
          <w:spacing w:val="-1"/>
        </w:rPr>
        <w:t xml:space="preserve"> </w:t>
      </w:r>
      <w:r>
        <w:rPr/>
        <w:t>диагностического опыта</w:t>
      </w:r>
      <w:r>
        <w:rPr>
          <w:spacing w:val="-1"/>
        </w:rPr>
        <w:t xml:space="preserve"> </w:t>
      </w:r>
      <w:r>
        <w:rPr/>
        <w:t>оператора.</w:t>
      </w:r>
    </w:p>
    <w:tbl>
      <w:tblPr>
        <w:tblW w:w="9349" w:type="dxa"/>
        <w:jc w:val="left"/>
        <w:tblInd w:w="13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3"/>
        <w:gridCol w:w="3459"/>
        <w:gridCol w:w="1700"/>
        <w:gridCol w:w="1878"/>
        <w:gridCol w:w="2009"/>
      </w:tblGrid>
      <w:tr>
        <w:trPr>
          <w:trHeight w:val="460" w:hRule="atLeast"/>
        </w:trPr>
        <w:tc>
          <w:tcPr>
            <w:tcW w:w="9349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61" w:leader="none"/>
                <w:tab w:val="left" w:pos="7046" w:leader="dot"/>
              </w:tabs>
              <w:spacing w:before="71" w:after="0"/>
              <w:ind w:left="79" w:right="0" w:hanging="0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Протокол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ультразвуковой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ФАП</w:t>
              <w:tab/>
            </w:r>
            <w:r>
              <w:rPr>
                <w:i/>
                <w:sz w:val="24"/>
              </w:rPr>
              <w:t>Дата:</w:t>
              <w:tab/>
              <w:t>2022 г</w:t>
            </w:r>
          </w:p>
        </w:tc>
      </w:tr>
      <w:tr>
        <w:trPr>
          <w:trHeight w:val="1547" w:hRule="atLeast"/>
        </w:trPr>
        <w:tc>
          <w:tcPr>
            <w:tcW w:w="9349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77" w:leader="none"/>
              </w:tabs>
              <w:spacing w:before="71" w:after="0"/>
              <w:ind w:left="79" w:right="0" w:hanging="0"/>
              <w:rPr>
                <w:sz w:val="24"/>
              </w:rPr>
            </w:pPr>
            <w:r>
              <w:rPr>
                <w:b/>
                <w:i/>
                <w:sz w:val="24"/>
              </w:rPr>
              <w:t>ФИО:</w:t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324" w:leader="none"/>
                <w:tab w:val="left" w:pos="6749" w:leader="none"/>
                <w:tab w:val="left" w:pos="8278" w:leader="none"/>
              </w:tabs>
              <w:ind w:left="79" w:right="0" w:hanging="0"/>
              <w:rPr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рождения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(возраст):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ab/>
              <w:t xml:space="preserve">Вес: </w:t>
            </w:r>
            <w:r>
              <w:rPr>
                <w:i/>
                <w:sz w:val="24"/>
              </w:rPr>
              <w:t>_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г</w:t>
            </w:r>
          </w:p>
        </w:tc>
      </w:tr>
      <w:tr>
        <w:trPr>
          <w:trHeight w:val="436" w:hRule="atLeast"/>
        </w:trPr>
        <w:tc>
          <w:tcPr>
            <w:tcW w:w="3762" w:type="dxa"/>
            <w:gridSpan w:val="2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Эхокардиографические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55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5" w:after="0"/>
              <w:ind w:left="7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гемодинамической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ОАП</w:t>
            </w:r>
          </w:p>
        </w:tc>
      </w:tr>
      <w:tr>
        <w:trPr>
          <w:trHeight w:val="457" w:hRule="atLeast"/>
        </w:trPr>
        <w:tc>
          <w:tcPr>
            <w:tcW w:w="3762" w:type="dxa"/>
            <w:gridSpan w:val="2"/>
            <w:vMerge w:val="continue"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легкая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7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умеренная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тяжелая</w:t>
            </w:r>
          </w:p>
        </w:tc>
      </w:tr>
      <w:tr>
        <w:trPr>
          <w:trHeight w:val="460" w:hRule="atLeast"/>
        </w:trPr>
        <w:tc>
          <w:tcPr>
            <w:tcW w:w="9349" w:type="dxa"/>
            <w:gridSpan w:val="5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37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Обзорная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эхокардиография</w:t>
            </w:r>
          </w:p>
        </w:tc>
      </w:tr>
      <w:tr>
        <w:trPr>
          <w:trHeight w:val="460" w:hRule="atLeast"/>
        </w:trPr>
        <w:tc>
          <w:tcPr>
            <w:tcW w:w="303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Анатомия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сердца</w:t>
            </w:r>
          </w:p>
        </w:tc>
        <w:tc>
          <w:tcPr>
            <w:tcW w:w="55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Норма</w:t>
            </w:r>
          </w:p>
        </w:tc>
      </w:tr>
      <w:tr>
        <w:trPr>
          <w:trHeight w:val="993" w:hRule="atLeast"/>
        </w:trPr>
        <w:tc>
          <w:tcPr>
            <w:tcW w:w="303" w:type="dxa"/>
            <w:vMerge w:val="continue"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71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Левый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желудочек,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КДР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ЛЖ*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(Z-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score), мм/ ФВ ЛЖ, % (В-, М-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режимы)</w:t>
            </w:r>
          </w:p>
        </w:tc>
        <w:tc>
          <w:tcPr>
            <w:tcW w:w="55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15" w:leader="none"/>
                <w:tab w:val="left" w:pos="3426" w:leader="none"/>
              </w:tabs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КДР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ЛЖ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мм/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ФВ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%</w:t>
            </w:r>
          </w:p>
        </w:tc>
      </w:tr>
      <w:tr>
        <w:trPr>
          <w:trHeight w:val="1266" w:hRule="atLeast"/>
        </w:trPr>
        <w:tc>
          <w:tcPr>
            <w:tcW w:w="303" w:type="dxa"/>
            <w:vMerge w:val="continue"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Сброс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 уровне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предсердий,</w:t>
            </w:r>
          </w:p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67" w:leader="none"/>
              </w:tabs>
              <w:ind w:left="78" w:right="72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направление/диаметр,</w:t>
              <w:tab/>
            </w:r>
            <w:r>
              <w:rPr>
                <w:i/>
                <w:spacing w:val="-2"/>
                <w:sz w:val="24"/>
              </w:rPr>
              <w:t>мм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(ЦДК)</w:t>
            </w:r>
          </w:p>
        </w:tc>
        <w:tc>
          <w:tcPr>
            <w:tcW w:w="55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97" w:leader="none"/>
              </w:tabs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Лево-правый/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мм</w:t>
            </w:r>
          </w:p>
        </w:tc>
      </w:tr>
      <w:tr>
        <w:trPr>
          <w:trHeight w:val="460" w:hRule="atLeast"/>
        </w:trPr>
        <w:tc>
          <w:tcPr>
            <w:tcW w:w="9349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(А)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протока: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Диаметр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ОАП,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мм (B-режим)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1.5 — 3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3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6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dОАП/вес,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мм/кг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(B-режим)</w:t>
            </w:r>
          </w:p>
        </w:tc>
        <w:tc>
          <w:tcPr>
            <w:tcW w:w="1700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8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09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6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≥ </w:t>
            </w:r>
            <w:r>
              <w:rPr>
                <w:b/>
                <w:i/>
                <w:sz w:val="24"/>
              </w:rPr>
              <w:t>1.4</w:t>
            </w:r>
          </w:p>
        </w:tc>
      </w:tr>
      <w:tr>
        <w:trPr>
          <w:trHeight w:val="457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dОАП/dЛЛА,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мм/мм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(B-режим)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0.5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1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0.5 — 1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5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1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сброса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5587" w:type="dxa"/>
            <w:gridSpan w:val="3"/>
            <w:tcBorders>
              <w:top w:val="single" w:sz="4" w:space="0" w:color="F7F7F6"/>
              <w:left w:val="single" w:sz="4" w:space="0" w:color="929292"/>
              <w:bottom w:val="single" w:sz="4" w:space="0" w:color="F7F7F6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13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Л=&gt;П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Vmax,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м/с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&gt;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1.5 — 2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&lt; 1.5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F7F7F6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F7F7F6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Vmax/Vmin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(PW/CW)</w:t>
            </w:r>
          </w:p>
        </w:tc>
        <w:tc>
          <w:tcPr>
            <w:tcW w:w="1700" w:type="dxa"/>
            <w:tcBorders>
              <w:top w:val="single" w:sz="4" w:space="0" w:color="F7F7F6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F7F7F6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 — 4</w:t>
            </w:r>
          </w:p>
        </w:tc>
        <w:tc>
          <w:tcPr>
            <w:tcW w:w="2009" w:type="dxa"/>
            <w:tcBorders>
              <w:top w:val="single" w:sz="4" w:space="0" w:color="F7F7F6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4</w:t>
            </w:r>
          </w:p>
        </w:tc>
      </w:tr>
      <w:tr>
        <w:trPr>
          <w:trHeight w:val="460" w:hRule="atLeast"/>
        </w:trPr>
        <w:tc>
          <w:tcPr>
            <w:tcW w:w="9349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(В)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легочной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гиперперфузии: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90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КД</w:t>
            </w:r>
            <w:r>
              <w:rPr>
                <w:i/>
                <w:position w:val="2"/>
                <w:sz w:val="24"/>
              </w:rPr>
              <w:t>ЛЛА,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м/с</w:t>
            </w:r>
            <w:r>
              <w:rPr>
                <w:i/>
                <w:spacing w:val="-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(PW)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0.2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0.2 — 0.5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0.5</w:t>
            </w:r>
          </w:p>
        </w:tc>
      </w:tr>
      <w:tr>
        <w:trPr>
          <w:trHeight w:val="472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2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ДВ</w:t>
            </w:r>
            <w:r>
              <w:rPr>
                <w:i/>
                <w:position w:val="2"/>
                <w:sz w:val="24"/>
              </w:rPr>
              <w:t>ЛВ,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м/с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(PW)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0.3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0.3 — 0.5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0.5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ЛП/Ao*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(М-режим)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1.5 — 2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2</w:t>
            </w:r>
          </w:p>
        </w:tc>
      </w:tr>
      <w:tr>
        <w:trPr>
          <w:trHeight w:val="460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0" w:right="1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E/A*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(PW)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3" w:after="0"/>
              <w:ind w:left="7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 — 1.5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spacing w:before="78" w:after="0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&gt; 1.5</w:t>
            </w:r>
          </w:p>
        </w:tc>
      </w:tr>
      <w:tr>
        <w:trPr>
          <w:trHeight w:val="460" w:hRule="atLeast"/>
        </w:trPr>
        <w:tc>
          <w:tcPr>
            <w:tcW w:w="9349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</w:tcPr>
          <w:p>
            <w:pPr>
              <w:pStyle w:val="TableParagraph"/>
              <w:widowControl w:val="false"/>
              <w:spacing w:before="78" w:after="0"/>
              <w:ind w:left="7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(С)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гипоперфузии:</w:t>
            </w:r>
          </w:p>
        </w:tc>
      </w:tr>
      <w:tr>
        <w:trPr>
          <w:trHeight w:val="2376" w:hRule="atLeast"/>
        </w:trPr>
        <w:tc>
          <w:tcPr>
            <w:tcW w:w="303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155" w:leader="none"/>
              </w:tabs>
              <w:spacing w:before="75" w:after="0"/>
              <w:ind w:left="78" w:right="7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Диастолический</w:t>
              <w:tab/>
            </w:r>
            <w:r>
              <w:rPr>
                <w:b/>
                <w:i/>
                <w:spacing w:val="-1"/>
                <w:sz w:val="24"/>
              </w:rPr>
              <w:t>компонент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кровотока: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601" w:leader="none"/>
                <w:tab w:val="left" w:pos="602" w:leader="none"/>
                <w:tab w:val="left" w:pos="1014" w:leader="none"/>
                <w:tab w:val="left" w:pos="2537" w:leader="none"/>
                <w:tab w:val="left" w:pos="3268" w:leader="none"/>
              </w:tabs>
              <w:spacing w:lineRule="auto" w:line="240" w:before="1" w:after="0"/>
              <w:ind w:left="78" w:right="7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</w:t>
              <w:tab/>
              <w:t>нисходящей</w:t>
              <w:tab/>
              <w:t>(или</w:t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брюшной)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аорте, ИЛИ</w:t>
            </w:r>
          </w:p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73" w:leader="none"/>
              </w:tabs>
              <w:spacing w:lineRule="auto" w:line="240" w:before="0" w:after="0"/>
              <w:ind w:left="78" w:right="7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чревном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стволе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верхней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брыжеечной)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артерии</w:t>
            </w:r>
          </w:p>
        </w:tc>
        <w:tc>
          <w:tcPr>
            <w:tcW w:w="1700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auto" w:line="480"/>
              <w:ind w:left="78" w:right="18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Антеградный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(норма)</w:t>
            </w:r>
          </w:p>
        </w:tc>
        <w:tc>
          <w:tcPr>
            <w:tcW w:w="1878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auto" w:line="480"/>
              <w:ind w:left="78" w:right="277" w:hanging="0"/>
              <w:rPr>
                <w:i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Отсутствует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(нулевой)</w:t>
            </w:r>
          </w:p>
        </w:tc>
        <w:tc>
          <w:tcPr>
            <w:tcW w:w="2009" w:type="dxa"/>
            <w:tcBorders>
              <w:top w:val="single" w:sz="4" w:space="0" w:color="929292"/>
              <w:left w:val="single" w:sz="4" w:space="0" w:color="929292"/>
              <w:bottom w:val="single" w:sz="8" w:space="0" w:color="88847E"/>
              <w:right w:val="single" w:sz="4" w:space="0" w:color="929292"/>
            </w:tcBorders>
            <w:shd w:color="auto" w:fill="F7F7F6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ind w:left="80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Ретроградный</w:t>
            </w:r>
          </w:p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95" w:leader="none"/>
              </w:tabs>
              <w:spacing w:before="1" w:after="0"/>
              <w:ind w:left="80" w:right="6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(обратный</w:t>
              <w:tab/>
            </w:r>
            <w:r>
              <w:rPr>
                <w:b/>
                <w:i/>
                <w:spacing w:val="-1"/>
                <w:sz w:val="24"/>
              </w:rPr>
              <w:t>ток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крови)</w:t>
            </w:r>
          </w:p>
        </w:tc>
      </w:tr>
      <w:tr>
        <w:trPr>
          <w:trHeight w:val="3479" w:hRule="atLeast"/>
        </w:trPr>
        <w:tc>
          <w:tcPr>
            <w:tcW w:w="9349" w:type="dxa"/>
            <w:gridSpan w:val="5"/>
            <w:tcBorders>
              <w:top w:val="single" w:sz="8" w:space="0" w:color="88847E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color="auto" w:fill="EBEBEA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98" w:leader="none"/>
                <w:tab w:val="left" w:pos="799" w:leader="none"/>
              </w:tabs>
              <w:spacing w:lineRule="auto" w:line="240" w:before="73" w:after="0"/>
              <w:ind w:left="798" w:right="74" w:hanging="36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&gt;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мм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находиться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79" w:right="68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КДР ЛЖ — конечный диастолический размер левого желудочка, ФВ ЛЖ — фракция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выброса ЛЖ, ЦДК — цветное допплеровское картирование, PW — импульсный допплер,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CW — постоянно-волновой допплер, Vmax — пиковая систолическая скорость,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Vmin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конечная</w:t>
            </w:r>
            <w:r>
              <w:rPr>
                <w:i/>
                <w:spacing w:val="-1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диастолическая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скорость,</w:t>
            </w:r>
            <w:r>
              <w:rPr>
                <w:i/>
                <w:spacing w:val="4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ЛЛА</w:t>
            </w:r>
            <w:r>
              <w:rPr>
                <w:i/>
                <w:spacing w:val="-1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-1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левая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легочная</w:t>
            </w:r>
            <w:r>
              <w:rPr>
                <w:i/>
                <w:spacing w:val="-1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артерия,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КД</w:t>
            </w:r>
            <w:r>
              <w:rPr>
                <w:i/>
                <w:position w:val="2"/>
                <w:sz w:val="24"/>
              </w:rPr>
              <w:t>ЛЛА</w:t>
            </w:r>
            <w:r>
              <w:rPr>
                <w:i/>
                <w:spacing w:val="-1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конечная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диастолическая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скорость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на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ЛЛА,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СР</w:t>
            </w:r>
            <w:r>
              <w:rPr>
                <w:i/>
                <w:position w:val="2"/>
                <w:sz w:val="24"/>
              </w:rPr>
              <w:t>ЛЛА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средняя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скорость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на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ЛЛА,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V</w:t>
            </w:r>
            <w:r>
              <w:rPr>
                <w:i/>
                <w:sz w:val="16"/>
              </w:rPr>
              <w:t>ДВ</w:t>
            </w:r>
            <w:r>
              <w:rPr>
                <w:i/>
                <w:position w:val="2"/>
                <w:sz w:val="24"/>
              </w:rPr>
              <w:t>ЛВ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—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диастолической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волны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легочных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венах,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левое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предсердие,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аорта,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Е/А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трансмитрального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потока.</w:t>
            </w:r>
          </w:p>
        </w:tc>
      </w:tr>
    </w:tbl>
    <w:sectPr>
      <w:footerReference w:type="default" r:id="rId90"/>
      <w:type w:val="nextPage"/>
      <w:pgSz w:w="11906" w:h="16838"/>
      <w:pgMar w:left="360" w:right="300" w:gutter="0" w:header="0" w:top="1300" w:footer="700" w:bottom="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SimSu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  <w:font w:name="Arial M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9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1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3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5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8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0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2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4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7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9" name="Изображение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1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41" name="Изображение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2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44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47" name="Изображение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6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49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1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5" name="Изображение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1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7" name="Изображение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2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9" name="Изображение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3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61" name="Изображение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4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64" name="Изображение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6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66" name="Изображение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7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68" name="Изображение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8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0" name="Изображение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9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2" name="Изображение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0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4" name="Изображение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1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6" name="Изображение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2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8" name="Изображение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3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0" name="Изображение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4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2" name="Изображение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5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4" name="Изображение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6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7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6" name="Изображение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7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0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8" name="Изображение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8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0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0" name="Изображение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9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0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2" name="Изображение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0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0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4" name="Изображение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1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1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6" name="Изображение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2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1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8" name="Изображение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3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1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00" name="Изображение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4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1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02" name="Изображение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5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9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2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04" name="Изображение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6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2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06" name="Изображение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7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2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08" name="Изображение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8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2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0" name="Изображение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9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3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2" name="Изображение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0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3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4" name="Изображение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1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3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6" name="Изображение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2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61155" distR="0" simplePos="0" locked="0" layoutInCell="0" allowOverlap="1" relativeHeight="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8" name="Изображение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3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61155" distR="0" simplePos="0" locked="0" layoutInCell="0" allowOverlap="1" relativeHeight="13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20" name="Изображение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4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61155" distR="0" simplePos="0" locked="0" layoutInCell="0" allowOverlap="1" relativeHeight="13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22" name="Изображение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5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61155" distR="0" simplePos="0" locked="0" layoutInCell="0" allowOverlap="1" relativeHeight="14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24" name="Изображение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6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61155" distR="0" simplePos="0" locked="0" layoutInCell="0" allowOverlap="1" relativeHeight="14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26" name="Изображение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7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86555" distR="0" simplePos="0" locked="0" layoutInCell="0" allowOverlap="1" relativeHeight="10">
              <wp:simplePos x="0" y="0"/>
              <wp:positionH relativeFrom="page">
                <wp:posOffset>4186555</wp:posOffset>
              </wp:positionH>
              <wp:positionV relativeFrom="page">
                <wp:posOffset>10057130</wp:posOffset>
              </wp:positionV>
              <wp:extent cx="177800" cy="194310"/>
              <wp:effectExtent l="0" t="0" r="0" b="0"/>
              <wp:wrapNone/>
              <wp:docPr id="139" name="Изображение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66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2" path="m0,0l-2147483645,0l-2147483645,-2147483646l0,-2147483646xe" stroked="f" o:allowincell="f" style="position:absolute;margin-left:329.65pt;margin-top:791.9pt;width:13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66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057130" distB="0" distL="4186555" distR="0" simplePos="0" locked="0" layoutInCell="0" allowOverlap="1" relativeHeight="12">
              <wp:simplePos x="0" y="0"/>
              <wp:positionH relativeFrom="page">
                <wp:posOffset>4186555</wp:posOffset>
              </wp:positionH>
              <wp:positionV relativeFrom="page">
                <wp:posOffset>10057130</wp:posOffset>
              </wp:positionV>
              <wp:extent cx="177800" cy="194310"/>
              <wp:effectExtent l="0" t="0" r="0" b="0"/>
              <wp:wrapNone/>
              <wp:docPr id="141" name="Изображение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68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3" path="m0,0l-2147483645,0l-2147483645,-2147483646l0,-2147483646xe" stroked="f" o:allowincell="f" style="position:absolute;margin-left:329.65pt;margin-top:791.9pt;width:13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68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"/>
      </w:rPr>
    </w:pPr>
    <w:r>
      <w:rPr>
        <w:sz w:val="2"/>
      </w:rPr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43" name="Изображение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4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3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4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45" name="Изображение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5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4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47" name="Изображение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6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5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49" name="Изображение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7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5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1" name="Изображение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8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56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3" name="Изображение7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9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5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5" name="Изображение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0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60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7" name="Изображение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1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6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9" name="Изображение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2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10057130" distB="0" distL="4161155" distR="0" simplePos="0" locked="0" layoutInCell="0" allowOverlap="1" relativeHeight="168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61" name="Изображение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3" path="m0,0l-2147483645,0l-2147483645,-2147483646l0,-2147483646x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5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4161155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7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path="m0,0l-2147483645,0l-2147483645,-2147483646l0,-2147483646xe" fillcolor="white" stroked="f" o:allowincell="f" style="position:absolute;margin-left:327.65pt;margin-top:791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78" w:hanging="524"/>
      </w:pPr>
      <w:rPr>
        <w:rFonts w:ascii="Times New Roman" w:hAnsi="Times New Roman" w:cs="Times New Roman" w:hint="default"/>
        <w:sz w:val="24"/>
        <w:i/>
        <w:szCs w:val="24"/>
        <w:i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6" w:hanging="52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3" w:hanging="5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0" w:hanging="5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7" w:hanging="5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64" w:hanging="5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01" w:hanging="5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8" w:hanging="5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75" w:hanging="52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12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770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4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2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9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94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089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83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78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7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67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62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5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982" w:hanging="64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4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0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0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4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2029" w:hanging="2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2" w:hanging="2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5" w:hanging="2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87" w:hanging="2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10" w:hanging="2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33" w:hanging="2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55" w:hanging="2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78" w:hanging="2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1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2050" w:hanging="34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78" w:hanging="34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97" w:hanging="34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15" w:hanging="3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34" w:hanging="3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53" w:hanging="3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1" w:hanging="3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90" w:hanging="3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9" w:hanging="34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2050" w:hanging="166"/>
      </w:pPr>
      <w:rPr>
        <w:rFonts w:ascii="Times New Roman" w:hAnsi="Times New Roman" w:cs="Times New Roman" w:hint="default"/>
        <w:sz w:val="24"/>
        <w:i/>
        <w:szCs w:val="24"/>
        <w:iCs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78" w:hanging="1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97" w:hanging="1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15" w:hanging="1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34" w:hanging="1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53" w:hanging="1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1" w:hanging="1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90" w:hanging="1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9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1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6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5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0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5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849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7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6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o"/>
      <w:lvlJc w:val="left"/>
      <w:pPr>
        <w:tabs>
          <w:tab w:val="num" w:pos="0"/>
        </w:tabs>
        <w:ind w:left="414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54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27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8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3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4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414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64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1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415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68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2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427" w:hanging="360"/>
      </w:pPr>
      <w:rPr>
        <w:rFonts w:ascii="Courier New" w:hAnsi="Courier New" w:cs="Courier New" w:hint="default"/>
        <w:vertAlign w:val="superscrip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7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6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1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414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64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1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1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6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5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0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5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2050" w:hanging="255"/>
      </w:pPr>
      <w:rPr>
        <w:i/>
        <w:u w:val="single" w:color="000000"/>
        <w:b/>
        <w:iCs/>
        <w:bCs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4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2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1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6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5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0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5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2050" w:hanging="425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Arial MT" w:hAnsi="Arial MT" w:cs="Arial MT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4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2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l"/>
      <w:lvlJc w:val="left"/>
      <w:pPr>
        <w:tabs>
          <w:tab w:val="num" w:pos="0"/>
        </w:tabs>
        <w:ind w:left="2050" w:hanging="425"/>
      </w:pPr>
      <w:rPr>
        <w:rFonts w:ascii="Wingdings" w:hAnsi="Wingdings" w:cs="Wingdings"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78" w:hanging="4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97" w:hanging="4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15" w:hanging="4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34" w:hanging="4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53" w:hanging="4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1" w:hanging="4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90" w:hanging="4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9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—"/>
      <w:lvlJc w:val="left"/>
      <w:pPr>
        <w:tabs>
          <w:tab w:val="num" w:pos="0"/>
        </w:tabs>
        <w:ind w:left="78" w:hanging="296"/>
      </w:pPr>
      <w:rPr>
        <w:rFonts w:ascii="Times New Roman" w:hAnsi="Times New Roman" w:cs="Times New Roman" w:hint="default"/>
        <w:sz w:val="24"/>
        <w:i/>
        <w:szCs w:val="24"/>
        <w:i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4" w:hanging="29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29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4" w:hanging="29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9" w:hanging="29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54" w:hanging="29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28" w:hanging="29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03" w:hanging="29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78" w:hanging="296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numFmt w:val="bullet"/>
      <w:lvlText w:val="-"/>
      <w:lvlJc w:val="left"/>
      <w:pPr>
        <w:tabs>
          <w:tab w:val="num" w:pos="0"/>
        </w:tabs>
        <w:ind w:left="2770" w:hanging="36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1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6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5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0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5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342" w:hanging="453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42" w:hanging="497"/>
      </w:pPr>
      <w:rPr>
        <w:sz w:val="24"/>
        <w:u w:val="thick" w:color="000000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00" w:hanging="4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81" w:hanging="4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62" w:hanging="4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42" w:hanging="4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23" w:hanging="4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04" w:hanging="4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4" w:hanging="497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342" w:hanging="35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6" w:hanging="332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1" w:hanging="3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3" w:hanging="3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5" w:hanging="3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7" w:hanging="3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9" w:hanging="3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0" w:hanging="3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2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34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2050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2050" w:right="0" w:hanging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>
    <w:name w:val="TOC 1"/>
    <w:basedOn w:val="Normal"/>
    <w:uiPriority w:val="1"/>
    <w:qFormat/>
    <w:pPr>
      <w:spacing w:before="36" w:after="0"/>
      <w:ind w:left="784" w:right="0" w:hanging="0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1">
    <w:name w:val="TOC 2"/>
    <w:basedOn w:val="Normal"/>
    <w:uiPriority w:val="1"/>
    <w:qFormat/>
    <w:pPr>
      <w:spacing w:before="238" w:after="0"/>
      <w:ind w:left="1342" w:right="0" w:hanging="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31">
    <w:name w:val="TOC 3"/>
    <w:basedOn w:val="Normal"/>
    <w:uiPriority w:val="1"/>
    <w:qFormat/>
    <w:pPr>
      <w:spacing w:lineRule="exact" w:line="252"/>
      <w:ind w:left="1572" w:right="0" w:hanging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4">
    <w:name w:val="TOC 4"/>
    <w:basedOn w:val="Normal"/>
    <w:uiPriority w:val="1"/>
    <w:qFormat/>
    <w:pPr>
      <w:spacing w:before="237" w:after="0"/>
      <w:ind w:left="1956" w:right="0" w:hanging="33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982" w:right="0" w:hanging="6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Footer"/>
    <w:basedOn w:val="Style17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hyperlink" Target="http://www.frontiersin.org/" TargetMode="External"/><Relationship Id="rId44" Type="http://schemas.openxmlformats.org/officeDocument/2006/relationships/footer" Target="footer42.xml"/><Relationship Id="rId45" Type="http://schemas.openxmlformats.org/officeDocument/2006/relationships/footer" Target="footer43.xml"/><Relationship Id="rId46" Type="http://schemas.openxmlformats.org/officeDocument/2006/relationships/footer" Target="footer44.xml"/><Relationship Id="rId47" Type="http://schemas.openxmlformats.org/officeDocument/2006/relationships/footer" Target="footer45.xml"/><Relationship Id="rId48" Type="http://schemas.openxmlformats.org/officeDocument/2006/relationships/footer" Target="footer46.xml"/><Relationship Id="rId49" Type="http://schemas.openxmlformats.org/officeDocument/2006/relationships/footer" Target="footer47.xml"/><Relationship Id="rId50" Type="http://schemas.openxmlformats.org/officeDocument/2006/relationships/footer" Target="footer48.xml"/><Relationship Id="rId51" Type="http://schemas.openxmlformats.org/officeDocument/2006/relationships/footer" Target="footer49.xml"/><Relationship Id="rId52" Type="http://schemas.openxmlformats.org/officeDocument/2006/relationships/footer" Target="footer50.xml"/><Relationship Id="rId53" Type="http://schemas.openxmlformats.org/officeDocument/2006/relationships/hyperlink" Target="http://www.frontiersin.org/" TargetMode="External"/><Relationship Id="rId54" Type="http://schemas.openxmlformats.org/officeDocument/2006/relationships/footer" Target="footer51.xml"/><Relationship Id="rId55" Type="http://schemas.openxmlformats.org/officeDocument/2006/relationships/footer" Target="footer52.xml"/><Relationship Id="rId56" Type="http://schemas.openxmlformats.org/officeDocument/2006/relationships/footer" Target="footer53.xml"/><Relationship Id="rId57" Type="http://schemas.openxmlformats.org/officeDocument/2006/relationships/hyperlink" Target="http://www.frontiersin.org/" TargetMode="External"/><Relationship Id="rId58" Type="http://schemas.openxmlformats.org/officeDocument/2006/relationships/footer" Target="footer54.xml"/><Relationship Id="rId59" Type="http://schemas.openxmlformats.org/officeDocument/2006/relationships/footer" Target="footer55.xml"/><Relationship Id="rId60" Type="http://schemas.openxmlformats.org/officeDocument/2006/relationships/footer" Target="footer56.xml"/><Relationship Id="rId61" Type="http://schemas.openxmlformats.org/officeDocument/2006/relationships/footer" Target="footer57.xml"/><Relationship Id="rId62" Type="http://schemas.openxmlformats.org/officeDocument/2006/relationships/footer" Target="footer58.xml"/><Relationship Id="rId63" Type="http://schemas.openxmlformats.org/officeDocument/2006/relationships/footer" Target="footer59.xml"/><Relationship Id="rId64" Type="http://schemas.openxmlformats.org/officeDocument/2006/relationships/hyperlink" Target="http://www.neonatology.pro/" TargetMode="External"/><Relationship Id="rId65" Type="http://schemas.openxmlformats.org/officeDocument/2006/relationships/hyperlink" Target="http://www.raspm.ru/" TargetMode="External"/><Relationship Id="rId66" Type="http://schemas.openxmlformats.org/officeDocument/2006/relationships/footer" Target="footer60.xml"/><Relationship Id="rId67" Type="http://schemas.openxmlformats.org/officeDocument/2006/relationships/footer" Target="footer61.xml"/><Relationship Id="rId68" Type="http://schemas.openxmlformats.org/officeDocument/2006/relationships/footer" Target="footer62.xml"/><Relationship Id="rId69" Type="http://schemas.openxmlformats.org/officeDocument/2006/relationships/hyperlink" Target="https://normativ.kontur.ru/document?moduleId=1&amp;documentId=71591&amp;l0" TargetMode="External"/><Relationship Id="rId70" Type="http://schemas.openxmlformats.org/officeDocument/2006/relationships/hyperlink" Target="https://normativ.kontur.ru/document?moduleId=1&amp;documentId=250058&amp;l2389" TargetMode="External"/><Relationship Id="rId71" Type="http://schemas.openxmlformats.org/officeDocument/2006/relationships/footer" Target="footer63.xml"/><Relationship Id="rId72" Type="http://schemas.openxmlformats.org/officeDocument/2006/relationships/footer" Target="footer64.xml"/><Relationship Id="rId73" Type="http://schemas.openxmlformats.org/officeDocument/2006/relationships/footer" Target="footer65.xml"/><Relationship Id="rId74" Type="http://schemas.openxmlformats.org/officeDocument/2006/relationships/hyperlink" Target="http://www.frontiersin.org/articles/10.3389/fped.2021.649515/full" TargetMode="External"/><Relationship Id="rId75" Type="http://schemas.openxmlformats.org/officeDocument/2006/relationships/hyperlink" Target="http://www.frontiersin.org/articles/10.3389/fped.2021.649515/full" TargetMode="External"/><Relationship Id="rId76" Type="http://schemas.openxmlformats.org/officeDocument/2006/relationships/footer" Target="footer66.xml"/><Relationship Id="rId77" Type="http://schemas.openxmlformats.org/officeDocument/2006/relationships/hyperlink" Target="http://www.asahq.org/" TargetMode="External"/><Relationship Id="rId78" Type="http://schemas.openxmlformats.org/officeDocument/2006/relationships/footer" Target="footer67.xml"/><Relationship Id="rId79" Type="http://schemas.openxmlformats.org/officeDocument/2006/relationships/hyperlink" Target="https://zscore.chboston.org/" TargetMode="External"/><Relationship Id="rId80" Type="http://schemas.openxmlformats.org/officeDocument/2006/relationships/footer" Target="footer68.xml"/><Relationship Id="rId81" Type="http://schemas.openxmlformats.org/officeDocument/2006/relationships/footer" Target="footer69.xml"/><Relationship Id="rId82" Type="http://schemas.openxmlformats.org/officeDocument/2006/relationships/footer" Target="footer70.xml"/><Relationship Id="rId83" Type="http://schemas.openxmlformats.org/officeDocument/2006/relationships/footer" Target="footer71.xml"/><Relationship Id="rId84" Type="http://schemas.openxmlformats.org/officeDocument/2006/relationships/footer" Target="footer72.xml"/><Relationship Id="rId85" Type="http://schemas.openxmlformats.org/officeDocument/2006/relationships/footer" Target="footer73.xml"/><Relationship Id="rId86" Type="http://schemas.openxmlformats.org/officeDocument/2006/relationships/footer" Target="footer74.xml"/><Relationship Id="rId87" Type="http://schemas.openxmlformats.org/officeDocument/2006/relationships/footer" Target="footer75.xml"/><Relationship Id="rId88" Type="http://schemas.openxmlformats.org/officeDocument/2006/relationships/footer" Target="footer76.xml"/><Relationship Id="rId89" Type="http://schemas.openxmlformats.org/officeDocument/2006/relationships/footer" Target="footer77.xml"/><Relationship Id="rId90" Type="http://schemas.openxmlformats.org/officeDocument/2006/relationships/footer" Target="footer78.xml"/><Relationship Id="rId91" Type="http://schemas.openxmlformats.org/officeDocument/2006/relationships/numbering" Target="numbering.xml"/><Relationship Id="rId92" Type="http://schemas.openxmlformats.org/officeDocument/2006/relationships/fontTable" Target="fontTable.xml"/><Relationship Id="rId93" Type="http://schemas.openxmlformats.org/officeDocument/2006/relationships/settings" Target="settings.xml"/><Relationship Id="rId9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 LibreOffice_project/49f2b1bff42cfccbd8f788c8dc32c1c309559be0</Application>
  <AppVersion>15.0000</AppVersion>
  <Pages>92</Pages>
  <Words>19961</Words>
  <Characters>133049</Characters>
  <CharactersWithSpaces>151532</CharactersWithSpaces>
  <Paragraphs>1192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2023-06-19T12:53:10Z</dcterms:created>
  <dc:creator>ФГБУ "ЦЭККМП" Минздрава России</dc:creator>
  <dc:description/>
  <dc:language>ru-RU</dc:language>
  <cp:lastModifiedBy/>
  <dcterms:modified xsi:type="dcterms:W3CDTF">2023-06-20T07:09:15Z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2023-06-19T00:00:00Z</vt:filetime>
  </property>
</Properties>
</file>