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483" w:type="dxa"/>
        <w:tblInd w:w="-1310" w:type="dxa"/>
        <w:tblLayout w:type="fixed"/>
        <w:tblLook w:val="04A0"/>
      </w:tblPr>
      <w:tblGrid>
        <w:gridCol w:w="992"/>
        <w:gridCol w:w="8081"/>
        <w:gridCol w:w="1134"/>
        <w:gridCol w:w="1276"/>
      </w:tblGrid>
      <w:tr w:rsidR="008D03A2" w:rsidTr="00384842">
        <w:tc>
          <w:tcPr>
            <w:tcW w:w="992" w:type="dxa"/>
          </w:tcPr>
          <w:p w:rsidR="008D03A2" w:rsidRPr="008D03A2" w:rsidRDefault="008D03A2">
            <w:pPr>
              <w:rPr>
                <w:rFonts w:ascii="Times New Roman" w:hAnsi="Times New Roman" w:cs="Times New Roman"/>
                <w:sz w:val="28"/>
                <w:szCs w:val="28"/>
              </w:rPr>
            </w:pPr>
            <w:r w:rsidRPr="008D03A2">
              <w:rPr>
                <w:rFonts w:ascii="Times New Roman" w:hAnsi="Times New Roman" w:cs="Times New Roman"/>
                <w:sz w:val="28"/>
                <w:szCs w:val="28"/>
              </w:rPr>
              <w:t xml:space="preserve">Дата </w:t>
            </w:r>
          </w:p>
        </w:tc>
        <w:tc>
          <w:tcPr>
            <w:tcW w:w="8081" w:type="dxa"/>
          </w:tcPr>
          <w:p w:rsidR="008D03A2" w:rsidRPr="008D03A2" w:rsidRDefault="008D03A2" w:rsidP="008D03A2">
            <w:pPr>
              <w:jc w:val="center"/>
              <w:rPr>
                <w:rFonts w:ascii="Times New Roman" w:hAnsi="Times New Roman" w:cs="Times New Roman"/>
                <w:sz w:val="28"/>
                <w:szCs w:val="28"/>
              </w:rPr>
            </w:pPr>
            <w:r w:rsidRPr="008D03A2">
              <w:rPr>
                <w:rFonts w:ascii="Times New Roman" w:hAnsi="Times New Roman" w:cs="Times New Roman"/>
                <w:sz w:val="28"/>
                <w:szCs w:val="28"/>
              </w:rPr>
              <w:t>Содержание работы</w:t>
            </w:r>
          </w:p>
          <w:p w:rsidR="008D03A2" w:rsidRDefault="008D03A2"/>
          <w:p w:rsidR="008D03A2" w:rsidRDefault="008D03A2"/>
          <w:p w:rsidR="008D03A2" w:rsidRDefault="008D03A2"/>
        </w:tc>
        <w:tc>
          <w:tcPr>
            <w:tcW w:w="1134" w:type="dxa"/>
          </w:tcPr>
          <w:p w:rsidR="008D03A2" w:rsidRPr="008D03A2" w:rsidRDefault="008D03A2">
            <w:pPr>
              <w:rPr>
                <w:rFonts w:ascii="Times New Roman" w:hAnsi="Times New Roman" w:cs="Times New Roman"/>
                <w:sz w:val="28"/>
                <w:szCs w:val="28"/>
              </w:rPr>
            </w:pPr>
            <w:r w:rsidRPr="008D03A2">
              <w:rPr>
                <w:rFonts w:ascii="Times New Roman" w:hAnsi="Times New Roman" w:cs="Times New Roman"/>
                <w:sz w:val="28"/>
                <w:szCs w:val="28"/>
              </w:rPr>
              <w:t xml:space="preserve">Оценка </w:t>
            </w:r>
          </w:p>
        </w:tc>
        <w:tc>
          <w:tcPr>
            <w:tcW w:w="1276" w:type="dxa"/>
          </w:tcPr>
          <w:p w:rsidR="008D03A2" w:rsidRPr="008D03A2" w:rsidRDefault="008D03A2">
            <w:pPr>
              <w:rPr>
                <w:rFonts w:ascii="Times New Roman" w:hAnsi="Times New Roman" w:cs="Times New Roman"/>
                <w:sz w:val="28"/>
                <w:szCs w:val="28"/>
              </w:rPr>
            </w:pPr>
            <w:r w:rsidRPr="008D03A2">
              <w:rPr>
                <w:rFonts w:ascii="Times New Roman" w:hAnsi="Times New Roman" w:cs="Times New Roman"/>
                <w:sz w:val="28"/>
                <w:szCs w:val="28"/>
              </w:rPr>
              <w:t xml:space="preserve">Подпись </w:t>
            </w:r>
          </w:p>
        </w:tc>
      </w:tr>
      <w:tr w:rsidR="008D03A2" w:rsidTr="00384842">
        <w:trPr>
          <w:trHeight w:val="5110"/>
        </w:trPr>
        <w:tc>
          <w:tcPr>
            <w:tcW w:w="992" w:type="dxa"/>
          </w:tcPr>
          <w:p w:rsidR="008D03A2" w:rsidRPr="00384842" w:rsidRDefault="00384842">
            <w:pPr>
              <w:rPr>
                <w:rFonts w:ascii="Times New Roman" w:hAnsi="Times New Roman" w:cs="Times New Roman"/>
                <w:sz w:val="28"/>
                <w:szCs w:val="28"/>
              </w:rPr>
            </w:pPr>
            <w:r w:rsidRPr="00384842">
              <w:rPr>
                <w:rFonts w:ascii="Times New Roman" w:hAnsi="Times New Roman" w:cs="Times New Roman"/>
                <w:sz w:val="28"/>
                <w:szCs w:val="28"/>
              </w:rPr>
              <w:t>09.</w:t>
            </w:r>
            <w:r>
              <w:rPr>
                <w:rFonts w:ascii="Times New Roman" w:hAnsi="Times New Roman" w:cs="Times New Roman"/>
                <w:sz w:val="28"/>
                <w:szCs w:val="28"/>
              </w:rPr>
              <w:t>06.</w:t>
            </w:r>
            <w:r w:rsidRPr="00384842">
              <w:rPr>
                <w:rFonts w:ascii="Times New Roman" w:hAnsi="Times New Roman" w:cs="Times New Roman"/>
                <w:sz w:val="28"/>
                <w:szCs w:val="28"/>
              </w:rPr>
              <w:t>2020</w:t>
            </w:r>
          </w:p>
        </w:tc>
        <w:tc>
          <w:tcPr>
            <w:tcW w:w="8081" w:type="dxa"/>
          </w:tcPr>
          <w:p w:rsidR="008D03A2" w:rsidRPr="00263C0D" w:rsidRDefault="008D03A2" w:rsidP="008D03A2">
            <w:pPr>
              <w:rPr>
                <w:rFonts w:ascii="Times New Roman" w:hAnsi="Times New Roman" w:cs="Times New Roman"/>
                <w:sz w:val="28"/>
                <w:szCs w:val="28"/>
              </w:rPr>
            </w:pPr>
            <w:r w:rsidRPr="00263C0D">
              <w:rPr>
                <w:rFonts w:ascii="Times New Roman" w:hAnsi="Times New Roman" w:cs="Times New Roman"/>
                <w:sz w:val="28"/>
                <w:szCs w:val="28"/>
              </w:rPr>
              <w:t>Тема «</w:t>
            </w:r>
            <w:r w:rsidRPr="00263C0D">
              <w:rPr>
                <w:rFonts w:ascii="Times New Roman" w:hAnsi="Times New Roman"/>
                <w:sz w:val="28"/>
                <w:szCs w:val="24"/>
              </w:rPr>
              <w:t>Сестринский уход за недоношенными  детьми»</w:t>
            </w:r>
          </w:p>
          <w:p w:rsidR="008D03A2" w:rsidRPr="00263C0D" w:rsidRDefault="008D03A2" w:rsidP="008D03A2">
            <w:pPr>
              <w:rPr>
                <w:rFonts w:ascii="Times New Roman" w:hAnsi="Times New Roman" w:cs="Times New Roman"/>
                <w:sz w:val="28"/>
                <w:szCs w:val="28"/>
              </w:rPr>
            </w:pPr>
          </w:p>
          <w:p w:rsidR="008D03A2" w:rsidRDefault="008D03A2" w:rsidP="008D03A2">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Ребенок родился на сроке </w:t>
            </w:r>
            <w:proofErr w:type="spellStart"/>
            <w:r>
              <w:rPr>
                <w:rFonts w:ascii="Times New Roman" w:hAnsi="Times New Roman" w:cs="Times New Roman"/>
                <w:sz w:val="28"/>
                <w:szCs w:val="28"/>
              </w:rPr>
              <w:t>гестации</w:t>
            </w:r>
            <w:proofErr w:type="spellEnd"/>
            <w:r>
              <w:rPr>
                <w:rFonts w:ascii="Times New Roman" w:hAnsi="Times New Roman" w:cs="Times New Roman"/>
                <w:sz w:val="28"/>
                <w:szCs w:val="28"/>
              </w:rPr>
              <w:t xml:space="preserve"> 30 недель с массой 1250, </w:t>
            </w:r>
          </w:p>
          <w:p w:rsidR="008D03A2" w:rsidRDefault="008D03A2" w:rsidP="008D03A2">
            <w:pPr>
              <w:pStyle w:val="a4"/>
              <w:ind w:left="360"/>
              <w:rPr>
                <w:rFonts w:ascii="Times New Roman" w:hAnsi="Times New Roman" w:cs="Times New Roman"/>
                <w:sz w:val="28"/>
                <w:szCs w:val="28"/>
              </w:rPr>
            </w:pPr>
            <w:r>
              <w:rPr>
                <w:rFonts w:ascii="Times New Roman" w:hAnsi="Times New Roman" w:cs="Times New Roman"/>
                <w:sz w:val="28"/>
                <w:szCs w:val="28"/>
              </w:rPr>
              <w:t>возраст 14 суток, пупочная ранка под корочкой Диагноз: новорожденный с ОНМТ</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олучает режим кувеза, грудное молоко и фортификатор через зонд с помощью </w:t>
            </w:r>
            <w:proofErr w:type="spellStart"/>
            <w:r>
              <w:rPr>
                <w:rFonts w:ascii="Times New Roman" w:hAnsi="Times New Roman" w:cs="Times New Roman"/>
                <w:sz w:val="28"/>
                <w:szCs w:val="28"/>
              </w:rPr>
              <w:t>инфузомата</w:t>
            </w:r>
            <w:proofErr w:type="spellEnd"/>
            <w:r>
              <w:rPr>
                <w:rFonts w:ascii="Times New Roman" w:hAnsi="Times New Roman" w:cs="Times New Roman"/>
                <w:sz w:val="28"/>
                <w:szCs w:val="28"/>
              </w:rPr>
              <w:t>.</w:t>
            </w:r>
          </w:p>
          <w:p w:rsidR="008D03A2" w:rsidRDefault="008D03A2" w:rsidP="008D03A2">
            <w:pPr>
              <w:pStyle w:val="a4"/>
              <w:ind w:left="360"/>
              <w:rPr>
                <w:rFonts w:ascii="Times New Roman" w:hAnsi="Times New Roman" w:cs="Times New Roman"/>
                <w:sz w:val="28"/>
                <w:szCs w:val="28"/>
              </w:rPr>
            </w:pPr>
            <w:r>
              <w:rPr>
                <w:rFonts w:ascii="Times New Roman" w:hAnsi="Times New Roman" w:cs="Times New Roman"/>
                <w:sz w:val="28"/>
                <w:szCs w:val="28"/>
              </w:rPr>
              <w:t>План мероприятий по уходу за ребенком:</w:t>
            </w:r>
          </w:p>
          <w:p w:rsidR="00310A31" w:rsidRPr="00310A31" w:rsidRDefault="0041289D" w:rsidP="00310A31">
            <w:pPr>
              <w:pStyle w:val="a4"/>
              <w:numPr>
                <w:ilvl w:val="0"/>
                <w:numId w:val="10"/>
              </w:numPr>
              <w:rPr>
                <w:rFonts w:ascii="Times New Roman" w:hAnsi="Times New Roman" w:cs="Times New Roman"/>
                <w:color w:val="000000"/>
                <w:sz w:val="28"/>
                <w:szCs w:val="28"/>
                <w:shd w:val="clear" w:color="auto" w:fill="FFFFFF"/>
              </w:rPr>
            </w:pPr>
            <w:r w:rsidRPr="00310A31">
              <w:rPr>
                <w:rFonts w:ascii="Times New Roman" w:hAnsi="Times New Roman" w:cs="Times New Roman"/>
                <w:color w:val="000000"/>
                <w:sz w:val="28"/>
                <w:szCs w:val="28"/>
                <w:shd w:val="clear" w:color="auto" w:fill="FFFFFF"/>
              </w:rPr>
              <w:t>Профилактика заболеваний инфекционного (асептика и антисептика) и неинфекционного характера (бережный, щадящий уход).</w:t>
            </w:r>
          </w:p>
          <w:p w:rsidR="00310A31" w:rsidRPr="00310A31" w:rsidRDefault="0041289D" w:rsidP="00310A31">
            <w:pPr>
              <w:pStyle w:val="a4"/>
              <w:numPr>
                <w:ilvl w:val="0"/>
                <w:numId w:val="10"/>
              </w:numPr>
              <w:rPr>
                <w:rFonts w:ascii="Times New Roman" w:hAnsi="Times New Roman" w:cs="Times New Roman"/>
                <w:color w:val="000000"/>
                <w:sz w:val="28"/>
                <w:szCs w:val="28"/>
                <w:shd w:val="clear" w:color="auto" w:fill="FFFFFF"/>
              </w:rPr>
            </w:pPr>
            <w:r w:rsidRPr="00310A31">
              <w:rPr>
                <w:rFonts w:ascii="Times New Roman" w:hAnsi="Times New Roman" w:cs="Times New Roman"/>
                <w:color w:val="000000"/>
                <w:sz w:val="28"/>
                <w:szCs w:val="28"/>
                <w:shd w:val="clear" w:color="auto" w:fill="FFFFFF"/>
              </w:rPr>
              <w:t>Дополнительный его обогрев с момента рождения. К моменту родов в родильном зале включают лампу соллюкс, чтобы роды проходили в потоке тепловых лучей, температура воздуха в палате 24-25°</w:t>
            </w:r>
            <w:proofErr w:type="gramStart"/>
            <w:r w:rsidRPr="00310A31">
              <w:rPr>
                <w:rFonts w:ascii="Times New Roman" w:hAnsi="Times New Roman" w:cs="Times New Roman"/>
                <w:color w:val="000000"/>
                <w:sz w:val="28"/>
                <w:szCs w:val="28"/>
                <w:shd w:val="clear" w:color="auto" w:fill="FFFFFF"/>
              </w:rPr>
              <w:t>С.</w:t>
            </w:r>
            <w:proofErr w:type="gramEnd"/>
            <w:r w:rsidRPr="00310A31">
              <w:rPr>
                <w:rFonts w:ascii="Times New Roman" w:hAnsi="Times New Roman" w:cs="Times New Roman"/>
                <w:color w:val="000000"/>
                <w:sz w:val="28"/>
                <w:szCs w:val="28"/>
                <w:shd w:val="clear" w:color="auto" w:fill="FFFFFF"/>
              </w:rPr>
              <w:t xml:space="preserve"> Прежде всего необходимо избегать избыточных </w:t>
            </w:r>
            <w:proofErr w:type="spellStart"/>
            <w:r w:rsidRPr="00310A31">
              <w:rPr>
                <w:rFonts w:ascii="Times New Roman" w:hAnsi="Times New Roman" w:cs="Times New Roman"/>
                <w:color w:val="000000"/>
                <w:sz w:val="28"/>
                <w:szCs w:val="28"/>
                <w:shd w:val="clear" w:color="auto" w:fill="FFFFFF"/>
              </w:rPr>
              <w:t>теплопотерь</w:t>
            </w:r>
            <w:proofErr w:type="spellEnd"/>
            <w:r w:rsidRPr="00310A31">
              <w:rPr>
                <w:rFonts w:ascii="Times New Roman" w:hAnsi="Times New Roman" w:cs="Times New Roman"/>
                <w:color w:val="000000"/>
                <w:sz w:val="28"/>
                <w:szCs w:val="28"/>
                <w:shd w:val="clear" w:color="auto" w:fill="FFFFFF"/>
              </w:rPr>
              <w:t xml:space="preserve">. Детям, родившиеся на сроке </w:t>
            </w:r>
            <w:proofErr w:type="spellStart"/>
            <w:r w:rsidRPr="00310A31">
              <w:rPr>
                <w:rFonts w:ascii="Times New Roman" w:hAnsi="Times New Roman" w:cs="Times New Roman"/>
                <w:color w:val="000000"/>
                <w:sz w:val="28"/>
                <w:szCs w:val="28"/>
                <w:shd w:val="clear" w:color="auto" w:fill="FFFFFF"/>
              </w:rPr>
              <w:t>гестации</w:t>
            </w:r>
            <w:proofErr w:type="spellEnd"/>
            <w:r w:rsidRPr="00310A31">
              <w:rPr>
                <w:rFonts w:ascii="Times New Roman" w:hAnsi="Times New Roman" w:cs="Times New Roman"/>
                <w:color w:val="000000"/>
                <w:sz w:val="28"/>
                <w:szCs w:val="28"/>
                <w:shd w:val="clear" w:color="auto" w:fill="FFFFFF"/>
              </w:rPr>
              <w:t xml:space="preserve"> более 28 недель проводится обсушивание кожных покровов и обертывание в теплые сухие пеленки.</w:t>
            </w:r>
          </w:p>
          <w:p w:rsidR="00310A31" w:rsidRPr="00310A31" w:rsidRDefault="0041289D" w:rsidP="00310A31">
            <w:pPr>
              <w:pStyle w:val="a4"/>
              <w:numPr>
                <w:ilvl w:val="0"/>
                <w:numId w:val="10"/>
              </w:numPr>
              <w:rPr>
                <w:rFonts w:ascii="Times New Roman" w:hAnsi="Times New Roman" w:cs="Times New Roman"/>
                <w:color w:val="000000"/>
                <w:sz w:val="28"/>
                <w:szCs w:val="28"/>
                <w:shd w:val="clear" w:color="auto" w:fill="FFFFFF"/>
              </w:rPr>
            </w:pPr>
            <w:r w:rsidRPr="00310A31">
              <w:rPr>
                <w:rFonts w:ascii="Times New Roman" w:hAnsi="Times New Roman" w:cs="Times New Roman"/>
                <w:color w:val="000000"/>
                <w:sz w:val="28"/>
                <w:szCs w:val="28"/>
                <w:shd w:val="clear" w:color="auto" w:fill="FFFFFF"/>
              </w:rPr>
              <w:t xml:space="preserve">Транспортировка из родильного зала осуществляется только в кувезе. В отделении для </w:t>
            </w:r>
            <w:proofErr w:type="gramStart"/>
            <w:r w:rsidRPr="00310A31">
              <w:rPr>
                <w:rFonts w:ascii="Times New Roman" w:hAnsi="Times New Roman" w:cs="Times New Roman"/>
                <w:color w:val="000000"/>
                <w:sz w:val="28"/>
                <w:szCs w:val="28"/>
                <w:shd w:val="clear" w:color="auto" w:fill="FFFFFF"/>
              </w:rPr>
              <w:t>недоношенных</w:t>
            </w:r>
            <w:proofErr w:type="gramEnd"/>
            <w:r w:rsidRPr="00310A31">
              <w:rPr>
                <w:rFonts w:ascii="Times New Roman" w:hAnsi="Times New Roman" w:cs="Times New Roman"/>
                <w:color w:val="000000"/>
                <w:sz w:val="28"/>
                <w:szCs w:val="28"/>
                <w:shd w:val="clear" w:color="auto" w:fill="FFFFFF"/>
              </w:rPr>
              <w:t xml:space="preserve"> выделяют специальную палату или сестринский пост. Температура воздуха в палате 25</w:t>
            </w:r>
            <w:r w:rsidRPr="00310A31">
              <w:rPr>
                <w:rFonts w:ascii="Times New Roman" w:hAnsi="Times New Roman" w:cs="Times New Roman"/>
                <w:color w:val="000000"/>
                <w:sz w:val="28"/>
                <w:szCs w:val="28"/>
                <w:shd w:val="clear" w:color="auto" w:fill="FFFFFF"/>
                <w:vertAlign w:val="superscript"/>
              </w:rPr>
              <w:t>о</w:t>
            </w:r>
            <w:proofErr w:type="gramStart"/>
            <w:r w:rsidRPr="00310A31">
              <w:rPr>
                <w:rFonts w:ascii="Times New Roman" w:hAnsi="Times New Roman" w:cs="Times New Roman"/>
                <w:color w:val="000000"/>
                <w:sz w:val="28"/>
                <w:szCs w:val="28"/>
                <w:shd w:val="clear" w:color="auto" w:fill="FFFFFF"/>
              </w:rPr>
              <w:t xml:space="preserve"> С</w:t>
            </w:r>
            <w:proofErr w:type="gramEnd"/>
            <w:r w:rsidRPr="00310A31">
              <w:rPr>
                <w:rFonts w:ascii="Times New Roman" w:hAnsi="Times New Roman" w:cs="Times New Roman"/>
                <w:color w:val="000000"/>
                <w:sz w:val="28"/>
                <w:szCs w:val="28"/>
                <w:shd w:val="clear" w:color="auto" w:fill="FFFFFF"/>
              </w:rPr>
              <w:t xml:space="preserve"> при влажности 55- 60%.</w:t>
            </w:r>
          </w:p>
          <w:p w:rsidR="00310A31" w:rsidRPr="00310A31" w:rsidRDefault="0041289D" w:rsidP="00310A31">
            <w:pPr>
              <w:pStyle w:val="a4"/>
              <w:numPr>
                <w:ilvl w:val="0"/>
                <w:numId w:val="10"/>
              </w:numPr>
              <w:rPr>
                <w:rFonts w:ascii="Times New Roman" w:hAnsi="Times New Roman" w:cs="Times New Roman"/>
                <w:color w:val="000000"/>
                <w:sz w:val="28"/>
                <w:szCs w:val="28"/>
                <w:shd w:val="clear" w:color="auto" w:fill="FFFFFF"/>
              </w:rPr>
            </w:pPr>
            <w:r w:rsidRPr="00310A31">
              <w:rPr>
                <w:rFonts w:ascii="Times New Roman" w:hAnsi="Times New Roman" w:cs="Times New Roman"/>
                <w:color w:val="000000"/>
                <w:sz w:val="28"/>
                <w:szCs w:val="28"/>
                <w:shd w:val="clear" w:color="auto" w:fill="FFFFFF"/>
              </w:rPr>
              <w:t>Основой выхаживания маловесных недоношенных новорожденных является обеспечение комфортной окружающей среды, которая в определенной степени имитирует внутриматочные условия не только микроклимат, но и позу. Важно обеспечить правильное положение ребенка в кроватке или в кувезе. Головной конец надо немного приподнять. Ребенка нужно уложить на бок, голова должна быть умеренно отведена назад, подбородок не должен касаться груди, так как это затрудняет дыхание. Для поддержания позы флексии недоношенного новорожденного укладывают в «гнездо</w:t>
            </w:r>
            <w:proofErr w:type="gramStart"/>
            <w:r w:rsidRPr="00310A31">
              <w:rPr>
                <w:rFonts w:ascii="Times New Roman" w:hAnsi="Times New Roman" w:cs="Times New Roman"/>
                <w:color w:val="000000"/>
                <w:sz w:val="28"/>
                <w:szCs w:val="28"/>
                <w:shd w:val="clear" w:color="auto" w:fill="FFFFFF"/>
              </w:rPr>
              <w:t xml:space="preserve">».. </w:t>
            </w:r>
            <w:proofErr w:type="gramEnd"/>
            <w:r w:rsidRPr="00310A31">
              <w:rPr>
                <w:rFonts w:ascii="Times New Roman" w:hAnsi="Times New Roman" w:cs="Times New Roman"/>
                <w:color w:val="000000"/>
                <w:sz w:val="28"/>
                <w:szCs w:val="28"/>
                <w:shd w:val="clear" w:color="auto" w:fill="FFFFFF"/>
              </w:rPr>
              <w:t>Положение недоношенного в кувезе необходимо менять каждые три часа. При этом используют кувезы закрытого типа, создающие микроклимат: температура 31-37</w:t>
            </w:r>
            <w:r w:rsidRPr="00310A31">
              <w:rPr>
                <w:rFonts w:ascii="Times New Roman" w:hAnsi="Times New Roman" w:cs="Times New Roman"/>
                <w:color w:val="000000"/>
                <w:sz w:val="28"/>
                <w:szCs w:val="28"/>
                <w:shd w:val="clear" w:color="auto" w:fill="FFFFFF"/>
                <w:vertAlign w:val="superscript"/>
              </w:rPr>
              <w:t>о</w:t>
            </w:r>
            <w:proofErr w:type="gramStart"/>
            <w:r w:rsidRPr="00310A31">
              <w:rPr>
                <w:rFonts w:ascii="Times New Roman" w:hAnsi="Times New Roman" w:cs="Times New Roman"/>
                <w:color w:val="000000"/>
                <w:sz w:val="28"/>
                <w:szCs w:val="28"/>
                <w:shd w:val="clear" w:color="auto" w:fill="FFFFFF"/>
              </w:rPr>
              <w:t xml:space="preserve"> С</w:t>
            </w:r>
            <w:proofErr w:type="gramEnd"/>
            <w:r w:rsidRPr="00310A31">
              <w:rPr>
                <w:rFonts w:ascii="Times New Roman" w:hAnsi="Times New Roman" w:cs="Times New Roman"/>
                <w:color w:val="000000"/>
                <w:sz w:val="28"/>
                <w:szCs w:val="28"/>
                <w:shd w:val="clear" w:color="auto" w:fill="FFFFFF"/>
              </w:rPr>
              <w:t>, влажность в первые дни 90-95%, к концу недели 65-60%, концентрация кислорода 30-40%, если масса недоношенного ниже 1500 г.</w:t>
            </w:r>
          </w:p>
          <w:p w:rsidR="00310A31" w:rsidRPr="00310A31" w:rsidRDefault="0041289D" w:rsidP="00310A31">
            <w:pPr>
              <w:pStyle w:val="a4"/>
              <w:numPr>
                <w:ilvl w:val="0"/>
                <w:numId w:val="10"/>
              </w:numPr>
              <w:rPr>
                <w:rFonts w:ascii="Times New Roman" w:hAnsi="Times New Roman" w:cs="Times New Roman"/>
                <w:color w:val="000000"/>
                <w:sz w:val="28"/>
                <w:szCs w:val="28"/>
                <w:shd w:val="clear" w:color="auto" w:fill="FFFFFF"/>
              </w:rPr>
            </w:pPr>
            <w:r w:rsidRPr="00310A31">
              <w:rPr>
                <w:rFonts w:ascii="Times New Roman" w:hAnsi="Times New Roman" w:cs="Times New Roman"/>
                <w:color w:val="000000"/>
                <w:sz w:val="28"/>
                <w:szCs w:val="28"/>
                <w:shd w:val="clear" w:color="auto" w:fill="FFFFFF"/>
              </w:rPr>
              <w:t xml:space="preserve">У большинства </w:t>
            </w:r>
            <w:proofErr w:type="gramStart"/>
            <w:r w:rsidRPr="00310A31">
              <w:rPr>
                <w:rFonts w:ascii="Times New Roman" w:hAnsi="Times New Roman" w:cs="Times New Roman"/>
                <w:color w:val="000000"/>
                <w:sz w:val="28"/>
                <w:szCs w:val="28"/>
                <w:shd w:val="clear" w:color="auto" w:fill="FFFFFF"/>
              </w:rPr>
              <w:t>недоношенных</w:t>
            </w:r>
            <w:proofErr w:type="gramEnd"/>
            <w:r w:rsidRPr="00310A31">
              <w:rPr>
                <w:rFonts w:ascii="Times New Roman" w:hAnsi="Times New Roman" w:cs="Times New Roman"/>
                <w:color w:val="000000"/>
                <w:sz w:val="28"/>
                <w:szCs w:val="28"/>
                <w:shd w:val="clear" w:color="auto" w:fill="FFFFFF"/>
              </w:rPr>
              <w:t xml:space="preserve"> имеет место гипоксемия, они нуждаются в дополнительной </w:t>
            </w:r>
            <w:proofErr w:type="spellStart"/>
            <w:r w:rsidRPr="00310A31">
              <w:rPr>
                <w:rFonts w:ascii="Times New Roman" w:hAnsi="Times New Roman" w:cs="Times New Roman"/>
                <w:color w:val="000000"/>
                <w:sz w:val="28"/>
                <w:szCs w:val="28"/>
                <w:shd w:val="clear" w:color="auto" w:fill="FFFFFF"/>
              </w:rPr>
              <w:t>оксигенации</w:t>
            </w:r>
            <w:proofErr w:type="spellEnd"/>
            <w:r w:rsidRPr="00310A31">
              <w:rPr>
                <w:rFonts w:ascii="Times New Roman" w:hAnsi="Times New Roman" w:cs="Times New Roman"/>
                <w:color w:val="000000"/>
                <w:sz w:val="28"/>
                <w:szCs w:val="28"/>
                <w:shd w:val="clear" w:color="auto" w:fill="FFFFFF"/>
              </w:rPr>
              <w:t xml:space="preserve">. Даже небольшое повышение концентрации кислорода в воздухе кувеза (до 20-30%) заметно улучшает состояние ребенка (исчезает цианоз, </w:t>
            </w:r>
            <w:r w:rsidRPr="00310A31">
              <w:rPr>
                <w:rFonts w:ascii="Times New Roman" w:hAnsi="Times New Roman" w:cs="Times New Roman"/>
                <w:color w:val="000000"/>
                <w:sz w:val="28"/>
                <w:szCs w:val="28"/>
                <w:shd w:val="clear" w:color="auto" w:fill="FFFFFF"/>
              </w:rPr>
              <w:lastRenderedPageBreak/>
              <w:t>кожа розовеет).</w:t>
            </w:r>
          </w:p>
          <w:p w:rsidR="00310A31" w:rsidRPr="00310A31" w:rsidRDefault="0041289D" w:rsidP="00310A31">
            <w:pPr>
              <w:pStyle w:val="a4"/>
              <w:numPr>
                <w:ilvl w:val="0"/>
                <w:numId w:val="10"/>
              </w:numPr>
              <w:rPr>
                <w:rFonts w:ascii="Times New Roman" w:hAnsi="Times New Roman" w:cs="Times New Roman"/>
                <w:color w:val="000000"/>
                <w:sz w:val="28"/>
                <w:szCs w:val="28"/>
                <w:shd w:val="clear" w:color="auto" w:fill="FFFFFF"/>
              </w:rPr>
            </w:pPr>
            <w:r w:rsidRPr="00310A31">
              <w:rPr>
                <w:rFonts w:ascii="Times New Roman" w:hAnsi="Times New Roman" w:cs="Times New Roman"/>
                <w:color w:val="000000"/>
                <w:sz w:val="28"/>
                <w:szCs w:val="28"/>
                <w:shd w:val="clear" w:color="auto" w:fill="FFFFFF"/>
              </w:rPr>
              <w:t>Взвешивают детей ежедневно, в случае грудного кормления - после каждого кормления с целью своевременной коррекции.</w:t>
            </w:r>
          </w:p>
          <w:p w:rsidR="00310A31" w:rsidRDefault="0041289D" w:rsidP="0041289D">
            <w:pPr>
              <w:pStyle w:val="a4"/>
              <w:numPr>
                <w:ilvl w:val="0"/>
                <w:numId w:val="10"/>
              </w:numPr>
              <w:rPr>
                <w:rFonts w:ascii="Times New Roman" w:hAnsi="Times New Roman" w:cs="Times New Roman"/>
                <w:color w:val="000000"/>
                <w:sz w:val="28"/>
                <w:szCs w:val="28"/>
                <w:shd w:val="clear" w:color="auto" w:fill="FFFFFF"/>
              </w:rPr>
            </w:pPr>
            <w:r w:rsidRPr="00310A31">
              <w:rPr>
                <w:rFonts w:ascii="Times New Roman" w:hAnsi="Times New Roman" w:cs="Times New Roman"/>
                <w:color w:val="000000"/>
                <w:sz w:val="28"/>
                <w:szCs w:val="28"/>
                <w:shd w:val="clear" w:color="auto" w:fill="FFFFFF"/>
              </w:rPr>
              <w:t xml:space="preserve">Купание здоровых недоношенных детей начинают с 2-х недельного возраста, через 1 день после </w:t>
            </w:r>
            <w:proofErr w:type="spellStart"/>
            <w:r w:rsidRPr="00310A31">
              <w:rPr>
                <w:rFonts w:ascii="Times New Roman" w:hAnsi="Times New Roman" w:cs="Times New Roman"/>
                <w:color w:val="000000"/>
                <w:sz w:val="28"/>
                <w:szCs w:val="28"/>
                <w:shd w:val="clear" w:color="auto" w:fill="FFFFFF"/>
              </w:rPr>
              <w:t>эпителизации</w:t>
            </w:r>
            <w:proofErr w:type="spellEnd"/>
            <w:r w:rsidRPr="00310A31">
              <w:rPr>
                <w:rFonts w:ascii="Times New Roman" w:hAnsi="Times New Roman" w:cs="Times New Roman"/>
                <w:color w:val="000000"/>
                <w:sz w:val="28"/>
                <w:szCs w:val="28"/>
                <w:shd w:val="clear" w:color="auto" w:fill="FFFFFF"/>
              </w:rPr>
              <w:t xml:space="preserve"> пупочной ранки, а в случае; </w:t>
            </w:r>
            <w:r w:rsidR="00FC4525" w:rsidRPr="00310A31">
              <w:rPr>
                <w:rFonts w:ascii="Times New Roman" w:hAnsi="Times New Roman" w:cs="Times New Roman"/>
                <w:color w:val="000000"/>
                <w:sz w:val="28"/>
                <w:szCs w:val="28"/>
                <w:shd w:val="clear" w:color="auto" w:fill="FFFFFF"/>
              </w:rPr>
              <w:t xml:space="preserve"> </w:t>
            </w:r>
            <w:r w:rsidRPr="00310A31">
              <w:rPr>
                <w:rFonts w:ascii="Times New Roman" w:hAnsi="Times New Roman" w:cs="Times New Roman"/>
                <w:color w:val="000000"/>
                <w:sz w:val="28"/>
                <w:szCs w:val="28"/>
                <w:shd w:val="clear" w:color="auto" w:fill="FFFFFF"/>
              </w:rPr>
              <w:t>при массе ребенка менее 1000 г - на 2-ом месяце жизни.</w:t>
            </w:r>
          </w:p>
          <w:p w:rsidR="00FC4525" w:rsidRPr="00310A31" w:rsidRDefault="00FC4525" w:rsidP="0041289D">
            <w:pPr>
              <w:pStyle w:val="a4"/>
              <w:numPr>
                <w:ilvl w:val="0"/>
                <w:numId w:val="10"/>
              </w:numPr>
              <w:rPr>
                <w:rFonts w:ascii="Times New Roman" w:hAnsi="Times New Roman" w:cs="Times New Roman"/>
                <w:color w:val="000000"/>
                <w:sz w:val="28"/>
                <w:szCs w:val="28"/>
                <w:shd w:val="clear" w:color="auto" w:fill="FFFFFF"/>
              </w:rPr>
            </w:pPr>
            <w:r w:rsidRPr="00310A31">
              <w:rPr>
                <w:rFonts w:ascii="Times New Roman" w:hAnsi="Times New Roman" w:cs="Times New Roman"/>
                <w:color w:val="000000"/>
                <w:sz w:val="28"/>
                <w:szCs w:val="28"/>
                <w:shd w:val="clear" w:color="auto" w:fill="FFFFFF"/>
              </w:rPr>
              <w:t>Регулярный контроль за состоянием ребенк</w:t>
            </w:r>
            <w:proofErr w:type="gramStart"/>
            <w:r w:rsidRPr="00310A31">
              <w:rPr>
                <w:rFonts w:ascii="Times New Roman" w:hAnsi="Times New Roman" w:cs="Times New Roman"/>
                <w:color w:val="000000"/>
                <w:sz w:val="28"/>
                <w:szCs w:val="28"/>
                <w:shd w:val="clear" w:color="auto" w:fill="FFFFFF"/>
              </w:rPr>
              <w:t>а(</w:t>
            </w:r>
            <w:proofErr w:type="gramEnd"/>
            <w:r w:rsidRPr="00310A31">
              <w:rPr>
                <w:rFonts w:ascii="Times New Roman" w:hAnsi="Times New Roman" w:cs="Times New Roman"/>
                <w:color w:val="000000"/>
                <w:sz w:val="28"/>
                <w:szCs w:val="28"/>
                <w:shd w:val="clear" w:color="auto" w:fill="FFFFFF"/>
              </w:rPr>
              <w:t xml:space="preserve">АД, ЧДД, </w:t>
            </w:r>
            <w:r w:rsidRPr="00310A31">
              <w:rPr>
                <w:rFonts w:ascii="Times New Roman" w:hAnsi="Times New Roman" w:cs="Times New Roman"/>
                <w:color w:val="000000"/>
                <w:sz w:val="28"/>
                <w:szCs w:val="28"/>
                <w:shd w:val="clear" w:color="auto" w:fill="FFFFFF"/>
                <w:lang w:val="en-US"/>
              </w:rPr>
              <w:t>PS</w:t>
            </w:r>
            <w:r w:rsidRPr="00310A31">
              <w:rPr>
                <w:rFonts w:ascii="Times New Roman" w:hAnsi="Times New Roman" w:cs="Times New Roman"/>
                <w:color w:val="000000"/>
                <w:sz w:val="28"/>
                <w:szCs w:val="28"/>
                <w:shd w:val="clear" w:color="auto" w:fill="FFFFFF"/>
              </w:rPr>
              <w:t xml:space="preserve">, </w:t>
            </w:r>
            <w:r w:rsidRPr="00310A31">
              <w:rPr>
                <w:rFonts w:ascii="Times New Roman" w:hAnsi="Times New Roman" w:cs="Times New Roman"/>
                <w:color w:val="000000"/>
                <w:sz w:val="28"/>
                <w:szCs w:val="28"/>
                <w:shd w:val="clear" w:color="auto" w:fill="FFFFFF"/>
                <w:lang w:val="en-US"/>
              </w:rPr>
              <w:t>t</w:t>
            </w:r>
            <w:r w:rsidRPr="00310A31">
              <w:rPr>
                <w:rFonts w:ascii="Times New Roman" w:hAnsi="Times New Roman" w:cs="Times New Roman"/>
                <w:color w:val="000000"/>
                <w:sz w:val="28"/>
                <w:szCs w:val="28"/>
                <w:shd w:val="clear" w:color="auto" w:fill="FFFFFF"/>
              </w:rPr>
              <w:t>,</w:t>
            </w:r>
            <w:proofErr w:type="spellStart"/>
            <w:r w:rsidRPr="00310A31">
              <w:rPr>
                <w:rFonts w:ascii="Times New Roman" w:hAnsi="Times New Roman" w:cs="Times New Roman"/>
                <w:color w:val="000000"/>
                <w:sz w:val="28"/>
                <w:szCs w:val="28"/>
                <w:shd w:val="clear" w:color="auto" w:fill="FFFFFF"/>
              </w:rPr>
              <w:t>стулом,срыгиваниями</w:t>
            </w:r>
            <w:proofErr w:type="spellEnd"/>
            <w:r w:rsidRPr="00310A31">
              <w:rPr>
                <w:rFonts w:ascii="Times New Roman" w:hAnsi="Times New Roman" w:cs="Times New Roman"/>
                <w:color w:val="000000"/>
                <w:sz w:val="28"/>
                <w:szCs w:val="28"/>
                <w:shd w:val="clear" w:color="auto" w:fill="FFFFFF"/>
              </w:rPr>
              <w:t>)</w:t>
            </w:r>
          </w:p>
          <w:p w:rsidR="008D03A2" w:rsidRPr="0041289D" w:rsidRDefault="008D03A2" w:rsidP="00310A31">
            <w:pPr>
              <w:pStyle w:val="a4"/>
              <w:numPr>
                <w:ilvl w:val="0"/>
                <w:numId w:val="1"/>
              </w:numPr>
              <w:rPr>
                <w:rFonts w:ascii="Times New Roman" w:hAnsi="Times New Roman" w:cs="Times New Roman"/>
                <w:sz w:val="28"/>
                <w:szCs w:val="28"/>
              </w:rPr>
            </w:pPr>
            <w:r w:rsidRPr="0041289D">
              <w:rPr>
                <w:rFonts w:ascii="Times New Roman" w:hAnsi="Times New Roman" w:cs="Times New Roman"/>
                <w:sz w:val="28"/>
                <w:szCs w:val="28"/>
              </w:rPr>
              <w:t xml:space="preserve">Ребенок родился на сроке </w:t>
            </w:r>
            <w:proofErr w:type="spellStart"/>
            <w:r w:rsidRPr="0041289D">
              <w:rPr>
                <w:rFonts w:ascii="Times New Roman" w:hAnsi="Times New Roman" w:cs="Times New Roman"/>
                <w:sz w:val="28"/>
                <w:szCs w:val="28"/>
              </w:rPr>
              <w:t>гестации</w:t>
            </w:r>
            <w:proofErr w:type="spellEnd"/>
            <w:r w:rsidR="004A5A56" w:rsidRPr="0041289D">
              <w:rPr>
                <w:rFonts w:ascii="Times New Roman" w:hAnsi="Times New Roman" w:cs="Times New Roman"/>
                <w:sz w:val="28"/>
                <w:szCs w:val="28"/>
              </w:rPr>
              <w:t xml:space="preserve"> </w:t>
            </w:r>
            <w:r w:rsidRPr="0041289D">
              <w:rPr>
                <w:rFonts w:ascii="Times New Roman" w:hAnsi="Times New Roman" w:cs="Times New Roman"/>
                <w:sz w:val="28"/>
                <w:szCs w:val="28"/>
              </w:rPr>
              <w:t xml:space="preserve">34 недели неделя с массой 1870, возраст 7 суток, пуповина под скобкой.  Диагноз: Диабетическая </w:t>
            </w:r>
            <w:proofErr w:type="spellStart"/>
            <w:r w:rsidRPr="0041289D">
              <w:rPr>
                <w:rFonts w:ascii="Times New Roman" w:hAnsi="Times New Roman" w:cs="Times New Roman"/>
                <w:sz w:val="28"/>
                <w:szCs w:val="28"/>
              </w:rPr>
              <w:t>фетопатия</w:t>
            </w:r>
            <w:proofErr w:type="spellEnd"/>
            <w:r w:rsidRPr="0041289D">
              <w:rPr>
                <w:rFonts w:ascii="Times New Roman" w:hAnsi="Times New Roman" w:cs="Times New Roman"/>
                <w:sz w:val="28"/>
                <w:szCs w:val="28"/>
              </w:rPr>
              <w:t xml:space="preserve">. </w:t>
            </w:r>
            <w:proofErr w:type="spellStart"/>
            <w:r w:rsidRPr="0041289D">
              <w:rPr>
                <w:rFonts w:ascii="Times New Roman" w:hAnsi="Times New Roman" w:cs="Times New Roman"/>
                <w:sz w:val="28"/>
                <w:szCs w:val="28"/>
              </w:rPr>
              <w:t>Персистирующая</w:t>
            </w:r>
            <w:proofErr w:type="spellEnd"/>
            <w:r w:rsidRPr="0041289D">
              <w:rPr>
                <w:rFonts w:ascii="Times New Roman" w:hAnsi="Times New Roman" w:cs="Times New Roman"/>
                <w:sz w:val="28"/>
                <w:szCs w:val="28"/>
              </w:rPr>
              <w:t xml:space="preserve"> гипогликемия</w:t>
            </w:r>
            <w:proofErr w:type="gramStart"/>
            <w:r w:rsidR="004A5A56" w:rsidRPr="0041289D">
              <w:rPr>
                <w:rFonts w:ascii="Times New Roman" w:hAnsi="Times New Roman" w:cs="Times New Roman"/>
                <w:sz w:val="28"/>
                <w:szCs w:val="28"/>
              </w:rPr>
              <w:t xml:space="preserve"> </w:t>
            </w:r>
            <w:r w:rsidRPr="0041289D">
              <w:rPr>
                <w:rFonts w:ascii="Times New Roman" w:hAnsi="Times New Roman" w:cs="Times New Roman"/>
                <w:sz w:val="28"/>
                <w:szCs w:val="28"/>
              </w:rPr>
              <w:t>П</w:t>
            </w:r>
            <w:proofErr w:type="gramEnd"/>
            <w:r w:rsidRPr="0041289D">
              <w:rPr>
                <w:rFonts w:ascii="Times New Roman" w:hAnsi="Times New Roman" w:cs="Times New Roman"/>
                <w:sz w:val="28"/>
                <w:szCs w:val="28"/>
              </w:rPr>
              <w:t>олучает</w:t>
            </w:r>
            <w:r w:rsidR="004A5A56" w:rsidRPr="0041289D">
              <w:rPr>
                <w:rFonts w:ascii="Times New Roman" w:hAnsi="Times New Roman" w:cs="Times New Roman"/>
                <w:sz w:val="28"/>
                <w:szCs w:val="28"/>
              </w:rPr>
              <w:t xml:space="preserve"> </w:t>
            </w:r>
            <w:r w:rsidRPr="0041289D">
              <w:rPr>
                <w:rFonts w:ascii="Times New Roman" w:hAnsi="Times New Roman" w:cs="Times New Roman"/>
                <w:sz w:val="28"/>
                <w:szCs w:val="28"/>
              </w:rPr>
              <w:t>режим кувеза, сцеженное материнское молоко 7 раз в сутки через зонд порционно по 30 ил.</w:t>
            </w:r>
          </w:p>
          <w:p w:rsidR="008D03A2" w:rsidRDefault="008D03A2" w:rsidP="00310A31">
            <w:pPr>
              <w:pStyle w:val="a4"/>
              <w:ind w:left="360"/>
              <w:rPr>
                <w:rFonts w:ascii="Times New Roman" w:hAnsi="Times New Roman" w:cs="Times New Roman"/>
                <w:sz w:val="28"/>
                <w:szCs w:val="28"/>
              </w:rPr>
            </w:pPr>
            <w:r w:rsidRPr="0041289D">
              <w:rPr>
                <w:rFonts w:ascii="Times New Roman" w:hAnsi="Times New Roman" w:cs="Times New Roman"/>
                <w:sz w:val="28"/>
                <w:szCs w:val="28"/>
              </w:rPr>
              <w:t>План мероприятий по уходу за ребенком:</w:t>
            </w:r>
          </w:p>
          <w:p w:rsidR="00065F6A" w:rsidRDefault="00310A31" w:rsidP="00065F6A">
            <w:pPr>
              <w:shd w:val="clear" w:color="auto" w:fill="FFFFFF"/>
              <w:textAlignment w:val="baseline"/>
              <w:rPr>
                <w:rFonts w:ascii="Times New Roman" w:eastAsia="Times New Roman" w:hAnsi="Times New Roman" w:cs="Times New Roman"/>
                <w:color w:val="000000"/>
                <w:sz w:val="28"/>
                <w:szCs w:val="28"/>
              </w:rPr>
            </w:pPr>
            <w:r w:rsidRPr="00310A31">
              <w:rPr>
                <w:rFonts w:ascii="Times New Roman" w:eastAsia="Times New Roman" w:hAnsi="Times New Roman" w:cs="Times New Roman"/>
                <w:color w:val="000000"/>
                <w:sz w:val="28"/>
                <w:szCs w:val="28"/>
              </w:rPr>
              <w:t xml:space="preserve">Новорожденные с признаками </w:t>
            </w:r>
            <w:proofErr w:type="gramStart"/>
            <w:r w:rsidRPr="00310A31">
              <w:rPr>
                <w:rFonts w:ascii="Times New Roman" w:eastAsia="Times New Roman" w:hAnsi="Times New Roman" w:cs="Times New Roman"/>
                <w:color w:val="000000"/>
                <w:sz w:val="28"/>
                <w:szCs w:val="28"/>
              </w:rPr>
              <w:t>диабетической</w:t>
            </w:r>
            <w:proofErr w:type="gramEnd"/>
            <w:r w:rsidRPr="00310A31">
              <w:rPr>
                <w:rFonts w:ascii="Times New Roman" w:eastAsia="Times New Roman" w:hAnsi="Times New Roman" w:cs="Times New Roman"/>
                <w:color w:val="000000"/>
                <w:sz w:val="28"/>
                <w:szCs w:val="28"/>
              </w:rPr>
              <w:t xml:space="preserve"> </w:t>
            </w:r>
            <w:proofErr w:type="spellStart"/>
            <w:r w:rsidRPr="00310A31">
              <w:rPr>
                <w:rFonts w:ascii="Times New Roman" w:eastAsia="Times New Roman" w:hAnsi="Times New Roman" w:cs="Times New Roman"/>
                <w:color w:val="000000"/>
                <w:sz w:val="28"/>
                <w:szCs w:val="28"/>
              </w:rPr>
              <w:t>фетопатии</w:t>
            </w:r>
            <w:proofErr w:type="spellEnd"/>
            <w:r w:rsidRPr="00310A31">
              <w:rPr>
                <w:rFonts w:ascii="Times New Roman" w:eastAsia="Times New Roman" w:hAnsi="Times New Roman" w:cs="Times New Roman"/>
                <w:color w:val="000000"/>
                <w:sz w:val="28"/>
                <w:szCs w:val="28"/>
              </w:rPr>
              <w:t xml:space="preserve"> функционально незрелые, поэтому при уходе за ними руководствуются принципами выхаживания недоношенного ребенка:</w:t>
            </w:r>
          </w:p>
          <w:p w:rsidR="00065F6A" w:rsidRDefault="00310A31" w:rsidP="00065F6A">
            <w:pPr>
              <w:pStyle w:val="a4"/>
              <w:numPr>
                <w:ilvl w:val="0"/>
                <w:numId w:val="12"/>
              </w:numPr>
              <w:shd w:val="clear" w:color="auto" w:fill="FFFFFF"/>
              <w:textAlignment w:val="baseline"/>
              <w:rPr>
                <w:rFonts w:ascii="Times New Roman" w:eastAsia="Times New Roman" w:hAnsi="Times New Roman" w:cs="Times New Roman"/>
                <w:color w:val="000000"/>
                <w:sz w:val="28"/>
                <w:szCs w:val="28"/>
              </w:rPr>
            </w:pPr>
            <w:r w:rsidRPr="00065F6A">
              <w:rPr>
                <w:rFonts w:ascii="Times New Roman" w:eastAsia="Times New Roman" w:hAnsi="Times New Roman" w:cs="Times New Roman"/>
                <w:color w:val="000000"/>
                <w:sz w:val="28"/>
                <w:szCs w:val="28"/>
              </w:rPr>
              <w:t>перевод в палату/отделение патологии новорожденных;</w:t>
            </w:r>
          </w:p>
          <w:p w:rsidR="00065F6A" w:rsidRDefault="00310A31" w:rsidP="00065F6A">
            <w:pPr>
              <w:pStyle w:val="a4"/>
              <w:numPr>
                <w:ilvl w:val="0"/>
                <w:numId w:val="12"/>
              </w:numPr>
              <w:shd w:val="clear" w:color="auto" w:fill="FFFFFF"/>
              <w:textAlignment w:val="baseline"/>
              <w:rPr>
                <w:rFonts w:ascii="Times New Roman" w:eastAsia="Times New Roman" w:hAnsi="Times New Roman" w:cs="Times New Roman"/>
                <w:color w:val="000000"/>
                <w:sz w:val="28"/>
                <w:szCs w:val="28"/>
              </w:rPr>
            </w:pPr>
            <w:r w:rsidRPr="00065F6A">
              <w:rPr>
                <w:rFonts w:ascii="Times New Roman" w:eastAsia="Times New Roman" w:hAnsi="Times New Roman" w:cs="Times New Roman"/>
                <w:color w:val="000000"/>
                <w:sz w:val="28"/>
                <w:szCs w:val="28"/>
              </w:rPr>
              <w:t>профилактика переохлаждения (кувез, столик с подогревом);</w:t>
            </w:r>
          </w:p>
          <w:p w:rsidR="00065F6A" w:rsidRPr="00065F6A" w:rsidRDefault="00310A31" w:rsidP="00065F6A">
            <w:pPr>
              <w:pStyle w:val="a4"/>
              <w:numPr>
                <w:ilvl w:val="0"/>
                <w:numId w:val="12"/>
              </w:numPr>
              <w:shd w:val="clear" w:color="auto" w:fill="FFFFFF"/>
              <w:textAlignment w:val="baseline"/>
              <w:rPr>
                <w:rFonts w:ascii="Times New Roman" w:eastAsia="Times New Roman" w:hAnsi="Times New Roman" w:cs="Times New Roman"/>
                <w:color w:val="000000"/>
                <w:sz w:val="28"/>
                <w:szCs w:val="28"/>
              </w:rPr>
            </w:pPr>
            <w:r w:rsidRPr="00065F6A">
              <w:rPr>
                <w:rFonts w:ascii="Times New Roman" w:eastAsia="Times New Roman" w:hAnsi="Times New Roman" w:cs="Times New Roman"/>
                <w:color w:val="000000"/>
                <w:sz w:val="28"/>
                <w:szCs w:val="28"/>
              </w:rPr>
              <w:t>вскармливание альтернативными методами (из бутылочки, через желудочный зонд). Для кормления используется материнское молоко, при его отсутствии - адаптированная молочная смесь.</w:t>
            </w:r>
            <w:r w:rsidRPr="00065F6A">
              <w:rPr>
                <w:rFonts w:ascii="Times New Roman" w:eastAsia="Times New Roman" w:hAnsi="Times New Roman" w:cs="Times New Roman"/>
                <w:color w:val="000000"/>
                <w:sz w:val="28"/>
                <w:szCs w:val="28"/>
                <w:bdr w:val="none" w:sz="0" w:space="0" w:color="auto" w:frame="1"/>
              </w:rPr>
              <w:br/>
            </w:r>
          </w:p>
          <w:p w:rsidR="000E6CBB" w:rsidRPr="00065F6A" w:rsidRDefault="008D03A2" w:rsidP="00065F6A">
            <w:pPr>
              <w:pStyle w:val="a4"/>
              <w:shd w:val="clear" w:color="auto" w:fill="FFFFFF"/>
              <w:ind w:left="360"/>
              <w:jc w:val="center"/>
              <w:textAlignment w:val="baseline"/>
              <w:rPr>
                <w:rFonts w:ascii="Times New Roman" w:eastAsia="Times New Roman" w:hAnsi="Times New Roman" w:cs="Times New Roman"/>
                <w:color w:val="000000"/>
                <w:sz w:val="28"/>
                <w:szCs w:val="28"/>
              </w:rPr>
            </w:pPr>
            <w:r w:rsidRPr="00065F6A">
              <w:rPr>
                <w:rFonts w:ascii="Times New Roman" w:hAnsi="Times New Roman" w:cs="Times New Roman"/>
                <w:sz w:val="28"/>
                <w:szCs w:val="28"/>
              </w:rPr>
              <w:t>Тест</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В</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Б</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А</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Г</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Б</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В</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А</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Б</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А</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А</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Г</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Г</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В</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Г</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Б</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Г</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В</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В</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Б</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Г</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А</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Б</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Г</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Б</w:t>
            </w:r>
          </w:p>
          <w:p w:rsidR="000E6CBB" w:rsidRDefault="00332F5E" w:rsidP="000E6CBB">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Б</w:t>
            </w:r>
          </w:p>
          <w:p w:rsidR="000E6CBB" w:rsidRPr="000E6CBB" w:rsidRDefault="000E6CBB" w:rsidP="00332F5E">
            <w:pPr>
              <w:pStyle w:val="a4"/>
              <w:rPr>
                <w:rFonts w:ascii="Times New Roman" w:hAnsi="Times New Roman" w:cs="Times New Roman"/>
                <w:sz w:val="28"/>
                <w:szCs w:val="28"/>
              </w:rPr>
            </w:pPr>
          </w:p>
          <w:p w:rsidR="008D03A2" w:rsidRPr="008D03A2" w:rsidRDefault="008D03A2" w:rsidP="00065F6A">
            <w:pPr>
              <w:jc w:val="center"/>
              <w:rPr>
                <w:rFonts w:ascii="Times New Roman" w:hAnsi="Times New Roman" w:cs="Times New Roman"/>
                <w:b/>
                <w:sz w:val="28"/>
                <w:szCs w:val="28"/>
              </w:rPr>
            </w:pPr>
            <w:r w:rsidRPr="008D03A2">
              <w:rPr>
                <w:rFonts w:ascii="Times New Roman" w:hAnsi="Times New Roman" w:cs="Times New Roman"/>
                <w:b/>
                <w:sz w:val="28"/>
                <w:szCs w:val="28"/>
              </w:rPr>
              <w:t>Мытье рук, надевание и снятие перчаток</w:t>
            </w:r>
          </w:p>
          <w:p w:rsidR="008D03A2" w:rsidRPr="008D03A2" w:rsidRDefault="008D03A2" w:rsidP="008D03A2">
            <w:pPr>
              <w:pStyle w:val="a5"/>
              <w:shd w:val="clear" w:color="auto" w:fill="FFFFFF"/>
              <w:ind w:right="356"/>
              <w:rPr>
                <w:color w:val="000000" w:themeColor="text1"/>
                <w:sz w:val="28"/>
                <w:szCs w:val="28"/>
              </w:rPr>
            </w:pPr>
            <w:r w:rsidRPr="008D03A2">
              <w:rPr>
                <w:color w:val="000000" w:themeColor="text1"/>
                <w:sz w:val="28"/>
                <w:szCs w:val="28"/>
              </w:rPr>
              <w:t>1. Снять все кольца с рук (углубления на поверхности ювелирных изделий являются местом размножения микроорганизмов).</w:t>
            </w:r>
          </w:p>
          <w:p w:rsidR="008D03A2" w:rsidRPr="008D03A2" w:rsidRDefault="008D03A2" w:rsidP="008D03A2">
            <w:pPr>
              <w:pStyle w:val="a5"/>
              <w:shd w:val="clear" w:color="auto" w:fill="FFFFFF"/>
              <w:ind w:right="356"/>
              <w:rPr>
                <w:color w:val="000000" w:themeColor="text1"/>
                <w:sz w:val="28"/>
                <w:szCs w:val="28"/>
              </w:rPr>
            </w:pPr>
            <w:r w:rsidRPr="008D03A2">
              <w:rPr>
                <w:color w:val="000000" w:themeColor="text1"/>
                <w:sz w:val="28"/>
                <w:szCs w:val="28"/>
              </w:rPr>
              <w:t>2. Сдвинуть часы выше запястья или снять их.</w:t>
            </w:r>
          </w:p>
          <w:p w:rsidR="008D03A2" w:rsidRPr="008D03A2" w:rsidRDefault="008D03A2" w:rsidP="008D03A2">
            <w:pPr>
              <w:pStyle w:val="a5"/>
              <w:shd w:val="clear" w:color="auto" w:fill="FFFFFF"/>
              <w:ind w:right="356"/>
              <w:rPr>
                <w:color w:val="000000" w:themeColor="text1"/>
                <w:sz w:val="28"/>
                <w:szCs w:val="28"/>
              </w:rPr>
            </w:pPr>
            <w:r w:rsidRPr="008D03A2">
              <w:rPr>
                <w:color w:val="000000" w:themeColor="text1"/>
                <w:sz w:val="28"/>
                <w:szCs w:val="28"/>
              </w:rPr>
              <w:t>3. Области под ногтями вычистить приспособлением для чистки ногтей под проточной водой.</w:t>
            </w:r>
          </w:p>
          <w:p w:rsidR="008D03A2" w:rsidRPr="008D03A2" w:rsidRDefault="008D03A2" w:rsidP="008D03A2">
            <w:pPr>
              <w:pStyle w:val="a5"/>
              <w:shd w:val="clear" w:color="auto" w:fill="FFFFFF"/>
              <w:ind w:right="356"/>
              <w:rPr>
                <w:color w:val="000000" w:themeColor="text1"/>
                <w:sz w:val="28"/>
                <w:szCs w:val="28"/>
              </w:rPr>
            </w:pPr>
            <w:r w:rsidRPr="008D03A2">
              <w:rPr>
                <w:color w:val="000000" w:themeColor="text1"/>
                <w:sz w:val="28"/>
                <w:szCs w:val="28"/>
              </w:rPr>
              <w:t>4. Нанести на руки 3-5 мл жидкого мыла или тщательно намылить руки брусковым мылом.</w:t>
            </w:r>
          </w:p>
          <w:p w:rsidR="008D03A2" w:rsidRPr="008D03A2" w:rsidRDefault="008D03A2" w:rsidP="008D03A2">
            <w:pPr>
              <w:pStyle w:val="a5"/>
              <w:shd w:val="clear" w:color="auto" w:fill="FFFFFF"/>
              <w:ind w:right="356"/>
              <w:rPr>
                <w:color w:val="000000" w:themeColor="text1"/>
                <w:sz w:val="28"/>
                <w:szCs w:val="28"/>
              </w:rPr>
            </w:pPr>
            <w:r w:rsidRPr="008D03A2">
              <w:rPr>
                <w:color w:val="000000" w:themeColor="text1"/>
                <w:sz w:val="28"/>
                <w:szCs w:val="28"/>
              </w:rPr>
              <w:t>5. Вымыть руки, используя следующую технику:</w:t>
            </w:r>
          </w:p>
          <w:p w:rsidR="008D03A2" w:rsidRPr="008D03A2" w:rsidRDefault="008D03A2" w:rsidP="008D03A2">
            <w:pPr>
              <w:pStyle w:val="a5"/>
              <w:shd w:val="clear" w:color="auto" w:fill="FFFFFF"/>
              <w:ind w:right="356"/>
              <w:rPr>
                <w:color w:val="000000" w:themeColor="text1"/>
                <w:sz w:val="28"/>
                <w:szCs w:val="28"/>
              </w:rPr>
            </w:pPr>
            <w:r w:rsidRPr="008D03A2">
              <w:rPr>
                <w:color w:val="000000" w:themeColor="text1"/>
                <w:sz w:val="28"/>
                <w:szCs w:val="28"/>
              </w:rPr>
              <w:t>- энергичное механическое трение ладоней (повторить 5 раз);</w:t>
            </w:r>
          </w:p>
          <w:p w:rsidR="008D03A2" w:rsidRPr="008D03A2" w:rsidRDefault="008D03A2" w:rsidP="008D03A2">
            <w:pPr>
              <w:pStyle w:val="a5"/>
              <w:shd w:val="clear" w:color="auto" w:fill="FFFFFF"/>
              <w:ind w:right="356"/>
              <w:rPr>
                <w:color w:val="000000" w:themeColor="text1"/>
                <w:sz w:val="28"/>
                <w:szCs w:val="28"/>
              </w:rPr>
            </w:pPr>
            <w:r w:rsidRPr="008D03A2">
              <w:rPr>
                <w:color w:val="000000" w:themeColor="text1"/>
                <w:sz w:val="28"/>
                <w:szCs w:val="28"/>
              </w:rPr>
              <w:t>- правая ладонь растирающими движениями моет тыльную сторону левой кисти, затем левая ладонь моет тыл правой кисти (повторить 5 раз);</w:t>
            </w:r>
          </w:p>
          <w:p w:rsidR="008D03A2" w:rsidRPr="008D03A2" w:rsidRDefault="008D03A2" w:rsidP="008D03A2">
            <w:pPr>
              <w:pStyle w:val="a5"/>
              <w:shd w:val="clear" w:color="auto" w:fill="FFFFFF"/>
              <w:ind w:right="356"/>
              <w:rPr>
                <w:color w:val="000000" w:themeColor="text1"/>
                <w:sz w:val="28"/>
                <w:szCs w:val="28"/>
              </w:rPr>
            </w:pPr>
            <w:r w:rsidRPr="008D03A2">
              <w:rPr>
                <w:color w:val="000000" w:themeColor="text1"/>
                <w:sz w:val="28"/>
                <w:szCs w:val="28"/>
              </w:rPr>
              <w:t>- ладонь к ладони, пальцы одной руки в межпальцевых промежутках другой (повторить 5 раз);</w:t>
            </w:r>
          </w:p>
          <w:p w:rsidR="008D03A2" w:rsidRPr="008D03A2" w:rsidRDefault="008D03A2" w:rsidP="008D03A2">
            <w:pPr>
              <w:pStyle w:val="a5"/>
              <w:shd w:val="clear" w:color="auto" w:fill="FFFFFF"/>
              <w:ind w:right="356"/>
              <w:rPr>
                <w:color w:val="000000" w:themeColor="text1"/>
                <w:sz w:val="28"/>
                <w:szCs w:val="28"/>
              </w:rPr>
            </w:pPr>
            <w:r w:rsidRPr="008D03A2">
              <w:rPr>
                <w:color w:val="000000" w:themeColor="text1"/>
                <w:sz w:val="28"/>
                <w:szCs w:val="28"/>
              </w:rPr>
              <w:t>- тыльная сторона пальцев к ладони другой руки (пальцы переплетены - повторить 5раз);</w:t>
            </w:r>
          </w:p>
          <w:p w:rsidR="008D03A2" w:rsidRPr="008D03A2" w:rsidRDefault="008D03A2" w:rsidP="008D03A2">
            <w:pPr>
              <w:pStyle w:val="a5"/>
              <w:shd w:val="clear" w:color="auto" w:fill="FFFFFF"/>
              <w:ind w:right="356"/>
              <w:rPr>
                <w:color w:val="000000" w:themeColor="text1"/>
                <w:sz w:val="28"/>
                <w:szCs w:val="28"/>
              </w:rPr>
            </w:pPr>
            <w:r w:rsidRPr="008D03A2">
              <w:rPr>
                <w:color w:val="000000" w:themeColor="text1"/>
                <w:sz w:val="28"/>
                <w:szCs w:val="28"/>
              </w:rPr>
              <w:t>- чередующее вращательное трение больших пальцев одной руки ладонями другой, ладони сжаты (повторить 5 раз);</w:t>
            </w:r>
          </w:p>
          <w:p w:rsidR="008D03A2" w:rsidRPr="008D03A2" w:rsidRDefault="008D03A2" w:rsidP="008D03A2">
            <w:pPr>
              <w:pStyle w:val="a5"/>
              <w:shd w:val="clear" w:color="auto" w:fill="FFFFFF"/>
              <w:ind w:right="356"/>
              <w:rPr>
                <w:color w:val="000000" w:themeColor="text1"/>
                <w:sz w:val="28"/>
                <w:szCs w:val="28"/>
              </w:rPr>
            </w:pPr>
            <w:r w:rsidRPr="008D03A2">
              <w:rPr>
                <w:color w:val="000000" w:themeColor="text1"/>
                <w:sz w:val="28"/>
                <w:szCs w:val="28"/>
              </w:rPr>
              <w:t>- переменное трение ладони одной руки сомкнутыми пальцами другой руки (повторить)</w:t>
            </w:r>
          </w:p>
          <w:p w:rsidR="008D03A2" w:rsidRPr="008D03A2" w:rsidRDefault="008D03A2" w:rsidP="008D03A2">
            <w:pPr>
              <w:pStyle w:val="a5"/>
              <w:shd w:val="clear" w:color="auto" w:fill="FFFFFF"/>
              <w:ind w:right="356"/>
              <w:rPr>
                <w:color w:val="000000" w:themeColor="text1"/>
                <w:sz w:val="28"/>
                <w:szCs w:val="28"/>
              </w:rPr>
            </w:pPr>
            <w:r w:rsidRPr="008D03A2">
              <w:rPr>
                <w:color w:val="000000" w:themeColor="text1"/>
                <w:sz w:val="28"/>
                <w:szCs w:val="28"/>
              </w:rPr>
              <w:t xml:space="preserve">6. Промыть руки под проточной водой, держать их так, чтобы запястья и кисти были ниже уровня локтей и чтобы избежать загрязнения от прикосновения с раковиной, халатом и </w:t>
            </w:r>
            <w:r w:rsidRPr="008D03A2">
              <w:rPr>
                <w:color w:val="000000" w:themeColor="text1"/>
                <w:sz w:val="28"/>
                <w:szCs w:val="28"/>
              </w:rPr>
              <w:lastRenderedPageBreak/>
              <w:t>другими предметами.</w:t>
            </w:r>
          </w:p>
          <w:p w:rsidR="008D03A2" w:rsidRPr="008D03A2" w:rsidRDefault="008D03A2" w:rsidP="008D03A2">
            <w:pPr>
              <w:pStyle w:val="a5"/>
              <w:shd w:val="clear" w:color="auto" w:fill="FFFFFF"/>
              <w:ind w:right="356"/>
              <w:rPr>
                <w:color w:val="000000" w:themeColor="text1"/>
                <w:sz w:val="28"/>
                <w:szCs w:val="28"/>
              </w:rPr>
            </w:pPr>
            <w:r w:rsidRPr="008D03A2">
              <w:rPr>
                <w:color w:val="000000" w:themeColor="text1"/>
                <w:sz w:val="28"/>
                <w:szCs w:val="28"/>
              </w:rPr>
              <w:t>7. Закрыть кран, берясь за него только через бумажное полотенце, так как он может быть источником загрязнения.</w:t>
            </w:r>
          </w:p>
          <w:p w:rsidR="008D03A2" w:rsidRPr="008D03A2" w:rsidRDefault="008D03A2" w:rsidP="008D03A2">
            <w:pPr>
              <w:pStyle w:val="a5"/>
              <w:shd w:val="clear" w:color="auto" w:fill="FFFFFF"/>
              <w:ind w:right="356"/>
              <w:rPr>
                <w:color w:val="000000" w:themeColor="text1"/>
                <w:sz w:val="28"/>
                <w:szCs w:val="28"/>
              </w:rPr>
            </w:pPr>
            <w:r w:rsidRPr="008D03A2">
              <w:rPr>
                <w:color w:val="000000" w:themeColor="text1"/>
                <w:sz w:val="28"/>
                <w:szCs w:val="28"/>
              </w:rPr>
              <w:t>8. Просушить руки стерильной марлевой салфеткой.</w:t>
            </w:r>
          </w:p>
          <w:p w:rsidR="008D03A2" w:rsidRPr="008D03A2" w:rsidRDefault="00310A31" w:rsidP="008D03A2">
            <w:pPr>
              <w:pStyle w:val="a5"/>
              <w:shd w:val="clear" w:color="auto" w:fill="FFFFFF"/>
              <w:ind w:right="356"/>
              <w:rPr>
                <w:color w:val="000000" w:themeColor="text1"/>
                <w:sz w:val="28"/>
                <w:szCs w:val="28"/>
              </w:rPr>
            </w:pPr>
            <w:r>
              <w:rPr>
                <w:color w:val="000000" w:themeColor="text1"/>
                <w:sz w:val="28"/>
                <w:szCs w:val="28"/>
              </w:rPr>
              <w:t>9</w:t>
            </w:r>
            <w:r w:rsidR="008D03A2" w:rsidRPr="008D03A2">
              <w:rPr>
                <w:color w:val="000000" w:themeColor="text1"/>
                <w:sz w:val="28"/>
                <w:szCs w:val="28"/>
              </w:rPr>
              <w:t xml:space="preserve">. </w:t>
            </w:r>
            <w:proofErr w:type="gramStart"/>
            <w:r w:rsidR="008D03A2" w:rsidRPr="008D03A2">
              <w:rPr>
                <w:color w:val="000000" w:themeColor="text1"/>
                <w:sz w:val="28"/>
                <w:szCs w:val="28"/>
              </w:rPr>
              <w:t xml:space="preserve">Тщательно обработать кожу рук в течение 2-3 минут 2-мя тампонами, смоченными 70% спиртом или спиртосодержащим кожным антисептиком, обладающим </w:t>
            </w:r>
            <w:proofErr w:type="spellStart"/>
            <w:r w:rsidR="008D03A2" w:rsidRPr="008D03A2">
              <w:rPr>
                <w:color w:val="000000" w:themeColor="text1"/>
                <w:sz w:val="28"/>
                <w:szCs w:val="28"/>
              </w:rPr>
              <w:t>вирулицидным</w:t>
            </w:r>
            <w:proofErr w:type="spellEnd"/>
            <w:r w:rsidR="008D03A2" w:rsidRPr="008D03A2">
              <w:rPr>
                <w:color w:val="000000" w:themeColor="text1"/>
                <w:sz w:val="28"/>
                <w:szCs w:val="28"/>
              </w:rPr>
              <w:t xml:space="preserve"> действием (не менее одной минуты на каждую руку) или нанести на ладонные поверхности 5-8 мл 70% этилового спирта или спиртосодержащим кожным антисептиком, обладающим </w:t>
            </w:r>
            <w:proofErr w:type="spellStart"/>
            <w:r w:rsidR="008D03A2" w:rsidRPr="008D03A2">
              <w:rPr>
                <w:color w:val="000000" w:themeColor="text1"/>
                <w:sz w:val="28"/>
                <w:szCs w:val="28"/>
              </w:rPr>
              <w:t>вирулицидным</w:t>
            </w:r>
            <w:proofErr w:type="spellEnd"/>
            <w:r w:rsidR="008D03A2" w:rsidRPr="008D03A2">
              <w:rPr>
                <w:color w:val="000000" w:themeColor="text1"/>
                <w:sz w:val="28"/>
                <w:szCs w:val="28"/>
              </w:rPr>
              <w:t xml:space="preserve"> действием и втирать в кожу в течение 2 минут.</w:t>
            </w:r>
            <w:proofErr w:type="gramEnd"/>
          </w:p>
          <w:p w:rsidR="008D03A2" w:rsidRPr="008D03A2" w:rsidRDefault="00310A31" w:rsidP="008D03A2">
            <w:pPr>
              <w:pStyle w:val="a5"/>
              <w:shd w:val="clear" w:color="auto" w:fill="FFFFFF"/>
              <w:ind w:right="356"/>
              <w:rPr>
                <w:color w:val="000000" w:themeColor="text1"/>
                <w:sz w:val="28"/>
                <w:szCs w:val="28"/>
              </w:rPr>
            </w:pPr>
            <w:r>
              <w:rPr>
                <w:color w:val="000000" w:themeColor="text1"/>
                <w:sz w:val="28"/>
                <w:szCs w:val="28"/>
              </w:rPr>
              <w:t>10</w:t>
            </w:r>
            <w:r w:rsidR="008D03A2" w:rsidRPr="008D03A2">
              <w:rPr>
                <w:color w:val="000000" w:themeColor="text1"/>
                <w:sz w:val="28"/>
                <w:szCs w:val="28"/>
              </w:rPr>
              <w:t>. Использованные шарики выбросить в емкость для дезинфекции.</w:t>
            </w:r>
          </w:p>
          <w:p w:rsidR="008D03A2" w:rsidRPr="008D03A2" w:rsidRDefault="00310A31" w:rsidP="008D03A2">
            <w:pPr>
              <w:pStyle w:val="a5"/>
              <w:shd w:val="clear" w:color="auto" w:fill="FFFFFF"/>
              <w:ind w:right="356"/>
              <w:rPr>
                <w:color w:val="000000" w:themeColor="text1"/>
                <w:sz w:val="28"/>
                <w:szCs w:val="28"/>
              </w:rPr>
            </w:pPr>
            <w:r>
              <w:rPr>
                <w:color w:val="000000" w:themeColor="text1"/>
                <w:sz w:val="28"/>
                <w:szCs w:val="28"/>
              </w:rPr>
              <w:t>11</w:t>
            </w:r>
            <w:r w:rsidR="008D03A2" w:rsidRPr="008D03A2">
              <w:rPr>
                <w:color w:val="000000" w:themeColor="text1"/>
                <w:sz w:val="28"/>
                <w:szCs w:val="28"/>
              </w:rPr>
              <w:t>. Надеть перчатки согласно алгоритму действий.</w:t>
            </w:r>
          </w:p>
          <w:p w:rsidR="008D03A2" w:rsidRPr="008D03A2" w:rsidRDefault="008D03A2" w:rsidP="008D03A2">
            <w:pPr>
              <w:pStyle w:val="a5"/>
              <w:shd w:val="clear" w:color="auto" w:fill="FFFFFF"/>
              <w:ind w:right="356"/>
              <w:rPr>
                <w:color w:val="000000" w:themeColor="text1"/>
                <w:sz w:val="28"/>
                <w:szCs w:val="28"/>
              </w:rPr>
            </w:pPr>
            <w:r w:rsidRPr="008D03A2">
              <w:rPr>
                <w:color w:val="000000" w:themeColor="text1"/>
                <w:sz w:val="28"/>
                <w:szCs w:val="28"/>
              </w:rPr>
              <w:t xml:space="preserve">Перчатки </w:t>
            </w:r>
          </w:p>
          <w:p w:rsidR="008D03A2" w:rsidRPr="008D03A2" w:rsidRDefault="008D03A2" w:rsidP="008D03A2">
            <w:pPr>
              <w:ind w:left="360" w:hanging="360"/>
              <w:rPr>
                <w:rFonts w:ascii="Times New Roman" w:eastAsia="Times New Roman" w:hAnsi="Times New Roman" w:cs="Times New Roman"/>
                <w:color w:val="000000"/>
                <w:sz w:val="28"/>
                <w:szCs w:val="28"/>
              </w:rPr>
            </w:pPr>
            <w:r w:rsidRPr="008D03A2">
              <w:rPr>
                <w:rFonts w:ascii="Times New Roman" w:eastAsia="Times New Roman" w:hAnsi="Times New Roman" w:cs="Times New Roman"/>
                <w:color w:val="000000"/>
                <w:sz w:val="28"/>
                <w:szCs w:val="28"/>
              </w:rPr>
              <w:t>1.Медсестре обработать руки гигиеническим способом.</w:t>
            </w:r>
          </w:p>
          <w:p w:rsidR="008D03A2" w:rsidRPr="008D03A2" w:rsidRDefault="008D03A2" w:rsidP="008D03A2">
            <w:pPr>
              <w:ind w:left="360" w:hanging="360"/>
              <w:rPr>
                <w:rFonts w:ascii="Times New Roman" w:eastAsia="Times New Roman" w:hAnsi="Times New Roman" w:cs="Times New Roman"/>
                <w:color w:val="000000"/>
                <w:sz w:val="28"/>
                <w:szCs w:val="28"/>
              </w:rPr>
            </w:pPr>
            <w:r w:rsidRPr="008D03A2">
              <w:rPr>
                <w:rFonts w:ascii="Times New Roman" w:eastAsia="Times New Roman" w:hAnsi="Times New Roman" w:cs="Times New Roman"/>
                <w:color w:val="000000"/>
                <w:sz w:val="28"/>
                <w:szCs w:val="28"/>
              </w:rPr>
              <w:t>2.Развернуть упаковку с перчатками.</w:t>
            </w:r>
          </w:p>
          <w:p w:rsidR="008D03A2" w:rsidRPr="008D03A2" w:rsidRDefault="008D03A2" w:rsidP="008D03A2">
            <w:pPr>
              <w:ind w:left="360" w:hanging="360"/>
              <w:rPr>
                <w:rFonts w:ascii="Times New Roman" w:eastAsia="Times New Roman" w:hAnsi="Times New Roman" w:cs="Times New Roman"/>
                <w:color w:val="000000"/>
                <w:sz w:val="28"/>
                <w:szCs w:val="28"/>
              </w:rPr>
            </w:pPr>
            <w:r w:rsidRPr="008D03A2">
              <w:rPr>
                <w:rFonts w:ascii="Times New Roman" w:eastAsia="Times New Roman" w:hAnsi="Times New Roman" w:cs="Times New Roman"/>
                <w:color w:val="000000"/>
                <w:sz w:val="28"/>
                <w:szCs w:val="28"/>
              </w:rPr>
              <w:t>3.Отвернуть край 1-ой перчатки наружу, держа за внутреннюю часть перчатки.</w:t>
            </w:r>
          </w:p>
          <w:p w:rsidR="008D03A2" w:rsidRPr="008D03A2" w:rsidRDefault="008D03A2" w:rsidP="008D03A2">
            <w:pPr>
              <w:ind w:left="360" w:hanging="360"/>
              <w:rPr>
                <w:rFonts w:ascii="Times New Roman" w:eastAsia="Times New Roman" w:hAnsi="Times New Roman" w:cs="Times New Roman"/>
                <w:color w:val="000000"/>
                <w:sz w:val="28"/>
                <w:szCs w:val="28"/>
              </w:rPr>
            </w:pPr>
            <w:r w:rsidRPr="008D03A2">
              <w:rPr>
                <w:rFonts w:ascii="Times New Roman" w:eastAsia="Times New Roman" w:hAnsi="Times New Roman" w:cs="Times New Roman"/>
                <w:color w:val="000000"/>
                <w:sz w:val="28"/>
                <w:szCs w:val="28"/>
              </w:rPr>
              <w:t>4.Держа перчатку большим и указательным пальцем одной рукой за отворот манжеты изнутри, собрать пальцы второй руки вместе, ввести руку в перчатку.</w:t>
            </w:r>
          </w:p>
          <w:p w:rsidR="008D03A2" w:rsidRPr="008D03A2" w:rsidRDefault="008D03A2" w:rsidP="008D03A2">
            <w:pPr>
              <w:ind w:left="360" w:hanging="360"/>
              <w:rPr>
                <w:rFonts w:ascii="Times New Roman" w:eastAsia="Times New Roman" w:hAnsi="Times New Roman" w:cs="Times New Roman"/>
                <w:color w:val="000000"/>
                <w:sz w:val="28"/>
                <w:szCs w:val="28"/>
              </w:rPr>
            </w:pPr>
            <w:r w:rsidRPr="008D03A2">
              <w:rPr>
                <w:rFonts w:ascii="Times New Roman" w:eastAsia="Times New Roman" w:hAnsi="Times New Roman" w:cs="Times New Roman"/>
                <w:color w:val="000000"/>
                <w:sz w:val="28"/>
                <w:szCs w:val="28"/>
              </w:rPr>
              <w:t>5.Разомкнуть пальцы и натянуть перчатку на руку. Расправить край перчатки (в).</w:t>
            </w:r>
          </w:p>
          <w:p w:rsidR="008D03A2" w:rsidRPr="008D03A2" w:rsidRDefault="008D03A2" w:rsidP="008D03A2">
            <w:pPr>
              <w:ind w:left="360" w:hanging="360"/>
              <w:rPr>
                <w:rFonts w:ascii="Times New Roman" w:eastAsia="Times New Roman" w:hAnsi="Times New Roman" w:cs="Times New Roman"/>
                <w:color w:val="000000"/>
                <w:sz w:val="28"/>
                <w:szCs w:val="28"/>
              </w:rPr>
            </w:pPr>
            <w:r w:rsidRPr="008D03A2">
              <w:rPr>
                <w:rFonts w:ascii="Times New Roman" w:eastAsia="Times New Roman" w:hAnsi="Times New Roman" w:cs="Times New Roman"/>
                <w:color w:val="000000"/>
                <w:sz w:val="28"/>
                <w:szCs w:val="28"/>
              </w:rPr>
              <w:t>6.Также надеть 2-ую перчатку.</w:t>
            </w:r>
          </w:p>
          <w:p w:rsidR="008D03A2" w:rsidRPr="008D03A2" w:rsidRDefault="008D03A2" w:rsidP="008D03A2">
            <w:pPr>
              <w:ind w:left="360" w:hanging="360"/>
              <w:rPr>
                <w:rFonts w:ascii="Times New Roman" w:eastAsia="Times New Roman" w:hAnsi="Times New Roman" w:cs="Times New Roman"/>
                <w:color w:val="000000"/>
                <w:sz w:val="28"/>
                <w:szCs w:val="28"/>
              </w:rPr>
            </w:pPr>
            <w:r w:rsidRPr="008D03A2">
              <w:rPr>
                <w:rFonts w:ascii="Times New Roman" w:eastAsia="Times New Roman" w:hAnsi="Times New Roman" w:cs="Times New Roman"/>
                <w:color w:val="000000"/>
                <w:sz w:val="28"/>
                <w:szCs w:val="28"/>
              </w:rPr>
              <w:t>7.Руки в стерильных перчатках следует держать согнутыми локтевых суставах и приподняты</w:t>
            </w:r>
            <w:r w:rsidRPr="008D03A2">
              <w:rPr>
                <w:rFonts w:ascii="Times New Roman" w:eastAsia="Times New Roman" w:hAnsi="Times New Roman" w:cs="Times New Roman"/>
                <w:color w:val="000000"/>
                <w:sz w:val="28"/>
                <w:szCs w:val="28"/>
              </w:rPr>
              <w:softHyphen/>
              <w:t>ми вверх на уровне выше пояса.</w:t>
            </w:r>
          </w:p>
          <w:p w:rsidR="008D03A2" w:rsidRPr="008D03A2" w:rsidRDefault="008D03A2" w:rsidP="008D03A2">
            <w:pPr>
              <w:ind w:left="360" w:hanging="360"/>
              <w:rPr>
                <w:rFonts w:ascii="Times New Roman" w:eastAsia="Times New Roman" w:hAnsi="Times New Roman" w:cs="Times New Roman"/>
                <w:color w:val="000000"/>
                <w:sz w:val="28"/>
                <w:szCs w:val="28"/>
              </w:rPr>
            </w:pPr>
            <w:r w:rsidRPr="008D03A2">
              <w:rPr>
                <w:rFonts w:ascii="Times New Roman" w:eastAsia="Times New Roman" w:hAnsi="Times New Roman" w:cs="Times New Roman"/>
                <w:color w:val="000000"/>
                <w:sz w:val="28"/>
                <w:szCs w:val="28"/>
              </w:rPr>
              <w:t xml:space="preserve">8.Перчатки </w:t>
            </w:r>
            <w:proofErr w:type="spellStart"/>
            <w:r w:rsidRPr="008D03A2">
              <w:rPr>
                <w:rFonts w:ascii="Times New Roman" w:eastAsia="Times New Roman" w:hAnsi="Times New Roman" w:cs="Times New Roman"/>
                <w:color w:val="000000"/>
                <w:sz w:val="28"/>
                <w:szCs w:val="28"/>
              </w:rPr>
              <w:t>опудренные</w:t>
            </w:r>
            <w:proofErr w:type="spellEnd"/>
            <w:r w:rsidRPr="008D03A2">
              <w:rPr>
                <w:rFonts w:ascii="Times New Roman" w:eastAsia="Times New Roman" w:hAnsi="Times New Roman" w:cs="Times New Roman"/>
                <w:color w:val="000000"/>
                <w:sz w:val="28"/>
                <w:szCs w:val="28"/>
              </w:rPr>
              <w:t xml:space="preserve"> перед работой обрабатывать шариком, смоченным антисептиком для снятия талька.</w:t>
            </w:r>
          </w:p>
          <w:p w:rsidR="008D03A2" w:rsidRPr="008D03A2" w:rsidRDefault="008D03A2" w:rsidP="008D03A2">
            <w:pPr>
              <w:ind w:left="360" w:hanging="360"/>
              <w:rPr>
                <w:rFonts w:ascii="Times New Roman" w:eastAsia="Times New Roman" w:hAnsi="Times New Roman" w:cs="Times New Roman"/>
                <w:color w:val="000000"/>
                <w:sz w:val="28"/>
                <w:szCs w:val="28"/>
              </w:rPr>
            </w:pPr>
            <w:r w:rsidRPr="008D03A2">
              <w:rPr>
                <w:rFonts w:ascii="Times New Roman" w:eastAsia="Times New Roman" w:hAnsi="Times New Roman" w:cs="Times New Roman"/>
                <w:color w:val="000000"/>
                <w:sz w:val="28"/>
                <w:szCs w:val="28"/>
              </w:rPr>
              <w:t>9.При повреждении перчаток во время работы их следует заменить немедленно. После процедуры перчатки также менять.</w:t>
            </w:r>
          </w:p>
          <w:p w:rsidR="008D03A2" w:rsidRPr="008D03A2" w:rsidRDefault="008D03A2" w:rsidP="008D03A2">
            <w:pPr>
              <w:ind w:left="360" w:hanging="360"/>
              <w:rPr>
                <w:rFonts w:ascii="Times New Roman" w:eastAsia="Times New Roman" w:hAnsi="Times New Roman" w:cs="Times New Roman"/>
                <w:color w:val="000000"/>
                <w:sz w:val="28"/>
                <w:szCs w:val="28"/>
              </w:rPr>
            </w:pPr>
            <w:r w:rsidRPr="008D03A2">
              <w:rPr>
                <w:rFonts w:ascii="Times New Roman" w:eastAsia="Times New Roman" w:hAnsi="Times New Roman" w:cs="Times New Roman"/>
                <w:color w:val="000000"/>
                <w:sz w:val="28"/>
                <w:szCs w:val="28"/>
              </w:rPr>
              <w:t>10.</w:t>
            </w:r>
            <w:r w:rsidRPr="008D03A2">
              <w:rPr>
                <w:rFonts w:ascii="Times New Roman" w:eastAsia="Times New Roman" w:hAnsi="Times New Roman" w:cs="Times New Roman"/>
                <w:color w:val="000000"/>
                <w:sz w:val="28"/>
                <w:szCs w:val="28"/>
                <w:u w:val="single"/>
              </w:rPr>
              <w:t>При снятии</w:t>
            </w:r>
            <w:r w:rsidRPr="008D03A2">
              <w:rPr>
                <w:rFonts w:ascii="Times New Roman" w:eastAsia="Times New Roman" w:hAnsi="Times New Roman" w:cs="Times New Roman"/>
                <w:color w:val="000000"/>
                <w:sz w:val="28"/>
                <w:szCs w:val="28"/>
              </w:rPr>
              <w:t> - подхватить край перчатки </w:t>
            </w:r>
            <w:r w:rsidRPr="008D03A2">
              <w:rPr>
                <w:rFonts w:ascii="Times New Roman" w:eastAsia="Times New Roman" w:hAnsi="Times New Roman" w:cs="Times New Roman"/>
                <w:color w:val="000000"/>
                <w:sz w:val="28"/>
                <w:szCs w:val="28"/>
                <w:lang w:val="en-US"/>
              </w:rPr>
              <w:t>II</w:t>
            </w:r>
            <w:r w:rsidRPr="008D03A2">
              <w:rPr>
                <w:rFonts w:ascii="Times New Roman" w:eastAsia="Times New Roman" w:hAnsi="Times New Roman" w:cs="Times New Roman"/>
                <w:color w:val="000000"/>
                <w:sz w:val="28"/>
                <w:szCs w:val="28"/>
              </w:rPr>
              <w:t> и </w:t>
            </w:r>
            <w:r w:rsidRPr="008D03A2">
              <w:rPr>
                <w:rFonts w:ascii="Times New Roman" w:eastAsia="Times New Roman" w:hAnsi="Times New Roman" w:cs="Times New Roman"/>
                <w:color w:val="000000"/>
                <w:sz w:val="28"/>
                <w:szCs w:val="28"/>
                <w:lang w:val="en-US"/>
              </w:rPr>
              <w:t>III</w:t>
            </w:r>
            <w:r w:rsidRPr="008D03A2">
              <w:rPr>
                <w:rFonts w:ascii="Times New Roman" w:eastAsia="Times New Roman" w:hAnsi="Times New Roman" w:cs="Times New Roman"/>
                <w:color w:val="000000"/>
                <w:sz w:val="28"/>
                <w:szCs w:val="28"/>
              </w:rPr>
              <w:t> пальцами левой руки, поднять его слегка вверх, сделать на перчатке отворот.</w:t>
            </w:r>
          </w:p>
          <w:p w:rsidR="008D03A2" w:rsidRPr="008D03A2" w:rsidRDefault="008D03A2" w:rsidP="008D03A2">
            <w:pPr>
              <w:ind w:left="360" w:hanging="360"/>
              <w:rPr>
                <w:rFonts w:ascii="Times New Roman" w:eastAsia="Times New Roman" w:hAnsi="Times New Roman" w:cs="Times New Roman"/>
                <w:color w:val="000000"/>
                <w:sz w:val="28"/>
                <w:szCs w:val="28"/>
              </w:rPr>
            </w:pPr>
            <w:r w:rsidRPr="008D03A2">
              <w:rPr>
                <w:rFonts w:ascii="Times New Roman" w:eastAsia="Times New Roman" w:hAnsi="Times New Roman" w:cs="Times New Roman"/>
                <w:color w:val="000000"/>
                <w:sz w:val="28"/>
                <w:szCs w:val="28"/>
              </w:rPr>
              <w:t>11.Снять перчатку, вывернув её наизнанку.</w:t>
            </w:r>
          </w:p>
          <w:p w:rsidR="008D03A2" w:rsidRPr="008D03A2" w:rsidRDefault="008D03A2" w:rsidP="008D03A2">
            <w:pPr>
              <w:ind w:left="360" w:hanging="360"/>
              <w:rPr>
                <w:rFonts w:ascii="Times New Roman" w:eastAsia="Times New Roman" w:hAnsi="Times New Roman" w:cs="Times New Roman"/>
                <w:color w:val="000000"/>
                <w:sz w:val="28"/>
                <w:szCs w:val="28"/>
              </w:rPr>
            </w:pPr>
            <w:r w:rsidRPr="008D03A2">
              <w:rPr>
                <w:rFonts w:ascii="Times New Roman" w:eastAsia="Times New Roman" w:hAnsi="Times New Roman" w:cs="Times New Roman"/>
                <w:color w:val="000000"/>
                <w:sz w:val="28"/>
                <w:szCs w:val="28"/>
              </w:rPr>
              <w:t>12.Поместить в контейнер для обработки.</w:t>
            </w:r>
          </w:p>
          <w:p w:rsidR="008D03A2" w:rsidRPr="008D03A2" w:rsidRDefault="008D03A2" w:rsidP="008D03A2">
            <w:pPr>
              <w:ind w:left="360" w:hanging="360"/>
              <w:rPr>
                <w:rFonts w:ascii="Times New Roman" w:eastAsia="Times New Roman" w:hAnsi="Times New Roman" w:cs="Times New Roman"/>
                <w:color w:val="000000"/>
                <w:sz w:val="28"/>
                <w:szCs w:val="28"/>
              </w:rPr>
            </w:pPr>
            <w:r w:rsidRPr="008D03A2">
              <w:rPr>
                <w:rFonts w:ascii="Times New Roman" w:eastAsia="Times New Roman" w:hAnsi="Times New Roman" w:cs="Times New Roman"/>
                <w:color w:val="000000"/>
                <w:sz w:val="28"/>
                <w:szCs w:val="28"/>
              </w:rPr>
              <w:lastRenderedPageBreak/>
              <w:t>13.Вторую перчатку снять, держа перчатку изнутри.</w:t>
            </w:r>
          </w:p>
          <w:p w:rsidR="008D03A2" w:rsidRDefault="008D03A2" w:rsidP="008D03A2">
            <w:pPr>
              <w:rPr>
                <w:rFonts w:ascii="Times New Roman" w:eastAsia="Times New Roman" w:hAnsi="Times New Roman" w:cs="Times New Roman"/>
                <w:color w:val="000000"/>
                <w:sz w:val="24"/>
                <w:szCs w:val="24"/>
              </w:rPr>
            </w:pPr>
            <w:r w:rsidRPr="008D03A2">
              <w:rPr>
                <w:rFonts w:ascii="Times New Roman" w:eastAsia="Times New Roman" w:hAnsi="Times New Roman" w:cs="Times New Roman"/>
                <w:color w:val="000000"/>
                <w:sz w:val="28"/>
                <w:szCs w:val="28"/>
              </w:rPr>
              <w:t xml:space="preserve">14.Поместить в контейнер </w:t>
            </w:r>
            <w:r w:rsidRPr="008D03A2">
              <w:rPr>
                <w:rFonts w:ascii="Times New Roman" w:eastAsia="Times New Roman" w:hAnsi="Times New Roman" w:cs="Times New Roman"/>
                <w:color w:val="000000"/>
                <w:sz w:val="24"/>
                <w:szCs w:val="24"/>
              </w:rPr>
              <w:t>для обработки с последующей утилизацией в отходы класса Б.</w:t>
            </w:r>
          </w:p>
          <w:p w:rsidR="00384842" w:rsidRDefault="00384842" w:rsidP="008D03A2">
            <w:pPr>
              <w:rPr>
                <w:rFonts w:ascii="Times New Roman" w:eastAsia="Times New Roman" w:hAnsi="Times New Roman" w:cs="Times New Roman"/>
                <w:color w:val="000000"/>
                <w:sz w:val="24"/>
                <w:szCs w:val="24"/>
              </w:rPr>
            </w:pPr>
          </w:p>
          <w:p w:rsidR="008D03A2" w:rsidRPr="008D03A2" w:rsidRDefault="008D03A2" w:rsidP="008D03A2">
            <w:pPr>
              <w:jc w:val="center"/>
              <w:rPr>
                <w:rFonts w:ascii="Times New Roman" w:eastAsia="Times New Roman" w:hAnsi="Times New Roman" w:cs="Times New Roman"/>
                <w:color w:val="000000"/>
                <w:sz w:val="24"/>
                <w:szCs w:val="24"/>
              </w:rPr>
            </w:pPr>
            <w:r w:rsidRPr="00263C0D">
              <w:rPr>
                <w:rFonts w:ascii="Times New Roman" w:eastAsia="Times New Roman" w:hAnsi="Times New Roman" w:cs="Times New Roman"/>
                <w:b/>
                <w:sz w:val="28"/>
                <w:szCs w:val="28"/>
              </w:rPr>
              <w:t>Кормление новорожденного ребенка через зонд.</w:t>
            </w:r>
          </w:p>
          <w:p w:rsidR="008D03A2" w:rsidRPr="008D03A2" w:rsidRDefault="008D03A2" w:rsidP="008D03A2">
            <w:pPr>
              <w:pStyle w:val="a5"/>
              <w:shd w:val="clear" w:color="auto" w:fill="FFFFFF"/>
              <w:ind w:right="356"/>
              <w:rPr>
                <w:rFonts w:ascii="Verdana" w:hAnsi="Verdana"/>
                <w:color w:val="424242"/>
                <w:sz w:val="27"/>
                <w:szCs w:val="27"/>
              </w:rPr>
            </w:pPr>
            <w:r w:rsidRPr="00263C0D">
              <w:rPr>
                <w:color w:val="000000"/>
                <w:sz w:val="28"/>
                <w:szCs w:val="28"/>
                <w:u w:val="single"/>
              </w:rPr>
              <w:t>Цель:</w:t>
            </w:r>
          </w:p>
          <w:p w:rsidR="008D03A2" w:rsidRPr="00263C0D" w:rsidRDefault="008D03A2" w:rsidP="008D03A2">
            <w:pPr>
              <w:ind w:right="-850"/>
              <w:rPr>
                <w:rFonts w:ascii="Times New Roman" w:eastAsia="Times New Roman" w:hAnsi="Times New Roman" w:cs="Times New Roman"/>
                <w:color w:val="000000"/>
                <w:sz w:val="28"/>
                <w:szCs w:val="28"/>
              </w:rPr>
            </w:pPr>
            <w:r w:rsidRPr="00263C0D">
              <w:rPr>
                <w:rFonts w:ascii="Times New Roman" w:eastAsia="Times New Roman" w:hAnsi="Times New Roman" w:cs="Times New Roman"/>
                <w:color w:val="000000"/>
                <w:sz w:val="28"/>
                <w:szCs w:val="28"/>
              </w:rPr>
              <w:t>- обеспечить новорожденного ребенка необходимым количеством пищи, когда естественное питание через рот невозможно.</w:t>
            </w:r>
          </w:p>
          <w:p w:rsidR="008D03A2" w:rsidRPr="00263C0D" w:rsidRDefault="008D03A2" w:rsidP="008D03A2">
            <w:pPr>
              <w:ind w:right="-850"/>
              <w:rPr>
                <w:rFonts w:ascii="Times New Roman" w:eastAsia="Times New Roman" w:hAnsi="Times New Roman" w:cs="Times New Roman"/>
                <w:color w:val="000000"/>
                <w:sz w:val="28"/>
                <w:szCs w:val="28"/>
              </w:rPr>
            </w:pPr>
            <w:r w:rsidRPr="00263C0D">
              <w:rPr>
                <w:rFonts w:ascii="Times New Roman" w:eastAsia="Times New Roman" w:hAnsi="Times New Roman" w:cs="Times New Roman"/>
                <w:color w:val="000000"/>
                <w:sz w:val="28"/>
                <w:szCs w:val="28"/>
                <w:u w:val="single"/>
              </w:rPr>
              <w:t>Оснащение</w:t>
            </w:r>
            <w:r w:rsidRPr="00263C0D">
              <w:rPr>
                <w:rFonts w:ascii="Times New Roman" w:eastAsia="Times New Roman" w:hAnsi="Times New Roman" w:cs="Times New Roman"/>
                <w:color w:val="000000"/>
                <w:sz w:val="28"/>
                <w:szCs w:val="28"/>
              </w:rPr>
              <w:t xml:space="preserve">: </w:t>
            </w:r>
          </w:p>
          <w:p w:rsidR="008D03A2" w:rsidRPr="00263C0D" w:rsidRDefault="008D03A2" w:rsidP="008D03A2">
            <w:pPr>
              <w:ind w:right="-850"/>
              <w:rPr>
                <w:rFonts w:ascii="Times New Roman" w:eastAsia="Times New Roman" w:hAnsi="Times New Roman" w:cs="Times New Roman"/>
                <w:color w:val="000000"/>
                <w:sz w:val="28"/>
                <w:szCs w:val="28"/>
              </w:rPr>
            </w:pPr>
            <w:r w:rsidRPr="00263C0D">
              <w:rPr>
                <w:rFonts w:ascii="Times New Roman" w:eastAsia="Times New Roman" w:hAnsi="Times New Roman" w:cs="Times New Roman"/>
                <w:color w:val="000000"/>
                <w:sz w:val="28"/>
                <w:szCs w:val="28"/>
              </w:rPr>
              <w:t>- резиновые перчатки, маска, косынка;</w:t>
            </w:r>
          </w:p>
          <w:p w:rsidR="008D03A2" w:rsidRPr="00263C0D" w:rsidRDefault="008D03A2" w:rsidP="008D03A2">
            <w:pPr>
              <w:ind w:right="-850"/>
              <w:rPr>
                <w:rFonts w:ascii="Times New Roman" w:eastAsia="Times New Roman" w:hAnsi="Times New Roman" w:cs="Times New Roman"/>
                <w:color w:val="000000"/>
                <w:sz w:val="28"/>
                <w:szCs w:val="28"/>
              </w:rPr>
            </w:pPr>
            <w:r w:rsidRPr="00263C0D">
              <w:rPr>
                <w:rFonts w:ascii="Times New Roman" w:eastAsia="Times New Roman" w:hAnsi="Times New Roman" w:cs="Times New Roman"/>
                <w:color w:val="000000"/>
                <w:sz w:val="28"/>
                <w:szCs w:val="28"/>
              </w:rPr>
              <w:t xml:space="preserve">- отмеренное количество молока (стерильной молочной смеси) на одно кормление, подогретое до температуры </w:t>
            </w:r>
          </w:p>
          <w:p w:rsidR="008D03A2" w:rsidRPr="00263C0D" w:rsidRDefault="008D03A2" w:rsidP="008D03A2">
            <w:pPr>
              <w:ind w:right="-850"/>
              <w:rPr>
                <w:rFonts w:ascii="Times New Roman" w:eastAsia="Times New Roman" w:hAnsi="Times New Roman" w:cs="Times New Roman"/>
                <w:color w:val="000000"/>
                <w:sz w:val="28"/>
                <w:szCs w:val="28"/>
              </w:rPr>
            </w:pPr>
            <w:r w:rsidRPr="00263C0D">
              <w:rPr>
                <w:rFonts w:ascii="Times New Roman" w:eastAsia="Times New Roman" w:hAnsi="Times New Roman" w:cs="Times New Roman"/>
                <w:color w:val="000000"/>
                <w:sz w:val="28"/>
                <w:szCs w:val="28"/>
              </w:rPr>
              <w:t>37-38</w:t>
            </w:r>
            <w:r w:rsidRPr="00263C0D">
              <w:rPr>
                <w:rFonts w:ascii="Times New Roman" w:eastAsia="Times New Roman" w:hAnsi="Times New Roman" w:cs="Times New Roman"/>
                <w:color w:val="000000"/>
                <w:sz w:val="28"/>
                <w:szCs w:val="28"/>
              </w:rPr>
              <w:sym w:font="Symbol" w:char="F0B0"/>
            </w:r>
            <w:r w:rsidRPr="00263C0D">
              <w:rPr>
                <w:rFonts w:ascii="Times New Roman" w:eastAsia="Times New Roman" w:hAnsi="Times New Roman" w:cs="Times New Roman"/>
                <w:color w:val="000000"/>
                <w:sz w:val="28"/>
                <w:szCs w:val="28"/>
              </w:rPr>
              <w:t>;</w:t>
            </w:r>
          </w:p>
          <w:p w:rsidR="008D03A2" w:rsidRPr="00263C0D" w:rsidRDefault="008D03A2" w:rsidP="008D03A2">
            <w:pPr>
              <w:ind w:right="-850"/>
              <w:rPr>
                <w:rFonts w:ascii="Times New Roman" w:eastAsia="Times New Roman" w:hAnsi="Times New Roman" w:cs="Times New Roman"/>
                <w:color w:val="000000"/>
                <w:sz w:val="28"/>
                <w:szCs w:val="28"/>
              </w:rPr>
            </w:pPr>
            <w:r w:rsidRPr="00263C0D">
              <w:rPr>
                <w:rFonts w:ascii="Times New Roman" w:eastAsia="Times New Roman" w:hAnsi="Times New Roman" w:cs="Times New Roman"/>
                <w:color w:val="000000"/>
                <w:sz w:val="28"/>
                <w:szCs w:val="28"/>
              </w:rPr>
              <w:t>- стерильный желудочный зонд;</w:t>
            </w:r>
          </w:p>
          <w:p w:rsidR="008D03A2" w:rsidRPr="00263C0D" w:rsidRDefault="008D03A2" w:rsidP="008D03A2">
            <w:pPr>
              <w:ind w:right="-850"/>
              <w:rPr>
                <w:rFonts w:ascii="Times New Roman" w:eastAsia="Times New Roman" w:hAnsi="Times New Roman" w:cs="Times New Roman"/>
                <w:color w:val="000000"/>
                <w:sz w:val="28"/>
                <w:szCs w:val="28"/>
              </w:rPr>
            </w:pPr>
            <w:r w:rsidRPr="00263C0D">
              <w:rPr>
                <w:rFonts w:ascii="Times New Roman" w:eastAsia="Times New Roman" w:hAnsi="Times New Roman" w:cs="Times New Roman"/>
                <w:color w:val="000000"/>
                <w:sz w:val="28"/>
                <w:szCs w:val="28"/>
              </w:rPr>
              <w:t>- стерильный шприц  20мл;</w:t>
            </w:r>
          </w:p>
          <w:p w:rsidR="008D03A2" w:rsidRPr="00263C0D" w:rsidRDefault="008D03A2" w:rsidP="008D03A2">
            <w:pPr>
              <w:ind w:right="-850"/>
              <w:rPr>
                <w:rFonts w:ascii="Times New Roman" w:eastAsia="Times New Roman" w:hAnsi="Times New Roman" w:cs="Times New Roman"/>
                <w:color w:val="000000"/>
                <w:sz w:val="28"/>
                <w:szCs w:val="28"/>
              </w:rPr>
            </w:pPr>
            <w:r w:rsidRPr="00263C0D">
              <w:rPr>
                <w:rFonts w:ascii="Times New Roman" w:eastAsia="Times New Roman" w:hAnsi="Times New Roman" w:cs="Times New Roman"/>
                <w:color w:val="000000"/>
                <w:sz w:val="28"/>
                <w:szCs w:val="28"/>
              </w:rPr>
              <w:t>- лоток для оснащения;</w:t>
            </w:r>
          </w:p>
          <w:p w:rsidR="008D03A2" w:rsidRPr="00263C0D" w:rsidRDefault="008D03A2" w:rsidP="008D03A2">
            <w:pPr>
              <w:ind w:right="-850"/>
              <w:rPr>
                <w:rFonts w:ascii="Times New Roman" w:eastAsia="Times New Roman" w:hAnsi="Times New Roman" w:cs="Times New Roman"/>
                <w:color w:val="000000"/>
                <w:sz w:val="28"/>
                <w:szCs w:val="28"/>
              </w:rPr>
            </w:pPr>
            <w:r w:rsidRPr="00263C0D">
              <w:rPr>
                <w:rFonts w:ascii="Times New Roman" w:eastAsia="Times New Roman" w:hAnsi="Times New Roman" w:cs="Times New Roman"/>
                <w:color w:val="000000"/>
                <w:sz w:val="28"/>
                <w:szCs w:val="28"/>
              </w:rPr>
              <w:t xml:space="preserve">- </w:t>
            </w:r>
            <w:proofErr w:type="spellStart"/>
            <w:r w:rsidRPr="00263C0D">
              <w:rPr>
                <w:rFonts w:ascii="Times New Roman" w:eastAsia="Times New Roman" w:hAnsi="Times New Roman" w:cs="Times New Roman"/>
                <w:color w:val="000000"/>
                <w:sz w:val="28"/>
                <w:szCs w:val="28"/>
              </w:rPr>
              <w:t>электроотсос</w:t>
            </w:r>
            <w:proofErr w:type="spellEnd"/>
            <w:r w:rsidRPr="00263C0D">
              <w:rPr>
                <w:rFonts w:ascii="Times New Roman" w:eastAsia="Times New Roman" w:hAnsi="Times New Roman" w:cs="Times New Roman"/>
                <w:color w:val="000000"/>
                <w:sz w:val="28"/>
                <w:szCs w:val="28"/>
              </w:rPr>
              <w:t xml:space="preserve"> или резиновая груша.</w:t>
            </w:r>
          </w:p>
          <w:p w:rsidR="008D03A2" w:rsidRPr="00263C0D" w:rsidRDefault="008D03A2" w:rsidP="008D03A2">
            <w:pPr>
              <w:ind w:right="-850"/>
              <w:rPr>
                <w:rFonts w:ascii="Times New Roman" w:eastAsia="Times New Roman" w:hAnsi="Times New Roman" w:cs="Times New Roman"/>
                <w:color w:val="000000"/>
                <w:sz w:val="28"/>
                <w:szCs w:val="28"/>
              </w:rPr>
            </w:pPr>
            <w:r w:rsidRPr="00263C0D">
              <w:rPr>
                <w:rFonts w:ascii="Times New Roman" w:eastAsia="Times New Roman" w:hAnsi="Times New Roman" w:cs="Times New Roman"/>
                <w:color w:val="000000"/>
                <w:sz w:val="28"/>
                <w:szCs w:val="28"/>
                <w:u w:val="single"/>
              </w:rPr>
              <w:t>Обязательное условие:</w:t>
            </w:r>
            <w:r w:rsidRPr="00263C0D">
              <w:rPr>
                <w:rFonts w:ascii="Times New Roman" w:eastAsia="Times New Roman" w:hAnsi="Times New Roman" w:cs="Times New Roman"/>
                <w:color w:val="000000"/>
                <w:sz w:val="28"/>
                <w:szCs w:val="28"/>
              </w:rPr>
              <w:t xml:space="preserve"> </w:t>
            </w:r>
          </w:p>
          <w:p w:rsidR="008D03A2" w:rsidRPr="00263C0D" w:rsidRDefault="008D03A2" w:rsidP="008D03A2">
            <w:pPr>
              <w:ind w:right="-850"/>
              <w:rPr>
                <w:rFonts w:ascii="Times New Roman" w:eastAsia="Times New Roman" w:hAnsi="Times New Roman" w:cs="Times New Roman"/>
                <w:color w:val="000000"/>
                <w:sz w:val="28"/>
                <w:szCs w:val="28"/>
              </w:rPr>
            </w:pPr>
            <w:r w:rsidRPr="00263C0D">
              <w:rPr>
                <w:rFonts w:ascii="Times New Roman" w:eastAsia="Times New Roman" w:hAnsi="Times New Roman" w:cs="Times New Roman"/>
                <w:color w:val="000000"/>
                <w:sz w:val="28"/>
                <w:szCs w:val="28"/>
              </w:rPr>
              <w:t>- размер желудочного зонда зависит от массы тела ребенка;</w:t>
            </w:r>
          </w:p>
          <w:p w:rsidR="008D03A2" w:rsidRPr="00263C0D" w:rsidRDefault="008D03A2" w:rsidP="008D03A2">
            <w:pPr>
              <w:ind w:right="-850"/>
              <w:rPr>
                <w:rFonts w:ascii="Times New Roman" w:eastAsia="Times New Roman" w:hAnsi="Times New Roman" w:cs="Times New Roman"/>
                <w:color w:val="000000"/>
                <w:sz w:val="28"/>
                <w:szCs w:val="28"/>
              </w:rPr>
            </w:pPr>
            <w:r w:rsidRPr="00263C0D">
              <w:rPr>
                <w:rFonts w:ascii="Times New Roman" w:eastAsia="Times New Roman" w:hAnsi="Times New Roman" w:cs="Times New Roman"/>
                <w:color w:val="000000"/>
                <w:sz w:val="28"/>
                <w:szCs w:val="28"/>
              </w:rPr>
              <w:t>- масса менее 1000г- №4 носовой или №6 ротовой;</w:t>
            </w:r>
          </w:p>
          <w:p w:rsidR="008D03A2" w:rsidRPr="00263C0D" w:rsidRDefault="008D03A2" w:rsidP="008D03A2">
            <w:pPr>
              <w:ind w:right="-850"/>
              <w:rPr>
                <w:rFonts w:ascii="Times New Roman" w:eastAsia="Times New Roman" w:hAnsi="Times New Roman" w:cs="Times New Roman"/>
                <w:color w:val="000000"/>
                <w:sz w:val="28"/>
                <w:szCs w:val="28"/>
              </w:rPr>
            </w:pPr>
            <w:r w:rsidRPr="00263C0D">
              <w:rPr>
                <w:rFonts w:ascii="Times New Roman" w:eastAsia="Times New Roman" w:hAnsi="Times New Roman" w:cs="Times New Roman"/>
                <w:color w:val="000000"/>
                <w:sz w:val="28"/>
                <w:szCs w:val="28"/>
              </w:rPr>
              <w:t>- масса 1000-2500г- №6 носовой и ротовой;</w:t>
            </w:r>
          </w:p>
          <w:p w:rsidR="008D03A2" w:rsidRDefault="008D03A2" w:rsidP="008D03A2">
            <w:pPr>
              <w:ind w:right="-850"/>
              <w:rPr>
                <w:rFonts w:ascii="Times New Roman" w:hAnsi="Times New Roman" w:cs="Times New Roman"/>
                <w:color w:val="000000" w:themeColor="text1"/>
                <w:sz w:val="28"/>
                <w:szCs w:val="28"/>
              </w:rPr>
            </w:pPr>
            <w:r w:rsidRPr="00263C0D">
              <w:rPr>
                <w:rFonts w:ascii="Times New Roman" w:eastAsia="Times New Roman" w:hAnsi="Times New Roman" w:cs="Times New Roman"/>
                <w:color w:val="000000"/>
                <w:sz w:val="28"/>
                <w:szCs w:val="28"/>
              </w:rPr>
              <w:t>- недоношенному новорожденному ребенку с дыхательной недостаточностью до</w:t>
            </w:r>
            <w:r>
              <w:rPr>
                <w:rFonts w:ascii="Times New Roman" w:hAnsi="Times New Roman" w:cs="Times New Roman"/>
                <w:color w:val="000000" w:themeColor="text1"/>
                <w:sz w:val="28"/>
                <w:szCs w:val="28"/>
              </w:rPr>
              <w:t xml:space="preserve"> </w:t>
            </w:r>
            <w:r w:rsidRPr="00263C0D">
              <w:rPr>
                <w:rFonts w:ascii="Times New Roman" w:eastAsia="Times New Roman" w:hAnsi="Times New Roman" w:cs="Times New Roman"/>
                <w:color w:val="000000"/>
                <w:sz w:val="28"/>
                <w:szCs w:val="28"/>
              </w:rPr>
              <w:t xml:space="preserve">и после кормления провести </w:t>
            </w:r>
          </w:p>
          <w:p w:rsidR="008D03A2" w:rsidRPr="00263C0D" w:rsidRDefault="008D03A2" w:rsidP="008D03A2">
            <w:pPr>
              <w:ind w:right="-850"/>
              <w:rPr>
                <w:rFonts w:ascii="Times New Roman" w:eastAsia="Times New Roman" w:hAnsi="Times New Roman" w:cs="Times New Roman"/>
                <w:color w:val="000000"/>
                <w:sz w:val="28"/>
                <w:szCs w:val="28"/>
              </w:rPr>
            </w:pPr>
            <w:r w:rsidRPr="00263C0D">
              <w:rPr>
                <w:rFonts w:ascii="Times New Roman" w:eastAsia="Times New Roman" w:hAnsi="Times New Roman" w:cs="Times New Roman"/>
                <w:color w:val="000000"/>
                <w:sz w:val="28"/>
                <w:szCs w:val="28"/>
              </w:rPr>
              <w:t>оксигенотерапию с целью профилактики приступов апноэ.</w:t>
            </w:r>
          </w:p>
          <w:p w:rsidR="008D03A2" w:rsidRPr="003131FF" w:rsidRDefault="008D03A2" w:rsidP="008D03A2">
            <w:pPr>
              <w:pStyle w:val="a4"/>
              <w:numPr>
                <w:ilvl w:val="3"/>
                <w:numId w:val="2"/>
              </w:numPr>
              <w:rPr>
                <w:rFonts w:ascii="Times New Roman" w:hAnsi="Times New Roman" w:cs="Times New Roman"/>
                <w:sz w:val="28"/>
                <w:szCs w:val="28"/>
              </w:rPr>
            </w:pPr>
            <w:r w:rsidRPr="003131FF">
              <w:rPr>
                <w:rFonts w:ascii="Times New Roman" w:hAnsi="Times New Roman" w:cs="Times New Roman"/>
                <w:color w:val="000000"/>
                <w:sz w:val="28"/>
                <w:szCs w:val="28"/>
                <w:shd w:val="clear" w:color="auto" w:fill="FFFFFF"/>
              </w:rPr>
              <w:t>Объяснить маме (родственникам) цель и ход</w:t>
            </w:r>
            <w:r w:rsidRPr="003131FF">
              <w:rPr>
                <w:rFonts w:ascii="Times New Roman" w:hAnsi="Times New Roman" w:cs="Times New Roman"/>
                <w:color w:val="000000"/>
                <w:sz w:val="28"/>
                <w:szCs w:val="28"/>
              </w:rPr>
              <w:br/>
            </w:r>
            <w:r w:rsidRPr="003131FF">
              <w:rPr>
                <w:rFonts w:ascii="Times New Roman" w:hAnsi="Times New Roman" w:cs="Times New Roman"/>
                <w:color w:val="000000"/>
                <w:sz w:val="28"/>
                <w:szCs w:val="28"/>
                <w:shd w:val="clear" w:color="auto" w:fill="FFFFFF"/>
              </w:rPr>
              <w:t>выполнения процедуры.</w:t>
            </w:r>
          </w:p>
          <w:p w:rsidR="008D03A2" w:rsidRPr="003131FF" w:rsidRDefault="008D03A2" w:rsidP="008D03A2">
            <w:pPr>
              <w:pStyle w:val="a4"/>
              <w:numPr>
                <w:ilvl w:val="0"/>
                <w:numId w:val="2"/>
              </w:numPr>
              <w:rPr>
                <w:rFonts w:ascii="Times New Roman" w:hAnsi="Times New Roman" w:cs="Times New Roman"/>
                <w:sz w:val="28"/>
                <w:szCs w:val="28"/>
              </w:rPr>
            </w:pPr>
            <w:r w:rsidRPr="003131FF">
              <w:rPr>
                <w:rFonts w:ascii="Times New Roman" w:hAnsi="Times New Roman" w:cs="Times New Roman"/>
                <w:color w:val="000000"/>
                <w:sz w:val="28"/>
                <w:szCs w:val="28"/>
                <w:shd w:val="clear" w:color="auto" w:fill="FFFFFF"/>
              </w:rPr>
              <w:t>Подготовить необходимое оснащение</w:t>
            </w:r>
          </w:p>
          <w:p w:rsidR="008D03A2" w:rsidRPr="003131FF" w:rsidRDefault="008D03A2" w:rsidP="008D03A2">
            <w:pPr>
              <w:pStyle w:val="a4"/>
              <w:numPr>
                <w:ilvl w:val="0"/>
                <w:numId w:val="2"/>
              </w:numPr>
              <w:rPr>
                <w:rFonts w:ascii="Times New Roman" w:hAnsi="Times New Roman" w:cs="Times New Roman"/>
                <w:sz w:val="28"/>
                <w:szCs w:val="28"/>
              </w:rPr>
            </w:pPr>
            <w:r w:rsidRPr="003131FF">
              <w:rPr>
                <w:rFonts w:ascii="Times New Roman" w:hAnsi="Times New Roman" w:cs="Times New Roman"/>
                <w:color w:val="000000"/>
                <w:sz w:val="28"/>
                <w:szCs w:val="28"/>
                <w:shd w:val="clear" w:color="auto" w:fill="FFFFFF"/>
              </w:rPr>
              <w:t>Надеть косынку, маску, вымыть и осушить руки,</w:t>
            </w:r>
            <w:r w:rsidRPr="003131FF">
              <w:rPr>
                <w:rFonts w:ascii="Times New Roman" w:hAnsi="Times New Roman" w:cs="Times New Roman"/>
                <w:color w:val="000000"/>
                <w:sz w:val="28"/>
                <w:szCs w:val="28"/>
              </w:rPr>
              <w:br/>
            </w:r>
            <w:r w:rsidRPr="003131FF">
              <w:rPr>
                <w:rFonts w:ascii="Times New Roman" w:hAnsi="Times New Roman" w:cs="Times New Roman"/>
                <w:color w:val="000000"/>
                <w:sz w:val="28"/>
                <w:szCs w:val="28"/>
                <w:shd w:val="clear" w:color="auto" w:fill="FFFFFF"/>
              </w:rPr>
              <w:t>надеть перчатки.</w:t>
            </w:r>
          </w:p>
          <w:p w:rsidR="008D03A2" w:rsidRPr="003131FF" w:rsidRDefault="008D03A2" w:rsidP="008D03A2">
            <w:pPr>
              <w:pStyle w:val="a4"/>
              <w:numPr>
                <w:ilvl w:val="0"/>
                <w:numId w:val="2"/>
              </w:numPr>
              <w:rPr>
                <w:rFonts w:ascii="Times New Roman" w:hAnsi="Times New Roman" w:cs="Times New Roman"/>
                <w:sz w:val="28"/>
                <w:szCs w:val="28"/>
              </w:rPr>
            </w:pPr>
            <w:r w:rsidRPr="003131FF">
              <w:rPr>
                <w:rFonts w:ascii="Times New Roman" w:hAnsi="Times New Roman" w:cs="Times New Roman"/>
                <w:color w:val="000000"/>
                <w:sz w:val="28"/>
                <w:szCs w:val="28"/>
                <w:shd w:val="clear" w:color="auto" w:fill="FFFFFF"/>
              </w:rPr>
              <w:t>Уложить ребенка на бок с приподнятым головным</w:t>
            </w:r>
            <w:r w:rsidRPr="003131FF">
              <w:rPr>
                <w:rFonts w:ascii="Times New Roman" w:hAnsi="Times New Roman" w:cs="Times New Roman"/>
                <w:color w:val="000000"/>
                <w:sz w:val="28"/>
                <w:szCs w:val="28"/>
              </w:rPr>
              <w:br/>
            </w:r>
            <w:r w:rsidRPr="003131FF">
              <w:rPr>
                <w:rFonts w:ascii="Times New Roman" w:hAnsi="Times New Roman" w:cs="Times New Roman"/>
                <w:color w:val="000000"/>
                <w:sz w:val="28"/>
                <w:szCs w:val="28"/>
                <w:shd w:val="clear" w:color="auto" w:fill="FFFFFF"/>
              </w:rPr>
              <w:t>концом, зафиксировать такое положение с помощью пеленки.</w:t>
            </w:r>
          </w:p>
          <w:p w:rsidR="008D03A2" w:rsidRPr="003131FF" w:rsidRDefault="008D03A2" w:rsidP="008D03A2">
            <w:pPr>
              <w:pStyle w:val="a4"/>
              <w:numPr>
                <w:ilvl w:val="0"/>
                <w:numId w:val="2"/>
              </w:numPr>
              <w:rPr>
                <w:rFonts w:ascii="Times New Roman" w:hAnsi="Times New Roman" w:cs="Times New Roman"/>
                <w:sz w:val="28"/>
                <w:szCs w:val="28"/>
              </w:rPr>
            </w:pPr>
            <w:r w:rsidRPr="003131FF">
              <w:rPr>
                <w:rFonts w:ascii="Times New Roman" w:hAnsi="Times New Roman" w:cs="Times New Roman"/>
                <w:color w:val="000000"/>
                <w:sz w:val="28"/>
                <w:szCs w:val="28"/>
                <w:shd w:val="clear" w:color="auto" w:fill="FFFFFF"/>
              </w:rPr>
              <w:t>Измерить глубину введения зонда: от мочки уха,</w:t>
            </w:r>
            <w:r w:rsidRPr="003131FF">
              <w:rPr>
                <w:rFonts w:ascii="Times New Roman" w:hAnsi="Times New Roman" w:cs="Times New Roman"/>
                <w:color w:val="000000"/>
                <w:sz w:val="28"/>
                <w:szCs w:val="28"/>
              </w:rPr>
              <w:br/>
            </w:r>
            <w:r w:rsidRPr="003131FF">
              <w:rPr>
                <w:rFonts w:ascii="Times New Roman" w:hAnsi="Times New Roman" w:cs="Times New Roman"/>
                <w:color w:val="000000"/>
                <w:sz w:val="28"/>
                <w:szCs w:val="28"/>
                <w:shd w:val="clear" w:color="auto" w:fill="FFFFFF"/>
              </w:rPr>
              <w:t>через переносицу до конца мечевидного отростка</w:t>
            </w:r>
            <w:r w:rsidRPr="003131FF">
              <w:rPr>
                <w:rFonts w:ascii="Times New Roman" w:hAnsi="Times New Roman" w:cs="Times New Roman"/>
                <w:color w:val="000000"/>
                <w:sz w:val="28"/>
                <w:szCs w:val="28"/>
              </w:rPr>
              <w:br/>
            </w:r>
            <w:r w:rsidRPr="003131FF">
              <w:rPr>
                <w:rFonts w:ascii="Times New Roman" w:hAnsi="Times New Roman" w:cs="Times New Roman"/>
                <w:color w:val="000000"/>
                <w:sz w:val="28"/>
                <w:szCs w:val="28"/>
                <w:shd w:val="clear" w:color="auto" w:fill="FFFFFF"/>
              </w:rPr>
              <w:t>грудины (не касаясь ребенка), сделать метку.</w:t>
            </w:r>
          </w:p>
          <w:p w:rsidR="008D03A2" w:rsidRPr="003131FF" w:rsidRDefault="008D03A2" w:rsidP="008D03A2">
            <w:pPr>
              <w:pStyle w:val="a4"/>
              <w:numPr>
                <w:ilvl w:val="0"/>
                <w:numId w:val="2"/>
              </w:numPr>
              <w:rPr>
                <w:rFonts w:ascii="Times New Roman" w:hAnsi="Times New Roman" w:cs="Times New Roman"/>
                <w:sz w:val="28"/>
                <w:szCs w:val="28"/>
              </w:rPr>
            </w:pPr>
            <w:r w:rsidRPr="003131FF">
              <w:rPr>
                <w:rFonts w:ascii="Times New Roman" w:hAnsi="Times New Roman" w:cs="Times New Roman"/>
                <w:color w:val="000000"/>
                <w:sz w:val="28"/>
                <w:szCs w:val="28"/>
                <w:shd w:val="clear" w:color="auto" w:fill="FFFFFF"/>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8D03A2" w:rsidRPr="003131FF" w:rsidRDefault="008D03A2" w:rsidP="008D03A2">
            <w:pPr>
              <w:pStyle w:val="a4"/>
              <w:numPr>
                <w:ilvl w:val="0"/>
                <w:numId w:val="2"/>
              </w:numPr>
              <w:rPr>
                <w:rFonts w:ascii="Times New Roman" w:hAnsi="Times New Roman" w:cs="Times New Roman"/>
                <w:sz w:val="28"/>
                <w:szCs w:val="28"/>
              </w:rPr>
            </w:pPr>
            <w:r w:rsidRPr="003131FF">
              <w:rPr>
                <w:rFonts w:ascii="Times New Roman" w:hAnsi="Times New Roman" w:cs="Times New Roman"/>
                <w:color w:val="000000"/>
                <w:sz w:val="28"/>
                <w:szCs w:val="28"/>
                <w:shd w:val="clear" w:color="auto" w:fill="FFFFFF"/>
              </w:rPr>
              <w:t>Отсоединить шприц, закрыть зажим и смочить</w:t>
            </w:r>
            <w:r w:rsidRPr="003131FF">
              <w:rPr>
                <w:rFonts w:ascii="Times New Roman" w:hAnsi="Times New Roman" w:cs="Times New Roman"/>
                <w:color w:val="000000"/>
                <w:sz w:val="28"/>
                <w:szCs w:val="28"/>
              </w:rPr>
              <w:br/>
            </w:r>
            <w:r w:rsidRPr="003131FF">
              <w:rPr>
                <w:rFonts w:ascii="Times New Roman" w:hAnsi="Times New Roman" w:cs="Times New Roman"/>
                <w:color w:val="000000"/>
                <w:sz w:val="28"/>
                <w:szCs w:val="28"/>
                <w:shd w:val="clear" w:color="auto" w:fill="FFFFFF"/>
              </w:rPr>
              <w:t>слепой конец зонда в молоке.</w:t>
            </w:r>
          </w:p>
          <w:p w:rsidR="008D03A2" w:rsidRPr="003131FF" w:rsidRDefault="008D03A2" w:rsidP="008D03A2">
            <w:pPr>
              <w:pStyle w:val="a4"/>
              <w:numPr>
                <w:ilvl w:val="0"/>
                <w:numId w:val="2"/>
              </w:numPr>
              <w:rPr>
                <w:rFonts w:ascii="Times New Roman" w:hAnsi="Times New Roman" w:cs="Times New Roman"/>
                <w:sz w:val="28"/>
                <w:szCs w:val="28"/>
              </w:rPr>
            </w:pPr>
            <w:r w:rsidRPr="003131FF">
              <w:rPr>
                <w:rFonts w:ascii="Times New Roman" w:hAnsi="Times New Roman" w:cs="Times New Roman"/>
                <w:color w:val="000000"/>
                <w:sz w:val="28"/>
                <w:szCs w:val="28"/>
                <w:shd w:val="clear" w:color="auto" w:fill="FFFFFF"/>
              </w:rPr>
              <w:t>Ввести зонд со средней линии языка (по нижнему</w:t>
            </w:r>
            <w:r w:rsidRPr="003131FF">
              <w:rPr>
                <w:rFonts w:ascii="Times New Roman" w:hAnsi="Times New Roman" w:cs="Times New Roman"/>
                <w:color w:val="000000"/>
                <w:sz w:val="28"/>
                <w:szCs w:val="28"/>
              </w:rPr>
              <w:br/>
            </w:r>
            <w:r w:rsidRPr="003131FF">
              <w:rPr>
                <w:rFonts w:ascii="Times New Roman" w:hAnsi="Times New Roman" w:cs="Times New Roman"/>
                <w:color w:val="000000"/>
                <w:sz w:val="28"/>
                <w:szCs w:val="28"/>
                <w:shd w:val="clear" w:color="auto" w:fill="FFFFFF"/>
              </w:rPr>
              <w:t>носовому ходу) до метки, не прилагая усилий. Во</w:t>
            </w:r>
            <w:r w:rsidRPr="003131FF">
              <w:rPr>
                <w:rFonts w:ascii="Times New Roman" w:hAnsi="Times New Roman" w:cs="Times New Roman"/>
                <w:color w:val="000000"/>
                <w:sz w:val="28"/>
                <w:szCs w:val="28"/>
              </w:rPr>
              <w:br/>
            </w:r>
            <w:r w:rsidRPr="003131FF">
              <w:rPr>
                <w:rFonts w:ascii="Times New Roman" w:hAnsi="Times New Roman" w:cs="Times New Roman"/>
                <w:color w:val="000000"/>
                <w:sz w:val="28"/>
                <w:szCs w:val="28"/>
                <w:shd w:val="clear" w:color="auto" w:fill="FFFFFF"/>
              </w:rPr>
              <w:t>время введения следить за состоянием ребенка (нет</w:t>
            </w:r>
            <w:r w:rsidRPr="003131FF">
              <w:rPr>
                <w:rFonts w:ascii="Times New Roman" w:hAnsi="Times New Roman" w:cs="Times New Roman"/>
                <w:color w:val="000000"/>
                <w:sz w:val="28"/>
                <w:szCs w:val="28"/>
              </w:rPr>
              <w:br/>
            </w:r>
            <w:r w:rsidRPr="003131FF">
              <w:rPr>
                <w:rFonts w:ascii="Times New Roman" w:hAnsi="Times New Roman" w:cs="Times New Roman"/>
                <w:color w:val="000000"/>
                <w:sz w:val="28"/>
                <w:szCs w:val="28"/>
                <w:shd w:val="clear" w:color="auto" w:fill="FFFFFF"/>
              </w:rPr>
              <w:lastRenderedPageBreak/>
              <w:t>ли кашля, цианоза, одышки).</w:t>
            </w:r>
            <w:r w:rsidRPr="003131FF">
              <w:rPr>
                <w:rFonts w:ascii="Times New Roman" w:hAnsi="Times New Roman" w:cs="Times New Roman"/>
                <w:color w:val="000000"/>
                <w:sz w:val="28"/>
                <w:szCs w:val="28"/>
              </w:rPr>
              <w:br/>
            </w:r>
            <w:r w:rsidRPr="003131FF">
              <w:rPr>
                <w:rFonts w:ascii="Times New Roman" w:hAnsi="Times New Roman" w:cs="Times New Roman"/>
                <w:color w:val="000000"/>
                <w:sz w:val="28"/>
                <w:szCs w:val="28"/>
                <w:shd w:val="clear" w:color="auto" w:fill="FFFFFF"/>
              </w:rPr>
              <w:t>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8D03A2" w:rsidRPr="003131FF" w:rsidRDefault="008D03A2" w:rsidP="008D03A2">
            <w:pPr>
              <w:pStyle w:val="a4"/>
              <w:numPr>
                <w:ilvl w:val="0"/>
                <w:numId w:val="2"/>
              </w:numPr>
              <w:rPr>
                <w:rFonts w:ascii="Times New Roman" w:hAnsi="Times New Roman" w:cs="Times New Roman"/>
                <w:sz w:val="28"/>
                <w:szCs w:val="28"/>
              </w:rPr>
            </w:pPr>
            <w:r w:rsidRPr="003131FF">
              <w:rPr>
                <w:rFonts w:ascii="Times New Roman" w:hAnsi="Times New Roman" w:cs="Times New Roman"/>
                <w:color w:val="000000"/>
                <w:sz w:val="28"/>
                <w:szCs w:val="28"/>
                <w:shd w:val="clear" w:color="auto" w:fill="FFFFFF"/>
              </w:rPr>
              <w:t>Присоединить шприц, приподнять его и очень</w:t>
            </w:r>
            <w:r w:rsidRPr="003131FF">
              <w:rPr>
                <w:rFonts w:ascii="Times New Roman" w:hAnsi="Times New Roman" w:cs="Times New Roman"/>
                <w:color w:val="000000"/>
                <w:sz w:val="28"/>
                <w:szCs w:val="28"/>
              </w:rPr>
              <w:br/>
            </w:r>
            <w:r w:rsidRPr="003131FF">
              <w:rPr>
                <w:rFonts w:ascii="Times New Roman" w:hAnsi="Times New Roman" w:cs="Times New Roman"/>
                <w:color w:val="000000"/>
                <w:sz w:val="28"/>
                <w:szCs w:val="28"/>
                <w:shd w:val="clear" w:color="auto" w:fill="FFFFFF"/>
              </w:rPr>
              <w:t>медленно ввести назначенный объем молока.</w:t>
            </w:r>
            <w:r w:rsidRPr="003131FF">
              <w:rPr>
                <w:rFonts w:ascii="Times New Roman" w:hAnsi="Times New Roman" w:cs="Times New Roman"/>
                <w:color w:val="000000"/>
                <w:sz w:val="28"/>
                <w:szCs w:val="28"/>
              </w:rPr>
              <w:br/>
            </w:r>
            <w:r w:rsidRPr="003131FF">
              <w:rPr>
                <w:rFonts w:ascii="Times New Roman" w:hAnsi="Times New Roman" w:cs="Times New Roman"/>
                <w:color w:val="000000"/>
                <w:sz w:val="28"/>
                <w:szCs w:val="28"/>
                <w:shd w:val="clear" w:color="auto" w:fill="FFFFFF"/>
              </w:rPr>
              <w:t>Примечание: при необходимости повторного</w:t>
            </w:r>
            <w:r w:rsidRPr="003131FF">
              <w:rPr>
                <w:rFonts w:ascii="Times New Roman" w:hAnsi="Times New Roman" w:cs="Times New Roman"/>
                <w:color w:val="000000"/>
                <w:sz w:val="28"/>
                <w:szCs w:val="28"/>
              </w:rPr>
              <w:br/>
            </w:r>
            <w:r w:rsidRPr="003131FF">
              <w:rPr>
                <w:rFonts w:ascii="Times New Roman" w:hAnsi="Times New Roman" w:cs="Times New Roman"/>
                <w:color w:val="000000"/>
                <w:sz w:val="28"/>
                <w:szCs w:val="28"/>
                <w:shd w:val="clear" w:color="auto" w:fill="FFFFFF"/>
              </w:rPr>
              <w:t>использования зонда, фиксировать его</w:t>
            </w:r>
            <w:r w:rsidRPr="003131FF">
              <w:rPr>
                <w:rFonts w:ascii="Times New Roman" w:hAnsi="Times New Roman" w:cs="Times New Roman"/>
                <w:color w:val="000000"/>
                <w:sz w:val="28"/>
                <w:szCs w:val="28"/>
              </w:rPr>
              <w:br/>
            </w:r>
            <w:r w:rsidRPr="003131FF">
              <w:rPr>
                <w:rFonts w:ascii="Times New Roman" w:hAnsi="Times New Roman" w:cs="Times New Roman"/>
                <w:color w:val="000000"/>
                <w:sz w:val="28"/>
                <w:szCs w:val="28"/>
                <w:shd w:val="clear" w:color="auto" w:fill="FFFFFF"/>
              </w:rPr>
              <w:t>лейкопластырем к коже щеки и ввести небольшое</w:t>
            </w:r>
            <w:r w:rsidRPr="003131FF">
              <w:rPr>
                <w:rFonts w:ascii="Times New Roman" w:hAnsi="Times New Roman" w:cs="Times New Roman"/>
                <w:color w:val="000000"/>
                <w:sz w:val="28"/>
                <w:szCs w:val="28"/>
              </w:rPr>
              <w:br/>
            </w:r>
            <w:r w:rsidRPr="003131FF">
              <w:rPr>
                <w:rFonts w:ascii="Times New Roman" w:hAnsi="Times New Roman" w:cs="Times New Roman"/>
                <w:color w:val="000000"/>
                <w:sz w:val="28"/>
                <w:szCs w:val="28"/>
                <w:shd w:val="clear" w:color="auto" w:fill="FFFFFF"/>
              </w:rPr>
              <w:t>количество физиологического раствора.</w:t>
            </w:r>
          </w:p>
          <w:p w:rsidR="008D03A2" w:rsidRPr="003131FF" w:rsidRDefault="008D03A2" w:rsidP="008D03A2">
            <w:pPr>
              <w:pStyle w:val="a4"/>
              <w:numPr>
                <w:ilvl w:val="0"/>
                <w:numId w:val="2"/>
              </w:numPr>
              <w:rPr>
                <w:rFonts w:ascii="Times New Roman" w:hAnsi="Times New Roman" w:cs="Times New Roman"/>
                <w:sz w:val="28"/>
                <w:szCs w:val="28"/>
              </w:rPr>
            </w:pPr>
            <w:r w:rsidRPr="003131FF">
              <w:rPr>
                <w:rFonts w:ascii="Times New Roman" w:hAnsi="Times New Roman" w:cs="Times New Roman"/>
                <w:color w:val="000000"/>
                <w:sz w:val="28"/>
                <w:szCs w:val="28"/>
                <w:shd w:val="clear" w:color="auto" w:fill="FFFFFF"/>
              </w:rPr>
              <w:t>Положить ребенка в кроватку на бок с приподнятым головным концом</w:t>
            </w:r>
          </w:p>
          <w:p w:rsidR="008D03A2" w:rsidRPr="008D03A2" w:rsidRDefault="008D03A2" w:rsidP="008D03A2">
            <w:pPr>
              <w:pStyle w:val="a4"/>
              <w:numPr>
                <w:ilvl w:val="0"/>
                <w:numId w:val="2"/>
              </w:numPr>
              <w:rPr>
                <w:rFonts w:ascii="Times New Roman" w:hAnsi="Times New Roman" w:cs="Times New Roman"/>
                <w:sz w:val="28"/>
                <w:szCs w:val="28"/>
              </w:rPr>
            </w:pPr>
            <w:r w:rsidRPr="003131FF">
              <w:rPr>
                <w:rFonts w:ascii="Times New Roman" w:hAnsi="Times New Roman" w:cs="Times New Roman"/>
                <w:color w:val="000000"/>
                <w:sz w:val="28"/>
                <w:szCs w:val="28"/>
                <w:shd w:val="clear" w:color="auto" w:fill="FFFFFF"/>
              </w:rPr>
              <w:t>Снять перчатки, вымыть и осушить руки.</w:t>
            </w:r>
          </w:p>
          <w:p w:rsidR="008D03A2" w:rsidRPr="008D03A2" w:rsidRDefault="008D03A2" w:rsidP="008D03A2">
            <w:pPr>
              <w:pStyle w:val="a4"/>
              <w:numPr>
                <w:ilvl w:val="0"/>
                <w:numId w:val="2"/>
              </w:numPr>
              <w:rPr>
                <w:rFonts w:ascii="Times New Roman" w:hAnsi="Times New Roman" w:cs="Times New Roman"/>
                <w:sz w:val="28"/>
                <w:szCs w:val="28"/>
              </w:rPr>
            </w:pPr>
            <w:r w:rsidRPr="008D03A2">
              <w:rPr>
                <w:rFonts w:ascii="Times New Roman" w:hAnsi="Times New Roman" w:cs="Times New Roman"/>
                <w:color w:val="000000"/>
                <w:sz w:val="28"/>
                <w:szCs w:val="28"/>
                <w:shd w:val="clear" w:color="auto" w:fill="FFFFFF"/>
              </w:rPr>
              <w:t>Использованный инструментарий поместить в дезинфицирующий раствор.</w:t>
            </w:r>
          </w:p>
          <w:p w:rsidR="00384842" w:rsidRDefault="00384842" w:rsidP="008D03A2">
            <w:pPr>
              <w:jc w:val="center"/>
              <w:rPr>
                <w:rFonts w:ascii="Times New Roman" w:hAnsi="Times New Roman" w:cs="Times New Roman"/>
                <w:b/>
                <w:sz w:val="28"/>
                <w:szCs w:val="28"/>
              </w:rPr>
            </w:pPr>
          </w:p>
          <w:p w:rsidR="008D03A2" w:rsidRDefault="008D03A2" w:rsidP="008D03A2">
            <w:pPr>
              <w:jc w:val="center"/>
              <w:rPr>
                <w:rFonts w:ascii="Times New Roman" w:hAnsi="Times New Roman" w:cs="Times New Roman"/>
                <w:b/>
                <w:sz w:val="28"/>
                <w:szCs w:val="28"/>
              </w:rPr>
            </w:pPr>
            <w:r w:rsidRPr="008D03A2">
              <w:rPr>
                <w:rFonts w:ascii="Times New Roman" w:hAnsi="Times New Roman" w:cs="Times New Roman"/>
                <w:b/>
                <w:sz w:val="28"/>
                <w:szCs w:val="28"/>
              </w:rPr>
              <w:t xml:space="preserve">Работа </w:t>
            </w:r>
            <w:proofErr w:type="spellStart"/>
            <w:r w:rsidRPr="008D03A2">
              <w:rPr>
                <w:rFonts w:ascii="Times New Roman" w:hAnsi="Times New Roman" w:cs="Times New Roman"/>
                <w:b/>
                <w:sz w:val="28"/>
                <w:szCs w:val="28"/>
              </w:rPr>
              <w:t>линеоматом</w:t>
            </w:r>
            <w:proofErr w:type="spellEnd"/>
          </w:p>
          <w:p w:rsidR="0022762A" w:rsidRPr="0022762A" w:rsidRDefault="0022762A" w:rsidP="0022762A">
            <w:pPr>
              <w:pStyle w:val="a5"/>
              <w:shd w:val="clear" w:color="auto" w:fill="FFFFFF"/>
              <w:spacing w:before="0" w:beforeAutospacing="0" w:after="178" w:afterAutospacing="0"/>
              <w:textAlignment w:val="baseline"/>
              <w:rPr>
                <w:color w:val="000000" w:themeColor="text1"/>
                <w:sz w:val="28"/>
                <w:szCs w:val="28"/>
              </w:rPr>
            </w:pPr>
            <w:proofErr w:type="gramStart"/>
            <w:r w:rsidRPr="0022762A">
              <w:rPr>
                <w:color w:val="000000" w:themeColor="text1"/>
                <w:sz w:val="28"/>
                <w:szCs w:val="28"/>
              </w:rPr>
              <w:t>Современный</w:t>
            </w:r>
            <w:proofErr w:type="gramEnd"/>
            <w:r w:rsidRPr="0022762A">
              <w:rPr>
                <w:color w:val="000000" w:themeColor="text1"/>
                <w:sz w:val="28"/>
                <w:szCs w:val="28"/>
              </w:rPr>
              <w:t xml:space="preserve"> </w:t>
            </w:r>
            <w:proofErr w:type="spellStart"/>
            <w:r w:rsidRPr="0022762A">
              <w:rPr>
                <w:color w:val="000000" w:themeColor="text1"/>
                <w:sz w:val="28"/>
                <w:szCs w:val="28"/>
              </w:rPr>
              <w:t>инфузомат</w:t>
            </w:r>
            <w:proofErr w:type="spellEnd"/>
            <w:r w:rsidRPr="0022762A">
              <w:rPr>
                <w:color w:val="000000" w:themeColor="text1"/>
                <w:sz w:val="28"/>
                <w:szCs w:val="28"/>
              </w:rPr>
              <w:t xml:space="preserve"> представляет собой специальное электронное устройство, с помощью которого вводят внутривенно лекарственные растворы длительного хранения. Используется он в медицине и ветеринарии, им успешно пользуются анестезиологи, реаниматологи и другие медицинские работники. Аппарат можно использовать и в домашних условиях.</w:t>
            </w:r>
          </w:p>
          <w:p w:rsidR="0022762A" w:rsidRPr="0022762A" w:rsidRDefault="0022762A" w:rsidP="0022762A">
            <w:pPr>
              <w:pStyle w:val="a5"/>
              <w:shd w:val="clear" w:color="auto" w:fill="FFFFFF"/>
              <w:spacing w:before="0" w:beforeAutospacing="0" w:after="178" w:afterAutospacing="0"/>
              <w:textAlignment w:val="baseline"/>
              <w:rPr>
                <w:color w:val="000000" w:themeColor="text1"/>
                <w:sz w:val="28"/>
                <w:szCs w:val="28"/>
              </w:rPr>
            </w:pPr>
            <w:r w:rsidRPr="0022762A">
              <w:rPr>
                <w:color w:val="000000" w:themeColor="text1"/>
                <w:sz w:val="28"/>
                <w:szCs w:val="28"/>
              </w:rPr>
              <w:t>Прибор позволяет соблюдать необходимый режим дозировки медикаментов и способен «запоминать» проведенные ранее процедуры, а вся необходимая информация выводится на дисплей с интуитивно понятным интерфейсом, позволяя медперсоналу считывать данные и вводить нужные сведения.</w:t>
            </w:r>
          </w:p>
          <w:p w:rsidR="0022762A" w:rsidRPr="0022762A" w:rsidRDefault="0022762A" w:rsidP="0022762A">
            <w:pPr>
              <w:pStyle w:val="a5"/>
              <w:shd w:val="clear" w:color="auto" w:fill="FFFFFF"/>
              <w:spacing w:before="0" w:beforeAutospacing="0" w:after="178" w:afterAutospacing="0"/>
              <w:textAlignment w:val="baseline"/>
              <w:rPr>
                <w:color w:val="000000" w:themeColor="text1"/>
                <w:sz w:val="28"/>
                <w:szCs w:val="28"/>
              </w:rPr>
            </w:pPr>
            <w:r w:rsidRPr="0022762A">
              <w:rPr>
                <w:color w:val="000000" w:themeColor="text1"/>
                <w:sz w:val="28"/>
                <w:szCs w:val="28"/>
              </w:rPr>
              <w:t xml:space="preserve">Особенности и преимущества </w:t>
            </w:r>
            <w:proofErr w:type="spellStart"/>
            <w:r w:rsidRPr="0022762A">
              <w:rPr>
                <w:color w:val="000000" w:themeColor="text1"/>
                <w:sz w:val="28"/>
                <w:szCs w:val="28"/>
              </w:rPr>
              <w:t>инфузомата</w:t>
            </w:r>
            <w:proofErr w:type="spellEnd"/>
          </w:p>
          <w:p w:rsidR="0022762A" w:rsidRPr="0022762A" w:rsidRDefault="0022762A" w:rsidP="0022762A">
            <w:pPr>
              <w:pStyle w:val="a5"/>
              <w:shd w:val="clear" w:color="auto" w:fill="FFFFFF"/>
              <w:spacing w:before="0" w:beforeAutospacing="0" w:after="178" w:afterAutospacing="0"/>
              <w:textAlignment w:val="baseline"/>
              <w:rPr>
                <w:color w:val="000000" w:themeColor="text1"/>
                <w:sz w:val="28"/>
                <w:szCs w:val="28"/>
              </w:rPr>
            </w:pPr>
            <w:r w:rsidRPr="0022762A">
              <w:rPr>
                <w:color w:val="000000" w:themeColor="text1"/>
                <w:sz w:val="28"/>
                <w:szCs w:val="28"/>
              </w:rPr>
              <w:t xml:space="preserve">В медицинской практике капельницы и другие системы внутривенного ввода препаратов применяются постоянно. Медработники по достоинству оценили электронный аппарат, позволяющий вводить лекарственные растворы разными способами: </w:t>
            </w:r>
            <w:proofErr w:type="spellStart"/>
            <w:r w:rsidRPr="0022762A">
              <w:rPr>
                <w:color w:val="000000" w:themeColor="text1"/>
                <w:sz w:val="28"/>
                <w:szCs w:val="28"/>
              </w:rPr>
              <w:t>капельно</w:t>
            </w:r>
            <w:proofErr w:type="spellEnd"/>
            <w:r w:rsidRPr="0022762A">
              <w:rPr>
                <w:color w:val="000000" w:themeColor="text1"/>
                <w:sz w:val="28"/>
                <w:szCs w:val="28"/>
              </w:rPr>
              <w:t xml:space="preserve">, объемно или </w:t>
            </w:r>
            <w:proofErr w:type="spellStart"/>
            <w:r w:rsidRPr="0022762A">
              <w:rPr>
                <w:color w:val="000000" w:themeColor="text1"/>
                <w:sz w:val="28"/>
                <w:szCs w:val="28"/>
              </w:rPr>
              <w:t>струйно</w:t>
            </w:r>
            <w:proofErr w:type="spellEnd"/>
            <w:r w:rsidRPr="0022762A">
              <w:rPr>
                <w:color w:val="000000" w:themeColor="text1"/>
                <w:sz w:val="28"/>
                <w:szCs w:val="28"/>
              </w:rPr>
              <w:t>. Аппарат дает высокую точность введения, при этом процедура абсолютно безопасна для пациента.</w:t>
            </w:r>
          </w:p>
          <w:p w:rsidR="0022762A" w:rsidRPr="0022762A" w:rsidRDefault="0022762A" w:rsidP="0022762A">
            <w:pPr>
              <w:pStyle w:val="a5"/>
              <w:shd w:val="clear" w:color="auto" w:fill="FFFFFF"/>
              <w:spacing w:before="0" w:beforeAutospacing="0" w:after="178" w:afterAutospacing="0"/>
              <w:textAlignment w:val="baseline"/>
              <w:rPr>
                <w:color w:val="000000" w:themeColor="text1"/>
                <w:sz w:val="28"/>
                <w:szCs w:val="28"/>
              </w:rPr>
            </w:pPr>
            <w:r w:rsidRPr="0022762A">
              <w:rPr>
                <w:color w:val="000000" w:themeColor="text1"/>
                <w:sz w:val="28"/>
                <w:szCs w:val="28"/>
              </w:rPr>
              <w:t xml:space="preserve">Электронная система </w:t>
            </w:r>
            <w:proofErr w:type="spellStart"/>
            <w:r w:rsidRPr="0022762A">
              <w:rPr>
                <w:color w:val="000000" w:themeColor="text1"/>
                <w:sz w:val="28"/>
                <w:szCs w:val="28"/>
              </w:rPr>
              <w:t>инфузомата</w:t>
            </w:r>
            <w:proofErr w:type="spellEnd"/>
            <w:r w:rsidRPr="0022762A">
              <w:rPr>
                <w:color w:val="000000" w:themeColor="text1"/>
                <w:sz w:val="28"/>
                <w:szCs w:val="28"/>
              </w:rPr>
              <w:t xml:space="preserve"> позволяет задавать нужную программу, устанавливать и регулировать дозировку и скорость введения препарата. Исходя из конкретной ситуации, процедура </w:t>
            </w:r>
            <w:r w:rsidRPr="0022762A">
              <w:rPr>
                <w:color w:val="000000" w:themeColor="text1"/>
                <w:sz w:val="28"/>
                <w:szCs w:val="28"/>
              </w:rPr>
              <w:lastRenderedPageBreak/>
              <w:t>может проводиться в любое время суток по заранее заданным параметрам. Устройство само может рассчитать количество препарата с учетом веса пациента.</w:t>
            </w:r>
          </w:p>
          <w:p w:rsidR="0022762A" w:rsidRPr="0022762A" w:rsidRDefault="0022762A" w:rsidP="0022762A">
            <w:pPr>
              <w:pStyle w:val="a5"/>
              <w:shd w:val="clear" w:color="auto" w:fill="FFFFFF"/>
              <w:spacing w:before="0" w:beforeAutospacing="0" w:after="178" w:afterAutospacing="0"/>
              <w:textAlignment w:val="baseline"/>
              <w:rPr>
                <w:color w:val="000000" w:themeColor="text1"/>
                <w:sz w:val="28"/>
                <w:szCs w:val="28"/>
              </w:rPr>
            </w:pPr>
            <w:r w:rsidRPr="0022762A">
              <w:rPr>
                <w:color w:val="000000" w:themeColor="text1"/>
                <w:sz w:val="28"/>
                <w:szCs w:val="28"/>
              </w:rPr>
              <w:t xml:space="preserve">Русифицированный дисплей минимизирует вероятность ошибок. Благодаря встроенному аккумулятору процесс </w:t>
            </w:r>
            <w:proofErr w:type="spellStart"/>
            <w:r w:rsidRPr="0022762A">
              <w:rPr>
                <w:color w:val="000000" w:themeColor="text1"/>
                <w:sz w:val="28"/>
                <w:szCs w:val="28"/>
              </w:rPr>
              <w:t>инфузии</w:t>
            </w:r>
            <w:proofErr w:type="spellEnd"/>
            <w:r w:rsidRPr="0022762A">
              <w:rPr>
                <w:color w:val="000000" w:themeColor="text1"/>
                <w:sz w:val="28"/>
                <w:szCs w:val="28"/>
              </w:rPr>
              <w:t xml:space="preserve"> может осуществляться непрерывно. При оказании неотложной реанимационной помощи применяются специальные </w:t>
            </w:r>
            <w:proofErr w:type="spellStart"/>
            <w:r w:rsidRPr="0022762A">
              <w:rPr>
                <w:color w:val="000000" w:themeColor="text1"/>
                <w:sz w:val="28"/>
                <w:szCs w:val="28"/>
              </w:rPr>
              <w:t>инфузоматы</w:t>
            </w:r>
            <w:proofErr w:type="spellEnd"/>
            <w:r w:rsidRPr="0022762A">
              <w:rPr>
                <w:color w:val="000000" w:themeColor="text1"/>
                <w:sz w:val="28"/>
                <w:szCs w:val="28"/>
              </w:rPr>
              <w:t>, которые можно расположить в любом месте: на стойке для оборудования, каталке или спинке кровати.</w:t>
            </w:r>
          </w:p>
          <w:p w:rsidR="0022762A" w:rsidRPr="0022762A" w:rsidRDefault="0022762A" w:rsidP="0022762A">
            <w:pPr>
              <w:pStyle w:val="a5"/>
              <w:shd w:val="clear" w:color="auto" w:fill="FFFFFF"/>
              <w:spacing w:before="0" w:beforeAutospacing="0" w:after="178" w:afterAutospacing="0"/>
              <w:textAlignment w:val="baseline"/>
              <w:rPr>
                <w:color w:val="000000" w:themeColor="text1"/>
                <w:sz w:val="28"/>
                <w:szCs w:val="28"/>
              </w:rPr>
            </w:pPr>
            <w:r w:rsidRPr="0022762A">
              <w:rPr>
                <w:color w:val="000000" w:themeColor="text1"/>
                <w:sz w:val="28"/>
                <w:szCs w:val="28"/>
              </w:rPr>
              <w:t xml:space="preserve">Применение </w:t>
            </w:r>
            <w:proofErr w:type="spellStart"/>
            <w:r w:rsidRPr="0022762A">
              <w:rPr>
                <w:color w:val="000000" w:themeColor="text1"/>
                <w:sz w:val="28"/>
                <w:szCs w:val="28"/>
              </w:rPr>
              <w:t>инфузоматов</w:t>
            </w:r>
            <w:proofErr w:type="spellEnd"/>
          </w:p>
          <w:p w:rsidR="0022762A" w:rsidRPr="0022762A" w:rsidRDefault="0022762A" w:rsidP="0022762A">
            <w:pPr>
              <w:pStyle w:val="a5"/>
              <w:shd w:val="clear" w:color="auto" w:fill="FFFFFF"/>
              <w:spacing w:before="0" w:beforeAutospacing="0" w:after="178" w:afterAutospacing="0"/>
              <w:textAlignment w:val="baseline"/>
              <w:rPr>
                <w:color w:val="000000" w:themeColor="text1"/>
                <w:sz w:val="28"/>
                <w:szCs w:val="28"/>
              </w:rPr>
            </w:pPr>
            <w:r w:rsidRPr="0022762A">
              <w:rPr>
                <w:color w:val="000000" w:themeColor="text1"/>
                <w:sz w:val="28"/>
                <w:szCs w:val="28"/>
              </w:rPr>
              <w:t>При всей довольно сложной электронной «начинке» устройство не вызывает сложностей при эксплуатации. Шприц с препаратом легко, но надежно крепится с помощью одной кнопки. Он размещается в держателе, а отведенный от него катетер вводится в вену больного. При проведении процедуры необходимо сдавить поршень так, чтобы лекарство попало точно по назначению.</w:t>
            </w:r>
          </w:p>
          <w:p w:rsidR="0022762A" w:rsidRPr="0022762A" w:rsidRDefault="0022762A" w:rsidP="0022762A">
            <w:pPr>
              <w:pStyle w:val="a5"/>
              <w:shd w:val="clear" w:color="auto" w:fill="FFFFFF"/>
              <w:spacing w:before="0" w:beforeAutospacing="0" w:after="178" w:afterAutospacing="0"/>
              <w:textAlignment w:val="baseline"/>
              <w:rPr>
                <w:color w:val="000000" w:themeColor="text1"/>
                <w:sz w:val="28"/>
                <w:szCs w:val="28"/>
              </w:rPr>
            </w:pPr>
            <w:r w:rsidRPr="0022762A">
              <w:rPr>
                <w:color w:val="000000" w:themeColor="text1"/>
                <w:sz w:val="28"/>
                <w:szCs w:val="28"/>
              </w:rPr>
              <w:t>Далее все необходимое прибор сделает автоматически, без участия человека. Техника беспрекословно выполнит все предписания врача через заложенную в нее программу. В соответствии с заданными параметрами электронное устройство рассчитает с высокой точностью дозировку, скорость и способ введения лекарственного препарата, а также определит длительность процедуры.</w:t>
            </w:r>
          </w:p>
          <w:p w:rsidR="0022762A" w:rsidRPr="0022762A" w:rsidRDefault="0022762A" w:rsidP="0022762A">
            <w:pPr>
              <w:pStyle w:val="a5"/>
              <w:shd w:val="clear" w:color="auto" w:fill="FFFFFF"/>
              <w:spacing w:before="0" w:beforeAutospacing="0" w:after="178" w:afterAutospacing="0"/>
              <w:textAlignment w:val="baseline"/>
              <w:rPr>
                <w:color w:val="000000" w:themeColor="text1"/>
                <w:sz w:val="28"/>
                <w:szCs w:val="28"/>
              </w:rPr>
            </w:pPr>
            <w:r w:rsidRPr="0022762A">
              <w:rPr>
                <w:color w:val="000000" w:themeColor="text1"/>
                <w:sz w:val="28"/>
                <w:szCs w:val="28"/>
              </w:rPr>
              <w:t xml:space="preserve">Дежурить около пациента нет необходимости, поскольку по окончании сеанса или если что-то пойдет не так как нужно, прибор тут же подаст сигнал тревоги. Использование </w:t>
            </w:r>
            <w:proofErr w:type="spellStart"/>
            <w:r w:rsidRPr="0022762A">
              <w:rPr>
                <w:color w:val="000000" w:themeColor="text1"/>
                <w:sz w:val="28"/>
                <w:szCs w:val="28"/>
              </w:rPr>
              <w:t>инфузомата</w:t>
            </w:r>
            <w:proofErr w:type="spellEnd"/>
            <w:r w:rsidRPr="0022762A">
              <w:rPr>
                <w:color w:val="000000" w:themeColor="text1"/>
                <w:sz w:val="28"/>
                <w:szCs w:val="28"/>
              </w:rPr>
              <w:t xml:space="preserve"> очень удобно как для медперсонала, так и для самого пациента, так как позволяет в разные промежутки времени выполнять различные манипуляции в зависимости от динамики показателей. Прибор незаменим при лечении тяжелобольных пациентов, так как позволяет вводить лекарство строго в нужное время и в требуемом объеме.</w:t>
            </w:r>
          </w:p>
          <w:p w:rsidR="008D03A2" w:rsidRDefault="008D03A2" w:rsidP="0022762A">
            <w:pPr>
              <w:jc w:val="center"/>
              <w:rPr>
                <w:rFonts w:ascii="Times New Roman" w:hAnsi="Times New Roman" w:cs="Times New Roman"/>
                <w:b/>
                <w:sz w:val="28"/>
                <w:szCs w:val="28"/>
              </w:rPr>
            </w:pPr>
            <w:r w:rsidRPr="008D03A2">
              <w:rPr>
                <w:rFonts w:ascii="Times New Roman" w:hAnsi="Times New Roman" w:cs="Times New Roman"/>
                <w:b/>
                <w:sz w:val="28"/>
                <w:szCs w:val="28"/>
              </w:rPr>
              <w:t>Обработка  кувез</w:t>
            </w:r>
          </w:p>
          <w:p w:rsidR="0022762A" w:rsidRPr="0022762A" w:rsidRDefault="0022762A" w:rsidP="0022762A">
            <w:pPr>
              <w:pStyle w:val="a5"/>
              <w:rPr>
                <w:color w:val="000000" w:themeColor="text1"/>
                <w:sz w:val="28"/>
                <w:szCs w:val="28"/>
              </w:rPr>
            </w:pPr>
            <w:r w:rsidRPr="0022762A">
              <w:rPr>
                <w:rStyle w:val="a6"/>
                <w:color w:val="000000" w:themeColor="text1"/>
                <w:sz w:val="28"/>
                <w:szCs w:val="28"/>
              </w:rPr>
              <w:t xml:space="preserve">Цель: </w:t>
            </w:r>
            <w:r w:rsidRPr="0022762A">
              <w:rPr>
                <w:color w:val="000000" w:themeColor="text1"/>
                <w:sz w:val="28"/>
                <w:szCs w:val="28"/>
              </w:rPr>
              <w:t>дезинфекция, организация санитарно-гигиенического режима</w:t>
            </w:r>
          </w:p>
          <w:p w:rsidR="0022762A" w:rsidRPr="0022762A" w:rsidRDefault="0022762A" w:rsidP="0022762A">
            <w:pPr>
              <w:pStyle w:val="a5"/>
              <w:rPr>
                <w:color w:val="000000" w:themeColor="text1"/>
                <w:sz w:val="28"/>
                <w:szCs w:val="28"/>
              </w:rPr>
            </w:pPr>
            <w:r w:rsidRPr="0022762A">
              <w:rPr>
                <w:rStyle w:val="a6"/>
                <w:color w:val="000000" w:themeColor="text1"/>
                <w:sz w:val="28"/>
                <w:szCs w:val="28"/>
              </w:rPr>
              <w:t>Показания:</w:t>
            </w:r>
          </w:p>
          <w:p w:rsidR="0022762A" w:rsidRPr="0022762A" w:rsidRDefault="0022762A" w:rsidP="0022762A">
            <w:pPr>
              <w:pStyle w:val="a5"/>
              <w:rPr>
                <w:color w:val="000000" w:themeColor="text1"/>
                <w:sz w:val="28"/>
                <w:szCs w:val="28"/>
              </w:rPr>
            </w:pPr>
            <w:r w:rsidRPr="0022762A">
              <w:rPr>
                <w:color w:val="000000" w:themeColor="text1"/>
                <w:sz w:val="28"/>
                <w:szCs w:val="28"/>
              </w:rPr>
              <w:t xml:space="preserve">- введение в эксплуатацию нового </w:t>
            </w:r>
            <w:proofErr w:type="spellStart"/>
            <w:r w:rsidRPr="0022762A">
              <w:rPr>
                <w:color w:val="000000" w:themeColor="text1"/>
                <w:sz w:val="28"/>
                <w:szCs w:val="28"/>
              </w:rPr>
              <w:t>кювеза</w:t>
            </w:r>
            <w:proofErr w:type="spellEnd"/>
            <w:r w:rsidRPr="0022762A">
              <w:rPr>
                <w:color w:val="000000" w:themeColor="text1"/>
                <w:sz w:val="28"/>
                <w:szCs w:val="28"/>
              </w:rPr>
              <w:t>;</w:t>
            </w:r>
          </w:p>
          <w:p w:rsidR="0022762A" w:rsidRPr="0022762A" w:rsidRDefault="0022762A" w:rsidP="0022762A">
            <w:pPr>
              <w:pStyle w:val="a5"/>
              <w:rPr>
                <w:color w:val="000000" w:themeColor="text1"/>
                <w:sz w:val="28"/>
                <w:szCs w:val="28"/>
              </w:rPr>
            </w:pPr>
            <w:r w:rsidRPr="0022762A">
              <w:rPr>
                <w:color w:val="000000" w:themeColor="text1"/>
                <w:sz w:val="28"/>
                <w:szCs w:val="28"/>
              </w:rPr>
              <w:lastRenderedPageBreak/>
              <w:t>- каждые 3 дня при длительном пребывании ребенка;</w:t>
            </w:r>
          </w:p>
          <w:p w:rsidR="0022762A" w:rsidRPr="0022762A" w:rsidRDefault="0022762A" w:rsidP="0022762A">
            <w:pPr>
              <w:pStyle w:val="a5"/>
              <w:rPr>
                <w:color w:val="000000" w:themeColor="text1"/>
                <w:sz w:val="28"/>
                <w:szCs w:val="28"/>
              </w:rPr>
            </w:pPr>
            <w:r w:rsidRPr="0022762A">
              <w:rPr>
                <w:color w:val="000000" w:themeColor="text1"/>
                <w:sz w:val="28"/>
                <w:szCs w:val="28"/>
              </w:rPr>
              <w:t>- поступление нового ребенка;</w:t>
            </w:r>
          </w:p>
          <w:p w:rsidR="0022762A" w:rsidRPr="0022762A" w:rsidRDefault="0022762A" w:rsidP="0022762A">
            <w:pPr>
              <w:pStyle w:val="a5"/>
              <w:rPr>
                <w:color w:val="000000" w:themeColor="text1"/>
                <w:sz w:val="28"/>
                <w:szCs w:val="28"/>
              </w:rPr>
            </w:pPr>
            <w:r w:rsidRPr="0022762A">
              <w:rPr>
                <w:color w:val="000000" w:themeColor="text1"/>
                <w:sz w:val="28"/>
                <w:szCs w:val="28"/>
              </w:rPr>
              <w:t xml:space="preserve">- при </w:t>
            </w:r>
            <w:proofErr w:type="gramStart"/>
            <w:r w:rsidRPr="0022762A">
              <w:rPr>
                <w:color w:val="000000" w:themeColor="text1"/>
                <w:sz w:val="28"/>
                <w:szCs w:val="28"/>
              </w:rPr>
              <w:t>простое</w:t>
            </w:r>
            <w:proofErr w:type="gramEnd"/>
            <w:r w:rsidRPr="0022762A">
              <w:rPr>
                <w:color w:val="000000" w:themeColor="text1"/>
                <w:sz w:val="28"/>
                <w:szCs w:val="28"/>
              </w:rPr>
              <w:t xml:space="preserve"> без ребенка в течений 5 дней.</w:t>
            </w:r>
          </w:p>
          <w:p w:rsidR="0022762A" w:rsidRDefault="0022762A" w:rsidP="0022762A">
            <w:pPr>
              <w:pStyle w:val="a5"/>
              <w:rPr>
                <w:color w:val="000000" w:themeColor="text1"/>
                <w:sz w:val="28"/>
                <w:szCs w:val="28"/>
              </w:rPr>
            </w:pPr>
            <w:r w:rsidRPr="0022762A">
              <w:rPr>
                <w:rStyle w:val="a6"/>
                <w:color w:val="000000" w:themeColor="text1"/>
                <w:sz w:val="28"/>
                <w:szCs w:val="28"/>
              </w:rPr>
              <w:t>Приготовьте:</w:t>
            </w:r>
            <w:r w:rsidRPr="0022762A">
              <w:rPr>
                <w:color w:val="000000" w:themeColor="text1"/>
                <w:sz w:val="28"/>
                <w:szCs w:val="28"/>
              </w:rPr>
              <w:t> </w:t>
            </w:r>
            <w:proofErr w:type="spellStart"/>
            <w:r w:rsidRPr="0022762A">
              <w:rPr>
                <w:color w:val="000000" w:themeColor="text1"/>
                <w:sz w:val="28"/>
                <w:szCs w:val="28"/>
              </w:rPr>
              <w:t>кювез</w:t>
            </w:r>
            <w:proofErr w:type="spellEnd"/>
            <w:r w:rsidRPr="0022762A">
              <w:rPr>
                <w:color w:val="000000" w:themeColor="text1"/>
                <w:sz w:val="28"/>
                <w:szCs w:val="28"/>
              </w:rPr>
              <w:t xml:space="preserve">, емкость с дезинфекционно-моющим раствором, емкость с дистиллированной водой, халат, перчатки, бикс со </w:t>
            </w:r>
            <w:proofErr w:type="gramStart"/>
            <w:r w:rsidRPr="0022762A">
              <w:rPr>
                <w:color w:val="000000" w:themeColor="text1"/>
                <w:sz w:val="28"/>
                <w:szCs w:val="28"/>
              </w:rPr>
              <w:t>стерильными</w:t>
            </w:r>
            <w:proofErr w:type="gramEnd"/>
            <w:r w:rsidRPr="0022762A">
              <w:rPr>
                <w:color w:val="000000" w:themeColor="text1"/>
                <w:sz w:val="28"/>
                <w:szCs w:val="28"/>
              </w:rPr>
              <w:t xml:space="preserve"> </w:t>
            </w:r>
            <w:proofErr w:type="spellStart"/>
            <w:r w:rsidRPr="0022762A">
              <w:rPr>
                <w:color w:val="000000" w:themeColor="text1"/>
                <w:sz w:val="28"/>
                <w:szCs w:val="28"/>
              </w:rPr>
              <w:t>ветошями</w:t>
            </w:r>
            <w:proofErr w:type="spellEnd"/>
            <w:r w:rsidRPr="0022762A">
              <w:rPr>
                <w:color w:val="000000" w:themeColor="text1"/>
                <w:sz w:val="28"/>
                <w:szCs w:val="28"/>
              </w:rPr>
              <w:t>, бактерицидная лампа, ручка, этикетка.</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t xml:space="preserve">1. Отключите </w:t>
            </w:r>
            <w:proofErr w:type="spellStart"/>
            <w:r w:rsidRPr="0022762A">
              <w:rPr>
                <w:rFonts w:ascii="Times New Roman" w:eastAsia="Times New Roman" w:hAnsi="Times New Roman" w:cs="Times New Roman"/>
                <w:color w:val="000000" w:themeColor="text1"/>
                <w:sz w:val="28"/>
                <w:szCs w:val="28"/>
              </w:rPr>
              <w:t>кювез</w:t>
            </w:r>
            <w:proofErr w:type="spellEnd"/>
            <w:r w:rsidRPr="0022762A">
              <w:rPr>
                <w:rFonts w:ascii="Times New Roman" w:eastAsia="Times New Roman" w:hAnsi="Times New Roman" w:cs="Times New Roman"/>
                <w:color w:val="000000" w:themeColor="text1"/>
                <w:sz w:val="28"/>
                <w:szCs w:val="28"/>
              </w:rPr>
              <w:t xml:space="preserve"> от электросети, выведите за пределы детской палаты в хорошо проветриваемое помещение с бактерицидными лампами.</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t xml:space="preserve">2. Подготовьте </w:t>
            </w:r>
            <w:proofErr w:type="spellStart"/>
            <w:r w:rsidRPr="0022762A">
              <w:rPr>
                <w:rFonts w:ascii="Times New Roman" w:eastAsia="Times New Roman" w:hAnsi="Times New Roman" w:cs="Times New Roman"/>
                <w:color w:val="000000" w:themeColor="text1"/>
                <w:sz w:val="28"/>
                <w:szCs w:val="28"/>
              </w:rPr>
              <w:t>кювез</w:t>
            </w:r>
            <w:proofErr w:type="spellEnd"/>
            <w:r w:rsidRPr="0022762A">
              <w:rPr>
                <w:rFonts w:ascii="Times New Roman" w:eastAsia="Times New Roman" w:hAnsi="Times New Roman" w:cs="Times New Roman"/>
                <w:color w:val="000000" w:themeColor="text1"/>
                <w:sz w:val="28"/>
                <w:szCs w:val="28"/>
              </w:rPr>
              <w:t xml:space="preserve"> для чистки и дезинфекции: отсоедините кислородные шланги, слейте воду из бачка увлажнителя, извлеките и осмотрите матрац, поддон матраца, снимите фильтр.</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t>3. Наденьте чистую спецодежду: халат, перчатки.</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t xml:space="preserve">4. Протрите ветошью, смоченной в дезинфекционно-моющем растворе, внутреннюю поверхность </w:t>
            </w:r>
            <w:proofErr w:type="spellStart"/>
            <w:r w:rsidRPr="0022762A">
              <w:rPr>
                <w:rFonts w:ascii="Times New Roman" w:eastAsia="Times New Roman" w:hAnsi="Times New Roman" w:cs="Times New Roman"/>
                <w:color w:val="000000" w:themeColor="text1"/>
                <w:sz w:val="28"/>
                <w:szCs w:val="28"/>
              </w:rPr>
              <w:t>кювеза</w:t>
            </w:r>
            <w:proofErr w:type="spellEnd"/>
            <w:r w:rsidRPr="0022762A">
              <w:rPr>
                <w:rFonts w:ascii="Times New Roman" w:eastAsia="Times New Roman" w:hAnsi="Times New Roman" w:cs="Times New Roman"/>
                <w:color w:val="000000" w:themeColor="text1"/>
                <w:sz w:val="28"/>
                <w:szCs w:val="28"/>
              </w:rPr>
              <w:t xml:space="preserve">, поддон матраца, полки, ручки </w:t>
            </w:r>
            <w:proofErr w:type="spellStart"/>
            <w:r w:rsidRPr="0022762A">
              <w:rPr>
                <w:rFonts w:ascii="Times New Roman" w:eastAsia="Times New Roman" w:hAnsi="Times New Roman" w:cs="Times New Roman"/>
                <w:color w:val="000000" w:themeColor="text1"/>
                <w:sz w:val="28"/>
                <w:szCs w:val="28"/>
              </w:rPr>
              <w:t>кювеза</w:t>
            </w:r>
            <w:proofErr w:type="spellEnd"/>
            <w:r w:rsidRPr="0022762A">
              <w:rPr>
                <w:rFonts w:ascii="Times New Roman" w:eastAsia="Times New Roman" w:hAnsi="Times New Roman" w:cs="Times New Roman"/>
                <w:color w:val="000000" w:themeColor="text1"/>
                <w:sz w:val="28"/>
                <w:szCs w:val="28"/>
              </w:rPr>
              <w:t>, затем наружную поверхность дважды с интервалом 15 минут.</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t xml:space="preserve">5. Закройте </w:t>
            </w:r>
            <w:proofErr w:type="spellStart"/>
            <w:r w:rsidRPr="0022762A">
              <w:rPr>
                <w:rFonts w:ascii="Times New Roman" w:eastAsia="Times New Roman" w:hAnsi="Times New Roman" w:cs="Times New Roman"/>
                <w:color w:val="000000" w:themeColor="text1"/>
                <w:sz w:val="28"/>
                <w:szCs w:val="28"/>
              </w:rPr>
              <w:t>кювез</w:t>
            </w:r>
            <w:proofErr w:type="spellEnd"/>
            <w:r w:rsidRPr="0022762A">
              <w:rPr>
                <w:rFonts w:ascii="Times New Roman" w:eastAsia="Times New Roman" w:hAnsi="Times New Roman" w:cs="Times New Roman"/>
                <w:color w:val="000000" w:themeColor="text1"/>
                <w:sz w:val="28"/>
                <w:szCs w:val="28"/>
              </w:rPr>
              <w:t xml:space="preserve"> и оставьте на 1 час.</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t>6. Смените халат, перчатки.</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t xml:space="preserve">7. Откройте камеру </w:t>
            </w:r>
            <w:proofErr w:type="spellStart"/>
            <w:r w:rsidRPr="0022762A">
              <w:rPr>
                <w:rFonts w:ascii="Times New Roman" w:eastAsia="Times New Roman" w:hAnsi="Times New Roman" w:cs="Times New Roman"/>
                <w:color w:val="000000" w:themeColor="text1"/>
                <w:sz w:val="28"/>
                <w:szCs w:val="28"/>
              </w:rPr>
              <w:t>кювеза</w:t>
            </w:r>
            <w:proofErr w:type="spellEnd"/>
            <w:r w:rsidRPr="0022762A">
              <w:rPr>
                <w:rFonts w:ascii="Times New Roman" w:eastAsia="Times New Roman" w:hAnsi="Times New Roman" w:cs="Times New Roman"/>
                <w:color w:val="000000" w:themeColor="text1"/>
                <w:sz w:val="28"/>
                <w:szCs w:val="28"/>
              </w:rPr>
              <w:t xml:space="preserve"> и дважды протрите поверхности в той же последовательности стерильной ветошью, обильно соченной в дистиллированной воде.</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t>8. Насухо протрите стерильной ветошью.</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t>9. Обработайте фильтры, промойте их дистиллированной водой, высушите стерильной ветошью, вложите.</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t xml:space="preserve">10. Произведите сборку </w:t>
            </w:r>
            <w:proofErr w:type="spellStart"/>
            <w:r w:rsidRPr="0022762A">
              <w:rPr>
                <w:rFonts w:ascii="Times New Roman" w:eastAsia="Times New Roman" w:hAnsi="Times New Roman" w:cs="Times New Roman"/>
                <w:color w:val="000000" w:themeColor="text1"/>
                <w:sz w:val="28"/>
                <w:szCs w:val="28"/>
              </w:rPr>
              <w:t>кювеза</w:t>
            </w:r>
            <w:proofErr w:type="spellEnd"/>
            <w:r w:rsidRPr="0022762A">
              <w:rPr>
                <w:rFonts w:ascii="Times New Roman" w:eastAsia="Times New Roman" w:hAnsi="Times New Roman" w:cs="Times New Roman"/>
                <w:color w:val="000000" w:themeColor="text1"/>
                <w:sz w:val="28"/>
                <w:szCs w:val="28"/>
              </w:rPr>
              <w:t xml:space="preserve">, откройте камеру </w:t>
            </w:r>
            <w:proofErr w:type="spellStart"/>
            <w:r w:rsidRPr="0022762A">
              <w:rPr>
                <w:rFonts w:ascii="Times New Roman" w:eastAsia="Times New Roman" w:hAnsi="Times New Roman" w:cs="Times New Roman"/>
                <w:color w:val="000000" w:themeColor="text1"/>
                <w:sz w:val="28"/>
                <w:szCs w:val="28"/>
              </w:rPr>
              <w:t>кювеза</w:t>
            </w:r>
            <w:proofErr w:type="spellEnd"/>
            <w:r w:rsidRPr="0022762A">
              <w:rPr>
                <w:rFonts w:ascii="Times New Roman" w:eastAsia="Times New Roman" w:hAnsi="Times New Roman" w:cs="Times New Roman"/>
                <w:color w:val="000000" w:themeColor="text1"/>
                <w:sz w:val="28"/>
                <w:szCs w:val="28"/>
              </w:rPr>
              <w:t>.</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t xml:space="preserve">11. Включите бактерицидную лампу на расстоянии 0,5-1м от </w:t>
            </w:r>
            <w:proofErr w:type="spellStart"/>
            <w:r w:rsidRPr="0022762A">
              <w:rPr>
                <w:rFonts w:ascii="Times New Roman" w:eastAsia="Times New Roman" w:hAnsi="Times New Roman" w:cs="Times New Roman"/>
                <w:color w:val="000000" w:themeColor="text1"/>
                <w:sz w:val="28"/>
                <w:szCs w:val="28"/>
              </w:rPr>
              <w:t>кювеза</w:t>
            </w:r>
            <w:proofErr w:type="spellEnd"/>
            <w:r w:rsidRPr="0022762A">
              <w:rPr>
                <w:rFonts w:ascii="Times New Roman" w:eastAsia="Times New Roman" w:hAnsi="Times New Roman" w:cs="Times New Roman"/>
                <w:color w:val="000000" w:themeColor="text1"/>
                <w:sz w:val="28"/>
                <w:szCs w:val="28"/>
              </w:rPr>
              <w:t>, направьте поток света на открытую камеру в течени</w:t>
            </w:r>
            <w:proofErr w:type="gramStart"/>
            <w:r w:rsidRPr="0022762A">
              <w:rPr>
                <w:rFonts w:ascii="Times New Roman" w:eastAsia="Times New Roman" w:hAnsi="Times New Roman" w:cs="Times New Roman"/>
                <w:color w:val="000000" w:themeColor="text1"/>
                <w:sz w:val="28"/>
                <w:szCs w:val="28"/>
              </w:rPr>
              <w:t>и</w:t>
            </w:r>
            <w:proofErr w:type="gramEnd"/>
            <w:r w:rsidRPr="0022762A">
              <w:rPr>
                <w:rFonts w:ascii="Times New Roman" w:eastAsia="Times New Roman" w:hAnsi="Times New Roman" w:cs="Times New Roman"/>
                <w:color w:val="000000" w:themeColor="text1"/>
                <w:sz w:val="28"/>
                <w:szCs w:val="28"/>
              </w:rPr>
              <w:t xml:space="preserve"> 60 минут.</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t>12. Залейте дистиллированную воду в резервуар увлажнителя.</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lastRenderedPageBreak/>
              <w:t xml:space="preserve">13. Закройте камеру </w:t>
            </w:r>
            <w:proofErr w:type="spellStart"/>
            <w:r w:rsidRPr="0022762A">
              <w:rPr>
                <w:rFonts w:ascii="Times New Roman" w:eastAsia="Times New Roman" w:hAnsi="Times New Roman" w:cs="Times New Roman"/>
                <w:color w:val="000000" w:themeColor="text1"/>
                <w:sz w:val="28"/>
                <w:szCs w:val="28"/>
              </w:rPr>
              <w:t>кювеза</w:t>
            </w:r>
            <w:proofErr w:type="spellEnd"/>
            <w:proofErr w:type="gramStart"/>
            <w:r w:rsidRPr="0022762A">
              <w:rPr>
                <w:rFonts w:ascii="Times New Roman" w:eastAsia="Times New Roman" w:hAnsi="Times New Roman" w:cs="Times New Roman"/>
                <w:color w:val="000000" w:themeColor="text1"/>
                <w:sz w:val="28"/>
                <w:szCs w:val="28"/>
              </w:rPr>
              <w:t xml:space="preserve"> ,</w:t>
            </w:r>
            <w:proofErr w:type="gramEnd"/>
            <w:r w:rsidRPr="0022762A">
              <w:rPr>
                <w:rFonts w:ascii="Times New Roman" w:eastAsia="Times New Roman" w:hAnsi="Times New Roman" w:cs="Times New Roman"/>
                <w:color w:val="000000" w:themeColor="text1"/>
                <w:sz w:val="28"/>
                <w:szCs w:val="28"/>
              </w:rPr>
              <w:t xml:space="preserve"> включите </w:t>
            </w:r>
            <w:proofErr w:type="spellStart"/>
            <w:r w:rsidRPr="0022762A">
              <w:rPr>
                <w:rFonts w:ascii="Times New Roman" w:eastAsia="Times New Roman" w:hAnsi="Times New Roman" w:cs="Times New Roman"/>
                <w:color w:val="000000" w:themeColor="text1"/>
                <w:sz w:val="28"/>
                <w:szCs w:val="28"/>
              </w:rPr>
              <w:t>кювез</w:t>
            </w:r>
            <w:proofErr w:type="spellEnd"/>
            <w:r w:rsidRPr="0022762A">
              <w:rPr>
                <w:rFonts w:ascii="Times New Roman" w:eastAsia="Times New Roman" w:hAnsi="Times New Roman" w:cs="Times New Roman"/>
                <w:color w:val="000000" w:themeColor="text1"/>
                <w:sz w:val="28"/>
                <w:szCs w:val="28"/>
              </w:rPr>
              <w:t xml:space="preserve"> на 5 часов (на программу «Очистка»).</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t xml:space="preserve">14. Поставьте переключатель «Сеть» на ноль и отсоедините </w:t>
            </w:r>
            <w:proofErr w:type="spellStart"/>
            <w:r w:rsidRPr="0022762A">
              <w:rPr>
                <w:rFonts w:ascii="Times New Roman" w:eastAsia="Times New Roman" w:hAnsi="Times New Roman" w:cs="Times New Roman"/>
                <w:color w:val="000000" w:themeColor="text1"/>
                <w:sz w:val="28"/>
                <w:szCs w:val="28"/>
              </w:rPr>
              <w:t>кювез</w:t>
            </w:r>
            <w:proofErr w:type="spellEnd"/>
            <w:r w:rsidRPr="0022762A">
              <w:rPr>
                <w:rFonts w:ascii="Times New Roman" w:eastAsia="Times New Roman" w:hAnsi="Times New Roman" w:cs="Times New Roman"/>
                <w:color w:val="000000" w:themeColor="text1"/>
                <w:sz w:val="28"/>
                <w:szCs w:val="28"/>
              </w:rPr>
              <w:t xml:space="preserve"> от сети электропитания.</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t xml:space="preserve">15. Закрепите на </w:t>
            </w:r>
            <w:proofErr w:type="spellStart"/>
            <w:r w:rsidRPr="0022762A">
              <w:rPr>
                <w:rFonts w:ascii="Times New Roman" w:eastAsia="Times New Roman" w:hAnsi="Times New Roman" w:cs="Times New Roman"/>
                <w:color w:val="000000" w:themeColor="text1"/>
                <w:sz w:val="28"/>
                <w:szCs w:val="28"/>
              </w:rPr>
              <w:t>кювезе</w:t>
            </w:r>
            <w:proofErr w:type="spellEnd"/>
            <w:r w:rsidRPr="0022762A">
              <w:rPr>
                <w:rFonts w:ascii="Times New Roman" w:eastAsia="Times New Roman" w:hAnsi="Times New Roman" w:cs="Times New Roman"/>
                <w:color w:val="000000" w:themeColor="text1"/>
                <w:sz w:val="28"/>
                <w:szCs w:val="28"/>
              </w:rPr>
              <w:t xml:space="preserve"> этикетку с указанием даты проведения последней дезинфекции, названия использованного </w:t>
            </w:r>
            <w:proofErr w:type="spellStart"/>
            <w:r w:rsidRPr="0022762A">
              <w:rPr>
                <w:rFonts w:ascii="Times New Roman" w:eastAsia="Times New Roman" w:hAnsi="Times New Roman" w:cs="Times New Roman"/>
                <w:color w:val="000000" w:themeColor="text1"/>
                <w:sz w:val="28"/>
                <w:szCs w:val="28"/>
              </w:rPr>
              <w:t>дезсредства</w:t>
            </w:r>
            <w:proofErr w:type="spellEnd"/>
            <w:r w:rsidRPr="0022762A">
              <w:rPr>
                <w:rFonts w:ascii="Times New Roman" w:eastAsia="Times New Roman" w:hAnsi="Times New Roman" w:cs="Times New Roman"/>
                <w:color w:val="000000" w:themeColor="text1"/>
                <w:sz w:val="28"/>
                <w:szCs w:val="28"/>
              </w:rPr>
              <w:t xml:space="preserve">, подписи </w:t>
            </w:r>
            <w:proofErr w:type="spellStart"/>
            <w:r w:rsidRPr="0022762A">
              <w:rPr>
                <w:rFonts w:ascii="Times New Roman" w:eastAsia="Times New Roman" w:hAnsi="Times New Roman" w:cs="Times New Roman"/>
                <w:color w:val="000000" w:themeColor="text1"/>
                <w:sz w:val="28"/>
                <w:szCs w:val="28"/>
              </w:rPr>
              <w:t>месестры</w:t>
            </w:r>
            <w:proofErr w:type="spellEnd"/>
            <w:r w:rsidRPr="0022762A">
              <w:rPr>
                <w:rFonts w:ascii="Times New Roman" w:eastAsia="Times New Roman" w:hAnsi="Times New Roman" w:cs="Times New Roman"/>
                <w:color w:val="000000" w:themeColor="text1"/>
                <w:sz w:val="28"/>
                <w:szCs w:val="28"/>
              </w:rPr>
              <w:t>, проводившей дезинфекцию.</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t xml:space="preserve">16. Переместите </w:t>
            </w:r>
            <w:proofErr w:type="spellStart"/>
            <w:r w:rsidRPr="0022762A">
              <w:rPr>
                <w:rFonts w:ascii="Times New Roman" w:eastAsia="Times New Roman" w:hAnsi="Times New Roman" w:cs="Times New Roman"/>
                <w:color w:val="000000" w:themeColor="text1"/>
                <w:sz w:val="28"/>
                <w:szCs w:val="28"/>
              </w:rPr>
              <w:t>кювез</w:t>
            </w:r>
            <w:proofErr w:type="spellEnd"/>
            <w:r w:rsidRPr="0022762A">
              <w:rPr>
                <w:rFonts w:ascii="Times New Roman" w:eastAsia="Times New Roman" w:hAnsi="Times New Roman" w:cs="Times New Roman"/>
                <w:color w:val="000000" w:themeColor="text1"/>
                <w:sz w:val="28"/>
                <w:szCs w:val="28"/>
              </w:rPr>
              <w:t xml:space="preserve"> в детскую палату, включите в сеть.</w:t>
            </w:r>
          </w:p>
          <w:p w:rsidR="0022762A" w:rsidRPr="0022762A" w:rsidRDefault="0022762A" w:rsidP="0022762A">
            <w:pPr>
              <w:spacing w:before="100" w:beforeAutospacing="1" w:after="100" w:afterAutospacing="1"/>
              <w:rPr>
                <w:rFonts w:ascii="Times New Roman" w:eastAsia="Times New Roman" w:hAnsi="Times New Roman" w:cs="Times New Roman"/>
                <w:color w:val="000000" w:themeColor="text1"/>
                <w:sz w:val="28"/>
                <w:szCs w:val="28"/>
              </w:rPr>
            </w:pPr>
            <w:r w:rsidRPr="0022762A">
              <w:rPr>
                <w:rFonts w:ascii="Times New Roman" w:eastAsia="Times New Roman" w:hAnsi="Times New Roman" w:cs="Times New Roman"/>
                <w:color w:val="000000" w:themeColor="text1"/>
                <w:sz w:val="28"/>
                <w:szCs w:val="28"/>
              </w:rPr>
              <w:t>17. Установите заданные врачом параметры: температуру, влажность, скорость подачи кислорода.</w:t>
            </w:r>
          </w:p>
          <w:p w:rsidR="0022762A" w:rsidRPr="0022762A" w:rsidRDefault="0022762A" w:rsidP="0022762A">
            <w:pPr>
              <w:pStyle w:val="a5"/>
              <w:rPr>
                <w:color w:val="000000" w:themeColor="text1"/>
                <w:sz w:val="28"/>
                <w:szCs w:val="28"/>
              </w:rPr>
            </w:pPr>
          </w:p>
          <w:p w:rsidR="0022762A" w:rsidRPr="008D03A2" w:rsidRDefault="0022762A" w:rsidP="008D03A2">
            <w:pPr>
              <w:jc w:val="center"/>
              <w:rPr>
                <w:rFonts w:ascii="Times New Roman" w:hAnsi="Times New Roman" w:cs="Times New Roman"/>
                <w:sz w:val="28"/>
                <w:szCs w:val="28"/>
              </w:rPr>
            </w:pPr>
          </w:p>
        </w:tc>
        <w:tc>
          <w:tcPr>
            <w:tcW w:w="1134" w:type="dxa"/>
          </w:tcPr>
          <w:p w:rsidR="008D03A2" w:rsidRDefault="008D03A2"/>
        </w:tc>
        <w:tc>
          <w:tcPr>
            <w:tcW w:w="1276" w:type="dxa"/>
          </w:tcPr>
          <w:p w:rsidR="008D03A2" w:rsidRDefault="008D03A2"/>
        </w:tc>
      </w:tr>
    </w:tbl>
    <w:p w:rsidR="00244A79" w:rsidRDefault="00244A79"/>
    <w:sectPr w:rsidR="00244A79" w:rsidSect="00206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9C7"/>
    <w:multiLevelType w:val="hybridMultilevel"/>
    <w:tmpl w:val="3912B962"/>
    <w:lvl w:ilvl="0" w:tplc="71AC38B8">
      <w:start w:val="1"/>
      <w:numFmt w:val="decimal"/>
      <w:lvlText w:val="%1."/>
      <w:lvlJc w:val="left"/>
      <w:pPr>
        <w:ind w:left="360" w:hanging="360"/>
      </w:pPr>
      <w:rPr>
        <w:rFonts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436FD8"/>
    <w:multiLevelType w:val="hybridMultilevel"/>
    <w:tmpl w:val="9F389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F06E6"/>
    <w:multiLevelType w:val="hybridMultilevel"/>
    <w:tmpl w:val="AF4A25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11E3A"/>
    <w:multiLevelType w:val="hybridMultilevel"/>
    <w:tmpl w:val="93B05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336B1"/>
    <w:multiLevelType w:val="hybridMultilevel"/>
    <w:tmpl w:val="E1AE53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564067"/>
    <w:multiLevelType w:val="multilevel"/>
    <w:tmpl w:val="A31C0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77C87"/>
    <w:multiLevelType w:val="hybridMultilevel"/>
    <w:tmpl w:val="1F38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C4C72FC"/>
    <w:multiLevelType w:val="hybridMultilevel"/>
    <w:tmpl w:val="04AC926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C6773CE"/>
    <w:multiLevelType w:val="hybridMultilevel"/>
    <w:tmpl w:val="EB5CAC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0302BBB"/>
    <w:multiLevelType w:val="hybridMultilevel"/>
    <w:tmpl w:val="BE204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FE62E0"/>
    <w:multiLevelType w:val="hybridMultilevel"/>
    <w:tmpl w:val="EFC62F3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265D"/>
    <w:multiLevelType w:val="hybridMultilevel"/>
    <w:tmpl w:val="E7DC7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3"/>
  </w:num>
  <w:num w:numId="5">
    <w:abstractNumId w:val="11"/>
  </w:num>
  <w:num w:numId="6">
    <w:abstractNumId w:val="1"/>
  </w:num>
  <w:num w:numId="7">
    <w:abstractNumId w:val="9"/>
  </w:num>
  <w:num w:numId="8">
    <w:abstractNumId w:val="4"/>
  </w:num>
  <w:num w:numId="9">
    <w:abstractNumId w:val="2"/>
  </w:num>
  <w:num w:numId="10">
    <w:abstractNumId w:val="1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8D03A2"/>
    <w:rsid w:val="00065F6A"/>
    <w:rsid w:val="000E6CBB"/>
    <w:rsid w:val="00206D23"/>
    <w:rsid w:val="0022762A"/>
    <w:rsid w:val="00244A79"/>
    <w:rsid w:val="00310A31"/>
    <w:rsid w:val="00332F5E"/>
    <w:rsid w:val="0033576D"/>
    <w:rsid w:val="00384842"/>
    <w:rsid w:val="0041289D"/>
    <w:rsid w:val="004A5A56"/>
    <w:rsid w:val="008D03A2"/>
    <w:rsid w:val="00FC4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3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D03A2"/>
    <w:pPr>
      <w:ind w:left="720"/>
      <w:contextualSpacing/>
    </w:pPr>
    <w:rPr>
      <w:rFonts w:eastAsiaTheme="minorHAnsi"/>
      <w:lang w:eastAsia="en-US"/>
    </w:rPr>
  </w:style>
  <w:style w:type="paragraph" w:styleId="a5">
    <w:name w:val="Normal (Web)"/>
    <w:basedOn w:val="a"/>
    <w:uiPriority w:val="99"/>
    <w:unhideWhenUsed/>
    <w:rsid w:val="008D0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D03A2"/>
  </w:style>
  <w:style w:type="character" w:styleId="a6">
    <w:name w:val="Strong"/>
    <w:basedOn w:val="a0"/>
    <w:uiPriority w:val="22"/>
    <w:qFormat/>
    <w:rsid w:val="0022762A"/>
    <w:rPr>
      <w:b/>
      <w:bCs/>
    </w:rPr>
  </w:style>
  <w:style w:type="character" w:styleId="a7">
    <w:name w:val="Hyperlink"/>
    <w:basedOn w:val="a0"/>
    <w:uiPriority w:val="99"/>
    <w:semiHidden/>
    <w:unhideWhenUsed/>
    <w:rsid w:val="00310A31"/>
    <w:rPr>
      <w:color w:val="0000FF"/>
      <w:u w:val="single"/>
    </w:rPr>
  </w:style>
</w:styles>
</file>

<file path=word/webSettings.xml><?xml version="1.0" encoding="utf-8"?>
<w:webSettings xmlns:r="http://schemas.openxmlformats.org/officeDocument/2006/relationships" xmlns:w="http://schemas.openxmlformats.org/wordprocessingml/2006/main">
  <w:divs>
    <w:div w:id="48384983">
      <w:bodyDiv w:val="1"/>
      <w:marLeft w:val="0"/>
      <w:marRight w:val="0"/>
      <w:marTop w:val="0"/>
      <w:marBottom w:val="0"/>
      <w:divBdr>
        <w:top w:val="none" w:sz="0" w:space="0" w:color="auto"/>
        <w:left w:val="none" w:sz="0" w:space="0" w:color="auto"/>
        <w:bottom w:val="none" w:sz="0" w:space="0" w:color="auto"/>
        <w:right w:val="none" w:sz="0" w:space="0" w:color="auto"/>
      </w:divBdr>
    </w:div>
    <w:div w:id="80028370">
      <w:bodyDiv w:val="1"/>
      <w:marLeft w:val="0"/>
      <w:marRight w:val="0"/>
      <w:marTop w:val="0"/>
      <w:marBottom w:val="0"/>
      <w:divBdr>
        <w:top w:val="none" w:sz="0" w:space="0" w:color="auto"/>
        <w:left w:val="none" w:sz="0" w:space="0" w:color="auto"/>
        <w:bottom w:val="none" w:sz="0" w:space="0" w:color="auto"/>
        <w:right w:val="none" w:sz="0" w:space="0" w:color="auto"/>
      </w:divBdr>
    </w:div>
    <w:div w:id="1002391007">
      <w:bodyDiv w:val="1"/>
      <w:marLeft w:val="0"/>
      <w:marRight w:val="0"/>
      <w:marTop w:val="0"/>
      <w:marBottom w:val="0"/>
      <w:divBdr>
        <w:top w:val="none" w:sz="0" w:space="0" w:color="auto"/>
        <w:left w:val="none" w:sz="0" w:space="0" w:color="auto"/>
        <w:bottom w:val="none" w:sz="0" w:space="0" w:color="auto"/>
        <w:right w:val="none" w:sz="0" w:space="0" w:color="auto"/>
      </w:divBdr>
    </w:div>
    <w:div w:id="1124545644">
      <w:bodyDiv w:val="1"/>
      <w:marLeft w:val="0"/>
      <w:marRight w:val="0"/>
      <w:marTop w:val="0"/>
      <w:marBottom w:val="0"/>
      <w:divBdr>
        <w:top w:val="none" w:sz="0" w:space="0" w:color="auto"/>
        <w:left w:val="none" w:sz="0" w:space="0" w:color="auto"/>
        <w:bottom w:val="none" w:sz="0" w:space="0" w:color="auto"/>
        <w:right w:val="none" w:sz="0" w:space="0" w:color="auto"/>
      </w:divBdr>
    </w:div>
    <w:div w:id="1508250719">
      <w:bodyDiv w:val="1"/>
      <w:marLeft w:val="0"/>
      <w:marRight w:val="0"/>
      <w:marTop w:val="0"/>
      <w:marBottom w:val="0"/>
      <w:divBdr>
        <w:top w:val="none" w:sz="0" w:space="0" w:color="auto"/>
        <w:left w:val="none" w:sz="0" w:space="0" w:color="auto"/>
        <w:bottom w:val="none" w:sz="0" w:space="0" w:color="auto"/>
        <w:right w:val="none" w:sz="0" w:space="0" w:color="auto"/>
      </w:divBdr>
    </w:div>
    <w:div w:id="1563129898">
      <w:bodyDiv w:val="1"/>
      <w:marLeft w:val="0"/>
      <w:marRight w:val="0"/>
      <w:marTop w:val="0"/>
      <w:marBottom w:val="0"/>
      <w:divBdr>
        <w:top w:val="none" w:sz="0" w:space="0" w:color="auto"/>
        <w:left w:val="none" w:sz="0" w:space="0" w:color="auto"/>
        <w:bottom w:val="none" w:sz="0" w:space="0" w:color="auto"/>
        <w:right w:val="none" w:sz="0" w:space="0" w:color="auto"/>
      </w:divBdr>
    </w:div>
    <w:div w:id="19241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2009</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BADR-313</dc:creator>
  <cp:keywords/>
  <dc:description/>
  <cp:lastModifiedBy>BADR-313</cp:lastModifiedBy>
  <cp:revision>9</cp:revision>
  <dcterms:created xsi:type="dcterms:W3CDTF">2020-06-09T06:01:00Z</dcterms:created>
  <dcterms:modified xsi:type="dcterms:W3CDTF">2020-06-09T06:45:00Z</dcterms:modified>
</cp:coreProperties>
</file>