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88E0C" w14:textId="21C549EE" w:rsidR="00583FCE" w:rsidRDefault="00583FCE" w:rsidP="009F1146">
      <w:pPr>
        <w:spacing w:after="0" w:line="240" w:lineRule="auto"/>
      </w:pPr>
      <w:r>
        <w:rPr>
          <w:b/>
        </w:rPr>
        <w:t xml:space="preserve"> </w:t>
      </w:r>
    </w:p>
    <w:p w14:paraId="38E9CBDF" w14:textId="666C331A" w:rsidR="00583FCE" w:rsidRDefault="009F1146" w:rsidP="00583FCE">
      <w:pPr>
        <w:rPr>
          <w:b/>
          <w:bCs/>
        </w:rPr>
      </w:pPr>
      <w:r>
        <w:rPr>
          <w:b/>
          <w:bCs/>
        </w:rPr>
        <w:t>2</w:t>
      </w:r>
      <w:r w:rsidR="00583FCE" w:rsidRPr="00583FCE">
        <w:rPr>
          <w:b/>
          <w:bCs/>
        </w:rPr>
        <w:t xml:space="preserve"> слайд Определение и цель</w:t>
      </w:r>
    </w:p>
    <w:p w14:paraId="2BFA06BC" w14:textId="773353D1" w:rsidR="00583FCE" w:rsidRDefault="00583FCE" w:rsidP="00583FCE">
      <w:r>
        <w:rPr>
          <w:shd w:val="clear" w:color="auto" w:fill="EEFFDE"/>
        </w:rPr>
        <w:br/>
      </w:r>
      <w:r w:rsidRPr="00583FCE">
        <w:t xml:space="preserve">Адаптивный спорт – компонент адаптивной физической культуры, удовлетворяющий потребности личности в </w:t>
      </w:r>
      <w:proofErr w:type="spellStart"/>
      <w:r w:rsidRPr="00583FCE">
        <w:t>самоактуализации</w:t>
      </w:r>
      <w:proofErr w:type="spellEnd"/>
      <w:r w:rsidRPr="00583FCE">
        <w:t>, в максимально возможной самореализации своих способностей, сопоставлении их со способностями других людей, потребности в коммуникативной деятельности и социализации.</w:t>
      </w:r>
      <w:r w:rsidRPr="00583FCE">
        <w:br/>
        <w:t> </w:t>
      </w:r>
      <w:r w:rsidRPr="00583FCE">
        <w:br/>
        <w:t>Главная цель АС – максимально возможная самореализация инвалидов и лиц с отклонениями состояний здоровья в социально приемлемом и одобряемом виде деятельности, повышение их реабилитационного потенциала и уровня качества жизни и, как следствие – социализация и последующая социальная интеграция данной категории населения</w:t>
      </w:r>
    </w:p>
    <w:p w14:paraId="78468902" w14:textId="09BBED88" w:rsidR="009F1146" w:rsidRDefault="009F1146" w:rsidP="009F1146">
      <w:pPr>
        <w:spacing w:after="0" w:line="240" w:lineRule="auto"/>
        <w:rPr>
          <w:b/>
        </w:rPr>
      </w:pPr>
      <w:r>
        <w:rPr>
          <w:b/>
        </w:rPr>
        <w:t xml:space="preserve">3 </w:t>
      </w:r>
      <w:proofErr w:type="gramStart"/>
      <w:r>
        <w:rPr>
          <w:b/>
        </w:rPr>
        <w:t>слайд  Актуальность</w:t>
      </w:r>
      <w:proofErr w:type="gramEnd"/>
    </w:p>
    <w:p w14:paraId="4503118E" w14:textId="77777777" w:rsidR="009F1146" w:rsidRDefault="009F1146" w:rsidP="009F1146">
      <w:r>
        <w:br/>
        <w:t xml:space="preserve">Расскажем об актуальности нашей лекции, </w:t>
      </w:r>
      <w:r w:rsidRPr="00C106DE">
        <w:t>Адаптивный спорт представляет собой уникальные возможности для социализации и социальной интеграции. Например, в системе дополнительного образования ребенку с отклонениями в развитии предоставляется возможность выбора, исходя из своих задатков и склонностей, вида адаптивного спорта, занятие которым возможно только при наличии желания занимающегося. Все это раскрепощает детей, позволяет отвлечься от своих проблем, с головой погрузиться в творческую деятельность, постоянно взаимодействуя и контактируя со здоровыми сверстниками, тренерами, зрителями, работниками учреждений дополнительного образования, спортивных клубов инвалидов и другими людьми. Поэтому интегративная функция в адаптивном спорте столь заметна и важна</w:t>
      </w:r>
    </w:p>
    <w:p w14:paraId="07238233" w14:textId="77777777" w:rsidR="009F1146" w:rsidRPr="00583FCE" w:rsidRDefault="009F1146" w:rsidP="00583FCE"/>
    <w:p w14:paraId="7C0CA1E8" w14:textId="18B0D90B" w:rsidR="00F1123A" w:rsidRDefault="00583FCE" w:rsidP="000B0402">
      <w:pPr>
        <w:spacing w:after="0" w:line="240" w:lineRule="auto"/>
        <w:rPr>
          <w:b/>
        </w:rPr>
      </w:pPr>
      <w:r>
        <w:rPr>
          <w:b/>
        </w:rPr>
        <w:t xml:space="preserve"> 4 слайд </w:t>
      </w:r>
      <w:r w:rsidR="00F1123A">
        <w:rPr>
          <w:b/>
        </w:rPr>
        <w:t>История развития адаптивного спорта</w:t>
      </w:r>
    </w:p>
    <w:p w14:paraId="5836D3E9" w14:textId="77777777" w:rsidR="00F1123A" w:rsidRPr="00F1123A" w:rsidRDefault="00F1123A" w:rsidP="00F1123A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F1123A">
        <w:rPr>
          <w:rFonts w:eastAsia="Times New Roman" w:cstheme="minorHAnsi"/>
          <w:lang w:eastAsia="ru-RU"/>
        </w:rPr>
        <w:t>Адаптивный спорт начал развиваться еще почти 100 лет назад. В XVII-XIX веках было известно, что одним из важнейших факторов реабилитации лиц с ОВЗ является двигательная активность.</w:t>
      </w:r>
    </w:p>
    <w:p w14:paraId="3A337F7A" w14:textId="77777777" w:rsidR="00F1123A" w:rsidRPr="00F1123A" w:rsidRDefault="00F1123A" w:rsidP="00F1123A">
      <w:pPr>
        <w:pStyle w:val="a3"/>
        <w:rPr>
          <w:rFonts w:asciiTheme="minorHAnsi" w:eastAsia="Times New Roman" w:hAnsiTheme="minorHAnsi" w:cstheme="minorHAnsi"/>
          <w:sz w:val="22"/>
          <w:szCs w:val="22"/>
          <w:lang w:eastAsia="ru-RU"/>
        </w:rPr>
      </w:pPr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 xml:space="preserve">Традиционное развитие различных видов спорта среди лиц с ОВЗ, связано с именем английского нейрохирурга Людвига </w:t>
      </w:r>
      <w:proofErr w:type="spellStart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Гуттмана</w:t>
      </w:r>
      <w:proofErr w:type="spellEnd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. Во время Второй Мировой Войны, на базе Сток-</w:t>
      </w:r>
      <w:proofErr w:type="spellStart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Мондевильского</w:t>
      </w:r>
      <w:proofErr w:type="spellEnd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 xml:space="preserve"> Госпиталя в городе Эйлсбери благодаря ему, были проведены соревнования среди лиц с ОВЗ. Он первым на практике доказал, что спорт для таких людей не только создаёт условия для успешной жизнедеятельности, но и восстанавливает психическое равновесие. Таким образом, Адаптивный спорт позволяет вернуться к полноценной жизни независимо от физических недостатков. В 1956 году Людвиг </w:t>
      </w:r>
      <w:proofErr w:type="spellStart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Гуттман</w:t>
      </w:r>
      <w:proofErr w:type="spellEnd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 xml:space="preserve"> разработал хартию для спортсменов, которая в дальнейшем способствовала активному развитию Адаптивного спорта. В 1960 году была создана Международная рабочая группа, изучающая проблемы развития Адаптивного спорта. В том же году в Риме были проведены первые Международные соревнования среди лиц с ОВЗ, которые фактически можно считать первыми </w:t>
      </w:r>
      <w:proofErr w:type="spellStart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Паралимпийскими</w:t>
      </w:r>
      <w:proofErr w:type="spellEnd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 xml:space="preserve"> Играми. В 1964 году была создана Международная организация среди инвалидов, куда добавились еще 16 стран. В тот же год в Токио во время состязаний по 7 видам спорта, была одновременно обнародована официальная эмблема Международного </w:t>
      </w:r>
      <w:proofErr w:type="spellStart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>Паралимпийского</w:t>
      </w:r>
      <w:proofErr w:type="spellEnd"/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t xml:space="preserve"> Движения. С 1976 года в состязаниях стали принимать участия спортсмены других групп повреждений, которые ранее не участвовали. С каждыми </w:t>
      </w:r>
      <w:r w:rsidRPr="00F1123A">
        <w:rPr>
          <w:rFonts w:asciiTheme="minorHAnsi" w:eastAsia="Times New Roman" w:hAnsiTheme="minorHAnsi" w:cstheme="minorHAnsi"/>
          <w:sz w:val="22"/>
          <w:szCs w:val="22"/>
          <w:lang w:eastAsia="ru-RU"/>
        </w:rPr>
        <w:lastRenderedPageBreak/>
        <w:t>следующими играми число участников возрастало, расширялась география стран, и увеличивалось количество новых видов спорта.</w:t>
      </w:r>
    </w:p>
    <w:p w14:paraId="19AAB1DE" w14:textId="531C40A6" w:rsidR="00F1123A" w:rsidRPr="00F1123A" w:rsidRDefault="00F1123A" w:rsidP="00F1123A">
      <w:pPr>
        <w:spacing w:before="100" w:beforeAutospacing="1" w:after="100" w:afterAutospacing="1" w:line="240" w:lineRule="auto"/>
        <w:rPr>
          <w:rFonts w:eastAsia="Times New Roman" w:cstheme="minorHAnsi"/>
          <w:lang w:eastAsia="ru-RU"/>
        </w:rPr>
      </w:pPr>
      <w:r w:rsidRPr="00F1123A">
        <w:rPr>
          <w:rFonts w:eastAsia="Times New Roman" w:cstheme="minorHAnsi"/>
          <w:lang w:eastAsia="ru-RU"/>
        </w:rPr>
        <w:t xml:space="preserve">С 1982 годом связано появление особого органа, который способствовал расширению </w:t>
      </w:r>
      <w:proofErr w:type="spellStart"/>
      <w:r w:rsidRPr="00F1123A">
        <w:rPr>
          <w:rFonts w:eastAsia="Times New Roman" w:cstheme="minorHAnsi"/>
          <w:lang w:eastAsia="ru-RU"/>
        </w:rPr>
        <w:t>Паралимпийских</w:t>
      </w:r>
      <w:proofErr w:type="spellEnd"/>
      <w:r w:rsidRPr="00F1123A">
        <w:rPr>
          <w:rFonts w:eastAsia="Times New Roman" w:cstheme="minorHAnsi"/>
          <w:lang w:eastAsia="ru-RU"/>
        </w:rPr>
        <w:t xml:space="preserve"> Игр, а через 10 лет, в 1992 году его официальное название носит МПК (Международный </w:t>
      </w:r>
      <w:proofErr w:type="spellStart"/>
      <w:r w:rsidRPr="00F1123A">
        <w:rPr>
          <w:rFonts w:eastAsia="Times New Roman" w:cstheme="minorHAnsi"/>
          <w:lang w:eastAsia="ru-RU"/>
        </w:rPr>
        <w:t>Паралимпийский</w:t>
      </w:r>
      <w:proofErr w:type="spellEnd"/>
      <w:r w:rsidRPr="00F1123A">
        <w:rPr>
          <w:rFonts w:eastAsia="Times New Roman" w:cstheme="minorHAnsi"/>
          <w:lang w:eastAsia="ru-RU"/>
        </w:rPr>
        <w:t xml:space="preserve"> Комитет).</w:t>
      </w:r>
    </w:p>
    <w:p w14:paraId="56DB4BBB" w14:textId="182F221A" w:rsidR="00F1123A" w:rsidRPr="00F1123A" w:rsidRDefault="00F1123A" w:rsidP="00F1123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                      </w:t>
      </w:r>
    </w:p>
    <w:p w14:paraId="69D7BBA7" w14:textId="77777777" w:rsidR="00F1123A" w:rsidRDefault="00F1123A" w:rsidP="000B0402">
      <w:pPr>
        <w:spacing w:after="0" w:line="240" w:lineRule="auto"/>
        <w:rPr>
          <w:b/>
        </w:rPr>
      </w:pPr>
    </w:p>
    <w:p w14:paraId="5854C813" w14:textId="1F27D421" w:rsidR="000B0402" w:rsidRDefault="00583FCE" w:rsidP="000B0402">
      <w:pPr>
        <w:spacing w:after="0" w:line="240" w:lineRule="auto"/>
        <w:rPr>
          <w:b/>
        </w:rPr>
      </w:pPr>
      <w:r>
        <w:rPr>
          <w:b/>
        </w:rPr>
        <w:t xml:space="preserve"> 5 слайд </w:t>
      </w:r>
    </w:p>
    <w:p w14:paraId="5601BF6B" w14:textId="36A27D0A" w:rsidR="00A75E7C" w:rsidRDefault="00A75E7C" w:rsidP="000B0402">
      <w:pPr>
        <w:spacing w:after="0" w:line="240" w:lineRule="auto"/>
        <w:rPr>
          <w:b/>
        </w:rPr>
      </w:pPr>
      <w:r>
        <w:rPr>
          <w:b/>
        </w:rPr>
        <w:t xml:space="preserve">Спорт лиц с </w:t>
      </w:r>
      <w:r w:rsidRPr="00A75E7C">
        <w:rPr>
          <w:b/>
        </w:rPr>
        <w:t>поражением опорно-двигательного аппарата</w:t>
      </w:r>
    </w:p>
    <w:p w14:paraId="5E15BA70" w14:textId="23764625" w:rsidR="00A75E7C" w:rsidRDefault="00A75E7C" w:rsidP="000B0402">
      <w:pPr>
        <w:spacing w:after="0" w:line="240" w:lineRule="auto"/>
      </w:pPr>
      <w:proofErr w:type="spellStart"/>
      <w:r w:rsidRPr="00A75E7C">
        <w:t>Бочча</w:t>
      </w:r>
      <w:proofErr w:type="spellEnd"/>
      <w:r w:rsidRPr="00A75E7C">
        <w:t>-Матч длится 6 эндов. Энд начинается со вбрасывания Джека (</w:t>
      </w:r>
      <w:proofErr w:type="spellStart"/>
      <w:r w:rsidRPr="00A75E7C">
        <w:t>Джэк</w:t>
      </w:r>
      <w:proofErr w:type="spellEnd"/>
      <w:r w:rsidRPr="00A75E7C">
        <w:t> — Белый мяч-мишень), затем команды выбрасывают по 6 мячей. Победителем считается тот, чей мяч будет ближе всех к Джеку. </w:t>
      </w:r>
    </w:p>
    <w:p w14:paraId="0B6DBE9B" w14:textId="77777777" w:rsidR="00A75E7C" w:rsidRDefault="00A75E7C" w:rsidP="000B0402">
      <w:pPr>
        <w:spacing w:after="0" w:line="240" w:lineRule="auto"/>
      </w:pPr>
    </w:p>
    <w:p w14:paraId="766BDFD1" w14:textId="30448474" w:rsidR="00A75E7C" w:rsidRDefault="00A75E7C" w:rsidP="00A75E7C">
      <w:pPr>
        <w:spacing w:after="0" w:line="240" w:lineRule="auto"/>
        <w:rPr>
          <w:b/>
        </w:rPr>
      </w:pPr>
      <w:r>
        <w:rPr>
          <w:b/>
        </w:rPr>
        <w:t xml:space="preserve">6 </w:t>
      </w:r>
      <w:r>
        <w:rPr>
          <w:b/>
        </w:rPr>
        <w:t xml:space="preserve">слайд </w:t>
      </w:r>
    </w:p>
    <w:p w14:paraId="24FDD9DF" w14:textId="21CA82C5" w:rsidR="005E794B" w:rsidRDefault="00A75E7C" w:rsidP="000B0402">
      <w:pPr>
        <w:spacing w:after="0" w:line="240" w:lineRule="auto"/>
        <w:rPr>
          <w:b/>
        </w:rPr>
      </w:pPr>
      <w:r>
        <w:rPr>
          <w:bCs/>
        </w:rPr>
        <w:t>Так же такие виды спорта</w:t>
      </w:r>
    </w:p>
    <w:p w14:paraId="7312D6A7" w14:textId="58D35236" w:rsidR="00583FCE" w:rsidRPr="005E794B" w:rsidRDefault="00583FCE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Пулевая стрельба</w:t>
      </w:r>
    </w:p>
    <w:p w14:paraId="3E05D4EF" w14:textId="0A3C931B" w:rsidR="00583FCE" w:rsidRPr="005E794B" w:rsidRDefault="00583FCE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Армреслинг</w:t>
      </w:r>
    </w:p>
    <w:p w14:paraId="50E43545" w14:textId="453EE2B5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 xml:space="preserve">Керлинг на колясках </w:t>
      </w:r>
    </w:p>
    <w:p w14:paraId="188C1565" w14:textId="146A0FF0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Шахматы</w:t>
      </w:r>
    </w:p>
    <w:p w14:paraId="1449514F" w14:textId="220E00D8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Шашки</w:t>
      </w:r>
    </w:p>
    <w:p w14:paraId="36CF138F" w14:textId="4F334388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 xml:space="preserve">Пауэрлифтинг </w:t>
      </w:r>
    </w:p>
    <w:p w14:paraId="7CB2AABE" w14:textId="57C17284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Легкая атлетика</w:t>
      </w:r>
    </w:p>
    <w:p w14:paraId="33531FE0" w14:textId="12F0FDD4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Бадминтон</w:t>
      </w:r>
    </w:p>
    <w:p w14:paraId="1557F768" w14:textId="77777777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proofErr w:type="spellStart"/>
      <w:r w:rsidRPr="005E794B">
        <w:rPr>
          <w:bCs/>
        </w:rPr>
        <w:t>Бочча</w:t>
      </w:r>
      <w:proofErr w:type="spellEnd"/>
      <w:r w:rsidRPr="005E794B">
        <w:rPr>
          <w:bCs/>
        </w:rPr>
        <w:t xml:space="preserve"> </w:t>
      </w:r>
    </w:p>
    <w:p w14:paraId="30BEC976" w14:textId="087A241F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Тхэквондо ВТФ ПОДА</w:t>
      </w:r>
    </w:p>
    <w:p w14:paraId="50C87534" w14:textId="36F1950D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 xml:space="preserve">Плавание </w:t>
      </w:r>
    </w:p>
    <w:p w14:paraId="6CEFE684" w14:textId="1C2C9B73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proofErr w:type="spellStart"/>
      <w:r w:rsidRPr="005E794B">
        <w:rPr>
          <w:bCs/>
        </w:rPr>
        <w:t>Дартс</w:t>
      </w:r>
      <w:proofErr w:type="spellEnd"/>
      <w:r w:rsidRPr="005E794B">
        <w:rPr>
          <w:bCs/>
        </w:rPr>
        <w:t xml:space="preserve"> </w:t>
      </w:r>
    </w:p>
    <w:p w14:paraId="76544AFD" w14:textId="24AF0AF1" w:rsidR="005E794B" w:rsidRPr="005E794B" w:rsidRDefault="005E794B" w:rsidP="005E794B">
      <w:pPr>
        <w:pStyle w:val="a4"/>
        <w:numPr>
          <w:ilvl w:val="0"/>
          <w:numId w:val="8"/>
        </w:numPr>
        <w:spacing w:after="0" w:line="240" w:lineRule="auto"/>
        <w:rPr>
          <w:bCs/>
        </w:rPr>
      </w:pPr>
      <w:r w:rsidRPr="005E794B">
        <w:rPr>
          <w:bCs/>
        </w:rPr>
        <w:t>Лыжные гонки</w:t>
      </w:r>
    </w:p>
    <w:p w14:paraId="70C8AB9F" w14:textId="07F678F8" w:rsidR="00B245C1" w:rsidRDefault="00B245C1" w:rsidP="00CD0C07">
      <w:pPr>
        <w:rPr>
          <w:bCs/>
        </w:rPr>
      </w:pPr>
    </w:p>
    <w:p w14:paraId="214CDDAC" w14:textId="07034963" w:rsidR="00A75E7C" w:rsidRDefault="00A75E7C" w:rsidP="00A75E7C">
      <w:pPr>
        <w:spacing w:after="0" w:line="240" w:lineRule="auto"/>
        <w:rPr>
          <w:b/>
        </w:rPr>
      </w:pPr>
      <w:r>
        <w:rPr>
          <w:b/>
        </w:rPr>
        <w:t>7</w:t>
      </w:r>
      <w:r>
        <w:rPr>
          <w:b/>
        </w:rPr>
        <w:t xml:space="preserve"> слайд </w:t>
      </w:r>
    </w:p>
    <w:p w14:paraId="24230022" w14:textId="5BD1E38D" w:rsidR="00A75E7C" w:rsidRDefault="00A75E7C" w:rsidP="00A75E7C">
      <w:pPr>
        <w:spacing w:after="0" w:line="240" w:lineRule="auto"/>
        <w:rPr>
          <w:b/>
        </w:rPr>
      </w:pPr>
      <w:r w:rsidRPr="00A75E7C">
        <w:rPr>
          <w:b/>
        </w:rPr>
        <w:t>Спорт глухих</w:t>
      </w:r>
    </w:p>
    <w:p w14:paraId="39861B4E" w14:textId="77777777" w:rsidR="00000000" w:rsidRPr="00A75E7C" w:rsidRDefault="008E29CA" w:rsidP="00A75E7C">
      <w:pPr>
        <w:rPr>
          <w:bCs/>
        </w:rPr>
      </w:pPr>
      <w:r w:rsidRPr="00A75E7C">
        <w:rPr>
          <w:bCs/>
        </w:rPr>
        <w:t xml:space="preserve">Плавание является одним из главных видов спорта со времен первых </w:t>
      </w:r>
      <w:proofErr w:type="spellStart"/>
      <w:r w:rsidRPr="00A75E7C">
        <w:rPr>
          <w:bCs/>
        </w:rPr>
        <w:t>Паралимпийских</w:t>
      </w:r>
      <w:proofErr w:type="spellEnd"/>
      <w:r w:rsidRPr="00A75E7C">
        <w:rPr>
          <w:bCs/>
        </w:rPr>
        <w:t xml:space="preserve"> игр 1960 года в Риме. Так же, как и на</w:t>
      </w:r>
      <w:r w:rsidRPr="00A75E7C">
        <w:rPr>
          <w:bCs/>
        </w:rPr>
        <w:t xml:space="preserve"> Олимпийских играх, участники соревнуются в дисциплинах свободный стиль, плавание на спине, баттерфляй, брасс и комплексное плавание.</w:t>
      </w:r>
    </w:p>
    <w:p w14:paraId="03AA586F" w14:textId="6D68A9B3" w:rsidR="00A75E7C" w:rsidRDefault="00A75E7C" w:rsidP="00A75E7C">
      <w:pPr>
        <w:spacing w:after="0" w:line="240" w:lineRule="auto"/>
        <w:rPr>
          <w:b/>
        </w:rPr>
      </w:pPr>
      <w:r>
        <w:rPr>
          <w:b/>
        </w:rPr>
        <w:t>8</w:t>
      </w:r>
      <w:r>
        <w:rPr>
          <w:b/>
        </w:rPr>
        <w:t xml:space="preserve"> слайд </w:t>
      </w:r>
    </w:p>
    <w:p w14:paraId="34816435" w14:textId="67DF927A" w:rsidR="00B245C1" w:rsidRPr="00A75E7C" w:rsidRDefault="00A75E7C" w:rsidP="00A75E7C">
      <w:pPr>
        <w:spacing w:after="0" w:line="240" w:lineRule="auto"/>
        <w:rPr>
          <w:b/>
        </w:rPr>
      </w:pPr>
      <w:r>
        <w:rPr>
          <w:bCs/>
        </w:rPr>
        <w:t>Так же такие виды спорта</w:t>
      </w:r>
    </w:p>
    <w:p w14:paraId="065B54C9" w14:textId="1CBE91BB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Греко-римская борьба</w:t>
      </w:r>
    </w:p>
    <w:p w14:paraId="55E9655C" w14:textId="0EB1FA97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Волейбол</w:t>
      </w:r>
    </w:p>
    <w:p w14:paraId="1C0F0C06" w14:textId="5A6B61EF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Лыжные гонки</w:t>
      </w:r>
    </w:p>
    <w:p w14:paraId="6498EB8F" w14:textId="4607A92B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Легкая атлетика</w:t>
      </w:r>
    </w:p>
    <w:p w14:paraId="2EF1B9FA" w14:textId="78B03461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Тхэквондо</w:t>
      </w:r>
    </w:p>
    <w:p w14:paraId="6571CDB2" w14:textId="6B249164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Карате</w:t>
      </w:r>
    </w:p>
    <w:p w14:paraId="34B7F60F" w14:textId="32A2BEF0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 xml:space="preserve">Керлинг </w:t>
      </w:r>
    </w:p>
    <w:p w14:paraId="2883CDE3" w14:textId="0B69BBA0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Плавание</w:t>
      </w:r>
    </w:p>
    <w:p w14:paraId="14AB3745" w14:textId="31D5660F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>Боулинг</w:t>
      </w:r>
    </w:p>
    <w:p w14:paraId="15389338" w14:textId="684B8C8C" w:rsidR="005E794B" w:rsidRDefault="005E794B" w:rsidP="005E794B">
      <w:pPr>
        <w:pStyle w:val="a4"/>
        <w:numPr>
          <w:ilvl w:val="0"/>
          <w:numId w:val="9"/>
        </w:numPr>
        <w:rPr>
          <w:bCs/>
        </w:rPr>
      </w:pPr>
      <w:r>
        <w:rPr>
          <w:bCs/>
        </w:rPr>
        <w:t xml:space="preserve">Настольный </w:t>
      </w:r>
      <w:proofErr w:type="spellStart"/>
      <w:r>
        <w:rPr>
          <w:bCs/>
        </w:rPr>
        <w:t>тенис</w:t>
      </w:r>
      <w:proofErr w:type="spellEnd"/>
    </w:p>
    <w:p w14:paraId="13591A8A" w14:textId="118E4E6F" w:rsidR="00A75E7C" w:rsidRPr="00A75E7C" w:rsidRDefault="00A75E7C" w:rsidP="00A75E7C">
      <w:pPr>
        <w:spacing w:after="0" w:line="240" w:lineRule="auto"/>
        <w:rPr>
          <w:b/>
        </w:rPr>
      </w:pPr>
      <w:r>
        <w:rPr>
          <w:b/>
        </w:rPr>
        <w:lastRenderedPageBreak/>
        <w:t>9</w:t>
      </w:r>
      <w:r w:rsidRPr="00A75E7C">
        <w:rPr>
          <w:b/>
        </w:rPr>
        <w:t xml:space="preserve"> слайд </w:t>
      </w:r>
    </w:p>
    <w:p w14:paraId="78049140" w14:textId="77777777" w:rsidR="00A75E7C" w:rsidRDefault="00A75E7C" w:rsidP="00A75E7C">
      <w:pPr>
        <w:rPr>
          <w:b/>
        </w:rPr>
      </w:pPr>
      <w:r w:rsidRPr="00A75E7C">
        <w:rPr>
          <w:b/>
          <w:bCs/>
        </w:rPr>
        <w:t xml:space="preserve">спорт </w:t>
      </w:r>
      <w:proofErr w:type="spellStart"/>
      <w:r w:rsidRPr="00A75E7C">
        <w:rPr>
          <w:b/>
          <w:bCs/>
        </w:rPr>
        <w:t>слепых</w:t>
      </w:r>
      <w:proofErr w:type="spellEnd"/>
    </w:p>
    <w:p w14:paraId="355BB558" w14:textId="17CB3D8F" w:rsidR="005E794B" w:rsidRDefault="00A75E7C" w:rsidP="00A75E7C">
      <w:proofErr w:type="spellStart"/>
      <w:r w:rsidRPr="006064D3">
        <w:t>Паралимпийские</w:t>
      </w:r>
      <w:proofErr w:type="spellEnd"/>
      <w:r w:rsidRPr="006064D3">
        <w:t xml:space="preserve"> легкоатлетические дисциплины объединяют в себе для ходячих атлетов — бег на дистанции от 100 метров до марафона, эстафетный бег, прыжки в длину, высоту, тройной прыжок, метание копья, диска, толкание ядра. У атлетов, выполняющих соревновательные упражнения в положении сидя– бег на колясках на дистанции от 100 метров до марафона, эстафетный бег, толкание ядра, метание копья, диска.</w:t>
      </w:r>
    </w:p>
    <w:p w14:paraId="456F647C" w14:textId="00B8047B" w:rsidR="00A75E7C" w:rsidRDefault="00A75E7C" w:rsidP="00A75E7C">
      <w:pPr>
        <w:spacing w:after="0" w:line="240" w:lineRule="auto"/>
        <w:rPr>
          <w:b/>
        </w:rPr>
      </w:pPr>
      <w:r>
        <w:rPr>
          <w:b/>
        </w:rPr>
        <w:t>10</w:t>
      </w:r>
      <w:r>
        <w:rPr>
          <w:b/>
        </w:rPr>
        <w:t xml:space="preserve"> слайд </w:t>
      </w:r>
    </w:p>
    <w:p w14:paraId="6B054D32" w14:textId="4D29A61A" w:rsidR="00A75E7C" w:rsidRPr="00A75E7C" w:rsidRDefault="00A75E7C" w:rsidP="00A75E7C">
      <w:pPr>
        <w:spacing w:after="0" w:line="240" w:lineRule="auto"/>
        <w:rPr>
          <w:b/>
        </w:rPr>
      </w:pPr>
      <w:r>
        <w:rPr>
          <w:bCs/>
        </w:rPr>
        <w:t>Так же такие виды спорта</w:t>
      </w:r>
    </w:p>
    <w:p w14:paraId="5417F374" w14:textId="668479C2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Шахматы</w:t>
      </w:r>
    </w:p>
    <w:p w14:paraId="7E88C3BD" w14:textId="6AEAC9EB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Лыжные гонки, биатлон</w:t>
      </w:r>
    </w:p>
    <w:p w14:paraId="0343C926" w14:textId="77777777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 xml:space="preserve">Шашки </w:t>
      </w:r>
    </w:p>
    <w:p w14:paraId="4C512DE3" w14:textId="19B7770C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Пауэрлифтинг</w:t>
      </w:r>
    </w:p>
    <w:p w14:paraId="3BB5FC9C" w14:textId="67160667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proofErr w:type="spellStart"/>
      <w:proofErr w:type="gramStart"/>
      <w:r>
        <w:rPr>
          <w:bCs/>
        </w:rPr>
        <w:t>Самбо,дзюдо</w:t>
      </w:r>
      <w:proofErr w:type="spellEnd"/>
      <w:proofErr w:type="gramEnd"/>
    </w:p>
    <w:p w14:paraId="53007A8E" w14:textId="70F6870E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Легкая атлетика</w:t>
      </w:r>
    </w:p>
    <w:p w14:paraId="3CA80D36" w14:textId="29F080B0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Велоспорт</w:t>
      </w:r>
    </w:p>
    <w:p w14:paraId="0A8597D6" w14:textId="0B210A85" w:rsidR="006064D3" w:rsidRDefault="006064D3" w:rsidP="006064D3">
      <w:pPr>
        <w:pStyle w:val="a4"/>
        <w:numPr>
          <w:ilvl w:val="0"/>
          <w:numId w:val="10"/>
        </w:numPr>
        <w:rPr>
          <w:bCs/>
        </w:rPr>
      </w:pPr>
      <w:r>
        <w:rPr>
          <w:bCs/>
        </w:rPr>
        <w:t>Плавание</w:t>
      </w:r>
    </w:p>
    <w:p w14:paraId="3E04D1D4" w14:textId="507A62F9" w:rsidR="00A75E7C" w:rsidRDefault="00A75E7C" w:rsidP="00A75E7C">
      <w:pPr>
        <w:spacing w:after="0" w:line="240" w:lineRule="auto"/>
        <w:rPr>
          <w:b/>
        </w:rPr>
      </w:pPr>
      <w:r>
        <w:rPr>
          <w:b/>
        </w:rPr>
        <w:t>11</w:t>
      </w:r>
      <w:r w:rsidRPr="00A75E7C">
        <w:rPr>
          <w:b/>
        </w:rPr>
        <w:t xml:space="preserve"> слайд </w:t>
      </w:r>
    </w:p>
    <w:p w14:paraId="17EBDB56" w14:textId="15976629" w:rsidR="00A75E7C" w:rsidRPr="00A75E7C" w:rsidRDefault="00A75E7C" w:rsidP="00A75E7C">
      <w:pPr>
        <w:spacing w:after="0" w:line="240" w:lineRule="auto"/>
        <w:rPr>
          <w:b/>
        </w:rPr>
      </w:pPr>
      <w:r>
        <w:rPr>
          <w:b/>
        </w:rPr>
        <w:t>Спорт лиц</w:t>
      </w:r>
      <w:r w:rsidRPr="00A75E7C">
        <w:rPr>
          <w:b/>
        </w:rPr>
        <w:t xml:space="preserve"> с интеллектуальными нарушениями</w:t>
      </w:r>
    </w:p>
    <w:p w14:paraId="3B151BFC" w14:textId="77777777" w:rsidR="00A75E7C" w:rsidRDefault="00A75E7C" w:rsidP="00A75E7C">
      <w:pPr>
        <w:spacing w:after="0" w:line="240" w:lineRule="auto"/>
      </w:pPr>
      <w:r w:rsidRPr="006064D3">
        <w:t xml:space="preserve">Лыжный спорт, один из древнейших видов спорта Северной Европы, появился в </w:t>
      </w:r>
      <w:proofErr w:type="spellStart"/>
      <w:r w:rsidRPr="006064D3">
        <w:t>паралимпийской</w:t>
      </w:r>
      <w:proofErr w:type="spellEnd"/>
      <w:r w:rsidRPr="006064D3">
        <w:t xml:space="preserve"> программе в 1976 г. на Зимних Играх в Швеции. Мужчины и женщины использовали классический стиль бега на всех дистанциях, с тех пор соревнования подразделяются на две отдельные гонки: классическая и коньковый стиль.</w:t>
      </w:r>
    </w:p>
    <w:p w14:paraId="2D85835B" w14:textId="6098F71B" w:rsidR="00A75E7C" w:rsidRDefault="006064D3" w:rsidP="00A75E7C">
      <w:pPr>
        <w:spacing w:after="0" w:line="240" w:lineRule="auto"/>
        <w:rPr>
          <w:b/>
        </w:rPr>
      </w:pPr>
      <w:r>
        <w:br/>
      </w:r>
      <w:r w:rsidR="00A75E7C">
        <w:rPr>
          <w:b/>
        </w:rPr>
        <w:t>12</w:t>
      </w:r>
      <w:r w:rsidR="00A75E7C" w:rsidRPr="00A75E7C">
        <w:rPr>
          <w:b/>
        </w:rPr>
        <w:t xml:space="preserve"> слайд </w:t>
      </w:r>
    </w:p>
    <w:p w14:paraId="0FE58681" w14:textId="78F2C356" w:rsidR="006064D3" w:rsidRPr="00A75E7C" w:rsidRDefault="00A75E7C" w:rsidP="00A75E7C">
      <w:pPr>
        <w:spacing w:after="0" w:line="240" w:lineRule="auto"/>
        <w:rPr>
          <w:b/>
        </w:rPr>
      </w:pPr>
      <w:r>
        <w:rPr>
          <w:bCs/>
        </w:rPr>
        <w:t>Так же такие виды спорта</w:t>
      </w:r>
    </w:p>
    <w:p w14:paraId="3855782C" w14:textId="6C4949CF" w:rsidR="006064D3" w:rsidRDefault="006064D3" w:rsidP="006064D3">
      <w:pPr>
        <w:pStyle w:val="a4"/>
        <w:numPr>
          <w:ilvl w:val="0"/>
          <w:numId w:val="11"/>
        </w:numPr>
      </w:pPr>
      <w:r>
        <w:t xml:space="preserve">Футбол </w:t>
      </w:r>
    </w:p>
    <w:p w14:paraId="354688EA" w14:textId="0AE96F0A" w:rsidR="006064D3" w:rsidRDefault="006064D3" w:rsidP="006064D3">
      <w:pPr>
        <w:pStyle w:val="a4"/>
        <w:numPr>
          <w:ilvl w:val="0"/>
          <w:numId w:val="11"/>
        </w:numPr>
      </w:pPr>
      <w:r>
        <w:t>Лыжные гонки</w:t>
      </w:r>
    </w:p>
    <w:p w14:paraId="6C2DDF41" w14:textId="52A18561" w:rsidR="006064D3" w:rsidRDefault="006064D3" w:rsidP="006064D3">
      <w:pPr>
        <w:pStyle w:val="a4"/>
        <w:numPr>
          <w:ilvl w:val="0"/>
          <w:numId w:val="11"/>
        </w:numPr>
      </w:pPr>
      <w:r>
        <w:t>Легкая атлетика</w:t>
      </w:r>
    </w:p>
    <w:p w14:paraId="1986CBC2" w14:textId="7FFAE7E0" w:rsidR="006064D3" w:rsidRDefault="006064D3" w:rsidP="006064D3">
      <w:pPr>
        <w:pStyle w:val="a4"/>
        <w:numPr>
          <w:ilvl w:val="0"/>
          <w:numId w:val="11"/>
        </w:numPr>
      </w:pPr>
      <w:r>
        <w:t>Настольный теннис</w:t>
      </w:r>
    </w:p>
    <w:p w14:paraId="579E7BFA" w14:textId="7C077BE3" w:rsidR="00901981" w:rsidRDefault="00901981" w:rsidP="00901981">
      <w:r>
        <w:rPr>
          <w:b/>
        </w:rPr>
        <w:t>13</w:t>
      </w:r>
      <w:r w:rsidRPr="00901981">
        <w:rPr>
          <w:b/>
        </w:rPr>
        <w:t xml:space="preserve"> слайд</w:t>
      </w:r>
    </w:p>
    <w:p w14:paraId="78C4E5A2" w14:textId="4C40FD76" w:rsidR="00B245C1" w:rsidRPr="00901981" w:rsidRDefault="00B245C1" w:rsidP="00901981">
      <w:pPr>
        <w:rPr>
          <w:bCs/>
        </w:rPr>
      </w:pPr>
      <w:r w:rsidRPr="00B245C1">
        <w:rPr>
          <w:rFonts w:cstheme="minorHAnsi"/>
          <w:b/>
          <w:bCs/>
          <w:sz w:val="24"/>
        </w:rPr>
        <w:t>Расположение центров в Красноярске</w:t>
      </w:r>
    </w:p>
    <w:p w14:paraId="020A2C65" w14:textId="77777777" w:rsidR="0007405D" w:rsidRPr="0075028A" w:rsidRDefault="008B0EB2" w:rsidP="0075028A">
      <w:pPr>
        <w:pStyle w:val="a4"/>
        <w:numPr>
          <w:ilvl w:val="0"/>
          <w:numId w:val="12"/>
        </w:numPr>
        <w:rPr>
          <w:bCs/>
        </w:rPr>
      </w:pPr>
      <w:r w:rsidRPr="0075028A">
        <w:rPr>
          <w:bCs/>
        </w:rPr>
        <w:t xml:space="preserve">РЕГИОНАЛЬНЫЙ ЦЕНТР СПОРТИВНОЙ ПОДГОТОВКИ ПО АДАПТИВНЫМ ВИДАМ </w:t>
      </w:r>
      <w:proofErr w:type="gramStart"/>
      <w:r w:rsidRPr="0075028A">
        <w:rPr>
          <w:bCs/>
        </w:rPr>
        <w:t>СПОРТА(</w:t>
      </w:r>
      <w:proofErr w:type="gramEnd"/>
      <w:r w:rsidRPr="0075028A">
        <w:rPr>
          <w:bCs/>
        </w:rPr>
        <w:t>улица Елены Стасовой, 69Л)</w:t>
      </w:r>
    </w:p>
    <w:p w14:paraId="5B55C37B" w14:textId="2F318C72" w:rsidR="0007405D" w:rsidRDefault="008B0EB2" w:rsidP="0075028A">
      <w:pPr>
        <w:pStyle w:val="a4"/>
        <w:numPr>
          <w:ilvl w:val="0"/>
          <w:numId w:val="12"/>
        </w:numPr>
        <w:rPr>
          <w:bCs/>
        </w:rPr>
      </w:pPr>
      <w:r w:rsidRPr="0075028A">
        <w:rPr>
          <w:bCs/>
        </w:rPr>
        <w:t>Берет свое начало еще 1995 года, является крупнейшим центром Красноярского края.</w:t>
      </w:r>
      <w:r w:rsidR="0075028A">
        <w:rPr>
          <w:bCs/>
        </w:rPr>
        <w:t xml:space="preserve"> Предоставляет занятие по многим видам адаптивного спорта, воспитал большое количество чемпионов.</w:t>
      </w:r>
    </w:p>
    <w:p w14:paraId="1AE5BF7E" w14:textId="33E9F62B" w:rsidR="00901981" w:rsidRPr="00901981" w:rsidRDefault="00901981" w:rsidP="00901981">
      <w:r>
        <w:rPr>
          <w:b/>
        </w:rPr>
        <w:t>14</w:t>
      </w:r>
      <w:r w:rsidRPr="00901981">
        <w:rPr>
          <w:b/>
        </w:rPr>
        <w:t xml:space="preserve"> слайд</w:t>
      </w:r>
    </w:p>
    <w:p w14:paraId="60408CF3" w14:textId="211020F0" w:rsidR="00DC15C3" w:rsidRDefault="00DC15C3" w:rsidP="00DC15C3">
      <w:pPr>
        <w:pStyle w:val="a4"/>
        <w:numPr>
          <w:ilvl w:val="0"/>
          <w:numId w:val="12"/>
        </w:numPr>
        <w:rPr>
          <w:bCs/>
        </w:rPr>
      </w:pPr>
      <w:r>
        <w:rPr>
          <w:bCs/>
        </w:rPr>
        <w:t xml:space="preserve">Проект </w:t>
      </w:r>
      <w:r w:rsidRPr="00DC15C3">
        <w:rPr>
          <w:bCs/>
        </w:rPr>
        <w:t>"ТВОЙ СТАРТ"</w:t>
      </w:r>
      <w:r>
        <w:rPr>
          <w:bCs/>
        </w:rPr>
        <w:t xml:space="preserve"> </w:t>
      </w:r>
      <w:r w:rsidRPr="00DC15C3">
        <w:rPr>
          <w:bCs/>
        </w:rPr>
        <w:t>ул. Вавилова, 57 и ул. Московская, 31.</w:t>
      </w:r>
    </w:p>
    <w:p w14:paraId="02CC5AED" w14:textId="22759AEE" w:rsidR="00DC15C3" w:rsidRPr="00DC15C3" w:rsidRDefault="00DC15C3" w:rsidP="00901981">
      <w:pPr>
        <w:pStyle w:val="a4"/>
        <w:rPr>
          <w:bCs/>
        </w:rPr>
      </w:pPr>
      <w:r w:rsidRPr="00DC15C3">
        <w:rPr>
          <w:bCs/>
        </w:rPr>
        <w:t>2017 году в рамках проекта в Красноярске стартовали занятия по футболу для молодежи с синдромом Дауна.</w:t>
      </w:r>
      <w:r w:rsidRPr="00DC15C3">
        <w:t xml:space="preserve"> </w:t>
      </w:r>
      <w:r>
        <w:t xml:space="preserve"> </w:t>
      </w:r>
      <w:r w:rsidRPr="00DC15C3">
        <w:rPr>
          <w:bCs/>
        </w:rPr>
        <w:t>Миссия</w:t>
      </w:r>
      <w:r>
        <w:rPr>
          <w:bCs/>
        </w:rPr>
        <w:t xml:space="preserve"> </w:t>
      </w:r>
      <w:proofErr w:type="gramStart"/>
      <w:r>
        <w:rPr>
          <w:bCs/>
        </w:rPr>
        <w:t xml:space="preserve">проекта </w:t>
      </w:r>
      <w:r w:rsidRPr="00DC15C3">
        <w:rPr>
          <w:bCs/>
        </w:rPr>
        <w:t>:</w:t>
      </w:r>
      <w:proofErr w:type="gramEnd"/>
      <w:r w:rsidRPr="00DC15C3">
        <w:rPr>
          <w:bCs/>
        </w:rPr>
        <w:t xml:space="preserve"> развивать в Красноярске культуру адаптивного футбола. </w:t>
      </w:r>
      <w:r>
        <w:rPr>
          <w:bCs/>
        </w:rPr>
        <w:t>А</w:t>
      </w:r>
      <w:r w:rsidRPr="00DC15C3">
        <w:rPr>
          <w:bCs/>
        </w:rPr>
        <w:t xml:space="preserve"> главная цель – социокультурная реабилитация, развитие умственных и </w:t>
      </w:r>
      <w:r w:rsidRPr="00DC15C3">
        <w:rPr>
          <w:bCs/>
        </w:rPr>
        <w:lastRenderedPageBreak/>
        <w:t>физических возможностей ребёнка</w:t>
      </w:r>
      <w:r>
        <w:rPr>
          <w:bCs/>
        </w:rPr>
        <w:t>. Так же имеют собственную команду</w:t>
      </w:r>
      <w:r w:rsidR="002F1921">
        <w:rPr>
          <w:bCs/>
        </w:rPr>
        <w:t xml:space="preserve"> адаптивных</w:t>
      </w:r>
      <w:r>
        <w:rPr>
          <w:bCs/>
        </w:rPr>
        <w:t xml:space="preserve"> </w:t>
      </w:r>
      <w:proofErr w:type="spellStart"/>
      <w:r>
        <w:rPr>
          <w:bCs/>
        </w:rPr>
        <w:t>чирлидеров</w:t>
      </w:r>
      <w:proofErr w:type="spellEnd"/>
      <w:r>
        <w:rPr>
          <w:bCs/>
        </w:rPr>
        <w:t xml:space="preserve">. </w:t>
      </w:r>
      <w:r w:rsidR="002F1921">
        <w:rPr>
          <w:bCs/>
        </w:rPr>
        <w:t>Так же имеют большое кол-во спортивных достижений.</w:t>
      </w:r>
    </w:p>
    <w:p w14:paraId="6EE9A5F4" w14:textId="08BA4AD2" w:rsidR="00B245C1" w:rsidRPr="00901981" w:rsidRDefault="00901981" w:rsidP="00B245C1">
      <w:r>
        <w:rPr>
          <w:b/>
        </w:rPr>
        <w:t>15</w:t>
      </w:r>
      <w:r w:rsidRPr="00901981">
        <w:rPr>
          <w:b/>
        </w:rPr>
        <w:t xml:space="preserve"> слайд</w:t>
      </w:r>
    </w:p>
    <w:p w14:paraId="34FE9264" w14:textId="77777777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A1A0F" wp14:editId="1F067E54">
            <wp:extent cx="5753100" cy="2333625"/>
            <wp:effectExtent l="0" t="0" r="0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573" t="24897" r="27585" b="29172"/>
                    <a:stretch/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2D18F" w14:textId="77777777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следует осмотр у врача спортивной медицины, осмотр у психолога,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осмотр у инструктора по АФК</w:t>
      </w:r>
    </w:p>
    <w:p w14:paraId="0F6E1C84" w14:textId="62A182F0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929198F" w14:textId="5E2769E4" w:rsidR="00901981" w:rsidRPr="00901981" w:rsidRDefault="00901981" w:rsidP="00901981">
      <w:r>
        <w:rPr>
          <w:b/>
        </w:rPr>
        <w:t>16</w:t>
      </w:r>
      <w:r w:rsidRPr="00901981">
        <w:rPr>
          <w:b/>
        </w:rPr>
        <w:t xml:space="preserve"> слайд</w:t>
      </w:r>
    </w:p>
    <w:p w14:paraId="0E48A4F6" w14:textId="77777777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3ED1CE7" w14:textId="77777777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2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91DED" wp14:editId="5F6DFCE4">
            <wp:extent cx="6010275" cy="790575"/>
            <wp:effectExtent l="0" t="0" r="9525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6403" t="17279" r="27216" b="71875"/>
                    <a:stretch/>
                  </pic:blipFill>
                  <pic:spPr bwMode="auto">
                    <a:xfrm>
                      <a:off x="0" y="0"/>
                      <a:ext cx="60102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91DA" w14:textId="77777777" w:rsid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6D929EB" w14:textId="67991A53" w:rsidR="00901981" w:rsidRPr="00901981" w:rsidRDefault="00901981" w:rsidP="00901981">
      <w:r>
        <w:rPr>
          <w:b/>
        </w:rPr>
        <w:t>17</w:t>
      </w:r>
      <w:r w:rsidRPr="00901981">
        <w:rPr>
          <w:b/>
        </w:rPr>
        <w:t xml:space="preserve"> слайд</w:t>
      </w:r>
    </w:p>
    <w:p w14:paraId="5366B15C" w14:textId="623142B6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8BE">
        <w:rPr>
          <w:rFonts w:ascii="Times New Roman" w:hAnsi="Times New Roman" w:cs="Times New Roman"/>
          <w:b/>
          <w:bCs/>
          <w:sz w:val="24"/>
          <w:szCs w:val="24"/>
        </w:rPr>
        <w:t>Физическая активность и спорт среди инвалидов: реальность и перспективы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AC4B7B" w14:textId="77777777" w:rsid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C8170" w14:textId="375B467F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8BE">
        <w:rPr>
          <w:rFonts w:ascii="Times New Roman" w:hAnsi="Times New Roman" w:cs="Times New Roman"/>
          <w:b/>
          <w:bCs/>
          <w:sz w:val="24"/>
          <w:szCs w:val="24"/>
        </w:rPr>
        <w:t>Реальность.</w:t>
      </w:r>
    </w:p>
    <w:p w14:paraId="47CEB336" w14:textId="77777777" w:rsid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68BE">
        <w:rPr>
          <w:rFonts w:ascii="Times New Roman" w:hAnsi="Times New Roman" w:cs="Times New Roman"/>
          <w:sz w:val="24"/>
          <w:szCs w:val="24"/>
        </w:rPr>
        <w:t>По данным Всемирной организации здравоохранения инвалиды составляют около 10 % населения земного шара. Эта статистика характерна и для России: (15 млн. инвалидов).</w:t>
      </w:r>
    </w:p>
    <w:p w14:paraId="356F7813" w14:textId="6A3156F4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Несмотря на успехи медицины, их число медленно, но неуклонно растет, особенно среди детей и подростков. Во многих странах приняты законодательные акты, в которых нашли отражение и проблемы инвалидов.</w:t>
      </w:r>
    </w:p>
    <w:p w14:paraId="105E38D6" w14:textId="7FF00FC4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Во многих зарубежных странах отработана система привлечения инвалидов к занятиям физической культурой и спортом, которая включает в себя клинику, реабилитационный центр, спортивные секции и клубы для инвалидов. Но самое главное - создание условий для этих занятий.</w:t>
      </w:r>
    </w:p>
    <w:p w14:paraId="09B72B9C" w14:textId="18753869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Основная цель привлечения инвалидов к регулярным занятиям физической культурой и спортом - восстановить утраченный контакт с окружающим миром, создать необходимые условия для воссоединения с обществом, участия в общественно полезном труде и реабилитации своего здоровья. Кроме того, физическая культура и спорт помогают психическому и физическому совершенствованию этой категории населения, способствуя их социальной интеграции и физической реабилитации.</w:t>
      </w:r>
    </w:p>
    <w:p w14:paraId="43F157F9" w14:textId="77777777" w:rsid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В зарубежных странах очень популярны среди инвалидов занятия физической активностью с целью отдыха, развлечения общения, поддержания или приобретения хорошей физической формы, необходимого уровня физической подготовленности.</w:t>
      </w:r>
    </w:p>
    <w:p w14:paraId="5310A62F" w14:textId="04F6A782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lastRenderedPageBreak/>
        <w:t xml:space="preserve">    Инвалиды, как правило, лишены возможности свободного передвижения, поэтому у них часто наблюдаются нарушения сердечно-сосудистой и дыхательной систем.</w:t>
      </w:r>
    </w:p>
    <w:p w14:paraId="40C440DA" w14:textId="64BD41CE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Коллегия ГКФТ России 31 октября 1997г. рассмотрела вопрос «О системе государственных мер по развитию физической культуры и спорта инвалидов». В своем постановлении по этому вопросу коллегия отметила серьезные недостатки в оздоровлении инвалидов средствами физической культуры и спорта и появление уклона в сторону спорта высших достижений в ущерб массовой оздоровительной работы среди этой группы населения.</w:t>
      </w:r>
    </w:p>
    <w:p w14:paraId="43F8B4A0" w14:textId="00BF0E6F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 Наиболее полно эти вопросы нашли отражение в Концепции государственной политики Российской Федерации в области физической реабилитации и социальной адаптации инвалидов средствами физической культуры и спорта на 1999-2004 гг., разработанной по поручению Совета по делам инвалидов при Президенте Российской Федерации учеными ВНИИФК, сотрудниками ГКФТ России и других общественных организаций: (</w:t>
      </w:r>
      <w:proofErr w:type="spellStart"/>
      <w:r w:rsidRPr="003468BE">
        <w:rPr>
          <w:rFonts w:ascii="Times New Roman" w:hAnsi="Times New Roman" w:cs="Times New Roman"/>
          <w:sz w:val="24"/>
          <w:szCs w:val="24"/>
        </w:rPr>
        <w:t>Царик</w:t>
      </w:r>
      <w:proofErr w:type="spellEnd"/>
      <w:r w:rsidRPr="003468BE">
        <w:rPr>
          <w:rFonts w:ascii="Times New Roman" w:hAnsi="Times New Roman" w:cs="Times New Roman"/>
          <w:sz w:val="24"/>
          <w:szCs w:val="24"/>
        </w:rPr>
        <w:t xml:space="preserve"> А. В., </w:t>
      </w:r>
      <w:proofErr w:type="spellStart"/>
      <w:r w:rsidRPr="003468BE">
        <w:rPr>
          <w:rFonts w:ascii="Times New Roman" w:hAnsi="Times New Roman" w:cs="Times New Roman"/>
          <w:sz w:val="24"/>
          <w:szCs w:val="24"/>
        </w:rPr>
        <w:t>Неверкович</w:t>
      </w:r>
      <w:proofErr w:type="spellEnd"/>
      <w:r w:rsidRPr="003468BE">
        <w:rPr>
          <w:rFonts w:ascii="Times New Roman" w:hAnsi="Times New Roman" w:cs="Times New Roman"/>
          <w:sz w:val="24"/>
          <w:szCs w:val="24"/>
        </w:rPr>
        <w:t xml:space="preserve"> С. Д., Дмитриев В. С., Селезнев Л. Н., </w:t>
      </w:r>
      <w:proofErr w:type="spellStart"/>
      <w:r w:rsidRPr="003468BE">
        <w:rPr>
          <w:rFonts w:ascii="Times New Roman" w:hAnsi="Times New Roman" w:cs="Times New Roman"/>
          <w:sz w:val="24"/>
          <w:szCs w:val="24"/>
        </w:rPr>
        <w:t>Чепик</w:t>
      </w:r>
      <w:proofErr w:type="spellEnd"/>
      <w:r w:rsidRPr="003468BE">
        <w:rPr>
          <w:rFonts w:ascii="Times New Roman" w:hAnsi="Times New Roman" w:cs="Times New Roman"/>
          <w:sz w:val="24"/>
          <w:szCs w:val="24"/>
        </w:rPr>
        <w:t xml:space="preserve"> В. Д.).</w:t>
      </w:r>
    </w:p>
    <w:p w14:paraId="7D8A2285" w14:textId="77777777" w:rsid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63844" w14:textId="4BE3CF07" w:rsidR="003468BE" w:rsidRPr="003468BE" w:rsidRDefault="003468BE" w:rsidP="003468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8BE">
        <w:rPr>
          <w:rFonts w:ascii="Times New Roman" w:hAnsi="Times New Roman" w:cs="Times New Roman"/>
          <w:b/>
          <w:bCs/>
          <w:sz w:val="24"/>
          <w:szCs w:val="24"/>
        </w:rPr>
        <w:t>Перспективы.</w:t>
      </w:r>
    </w:p>
    <w:p w14:paraId="67161B77" w14:textId="3CA4B219" w:rsidR="00901981" w:rsidRPr="00901981" w:rsidRDefault="003468BE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468BE">
        <w:rPr>
          <w:rFonts w:ascii="Times New Roman" w:hAnsi="Times New Roman" w:cs="Times New Roman"/>
          <w:sz w:val="24"/>
          <w:szCs w:val="24"/>
        </w:rPr>
        <w:t xml:space="preserve">   </w:t>
      </w:r>
      <w:r w:rsidR="00901981" w:rsidRPr="00901981">
        <w:rPr>
          <w:rFonts w:ascii="Times New Roman" w:hAnsi="Times New Roman" w:cs="Times New Roman"/>
          <w:sz w:val="24"/>
          <w:szCs w:val="24"/>
        </w:rPr>
        <w:t>Во-первых, на международном уровне видно, что постепенно начинают включать в программу Параолимпийских игр виды спорта, которые раньше там отсутствовали. Одно из новшеств – это включение в программу такого вида спорта, как биатлон. Как ни странно, данный вид спорта очень популярен среди незрячих и слабовидящих людей. Спортсменам не обязательно видеть мишень, так как они стреляют из светодиодных винтовок, которые оснащены звуковыми датчиками. Это говорит нам о том, что в АФК стали внедрять современные технологии, которые позволяют спортсменам из числа людей с ограниченными возможностями здоровья принимать участие во многих видах спорта. А также способствовать специалистам разработчикам в области науки, биомеханики, физики, для внед</w:t>
      </w:r>
      <w:r w:rsidR="00901981">
        <w:rPr>
          <w:rFonts w:ascii="Times New Roman" w:hAnsi="Times New Roman" w:cs="Times New Roman"/>
          <w:sz w:val="24"/>
          <w:szCs w:val="24"/>
        </w:rPr>
        <w:t xml:space="preserve">рения технических </w:t>
      </w:r>
      <w:proofErr w:type="gramStart"/>
      <w:r w:rsidR="00901981">
        <w:rPr>
          <w:rFonts w:ascii="Times New Roman" w:hAnsi="Times New Roman" w:cs="Times New Roman"/>
          <w:sz w:val="24"/>
          <w:szCs w:val="24"/>
        </w:rPr>
        <w:t xml:space="preserve">разработок </w:t>
      </w:r>
      <w:r w:rsidR="00901981" w:rsidRPr="009019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62895BF" w14:textId="77777777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E05A157" w14:textId="22AA2DFE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1981">
        <w:rPr>
          <w:rFonts w:ascii="Times New Roman" w:hAnsi="Times New Roman" w:cs="Times New Roman"/>
          <w:sz w:val="24"/>
          <w:szCs w:val="24"/>
        </w:rPr>
        <w:t>Во-вторых, в России на сегодняшний день открыто около 1200 физкультурных клубов для людей с ограниченными возможностями, а количество, принимающих участие в адаптивном спорте, достигает 95,8 тысяч человек. Во многих субъектах России существуют различные клубы и танцевальные коллективы среди инвалидов-колясочников, а также много общественных организаций под руководством Федерация спортивных танцев на колясках, которые успешно организуют фестивали, дни здоровья, праздники, и конечно</w:t>
      </w:r>
      <w:r>
        <w:rPr>
          <w:rFonts w:ascii="Times New Roman" w:hAnsi="Times New Roman" w:cs="Times New Roman"/>
          <w:sz w:val="24"/>
          <w:szCs w:val="24"/>
        </w:rPr>
        <w:t xml:space="preserve"> сам соревновательный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9019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90B8874" w14:textId="77777777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7EC219" w14:textId="31897822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1981">
        <w:rPr>
          <w:rFonts w:ascii="Times New Roman" w:hAnsi="Times New Roman" w:cs="Times New Roman"/>
          <w:sz w:val="24"/>
          <w:szCs w:val="24"/>
        </w:rPr>
        <w:t>В-третьих, укрепление международных связей. Так в 2020 году в Токио должны были проходить Параолимпийские игры. Так коммерческая организация заключила с несколькими параолимпийскими клубами договор, которые предусматривает удвоенный выигрыш в случаи победы кого-либо из этого клуба на Параолимпийских играх. То есть предос</w:t>
      </w:r>
      <w:r>
        <w:rPr>
          <w:rFonts w:ascii="Times New Roman" w:hAnsi="Times New Roman" w:cs="Times New Roman"/>
          <w:sz w:val="24"/>
          <w:szCs w:val="24"/>
        </w:rPr>
        <w:t xml:space="preserve">тавляет финансовую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поддержку </w:t>
      </w:r>
      <w:r w:rsidRPr="009019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BE931DD" w14:textId="77777777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C2AE3FE" w14:textId="295DFA36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1981">
        <w:rPr>
          <w:rFonts w:ascii="Times New Roman" w:hAnsi="Times New Roman" w:cs="Times New Roman"/>
          <w:sz w:val="24"/>
          <w:szCs w:val="24"/>
        </w:rPr>
        <w:t>В-четвертых, идет развитие и воссоздание отечественных школ по подготовке квалифицирующих специалистов в сфере прививания физической культуры детям (подросткам) и взрослым людям с ограниче</w:t>
      </w:r>
      <w:r>
        <w:rPr>
          <w:rFonts w:ascii="Times New Roman" w:hAnsi="Times New Roman" w:cs="Times New Roman"/>
          <w:sz w:val="24"/>
          <w:szCs w:val="24"/>
        </w:rPr>
        <w:t xml:space="preserve">нными возможностями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здоровья </w:t>
      </w:r>
      <w:r w:rsidRPr="009019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4797917" w14:textId="77777777" w:rsidR="00901981" w:rsidRPr="00901981" w:rsidRDefault="00901981" w:rsidP="009019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3E2618A" w14:textId="6447F8A1" w:rsidR="003468BE" w:rsidRDefault="00901981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01981">
        <w:rPr>
          <w:rFonts w:ascii="Times New Roman" w:hAnsi="Times New Roman" w:cs="Times New Roman"/>
          <w:sz w:val="24"/>
          <w:szCs w:val="24"/>
        </w:rPr>
        <w:t>В-пятых, пропаганда Параолимпийских игр, и также упоминание в средствах массовой информации почетных спортсменов, которые своим примером показывают, что даже при физической неполноценности можно добит</w:t>
      </w:r>
      <w:r>
        <w:rPr>
          <w:rFonts w:ascii="Times New Roman" w:hAnsi="Times New Roman" w:cs="Times New Roman"/>
          <w:sz w:val="24"/>
          <w:szCs w:val="24"/>
        </w:rPr>
        <w:t>ься больших успехов в спорте.</w:t>
      </w:r>
    </w:p>
    <w:p w14:paraId="381A2CED" w14:textId="5F3A6446" w:rsidR="00901981" w:rsidRDefault="00901981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E25CC03" w14:textId="6B106F38" w:rsidR="00901981" w:rsidRDefault="00901981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087B944" w14:textId="21DB64B5" w:rsidR="00901981" w:rsidRDefault="00901981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8B34918" w14:textId="77777777" w:rsidR="00901981" w:rsidRDefault="00901981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7EB556D" w14:textId="77777777" w:rsidR="00901981" w:rsidRDefault="00901981" w:rsidP="00901981">
      <w:pPr>
        <w:rPr>
          <w:b/>
        </w:rPr>
      </w:pPr>
      <w:r>
        <w:rPr>
          <w:b/>
        </w:rPr>
        <w:lastRenderedPageBreak/>
        <w:t>18</w:t>
      </w:r>
      <w:r w:rsidRPr="00901981">
        <w:rPr>
          <w:b/>
        </w:rPr>
        <w:t xml:space="preserve"> слайд</w:t>
      </w:r>
    </w:p>
    <w:p w14:paraId="1FB64826" w14:textId="77777777" w:rsidR="00B75CC8" w:rsidRDefault="00901981" w:rsidP="00B75CC8">
      <w:pPr>
        <w:rPr>
          <w:b/>
        </w:rPr>
      </w:pPr>
      <w:r>
        <w:rPr>
          <w:b/>
        </w:rPr>
        <w:t>Люди уже добившиеся успеха в различных видах адаптивного спорта.</w:t>
      </w:r>
    </w:p>
    <w:p w14:paraId="35E40CFC" w14:textId="08D2F2B9" w:rsidR="00B75CC8" w:rsidRDefault="008B0EB2" w:rsidP="00B75CC8">
      <w:pPr>
        <w:rPr>
          <w:b/>
        </w:rPr>
      </w:pPr>
      <w:r w:rsidRPr="008B0EB2">
        <w:rPr>
          <w:rFonts w:ascii="Times New Roman" w:hAnsi="Times New Roman" w:cs="Times New Roman"/>
          <w:sz w:val="24"/>
          <w:szCs w:val="24"/>
        </w:rPr>
        <w:t xml:space="preserve">Арсен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Джанарсланов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— единственный в Норильске дзюдоист, ставший чемпионом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721C68" w14:textId="28E6B615" w:rsidR="008B0EB2" w:rsidRPr="00B75CC8" w:rsidRDefault="008B0EB2" w:rsidP="00B75CC8">
      <w:pPr>
        <w:rPr>
          <w:b/>
        </w:rPr>
      </w:pPr>
      <w:r w:rsidRPr="008B0EB2">
        <w:rPr>
          <w:rFonts w:ascii="Times New Roman" w:hAnsi="Times New Roman" w:cs="Times New Roman"/>
          <w:sz w:val="24"/>
          <w:szCs w:val="24"/>
        </w:rPr>
        <w:t>Заслуженный мастер спорта России по дзюдо (спорт глухих, 2013 г.).</w:t>
      </w:r>
      <w:r w:rsidRPr="008B0EB2">
        <w:rPr>
          <w:rFonts w:ascii="Times New Roman" w:hAnsi="Times New Roman" w:cs="Times New Roman"/>
          <w:sz w:val="24"/>
          <w:szCs w:val="24"/>
        </w:rPr>
        <w:br/>
        <w:t xml:space="preserve">XXII летние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Сурдлимпийские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игры в Болгарии в 2013 г.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Норильчанин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выступал в весовой категории 66 кг в командном первенстве, и в составе мужской команды стал чемпионом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игр. Эта победа стала первой победой мирового уровня в спортивной истории Норильска.</w:t>
      </w:r>
    </w:p>
    <w:p w14:paraId="4FC42432" w14:textId="74D29BE4" w:rsidR="00B75CC8" w:rsidRPr="00B75CC8" w:rsidRDefault="00B75CC8" w:rsidP="00B75CC8">
      <w:pPr>
        <w:rPr>
          <w:b/>
        </w:rPr>
      </w:pPr>
      <w:r>
        <w:rPr>
          <w:b/>
        </w:rPr>
        <w:t>19</w:t>
      </w:r>
      <w:r w:rsidRPr="00901981">
        <w:rPr>
          <w:b/>
        </w:rPr>
        <w:t xml:space="preserve"> слайд</w:t>
      </w:r>
    </w:p>
    <w:p w14:paraId="2EB0B070" w14:textId="387C1B30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Кегелев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стал первым в истории Красноярского края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паралимпийским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чемпионом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71C5E8" w14:textId="4EB3826C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 xml:space="preserve">Чемпион XIV летних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 в Лондоне (2012), участник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 в Пекине (2008), шестикратный чемпион России (2007, 2008, 2010—2013), мастер спорта (2007), заслуженный мастер спорта по легкой атлетике (2012).</w:t>
      </w:r>
    </w:p>
    <w:p w14:paraId="579F482B" w14:textId="77777777" w:rsidR="00B75CC8" w:rsidRDefault="00B75CC8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9096C28" w14:textId="7828AD47" w:rsidR="008B0EB2" w:rsidRPr="00B75CC8" w:rsidRDefault="00B75CC8" w:rsidP="00B75CC8">
      <w:pPr>
        <w:rPr>
          <w:b/>
        </w:rPr>
      </w:pPr>
      <w:r>
        <w:rPr>
          <w:b/>
        </w:rPr>
        <w:t>20</w:t>
      </w:r>
      <w:r w:rsidRPr="00901981">
        <w:rPr>
          <w:b/>
        </w:rPr>
        <w:t xml:space="preserve"> слайд</w:t>
      </w:r>
    </w:p>
    <w:p w14:paraId="0BFD6B05" w14:textId="5C5013DB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 xml:space="preserve">Марина Игоревна Дроздова стала первой среди россиян чемпионкой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 за последние 30 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16B013" w14:textId="20FD0717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>Заслуженный мастер спорта России (2013 г.). Победитель чемпионата России по тхэквондо (спорт глухих), абсолютная чемпионка мира по 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сурдотхэквондо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(2012 г.), бронзовый призёр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Сурдлимпийских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 в Болгарии (2013 г.).</w:t>
      </w:r>
    </w:p>
    <w:p w14:paraId="2605D074" w14:textId="77777777" w:rsidR="00B75CC8" w:rsidRDefault="00B75CC8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1FC6439" w14:textId="31CB4D54" w:rsidR="008B0EB2" w:rsidRPr="00B75CC8" w:rsidRDefault="00B75CC8" w:rsidP="00B75CC8">
      <w:pPr>
        <w:rPr>
          <w:b/>
        </w:rPr>
      </w:pPr>
      <w:r>
        <w:rPr>
          <w:b/>
        </w:rPr>
        <w:t>21</w:t>
      </w:r>
      <w:r w:rsidRPr="00901981">
        <w:rPr>
          <w:b/>
        </w:rPr>
        <w:t xml:space="preserve"> слайд</w:t>
      </w:r>
    </w:p>
    <w:p w14:paraId="3D118350" w14:textId="65801564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 xml:space="preserve">Марта Николаевна Прокофьева — кандидат в мастера спорта, участница </w:t>
      </w:r>
      <w:proofErr w:type="spellStart"/>
      <w:r w:rsidRPr="008B0EB2">
        <w:rPr>
          <w:rFonts w:ascii="Times New Roman" w:hAnsi="Times New Roman" w:cs="Times New Roman"/>
          <w:sz w:val="24"/>
          <w:szCs w:val="24"/>
        </w:rPr>
        <w:t>Паралимпийских</w:t>
      </w:r>
      <w:proofErr w:type="spellEnd"/>
      <w:r w:rsidRPr="008B0EB2">
        <w:rPr>
          <w:rFonts w:ascii="Times New Roman" w:hAnsi="Times New Roman" w:cs="Times New Roman"/>
          <w:sz w:val="24"/>
          <w:szCs w:val="24"/>
        </w:rPr>
        <w:t xml:space="preserve"> игр-2012, чемпионка Европы в толкании ядра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C196A2" w14:textId="00EC1E3B" w:rsidR="008B0EB2" w:rsidRDefault="008B0EB2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0EB2">
        <w:rPr>
          <w:rFonts w:ascii="Times New Roman" w:hAnsi="Times New Roman" w:cs="Times New Roman"/>
          <w:sz w:val="24"/>
          <w:szCs w:val="24"/>
        </w:rPr>
        <w:t>В 2011 г. воспитанница школы М. Прокофьева заняла третье место в толкании ядра на чемпионате мира по легкой атлетике среди спортсменов с поражением опорно-двигательного аппарата, нарушением зрения и ментальных инвалидов, а также завоевала бронзовые медали в толкании ядра и метании диска на Всемирных играх слепых.</w:t>
      </w:r>
    </w:p>
    <w:p w14:paraId="7D50776D" w14:textId="77777777" w:rsidR="00B75CC8" w:rsidRDefault="00B75CC8" w:rsidP="003468B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391BBE2" w14:textId="70E812A1" w:rsidR="008B0EB2" w:rsidRPr="00B75CC8" w:rsidRDefault="00B75CC8" w:rsidP="00B75CC8">
      <w:pPr>
        <w:rPr>
          <w:b/>
        </w:rPr>
      </w:pPr>
      <w:r>
        <w:rPr>
          <w:b/>
        </w:rPr>
        <w:t>22</w:t>
      </w:r>
      <w:r w:rsidRPr="00901981">
        <w:rPr>
          <w:b/>
        </w:rPr>
        <w:t xml:space="preserve"> слайд</w:t>
      </w:r>
    </w:p>
    <w:p w14:paraId="68558604" w14:textId="1139724B" w:rsidR="00E81DB2" w:rsidRPr="00E81DB2" w:rsidRDefault="00E81DB2" w:rsidP="00CD0C07">
      <w:pPr>
        <w:rPr>
          <w:b/>
        </w:rPr>
      </w:pPr>
      <w:r w:rsidRPr="00E81DB2">
        <w:rPr>
          <w:b/>
        </w:rPr>
        <w:t>Заключение</w:t>
      </w:r>
    </w:p>
    <w:p w14:paraId="340330F4" w14:textId="77777777" w:rsidR="00CD0C07" w:rsidRDefault="00CD0C07" w:rsidP="00CD0C07">
      <w:r>
        <w:t>Адаптивная физкультура является важнейшим компонентом всей системы реабилитации инвалидов и лиц с отклонениями в состоянии здоровья, всех её видов (адаптивное физическое образование, адаптивный спорт, адаптивная двигательная рекреация, адаптивная физическая реабилитация, экстремальные виды двигательной активности, креативные телесно-ориентированные практики адаптивной физической культуры) и форм. Она со всей очевидностью присутствует во всех сферах жизнедеятельности человека и поэтому составляет фундамент, основу социально-трудовой, социально-бытовой и социально-культурной реабилитации; выступает в качестве важнейших средств и методов медицинской, технической, психологической, педагогической реабилитации. Двигательная мобильность человека с ограниченными возможностями представляет собой один из важнейших критериев характеристики процесса реабилитации.</w:t>
      </w:r>
    </w:p>
    <w:p w14:paraId="7979D0E3" w14:textId="77777777" w:rsidR="00CD0C07" w:rsidRDefault="00CD0C07" w:rsidP="00CD0C07">
      <w:r>
        <w:lastRenderedPageBreak/>
        <w:t>Адаптивная физическая культура должна помочь человеку с ограниченными возможностями найти равновесие между своим воплощением в качестве социальной единицы и своей персонализацией как автономной личности. Индивидуум должен учиться балансировать, чтобы действовать относительно автономно и сознательно опираться на нормы и требования, ставшие органической частью его внутреннего мира.</w:t>
      </w:r>
    </w:p>
    <w:p w14:paraId="514F82E9" w14:textId="77777777" w:rsidR="00CD0C07" w:rsidRDefault="00CD0C07" w:rsidP="00CD0C07">
      <w:r>
        <w:t>Практически не существует видов заболеваний (за исключением острых стадий), при которых средства и методы адаптивной физической культуры не оказались бы полезными. Эффект от них будет зависеть от правильного подбора упражнений, определения нужной интенсивности и дозировки их выполнения, интервалов отдыха и других факторов.</w:t>
      </w:r>
    </w:p>
    <w:p w14:paraId="725DF497" w14:textId="121F9E68" w:rsidR="00C8063F" w:rsidRDefault="00CD0C07" w:rsidP="00CD0C07">
      <w:r>
        <w:t>Применение средств физической культуры и спорта является эффективным, а в ряде случаев единственным методом физической реабилитации и социальной адаптации.</w:t>
      </w:r>
    </w:p>
    <w:p w14:paraId="3B6BE1B2" w14:textId="53FED8EF" w:rsidR="00B75CC8" w:rsidRDefault="00B75CC8" w:rsidP="00B75CC8">
      <w:pPr>
        <w:rPr>
          <w:b/>
        </w:rPr>
      </w:pPr>
      <w:r>
        <w:rPr>
          <w:b/>
        </w:rPr>
        <w:t>23</w:t>
      </w:r>
      <w:r w:rsidRPr="00901981">
        <w:rPr>
          <w:b/>
        </w:rPr>
        <w:t xml:space="preserve"> слайд</w:t>
      </w:r>
    </w:p>
    <w:p w14:paraId="63481F48" w14:textId="62B56920" w:rsidR="008E29CA" w:rsidRPr="008E29CA" w:rsidRDefault="008E29CA" w:rsidP="008E29CA">
      <w:r w:rsidRPr="008E29CA">
        <w:t xml:space="preserve">Закончить хотелось бы </w:t>
      </w:r>
      <w:r>
        <w:t xml:space="preserve">словами великого спортсмена, так же прошедшего тяжелый путь к чемпионству, </w:t>
      </w:r>
      <w:r w:rsidRPr="008E29CA">
        <w:t>Мухаммед</w:t>
      </w:r>
      <w:r>
        <w:t>а</w:t>
      </w:r>
      <w:r w:rsidRPr="008E29CA">
        <w:t xml:space="preserve"> Али</w:t>
      </w:r>
      <w:r>
        <w:t xml:space="preserve"> </w:t>
      </w:r>
      <w:r w:rsidRPr="008E29CA">
        <w:rPr>
          <w:b/>
        </w:rPr>
        <w:t>“Чемпионами становятся не в тренажерных залах. Чемпиона рождает то, что у человека внутри — желания, мечты, цели”.</w:t>
      </w:r>
      <w:bookmarkStart w:id="0" w:name="_GoBack"/>
      <w:bookmarkEnd w:id="0"/>
    </w:p>
    <w:p w14:paraId="72D51DA4" w14:textId="5E32B37D" w:rsidR="008E29CA" w:rsidRPr="008E29CA" w:rsidRDefault="008E29CA" w:rsidP="00B75CC8"/>
    <w:p w14:paraId="620CAF41" w14:textId="77777777" w:rsidR="00B75CC8" w:rsidRDefault="00B75CC8" w:rsidP="00CD0C07"/>
    <w:sectPr w:rsidR="00B75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E48"/>
    <w:multiLevelType w:val="hybridMultilevel"/>
    <w:tmpl w:val="FB3236FC"/>
    <w:lvl w:ilvl="0" w:tplc="D1066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F85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2D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4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8E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AB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CF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48A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85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D563C6"/>
    <w:multiLevelType w:val="hybridMultilevel"/>
    <w:tmpl w:val="F3D6DD8C"/>
    <w:lvl w:ilvl="0" w:tplc="C08C7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C6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909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EA4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527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9AF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D09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6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003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7433B7"/>
    <w:multiLevelType w:val="hybridMultilevel"/>
    <w:tmpl w:val="5A6EC652"/>
    <w:lvl w:ilvl="0" w:tplc="E76C9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A1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A6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8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A5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6E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8B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0C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B8E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E37299"/>
    <w:multiLevelType w:val="hybridMultilevel"/>
    <w:tmpl w:val="737E2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61295"/>
    <w:multiLevelType w:val="hybridMultilevel"/>
    <w:tmpl w:val="1EF2A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3591C"/>
    <w:multiLevelType w:val="hybridMultilevel"/>
    <w:tmpl w:val="A2261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311A4"/>
    <w:multiLevelType w:val="hybridMultilevel"/>
    <w:tmpl w:val="FB4673CC"/>
    <w:lvl w:ilvl="0" w:tplc="EBA01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21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E7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CD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5C9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E2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822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289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E8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1000BCA"/>
    <w:multiLevelType w:val="hybridMultilevel"/>
    <w:tmpl w:val="03B220A0"/>
    <w:lvl w:ilvl="0" w:tplc="FDDC8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4AE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62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AD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03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E1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49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0A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300A66"/>
    <w:multiLevelType w:val="hybridMultilevel"/>
    <w:tmpl w:val="1A1E4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23ACD"/>
    <w:multiLevelType w:val="hybridMultilevel"/>
    <w:tmpl w:val="2E967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E741F"/>
    <w:multiLevelType w:val="hybridMultilevel"/>
    <w:tmpl w:val="36663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E49B9"/>
    <w:multiLevelType w:val="hybridMultilevel"/>
    <w:tmpl w:val="09FC4FDE"/>
    <w:lvl w:ilvl="0" w:tplc="8C400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9A5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B26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ED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86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B6E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04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AA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6B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8CF69D4"/>
    <w:multiLevelType w:val="hybridMultilevel"/>
    <w:tmpl w:val="80C46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3"/>
  </w:num>
  <w:num w:numId="11">
    <w:abstractNumId w:val="10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07"/>
    <w:rsid w:val="0007405D"/>
    <w:rsid w:val="000B0402"/>
    <w:rsid w:val="002B03F9"/>
    <w:rsid w:val="002F1921"/>
    <w:rsid w:val="003468BE"/>
    <w:rsid w:val="003A4309"/>
    <w:rsid w:val="003A73BA"/>
    <w:rsid w:val="00503911"/>
    <w:rsid w:val="00583FCE"/>
    <w:rsid w:val="005E794B"/>
    <w:rsid w:val="006064D3"/>
    <w:rsid w:val="00613B70"/>
    <w:rsid w:val="0075028A"/>
    <w:rsid w:val="00895CF8"/>
    <w:rsid w:val="008B0EB2"/>
    <w:rsid w:val="008E29CA"/>
    <w:rsid w:val="008E77D7"/>
    <w:rsid w:val="00901981"/>
    <w:rsid w:val="00912E05"/>
    <w:rsid w:val="009F1146"/>
    <w:rsid w:val="00A75344"/>
    <w:rsid w:val="00A75E7C"/>
    <w:rsid w:val="00AB7BB0"/>
    <w:rsid w:val="00AE7494"/>
    <w:rsid w:val="00B23070"/>
    <w:rsid w:val="00B245C1"/>
    <w:rsid w:val="00B75CC8"/>
    <w:rsid w:val="00C106DE"/>
    <w:rsid w:val="00C128FB"/>
    <w:rsid w:val="00C56F85"/>
    <w:rsid w:val="00CD0C07"/>
    <w:rsid w:val="00DB3EC1"/>
    <w:rsid w:val="00DC15C3"/>
    <w:rsid w:val="00DC4753"/>
    <w:rsid w:val="00E81DB2"/>
    <w:rsid w:val="00F1123A"/>
    <w:rsid w:val="00F3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4ED0"/>
  <w15:docId w15:val="{4FECAA5A-6C2F-4EB3-A96F-8B95DFDA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070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468BE"/>
    <w:pPr>
      <w:ind w:left="720"/>
      <w:contextualSpacing/>
    </w:pPr>
  </w:style>
  <w:style w:type="character" w:styleId="a5">
    <w:name w:val="Strong"/>
    <w:basedOn w:val="a0"/>
    <w:uiPriority w:val="22"/>
    <w:qFormat/>
    <w:rsid w:val="00583F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8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9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6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1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4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3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8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4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M-M-monstrick Алексей</cp:lastModifiedBy>
  <cp:revision>10</cp:revision>
  <dcterms:created xsi:type="dcterms:W3CDTF">2022-12-20T15:56:00Z</dcterms:created>
  <dcterms:modified xsi:type="dcterms:W3CDTF">2022-12-25T12:37:00Z</dcterms:modified>
</cp:coreProperties>
</file>