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B1" w:rsidRPr="001C74B1" w:rsidRDefault="00F96B41" w:rsidP="001C74B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="001C74B1" w:rsidRPr="001C74B1">
        <w:rPr>
          <w:sz w:val="24"/>
          <w:szCs w:val="24"/>
        </w:rPr>
        <w:t xml:space="preserve">Государственное бюджетное образовательное учреждение высшего </w:t>
      </w:r>
      <w:bookmarkStart w:id="0" w:name="_GoBack"/>
      <w:bookmarkEnd w:id="0"/>
      <w:r w:rsidR="001C74B1" w:rsidRPr="001C74B1">
        <w:rPr>
          <w:sz w:val="24"/>
          <w:szCs w:val="24"/>
        </w:rPr>
        <w:t>образования «Красноярский государственный медицинский университет имени профессора В.Ф. Войно-Ясенецкого»</w:t>
      </w:r>
    </w:p>
    <w:p w:rsidR="001C74B1" w:rsidRPr="001C74B1" w:rsidRDefault="001C74B1" w:rsidP="001C74B1">
      <w:pPr>
        <w:pStyle w:val="a6"/>
        <w:jc w:val="center"/>
        <w:rPr>
          <w:sz w:val="24"/>
          <w:szCs w:val="24"/>
        </w:rPr>
      </w:pPr>
      <w:r w:rsidRPr="001C74B1">
        <w:rPr>
          <w:sz w:val="24"/>
          <w:szCs w:val="24"/>
        </w:rPr>
        <w:t xml:space="preserve"> Министерства здравоохранения Российской Федерации</w:t>
      </w:r>
    </w:p>
    <w:p w:rsidR="001C74B1" w:rsidRPr="001C74B1" w:rsidRDefault="001C74B1" w:rsidP="001C74B1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>Институт последипломного образования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 xml:space="preserve">Кафедра </w:t>
      </w:r>
      <w:r w:rsidR="00812EF5">
        <w:rPr>
          <w:rFonts w:ascii="Times New Roman" w:hAnsi="Times New Roman"/>
          <w:sz w:val="28"/>
          <w:szCs w:val="28"/>
        </w:rPr>
        <w:t>оперативной гинекологии</w:t>
      </w:r>
      <w:r w:rsidRPr="001C74B1">
        <w:rPr>
          <w:rFonts w:ascii="Times New Roman" w:hAnsi="Times New Roman"/>
          <w:sz w:val="28"/>
          <w:szCs w:val="28"/>
        </w:rPr>
        <w:t xml:space="preserve"> ИПО</w:t>
      </w:r>
    </w:p>
    <w:p w:rsidR="001C74B1" w:rsidRPr="001C74B1" w:rsidRDefault="001C74B1" w:rsidP="001C74B1">
      <w:pPr>
        <w:pStyle w:val="5"/>
        <w:spacing w:before="0" w:after="0"/>
        <w:ind w:firstLine="709"/>
        <w:jc w:val="right"/>
        <w:rPr>
          <w:b w:val="0"/>
          <w:sz w:val="28"/>
          <w:szCs w:val="28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rPr>
          <w:rFonts w:ascii="Times New Roman" w:hAnsi="Times New Roman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b/>
          <w:sz w:val="32"/>
          <w:szCs w:val="32"/>
        </w:rPr>
      </w:pPr>
      <w:r w:rsidRPr="001C74B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32"/>
          <w:szCs w:val="32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C74B1">
        <w:rPr>
          <w:rFonts w:ascii="Times New Roman" w:hAnsi="Times New Roman"/>
          <w:sz w:val="28"/>
          <w:szCs w:val="28"/>
        </w:rPr>
        <w:t xml:space="preserve">Цикла повышения квалификации </w:t>
      </w:r>
    </w:p>
    <w:p w:rsidR="001C74B1" w:rsidRPr="001C74B1" w:rsidRDefault="00E168C1" w:rsidP="001C74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601C">
        <w:rPr>
          <w:rFonts w:ascii="Times New Roman" w:hAnsi="Times New Roman"/>
          <w:sz w:val="28"/>
          <w:szCs w:val="28"/>
        </w:rPr>
        <w:t>Оперативная гинекология</w:t>
      </w:r>
      <w:r>
        <w:rPr>
          <w:rFonts w:ascii="Times New Roman" w:hAnsi="Times New Roman"/>
          <w:sz w:val="28"/>
          <w:szCs w:val="28"/>
        </w:rPr>
        <w:t>»</w:t>
      </w: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C74B1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1C74B1">
        <w:rPr>
          <w:rFonts w:ascii="Times New Roman" w:hAnsi="Times New Roman"/>
          <w:sz w:val="28"/>
          <w:szCs w:val="28"/>
          <w:u w:val="single"/>
        </w:rPr>
        <w:t>31.08.01</w:t>
      </w:r>
      <w:r w:rsidR="00692988" w:rsidRPr="00692988">
        <w:rPr>
          <w:rFonts w:ascii="Times New Roman" w:hAnsi="Times New Roman"/>
          <w:sz w:val="28"/>
          <w:szCs w:val="28"/>
        </w:rPr>
        <w:t xml:space="preserve"> </w:t>
      </w:r>
      <w:r w:rsidRPr="00692988">
        <w:rPr>
          <w:rFonts w:ascii="Times New Roman" w:hAnsi="Times New Roman"/>
          <w:sz w:val="28"/>
          <w:szCs w:val="28"/>
        </w:rPr>
        <w:t>–</w:t>
      </w:r>
      <w:r w:rsidRPr="001C74B1">
        <w:rPr>
          <w:rFonts w:ascii="Times New Roman" w:hAnsi="Times New Roman"/>
          <w:sz w:val="28"/>
          <w:szCs w:val="28"/>
          <w:u w:val="single"/>
        </w:rPr>
        <w:t xml:space="preserve"> Акушерство и гинекология</w:t>
      </w:r>
    </w:p>
    <w:p w:rsidR="001C74B1" w:rsidRPr="001C74B1" w:rsidRDefault="001C74B1" w:rsidP="001C74B1">
      <w:pPr>
        <w:ind w:left="2124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Pr="001C74B1" w:rsidRDefault="001C74B1" w:rsidP="001C74B1">
      <w:pPr>
        <w:ind w:left="2124" w:firstLine="708"/>
        <w:jc w:val="center"/>
        <w:rPr>
          <w:rFonts w:ascii="Times New Roman" w:hAnsi="Times New Roman"/>
          <w:sz w:val="18"/>
          <w:szCs w:val="18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</w:rPr>
      </w:pPr>
    </w:p>
    <w:p w:rsidR="001C74B1" w:rsidRPr="001C74B1" w:rsidRDefault="001C74B1" w:rsidP="001C74B1">
      <w:pPr>
        <w:jc w:val="center"/>
        <w:rPr>
          <w:rFonts w:ascii="Times New Roman" w:hAnsi="Times New Roman"/>
          <w:sz w:val="28"/>
          <w:szCs w:val="28"/>
        </w:rPr>
      </w:pPr>
      <w:r w:rsidRPr="001C74B1">
        <w:rPr>
          <w:rFonts w:ascii="Times New Roman" w:hAnsi="Times New Roman"/>
          <w:sz w:val="28"/>
          <w:szCs w:val="28"/>
        </w:rPr>
        <w:t>2016 год</w:t>
      </w:r>
    </w:p>
    <w:p w:rsidR="00EA5340" w:rsidRPr="00EA5340" w:rsidRDefault="00EA5340" w:rsidP="00EA5340">
      <w:pPr>
        <w:jc w:val="center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lastRenderedPageBreak/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EA5340" w:rsidRPr="00EA5340" w:rsidRDefault="00EA5340" w:rsidP="00EA5340">
      <w:pPr>
        <w:jc w:val="center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Министерства здравоохранения  Российской Федерации</w:t>
      </w:r>
    </w:p>
    <w:p w:rsidR="00EA5340" w:rsidRPr="00EA5340" w:rsidRDefault="00EA5340" w:rsidP="00EA5340">
      <w:pPr>
        <w:pStyle w:val="a6"/>
        <w:ind w:firstLine="709"/>
        <w:jc w:val="center"/>
        <w:rPr>
          <w:sz w:val="24"/>
          <w:szCs w:val="24"/>
        </w:rPr>
      </w:pPr>
    </w:p>
    <w:p w:rsidR="00EA5340" w:rsidRPr="00EA5340" w:rsidRDefault="00EA5340" w:rsidP="00EA53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spacing w:after="0" w:line="240" w:lineRule="auto"/>
        <w:ind w:left="5664" w:hanging="702"/>
        <w:rPr>
          <w:rFonts w:ascii="Times New Roman" w:hAnsi="Times New Roman"/>
          <w:b/>
          <w:sz w:val="24"/>
          <w:szCs w:val="24"/>
        </w:rPr>
      </w:pPr>
      <w:r w:rsidRPr="00EA5340">
        <w:rPr>
          <w:rFonts w:ascii="Times New Roman" w:hAnsi="Times New Roman"/>
          <w:b/>
          <w:sz w:val="24"/>
          <w:szCs w:val="24"/>
        </w:rPr>
        <w:t>«УТВЕРЖДАЮ»</w:t>
      </w:r>
    </w:p>
    <w:p w:rsidR="00EA5340" w:rsidRPr="00EA5340" w:rsidRDefault="00EA5340" w:rsidP="00EA5340">
      <w:pPr>
        <w:spacing w:after="0" w:line="240" w:lineRule="auto"/>
        <w:ind w:left="5664" w:hanging="702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д.м.н., профессор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EA5340">
        <w:rPr>
          <w:rFonts w:ascii="Times New Roman" w:hAnsi="Times New Roman"/>
          <w:sz w:val="24"/>
          <w:szCs w:val="24"/>
        </w:rPr>
        <w:t>С.Ю. Никулина  __________</w:t>
      </w:r>
    </w:p>
    <w:p w:rsidR="00EA5340" w:rsidRPr="00EA5340" w:rsidRDefault="00EA5340" w:rsidP="00EA534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bookmarkStart w:id="1" w:name="_Toc292097759"/>
      <w:r w:rsidRPr="00EA5340">
        <w:rPr>
          <w:rFonts w:ascii="Times New Roman" w:hAnsi="Times New Roman"/>
          <w:sz w:val="24"/>
          <w:szCs w:val="24"/>
        </w:rPr>
        <w:t>«____» _____________2016__г.</w:t>
      </w:r>
      <w:bookmarkEnd w:id="1"/>
    </w:p>
    <w:p w:rsidR="00EA5340" w:rsidRDefault="00EA5340" w:rsidP="00EA5340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EA5340" w:rsidRDefault="00EA5340" w:rsidP="00EA53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340" w:rsidRDefault="00EA5340" w:rsidP="00EA5340">
      <w:pPr>
        <w:ind w:firstLine="709"/>
        <w:rPr>
          <w:sz w:val="28"/>
          <w:szCs w:val="28"/>
        </w:rPr>
      </w:pPr>
    </w:p>
    <w:p w:rsidR="00EA5340" w:rsidRDefault="00EA5340" w:rsidP="00EA5340">
      <w:pPr>
        <w:pStyle w:val="a8"/>
        <w:jc w:val="center"/>
        <w:rPr>
          <w:b/>
          <w:bCs/>
          <w:sz w:val="48"/>
          <w:szCs w:val="48"/>
        </w:rPr>
      </w:pPr>
      <w:bookmarkStart w:id="2" w:name="_Toc292097760"/>
      <w:r>
        <w:rPr>
          <w:b/>
          <w:bCs/>
          <w:sz w:val="48"/>
          <w:szCs w:val="48"/>
        </w:rPr>
        <w:t>РАБОЧАЯ ПРОГРАММА</w:t>
      </w:r>
      <w:bookmarkEnd w:id="2"/>
    </w:p>
    <w:p w:rsidR="00EA5340" w:rsidRDefault="00EA5340" w:rsidP="00EA5340">
      <w:pPr>
        <w:jc w:val="both"/>
      </w:pPr>
    </w:p>
    <w:p w:rsidR="00EA5340" w:rsidRDefault="00EA5340" w:rsidP="00EA5340">
      <w:pPr>
        <w:ind w:firstLine="709"/>
        <w:jc w:val="both"/>
      </w:pPr>
    </w:p>
    <w:p w:rsidR="00EA5340" w:rsidRPr="00E168C1" w:rsidRDefault="00EA5340" w:rsidP="00EA5340">
      <w:pPr>
        <w:pStyle w:val="a4"/>
        <w:rPr>
          <w:sz w:val="28"/>
          <w:szCs w:val="28"/>
        </w:rPr>
      </w:pPr>
      <w:r w:rsidRPr="00E168C1">
        <w:rPr>
          <w:sz w:val="28"/>
          <w:szCs w:val="28"/>
        </w:rPr>
        <w:t xml:space="preserve">Цикл повышения квалификации </w:t>
      </w:r>
      <w:r w:rsidRPr="00E168C1">
        <w:rPr>
          <w:sz w:val="28"/>
          <w:szCs w:val="28"/>
          <w:u w:val="single"/>
        </w:rPr>
        <w:t>«</w:t>
      </w:r>
      <w:r w:rsidR="0003601C">
        <w:rPr>
          <w:sz w:val="28"/>
          <w:szCs w:val="28"/>
          <w:u w:val="single"/>
        </w:rPr>
        <w:t>Оперативная гинекология</w:t>
      </w:r>
      <w:r w:rsidRPr="00E168C1">
        <w:rPr>
          <w:sz w:val="28"/>
          <w:szCs w:val="28"/>
          <w:u w:val="single"/>
        </w:rPr>
        <w:t xml:space="preserve">» </w:t>
      </w:r>
    </w:p>
    <w:p w:rsid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40" w:rsidRP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EA5340">
        <w:rPr>
          <w:rFonts w:ascii="Times New Roman" w:hAnsi="Times New Roman"/>
          <w:sz w:val="28"/>
          <w:szCs w:val="28"/>
          <w:u w:val="single"/>
        </w:rPr>
        <w:t>31.08.01</w:t>
      </w:r>
      <w:r w:rsidRPr="00EA5340">
        <w:rPr>
          <w:rFonts w:ascii="Times New Roman" w:hAnsi="Times New Roman"/>
          <w:sz w:val="28"/>
          <w:szCs w:val="28"/>
        </w:rPr>
        <w:t xml:space="preserve"> – </w:t>
      </w:r>
      <w:r w:rsidRPr="00EA5340">
        <w:rPr>
          <w:rFonts w:ascii="Times New Roman" w:hAnsi="Times New Roman"/>
          <w:sz w:val="28"/>
          <w:szCs w:val="28"/>
          <w:u w:val="single"/>
        </w:rPr>
        <w:t>Акушерство и гинекология</w:t>
      </w:r>
    </w:p>
    <w:p w:rsidR="00EA5340" w:rsidRPr="00EA5340" w:rsidRDefault="00EA5340" w:rsidP="00EA53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Кафедра </w:t>
      </w:r>
      <w:r w:rsidR="00812EF5">
        <w:rPr>
          <w:rFonts w:ascii="Times New Roman" w:hAnsi="Times New Roman"/>
          <w:sz w:val="28"/>
          <w:szCs w:val="28"/>
          <w:u w:val="single"/>
        </w:rPr>
        <w:t>оперативной гинекологии</w:t>
      </w:r>
      <w:r w:rsidRPr="00EA5340">
        <w:rPr>
          <w:rFonts w:ascii="Times New Roman" w:hAnsi="Times New Roman"/>
          <w:sz w:val="28"/>
          <w:szCs w:val="28"/>
          <w:u w:val="single"/>
        </w:rPr>
        <w:t xml:space="preserve"> ИПО</w:t>
      </w:r>
    </w:p>
    <w:p w:rsidR="00EA5340" w:rsidRPr="00EA5340" w:rsidRDefault="00EA5340" w:rsidP="00EA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784A47">
        <w:rPr>
          <w:rFonts w:ascii="Times New Roman" w:hAnsi="Times New Roman"/>
          <w:sz w:val="28"/>
          <w:szCs w:val="28"/>
          <w:u w:val="single"/>
        </w:rPr>
        <w:t>2</w:t>
      </w:r>
      <w:r w:rsidRPr="00EA5340">
        <w:rPr>
          <w:rFonts w:ascii="Times New Roman" w:hAnsi="Times New Roman"/>
          <w:sz w:val="28"/>
          <w:szCs w:val="28"/>
        </w:rPr>
        <w:t xml:space="preserve"> 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784A47">
        <w:rPr>
          <w:rFonts w:ascii="Times New Roman" w:hAnsi="Times New Roman"/>
          <w:sz w:val="28"/>
          <w:szCs w:val="28"/>
          <w:u w:val="single"/>
        </w:rPr>
        <w:t>24</w:t>
      </w:r>
      <w:r w:rsidRPr="00EA5340">
        <w:rPr>
          <w:rFonts w:ascii="Times New Roman" w:hAnsi="Times New Roman"/>
          <w:sz w:val="28"/>
          <w:szCs w:val="28"/>
        </w:rPr>
        <w:t>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Семинарские занятия –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EA5340">
        <w:rPr>
          <w:rFonts w:ascii="Times New Roman" w:hAnsi="Times New Roman"/>
          <w:sz w:val="28"/>
          <w:szCs w:val="28"/>
        </w:rPr>
        <w:t xml:space="preserve"> час.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A5340">
        <w:rPr>
          <w:rFonts w:ascii="Times New Roman" w:hAnsi="Times New Roman"/>
          <w:sz w:val="28"/>
          <w:szCs w:val="28"/>
        </w:rPr>
        <w:t xml:space="preserve">Экзамен – </w:t>
      </w:r>
      <w:r w:rsidRPr="00EA5340">
        <w:rPr>
          <w:rFonts w:ascii="Times New Roman" w:hAnsi="Times New Roman"/>
          <w:sz w:val="28"/>
          <w:szCs w:val="28"/>
          <w:u w:val="single"/>
        </w:rPr>
        <w:t>6</w:t>
      </w:r>
      <w:r w:rsidRPr="00EA5340">
        <w:rPr>
          <w:rFonts w:ascii="Times New Roman" w:hAnsi="Times New Roman"/>
          <w:sz w:val="28"/>
          <w:szCs w:val="28"/>
        </w:rPr>
        <w:t xml:space="preserve"> часов</w:t>
      </w: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5340" w:rsidRPr="00EA5340" w:rsidRDefault="00EA5340" w:rsidP="00EA534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EA5340">
        <w:rPr>
          <w:rFonts w:ascii="Times New Roman" w:hAnsi="Times New Roman"/>
          <w:sz w:val="28"/>
          <w:szCs w:val="28"/>
        </w:rPr>
        <w:t xml:space="preserve">Всего часов – </w:t>
      </w:r>
      <w:r>
        <w:rPr>
          <w:rFonts w:ascii="Times New Roman" w:hAnsi="Times New Roman"/>
          <w:sz w:val="28"/>
          <w:szCs w:val="28"/>
          <w:u w:val="single"/>
        </w:rPr>
        <w:t>72</w:t>
      </w:r>
    </w:p>
    <w:p w:rsidR="00EA5340" w:rsidRDefault="00EA5340" w:rsidP="00EA5340">
      <w:pPr>
        <w:pStyle w:val="a4"/>
        <w:spacing w:line="276" w:lineRule="auto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Pr="00CB19C9" w:rsidRDefault="00EA5340" w:rsidP="00EA5340">
      <w:pPr>
        <w:pStyle w:val="a4"/>
        <w:ind w:firstLine="709"/>
        <w:jc w:val="center"/>
        <w:rPr>
          <w:sz w:val="28"/>
          <w:szCs w:val="28"/>
        </w:rPr>
      </w:pPr>
    </w:p>
    <w:p w:rsidR="00EA5340" w:rsidRDefault="00EA5340" w:rsidP="00EA5340">
      <w:pPr>
        <w:pStyle w:val="a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E317A9" w:rsidRPr="00E317A9" w:rsidRDefault="00E317A9" w:rsidP="00E317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A9">
        <w:rPr>
          <w:rFonts w:ascii="Times New Roman" w:hAnsi="Times New Roman"/>
          <w:sz w:val="28"/>
          <w:szCs w:val="28"/>
        </w:rPr>
        <w:lastRenderedPageBreak/>
        <w:t>Рабочая программа составлена с учетом требований Приказов Минздрава РФ №541н от 23.07.2010г., № 700н от 07.10.2015г., № 707н от 08.10.2015г.</w:t>
      </w:r>
    </w:p>
    <w:p w:rsidR="004C087C" w:rsidRDefault="004C087C" w:rsidP="00E317A9">
      <w:pPr>
        <w:jc w:val="both"/>
        <w:rPr>
          <w:rFonts w:ascii="Times New Roman" w:hAnsi="Times New Roman"/>
          <w:sz w:val="28"/>
          <w:szCs w:val="28"/>
        </w:rPr>
      </w:pPr>
    </w:p>
    <w:p w:rsidR="00A27074" w:rsidRPr="005541E2" w:rsidRDefault="00A27074" w:rsidP="00E317A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Рабочая программа обсуждена на</w:t>
      </w:r>
      <w:r w:rsidR="00FE1AF9">
        <w:rPr>
          <w:rFonts w:ascii="Times New Roman CYR" w:hAnsi="Times New Roman CYR" w:cs="Times New Roman CYR"/>
          <w:sz w:val="28"/>
          <w:szCs w:val="28"/>
        </w:rPr>
        <w:t xml:space="preserve"> заседании кафедры (протокол №</w:t>
      </w:r>
      <w:r w:rsidR="00E967E6">
        <w:rPr>
          <w:rFonts w:ascii="Times New Roman CYR" w:hAnsi="Times New Roman CYR" w:cs="Times New Roman CYR"/>
          <w:sz w:val="28"/>
          <w:szCs w:val="28"/>
        </w:rPr>
        <w:t>7от «03</w:t>
      </w:r>
      <w:r w:rsidRPr="005541E2">
        <w:rPr>
          <w:rFonts w:ascii="Times New Roman CYR" w:hAnsi="Times New Roman CYR" w:cs="Times New Roman CYR"/>
          <w:sz w:val="28"/>
          <w:szCs w:val="28"/>
        </w:rPr>
        <w:t>» марта 2016 г.)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ab/>
      </w:r>
    </w:p>
    <w:p w:rsidR="005A3E78" w:rsidRDefault="005A3E78" w:rsidP="00A2707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Заведующий кафедрой </w:t>
      </w:r>
      <w:r w:rsidR="00E168C1">
        <w:rPr>
          <w:rFonts w:ascii="Times New Roman CYR" w:hAnsi="Times New Roman CYR" w:cs="Times New Roman CYR"/>
          <w:sz w:val="28"/>
          <w:szCs w:val="28"/>
        </w:rPr>
        <w:t xml:space="preserve">_________________ 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д.м.н., </w:t>
      </w:r>
      <w:r w:rsidR="00E967E6">
        <w:rPr>
          <w:rFonts w:ascii="Times New Roman CYR" w:hAnsi="Times New Roman CYR" w:cs="Times New Roman CYR"/>
          <w:sz w:val="28"/>
          <w:szCs w:val="28"/>
        </w:rPr>
        <w:t>доцент</w:t>
      </w:r>
      <w:r w:rsidR="00994C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7E6">
        <w:rPr>
          <w:rFonts w:ascii="Times New Roman CYR" w:hAnsi="Times New Roman CYR" w:cs="Times New Roman CYR"/>
          <w:sz w:val="28"/>
          <w:szCs w:val="28"/>
        </w:rPr>
        <w:t>Макаренко Т.А.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3E78" w:rsidRDefault="005A3E78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Согласовано: декан института последипломного </w:t>
      </w:r>
      <w:r>
        <w:rPr>
          <w:rFonts w:ascii="Times New Roman CYR" w:hAnsi="Times New Roman CYR" w:cs="Times New Roman CYR"/>
          <w:sz w:val="28"/>
          <w:szCs w:val="28"/>
        </w:rPr>
        <w:t>образования _____________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к.м.н., доцент Юрьева Е.А.«__» ______________ 2016 год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Председатель методической комиссии ИПО__________ д.м.н., профессор 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 w:rsidRPr="005541E2">
        <w:rPr>
          <w:rFonts w:ascii="Times New Roman CYR" w:hAnsi="Times New Roman CYR" w:cs="Times New Roman CYR"/>
          <w:sz w:val="28"/>
          <w:szCs w:val="28"/>
        </w:rPr>
        <w:t>Емельянчик</w:t>
      </w:r>
      <w:proofErr w:type="spellEnd"/>
      <w:r w:rsidRPr="005541E2">
        <w:rPr>
          <w:rFonts w:ascii="Times New Roman CYR" w:hAnsi="Times New Roman CYR" w:cs="Times New Roman CYR"/>
          <w:sz w:val="28"/>
          <w:szCs w:val="28"/>
        </w:rPr>
        <w:t xml:space="preserve"> Е.Ю.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E168C1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="00A27074" w:rsidRPr="005541E2">
        <w:rPr>
          <w:rFonts w:ascii="Times New Roman CYR" w:hAnsi="Times New Roman CYR" w:cs="Times New Roman CYR"/>
          <w:sz w:val="28"/>
          <w:szCs w:val="28"/>
        </w:rPr>
        <w:t xml:space="preserve">заслушана и утверждена на заседании ЦКМС 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(протокол № __ от «__»______________ 2016г.)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ЦКМС </w:t>
      </w:r>
      <w:r w:rsidR="00E168C1">
        <w:rPr>
          <w:rFonts w:ascii="Times New Roman CYR" w:hAnsi="Times New Roman CYR" w:cs="Times New Roman CYR"/>
          <w:sz w:val="28"/>
          <w:szCs w:val="28"/>
        </w:rPr>
        <w:t xml:space="preserve">________________ </w:t>
      </w:r>
      <w:r w:rsidRPr="005541E2">
        <w:rPr>
          <w:rFonts w:ascii="Times New Roman CYR" w:hAnsi="Times New Roman CYR" w:cs="Times New Roman CYR"/>
          <w:sz w:val="28"/>
          <w:szCs w:val="28"/>
        </w:rPr>
        <w:t>д.м.н., профессор Никулина С.Ю.</w:t>
      </w:r>
    </w:p>
    <w:p w:rsidR="00A27074" w:rsidRDefault="00A27074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5AB8" w:rsidRDefault="005C5AB8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5AB8" w:rsidRPr="005541E2" w:rsidRDefault="005C5AB8" w:rsidP="00A27074">
      <w:pPr>
        <w:autoSpaceDE w:val="0"/>
        <w:autoSpaceDN w:val="0"/>
        <w:adjustRightInd w:val="0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Авторы:</w:t>
      </w:r>
    </w:p>
    <w:p w:rsidR="00A27074" w:rsidRPr="005541E2" w:rsidRDefault="00A27074" w:rsidP="00A27074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д.м.н., </w:t>
      </w:r>
      <w:r w:rsidR="00E967E6">
        <w:rPr>
          <w:rFonts w:ascii="Times New Roman CYR" w:hAnsi="Times New Roman CYR" w:cs="Times New Roman CYR"/>
          <w:sz w:val="28"/>
          <w:szCs w:val="28"/>
        </w:rPr>
        <w:t>доцент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 кафедры </w:t>
      </w:r>
      <w:r w:rsidR="00E967E6">
        <w:rPr>
          <w:rFonts w:ascii="Times New Roman CYR" w:hAnsi="Times New Roman CYR" w:cs="Times New Roman CYR"/>
          <w:sz w:val="28"/>
          <w:szCs w:val="28"/>
        </w:rPr>
        <w:t>оперативной гинекологии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 ИПО </w:t>
      </w:r>
      <w:r w:rsidR="00E967E6">
        <w:rPr>
          <w:rFonts w:ascii="Times New Roman CYR" w:hAnsi="Times New Roman CYR" w:cs="Times New Roman CYR"/>
          <w:sz w:val="28"/>
          <w:szCs w:val="28"/>
        </w:rPr>
        <w:t>Макаренко Т.А</w:t>
      </w:r>
      <w:r w:rsidRPr="005541E2">
        <w:rPr>
          <w:rFonts w:ascii="Times New Roman CYR" w:hAnsi="Times New Roman CYR" w:cs="Times New Roman CYR"/>
          <w:sz w:val="28"/>
          <w:szCs w:val="28"/>
        </w:rPr>
        <w:t>.,</w:t>
      </w:r>
      <w:r w:rsidRPr="005541E2">
        <w:rPr>
          <w:rFonts w:ascii="Times New Roman CYR" w:hAnsi="Times New Roman CYR" w:cs="Times New Roman CYR"/>
          <w:sz w:val="28"/>
          <w:szCs w:val="28"/>
        </w:rPr>
        <w:tab/>
      </w:r>
    </w:p>
    <w:p w:rsidR="00A27074" w:rsidRDefault="00A27074" w:rsidP="00A27074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к.м.н., доцент кафедры </w:t>
      </w:r>
      <w:r w:rsidR="00E967E6">
        <w:rPr>
          <w:rFonts w:ascii="Times New Roman CYR" w:hAnsi="Times New Roman CYR" w:cs="Times New Roman CYR"/>
          <w:sz w:val="28"/>
          <w:szCs w:val="28"/>
        </w:rPr>
        <w:t>оперативной гинекологии</w:t>
      </w:r>
      <w:r w:rsidRPr="005541E2">
        <w:rPr>
          <w:rFonts w:ascii="Times New Roman CYR" w:hAnsi="Times New Roman CYR" w:cs="Times New Roman CYR"/>
          <w:sz w:val="28"/>
          <w:szCs w:val="28"/>
        </w:rPr>
        <w:t xml:space="preserve"> ИПО </w:t>
      </w:r>
      <w:r w:rsidR="00E967E6">
        <w:rPr>
          <w:rFonts w:ascii="Times New Roman CYR" w:hAnsi="Times New Roman CYR" w:cs="Times New Roman CYR"/>
          <w:sz w:val="28"/>
          <w:szCs w:val="28"/>
        </w:rPr>
        <w:t>Ульянова И</w:t>
      </w:r>
      <w:r w:rsidRPr="005541E2">
        <w:rPr>
          <w:rFonts w:ascii="Times New Roman CYR" w:hAnsi="Times New Roman CYR" w:cs="Times New Roman CYR"/>
          <w:sz w:val="28"/>
          <w:szCs w:val="28"/>
        </w:rPr>
        <w:t>.</w:t>
      </w:r>
      <w:r w:rsidR="00E967E6">
        <w:rPr>
          <w:rFonts w:ascii="Times New Roman CYR" w:hAnsi="Times New Roman CYR" w:cs="Times New Roman CYR"/>
          <w:sz w:val="28"/>
          <w:szCs w:val="28"/>
        </w:rPr>
        <w:t>О</w:t>
      </w:r>
      <w:r w:rsidRPr="005541E2">
        <w:rPr>
          <w:rFonts w:ascii="Times New Roman CYR" w:hAnsi="Times New Roman CYR" w:cs="Times New Roman CYR"/>
          <w:sz w:val="28"/>
          <w:szCs w:val="28"/>
        </w:rPr>
        <w:t>,</w:t>
      </w:r>
    </w:p>
    <w:p w:rsidR="00E967E6" w:rsidRPr="005541E2" w:rsidRDefault="00E967E6" w:rsidP="00E9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-асс</w:t>
      </w:r>
      <w:r w:rsidR="00FE1AF9">
        <w:rPr>
          <w:rFonts w:ascii="Times New Roman CYR" w:hAnsi="Times New Roman CYR" w:cs="Times New Roman CYR"/>
          <w:sz w:val="28"/>
          <w:szCs w:val="28"/>
        </w:rPr>
        <w:t xml:space="preserve">истент </w:t>
      </w:r>
      <w:r>
        <w:rPr>
          <w:rFonts w:ascii="Times New Roman CYR" w:hAnsi="Times New Roman CYR" w:cs="Times New Roman CYR"/>
          <w:sz w:val="28"/>
          <w:szCs w:val="28"/>
        </w:rPr>
        <w:t>кафедры перинатологии, акушерства и гинекологии лечебного факультета Никифорова Д.Е.</w:t>
      </w:r>
    </w:p>
    <w:p w:rsidR="00A27074" w:rsidRDefault="00A27074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17A9" w:rsidRDefault="00E317A9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17A9" w:rsidRPr="005541E2" w:rsidRDefault="00E317A9" w:rsidP="00E3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1AF9" w:rsidRPr="005541E2" w:rsidRDefault="00FE1AF9" w:rsidP="00FE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Рецензенты:</w:t>
      </w:r>
    </w:p>
    <w:p w:rsidR="00FE1AF9" w:rsidRPr="005541E2" w:rsidRDefault="00FE1AF9" w:rsidP="00FE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д.м.н., профессор кафедры акушерства и гинекологии Новосибирского государственного медицинского университета Кулешов В.М.</w:t>
      </w:r>
    </w:p>
    <w:p w:rsidR="00FE1AF9" w:rsidRPr="000A0A3A" w:rsidRDefault="00FE1AF9" w:rsidP="0065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41E2">
        <w:rPr>
          <w:rFonts w:ascii="Times New Roman CYR" w:hAnsi="Times New Roman CYR" w:cs="Times New Roman CYR"/>
          <w:sz w:val="28"/>
          <w:szCs w:val="28"/>
        </w:rPr>
        <w:t>-</w:t>
      </w:r>
      <w:r w:rsidR="00652A1A">
        <w:rPr>
          <w:rFonts w:ascii="Times New Roman CYR" w:hAnsi="Times New Roman CYR" w:cs="Times New Roman CYR"/>
          <w:sz w:val="28"/>
          <w:szCs w:val="28"/>
        </w:rPr>
        <w:t xml:space="preserve">д.м.н., профессор, заведующий кафедрой перинатологии, акушерства и гинекологии лечебного факультета Красноярского государственного медицинского университета </w:t>
      </w:r>
      <w:proofErr w:type="spellStart"/>
      <w:r w:rsidR="00652A1A">
        <w:rPr>
          <w:rFonts w:ascii="Times New Roman CYR" w:hAnsi="Times New Roman CYR" w:cs="Times New Roman CYR"/>
          <w:sz w:val="28"/>
          <w:szCs w:val="28"/>
        </w:rPr>
        <w:t>Цхай</w:t>
      </w:r>
      <w:proofErr w:type="spellEnd"/>
      <w:r w:rsidR="00652A1A">
        <w:rPr>
          <w:rFonts w:ascii="Times New Roman CYR" w:hAnsi="Times New Roman CYR" w:cs="Times New Roman CYR"/>
          <w:sz w:val="28"/>
          <w:szCs w:val="28"/>
        </w:rPr>
        <w:t xml:space="preserve"> В.Б.</w:t>
      </w:r>
    </w:p>
    <w:p w:rsidR="00652A1A" w:rsidRPr="000A0A3A" w:rsidRDefault="00652A1A" w:rsidP="0065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DCC" w:rsidRPr="00F91527" w:rsidRDefault="008D2DCC" w:rsidP="00D24A7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152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32E7" w:rsidRPr="00F91527" w:rsidRDefault="00F832E7" w:rsidP="00692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27">
        <w:rPr>
          <w:rFonts w:ascii="Times New Roman" w:hAnsi="Times New Roman"/>
          <w:sz w:val="28"/>
          <w:szCs w:val="28"/>
        </w:rPr>
        <w:t xml:space="preserve">Актуальность изучения данного цикла определяется с одной стороны, практической важностью самой проблемы оперативного лечения гинекологических больных, включая подходы, тактику, доступы, хирургическую технологию, </w:t>
      </w:r>
      <w:r w:rsidR="00F91527" w:rsidRPr="00F91527">
        <w:rPr>
          <w:rFonts w:ascii="Times New Roman" w:hAnsi="Times New Roman"/>
          <w:sz w:val="28"/>
          <w:szCs w:val="28"/>
        </w:rPr>
        <w:t>профилактику</w:t>
      </w:r>
      <w:r w:rsidR="00994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1527">
        <w:rPr>
          <w:rFonts w:ascii="Times New Roman" w:hAnsi="Times New Roman"/>
          <w:sz w:val="28"/>
          <w:szCs w:val="28"/>
        </w:rPr>
        <w:t>интр</w:t>
      </w:r>
      <w:proofErr w:type="gramStart"/>
      <w:r w:rsidRPr="00F91527">
        <w:rPr>
          <w:rFonts w:ascii="Times New Roman" w:hAnsi="Times New Roman"/>
          <w:sz w:val="28"/>
          <w:szCs w:val="28"/>
        </w:rPr>
        <w:t>а</w:t>
      </w:r>
      <w:proofErr w:type="spellEnd"/>
      <w:r w:rsidRPr="00F91527">
        <w:rPr>
          <w:rFonts w:ascii="Times New Roman" w:hAnsi="Times New Roman"/>
          <w:sz w:val="28"/>
          <w:szCs w:val="28"/>
        </w:rPr>
        <w:t>-</w:t>
      </w:r>
      <w:proofErr w:type="gramEnd"/>
      <w:r w:rsidRPr="00F91527">
        <w:rPr>
          <w:rFonts w:ascii="Times New Roman" w:hAnsi="Times New Roman"/>
          <w:sz w:val="28"/>
          <w:szCs w:val="28"/>
        </w:rPr>
        <w:t xml:space="preserve"> и послеоперационных осложнений, шовный материал и т</w:t>
      </w:r>
      <w:r w:rsidR="00FE1AF9">
        <w:rPr>
          <w:rFonts w:ascii="Times New Roman" w:hAnsi="Times New Roman"/>
          <w:sz w:val="28"/>
          <w:szCs w:val="28"/>
        </w:rPr>
        <w:t>.</w:t>
      </w:r>
      <w:r w:rsidRPr="00F91527">
        <w:rPr>
          <w:rFonts w:ascii="Times New Roman" w:hAnsi="Times New Roman"/>
          <w:sz w:val="28"/>
          <w:szCs w:val="28"/>
        </w:rPr>
        <w:t xml:space="preserve">д., с другой – необходимостью знания оперирующим хирургом современных технологических и инновационных хирургических решений в лечении целого ряда гинекологических заболеваний, пограничных состояний, требующих не только выполнения собственно </w:t>
      </w:r>
      <w:r w:rsidR="00F91527" w:rsidRPr="00F91527">
        <w:rPr>
          <w:rFonts w:ascii="Times New Roman" w:hAnsi="Times New Roman"/>
          <w:sz w:val="28"/>
          <w:szCs w:val="28"/>
        </w:rPr>
        <w:t>гинекологических</w:t>
      </w:r>
      <w:r w:rsidRPr="00F91527">
        <w:rPr>
          <w:rFonts w:ascii="Times New Roman" w:hAnsi="Times New Roman"/>
          <w:sz w:val="28"/>
          <w:szCs w:val="28"/>
        </w:rPr>
        <w:t xml:space="preserve"> операций, но и </w:t>
      </w:r>
      <w:proofErr w:type="spellStart"/>
      <w:r w:rsidRPr="00F91527">
        <w:rPr>
          <w:rFonts w:ascii="Times New Roman" w:hAnsi="Times New Roman"/>
          <w:sz w:val="28"/>
          <w:szCs w:val="28"/>
        </w:rPr>
        <w:t>прокт</w:t>
      </w:r>
      <w:proofErr w:type="gramStart"/>
      <w:r w:rsidRPr="00F91527">
        <w:rPr>
          <w:rFonts w:ascii="Times New Roman" w:hAnsi="Times New Roman"/>
          <w:sz w:val="28"/>
          <w:szCs w:val="28"/>
        </w:rPr>
        <w:t>о</w:t>
      </w:r>
      <w:proofErr w:type="spellEnd"/>
      <w:r w:rsidRPr="00F91527">
        <w:rPr>
          <w:rFonts w:ascii="Times New Roman" w:hAnsi="Times New Roman"/>
          <w:sz w:val="28"/>
          <w:szCs w:val="28"/>
        </w:rPr>
        <w:t>-</w:t>
      </w:r>
      <w:proofErr w:type="gramEnd"/>
      <w:r w:rsidRPr="00F91527">
        <w:rPr>
          <w:rFonts w:ascii="Times New Roman" w:hAnsi="Times New Roman"/>
          <w:sz w:val="28"/>
          <w:szCs w:val="28"/>
        </w:rPr>
        <w:t xml:space="preserve"> и урогинекологических операций</w:t>
      </w:r>
      <w:r w:rsidR="00F91527" w:rsidRPr="00F91527">
        <w:rPr>
          <w:rFonts w:ascii="Times New Roman" w:hAnsi="Times New Roman"/>
          <w:sz w:val="28"/>
          <w:szCs w:val="28"/>
        </w:rPr>
        <w:t>, использования синтетических протезов и т</w:t>
      </w:r>
      <w:r w:rsidR="00FE1AF9">
        <w:rPr>
          <w:rFonts w:ascii="Times New Roman" w:hAnsi="Times New Roman"/>
          <w:sz w:val="28"/>
          <w:szCs w:val="28"/>
        </w:rPr>
        <w:t>.</w:t>
      </w:r>
      <w:r w:rsidR="00F91527" w:rsidRPr="00F91527">
        <w:rPr>
          <w:rFonts w:ascii="Times New Roman" w:hAnsi="Times New Roman"/>
          <w:sz w:val="28"/>
          <w:szCs w:val="28"/>
        </w:rPr>
        <w:t>д.</w:t>
      </w:r>
    </w:p>
    <w:p w:rsidR="00274977" w:rsidRPr="00F91527" w:rsidRDefault="00274977" w:rsidP="00692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27">
        <w:rPr>
          <w:rFonts w:ascii="Times New Roman" w:hAnsi="Times New Roman"/>
          <w:sz w:val="28"/>
          <w:szCs w:val="28"/>
        </w:rPr>
        <w:t>Цикл «</w:t>
      </w:r>
      <w:r w:rsidR="00F91527" w:rsidRPr="00F91527">
        <w:rPr>
          <w:rFonts w:ascii="Times New Roman" w:hAnsi="Times New Roman"/>
          <w:sz w:val="28"/>
          <w:szCs w:val="28"/>
        </w:rPr>
        <w:t>Оперативная гинекология</w:t>
      </w:r>
      <w:r w:rsidRPr="00F91527">
        <w:rPr>
          <w:rFonts w:ascii="Times New Roman" w:hAnsi="Times New Roman"/>
          <w:sz w:val="28"/>
          <w:szCs w:val="28"/>
        </w:rPr>
        <w:t>»  предназначен для   врачей акушеров-гинеколо</w:t>
      </w:r>
      <w:r w:rsidR="00F91527" w:rsidRPr="00F91527">
        <w:rPr>
          <w:rFonts w:ascii="Times New Roman" w:hAnsi="Times New Roman"/>
          <w:sz w:val="28"/>
          <w:szCs w:val="28"/>
        </w:rPr>
        <w:t>гов. Предметом изучения являю</w:t>
      </w:r>
      <w:r w:rsidRPr="00F91527">
        <w:rPr>
          <w:rFonts w:ascii="Times New Roman" w:hAnsi="Times New Roman"/>
          <w:sz w:val="28"/>
          <w:szCs w:val="28"/>
        </w:rPr>
        <w:t xml:space="preserve">тся </w:t>
      </w:r>
      <w:r w:rsidR="003110E3" w:rsidRPr="003110E3">
        <w:rPr>
          <w:rFonts w:ascii="Times New Roman" w:hAnsi="Times New Roman"/>
          <w:sz w:val="28"/>
          <w:szCs w:val="28"/>
        </w:rPr>
        <w:tab/>
      </w:r>
      <w:r w:rsidR="003110E3">
        <w:rPr>
          <w:rFonts w:ascii="Times New Roman" w:hAnsi="Times New Roman"/>
          <w:sz w:val="28"/>
          <w:szCs w:val="28"/>
        </w:rPr>
        <w:t>гинекологические заболевания с акцентом на оперативные методики их лечения</w:t>
      </w:r>
      <w:r w:rsidRPr="00F91527">
        <w:rPr>
          <w:rFonts w:ascii="Times New Roman" w:hAnsi="Times New Roman"/>
          <w:sz w:val="28"/>
          <w:szCs w:val="28"/>
        </w:rPr>
        <w:t xml:space="preserve">. </w:t>
      </w:r>
    </w:p>
    <w:p w:rsidR="00274977" w:rsidRPr="00F91527" w:rsidRDefault="00274977" w:rsidP="00692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527">
        <w:rPr>
          <w:rFonts w:ascii="Times New Roman" w:hAnsi="Times New Roman"/>
          <w:sz w:val="28"/>
          <w:szCs w:val="28"/>
        </w:rPr>
        <w:t>Курсанты имеют возможность посещать операционные и принимать участие в выполнении плановых и экстренных эндоскопических операций в акушерских и гинекологических стационарах</w:t>
      </w:r>
      <w:r w:rsidR="007B49A9">
        <w:rPr>
          <w:rFonts w:ascii="Times New Roman" w:hAnsi="Times New Roman"/>
          <w:sz w:val="28"/>
          <w:szCs w:val="28"/>
        </w:rPr>
        <w:t xml:space="preserve"> в качестве ассистентов хирурга</w:t>
      </w:r>
      <w:r w:rsidRPr="00F91527">
        <w:rPr>
          <w:rFonts w:ascii="Times New Roman" w:hAnsi="Times New Roman"/>
          <w:sz w:val="28"/>
          <w:szCs w:val="28"/>
        </w:rPr>
        <w:t xml:space="preserve">. </w:t>
      </w:r>
    </w:p>
    <w:p w:rsidR="00E317A9" w:rsidRPr="000A0A3A" w:rsidRDefault="00E317A9" w:rsidP="006929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 xml:space="preserve">В соответствии с Приказом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0A0A3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A0A3A">
        <w:rPr>
          <w:rFonts w:ascii="Times New Roman" w:hAnsi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</w:t>
      </w:r>
      <w:r w:rsidR="00692988">
        <w:rPr>
          <w:rFonts w:ascii="Times New Roman" w:hAnsi="Times New Roman"/>
          <w:sz w:val="28"/>
          <w:szCs w:val="28"/>
        </w:rPr>
        <w:t xml:space="preserve">ганизациях» </w:t>
      </w:r>
      <w:r w:rsidRPr="000A0A3A">
        <w:rPr>
          <w:rFonts w:ascii="Times New Roman" w:hAnsi="Times New Roman"/>
          <w:sz w:val="28"/>
          <w:szCs w:val="28"/>
        </w:rPr>
        <w:t>определено обязательное прохождение врачом</w:t>
      </w:r>
      <w:r w:rsidR="00206AAE" w:rsidRPr="000A0A3A">
        <w:rPr>
          <w:rFonts w:ascii="Times New Roman" w:hAnsi="Times New Roman"/>
          <w:sz w:val="28"/>
          <w:szCs w:val="28"/>
        </w:rPr>
        <w:t xml:space="preserve"> акушером-гинекологом</w:t>
      </w:r>
      <w:r w:rsidR="00692988">
        <w:rPr>
          <w:rFonts w:ascii="Times New Roman" w:hAnsi="Times New Roman"/>
          <w:sz w:val="28"/>
          <w:szCs w:val="28"/>
        </w:rPr>
        <w:t xml:space="preserve"> </w:t>
      </w:r>
      <w:r w:rsidRPr="000A0A3A">
        <w:rPr>
          <w:rFonts w:ascii="Times New Roman" w:hAnsi="Times New Roman"/>
          <w:sz w:val="28"/>
          <w:szCs w:val="28"/>
        </w:rPr>
        <w:t>сертификации каждые 5 лет.</w:t>
      </w:r>
    </w:p>
    <w:p w:rsidR="008D2DCC" w:rsidRPr="007B0D02" w:rsidRDefault="008D2DCC" w:rsidP="00692988">
      <w:pPr>
        <w:tabs>
          <w:tab w:val="left" w:pos="2160"/>
          <w:tab w:val="left" w:pos="935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0D02">
        <w:rPr>
          <w:rFonts w:ascii="Times New Roman" w:hAnsi="Times New Roman"/>
          <w:b/>
          <w:sz w:val="28"/>
          <w:szCs w:val="28"/>
        </w:rPr>
        <w:t>Цель изучения предмета</w:t>
      </w:r>
    </w:p>
    <w:p w:rsidR="00274977" w:rsidRPr="00175D70" w:rsidRDefault="0027497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>Целью последипломного повышения квалификации врачей акушеров-гинекологов на цикле «</w:t>
      </w:r>
      <w:r>
        <w:rPr>
          <w:sz w:val="28"/>
          <w:szCs w:val="28"/>
        </w:rPr>
        <w:t>Оперативная гинекология</w:t>
      </w:r>
      <w:r w:rsidRPr="00175D70">
        <w:rPr>
          <w:sz w:val="28"/>
          <w:szCs w:val="28"/>
        </w:rPr>
        <w:t xml:space="preserve">» является приобретение новых теоретических знаний и совершенствование профессиональных умений и навыков </w:t>
      </w:r>
      <w:r>
        <w:rPr>
          <w:sz w:val="28"/>
          <w:szCs w:val="28"/>
        </w:rPr>
        <w:t>хирургических</w:t>
      </w:r>
      <w:r w:rsidRPr="00175D70">
        <w:rPr>
          <w:sz w:val="28"/>
          <w:szCs w:val="28"/>
        </w:rPr>
        <w:t xml:space="preserve"> методик, необходимых врачу для оказания квалифицированной медицинской помощи.</w:t>
      </w:r>
    </w:p>
    <w:p w:rsidR="00274977" w:rsidRPr="00A8366C" w:rsidRDefault="0027497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A8366C">
        <w:rPr>
          <w:sz w:val="28"/>
          <w:szCs w:val="28"/>
        </w:rPr>
        <w:t>Задачи подготовки:</w:t>
      </w:r>
    </w:p>
    <w:p w:rsidR="00274977" w:rsidRPr="00A8366C" w:rsidRDefault="00274977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bCs/>
          <w:sz w:val="28"/>
          <w:szCs w:val="28"/>
        </w:rPr>
        <w:t xml:space="preserve">Углубить знания по анатомии и физиологии </w:t>
      </w:r>
      <w:r w:rsidR="00A8366C" w:rsidRPr="00A8366C">
        <w:rPr>
          <w:rFonts w:ascii="Times New Roman" w:hAnsi="Times New Roman"/>
          <w:bCs/>
          <w:sz w:val="28"/>
          <w:szCs w:val="28"/>
        </w:rPr>
        <w:t>органов малого таза</w:t>
      </w:r>
      <w:r w:rsidRPr="00A8366C">
        <w:rPr>
          <w:rFonts w:ascii="Times New Roman" w:hAnsi="Times New Roman"/>
          <w:bCs/>
          <w:sz w:val="28"/>
          <w:szCs w:val="28"/>
        </w:rPr>
        <w:t>.</w:t>
      </w:r>
    </w:p>
    <w:p w:rsidR="00957629" w:rsidRPr="00A8366C" w:rsidRDefault="00957629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 xml:space="preserve">Получить новые теоретические представления об этиологии и патогенезе гинекологических </w:t>
      </w:r>
      <w:r>
        <w:rPr>
          <w:rFonts w:ascii="Times New Roman" w:hAnsi="Times New Roman"/>
          <w:sz w:val="28"/>
          <w:szCs w:val="28"/>
        </w:rPr>
        <w:t>заболеваний</w:t>
      </w:r>
      <w:r w:rsidRPr="00A8366C">
        <w:rPr>
          <w:rFonts w:ascii="Times New Roman" w:hAnsi="Times New Roman"/>
          <w:sz w:val="28"/>
          <w:szCs w:val="28"/>
        </w:rPr>
        <w:t xml:space="preserve"> в различные возрастные периоды жизни женщины.</w:t>
      </w:r>
    </w:p>
    <w:p w:rsidR="00274977" w:rsidRPr="00A8366C" w:rsidRDefault="00274977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 xml:space="preserve">Изучить показания и противопоказания для проведения </w:t>
      </w:r>
      <w:r w:rsidR="00A8366C" w:rsidRPr="00A8366C">
        <w:rPr>
          <w:rFonts w:ascii="Times New Roman" w:hAnsi="Times New Roman"/>
          <w:sz w:val="28"/>
          <w:szCs w:val="28"/>
        </w:rPr>
        <w:t>оперативных вмешатель</w:t>
      </w:r>
      <w:proofErr w:type="gramStart"/>
      <w:r w:rsidR="00A8366C" w:rsidRPr="00A8366C">
        <w:rPr>
          <w:rFonts w:ascii="Times New Roman" w:hAnsi="Times New Roman"/>
          <w:sz w:val="28"/>
          <w:szCs w:val="28"/>
        </w:rPr>
        <w:t>ств</w:t>
      </w:r>
      <w:r w:rsidR="00EB00E3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EB00E3">
        <w:rPr>
          <w:rFonts w:ascii="Times New Roman" w:hAnsi="Times New Roman"/>
          <w:sz w:val="28"/>
          <w:szCs w:val="28"/>
        </w:rPr>
        <w:t>и различных видах гинекологической патологии</w:t>
      </w:r>
      <w:r w:rsidRPr="00A8366C">
        <w:rPr>
          <w:rFonts w:ascii="Times New Roman" w:hAnsi="Times New Roman"/>
          <w:sz w:val="28"/>
          <w:szCs w:val="28"/>
        </w:rPr>
        <w:t>.</w:t>
      </w:r>
    </w:p>
    <w:p w:rsidR="00957629" w:rsidRPr="00A8366C" w:rsidRDefault="00957629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bCs/>
          <w:sz w:val="28"/>
          <w:szCs w:val="28"/>
        </w:rPr>
        <w:t>Ознакомиться с принципами работы эндоскопического оборудования.</w:t>
      </w:r>
    </w:p>
    <w:p w:rsidR="00274977" w:rsidRPr="00A8366C" w:rsidRDefault="00274977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 xml:space="preserve">Обучиться технике проведения </w:t>
      </w:r>
      <w:r w:rsidR="00A8366C" w:rsidRPr="00A8366C">
        <w:rPr>
          <w:rFonts w:ascii="Times New Roman" w:hAnsi="Times New Roman"/>
          <w:sz w:val="28"/>
          <w:szCs w:val="28"/>
        </w:rPr>
        <w:t>основных оперативных методик, а так же современных малоинвазивных вмешательств на оборудовании последнего поколения</w:t>
      </w:r>
      <w:r w:rsidRPr="00A8366C">
        <w:rPr>
          <w:rFonts w:ascii="Times New Roman" w:hAnsi="Times New Roman"/>
          <w:sz w:val="28"/>
          <w:szCs w:val="28"/>
        </w:rPr>
        <w:t>.</w:t>
      </w:r>
    </w:p>
    <w:p w:rsidR="00274977" w:rsidRPr="00A8366C" w:rsidRDefault="00274977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lastRenderedPageBreak/>
        <w:t xml:space="preserve">Научиться </w:t>
      </w:r>
      <w:proofErr w:type="gramStart"/>
      <w:r w:rsidRPr="00A8366C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A8366C">
        <w:rPr>
          <w:rFonts w:ascii="Times New Roman" w:hAnsi="Times New Roman"/>
          <w:sz w:val="28"/>
          <w:szCs w:val="28"/>
        </w:rPr>
        <w:t xml:space="preserve"> интерпретировать полученные данные при </w:t>
      </w:r>
      <w:r w:rsidR="00EB00E3">
        <w:rPr>
          <w:rFonts w:ascii="Times New Roman" w:hAnsi="Times New Roman"/>
          <w:sz w:val="28"/>
          <w:szCs w:val="28"/>
        </w:rPr>
        <w:t xml:space="preserve">проведении </w:t>
      </w:r>
      <w:r w:rsidR="00A8366C" w:rsidRPr="00A8366C">
        <w:rPr>
          <w:rFonts w:ascii="Times New Roman" w:hAnsi="Times New Roman"/>
          <w:sz w:val="28"/>
          <w:szCs w:val="28"/>
        </w:rPr>
        <w:t>диагностическ</w:t>
      </w:r>
      <w:r w:rsidR="00EB00E3">
        <w:rPr>
          <w:rFonts w:ascii="Times New Roman" w:hAnsi="Times New Roman"/>
          <w:sz w:val="28"/>
          <w:szCs w:val="28"/>
        </w:rPr>
        <w:t>ой</w:t>
      </w:r>
      <w:r w:rsidR="00A8366C" w:rsidRPr="00A8366C">
        <w:rPr>
          <w:rFonts w:ascii="Times New Roman" w:hAnsi="Times New Roman"/>
          <w:sz w:val="28"/>
          <w:szCs w:val="28"/>
        </w:rPr>
        <w:t xml:space="preserve"> лапароскопи</w:t>
      </w:r>
      <w:r w:rsidR="00EB00E3">
        <w:rPr>
          <w:rFonts w:ascii="Times New Roman" w:hAnsi="Times New Roman"/>
          <w:sz w:val="28"/>
          <w:szCs w:val="28"/>
        </w:rPr>
        <w:t xml:space="preserve">и и </w:t>
      </w:r>
      <w:proofErr w:type="spellStart"/>
      <w:r w:rsidR="00A8366C" w:rsidRPr="00A8366C">
        <w:rPr>
          <w:rFonts w:ascii="Times New Roman" w:hAnsi="Times New Roman"/>
          <w:sz w:val="28"/>
          <w:szCs w:val="28"/>
        </w:rPr>
        <w:t>гистероскопи</w:t>
      </w:r>
      <w:r w:rsidR="00EB00E3">
        <w:rPr>
          <w:rFonts w:ascii="Times New Roman" w:hAnsi="Times New Roman"/>
          <w:sz w:val="28"/>
          <w:szCs w:val="28"/>
        </w:rPr>
        <w:t>и</w:t>
      </w:r>
      <w:proofErr w:type="spellEnd"/>
      <w:r w:rsidRPr="00A8366C">
        <w:rPr>
          <w:rFonts w:ascii="Times New Roman" w:hAnsi="Times New Roman"/>
          <w:sz w:val="28"/>
          <w:szCs w:val="28"/>
        </w:rPr>
        <w:t>.</w:t>
      </w:r>
    </w:p>
    <w:p w:rsidR="00274977" w:rsidRPr="00A8366C" w:rsidRDefault="00274977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 xml:space="preserve">Овладеть методикой хирургической </w:t>
      </w:r>
      <w:proofErr w:type="spellStart"/>
      <w:r w:rsidRPr="00A8366C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="00957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7629">
        <w:rPr>
          <w:rFonts w:ascii="Times New Roman" w:hAnsi="Times New Roman"/>
          <w:sz w:val="28"/>
          <w:szCs w:val="28"/>
        </w:rPr>
        <w:t>гистерорезектоскопии</w:t>
      </w:r>
      <w:proofErr w:type="spellEnd"/>
      <w:r w:rsidR="00957629">
        <w:rPr>
          <w:rFonts w:ascii="Times New Roman" w:hAnsi="Times New Roman"/>
          <w:sz w:val="28"/>
          <w:szCs w:val="28"/>
        </w:rPr>
        <w:t xml:space="preserve"> и лапароскопии</w:t>
      </w:r>
      <w:r w:rsidRPr="00A8366C">
        <w:rPr>
          <w:rFonts w:ascii="Times New Roman" w:hAnsi="Times New Roman"/>
          <w:sz w:val="28"/>
          <w:szCs w:val="28"/>
        </w:rPr>
        <w:t xml:space="preserve"> при различной </w:t>
      </w:r>
      <w:r w:rsidR="00957629">
        <w:rPr>
          <w:rFonts w:ascii="Times New Roman" w:hAnsi="Times New Roman"/>
          <w:sz w:val="28"/>
          <w:szCs w:val="28"/>
        </w:rPr>
        <w:t>гинекологической</w:t>
      </w:r>
      <w:r w:rsidRPr="00A8366C">
        <w:rPr>
          <w:rFonts w:ascii="Times New Roman" w:hAnsi="Times New Roman"/>
          <w:sz w:val="28"/>
          <w:szCs w:val="28"/>
        </w:rPr>
        <w:t xml:space="preserve"> патологии.</w:t>
      </w:r>
    </w:p>
    <w:p w:rsidR="00274977" w:rsidRPr="00A8366C" w:rsidRDefault="00274977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>Обучиться методик</w:t>
      </w:r>
      <w:r w:rsidR="00957629">
        <w:rPr>
          <w:rFonts w:ascii="Times New Roman" w:hAnsi="Times New Roman"/>
          <w:sz w:val="28"/>
          <w:szCs w:val="28"/>
        </w:rPr>
        <w:t>ам влагалищных оперативных вмешательств</w:t>
      </w:r>
      <w:r w:rsidRPr="00A8366C">
        <w:rPr>
          <w:rFonts w:ascii="Times New Roman" w:hAnsi="Times New Roman"/>
          <w:sz w:val="28"/>
          <w:szCs w:val="28"/>
        </w:rPr>
        <w:t>.</w:t>
      </w:r>
    </w:p>
    <w:p w:rsidR="00274977" w:rsidRPr="00A8366C" w:rsidRDefault="00274977" w:rsidP="00B127D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66C">
        <w:rPr>
          <w:rFonts w:ascii="Times New Roman" w:hAnsi="Times New Roman"/>
          <w:sz w:val="28"/>
          <w:szCs w:val="28"/>
        </w:rPr>
        <w:t xml:space="preserve">Научиться своевременной диагностике осложнении при проведении </w:t>
      </w:r>
      <w:r w:rsidR="00A8366C" w:rsidRPr="00A8366C">
        <w:rPr>
          <w:rFonts w:ascii="Times New Roman" w:hAnsi="Times New Roman"/>
          <w:sz w:val="28"/>
          <w:szCs w:val="28"/>
        </w:rPr>
        <w:t>оперативных вмешательств</w:t>
      </w:r>
      <w:r w:rsidRPr="00A8366C">
        <w:rPr>
          <w:rFonts w:ascii="Times New Roman" w:hAnsi="Times New Roman"/>
          <w:sz w:val="28"/>
          <w:szCs w:val="28"/>
        </w:rPr>
        <w:t>, с последующим</w:t>
      </w:r>
      <w:r w:rsidR="00A8366C" w:rsidRPr="00A8366C">
        <w:rPr>
          <w:rFonts w:ascii="Times New Roman" w:hAnsi="Times New Roman"/>
          <w:sz w:val="28"/>
          <w:szCs w:val="28"/>
        </w:rPr>
        <w:t xml:space="preserve"> оказанием лечебных мероприятий.</w:t>
      </w:r>
    </w:p>
    <w:p w:rsidR="00C85AD4" w:rsidRDefault="0027497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953EAE">
        <w:rPr>
          <w:sz w:val="28"/>
          <w:szCs w:val="28"/>
        </w:rPr>
        <w:t xml:space="preserve">В структуре изучаемого цикла выделяются следующие разделы: 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38769E" w:rsidRPr="00953EAE">
        <w:rPr>
          <w:sz w:val="28"/>
          <w:szCs w:val="28"/>
        </w:rPr>
        <w:t>Хирургическая анатомия передней брюшной стенки и женских половых органов</w:t>
      </w:r>
      <w:r>
        <w:rPr>
          <w:sz w:val="28"/>
          <w:szCs w:val="28"/>
        </w:rPr>
        <w:t xml:space="preserve">. 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38769E" w:rsidRPr="00953EAE">
        <w:rPr>
          <w:sz w:val="28"/>
          <w:szCs w:val="28"/>
        </w:rPr>
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38769E" w:rsidRPr="00953EAE">
        <w:rPr>
          <w:sz w:val="28"/>
          <w:szCs w:val="28"/>
        </w:rPr>
        <w:t xml:space="preserve">Аномальные маточные </w:t>
      </w:r>
      <w:proofErr w:type="spellStart"/>
      <w:r w:rsidR="0038769E" w:rsidRPr="00953EAE">
        <w:rPr>
          <w:sz w:val="28"/>
          <w:szCs w:val="28"/>
        </w:rPr>
        <w:t>кровотечения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лассификация</w:t>
      </w:r>
      <w:proofErr w:type="spellEnd"/>
      <w:r>
        <w:rPr>
          <w:sz w:val="28"/>
          <w:szCs w:val="28"/>
        </w:rPr>
        <w:t>, м</w:t>
      </w:r>
      <w:r w:rsidR="0038769E" w:rsidRPr="00953EAE">
        <w:rPr>
          <w:sz w:val="28"/>
          <w:szCs w:val="28"/>
        </w:rPr>
        <w:t>етоды обследования больных и тактика врача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38769E" w:rsidRPr="00953EAE">
        <w:rPr>
          <w:sz w:val="28"/>
          <w:szCs w:val="28"/>
        </w:rPr>
        <w:t>Миома матки</w:t>
      </w:r>
      <w:r>
        <w:rPr>
          <w:sz w:val="28"/>
          <w:szCs w:val="28"/>
        </w:rPr>
        <w:t>: классификация, э</w:t>
      </w:r>
      <w:r w:rsidR="0038769E" w:rsidRPr="00953EAE">
        <w:rPr>
          <w:sz w:val="28"/>
          <w:szCs w:val="28"/>
        </w:rPr>
        <w:t>тиология, патогенез</w:t>
      </w:r>
      <w:r>
        <w:rPr>
          <w:sz w:val="28"/>
          <w:szCs w:val="28"/>
        </w:rPr>
        <w:t>, м</w:t>
      </w:r>
      <w:r w:rsidR="0038769E" w:rsidRPr="00953EAE">
        <w:rPr>
          <w:sz w:val="28"/>
          <w:szCs w:val="28"/>
        </w:rPr>
        <w:t xml:space="preserve">етоды диагностики и принципы </w:t>
      </w:r>
      <w:r>
        <w:rPr>
          <w:sz w:val="28"/>
          <w:szCs w:val="28"/>
        </w:rPr>
        <w:t xml:space="preserve">консервативного и </w:t>
      </w:r>
      <w:r w:rsidR="0038769E" w:rsidRPr="00953EAE">
        <w:rPr>
          <w:sz w:val="28"/>
          <w:szCs w:val="28"/>
        </w:rPr>
        <w:t>оперативного лечения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proofErr w:type="spellStart"/>
      <w:r w:rsidR="0038769E" w:rsidRPr="00953EAE">
        <w:rPr>
          <w:sz w:val="28"/>
          <w:szCs w:val="28"/>
        </w:rPr>
        <w:t>Эндометриоз</w:t>
      </w:r>
      <w:proofErr w:type="gramStart"/>
      <w:r>
        <w:rPr>
          <w:sz w:val="28"/>
          <w:szCs w:val="28"/>
        </w:rPr>
        <w:t>:э</w:t>
      </w:r>
      <w:proofErr w:type="gramEnd"/>
      <w:r w:rsidR="0038769E" w:rsidRPr="00953EAE">
        <w:rPr>
          <w:sz w:val="28"/>
          <w:szCs w:val="28"/>
        </w:rPr>
        <w:t>тиология</w:t>
      </w:r>
      <w:proofErr w:type="spellEnd"/>
      <w:r>
        <w:rPr>
          <w:sz w:val="28"/>
          <w:szCs w:val="28"/>
        </w:rPr>
        <w:t>, п</w:t>
      </w:r>
      <w:r w:rsidR="0038769E" w:rsidRPr="00953EAE">
        <w:rPr>
          <w:sz w:val="28"/>
          <w:szCs w:val="28"/>
        </w:rPr>
        <w:t>атогенез</w:t>
      </w:r>
      <w:r>
        <w:rPr>
          <w:sz w:val="28"/>
          <w:szCs w:val="28"/>
        </w:rPr>
        <w:t>, к</w:t>
      </w:r>
      <w:r w:rsidR="0038769E" w:rsidRPr="00953EAE">
        <w:rPr>
          <w:sz w:val="28"/>
          <w:szCs w:val="28"/>
        </w:rPr>
        <w:t>лассификация</w:t>
      </w:r>
      <w:r>
        <w:rPr>
          <w:sz w:val="28"/>
          <w:szCs w:val="28"/>
        </w:rPr>
        <w:t>, м</w:t>
      </w:r>
      <w:r w:rsidR="0038769E" w:rsidRPr="00953EAE">
        <w:rPr>
          <w:sz w:val="28"/>
          <w:szCs w:val="28"/>
        </w:rPr>
        <w:t>етоды диагностики различных форм заболевания</w:t>
      </w:r>
      <w:r>
        <w:rPr>
          <w:sz w:val="28"/>
          <w:szCs w:val="28"/>
        </w:rPr>
        <w:t>, о</w:t>
      </w:r>
      <w:r w:rsidR="0038769E" w:rsidRPr="00953EAE">
        <w:rPr>
          <w:sz w:val="28"/>
          <w:szCs w:val="28"/>
        </w:rPr>
        <w:t>сновы лапароскопической хирургии</w:t>
      </w:r>
      <w:r>
        <w:rPr>
          <w:sz w:val="28"/>
          <w:szCs w:val="28"/>
        </w:rPr>
        <w:t xml:space="preserve">. 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38769E" w:rsidRPr="00953EAE">
        <w:rPr>
          <w:sz w:val="28"/>
          <w:szCs w:val="28"/>
        </w:rPr>
        <w:t>Опухоли яичников</w:t>
      </w:r>
      <w:r>
        <w:rPr>
          <w:sz w:val="28"/>
          <w:szCs w:val="28"/>
        </w:rPr>
        <w:t>: э</w:t>
      </w:r>
      <w:r w:rsidR="0038769E" w:rsidRPr="00953EAE">
        <w:rPr>
          <w:sz w:val="28"/>
          <w:szCs w:val="28"/>
        </w:rPr>
        <w:t>тиология</w:t>
      </w:r>
      <w:r>
        <w:rPr>
          <w:sz w:val="28"/>
          <w:szCs w:val="28"/>
        </w:rPr>
        <w:t>, к</w:t>
      </w:r>
      <w:r w:rsidR="0038769E" w:rsidRPr="00953EAE">
        <w:rPr>
          <w:sz w:val="28"/>
          <w:szCs w:val="28"/>
        </w:rPr>
        <w:t>лассификация</w:t>
      </w:r>
      <w:r>
        <w:rPr>
          <w:sz w:val="28"/>
          <w:szCs w:val="28"/>
        </w:rPr>
        <w:t>, м</w:t>
      </w:r>
      <w:r w:rsidR="0038769E" w:rsidRPr="00953EAE">
        <w:rPr>
          <w:sz w:val="28"/>
          <w:szCs w:val="28"/>
        </w:rPr>
        <w:t>етоды диагностики и принципы лечения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38769E" w:rsidRPr="00953EAE">
        <w:rPr>
          <w:sz w:val="28"/>
          <w:szCs w:val="28"/>
        </w:rPr>
        <w:t>Генитальный пролапс</w:t>
      </w:r>
      <w:r>
        <w:rPr>
          <w:sz w:val="28"/>
          <w:szCs w:val="28"/>
        </w:rPr>
        <w:t>: э</w:t>
      </w:r>
      <w:r w:rsidR="0038769E" w:rsidRPr="00953EAE">
        <w:rPr>
          <w:sz w:val="28"/>
          <w:szCs w:val="28"/>
        </w:rPr>
        <w:t>тиология, патогенез. Современные классификации. Программа обследования больных. Методики оперативного лечения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38769E" w:rsidRPr="00953EAE">
        <w:rPr>
          <w:sz w:val="28"/>
          <w:szCs w:val="28"/>
        </w:rPr>
        <w:t>Основы лапароскопии. Инструментарий. Показания. Противопоказания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8769E" w:rsidRPr="00953EAE">
        <w:rPr>
          <w:sz w:val="28"/>
          <w:szCs w:val="28"/>
        </w:rPr>
        <w:t xml:space="preserve"> Техника лапароскопических манипуляций (захват, </w:t>
      </w:r>
      <w:proofErr w:type="spellStart"/>
      <w:r w:rsidR="0038769E" w:rsidRPr="00953EAE">
        <w:rPr>
          <w:sz w:val="28"/>
          <w:szCs w:val="28"/>
        </w:rPr>
        <w:t>сепаровка</w:t>
      </w:r>
      <w:proofErr w:type="spellEnd"/>
      <w:r w:rsidR="0038769E" w:rsidRPr="00953EAE">
        <w:rPr>
          <w:sz w:val="28"/>
          <w:szCs w:val="28"/>
        </w:rPr>
        <w:t>, резка). Работа на виртуальных тренажерах и симуляторах.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0C7F07" w:rsidRPr="00953EAE">
        <w:rPr>
          <w:sz w:val="28"/>
          <w:szCs w:val="28"/>
        </w:rPr>
        <w:t>Гнойные воспалительные заболевания придатков матки</w:t>
      </w:r>
      <w:r>
        <w:rPr>
          <w:sz w:val="28"/>
          <w:szCs w:val="28"/>
        </w:rPr>
        <w:t>: э</w:t>
      </w:r>
      <w:r w:rsidR="000C7F07" w:rsidRPr="00953EAE">
        <w:rPr>
          <w:sz w:val="28"/>
          <w:szCs w:val="28"/>
        </w:rPr>
        <w:t>тиология</w:t>
      </w:r>
      <w:r>
        <w:rPr>
          <w:sz w:val="28"/>
          <w:szCs w:val="28"/>
        </w:rPr>
        <w:t>, м</w:t>
      </w:r>
      <w:r w:rsidR="000C7F07" w:rsidRPr="00953EAE">
        <w:rPr>
          <w:sz w:val="28"/>
          <w:szCs w:val="28"/>
        </w:rPr>
        <w:t>етоды диагностики. Принципы консервативного лечения. Методы оперативного лечения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0C7F07" w:rsidRPr="00953EAE">
        <w:rPr>
          <w:sz w:val="28"/>
          <w:szCs w:val="28"/>
        </w:rPr>
        <w:t>Гнойно-септические осложнения в акушерстве и гинекологии</w:t>
      </w:r>
      <w:r>
        <w:rPr>
          <w:sz w:val="28"/>
          <w:szCs w:val="28"/>
        </w:rPr>
        <w:t>.</w:t>
      </w:r>
      <w:r w:rsidR="000C7F07" w:rsidRPr="00953EAE">
        <w:rPr>
          <w:sz w:val="28"/>
          <w:szCs w:val="28"/>
        </w:rPr>
        <w:t xml:space="preserve"> Сепсис: этиология, патогенез, программа обследования больных. Принципы консервативной терапии и хирургического лечения</w:t>
      </w:r>
      <w:r>
        <w:rPr>
          <w:sz w:val="28"/>
          <w:szCs w:val="28"/>
        </w:rPr>
        <w:t>.</w:t>
      </w:r>
    </w:p>
    <w:p w:rsidR="00C85AD4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0C7F07" w:rsidRPr="00953EAE">
        <w:rPr>
          <w:sz w:val="28"/>
          <w:szCs w:val="28"/>
        </w:rPr>
        <w:t xml:space="preserve">Основы </w:t>
      </w:r>
      <w:proofErr w:type="spellStart"/>
      <w:r w:rsidR="000C7F07" w:rsidRPr="00953EAE">
        <w:rPr>
          <w:sz w:val="28"/>
          <w:szCs w:val="28"/>
        </w:rPr>
        <w:t>гистероскопии</w:t>
      </w:r>
      <w:proofErr w:type="spellEnd"/>
      <w:r w:rsidR="000C7F07" w:rsidRPr="00953EAE">
        <w:rPr>
          <w:sz w:val="28"/>
          <w:szCs w:val="28"/>
        </w:rPr>
        <w:t>: инструментарий, показания, противопоказания</w:t>
      </w:r>
      <w:r>
        <w:rPr>
          <w:sz w:val="28"/>
          <w:szCs w:val="28"/>
        </w:rPr>
        <w:t>.</w:t>
      </w:r>
      <w:r w:rsidR="000C7F07" w:rsidRPr="00953EAE">
        <w:rPr>
          <w:sz w:val="28"/>
          <w:szCs w:val="28"/>
        </w:rPr>
        <w:t xml:space="preserve"> Гиперпластические заболевания матки: этиология, патогенез, методы диагностики и лечения</w:t>
      </w:r>
      <w:r>
        <w:rPr>
          <w:sz w:val="28"/>
          <w:szCs w:val="28"/>
        </w:rPr>
        <w:t>.</w:t>
      </w:r>
    </w:p>
    <w:p w:rsidR="00C85AD4" w:rsidRPr="00953EAE" w:rsidRDefault="00C85AD4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2988">
        <w:rPr>
          <w:sz w:val="28"/>
          <w:szCs w:val="28"/>
        </w:rPr>
        <w:t xml:space="preserve"> </w:t>
      </w:r>
      <w:r w:rsidR="000C7F07" w:rsidRPr="00953EAE">
        <w:rPr>
          <w:sz w:val="28"/>
          <w:szCs w:val="28"/>
        </w:rPr>
        <w:t xml:space="preserve">Техника выполнения </w:t>
      </w:r>
      <w:proofErr w:type="gramStart"/>
      <w:r w:rsidR="000C7F07" w:rsidRPr="00953EAE">
        <w:rPr>
          <w:sz w:val="28"/>
          <w:szCs w:val="28"/>
        </w:rPr>
        <w:t>диагностической</w:t>
      </w:r>
      <w:proofErr w:type="gramEnd"/>
      <w:r w:rsidR="000C7F07" w:rsidRPr="00953EAE">
        <w:rPr>
          <w:sz w:val="28"/>
          <w:szCs w:val="28"/>
        </w:rPr>
        <w:t xml:space="preserve"> </w:t>
      </w:r>
      <w:proofErr w:type="spellStart"/>
      <w:r w:rsidR="000C7F07" w:rsidRPr="00953EAE">
        <w:rPr>
          <w:sz w:val="28"/>
          <w:szCs w:val="28"/>
        </w:rPr>
        <w:t>гистероскопии</w:t>
      </w:r>
      <w:proofErr w:type="spellEnd"/>
      <w:r w:rsidR="000C7F07" w:rsidRPr="00953EAE">
        <w:rPr>
          <w:sz w:val="28"/>
          <w:szCs w:val="28"/>
        </w:rPr>
        <w:t>. Работа на тренажерах и симуляторах.</w:t>
      </w:r>
    </w:p>
    <w:p w:rsidR="00274977" w:rsidRPr="00196E98" w:rsidRDefault="00274977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В результате прохождения цикла слушатель должен ЗНАТЬ:</w:t>
      </w:r>
    </w:p>
    <w:p w:rsidR="00274977" w:rsidRPr="00196E98" w:rsidRDefault="00274977" w:rsidP="00B127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lastRenderedPageBreak/>
        <w:t>Содержание основных нормативных документов и приказов, регламентирующих эндоскопические вмешательства в акушерстве и гинекологии.</w:t>
      </w:r>
    </w:p>
    <w:p w:rsidR="00274977" w:rsidRPr="00196E98" w:rsidRDefault="00274977" w:rsidP="00B127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Показания и противопоказания к проведению </w:t>
      </w:r>
      <w:r w:rsidR="00196E98" w:rsidRPr="00196E98">
        <w:rPr>
          <w:rFonts w:ascii="Times New Roman" w:hAnsi="Times New Roman"/>
          <w:sz w:val="28"/>
          <w:szCs w:val="28"/>
        </w:rPr>
        <w:t>оперативных вмешательств</w:t>
      </w:r>
      <w:r w:rsidRPr="00196E98">
        <w:rPr>
          <w:rFonts w:ascii="Times New Roman" w:hAnsi="Times New Roman"/>
          <w:sz w:val="28"/>
          <w:szCs w:val="28"/>
        </w:rPr>
        <w:t xml:space="preserve"> в акушерско-гинекологической практике.</w:t>
      </w:r>
    </w:p>
    <w:p w:rsidR="00274977" w:rsidRPr="00196E98" w:rsidRDefault="00274977" w:rsidP="00B127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Основы предоперационной подготовки и техники </w:t>
      </w:r>
      <w:r w:rsidR="00196E98" w:rsidRPr="00196E98">
        <w:rPr>
          <w:rFonts w:ascii="Times New Roman" w:hAnsi="Times New Roman"/>
          <w:sz w:val="28"/>
          <w:szCs w:val="28"/>
        </w:rPr>
        <w:t>основных оперативных вмешательств</w:t>
      </w:r>
      <w:r w:rsidRPr="00196E98">
        <w:rPr>
          <w:rFonts w:ascii="Times New Roman" w:hAnsi="Times New Roman"/>
          <w:sz w:val="28"/>
          <w:szCs w:val="28"/>
        </w:rPr>
        <w:t>.</w:t>
      </w:r>
    </w:p>
    <w:p w:rsidR="00274977" w:rsidRPr="00196E98" w:rsidRDefault="00274977" w:rsidP="00B127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Основы безопасности при работе с электроинструментами.</w:t>
      </w:r>
    </w:p>
    <w:p w:rsidR="00274977" w:rsidRPr="00196E98" w:rsidRDefault="00274977" w:rsidP="00B127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Особенности </w:t>
      </w:r>
      <w:r w:rsidR="00407AB7">
        <w:rPr>
          <w:rFonts w:ascii="Times New Roman" w:hAnsi="Times New Roman"/>
          <w:sz w:val="28"/>
          <w:szCs w:val="28"/>
        </w:rPr>
        <w:t>ведения послеоперационного периода</w:t>
      </w:r>
      <w:r w:rsidRPr="00196E98">
        <w:rPr>
          <w:rFonts w:ascii="Times New Roman" w:hAnsi="Times New Roman"/>
          <w:sz w:val="28"/>
          <w:szCs w:val="28"/>
        </w:rPr>
        <w:t>.</w:t>
      </w:r>
    </w:p>
    <w:p w:rsidR="0099513A" w:rsidRPr="00692988" w:rsidRDefault="00274977" w:rsidP="00B127D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Осложнения при </w:t>
      </w:r>
      <w:r w:rsidR="00196E98" w:rsidRPr="00196E98">
        <w:rPr>
          <w:rFonts w:ascii="Times New Roman" w:hAnsi="Times New Roman"/>
          <w:sz w:val="28"/>
          <w:szCs w:val="28"/>
        </w:rPr>
        <w:t>оперативных</w:t>
      </w:r>
      <w:r w:rsidR="00692988">
        <w:rPr>
          <w:rFonts w:ascii="Times New Roman" w:hAnsi="Times New Roman"/>
          <w:sz w:val="28"/>
          <w:szCs w:val="28"/>
        </w:rPr>
        <w:t xml:space="preserve"> </w:t>
      </w:r>
      <w:r w:rsidR="00196E98" w:rsidRPr="00196E98">
        <w:rPr>
          <w:rFonts w:ascii="Times New Roman" w:hAnsi="Times New Roman"/>
          <w:sz w:val="28"/>
          <w:szCs w:val="28"/>
        </w:rPr>
        <w:t>вмешательствах</w:t>
      </w:r>
      <w:r w:rsidRPr="00196E98">
        <w:rPr>
          <w:rFonts w:ascii="Times New Roman" w:hAnsi="Times New Roman"/>
          <w:sz w:val="28"/>
          <w:szCs w:val="28"/>
        </w:rPr>
        <w:t xml:space="preserve"> и методы их устранения.</w:t>
      </w:r>
    </w:p>
    <w:p w:rsidR="00274977" w:rsidRPr="00196E98" w:rsidRDefault="00274977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В результате прохождения цикла слушатель должен УМЕТЬ:</w:t>
      </w:r>
    </w:p>
    <w:p w:rsidR="00274977" w:rsidRPr="00196E98" w:rsidRDefault="00274977" w:rsidP="00B127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bCs/>
          <w:sz w:val="28"/>
          <w:szCs w:val="28"/>
        </w:rPr>
        <w:t>Правильно</w:t>
      </w:r>
      <w:r w:rsidRPr="00196E98">
        <w:rPr>
          <w:rFonts w:ascii="Times New Roman" w:hAnsi="Times New Roman"/>
          <w:sz w:val="28"/>
          <w:szCs w:val="28"/>
        </w:rPr>
        <w:t xml:space="preserve"> оценивать показания и противопоказания, условия для проведения </w:t>
      </w:r>
      <w:r w:rsidR="00196E98" w:rsidRPr="00196E98">
        <w:rPr>
          <w:rFonts w:ascii="Times New Roman" w:hAnsi="Times New Roman"/>
          <w:sz w:val="28"/>
          <w:szCs w:val="28"/>
        </w:rPr>
        <w:t>оперативных вмешательств</w:t>
      </w:r>
      <w:r w:rsidRPr="00196E98">
        <w:rPr>
          <w:rFonts w:ascii="Times New Roman" w:hAnsi="Times New Roman"/>
          <w:sz w:val="28"/>
          <w:szCs w:val="28"/>
        </w:rPr>
        <w:t>.</w:t>
      </w:r>
    </w:p>
    <w:p w:rsidR="00274977" w:rsidRPr="00196E98" w:rsidRDefault="00274977" w:rsidP="00B127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Уметь выполнить диагностическую </w:t>
      </w:r>
      <w:r w:rsidR="00196E98" w:rsidRPr="00196E98">
        <w:rPr>
          <w:rFonts w:ascii="Times New Roman" w:hAnsi="Times New Roman"/>
          <w:sz w:val="28"/>
          <w:szCs w:val="28"/>
        </w:rPr>
        <w:t xml:space="preserve">лапароскопию, </w:t>
      </w:r>
      <w:proofErr w:type="spellStart"/>
      <w:r w:rsidR="00196E98" w:rsidRPr="00196E98">
        <w:rPr>
          <w:rFonts w:ascii="Times New Roman" w:hAnsi="Times New Roman"/>
          <w:sz w:val="28"/>
          <w:szCs w:val="28"/>
        </w:rPr>
        <w:t>гистероскопию</w:t>
      </w:r>
      <w:proofErr w:type="spellEnd"/>
      <w:r w:rsidRPr="00196E98">
        <w:rPr>
          <w:rFonts w:ascii="Times New Roman" w:hAnsi="Times New Roman"/>
          <w:sz w:val="28"/>
          <w:szCs w:val="28"/>
        </w:rPr>
        <w:t>.</w:t>
      </w:r>
    </w:p>
    <w:p w:rsidR="00274977" w:rsidRPr="00196E98" w:rsidRDefault="00274977" w:rsidP="00B127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 xml:space="preserve">Диагностировать аномалии матки, воспалительные заболевания матки в послеродовом периоде, эндометриоз и миому матки, новообразования и полипы эндометрия по </w:t>
      </w:r>
      <w:proofErr w:type="spellStart"/>
      <w:r w:rsidRPr="00196E98">
        <w:rPr>
          <w:rFonts w:ascii="Times New Roman" w:hAnsi="Times New Roman"/>
          <w:sz w:val="28"/>
          <w:szCs w:val="28"/>
        </w:rPr>
        <w:t>гистероскопической</w:t>
      </w:r>
      <w:proofErr w:type="spellEnd"/>
      <w:r w:rsidRPr="00196E98">
        <w:rPr>
          <w:rFonts w:ascii="Times New Roman" w:hAnsi="Times New Roman"/>
          <w:sz w:val="28"/>
          <w:szCs w:val="28"/>
        </w:rPr>
        <w:t xml:space="preserve"> картине</w:t>
      </w:r>
      <w:r w:rsidR="00196E98" w:rsidRPr="00196E98">
        <w:rPr>
          <w:rFonts w:ascii="Times New Roman" w:hAnsi="Times New Roman"/>
          <w:sz w:val="28"/>
          <w:szCs w:val="28"/>
        </w:rPr>
        <w:t>, объемные образования придатков, ургентные состояния в гинекологической практике</w:t>
      </w:r>
      <w:r w:rsidRPr="00196E98">
        <w:rPr>
          <w:rFonts w:ascii="Times New Roman" w:hAnsi="Times New Roman"/>
          <w:sz w:val="28"/>
          <w:szCs w:val="28"/>
        </w:rPr>
        <w:t>.</w:t>
      </w:r>
    </w:p>
    <w:p w:rsidR="00274977" w:rsidRPr="00196E98" w:rsidRDefault="00274977" w:rsidP="00B127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6E98">
        <w:rPr>
          <w:rFonts w:ascii="Times New Roman" w:hAnsi="Times New Roman"/>
          <w:bCs/>
          <w:sz w:val="28"/>
          <w:szCs w:val="28"/>
        </w:rPr>
        <w:t xml:space="preserve">Оказывать помощь при наличии осложнений при проведении эндоскопических операций. </w:t>
      </w:r>
    </w:p>
    <w:p w:rsidR="00407AB7" w:rsidRPr="00692988" w:rsidRDefault="00274977" w:rsidP="00B127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98">
        <w:rPr>
          <w:rFonts w:ascii="Times New Roman" w:hAnsi="Times New Roman"/>
          <w:sz w:val="28"/>
          <w:szCs w:val="28"/>
        </w:rPr>
        <w:t>Осуществлять диспансерное наблюдение за указанным контингентом больных.</w:t>
      </w:r>
    </w:p>
    <w:p w:rsidR="00407AB7" w:rsidRPr="00285C5B" w:rsidRDefault="00407AB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FC1C6A">
        <w:rPr>
          <w:sz w:val="28"/>
          <w:szCs w:val="28"/>
        </w:rPr>
        <w:t>Занятия проводятся на баз</w:t>
      </w:r>
      <w:r>
        <w:rPr>
          <w:sz w:val="28"/>
          <w:szCs w:val="28"/>
        </w:rPr>
        <w:t>ах</w:t>
      </w:r>
      <w:r w:rsidR="00692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оперативной гинекологии ИПО: в гинекологических отделениях </w:t>
      </w:r>
      <w:r w:rsidRPr="00285C5B">
        <w:rPr>
          <w:sz w:val="28"/>
          <w:szCs w:val="28"/>
        </w:rPr>
        <w:t>Красноярской межрайонной больницы скорой медицинской помощи</w:t>
      </w:r>
      <w:r>
        <w:rPr>
          <w:sz w:val="28"/>
          <w:szCs w:val="28"/>
        </w:rPr>
        <w:t xml:space="preserve">, </w:t>
      </w:r>
      <w:r w:rsidRPr="00285C5B">
        <w:rPr>
          <w:sz w:val="28"/>
          <w:szCs w:val="28"/>
        </w:rPr>
        <w:t xml:space="preserve">Красноярского  краевого центра охраны материнства и детства, </w:t>
      </w:r>
      <w:r>
        <w:rPr>
          <w:sz w:val="28"/>
          <w:szCs w:val="28"/>
        </w:rPr>
        <w:t xml:space="preserve">Сибирского клинического центра ФМБА России, </w:t>
      </w:r>
      <w:r w:rsidRPr="00285C5B">
        <w:rPr>
          <w:sz w:val="28"/>
          <w:szCs w:val="28"/>
        </w:rPr>
        <w:t>а также на базе кафедры-центр</w:t>
      </w:r>
      <w:r>
        <w:rPr>
          <w:sz w:val="28"/>
          <w:szCs w:val="28"/>
        </w:rPr>
        <w:t>а</w:t>
      </w:r>
      <w:r w:rsidRPr="00285C5B">
        <w:rPr>
          <w:sz w:val="28"/>
          <w:szCs w:val="28"/>
        </w:rPr>
        <w:t xml:space="preserve"> симуляционных технологий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.</w:t>
      </w:r>
    </w:p>
    <w:p w:rsidR="00274977" w:rsidRPr="00175D70" w:rsidRDefault="0027497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 xml:space="preserve">Цикл </w:t>
      </w:r>
      <w:r w:rsidR="00692988">
        <w:rPr>
          <w:sz w:val="28"/>
          <w:szCs w:val="28"/>
        </w:rPr>
        <w:t>повышения квалификации</w:t>
      </w:r>
      <w:r w:rsidRPr="00175D70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Оперативная гинекология</w:t>
      </w:r>
      <w:r w:rsidRPr="00175D70">
        <w:rPr>
          <w:sz w:val="28"/>
          <w:szCs w:val="28"/>
        </w:rPr>
        <w:t>» общим объемом 72 часа изучается в течение двух недель.</w:t>
      </w:r>
    </w:p>
    <w:p w:rsidR="00274977" w:rsidRPr="00175D70" w:rsidRDefault="0027497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>Форма обучения очная, с отрывом от работы.</w:t>
      </w:r>
    </w:p>
    <w:p w:rsidR="00274977" w:rsidRPr="00175D70" w:rsidRDefault="0027497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>Режим занятий 6 часов в день.</w:t>
      </w:r>
    </w:p>
    <w:p w:rsidR="008D2DCC" w:rsidRDefault="00274977" w:rsidP="00692988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175D70">
        <w:rPr>
          <w:sz w:val="28"/>
          <w:szCs w:val="28"/>
        </w:rPr>
        <w:t>Категория слушателей – врачи акушеры-гинекологи.</w:t>
      </w:r>
    </w:p>
    <w:p w:rsidR="008D2DCC" w:rsidRPr="007B0D02" w:rsidRDefault="008D2DCC" w:rsidP="0069298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0D02">
        <w:rPr>
          <w:rFonts w:ascii="Times New Roman" w:hAnsi="Times New Roman"/>
          <w:b/>
          <w:sz w:val="28"/>
          <w:szCs w:val="28"/>
        </w:rPr>
        <w:t>Исходный уровень знаний курсанта</w:t>
      </w:r>
    </w:p>
    <w:p w:rsidR="008D2DCC" w:rsidRPr="007B0D02" w:rsidRDefault="008D2DCC" w:rsidP="006929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7B0D02">
        <w:rPr>
          <w:sz w:val="28"/>
          <w:szCs w:val="28"/>
        </w:rPr>
        <w:t>И</w:t>
      </w:r>
      <w:r>
        <w:rPr>
          <w:sz w:val="28"/>
          <w:szCs w:val="28"/>
        </w:rPr>
        <w:t xml:space="preserve">сходный </w:t>
      </w:r>
      <w:r w:rsidR="00B11220">
        <w:rPr>
          <w:sz w:val="28"/>
          <w:szCs w:val="28"/>
        </w:rPr>
        <w:t xml:space="preserve">уровень знаний </w:t>
      </w:r>
      <w:r w:rsidRPr="007B0D02">
        <w:rPr>
          <w:sz w:val="28"/>
          <w:szCs w:val="28"/>
        </w:rPr>
        <w:t>курсанта цикла</w:t>
      </w:r>
      <w:r w:rsidR="00692988">
        <w:rPr>
          <w:sz w:val="28"/>
          <w:szCs w:val="28"/>
        </w:rPr>
        <w:t xml:space="preserve"> </w:t>
      </w:r>
      <w:r w:rsidR="0049736F" w:rsidRPr="0049736F">
        <w:rPr>
          <w:sz w:val="28"/>
          <w:szCs w:val="28"/>
        </w:rPr>
        <w:t>«</w:t>
      </w:r>
      <w:r w:rsidR="00274977">
        <w:rPr>
          <w:sz w:val="28"/>
          <w:szCs w:val="28"/>
        </w:rPr>
        <w:t>Оперативная гинекология</w:t>
      </w:r>
      <w:r w:rsidR="0049736F">
        <w:rPr>
          <w:sz w:val="28"/>
          <w:szCs w:val="28"/>
        </w:rPr>
        <w:t>»</w:t>
      </w:r>
      <w:r w:rsidR="00843BCA">
        <w:rPr>
          <w:sz w:val="28"/>
          <w:szCs w:val="28"/>
        </w:rPr>
        <w:t xml:space="preserve">72 </w:t>
      </w:r>
      <w:r w:rsidRPr="007B0D02">
        <w:rPr>
          <w:sz w:val="28"/>
          <w:szCs w:val="28"/>
        </w:rPr>
        <w:t>ч базируется на основе полученного вузовского высшего медиц</w:t>
      </w:r>
      <w:r w:rsidR="00B11220">
        <w:rPr>
          <w:sz w:val="28"/>
          <w:szCs w:val="28"/>
        </w:rPr>
        <w:t>инского образования по специаль</w:t>
      </w:r>
      <w:r w:rsidRPr="007B0D02">
        <w:rPr>
          <w:sz w:val="28"/>
          <w:szCs w:val="28"/>
        </w:rPr>
        <w:t>ности</w:t>
      </w:r>
      <w:r w:rsidR="00692988">
        <w:rPr>
          <w:sz w:val="28"/>
          <w:szCs w:val="28"/>
        </w:rPr>
        <w:t xml:space="preserve"> </w:t>
      </w:r>
      <w:r w:rsidR="006B7880">
        <w:rPr>
          <w:sz w:val="28"/>
          <w:szCs w:val="28"/>
        </w:rPr>
        <w:t>– А</w:t>
      </w:r>
      <w:r w:rsidR="005A3E78">
        <w:rPr>
          <w:sz w:val="28"/>
          <w:szCs w:val="28"/>
        </w:rPr>
        <w:t>кушерство и гинекология</w:t>
      </w:r>
      <w:r w:rsidRPr="007B0D02">
        <w:rPr>
          <w:sz w:val="28"/>
          <w:szCs w:val="28"/>
        </w:rPr>
        <w:t>, послевузовской специал</w:t>
      </w:r>
      <w:r w:rsidR="00B11220">
        <w:rPr>
          <w:sz w:val="28"/>
          <w:szCs w:val="28"/>
        </w:rPr>
        <w:t>ьной учебной профессионально-об</w:t>
      </w:r>
      <w:r w:rsidRPr="007B0D02">
        <w:rPr>
          <w:sz w:val="28"/>
          <w:szCs w:val="28"/>
        </w:rPr>
        <w:t>разовательной дополнительной программы по акушерству и гинекологии  и включает в себя знания: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lastRenderedPageBreak/>
        <w:t>Курса анатомии</w:t>
      </w:r>
      <w:r w:rsidRPr="007B0D02">
        <w:rPr>
          <w:rFonts w:ascii="Times New Roman" w:hAnsi="Times New Roman"/>
          <w:sz w:val="28"/>
          <w:szCs w:val="28"/>
        </w:rPr>
        <w:t>: Знание строения таза, наружных и внутренних половых органов, ход артериальных, венозных, лимфатических сосудов и нервов</w:t>
      </w:r>
      <w:r w:rsidR="00407AB7">
        <w:rPr>
          <w:rFonts w:ascii="Times New Roman" w:hAnsi="Times New Roman"/>
          <w:sz w:val="28"/>
          <w:szCs w:val="28"/>
        </w:rPr>
        <w:t>.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нормальной физиологии</w:t>
      </w:r>
      <w:r w:rsidRPr="007B0D02">
        <w:rPr>
          <w:rFonts w:ascii="Times New Roman" w:hAnsi="Times New Roman"/>
          <w:sz w:val="28"/>
          <w:szCs w:val="28"/>
        </w:rPr>
        <w:t xml:space="preserve">: </w:t>
      </w:r>
      <w:r w:rsidRPr="007B0D02">
        <w:rPr>
          <w:rFonts w:ascii="Times New Roman" w:hAnsi="Times New Roman"/>
          <w:sz w:val="28"/>
          <w:szCs w:val="28"/>
        </w:rPr>
        <w:tab/>
        <w:t>Знание основных функции органов репродуктивной системы, принципы нейрогуморальной регуляции, уметь оценить состояние функций различных органов и систем в норме</w:t>
      </w:r>
      <w:r w:rsidR="00407AB7">
        <w:rPr>
          <w:rFonts w:ascii="Times New Roman" w:hAnsi="Times New Roman"/>
          <w:sz w:val="28"/>
          <w:szCs w:val="28"/>
        </w:rPr>
        <w:t>.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биохимии</w:t>
      </w:r>
      <w:r w:rsidRPr="007B0D02">
        <w:rPr>
          <w:rFonts w:ascii="Times New Roman" w:hAnsi="Times New Roman"/>
          <w:sz w:val="28"/>
          <w:szCs w:val="28"/>
        </w:rPr>
        <w:t xml:space="preserve">: Знание основных процессов обмена веществ в организме и методов их исследования, умение дать оценку клиническим и биохимическим исследованиям, используемым для определения нарушений функции матки, яичников, надпочечников, щитовидной железы, печени, почек, кроветворной, дыхательной, </w:t>
      </w:r>
      <w:proofErr w:type="gramStart"/>
      <w:r w:rsidRPr="007B0D02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7B0D02">
        <w:rPr>
          <w:rFonts w:ascii="Times New Roman" w:hAnsi="Times New Roman"/>
          <w:sz w:val="28"/>
          <w:szCs w:val="28"/>
        </w:rPr>
        <w:t xml:space="preserve"> и других систем</w:t>
      </w:r>
      <w:r w:rsidR="00407AB7">
        <w:rPr>
          <w:rFonts w:ascii="Times New Roman" w:hAnsi="Times New Roman"/>
          <w:sz w:val="28"/>
          <w:szCs w:val="28"/>
        </w:rPr>
        <w:t>.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общественных наук, биоэтики</w:t>
      </w:r>
      <w:r w:rsidRPr="007B0D02">
        <w:rPr>
          <w:rFonts w:ascii="Times New Roman" w:hAnsi="Times New Roman"/>
          <w:sz w:val="28"/>
          <w:szCs w:val="28"/>
        </w:rPr>
        <w:t>: Знание диалектико-материалистические принципов познаний медико-биологических закономерностей, основные положения профессиональной медицинской этики, уметь использовать в работе навыки, полученные на кафедре медицинской  психологии</w:t>
      </w:r>
      <w:r w:rsidR="00407AB7">
        <w:rPr>
          <w:rFonts w:ascii="Times New Roman" w:hAnsi="Times New Roman"/>
          <w:sz w:val="28"/>
          <w:szCs w:val="28"/>
        </w:rPr>
        <w:t>.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гистологии, эмбриологии</w:t>
      </w:r>
      <w:r w:rsidRPr="007B0D02">
        <w:rPr>
          <w:rFonts w:ascii="Times New Roman" w:hAnsi="Times New Roman"/>
          <w:sz w:val="28"/>
          <w:szCs w:val="28"/>
        </w:rPr>
        <w:t xml:space="preserve"> Знание основных закономерностей развития эмбриона, плаценты, органов репродуктивной системы</w:t>
      </w:r>
      <w:r w:rsidR="00407AB7">
        <w:rPr>
          <w:rFonts w:ascii="Times New Roman" w:hAnsi="Times New Roman"/>
          <w:sz w:val="28"/>
          <w:szCs w:val="28"/>
        </w:rPr>
        <w:t>.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патологической анатомии: </w:t>
      </w:r>
      <w:r w:rsidRPr="007B0D02">
        <w:rPr>
          <w:rFonts w:ascii="Times New Roman" w:hAnsi="Times New Roman"/>
          <w:sz w:val="28"/>
          <w:szCs w:val="28"/>
        </w:rPr>
        <w:t>Знание морфологических изменений в тканях органов при воспалительных заболеваниях гениталий, доброкачественных и злокачественных опухолевых заболеваниях;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патологической физиологии: </w:t>
      </w:r>
      <w:r w:rsidRPr="007B0D02">
        <w:rPr>
          <w:rFonts w:ascii="Times New Roman" w:hAnsi="Times New Roman"/>
          <w:sz w:val="28"/>
          <w:szCs w:val="28"/>
        </w:rPr>
        <w:t xml:space="preserve">Знание закономерностей возникновения, развития и течения заболевания </w:t>
      </w:r>
      <w:r w:rsidR="00407AB7">
        <w:rPr>
          <w:rFonts w:ascii="Times New Roman" w:hAnsi="Times New Roman"/>
          <w:sz w:val="28"/>
          <w:szCs w:val="28"/>
        </w:rPr>
        <w:t>половых органов.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>Курса  биологии</w:t>
      </w:r>
      <w:r w:rsidRPr="007B0D02">
        <w:rPr>
          <w:rFonts w:ascii="Times New Roman" w:hAnsi="Times New Roman"/>
          <w:sz w:val="28"/>
          <w:szCs w:val="28"/>
        </w:rPr>
        <w:t>: Знание основы генетической и наследственной патологии;</w:t>
      </w:r>
    </w:p>
    <w:p w:rsidR="008D2DCC" w:rsidRPr="007B0D02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D02">
        <w:rPr>
          <w:rFonts w:ascii="Times New Roman" w:hAnsi="Times New Roman"/>
          <w:i/>
          <w:sz w:val="28"/>
          <w:szCs w:val="28"/>
        </w:rPr>
        <w:t xml:space="preserve">Курса фармакологии: </w:t>
      </w:r>
      <w:r w:rsidRPr="007B0D02">
        <w:rPr>
          <w:rFonts w:ascii="Times New Roman" w:hAnsi="Times New Roman"/>
          <w:sz w:val="28"/>
          <w:szCs w:val="28"/>
        </w:rPr>
        <w:t>Знание основных свойств и механизмов действия групп лекарственных препаратов, использующихся в акушерской и гинекологической клинике.</w:t>
      </w:r>
    </w:p>
    <w:p w:rsidR="008D2DCC" w:rsidRPr="00AB5050" w:rsidRDefault="008D2DCC" w:rsidP="006929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Категория слушателей </w:t>
      </w:r>
      <w:r w:rsidR="00843BCA">
        <w:rPr>
          <w:sz w:val="28"/>
          <w:szCs w:val="28"/>
        </w:rPr>
        <w:t xml:space="preserve">цикла </w:t>
      </w:r>
      <w:r w:rsidR="0049736F" w:rsidRPr="0049736F">
        <w:rPr>
          <w:sz w:val="28"/>
          <w:szCs w:val="28"/>
        </w:rPr>
        <w:t>«</w:t>
      </w:r>
      <w:r w:rsidR="00274977">
        <w:rPr>
          <w:sz w:val="28"/>
          <w:szCs w:val="28"/>
        </w:rPr>
        <w:t>Оперативная гинекология</w:t>
      </w:r>
      <w:r w:rsidR="0049736F" w:rsidRPr="0049736F">
        <w:rPr>
          <w:sz w:val="28"/>
          <w:szCs w:val="28"/>
        </w:rPr>
        <w:t xml:space="preserve">» </w:t>
      </w:r>
      <w:r w:rsidR="00843BCA">
        <w:rPr>
          <w:sz w:val="28"/>
          <w:szCs w:val="28"/>
        </w:rPr>
        <w:t>72</w:t>
      </w:r>
      <w:r w:rsidRPr="007B0D02">
        <w:rPr>
          <w:sz w:val="28"/>
          <w:szCs w:val="28"/>
        </w:rPr>
        <w:t xml:space="preserve"> ч </w:t>
      </w:r>
      <w:r w:rsidR="00843BCA">
        <w:rPr>
          <w:sz w:val="28"/>
          <w:szCs w:val="28"/>
        </w:rPr>
        <w:t xml:space="preserve">- </w:t>
      </w:r>
      <w:r w:rsidRPr="007B0D02">
        <w:rPr>
          <w:sz w:val="28"/>
          <w:szCs w:val="28"/>
        </w:rPr>
        <w:t xml:space="preserve">врачи </w:t>
      </w:r>
      <w:r w:rsidR="00407AB7">
        <w:rPr>
          <w:sz w:val="28"/>
          <w:szCs w:val="28"/>
        </w:rPr>
        <w:t xml:space="preserve">акушеры-гинекологи, работающие в стационарах и в </w:t>
      </w:r>
      <w:proofErr w:type="spellStart"/>
      <w:r w:rsidR="00407AB7">
        <w:rPr>
          <w:sz w:val="28"/>
          <w:szCs w:val="28"/>
        </w:rPr>
        <w:t>абмулаториях</w:t>
      </w:r>
      <w:proofErr w:type="spellEnd"/>
      <w:r w:rsidR="00407AB7">
        <w:rPr>
          <w:sz w:val="28"/>
          <w:szCs w:val="28"/>
        </w:rPr>
        <w:t xml:space="preserve">. </w:t>
      </w:r>
      <w:r w:rsidRPr="007B0D02">
        <w:rPr>
          <w:sz w:val="28"/>
          <w:szCs w:val="28"/>
        </w:rPr>
        <w:t>Продолжит</w:t>
      </w:r>
      <w:r w:rsidR="00843BCA">
        <w:rPr>
          <w:sz w:val="28"/>
          <w:szCs w:val="28"/>
        </w:rPr>
        <w:t xml:space="preserve">ельность обучения на цикле -72 </w:t>
      </w:r>
      <w:proofErr w:type="gramStart"/>
      <w:r w:rsidR="00843BCA">
        <w:rPr>
          <w:sz w:val="28"/>
          <w:szCs w:val="28"/>
        </w:rPr>
        <w:t>учебных</w:t>
      </w:r>
      <w:proofErr w:type="gramEnd"/>
      <w:r w:rsidR="00843BCA">
        <w:rPr>
          <w:sz w:val="28"/>
          <w:szCs w:val="28"/>
        </w:rPr>
        <w:t xml:space="preserve"> часа, 2</w:t>
      </w:r>
      <w:r w:rsidRPr="007B0D02">
        <w:rPr>
          <w:sz w:val="28"/>
          <w:szCs w:val="28"/>
        </w:rPr>
        <w:t xml:space="preserve"> недели. </w:t>
      </w:r>
      <w:r>
        <w:rPr>
          <w:sz w:val="28"/>
          <w:szCs w:val="28"/>
        </w:rPr>
        <w:t>Форма обучения: очная с отрывом</w:t>
      </w:r>
      <w:r w:rsidR="00692988">
        <w:rPr>
          <w:sz w:val="28"/>
          <w:szCs w:val="28"/>
        </w:rPr>
        <w:t xml:space="preserve"> от работы. Режим занятий: </w:t>
      </w:r>
      <w:r w:rsidRPr="007B0D02">
        <w:rPr>
          <w:sz w:val="28"/>
          <w:szCs w:val="28"/>
        </w:rPr>
        <w:t>6 часов</w:t>
      </w:r>
      <w:r w:rsidR="00B11220">
        <w:rPr>
          <w:sz w:val="28"/>
          <w:szCs w:val="28"/>
        </w:rPr>
        <w:t xml:space="preserve"> в день. После окончания цикла </w:t>
      </w:r>
      <w:r w:rsidRPr="007B0D02">
        <w:rPr>
          <w:sz w:val="28"/>
          <w:szCs w:val="28"/>
        </w:rPr>
        <w:t>проводится экзамен. Курсанты получают документ о прохождении цикла – свидетельство.</w:t>
      </w:r>
    </w:p>
    <w:p w:rsidR="00E317A9" w:rsidRPr="00692988" w:rsidRDefault="00E317A9" w:rsidP="00692988">
      <w:pPr>
        <w:pStyle w:val="2"/>
      </w:pPr>
      <w:r w:rsidRPr="00CA583B">
        <w:t xml:space="preserve">Набор тестовых заданий для оценки исходного уровня знаний и для самоподготовки в период обучения слушателей системы дополнительного профессионального образования по всем разделам </w:t>
      </w:r>
      <w:r w:rsidR="00443232">
        <w:t>цикла</w:t>
      </w:r>
      <w:r w:rsidRPr="00CA583B">
        <w:t xml:space="preserve"> размещен в формате </w:t>
      </w:r>
      <w:r w:rsidRPr="00CA583B">
        <w:rPr>
          <w:lang w:val="en-US"/>
        </w:rPr>
        <w:t>PDF</w:t>
      </w:r>
      <w:r w:rsidRPr="00CA583B">
        <w:t xml:space="preserve"> в библиотечной системе </w:t>
      </w:r>
      <w:proofErr w:type="spellStart"/>
      <w:r w:rsidRPr="00CA583B">
        <w:rPr>
          <w:lang w:val="en-US"/>
        </w:rPr>
        <w:t>Colibris</w:t>
      </w:r>
      <w:proofErr w:type="spellEnd"/>
      <w:r w:rsidRPr="00CA583B">
        <w:t>.</w:t>
      </w:r>
    </w:p>
    <w:p w:rsidR="008D2DCC" w:rsidRPr="00AB5050" w:rsidRDefault="008D2DCC" w:rsidP="006929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5050">
        <w:rPr>
          <w:rFonts w:ascii="Times New Roman" w:hAnsi="Times New Roman"/>
          <w:b/>
          <w:sz w:val="28"/>
          <w:szCs w:val="28"/>
        </w:rPr>
        <w:t xml:space="preserve">Технология процесса обучения </w:t>
      </w:r>
    </w:p>
    <w:p w:rsidR="008D2DCC" w:rsidRPr="00B76228" w:rsidRDefault="008D2DCC" w:rsidP="00B127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>Иллюстрированные лекции и групповые обсуждения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784A47" w:rsidRDefault="00274977" w:rsidP="00B127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</w:t>
      </w:r>
      <w:r w:rsidR="00407A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оборудование «Центра симуляционных технологий».</w:t>
      </w:r>
    </w:p>
    <w:p w:rsidR="008D2DCC" w:rsidRDefault="00274977" w:rsidP="00B127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Эндоскопическое оборудование в операционной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8D2DCC" w:rsidRPr="00274977" w:rsidRDefault="008D2DCC" w:rsidP="00B127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977">
        <w:rPr>
          <w:rFonts w:ascii="Times New Roman" w:hAnsi="Times New Roman"/>
          <w:sz w:val="28"/>
          <w:szCs w:val="28"/>
        </w:rPr>
        <w:t xml:space="preserve">Демонстрации на </w:t>
      </w:r>
      <w:r w:rsidR="0031698B" w:rsidRPr="00274977">
        <w:rPr>
          <w:rFonts w:ascii="Times New Roman" w:hAnsi="Times New Roman"/>
          <w:sz w:val="28"/>
          <w:szCs w:val="28"/>
        </w:rPr>
        <w:t xml:space="preserve">муляжах, </w:t>
      </w:r>
      <w:r w:rsidRPr="00274977">
        <w:rPr>
          <w:rFonts w:ascii="Times New Roman" w:hAnsi="Times New Roman"/>
          <w:sz w:val="28"/>
          <w:szCs w:val="28"/>
        </w:rPr>
        <w:t>пациентах</w:t>
      </w:r>
      <w:r w:rsidR="00D3544F" w:rsidRPr="00274977">
        <w:rPr>
          <w:rFonts w:ascii="Times New Roman" w:hAnsi="Times New Roman"/>
          <w:sz w:val="28"/>
          <w:szCs w:val="28"/>
        </w:rPr>
        <w:t>.</w:t>
      </w:r>
    </w:p>
    <w:p w:rsidR="008D2DCC" w:rsidRPr="00B76228" w:rsidRDefault="008D2DCC" w:rsidP="00B127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28">
        <w:rPr>
          <w:rFonts w:ascii="Times New Roman" w:hAnsi="Times New Roman"/>
          <w:sz w:val="28"/>
          <w:szCs w:val="28"/>
        </w:rPr>
        <w:t xml:space="preserve">Выполнение манипуляций участниками на </w:t>
      </w:r>
      <w:r w:rsidR="0031698B">
        <w:rPr>
          <w:rFonts w:ascii="Times New Roman" w:hAnsi="Times New Roman"/>
          <w:sz w:val="28"/>
          <w:szCs w:val="28"/>
        </w:rPr>
        <w:t>муляжах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8D2DCC" w:rsidRPr="00B76228" w:rsidRDefault="00784A47" w:rsidP="00B127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Взаимная оценка врачами</w:t>
      </w:r>
      <w:r w:rsidR="008D2DCC" w:rsidRPr="00B76228">
        <w:rPr>
          <w:rFonts w:ascii="Times New Roman" w:hAnsi="Times New Roman"/>
          <w:sz w:val="28"/>
          <w:szCs w:val="28"/>
        </w:rPr>
        <w:t xml:space="preserve"> выполнения </w:t>
      </w:r>
      <w:r w:rsidR="0018617C">
        <w:rPr>
          <w:rFonts w:ascii="Times New Roman" w:hAnsi="Times New Roman"/>
          <w:sz w:val="28"/>
          <w:szCs w:val="28"/>
        </w:rPr>
        <w:t>практических навыков</w:t>
      </w:r>
      <w:r w:rsidR="00D3544F">
        <w:rPr>
          <w:rFonts w:ascii="Times New Roman" w:hAnsi="Times New Roman"/>
          <w:sz w:val="28"/>
          <w:szCs w:val="28"/>
        </w:rPr>
        <w:t>.</w:t>
      </w:r>
    </w:p>
    <w:p w:rsidR="008D2DCC" w:rsidRDefault="008D2DCC" w:rsidP="00692988">
      <w:pPr>
        <w:spacing w:after="0" w:line="240" w:lineRule="auto"/>
        <w:ind w:firstLine="709"/>
        <w:jc w:val="center"/>
        <w:rPr>
          <w:b/>
        </w:rPr>
      </w:pPr>
    </w:p>
    <w:p w:rsidR="008D2DCC" w:rsidRPr="00AB5050" w:rsidRDefault="00B11220" w:rsidP="00692988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УЧЕБНО-ТЕМАТИЧЕСКИЙ </w:t>
      </w:r>
      <w:r w:rsidR="008D2DCC" w:rsidRPr="00AB5050">
        <w:rPr>
          <w:rFonts w:ascii="Times New Roman" w:hAnsi="Times New Roman"/>
          <w:b/>
          <w:bCs/>
          <w:sz w:val="28"/>
          <w:szCs w:val="28"/>
        </w:rPr>
        <w:t>ПЛАН</w:t>
      </w:r>
    </w:p>
    <w:p w:rsidR="008D2DCC" w:rsidRPr="00692988" w:rsidRDefault="008D2DCC" w:rsidP="006929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 xml:space="preserve">цикла </w:t>
      </w:r>
      <w:r w:rsidR="00B11220"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="006929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053" w:rsidRPr="00FE5053">
        <w:rPr>
          <w:rFonts w:ascii="Times New Roman" w:hAnsi="Times New Roman"/>
          <w:b/>
          <w:sz w:val="28"/>
          <w:szCs w:val="28"/>
        </w:rPr>
        <w:t>«</w:t>
      </w:r>
      <w:r w:rsidR="00F55B28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FE5053" w:rsidRPr="00FE5053">
        <w:rPr>
          <w:rFonts w:ascii="Times New Roman" w:hAnsi="Times New Roman"/>
          <w:b/>
          <w:sz w:val="28"/>
          <w:szCs w:val="28"/>
        </w:rPr>
        <w:t>»</w:t>
      </w:r>
    </w:p>
    <w:p w:rsidR="008D2DCC" w:rsidRPr="00F7304C" w:rsidRDefault="008D2DCC" w:rsidP="0069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04C">
        <w:rPr>
          <w:rFonts w:ascii="Times New Roman" w:hAnsi="Times New Roman"/>
          <w:b/>
          <w:sz w:val="28"/>
          <w:szCs w:val="28"/>
        </w:rPr>
        <w:t>Цель:</w:t>
      </w:r>
      <w:r w:rsidR="00692988">
        <w:rPr>
          <w:rFonts w:ascii="Times New Roman" w:hAnsi="Times New Roman"/>
          <w:b/>
          <w:sz w:val="28"/>
          <w:szCs w:val="28"/>
        </w:rPr>
        <w:t xml:space="preserve"> </w:t>
      </w:r>
      <w:r w:rsidR="00F7304C" w:rsidRPr="00F7304C">
        <w:rPr>
          <w:rFonts w:ascii="Times New Roman" w:hAnsi="Times New Roman"/>
          <w:sz w:val="28"/>
          <w:szCs w:val="28"/>
        </w:rPr>
        <w:t>оптимизация выбора хирургического вмешательства при диагностике и лечении гинекологическ</w:t>
      </w:r>
      <w:r w:rsidR="00407AB7">
        <w:rPr>
          <w:rFonts w:ascii="Times New Roman" w:hAnsi="Times New Roman"/>
          <w:sz w:val="28"/>
          <w:szCs w:val="28"/>
        </w:rPr>
        <w:t>ой</w:t>
      </w:r>
      <w:r w:rsidR="00F7304C" w:rsidRPr="00F7304C">
        <w:rPr>
          <w:rFonts w:ascii="Times New Roman" w:hAnsi="Times New Roman"/>
          <w:sz w:val="28"/>
          <w:szCs w:val="28"/>
        </w:rPr>
        <w:t xml:space="preserve"> патологи</w:t>
      </w:r>
      <w:r w:rsidR="00407AB7">
        <w:rPr>
          <w:rFonts w:ascii="Times New Roman" w:hAnsi="Times New Roman"/>
          <w:sz w:val="28"/>
          <w:szCs w:val="28"/>
        </w:rPr>
        <w:t>и</w:t>
      </w:r>
      <w:r w:rsidR="00F7304C" w:rsidRPr="00F7304C">
        <w:rPr>
          <w:rFonts w:ascii="Times New Roman" w:hAnsi="Times New Roman"/>
          <w:sz w:val="28"/>
          <w:szCs w:val="28"/>
        </w:rPr>
        <w:t>, приобретение новых теоретических знаний и совершенствование профессиональных умений и навыков эндоскопических методик, необходимых врачу для оказания квалифицированной медицинской помощи.</w:t>
      </w:r>
    </w:p>
    <w:p w:rsidR="008D2DCC" w:rsidRPr="007B4BC0" w:rsidRDefault="008D2DCC" w:rsidP="006929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Категория слушателей</w:t>
      </w:r>
      <w:r w:rsidR="00692988">
        <w:rPr>
          <w:rFonts w:ascii="Times New Roman" w:hAnsi="Times New Roman"/>
          <w:sz w:val="28"/>
          <w:szCs w:val="28"/>
        </w:rPr>
        <w:t>: врачи акушеры-гинекологи</w:t>
      </w:r>
    </w:p>
    <w:p w:rsidR="008D2DCC" w:rsidRPr="007B4BC0" w:rsidRDefault="008D2DCC" w:rsidP="006929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Срок обучения</w:t>
      </w:r>
      <w:r w:rsidR="00784A47">
        <w:rPr>
          <w:rFonts w:ascii="Times New Roman" w:hAnsi="Times New Roman"/>
          <w:sz w:val="28"/>
          <w:szCs w:val="28"/>
        </w:rPr>
        <w:t>: 72</w:t>
      </w:r>
      <w:r w:rsidRPr="007B4BC0">
        <w:rPr>
          <w:rFonts w:ascii="Times New Roman" w:hAnsi="Times New Roman"/>
          <w:sz w:val="28"/>
          <w:szCs w:val="28"/>
        </w:rPr>
        <w:t xml:space="preserve"> часа.</w:t>
      </w:r>
    </w:p>
    <w:p w:rsidR="008D2DCC" w:rsidRPr="007B4BC0" w:rsidRDefault="008D2DCC" w:rsidP="006929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Форма обучения</w:t>
      </w:r>
      <w:r w:rsidRPr="007B4BC0">
        <w:rPr>
          <w:rFonts w:ascii="Times New Roman" w:hAnsi="Times New Roman"/>
          <w:sz w:val="28"/>
          <w:szCs w:val="28"/>
        </w:rPr>
        <w:t>: очное обучение.</w:t>
      </w:r>
    </w:p>
    <w:p w:rsidR="008D2DCC" w:rsidRPr="007B4BC0" w:rsidRDefault="008D2DCC" w:rsidP="006929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b/>
          <w:sz w:val="28"/>
          <w:szCs w:val="28"/>
        </w:rPr>
        <w:t>Режим занятий</w:t>
      </w:r>
      <w:r w:rsidRPr="007B4BC0">
        <w:rPr>
          <w:rFonts w:ascii="Times New Roman" w:hAnsi="Times New Roman"/>
          <w:sz w:val="28"/>
          <w:szCs w:val="28"/>
        </w:rPr>
        <w:t xml:space="preserve">: </w:t>
      </w:r>
      <w:r w:rsidR="00692988">
        <w:rPr>
          <w:rFonts w:ascii="Times New Roman" w:hAnsi="Times New Roman"/>
          <w:sz w:val="28"/>
          <w:szCs w:val="28"/>
        </w:rPr>
        <w:t>6 часов в день</w:t>
      </w:r>
    </w:p>
    <w:p w:rsidR="008D2DCC" w:rsidRPr="007B4BC0" w:rsidRDefault="008D2DCC" w:rsidP="007B4BC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5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11"/>
        <w:gridCol w:w="851"/>
        <w:gridCol w:w="1134"/>
        <w:gridCol w:w="1417"/>
        <w:gridCol w:w="1134"/>
        <w:gridCol w:w="1215"/>
      </w:tblGrid>
      <w:tr w:rsidR="00692988" w:rsidRPr="00692988" w:rsidTr="00CE08BB">
        <w:trPr>
          <w:cantSplit/>
          <w:trHeight w:val="220"/>
        </w:trPr>
        <w:tc>
          <w:tcPr>
            <w:tcW w:w="720" w:type="dxa"/>
            <w:vMerge w:val="restart"/>
          </w:tcPr>
          <w:p w:rsidR="00692988" w:rsidRPr="00692988" w:rsidRDefault="0069298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29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29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692988" w:rsidRPr="00692988" w:rsidRDefault="0069298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692988" w:rsidRPr="00692988" w:rsidRDefault="0069298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3"/>
          </w:tcPr>
          <w:p w:rsidR="00692988" w:rsidRPr="00692988" w:rsidRDefault="0069298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15" w:type="dxa"/>
            <w:vMerge w:val="restart"/>
          </w:tcPr>
          <w:p w:rsidR="00692988" w:rsidRPr="00692988" w:rsidRDefault="0069298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>Форма контр</w:t>
            </w:r>
            <w:r w:rsidR="00CE08BB">
              <w:rPr>
                <w:rFonts w:ascii="Times New Roman" w:hAnsi="Times New Roman"/>
                <w:sz w:val="24"/>
                <w:szCs w:val="24"/>
              </w:rPr>
              <w:t>оля</w:t>
            </w:r>
          </w:p>
        </w:tc>
      </w:tr>
      <w:tr w:rsidR="008D2DCC" w:rsidRPr="00692988" w:rsidTr="00CE08BB">
        <w:trPr>
          <w:cantSplit/>
          <w:trHeight w:val="320"/>
        </w:trPr>
        <w:tc>
          <w:tcPr>
            <w:tcW w:w="720" w:type="dxa"/>
            <w:vMerge/>
          </w:tcPr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692988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69298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6929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>деловые игры и т.п.</w:t>
            </w:r>
          </w:p>
        </w:tc>
        <w:tc>
          <w:tcPr>
            <w:tcW w:w="1134" w:type="dxa"/>
          </w:tcPr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692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15" w:type="dxa"/>
            <w:vMerge/>
          </w:tcPr>
          <w:p w:rsidR="008D2DCC" w:rsidRPr="00692988" w:rsidRDefault="008D2DCC" w:rsidP="0069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анатомия передней брюшной стенки и женских половых органов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осложнений.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Аномальные маточные кровотечения. </w:t>
            </w:r>
            <w:r w:rsidR="00407AB7"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о</w:t>
            </w: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рганические причины заболевания. Тактика врача.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Неорганические причины заболевания. Тактика врача.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B309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диагностики.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Хирургические аспекты лечения. Консервативная терапия.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Этиология. Патогенез. Классификация.</w:t>
            </w:r>
          </w:p>
          <w:p w:rsidR="00407AB7" w:rsidRPr="00692988" w:rsidRDefault="00407AB7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Клиника. Синдром хронических тазовых болей, ассоциированный с эндометриозом.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 Основы лапароскопической хирургии.</w:t>
            </w:r>
          </w:p>
        </w:tc>
        <w:tc>
          <w:tcPr>
            <w:tcW w:w="851" w:type="dxa"/>
            <w:vAlign w:val="center"/>
          </w:tcPr>
          <w:p w:rsidR="00E844D1" w:rsidRPr="00692988" w:rsidRDefault="00692988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Аденомиоз</w:t>
            </w:r>
            <w:proofErr w:type="spellEnd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. Диагностик</w:t>
            </w:r>
            <w:r w:rsidR="00407AB7"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принципы терапии. 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6411EE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272D6F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Опухоли яичников. Этиология. </w:t>
            </w: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Классификация. Методы диагностики и принципы лечения.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Рак яичников. Современные представления об этиологии и патогенезе. Оперативное лечение.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Стрессовое недержание мочи. Этиология, патогенез. Обследование больных. Методы консервативной терапии и оперативного лечения.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Программа обследования больных.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Анатомия тазового дна. Хирургический инструментарий. Основы вагинальной хирургии.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272D6F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Методики хирургического лечения.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272D6F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Аномалии развития половых органов: классификация, диагностика. Методы хирургического лечения.</w:t>
            </w:r>
          </w:p>
        </w:tc>
        <w:tc>
          <w:tcPr>
            <w:tcW w:w="851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6E0DFB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851" w:type="dxa"/>
            <w:vAlign w:val="center"/>
          </w:tcPr>
          <w:p w:rsidR="00E844D1" w:rsidRPr="00692988" w:rsidRDefault="004A63B3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лапароскопических манипуляций (захват, </w:t>
            </w:r>
            <w:proofErr w:type="spellStart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сепаровка</w:t>
            </w:r>
            <w:proofErr w:type="spellEnd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, резка). Работа на виртуальных тренажерах и симуляторах</w:t>
            </w:r>
          </w:p>
        </w:tc>
        <w:tc>
          <w:tcPr>
            <w:tcW w:w="851" w:type="dxa"/>
            <w:vAlign w:val="center"/>
          </w:tcPr>
          <w:p w:rsidR="00E844D1" w:rsidRPr="00692988" w:rsidRDefault="00DB20AC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4D1" w:rsidRPr="00692988" w:rsidRDefault="00D163B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Техника лапароскопических манипуляций (ушивание тканей). Работа на виртуальных тренажерах и симуляторах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Гнойные воспалительные заболевания придатков матки. Этиология. Методы диагностики. Принципы консервативного лечения. Методы оперативного лечения.</w:t>
            </w:r>
          </w:p>
        </w:tc>
        <w:tc>
          <w:tcPr>
            <w:tcW w:w="851" w:type="dxa"/>
            <w:vAlign w:val="center"/>
          </w:tcPr>
          <w:p w:rsidR="00E844D1" w:rsidRPr="00692988" w:rsidRDefault="004A63B3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Гнойно-септические осложнения в акушерстве и гинекологии.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Сепсис: этиология, патогенез, программа обследования больных. Принципы консервативной терапии и хирургического лечения.</w:t>
            </w:r>
          </w:p>
        </w:tc>
        <w:tc>
          <w:tcPr>
            <w:tcW w:w="851" w:type="dxa"/>
            <w:vAlign w:val="center"/>
          </w:tcPr>
          <w:p w:rsidR="00E844D1" w:rsidRPr="00692988" w:rsidRDefault="00093E4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093E4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6B3090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гистероскопии</w:t>
            </w:r>
            <w:proofErr w:type="spellEnd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: инструментарий, показания, противопоказания.</w:t>
            </w:r>
          </w:p>
        </w:tc>
        <w:tc>
          <w:tcPr>
            <w:tcW w:w="851" w:type="dxa"/>
            <w:vAlign w:val="center"/>
          </w:tcPr>
          <w:p w:rsidR="00E844D1" w:rsidRPr="00692988" w:rsidRDefault="00093E4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093E4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Гиперпластические заболевания матки: этиология, патогенез, методы диагностики и лечения.</w:t>
            </w:r>
          </w:p>
        </w:tc>
        <w:tc>
          <w:tcPr>
            <w:tcW w:w="851" w:type="dxa"/>
            <w:vAlign w:val="center"/>
          </w:tcPr>
          <w:p w:rsidR="00E844D1" w:rsidRPr="00692988" w:rsidRDefault="006B309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692988" w:rsidRDefault="00615865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</w:t>
            </w:r>
            <w:proofErr w:type="spellStart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диагностическойгистероскопии</w:t>
            </w:r>
            <w:proofErr w:type="spellEnd"/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на тренажерах и симуляторах.</w:t>
            </w:r>
          </w:p>
        </w:tc>
        <w:tc>
          <w:tcPr>
            <w:tcW w:w="851" w:type="dxa"/>
            <w:vAlign w:val="center"/>
          </w:tcPr>
          <w:p w:rsidR="00E844D1" w:rsidRPr="00692988" w:rsidRDefault="006B309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692988" w:rsidRDefault="00D163B0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Выходное тестирование</w:t>
            </w:r>
          </w:p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44D1" w:rsidRPr="00692988" w:rsidTr="00CE08BB">
        <w:tc>
          <w:tcPr>
            <w:tcW w:w="720" w:type="dxa"/>
          </w:tcPr>
          <w:p w:rsidR="00E844D1" w:rsidRPr="00692988" w:rsidRDefault="00E844D1" w:rsidP="00B127D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44D1" w:rsidRPr="00692988" w:rsidRDefault="00E844D1" w:rsidP="006929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5" w:type="dxa"/>
            <w:vAlign w:val="center"/>
          </w:tcPr>
          <w:p w:rsidR="00E844D1" w:rsidRPr="00692988" w:rsidRDefault="00E844D1" w:rsidP="006929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2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 6</w:t>
            </w:r>
          </w:p>
        </w:tc>
      </w:tr>
    </w:tbl>
    <w:p w:rsidR="0053606E" w:rsidRPr="00E93A44" w:rsidRDefault="0053606E" w:rsidP="0053606E">
      <w:pPr>
        <w:pStyle w:val="a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06E" w:rsidRPr="00E93A44" w:rsidRDefault="0053606E" w:rsidP="0053606E">
      <w:pPr>
        <w:pStyle w:val="a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A4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6186E" w:rsidRPr="00E93A44">
        <w:rPr>
          <w:rFonts w:ascii="Times New Roman" w:hAnsi="Times New Roman"/>
          <w:b/>
          <w:sz w:val="28"/>
          <w:szCs w:val="28"/>
        </w:rPr>
        <w:t>рабочей</w:t>
      </w:r>
      <w:r w:rsidRPr="00E93A44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0F36C9" w:rsidRPr="00E93A44" w:rsidRDefault="00CE08BB" w:rsidP="000F36C9">
      <w:pPr>
        <w:pStyle w:val="a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53606E" w:rsidRPr="00E93A44">
        <w:rPr>
          <w:rFonts w:ascii="Times New Roman" w:hAnsi="Times New Roman"/>
          <w:b/>
          <w:sz w:val="28"/>
          <w:szCs w:val="28"/>
        </w:rPr>
        <w:t>икла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5053" w:rsidRPr="00E93A44">
        <w:rPr>
          <w:rFonts w:ascii="Times New Roman" w:hAnsi="Times New Roman"/>
          <w:b/>
          <w:sz w:val="28"/>
          <w:szCs w:val="28"/>
        </w:rPr>
        <w:t>«</w:t>
      </w:r>
      <w:r w:rsidR="006B3394" w:rsidRPr="00E93A44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FE5053" w:rsidRPr="00E93A44">
        <w:rPr>
          <w:rFonts w:ascii="Times New Roman" w:hAnsi="Times New Roman"/>
          <w:b/>
          <w:sz w:val="28"/>
          <w:szCs w:val="28"/>
        </w:rPr>
        <w:t>»</w:t>
      </w:r>
    </w:p>
    <w:p w:rsidR="0053606E" w:rsidRPr="000A0A3A" w:rsidRDefault="0053606E" w:rsidP="005360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>Рабочая программа разработана на основе утвержденных в установленном порядке учебных планов и программ, а также законодательных и нормативных документов Российской Федерации.</w:t>
      </w:r>
    </w:p>
    <w:p w:rsidR="0053606E" w:rsidRPr="000A0A3A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>- Федеральный закон от 29.12.2012 N 273-ФЗ «Об образовании в Российской Федерации»;</w:t>
      </w:r>
    </w:p>
    <w:p w:rsidR="0053606E" w:rsidRPr="000A0A3A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>- Приказ Минздрава России от 07.10.2015 N 700н «О номенклатуре специальностей специалистов, имеющих высшее медицинское и фармацевтическое образование»;</w:t>
      </w:r>
    </w:p>
    <w:p w:rsidR="0053606E" w:rsidRPr="000A0A3A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>-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науки»»;</w:t>
      </w:r>
    </w:p>
    <w:p w:rsidR="0053606E" w:rsidRPr="000A0A3A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0A0A3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0A0A3A">
        <w:rPr>
          <w:rFonts w:ascii="Times New Roman" w:hAnsi="Times New Roman"/>
          <w:sz w:val="28"/>
          <w:szCs w:val="28"/>
        </w:rPr>
        <w:t xml:space="preserve"> России от 23.07.2010 года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53606E" w:rsidRPr="000A0A3A" w:rsidRDefault="0053606E" w:rsidP="0053606E">
      <w:pPr>
        <w:pStyle w:val="ConsPlusNormal"/>
        <w:widowControl/>
        <w:tabs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3A">
        <w:rPr>
          <w:rFonts w:ascii="Times New Roman" w:hAnsi="Times New Roman" w:cs="Times New Roman"/>
          <w:sz w:val="28"/>
          <w:szCs w:val="28"/>
        </w:rPr>
        <w:t xml:space="preserve">-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0A0A3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A0A3A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53606E" w:rsidRPr="000A0A3A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0A0A3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0A3A">
        <w:rPr>
          <w:rFonts w:ascii="Times New Roman" w:hAnsi="Times New Roman"/>
          <w:sz w:val="28"/>
          <w:szCs w:val="28"/>
        </w:rPr>
        <w:t xml:space="preserve"> России от 01.07.2013 N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53606E" w:rsidRPr="000A0A3A" w:rsidRDefault="0053606E" w:rsidP="0053606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>- Письмо федеральной службы по надзору в сфере защиты прав потребителей и благополучия человека от 06.02.2007 г. № 0100/1229-07-32 «О допуске специалистов к занятию профессиональной деятельностью на врачебных должностях»;</w:t>
      </w:r>
    </w:p>
    <w:p w:rsidR="0053606E" w:rsidRPr="000A0A3A" w:rsidRDefault="0053606E" w:rsidP="0053606E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A0A3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0A0A3A">
        <w:rPr>
          <w:rFonts w:ascii="Times New Roman" w:hAnsi="Times New Roman"/>
          <w:sz w:val="28"/>
          <w:szCs w:val="28"/>
        </w:rPr>
        <w:t xml:space="preserve"> России от 31.10.2006 г. № 5727-ВС «О порядке проведения выездных циклов (выездных занятий)»;</w:t>
      </w:r>
    </w:p>
    <w:p w:rsidR="0053606E" w:rsidRPr="000A0A3A" w:rsidRDefault="0053606E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t>- Приказ Министерства здравоохранения Российской Федерации от 29.11.2012 г. N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(в ред. Приказа Министерства здравоохранения Российской Федерации от 31.07.2013 г. N 515н)</w:t>
      </w:r>
    </w:p>
    <w:p w:rsidR="0099513A" w:rsidRDefault="0053606E" w:rsidP="00EC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3A">
        <w:rPr>
          <w:rFonts w:ascii="Times New Roman" w:hAnsi="Times New Roman"/>
          <w:sz w:val="28"/>
          <w:szCs w:val="28"/>
        </w:rPr>
        <w:lastRenderedPageBreak/>
        <w:t xml:space="preserve">- Письмо </w:t>
      </w:r>
      <w:proofErr w:type="spellStart"/>
      <w:r w:rsidRPr="000A0A3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0A3A">
        <w:rPr>
          <w:rFonts w:ascii="Times New Roman" w:hAnsi="Times New Roman"/>
          <w:sz w:val="28"/>
          <w:szCs w:val="28"/>
        </w:rPr>
        <w:t xml:space="preserve"> России от 02.09.2013 N АК-1879/06 «О документах о квалификации»</w:t>
      </w:r>
      <w:r w:rsidR="000F36C9" w:rsidRPr="000A0A3A">
        <w:rPr>
          <w:rFonts w:ascii="Times New Roman" w:hAnsi="Times New Roman"/>
          <w:sz w:val="28"/>
          <w:szCs w:val="28"/>
        </w:rPr>
        <w:t xml:space="preserve">. </w:t>
      </w:r>
    </w:p>
    <w:p w:rsidR="0053606E" w:rsidRPr="00F40193" w:rsidRDefault="000F36C9" w:rsidP="0053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193">
        <w:rPr>
          <w:rFonts w:ascii="Times New Roman" w:hAnsi="Times New Roman"/>
          <w:sz w:val="28"/>
          <w:szCs w:val="28"/>
        </w:rPr>
        <w:t xml:space="preserve">Программа </w:t>
      </w:r>
      <w:r w:rsidR="00FE5053" w:rsidRPr="00F40193">
        <w:rPr>
          <w:rFonts w:ascii="Times New Roman" w:hAnsi="Times New Roman"/>
          <w:sz w:val="28"/>
          <w:szCs w:val="28"/>
        </w:rPr>
        <w:t>«</w:t>
      </w:r>
      <w:r w:rsidR="006B3394" w:rsidRPr="00F40193">
        <w:rPr>
          <w:rFonts w:ascii="Times New Roman" w:hAnsi="Times New Roman"/>
          <w:sz w:val="28"/>
          <w:szCs w:val="28"/>
        </w:rPr>
        <w:t>Оперативная гинекология</w:t>
      </w:r>
      <w:r w:rsidR="00FE5053" w:rsidRPr="00F40193">
        <w:rPr>
          <w:rFonts w:ascii="Times New Roman" w:hAnsi="Times New Roman"/>
          <w:sz w:val="28"/>
          <w:szCs w:val="28"/>
        </w:rPr>
        <w:t xml:space="preserve">» </w:t>
      </w:r>
      <w:r w:rsidRPr="00F40193">
        <w:rPr>
          <w:rFonts w:ascii="Times New Roman" w:hAnsi="Times New Roman"/>
          <w:sz w:val="28"/>
          <w:szCs w:val="28"/>
        </w:rPr>
        <w:t>содержит разделы:</w:t>
      </w:r>
    </w:p>
    <w:p w:rsidR="008F58EA" w:rsidRPr="00014C04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C04">
        <w:rPr>
          <w:rFonts w:ascii="Times New Roman" w:hAnsi="Times New Roman"/>
          <w:b/>
          <w:sz w:val="28"/>
          <w:szCs w:val="28"/>
        </w:rPr>
        <w:t>Хирургическая анатомия передней брюшной с</w:t>
      </w:r>
      <w:r w:rsidR="00014C04" w:rsidRPr="00014C04">
        <w:rPr>
          <w:rFonts w:ascii="Times New Roman" w:hAnsi="Times New Roman"/>
          <w:b/>
          <w:sz w:val="28"/>
          <w:szCs w:val="28"/>
        </w:rPr>
        <w:t>тенки и женских половых органов.</w:t>
      </w:r>
    </w:p>
    <w:p w:rsidR="008F58EA" w:rsidRPr="006B7880" w:rsidRDefault="00014C04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C04">
        <w:rPr>
          <w:rFonts w:ascii="Times New Roman" w:hAnsi="Times New Roman"/>
          <w:sz w:val="28"/>
          <w:szCs w:val="28"/>
        </w:rPr>
        <w:t xml:space="preserve">Топографическая анатомия передней брюшной стенки, основные сосуды. Методики абдоминального доступа. </w:t>
      </w:r>
      <w:r>
        <w:rPr>
          <w:rFonts w:ascii="Times New Roman" w:hAnsi="Times New Roman"/>
          <w:sz w:val="28"/>
          <w:szCs w:val="28"/>
        </w:rPr>
        <w:t xml:space="preserve">Анатомия органов малого таза. Кровоснабжение, связочные аппараты. Иннервация. Взаиморасположение органов малого таза. 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Подготовка больных к хирургическим гинекологическим операциям. Ведение послеоперационного периода. Профилактика</w:t>
      </w:r>
      <w:r w:rsidR="0004122E" w:rsidRPr="006B7880">
        <w:rPr>
          <w:rFonts w:ascii="Times New Roman" w:hAnsi="Times New Roman"/>
          <w:b/>
          <w:sz w:val="28"/>
          <w:szCs w:val="28"/>
        </w:rPr>
        <w:t xml:space="preserve"> тромбоэмболических осложнений.</w:t>
      </w:r>
    </w:p>
    <w:p w:rsidR="008F58EA" w:rsidRPr="006B7880" w:rsidRDefault="009A706A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06A">
        <w:rPr>
          <w:rFonts w:ascii="Times New Roman" w:hAnsi="Times New Roman"/>
          <w:sz w:val="28"/>
          <w:szCs w:val="28"/>
        </w:rPr>
        <w:t xml:space="preserve">Предоперационная подготовка больных. </w:t>
      </w:r>
      <w:r>
        <w:rPr>
          <w:rFonts w:ascii="Times New Roman" w:hAnsi="Times New Roman"/>
          <w:sz w:val="28"/>
          <w:szCs w:val="28"/>
        </w:rPr>
        <w:t xml:space="preserve">Особенности подготовки </w:t>
      </w:r>
      <w:r w:rsidRPr="009A706A">
        <w:rPr>
          <w:rFonts w:ascii="Times New Roman" w:hAnsi="Times New Roman"/>
          <w:sz w:val="28"/>
          <w:szCs w:val="28"/>
        </w:rPr>
        <w:t xml:space="preserve">больных перед операциями влагалищным доступом. Методика </w:t>
      </w:r>
      <w:proofErr w:type="spellStart"/>
      <w:r w:rsidRPr="006B7880">
        <w:rPr>
          <w:rFonts w:ascii="Times New Roman" w:hAnsi="Times New Roman"/>
          <w:sz w:val="28"/>
          <w:szCs w:val="28"/>
        </w:rPr>
        <w:t>fast</w:t>
      </w:r>
      <w:r w:rsidRPr="009A706A"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track</w:t>
      </w:r>
      <w:proofErr w:type="spellEnd"/>
      <w:r w:rsidRPr="009A706A">
        <w:rPr>
          <w:rFonts w:ascii="Times New Roman" w:hAnsi="Times New Roman"/>
          <w:sz w:val="28"/>
          <w:szCs w:val="28"/>
        </w:rPr>
        <w:t xml:space="preserve"> хирургии в гинекологии. Показания и противопоказания к оперативным вмешательствам. 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Аномальные маточные кровотечения. Методы обследования больных и тактика врача;</w:t>
      </w:r>
    </w:p>
    <w:p w:rsidR="008F58EA" w:rsidRPr="006B7880" w:rsidRDefault="005A04A8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A8">
        <w:rPr>
          <w:rFonts w:ascii="Times New Roman" w:hAnsi="Times New Roman"/>
          <w:sz w:val="28"/>
          <w:szCs w:val="28"/>
        </w:rPr>
        <w:t xml:space="preserve">Современная классификация </w:t>
      </w:r>
      <w:r w:rsidRPr="006B7880">
        <w:rPr>
          <w:rFonts w:ascii="Times New Roman" w:hAnsi="Times New Roman"/>
          <w:sz w:val="28"/>
          <w:szCs w:val="28"/>
        </w:rPr>
        <w:t>PALM</w:t>
      </w:r>
      <w:r w:rsidRPr="005A04A8"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COEIN</w:t>
      </w:r>
      <w:r w:rsidRPr="005A04A8">
        <w:rPr>
          <w:rFonts w:ascii="Times New Roman" w:hAnsi="Times New Roman"/>
          <w:sz w:val="28"/>
          <w:szCs w:val="28"/>
        </w:rPr>
        <w:t>. Тактика ведения при разных причинах аномальных маточных кровотечениях. Методи</w:t>
      </w:r>
      <w:r w:rsidR="00CE08BB">
        <w:rPr>
          <w:rFonts w:ascii="Times New Roman" w:hAnsi="Times New Roman"/>
          <w:sz w:val="28"/>
          <w:szCs w:val="28"/>
        </w:rPr>
        <w:t xml:space="preserve">ки органосохраняющих операций. 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Миома матки. Этиология, патогенез. Методы диагностики и принципы оперативного лечения;</w:t>
      </w:r>
    </w:p>
    <w:p w:rsidR="007A18DC" w:rsidRPr="00175D70" w:rsidRDefault="00AC5364" w:rsidP="00CE08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классификация миомы</w:t>
      </w:r>
      <w:r w:rsidR="007A18DC">
        <w:rPr>
          <w:rFonts w:ascii="Times New Roman" w:hAnsi="Times New Roman"/>
          <w:sz w:val="28"/>
          <w:szCs w:val="28"/>
        </w:rPr>
        <w:t xml:space="preserve"> матки </w:t>
      </w:r>
      <w:r w:rsidR="00407AB7">
        <w:rPr>
          <w:rFonts w:ascii="Times New Roman" w:hAnsi="Times New Roman"/>
          <w:sz w:val="28"/>
          <w:szCs w:val="28"/>
        </w:rPr>
        <w:t>(</w:t>
      </w:r>
      <w:r w:rsidR="007A18DC">
        <w:rPr>
          <w:rFonts w:ascii="Times New Roman" w:hAnsi="Times New Roman"/>
          <w:sz w:val="28"/>
          <w:szCs w:val="28"/>
        </w:rPr>
        <w:t xml:space="preserve">по </w:t>
      </w:r>
      <w:r w:rsidR="007A18DC" w:rsidRPr="006B7880">
        <w:rPr>
          <w:rFonts w:ascii="Times New Roman" w:hAnsi="Times New Roman"/>
          <w:sz w:val="28"/>
          <w:szCs w:val="28"/>
        </w:rPr>
        <w:t>FIGO</w:t>
      </w:r>
      <w:r w:rsidR="00407AB7">
        <w:rPr>
          <w:rFonts w:ascii="Times New Roman" w:hAnsi="Times New Roman"/>
          <w:sz w:val="28"/>
          <w:szCs w:val="28"/>
        </w:rPr>
        <w:t>)</w:t>
      </w:r>
      <w:r w:rsidR="007A18DC">
        <w:rPr>
          <w:rFonts w:ascii="Times New Roman" w:hAnsi="Times New Roman"/>
          <w:sz w:val="28"/>
          <w:szCs w:val="28"/>
        </w:rPr>
        <w:t xml:space="preserve">. </w:t>
      </w:r>
      <w:r w:rsidR="007A18DC" w:rsidRPr="00175D70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="007A18DC" w:rsidRPr="00175D70">
        <w:rPr>
          <w:rFonts w:ascii="Times New Roman" w:hAnsi="Times New Roman"/>
          <w:sz w:val="28"/>
          <w:szCs w:val="28"/>
        </w:rPr>
        <w:t>гистероскопической</w:t>
      </w:r>
      <w:proofErr w:type="spellEnd"/>
      <w:r w:rsidR="007A18DC">
        <w:rPr>
          <w:rFonts w:ascii="Times New Roman" w:hAnsi="Times New Roman"/>
          <w:sz w:val="28"/>
          <w:szCs w:val="28"/>
        </w:rPr>
        <w:t xml:space="preserve"> и лапароскопической</w:t>
      </w:r>
      <w:r w:rsidR="007A18DC" w:rsidRPr="00175D70">
        <w:rPr>
          <w:rFonts w:ascii="Times New Roman" w:hAnsi="Times New Roman"/>
          <w:sz w:val="28"/>
          <w:szCs w:val="28"/>
        </w:rPr>
        <w:t xml:space="preserve"> диагностики</w:t>
      </w:r>
      <w:r>
        <w:rPr>
          <w:rFonts w:ascii="Times New Roman" w:hAnsi="Times New Roman"/>
          <w:sz w:val="28"/>
          <w:szCs w:val="28"/>
        </w:rPr>
        <w:t xml:space="preserve"> и техник </w:t>
      </w:r>
      <w:proofErr w:type="spellStart"/>
      <w:r w:rsidR="007A18DC" w:rsidRPr="00175D70">
        <w:rPr>
          <w:rFonts w:ascii="Times New Roman" w:hAnsi="Times New Roman"/>
          <w:sz w:val="28"/>
          <w:szCs w:val="28"/>
        </w:rPr>
        <w:t>миомэктомии</w:t>
      </w:r>
      <w:proofErr w:type="spellEnd"/>
      <w:r w:rsidR="007A18DC" w:rsidRPr="00175D70">
        <w:rPr>
          <w:rFonts w:ascii="Times New Roman" w:hAnsi="Times New Roman"/>
          <w:sz w:val="28"/>
          <w:szCs w:val="28"/>
        </w:rPr>
        <w:t xml:space="preserve">. Техника </w:t>
      </w:r>
      <w:proofErr w:type="spellStart"/>
      <w:r w:rsidR="007A18DC" w:rsidRPr="00175D70">
        <w:rPr>
          <w:rFonts w:ascii="Times New Roman" w:hAnsi="Times New Roman"/>
          <w:sz w:val="28"/>
          <w:szCs w:val="28"/>
        </w:rPr>
        <w:t>гистерорезектоскопической</w:t>
      </w:r>
      <w:proofErr w:type="spellEnd"/>
      <w:r w:rsidR="00EC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8DC" w:rsidRPr="00175D70">
        <w:rPr>
          <w:rFonts w:ascii="Times New Roman" w:hAnsi="Times New Roman"/>
          <w:sz w:val="28"/>
          <w:szCs w:val="28"/>
        </w:rPr>
        <w:t>миомэктомии</w:t>
      </w:r>
      <w:proofErr w:type="spellEnd"/>
      <w:r w:rsidR="007A18DC" w:rsidRPr="00175D70">
        <w:rPr>
          <w:rFonts w:ascii="Times New Roman" w:hAnsi="Times New Roman"/>
          <w:sz w:val="28"/>
          <w:szCs w:val="28"/>
        </w:rPr>
        <w:t>. Подготовка больных к операции. Ведение послеоперационного периода. Реабилитация.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Эндометриоз. Этиология. Патогенез. Классификация. Методы диагностики различных форм заболевания.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Основы лапароскопической хирургии;</w:t>
      </w:r>
    </w:p>
    <w:p w:rsidR="00A45A60" w:rsidRDefault="00A45A60" w:rsidP="00CE08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D70">
        <w:rPr>
          <w:rFonts w:ascii="Times New Roman" w:hAnsi="Times New Roman"/>
          <w:sz w:val="28"/>
          <w:szCs w:val="28"/>
        </w:rPr>
        <w:t xml:space="preserve">Эндометриоз: современные представления об этиологии и патогенезе заболевания. </w:t>
      </w:r>
      <w:r w:rsidR="007A18DC">
        <w:rPr>
          <w:rFonts w:ascii="Times New Roman" w:hAnsi="Times New Roman"/>
          <w:sz w:val="28"/>
          <w:szCs w:val="28"/>
        </w:rPr>
        <w:t xml:space="preserve">Современная классификация эндометриоза яичников, </w:t>
      </w:r>
      <w:proofErr w:type="spellStart"/>
      <w:r w:rsidR="007A18DC">
        <w:rPr>
          <w:rFonts w:ascii="Times New Roman" w:hAnsi="Times New Roman"/>
          <w:sz w:val="28"/>
          <w:szCs w:val="28"/>
        </w:rPr>
        <w:t>ретроцервикального</w:t>
      </w:r>
      <w:proofErr w:type="spellEnd"/>
      <w:r w:rsidR="007A18DC">
        <w:rPr>
          <w:rFonts w:ascii="Times New Roman" w:hAnsi="Times New Roman"/>
          <w:sz w:val="28"/>
          <w:szCs w:val="28"/>
        </w:rPr>
        <w:t xml:space="preserve"> эндометриоза, </w:t>
      </w:r>
      <w:proofErr w:type="spellStart"/>
      <w:r w:rsidR="007A18DC">
        <w:rPr>
          <w:rFonts w:ascii="Times New Roman" w:hAnsi="Times New Roman"/>
          <w:sz w:val="28"/>
          <w:szCs w:val="28"/>
        </w:rPr>
        <w:t>аденомиоз</w:t>
      </w:r>
      <w:r w:rsidR="00AC5364">
        <w:rPr>
          <w:rFonts w:ascii="Times New Roman" w:hAnsi="Times New Roman"/>
          <w:sz w:val="28"/>
          <w:szCs w:val="28"/>
        </w:rPr>
        <w:t>а</w:t>
      </w:r>
      <w:proofErr w:type="spellEnd"/>
      <w:r w:rsidR="007A18DC">
        <w:rPr>
          <w:rFonts w:ascii="Times New Roman" w:hAnsi="Times New Roman"/>
          <w:sz w:val="28"/>
          <w:szCs w:val="28"/>
        </w:rPr>
        <w:t xml:space="preserve"> (Л.В. </w:t>
      </w:r>
      <w:proofErr w:type="spellStart"/>
      <w:r w:rsidR="007A18DC">
        <w:rPr>
          <w:rFonts w:ascii="Times New Roman" w:hAnsi="Times New Roman"/>
          <w:sz w:val="28"/>
          <w:szCs w:val="28"/>
        </w:rPr>
        <w:t>Адамян</w:t>
      </w:r>
      <w:proofErr w:type="spellEnd"/>
      <w:r w:rsidR="007A18DC">
        <w:rPr>
          <w:rFonts w:ascii="Times New Roman" w:hAnsi="Times New Roman"/>
          <w:sz w:val="28"/>
          <w:szCs w:val="28"/>
        </w:rPr>
        <w:t xml:space="preserve">, классификация Американского общества фертильности, 1996 г). </w:t>
      </w:r>
      <w:r w:rsidR="00AC5364" w:rsidRPr="00175D70">
        <w:rPr>
          <w:rFonts w:ascii="Times New Roman" w:hAnsi="Times New Roman"/>
          <w:sz w:val="28"/>
          <w:szCs w:val="28"/>
        </w:rPr>
        <w:t xml:space="preserve">Методы диагностики </w:t>
      </w:r>
      <w:proofErr w:type="gramStart"/>
      <w:r w:rsidR="00AC5364" w:rsidRPr="00175D70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="00AC5364" w:rsidRPr="00175D70">
        <w:rPr>
          <w:rFonts w:ascii="Times New Roman" w:hAnsi="Times New Roman"/>
          <w:sz w:val="28"/>
          <w:szCs w:val="28"/>
        </w:rPr>
        <w:t xml:space="preserve"> эндометриоза</w:t>
      </w:r>
      <w:r w:rsidR="00AC5364">
        <w:rPr>
          <w:rFonts w:ascii="Times New Roman" w:hAnsi="Times New Roman"/>
          <w:sz w:val="28"/>
          <w:szCs w:val="28"/>
        </w:rPr>
        <w:t>.</w:t>
      </w:r>
      <w:r w:rsidR="00EC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70">
        <w:rPr>
          <w:rFonts w:ascii="Times New Roman" w:hAnsi="Times New Roman"/>
          <w:sz w:val="28"/>
          <w:szCs w:val="28"/>
        </w:rPr>
        <w:t>Гистероскопические</w:t>
      </w:r>
      <w:proofErr w:type="spellEnd"/>
      <w:r w:rsidRPr="00175D70">
        <w:rPr>
          <w:rFonts w:ascii="Times New Roman" w:hAnsi="Times New Roman"/>
          <w:sz w:val="28"/>
          <w:szCs w:val="28"/>
        </w:rPr>
        <w:t xml:space="preserve"> диагностические критерии </w:t>
      </w:r>
      <w:proofErr w:type="gramStart"/>
      <w:r w:rsidRPr="00175D70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175D70">
        <w:rPr>
          <w:rFonts w:ascii="Times New Roman" w:hAnsi="Times New Roman"/>
          <w:sz w:val="28"/>
          <w:szCs w:val="28"/>
        </w:rPr>
        <w:t xml:space="preserve"> эндометриоза. Лечение больных с </w:t>
      </w:r>
      <w:proofErr w:type="spellStart"/>
      <w:r w:rsidRPr="00175D70">
        <w:rPr>
          <w:rFonts w:ascii="Times New Roman" w:hAnsi="Times New Roman"/>
          <w:sz w:val="28"/>
          <w:szCs w:val="28"/>
        </w:rPr>
        <w:t>аденомиозом</w:t>
      </w:r>
      <w:proofErr w:type="spellEnd"/>
      <w:r w:rsidRPr="00175D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93A44">
        <w:rPr>
          <w:rFonts w:ascii="Times New Roman" w:hAnsi="Times New Roman"/>
          <w:sz w:val="28"/>
          <w:szCs w:val="28"/>
        </w:rPr>
        <w:t>Лапароскопические</w:t>
      </w:r>
      <w:proofErr w:type="spellEnd"/>
      <w:r w:rsidR="00E93A44">
        <w:rPr>
          <w:rFonts w:ascii="Times New Roman" w:hAnsi="Times New Roman"/>
          <w:sz w:val="28"/>
          <w:szCs w:val="28"/>
        </w:rPr>
        <w:t xml:space="preserve"> операции при </w:t>
      </w:r>
      <w:proofErr w:type="spellStart"/>
      <w:r w:rsidR="00E93A44">
        <w:rPr>
          <w:rFonts w:ascii="Times New Roman" w:hAnsi="Times New Roman"/>
          <w:sz w:val="28"/>
          <w:szCs w:val="28"/>
        </w:rPr>
        <w:t>эндометриозе</w:t>
      </w:r>
      <w:proofErr w:type="spellEnd"/>
      <w:r w:rsidR="00E93A44">
        <w:rPr>
          <w:rFonts w:ascii="Times New Roman" w:hAnsi="Times New Roman"/>
          <w:sz w:val="28"/>
          <w:szCs w:val="28"/>
        </w:rPr>
        <w:t>. Принципы консервативной терапии</w:t>
      </w:r>
      <w:r w:rsidRPr="00175D70">
        <w:rPr>
          <w:rFonts w:ascii="Times New Roman" w:hAnsi="Times New Roman"/>
          <w:sz w:val="28"/>
          <w:szCs w:val="28"/>
        </w:rPr>
        <w:t>. Послеоперационное ведение больных.</w:t>
      </w:r>
    </w:p>
    <w:p w:rsidR="008F58EA" w:rsidRPr="006B7880" w:rsidRDefault="003338D4" w:rsidP="00CE08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хронических тазовых болей, ассоциированный с эндометриозом, методики обследования больных, принципы консервативной терапии и методы оперативного лечения.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Опухоли яичников. Этиология. Классификация. Методы</w:t>
      </w:r>
      <w:r w:rsidR="00E93A44">
        <w:rPr>
          <w:rFonts w:ascii="Times New Roman" w:hAnsi="Times New Roman"/>
          <w:b/>
          <w:sz w:val="28"/>
          <w:szCs w:val="28"/>
        </w:rPr>
        <w:t xml:space="preserve"> диагностики и принципы лечения.</w:t>
      </w:r>
    </w:p>
    <w:p w:rsidR="008F58EA" w:rsidRPr="006B7880" w:rsidRDefault="00B745FB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lastRenderedPageBreak/>
        <w:t xml:space="preserve">Современная классификация </w:t>
      </w:r>
      <w:r w:rsidR="003338D4">
        <w:rPr>
          <w:rFonts w:ascii="Times New Roman" w:hAnsi="Times New Roman"/>
          <w:sz w:val="28"/>
          <w:szCs w:val="28"/>
        </w:rPr>
        <w:t>опухолей яичников</w:t>
      </w:r>
      <w:r w:rsidRPr="00B745FB">
        <w:rPr>
          <w:rFonts w:ascii="Times New Roman" w:hAnsi="Times New Roman"/>
          <w:sz w:val="28"/>
          <w:szCs w:val="28"/>
        </w:rPr>
        <w:t xml:space="preserve">. Тактика ведения пациентов. Объемы хирургических вмешательств и особенности техники. </w:t>
      </w:r>
      <w:r>
        <w:rPr>
          <w:rFonts w:ascii="Times New Roman" w:hAnsi="Times New Roman"/>
          <w:sz w:val="28"/>
          <w:szCs w:val="28"/>
        </w:rPr>
        <w:t>Рак яичников. Современная классификация. Опухолевые маркеры</w:t>
      </w:r>
      <w:r w:rsidR="003338D4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ндекс </w:t>
      </w:r>
      <w:r w:rsidRPr="006B7880">
        <w:rPr>
          <w:rFonts w:ascii="Times New Roman" w:hAnsi="Times New Roman"/>
          <w:sz w:val="28"/>
          <w:szCs w:val="28"/>
        </w:rPr>
        <w:t>ROMA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Генитальный пролапс. Этиология, патогенез. Современные классификации. Программа обследования больных</w:t>
      </w:r>
      <w:r w:rsidR="003338D4">
        <w:rPr>
          <w:rFonts w:ascii="Times New Roman" w:hAnsi="Times New Roman"/>
          <w:b/>
          <w:sz w:val="28"/>
          <w:szCs w:val="28"/>
        </w:rPr>
        <w:t>. Методики оперативного лечения.</w:t>
      </w:r>
    </w:p>
    <w:p w:rsidR="008F58EA" w:rsidRPr="006B7880" w:rsidRDefault="00B745FB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Современная классификация </w:t>
      </w:r>
      <w:r w:rsidRPr="006B7880">
        <w:rPr>
          <w:rFonts w:ascii="Times New Roman" w:hAnsi="Times New Roman"/>
          <w:sz w:val="28"/>
          <w:szCs w:val="28"/>
        </w:rPr>
        <w:t>POP</w:t>
      </w:r>
      <w:r w:rsidRPr="00B745FB"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Q</w:t>
      </w:r>
      <w:r w:rsidRPr="00B745FB">
        <w:rPr>
          <w:rFonts w:ascii="Times New Roman" w:hAnsi="Times New Roman"/>
          <w:sz w:val="28"/>
          <w:szCs w:val="28"/>
        </w:rPr>
        <w:t xml:space="preserve">. Определение </w:t>
      </w:r>
      <w:r w:rsidR="00791BF3">
        <w:rPr>
          <w:rFonts w:ascii="Times New Roman" w:hAnsi="Times New Roman"/>
          <w:sz w:val="28"/>
          <w:szCs w:val="28"/>
        </w:rPr>
        <w:t xml:space="preserve">вида и </w:t>
      </w:r>
      <w:r w:rsidRPr="00B745FB">
        <w:rPr>
          <w:rFonts w:ascii="Times New Roman" w:hAnsi="Times New Roman"/>
          <w:sz w:val="28"/>
          <w:szCs w:val="28"/>
        </w:rPr>
        <w:t xml:space="preserve">степени пролапса на основании измерения основных точек. </w:t>
      </w:r>
      <w:r>
        <w:rPr>
          <w:rFonts w:ascii="Times New Roman" w:hAnsi="Times New Roman"/>
          <w:sz w:val="28"/>
          <w:szCs w:val="28"/>
        </w:rPr>
        <w:t xml:space="preserve">Методы хирургической коррекции. </w:t>
      </w:r>
      <w:r w:rsidR="00791BF3">
        <w:rPr>
          <w:rFonts w:ascii="Times New Roman" w:hAnsi="Times New Roman"/>
          <w:sz w:val="28"/>
          <w:szCs w:val="28"/>
        </w:rPr>
        <w:t>Ведение послеоперационного периода.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Основы лапароскопии. Инструментарий. Показания. Противопоказания</w:t>
      </w:r>
      <w:r w:rsidR="00791BF3">
        <w:rPr>
          <w:rFonts w:ascii="Times New Roman" w:hAnsi="Times New Roman"/>
          <w:b/>
          <w:sz w:val="28"/>
          <w:szCs w:val="28"/>
        </w:rPr>
        <w:t>.</w:t>
      </w:r>
      <w:r w:rsidRPr="006B7880">
        <w:rPr>
          <w:rFonts w:ascii="Times New Roman" w:hAnsi="Times New Roman"/>
          <w:b/>
          <w:sz w:val="28"/>
          <w:szCs w:val="28"/>
        </w:rPr>
        <w:t xml:space="preserve"> Техника</w:t>
      </w:r>
      <w:r w:rsidR="00791BF3">
        <w:rPr>
          <w:rFonts w:ascii="Times New Roman" w:hAnsi="Times New Roman"/>
          <w:b/>
          <w:sz w:val="28"/>
          <w:szCs w:val="28"/>
        </w:rPr>
        <w:t xml:space="preserve"> лапароскопических манипуляций</w:t>
      </w:r>
      <w:r w:rsidRPr="006B7880">
        <w:rPr>
          <w:rFonts w:ascii="Times New Roman" w:hAnsi="Times New Roman"/>
          <w:b/>
          <w:sz w:val="28"/>
          <w:szCs w:val="28"/>
        </w:rPr>
        <w:t>. Работа на виртуальных тренажерах и симуляторах.</w:t>
      </w:r>
    </w:p>
    <w:p w:rsidR="002978C4" w:rsidRPr="006B7880" w:rsidRDefault="002978C4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C4">
        <w:rPr>
          <w:rFonts w:ascii="Times New Roman" w:hAnsi="Times New Roman"/>
          <w:sz w:val="28"/>
          <w:szCs w:val="28"/>
        </w:rPr>
        <w:t xml:space="preserve">Оснащение эндоскопической стойки в операционной. Принцип действия работы электрохирургического блока, </w:t>
      </w:r>
      <w:proofErr w:type="spellStart"/>
      <w:r w:rsidRPr="002978C4">
        <w:rPr>
          <w:rFonts w:ascii="Times New Roman" w:hAnsi="Times New Roman"/>
          <w:sz w:val="28"/>
          <w:szCs w:val="28"/>
        </w:rPr>
        <w:t>инсуффлятора</w:t>
      </w:r>
      <w:proofErr w:type="spellEnd"/>
      <w:r w:rsidRPr="00297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78C4">
        <w:rPr>
          <w:rFonts w:ascii="Times New Roman" w:hAnsi="Times New Roman"/>
          <w:sz w:val="28"/>
          <w:szCs w:val="28"/>
        </w:rPr>
        <w:t>эндомата</w:t>
      </w:r>
      <w:proofErr w:type="spellEnd"/>
      <w:r w:rsidRPr="00297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78C4">
        <w:rPr>
          <w:rFonts w:ascii="Times New Roman" w:hAnsi="Times New Roman"/>
          <w:sz w:val="28"/>
          <w:szCs w:val="28"/>
        </w:rPr>
        <w:t>морцеллятора</w:t>
      </w:r>
      <w:proofErr w:type="spellEnd"/>
      <w:r w:rsidRPr="002978C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Биполярный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монополярные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инструменты. Роль пассивного электрода в цепи проведения электрического тока. Показания и противопоказания для выполнения лапароскопических операций. </w:t>
      </w:r>
      <w:r w:rsidR="00E342EB">
        <w:rPr>
          <w:rFonts w:ascii="Times New Roman" w:hAnsi="Times New Roman"/>
          <w:sz w:val="28"/>
          <w:szCs w:val="28"/>
        </w:rPr>
        <w:t xml:space="preserve">Работа на оборудовании в «Центре симуляционных технологий». </w:t>
      </w:r>
    </w:p>
    <w:p w:rsidR="00791BF3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Гнойные воспалительные заболевания придатков матки. Этиология. Методы диагностики. Принципы консервативного лечения. Методы оперативного лечения</w:t>
      </w:r>
      <w:r w:rsidR="00791BF3">
        <w:rPr>
          <w:rFonts w:ascii="Times New Roman" w:hAnsi="Times New Roman"/>
          <w:b/>
          <w:sz w:val="28"/>
          <w:szCs w:val="28"/>
        </w:rPr>
        <w:t>.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Гнойно-септические осложнения в акушерстве и гинекологии</w:t>
      </w:r>
      <w:r w:rsidR="00791BF3">
        <w:rPr>
          <w:rFonts w:ascii="Times New Roman" w:hAnsi="Times New Roman"/>
          <w:b/>
          <w:sz w:val="28"/>
          <w:szCs w:val="28"/>
        </w:rPr>
        <w:t>.</w:t>
      </w:r>
      <w:r w:rsidRPr="006B7880">
        <w:rPr>
          <w:rFonts w:ascii="Times New Roman" w:hAnsi="Times New Roman"/>
          <w:b/>
          <w:sz w:val="28"/>
          <w:szCs w:val="28"/>
        </w:rPr>
        <w:t xml:space="preserve"> Сепсис: этиология, патогенез, программа обследования больных. Принципы консервативной терапии и хирургического лечения</w:t>
      </w:r>
      <w:r w:rsidR="00791BF3">
        <w:rPr>
          <w:rFonts w:ascii="Times New Roman" w:hAnsi="Times New Roman"/>
          <w:b/>
          <w:sz w:val="28"/>
          <w:szCs w:val="28"/>
        </w:rPr>
        <w:t>.</w:t>
      </w:r>
    </w:p>
    <w:p w:rsidR="00791BF3" w:rsidRDefault="00791BF3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гнойных воспалительных заболеваний придатков матки</w:t>
      </w:r>
      <w:r w:rsidR="00AC53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Этиология, р</w:t>
      </w:r>
      <w:r w:rsidR="00AC5364">
        <w:rPr>
          <w:rFonts w:ascii="Times New Roman" w:hAnsi="Times New Roman"/>
          <w:sz w:val="28"/>
          <w:szCs w:val="28"/>
        </w:rPr>
        <w:t xml:space="preserve">оль ИППП. </w:t>
      </w:r>
      <w:r>
        <w:rPr>
          <w:rFonts w:ascii="Times New Roman" w:hAnsi="Times New Roman"/>
          <w:sz w:val="28"/>
          <w:szCs w:val="28"/>
        </w:rPr>
        <w:t>Обследование больных перед операцией, подготовка к оперативному вмешательству. Техника ос</w:t>
      </w:r>
      <w:r w:rsidR="00CE08BB">
        <w:rPr>
          <w:rFonts w:ascii="Times New Roman" w:hAnsi="Times New Roman"/>
          <w:sz w:val="28"/>
          <w:szCs w:val="28"/>
        </w:rPr>
        <w:t>новных оперативных вмешатель</w:t>
      </w:r>
      <w:proofErr w:type="gramStart"/>
      <w:r w:rsidR="00CE08BB">
        <w:rPr>
          <w:rFonts w:ascii="Times New Roman" w:hAnsi="Times New Roman"/>
          <w:sz w:val="28"/>
          <w:szCs w:val="28"/>
        </w:rPr>
        <w:t xml:space="preserve">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и гнойных воспалительных заболеваниях придатков матки. Методика </w:t>
      </w:r>
      <w:proofErr w:type="spellStart"/>
      <w:r w:rsidRPr="006B7880">
        <w:rPr>
          <w:rFonts w:ascii="Times New Roman" w:hAnsi="Times New Roman"/>
          <w:sz w:val="28"/>
          <w:szCs w:val="28"/>
        </w:rPr>
        <w:t>second</w:t>
      </w:r>
      <w:r>
        <w:rPr>
          <w:rFonts w:ascii="Times New Roman" w:hAnsi="Times New Roman"/>
          <w:sz w:val="28"/>
          <w:szCs w:val="28"/>
        </w:rPr>
        <w:t>-</w:t>
      </w:r>
      <w:r w:rsidRPr="006B7880">
        <w:rPr>
          <w:rFonts w:ascii="Times New Roman" w:hAnsi="Times New Roman"/>
          <w:sz w:val="28"/>
          <w:szCs w:val="28"/>
        </w:rPr>
        <w:t>look</w:t>
      </w:r>
      <w:proofErr w:type="spellEnd"/>
      <w:r>
        <w:rPr>
          <w:rFonts w:ascii="Times New Roman" w:hAnsi="Times New Roman"/>
          <w:sz w:val="28"/>
          <w:szCs w:val="28"/>
        </w:rPr>
        <w:t xml:space="preserve"> лапароскопии. </w:t>
      </w:r>
    </w:p>
    <w:p w:rsidR="00F40193" w:rsidRPr="006B7880" w:rsidRDefault="00F40193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193">
        <w:rPr>
          <w:rFonts w:ascii="Times New Roman" w:hAnsi="Times New Roman"/>
          <w:sz w:val="28"/>
          <w:szCs w:val="28"/>
        </w:rPr>
        <w:t>Современная классификация сепсиса</w:t>
      </w:r>
      <w:r w:rsidR="00791BF3">
        <w:rPr>
          <w:rFonts w:ascii="Times New Roman" w:hAnsi="Times New Roman"/>
          <w:sz w:val="28"/>
          <w:szCs w:val="28"/>
        </w:rPr>
        <w:t xml:space="preserve">. Диагностический комплекс. </w:t>
      </w:r>
      <w:r w:rsidRPr="00F40193">
        <w:rPr>
          <w:rFonts w:ascii="Times New Roman" w:hAnsi="Times New Roman"/>
          <w:sz w:val="28"/>
          <w:szCs w:val="28"/>
        </w:rPr>
        <w:t xml:space="preserve"> Основные группы </w:t>
      </w:r>
      <w:proofErr w:type="gramStart"/>
      <w:r w:rsidRPr="00F40193">
        <w:rPr>
          <w:rFonts w:ascii="Times New Roman" w:hAnsi="Times New Roman"/>
          <w:sz w:val="28"/>
          <w:szCs w:val="28"/>
        </w:rPr>
        <w:t>антибактериальный</w:t>
      </w:r>
      <w:proofErr w:type="gramEnd"/>
      <w:r w:rsidRPr="00F40193">
        <w:rPr>
          <w:rFonts w:ascii="Times New Roman" w:hAnsi="Times New Roman"/>
          <w:sz w:val="28"/>
          <w:szCs w:val="28"/>
        </w:rPr>
        <w:t xml:space="preserve"> препаратов. Методы коррекции </w:t>
      </w:r>
      <w:proofErr w:type="spellStart"/>
      <w:r w:rsidRPr="00F40193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F40193">
        <w:rPr>
          <w:rFonts w:ascii="Times New Roman" w:hAnsi="Times New Roman"/>
          <w:sz w:val="28"/>
          <w:szCs w:val="28"/>
        </w:rPr>
        <w:t xml:space="preserve"> недостаточности. Хирургические </w:t>
      </w:r>
      <w:r w:rsidR="00836261">
        <w:rPr>
          <w:rFonts w:ascii="Times New Roman" w:hAnsi="Times New Roman"/>
          <w:sz w:val="28"/>
          <w:szCs w:val="28"/>
        </w:rPr>
        <w:t>аспекты</w:t>
      </w:r>
      <w:r w:rsidRPr="00F40193">
        <w:rPr>
          <w:rFonts w:ascii="Times New Roman" w:hAnsi="Times New Roman"/>
          <w:sz w:val="28"/>
          <w:szCs w:val="28"/>
        </w:rPr>
        <w:t xml:space="preserve"> лечения. </w:t>
      </w:r>
      <w:r w:rsidR="00791BF3">
        <w:rPr>
          <w:rFonts w:ascii="Times New Roman" w:hAnsi="Times New Roman"/>
          <w:sz w:val="28"/>
          <w:szCs w:val="28"/>
        </w:rPr>
        <w:t>Ведение послеоперационного периода.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 xml:space="preserve">Основы </w:t>
      </w:r>
      <w:proofErr w:type="spellStart"/>
      <w:r w:rsidRPr="006B7880">
        <w:rPr>
          <w:rFonts w:ascii="Times New Roman" w:hAnsi="Times New Roman"/>
          <w:b/>
          <w:sz w:val="28"/>
          <w:szCs w:val="28"/>
        </w:rPr>
        <w:t>гистероскопии</w:t>
      </w:r>
      <w:proofErr w:type="spellEnd"/>
      <w:r w:rsidRPr="006B7880">
        <w:rPr>
          <w:rFonts w:ascii="Times New Roman" w:hAnsi="Times New Roman"/>
          <w:b/>
          <w:sz w:val="28"/>
          <w:szCs w:val="28"/>
        </w:rPr>
        <w:t>: инструментарий, показания, противопоказания;</w:t>
      </w:r>
    </w:p>
    <w:p w:rsidR="00A45A60" w:rsidRPr="00A45A60" w:rsidRDefault="00A45A60" w:rsidP="00CE08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60">
        <w:rPr>
          <w:rFonts w:ascii="Times New Roman" w:hAnsi="Times New Roman"/>
          <w:sz w:val="28"/>
          <w:szCs w:val="28"/>
        </w:rPr>
        <w:t xml:space="preserve">Организация работы эндоскопической операционной. Эндоскопическое оборудование. Устройство </w:t>
      </w:r>
      <w:proofErr w:type="gramStart"/>
      <w:r w:rsidRPr="00A45A60">
        <w:rPr>
          <w:rFonts w:ascii="Times New Roman" w:hAnsi="Times New Roman"/>
          <w:sz w:val="28"/>
          <w:szCs w:val="28"/>
        </w:rPr>
        <w:t>диагностического</w:t>
      </w:r>
      <w:proofErr w:type="gramEnd"/>
      <w:r w:rsidRPr="00A45A60">
        <w:rPr>
          <w:rFonts w:ascii="Times New Roman" w:hAnsi="Times New Roman"/>
          <w:sz w:val="28"/>
          <w:szCs w:val="28"/>
        </w:rPr>
        <w:t xml:space="preserve"> и хирургического </w:t>
      </w:r>
      <w:proofErr w:type="spellStart"/>
      <w:r w:rsidRPr="00A45A60">
        <w:rPr>
          <w:rFonts w:ascii="Times New Roman" w:hAnsi="Times New Roman"/>
          <w:sz w:val="28"/>
          <w:szCs w:val="28"/>
        </w:rPr>
        <w:t>гистероскопа</w:t>
      </w:r>
      <w:proofErr w:type="spellEnd"/>
      <w:r w:rsidRPr="00A45A60">
        <w:rPr>
          <w:rFonts w:ascii="Times New Roman" w:hAnsi="Times New Roman"/>
          <w:sz w:val="28"/>
          <w:szCs w:val="28"/>
        </w:rPr>
        <w:t xml:space="preserve">. Виды сред для растяжения полости матки. Особенности современного инструментария. Электрохирургический блок. Моно- и биполярная внутриматочная </w:t>
      </w:r>
      <w:proofErr w:type="spellStart"/>
      <w:r w:rsidRPr="00A45A60">
        <w:rPr>
          <w:rFonts w:ascii="Times New Roman" w:hAnsi="Times New Roman"/>
          <w:sz w:val="28"/>
          <w:szCs w:val="28"/>
        </w:rPr>
        <w:t>электрохирургия</w:t>
      </w:r>
      <w:proofErr w:type="spellEnd"/>
      <w:r w:rsidRPr="00A45A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5A60">
        <w:rPr>
          <w:rFonts w:ascii="Times New Roman" w:hAnsi="Times New Roman"/>
          <w:sz w:val="28"/>
          <w:szCs w:val="28"/>
        </w:rPr>
        <w:t>Эндовидеокамера</w:t>
      </w:r>
      <w:proofErr w:type="spellEnd"/>
      <w:r w:rsidRPr="00A45A60">
        <w:rPr>
          <w:rFonts w:ascii="Times New Roman" w:hAnsi="Times New Roman"/>
          <w:sz w:val="28"/>
          <w:szCs w:val="28"/>
        </w:rPr>
        <w:t xml:space="preserve">. Стерилизация </w:t>
      </w:r>
      <w:proofErr w:type="spellStart"/>
      <w:r w:rsidRPr="00A45A60">
        <w:rPr>
          <w:rFonts w:ascii="Times New Roman" w:hAnsi="Times New Roman"/>
          <w:sz w:val="28"/>
          <w:szCs w:val="28"/>
        </w:rPr>
        <w:t>гистероскопического</w:t>
      </w:r>
      <w:proofErr w:type="spellEnd"/>
      <w:r w:rsidRPr="00A45A60">
        <w:rPr>
          <w:rFonts w:ascii="Times New Roman" w:hAnsi="Times New Roman"/>
          <w:sz w:val="28"/>
          <w:szCs w:val="28"/>
        </w:rPr>
        <w:t xml:space="preserve"> оборудования и инструментов.</w:t>
      </w:r>
    </w:p>
    <w:p w:rsidR="00A45A60" w:rsidRPr="00A45A60" w:rsidRDefault="00A45A60" w:rsidP="00CE08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60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A45A60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Pr="00A45A60">
        <w:rPr>
          <w:rFonts w:ascii="Times New Roman" w:hAnsi="Times New Roman"/>
          <w:sz w:val="28"/>
          <w:szCs w:val="28"/>
        </w:rPr>
        <w:t xml:space="preserve">. Классификация. Диагностическая и хирургическая гистероскопия. Основы </w:t>
      </w:r>
      <w:proofErr w:type="spellStart"/>
      <w:r w:rsidRPr="00A45A60">
        <w:rPr>
          <w:rFonts w:ascii="Times New Roman" w:hAnsi="Times New Roman"/>
          <w:sz w:val="28"/>
          <w:szCs w:val="28"/>
        </w:rPr>
        <w:t>гистерорезектоскопии</w:t>
      </w:r>
      <w:proofErr w:type="spellEnd"/>
      <w:r w:rsidRPr="00A45A60">
        <w:rPr>
          <w:rFonts w:ascii="Times New Roman" w:hAnsi="Times New Roman"/>
          <w:sz w:val="28"/>
          <w:szCs w:val="28"/>
        </w:rPr>
        <w:t xml:space="preserve">: оборудование, </w:t>
      </w:r>
      <w:r w:rsidRPr="00A45A60">
        <w:rPr>
          <w:rFonts w:ascii="Times New Roman" w:hAnsi="Times New Roman"/>
          <w:sz w:val="28"/>
          <w:szCs w:val="28"/>
        </w:rPr>
        <w:lastRenderedPageBreak/>
        <w:t xml:space="preserve">инструменты (моно- и </w:t>
      </w:r>
      <w:proofErr w:type="gramStart"/>
      <w:r w:rsidRPr="00A45A60">
        <w:rPr>
          <w:rFonts w:ascii="Times New Roman" w:hAnsi="Times New Roman"/>
          <w:sz w:val="28"/>
          <w:szCs w:val="28"/>
        </w:rPr>
        <w:t>биполярный</w:t>
      </w:r>
      <w:proofErr w:type="gramEnd"/>
      <w:r w:rsidR="00CE0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A60">
        <w:rPr>
          <w:rFonts w:ascii="Times New Roman" w:hAnsi="Times New Roman"/>
          <w:sz w:val="28"/>
          <w:szCs w:val="28"/>
        </w:rPr>
        <w:t>резектоскоп</w:t>
      </w:r>
      <w:proofErr w:type="spellEnd"/>
      <w:r w:rsidRPr="00A45A60">
        <w:rPr>
          <w:rFonts w:ascii="Times New Roman" w:hAnsi="Times New Roman"/>
          <w:sz w:val="28"/>
          <w:szCs w:val="28"/>
        </w:rPr>
        <w:t xml:space="preserve">). Подготовка к операции, ведение послеоперационного периода. </w:t>
      </w:r>
    </w:p>
    <w:p w:rsidR="008F58EA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>Гиперпластические заболевания матки: этиология, патогенез, методы диагностики и лечения;</w:t>
      </w:r>
    </w:p>
    <w:p w:rsidR="00A45A60" w:rsidRPr="00175D70" w:rsidRDefault="00A45A60" w:rsidP="00CE08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D70">
        <w:rPr>
          <w:rFonts w:ascii="Times New Roman" w:hAnsi="Times New Roman"/>
          <w:sz w:val="28"/>
          <w:szCs w:val="28"/>
        </w:rPr>
        <w:t xml:space="preserve">Классификация доброкачественных заболеваний эндометрия. Особенности гистологического строения. Причины возникновения доброкачественных заболеваний эндометрия. Особенности </w:t>
      </w:r>
      <w:proofErr w:type="spellStart"/>
      <w:r w:rsidRPr="00175D70">
        <w:rPr>
          <w:rFonts w:ascii="Times New Roman" w:hAnsi="Times New Roman"/>
          <w:sz w:val="28"/>
          <w:szCs w:val="28"/>
        </w:rPr>
        <w:t>гистероскопической</w:t>
      </w:r>
      <w:proofErr w:type="spellEnd"/>
      <w:r w:rsidRPr="00175D70">
        <w:rPr>
          <w:rFonts w:ascii="Times New Roman" w:hAnsi="Times New Roman"/>
          <w:sz w:val="28"/>
          <w:szCs w:val="28"/>
        </w:rPr>
        <w:t xml:space="preserve"> картины при различных видах </w:t>
      </w:r>
      <w:r w:rsidR="00791BF3">
        <w:rPr>
          <w:rFonts w:ascii="Times New Roman" w:hAnsi="Times New Roman"/>
          <w:sz w:val="28"/>
          <w:szCs w:val="28"/>
        </w:rPr>
        <w:t>патологии эндометрия.</w:t>
      </w:r>
      <w:r w:rsidRPr="00175D70">
        <w:rPr>
          <w:rFonts w:ascii="Times New Roman" w:hAnsi="Times New Roman"/>
          <w:sz w:val="28"/>
          <w:szCs w:val="28"/>
        </w:rPr>
        <w:t xml:space="preserve"> Хирургическая тактика. Ведение больных в послеоперационном периоде, схемы медикаментозной терапии. Профилактика рецидивов. Реабилитация.</w:t>
      </w:r>
    </w:p>
    <w:p w:rsidR="008D2DCC" w:rsidRPr="006B7880" w:rsidRDefault="00953EAE" w:rsidP="00CE0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880">
        <w:rPr>
          <w:rFonts w:ascii="Times New Roman" w:hAnsi="Times New Roman"/>
          <w:b/>
          <w:sz w:val="28"/>
          <w:szCs w:val="28"/>
        </w:rPr>
        <w:t xml:space="preserve">Техника выполнения </w:t>
      </w:r>
      <w:proofErr w:type="gramStart"/>
      <w:r w:rsidRPr="006B7880">
        <w:rPr>
          <w:rFonts w:ascii="Times New Roman" w:hAnsi="Times New Roman"/>
          <w:b/>
          <w:sz w:val="28"/>
          <w:szCs w:val="28"/>
        </w:rPr>
        <w:t>диагностической</w:t>
      </w:r>
      <w:proofErr w:type="gramEnd"/>
      <w:r w:rsidR="00CE08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7880">
        <w:rPr>
          <w:rFonts w:ascii="Times New Roman" w:hAnsi="Times New Roman"/>
          <w:b/>
          <w:sz w:val="28"/>
          <w:szCs w:val="28"/>
        </w:rPr>
        <w:t>гистероскопии</w:t>
      </w:r>
      <w:proofErr w:type="spellEnd"/>
      <w:r w:rsidRPr="006B7880">
        <w:rPr>
          <w:rFonts w:ascii="Times New Roman" w:hAnsi="Times New Roman"/>
          <w:b/>
          <w:sz w:val="28"/>
          <w:szCs w:val="28"/>
        </w:rPr>
        <w:t>. Работа на тренажерах и симуляторах.</w:t>
      </w:r>
    </w:p>
    <w:p w:rsidR="00A45A60" w:rsidRPr="00175D70" w:rsidRDefault="00A45A60" w:rsidP="00CE08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80">
        <w:rPr>
          <w:rFonts w:ascii="Times New Roman" w:hAnsi="Times New Roman"/>
          <w:sz w:val="28"/>
          <w:szCs w:val="28"/>
        </w:rPr>
        <w:t xml:space="preserve">Офисная гистероскопия. Виды </w:t>
      </w:r>
      <w:proofErr w:type="gramStart"/>
      <w:r w:rsidRPr="006B7880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6B7880">
        <w:rPr>
          <w:rFonts w:ascii="Times New Roman" w:hAnsi="Times New Roman"/>
          <w:sz w:val="28"/>
          <w:szCs w:val="28"/>
        </w:rPr>
        <w:t xml:space="preserve"> офисных </w:t>
      </w:r>
      <w:proofErr w:type="spellStart"/>
      <w:r w:rsidRPr="006B7880">
        <w:rPr>
          <w:rFonts w:ascii="Times New Roman" w:hAnsi="Times New Roman"/>
          <w:sz w:val="28"/>
          <w:szCs w:val="28"/>
        </w:rPr>
        <w:t>гистероскопов</w:t>
      </w:r>
      <w:proofErr w:type="spellEnd"/>
      <w:r w:rsidRPr="006B78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880">
        <w:rPr>
          <w:rFonts w:ascii="Times New Roman" w:hAnsi="Times New Roman"/>
          <w:sz w:val="28"/>
          <w:szCs w:val="28"/>
        </w:rPr>
        <w:t>фиброгистероскопия</w:t>
      </w:r>
      <w:proofErr w:type="spellEnd"/>
      <w:r w:rsidRPr="006B7880">
        <w:rPr>
          <w:rFonts w:ascii="Times New Roman" w:hAnsi="Times New Roman"/>
          <w:sz w:val="28"/>
          <w:szCs w:val="28"/>
        </w:rPr>
        <w:t xml:space="preserve">. Хирургические инструменты для </w:t>
      </w:r>
      <w:proofErr w:type="gramStart"/>
      <w:r w:rsidRPr="006B7880">
        <w:rPr>
          <w:rFonts w:ascii="Times New Roman" w:hAnsi="Times New Roman"/>
          <w:sz w:val="28"/>
          <w:szCs w:val="28"/>
        </w:rPr>
        <w:t>офисной</w:t>
      </w:r>
      <w:proofErr w:type="gramEnd"/>
      <w:r w:rsidR="00CE0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880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Pr="006B7880">
        <w:rPr>
          <w:rFonts w:ascii="Times New Roman" w:hAnsi="Times New Roman"/>
          <w:sz w:val="28"/>
          <w:szCs w:val="28"/>
        </w:rPr>
        <w:t>. Показания, противопоказания, возможности методики.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BF3" w:rsidRPr="00175D70">
        <w:rPr>
          <w:rFonts w:ascii="Times New Roman" w:hAnsi="Times New Roman"/>
          <w:sz w:val="28"/>
          <w:szCs w:val="28"/>
        </w:rPr>
        <w:t>Цервикоскопия</w:t>
      </w:r>
      <w:proofErr w:type="spellEnd"/>
      <w:r w:rsidR="00791BF3" w:rsidRPr="00175D70">
        <w:rPr>
          <w:rFonts w:ascii="Times New Roman" w:hAnsi="Times New Roman"/>
          <w:sz w:val="28"/>
          <w:szCs w:val="28"/>
        </w:rPr>
        <w:t xml:space="preserve"> (в норме и при различных видах </w:t>
      </w:r>
      <w:proofErr w:type="spellStart"/>
      <w:r w:rsidR="00791BF3" w:rsidRPr="00175D70">
        <w:rPr>
          <w:rFonts w:ascii="Times New Roman" w:hAnsi="Times New Roman"/>
          <w:sz w:val="28"/>
          <w:szCs w:val="28"/>
        </w:rPr>
        <w:t>внутрицервикальной</w:t>
      </w:r>
      <w:proofErr w:type="spellEnd"/>
      <w:r w:rsidR="00791BF3" w:rsidRPr="00175D70">
        <w:rPr>
          <w:rFonts w:ascii="Times New Roman" w:hAnsi="Times New Roman"/>
          <w:sz w:val="28"/>
          <w:szCs w:val="28"/>
        </w:rPr>
        <w:t xml:space="preserve"> патологии)</w:t>
      </w:r>
      <w:proofErr w:type="gramStart"/>
      <w:r w:rsidR="00791BF3" w:rsidRPr="00175D70">
        <w:rPr>
          <w:rFonts w:ascii="Times New Roman" w:hAnsi="Times New Roman"/>
          <w:sz w:val="28"/>
          <w:szCs w:val="28"/>
        </w:rPr>
        <w:t>.</w:t>
      </w:r>
      <w:r w:rsidRPr="00175D70">
        <w:rPr>
          <w:rFonts w:ascii="Times New Roman" w:hAnsi="Times New Roman"/>
          <w:sz w:val="28"/>
          <w:szCs w:val="28"/>
        </w:rPr>
        <w:t>Т</w:t>
      </w:r>
      <w:proofErr w:type="gramEnd"/>
      <w:r w:rsidRPr="00175D70">
        <w:rPr>
          <w:rFonts w:ascii="Times New Roman" w:hAnsi="Times New Roman"/>
          <w:sz w:val="28"/>
          <w:szCs w:val="28"/>
        </w:rPr>
        <w:t xml:space="preserve">ехника выполнения различных видов </w:t>
      </w:r>
      <w:proofErr w:type="spellStart"/>
      <w:r w:rsidRPr="00175D70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Pr="00175D70">
        <w:rPr>
          <w:rFonts w:ascii="Times New Roman" w:hAnsi="Times New Roman"/>
          <w:sz w:val="28"/>
          <w:szCs w:val="28"/>
        </w:rPr>
        <w:t xml:space="preserve">. Этапы выполнения </w:t>
      </w:r>
      <w:proofErr w:type="gramStart"/>
      <w:r w:rsidRPr="00175D70">
        <w:rPr>
          <w:rFonts w:ascii="Times New Roman" w:hAnsi="Times New Roman"/>
          <w:sz w:val="28"/>
          <w:szCs w:val="28"/>
        </w:rPr>
        <w:t>диагностической</w:t>
      </w:r>
      <w:proofErr w:type="gramEnd"/>
      <w:r w:rsidRPr="00175D70">
        <w:rPr>
          <w:rFonts w:ascii="Times New Roman" w:hAnsi="Times New Roman"/>
          <w:sz w:val="28"/>
          <w:szCs w:val="28"/>
        </w:rPr>
        <w:t xml:space="preserve"> и хирургической </w:t>
      </w:r>
      <w:proofErr w:type="spellStart"/>
      <w:r w:rsidRPr="00175D70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Pr="00175D70">
        <w:rPr>
          <w:rFonts w:ascii="Times New Roman" w:hAnsi="Times New Roman"/>
          <w:sz w:val="28"/>
          <w:szCs w:val="28"/>
        </w:rPr>
        <w:t xml:space="preserve">. Техника проведения </w:t>
      </w:r>
      <w:proofErr w:type="spellStart"/>
      <w:r w:rsidRPr="00175D70">
        <w:rPr>
          <w:rFonts w:ascii="Times New Roman" w:hAnsi="Times New Roman"/>
          <w:sz w:val="28"/>
          <w:szCs w:val="28"/>
        </w:rPr>
        <w:t>гистерорезектоскопии</w:t>
      </w:r>
      <w:proofErr w:type="spellEnd"/>
      <w:r w:rsidRPr="00175D70">
        <w:rPr>
          <w:rFonts w:ascii="Times New Roman" w:hAnsi="Times New Roman"/>
          <w:sz w:val="28"/>
          <w:szCs w:val="28"/>
        </w:rPr>
        <w:t xml:space="preserve">. </w:t>
      </w:r>
    </w:p>
    <w:p w:rsidR="00791BF3" w:rsidRDefault="00791BF3" w:rsidP="00CE08BB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25C02" w:rsidRPr="00974B70" w:rsidRDefault="006F15B1" w:rsidP="00A25C0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</w:t>
      </w:r>
      <w:r w:rsidR="00763E18">
        <w:rPr>
          <w:rFonts w:ascii="Times New Roman" w:hAnsi="Times New Roman"/>
          <w:b/>
          <w:sz w:val="28"/>
          <w:szCs w:val="28"/>
        </w:rPr>
        <w:t xml:space="preserve">ПЛАН </w:t>
      </w:r>
      <w:r w:rsidR="00A25C02" w:rsidRPr="00974B70">
        <w:rPr>
          <w:rFonts w:ascii="Times New Roman" w:hAnsi="Times New Roman"/>
          <w:b/>
          <w:sz w:val="28"/>
          <w:szCs w:val="28"/>
        </w:rPr>
        <w:t>ЛЕКЦИЙ</w:t>
      </w:r>
    </w:p>
    <w:p w:rsidR="00A25C02" w:rsidRPr="007B4BC0" w:rsidRDefault="006F15B1" w:rsidP="007C4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цикла </w:t>
      </w:r>
      <w:r w:rsidR="007C463C" w:rsidRPr="007C463C">
        <w:rPr>
          <w:rFonts w:ascii="Times New Roman" w:hAnsi="Times New Roman"/>
          <w:b/>
          <w:sz w:val="28"/>
          <w:szCs w:val="28"/>
        </w:rPr>
        <w:t>«</w:t>
      </w:r>
      <w:r w:rsidR="006B3394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7C463C">
        <w:rPr>
          <w:rFonts w:ascii="Times New Roman" w:hAnsi="Times New Roman"/>
          <w:b/>
          <w:sz w:val="28"/>
          <w:szCs w:val="28"/>
        </w:rPr>
        <w:t xml:space="preserve">», </w:t>
      </w:r>
      <w:r w:rsidR="0026186E">
        <w:rPr>
          <w:rFonts w:ascii="Times New Roman" w:hAnsi="Times New Roman"/>
          <w:b/>
          <w:sz w:val="28"/>
          <w:szCs w:val="28"/>
        </w:rPr>
        <w:t>72 ч.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477"/>
      </w:tblGrid>
      <w:tr w:rsidR="00A25C02" w:rsidRPr="00CE08BB" w:rsidTr="00CE08BB">
        <w:tc>
          <w:tcPr>
            <w:tcW w:w="817" w:type="dxa"/>
          </w:tcPr>
          <w:p w:rsidR="00A25C02" w:rsidRPr="00CE08BB" w:rsidRDefault="00A25C02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E08B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E08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A25C02" w:rsidRPr="00CE08BB" w:rsidRDefault="00A25C02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77" w:type="dxa"/>
          </w:tcPr>
          <w:p w:rsidR="00CE08BB" w:rsidRDefault="00CE08BB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25C02" w:rsidRPr="00CE08BB" w:rsidRDefault="00A25C02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Хирургическая анатомия 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больных к хирургическим операциям. Ведение послеоперационного периода. 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Аномальные маточные кровотечения. 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Хирургическое лечение. Медикаментозная терапия.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Этиология. Патогенез. Классификация.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 Принципы оперативного лечения.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Аденомиоз</w:t>
            </w:r>
            <w:proofErr w:type="spellEnd"/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. Диагностики и принципы терапии. Методики оперативного лечения. Операция Осада.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Опухоли яичников. Этиология. Классификация. Методы диагностики и принципы лечения.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Рак яичников. Оперативное лечение.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Стрессовое недержание мочи. Этиология, патогенез. Обследование больных. Методы лечения.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Обследование больных.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Аномалии развития половых органов: классификация, диагностика. Методы хирургического лечения.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Гнойные воспалительные заболевания придатков матки. Этиология. </w:t>
            </w: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 диагностики. Принципы консервативного лечения, хирургическое вмешательство.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Сепсис: этиология, патогенез, программа обследования больных. Принципы консервативной терапии и хирургического лечения.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гистероскопии</w:t>
            </w:r>
            <w:proofErr w:type="spellEnd"/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: инструментарий, показания, противопоказания.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0938" w:rsidRPr="00CE08BB" w:rsidTr="00CE08BB">
        <w:tc>
          <w:tcPr>
            <w:tcW w:w="817" w:type="dxa"/>
          </w:tcPr>
          <w:p w:rsidR="00890938" w:rsidRPr="00CE08BB" w:rsidRDefault="00890938" w:rsidP="00B127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Гиперпластические заболевания матки: этиология, патогенез, методы диагностики и лечения.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0938" w:rsidRPr="00CE08BB" w:rsidTr="00CE08BB">
        <w:trPr>
          <w:trHeight w:val="244"/>
        </w:trPr>
        <w:tc>
          <w:tcPr>
            <w:tcW w:w="817" w:type="dxa"/>
          </w:tcPr>
          <w:p w:rsidR="00890938" w:rsidRPr="00CE08BB" w:rsidRDefault="00890938" w:rsidP="00CE0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890938" w:rsidRPr="00CE08BB" w:rsidRDefault="00890938" w:rsidP="00CE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8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7" w:type="dxa"/>
          </w:tcPr>
          <w:p w:rsidR="00890938" w:rsidRPr="00CE08BB" w:rsidRDefault="00890938" w:rsidP="00CE0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8BB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</w:tc>
      </w:tr>
    </w:tbl>
    <w:p w:rsidR="00A25C02" w:rsidRDefault="00A25C02" w:rsidP="006F15B1">
      <w:pPr>
        <w:spacing w:line="360" w:lineRule="auto"/>
        <w:outlineLvl w:val="0"/>
        <w:rPr>
          <w:b/>
          <w:sz w:val="28"/>
          <w:szCs w:val="28"/>
        </w:rPr>
      </w:pPr>
    </w:p>
    <w:p w:rsidR="00CE08BB" w:rsidRDefault="006F15B1" w:rsidP="006F1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071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8D2DCC" w:rsidRPr="00685071" w:rsidRDefault="006F15B1" w:rsidP="00CE0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071">
        <w:rPr>
          <w:rFonts w:ascii="Times New Roman" w:hAnsi="Times New Roman"/>
          <w:b/>
          <w:sz w:val="28"/>
          <w:szCs w:val="28"/>
        </w:rPr>
        <w:t xml:space="preserve"> </w:t>
      </w:r>
      <w:r w:rsidR="008D2DCC" w:rsidRPr="00685071">
        <w:rPr>
          <w:rFonts w:ascii="Times New Roman" w:hAnsi="Times New Roman"/>
          <w:b/>
          <w:sz w:val="28"/>
          <w:szCs w:val="28"/>
        </w:rPr>
        <w:t xml:space="preserve">практических занятий </w:t>
      </w:r>
      <w:r w:rsidRPr="00685071">
        <w:rPr>
          <w:rFonts w:ascii="Times New Roman" w:hAnsi="Times New Roman"/>
          <w:b/>
          <w:sz w:val="28"/>
          <w:szCs w:val="28"/>
        </w:rPr>
        <w:t>цикла</w:t>
      </w:r>
      <w:r w:rsidR="00CE08BB">
        <w:rPr>
          <w:rFonts w:ascii="Times New Roman" w:hAnsi="Times New Roman"/>
          <w:b/>
          <w:sz w:val="28"/>
          <w:szCs w:val="28"/>
        </w:rPr>
        <w:t xml:space="preserve"> </w:t>
      </w:r>
      <w:r w:rsidR="007C463C" w:rsidRPr="00685071">
        <w:rPr>
          <w:rFonts w:ascii="Times New Roman" w:hAnsi="Times New Roman"/>
          <w:b/>
          <w:sz w:val="28"/>
          <w:szCs w:val="28"/>
        </w:rPr>
        <w:t>«</w:t>
      </w:r>
      <w:r w:rsidR="005A4868" w:rsidRPr="00685071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7C463C" w:rsidRPr="00685071">
        <w:rPr>
          <w:rFonts w:ascii="Times New Roman" w:hAnsi="Times New Roman"/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71"/>
        <w:gridCol w:w="1501"/>
      </w:tblGrid>
      <w:tr w:rsidR="008D2DCC" w:rsidRPr="00CE08BB" w:rsidTr="0079788B">
        <w:tc>
          <w:tcPr>
            <w:tcW w:w="817" w:type="dxa"/>
          </w:tcPr>
          <w:p w:rsidR="008D2DCC" w:rsidRPr="00CE08BB" w:rsidRDefault="008D2DCC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1" w:type="dxa"/>
          </w:tcPr>
          <w:p w:rsidR="008D2DCC" w:rsidRPr="00CE08BB" w:rsidRDefault="008D2DCC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01" w:type="dxa"/>
          </w:tcPr>
          <w:p w:rsidR="008D2DCC" w:rsidRPr="00CE08BB" w:rsidRDefault="008D2DCC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D2DCC" w:rsidRPr="00CE08BB" w:rsidRDefault="006F15B1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ч</w:t>
            </w:r>
            <w:r w:rsidR="008D2DCC" w:rsidRPr="00CE08BB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CB294A" w:rsidRPr="00CE08BB" w:rsidTr="0079788B">
        <w:tc>
          <w:tcPr>
            <w:tcW w:w="817" w:type="dxa"/>
          </w:tcPr>
          <w:p w:rsidR="00CB294A" w:rsidRPr="00CE08BB" w:rsidRDefault="00CB294A" w:rsidP="00B127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анатомия передней брюшной стенки и женских половых органов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осложнений.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Методы обследования больных и тактика врача.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 и принципы оперативного лечения.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rPr>
          <w:trHeight w:val="244"/>
        </w:trPr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 Основы лапароскопической хирургии.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rPr>
          <w:trHeight w:val="244"/>
        </w:trPr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Опухоли яичников. Этиология. Классификация. Методы диагностики и принципы лечения.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rPr>
          <w:trHeight w:val="244"/>
        </w:trPr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Программа обследования больных. Методики оперативного лечения.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rPr>
          <w:trHeight w:val="244"/>
        </w:trPr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294A" w:rsidRPr="00CE08BB" w:rsidTr="0079788B">
        <w:trPr>
          <w:trHeight w:val="244"/>
        </w:trPr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лапароскопических манипуляций (захват, </w:t>
            </w:r>
            <w:proofErr w:type="spellStart"/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сепаровка</w:t>
            </w:r>
            <w:proofErr w:type="spellEnd"/>
            <w:r w:rsidRPr="00CE08BB">
              <w:rPr>
                <w:rFonts w:ascii="Times New Roman" w:hAnsi="Times New Roman"/>
                <w:color w:val="000000"/>
                <w:sz w:val="24"/>
                <w:szCs w:val="24"/>
              </w:rPr>
              <w:t>, резка). Работа на виртуальных тренажерах и симуляторах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4A" w:rsidRPr="00CE08BB" w:rsidTr="0079788B">
        <w:trPr>
          <w:trHeight w:val="244"/>
        </w:trPr>
        <w:tc>
          <w:tcPr>
            <w:tcW w:w="817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</w:tcPr>
          <w:p w:rsidR="00CB294A" w:rsidRPr="00CE08BB" w:rsidRDefault="00CB294A" w:rsidP="00CE08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8B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01" w:type="dxa"/>
          </w:tcPr>
          <w:p w:rsidR="00CB294A" w:rsidRPr="00CE08BB" w:rsidRDefault="00CB294A" w:rsidP="00CE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8BB">
              <w:rPr>
                <w:rFonts w:ascii="Times New Roman" w:hAnsi="Times New Roman"/>
                <w:b/>
                <w:sz w:val="24"/>
                <w:szCs w:val="24"/>
              </w:rPr>
              <w:t xml:space="preserve">20 ч </w:t>
            </w:r>
          </w:p>
        </w:tc>
      </w:tr>
    </w:tbl>
    <w:p w:rsidR="005D42AF" w:rsidRDefault="005D42AF" w:rsidP="005D42A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368E" w:rsidRPr="00974B70" w:rsidRDefault="00EC368E" w:rsidP="00EC368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СЕМИНАРОВ</w:t>
      </w:r>
    </w:p>
    <w:p w:rsidR="00EC368E" w:rsidRDefault="00EC368E" w:rsidP="00EC3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цикла </w:t>
      </w:r>
      <w:r w:rsidRPr="007C463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Оперативная гинекология», 72 ч.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7674"/>
        <w:gridCol w:w="1417"/>
      </w:tblGrid>
      <w:tr w:rsidR="00EC368E" w:rsidRPr="00EC368E" w:rsidTr="00EC368E">
        <w:trPr>
          <w:cantSplit/>
          <w:trHeight w:val="478"/>
        </w:trPr>
        <w:tc>
          <w:tcPr>
            <w:tcW w:w="1268" w:type="dxa"/>
          </w:tcPr>
          <w:p w:rsidR="00EC368E" w:rsidRPr="00EC368E" w:rsidRDefault="00EC368E" w:rsidP="00D41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36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6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74" w:type="dxa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анатомия передней брюшной стенки и женских половых органов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больных к хирургическим гинекологическим операциям. Ведение послеоперационного периода. Профилактика тромбоэмболических осложнений.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Классификация, органические причины заболевания. Тактика врача.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Аномальные маточные кровотечения. Неорганические причины заболевания. Тактика врача.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Этиология, патогенез. Методы диагностики.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Миома матки. Хирургические аспекты лечения. Консервативная терапия.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Этиология. Патогенез. Классификация.</w:t>
            </w:r>
          </w:p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Клиника. Синдром хронических тазовых болей, ассоциированный с эндометриозом.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Эндометриоз. Методы диагностики различных форм заболевания. Основы лапароскопической хирургии.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Аденомиоз</w:t>
            </w:r>
            <w:proofErr w:type="spellEnd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Диагностика и принципы терапии. 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Опухоли яичников. Этиология. Классификация. Методы диагностики и принципы лечения.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Рак яичников. Современные представления об этиологии и патогенезе. Оперативное лечение.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Стрессовое недержание мочи. Этиология, патогенез. Обследование больных. Методы консервативной терапии и оперативного лечения.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Этиология, патогенез. Современные классификации. Программа обследования больных.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Анатомия тазового дна. Хирургический инструментарий. Основы вагинальной хирургии.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Генитальный пролапс. Методики хирургического лечения.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Аномалии развития половых органов: классификация, диагностика. Методы хирургического лечения.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Основы лапароскопии. Инструментарий. Показания. Противопоказания.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лапароскопических манипуляций (захват, </w:t>
            </w:r>
            <w:proofErr w:type="spellStart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сепаровка</w:t>
            </w:r>
            <w:proofErr w:type="spellEnd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, резка). Работа на виртуальных тренажерах и симуляторах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Техника лапароскопических манипуляций (ушивание тканей). Работа на виртуальных тренажерах и симуляторах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EC36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Гнойные воспалительные заболевания придатков матки. Этиология. Методы диагностики. Принципы консервативного лечения. Методы оперативного лечения.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Гнойно-септические осложнения в акушерстве и гинекологии.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Сепсис: этиология, патогенез, программа обследования больных. Принципы консервативной терапии и хирургического лечения.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гистероскопии</w:t>
            </w:r>
            <w:proofErr w:type="spellEnd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: инструментарий, показания, противопоказания.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Гиперпластические заболевания матки: этиология, патогенез, методы диагностики и лечения.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EC3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</w:t>
            </w:r>
            <w:proofErr w:type="spellStart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диагностическойгистероскопии</w:t>
            </w:r>
            <w:proofErr w:type="spellEnd"/>
            <w:r w:rsidRPr="00EC368E">
              <w:rPr>
                <w:rFonts w:ascii="Times New Roman" w:hAnsi="Times New Roman"/>
                <w:color w:val="000000"/>
                <w:sz w:val="24"/>
                <w:szCs w:val="24"/>
              </w:rPr>
              <w:t>. Работа на тренажерах и симуляторах.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D41AF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Выходное тестирование</w:t>
            </w:r>
          </w:p>
          <w:p w:rsidR="00EC368E" w:rsidRPr="00EC368E" w:rsidRDefault="00EC368E" w:rsidP="00D41AF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8E" w:rsidRPr="00EC368E" w:rsidTr="00EC368E">
        <w:tc>
          <w:tcPr>
            <w:tcW w:w="1268" w:type="dxa"/>
          </w:tcPr>
          <w:p w:rsidR="00EC368E" w:rsidRPr="00EC368E" w:rsidRDefault="00EC368E" w:rsidP="00B127DF">
            <w:pPr>
              <w:pStyle w:val="ac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EC368E" w:rsidRPr="00EC368E" w:rsidRDefault="00EC368E" w:rsidP="00D41AF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C368E" w:rsidRPr="00EC368E" w:rsidRDefault="00EC368E" w:rsidP="00D41A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EC368E" w:rsidRDefault="00EC368E" w:rsidP="00EC36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2DCC" w:rsidRPr="00056D32" w:rsidRDefault="008D2DCC" w:rsidP="00EC368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056D32">
        <w:rPr>
          <w:rFonts w:ascii="Times New Roman" w:hAnsi="Times New Roman"/>
          <w:b/>
          <w:sz w:val="28"/>
          <w:szCs w:val="28"/>
        </w:rPr>
        <w:t xml:space="preserve">Учебно-методическое </w:t>
      </w:r>
      <w:r w:rsidR="006F15B1" w:rsidRPr="00056D32">
        <w:rPr>
          <w:rFonts w:ascii="Times New Roman" w:hAnsi="Times New Roman"/>
          <w:b/>
          <w:sz w:val="28"/>
          <w:szCs w:val="28"/>
        </w:rPr>
        <w:t xml:space="preserve">обеспечение рабочей программы </w:t>
      </w:r>
      <w:r w:rsidRPr="00056D32">
        <w:rPr>
          <w:rFonts w:ascii="Times New Roman" w:hAnsi="Times New Roman"/>
          <w:b/>
          <w:sz w:val="28"/>
          <w:szCs w:val="28"/>
        </w:rPr>
        <w:t xml:space="preserve">цикла </w:t>
      </w:r>
      <w:r w:rsidR="00FE5053" w:rsidRPr="00056D32">
        <w:rPr>
          <w:rFonts w:ascii="Times New Roman" w:hAnsi="Times New Roman"/>
          <w:b/>
          <w:sz w:val="28"/>
          <w:szCs w:val="28"/>
        </w:rPr>
        <w:t>«</w:t>
      </w:r>
      <w:r w:rsidR="00CB294A" w:rsidRPr="00056D32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FE5053" w:rsidRPr="00056D32">
        <w:rPr>
          <w:rFonts w:ascii="Times New Roman" w:hAnsi="Times New Roman"/>
          <w:b/>
          <w:sz w:val="28"/>
          <w:szCs w:val="28"/>
        </w:rPr>
        <w:t xml:space="preserve">» </w:t>
      </w:r>
      <w:r w:rsidR="009902BE" w:rsidRPr="00056D32">
        <w:rPr>
          <w:rFonts w:ascii="Times New Roman" w:hAnsi="Times New Roman"/>
          <w:b/>
          <w:sz w:val="28"/>
          <w:szCs w:val="28"/>
        </w:rPr>
        <w:t>72</w:t>
      </w:r>
      <w:r w:rsidRPr="00056D32">
        <w:rPr>
          <w:rFonts w:ascii="Times New Roman" w:hAnsi="Times New Roman"/>
          <w:b/>
          <w:sz w:val="28"/>
          <w:szCs w:val="28"/>
        </w:rPr>
        <w:t xml:space="preserve"> ч</w:t>
      </w:r>
    </w:p>
    <w:p w:rsidR="008D2DCC" w:rsidRPr="00056D32" w:rsidRDefault="008D2DCC" w:rsidP="008E6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D32">
        <w:rPr>
          <w:rFonts w:ascii="Times New Roman" w:hAnsi="Times New Roman"/>
          <w:b/>
          <w:sz w:val="28"/>
          <w:szCs w:val="28"/>
        </w:rPr>
        <w:t>(методы и средства обучения):</w:t>
      </w:r>
    </w:p>
    <w:p w:rsidR="008D2DCC" w:rsidRPr="008E60C9" w:rsidRDefault="008D2DCC" w:rsidP="00CE0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Основными формами учебных занятий на цикле </w:t>
      </w:r>
      <w:r w:rsidR="006F15B1">
        <w:rPr>
          <w:rFonts w:ascii="Times New Roman" w:hAnsi="Times New Roman"/>
          <w:sz w:val="28"/>
          <w:szCs w:val="28"/>
        </w:rPr>
        <w:t>ПК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="00FE5053" w:rsidRPr="00FE5053">
        <w:rPr>
          <w:rFonts w:ascii="Times New Roman" w:hAnsi="Times New Roman"/>
          <w:sz w:val="28"/>
          <w:szCs w:val="28"/>
        </w:rPr>
        <w:t>«</w:t>
      </w:r>
      <w:r w:rsidR="009E7C83">
        <w:rPr>
          <w:rFonts w:ascii="Times New Roman" w:hAnsi="Times New Roman"/>
          <w:sz w:val="28"/>
          <w:szCs w:val="28"/>
        </w:rPr>
        <w:t>Оперативная гинекология</w:t>
      </w:r>
      <w:r w:rsidR="00FE5053">
        <w:rPr>
          <w:rFonts w:ascii="Times New Roman" w:hAnsi="Times New Roman"/>
          <w:sz w:val="28"/>
          <w:szCs w:val="28"/>
        </w:rPr>
        <w:t>»</w:t>
      </w:r>
      <w:r w:rsidR="009902BE">
        <w:rPr>
          <w:rFonts w:ascii="Times New Roman" w:hAnsi="Times New Roman"/>
          <w:sz w:val="28"/>
          <w:szCs w:val="28"/>
        </w:rPr>
        <w:t xml:space="preserve"> 72 </w:t>
      </w:r>
      <w:r w:rsidRPr="008E60C9">
        <w:rPr>
          <w:rFonts w:ascii="Times New Roman" w:hAnsi="Times New Roman"/>
          <w:sz w:val="28"/>
          <w:szCs w:val="28"/>
        </w:rPr>
        <w:t xml:space="preserve">ч являются лекции, семинары и практические знания. В своей совокупности они образуют определенное функциональное единство, </w:t>
      </w:r>
      <w:r w:rsidRPr="008E60C9">
        <w:rPr>
          <w:rFonts w:ascii="Times New Roman" w:hAnsi="Times New Roman"/>
          <w:sz w:val="28"/>
          <w:szCs w:val="28"/>
        </w:rPr>
        <w:lastRenderedPageBreak/>
        <w:t>направленное на приобретение системы знаний и максимального освоения учебного материала.</w:t>
      </w:r>
    </w:p>
    <w:p w:rsidR="008D2DCC" w:rsidRPr="008E60C9" w:rsidRDefault="008D2DCC" w:rsidP="00CE08B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>Лекции.</w:t>
      </w:r>
      <w:r w:rsidRPr="008E60C9">
        <w:rPr>
          <w:rFonts w:ascii="Times New Roman" w:hAnsi="Times New Roman"/>
          <w:sz w:val="28"/>
          <w:szCs w:val="28"/>
        </w:rPr>
        <w:t xml:space="preserve"> Лекции являются направляющими в отношении всех остальных видов учебной работы с курсантами, поскольку обеспечивают формирование системы знаний, составляющих основу акушерства и гинекологии.</w:t>
      </w:r>
      <w:r w:rsidRPr="008E60C9">
        <w:rPr>
          <w:rFonts w:ascii="Times New Roman" w:hAnsi="Times New Roman"/>
          <w:sz w:val="28"/>
          <w:szCs w:val="28"/>
        </w:rPr>
        <w:tab/>
        <w:t>Лекции ориентируют курсантов в общих вопросах акушерства и гинекологии, определяют связь с другими темами и разделами курса, знакомят с наиболее актуальными на современном этапе частными вопросами специально</w:t>
      </w:r>
      <w:r w:rsidR="00FE5053">
        <w:rPr>
          <w:rFonts w:ascii="Times New Roman" w:hAnsi="Times New Roman"/>
          <w:sz w:val="28"/>
          <w:szCs w:val="28"/>
        </w:rPr>
        <w:t>сти. Лекции для курсантов читают</w:t>
      </w:r>
      <w:r w:rsidRPr="008E60C9">
        <w:rPr>
          <w:rFonts w:ascii="Times New Roman" w:hAnsi="Times New Roman"/>
          <w:sz w:val="28"/>
          <w:szCs w:val="28"/>
        </w:rPr>
        <w:t xml:space="preserve"> до</w:t>
      </w:r>
      <w:r w:rsidRPr="008E60C9">
        <w:rPr>
          <w:rFonts w:ascii="Times New Roman" w:hAnsi="Times New Roman"/>
          <w:sz w:val="28"/>
          <w:szCs w:val="28"/>
        </w:rPr>
        <w:softHyphen/>
        <w:t>центы кафедры. Длительность лекций составляет два академических часа (по 45 минут). В зависимости от  темы лектор использует разные типы лекций: вводные, обзорные, тематические, комплексные, проблемные, заключительные, клинические. На лекциях используется: 1) объяснительно-иллюстративный метод, в основе которого лежит получение новой информации от преподавателя, осмысление, обобщение и систематизация новых знаний; 2)проблемный метод - создание проблемной ситуации, её анализ, осознание сущности затруднения и постановке учебной проблемы, нахождения способа решения проблемы путем выдвижения гипотезы и её обоснования.</w:t>
      </w:r>
      <w:r w:rsidRPr="008E60C9">
        <w:rPr>
          <w:rFonts w:ascii="Times New Roman" w:hAnsi="Times New Roman"/>
          <w:sz w:val="28"/>
          <w:szCs w:val="28"/>
        </w:rPr>
        <w:tab/>
      </w:r>
    </w:p>
    <w:p w:rsidR="008D2DCC" w:rsidRPr="008E60C9" w:rsidRDefault="008D2DCC" w:rsidP="00CE08B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 xml:space="preserve">Семинары и практические </w:t>
      </w:r>
      <w:proofErr w:type="spellStart"/>
      <w:r w:rsidRPr="008E60C9">
        <w:rPr>
          <w:rFonts w:ascii="Times New Roman" w:hAnsi="Times New Roman"/>
          <w:i/>
          <w:sz w:val="28"/>
          <w:szCs w:val="28"/>
        </w:rPr>
        <w:t>занятия</w:t>
      </w:r>
      <w:proofErr w:type="gramStart"/>
      <w:r w:rsidRPr="008E60C9">
        <w:rPr>
          <w:rFonts w:ascii="Times New Roman" w:hAnsi="Times New Roman"/>
          <w:i/>
          <w:sz w:val="28"/>
          <w:szCs w:val="28"/>
        </w:rPr>
        <w:t>.</w:t>
      </w:r>
      <w:r w:rsidRPr="008E60C9">
        <w:rPr>
          <w:rFonts w:ascii="Times New Roman" w:hAnsi="Times New Roman"/>
          <w:sz w:val="28"/>
          <w:szCs w:val="28"/>
        </w:rPr>
        <w:t>С</w:t>
      </w:r>
      <w:proofErr w:type="gramEnd"/>
      <w:r w:rsidRPr="008E60C9">
        <w:rPr>
          <w:rFonts w:ascii="Times New Roman" w:hAnsi="Times New Roman"/>
          <w:sz w:val="28"/>
          <w:szCs w:val="28"/>
        </w:rPr>
        <w:t>еминары</w:t>
      </w:r>
      <w:proofErr w:type="spellEnd"/>
      <w:r w:rsidRPr="008E60C9">
        <w:rPr>
          <w:rFonts w:ascii="Times New Roman" w:hAnsi="Times New Roman"/>
          <w:sz w:val="28"/>
          <w:szCs w:val="28"/>
        </w:rPr>
        <w:t xml:space="preserve"> обеспечивают дидактическое единство учебного процесса на циклах усовершенствования и являются формой учебно-теоретических занятий, способствующих изучению того или иного раздела. Практические занятия, содействуют приобретению умений и навыков по </w:t>
      </w:r>
      <w:r w:rsidR="009E7C83">
        <w:rPr>
          <w:rFonts w:ascii="Times New Roman" w:hAnsi="Times New Roman"/>
          <w:sz w:val="28"/>
          <w:szCs w:val="28"/>
        </w:rPr>
        <w:t>оперативной гинекологии</w:t>
      </w:r>
      <w:r w:rsidRPr="008E60C9">
        <w:rPr>
          <w:rFonts w:ascii="Times New Roman" w:hAnsi="Times New Roman"/>
          <w:sz w:val="28"/>
          <w:szCs w:val="28"/>
        </w:rPr>
        <w:t xml:space="preserve">. </w:t>
      </w:r>
    </w:p>
    <w:p w:rsidR="008D2DCC" w:rsidRPr="006F15B1" w:rsidRDefault="008D2DCC" w:rsidP="00CE08B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i/>
          <w:sz w:val="28"/>
          <w:szCs w:val="28"/>
        </w:rPr>
        <w:t>Формы контроля</w:t>
      </w:r>
      <w:r w:rsidRPr="008E60C9">
        <w:rPr>
          <w:rFonts w:ascii="Times New Roman" w:hAnsi="Times New Roman"/>
          <w:sz w:val="28"/>
          <w:szCs w:val="28"/>
        </w:rPr>
        <w:t>. Овл</w:t>
      </w:r>
      <w:r w:rsidR="006F15B1">
        <w:rPr>
          <w:rFonts w:ascii="Times New Roman" w:hAnsi="Times New Roman"/>
          <w:sz w:val="28"/>
          <w:szCs w:val="28"/>
        </w:rPr>
        <w:t xml:space="preserve">адение перечисленными навыками </w:t>
      </w:r>
      <w:r w:rsidRPr="008E60C9">
        <w:rPr>
          <w:rFonts w:ascii="Times New Roman" w:hAnsi="Times New Roman"/>
          <w:sz w:val="28"/>
          <w:szCs w:val="28"/>
        </w:rPr>
        <w:t>оценивается  на всех</w:t>
      </w:r>
      <w:r w:rsidR="009902BE">
        <w:rPr>
          <w:rFonts w:ascii="Times New Roman" w:hAnsi="Times New Roman"/>
          <w:sz w:val="28"/>
          <w:szCs w:val="28"/>
        </w:rPr>
        <w:t xml:space="preserve"> этапах обучения на цикле тематического</w:t>
      </w:r>
      <w:r w:rsidRPr="008E60C9">
        <w:rPr>
          <w:rFonts w:ascii="Times New Roman" w:hAnsi="Times New Roman"/>
          <w:sz w:val="28"/>
          <w:szCs w:val="28"/>
        </w:rPr>
        <w:t xml:space="preserve"> усовершенствования </w:t>
      </w:r>
      <w:r w:rsidR="00CA5207" w:rsidRPr="00CA5207">
        <w:rPr>
          <w:rFonts w:ascii="Times New Roman" w:hAnsi="Times New Roman"/>
          <w:sz w:val="28"/>
          <w:szCs w:val="28"/>
        </w:rPr>
        <w:t>«</w:t>
      </w:r>
      <w:r w:rsidR="009E7C83">
        <w:rPr>
          <w:rFonts w:ascii="Times New Roman" w:hAnsi="Times New Roman"/>
          <w:sz w:val="28"/>
          <w:szCs w:val="28"/>
        </w:rPr>
        <w:t>Оперативная гинекология</w:t>
      </w:r>
      <w:r w:rsidR="00CA5207" w:rsidRPr="00CA5207">
        <w:rPr>
          <w:rFonts w:ascii="Times New Roman" w:hAnsi="Times New Roman"/>
          <w:sz w:val="28"/>
          <w:szCs w:val="28"/>
        </w:rPr>
        <w:t xml:space="preserve">» </w:t>
      </w:r>
      <w:r w:rsidR="009902BE">
        <w:rPr>
          <w:rFonts w:ascii="Times New Roman" w:hAnsi="Times New Roman"/>
          <w:sz w:val="28"/>
          <w:szCs w:val="28"/>
        </w:rPr>
        <w:t xml:space="preserve">72 </w:t>
      </w:r>
      <w:r w:rsidRPr="008E60C9">
        <w:rPr>
          <w:rFonts w:ascii="Times New Roman" w:hAnsi="Times New Roman"/>
          <w:sz w:val="28"/>
          <w:szCs w:val="28"/>
        </w:rPr>
        <w:t>ч: в п</w:t>
      </w:r>
      <w:r w:rsidR="006F15B1">
        <w:rPr>
          <w:rFonts w:ascii="Times New Roman" w:hAnsi="Times New Roman"/>
          <w:sz w:val="28"/>
          <w:szCs w:val="28"/>
        </w:rPr>
        <w:t>роцессе обучения, при сдаче за</w:t>
      </w:r>
      <w:r w:rsidRPr="008E60C9">
        <w:rPr>
          <w:rFonts w:ascii="Times New Roman" w:hAnsi="Times New Roman"/>
          <w:sz w:val="28"/>
          <w:szCs w:val="28"/>
        </w:rPr>
        <w:t>четов по разделам программы, в ходе реферативных докладов и на заключительном экзамене. Рейтинговая оценка учитывает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все: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активность,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исполнительскую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дисциплину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Pr="008E60C9">
        <w:rPr>
          <w:rFonts w:ascii="Times New Roman" w:hAnsi="Times New Roman"/>
          <w:sz w:val="28"/>
          <w:szCs w:val="28"/>
        </w:rPr>
        <w:t>и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="006F15B1">
        <w:rPr>
          <w:rFonts w:ascii="Times New Roman" w:hAnsi="Times New Roman"/>
          <w:sz w:val="28"/>
          <w:szCs w:val="28"/>
        </w:rPr>
        <w:t>твор</w:t>
      </w:r>
      <w:r w:rsidRPr="008E60C9">
        <w:rPr>
          <w:rFonts w:ascii="Times New Roman" w:hAnsi="Times New Roman"/>
          <w:sz w:val="28"/>
          <w:szCs w:val="28"/>
        </w:rPr>
        <w:t>ческое отношение к</w:t>
      </w:r>
      <w:r w:rsidR="006F15B1">
        <w:rPr>
          <w:rFonts w:ascii="Times New Roman" w:hAnsi="Times New Roman"/>
          <w:sz w:val="28"/>
          <w:szCs w:val="28"/>
        </w:rPr>
        <w:t xml:space="preserve"> делу, количество выступлений. </w:t>
      </w:r>
    </w:p>
    <w:p w:rsidR="00791BF3" w:rsidRDefault="00791BF3" w:rsidP="00CE0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8BB" w:rsidRDefault="008D2DCC" w:rsidP="00CE0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FC0">
        <w:rPr>
          <w:rFonts w:ascii="Times New Roman" w:hAnsi="Times New Roman"/>
          <w:b/>
          <w:sz w:val="28"/>
          <w:szCs w:val="28"/>
        </w:rPr>
        <w:t xml:space="preserve">Материально- техническое обеспечение цикла </w:t>
      </w:r>
      <w:r w:rsidR="006F15B1" w:rsidRPr="00101FC0">
        <w:rPr>
          <w:rFonts w:ascii="Times New Roman" w:hAnsi="Times New Roman"/>
          <w:b/>
          <w:sz w:val="28"/>
          <w:szCs w:val="28"/>
        </w:rPr>
        <w:t>ПК</w:t>
      </w:r>
      <w:r w:rsidR="00CE08BB">
        <w:rPr>
          <w:rFonts w:ascii="Times New Roman" w:hAnsi="Times New Roman"/>
          <w:b/>
          <w:sz w:val="28"/>
          <w:szCs w:val="28"/>
        </w:rPr>
        <w:t xml:space="preserve"> </w:t>
      </w:r>
    </w:p>
    <w:p w:rsidR="008D2DCC" w:rsidRPr="00101FC0" w:rsidRDefault="00CA5207" w:rsidP="00CE0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1FC0">
        <w:rPr>
          <w:rFonts w:ascii="Times New Roman" w:hAnsi="Times New Roman"/>
          <w:b/>
          <w:sz w:val="28"/>
          <w:szCs w:val="28"/>
        </w:rPr>
        <w:t>«</w:t>
      </w:r>
      <w:r w:rsidR="00845DD0" w:rsidRPr="00101FC0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Pr="00101FC0">
        <w:rPr>
          <w:rFonts w:ascii="Times New Roman" w:hAnsi="Times New Roman"/>
          <w:b/>
          <w:sz w:val="28"/>
          <w:szCs w:val="28"/>
        </w:rPr>
        <w:t>»</w:t>
      </w:r>
      <w:r w:rsidR="009902BE" w:rsidRPr="00101FC0">
        <w:rPr>
          <w:rFonts w:ascii="Times New Roman" w:hAnsi="Times New Roman"/>
          <w:b/>
          <w:sz w:val="28"/>
          <w:szCs w:val="28"/>
        </w:rPr>
        <w:t xml:space="preserve">72 </w:t>
      </w:r>
      <w:r w:rsidR="008D2DCC" w:rsidRPr="00101FC0">
        <w:rPr>
          <w:rFonts w:ascii="Times New Roman" w:hAnsi="Times New Roman"/>
          <w:b/>
          <w:sz w:val="28"/>
          <w:szCs w:val="28"/>
        </w:rPr>
        <w:t>часа</w:t>
      </w:r>
    </w:p>
    <w:p w:rsidR="008D2DCC" w:rsidRPr="008E60C9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Набор влагалищных мазков на степень чистоты, мазков с шейки матки на цитологию, результаты гистологических анализов соскобов из полости матки и операционного материала. </w:t>
      </w:r>
    </w:p>
    <w:p w:rsidR="008D2DCC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0C9">
        <w:rPr>
          <w:rFonts w:ascii="Times New Roman" w:hAnsi="Times New Roman"/>
          <w:sz w:val="28"/>
          <w:szCs w:val="28"/>
        </w:rPr>
        <w:t>Набор дидактического материала по различным темам практических занятий (таблицы, схемы, рисунки, таблицы, фотографии, муляжи, фантом)</w:t>
      </w:r>
      <w:proofErr w:type="gramEnd"/>
    </w:p>
    <w:p w:rsidR="00101FC0" w:rsidRPr="008E60C9" w:rsidRDefault="00101FC0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для введения ВМС «</w:t>
      </w:r>
      <w:proofErr w:type="spellStart"/>
      <w:r>
        <w:rPr>
          <w:rFonts w:ascii="Times New Roman" w:hAnsi="Times New Roman"/>
          <w:sz w:val="28"/>
          <w:szCs w:val="28"/>
        </w:rPr>
        <w:t>Мирена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D2DCC" w:rsidRPr="008E60C9" w:rsidRDefault="005F2F6E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в «Центре симуляционных технологий».</w:t>
      </w:r>
    </w:p>
    <w:p w:rsidR="008D2DCC" w:rsidRPr="008E60C9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инструментов для обследования больных</w:t>
      </w:r>
    </w:p>
    <w:p w:rsidR="008D2DCC" w:rsidRPr="008E60C9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Тестовый контро</w:t>
      </w:r>
      <w:r w:rsidR="009902BE">
        <w:rPr>
          <w:rFonts w:ascii="Times New Roman" w:hAnsi="Times New Roman"/>
          <w:sz w:val="28"/>
          <w:szCs w:val="28"/>
        </w:rPr>
        <w:t>ль знаний по темам (банк из 500</w:t>
      </w:r>
      <w:r w:rsidRPr="008E60C9">
        <w:rPr>
          <w:rFonts w:ascii="Times New Roman" w:hAnsi="Times New Roman"/>
          <w:sz w:val="28"/>
          <w:szCs w:val="28"/>
        </w:rPr>
        <w:t xml:space="preserve"> вопросов) с эталонами ответов.</w:t>
      </w:r>
    </w:p>
    <w:p w:rsidR="008D2DCC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Банк ситуационных задач с эталонами ответов.</w:t>
      </w:r>
    </w:p>
    <w:p w:rsidR="009902BE" w:rsidRPr="005F2F6E" w:rsidRDefault="005F2F6E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Эндоскопическое оборудование в операционной.</w:t>
      </w:r>
    </w:p>
    <w:p w:rsidR="008D2DCC" w:rsidRPr="008E60C9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lastRenderedPageBreak/>
        <w:t>Набор дубликатов историй болезни больных  по отдельным темам занятий</w:t>
      </w:r>
    </w:p>
    <w:p w:rsidR="008D2DCC" w:rsidRPr="008E60C9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Методические пособия для преподавателей и курсанта (в аудитории, вне аудитории) по всем темам</w:t>
      </w:r>
    </w:p>
    <w:p w:rsidR="008D2DCC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Нормативные документы (основные приказы по организации акушерско-гинекологической службы города и края</w:t>
      </w:r>
      <w:r w:rsidR="009902BE">
        <w:rPr>
          <w:rFonts w:ascii="Times New Roman" w:hAnsi="Times New Roman"/>
          <w:sz w:val="28"/>
          <w:szCs w:val="28"/>
        </w:rPr>
        <w:t>, форма протокола</w:t>
      </w:r>
      <w:r w:rsidR="00160318">
        <w:rPr>
          <w:rFonts w:ascii="Times New Roman" w:hAnsi="Times New Roman"/>
          <w:sz w:val="28"/>
          <w:szCs w:val="28"/>
        </w:rPr>
        <w:t xml:space="preserve"> по кольпоскопии, формы для </w:t>
      </w:r>
      <w:proofErr w:type="gramStart"/>
      <w:r w:rsidR="00160318">
        <w:rPr>
          <w:rFonts w:ascii="Times New Roman" w:hAnsi="Times New Roman"/>
          <w:sz w:val="28"/>
          <w:szCs w:val="28"/>
        </w:rPr>
        <w:t>пато</w:t>
      </w:r>
      <w:r w:rsidR="009902BE">
        <w:rPr>
          <w:rFonts w:ascii="Times New Roman" w:hAnsi="Times New Roman"/>
          <w:sz w:val="28"/>
          <w:szCs w:val="28"/>
        </w:rPr>
        <w:t>лого-анатомического</w:t>
      </w:r>
      <w:proofErr w:type="gramEnd"/>
      <w:r w:rsidR="009902BE">
        <w:rPr>
          <w:rFonts w:ascii="Times New Roman" w:hAnsi="Times New Roman"/>
          <w:sz w:val="28"/>
          <w:szCs w:val="28"/>
        </w:rPr>
        <w:t xml:space="preserve"> исследования, гистологического исследования</w:t>
      </w:r>
      <w:r w:rsidRPr="008E60C9">
        <w:rPr>
          <w:rFonts w:ascii="Times New Roman" w:hAnsi="Times New Roman"/>
          <w:sz w:val="28"/>
          <w:szCs w:val="28"/>
        </w:rPr>
        <w:t>)</w:t>
      </w:r>
      <w:r w:rsidR="009902BE">
        <w:rPr>
          <w:rFonts w:ascii="Times New Roman" w:hAnsi="Times New Roman"/>
          <w:sz w:val="28"/>
          <w:szCs w:val="28"/>
        </w:rPr>
        <w:t>;</w:t>
      </w:r>
    </w:p>
    <w:p w:rsidR="008D2DCC" w:rsidRDefault="008D2DCC" w:rsidP="00B127D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Компьютеры, сканер, ксерокс.</w:t>
      </w:r>
    </w:p>
    <w:p w:rsidR="001841C4" w:rsidRDefault="001841C4" w:rsidP="00CE08B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4EC" w:rsidRPr="000919A4" w:rsidRDefault="008D2DCC" w:rsidP="00CE08B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9A4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 w:rsidR="006F15B1" w:rsidRPr="000919A4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919A4">
        <w:rPr>
          <w:rFonts w:ascii="Times New Roman" w:hAnsi="Times New Roman"/>
          <w:b/>
          <w:sz w:val="28"/>
          <w:szCs w:val="28"/>
        </w:rPr>
        <w:t>ПРОГРАММЫ</w:t>
      </w:r>
    </w:p>
    <w:p w:rsidR="008D2DCC" w:rsidRPr="000919A4" w:rsidRDefault="008D2DCC" w:rsidP="00CE08B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9A4">
        <w:rPr>
          <w:rFonts w:ascii="Times New Roman" w:hAnsi="Times New Roman"/>
          <w:b/>
          <w:sz w:val="28"/>
          <w:szCs w:val="28"/>
        </w:rPr>
        <w:t xml:space="preserve">цикла </w:t>
      </w:r>
      <w:r w:rsidR="006F15B1" w:rsidRPr="000919A4">
        <w:rPr>
          <w:rFonts w:ascii="Times New Roman" w:hAnsi="Times New Roman"/>
          <w:b/>
          <w:sz w:val="28"/>
          <w:szCs w:val="28"/>
        </w:rPr>
        <w:t xml:space="preserve">ПК </w:t>
      </w:r>
      <w:r w:rsidR="00160318" w:rsidRPr="000919A4">
        <w:rPr>
          <w:rFonts w:ascii="Times New Roman" w:hAnsi="Times New Roman"/>
          <w:b/>
          <w:sz w:val="28"/>
          <w:szCs w:val="28"/>
        </w:rPr>
        <w:t>«</w:t>
      </w:r>
      <w:r w:rsidR="00A56239" w:rsidRPr="000919A4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160318" w:rsidRPr="000919A4">
        <w:rPr>
          <w:rFonts w:ascii="Times New Roman" w:hAnsi="Times New Roman"/>
          <w:b/>
          <w:sz w:val="28"/>
          <w:szCs w:val="28"/>
        </w:rPr>
        <w:t xml:space="preserve">» </w:t>
      </w:r>
      <w:r w:rsidR="00946947" w:rsidRPr="000919A4">
        <w:rPr>
          <w:rFonts w:ascii="Times New Roman" w:hAnsi="Times New Roman"/>
          <w:b/>
          <w:sz w:val="28"/>
          <w:szCs w:val="28"/>
        </w:rPr>
        <w:t>72</w:t>
      </w:r>
      <w:r w:rsidR="006F15B1" w:rsidRPr="000919A4">
        <w:rPr>
          <w:rFonts w:ascii="Times New Roman" w:hAnsi="Times New Roman"/>
          <w:b/>
          <w:sz w:val="28"/>
          <w:szCs w:val="28"/>
        </w:rPr>
        <w:t xml:space="preserve"> ч</w:t>
      </w:r>
    </w:p>
    <w:p w:rsidR="007921F4" w:rsidRPr="00285C5B" w:rsidRDefault="007921F4" w:rsidP="00CE08BB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FC1C6A">
        <w:rPr>
          <w:sz w:val="28"/>
          <w:szCs w:val="28"/>
        </w:rPr>
        <w:t>Занятия проводятся на баз</w:t>
      </w:r>
      <w:r>
        <w:rPr>
          <w:sz w:val="28"/>
          <w:szCs w:val="28"/>
        </w:rPr>
        <w:t>ах</w:t>
      </w:r>
      <w:r w:rsidR="00CE0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оперативной гинекологии ИПО: в гинекологических отделениях </w:t>
      </w:r>
      <w:r w:rsidRPr="00285C5B">
        <w:rPr>
          <w:sz w:val="28"/>
          <w:szCs w:val="28"/>
        </w:rPr>
        <w:t>Красноярской межрайонной больницы скорой медицинской помощи</w:t>
      </w:r>
      <w:r>
        <w:rPr>
          <w:sz w:val="28"/>
          <w:szCs w:val="28"/>
        </w:rPr>
        <w:t xml:space="preserve">, </w:t>
      </w:r>
      <w:r w:rsidR="00CE08BB">
        <w:rPr>
          <w:sz w:val="28"/>
          <w:szCs w:val="28"/>
        </w:rPr>
        <w:t xml:space="preserve">Красноярского </w:t>
      </w:r>
      <w:r w:rsidRPr="00285C5B">
        <w:rPr>
          <w:sz w:val="28"/>
          <w:szCs w:val="28"/>
        </w:rPr>
        <w:t xml:space="preserve">краевого центра охраны материнства и детства, </w:t>
      </w:r>
      <w:r>
        <w:rPr>
          <w:sz w:val="28"/>
          <w:szCs w:val="28"/>
        </w:rPr>
        <w:t xml:space="preserve">Сибирского клинического центра ФМБА России, </w:t>
      </w:r>
      <w:r w:rsidRPr="00285C5B">
        <w:rPr>
          <w:sz w:val="28"/>
          <w:szCs w:val="28"/>
        </w:rPr>
        <w:t>а также на базе кафедры-центр</w:t>
      </w:r>
      <w:r>
        <w:rPr>
          <w:sz w:val="28"/>
          <w:szCs w:val="28"/>
        </w:rPr>
        <w:t>а</w:t>
      </w:r>
      <w:r w:rsidRPr="00285C5B">
        <w:rPr>
          <w:sz w:val="28"/>
          <w:szCs w:val="28"/>
        </w:rPr>
        <w:t xml:space="preserve"> симуляционных технологий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.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Обучение курсантов происходит на лекциях, в процессе проведения практических занятий и в результате самостоятельного изучения отдельных тем. 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Лекции ориентируют курсантов в общих вопросах акушерства и гинекологии</w:t>
      </w:r>
      <w:r w:rsidR="00946947">
        <w:rPr>
          <w:rFonts w:ascii="Times New Roman" w:hAnsi="Times New Roman"/>
          <w:sz w:val="28"/>
          <w:szCs w:val="28"/>
        </w:rPr>
        <w:t xml:space="preserve">, узких вопросах </w:t>
      </w:r>
      <w:r w:rsidR="000919A4">
        <w:rPr>
          <w:rFonts w:ascii="Times New Roman" w:hAnsi="Times New Roman"/>
          <w:sz w:val="28"/>
          <w:szCs w:val="28"/>
        </w:rPr>
        <w:t>оперативной гинекологии</w:t>
      </w:r>
      <w:r w:rsidRPr="008E60C9">
        <w:rPr>
          <w:rFonts w:ascii="Times New Roman" w:hAnsi="Times New Roman"/>
          <w:sz w:val="28"/>
          <w:szCs w:val="28"/>
        </w:rPr>
        <w:t>, определяют связь с другими темами и разделами курса, знакомят с наиболее актуальными на современном этапе</w:t>
      </w:r>
      <w:r w:rsidR="00946947">
        <w:rPr>
          <w:rFonts w:ascii="Times New Roman" w:hAnsi="Times New Roman"/>
          <w:sz w:val="28"/>
          <w:szCs w:val="28"/>
        </w:rPr>
        <w:t xml:space="preserve"> вопросами по диагностике, ведению и лечению </w:t>
      </w:r>
      <w:r w:rsidR="007921F4">
        <w:rPr>
          <w:rFonts w:ascii="Times New Roman" w:hAnsi="Times New Roman"/>
          <w:sz w:val="28"/>
          <w:szCs w:val="28"/>
        </w:rPr>
        <w:t>гинекологической</w:t>
      </w:r>
      <w:r w:rsidR="000919A4">
        <w:rPr>
          <w:rFonts w:ascii="Times New Roman" w:hAnsi="Times New Roman"/>
          <w:sz w:val="28"/>
          <w:szCs w:val="28"/>
        </w:rPr>
        <w:t xml:space="preserve"> патологии, а так же современными оперативными техниками</w:t>
      </w:r>
      <w:r w:rsidRPr="008E60C9">
        <w:rPr>
          <w:rFonts w:ascii="Times New Roman" w:hAnsi="Times New Roman"/>
          <w:sz w:val="28"/>
          <w:szCs w:val="28"/>
        </w:rPr>
        <w:t>. Большое внимание уделяется вопросам этиологии, патогенеза, механизмам развития отдельных синдромов и симптомов, современным методам диагностики, лечения и профилактики</w:t>
      </w:r>
      <w:r w:rsidR="00CE08BB">
        <w:rPr>
          <w:rFonts w:ascii="Times New Roman" w:hAnsi="Times New Roman"/>
          <w:sz w:val="28"/>
          <w:szCs w:val="28"/>
        </w:rPr>
        <w:t xml:space="preserve"> </w:t>
      </w:r>
      <w:r w:rsidR="000919A4">
        <w:rPr>
          <w:rFonts w:ascii="Times New Roman" w:hAnsi="Times New Roman"/>
          <w:sz w:val="28"/>
          <w:szCs w:val="28"/>
        </w:rPr>
        <w:t>хирургической патологии в гинекологической практике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 лекциях используются: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Объяснительно-иллюстративный метод</w:t>
      </w:r>
      <w:r w:rsidRPr="008E60C9">
        <w:rPr>
          <w:rFonts w:ascii="Times New Roman" w:hAnsi="Times New Roman"/>
          <w:sz w:val="28"/>
          <w:szCs w:val="28"/>
        </w:rPr>
        <w:t xml:space="preserve">, в основе которого лежит получение новой информации </w:t>
      </w:r>
      <w:r w:rsidR="000919A4">
        <w:rPr>
          <w:rFonts w:ascii="Times New Roman" w:hAnsi="Times New Roman"/>
          <w:sz w:val="28"/>
          <w:szCs w:val="28"/>
        </w:rPr>
        <w:t>врачами-курсантами</w:t>
      </w:r>
      <w:r w:rsidRPr="008E60C9">
        <w:rPr>
          <w:rFonts w:ascii="Times New Roman" w:hAnsi="Times New Roman"/>
          <w:sz w:val="28"/>
          <w:szCs w:val="28"/>
        </w:rPr>
        <w:t xml:space="preserve"> от преподавателя, осмысление, обобщение и систематизация новых знаний</w:t>
      </w:r>
      <w:r w:rsidR="00946947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Проблемный метод</w:t>
      </w:r>
      <w:r w:rsidRPr="008E60C9">
        <w:rPr>
          <w:rFonts w:ascii="Times New Roman" w:hAnsi="Times New Roman"/>
          <w:sz w:val="28"/>
          <w:szCs w:val="28"/>
        </w:rPr>
        <w:t>, сущность которого состоит в создании проблемной ситуации, её анализе, осознания сущности затруднений в постановке диагноза, проблемы, нахождения способа решения проблемы путем выдвижения гипотезы и её обоснования, альтернативных методах решения про</w:t>
      </w:r>
      <w:r w:rsidR="00946947">
        <w:rPr>
          <w:rFonts w:ascii="Times New Roman" w:hAnsi="Times New Roman"/>
          <w:sz w:val="28"/>
          <w:szCs w:val="28"/>
        </w:rPr>
        <w:t xml:space="preserve">блемы ведения пациенток с </w:t>
      </w:r>
      <w:r w:rsidR="000919A4">
        <w:rPr>
          <w:rFonts w:ascii="Times New Roman" w:hAnsi="Times New Roman"/>
          <w:sz w:val="28"/>
          <w:szCs w:val="28"/>
        </w:rPr>
        <w:t>хирургической патологией в акушерской и гинекологической практике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CE08BB">
      <w:pPr>
        <w:pStyle w:val="a4"/>
        <w:tabs>
          <w:tab w:val="left" w:pos="1080"/>
        </w:tabs>
        <w:ind w:firstLine="709"/>
        <w:rPr>
          <w:sz w:val="28"/>
          <w:szCs w:val="28"/>
        </w:rPr>
      </w:pPr>
      <w:r w:rsidRPr="008E60C9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занятия проходят на клиническ</w:t>
      </w:r>
      <w:r w:rsidR="007921F4">
        <w:rPr>
          <w:sz w:val="28"/>
          <w:szCs w:val="28"/>
        </w:rPr>
        <w:t>их</w:t>
      </w:r>
      <w:r>
        <w:rPr>
          <w:sz w:val="28"/>
          <w:szCs w:val="28"/>
        </w:rPr>
        <w:t xml:space="preserve"> баз</w:t>
      </w:r>
      <w:r w:rsidR="007921F4">
        <w:rPr>
          <w:sz w:val="28"/>
          <w:szCs w:val="28"/>
        </w:rPr>
        <w:t xml:space="preserve">ах кафедры оперативной гинекологии ИПО: в гинекологических отделениях </w:t>
      </w:r>
      <w:r w:rsidR="007921F4" w:rsidRPr="00285C5B">
        <w:rPr>
          <w:sz w:val="28"/>
          <w:szCs w:val="28"/>
        </w:rPr>
        <w:t>Красноярской межрайонной больницы скорой медицинской помощи</w:t>
      </w:r>
      <w:r w:rsidR="007921F4">
        <w:rPr>
          <w:sz w:val="28"/>
          <w:szCs w:val="28"/>
        </w:rPr>
        <w:t xml:space="preserve">, </w:t>
      </w:r>
      <w:r w:rsidR="00CE08BB">
        <w:rPr>
          <w:sz w:val="28"/>
          <w:szCs w:val="28"/>
        </w:rPr>
        <w:t xml:space="preserve">Красноярского </w:t>
      </w:r>
      <w:r w:rsidR="007921F4" w:rsidRPr="00285C5B">
        <w:rPr>
          <w:sz w:val="28"/>
          <w:szCs w:val="28"/>
        </w:rPr>
        <w:t xml:space="preserve">краевого центра охраны материнства и детства, </w:t>
      </w:r>
      <w:r w:rsidR="007921F4">
        <w:rPr>
          <w:sz w:val="28"/>
          <w:szCs w:val="28"/>
        </w:rPr>
        <w:t xml:space="preserve">Сибирского клинического центра ФМБА России, </w:t>
      </w:r>
      <w:r w:rsidR="007921F4" w:rsidRPr="00285C5B">
        <w:rPr>
          <w:sz w:val="28"/>
          <w:szCs w:val="28"/>
        </w:rPr>
        <w:t>а также на базе кафедры-центр</w:t>
      </w:r>
      <w:r w:rsidR="007921F4">
        <w:rPr>
          <w:sz w:val="28"/>
          <w:szCs w:val="28"/>
        </w:rPr>
        <w:t>а</w:t>
      </w:r>
      <w:r w:rsidR="007921F4" w:rsidRPr="00285C5B">
        <w:rPr>
          <w:sz w:val="28"/>
          <w:szCs w:val="28"/>
        </w:rPr>
        <w:t xml:space="preserve"> </w:t>
      </w:r>
      <w:r w:rsidR="007921F4" w:rsidRPr="00285C5B">
        <w:rPr>
          <w:sz w:val="28"/>
          <w:szCs w:val="28"/>
        </w:rPr>
        <w:lastRenderedPageBreak/>
        <w:t>симуляционных технологий</w:t>
      </w:r>
      <w:r w:rsidR="007921F4">
        <w:rPr>
          <w:sz w:val="28"/>
          <w:szCs w:val="28"/>
        </w:rPr>
        <w:t xml:space="preserve"> </w:t>
      </w:r>
      <w:proofErr w:type="spellStart"/>
      <w:r w:rsidR="007921F4">
        <w:rPr>
          <w:sz w:val="28"/>
          <w:szCs w:val="28"/>
        </w:rPr>
        <w:t>КрасГМУ</w:t>
      </w:r>
      <w:proofErr w:type="spellEnd"/>
      <w:r w:rsidR="007921F4">
        <w:rPr>
          <w:sz w:val="28"/>
          <w:szCs w:val="28"/>
        </w:rPr>
        <w:t>.</w:t>
      </w:r>
      <w:r w:rsidR="00CE08BB">
        <w:rPr>
          <w:sz w:val="28"/>
          <w:szCs w:val="28"/>
        </w:rPr>
        <w:t xml:space="preserve"> </w:t>
      </w:r>
      <w:r w:rsidRPr="008E60C9">
        <w:rPr>
          <w:sz w:val="28"/>
          <w:szCs w:val="28"/>
        </w:rPr>
        <w:t xml:space="preserve">На практических занятиях, при работе с </w:t>
      </w:r>
      <w:r>
        <w:rPr>
          <w:sz w:val="28"/>
          <w:szCs w:val="28"/>
        </w:rPr>
        <w:t xml:space="preserve">пациентами </w:t>
      </w:r>
      <w:r w:rsidRPr="008E60C9">
        <w:rPr>
          <w:sz w:val="28"/>
          <w:szCs w:val="28"/>
        </w:rPr>
        <w:t xml:space="preserve">изучаются клинические проявления, диагностические алгоритмы, дифференциальная диагностика, вопросы лечебных, профилактических, реабилитационных мероприятий </w:t>
      </w:r>
      <w:r>
        <w:rPr>
          <w:sz w:val="28"/>
          <w:szCs w:val="28"/>
        </w:rPr>
        <w:t xml:space="preserve">у пациенток с </w:t>
      </w:r>
      <w:r w:rsidR="001841C4">
        <w:rPr>
          <w:sz w:val="28"/>
          <w:szCs w:val="28"/>
        </w:rPr>
        <w:t xml:space="preserve">гинекологическими </w:t>
      </w:r>
      <w:r>
        <w:rPr>
          <w:sz w:val="28"/>
          <w:szCs w:val="28"/>
        </w:rPr>
        <w:t>заболеваниями</w:t>
      </w:r>
      <w:r w:rsidRPr="008E60C9">
        <w:rPr>
          <w:sz w:val="28"/>
          <w:szCs w:val="28"/>
        </w:rPr>
        <w:t xml:space="preserve">. Отрабатываются методы обследования и </w:t>
      </w:r>
      <w:r>
        <w:rPr>
          <w:sz w:val="28"/>
          <w:szCs w:val="28"/>
        </w:rPr>
        <w:t xml:space="preserve">хирургического лечения </w:t>
      </w:r>
      <w:r w:rsidR="001841C4">
        <w:rPr>
          <w:sz w:val="28"/>
          <w:szCs w:val="28"/>
        </w:rPr>
        <w:t xml:space="preserve">гинекологической </w:t>
      </w:r>
      <w:r>
        <w:rPr>
          <w:sz w:val="28"/>
          <w:szCs w:val="28"/>
        </w:rPr>
        <w:t xml:space="preserve">патологии </w:t>
      </w:r>
      <w:r w:rsidR="001841C4">
        <w:rPr>
          <w:sz w:val="28"/>
          <w:szCs w:val="28"/>
        </w:rPr>
        <w:t>и акушерских гнойно-септических осложнений</w:t>
      </w:r>
      <w:r w:rsidRPr="008E60C9">
        <w:rPr>
          <w:sz w:val="28"/>
          <w:szCs w:val="28"/>
        </w:rPr>
        <w:t>. В результате практических и самостоятельных занятий закрепляется теоретический материал, полученный на лекциях, практические навыки, а также изучается незатронутая на лекциях тематика, предусмотренная программой.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 практических занятиях и самостоятельной работе используются методы, направленные на совершенствование знаний и формирование умений и навыков: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0C9">
        <w:rPr>
          <w:rFonts w:ascii="Times New Roman" w:hAnsi="Times New Roman"/>
          <w:b/>
          <w:sz w:val="28"/>
          <w:szCs w:val="28"/>
        </w:rPr>
        <w:t>Информационно-рецептивный</w:t>
      </w:r>
      <w:r w:rsidRPr="008E60C9">
        <w:rPr>
          <w:rFonts w:ascii="Times New Roman" w:hAnsi="Times New Roman"/>
          <w:sz w:val="28"/>
          <w:szCs w:val="28"/>
        </w:rPr>
        <w:t xml:space="preserve"> (сообщение или устная информация с использованием наглядных пособий (схемы, рисунки, таблицы, больной, </w:t>
      </w:r>
      <w:proofErr w:type="spellStart"/>
      <w:r w:rsidRPr="008E60C9">
        <w:rPr>
          <w:rFonts w:ascii="Times New Roman" w:hAnsi="Times New Roman"/>
          <w:sz w:val="28"/>
          <w:szCs w:val="28"/>
        </w:rPr>
        <w:t>ренгенограммы</w:t>
      </w:r>
      <w:proofErr w:type="spellEnd"/>
      <w:r w:rsidR="001841C4">
        <w:rPr>
          <w:rFonts w:ascii="Times New Roman" w:hAnsi="Times New Roman"/>
          <w:sz w:val="28"/>
          <w:szCs w:val="28"/>
        </w:rPr>
        <w:t>, УЗ-снимки, МР-</w:t>
      </w:r>
      <w:proofErr w:type="spellStart"/>
      <w:r w:rsidR="001841C4">
        <w:rPr>
          <w:rFonts w:ascii="Times New Roman" w:hAnsi="Times New Roman"/>
          <w:sz w:val="28"/>
          <w:szCs w:val="28"/>
        </w:rPr>
        <w:t>томограммы</w:t>
      </w:r>
      <w:proofErr w:type="spellEnd"/>
      <w:r w:rsidRPr="008E60C9">
        <w:rPr>
          <w:rFonts w:ascii="Times New Roman" w:hAnsi="Times New Roman"/>
          <w:sz w:val="28"/>
          <w:szCs w:val="28"/>
        </w:rPr>
        <w:t xml:space="preserve"> и др.).</w:t>
      </w:r>
      <w:proofErr w:type="gramEnd"/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0C9">
        <w:rPr>
          <w:rFonts w:ascii="Times New Roman" w:hAnsi="Times New Roman"/>
          <w:b/>
          <w:sz w:val="28"/>
          <w:szCs w:val="28"/>
        </w:rPr>
        <w:t>Репродуктивный</w:t>
      </w:r>
      <w:proofErr w:type="gramEnd"/>
      <w:r w:rsidRPr="008E60C9">
        <w:rPr>
          <w:rFonts w:ascii="Times New Roman" w:hAnsi="Times New Roman"/>
          <w:b/>
          <w:sz w:val="28"/>
          <w:szCs w:val="28"/>
        </w:rPr>
        <w:t xml:space="preserve"> или творчески-репродуктивный</w:t>
      </w:r>
      <w:r w:rsidRPr="008E60C9">
        <w:rPr>
          <w:rFonts w:ascii="Times New Roman" w:hAnsi="Times New Roman"/>
          <w:sz w:val="28"/>
          <w:szCs w:val="28"/>
        </w:rPr>
        <w:t xml:space="preserve"> с использованием алгоритмов изучения конкретной темы. Решение задач (в том числе с применением информационных технологий, проектно-графических, информационно-поисковых), анализ клинической ситуации, деловые игры, клинические конференции и др.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Проблемный метод</w:t>
      </w:r>
      <w:r w:rsidRPr="008E60C9">
        <w:rPr>
          <w:rFonts w:ascii="Times New Roman" w:hAnsi="Times New Roman"/>
          <w:sz w:val="28"/>
          <w:szCs w:val="28"/>
        </w:rPr>
        <w:t xml:space="preserve">, сущность которого состоит в создании проблемной ситуации, ее анализе, осознания сущности затруднения и постановке учебной проблемы, нахождении способа решения проблемы путем выдвижения гипотезы и её обоснования. Метод может быть использован при обсуждении дифференциального диагноза различной патологии </w:t>
      </w:r>
      <w:r>
        <w:rPr>
          <w:rFonts w:ascii="Times New Roman" w:hAnsi="Times New Roman"/>
          <w:sz w:val="28"/>
          <w:szCs w:val="28"/>
        </w:rPr>
        <w:t>шейки матки</w:t>
      </w:r>
      <w:r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b/>
          <w:sz w:val="28"/>
          <w:szCs w:val="28"/>
        </w:rPr>
        <w:t>Метод опережающего обучения</w:t>
      </w:r>
      <w:r w:rsidRPr="008E60C9">
        <w:rPr>
          <w:rFonts w:ascii="Times New Roman" w:hAnsi="Times New Roman"/>
          <w:sz w:val="28"/>
          <w:szCs w:val="28"/>
        </w:rPr>
        <w:t xml:space="preserve">, позволяющий получать курсантам знания новейших и перспективных технологий в </w:t>
      </w:r>
      <w:r w:rsidR="000A5FD2">
        <w:rPr>
          <w:rFonts w:ascii="Times New Roman" w:hAnsi="Times New Roman"/>
          <w:sz w:val="28"/>
          <w:szCs w:val="28"/>
        </w:rPr>
        <w:t>диагностике</w:t>
      </w:r>
      <w:r w:rsidRPr="008E60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A5FD2">
        <w:rPr>
          <w:rFonts w:ascii="Times New Roman" w:hAnsi="Times New Roman"/>
          <w:sz w:val="28"/>
          <w:szCs w:val="28"/>
        </w:rPr>
        <w:t>лечении</w:t>
      </w:r>
      <w:r w:rsidR="001841C4">
        <w:rPr>
          <w:rFonts w:ascii="Times New Roman" w:hAnsi="Times New Roman"/>
          <w:sz w:val="28"/>
          <w:szCs w:val="28"/>
        </w:rPr>
        <w:t>различной</w:t>
      </w:r>
      <w:proofErr w:type="spellEnd"/>
      <w:r w:rsidR="001841C4">
        <w:rPr>
          <w:rFonts w:ascii="Times New Roman" w:hAnsi="Times New Roman"/>
          <w:sz w:val="28"/>
          <w:szCs w:val="28"/>
        </w:rPr>
        <w:t xml:space="preserve"> гинекологической патологии</w:t>
      </w:r>
      <w:r w:rsidR="000A5FD2">
        <w:rPr>
          <w:rFonts w:ascii="Times New Roman" w:hAnsi="Times New Roman"/>
          <w:sz w:val="28"/>
          <w:szCs w:val="28"/>
        </w:rPr>
        <w:t>.</w:t>
      </w:r>
    </w:p>
    <w:p w:rsidR="00A821B2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b/>
          <w:sz w:val="28"/>
          <w:szCs w:val="28"/>
        </w:rPr>
        <w:t>Метод контекстного обучения</w:t>
      </w:r>
      <w:r w:rsidRPr="00A821B2">
        <w:rPr>
          <w:rFonts w:ascii="Times New Roman" w:hAnsi="Times New Roman"/>
          <w:sz w:val="28"/>
          <w:szCs w:val="28"/>
        </w:rPr>
        <w:t xml:space="preserve">, предусматривающий получение курсантам не только академических знаний, но и максимально приближающий их к профессиональной деятельности </w:t>
      </w:r>
      <w:r w:rsidR="000A5FD2">
        <w:rPr>
          <w:rFonts w:ascii="Times New Roman" w:hAnsi="Times New Roman"/>
          <w:sz w:val="28"/>
          <w:szCs w:val="28"/>
        </w:rPr>
        <w:t>оперирующего гинеколога</w:t>
      </w:r>
      <w:r w:rsidRPr="00A821B2">
        <w:rPr>
          <w:rFonts w:ascii="Times New Roman" w:hAnsi="Times New Roman"/>
          <w:sz w:val="28"/>
          <w:szCs w:val="28"/>
        </w:rPr>
        <w:t xml:space="preserve"> путем проведения ролевых игр, конференций, анализа произ</w:t>
      </w:r>
      <w:r w:rsidR="00A821B2" w:rsidRPr="00A821B2">
        <w:rPr>
          <w:rFonts w:ascii="Times New Roman" w:hAnsi="Times New Roman"/>
          <w:sz w:val="28"/>
          <w:szCs w:val="28"/>
        </w:rPr>
        <w:t>водственной ситуации</w:t>
      </w:r>
      <w:r w:rsidR="0022391B">
        <w:rPr>
          <w:rFonts w:ascii="Times New Roman" w:hAnsi="Times New Roman"/>
          <w:sz w:val="28"/>
          <w:szCs w:val="28"/>
        </w:rPr>
        <w:t>.</w:t>
      </w:r>
    </w:p>
    <w:p w:rsidR="008D2DCC" w:rsidRPr="00A821B2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>Для этого на кафедре используются: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 xml:space="preserve">1. </w:t>
      </w:r>
      <w:r w:rsidRPr="008E60C9">
        <w:rPr>
          <w:rFonts w:ascii="Times New Roman" w:hAnsi="Times New Roman"/>
          <w:b/>
          <w:sz w:val="28"/>
          <w:szCs w:val="28"/>
        </w:rPr>
        <w:t>Решение ситуационных задач</w:t>
      </w:r>
      <w:r w:rsidRPr="008E60C9">
        <w:rPr>
          <w:rFonts w:ascii="Times New Roman" w:hAnsi="Times New Roman"/>
          <w:sz w:val="28"/>
          <w:szCs w:val="28"/>
        </w:rPr>
        <w:t xml:space="preserve"> с недостающими и избыточными данными, задач с противоречивыми условиями, задач, требующих ограниченного времени на решение, задач с вероятными решениями, задач на умение найти чужую ошибку и др.</w:t>
      </w:r>
    </w:p>
    <w:p w:rsidR="008D2DCC" w:rsidRPr="008E60C9" w:rsidRDefault="00A821B2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2DCC" w:rsidRPr="008E60C9">
        <w:rPr>
          <w:rFonts w:ascii="Times New Roman" w:hAnsi="Times New Roman"/>
          <w:sz w:val="28"/>
          <w:szCs w:val="28"/>
        </w:rPr>
        <w:t xml:space="preserve">. </w:t>
      </w:r>
      <w:r w:rsidR="008D2DCC" w:rsidRPr="008E60C9">
        <w:rPr>
          <w:rFonts w:ascii="Times New Roman" w:hAnsi="Times New Roman"/>
          <w:b/>
          <w:sz w:val="28"/>
          <w:szCs w:val="28"/>
        </w:rPr>
        <w:t>Клинические конференции</w:t>
      </w:r>
      <w:r w:rsidR="008D2DCC" w:rsidRPr="008E60C9">
        <w:rPr>
          <w:rFonts w:ascii="Times New Roman" w:hAnsi="Times New Roman"/>
          <w:sz w:val="28"/>
          <w:szCs w:val="28"/>
        </w:rPr>
        <w:t xml:space="preserve"> по теме</w:t>
      </w:r>
      <w:r w:rsidR="008D2DCC">
        <w:rPr>
          <w:rFonts w:ascii="Times New Roman" w:hAnsi="Times New Roman"/>
          <w:sz w:val="28"/>
          <w:szCs w:val="28"/>
        </w:rPr>
        <w:t>:</w:t>
      </w:r>
      <w:r w:rsidR="008D2DCC" w:rsidRPr="008E60C9">
        <w:rPr>
          <w:rFonts w:ascii="Times New Roman" w:hAnsi="Times New Roman"/>
          <w:sz w:val="28"/>
          <w:szCs w:val="28"/>
        </w:rPr>
        <w:t xml:space="preserve"> «</w:t>
      </w:r>
      <w:r w:rsidR="003F433D">
        <w:rPr>
          <w:rFonts w:ascii="Times New Roman" w:hAnsi="Times New Roman"/>
          <w:sz w:val="28"/>
          <w:szCs w:val="28"/>
        </w:rPr>
        <w:t>Аномальные маточные кровотечения. Современная классификация</w:t>
      </w:r>
      <w:r w:rsidR="008D2DCC" w:rsidRPr="008E60C9">
        <w:rPr>
          <w:rFonts w:ascii="Times New Roman" w:hAnsi="Times New Roman"/>
          <w:sz w:val="28"/>
          <w:szCs w:val="28"/>
        </w:rPr>
        <w:t>» по ранее подготовленному реферату или в виде презентации;</w:t>
      </w:r>
    </w:p>
    <w:p w:rsidR="008D2DCC" w:rsidRPr="008E60C9" w:rsidRDefault="00A821B2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2DCC" w:rsidRPr="008E60C9">
        <w:rPr>
          <w:rFonts w:ascii="Times New Roman" w:hAnsi="Times New Roman"/>
          <w:sz w:val="28"/>
          <w:szCs w:val="28"/>
        </w:rPr>
        <w:t xml:space="preserve">. </w:t>
      </w:r>
      <w:r w:rsidR="008D2DCC" w:rsidRPr="008E60C9">
        <w:rPr>
          <w:rFonts w:ascii="Times New Roman" w:hAnsi="Times New Roman"/>
          <w:b/>
          <w:sz w:val="28"/>
          <w:szCs w:val="28"/>
        </w:rPr>
        <w:t>Современные технологии обучения</w:t>
      </w:r>
      <w:r w:rsidR="008D2DCC" w:rsidRPr="008E60C9">
        <w:rPr>
          <w:rFonts w:ascii="Times New Roman" w:hAnsi="Times New Roman"/>
          <w:sz w:val="28"/>
          <w:szCs w:val="28"/>
        </w:rPr>
        <w:t xml:space="preserve">: компьютерное тестирование для определения исходного, рубежного и итогового уровня знаний </w:t>
      </w:r>
      <w:r w:rsidR="003F433D">
        <w:rPr>
          <w:rFonts w:ascii="Times New Roman" w:hAnsi="Times New Roman"/>
          <w:sz w:val="28"/>
          <w:szCs w:val="28"/>
        </w:rPr>
        <w:t>врачей-</w:t>
      </w:r>
      <w:r w:rsidR="003F433D">
        <w:rPr>
          <w:rFonts w:ascii="Times New Roman" w:hAnsi="Times New Roman"/>
          <w:sz w:val="28"/>
          <w:szCs w:val="28"/>
        </w:rPr>
        <w:lastRenderedPageBreak/>
        <w:t>курсантов</w:t>
      </w:r>
      <w:r w:rsidR="008D2DCC" w:rsidRPr="008E60C9">
        <w:rPr>
          <w:rFonts w:ascii="Times New Roman" w:hAnsi="Times New Roman"/>
          <w:sz w:val="28"/>
          <w:szCs w:val="28"/>
        </w:rPr>
        <w:t>, мультимедийное обеспечение лекционного курса, использование видеотехники на основные виды аку</w:t>
      </w:r>
      <w:r w:rsidR="008A04EC">
        <w:rPr>
          <w:rFonts w:ascii="Times New Roman" w:hAnsi="Times New Roman"/>
          <w:sz w:val="28"/>
          <w:szCs w:val="28"/>
        </w:rPr>
        <w:t>шерских и гинекологических тем.</w:t>
      </w:r>
    </w:p>
    <w:p w:rsidR="008D2DCC" w:rsidRPr="009F1736" w:rsidRDefault="008D2DCC" w:rsidP="00CE08BB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1736">
        <w:rPr>
          <w:rFonts w:ascii="Times New Roman" w:hAnsi="Times New Roman"/>
          <w:b/>
          <w:bCs/>
          <w:sz w:val="28"/>
          <w:szCs w:val="28"/>
        </w:rPr>
        <w:t>Средства обучения:</w:t>
      </w:r>
    </w:p>
    <w:p w:rsidR="008D2DCC" w:rsidRPr="008E60C9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Методические указания по освоению практических навыков, включающие обучение обследованию больной и написанию «Истории болезни гинекологической больной»</w:t>
      </w:r>
    </w:p>
    <w:p w:rsidR="008D2DCC" w:rsidRPr="008E60C9" w:rsidRDefault="00A821B2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 </w:t>
      </w:r>
      <w:r w:rsidR="00735020">
        <w:rPr>
          <w:rFonts w:ascii="Times New Roman" w:hAnsi="Times New Roman"/>
          <w:sz w:val="28"/>
          <w:szCs w:val="28"/>
        </w:rPr>
        <w:t>гистероскопических</w:t>
      </w:r>
      <w:r>
        <w:rPr>
          <w:rFonts w:ascii="Times New Roman" w:hAnsi="Times New Roman"/>
          <w:sz w:val="28"/>
          <w:szCs w:val="28"/>
        </w:rPr>
        <w:t xml:space="preserve"> снимков</w:t>
      </w:r>
      <w:r w:rsidR="00735020">
        <w:rPr>
          <w:rFonts w:ascii="Times New Roman" w:hAnsi="Times New Roman"/>
          <w:sz w:val="28"/>
          <w:szCs w:val="28"/>
        </w:rPr>
        <w:t>, а так же видео с операций</w:t>
      </w:r>
      <w:r w:rsidR="008D2DCC" w:rsidRPr="008E60C9"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влагалищных мазков на степень чистоты, ма</w:t>
      </w:r>
      <w:r>
        <w:rPr>
          <w:rFonts w:ascii="Times New Roman" w:hAnsi="Times New Roman"/>
          <w:sz w:val="28"/>
          <w:szCs w:val="28"/>
        </w:rPr>
        <w:t>зков с шейки матки на цитологию</w:t>
      </w:r>
      <w:r w:rsidRPr="008E60C9">
        <w:rPr>
          <w:rFonts w:ascii="Times New Roman" w:hAnsi="Times New Roman"/>
          <w:sz w:val="28"/>
          <w:szCs w:val="28"/>
        </w:rPr>
        <w:t xml:space="preserve">. </w:t>
      </w:r>
    </w:p>
    <w:p w:rsidR="008D2DCC" w:rsidRPr="008E60C9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Набор дидактического материала по различным темам практических зан</w:t>
      </w:r>
      <w:r w:rsidR="008A04EC">
        <w:rPr>
          <w:rFonts w:ascii="Times New Roman" w:hAnsi="Times New Roman"/>
          <w:sz w:val="28"/>
          <w:szCs w:val="28"/>
        </w:rPr>
        <w:t xml:space="preserve">ятий (таблицы, схемы, рисунки, </w:t>
      </w:r>
      <w:r w:rsidRPr="008E60C9">
        <w:rPr>
          <w:rFonts w:ascii="Times New Roman" w:hAnsi="Times New Roman"/>
          <w:sz w:val="28"/>
          <w:szCs w:val="28"/>
        </w:rPr>
        <w:t>фотографии, муляжи, фантом</w:t>
      </w:r>
      <w:r w:rsidR="00A821B2">
        <w:rPr>
          <w:rFonts w:ascii="Times New Roman" w:hAnsi="Times New Roman"/>
          <w:sz w:val="28"/>
          <w:szCs w:val="28"/>
        </w:rPr>
        <w:t>ы</w:t>
      </w:r>
      <w:r w:rsidRPr="008E60C9">
        <w:rPr>
          <w:rFonts w:ascii="Times New Roman" w:hAnsi="Times New Roman"/>
          <w:sz w:val="28"/>
          <w:szCs w:val="28"/>
        </w:rPr>
        <w:t>).</w:t>
      </w:r>
    </w:p>
    <w:p w:rsidR="008D2DCC" w:rsidRDefault="00197CAE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 в «Центре симуляционных технологий».</w:t>
      </w:r>
    </w:p>
    <w:p w:rsidR="00197CAE" w:rsidRPr="008E60C9" w:rsidRDefault="00197CAE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Эндоскопическое оборудование в операционных.</w:t>
      </w:r>
    </w:p>
    <w:p w:rsidR="008D2DCC" w:rsidRPr="008E60C9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Тестовый контро</w:t>
      </w:r>
      <w:r w:rsidR="00A821B2">
        <w:rPr>
          <w:rFonts w:ascii="Times New Roman" w:hAnsi="Times New Roman"/>
          <w:sz w:val="28"/>
          <w:szCs w:val="28"/>
        </w:rPr>
        <w:t>ль знаний по темам (банк из 500</w:t>
      </w:r>
      <w:r w:rsidRPr="008E60C9">
        <w:rPr>
          <w:rFonts w:ascii="Times New Roman" w:hAnsi="Times New Roman"/>
          <w:sz w:val="28"/>
          <w:szCs w:val="28"/>
        </w:rPr>
        <w:t xml:space="preserve"> вопросов) с эталонами ответов.</w:t>
      </w:r>
    </w:p>
    <w:p w:rsidR="008D2DCC" w:rsidRPr="008E60C9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Банк ситуационных задач с эталонами ответов.</w:t>
      </w:r>
    </w:p>
    <w:p w:rsidR="00A821B2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 xml:space="preserve">Методические пособия для преподавателей и </w:t>
      </w:r>
      <w:r w:rsidR="00197CAE">
        <w:rPr>
          <w:rFonts w:ascii="Times New Roman" w:hAnsi="Times New Roman"/>
          <w:sz w:val="28"/>
          <w:szCs w:val="28"/>
        </w:rPr>
        <w:t>врачей-курсантов</w:t>
      </w:r>
      <w:r w:rsidRPr="00A821B2">
        <w:rPr>
          <w:rFonts w:ascii="Times New Roman" w:hAnsi="Times New Roman"/>
          <w:sz w:val="28"/>
          <w:szCs w:val="28"/>
        </w:rPr>
        <w:t xml:space="preserve"> (в аудитории, вне аудитории) по всем темам</w:t>
      </w:r>
      <w:r w:rsidR="00A821B2" w:rsidRPr="00A821B2">
        <w:rPr>
          <w:rFonts w:ascii="Times New Roman" w:hAnsi="Times New Roman"/>
          <w:sz w:val="28"/>
          <w:szCs w:val="28"/>
        </w:rPr>
        <w:t xml:space="preserve">. </w:t>
      </w:r>
    </w:p>
    <w:p w:rsidR="00A821B2" w:rsidRPr="00A821B2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>Нормативные документы (</w:t>
      </w:r>
      <w:r w:rsidR="00A821B2" w:rsidRPr="00A821B2">
        <w:rPr>
          <w:rFonts w:ascii="Times New Roman" w:hAnsi="Times New Roman"/>
          <w:sz w:val="28"/>
          <w:szCs w:val="28"/>
        </w:rPr>
        <w:t>форма протокола</w:t>
      </w:r>
      <w:r w:rsidR="00B1208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197CAE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="00197CAE">
        <w:rPr>
          <w:rFonts w:ascii="Times New Roman" w:hAnsi="Times New Roman"/>
          <w:sz w:val="28"/>
          <w:szCs w:val="28"/>
        </w:rPr>
        <w:t>, лапароскопии</w:t>
      </w:r>
      <w:r w:rsidR="00B12089">
        <w:rPr>
          <w:rFonts w:ascii="Times New Roman" w:hAnsi="Times New Roman"/>
          <w:sz w:val="28"/>
          <w:szCs w:val="28"/>
        </w:rPr>
        <w:t xml:space="preserve">, формы для </w:t>
      </w:r>
      <w:proofErr w:type="gramStart"/>
      <w:r w:rsidR="00B12089">
        <w:rPr>
          <w:rFonts w:ascii="Times New Roman" w:hAnsi="Times New Roman"/>
          <w:sz w:val="28"/>
          <w:szCs w:val="28"/>
        </w:rPr>
        <w:t>пато</w:t>
      </w:r>
      <w:r w:rsidR="00A821B2" w:rsidRPr="00A821B2">
        <w:rPr>
          <w:rFonts w:ascii="Times New Roman" w:hAnsi="Times New Roman"/>
          <w:sz w:val="28"/>
          <w:szCs w:val="28"/>
        </w:rPr>
        <w:t>лого-анатомического</w:t>
      </w:r>
      <w:proofErr w:type="gramEnd"/>
      <w:r w:rsidR="00A821B2" w:rsidRPr="00A821B2">
        <w:rPr>
          <w:rFonts w:ascii="Times New Roman" w:hAnsi="Times New Roman"/>
          <w:sz w:val="28"/>
          <w:szCs w:val="28"/>
        </w:rPr>
        <w:t xml:space="preserve"> исследования, гистологического исследования);</w:t>
      </w:r>
    </w:p>
    <w:p w:rsidR="00A821B2" w:rsidRDefault="00197CAE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для введения ВМС «</w:t>
      </w:r>
      <w:proofErr w:type="spellStart"/>
      <w:r>
        <w:rPr>
          <w:rFonts w:ascii="Times New Roman" w:hAnsi="Times New Roman"/>
          <w:sz w:val="28"/>
          <w:szCs w:val="28"/>
        </w:rPr>
        <w:t>Мирена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D2DCC" w:rsidRPr="00A821B2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1B2">
        <w:rPr>
          <w:rFonts w:ascii="Times New Roman" w:hAnsi="Times New Roman"/>
          <w:sz w:val="28"/>
          <w:szCs w:val="28"/>
        </w:rPr>
        <w:t xml:space="preserve">Набор медикаментозных препаратов (антибактериальные препараты, </w:t>
      </w:r>
      <w:r w:rsidR="00A821B2">
        <w:rPr>
          <w:rFonts w:ascii="Times New Roman" w:hAnsi="Times New Roman"/>
          <w:sz w:val="28"/>
          <w:szCs w:val="28"/>
        </w:rPr>
        <w:t>противовирусные</w:t>
      </w:r>
      <w:r w:rsidRPr="00A821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21B2">
        <w:rPr>
          <w:rFonts w:ascii="Times New Roman" w:hAnsi="Times New Roman"/>
          <w:sz w:val="28"/>
          <w:szCs w:val="28"/>
        </w:rPr>
        <w:t>гемостатическиепрепараты</w:t>
      </w:r>
      <w:r w:rsidRPr="00A821B2">
        <w:rPr>
          <w:rFonts w:ascii="Times New Roman" w:hAnsi="Times New Roman"/>
          <w:sz w:val="28"/>
          <w:szCs w:val="28"/>
        </w:rPr>
        <w:t>и</w:t>
      </w:r>
      <w:proofErr w:type="spellEnd"/>
      <w:r w:rsidRPr="00A821B2">
        <w:rPr>
          <w:rFonts w:ascii="Times New Roman" w:hAnsi="Times New Roman"/>
          <w:sz w:val="28"/>
          <w:szCs w:val="28"/>
        </w:rPr>
        <w:t xml:space="preserve"> др.)</w:t>
      </w:r>
    </w:p>
    <w:p w:rsidR="008D2DCC" w:rsidRPr="008E60C9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Компьютеры, сканер, ксерокс.</w:t>
      </w:r>
    </w:p>
    <w:p w:rsidR="008D2DCC" w:rsidRPr="008E60C9" w:rsidRDefault="008D2DCC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0C9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8D2DCC" w:rsidRPr="008E60C9" w:rsidRDefault="00197CAE" w:rsidP="00B127D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Видеофильмы по </w:t>
      </w:r>
      <w:proofErr w:type="spellStart"/>
      <w:r>
        <w:rPr>
          <w:rFonts w:ascii="Times New Roman" w:hAnsi="Times New Roman"/>
          <w:sz w:val="28"/>
          <w:szCs w:val="28"/>
        </w:rPr>
        <w:t>лапароскопическим</w:t>
      </w:r>
      <w:proofErr w:type="spellEnd"/>
      <w:r w:rsidR="001841C4">
        <w:rPr>
          <w:rFonts w:ascii="Times New Roman" w:hAnsi="Times New Roman"/>
          <w:sz w:val="28"/>
          <w:szCs w:val="28"/>
        </w:rPr>
        <w:t>, влагалищным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гистероскопическим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техникам</w:t>
      </w:r>
      <w:r w:rsidR="001841C4">
        <w:rPr>
          <w:rFonts w:ascii="Times New Roman" w:hAnsi="Times New Roman"/>
          <w:sz w:val="28"/>
          <w:szCs w:val="28"/>
        </w:rPr>
        <w:t xml:space="preserve"> оперативных вмешательств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8D2DCC" w:rsidRPr="008E60C9" w:rsidRDefault="008D2DCC" w:rsidP="00CE08BB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2DCC" w:rsidRPr="008E60C9" w:rsidRDefault="008D2DCC" w:rsidP="008A04EC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8D2DCC" w:rsidRPr="008E60C9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4EC" w:rsidRDefault="008D2DCC" w:rsidP="008A04EC">
      <w:pPr>
        <w:pStyle w:val="af1"/>
        <w:ind w:firstLine="709"/>
      </w:pPr>
      <w:r w:rsidRPr="008E60C9">
        <w:rPr>
          <w:caps/>
        </w:rPr>
        <w:lastRenderedPageBreak/>
        <w:t xml:space="preserve">КАРТА МАТЕРИАЛЬНО-ТЕХНИЧЕСКОЙ обеспеченности </w:t>
      </w:r>
      <w:r w:rsidR="008A04EC" w:rsidRPr="008A04EC">
        <w:t xml:space="preserve">ЦИКЛА </w:t>
      </w:r>
    </w:p>
    <w:p w:rsidR="008D2DCC" w:rsidRPr="008A04EC" w:rsidRDefault="00AF70A8" w:rsidP="008A04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0318">
        <w:rPr>
          <w:rFonts w:ascii="Times New Roman" w:hAnsi="Times New Roman"/>
          <w:b/>
          <w:sz w:val="28"/>
          <w:szCs w:val="28"/>
        </w:rPr>
        <w:t>«</w:t>
      </w:r>
      <w:r w:rsidR="00A56239">
        <w:rPr>
          <w:rFonts w:ascii="Times New Roman" w:hAnsi="Times New Roman"/>
          <w:b/>
          <w:sz w:val="28"/>
          <w:szCs w:val="28"/>
        </w:rPr>
        <w:t>Оперативная гинекология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A821B2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8A04EC">
        <w:rPr>
          <w:rFonts w:ascii="Times New Roman" w:hAnsi="Times New Roman"/>
          <w:b/>
          <w:sz w:val="28"/>
          <w:szCs w:val="28"/>
        </w:rPr>
        <w:t xml:space="preserve"> – Акушерство и гинекология</w:t>
      </w:r>
    </w:p>
    <w:tbl>
      <w:tblPr>
        <w:tblW w:w="14677" w:type="dxa"/>
        <w:tblInd w:w="-33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140"/>
        <w:gridCol w:w="900"/>
        <w:gridCol w:w="9069"/>
      </w:tblGrid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046E" w:rsidRPr="006658D7" w:rsidRDefault="00E5046E" w:rsidP="00ED2C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Лаборатория «Лаборантская»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Сетевой сервер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Организация дистанционной формы обучения, контакт обучающегося с компьютером, доступ к образовательным ресурсам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Доступ к образовательным ресурсам во время самостоятельной работы курсантов, работа с мультимедийными материалами на практических занятиях</w:t>
            </w:r>
          </w:p>
        </w:tc>
      </w:tr>
      <w:tr w:rsidR="00E5046E" w:rsidRPr="006658D7" w:rsidTr="00ED2CB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E" w:rsidRPr="006658D7" w:rsidRDefault="00E5046E" w:rsidP="00ED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Аудитория № 1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БСМП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инструментария для гинекологического осмотра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наглядных пособий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лекциях,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раздаточных материалов для курсантов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Методические разработки для преподавателей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Столы, стулья, шкаф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7/14/1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Муляжи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МР-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томограмм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>, рентгенограмм, УЗ-картин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№2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Красноярский центр охраны материнства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раздаточных материалов для курсантов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25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ab/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Методическая разработка для преподавателей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МР-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томограмм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>, рентгенограмм, УЗ-картин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Аудитория СКЦ ФМБА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раздаточных материалов для курсантов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 наглядных пособий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Методические разработки для преподавателей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Симуляционный</w:t>
            </w:r>
            <w:proofErr w:type="spellEnd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D75CB8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внутриматочн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хирургии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</w:t>
            </w:r>
            <w:r w:rsidRPr="00D75C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офисный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фиброволоконный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ЭндовидеосистемаТелеПак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Гистероскоп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хирургический с набором инструментов 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 xml:space="preserve">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D75CB8" w:rsidRDefault="00E5046E" w:rsidP="00ED2CB0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D75CB8" w:rsidRDefault="00E5046E" w:rsidP="00ED2C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Виртуальный тренажер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D75CB8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ED2CB0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Default="00ED2CB0" w:rsidP="00ED2CB0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Pr="00ED2CB0" w:rsidRDefault="00ED2CB0" w:rsidP="00ED2C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Grossmit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и коробки Чугунова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отрабатывания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эндоскопических швов</w:t>
            </w:r>
            <w:r w:rsidR="00D141E8">
              <w:rPr>
                <w:rFonts w:ascii="Times New Roman" w:hAnsi="Times New Roman"/>
                <w:sz w:val="24"/>
                <w:szCs w:val="24"/>
              </w:rPr>
              <w:t xml:space="preserve"> с набором лапароскопических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Pr="00ED2CB0" w:rsidRDefault="00ED2CB0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Pr="006658D7" w:rsidRDefault="00ED2CB0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ED2CB0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Default="00ED2CB0" w:rsidP="00ED2CB0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Default="00ED2CB0" w:rsidP="00ED2C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иртуальн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тренажер</w:t>
            </w:r>
            <w:proofErr w:type="spellEnd"/>
            <w:r w:rsidRPr="00ED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CB0">
              <w:rPr>
                <w:rFonts w:ascii="Times New Roman" w:hAnsi="Times New Roman"/>
                <w:sz w:val="24"/>
                <w:szCs w:val="24"/>
                <w:lang w:val="en-US"/>
              </w:rPr>
              <w:t>LapMentor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Default="00ED2CB0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Pr="006658D7" w:rsidRDefault="00ED2CB0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Для работы на практических занятиях (отработка практических навыков)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Операционная ГКБСМП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Набор эндоскопического оборудования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Офисный жесткий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с набором механических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Хирургический жесткий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с набором механических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Монополярный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биполярный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D2CB0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Pr="006658D7" w:rsidRDefault="00ED2CB0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Pr="006658D7" w:rsidRDefault="00E97C81" w:rsidP="00D14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оборудовани</w:t>
            </w:r>
            <w:r w:rsidR="00D141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лапароскопических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Pr="006658D7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B0" w:rsidRDefault="00E97C81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97C81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Default="00E97C81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Default="00D141E8" w:rsidP="00D14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</w:t>
            </w:r>
            <w:r w:rsidR="00E97C81">
              <w:rPr>
                <w:rFonts w:ascii="Times New Roman" w:hAnsi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97C81">
              <w:rPr>
                <w:rFonts w:ascii="Times New Roman" w:hAnsi="Times New Roman"/>
                <w:sz w:val="24"/>
                <w:szCs w:val="24"/>
              </w:rPr>
              <w:t xml:space="preserve"> для влагалищной хирургии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Pr="006658D7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81" w:rsidRDefault="00E97C81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D141E8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E8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E8" w:rsidRDefault="00D141E8" w:rsidP="00D14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инструментов для открытых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лапаротомных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E8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E8" w:rsidRDefault="00D141E8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 xml:space="preserve">Операционная гинекологического отделения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Краевого центра охраны материнства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Набор эндоскопического оборудования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Хирургический жесткий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с набором механических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Монополярныйгистерорезектоскоп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E5046E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Биполярный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6E" w:rsidRPr="006658D7" w:rsidRDefault="00E5046E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D14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оборудовани</w:t>
            </w:r>
            <w:r w:rsidR="00D141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лапароскопических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Ассистенция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Default="00A3480B" w:rsidP="00692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влагалищной хирургии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Ассистенция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Операционная СКЦ ФМБА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Набор эндоскопического оборудования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Диагностический жесткий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Хирургический жесткий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фирмы Карл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с набором механических инструментов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оборудования для лапароскопических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  <w:tr w:rsidR="00A3480B" w:rsidRPr="006658D7" w:rsidTr="00ED2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A3480B" w:rsidP="00ED2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влагалищной хирургии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Pr="006658D7" w:rsidRDefault="00D141E8" w:rsidP="00ED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0B" w:rsidRDefault="00A3480B" w:rsidP="00ED2CB0">
            <w:pPr>
              <w:tabs>
                <w:tab w:val="center" w:pos="45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ссистенция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на операциях</w:t>
            </w:r>
          </w:p>
        </w:tc>
      </w:tr>
    </w:tbl>
    <w:p w:rsidR="008D2DCC" w:rsidRPr="008E60C9" w:rsidRDefault="008D2DCC" w:rsidP="008E60C9">
      <w:pPr>
        <w:pStyle w:val="af1"/>
        <w:ind w:firstLine="709"/>
        <w:rPr>
          <w:caps/>
        </w:rPr>
      </w:pPr>
      <w:r w:rsidRPr="008E60C9">
        <w:rPr>
          <w:b w:val="0"/>
          <w:caps/>
        </w:rPr>
        <w:br w:type="page"/>
      </w:r>
      <w:r w:rsidRPr="008E60C9">
        <w:rPr>
          <w:caps/>
        </w:rPr>
        <w:lastRenderedPageBreak/>
        <w:t>КАРТА обеспеченно</w:t>
      </w:r>
      <w:r w:rsidR="008A04EC">
        <w:rPr>
          <w:caps/>
        </w:rPr>
        <w:t>сти учебными материалами ЦИКЛА</w:t>
      </w:r>
    </w:p>
    <w:p w:rsidR="00AF70A8" w:rsidRPr="00AF70A8" w:rsidRDefault="00AF70A8" w:rsidP="008E60C9">
      <w:pPr>
        <w:pStyle w:val="af1"/>
        <w:ind w:firstLine="709"/>
      </w:pPr>
      <w:r w:rsidRPr="00AF70A8">
        <w:t>«</w:t>
      </w:r>
      <w:r w:rsidR="00621AD5">
        <w:t>Оперативная гинекология</w:t>
      </w:r>
      <w:r w:rsidRPr="00AF70A8">
        <w:t xml:space="preserve">» </w:t>
      </w:r>
    </w:p>
    <w:p w:rsidR="008D2DCC" w:rsidRPr="008E60C9" w:rsidRDefault="008D2DCC" w:rsidP="008E60C9">
      <w:pPr>
        <w:pStyle w:val="af1"/>
        <w:ind w:firstLine="709"/>
        <w:rPr>
          <w:caps/>
        </w:rPr>
      </w:pPr>
      <w:r w:rsidRPr="008E60C9">
        <w:rPr>
          <w:caps/>
        </w:rPr>
        <w:t>ТЕХНИЧЕСКИЕ И ЭЛЕКТРОННЫЕ СРЕДСТВА ОБУЧЕНИЯ И КОНТРОЛЯ ЗНАНИЙ</w:t>
      </w:r>
    </w:p>
    <w:p w:rsidR="008D2DCC" w:rsidRDefault="004C1597" w:rsidP="008E60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8D2DCC" w:rsidRPr="008E60C9">
        <w:rPr>
          <w:rFonts w:ascii="Times New Roman" w:hAnsi="Times New Roman"/>
          <w:b/>
          <w:sz w:val="28"/>
          <w:szCs w:val="28"/>
        </w:rPr>
        <w:t>– Акушерство и гинекология для очной формы обучения</w:t>
      </w:r>
    </w:p>
    <w:p w:rsidR="00E5046E" w:rsidRDefault="00E5046E" w:rsidP="008E60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6"/>
        <w:gridCol w:w="3366"/>
        <w:gridCol w:w="3544"/>
        <w:gridCol w:w="4433"/>
      </w:tblGrid>
      <w:tr w:rsidR="00E5046E" w:rsidRPr="006658D7" w:rsidTr="00ED2CB0">
        <w:tc>
          <w:tcPr>
            <w:tcW w:w="571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6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544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Форма доступа</w:t>
            </w:r>
          </w:p>
        </w:tc>
        <w:tc>
          <w:tcPr>
            <w:tcW w:w="4433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Рекомендуемое</w:t>
            </w:r>
          </w:p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D7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E5046E" w:rsidRPr="006658D7" w:rsidTr="00ED2CB0">
        <w:tc>
          <w:tcPr>
            <w:tcW w:w="571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336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(сборники тестовых заданий с эталонами ответов, сборники ситуационных задач с эталонами ответов)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Портал центра дистанционного образования</w:t>
            </w:r>
          </w:p>
        </w:tc>
        <w:tc>
          <w:tcPr>
            <w:tcW w:w="4433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–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сетевой</w:t>
            </w:r>
            <w:proofErr w:type="gramEnd"/>
          </w:p>
        </w:tc>
      </w:tr>
      <w:tr w:rsidR="00E5046E" w:rsidRPr="006658D7" w:rsidTr="00ED2CB0">
        <w:tc>
          <w:tcPr>
            <w:tcW w:w="571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336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Электронный (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Word)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Портал дистанционного образования 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Методический кабинет кафедры</w:t>
            </w:r>
          </w:p>
        </w:tc>
        <w:tc>
          <w:tcPr>
            <w:tcW w:w="4433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>, заочная формы – электронный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–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сетевой</w:t>
            </w:r>
            <w:proofErr w:type="gramEnd"/>
          </w:p>
        </w:tc>
      </w:tr>
      <w:tr w:rsidR="00E5046E" w:rsidRPr="006658D7" w:rsidTr="00ED2CB0">
        <w:tc>
          <w:tcPr>
            <w:tcW w:w="571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E5046E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Мультимедийные материалы </w:t>
            </w:r>
          </w:p>
          <w:p w:rsidR="00E5046E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техники оперативных вмешательств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доступом: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миомэктомия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гистерэктомия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аднексэктомия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энуклеация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эндометриом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тератом 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техники выполнения влагалищных операций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Основы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>резекто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>)скопии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в норме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субмукозной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миомы матки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аномалий развития матки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аденомиоза</w:t>
            </w:r>
            <w:proofErr w:type="spellEnd"/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эндометрита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несостоятельности швов на матке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синдрома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Ашермана</w:t>
            </w:r>
            <w:proofErr w:type="spellEnd"/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Гистероскопические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картины гиперплазии эндометрия и полипов эндометрия </w:t>
            </w:r>
          </w:p>
        </w:tc>
        <w:tc>
          <w:tcPr>
            <w:tcW w:w="336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544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Методический кабинет кафедры</w:t>
            </w:r>
          </w:p>
        </w:tc>
        <w:tc>
          <w:tcPr>
            <w:tcW w:w="4433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</w:tr>
      <w:tr w:rsidR="00E5046E" w:rsidRPr="006658D7" w:rsidTr="00ED2CB0">
        <w:tc>
          <w:tcPr>
            <w:tcW w:w="571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Комплекты плакатов</w:t>
            </w:r>
          </w:p>
        </w:tc>
        <w:tc>
          <w:tcPr>
            <w:tcW w:w="336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Печатный</w:t>
            </w:r>
          </w:p>
        </w:tc>
        <w:tc>
          <w:tcPr>
            <w:tcW w:w="3544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433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Печатный</w:t>
            </w:r>
          </w:p>
        </w:tc>
      </w:tr>
      <w:tr w:rsidR="00E5046E" w:rsidRPr="006658D7" w:rsidTr="00ED2CB0">
        <w:tc>
          <w:tcPr>
            <w:tcW w:w="571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E5046E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-оперативные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влагалищным,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трансабдоминальным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доступом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Офисная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гистероскопия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Диагностическая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гистерокопия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(Полстяной А.М.)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Гистерорезектоскопическая</w:t>
            </w:r>
            <w:proofErr w:type="spellEnd"/>
            <w:r w:rsidR="00D1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полипэктомия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(Макаренко Т.А.).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Гистероскопия при хроническом эндометрите (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Полстяной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А.М.)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Гистерорезектоскопическая</w:t>
            </w:r>
            <w:proofErr w:type="spellEnd"/>
            <w:r w:rsidR="00D1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миомэктомия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Аблация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эндометрия 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Гистерорезектоскопическая</w:t>
            </w:r>
            <w:proofErr w:type="spellEnd"/>
            <w:r w:rsidR="00D1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септэктомия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Гистероскопия при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аденокарциноме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эндометрия (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Полстяной</w:t>
            </w:r>
            <w:proofErr w:type="gram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А.М.)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Гистерорезектоскопический</w:t>
            </w:r>
            <w:proofErr w:type="spellEnd"/>
            <w:r w:rsidR="00D1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адгезиолизис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(Макаренко Т.А.) 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Гистероскопия при несостоятельности швов на матке после кесарева сечения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Гистерорезектоскопия при плацентарном полипе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Лапароскопия. Перфорация матки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гистерорезектоскопом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- Резекция эндометрия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Гистероскопия при </w:t>
            </w:r>
            <w:proofErr w:type="spellStart"/>
            <w:r w:rsidRPr="006658D7">
              <w:rPr>
                <w:rFonts w:ascii="Times New Roman" w:hAnsi="Times New Roman"/>
                <w:sz w:val="24"/>
                <w:szCs w:val="24"/>
              </w:rPr>
              <w:t>аденомиозе</w:t>
            </w:r>
            <w:proofErr w:type="spellEnd"/>
            <w:r w:rsidRPr="006658D7">
              <w:rPr>
                <w:rFonts w:ascii="Times New Roman" w:hAnsi="Times New Roman"/>
                <w:sz w:val="24"/>
                <w:szCs w:val="24"/>
              </w:rPr>
              <w:t xml:space="preserve"> (Макаренко Т.А.)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141E8"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 w:rsidR="00D141E8">
              <w:rPr>
                <w:rFonts w:ascii="Times New Roman" w:hAnsi="Times New Roman"/>
                <w:sz w:val="24"/>
                <w:szCs w:val="24"/>
              </w:rPr>
              <w:t xml:space="preserve"> операции при </w:t>
            </w:r>
            <w:proofErr w:type="spellStart"/>
            <w:r w:rsidR="00D141E8">
              <w:rPr>
                <w:rFonts w:ascii="Times New Roman" w:hAnsi="Times New Roman"/>
                <w:sz w:val="24"/>
                <w:szCs w:val="24"/>
              </w:rPr>
              <w:t>эндометриозе</w:t>
            </w:r>
            <w:proofErr w:type="spellEnd"/>
          </w:p>
        </w:tc>
        <w:tc>
          <w:tcPr>
            <w:tcW w:w="336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</w:t>
            </w:r>
            <w:r w:rsidRPr="006658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544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Методический кабинет кафедры</w:t>
            </w:r>
          </w:p>
        </w:tc>
        <w:tc>
          <w:tcPr>
            <w:tcW w:w="4433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Видео,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</w:p>
        </w:tc>
      </w:tr>
      <w:tr w:rsidR="00E5046E" w:rsidRPr="006658D7" w:rsidTr="00ED2CB0">
        <w:tc>
          <w:tcPr>
            <w:tcW w:w="571" w:type="dxa"/>
          </w:tcPr>
          <w:p w:rsidR="00E5046E" w:rsidRPr="006658D7" w:rsidRDefault="00E5046E" w:rsidP="00EC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Фото-видеоматериал</w:t>
            </w:r>
          </w:p>
        </w:tc>
        <w:tc>
          <w:tcPr>
            <w:tcW w:w="3366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  <w:lang w:val="en-US"/>
              </w:rPr>
              <w:t>CD, DVD</w:t>
            </w:r>
          </w:p>
        </w:tc>
        <w:tc>
          <w:tcPr>
            <w:tcW w:w="3544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Портал дистанционного образования </w:t>
            </w:r>
          </w:p>
        </w:tc>
        <w:tc>
          <w:tcPr>
            <w:tcW w:w="4433" w:type="dxa"/>
          </w:tcPr>
          <w:p w:rsidR="00E5046E" w:rsidRPr="006658D7" w:rsidRDefault="00E5046E" w:rsidP="00EC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D7">
              <w:rPr>
                <w:rFonts w:ascii="Times New Roman" w:hAnsi="Times New Roman"/>
                <w:sz w:val="24"/>
                <w:szCs w:val="24"/>
              </w:rPr>
              <w:t xml:space="preserve">Все формы – видео, </w:t>
            </w:r>
            <w:proofErr w:type="gramStart"/>
            <w:r w:rsidRPr="006658D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</w:p>
        </w:tc>
      </w:tr>
    </w:tbl>
    <w:p w:rsidR="00E5046E" w:rsidRDefault="00E5046E" w:rsidP="00EC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46E" w:rsidRPr="008E60C9" w:rsidRDefault="00E5046E" w:rsidP="008E60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D2DCC" w:rsidRPr="008E60C9" w:rsidRDefault="008D2DCC" w:rsidP="008E60C9">
      <w:pPr>
        <w:pStyle w:val="af1"/>
        <w:ind w:firstLine="709"/>
        <w:rPr>
          <w:b w:val="0"/>
          <w:caps/>
        </w:rPr>
      </w:pPr>
    </w:p>
    <w:p w:rsidR="008D2DCC" w:rsidRPr="008E60C9" w:rsidRDefault="008D2DCC" w:rsidP="008E60C9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  <w:sectPr w:rsidR="008D2DCC" w:rsidRPr="008E60C9" w:rsidSect="00557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1597" w:rsidRPr="002627B8" w:rsidRDefault="004C1597" w:rsidP="00B127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71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Карта обеспечения учебно-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методической литературой цикла </w:t>
      </w:r>
      <w:r w:rsidR="008A04EC">
        <w:rPr>
          <w:rFonts w:ascii="Times New Roman CYR" w:hAnsi="Times New Roman CYR" w:cs="Times New Roman CYR"/>
          <w:b/>
          <w:bCs/>
          <w:sz w:val="28"/>
          <w:szCs w:val="28"/>
        </w:rPr>
        <w:t>ПК</w:t>
      </w:r>
      <w:r w:rsidR="00EC36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612AA" w:rsidRPr="00160318">
        <w:rPr>
          <w:rFonts w:ascii="Times New Roman" w:hAnsi="Times New Roman"/>
          <w:b/>
          <w:sz w:val="28"/>
          <w:szCs w:val="28"/>
        </w:rPr>
        <w:t>«</w:t>
      </w:r>
      <w:r w:rsidR="00530314">
        <w:rPr>
          <w:rFonts w:ascii="Times New Roman" w:hAnsi="Times New Roman"/>
          <w:b/>
          <w:sz w:val="28"/>
          <w:szCs w:val="28"/>
        </w:rPr>
        <w:t>Оперативная гинекология</w:t>
      </w:r>
      <w:r w:rsidR="003612AA">
        <w:rPr>
          <w:rFonts w:ascii="Times New Roman" w:hAnsi="Times New Roman"/>
          <w:b/>
          <w:sz w:val="28"/>
          <w:szCs w:val="28"/>
        </w:rPr>
        <w:t>»</w:t>
      </w:r>
    </w:p>
    <w:p w:rsidR="004C1597" w:rsidRDefault="00530314" w:rsidP="004C159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специальности – А</w:t>
      </w:r>
      <w:r w:rsidR="004C1597" w:rsidRPr="00DB711C">
        <w:rPr>
          <w:rFonts w:ascii="Times New Roman CYR" w:hAnsi="Times New Roman CYR" w:cs="Times New Roman CYR"/>
          <w:b/>
          <w:bCs/>
          <w:sz w:val="28"/>
          <w:szCs w:val="28"/>
        </w:rPr>
        <w:t>кушерство и гинекология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4961"/>
        <w:gridCol w:w="709"/>
        <w:gridCol w:w="1843"/>
        <w:gridCol w:w="141"/>
        <w:gridCol w:w="1418"/>
      </w:tblGrid>
      <w:tr w:rsidR="004C1597" w:rsidRPr="004C1597" w:rsidTr="00EB6669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4C1597" w:rsidRPr="004C1597" w:rsidRDefault="004C1597" w:rsidP="004C1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5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C1597" w:rsidRPr="004C1597" w:rsidRDefault="004C1597" w:rsidP="004C1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C15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C159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4C1597" w:rsidRPr="004C1597" w:rsidRDefault="004C1597" w:rsidP="008A04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59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C1597" w:rsidRPr="004C1597" w:rsidRDefault="004C1597" w:rsidP="004C1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597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597" w:rsidRPr="004C1597" w:rsidRDefault="004C1597" w:rsidP="004C1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59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4C1597" w:rsidRPr="004C1597" w:rsidRDefault="004C1597" w:rsidP="004C1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597">
              <w:rPr>
                <w:rFonts w:ascii="Times New Roman" w:hAnsi="Times New Roman"/>
                <w:b/>
                <w:sz w:val="28"/>
                <w:szCs w:val="28"/>
              </w:rPr>
              <w:t>выпуска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3F2DF8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Оперативная гинекология /</w:t>
            </w:r>
            <w:r w:rsidR="00A346FE">
              <w:rPr>
                <w:rFonts w:ascii="Times New Roman" w:hAnsi="Times New Roman"/>
                <w:sz w:val="28"/>
                <w:szCs w:val="28"/>
              </w:rPr>
              <w:t xml:space="preserve">В.И. Краснопольский, С.Н. </w:t>
            </w:r>
            <w:proofErr w:type="spellStart"/>
            <w:r w:rsidR="00A346F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Н.А. Щукина, А.А. Попов.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Медпресс-информ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C1597" w:rsidRPr="00A346FE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3F2DF8" w:rsidRPr="004C1597" w:rsidTr="00EB6669">
        <w:tc>
          <w:tcPr>
            <w:tcW w:w="959" w:type="dxa"/>
            <w:shd w:val="clear" w:color="auto" w:fill="auto"/>
          </w:tcPr>
          <w:p w:rsidR="003F2DF8" w:rsidRPr="004C1597" w:rsidRDefault="003F2DF8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F2DF8" w:rsidRDefault="003F2DF8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Оперативная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гистероскопия / А.И. Давыдов, А.Н. Стрижаков.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F2DF8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Династия</w:t>
            </w:r>
          </w:p>
        </w:tc>
        <w:tc>
          <w:tcPr>
            <w:tcW w:w="1418" w:type="dxa"/>
            <w:shd w:val="clear" w:color="auto" w:fill="auto"/>
          </w:tcPr>
          <w:p w:rsidR="003F2DF8" w:rsidRDefault="003F2DF8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A346FE" w:rsidRPr="004C1597" w:rsidTr="00EB6669">
        <w:tc>
          <w:tcPr>
            <w:tcW w:w="959" w:type="dxa"/>
            <w:shd w:val="clear" w:color="auto" w:fill="auto"/>
          </w:tcPr>
          <w:p w:rsidR="00A346FE" w:rsidRPr="004C1597" w:rsidRDefault="00A346FE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A346FE" w:rsidRPr="004C1597" w:rsidRDefault="00A346FE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Акушерство [Электронный ресурс] : нац. рук. / гл. ред. Э. К.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Айламазян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, В. И. Кулаков, В. Е. Радзинский [и др.]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- Режим доступа: </w:t>
            </w:r>
            <w:hyperlink r:id="rId11" w:history="1">
              <w:r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http://www.rosmedlib.ru/book/ISBN9785970423349.html</w:t>
              </w:r>
            </w:hyperlink>
          </w:p>
        </w:tc>
        <w:tc>
          <w:tcPr>
            <w:tcW w:w="1984" w:type="dxa"/>
            <w:gridSpan w:val="2"/>
            <w:shd w:val="clear" w:color="auto" w:fill="auto"/>
          </w:tcPr>
          <w:p w:rsidR="00A346FE" w:rsidRPr="004C1597" w:rsidRDefault="00A346FE" w:rsidP="00332B98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ГЭОТАР-Медиа</w:t>
            </w:r>
          </w:p>
        </w:tc>
        <w:tc>
          <w:tcPr>
            <w:tcW w:w="1418" w:type="dxa"/>
            <w:shd w:val="clear" w:color="auto" w:fill="auto"/>
          </w:tcPr>
          <w:p w:rsidR="00A346FE" w:rsidRPr="004C1597" w:rsidRDefault="00A346FE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Разрыв матки во время беременности и родов [Электронный ресурс] : учеб. пособие / В. Б.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Цхай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, В. Н. Коновалов, И. С. Брехова [и др.]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- Режим доступа: </w:t>
            </w:r>
            <w:hyperlink r:id="rId12" w:history="1">
              <w:r w:rsidR="003612AA"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http://krasgmu.vmede.ru/index.php?page[common]=elib&amp;cat=&amp;res_id=53977</w:t>
              </w:r>
            </w:hyperlink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3612AA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24242"/>
                <w:sz w:val="28"/>
                <w:szCs w:val="28"/>
              </w:rPr>
              <w:t>Красноярск</w:t>
            </w:r>
            <w:r w:rsidR="004C1597"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: </w:t>
            </w:r>
            <w:proofErr w:type="spellStart"/>
            <w:r w:rsidR="004C1597"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КрасГМУ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в неотложной медицине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 [Электронный ресурс] /  О. Дж. </w:t>
            </w:r>
            <w:proofErr w:type="spellStart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Ма</w:t>
            </w:r>
            <w:proofErr w:type="spellEnd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, Дж. Р. </w:t>
            </w:r>
            <w:proofErr w:type="spellStart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Матиэр</w:t>
            </w:r>
            <w:proofErr w:type="spellEnd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, М. </w:t>
            </w:r>
            <w:proofErr w:type="spellStart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Блэйвес</w:t>
            </w:r>
            <w:proofErr w:type="spellEnd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. - Режим доступа: </w:t>
            </w:r>
            <w:hyperlink r:id="rId13" w:history="1">
              <w:r w:rsidR="003612AA"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http://ibooks.ru/reading.php?productid=350145</w:t>
              </w:r>
            </w:hyperlink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М.:  БИНОМ. Лаборатория знаний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Акушерство и гинекология.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Иллюстрир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учеб.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Невиль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Ф. Хакер, Джозеф К.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Гамбон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Кельвин Дж.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Хобел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; пер. с англ. под ред. Э.К.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Айламазяна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- 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"http://www.rosmedlib.ru/book/06-COS-2361.html"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://www.rosmedlib.ru/book/06-COS-2361.html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М.: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4C1597" w:rsidRPr="004C1597" w:rsidTr="00EB666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EC368E" w:rsidRDefault="00EC368E" w:rsidP="00332B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Схемы </w:t>
            </w:r>
            <w:r w:rsidR="004C1597"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>лечения.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1597"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>Акушерство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1597"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1597"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>гинекология: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1597"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="004C1597"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>/ под ред. В. Н. Серова, Г. Т. Сухих; ред.-сост. Е. Г. Хилькевич. – Режим доступа</w:t>
            </w:r>
            <w:proofErr w:type="gramStart"/>
            <w:r w:rsidR="004C1597"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"http://www.rosmedlib.ru/book/ISBN9785423500740.html"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://www.rosmedlib.ru/book/ISBN9785423500740.html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4C1597">
              <w:rPr>
                <w:rFonts w:ascii="Times New Roman" w:hAnsi="Times New Roman"/>
                <w:color w:val="000000"/>
                <w:sz w:val="28"/>
                <w:szCs w:val="28"/>
              </w:rPr>
              <w:t>Литтерра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Клинические рекомендации. Акушерство и   гинекология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 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 / под ред. В. Н. Серова, Г. Т. Сухих</w:t>
            </w:r>
            <w:r w:rsidR="00EB6669">
              <w:rPr>
                <w:rFonts w:ascii="Times New Roman" w:hAnsi="Times New Roman"/>
                <w:sz w:val="28"/>
                <w:szCs w:val="28"/>
              </w:rPr>
              <w:t>. – Режим доступа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4" w:history="1">
              <w:r w:rsidR="003612AA"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http://www.rosmedlib.ru/book/ISBN9785970427576.html</w:t>
              </w:r>
            </w:hyperlink>
          </w:p>
          <w:p w:rsidR="003612AA" w:rsidRPr="004C1597" w:rsidRDefault="003612AA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lastRenderedPageBreak/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Лучевая диагностика и терапия в акушерстве и гинекологии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>: нац. рук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л. ред.  Л. В.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Адамян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, В. Н. Демидов, А. И. Гус.-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"http://www.rosmedlib.ru/book/ISBN9785970421178.html"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://www.rosmedlib.ru/book/ISBN9785970421178.html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4C1597" w:rsidRPr="004C1597" w:rsidTr="00EB666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Гинекологическая эндокринология. Клинические лекции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: рук. для врачей / И. Б. Манухин, Л. Г.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Тумилович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М. А. Геворкян.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ежим доступа :  </w:t>
            </w:r>
            <w:hyperlink r:id="rId15" w:history="1">
              <w:r w:rsidR="003612AA"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http://www.rosmedlib.ru/book/ISBN9785970426678.html</w:t>
              </w:r>
            </w:hyperlink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Акушерство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  : нац. рук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од ред. Г. М. Савельевой, Г. Т. Сухих, В. Н. Серова, В. Е. Радзинского. - 2-е изд.,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и доп. – Режим доступа : </w:t>
            </w:r>
            <w:hyperlink r:id="rId16" w:history="1">
              <w:r w:rsidR="003612AA"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http://www.rosmedlib.ru/book/ISBN9785970433652.html</w:t>
              </w:r>
            </w:hyperlink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Гинекология : нац. рук.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крат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  / под ред. Г.М. Савельевой, Г.Т. Сухих, И.Б. Манухина.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"http://www.rosmedlib.ru/book/ISBN9785970426623.html"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://www.rosmedlib.ru/book/ISBN9785970426623.html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Акушерство [Электронный ресурс]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учебник /  Г. М. Савельева, Р. И.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Шалина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Л. Г.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Сичинава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[и др.]. - Режим доступа: </w:t>
            </w:r>
            <w:hyperlink r:id="rId17" w:history="1">
              <w:r w:rsidR="003612AA"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http://www.studmedlib.ru/ru/book/ISBN9785970432952.html</w:t>
              </w:r>
            </w:hyperlink>
            <w:r w:rsidRPr="004C15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Гинекология: учебник  / под ред. Г.М. Савельевой, В.Г. Бреусенко.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М: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Неотложные состояния в акушерстве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>: руководство/ В. Н. Серов, Г. Т. Сухих, И. И. Баранов  [и др.].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"http://www.rosmedlib.ru/book/ISBN9785970424728.html"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://www.rosmedlib.ru/book/ISBN9785970424728.html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Физиологическое акушерство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: учебник /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Дзигуа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М.В.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"http://www.rosmedlib.ru/book/ISBN9785970426111.html"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://www.rosmedlib.ru/book/ISBN9785970426111.html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Инфекции, передающиеся половым путем. </w:t>
            </w:r>
            <w:r w:rsidRPr="004C15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Клинические лекции / под ред. В. Н.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Прилепской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lastRenderedPageBreak/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</w:t>
            </w:r>
            <w:r w:rsidRPr="004C1597">
              <w:rPr>
                <w:rFonts w:ascii="Times New Roman" w:hAnsi="Times New Roman"/>
                <w:sz w:val="28"/>
                <w:szCs w:val="28"/>
              </w:rPr>
              <w:lastRenderedPageBreak/>
              <w:t>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Доброкачественные заболевания матки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 / А. Н. Стрижаков, А. И. Давыдов, В. М. Пашков, В. А. Лебедев.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"http://www.rosmedlib.ru/book/ISBN9785970428337.html"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://www.rosmedlib.ru/book/ISBN9785970428337.html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Клинические аспекты лечения бесплодия в браке. Диагностика и терапевтические программы с использованием методов восстановления естественной фертильности и вспомогательных репродуктивных технологий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>: руководство / К. В. Краснопольская, Т. А. Назаренко.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"http://www.rosmedlib.ru/book/ISBN9785970423653.html"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://www.rosmedlib.ru/book/ISBN9785970423653.html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Хронический эндометрит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руководство / Г. Т. Сухих, А. В.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Шуршалина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"http://www.rosmedlib.ru/book/ISBN9785970423615.html"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://www.rosmedlib.ru/book/ISBN9785970423615.html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Практическая кольпоскопия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 /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С. И. Роговская.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"http://www.rosmedlib.ru/book/ISBN9785970424520.html"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://www.rosmedlib.ru/book/ISBN9785970424520.html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Гемолитическая болезнь плода и новорожденного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: руководство / Г. М. Савельева, А. Г.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Коноплянников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М. А.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Курцер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"http://www.rosmedlib.ru/book/ISBN9785970425633.html"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://www.rosmedlib.ru/book/ISBN9785970425633.html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Гистероскопия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атлас и руководство / Г. М. Савельева, В. Г. Бреусенко, Л. М.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Каппушева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"http://www.rosmedlib.ru/book/ISBN9785970427842.html"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://www.rosmedlib.ru/book/ISBN9785970427842.html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Наследственные болезни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[Электронный ресурс] 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>: национальное руководство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од ред. Н. П. Бочкова, Е. К.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Гинтера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, В. П. Пузырева.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597">
              <w:rPr>
                <w:rFonts w:ascii="Times New Roman" w:hAnsi="Times New Roman"/>
                <w:sz w:val="28"/>
                <w:szCs w:val="28"/>
              </w:rPr>
              <w:lastRenderedPageBreak/>
              <w:t>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"http://www.rosmedlib.ru/book/ISBN9785970422311.html"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://www.rosmedlib.ru/book/ISBN9785970422311.html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lastRenderedPageBreak/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Беременность и роды при экстрагенитальных заболеваниях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>[Электронный ресурс]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  / С. В. Апресян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под ред. В. Е. Радзинского.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"http://www.rosmedlib.ru/book/ISBN9785970432389.html"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://www.rosmedlib.ru/book/ISBN9785970432389.html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Медицинская лабораторная диагностика </w:t>
            </w:r>
            <w:r w:rsidRPr="004C1597">
              <w:rPr>
                <w:rFonts w:ascii="Times New Roman" w:hAnsi="Times New Roman"/>
                <w:color w:val="424242"/>
                <w:sz w:val="28"/>
                <w:szCs w:val="28"/>
              </w:rPr>
              <w:t xml:space="preserve">[Электронный ресурс] </w:t>
            </w:r>
            <w:r w:rsidRPr="004C1597">
              <w:rPr>
                <w:rFonts w:ascii="Times New Roman" w:hAnsi="Times New Roman"/>
                <w:sz w:val="28"/>
                <w:szCs w:val="28"/>
              </w:rPr>
              <w:t xml:space="preserve">: программы и алгоритмы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врачей / под ред. А. И.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Карпищенко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– Режим доступа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0B4BA6">
              <w:fldChar w:fldCharType="begin"/>
            </w:r>
            <w:r w:rsidR="000B4BA6">
              <w:instrText xml:space="preserve"> HYPERLINK "http://www.rosmedlib.ru/book/ISBN9785970429587.html" </w:instrText>
            </w:r>
            <w:r w:rsidR="000B4BA6">
              <w:fldChar w:fldCharType="separate"/>
            </w:r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http</w:t>
            </w:r>
            <w:proofErr w:type="spellEnd"/>
            <w:r w:rsidR="003612AA" w:rsidRPr="00052C87">
              <w:rPr>
                <w:rStyle w:val="af4"/>
                <w:rFonts w:ascii="Times New Roman" w:hAnsi="Times New Roman"/>
                <w:sz w:val="28"/>
                <w:szCs w:val="28"/>
              </w:rPr>
              <w:t>://www.rosmedlib.ru/book/ISBN9785970429587.html</w:t>
            </w:r>
            <w:r w:rsidR="000B4BA6">
              <w:rPr>
                <w:rStyle w:val="af4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Шнейдерман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М. Г. Акушерско-гинекологический массаж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врачей / М. Г.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Шнейдерман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Видаль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Специалист. Акушерство и гинекология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справ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екарств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препаратов / ред. Е. А.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Лицарева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Е. А. Толмачева, Е. В.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Язынина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ЮБМ Медика Рус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Гинекология. Здоровье женщины после 45 лет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пособие для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врачей / О. А. Скрипка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Ростов н/Д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Феникс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Особенности анестезии и интенсивной терапии критических состояний в акушерстве и гинекологии / А. И.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Грицан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Г. В.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Грицан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А. П. Колесниченко [и др.]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Красноярск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лектробыттехника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Руководство по амбулаторно-поликлинической помощи в акушерстве и гинекологии / ред. В. Е. Радзинский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Ультразвуковая диагностика в акушерстве и гинекологии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рук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ед. А. Е. Волков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Ростов н/Д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Феникс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Акушерство и гинекология. Клинические рекомендации /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Г. М. Савельевой, В. Н. Серова, Г. Т. Сухих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ГЭОТАР-Медиа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Акушерство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практикующих врачей / И. С. Сидорова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М.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нформ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. агентство</w:t>
            </w:r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Бимануальное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влагалищное исследование [Электронный ресурс]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идеобанкпракт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навыков / сост. Н. В. Жирова, Е. Ю. Киселева, О. В.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Тутынина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[и др.]. – Режим доступа: </w:t>
            </w:r>
            <w:hyperlink r:id="rId18" w:history="1">
              <w:r w:rsidR="003612AA" w:rsidRPr="00052C87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http://krasgmu.ru/sys/files/colibris/45317_bimanual_vlagalishe.mp4</w:t>
              </w:r>
            </w:hyperlink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Красноярск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расГМУ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Взятие мазка на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онкоцитологию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[Электронный ресурс]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идеобанкпракт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навыков / сост. Н. В. Жирова, Е. Ю. Киселева, О. В.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Тутынина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[и др.]. – Режим доступа:http://krasgmu.ru/sys/files/colibris/45319_mazok_onkocito.mp4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Красноярск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расГМУ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Взятие мазка на флору [Электронный ресурс]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идеобанкпракт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навыков / сост. Н. В. Жирова, Е. Ю. Киселева, О. В.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Тутынина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[и др.].– Режим доступа:http://krasgmu.ru/sys/files/colibris/45320_mazok_flora.mp4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Красноярск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расГМУ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3612AA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Выслушивание сердцебиения плода [Электронный ресурс]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идеобанкпракт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навыков / сост. А. Т. Егорова, Е. В. Шапошникова, Д. А.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Маисеенко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[и др.]. – Режим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доступа:http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://krasgmu.ru/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sys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files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colibris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/plod_heart.mp4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Красноярск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расГМУ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Осмотр шейки матки в зеркалах [Электронный ресурс] :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видеобанкпракт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навыков / сост. В. Б.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Цхай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, В. Н. Коновалов, Н. В. Ржевская [и др.].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ежим доступа: http://krasgmu.ru/sys/files/colibris/sheika_matki.mp4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Красноярск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расГМУ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959" w:type="dxa"/>
            <w:shd w:val="clear" w:color="auto" w:fill="auto"/>
          </w:tcPr>
          <w:p w:rsidR="004C1597" w:rsidRPr="004C1597" w:rsidRDefault="004C1597" w:rsidP="00B127DF">
            <w:pPr>
              <w:pStyle w:val="ac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 xml:space="preserve">Проведение влагалищного исследования [Электронный ресурс] 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>идеобанкпракт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. навыков / сост. В. Б.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Цхай</w:t>
            </w:r>
            <w:proofErr w:type="spellEnd"/>
            <w:r w:rsidRPr="004C1597">
              <w:rPr>
                <w:rFonts w:ascii="Times New Roman" w:hAnsi="Times New Roman"/>
                <w:sz w:val="28"/>
                <w:szCs w:val="28"/>
              </w:rPr>
              <w:t>, В. Н. Коновалов, Н. В. Ржевская [и др.]. - Режим доступа: http://krasgmu.ru/sys/files/colibris/vlagalishe_v_rodah.mp4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Красноярск</w:t>
            </w:r>
            <w:proofErr w:type="gramStart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C1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597"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9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C1597" w:rsidRPr="004C1597" w:rsidTr="00EB6669">
        <w:tc>
          <w:tcPr>
            <w:tcW w:w="10173" w:type="dxa"/>
            <w:gridSpan w:val="7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4EC">
              <w:rPr>
                <w:rFonts w:ascii="Times New Roman" w:hAnsi="Times New Roman"/>
                <w:b/>
                <w:sz w:val="28"/>
                <w:szCs w:val="28"/>
              </w:rPr>
              <w:t>Электронные ресурсы</w:t>
            </w: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 w:rsidRPr="008A04E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Colibris</w:t>
            </w:r>
            <w:proofErr w:type="spellEnd"/>
            <w:r w:rsidRPr="008A04E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ЭБС Консультант студента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ЭМБ Консультант врача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iBooks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ЭНБ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eLibrary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BookUp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БД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Webofscience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БД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СПС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БД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OxfordUniversityPress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4C1597" w:rsidRPr="004C1597" w:rsidTr="00EB6669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4EC">
              <w:rPr>
                <w:rFonts w:ascii="Times New Roman" w:hAnsi="Times New Roman"/>
                <w:sz w:val="28"/>
                <w:szCs w:val="28"/>
              </w:rPr>
              <w:t xml:space="preserve">БД SAGE </w:t>
            </w:r>
            <w:proofErr w:type="spellStart"/>
            <w:r w:rsidRPr="008A04EC">
              <w:rPr>
                <w:rFonts w:ascii="Times New Roman" w:hAnsi="Times New Roman"/>
                <w:sz w:val="28"/>
                <w:szCs w:val="28"/>
              </w:rPr>
              <w:t>Premier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8A04EC" w:rsidRDefault="004C1597" w:rsidP="0033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1597" w:rsidRPr="004C1597" w:rsidRDefault="004C1597" w:rsidP="00332B98">
            <w:pPr>
              <w:spacing w:after="0" w:line="240" w:lineRule="auto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</w:tbl>
    <w:p w:rsidR="00EC368E" w:rsidRDefault="00EC368E" w:rsidP="00EC368E">
      <w:pPr>
        <w:shd w:val="clear" w:color="auto" w:fill="FFFFFF"/>
        <w:spacing w:after="0" w:line="100" w:lineRule="atLeast"/>
        <w:rPr>
          <w:rFonts w:ascii="Times New Roman" w:hAnsi="Times New Roman"/>
          <w:color w:val="424242"/>
          <w:sz w:val="28"/>
          <w:szCs w:val="28"/>
        </w:rPr>
      </w:pPr>
    </w:p>
    <w:p w:rsidR="00FD1230" w:rsidRPr="00FD1230" w:rsidRDefault="00FD1230" w:rsidP="00EC368E">
      <w:pPr>
        <w:shd w:val="clear" w:color="auto" w:fill="FFFFFF"/>
        <w:spacing w:after="0" w:line="100" w:lineRule="atLeast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3540" w:firstLine="1422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Проректор по учебной работе, 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4248" w:firstLine="430"/>
        <w:jc w:val="center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д.м.н., проф. ________ С.Ю. Никулина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ind w:left="3540" w:firstLine="571"/>
        <w:jc w:val="center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«____»_______________ 20__ г.</w:t>
      </w:r>
    </w:p>
    <w:p w:rsidR="00FD1230" w:rsidRPr="00FD1230" w:rsidRDefault="00FD1230" w:rsidP="00FD1230">
      <w:pPr>
        <w:pStyle w:val="21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pStyle w:val="21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pStyle w:val="2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ДОПОЛНЕНИЯ И ИЗМЕНЕНИЯ</w:t>
      </w:r>
    </w:p>
    <w:p w:rsidR="00FD1230" w:rsidRPr="00FD1230" w:rsidRDefault="00FD1230" w:rsidP="00FD1230">
      <w:pPr>
        <w:pStyle w:val="21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AA" w:rsidRDefault="00FD1230" w:rsidP="003612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к рабочей программе цикла повышения квалификации </w:t>
      </w:r>
      <w:r w:rsidR="003612AA" w:rsidRPr="003612AA">
        <w:rPr>
          <w:rFonts w:ascii="Times New Roman" w:hAnsi="Times New Roman"/>
          <w:b/>
          <w:sz w:val="24"/>
          <w:szCs w:val="24"/>
        </w:rPr>
        <w:t>«</w:t>
      </w:r>
      <w:r w:rsidR="00530314">
        <w:rPr>
          <w:rFonts w:ascii="Times New Roman" w:hAnsi="Times New Roman"/>
          <w:b/>
          <w:sz w:val="24"/>
          <w:szCs w:val="24"/>
        </w:rPr>
        <w:t>Оперативная гинекология</w:t>
      </w:r>
      <w:r w:rsidR="003612AA" w:rsidRPr="003612AA">
        <w:rPr>
          <w:rFonts w:ascii="Times New Roman" w:hAnsi="Times New Roman"/>
          <w:b/>
          <w:sz w:val="24"/>
          <w:szCs w:val="24"/>
        </w:rPr>
        <w:t xml:space="preserve">» </w:t>
      </w:r>
    </w:p>
    <w:p w:rsidR="00FD1230" w:rsidRPr="00FD1230" w:rsidRDefault="00FD1230" w:rsidP="003612AA">
      <w:pPr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для слушателей системы последипломного образования</w:t>
      </w: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3F2DF8">
        <w:rPr>
          <w:rFonts w:ascii="Times New Roman" w:hAnsi="Times New Roman"/>
          <w:b/>
          <w:sz w:val="24"/>
          <w:szCs w:val="24"/>
          <w:u w:val="single"/>
        </w:rPr>
        <w:t>«Акушерство и гинекология</w:t>
      </w:r>
      <w:r w:rsidRPr="00FD1230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D1230" w:rsidRPr="00FD1230" w:rsidRDefault="00FD1230" w:rsidP="00FD1230">
      <w:pPr>
        <w:shd w:val="clear" w:color="auto" w:fill="FFFFFF"/>
        <w:tabs>
          <w:tab w:val="left" w:leader="underscore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всего часов: </w:t>
      </w:r>
      <w:r w:rsidR="003612AA">
        <w:rPr>
          <w:rFonts w:ascii="Times New Roman" w:hAnsi="Times New Roman"/>
          <w:b/>
          <w:sz w:val="24"/>
          <w:szCs w:val="24"/>
          <w:u w:val="single"/>
        </w:rPr>
        <w:t>72</w:t>
      </w:r>
    </w:p>
    <w:p w:rsidR="00FD1230" w:rsidRPr="00FD1230" w:rsidRDefault="00FD1230" w:rsidP="00FD1230">
      <w:pPr>
        <w:shd w:val="clear" w:color="auto" w:fill="FFFFFF"/>
        <w:tabs>
          <w:tab w:val="left" w:leader="underscore" w:pos="57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на 2015 - 2016 учебный год.</w:t>
      </w: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 xml:space="preserve">Кафедра </w:t>
      </w:r>
      <w:r w:rsidR="003612AA">
        <w:rPr>
          <w:rFonts w:ascii="Times New Roman" w:hAnsi="Times New Roman"/>
          <w:b/>
          <w:sz w:val="24"/>
          <w:szCs w:val="24"/>
        </w:rPr>
        <w:t xml:space="preserve">оперативной гинекологии </w:t>
      </w:r>
      <w:r w:rsidRPr="00FD1230">
        <w:rPr>
          <w:rFonts w:ascii="Times New Roman" w:hAnsi="Times New Roman"/>
          <w:b/>
          <w:sz w:val="24"/>
          <w:szCs w:val="24"/>
        </w:rPr>
        <w:t xml:space="preserve"> ИПО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Дополнений и изменений нет.</w:t>
      </w: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D1230">
        <w:rPr>
          <w:rFonts w:ascii="Times New Roman" w:hAnsi="Times New Roman"/>
          <w:sz w:val="24"/>
          <w:szCs w:val="24"/>
        </w:rPr>
        <w:t>Изменения утве</w:t>
      </w:r>
      <w:r w:rsidR="003612AA">
        <w:rPr>
          <w:rFonts w:ascii="Times New Roman" w:hAnsi="Times New Roman"/>
          <w:sz w:val="24"/>
          <w:szCs w:val="24"/>
        </w:rPr>
        <w:t>рждены на заседании кафедры: «03</w:t>
      </w:r>
      <w:r w:rsidRPr="00FD1230">
        <w:rPr>
          <w:rFonts w:ascii="Times New Roman" w:hAnsi="Times New Roman"/>
          <w:sz w:val="24"/>
          <w:szCs w:val="24"/>
        </w:rPr>
        <w:t>» марта 20</w:t>
      </w:r>
      <w:r w:rsidRPr="00FD1230">
        <w:rPr>
          <w:rFonts w:ascii="Times New Roman" w:hAnsi="Times New Roman"/>
          <w:sz w:val="24"/>
          <w:szCs w:val="24"/>
          <w:u w:val="single"/>
        </w:rPr>
        <w:t>16</w:t>
      </w:r>
      <w:r w:rsidR="003612AA">
        <w:rPr>
          <w:rFonts w:ascii="Times New Roman" w:hAnsi="Times New Roman"/>
          <w:sz w:val="24"/>
          <w:szCs w:val="24"/>
        </w:rPr>
        <w:t xml:space="preserve"> г. </w:t>
      </w:r>
      <w:r w:rsidR="003612AA">
        <w:rPr>
          <w:rFonts w:ascii="Times New Roman" w:hAnsi="Times New Roman"/>
          <w:sz w:val="24"/>
          <w:szCs w:val="24"/>
        </w:rPr>
        <w:tab/>
        <w:t>Протокол № 7</w:t>
      </w: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3612AA">
        <w:rPr>
          <w:rFonts w:ascii="Times New Roman" w:hAnsi="Times New Roman"/>
          <w:sz w:val="24"/>
          <w:szCs w:val="24"/>
        </w:rPr>
        <w:t>оперативной гинекологии ИПО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 д.м.н., </w:t>
      </w:r>
      <w:r w:rsidR="003612AA">
        <w:rPr>
          <w:rFonts w:ascii="Times New Roman" w:hAnsi="Times New Roman"/>
          <w:sz w:val="24"/>
          <w:szCs w:val="24"/>
        </w:rPr>
        <w:t>доцент</w:t>
      </w:r>
    </w:p>
    <w:p w:rsidR="00FD1230" w:rsidRPr="00FD1230" w:rsidRDefault="00FD1230" w:rsidP="00FD12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__________________ </w:t>
      </w:r>
      <w:r w:rsidR="00BC6A45">
        <w:rPr>
          <w:rFonts w:ascii="Times New Roman" w:hAnsi="Times New Roman"/>
          <w:sz w:val="24"/>
          <w:szCs w:val="24"/>
        </w:rPr>
        <w:t>Макаренко Т.А.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 w:rsidRPr="00FD1230">
        <w:rPr>
          <w:rFonts w:ascii="Times New Roman" w:hAnsi="Times New Roman"/>
          <w:b/>
          <w:sz w:val="24"/>
          <w:szCs w:val="24"/>
        </w:rPr>
        <w:t>СОГЛАСОВАНО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D1230">
        <w:rPr>
          <w:rFonts w:ascii="Times New Roman" w:hAnsi="Times New Roman"/>
          <w:sz w:val="24"/>
          <w:szCs w:val="24"/>
        </w:rPr>
        <w:t>методической</w:t>
      </w:r>
      <w:proofErr w:type="gramEnd"/>
      <w:r w:rsidRPr="00FD1230">
        <w:rPr>
          <w:rFonts w:ascii="Times New Roman" w:hAnsi="Times New Roman"/>
          <w:sz w:val="24"/>
          <w:szCs w:val="24"/>
        </w:rPr>
        <w:t xml:space="preserve">  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комиссии ИПО,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д.м.н., профессор _____</w:t>
      </w:r>
      <w:proofErr w:type="spellStart"/>
      <w:r w:rsidRPr="00FD1230">
        <w:rPr>
          <w:rFonts w:ascii="Times New Roman" w:hAnsi="Times New Roman"/>
          <w:sz w:val="24"/>
          <w:szCs w:val="24"/>
        </w:rPr>
        <w:t>Емельянчик</w:t>
      </w:r>
      <w:proofErr w:type="spellEnd"/>
      <w:r w:rsidRPr="00FD1230">
        <w:rPr>
          <w:rFonts w:ascii="Times New Roman" w:hAnsi="Times New Roman"/>
          <w:sz w:val="24"/>
          <w:szCs w:val="24"/>
        </w:rPr>
        <w:t xml:space="preserve"> Е.Ю.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«___»__________________ 2016 год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Декан  ИПО___________________ </w:t>
      </w:r>
    </w:p>
    <w:p w:rsidR="00FD1230" w:rsidRPr="00FD1230" w:rsidRDefault="00FD1230" w:rsidP="00FD1230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>к.м.н., доцент __________ Юрьева Е.А.</w:t>
      </w:r>
    </w:p>
    <w:p w:rsidR="00FD1230" w:rsidRPr="00FD1230" w:rsidRDefault="00FD1230" w:rsidP="00FD1230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FD1230">
        <w:rPr>
          <w:rFonts w:ascii="Times New Roman" w:hAnsi="Times New Roman"/>
          <w:sz w:val="24"/>
          <w:szCs w:val="24"/>
        </w:rPr>
        <w:t xml:space="preserve"> «___»__________________ 2016 год</w:t>
      </w:r>
    </w:p>
    <w:p w:rsidR="00FD1230" w:rsidRPr="00FD1230" w:rsidRDefault="00FD1230" w:rsidP="00FD1230">
      <w:pPr>
        <w:pStyle w:val="2"/>
        <w:ind w:firstLine="0"/>
        <w:jc w:val="right"/>
        <w:rPr>
          <w:sz w:val="24"/>
          <w:szCs w:val="24"/>
        </w:rPr>
      </w:pPr>
    </w:p>
    <w:p w:rsidR="00FD1230" w:rsidRPr="00FD1230" w:rsidRDefault="00FD1230" w:rsidP="00FD1230">
      <w:pPr>
        <w:pStyle w:val="2"/>
        <w:ind w:firstLine="0"/>
        <w:jc w:val="right"/>
        <w:rPr>
          <w:sz w:val="24"/>
          <w:szCs w:val="24"/>
        </w:rPr>
      </w:pPr>
    </w:p>
    <w:p w:rsidR="00FD1230" w:rsidRPr="00FD1230" w:rsidRDefault="00FD1230" w:rsidP="00FD1230">
      <w:pPr>
        <w:spacing w:after="0"/>
        <w:jc w:val="right"/>
        <w:rPr>
          <w:rFonts w:ascii="Times New Roman" w:hAnsi="Times New Roman"/>
          <w:color w:val="424242"/>
          <w:sz w:val="24"/>
          <w:szCs w:val="24"/>
        </w:rPr>
      </w:pPr>
    </w:p>
    <w:p w:rsidR="004C1597" w:rsidRPr="00FD1230" w:rsidRDefault="004C1597" w:rsidP="00FD1230">
      <w:pPr>
        <w:shd w:val="clear" w:color="auto" w:fill="FFFFFF"/>
        <w:tabs>
          <w:tab w:val="left" w:pos="27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1597" w:rsidRPr="00FD1230" w:rsidRDefault="004C1597" w:rsidP="00FD1230">
      <w:pPr>
        <w:shd w:val="clear" w:color="auto" w:fill="FFFFFF"/>
        <w:tabs>
          <w:tab w:val="left" w:pos="27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1597" w:rsidRPr="00FD1230" w:rsidSect="0005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DF" w:rsidRDefault="00B127DF" w:rsidP="00F361E0">
      <w:pPr>
        <w:spacing w:after="0" w:line="240" w:lineRule="auto"/>
      </w:pPr>
      <w:r>
        <w:separator/>
      </w:r>
    </w:p>
  </w:endnote>
  <w:endnote w:type="continuationSeparator" w:id="0">
    <w:p w:rsidR="00B127DF" w:rsidRDefault="00B127DF" w:rsidP="00F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8" w:rsidRDefault="0069298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2988" w:rsidRDefault="00692988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8" w:rsidRDefault="0069298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6B41">
      <w:rPr>
        <w:rStyle w:val="af0"/>
        <w:noProof/>
      </w:rPr>
      <w:t>1</w:t>
    </w:r>
    <w:r>
      <w:rPr>
        <w:rStyle w:val="af0"/>
      </w:rPr>
      <w:fldChar w:fldCharType="end"/>
    </w:r>
  </w:p>
  <w:p w:rsidR="00692988" w:rsidRDefault="00692988" w:rsidP="0028139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DF" w:rsidRDefault="00B127DF" w:rsidP="00F361E0">
      <w:pPr>
        <w:spacing w:after="0" w:line="240" w:lineRule="auto"/>
      </w:pPr>
      <w:r>
        <w:separator/>
      </w:r>
    </w:p>
  </w:footnote>
  <w:footnote w:type="continuationSeparator" w:id="0">
    <w:p w:rsidR="00B127DF" w:rsidRDefault="00B127DF" w:rsidP="00F3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14"/>
    <w:multiLevelType w:val="hybridMultilevel"/>
    <w:tmpl w:val="E9F84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76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A70B3B0">
      <w:start w:val="1"/>
      <w:numFmt w:val="upperLetter"/>
      <w:lvlText w:val="%3."/>
      <w:lvlJc w:val="left"/>
      <w:pPr>
        <w:ind w:left="2688" w:hanging="70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7D2"/>
    <w:multiLevelType w:val="hybridMultilevel"/>
    <w:tmpl w:val="776E5444"/>
    <w:lvl w:ilvl="0" w:tplc="673A8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D2069AA"/>
    <w:multiLevelType w:val="hybridMultilevel"/>
    <w:tmpl w:val="E88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880"/>
    <w:multiLevelType w:val="hybridMultilevel"/>
    <w:tmpl w:val="267607E8"/>
    <w:lvl w:ilvl="0" w:tplc="BE44DD4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D3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3F410B1"/>
    <w:multiLevelType w:val="hybridMultilevel"/>
    <w:tmpl w:val="34146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811BC9"/>
    <w:multiLevelType w:val="hybridMultilevel"/>
    <w:tmpl w:val="5A14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E703B"/>
    <w:multiLevelType w:val="hybridMultilevel"/>
    <w:tmpl w:val="CCBC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87C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0E55C5"/>
    <w:multiLevelType w:val="hybridMultilevel"/>
    <w:tmpl w:val="5236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A4B9A"/>
    <w:multiLevelType w:val="hybridMultilevel"/>
    <w:tmpl w:val="1128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55BF"/>
    <w:multiLevelType w:val="hybridMultilevel"/>
    <w:tmpl w:val="B55E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A07C7"/>
    <w:multiLevelType w:val="hybridMultilevel"/>
    <w:tmpl w:val="E88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9"/>
    <w:rsid w:val="00014C04"/>
    <w:rsid w:val="00024C97"/>
    <w:rsid w:val="0003601C"/>
    <w:rsid w:val="00037353"/>
    <w:rsid w:val="0004122E"/>
    <w:rsid w:val="00056C31"/>
    <w:rsid w:val="00056D32"/>
    <w:rsid w:val="00056DF9"/>
    <w:rsid w:val="0006252D"/>
    <w:rsid w:val="00076114"/>
    <w:rsid w:val="000919A4"/>
    <w:rsid w:val="00093E40"/>
    <w:rsid w:val="00096F23"/>
    <w:rsid w:val="000A0A3A"/>
    <w:rsid w:val="000A5FD2"/>
    <w:rsid w:val="000B4BA6"/>
    <w:rsid w:val="000C7F07"/>
    <w:rsid w:val="000D16DA"/>
    <w:rsid w:val="000D421D"/>
    <w:rsid w:val="000F36C9"/>
    <w:rsid w:val="00101FC0"/>
    <w:rsid w:val="0011122A"/>
    <w:rsid w:val="001171E8"/>
    <w:rsid w:val="00160318"/>
    <w:rsid w:val="001648A4"/>
    <w:rsid w:val="001841C4"/>
    <w:rsid w:val="0018617C"/>
    <w:rsid w:val="001862AE"/>
    <w:rsid w:val="00187204"/>
    <w:rsid w:val="00196E98"/>
    <w:rsid w:val="00197CAE"/>
    <w:rsid w:val="001B0721"/>
    <w:rsid w:val="001C4786"/>
    <w:rsid w:val="001C572D"/>
    <w:rsid w:val="001C74B1"/>
    <w:rsid w:val="001D01DF"/>
    <w:rsid w:val="001E049F"/>
    <w:rsid w:val="001E705E"/>
    <w:rsid w:val="0020438F"/>
    <w:rsid w:val="00206AAE"/>
    <w:rsid w:val="0022391B"/>
    <w:rsid w:val="00223D11"/>
    <w:rsid w:val="00230C34"/>
    <w:rsid w:val="00250602"/>
    <w:rsid w:val="00255898"/>
    <w:rsid w:val="0026186E"/>
    <w:rsid w:val="00272D6F"/>
    <w:rsid w:val="00274977"/>
    <w:rsid w:val="00277A69"/>
    <w:rsid w:val="00281399"/>
    <w:rsid w:val="002978C4"/>
    <w:rsid w:val="002A0E32"/>
    <w:rsid w:val="002B4A31"/>
    <w:rsid w:val="002B7DAE"/>
    <w:rsid w:val="002D06E9"/>
    <w:rsid w:val="002F4050"/>
    <w:rsid w:val="002F583A"/>
    <w:rsid w:val="002F78EC"/>
    <w:rsid w:val="00300FE4"/>
    <w:rsid w:val="00306588"/>
    <w:rsid w:val="003101FE"/>
    <w:rsid w:val="003110E3"/>
    <w:rsid w:val="00315B7A"/>
    <w:rsid w:val="0031698B"/>
    <w:rsid w:val="00332B98"/>
    <w:rsid w:val="003338D4"/>
    <w:rsid w:val="00335C38"/>
    <w:rsid w:val="003612AA"/>
    <w:rsid w:val="0038769E"/>
    <w:rsid w:val="00393095"/>
    <w:rsid w:val="003B70FE"/>
    <w:rsid w:val="003C697E"/>
    <w:rsid w:val="003D1566"/>
    <w:rsid w:val="003F2DF8"/>
    <w:rsid w:val="003F433D"/>
    <w:rsid w:val="00407AB7"/>
    <w:rsid w:val="00420315"/>
    <w:rsid w:val="004317E4"/>
    <w:rsid w:val="004410D4"/>
    <w:rsid w:val="00443232"/>
    <w:rsid w:val="004779D3"/>
    <w:rsid w:val="00494053"/>
    <w:rsid w:val="00496DF0"/>
    <w:rsid w:val="0049736F"/>
    <w:rsid w:val="004A63B3"/>
    <w:rsid w:val="004B20DC"/>
    <w:rsid w:val="004C06E3"/>
    <w:rsid w:val="004C087C"/>
    <w:rsid w:val="004C1597"/>
    <w:rsid w:val="004D0FE6"/>
    <w:rsid w:val="00530314"/>
    <w:rsid w:val="00531580"/>
    <w:rsid w:val="005338CD"/>
    <w:rsid w:val="0053606E"/>
    <w:rsid w:val="00550818"/>
    <w:rsid w:val="005578E6"/>
    <w:rsid w:val="00573F32"/>
    <w:rsid w:val="00583AB0"/>
    <w:rsid w:val="00586D1A"/>
    <w:rsid w:val="00591345"/>
    <w:rsid w:val="005A04A8"/>
    <w:rsid w:val="005A217B"/>
    <w:rsid w:val="005A3E78"/>
    <w:rsid w:val="005A4868"/>
    <w:rsid w:val="005A6494"/>
    <w:rsid w:val="005B5B62"/>
    <w:rsid w:val="005C0E36"/>
    <w:rsid w:val="005C5AB8"/>
    <w:rsid w:val="005D42AF"/>
    <w:rsid w:val="005F2F6E"/>
    <w:rsid w:val="00615865"/>
    <w:rsid w:val="00621AD5"/>
    <w:rsid w:val="006411EE"/>
    <w:rsid w:val="00645FB7"/>
    <w:rsid w:val="00652253"/>
    <w:rsid w:val="00652A1A"/>
    <w:rsid w:val="006655D6"/>
    <w:rsid w:val="00666DBF"/>
    <w:rsid w:val="00675A8B"/>
    <w:rsid w:val="00676D06"/>
    <w:rsid w:val="00685071"/>
    <w:rsid w:val="00692988"/>
    <w:rsid w:val="006A1A38"/>
    <w:rsid w:val="006B142C"/>
    <w:rsid w:val="006B3090"/>
    <w:rsid w:val="006B3394"/>
    <w:rsid w:val="006B7880"/>
    <w:rsid w:val="006D1BC0"/>
    <w:rsid w:val="006E0DFB"/>
    <w:rsid w:val="006F15B1"/>
    <w:rsid w:val="00703311"/>
    <w:rsid w:val="00735020"/>
    <w:rsid w:val="00750D62"/>
    <w:rsid w:val="00763E18"/>
    <w:rsid w:val="0078185D"/>
    <w:rsid w:val="00784A47"/>
    <w:rsid w:val="00786CF7"/>
    <w:rsid w:val="00791BF3"/>
    <w:rsid w:val="007921F4"/>
    <w:rsid w:val="0079788B"/>
    <w:rsid w:val="007A18DC"/>
    <w:rsid w:val="007B0D02"/>
    <w:rsid w:val="007B49A9"/>
    <w:rsid w:val="007B4BC0"/>
    <w:rsid w:val="007B6300"/>
    <w:rsid w:val="007C463C"/>
    <w:rsid w:val="007D67D5"/>
    <w:rsid w:val="007E5EEF"/>
    <w:rsid w:val="007F67B9"/>
    <w:rsid w:val="00807F57"/>
    <w:rsid w:val="0081047E"/>
    <w:rsid w:val="00812EF5"/>
    <w:rsid w:val="008339E3"/>
    <w:rsid w:val="00834F48"/>
    <w:rsid w:val="00836261"/>
    <w:rsid w:val="00843BCA"/>
    <w:rsid w:val="00845DD0"/>
    <w:rsid w:val="008465D1"/>
    <w:rsid w:val="0088041E"/>
    <w:rsid w:val="00890938"/>
    <w:rsid w:val="008968FE"/>
    <w:rsid w:val="008A04EC"/>
    <w:rsid w:val="008B69E3"/>
    <w:rsid w:val="008C1648"/>
    <w:rsid w:val="008D2DCC"/>
    <w:rsid w:val="008E5B40"/>
    <w:rsid w:val="008E60C9"/>
    <w:rsid w:val="008F3A68"/>
    <w:rsid w:val="008F58EA"/>
    <w:rsid w:val="00903243"/>
    <w:rsid w:val="00917239"/>
    <w:rsid w:val="00926E3B"/>
    <w:rsid w:val="00934996"/>
    <w:rsid w:val="009362F4"/>
    <w:rsid w:val="00943AF8"/>
    <w:rsid w:val="00946947"/>
    <w:rsid w:val="00953EAE"/>
    <w:rsid w:val="00957629"/>
    <w:rsid w:val="00964B55"/>
    <w:rsid w:val="00974B70"/>
    <w:rsid w:val="009825BD"/>
    <w:rsid w:val="009902BE"/>
    <w:rsid w:val="00994C39"/>
    <w:rsid w:val="0099513A"/>
    <w:rsid w:val="009A6F21"/>
    <w:rsid w:val="009A706A"/>
    <w:rsid w:val="009B42A8"/>
    <w:rsid w:val="009C6703"/>
    <w:rsid w:val="009E7C83"/>
    <w:rsid w:val="009F1736"/>
    <w:rsid w:val="00A114DA"/>
    <w:rsid w:val="00A14500"/>
    <w:rsid w:val="00A21860"/>
    <w:rsid w:val="00A235DB"/>
    <w:rsid w:val="00A25C02"/>
    <w:rsid w:val="00A27074"/>
    <w:rsid w:val="00A346FE"/>
    <w:rsid w:val="00A3480B"/>
    <w:rsid w:val="00A4055E"/>
    <w:rsid w:val="00A45A60"/>
    <w:rsid w:val="00A56239"/>
    <w:rsid w:val="00A74169"/>
    <w:rsid w:val="00A77854"/>
    <w:rsid w:val="00A821B2"/>
    <w:rsid w:val="00A8366C"/>
    <w:rsid w:val="00AB011A"/>
    <w:rsid w:val="00AB5050"/>
    <w:rsid w:val="00AC0F3F"/>
    <w:rsid w:val="00AC5364"/>
    <w:rsid w:val="00AC6190"/>
    <w:rsid w:val="00AD3477"/>
    <w:rsid w:val="00AF40EC"/>
    <w:rsid w:val="00AF70A8"/>
    <w:rsid w:val="00B11220"/>
    <w:rsid w:val="00B12089"/>
    <w:rsid w:val="00B127DF"/>
    <w:rsid w:val="00B1326F"/>
    <w:rsid w:val="00B139E4"/>
    <w:rsid w:val="00B1431D"/>
    <w:rsid w:val="00B46A2C"/>
    <w:rsid w:val="00B745FB"/>
    <w:rsid w:val="00B76228"/>
    <w:rsid w:val="00BA55B9"/>
    <w:rsid w:val="00BA6E55"/>
    <w:rsid w:val="00BB061E"/>
    <w:rsid w:val="00BC55B7"/>
    <w:rsid w:val="00BC6A45"/>
    <w:rsid w:val="00BE7D5F"/>
    <w:rsid w:val="00BF0CAC"/>
    <w:rsid w:val="00BF12DF"/>
    <w:rsid w:val="00BF424E"/>
    <w:rsid w:val="00C23519"/>
    <w:rsid w:val="00C3780A"/>
    <w:rsid w:val="00C43CB0"/>
    <w:rsid w:val="00C43E58"/>
    <w:rsid w:val="00C65E09"/>
    <w:rsid w:val="00C725C9"/>
    <w:rsid w:val="00C85AD4"/>
    <w:rsid w:val="00CA2632"/>
    <w:rsid w:val="00CA4EAE"/>
    <w:rsid w:val="00CA5207"/>
    <w:rsid w:val="00CB294A"/>
    <w:rsid w:val="00CB3FF7"/>
    <w:rsid w:val="00CC3B8E"/>
    <w:rsid w:val="00CE08BB"/>
    <w:rsid w:val="00CE204F"/>
    <w:rsid w:val="00D00296"/>
    <w:rsid w:val="00D1110B"/>
    <w:rsid w:val="00D141E8"/>
    <w:rsid w:val="00D163B0"/>
    <w:rsid w:val="00D24A78"/>
    <w:rsid w:val="00D25E20"/>
    <w:rsid w:val="00D3544F"/>
    <w:rsid w:val="00D40A3B"/>
    <w:rsid w:val="00D66DD9"/>
    <w:rsid w:val="00D865E3"/>
    <w:rsid w:val="00DB20AC"/>
    <w:rsid w:val="00DD04F8"/>
    <w:rsid w:val="00DD130E"/>
    <w:rsid w:val="00DD329D"/>
    <w:rsid w:val="00DD4A4B"/>
    <w:rsid w:val="00DD5DB1"/>
    <w:rsid w:val="00DE026F"/>
    <w:rsid w:val="00DE0456"/>
    <w:rsid w:val="00DF6E2A"/>
    <w:rsid w:val="00E168C1"/>
    <w:rsid w:val="00E20799"/>
    <w:rsid w:val="00E317A9"/>
    <w:rsid w:val="00E342EB"/>
    <w:rsid w:val="00E5046E"/>
    <w:rsid w:val="00E6584C"/>
    <w:rsid w:val="00E844D1"/>
    <w:rsid w:val="00E93A44"/>
    <w:rsid w:val="00E967E6"/>
    <w:rsid w:val="00E97C81"/>
    <w:rsid w:val="00EA3A97"/>
    <w:rsid w:val="00EA5340"/>
    <w:rsid w:val="00EB00E3"/>
    <w:rsid w:val="00EB6669"/>
    <w:rsid w:val="00EC368E"/>
    <w:rsid w:val="00ED2CB0"/>
    <w:rsid w:val="00EE301F"/>
    <w:rsid w:val="00EF51F3"/>
    <w:rsid w:val="00F32D25"/>
    <w:rsid w:val="00F361E0"/>
    <w:rsid w:val="00F40193"/>
    <w:rsid w:val="00F55B28"/>
    <w:rsid w:val="00F709EE"/>
    <w:rsid w:val="00F7304C"/>
    <w:rsid w:val="00F832E7"/>
    <w:rsid w:val="00F91527"/>
    <w:rsid w:val="00F96B41"/>
    <w:rsid w:val="00FC025E"/>
    <w:rsid w:val="00FD1230"/>
    <w:rsid w:val="00FE1AF9"/>
    <w:rsid w:val="00FE5053"/>
    <w:rsid w:val="00FE6867"/>
    <w:rsid w:val="00FE776B"/>
    <w:rsid w:val="00FE79BC"/>
    <w:rsid w:val="00FF0D1E"/>
    <w:rsid w:val="00FF2F54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55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723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vertAlign w:val="superscript"/>
    </w:rPr>
  </w:style>
  <w:style w:type="paragraph" w:styleId="9">
    <w:name w:val="heading 9"/>
    <w:basedOn w:val="a0"/>
    <w:next w:val="a0"/>
    <w:link w:val="90"/>
    <w:uiPriority w:val="99"/>
    <w:qFormat/>
    <w:rsid w:val="008E60C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5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17239"/>
    <w:rPr>
      <w:rFonts w:ascii="Times New Roman" w:hAnsi="Times New Roman" w:cs="Times New Roman"/>
      <w:b/>
      <w:bCs/>
      <w:i/>
      <w:iCs/>
      <w:sz w:val="26"/>
      <w:szCs w:val="26"/>
      <w:vertAlign w:val="superscript"/>
    </w:rPr>
  </w:style>
  <w:style w:type="character" w:customStyle="1" w:styleId="90">
    <w:name w:val="Заголовок 9 Знак"/>
    <w:link w:val="9"/>
    <w:uiPriority w:val="99"/>
    <w:semiHidden/>
    <w:locked/>
    <w:rsid w:val="008E60C9"/>
    <w:rPr>
      <w:rFonts w:ascii="Cambria" w:hAnsi="Cambria" w:cs="Times New Roman"/>
      <w:sz w:val="22"/>
      <w:szCs w:val="22"/>
    </w:rPr>
  </w:style>
  <w:style w:type="paragraph" w:styleId="a4">
    <w:name w:val="Body Text"/>
    <w:aliases w:val="Знак"/>
    <w:basedOn w:val="a0"/>
    <w:link w:val="a5"/>
    <w:rsid w:val="009172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link w:val="a4"/>
    <w:locked/>
    <w:rsid w:val="0091723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rsid w:val="009172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9172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0"/>
    <w:link w:val="a7"/>
    <w:rsid w:val="0091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917239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0"/>
    <w:rsid w:val="00917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Раздел_стандарт"/>
    <w:basedOn w:val="1"/>
    <w:next w:val="a0"/>
    <w:uiPriority w:val="99"/>
    <w:rsid w:val="00BC55B7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</w:rPr>
  </w:style>
  <w:style w:type="paragraph" w:customStyle="1" w:styleId="aa">
    <w:name w:val="Подразд_ст"/>
    <w:basedOn w:val="a0"/>
    <w:rsid w:val="00BC55B7"/>
    <w:pPr>
      <w:tabs>
        <w:tab w:val="left" w:pos="426"/>
      </w:tabs>
      <w:spacing w:after="0" w:line="288" w:lineRule="auto"/>
    </w:pPr>
    <w:rPr>
      <w:rFonts w:ascii="Arial" w:hAnsi="Arial"/>
      <w:sz w:val="24"/>
      <w:szCs w:val="24"/>
    </w:rPr>
  </w:style>
  <w:style w:type="paragraph" w:styleId="21">
    <w:name w:val="Body Text 2"/>
    <w:basedOn w:val="a0"/>
    <w:link w:val="22"/>
    <w:uiPriority w:val="99"/>
    <w:rsid w:val="00D24A7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24A78"/>
    <w:rPr>
      <w:rFonts w:cs="Times New Roman"/>
    </w:rPr>
  </w:style>
  <w:style w:type="paragraph" w:customStyle="1" w:styleId="ab">
    <w:name w:val="Текст_стандарт"/>
    <w:basedOn w:val="2"/>
    <w:uiPriority w:val="99"/>
    <w:rsid w:val="00D24A78"/>
    <w:pPr>
      <w:suppressAutoHyphens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Спис_станд"/>
    <w:basedOn w:val="ab"/>
    <w:uiPriority w:val="99"/>
    <w:rsid w:val="00D24A78"/>
    <w:pPr>
      <w:numPr>
        <w:numId w:val="1"/>
      </w:numPr>
      <w:tabs>
        <w:tab w:val="clear" w:pos="360"/>
        <w:tab w:val="num" w:pos="1069"/>
      </w:tabs>
      <w:ind w:left="1069"/>
    </w:pPr>
  </w:style>
  <w:style w:type="paragraph" w:styleId="ac">
    <w:name w:val="List Paragraph"/>
    <w:basedOn w:val="a0"/>
    <w:uiPriority w:val="34"/>
    <w:qFormat/>
    <w:rsid w:val="00AB5050"/>
    <w:pPr>
      <w:ind w:left="720"/>
      <w:contextualSpacing/>
    </w:pPr>
  </w:style>
  <w:style w:type="table" w:styleId="ad">
    <w:name w:val="Table Grid"/>
    <w:basedOn w:val="a2"/>
    <w:uiPriority w:val="99"/>
    <w:rsid w:val="00974B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uiPriority w:val="99"/>
    <w:rsid w:val="008E60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E60C9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8E60C9"/>
    <w:rPr>
      <w:rFonts w:cs="Times New Roman"/>
    </w:rPr>
  </w:style>
  <w:style w:type="paragraph" w:styleId="af1">
    <w:name w:val="Title"/>
    <w:basedOn w:val="a0"/>
    <w:link w:val="af2"/>
    <w:uiPriority w:val="99"/>
    <w:qFormat/>
    <w:rsid w:val="008E60C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E60C9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Стиль"/>
    <w:rsid w:val="008E60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0">
    <w:name w:val="Основной текст + Полужирный10"/>
    <w:aliases w:val="Курсив4"/>
    <w:rsid w:val="005D42A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1">
    <w:name w:val="Основной текст + Полужирный9"/>
    <w:rsid w:val="005D42A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300FE4"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af4">
    <w:name w:val="Hyperlink"/>
    <w:uiPriority w:val="99"/>
    <w:unhideWhenUsed/>
    <w:locked/>
    <w:rsid w:val="001C74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4C1597"/>
  </w:style>
  <w:style w:type="paragraph" w:customStyle="1" w:styleId="ConsPlusNormal">
    <w:name w:val="ConsPlusNormal"/>
    <w:rsid w:val="00536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0"/>
    <w:link w:val="af6"/>
    <w:locked/>
    <w:rsid w:val="0053606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53606E"/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D1230"/>
    <w:pPr>
      <w:suppressAutoHyphens/>
    </w:pPr>
    <w:rPr>
      <w:kern w:val="2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locked/>
    <w:rsid w:val="0099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9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55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723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vertAlign w:val="superscript"/>
    </w:rPr>
  </w:style>
  <w:style w:type="paragraph" w:styleId="9">
    <w:name w:val="heading 9"/>
    <w:basedOn w:val="a0"/>
    <w:next w:val="a0"/>
    <w:link w:val="90"/>
    <w:uiPriority w:val="99"/>
    <w:qFormat/>
    <w:rsid w:val="008E60C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5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17239"/>
    <w:rPr>
      <w:rFonts w:ascii="Times New Roman" w:hAnsi="Times New Roman" w:cs="Times New Roman"/>
      <w:b/>
      <w:bCs/>
      <w:i/>
      <w:iCs/>
      <w:sz w:val="26"/>
      <w:szCs w:val="26"/>
      <w:vertAlign w:val="superscript"/>
    </w:rPr>
  </w:style>
  <w:style w:type="character" w:customStyle="1" w:styleId="90">
    <w:name w:val="Заголовок 9 Знак"/>
    <w:link w:val="9"/>
    <w:uiPriority w:val="99"/>
    <w:semiHidden/>
    <w:locked/>
    <w:rsid w:val="008E60C9"/>
    <w:rPr>
      <w:rFonts w:ascii="Cambria" w:hAnsi="Cambria" w:cs="Times New Roman"/>
      <w:sz w:val="22"/>
      <w:szCs w:val="22"/>
    </w:rPr>
  </w:style>
  <w:style w:type="paragraph" w:styleId="a4">
    <w:name w:val="Body Text"/>
    <w:aliases w:val="Знак"/>
    <w:basedOn w:val="a0"/>
    <w:link w:val="a5"/>
    <w:rsid w:val="009172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link w:val="a4"/>
    <w:locked/>
    <w:rsid w:val="0091723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uiPriority w:val="99"/>
    <w:rsid w:val="009172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91723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0"/>
    <w:link w:val="a7"/>
    <w:rsid w:val="009172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917239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0"/>
    <w:rsid w:val="00917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Раздел_стандарт"/>
    <w:basedOn w:val="1"/>
    <w:next w:val="a0"/>
    <w:uiPriority w:val="99"/>
    <w:rsid w:val="00BC55B7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</w:rPr>
  </w:style>
  <w:style w:type="paragraph" w:customStyle="1" w:styleId="aa">
    <w:name w:val="Подразд_ст"/>
    <w:basedOn w:val="a0"/>
    <w:rsid w:val="00BC55B7"/>
    <w:pPr>
      <w:tabs>
        <w:tab w:val="left" w:pos="426"/>
      </w:tabs>
      <w:spacing w:after="0" w:line="288" w:lineRule="auto"/>
    </w:pPr>
    <w:rPr>
      <w:rFonts w:ascii="Arial" w:hAnsi="Arial"/>
      <w:sz w:val="24"/>
      <w:szCs w:val="24"/>
    </w:rPr>
  </w:style>
  <w:style w:type="paragraph" w:styleId="21">
    <w:name w:val="Body Text 2"/>
    <w:basedOn w:val="a0"/>
    <w:link w:val="22"/>
    <w:uiPriority w:val="99"/>
    <w:rsid w:val="00D24A7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24A78"/>
    <w:rPr>
      <w:rFonts w:cs="Times New Roman"/>
    </w:rPr>
  </w:style>
  <w:style w:type="paragraph" w:customStyle="1" w:styleId="ab">
    <w:name w:val="Текст_стандарт"/>
    <w:basedOn w:val="2"/>
    <w:uiPriority w:val="99"/>
    <w:rsid w:val="00D24A78"/>
    <w:pPr>
      <w:suppressAutoHyphens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">
    <w:name w:val="Спис_станд"/>
    <w:basedOn w:val="ab"/>
    <w:uiPriority w:val="99"/>
    <w:rsid w:val="00D24A78"/>
    <w:pPr>
      <w:numPr>
        <w:numId w:val="1"/>
      </w:numPr>
      <w:tabs>
        <w:tab w:val="clear" w:pos="360"/>
        <w:tab w:val="num" w:pos="1069"/>
      </w:tabs>
      <w:ind w:left="1069"/>
    </w:pPr>
  </w:style>
  <w:style w:type="paragraph" w:styleId="ac">
    <w:name w:val="List Paragraph"/>
    <w:basedOn w:val="a0"/>
    <w:uiPriority w:val="34"/>
    <w:qFormat/>
    <w:rsid w:val="00AB5050"/>
    <w:pPr>
      <w:ind w:left="720"/>
      <w:contextualSpacing/>
    </w:pPr>
  </w:style>
  <w:style w:type="table" w:styleId="ad">
    <w:name w:val="Table Grid"/>
    <w:basedOn w:val="a2"/>
    <w:uiPriority w:val="99"/>
    <w:rsid w:val="00974B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uiPriority w:val="99"/>
    <w:rsid w:val="008E60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8E60C9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8E60C9"/>
    <w:rPr>
      <w:rFonts w:cs="Times New Roman"/>
    </w:rPr>
  </w:style>
  <w:style w:type="paragraph" w:styleId="af1">
    <w:name w:val="Title"/>
    <w:basedOn w:val="a0"/>
    <w:link w:val="af2"/>
    <w:uiPriority w:val="99"/>
    <w:qFormat/>
    <w:rsid w:val="008E60C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E60C9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Стиль"/>
    <w:rsid w:val="008E60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0">
    <w:name w:val="Основной текст + Полужирный10"/>
    <w:aliases w:val="Курсив4"/>
    <w:rsid w:val="005D42AF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1">
    <w:name w:val="Основной текст + Полужирный9"/>
    <w:rsid w:val="005D42A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300FE4"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af4">
    <w:name w:val="Hyperlink"/>
    <w:uiPriority w:val="99"/>
    <w:unhideWhenUsed/>
    <w:locked/>
    <w:rsid w:val="001C74B1"/>
    <w:rPr>
      <w:color w:val="0000FF"/>
      <w:u w:val="single"/>
    </w:rPr>
  </w:style>
  <w:style w:type="character" w:customStyle="1" w:styleId="apple-converted-space">
    <w:name w:val="apple-converted-space"/>
    <w:basedOn w:val="a1"/>
    <w:rsid w:val="004C1597"/>
  </w:style>
  <w:style w:type="paragraph" w:customStyle="1" w:styleId="ConsPlusNormal">
    <w:name w:val="ConsPlusNormal"/>
    <w:rsid w:val="00536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0"/>
    <w:link w:val="af6"/>
    <w:locked/>
    <w:rsid w:val="0053606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53606E"/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D1230"/>
    <w:pPr>
      <w:suppressAutoHyphens/>
    </w:pPr>
    <w:rPr>
      <w:kern w:val="2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locked/>
    <w:rsid w:val="0099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9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3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0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50145" TargetMode="External"/><Relationship Id="rId18" Type="http://schemas.openxmlformats.org/officeDocument/2006/relationships/hyperlink" Target="http://krasgmu.ru/sys/files/colibris/45317_bimanual_vlagalishe.mp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vmede.ru/index.php?page%5bcommon%5d=elib&amp;cat=&amp;res_id=53977" TargetMode="External"/><Relationship Id="rId17" Type="http://schemas.openxmlformats.org/officeDocument/2006/relationships/hyperlink" Target="http://www.studmedlib.ru/ru/book/ISBN97859704329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book/ISBN978597043365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edlib.ru/book/ISBN97859704233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medlib.ru/book/ISBN9785970426678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medlib.ru/book/ISBN97859704275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19A6-1152-4E73-BE61-D819F9C0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8181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vt:lpstr>
    </vt:vector>
  </TitlesOfParts>
  <Company>TOSHIBA</Company>
  <LinksUpToDate>false</LinksUpToDate>
  <CharactersWithSpaces>54704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dc:title>
  <dc:creator>профессор</dc:creator>
  <cp:lastModifiedBy>123</cp:lastModifiedBy>
  <cp:revision>9</cp:revision>
  <cp:lastPrinted>2016-06-29T05:58:00Z</cp:lastPrinted>
  <dcterms:created xsi:type="dcterms:W3CDTF">2016-05-19T00:35:00Z</dcterms:created>
  <dcterms:modified xsi:type="dcterms:W3CDTF">2016-08-25T08:13:00Z</dcterms:modified>
</cp:coreProperties>
</file>