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15AD" w14:textId="6EA4F78F" w:rsidR="00003D91" w:rsidRPr="00003D91" w:rsidRDefault="00003D91" w:rsidP="00003D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D91">
        <w:rPr>
          <w:rFonts w:ascii="Times New Roman" w:hAnsi="Times New Roman" w:cs="Times New Roman"/>
          <w:b/>
          <w:sz w:val="24"/>
          <w:szCs w:val="24"/>
        </w:rPr>
        <w:t>При выполнении задани</w:t>
      </w:r>
      <w:r w:rsidR="003F5DE6">
        <w:rPr>
          <w:rFonts w:ascii="Times New Roman" w:hAnsi="Times New Roman" w:cs="Times New Roman"/>
          <w:b/>
          <w:sz w:val="24"/>
          <w:szCs w:val="24"/>
        </w:rPr>
        <w:t>й</w:t>
      </w:r>
      <w:r w:rsidRPr="00003D91">
        <w:rPr>
          <w:rFonts w:ascii="Times New Roman" w:hAnsi="Times New Roman" w:cs="Times New Roman"/>
          <w:b/>
          <w:sz w:val="24"/>
          <w:szCs w:val="24"/>
        </w:rPr>
        <w:t xml:space="preserve"> используйте материалы учебника, методические рекомендации, клинические рекомендации, расположенные в документах кафедры https://krasgmu.ru/index.php?page[common]=content&amp;id=172053</w:t>
      </w:r>
    </w:p>
    <w:p w14:paraId="138DDAE1" w14:textId="77777777" w:rsidR="00003D91" w:rsidRPr="00003D91" w:rsidRDefault="00003D91" w:rsidP="00003D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C92DD" w14:textId="6D69D492" w:rsidR="00DA0C39" w:rsidRDefault="003868C6" w:rsidP="003868C6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C6">
        <w:rPr>
          <w:rFonts w:ascii="Times New Roman" w:hAnsi="Times New Roman" w:cs="Times New Roman"/>
          <w:b/>
          <w:sz w:val="24"/>
          <w:szCs w:val="24"/>
        </w:rPr>
        <w:t>ТЕСТ</w:t>
      </w:r>
    </w:p>
    <w:p w14:paraId="33E7CB8F" w14:textId="02693D7F" w:rsidR="003868C6" w:rsidRDefault="003868C6" w:rsidP="00386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с нечётными номерами в списке группы 1 вариант, с чётными – 2.</w:t>
      </w:r>
    </w:p>
    <w:p w14:paraId="1A68F3E7" w14:textId="2F3A5729" w:rsidR="003868C6" w:rsidRDefault="003868C6" w:rsidP="0038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6C2E8B7F" w14:textId="7E217ACB" w:rsidR="003868C6" w:rsidRDefault="003868C6" w:rsidP="00386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1 правильный ответ.</w:t>
      </w:r>
    </w:p>
    <w:p w14:paraId="26704405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НАИБОЛЕЕ ВИРУЛЕНТНА ДЛЯ ЧЕЛОВЕКА</w:t>
      </w:r>
    </w:p>
    <w:p w14:paraId="3BEE34C8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i/>
          <w:sz w:val="24"/>
          <w:szCs w:val="24"/>
        </w:rPr>
        <w:t>Brucella</w:t>
      </w:r>
      <w:proofErr w:type="spellEnd"/>
      <w:r w:rsidRPr="00C64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</w:p>
    <w:p w14:paraId="3C6BA2A4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suis</w:t>
      </w:r>
      <w:proofErr w:type="spellEnd"/>
    </w:p>
    <w:p w14:paraId="084B3A15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melitensis</w:t>
      </w:r>
      <w:proofErr w:type="spellEnd"/>
    </w:p>
    <w:p w14:paraId="48FFFC90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neotomae</w:t>
      </w:r>
      <w:proofErr w:type="spellEnd"/>
    </w:p>
    <w:p w14:paraId="1F88FE5A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8BF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</w:rPr>
        <w:t>abortus</w:t>
      </w:r>
      <w:proofErr w:type="spellEnd"/>
    </w:p>
    <w:p w14:paraId="65927498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ДЛЯ БРУЦЕЛЛЕЗА ХАРАКТЕРНО</w:t>
      </w:r>
    </w:p>
    <w:p w14:paraId="3E8FEA5F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эпидидимиты и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орхиты</w:t>
      </w:r>
      <w:proofErr w:type="spellEnd"/>
    </w:p>
    <w:p w14:paraId="321F21B8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самопроизвольные аборты</w:t>
      </w:r>
    </w:p>
    <w:p w14:paraId="6F5D5633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артриты</w:t>
      </w:r>
    </w:p>
    <w:p w14:paraId="6AC0D1DE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полиневриты</w:t>
      </w:r>
    </w:p>
    <w:p w14:paraId="02402EDC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14:paraId="73524F0A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ДЛЯ СЕРОДИАГНОСТИКИ БРУЦЕЛЛЕЗА ПРИМЕНЯЮТ</w:t>
      </w:r>
    </w:p>
    <w:p w14:paraId="37AF176A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РИФн</w:t>
      </w:r>
      <w:proofErr w:type="spellEnd"/>
    </w:p>
    <w:p w14:paraId="532213C0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РА Райта</w:t>
      </w:r>
    </w:p>
    <w:p w14:paraId="5D5C8936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</w:p>
    <w:p w14:paraId="4208BC00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РПГА</w:t>
      </w:r>
    </w:p>
    <w:p w14:paraId="64212E9B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6805CBA5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ВЫСОКАЯ ЧУВСТВИТЕЛЬНОСТЬ РА ХЕДДЛСОНА </w:t>
      </w:r>
      <w:r w:rsidRPr="00C648BF">
        <w:rPr>
          <w:rFonts w:ascii="Times New Roman" w:eastAsia="MS Mincho" w:hAnsi="Times New Roman" w:cs="Times New Roman"/>
          <w:sz w:val="24"/>
          <w:szCs w:val="24"/>
        </w:rPr>
        <w:t>ОБУСЛОВЛЕНА ИСПОЛЬЗОВАНИЕМ</w:t>
      </w:r>
    </w:p>
    <w:p w14:paraId="416262E4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eastAsia="MS Mincho" w:hAnsi="Times New Roman" w:cs="Times New Roman"/>
          <w:sz w:val="24"/>
          <w:szCs w:val="24"/>
        </w:rPr>
        <w:t xml:space="preserve">малых объемов </w:t>
      </w:r>
      <w:proofErr w:type="spellStart"/>
      <w:r w:rsidRPr="00C648BF">
        <w:rPr>
          <w:rFonts w:ascii="Times New Roman" w:eastAsia="MS Mincho" w:hAnsi="Times New Roman" w:cs="Times New Roman"/>
          <w:sz w:val="24"/>
          <w:szCs w:val="24"/>
        </w:rPr>
        <w:t>диагностикума</w:t>
      </w:r>
      <w:proofErr w:type="spellEnd"/>
      <w:r w:rsidRPr="00C648BF">
        <w:rPr>
          <w:rFonts w:ascii="Times New Roman" w:eastAsia="MS Mincho" w:hAnsi="Times New Roman" w:cs="Times New Roman"/>
          <w:sz w:val="24"/>
          <w:szCs w:val="24"/>
        </w:rPr>
        <w:t xml:space="preserve"> и разных объемов сывороток</w:t>
      </w:r>
    </w:p>
    <w:p w14:paraId="76789885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eastAsia="MS Mincho" w:hAnsi="Times New Roman" w:cs="Times New Roman"/>
          <w:sz w:val="24"/>
          <w:szCs w:val="24"/>
        </w:rPr>
        <w:t>больших объемов ингредиентов</w:t>
      </w:r>
    </w:p>
    <w:p w14:paraId="0B802267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eastAsia="MS Mincho" w:hAnsi="Times New Roman" w:cs="Times New Roman"/>
          <w:sz w:val="24"/>
          <w:szCs w:val="24"/>
        </w:rPr>
        <w:t>живых культур возбудителя</w:t>
      </w:r>
    </w:p>
    <w:p w14:paraId="4DB4751A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проведением реакции при повышенной температуре</w:t>
      </w:r>
    </w:p>
    <w:p w14:paraId="1EFD3C51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eastAsia="MS Mincho" w:hAnsi="Times New Roman" w:cs="Times New Roman"/>
          <w:sz w:val="24"/>
          <w:szCs w:val="24"/>
        </w:rPr>
        <w:t xml:space="preserve">неразведенной сыворотки и концентрированного </w:t>
      </w:r>
      <w:proofErr w:type="spellStart"/>
      <w:r w:rsidRPr="00C648BF">
        <w:rPr>
          <w:rFonts w:ascii="Times New Roman" w:eastAsia="MS Mincho" w:hAnsi="Times New Roman" w:cs="Times New Roman"/>
          <w:sz w:val="24"/>
          <w:szCs w:val="24"/>
        </w:rPr>
        <w:t>диагностикума</w:t>
      </w:r>
      <w:proofErr w:type="spellEnd"/>
    </w:p>
    <w:p w14:paraId="73FFA90B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ИСТОЧНИК ИНФЕКЦИИ ПРИ БРУЦЕЛЛЕЗЕ</w:t>
      </w:r>
    </w:p>
    <w:p w14:paraId="3204FEFC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</w:p>
    <w:p w14:paraId="04B6EA49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сыры, брынза</w:t>
      </w:r>
    </w:p>
    <w:p w14:paraId="784692BC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больные животные</w:t>
      </w:r>
    </w:p>
    <w:p w14:paraId="46783A8C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больные люди</w:t>
      </w:r>
    </w:p>
    <w:p w14:paraId="0D6AD744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сырое молоко</w:t>
      </w:r>
    </w:p>
    <w:p w14:paraId="56D10D57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 ПОМОЩЬЮ ПРОБЫ БЮРНЕ ОПРЕДЕЛЯЮТ</w:t>
      </w:r>
    </w:p>
    <w:p w14:paraId="2CF9A0F1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аллергическую перестройку организма</w:t>
      </w:r>
    </w:p>
    <w:p w14:paraId="7FA00B53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видовую принадлежность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39DF5DD2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напряженность гуморального иммунитета</w:t>
      </w:r>
    </w:p>
    <w:p w14:paraId="491F2611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антигенную структуру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4B043FC7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неполные антитела</w:t>
      </w:r>
    </w:p>
    <w:p w14:paraId="5A9725F1" w14:textId="77777777" w:rsidR="00050F4E" w:rsidRDefault="00050F4E" w:rsidP="00050F4E">
      <w:pPr>
        <w:pStyle w:val="a8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0F9AD1" w14:textId="61D24468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СПЕЦИФИЧЕСКАЯ ПРОФИЛАКТИКА ПРИ БРУЦЕЛЛЕЗЕ МОЖЕТ ПРОВОДИТЬСЯ</w:t>
      </w:r>
    </w:p>
    <w:p w14:paraId="5AB348D9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живой вакциной EV</w:t>
      </w:r>
    </w:p>
    <w:p w14:paraId="2AFE8FAA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lastRenderedPageBreak/>
        <w:t>живой вакциной СТИ</w:t>
      </w:r>
    </w:p>
    <w:p w14:paraId="02DA36A4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живой вакциной Гайского-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Эльберта</w:t>
      </w:r>
      <w:proofErr w:type="spellEnd"/>
    </w:p>
    <w:p w14:paraId="086EE8CE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живой вакциной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Вершиловой</w:t>
      </w:r>
      <w:proofErr w:type="spellEnd"/>
    </w:p>
    <w:p w14:paraId="21E5D54C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иммуноглобулином</w:t>
      </w:r>
    </w:p>
    <w:p w14:paraId="09348065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СЕРОЛОГИЧЕСКИЕ РЕАКЦИИ ХЕДДЛСОНА И РАЙТА РАЗРЕШАЕТСЯ СТАВИТЬ В</w:t>
      </w:r>
    </w:p>
    <w:p w14:paraId="3E2E6B56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лабораториях ООИ Госсанэпиднадзора России</w:t>
      </w:r>
    </w:p>
    <w:p w14:paraId="15D88CC3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серологических лабораториях ЛПУ</w:t>
      </w:r>
    </w:p>
    <w:p w14:paraId="2F9CCDC9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лабораториях службы переливания крови</w:t>
      </w:r>
    </w:p>
    <w:p w14:paraId="2D8F73A9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сельских фельдшерско-акушерских пунктах (ФАП)</w:t>
      </w:r>
    </w:p>
    <w:p w14:paraId="7354D37D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вышеперечисленном</w:t>
      </w:r>
    </w:p>
    <w:p w14:paraId="18424BFD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БРУЦЕЛЛЫ ИМЕЮТ</w:t>
      </w:r>
    </w:p>
    <w:p w14:paraId="4269D9D7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родоспецифический</w:t>
      </w:r>
      <w:proofErr w:type="spellEnd"/>
      <w:r w:rsidRPr="00C648BF">
        <w:rPr>
          <w:rFonts w:ascii="Times New Roman" w:hAnsi="Times New Roman" w:cs="Times New Roman"/>
          <w:sz w:val="24"/>
          <w:szCs w:val="24"/>
        </w:rPr>
        <w:t xml:space="preserve"> антиген</w:t>
      </w:r>
    </w:p>
    <w:p w14:paraId="71D6D808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А-антиген</w:t>
      </w:r>
    </w:p>
    <w:p w14:paraId="5A2A9D52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М-антиген</w:t>
      </w:r>
    </w:p>
    <w:p w14:paraId="2FE23AB7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антигены, общие с антигенами возбудителей холеры, туляремии, иерсиниоза О9</w:t>
      </w:r>
    </w:p>
    <w:p w14:paraId="14F355DA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563137BA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ПРИ МАССОВОМ ОБСЛЕДОВАНИИ НА БРУЦЕЛЛЁЗ ИСПОЛЬЗУЮТ</w:t>
      </w:r>
    </w:p>
    <w:p w14:paraId="3933C8DE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РА Райта</w:t>
      </w:r>
    </w:p>
    <w:p w14:paraId="12ADAE83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</w:p>
    <w:p w14:paraId="2C0CA478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ИФА</w:t>
      </w:r>
    </w:p>
    <w:p w14:paraId="7C0E5101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реакцию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</w:p>
    <w:p w14:paraId="4C468328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РПГА</w:t>
      </w:r>
    </w:p>
    <w:p w14:paraId="48226FAB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 ПЕРВЫЕ ДНИ БОЛЕЗНИ ДЛЯ БАКТЕРИОЛОГИЧЕСКОГО ИССЛЕДОВАНИЯ ПРИ БРУЦЕЛЛЕЗЕ ИСПОЛЬЗУЮТ</w:t>
      </w:r>
    </w:p>
    <w:p w14:paraId="6C22E0AA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мочу</w:t>
      </w:r>
    </w:p>
    <w:p w14:paraId="1111C908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испражнения</w:t>
      </w:r>
    </w:p>
    <w:p w14:paraId="7259E157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костный мозг</w:t>
      </w:r>
    </w:p>
    <w:p w14:paraId="7D26B19A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молоко</w:t>
      </w:r>
    </w:p>
    <w:p w14:paraId="50784978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кровь</w:t>
      </w:r>
    </w:p>
    <w:p w14:paraId="31A7696B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ДЛЯ БРУЦЕЛЛЕЗА ХАРАКТЕРНО</w:t>
      </w:r>
    </w:p>
    <w:p w14:paraId="7E840C21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высокая смертность</w:t>
      </w:r>
    </w:p>
    <w:p w14:paraId="2AD23B29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пандемичность</w:t>
      </w:r>
      <w:proofErr w:type="spellEnd"/>
    </w:p>
    <w:p w14:paraId="5E346065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высокая инвалидизация</w:t>
      </w:r>
    </w:p>
    <w:p w14:paraId="1A62EDFE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отсутствие разработанных схем лечения</w:t>
      </w:r>
    </w:p>
    <w:p w14:paraId="6050E0F2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молниеносное развитие заболевания</w:t>
      </w:r>
    </w:p>
    <w:p w14:paraId="19D27C2F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sz w:val="24"/>
          <w:szCs w:val="24"/>
        </w:rPr>
        <w:t>ВОЗБУДИТЕЛИ</w:t>
      </w:r>
      <w:r w:rsidRPr="00C6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8BF">
        <w:rPr>
          <w:rFonts w:ascii="Times New Roman" w:hAnsi="Times New Roman" w:cs="Times New Roman"/>
          <w:sz w:val="24"/>
          <w:szCs w:val="24"/>
        </w:rPr>
        <w:t>БРУЦЕЛЛЕЗА</w:t>
      </w:r>
    </w:p>
    <w:p w14:paraId="3AF2C980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Brucella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melitensis</w:t>
      </w:r>
      <w:proofErr w:type="spellEnd"/>
    </w:p>
    <w:p w14:paraId="0F2916B5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B. abortus</w:t>
      </w:r>
    </w:p>
    <w:p w14:paraId="3658E41D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648B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suis</w:t>
      </w:r>
      <w:proofErr w:type="spellEnd"/>
    </w:p>
    <w:p w14:paraId="0B33F585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8BF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</w:rPr>
        <w:t>ovis</w:t>
      </w:r>
      <w:proofErr w:type="spellEnd"/>
    </w:p>
    <w:p w14:paraId="635E9FA5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14:paraId="401F5CDA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ТИПИЧНАЯ МОРФОЛОГИЯ БРУЦЕЛЛ</w:t>
      </w:r>
    </w:p>
    <w:p w14:paraId="0E39DDDB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палочки</w:t>
      </w:r>
    </w:p>
    <w:p w14:paraId="5D00D90C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овоиды</w:t>
      </w:r>
      <w:proofErr w:type="spellEnd"/>
    </w:p>
    <w:p w14:paraId="04938DEF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коккобактерии</w:t>
      </w:r>
      <w:proofErr w:type="spellEnd"/>
    </w:p>
    <w:p w14:paraId="2BB8C4DF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кокки</w:t>
      </w:r>
    </w:p>
    <w:p w14:paraId="6A655795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вибрионы</w:t>
      </w:r>
    </w:p>
    <w:p w14:paraId="02C714B9" w14:textId="5C537575" w:rsidR="00C648BF" w:rsidRDefault="00C648BF" w:rsidP="00C64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2A72C1B1" w14:textId="106D8D08" w:rsidR="00C648BF" w:rsidRDefault="00C648BF" w:rsidP="00C648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1 правильный ответ.</w:t>
      </w:r>
    </w:p>
    <w:p w14:paraId="0E9389A3" w14:textId="3B217277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lastRenderedPageBreak/>
        <w:t xml:space="preserve">1.ЗАРАЖЕНИЕ ПРИ БРУЦЕЛЛЕЗЕ </w:t>
      </w:r>
      <w:proofErr w:type="gramStart"/>
      <w:r w:rsidRPr="00CE204C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CE204C">
        <w:rPr>
          <w:rFonts w:ascii="Times New Roman" w:hAnsi="Times New Roman" w:cs="Times New Roman"/>
          <w:sz w:val="24"/>
          <w:szCs w:val="24"/>
        </w:rPr>
        <w:t xml:space="preserve"> ОТ</w:t>
      </w:r>
    </w:p>
    <w:p w14:paraId="4D13E0D2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северных оленей</w:t>
      </w:r>
    </w:p>
    <w:p w14:paraId="0EA4B162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больных людей</w:t>
      </w:r>
    </w:p>
    <w:p w14:paraId="5F35AEF4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свиней</w:t>
      </w:r>
    </w:p>
    <w:p w14:paraId="2985A2E1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крупного рогатого скота</w:t>
      </w:r>
    </w:p>
    <w:p w14:paraId="06C65C39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овец, коз</w:t>
      </w:r>
    </w:p>
    <w:p w14:paraId="02CC98F4" w14:textId="021FD8B1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2.ПУТИ ЗАРАЖЕНИЯ ПРИ БРУЦЕЛЛЕЗЕ</w:t>
      </w:r>
    </w:p>
    <w:p w14:paraId="7E147C7D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алиментарный, контактный</w:t>
      </w:r>
    </w:p>
    <w:p w14:paraId="72F8BBEC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половой, алиментарный</w:t>
      </w:r>
    </w:p>
    <w:p w14:paraId="4B4E4EE2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воздушно-капельный, контактный</w:t>
      </w:r>
    </w:p>
    <w:p w14:paraId="16352193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04C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  <w:r w:rsidRPr="00CE204C">
        <w:rPr>
          <w:rFonts w:ascii="Times New Roman" w:hAnsi="Times New Roman" w:cs="Times New Roman"/>
          <w:sz w:val="24"/>
          <w:szCs w:val="24"/>
        </w:rPr>
        <w:t>, половой</w:t>
      </w:r>
    </w:p>
    <w:p w14:paraId="0F55C658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трансмиссивный, алиментарный</w:t>
      </w:r>
    </w:p>
    <w:p w14:paraId="68A6CB73" w14:textId="4027C864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3.ДЛЯ ПАТОГЕНЕЗА БРУЦЕЛЛЕЗА ХАРАКТЕРНО</w:t>
      </w:r>
    </w:p>
    <w:p w14:paraId="61D7DE6E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захват микробных клеток макрофагами</w:t>
      </w:r>
    </w:p>
    <w:p w14:paraId="317D1221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лимфогенное</w:t>
      </w:r>
      <w:proofErr w:type="spellEnd"/>
      <w:r w:rsidRPr="00CE204C">
        <w:rPr>
          <w:rFonts w:ascii="Times New Roman" w:hAnsi="Times New Roman" w:cs="Times New Roman"/>
          <w:sz w:val="24"/>
          <w:szCs w:val="24"/>
        </w:rPr>
        <w:t xml:space="preserve"> и гематогенное распространение</w:t>
      </w:r>
    </w:p>
    <w:p w14:paraId="262D529B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аллергическая перестройка организма</w:t>
      </w:r>
    </w:p>
    <w:p w14:paraId="33C6DD40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04C">
        <w:rPr>
          <w:rFonts w:ascii="Times New Roman" w:hAnsi="Times New Roman" w:cs="Times New Roman"/>
          <w:sz w:val="24"/>
          <w:szCs w:val="24"/>
        </w:rPr>
        <w:t>хронизация</w:t>
      </w:r>
      <w:proofErr w:type="spellEnd"/>
      <w:r w:rsidRPr="00CE204C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14:paraId="6F22AB07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20081006" w14:textId="6EF6C70B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4.ДЛЯ ПРОБЫ БЮРНЕ ПРИ ДИАГНОСТИКЕ БРУЦЕЛЛЕЗА ИСПОЛЬЗУЮТ</w:t>
      </w:r>
    </w:p>
    <w:p w14:paraId="705B7FFB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люминесцентную сыворотку</w:t>
      </w:r>
    </w:p>
    <w:p w14:paraId="0149BD2B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бруцеллин</w:t>
      </w:r>
      <w:proofErr w:type="spellEnd"/>
    </w:p>
    <w:p w14:paraId="04EACD34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агглютинирующую сыворотку</w:t>
      </w:r>
    </w:p>
    <w:p w14:paraId="3ECEE84F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иммуноглобулин</w:t>
      </w:r>
    </w:p>
    <w:p w14:paraId="22B2E850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бруцеллезный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14:paraId="448715D6" w14:textId="503A1853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5.ВЫДЕЛЕНИЕ ГЕМОКУЛЬТУРЫ ПРИ БРУЦЕЛЛЕЗЕ НАИБОЛЕЕ ВЕРОЯТНО</w:t>
      </w:r>
    </w:p>
    <w:p w14:paraId="0D5D853E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 конце инкубационного периода</w:t>
      </w:r>
    </w:p>
    <w:p w14:paraId="57CD4E79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при лечении антибиотиками</w:t>
      </w:r>
    </w:p>
    <w:p w14:paraId="7A486593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 период реконвалесценции</w:t>
      </w:r>
    </w:p>
    <w:p w14:paraId="466DAEA4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при обострении заболевания</w:t>
      </w:r>
    </w:p>
    <w:p w14:paraId="78D19554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</w:p>
    <w:p w14:paraId="1B5AA9DC" w14:textId="31E5E68C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6.БРУЦЕЛЛЕЗНАЯ ЛЕЧЕБНАЯ ВАКЦИНА СОДЕРЖИТ</w:t>
      </w:r>
    </w:p>
    <w:p w14:paraId="00331798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взвесь живых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431CDE50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специфический белок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45897077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взвесь убитых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44AC5F72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антитела к антигенам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23D66691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эндотоксин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73298D75" w14:textId="0298C524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7.ПОСТИНФЕКЦИОННЫЙ ИММУНИТЕТ ПРИ БРУЦЕЛЛЕЗЕ</w:t>
      </w:r>
    </w:p>
    <w:p w14:paraId="1C24B7F8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стерильный</w:t>
      </w:r>
    </w:p>
    <w:p w14:paraId="47B25F50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пожизненный</w:t>
      </w:r>
    </w:p>
    <w:p w14:paraId="20FF5F13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врожденный</w:t>
      </w:r>
    </w:p>
    <w:p w14:paraId="7FEF1BAA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клеточный</w:t>
      </w:r>
    </w:p>
    <w:p w14:paraId="130538B4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гуморально-клеточный</w:t>
      </w:r>
    </w:p>
    <w:p w14:paraId="6FB8717D" w14:textId="3D9E3302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8.В ОБЫЧНЫХ ЛАБОРАТОРИЯХ ОСНОВНОЙ МЕТОД ДИАГНОСТИКИ БРУЦЕЛЛЕЗА</w:t>
      </w:r>
    </w:p>
    <w:p w14:paraId="11E6B030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14:paraId="5A01EAF1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биологический</w:t>
      </w:r>
    </w:p>
    <w:p w14:paraId="169F00A9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серо-аллергический</w:t>
      </w:r>
    </w:p>
    <w:p w14:paraId="6CE91674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микроскопический</w:t>
      </w:r>
    </w:p>
    <w:p w14:paraId="450F4FC9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молекулярно-генетический</w:t>
      </w:r>
    </w:p>
    <w:p w14:paraId="77749E5E" w14:textId="2EC42D71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9.ИНКУБАЦИОННЫЙ ПЕРИОД ПРИ БРУЦЕЛЛЕЗЕ СОСТАВЛЯЕТ</w:t>
      </w:r>
    </w:p>
    <w:p w14:paraId="4FEC7FDF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несколько часов</w:t>
      </w:r>
    </w:p>
    <w:p w14:paraId="3EF27470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несколько дней</w:t>
      </w:r>
    </w:p>
    <w:p w14:paraId="7669D223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lastRenderedPageBreak/>
        <w:t>до одной недели</w:t>
      </w:r>
    </w:p>
    <w:p w14:paraId="54AF86AB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до нескольких месяцев</w:t>
      </w:r>
    </w:p>
    <w:p w14:paraId="6CCE34FF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свыше одного года</w:t>
      </w:r>
    </w:p>
    <w:p w14:paraId="3DD40389" w14:textId="6BAC2B05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10.В КРАСНОЯРСКОМ КРАЕ СЕРЬЕЗНУЮ ОПАСНОСТЬ БРУЦЕЛЛЕЗ ПРЕДСТАВЛЯЕТ</w:t>
      </w:r>
    </w:p>
    <w:p w14:paraId="09988400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только на севере</w:t>
      </w:r>
    </w:p>
    <w:p w14:paraId="3B0CB6B0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только на юге</w:t>
      </w:r>
    </w:p>
    <w:p w14:paraId="71C94ABC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 центральных районах</w:t>
      </w:r>
    </w:p>
    <w:p w14:paraId="52451577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 местах концентрации крупного рогатого скота</w:t>
      </w:r>
    </w:p>
    <w:p w14:paraId="3F556A25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опасности не представляет</w:t>
      </w:r>
    </w:p>
    <w:p w14:paraId="4AD5E735" w14:textId="3F59329A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11.ДЛЯ СПЕЦИФИЧЕСКОЙ ТЕРАПИИ БРУЦЕЛЛЕЗА ВОЗМОЖНО ИСПОЛЬЗОВАНИЕ</w:t>
      </w:r>
    </w:p>
    <w:p w14:paraId="0B13A6F6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анатоксина</w:t>
      </w:r>
    </w:p>
    <w:p w14:paraId="0BF8E285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бактериофага</w:t>
      </w:r>
    </w:p>
    <w:p w14:paraId="6616AFCD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антибиотиков</w:t>
      </w:r>
    </w:p>
    <w:p w14:paraId="0F63411D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живой вакцины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Вершиловой</w:t>
      </w:r>
      <w:proofErr w:type="spellEnd"/>
    </w:p>
    <w:p w14:paraId="6DC5AFC1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убитой вакцины</w:t>
      </w:r>
    </w:p>
    <w:p w14:paraId="53F45E1F" w14:textId="2CC34435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12.ОСНОВНАЯ МЕРА ПРЕДУПРЕЖДЕНИЯ ЗАБОЛЕВАНИЯ БРУЦЕЛЛЕЗОМ</w:t>
      </w:r>
    </w:p>
    <w:p w14:paraId="60CBB163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всеобщая вакцинация людей</w:t>
      </w:r>
    </w:p>
    <w:p w14:paraId="016112E9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выведение генетически устойчивых животных</w:t>
      </w:r>
    </w:p>
    <w:p w14:paraId="041F365C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санэпиднадзор за молокозаводами, мясокомбинатами и в животноводстве</w:t>
      </w:r>
    </w:p>
    <w:p w14:paraId="3C75265D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пастеризация продуктов</w:t>
      </w:r>
    </w:p>
    <w:p w14:paraId="754D92EF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3C0AD0E9" w14:textId="203023AD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13.БРУЦЕЛЛЕЗ ОТНОСИТСЯ К ОСОБО ОПАСНЫМ ИНФЕКЦИЯМ В СИЛУ</w:t>
      </w:r>
    </w:p>
    <w:p w14:paraId="05FD5EAD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высокой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</w:p>
    <w:p w14:paraId="6425D921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повсеместного распространения</w:t>
      </w:r>
    </w:p>
    <w:p w14:paraId="1B07AF5E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способности передаваться от человека к человеку</w:t>
      </w:r>
    </w:p>
    <w:p w14:paraId="10DF5D9A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сложности микробиологической диагностики</w:t>
      </w:r>
    </w:p>
    <w:p w14:paraId="6416961D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невозможности лечения</w:t>
      </w:r>
    </w:p>
    <w:p w14:paraId="5189C714" w14:textId="2AACF40D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14.НЕДОСТАТОК ЛЕЧЕБНОЙ БРУЦЕЛЛЕЗНОЙ ВАКЦИНЫ</w:t>
      </w:r>
    </w:p>
    <w:p w14:paraId="2DA71D5D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высокая стоимость</w:t>
      </w:r>
    </w:p>
    <w:p w14:paraId="7F1E3D1E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необходимость многократного применения</w:t>
      </w:r>
    </w:p>
    <w:p w14:paraId="461B9AEA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аллергизация</w:t>
      </w:r>
      <w:proofErr w:type="spellEnd"/>
      <w:r w:rsidRPr="00CE204C">
        <w:rPr>
          <w:rFonts w:ascii="Times New Roman" w:hAnsi="Times New Roman" w:cs="Times New Roman"/>
          <w:sz w:val="24"/>
          <w:szCs w:val="24"/>
        </w:rPr>
        <w:t xml:space="preserve"> организма</w:t>
      </w:r>
    </w:p>
    <w:p w14:paraId="2C12D5F4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отсутствие производства в России</w:t>
      </w:r>
    </w:p>
    <w:p w14:paraId="69A6CE66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ограничения по возрасту</w:t>
      </w:r>
    </w:p>
    <w:p w14:paraId="3F491A50" w14:textId="3B684664" w:rsidR="00C92F1C" w:rsidRDefault="00C92F1C" w:rsidP="00C92F1C">
      <w:pPr>
        <w:rPr>
          <w:rFonts w:ascii="Times New Roman" w:hAnsi="Times New Roman" w:cs="Times New Roman"/>
          <w:sz w:val="24"/>
          <w:szCs w:val="24"/>
        </w:rPr>
      </w:pPr>
    </w:p>
    <w:p w14:paraId="2A61334F" w14:textId="48E292E8" w:rsidR="002F6668" w:rsidRDefault="002F6668" w:rsidP="002F6668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68">
        <w:rPr>
          <w:rFonts w:ascii="Times New Roman" w:hAnsi="Times New Roman" w:cs="Times New Roman"/>
          <w:b/>
          <w:sz w:val="24"/>
          <w:szCs w:val="24"/>
        </w:rPr>
        <w:t>ТЕОРИЯ</w:t>
      </w:r>
    </w:p>
    <w:p w14:paraId="656F6CAD" w14:textId="7C896258" w:rsidR="002F6668" w:rsidRDefault="005C5B4C" w:rsidP="002F6668">
      <w:pPr>
        <w:rPr>
          <w:rFonts w:ascii="Times New Roman" w:hAnsi="Times New Roman" w:cs="Times New Roman"/>
          <w:sz w:val="24"/>
          <w:szCs w:val="24"/>
        </w:rPr>
      </w:pPr>
      <w:r w:rsidRPr="005C5B4C">
        <w:rPr>
          <w:rFonts w:ascii="Times New Roman" w:hAnsi="Times New Roman" w:cs="Times New Roman"/>
          <w:sz w:val="24"/>
          <w:szCs w:val="24"/>
        </w:rPr>
        <w:t>1. В чём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главная опасность</w:t>
      </w:r>
      <w:r w:rsidR="00BE1843">
        <w:rPr>
          <w:rFonts w:ascii="Times New Roman" w:hAnsi="Times New Roman" w:cs="Times New Roman"/>
          <w:sz w:val="24"/>
          <w:szCs w:val="24"/>
        </w:rPr>
        <w:t xml:space="preserve"> заболевания человека бруцеллёзом</w:t>
      </w:r>
      <w:r w:rsidR="00BE1843" w:rsidRPr="00BE1843">
        <w:rPr>
          <w:rFonts w:ascii="Times New Roman" w:hAnsi="Times New Roman" w:cs="Times New Roman"/>
          <w:sz w:val="24"/>
          <w:szCs w:val="24"/>
        </w:rPr>
        <w:t>?</w:t>
      </w:r>
      <w:r w:rsidR="00542838">
        <w:rPr>
          <w:rFonts w:ascii="Times New Roman" w:hAnsi="Times New Roman" w:cs="Times New Roman"/>
          <w:sz w:val="24"/>
          <w:szCs w:val="24"/>
        </w:rPr>
        <w:t xml:space="preserve"> (Для студентов с нечётными номерами в списке группы).</w:t>
      </w:r>
    </w:p>
    <w:p w14:paraId="3888C1B1" w14:textId="3D8EBB69" w:rsidR="007F05DD" w:rsidRPr="00BE1843" w:rsidRDefault="007F05DD" w:rsidP="002F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50BE">
        <w:rPr>
          <w:rFonts w:ascii="Times New Roman" w:hAnsi="Times New Roman" w:cs="Times New Roman"/>
          <w:sz w:val="24"/>
          <w:szCs w:val="24"/>
        </w:rPr>
        <w:t>Клиническая классификация хронического бруцеллёза</w:t>
      </w:r>
      <w:r w:rsidR="00542838">
        <w:rPr>
          <w:rFonts w:ascii="Times New Roman" w:hAnsi="Times New Roman" w:cs="Times New Roman"/>
          <w:sz w:val="24"/>
          <w:szCs w:val="24"/>
        </w:rPr>
        <w:t xml:space="preserve"> (Для студентов с чётными номерами в списке группы).</w:t>
      </w:r>
    </w:p>
    <w:p w14:paraId="55C822AE" w14:textId="77777777" w:rsidR="00C648BF" w:rsidRPr="00CE204C" w:rsidRDefault="00C648BF" w:rsidP="00C648BF">
      <w:pPr>
        <w:rPr>
          <w:rFonts w:ascii="Times New Roman" w:hAnsi="Times New Roman" w:cs="Times New Roman"/>
          <w:b/>
          <w:sz w:val="24"/>
          <w:szCs w:val="24"/>
        </w:rPr>
      </w:pPr>
    </w:p>
    <w:p w14:paraId="43B2D95D" w14:textId="77777777" w:rsidR="00DA0C39" w:rsidRPr="00CE204C" w:rsidRDefault="00DA0C39" w:rsidP="0016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EA2BE" w14:textId="77777777" w:rsidR="00DA0C39" w:rsidRPr="00C648BF" w:rsidRDefault="00DA0C39" w:rsidP="0016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225CA" w14:textId="77777777" w:rsidR="00B423E2" w:rsidRDefault="00B423E2" w:rsidP="00B423E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11E7C545" w14:textId="77777777" w:rsidR="00B423E2" w:rsidRDefault="00B423E2" w:rsidP="00B423E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4D11CB31" w14:textId="19209458" w:rsidR="006F656B" w:rsidRPr="00BD690F" w:rsidRDefault="0010139F" w:rsidP="00BD690F">
      <w:pPr>
        <w:pStyle w:val="a8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0F">
        <w:rPr>
          <w:rFonts w:ascii="Times New Roman" w:hAnsi="Times New Roman" w:cs="Times New Roman"/>
          <w:b/>
          <w:sz w:val="24"/>
          <w:szCs w:val="24"/>
        </w:rPr>
        <w:lastRenderedPageBreak/>
        <w:t>ПРАКТИКА</w:t>
      </w:r>
    </w:p>
    <w:p w14:paraId="5BEDCB0A" w14:textId="4EB2BFC9" w:rsidR="004178E6" w:rsidRPr="00470DEE" w:rsidRDefault="004178E6" w:rsidP="0041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33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470DEE" w:rsidRPr="00470D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0DEE">
        <w:rPr>
          <w:rFonts w:ascii="Times New Roman" w:hAnsi="Times New Roman" w:cs="Times New Roman"/>
          <w:b/>
          <w:sz w:val="24"/>
          <w:szCs w:val="24"/>
        </w:rPr>
        <w:t>Для студентов с номерами: 1,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EE">
        <w:rPr>
          <w:rFonts w:ascii="Times New Roman" w:hAnsi="Times New Roman" w:cs="Times New Roman"/>
          <w:b/>
          <w:sz w:val="24"/>
          <w:szCs w:val="24"/>
        </w:rPr>
        <w:t>2,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EE">
        <w:rPr>
          <w:rFonts w:ascii="Times New Roman" w:hAnsi="Times New Roman" w:cs="Times New Roman"/>
          <w:b/>
          <w:sz w:val="24"/>
          <w:szCs w:val="24"/>
        </w:rPr>
        <w:t>3,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EE">
        <w:rPr>
          <w:rFonts w:ascii="Times New Roman" w:hAnsi="Times New Roman" w:cs="Times New Roman"/>
          <w:b/>
          <w:sz w:val="24"/>
          <w:szCs w:val="24"/>
        </w:rPr>
        <w:t>4 в списке группы).</w:t>
      </w:r>
    </w:p>
    <w:p w14:paraId="1565B055" w14:textId="187EF5C7" w:rsidR="00FB6B28" w:rsidRDefault="00FB6B28" w:rsidP="00FB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28">
        <w:rPr>
          <w:rFonts w:ascii="Times New Roman" w:hAnsi="Times New Roman" w:cs="Times New Roman"/>
          <w:b/>
          <w:sz w:val="24"/>
          <w:szCs w:val="24"/>
        </w:rPr>
        <w:t xml:space="preserve">Проведите </w:t>
      </w:r>
      <w:proofErr w:type="gramStart"/>
      <w:r w:rsidRPr="00FB6B28">
        <w:rPr>
          <w:rFonts w:ascii="Times New Roman" w:hAnsi="Times New Roman" w:cs="Times New Roman"/>
          <w:b/>
          <w:sz w:val="24"/>
          <w:szCs w:val="24"/>
        </w:rPr>
        <w:t>серо-аллергическую</w:t>
      </w:r>
      <w:proofErr w:type="gramEnd"/>
      <w:r w:rsidRPr="00FB6B28">
        <w:rPr>
          <w:rFonts w:ascii="Times New Roman" w:hAnsi="Times New Roman" w:cs="Times New Roman"/>
          <w:b/>
          <w:sz w:val="24"/>
          <w:szCs w:val="24"/>
        </w:rPr>
        <w:t xml:space="preserve"> диагностику бруцеллеза:</w:t>
      </w:r>
    </w:p>
    <w:p w14:paraId="193877BD" w14:textId="04E18459" w:rsidR="00B944E8" w:rsidRPr="004178E6" w:rsidRDefault="00B944E8" w:rsidP="00FB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F9EE7" w14:textId="3663812E" w:rsidR="00B944E8" w:rsidRPr="00A733F6" w:rsidRDefault="00353B30" w:rsidP="00FB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3F6" w:rsidRPr="00A733F6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реакции </w:t>
      </w:r>
      <w:proofErr w:type="spellStart"/>
      <w:r w:rsidR="00A733F6" w:rsidRPr="00A733F6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  <w:r w:rsidR="00A733F6" w:rsidRPr="00A733F6">
        <w:rPr>
          <w:rFonts w:ascii="Times New Roman" w:hAnsi="Times New Roman" w:cs="Times New Roman"/>
          <w:sz w:val="24"/>
          <w:szCs w:val="24"/>
        </w:rPr>
        <w:t xml:space="preserve"> с сывороткой обследуемого</w:t>
      </w:r>
      <w:r w:rsidR="00A733F6">
        <w:rPr>
          <w:rFonts w:ascii="Times New Roman" w:hAnsi="Times New Roman" w:cs="Times New Roman"/>
          <w:sz w:val="24"/>
          <w:szCs w:val="24"/>
        </w:rPr>
        <w:t xml:space="preserve"> </w:t>
      </w:r>
      <w:r w:rsidR="007841CE">
        <w:rPr>
          <w:rFonts w:ascii="Times New Roman" w:hAnsi="Times New Roman" w:cs="Times New Roman"/>
          <w:sz w:val="24"/>
          <w:szCs w:val="24"/>
        </w:rPr>
        <w:t>№ 1.</w:t>
      </w:r>
    </w:p>
    <w:p w14:paraId="3DFBEFFE" w14:textId="0532CA9A" w:rsidR="00B944E8" w:rsidRPr="00A733F6" w:rsidRDefault="00B944E8" w:rsidP="00FB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9AF5F" w14:textId="7A485552" w:rsidR="00043500" w:rsidRDefault="00043500" w:rsidP="000435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24B146" wp14:editId="5262FC2D">
            <wp:extent cx="771525" cy="79336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9" cy="8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   </w:t>
      </w:r>
      <w:r w:rsidR="00764FA0">
        <w:rPr>
          <w:rFonts w:ascii="Times New Roman" w:hAnsi="Times New Roman" w:cs="Times New Roman"/>
          <w:sz w:val="24"/>
          <w:szCs w:val="24"/>
        </w:rPr>
        <w:t xml:space="preserve">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5196F12" wp14:editId="285DB9ED">
            <wp:extent cx="752475" cy="7879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2" cy="8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    </w:t>
      </w:r>
      <w:r w:rsidR="00764FA0">
        <w:rPr>
          <w:rFonts w:ascii="Times New Roman" w:hAnsi="Times New Roman" w:cs="Times New Roman"/>
          <w:sz w:val="24"/>
          <w:szCs w:val="24"/>
        </w:rPr>
        <w:t xml:space="preserve">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5758F38" wp14:editId="41F4381D">
            <wp:extent cx="771525" cy="8079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05" cy="8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A9516DD" w14:textId="09FA960E" w:rsidR="00043500" w:rsidRPr="00043500" w:rsidRDefault="00043500" w:rsidP="004E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FDB">
        <w:rPr>
          <w:rFonts w:ascii="Times New Roman" w:hAnsi="Times New Roman" w:cs="Times New Roman"/>
          <w:sz w:val="24"/>
          <w:szCs w:val="24"/>
        </w:rPr>
        <w:t>Сыв</w:t>
      </w:r>
      <w:r w:rsidR="00293F74">
        <w:rPr>
          <w:rFonts w:ascii="Times New Roman" w:hAnsi="Times New Roman" w:cs="Times New Roman"/>
          <w:sz w:val="24"/>
          <w:szCs w:val="24"/>
        </w:rPr>
        <w:t>оротка</w:t>
      </w:r>
      <w:r w:rsidR="000A6FDB">
        <w:rPr>
          <w:rFonts w:ascii="Times New Roman" w:hAnsi="Times New Roman" w:cs="Times New Roman"/>
          <w:sz w:val="24"/>
          <w:szCs w:val="24"/>
        </w:rPr>
        <w:t xml:space="preserve"> 0,04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   </w:t>
      </w:r>
      <w:r w:rsidR="000A6FDB">
        <w:rPr>
          <w:rFonts w:ascii="Times New Roman" w:hAnsi="Times New Roman" w:cs="Times New Roman"/>
          <w:sz w:val="24"/>
          <w:szCs w:val="24"/>
        </w:rPr>
        <w:t>Сыв</w:t>
      </w:r>
      <w:r w:rsidR="00293F74">
        <w:rPr>
          <w:rFonts w:ascii="Times New Roman" w:hAnsi="Times New Roman" w:cs="Times New Roman"/>
          <w:sz w:val="24"/>
          <w:szCs w:val="24"/>
        </w:rPr>
        <w:t>оротка</w:t>
      </w:r>
      <w:r w:rsidR="000A6FDB">
        <w:rPr>
          <w:rFonts w:ascii="Times New Roman" w:hAnsi="Times New Roman" w:cs="Times New Roman"/>
          <w:sz w:val="24"/>
          <w:szCs w:val="24"/>
        </w:rPr>
        <w:t xml:space="preserve"> 0,02         Сыв</w:t>
      </w:r>
      <w:r w:rsidR="00293F74">
        <w:rPr>
          <w:rFonts w:ascii="Times New Roman" w:hAnsi="Times New Roman" w:cs="Times New Roman"/>
          <w:sz w:val="24"/>
          <w:szCs w:val="24"/>
        </w:rPr>
        <w:t>оротка</w:t>
      </w:r>
      <w:r w:rsidR="000A6FDB">
        <w:rPr>
          <w:rFonts w:ascii="Times New Roman" w:hAnsi="Times New Roman" w:cs="Times New Roman"/>
          <w:sz w:val="24"/>
          <w:szCs w:val="24"/>
        </w:rPr>
        <w:t xml:space="preserve"> 0,01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4D49243" w14:textId="6D5B605D" w:rsidR="00F32CD8" w:rsidRDefault="000A6FD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74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="00293F74">
        <w:rPr>
          <w:rFonts w:ascii="Times New Roman" w:hAnsi="Times New Roman" w:cs="Times New Roman"/>
          <w:sz w:val="24"/>
          <w:szCs w:val="24"/>
        </w:rPr>
        <w:t xml:space="preserve"> 0,03   </w:t>
      </w:r>
      <w:proofErr w:type="spellStart"/>
      <w:r w:rsidR="00293F74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="00293F74">
        <w:rPr>
          <w:rFonts w:ascii="Times New Roman" w:hAnsi="Times New Roman" w:cs="Times New Roman"/>
          <w:sz w:val="24"/>
          <w:szCs w:val="24"/>
        </w:rPr>
        <w:t xml:space="preserve"> 0,03    </w:t>
      </w:r>
      <w:proofErr w:type="spellStart"/>
      <w:r w:rsidR="00293F74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="00293F74">
        <w:rPr>
          <w:rFonts w:ascii="Times New Roman" w:hAnsi="Times New Roman" w:cs="Times New Roman"/>
          <w:sz w:val="24"/>
          <w:szCs w:val="24"/>
        </w:rPr>
        <w:t xml:space="preserve"> 0,03</w:t>
      </w:r>
    </w:p>
    <w:p w14:paraId="11847046" w14:textId="20D3EDCC" w:rsidR="000A6FDB" w:rsidRDefault="000A6FD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ACF0C" w14:textId="0AC0FE10" w:rsidR="00F32CD8" w:rsidRDefault="00F32CD8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34CD5D" wp14:editId="2CC7EDF6">
            <wp:extent cx="789374" cy="7740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14" cy="7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7C0">
        <w:rPr>
          <w:rFonts w:ascii="Times New Roman" w:hAnsi="Times New Roman" w:cs="Times New Roman"/>
          <w:sz w:val="24"/>
          <w:szCs w:val="24"/>
        </w:rPr>
        <w:t xml:space="preserve">    </w:t>
      </w:r>
      <w:r w:rsidR="00764FA0">
        <w:rPr>
          <w:noProof/>
        </w:rPr>
        <w:drawing>
          <wp:inline distT="0" distB="0" distL="0" distR="0" wp14:anchorId="2853CC91" wp14:editId="0263646A">
            <wp:extent cx="777875" cy="7877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7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0844F12" w14:textId="7D9F660A" w:rsidR="00F32CD8" w:rsidRDefault="00F32CD8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6A80E" w14:textId="584D414E" w:rsidR="008E67C0" w:rsidRDefault="008E67C0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B9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98E">
        <w:rPr>
          <w:rFonts w:ascii="Times New Roman" w:hAnsi="Times New Roman" w:cs="Times New Roman"/>
          <w:sz w:val="24"/>
          <w:szCs w:val="24"/>
        </w:rPr>
        <w:t xml:space="preserve">КС  </w:t>
      </w:r>
      <w:r w:rsidR="00764FA0">
        <w:rPr>
          <w:rFonts w:ascii="Times New Roman" w:hAnsi="Times New Roman" w:cs="Times New Roman"/>
          <w:sz w:val="24"/>
          <w:szCs w:val="24"/>
        </w:rPr>
        <w:t xml:space="preserve">                 КА</w:t>
      </w:r>
    </w:p>
    <w:p w14:paraId="4DA9AE9D" w14:textId="019C9F1F" w:rsidR="005F3616" w:rsidRDefault="005F3616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1758"/>
        <w:gridCol w:w="4722"/>
        <w:gridCol w:w="1900"/>
      </w:tblGrid>
      <w:tr w:rsidR="005F3616" w:rsidRPr="00845254" w14:paraId="241F516F" w14:textId="77777777" w:rsidTr="005F361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73A3" w14:textId="77777777" w:rsidR="005F3616" w:rsidRPr="00845254" w:rsidRDefault="005F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0211" w14:textId="5C2E86E3" w:rsidR="005F3616" w:rsidRPr="00845254" w:rsidRDefault="005F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Метод исследования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1574" w14:textId="77777777" w:rsidR="005F3616" w:rsidRPr="00845254" w:rsidRDefault="005F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BD5C" w14:textId="77777777" w:rsidR="005F3616" w:rsidRPr="00845254" w:rsidRDefault="005F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5F3616" w14:paraId="271D001D" w14:textId="77777777" w:rsidTr="005F361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F16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EF0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6128AEE6" w14:textId="4356BC08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5779A9">
              <w:rPr>
                <w:rFonts w:ascii="Times New Roman" w:hAnsi="Times New Roman" w:cs="Times New Roman"/>
                <w:sz w:val="24"/>
                <w:szCs w:val="24"/>
              </w:rPr>
              <w:t xml:space="preserve"> (общее название)</w:t>
            </w:r>
            <w:r w:rsidR="00BF7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CA92DB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2670CB94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503EB585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10C69778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C81" w14:textId="77777777" w:rsidR="005F3616" w:rsidRPr="005F3616" w:rsidRDefault="005F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665" w14:textId="77777777" w:rsidR="005F3616" w:rsidRPr="005F3616" w:rsidRDefault="005F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9112D1" w14:textId="5B71711C" w:rsidR="005F3616" w:rsidRDefault="005F3616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B18C" w14:textId="24075459" w:rsidR="00317D77" w:rsidRDefault="00353B30" w:rsidP="0035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7D77">
        <w:rPr>
          <w:rFonts w:ascii="Times New Roman" w:hAnsi="Times New Roman" w:cs="Times New Roman"/>
          <w:sz w:val="24"/>
          <w:szCs w:val="24"/>
        </w:rPr>
        <w:t>У</w:t>
      </w:r>
      <w:r w:rsidR="00317D77" w:rsidRPr="00317D77">
        <w:rPr>
          <w:rFonts w:ascii="Times New Roman" w:hAnsi="Times New Roman" w:cs="Times New Roman"/>
          <w:sz w:val="24"/>
          <w:szCs w:val="24"/>
        </w:rPr>
        <w:t>чтите и оцените результаты реакции Райта с парными сыворотками того же обследуемого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25836" w14:textId="20098AE0" w:rsidR="00692764" w:rsidRPr="00317D77" w:rsidRDefault="00692764" w:rsidP="0031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сыворотка</w:t>
      </w:r>
    </w:p>
    <w:p w14:paraId="2A0D19E9" w14:textId="71053B5D" w:rsidR="00317D77" w:rsidRDefault="00EB72C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41FA5A" wp14:editId="283372FB">
            <wp:extent cx="610607" cy="203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2B">
        <w:rPr>
          <w:rFonts w:ascii="Times New Roman" w:hAnsi="Times New Roman" w:cs="Times New Roman"/>
          <w:sz w:val="24"/>
          <w:szCs w:val="24"/>
        </w:rPr>
        <w:t xml:space="preserve"> </w:t>
      </w:r>
      <w:r w:rsidR="00550A2B">
        <w:rPr>
          <w:noProof/>
        </w:rPr>
        <w:drawing>
          <wp:inline distT="0" distB="0" distL="0" distR="0" wp14:anchorId="1BB5CB7C" wp14:editId="1F49409E">
            <wp:extent cx="605662" cy="202184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5" cy="204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2B">
        <w:rPr>
          <w:rFonts w:ascii="Times New Roman" w:hAnsi="Times New Roman" w:cs="Times New Roman"/>
          <w:sz w:val="24"/>
          <w:szCs w:val="24"/>
        </w:rPr>
        <w:t xml:space="preserve">  </w:t>
      </w:r>
      <w:r w:rsidR="00550A2B">
        <w:rPr>
          <w:noProof/>
        </w:rPr>
        <w:drawing>
          <wp:inline distT="0" distB="0" distL="0" distR="0" wp14:anchorId="5521F596" wp14:editId="41D7EC15">
            <wp:extent cx="552450" cy="2025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8" cy="203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2B">
        <w:rPr>
          <w:rFonts w:ascii="Times New Roman" w:hAnsi="Times New Roman" w:cs="Times New Roman"/>
          <w:sz w:val="24"/>
          <w:szCs w:val="24"/>
        </w:rPr>
        <w:t xml:space="preserve">  </w:t>
      </w:r>
      <w:r w:rsidR="00550A2B">
        <w:rPr>
          <w:noProof/>
        </w:rPr>
        <w:drawing>
          <wp:inline distT="0" distB="0" distL="0" distR="0" wp14:anchorId="6E1AD4A5" wp14:editId="0526E5A2">
            <wp:extent cx="472440" cy="1998980"/>
            <wp:effectExtent l="0" t="0" r="381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3" cy="20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2B">
        <w:rPr>
          <w:rFonts w:ascii="Times New Roman" w:hAnsi="Times New Roman" w:cs="Times New Roman"/>
          <w:sz w:val="24"/>
          <w:szCs w:val="24"/>
        </w:rPr>
        <w:t xml:space="preserve"> </w:t>
      </w:r>
      <w:r w:rsidR="00550A2B">
        <w:rPr>
          <w:noProof/>
        </w:rPr>
        <w:drawing>
          <wp:inline distT="0" distB="0" distL="0" distR="0" wp14:anchorId="37409515" wp14:editId="68030C7F">
            <wp:extent cx="542925" cy="1990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6" cy="19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066">
        <w:rPr>
          <w:rFonts w:ascii="Times New Roman" w:hAnsi="Times New Roman" w:cs="Times New Roman"/>
          <w:sz w:val="24"/>
          <w:szCs w:val="24"/>
        </w:rPr>
        <w:t xml:space="preserve">  </w:t>
      </w:r>
      <w:r w:rsidR="0034244A">
        <w:rPr>
          <w:noProof/>
        </w:rPr>
        <w:t xml:space="preserve"> </w:t>
      </w:r>
      <w:r w:rsidR="0034244A">
        <w:rPr>
          <w:noProof/>
        </w:rPr>
        <w:drawing>
          <wp:inline distT="0" distB="0" distL="0" distR="0" wp14:anchorId="2D7A7BDE" wp14:editId="33274180">
            <wp:extent cx="374015" cy="1978542"/>
            <wp:effectExtent l="0" t="0" r="698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9" cy="20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4A">
        <w:rPr>
          <w:noProof/>
        </w:rPr>
        <w:t xml:space="preserve">  </w:t>
      </w:r>
      <w:r w:rsidR="0034244A">
        <w:rPr>
          <w:noProof/>
        </w:rPr>
        <w:drawing>
          <wp:inline distT="0" distB="0" distL="0" distR="0" wp14:anchorId="55E3F394" wp14:editId="279DBD76">
            <wp:extent cx="537184" cy="197668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0" cy="22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45FC" w14:textId="275F904E" w:rsidR="00550A2B" w:rsidRDefault="00550A2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1:50          </w:t>
      </w:r>
      <w:r w:rsidR="002D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1:100        1200        1:400     1:800</w:t>
      </w:r>
      <w:r w:rsidR="00E41860">
        <w:rPr>
          <w:rFonts w:ascii="Times New Roman" w:hAnsi="Times New Roman" w:cs="Times New Roman"/>
          <w:sz w:val="24"/>
          <w:szCs w:val="24"/>
        </w:rPr>
        <w:t xml:space="preserve">     </w:t>
      </w:r>
      <w:r w:rsidR="002D025C">
        <w:rPr>
          <w:rFonts w:ascii="Times New Roman" w:hAnsi="Times New Roman" w:cs="Times New Roman"/>
          <w:sz w:val="24"/>
          <w:szCs w:val="24"/>
        </w:rPr>
        <w:t xml:space="preserve">  </w:t>
      </w:r>
      <w:r w:rsidR="00355066">
        <w:rPr>
          <w:rFonts w:ascii="Times New Roman" w:hAnsi="Times New Roman" w:cs="Times New Roman"/>
          <w:sz w:val="24"/>
          <w:szCs w:val="24"/>
        </w:rPr>
        <w:t xml:space="preserve">  </w:t>
      </w:r>
      <w:r w:rsidR="0034244A">
        <w:rPr>
          <w:rFonts w:ascii="Times New Roman" w:hAnsi="Times New Roman" w:cs="Times New Roman"/>
          <w:sz w:val="24"/>
          <w:szCs w:val="24"/>
        </w:rPr>
        <w:t>КС       КА</w:t>
      </w:r>
    </w:p>
    <w:p w14:paraId="051FD629" w14:textId="31679E04" w:rsidR="00692764" w:rsidRDefault="0069276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0C011" w14:textId="77777777" w:rsidR="004A1496" w:rsidRDefault="004A1496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5BEFD" w14:textId="637BC1A5" w:rsidR="00692764" w:rsidRDefault="0069276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сыворотка</w:t>
      </w:r>
    </w:p>
    <w:p w14:paraId="6D9FF8FF" w14:textId="2D204C4B" w:rsidR="00692764" w:rsidRDefault="0069276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BA440" w14:textId="448D4E4F" w:rsidR="00692764" w:rsidRDefault="002849A7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E136C5D" wp14:editId="02BE79EA">
            <wp:extent cx="584877" cy="1952458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0" cy="19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C78CD08" wp14:editId="01796F92">
            <wp:extent cx="570230" cy="1951184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1" cy="19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0AACFFD" wp14:editId="0A747EA3">
            <wp:extent cx="564383" cy="196977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0" cy="19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5520F57" wp14:editId="326CA8F2">
            <wp:extent cx="578485" cy="19311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9" cy="19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B">
        <w:rPr>
          <w:rFonts w:ascii="Times New Roman" w:hAnsi="Times New Roman" w:cs="Times New Roman"/>
          <w:sz w:val="24"/>
          <w:szCs w:val="24"/>
        </w:rPr>
        <w:t xml:space="preserve"> </w:t>
      </w:r>
      <w:r w:rsidR="00FC11CB">
        <w:rPr>
          <w:noProof/>
        </w:rPr>
        <w:drawing>
          <wp:inline distT="0" distB="0" distL="0" distR="0" wp14:anchorId="07F58B62" wp14:editId="79C204CE">
            <wp:extent cx="532534" cy="195262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3" cy="195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B">
        <w:rPr>
          <w:rFonts w:ascii="Times New Roman" w:hAnsi="Times New Roman" w:cs="Times New Roman"/>
          <w:sz w:val="24"/>
          <w:szCs w:val="24"/>
        </w:rPr>
        <w:t xml:space="preserve">   </w:t>
      </w:r>
      <w:r w:rsidR="00FC11CB">
        <w:rPr>
          <w:noProof/>
        </w:rPr>
        <w:drawing>
          <wp:inline distT="0" distB="0" distL="0" distR="0" wp14:anchorId="5C23A1FE" wp14:editId="5E0A7679">
            <wp:extent cx="374015" cy="1978542"/>
            <wp:effectExtent l="0" t="0" r="698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9" cy="20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B">
        <w:rPr>
          <w:rFonts w:ascii="Times New Roman" w:hAnsi="Times New Roman" w:cs="Times New Roman"/>
          <w:sz w:val="24"/>
          <w:szCs w:val="24"/>
        </w:rPr>
        <w:t xml:space="preserve"> </w:t>
      </w:r>
      <w:r w:rsidR="00FC11CB">
        <w:rPr>
          <w:noProof/>
        </w:rPr>
        <w:drawing>
          <wp:inline distT="0" distB="0" distL="0" distR="0" wp14:anchorId="15AA0F2C" wp14:editId="3814D9F6">
            <wp:extent cx="537184" cy="197668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0" cy="22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A638" w14:textId="42AC21F4" w:rsidR="002849A7" w:rsidRDefault="002D025C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1:50          1:100        1200        1:400     </w:t>
      </w:r>
      <w:r w:rsidR="00FC11CB">
        <w:rPr>
          <w:rFonts w:ascii="Times New Roman" w:hAnsi="Times New Roman" w:cs="Times New Roman"/>
          <w:sz w:val="24"/>
          <w:szCs w:val="24"/>
        </w:rPr>
        <w:t xml:space="preserve">  1:800</w:t>
      </w:r>
      <w:r w:rsidR="00355066">
        <w:rPr>
          <w:rFonts w:ascii="Times New Roman" w:hAnsi="Times New Roman" w:cs="Times New Roman"/>
          <w:sz w:val="24"/>
          <w:szCs w:val="24"/>
        </w:rPr>
        <w:t xml:space="preserve">   </w:t>
      </w:r>
      <w:r w:rsidR="00A514ED">
        <w:rPr>
          <w:rFonts w:ascii="Times New Roman" w:hAnsi="Times New Roman" w:cs="Times New Roman"/>
          <w:sz w:val="24"/>
          <w:szCs w:val="24"/>
        </w:rPr>
        <w:t xml:space="preserve">     </w:t>
      </w:r>
      <w:r w:rsidR="00355066">
        <w:rPr>
          <w:rFonts w:ascii="Times New Roman" w:hAnsi="Times New Roman" w:cs="Times New Roman"/>
          <w:sz w:val="24"/>
          <w:szCs w:val="24"/>
        </w:rPr>
        <w:t xml:space="preserve"> КС     КА</w:t>
      </w:r>
    </w:p>
    <w:p w14:paraId="609F6CF3" w14:textId="5F2381EA" w:rsidR="009C1805" w:rsidRDefault="009C1805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620"/>
        <w:gridCol w:w="620"/>
        <w:gridCol w:w="620"/>
        <w:gridCol w:w="696"/>
        <w:gridCol w:w="851"/>
        <w:gridCol w:w="709"/>
        <w:gridCol w:w="708"/>
      </w:tblGrid>
      <w:tr w:rsidR="009C1805" w14:paraId="7533291D" w14:textId="67B5E806" w:rsidTr="00845254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B13" w14:textId="565B0055" w:rsidR="009C1805" w:rsidRPr="00845254" w:rsidRDefault="009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0EA" w14:textId="77777777" w:rsidR="009C1805" w:rsidRDefault="009C1805"/>
        </w:tc>
      </w:tr>
      <w:tr w:rsidR="009C1805" w14:paraId="4038D585" w14:textId="4FFFE770" w:rsidTr="00845254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984F" w14:textId="08371994" w:rsid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6B9A7D4C" w14:textId="77777777" w:rsidR="001B3CF0" w:rsidRDefault="001B3CF0" w:rsidP="001B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53AF360F" w14:textId="334B7941" w:rsidR="009C1805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название)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777320" w14:textId="5E6891B6" w:rsidR="002B3630" w:rsidRDefault="002B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004321ED" w14:textId="6CAAD0A0" w:rsid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F3D1D3" w14:textId="70127E56" w:rsid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5FB30" w14:textId="10859EF5" w:rsid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BD4455" w14:textId="6E97E168" w:rsidR="00845254" w:rsidRP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206" w14:textId="77777777" w:rsidR="009C1805" w:rsidRDefault="009C1805"/>
        </w:tc>
      </w:tr>
      <w:tr w:rsidR="009C1805" w14:paraId="3F554398" w14:textId="73CC8A2A" w:rsidTr="007A2395">
        <w:trPr>
          <w:trHeight w:val="36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18C" w14:textId="174C877D" w:rsidR="009C1805" w:rsidRPr="00353B30" w:rsidRDefault="009C1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353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641406" w14:textId="712FDE44" w:rsidR="00845254" w:rsidRP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крестов)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9AD" w14:textId="77777777" w:rsidR="009C1805" w:rsidRDefault="009C1805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01D" w14:textId="77777777" w:rsidR="009C1805" w:rsidRDefault="009C1805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034" w14:textId="77777777" w:rsidR="009C1805" w:rsidRDefault="009C180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24B" w14:textId="77777777" w:rsidR="009C1805" w:rsidRDefault="009C18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B6C" w14:textId="77777777" w:rsidR="009C1805" w:rsidRDefault="009C18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199" w14:textId="77777777" w:rsidR="009C1805" w:rsidRDefault="009C180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95F" w14:textId="77777777" w:rsidR="009C1805" w:rsidRDefault="009C1805"/>
        </w:tc>
      </w:tr>
      <w:tr w:rsidR="009C1805" w14:paraId="20DEE531" w14:textId="325B3294" w:rsidTr="007A2395">
        <w:trPr>
          <w:trHeight w:val="27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EF24" w14:textId="77777777" w:rsidR="009C1805" w:rsidRPr="00845254" w:rsidRDefault="009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882" w14:textId="77777777" w:rsidR="009C1805" w:rsidRPr="0097654C" w:rsidRDefault="009C1805">
            <w:pPr>
              <w:rPr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AAA" w14:textId="77777777" w:rsidR="009C1805" w:rsidRDefault="009C1805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3C5" w14:textId="77777777" w:rsidR="009C1805" w:rsidRDefault="009C180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F08" w14:textId="77777777" w:rsidR="009C1805" w:rsidRDefault="009C18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508" w14:textId="77777777" w:rsidR="009C1805" w:rsidRDefault="009C18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ACC" w14:textId="77777777" w:rsidR="009C1805" w:rsidRDefault="009C180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200" w14:textId="77777777" w:rsidR="009C1805" w:rsidRDefault="009C1805"/>
        </w:tc>
      </w:tr>
      <w:tr w:rsidR="009C1805" w14:paraId="361A4A73" w14:textId="52389DD6" w:rsidTr="00845254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3E74" w14:textId="546EB88F" w:rsidR="009C1805" w:rsidRPr="00845254" w:rsidRDefault="009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DB7" w14:textId="77777777" w:rsidR="009C1805" w:rsidRDefault="009C1805"/>
        </w:tc>
      </w:tr>
      <w:tr w:rsidR="009C1805" w14:paraId="54DE7B05" w14:textId="262DE1B6" w:rsidTr="00845254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F6DE" w14:textId="36AB287B" w:rsidR="009C1805" w:rsidRPr="00845254" w:rsidRDefault="009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B5E" w14:textId="77777777" w:rsidR="009C1805" w:rsidRDefault="009C1805"/>
        </w:tc>
      </w:tr>
    </w:tbl>
    <w:p w14:paraId="703BCD77" w14:textId="6DF67790" w:rsidR="009C1805" w:rsidRDefault="009C1805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5AF26" w14:textId="220B3FE8" w:rsidR="00353B30" w:rsidRDefault="00353B30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3.Оцените результаты кожно-аллергической пробы Бюрне того же обследуемого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3CF0">
        <w:rPr>
          <w:rFonts w:ascii="Times New Roman" w:hAnsi="Times New Roman" w:cs="Times New Roman"/>
          <w:sz w:val="24"/>
          <w:szCs w:val="24"/>
        </w:rPr>
        <w:t xml:space="preserve"> Сделайте вывод.</w:t>
      </w:r>
    </w:p>
    <w:p w14:paraId="582F0110" w14:textId="77777777" w:rsidR="00D46D39" w:rsidRDefault="00D46D39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9C4B7" w14:textId="6CA66306" w:rsidR="005E1888" w:rsidRDefault="005E1888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772A" w14:textId="19D7018D" w:rsidR="00FD2EC9" w:rsidRDefault="00FD2EC9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52F496" wp14:editId="7BCAD761">
            <wp:extent cx="2505075" cy="1427386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69" cy="14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74D5" w14:textId="743A31A0" w:rsidR="00D46D39" w:rsidRDefault="001B3CF0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Папула размером 6</w:t>
      </w:r>
      <w:r w:rsidRPr="001B3CF0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6 см, наблюдается гиперемия, отёк</w:t>
      </w:r>
    </w:p>
    <w:p w14:paraId="778EAD2D" w14:textId="37968079" w:rsidR="001461BF" w:rsidRDefault="001461BF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02DC5" w14:textId="649CBE5F" w:rsidR="001461BF" w:rsidRPr="001461BF" w:rsidRDefault="001461BF" w:rsidP="001461BF">
      <w:pPr>
        <w:pStyle w:val="1"/>
        <w:jc w:val="left"/>
        <w:rPr>
          <w:szCs w:val="24"/>
          <w:lang w:val="ru-RU"/>
        </w:rPr>
      </w:pPr>
      <w:r w:rsidRPr="001461BF">
        <w:rPr>
          <w:szCs w:val="24"/>
          <w:lang w:val="ru-RU"/>
        </w:rPr>
        <w:lastRenderedPageBreak/>
        <w:t>Заполните направление</w:t>
      </w:r>
      <w:r w:rsidR="006D6671" w:rsidRPr="006D6671">
        <w:rPr>
          <w:szCs w:val="24"/>
          <w:lang w:val="ru-RU"/>
        </w:rPr>
        <w:t xml:space="preserve"> </w:t>
      </w:r>
      <w:r w:rsidR="006D6671">
        <w:rPr>
          <w:szCs w:val="24"/>
          <w:lang w:val="ru-RU"/>
        </w:rPr>
        <w:t>и ответ из бак. лаборатории</w:t>
      </w:r>
      <w:r>
        <w:rPr>
          <w:szCs w:val="24"/>
          <w:lang w:val="ru-RU"/>
        </w:rPr>
        <w:t>.</w:t>
      </w:r>
    </w:p>
    <w:p w14:paraId="0EFA001F" w14:textId="77777777" w:rsidR="001461BF" w:rsidRDefault="001461BF" w:rsidP="001461BF">
      <w:pPr>
        <w:pStyle w:val="1"/>
        <w:jc w:val="center"/>
        <w:rPr>
          <w:b/>
          <w:szCs w:val="24"/>
        </w:rPr>
      </w:pPr>
    </w:p>
    <w:p w14:paraId="5615703F" w14:textId="77777777" w:rsidR="001461BF" w:rsidRDefault="001461BF" w:rsidP="001461BF">
      <w:pPr>
        <w:pStyle w:val="1"/>
        <w:jc w:val="center"/>
        <w:rPr>
          <w:b/>
          <w:szCs w:val="24"/>
        </w:rPr>
      </w:pPr>
    </w:p>
    <w:p w14:paraId="2D7EA4E5" w14:textId="77777777" w:rsidR="00B476EF" w:rsidRDefault="00B476EF" w:rsidP="001461BF">
      <w:pPr>
        <w:pStyle w:val="1"/>
        <w:jc w:val="center"/>
        <w:rPr>
          <w:b/>
          <w:szCs w:val="24"/>
        </w:rPr>
      </w:pPr>
    </w:p>
    <w:p w14:paraId="0DF5F484" w14:textId="77777777" w:rsidR="00B476EF" w:rsidRDefault="00B476EF" w:rsidP="001461BF">
      <w:pPr>
        <w:pStyle w:val="1"/>
        <w:jc w:val="center"/>
        <w:rPr>
          <w:b/>
          <w:szCs w:val="24"/>
        </w:rPr>
      </w:pPr>
    </w:p>
    <w:p w14:paraId="5DE5A238" w14:textId="77777777" w:rsidR="00B476EF" w:rsidRDefault="00B476EF" w:rsidP="001461BF">
      <w:pPr>
        <w:pStyle w:val="1"/>
        <w:jc w:val="center"/>
        <w:rPr>
          <w:b/>
          <w:szCs w:val="24"/>
        </w:rPr>
      </w:pPr>
    </w:p>
    <w:p w14:paraId="4F731D20" w14:textId="2FB2153D" w:rsidR="001461BF" w:rsidRDefault="001461BF" w:rsidP="001461BF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НАПРАВЛЕНИЕ №</w:t>
      </w:r>
      <w:r>
        <w:rPr>
          <w:szCs w:val="24"/>
        </w:rPr>
        <w:t>______</w:t>
      </w:r>
    </w:p>
    <w:p w14:paraId="0E3144CC" w14:textId="77777777" w:rsidR="001461BF" w:rsidRDefault="001461BF" w:rsidP="001461BF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1328F65E" w14:textId="77777777" w:rsidR="001461BF" w:rsidRDefault="001461BF" w:rsidP="001461BF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26BA" w14:textId="77777777" w:rsidR="001461BF" w:rsidRDefault="001461BF" w:rsidP="001461BF">
      <w:pPr>
        <w:pStyle w:val="a6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405A7859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69C7D2CF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31EF3F4B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425BEFE5" w14:textId="77777777" w:rsidR="001461BF" w:rsidRDefault="001461BF" w:rsidP="001461BF">
      <w:pPr>
        <w:pStyle w:val="a4"/>
        <w:rPr>
          <w:sz w:val="24"/>
          <w:szCs w:val="24"/>
        </w:rPr>
      </w:pPr>
    </w:p>
    <w:p w14:paraId="5C0F0140" w14:textId="77777777" w:rsidR="001461BF" w:rsidRDefault="001461BF" w:rsidP="0014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FE504" w14:textId="77777777" w:rsidR="001461BF" w:rsidRDefault="001461BF" w:rsidP="001461BF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F1B274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14:paraId="2757EA7A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14:paraId="72CB1818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14:paraId="74683F63" w14:textId="77777777" w:rsidR="001461BF" w:rsidRDefault="001461BF" w:rsidP="0014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14:paraId="5E549DBE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467B3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14:paraId="487B2A86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381B311E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14:paraId="06382EF5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подпись лица, направляющего материал_______________________ </w:t>
      </w:r>
    </w:p>
    <w:p w14:paraId="009E97D3" w14:textId="63342CF9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5F33293B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48C1A363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47A5E1EF" w14:textId="77777777" w:rsidR="001461BF" w:rsidRDefault="001461BF" w:rsidP="001461BF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РЕЗУЛЬТАТ МИКРОБИОЛОГИЧЕСКОГО ИССЛЕДОВАНИЯ №</w:t>
      </w:r>
      <w:r>
        <w:rPr>
          <w:szCs w:val="24"/>
        </w:rPr>
        <w:t>______</w:t>
      </w:r>
    </w:p>
    <w:p w14:paraId="41D966EA" w14:textId="77777777" w:rsidR="001461BF" w:rsidRDefault="001461BF" w:rsidP="001461BF">
      <w:pPr>
        <w:rPr>
          <w:rFonts w:ascii="Times New Roman" w:hAnsi="Times New Roman" w:cs="Times New Roman"/>
          <w:sz w:val="24"/>
          <w:szCs w:val="24"/>
        </w:rPr>
      </w:pPr>
    </w:p>
    <w:p w14:paraId="4C4DF7B9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255071" w14:textId="77777777" w:rsidR="001461BF" w:rsidRDefault="001461BF" w:rsidP="00146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взятия биоматериала</w:t>
      </w:r>
    </w:p>
    <w:p w14:paraId="408BEFE5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EECCC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</w:t>
      </w:r>
    </w:p>
    <w:p w14:paraId="474F2853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________________________________________________________</w:t>
      </w:r>
    </w:p>
    <w:p w14:paraId="42CAC64D" w14:textId="77777777" w:rsidR="001461BF" w:rsidRDefault="001461BF" w:rsidP="0014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исследовании ___________________________________________________________</w:t>
      </w:r>
    </w:p>
    <w:p w14:paraId="7826631E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14:paraId="73B56C5B" w14:textId="77777777" w:rsidR="001461BF" w:rsidRDefault="001461BF" w:rsidP="001461BF">
      <w:pPr>
        <w:pStyle w:val="1"/>
        <w:rPr>
          <w:i/>
          <w:iCs/>
          <w:szCs w:val="24"/>
        </w:rPr>
      </w:pPr>
      <w:r>
        <w:rPr>
          <w:i/>
          <w:iCs/>
          <w:szCs w:val="24"/>
        </w:rPr>
        <w:t xml:space="preserve">          </w:t>
      </w:r>
    </w:p>
    <w:p w14:paraId="120AE602" w14:textId="77777777" w:rsidR="001461BF" w:rsidRDefault="001461BF" w:rsidP="001461BF">
      <w:pPr>
        <w:pStyle w:val="1"/>
        <w:jc w:val="center"/>
        <w:rPr>
          <w:szCs w:val="24"/>
        </w:rPr>
      </w:pPr>
    </w:p>
    <w:p w14:paraId="47269372" w14:textId="77777777" w:rsidR="001461BF" w:rsidRDefault="001461BF" w:rsidP="001461BF">
      <w:pPr>
        <w:pStyle w:val="1"/>
        <w:jc w:val="center"/>
        <w:rPr>
          <w:szCs w:val="24"/>
        </w:rPr>
      </w:pPr>
    </w:p>
    <w:p w14:paraId="2DF36983" w14:textId="77777777" w:rsidR="001461BF" w:rsidRDefault="001461BF" w:rsidP="001461B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АНТИБИОГРАММА</w:t>
      </w:r>
    </w:p>
    <w:p w14:paraId="6E238C0C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64C090CF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A803721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33CFD657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75E89EB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Ципрофлоксацин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10DDCCB3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280297B7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31329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1 - культура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устойчива;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умеренно устойчива; 3 – чувствительна</w:t>
      </w:r>
    </w:p>
    <w:p w14:paraId="6D82D0E7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4E9512EC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14:paraId="4803BBE1" w14:textId="77777777" w:rsidR="001461BF" w:rsidRDefault="001461BF" w:rsidP="001461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BBDE13D" w14:textId="105C011C" w:rsidR="00F332BD" w:rsidRPr="007D7833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39">
        <w:rPr>
          <w:rFonts w:ascii="Times New Roman" w:hAnsi="Times New Roman" w:cs="Times New Roman"/>
          <w:b/>
          <w:sz w:val="24"/>
          <w:szCs w:val="24"/>
        </w:rPr>
        <w:t>2</w:t>
      </w:r>
      <w:r w:rsidRPr="007D7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14:paraId="40618F88" w14:textId="561D5C06" w:rsidR="00923A41" w:rsidRPr="00470DEE" w:rsidRDefault="00F332BD" w:rsidP="00923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28">
        <w:rPr>
          <w:rFonts w:ascii="Times New Roman" w:hAnsi="Times New Roman" w:cs="Times New Roman"/>
          <w:b/>
          <w:sz w:val="24"/>
          <w:szCs w:val="24"/>
        </w:rPr>
        <w:t xml:space="preserve">Проведите </w:t>
      </w:r>
      <w:proofErr w:type="gramStart"/>
      <w:r w:rsidRPr="00FB6B28">
        <w:rPr>
          <w:rFonts w:ascii="Times New Roman" w:hAnsi="Times New Roman" w:cs="Times New Roman"/>
          <w:b/>
          <w:sz w:val="24"/>
          <w:szCs w:val="24"/>
        </w:rPr>
        <w:t>серо-аллергическую</w:t>
      </w:r>
      <w:proofErr w:type="gramEnd"/>
      <w:r w:rsidRPr="00FB6B28">
        <w:rPr>
          <w:rFonts w:ascii="Times New Roman" w:hAnsi="Times New Roman" w:cs="Times New Roman"/>
          <w:b/>
          <w:sz w:val="24"/>
          <w:szCs w:val="24"/>
        </w:rPr>
        <w:t xml:space="preserve"> диагностику бруцеллеза:</w:t>
      </w:r>
      <w:r w:rsidR="00923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41" w:rsidRPr="00470DEE">
        <w:rPr>
          <w:rFonts w:ascii="Times New Roman" w:hAnsi="Times New Roman" w:cs="Times New Roman"/>
          <w:b/>
          <w:sz w:val="24"/>
          <w:szCs w:val="24"/>
        </w:rPr>
        <w:t>(</w:t>
      </w:r>
      <w:r w:rsidR="00923A41">
        <w:rPr>
          <w:rFonts w:ascii="Times New Roman" w:hAnsi="Times New Roman" w:cs="Times New Roman"/>
          <w:b/>
          <w:sz w:val="24"/>
          <w:szCs w:val="24"/>
        </w:rPr>
        <w:t>Для студентов с номерами: 5,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41">
        <w:rPr>
          <w:rFonts w:ascii="Times New Roman" w:hAnsi="Times New Roman" w:cs="Times New Roman"/>
          <w:b/>
          <w:sz w:val="24"/>
          <w:szCs w:val="24"/>
        </w:rPr>
        <w:t>6,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41">
        <w:rPr>
          <w:rFonts w:ascii="Times New Roman" w:hAnsi="Times New Roman" w:cs="Times New Roman"/>
          <w:b/>
          <w:sz w:val="24"/>
          <w:szCs w:val="24"/>
        </w:rPr>
        <w:t>7,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41">
        <w:rPr>
          <w:rFonts w:ascii="Times New Roman" w:hAnsi="Times New Roman" w:cs="Times New Roman"/>
          <w:b/>
          <w:sz w:val="24"/>
          <w:szCs w:val="24"/>
        </w:rPr>
        <w:t>8 в списке группы).</w:t>
      </w:r>
    </w:p>
    <w:p w14:paraId="4E76BA19" w14:textId="255B7343" w:rsidR="00F332BD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E4239" w14:textId="77777777" w:rsidR="00F332BD" w:rsidRPr="004178E6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F692F" w14:textId="68A66954" w:rsidR="00F332BD" w:rsidRPr="00A733F6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3F6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реакции </w:t>
      </w:r>
      <w:proofErr w:type="spellStart"/>
      <w:r w:rsidRPr="00A733F6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  <w:r w:rsidRPr="00A733F6">
        <w:rPr>
          <w:rFonts w:ascii="Times New Roman" w:hAnsi="Times New Roman" w:cs="Times New Roman"/>
          <w:sz w:val="24"/>
          <w:szCs w:val="24"/>
        </w:rPr>
        <w:t xml:space="preserve"> с сывороткой обследуемого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332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3202B" w14:textId="77777777" w:rsidR="00F332BD" w:rsidRPr="00A733F6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6A09A" w14:textId="5A195813" w:rsidR="001461BF" w:rsidRDefault="000878A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D88DD0" wp14:editId="67C53D80">
            <wp:extent cx="771525" cy="793361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9" cy="8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01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0D4D995D" wp14:editId="75013B7B">
            <wp:extent cx="771525" cy="793361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9" cy="8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01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4A421F06" wp14:editId="65AD130D">
            <wp:extent cx="777875" cy="787741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FA96" w14:textId="28D20AFD" w:rsidR="005D0158" w:rsidRDefault="005D0158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2B1A0" w14:textId="0FA2F941" w:rsidR="005D0158" w:rsidRPr="00043500" w:rsidRDefault="005D0158" w:rsidP="005D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Сыворотка 0,04          Сыворотка 0,02         Сыворотка 0,01                                                                       </w:t>
      </w:r>
    </w:p>
    <w:p w14:paraId="06D53580" w14:textId="7A40FE23" w:rsidR="005D0158" w:rsidRDefault="005D0158" w:rsidP="005D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</w:t>
      </w:r>
    </w:p>
    <w:p w14:paraId="2A628884" w14:textId="211BF6EA" w:rsidR="005D0158" w:rsidRDefault="005D0158" w:rsidP="005D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C2302" w14:textId="77777777" w:rsidR="005D0158" w:rsidRDefault="005D0158" w:rsidP="005D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ED1E6" w14:textId="52AEF4AE" w:rsidR="000878A5" w:rsidRDefault="00B409D2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06EEA0" wp14:editId="6BFD5C52">
            <wp:extent cx="789374" cy="774065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14" cy="7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CEDA00A" wp14:editId="63215787">
            <wp:extent cx="777875" cy="787741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0F55" w14:textId="77777777" w:rsidR="00B409D2" w:rsidRDefault="00B409D2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C0C10" w14:textId="31022D5F" w:rsidR="001461BF" w:rsidRDefault="002F0AC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09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09D2">
        <w:rPr>
          <w:rFonts w:ascii="Times New Roman" w:hAnsi="Times New Roman" w:cs="Times New Roman"/>
          <w:sz w:val="24"/>
          <w:szCs w:val="24"/>
        </w:rPr>
        <w:t xml:space="preserve">                   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B93634A" w14:textId="26E164FC" w:rsidR="00EB2AE8" w:rsidRDefault="00EB2AE8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BD5E3" w14:textId="77777777" w:rsidR="00B228C7" w:rsidRDefault="00B228C7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9D423" w14:textId="77777777" w:rsidR="00EB2AE8" w:rsidRDefault="00EB2AE8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1758"/>
        <w:gridCol w:w="4722"/>
        <w:gridCol w:w="1900"/>
      </w:tblGrid>
      <w:tr w:rsidR="007E5FAC" w:rsidRPr="00845254" w14:paraId="748EF183" w14:textId="77777777" w:rsidTr="000E7C1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FE6C" w14:textId="77777777" w:rsidR="007E5FAC" w:rsidRPr="00845254" w:rsidRDefault="007E5FAC" w:rsidP="000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274" w14:textId="77777777" w:rsidR="007E5FAC" w:rsidRPr="00845254" w:rsidRDefault="007E5FAC" w:rsidP="000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Метод исследования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4EFA" w14:textId="77777777" w:rsidR="007E5FAC" w:rsidRPr="00845254" w:rsidRDefault="007E5FAC" w:rsidP="000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78F" w14:textId="77777777" w:rsidR="007E5FAC" w:rsidRPr="00845254" w:rsidRDefault="007E5FAC" w:rsidP="000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7E5FAC" w:rsidRPr="005F3616" w14:paraId="74E0491E" w14:textId="77777777" w:rsidTr="000E7C1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341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4769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271555F9" w14:textId="4888EA49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(общее название)</w:t>
            </w:r>
          </w:p>
          <w:p w14:paraId="788FE83A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43CCF0CE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283EF2DE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11F7F4EF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6D5" w14:textId="77777777" w:rsidR="007E5FAC" w:rsidRPr="005F3616" w:rsidRDefault="007E5FAC" w:rsidP="000E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A8E" w14:textId="77777777" w:rsidR="007E5FAC" w:rsidRPr="005F3616" w:rsidRDefault="007E5FAC" w:rsidP="000E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678CAB" w14:textId="77777777" w:rsidR="001461BF" w:rsidRDefault="001461BF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6550A" w14:textId="77777777" w:rsidR="006C6AF4" w:rsidRDefault="006C6AF4" w:rsidP="006C6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317D77">
        <w:rPr>
          <w:rFonts w:ascii="Times New Roman" w:hAnsi="Times New Roman" w:cs="Times New Roman"/>
          <w:sz w:val="24"/>
          <w:szCs w:val="24"/>
        </w:rPr>
        <w:t>чтите и оцените результаты реакции Райта с парными сыворотками того же обследуемого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C4135" w14:textId="00ADDE1D" w:rsidR="001461BF" w:rsidRDefault="00EB4E7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сыворотка</w:t>
      </w:r>
    </w:p>
    <w:p w14:paraId="292EAC18" w14:textId="77777777" w:rsidR="00EB4E75" w:rsidRDefault="00EB4E7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586FD" w14:textId="52C90CD9" w:rsidR="00EB4E75" w:rsidRDefault="00EB4E7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1D3DC6" wp14:editId="41D78A34">
            <wp:extent cx="610607" cy="2038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ED3AA80" wp14:editId="3940B476">
            <wp:extent cx="610607" cy="2038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FBA">
        <w:rPr>
          <w:noProof/>
        </w:rPr>
        <w:drawing>
          <wp:inline distT="0" distB="0" distL="0" distR="0" wp14:anchorId="23E597F4" wp14:editId="28907A1D">
            <wp:extent cx="525199" cy="2019300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1" cy="20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BA">
        <w:rPr>
          <w:rFonts w:ascii="Times New Roman" w:hAnsi="Times New Roman" w:cs="Times New Roman"/>
          <w:sz w:val="24"/>
          <w:szCs w:val="24"/>
        </w:rPr>
        <w:t xml:space="preserve">   </w:t>
      </w:r>
      <w:r w:rsidR="00E75FBA">
        <w:rPr>
          <w:noProof/>
        </w:rPr>
        <w:drawing>
          <wp:inline distT="0" distB="0" distL="0" distR="0" wp14:anchorId="455DB7CA" wp14:editId="46D8BCC4">
            <wp:extent cx="552450" cy="2025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BA">
        <w:rPr>
          <w:rFonts w:ascii="Times New Roman" w:hAnsi="Times New Roman" w:cs="Times New Roman"/>
          <w:sz w:val="24"/>
          <w:szCs w:val="24"/>
        </w:rPr>
        <w:t xml:space="preserve"> </w:t>
      </w:r>
      <w:r w:rsidR="00E75FBA">
        <w:rPr>
          <w:noProof/>
        </w:rPr>
        <w:t xml:space="preserve">  </w:t>
      </w:r>
      <w:r w:rsidR="00E75FBA">
        <w:rPr>
          <w:noProof/>
        </w:rPr>
        <w:drawing>
          <wp:inline distT="0" distB="0" distL="0" distR="0" wp14:anchorId="49777A39" wp14:editId="720AC90B">
            <wp:extent cx="552450" cy="2025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3" cy="20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BA">
        <w:rPr>
          <w:noProof/>
        </w:rPr>
        <w:t xml:space="preserve">   </w:t>
      </w:r>
      <w:r w:rsidR="00E75FBA">
        <w:rPr>
          <w:noProof/>
        </w:rPr>
        <w:drawing>
          <wp:inline distT="0" distB="0" distL="0" distR="0" wp14:anchorId="10B1D0B7" wp14:editId="37846C74">
            <wp:extent cx="373918" cy="2035175"/>
            <wp:effectExtent l="0" t="0" r="762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BA">
        <w:rPr>
          <w:noProof/>
        </w:rPr>
        <w:t xml:space="preserve">  </w:t>
      </w:r>
      <w:r w:rsidR="00E75FBA">
        <w:rPr>
          <w:noProof/>
        </w:rPr>
        <w:drawing>
          <wp:inline distT="0" distB="0" distL="0" distR="0" wp14:anchorId="05FED161" wp14:editId="1BB322F9">
            <wp:extent cx="552450" cy="2025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3" cy="20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A71D7" w14:textId="1DE37E95" w:rsidR="00E75FBA" w:rsidRDefault="00E75FBA" w:rsidP="00E7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          1:100        1200        1:400         1:800         КС     КА</w:t>
      </w:r>
    </w:p>
    <w:p w14:paraId="20E6C25C" w14:textId="77777777" w:rsidR="00841502" w:rsidRDefault="00841502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761CB" w14:textId="77777777" w:rsidR="00841502" w:rsidRDefault="00841502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53DC" w14:textId="4FBAFA0B" w:rsidR="001461BF" w:rsidRDefault="00E75FBA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сыворотка</w:t>
      </w:r>
    </w:p>
    <w:p w14:paraId="3B156BCD" w14:textId="4CB9E38C" w:rsidR="00E75FBA" w:rsidRDefault="00E75FBA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4C3A" w14:textId="7D6D4C42" w:rsidR="00E75FBA" w:rsidRDefault="00E75FBA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E008A7" wp14:editId="64B8BF84">
            <wp:extent cx="610607" cy="2038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9B75A8E" wp14:editId="2A19B0A9">
            <wp:extent cx="610607" cy="2038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E3411A7" wp14:editId="6E961632">
            <wp:extent cx="525199" cy="2019300"/>
            <wp:effectExtent l="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1" cy="20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98EE43F" wp14:editId="49D6F584">
            <wp:extent cx="552450" cy="2025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D02859A" wp14:editId="44CC40A8">
            <wp:extent cx="552450" cy="2025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D5AECB5" wp14:editId="2437CF98">
            <wp:extent cx="373918" cy="2035175"/>
            <wp:effectExtent l="0" t="0" r="762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C2F0EB6" wp14:editId="14543476">
            <wp:extent cx="552450" cy="2025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3" cy="20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4AA9C" w14:textId="5591F937" w:rsidR="00D81F75" w:rsidRDefault="00D81F75" w:rsidP="00D81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           1:100        1200        1:400         1:800         КС     КА</w:t>
      </w:r>
    </w:p>
    <w:p w14:paraId="393646E4" w14:textId="77777777" w:rsidR="00E75FBA" w:rsidRDefault="00E75FBA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B75CE" w14:textId="42B318DD" w:rsidR="001461BF" w:rsidRDefault="001461BF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620"/>
        <w:gridCol w:w="620"/>
        <w:gridCol w:w="620"/>
        <w:gridCol w:w="696"/>
        <w:gridCol w:w="851"/>
        <w:gridCol w:w="709"/>
        <w:gridCol w:w="708"/>
      </w:tblGrid>
      <w:tr w:rsidR="00282F56" w14:paraId="77450E07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7792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3C8" w14:textId="77777777" w:rsidR="00282F56" w:rsidRDefault="00282F56" w:rsidP="000E7C12"/>
        </w:tc>
      </w:tr>
      <w:tr w:rsidR="00282F56" w14:paraId="7645E0A7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2299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17940B65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2585E3EE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название):</w:t>
            </w:r>
          </w:p>
          <w:p w14:paraId="1C85EAD1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Реакция:</w:t>
            </w:r>
          </w:p>
          <w:p w14:paraId="588E2718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607EB562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78015F7E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  <w:p w14:paraId="67B95E61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F2" w14:textId="77777777" w:rsidR="00282F56" w:rsidRDefault="00282F56" w:rsidP="000E7C12"/>
        </w:tc>
      </w:tr>
      <w:tr w:rsidR="00282F56" w14:paraId="7118BA91" w14:textId="77777777" w:rsidTr="000E7C12">
        <w:trPr>
          <w:trHeight w:val="36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C87" w14:textId="77777777" w:rsidR="00282F56" w:rsidRPr="00353B30" w:rsidRDefault="00282F56" w:rsidP="000E7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E929C9B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крестов):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FFF" w14:textId="77777777" w:rsidR="00282F56" w:rsidRDefault="00282F56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3BD" w14:textId="77777777" w:rsidR="00282F56" w:rsidRDefault="00282F56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4EE" w14:textId="77777777" w:rsidR="00282F56" w:rsidRDefault="00282F56" w:rsidP="000E7C1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BEF" w14:textId="77777777" w:rsidR="00282F56" w:rsidRDefault="00282F56" w:rsidP="000E7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8FC" w14:textId="77777777" w:rsidR="00282F56" w:rsidRDefault="00282F56" w:rsidP="000E7C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A71" w14:textId="77777777" w:rsidR="00282F56" w:rsidRDefault="00282F56" w:rsidP="000E7C1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B84" w14:textId="77777777" w:rsidR="00282F56" w:rsidRDefault="00282F56" w:rsidP="000E7C12"/>
        </w:tc>
      </w:tr>
      <w:tr w:rsidR="00282F56" w14:paraId="5E2A3BDF" w14:textId="77777777" w:rsidTr="000E7C12">
        <w:trPr>
          <w:trHeight w:val="27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3101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597" w14:textId="77777777" w:rsidR="00282F56" w:rsidRPr="0097654C" w:rsidRDefault="00282F56" w:rsidP="000E7C12">
            <w:pPr>
              <w:rPr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714" w14:textId="77777777" w:rsidR="00282F56" w:rsidRDefault="00282F56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29B" w14:textId="77777777" w:rsidR="00282F56" w:rsidRDefault="00282F56" w:rsidP="000E7C1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411" w14:textId="77777777" w:rsidR="00282F56" w:rsidRDefault="00282F56" w:rsidP="000E7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43" w14:textId="77777777" w:rsidR="00282F56" w:rsidRDefault="00282F56" w:rsidP="000E7C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412" w14:textId="77777777" w:rsidR="00282F56" w:rsidRDefault="00282F56" w:rsidP="000E7C1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25C" w14:textId="77777777" w:rsidR="00282F56" w:rsidRDefault="00282F56" w:rsidP="000E7C12"/>
        </w:tc>
      </w:tr>
      <w:tr w:rsidR="00282F56" w14:paraId="15B68D73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BBCC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628" w14:textId="77777777" w:rsidR="00282F56" w:rsidRDefault="00282F56" w:rsidP="000E7C12"/>
        </w:tc>
      </w:tr>
      <w:tr w:rsidR="00282F56" w14:paraId="399BABCD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446E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6A8" w14:textId="77777777" w:rsidR="00282F56" w:rsidRDefault="00282F56" w:rsidP="000E7C12"/>
        </w:tc>
      </w:tr>
    </w:tbl>
    <w:p w14:paraId="6BCDBCB6" w14:textId="53275C31" w:rsidR="00282F56" w:rsidRDefault="00282F56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0E7BB" w14:textId="77777777" w:rsidR="00D0242C" w:rsidRDefault="00D0242C" w:rsidP="00D0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 xml:space="preserve">3.Оцените результаты кожно-аллергической пробы </w:t>
      </w:r>
      <w:proofErr w:type="spellStart"/>
      <w:r w:rsidRPr="00353B30">
        <w:rPr>
          <w:rFonts w:ascii="Times New Roman" w:hAnsi="Times New Roman" w:cs="Times New Roman"/>
          <w:sz w:val="24"/>
          <w:szCs w:val="24"/>
        </w:rPr>
        <w:t>Бюрне</w:t>
      </w:r>
      <w:proofErr w:type="spellEnd"/>
      <w:r w:rsidRPr="00353B30">
        <w:rPr>
          <w:rFonts w:ascii="Times New Roman" w:hAnsi="Times New Roman" w:cs="Times New Roman"/>
          <w:sz w:val="24"/>
          <w:szCs w:val="24"/>
        </w:rPr>
        <w:t xml:space="preserve"> того же обследуемого</w:t>
      </w:r>
      <w:r>
        <w:rPr>
          <w:rFonts w:ascii="Times New Roman" w:hAnsi="Times New Roman" w:cs="Times New Roman"/>
          <w:sz w:val="24"/>
          <w:szCs w:val="24"/>
        </w:rPr>
        <w:t>. Сделайте вывод.</w:t>
      </w:r>
    </w:p>
    <w:p w14:paraId="2808B432" w14:textId="5866BCFC" w:rsidR="00D0242C" w:rsidRDefault="00D0242C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CF765" w14:textId="26F53E45" w:rsidR="00D0242C" w:rsidRDefault="00AC154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570468" wp14:editId="59A841E8">
            <wp:extent cx="2257425" cy="1689933"/>
            <wp:effectExtent l="0" t="0" r="0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84" cy="17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A081" w14:textId="47B43A9F" w:rsidR="00AC154B" w:rsidRDefault="00AC154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9C3B8" w14:textId="2E8BADEE" w:rsidR="00AC154B" w:rsidRDefault="0050105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Папула </w:t>
      </w:r>
      <w:r w:rsidR="00BE0BCA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1C6A93">
        <w:rPr>
          <w:rFonts w:ascii="Times New Roman" w:hAnsi="Times New Roman" w:cs="Times New Roman"/>
          <w:sz w:val="24"/>
          <w:szCs w:val="24"/>
        </w:rPr>
        <w:t>2,5</w:t>
      </w:r>
      <w:r w:rsidR="001C6A93" w:rsidRPr="001B3CF0">
        <w:rPr>
          <w:rFonts w:ascii="Times New Roman" w:hAnsi="Times New Roman" w:cs="Times New Roman"/>
          <w:sz w:val="24"/>
          <w:szCs w:val="24"/>
        </w:rPr>
        <w:t>×</w:t>
      </w:r>
      <w:r w:rsidR="001C6A93">
        <w:rPr>
          <w:rFonts w:ascii="Times New Roman" w:hAnsi="Times New Roman" w:cs="Times New Roman"/>
          <w:sz w:val="24"/>
          <w:szCs w:val="24"/>
        </w:rPr>
        <w:t>2,5 см</w:t>
      </w:r>
      <w:r w:rsidR="00CB40B2">
        <w:rPr>
          <w:rFonts w:ascii="Times New Roman" w:hAnsi="Times New Roman" w:cs="Times New Roman"/>
          <w:sz w:val="24"/>
          <w:szCs w:val="24"/>
        </w:rPr>
        <w:t>, наблюдается гиперемия.</w:t>
      </w:r>
    </w:p>
    <w:p w14:paraId="3F9C44CC" w14:textId="69082EEF" w:rsidR="00ED6359" w:rsidRDefault="00ED6359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BC3CE" w14:textId="77777777" w:rsidR="00ED6359" w:rsidRPr="001461BF" w:rsidRDefault="00ED6359" w:rsidP="00ED6359">
      <w:pPr>
        <w:pStyle w:val="1"/>
        <w:jc w:val="left"/>
        <w:rPr>
          <w:szCs w:val="24"/>
          <w:lang w:val="ru-RU"/>
        </w:rPr>
      </w:pPr>
      <w:r w:rsidRPr="001461BF">
        <w:rPr>
          <w:szCs w:val="24"/>
          <w:lang w:val="ru-RU"/>
        </w:rPr>
        <w:t>Заполните направление</w:t>
      </w:r>
      <w:r w:rsidRPr="006D66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ответ </w:t>
      </w:r>
      <w:proofErr w:type="gramStart"/>
      <w:r>
        <w:rPr>
          <w:szCs w:val="24"/>
          <w:lang w:val="ru-RU"/>
        </w:rPr>
        <w:t>из бак</w:t>
      </w:r>
      <w:proofErr w:type="gramEnd"/>
      <w:r>
        <w:rPr>
          <w:szCs w:val="24"/>
          <w:lang w:val="ru-RU"/>
        </w:rPr>
        <w:t>. лаборатории.</w:t>
      </w:r>
    </w:p>
    <w:p w14:paraId="09335BFA" w14:textId="77777777" w:rsidR="00ED6359" w:rsidRDefault="00ED6359" w:rsidP="00ED6359">
      <w:pPr>
        <w:pStyle w:val="1"/>
        <w:jc w:val="center"/>
        <w:rPr>
          <w:b/>
          <w:szCs w:val="24"/>
        </w:rPr>
      </w:pPr>
    </w:p>
    <w:p w14:paraId="125C4AC2" w14:textId="77777777" w:rsidR="00ED6359" w:rsidRDefault="00ED6359" w:rsidP="00ED6359">
      <w:pPr>
        <w:pStyle w:val="1"/>
        <w:jc w:val="center"/>
        <w:rPr>
          <w:b/>
          <w:szCs w:val="24"/>
        </w:rPr>
      </w:pPr>
    </w:p>
    <w:p w14:paraId="20B38677" w14:textId="77777777" w:rsidR="00ED6359" w:rsidRDefault="00ED6359" w:rsidP="00ED6359">
      <w:pPr>
        <w:pStyle w:val="1"/>
        <w:jc w:val="center"/>
        <w:rPr>
          <w:b/>
          <w:szCs w:val="24"/>
        </w:rPr>
      </w:pPr>
    </w:p>
    <w:p w14:paraId="2F4E840C" w14:textId="77777777" w:rsidR="00ED6359" w:rsidRDefault="00ED6359" w:rsidP="00ED6359">
      <w:pPr>
        <w:pStyle w:val="1"/>
        <w:jc w:val="center"/>
        <w:rPr>
          <w:b/>
          <w:szCs w:val="24"/>
        </w:rPr>
      </w:pPr>
    </w:p>
    <w:p w14:paraId="79ACAC25" w14:textId="223A3D4D" w:rsidR="00ED6359" w:rsidRDefault="00ED6359" w:rsidP="00ED6359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НАПРАВЛЕНИЕ №</w:t>
      </w:r>
      <w:r>
        <w:rPr>
          <w:szCs w:val="24"/>
        </w:rPr>
        <w:t>______</w:t>
      </w:r>
    </w:p>
    <w:p w14:paraId="70550611" w14:textId="77777777" w:rsidR="00ED6359" w:rsidRDefault="00ED6359" w:rsidP="00ED6359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08D6B97C" w14:textId="77777777" w:rsidR="00ED6359" w:rsidRDefault="00ED6359" w:rsidP="00ED6359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66E8A" w14:textId="77777777" w:rsidR="00ED6359" w:rsidRDefault="00ED6359" w:rsidP="00ED6359">
      <w:pPr>
        <w:pStyle w:val="a6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161B6938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34A04EF4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0501B6AB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2DC9714C" w14:textId="77777777" w:rsidR="00ED6359" w:rsidRDefault="00ED6359" w:rsidP="00ED6359">
      <w:pPr>
        <w:pStyle w:val="a4"/>
        <w:rPr>
          <w:sz w:val="24"/>
          <w:szCs w:val="24"/>
        </w:rPr>
      </w:pPr>
    </w:p>
    <w:p w14:paraId="240C4CC6" w14:textId="77777777" w:rsidR="00ED6359" w:rsidRDefault="00ED6359" w:rsidP="00ED6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A0B72" w14:textId="77777777" w:rsidR="00ED6359" w:rsidRDefault="00ED6359" w:rsidP="00ED6359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C5BAC7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14:paraId="4B9B3E22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14:paraId="1DAB7007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14:paraId="54F56F91" w14:textId="77777777" w:rsidR="00ED6359" w:rsidRDefault="00ED6359" w:rsidP="00ED6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14:paraId="66C60243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51B674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14:paraId="3AD1727B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1021B992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14:paraId="78D8C431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подпись лица, направляющего материал_______________________ </w:t>
      </w:r>
    </w:p>
    <w:p w14:paraId="2EEB87CF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1CC5DB5B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6D7CECA6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6C8F9E27" w14:textId="77777777" w:rsidR="00ED6359" w:rsidRDefault="00ED6359" w:rsidP="00ED6359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РЕЗУЛЬТАТ МИКРОБИОЛОГИЧЕСКОГО ИССЛЕДОВАНИЯ №</w:t>
      </w:r>
      <w:r>
        <w:rPr>
          <w:szCs w:val="24"/>
        </w:rPr>
        <w:t>______</w:t>
      </w:r>
    </w:p>
    <w:p w14:paraId="5CB33620" w14:textId="77777777" w:rsidR="00ED6359" w:rsidRDefault="00ED6359" w:rsidP="00ED6359">
      <w:pPr>
        <w:rPr>
          <w:rFonts w:ascii="Times New Roman" w:hAnsi="Times New Roman" w:cs="Times New Roman"/>
          <w:sz w:val="24"/>
          <w:szCs w:val="24"/>
        </w:rPr>
      </w:pPr>
    </w:p>
    <w:p w14:paraId="6230627C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3F085C" w14:textId="77777777" w:rsidR="00ED6359" w:rsidRDefault="00ED6359" w:rsidP="00ED63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взятия биоматериала</w:t>
      </w:r>
    </w:p>
    <w:p w14:paraId="0E309F0C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238F1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</w:t>
      </w:r>
    </w:p>
    <w:p w14:paraId="3F5F6E7C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</w:t>
      </w:r>
    </w:p>
    <w:p w14:paraId="4B1E6B7B" w14:textId="77777777" w:rsidR="00ED6359" w:rsidRDefault="00ED6359" w:rsidP="00ED6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исследовании ___________________________________________________________</w:t>
      </w:r>
    </w:p>
    <w:p w14:paraId="690E1EC1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14:paraId="5DBEC07B" w14:textId="77777777" w:rsidR="00ED6359" w:rsidRDefault="00ED6359" w:rsidP="00ED6359">
      <w:pPr>
        <w:pStyle w:val="1"/>
        <w:rPr>
          <w:i/>
          <w:iCs/>
          <w:szCs w:val="24"/>
        </w:rPr>
      </w:pPr>
      <w:r>
        <w:rPr>
          <w:i/>
          <w:iCs/>
          <w:szCs w:val="24"/>
        </w:rPr>
        <w:t xml:space="preserve">          </w:t>
      </w:r>
    </w:p>
    <w:p w14:paraId="79EB1DE0" w14:textId="77777777" w:rsidR="00ED6359" w:rsidRDefault="00ED6359" w:rsidP="00ED6359">
      <w:pPr>
        <w:pStyle w:val="1"/>
        <w:jc w:val="center"/>
        <w:rPr>
          <w:szCs w:val="24"/>
        </w:rPr>
      </w:pPr>
    </w:p>
    <w:p w14:paraId="4BE6097E" w14:textId="77777777" w:rsidR="00ED6359" w:rsidRDefault="00ED6359" w:rsidP="00ED6359">
      <w:pPr>
        <w:pStyle w:val="1"/>
        <w:jc w:val="center"/>
        <w:rPr>
          <w:szCs w:val="24"/>
        </w:rPr>
      </w:pPr>
    </w:p>
    <w:p w14:paraId="53070EFF" w14:textId="77777777" w:rsidR="00ED6359" w:rsidRDefault="00ED6359" w:rsidP="00ED6359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АНТИБИОГРАММА</w:t>
      </w:r>
    </w:p>
    <w:p w14:paraId="50D73FE0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6CBA5C26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46E0D99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D0C80B8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73B30063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Ципрофлоксацин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3522C53C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11F55E99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AD838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1 - культура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устойчива;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умеренно устойчива; 3 – чувствительна</w:t>
      </w:r>
    </w:p>
    <w:p w14:paraId="25859E82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21EA39E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14:paraId="3C779554" w14:textId="77777777" w:rsidR="00ED6359" w:rsidRDefault="00ED6359" w:rsidP="00ED63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5595451" w14:textId="6CBF1339" w:rsidR="00465499" w:rsidRPr="007D7833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D7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14:paraId="55B98509" w14:textId="0ACA6190" w:rsidR="000A2CA8" w:rsidRPr="00470DEE" w:rsidRDefault="00465499" w:rsidP="000A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28">
        <w:rPr>
          <w:rFonts w:ascii="Times New Roman" w:hAnsi="Times New Roman" w:cs="Times New Roman"/>
          <w:b/>
          <w:sz w:val="24"/>
          <w:szCs w:val="24"/>
        </w:rPr>
        <w:t>Проведите серо-аллергическую диагностику бруцеллеза:</w:t>
      </w:r>
      <w:r w:rsidR="000A2CA8" w:rsidRP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A8" w:rsidRPr="00470DEE">
        <w:rPr>
          <w:rFonts w:ascii="Times New Roman" w:hAnsi="Times New Roman" w:cs="Times New Roman"/>
          <w:b/>
          <w:sz w:val="24"/>
          <w:szCs w:val="24"/>
        </w:rPr>
        <w:t>(</w:t>
      </w:r>
      <w:r w:rsidR="000A2CA8">
        <w:rPr>
          <w:rFonts w:ascii="Times New Roman" w:hAnsi="Times New Roman" w:cs="Times New Roman"/>
          <w:b/>
          <w:sz w:val="24"/>
          <w:szCs w:val="24"/>
        </w:rPr>
        <w:t>Для студентов с номерами: 9,</w:t>
      </w:r>
      <w:r w:rsidR="001C3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A8">
        <w:rPr>
          <w:rFonts w:ascii="Times New Roman" w:hAnsi="Times New Roman" w:cs="Times New Roman"/>
          <w:b/>
          <w:sz w:val="24"/>
          <w:szCs w:val="24"/>
        </w:rPr>
        <w:t>10,</w:t>
      </w:r>
      <w:r w:rsidR="001C3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A8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0A2CA8">
        <w:rPr>
          <w:rFonts w:ascii="Times New Roman" w:hAnsi="Times New Roman" w:cs="Times New Roman"/>
          <w:b/>
          <w:sz w:val="24"/>
          <w:szCs w:val="24"/>
        </w:rPr>
        <w:t xml:space="preserve"> в списке группы).</w:t>
      </w:r>
    </w:p>
    <w:p w14:paraId="0F04937A" w14:textId="77777777" w:rsid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A5FF3" w14:textId="77777777" w:rsidR="00465499" w:rsidRPr="004178E6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FC2B2" w14:textId="428660AC" w:rsidR="00465499" w:rsidRPr="00A733F6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3F6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реакции </w:t>
      </w:r>
      <w:proofErr w:type="spellStart"/>
      <w:r w:rsidRPr="00A733F6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  <w:r w:rsidRPr="00A733F6">
        <w:rPr>
          <w:rFonts w:ascii="Times New Roman" w:hAnsi="Times New Roman" w:cs="Times New Roman"/>
          <w:sz w:val="24"/>
          <w:szCs w:val="24"/>
        </w:rPr>
        <w:t xml:space="preserve"> с сывороткой обследуемого</w:t>
      </w:r>
      <w:r>
        <w:rPr>
          <w:rFonts w:ascii="Times New Roman" w:hAnsi="Times New Roman" w:cs="Times New Roman"/>
          <w:sz w:val="24"/>
          <w:szCs w:val="24"/>
        </w:rPr>
        <w:t xml:space="preserve"> № 3.</w:t>
      </w:r>
    </w:p>
    <w:p w14:paraId="02BD0334" w14:textId="77777777" w:rsidR="00465499" w:rsidRPr="00A733F6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88271" w14:textId="77777777" w:rsidR="00ED635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1B78" w14:textId="561480EC" w:rsidR="00ED6359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A14B92" wp14:editId="05DCFD67">
            <wp:extent cx="771525" cy="793361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9" cy="8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53BE29D3" wp14:editId="41577877">
            <wp:extent cx="777875" cy="787741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5D58210C" wp14:editId="18F8A107">
            <wp:extent cx="777875" cy="787741"/>
            <wp:effectExtent l="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4C66" w14:textId="1351675D" w:rsidR="00C134CD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2AAA3" w14:textId="5BD6BAAB" w:rsidR="00C134CD" w:rsidRPr="00043500" w:rsidRDefault="00C134CD" w:rsidP="00C1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Сыворотка 0,04         Сыворотка 0,02          Сыворотка 0,01                                                                       </w:t>
      </w:r>
    </w:p>
    <w:p w14:paraId="3F78EAEF" w14:textId="77777777" w:rsidR="00C134CD" w:rsidRDefault="00C134CD" w:rsidP="00C1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</w:t>
      </w:r>
    </w:p>
    <w:p w14:paraId="4E6D60BB" w14:textId="77777777" w:rsidR="00C134CD" w:rsidRPr="00465499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78C15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5D207" w14:textId="734A1F0D" w:rsidR="00ED6359" w:rsidRPr="00465499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BBF517" wp14:editId="0DB6694C">
            <wp:extent cx="789374" cy="774065"/>
            <wp:effectExtent l="0" t="0" r="0" b="698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14" cy="7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D963C5E" wp14:editId="0796CBBA">
            <wp:extent cx="777875" cy="787741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2C90" w14:textId="3F124F80" w:rsidR="00ED635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0AC6E" w14:textId="68D4E54D" w:rsidR="00C134CD" w:rsidRPr="00C134CD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34CD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 xml:space="preserve">                   КА</w:t>
      </w:r>
    </w:p>
    <w:p w14:paraId="4D8557DE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8CB66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FC32D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5B597" w14:textId="77777777" w:rsidR="00E84EAB" w:rsidRDefault="00E84EAB" w:rsidP="00E84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317D77">
        <w:rPr>
          <w:rFonts w:ascii="Times New Roman" w:hAnsi="Times New Roman" w:cs="Times New Roman"/>
          <w:sz w:val="24"/>
          <w:szCs w:val="24"/>
        </w:rPr>
        <w:t>чтите и оцените результаты реакции Райта с парными сыворотками того же обследуемого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41853" w14:textId="77777777" w:rsidR="00E84EAB" w:rsidRDefault="00E84EAB" w:rsidP="00E8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сыворотка</w:t>
      </w:r>
    </w:p>
    <w:p w14:paraId="47086381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E19F1" w14:textId="3FE50055" w:rsidR="00ED6359" w:rsidRPr="00465499" w:rsidRDefault="00CD546C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285841E" wp14:editId="372A4D7D">
            <wp:extent cx="610607" cy="2038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D20BC2D" wp14:editId="0BDFC1DF">
            <wp:extent cx="552450" cy="2025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92B9AE3" wp14:editId="08E1C24C">
            <wp:extent cx="552450" cy="2025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4C16E60" wp14:editId="6BB435B5">
            <wp:extent cx="552450" cy="2025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EEAB183" wp14:editId="1CA8CAFB">
            <wp:extent cx="552450" cy="2025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6B787D1" wp14:editId="19E226BC">
            <wp:extent cx="373918" cy="2035175"/>
            <wp:effectExtent l="0" t="0" r="7620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F4A9A04" wp14:editId="7C035CD2">
            <wp:extent cx="552450" cy="2025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6A02" w14:textId="7F72FEF2" w:rsidR="00841502" w:rsidRDefault="00841502" w:rsidP="0084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           1:100        1200        1:400         1:800      КС     КА</w:t>
      </w:r>
    </w:p>
    <w:p w14:paraId="1C958B32" w14:textId="77777777" w:rsidR="00841502" w:rsidRDefault="00841502" w:rsidP="0084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AC30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F37EF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8055F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958F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BC427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941B9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8AC8D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B07D6" w14:textId="3734D16A" w:rsidR="0067312E" w:rsidRDefault="0067312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сыворотка</w:t>
      </w:r>
    </w:p>
    <w:p w14:paraId="6E067E64" w14:textId="51FF8B76" w:rsidR="0067312E" w:rsidRDefault="0067312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606F5" w14:textId="50770734" w:rsidR="00577669" w:rsidRDefault="00577669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9C1815" wp14:editId="6354A81B">
            <wp:extent cx="610607" cy="2038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7B0EC89" wp14:editId="396F3596">
            <wp:extent cx="552450" cy="2025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B72F09C" wp14:editId="23855515">
            <wp:extent cx="552450" cy="2025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1B60E2C" wp14:editId="404A5D1D">
            <wp:extent cx="552450" cy="2025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42F9F97" wp14:editId="420A4ACF">
            <wp:extent cx="552450" cy="2025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88B406D" wp14:editId="313341E2">
            <wp:extent cx="373918" cy="2035175"/>
            <wp:effectExtent l="0" t="0" r="7620" b="317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551306C" wp14:editId="36BB74A7">
            <wp:extent cx="552450" cy="2025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72971" w14:textId="77777777" w:rsidR="00577669" w:rsidRDefault="00577669" w:rsidP="0057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           1:100        1200        1:400         1:800      КС     КА</w:t>
      </w:r>
    </w:p>
    <w:p w14:paraId="4BFDCB4A" w14:textId="1CD67F1B" w:rsidR="0067312E" w:rsidRDefault="0067312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620"/>
        <w:gridCol w:w="620"/>
        <w:gridCol w:w="620"/>
        <w:gridCol w:w="696"/>
        <w:gridCol w:w="851"/>
        <w:gridCol w:w="709"/>
        <w:gridCol w:w="708"/>
      </w:tblGrid>
      <w:tr w:rsidR="00A547E7" w14:paraId="538A9FF8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0EB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FCB" w14:textId="77777777" w:rsidR="00A547E7" w:rsidRDefault="00A547E7" w:rsidP="000E7C12"/>
        </w:tc>
      </w:tr>
      <w:tr w:rsidR="00A547E7" w14:paraId="709C96CE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C30A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78721738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4BF1AF36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название):</w:t>
            </w:r>
          </w:p>
          <w:p w14:paraId="11DB8BCD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2E8F0181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3F397706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1A97EDC2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  <w:p w14:paraId="5188F761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E28" w14:textId="77777777" w:rsidR="00A547E7" w:rsidRDefault="00A547E7" w:rsidP="000E7C12"/>
        </w:tc>
      </w:tr>
      <w:tr w:rsidR="00A547E7" w14:paraId="175195BE" w14:textId="77777777" w:rsidTr="000E7C12">
        <w:trPr>
          <w:trHeight w:val="36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5878" w14:textId="77777777" w:rsidR="00A547E7" w:rsidRPr="00353B30" w:rsidRDefault="00A547E7" w:rsidP="000E7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18C257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крестов):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024" w14:textId="77777777" w:rsidR="00A547E7" w:rsidRDefault="00A547E7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45C" w14:textId="77777777" w:rsidR="00A547E7" w:rsidRDefault="00A547E7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87F" w14:textId="77777777" w:rsidR="00A547E7" w:rsidRDefault="00A547E7" w:rsidP="000E7C1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07D" w14:textId="77777777" w:rsidR="00A547E7" w:rsidRDefault="00A547E7" w:rsidP="000E7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B18" w14:textId="77777777" w:rsidR="00A547E7" w:rsidRDefault="00A547E7" w:rsidP="000E7C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FD5" w14:textId="77777777" w:rsidR="00A547E7" w:rsidRDefault="00A547E7" w:rsidP="000E7C1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F98" w14:textId="77777777" w:rsidR="00A547E7" w:rsidRDefault="00A547E7" w:rsidP="000E7C12"/>
        </w:tc>
      </w:tr>
      <w:tr w:rsidR="00A547E7" w14:paraId="2D39FDDE" w14:textId="77777777" w:rsidTr="000E7C12">
        <w:trPr>
          <w:trHeight w:val="27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66AD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DB8" w14:textId="77777777" w:rsidR="00A547E7" w:rsidRPr="0097654C" w:rsidRDefault="00A547E7" w:rsidP="000E7C12">
            <w:pPr>
              <w:rPr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1A2" w14:textId="77777777" w:rsidR="00A547E7" w:rsidRDefault="00A547E7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33C" w14:textId="77777777" w:rsidR="00A547E7" w:rsidRDefault="00A547E7" w:rsidP="000E7C1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02F" w14:textId="77777777" w:rsidR="00A547E7" w:rsidRDefault="00A547E7" w:rsidP="000E7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511" w14:textId="77777777" w:rsidR="00A547E7" w:rsidRDefault="00A547E7" w:rsidP="000E7C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DA6" w14:textId="77777777" w:rsidR="00A547E7" w:rsidRDefault="00A547E7" w:rsidP="000E7C1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F24" w14:textId="77777777" w:rsidR="00A547E7" w:rsidRDefault="00A547E7" w:rsidP="000E7C12"/>
        </w:tc>
      </w:tr>
      <w:tr w:rsidR="00A547E7" w14:paraId="77B018D2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F5CE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69A" w14:textId="77777777" w:rsidR="00A547E7" w:rsidRDefault="00A547E7" w:rsidP="000E7C12"/>
        </w:tc>
      </w:tr>
      <w:tr w:rsidR="00A547E7" w14:paraId="165C01CF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1930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BAA" w14:textId="77777777" w:rsidR="00A547E7" w:rsidRDefault="00A547E7" w:rsidP="000E7C12"/>
        </w:tc>
      </w:tr>
    </w:tbl>
    <w:p w14:paraId="6BD6DE9D" w14:textId="55C3FC3A" w:rsidR="00A547E7" w:rsidRDefault="00A547E7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00FB7" w14:textId="2F57C6BC" w:rsidR="00AB1FC4" w:rsidRDefault="00AB1FC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985F" w14:textId="1D0A2ECF" w:rsidR="003804E7" w:rsidRDefault="003804E7" w:rsidP="0038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 xml:space="preserve">3.Оцените результаты кожно-аллергической пробы </w:t>
      </w:r>
      <w:proofErr w:type="spellStart"/>
      <w:r w:rsidRPr="00353B30">
        <w:rPr>
          <w:rFonts w:ascii="Times New Roman" w:hAnsi="Times New Roman" w:cs="Times New Roman"/>
          <w:sz w:val="24"/>
          <w:szCs w:val="24"/>
        </w:rPr>
        <w:t>Бюрне</w:t>
      </w:r>
      <w:proofErr w:type="spellEnd"/>
      <w:r w:rsidRPr="00353B30">
        <w:rPr>
          <w:rFonts w:ascii="Times New Roman" w:hAnsi="Times New Roman" w:cs="Times New Roman"/>
          <w:sz w:val="24"/>
          <w:szCs w:val="24"/>
        </w:rPr>
        <w:t xml:space="preserve"> того же обследуемого</w:t>
      </w:r>
      <w:r>
        <w:rPr>
          <w:rFonts w:ascii="Times New Roman" w:hAnsi="Times New Roman" w:cs="Times New Roman"/>
          <w:sz w:val="24"/>
          <w:szCs w:val="24"/>
        </w:rPr>
        <w:t>. Сделайте вывод.</w:t>
      </w:r>
    </w:p>
    <w:p w14:paraId="2AB27AD1" w14:textId="1C1E5F92" w:rsidR="003804E7" w:rsidRDefault="003804E7" w:rsidP="0038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2DFE" w14:textId="6B6A6F4D" w:rsidR="003804E7" w:rsidRDefault="001F1031" w:rsidP="0038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C5388" wp14:editId="339CF556">
            <wp:extent cx="1838325" cy="1380271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65" cy="13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FD950" w14:textId="277CAF3F" w:rsidR="00AB1FC4" w:rsidRDefault="00AB1FC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BD6E8" w14:textId="7949ADFC" w:rsidR="001F1031" w:rsidRDefault="00617DE3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только след</w:t>
      </w:r>
      <w:r w:rsidR="00FD5AA3">
        <w:rPr>
          <w:rFonts w:ascii="Times New Roman" w:hAnsi="Times New Roman" w:cs="Times New Roman"/>
          <w:sz w:val="24"/>
          <w:szCs w:val="24"/>
        </w:rPr>
        <w:t xml:space="preserve"> от инъекции, гиперемия отсутствует.</w:t>
      </w:r>
    </w:p>
    <w:p w14:paraId="2DEB1924" w14:textId="77777777" w:rsidR="00555796" w:rsidRDefault="00555796" w:rsidP="008D3AB4">
      <w:pPr>
        <w:pStyle w:val="1"/>
        <w:jc w:val="left"/>
        <w:rPr>
          <w:szCs w:val="24"/>
          <w:lang w:val="ru-RU"/>
        </w:rPr>
      </w:pPr>
    </w:p>
    <w:p w14:paraId="0FEEE2C8" w14:textId="631EC151" w:rsidR="008D3AB4" w:rsidRPr="001461BF" w:rsidRDefault="008D3AB4" w:rsidP="008D3AB4">
      <w:pPr>
        <w:pStyle w:val="1"/>
        <w:jc w:val="left"/>
        <w:rPr>
          <w:szCs w:val="24"/>
          <w:lang w:val="ru-RU"/>
        </w:rPr>
      </w:pPr>
      <w:r w:rsidRPr="001461BF">
        <w:rPr>
          <w:szCs w:val="24"/>
          <w:lang w:val="ru-RU"/>
        </w:rPr>
        <w:t>Заполните направление</w:t>
      </w:r>
      <w:r w:rsidRPr="006D66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ответ </w:t>
      </w:r>
      <w:proofErr w:type="gramStart"/>
      <w:r>
        <w:rPr>
          <w:szCs w:val="24"/>
          <w:lang w:val="ru-RU"/>
        </w:rPr>
        <w:t>из бак</w:t>
      </w:r>
      <w:proofErr w:type="gramEnd"/>
      <w:r>
        <w:rPr>
          <w:szCs w:val="24"/>
          <w:lang w:val="ru-RU"/>
        </w:rPr>
        <w:t>. лаборатории.</w:t>
      </w:r>
    </w:p>
    <w:p w14:paraId="5A7ECF7F" w14:textId="77777777" w:rsidR="008D3AB4" w:rsidRDefault="008D3AB4" w:rsidP="008D3AB4">
      <w:pPr>
        <w:pStyle w:val="1"/>
        <w:jc w:val="center"/>
        <w:rPr>
          <w:b/>
          <w:szCs w:val="24"/>
        </w:rPr>
      </w:pPr>
    </w:p>
    <w:p w14:paraId="4DEB27DB" w14:textId="77777777" w:rsidR="008D3AB4" w:rsidRDefault="008D3AB4" w:rsidP="008D3AB4">
      <w:pPr>
        <w:pStyle w:val="1"/>
        <w:jc w:val="center"/>
        <w:rPr>
          <w:b/>
          <w:szCs w:val="24"/>
        </w:rPr>
      </w:pPr>
    </w:p>
    <w:p w14:paraId="5164EBE7" w14:textId="77777777" w:rsidR="008D3AB4" w:rsidRDefault="008D3AB4" w:rsidP="008D3AB4">
      <w:pPr>
        <w:pStyle w:val="1"/>
        <w:jc w:val="center"/>
        <w:rPr>
          <w:b/>
          <w:szCs w:val="24"/>
        </w:rPr>
      </w:pPr>
    </w:p>
    <w:p w14:paraId="27BAD39D" w14:textId="77777777" w:rsidR="008D3AB4" w:rsidRDefault="008D3AB4" w:rsidP="008D3AB4">
      <w:pPr>
        <w:pStyle w:val="1"/>
        <w:jc w:val="center"/>
        <w:rPr>
          <w:b/>
          <w:szCs w:val="24"/>
        </w:rPr>
      </w:pPr>
    </w:p>
    <w:p w14:paraId="4554E795" w14:textId="77777777" w:rsidR="008D3AB4" w:rsidRDefault="008D3AB4" w:rsidP="008D3AB4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НАПРАВЛЕНИЕ №</w:t>
      </w:r>
      <w:r>
        <w:rPr>
          <w:szCs w:val="24"/>
        </w:rPr>
        <w:t>______</w:t>
      </w:r>
    </w:p>
    <w:p w14:paraId="654505C9" w14:textId="77777777" w:rsidR="008D3AB4" w:rsidRDefault="008D3AB4" w:rsidP="008D3AB4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23FBD4E0" w14:textId="77777777" w:rsidR="008D3AB4" w:rsidRDefault="008D3AB4" w:rsidP="008D3AB4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5B96" w14:textId="77777777" w:rsidR="008D3AB4" w:rsidRDefault="008D3AB4" w:rsidP="008D3AB4">
      <w:pPr>
        <w:pStyle w:val="a6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34204489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54F21AB4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66F74A8C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37F3D0ED" w14:textId="77777777" w:rsidR="008D3AB4" w:rsidRDefault="008D3AB4" w:rsidP="008D3AB4">
      <w:pPr>
        <w:pStyle w:val="a4"/>
        <w:rPr>
          <w:sz w:val="24"/>
          <w:szCs w:val="24"/>
        </w:rPr>
      </w:pPr>
    </w:p>
    <w:p w14:paraId="1FA2D570" w14:textId="77777777" w:rsidR="008D3AB4" w:rsidRDefault="008D3AB4" w:rsidP="008D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2EC26" w14:textId="77777777" w:rsidR="008D3AB4" w:rsidRDefault="008D3AB4" w:rsidP="008D3AB4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8A4C10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14:paraId="6494EEFB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14:paraId="40A105F9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14:paraId="7C6F05C8" w14:textId="77777777" w:rsidR="008D3AB4" w:rsidRDefault="008D3AB4" w:rsidP="008D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14:paraId="4A3DD22D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B4E064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14:paraId="76112036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0A0DA730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14:paraId="48D3A1BF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подпись лица, направляющего материал_______________________ </w:t>
      </w:r>
    </w:p>
    <w:p w14:paraId="79F0F6E6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2C3CBF94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318E6B81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3FBF0C6E" w14:textId="77777777" w:rsidR="008D3AB4" w:rsidRDefault="008D3AB4" w:rsidP="008D3AB4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РЕЗУЛЬТАТ МИКРОБИОЛОГИЧЕСКОГО ИССЛЕДОВАНИЯ №</w:t>
      </w:r>
      <w:r>
        <w:rPr>
          <w:szCs w:val="24"/>
        </w:rPr>
        <w:t>______</w:t>
      </w:r>
    </w:p>
    <w:p w14:paraId="1F4CA643" w14:textId="77777777" w:rsidR="008D3AB4" w:rsidRDefault="008D3AB4" w:rsidP="008D3AB4">
      <w:pPr>
        <w:rPr>
          <w:rFonts w:ascii="Times New Roman" w:hAnsi="Times New Roman" w:cs="Times New Roman"/>
          <w:sz w:val="24"/>
          <w:szCs w:val="24"/>
        </w:rPr>
      </w:pPr>
    </w:p>
    <w:p w14:paraId="5A932B0F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E7CCAB" w14:textId="77777777" w:rsidR="008D3AB4" w:rsidRDefault="008D3AB4" w:rsidP="008D3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взятия биоматериала</w:t>
      </w:r>
    </w:p>
    <w:p w14:paraId="09A39D62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9633C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</w:t>
      </w:r>
    </w:p>
    <w:p w14:paraId="02C0DC34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________________________________________________________</w:t>
      </w:r>
    </w:p>
    <w:p w14:paraId="3BCC5D7B" w14:textId="77777777" w:rsidR="008D3AB4" w:rsidRDefault="008D3AB4" w:rsidP="008D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исследовании ___________________________________________________________</w:t>
      </w:r>
    </w:p>
    <w:p w14:paraId="2A2B0011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14:paraId="4EAE687D" w14:textId="77777777" w:rsidR="008D3AB4" w:rsidRDefault="008D3AB4" w:rsidP="008D3AB4">
      <w:pPr>
        <w:pStyle w:val="1"/>
        <w:rPr>
          <w:i/>
          <w:iCs/>
          <w:szCs w:val="24"/>
        </w:rPr>
      </w:pPr>
      <w:r>
        <w:rPr>
          <w:i/>
          <w:iCs/>
          <w:szCs w:val="24"/>
        </w:rPr>
        <w:t xml:space="preserve">          </w:t>
      </w:r>
    </w:p>
    <w:p w14:paraId="13EB54DC" w14:textId="77777777" w:rsidR="008D3AB4" w:rsidRDefault="008D3AB4" w:rsidP="008D3AB4">
      <w:pPr>
        <w:pStyle w:val="1"/>
        <w:jc w:val="center"/>
        <w:rPr>
          <w:szCs w:val="24"/>
        </w:rPr>
      </w:pPr>
    </w:p>
    <w:p w14:paraId="46234068" w14:textId="77777777" w:rsidR="008D3AB4" w:rsidRDefault="008D3AB4" w:rsidP="008D3AB4">
      <w:pPr>
        <w:pStyle w:val="1"/>
        <w:jc w:val="center"/>
        <w:rPr>
          <w:szCs w:val="24"/>
        </w:rPr>
      </w:pPr>
    </w:p>
    <w:p w14:paraId="516AB05E" w14:textId="77777777" w:rsidR="008D3AB4" w:rsidRDefault="008D3AB4" w:rsidP="008D3AB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АНТИБИОГРАММА</w:t>
      </w:r>
    </w:p>
    <w:p w14:paraId="04FCF725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77A1F69E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1B7F03BC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72BF1258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272FAC03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Ципрофлоксацин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6AE6B43F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2F9DC7D4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7DC11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1 - культура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устойчива;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умеренно устойчива; 3 – чувствительна</w:t>
      </w:r>
    </w:p>
    <w:p w14:paraId="6F926006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5D7ABCF1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14:paraId="48AF3FA5" w14:textId="77777777" w:rsidR="008D3AB4" w:rsidRDefault="008D3AB4" w:rsidP="008D3A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D4FF821" w14:textId="77777777" w:rsidR="008D3AB4" w:rsidRPr="00353B30" w:rsidRDefault="008D3AB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AB4" w:rsidRPr="0035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22"/>
    <w:multiLevelType w:val="hybridMultilevel"/>
    <w:tmpl w:val="E560528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284908"/>
    <w:multiLevelType w:val="hybridMultilevel"/>
    <w:tmpl w:val="12EA07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A05AEF"/>
    <w:multiLevelType w:val="hybridMultilevel"/>
    <w:tmpl w:val="ADB8FC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B53644"/>
    <w:multiLevelType w:val="hybridMultilevel"/>
    <w:tmpl w:val="3EFA66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9E6AB0"/>
    <w:multiLevelType w:val="hybridMultilevel"/>
    <w:tmpl w:val="3E3C00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4542DE"/>
    <w:multiLevelType w:val="hybridMultilevel"/>
    <w:tmpl w:val="0D0E18D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4214DBD"/>
    <w:multiLevelType w:val="hybridMultilevel"/>
    <w:tmpl w:val="3968D6B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115D8A"/>
    <w:multiLevelType w:val="hybridMultilevel"/>
    <w:tmpl w:val="8FDA0794"/>
    <w:lvl w:ilvl="0" w:tplc="235E2980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DC5E61"/>
    <w:multiLevelType w:val="hybridMultilevel"/>
    <w:tmpl w:val="E29E5E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454410B"/>
    <w:multiLevelType w:val="hybridMultilevel"/>
    <w:tmpl w:val="157CA7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2E745C"/>
    <w:multiLevelType w:val="hybridMultilevel"/>
    <w:tmpl w:val="911C72B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3F165A"/>
    <w:multiLevelType w:val="hybridMultilevel"/>
    <w:tmpl w:val="72660B7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BD214EB"/>
    <w:multiLevelType w:val="hybridMultilevel"/>
    <w:tmpl w:val="80745D2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6D93ABD"/>
    <w:multiLevelType w:val="hybridMultilevel"/>
    <w:tmpl w:val="236415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B5F4B15"/>
    <w:multiLevelType w:val="hybridMultilevel"/>
    <w:tmpl w:val="4B86EB0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D810441"/>
    <w:multiLevelType w:val="hybridMultilevel"/>
    <w:tmpl w:val="B20AC4A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DDD6FFB"/>
    <w:multiLevelType w:val="hybridMultilevel"/>
    <w:tmpl w:val="832A77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EE86594"/>
    <w:multiLevelType w:val="hybridMultilevel"/>
    <w:tmpl w:val="579A12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3216252"/>
    <w:multiLevelType w:val="hybridMultilevel"/>
    <w:tmpl w:val="41B6652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47D7E71"/>
    <w:multiLevelType w:val="hybridMultilevel"/>
    <w:tmpl w:val="34028E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10F9"/>
    <w:multiLevelType w:val="hybridMultilevel"/>
    <w:tmpl w:val="98A4538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7BC1AC5"/>
    <w:multiLevelType w:val="hybridMultilevel"/>
    <w:tmpl w:val="A16C4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220F3"/>
    <w:multiLevelType w:val="hybridMultilevel"/>
    <w:tmpl w:val="92ECEB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105597D"/>
    <w:multiLevelType w:val="hybridMultilevel"/>
    <w:tmpl w:val="CF4C29D0"/>
    <w:lvl w:ilvl="0" w:tplc="68944B9A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A951BBA"/>
    <w:multiLevelType w:val="hybridMultilevel"/>
    <w:tmpl w:val="C792D6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E2961E4"/>
    <w:multiLevelType w:val="hybridMultilevel"/>
    <w:tmpl w:val="0776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0029C"/>
    <w:multiLevelType w:val="hybridMultilevel"/>
    <w:tmpl w:val="A16ACE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5FC1331"/>
    <w:multiLevelType w:val="hybridMultilevel"/>
    <w:tmpl w:val="CB144BE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8436341"/>
    <w:multiLevelType w:val="hybridMultilevel"/>
    <w:tmpl w:val="FCD65E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DA442C1"/>
    <w:multiLevelType w:val="hybridMultilevel"/>
    <w:tmpl w:val="3F5CFF7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CC"/>
    <w:rsid w:val="00003D91"/>
    <w:rsid w:val="00043500"/>
    <w:rsid w:val="00050F4E"/>
    <w:rsid w:val="000878A5"/>
    <w:rsid w:val="000A16FD"/>
    <w:rsid w:val="000A2CA8"/>
    <w:rsid w:val="000A6FDB"/>
    <w:rsid w:val="0010139F"/>
    <w:rsid w:val="001461BF"/>
    <w:rsid w:val="001669FA"/>
    <w:rsid w:val="001675B7"/>
    <w:rsid w:val="001B3CF0"/>
    <w:rsid w:val="001C3B45"/>
    <w:rsid w:val="001C6A93"/>
    <w:rsid w:val="001F1031"/>
    <w:rsid w:val="00282F56"/>
    <w:rsid w:val="002849A7"/>
    <w:rsid w:val="00293F74"/>
    <w:rsid w:val="002B3630"/>
    <w:rsid w:val="002D025C"/>
    <w:rsid w:val="002F0AC5"/>
    <w:rsid w:val="002F6668"/>
    <w:rsid w:val="00317D77"/>
    <w:rsid w:val="0034244A"/>
    <w:rsid w:val="00353B30"/>
    <w:rsid w:val="00355066"/>
    <w:rsid w:val="003804E7"/>
    <w:rsid w:val="003868C6"/>
    <w:rsid w:val="003C4A55"/>
    <w:rsid w:val="003F5DE6"/>
    <w:rsid w:val="004012CA"/>
    <w:rsid w:val="004178E6"/>
    <w:rsid w:val="00465499"/>
    <w:rsid w:val="00470DEE"/>
    <w:rsid w:val="004A1496"/>
    <w:rsid w:val="004A61B2"/>
    <w:rsid w:val="004E566D"/>
    <w:rsid w:val="0050105E"/>
    <w:rsid w:val="0051590A"/>
    <w:rsid w:val="005166F1"/>
    <w:rsid w:val="005304B8"/>
    <w:rsid w:val="00542838"/>
    <w:rsid w:val="005442F1"/>
    <w:rsid w:val="00550A2B"/>
    <w:rsid w:val="00555796"/>
    <w:rsid w:val="00577669"/>
    <w:rsid w:val="005779A9"/>
    <w:rsid w:val="005B2EC0"/>
    <w:rsid w:val="005C5B4C"/>
    <w:rsid w:val="005D0158"/>
    <w:rsid w:val="005E1888"/>
    <w:rsid w:val="005F3616"/>
    <w:rsid w:val="00617DE3"/>
    <w:rsid w:val="0066698E"/>
    <w:rsid w:val="0067312E"/>
    <w:rsid w:val="00692764"/>
    <w:rsid w:val="00697EC8"/>
    <w:rsid w:val="006C6AF4"/>
    <w:rsid w:val="006D6671"/>
    <w:rsid w:val="006F656B"/>
    <w:rsid w:val="00764FA0"/>
    <w:rsid w:val="007841CE"/>
    <w:rsid w:val="007A2395"/>
    <w:rsid w:val="007D7833"/>
    <w:rsid w:val="007E5FAC"/>
    <w:rsid w:val="007F05DD"/>
    <w:rsid w:val="0083055F"/>
    <w:rsid w:val="00841502"/>
    <w:rsid w:val="00845254"/>
    <w:rsid w:val="008D3AB4"/>
    <w:rsid w:val="008E67C0"/>
    <w:rsid w:val="008F535D"/>
    <w:rsid w:val="00923A41"/>
    <w:rsid w:val="0097654C"/>
    <w:rsid w:val="009C1805"/>
    <w:rsid w:val="00A450BE"/>
    <w:rsid w:val="00A514ED"/>
    <w:rsid w:val="00A547E7"/>
    <w:rsid w:val="00A733F6"/>
    <w:rsid w:val="00AB1FC4"/>
    <w:rsid w:val="00AC0CCC"/>
    <w:rsid w:val="00AC154B"/>
    <w:rsid w:val="00AC4766"/>
    <w:rsid w:val="00B228C7"/>
    <w:rsid w:val="00B26E4D"/>
    <w:rsid w:val="00B409D2"/>
    <w:rsid w:val="00B423E2"/>
    <w:rsid w:val="00B476EF"/>
    <w:rsid w:val="00B944E8"/>
    <w:rsid w:val="00BD690F"/>
    <w:rsid w:val="00BE0BCA"/>
    <w:rsid w:val="00BE1843"/>
    <w:rsid w:val="00BF76F8"/>
    <w:rsid w:val="00C134CD"/>
    <w:rsid w:val="00C607F5"/>
    <w:rsid w:val="00C648BF"/>
    <w:rsid w:val="00C67856"/>
    <w:rsid w:val="00C72738"/>
    <w:rsid w:val="00C92F1C"/>
    <w:rsid w:val="00CB40B2"/>
    <w:rsid w:val="00CD546C"/>
    <w:rsid w:val="00CE204C"/>
    <w:rsid w:val="00D0242C"/>
    <w:rsid w:val="00D14078"/>
    <w:rsid w:val="00D24DB9"/>
    <w:rsid w:val="00D46D39"/>
    <w:rsid w:val="00D81F75"/>
    <w:rsid w:val="00DA0C39"/>
    <w:rsid w:val="00DB06FA"/>
    <w:rsid w:val="00DB6F11"/>
    <w:rsid w:val="00DD1BE9"/>
    <w:rsid w:val="00E41860"/>
    <w:rsid w:val="00E75FBA"/>
    <w:rsid w:val="00E84EAB"/>
    <w:rsid w:val="00EB2AE8"/>
    <w:rsid w:val="00EB4E75"/>
    <w:rsid w:val="00EB72CE"/>
    <w:rsid w:val="00EC75FC"/>
    <w:rsid w:val="00ED6359"/>
    <w:rsid w:val="00F32CD8"/>
    <w:rsid w:val="00F332BD"/>
    <w:rsid w:val="00FB6B28"/>
    <w:rsid w:val="00FC11CB"/>
    <w:rsid w:val="00FD2EC9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C512"/>
  <w15:chartTrackingRefBased/>
  <w15:docId w15:val="{34F6886B-D9CB-4B8A-8DCF-7DCAFD2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61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461BF"/>
    <w:pPr>
      <w:spacing w:after="120" w:line="276" w:lineRule="auto"/>
    </w:pPr>
    <w:rPr>
      <w:rFonts w:asciiTheme="majorHAnsi" w:hAnsiTheme="maj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1BF"/>
    <w:rPr>
      <w:rFonts w:asciiTheme="majorHAnsi" w:hAnsiTheme="majorHAnsi"/>
      <w:sz w:val="16"/>
      <w:szCs w:val="16"/>
    </w:rPr>
  </w:style>
  <w:style w:type="paragraph" w:styleId="a4">
    <w:name w:val="Title"/>
    <w:basedOn w:val="a"/>
    <w:link w:val="a5"/>
    <w:uiPriority w:val="99"/>
    <w:qFormat/>
    <w:rsid w:val="00146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46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461BF"/>
    <w:pPr>
      <w:spacing w:after="120" w:line="276" w:lineRule="auto"/>
    </w:pPr>
    <w:rPr>
      <w:rFonts w:asciiTheme="majorHAnsi" w:hAnsiTheme="majorHAnsi"/>
      <w:sz w:val="144"/>
      <w:szCs w:val="14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61BF"/>
    <w:rPr>
      <w:rFonts w:asciiTheme="majorHAnsi" w:hAnsiTheme="majorHAnsi"/>
      <w:sz w:val="144"/>
      <w:szCs w:val="144"/>
    </w:rPr>
  </w:style>
  <w:style w:type="paragraph" w:styleId="a8">
    <w:name w:val="List Paragraph"/>
    <w:basedOn w:val="a"/>
    <w:uiPriority w:val="34"/>
    <w:qFormat/>
    <w:rsid w:val="001461BF"/>
    <w:pPr>
      <w:spacing w:after="200" w:line="276" w:lineRule="auto"/>
      <w:ind w:left="720"/>
      <w:contextualSpacing/>
    </w:pPr>
    <w:rPr>
      <w:rFonts w:asciiTheme="majorHAnsi" w:hAnsiTheme="majorHAnsi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6556-9DB8-4019-B6E1-2B465FAC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121</cp:revision>
  <dcterms:created xsi:type="dcterms:W3CDTF">2020-10-13T15:13:00Z</dcterms:created>
  <dcterms:modified xsi:type="dcterms:W3CDTF">2020-10-15T05:34:00Z</dcterms:modified>
</cp:coreProperties>
</file>