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6E" w:rsidRDefault="00A716B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</w:t>
      </w:r>
      <w:r w:rsidR="00EC20D8">
        <w:rPr>
          <w:rFonts w:ascii="Times New Roman" w:eastAsia="Times New Roman" w:hAnsi="Times New Roman" w:cs="Times New Roman"/>
          <w:b/>
          <w:sz w:val="28"/>
        </w:rPr>
        <w:t>З</w:t>
      </w:r>
      <w:r>
        <w:rPr>
          <w:rFonts w:ascii="Times New Roman" w:eastAsia="Times New Roman" w:hAnsi="Times New Roman" w:cs="Times New Roman"/>
          <w:b/>
          <w:sz w:val="28"/>
        </w:rPr>
        <w:t xml:space="preserve">анятий </w:t>
      </w:r>
      <w:r w:rsidR="00EC20D8">
        <w:rPr>
          <w:rFonts w:ascii="Times New Roman" w:eastAsia="Times New Roman" w:hAnsi="Times New Roman" w:cs="Times New Roman"/>
          <w:b/>
          <w:sz w:val="28"/>
        </w:rPr>
        <w:t>февраль</w:t>
      </w:r>
      <w:r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EC20D8">
        <w:rPr>
          <w:rFonts w:ascii="Times New Roman" w:eastAsia="Times New Roman" w:hAnsi="Times New Roman" w:cs="Times New Roman"/>
          <w:b/>
          <w:sz w:val="28"/>
        </w:rPr>
        <w:t>23</w:t>
      </w:r>
      <w:r>
        <w:rPr>
          <w:rFonts w:ascii="Times New Roman" w:eastAsia="Times New Roman" w:hAnsi="Times New Roman" w:cs="Times New Roman"/>
          <w:b/>
          <w:sz w:val="28"/>
        </w:rPr>
        <w:t xml:space="preserve"> на кафедре перинатологии, акушерства и гинекологии 5 курс</w:t>
      </w:r>
    </w:p>
    <w:p w:rsidR="000F649B" w:rsidRDefault="000F649B" w:rsidP="000F649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Дисциплина: «Акушерство и гинекология»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835"/>
        <w:gridCol w:w="3084"/>
      </w:tblGrid>
      <w:tr w:rsidR="003F3B6E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A71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A71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A71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Преподаватель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A71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Ба3а</w:t>
            </w:r>
          </w:p>
        </w:tc>
      </w:tr>
      <w:tr w:rsidR="003F3B6E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C20D8"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EC20D8"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-01.03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Яметова Н.М.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</w:tc>
      </w:tr>
      <w:tr w:rsidR="003F3B6E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09.02-01.03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Яметова Н.М.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</w:tc>
      </w:tr>
      <w:tr w:rsidR="003F3B6E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09.02-01.03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 w:rsidRPr="00A716B6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3B6E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</w:tc>
      </w:tr>
      <w:tr w:rsidR="00A716B6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09.02-01.03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Гребенникова Э.К.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</w:tc>
      </w:tr>
      <w:tr w:rsidR="00A716B6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09.02-01.03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Полстяная Г.Н.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родильный дом №1</w:t>
            </w:r>
          </w:p>
        </w:tc>
      </w:tr>
      <w:tr w:rsidR="00A716B6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09.02-01.03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 w:rsidRPr="00A716B6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</w:tc>
      </w:tr>
      <w:tr w:rsidR="00A716B6" w:rsidRPr="00A716B6" w:rsidTr="00A716B6">
        <w:trPr>
          <w:trHeight w:val="5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eastAsia="Times New Roman" w:hAnsi="Times New Roman" w:cs="Times New Roman"/>
                <w:sz w:val="28"/>
                <w:szCs w:val="28"/>
              </w:rPr>
              <w:t>09.02-01.03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Гребенникова Э.К.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6B6" w:rsidRPr="00A716B6" w:rsidRDefault="00A716B6" w:rsidP="00A7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B6"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</w:tc>
      </w:tr>
    </w:tbl>
    <w:p w:rsidR="003F3B6E" w:rsidRDefault="003F3B6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3F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E"/>
    <w:rsid w:val="000F649B"/>
    <w:rsid w:val="003F3B6E"/>
    <w:rsid w:val="00A716B6"/>
    <w:rsid w:val="00E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2023-03-24T12:16:00Z</dcterms:created>
  <dcterms:modified xsi:type="dcterms:W3CDTF">2023-03-24T12:23:00Z</dcterms:modified>
</cp:coreProperties>
</file>