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BDD5C" w14:textId="77777777" w:rsidR="00D11DDC" w:rsidRPr="000F43FA" w:rsidRDefault="00D11DDC" w:rsidP="00D11DDC">
      <w:pPr>
        <w:tabs>
          <w:tab w:val="left" w:pos="2295"/>
        </w:tabs>
        <w:jc w:val="center"/>
        <w:rPr>
          <w:sz w:val="24"/>
          <w:szCs w:val="16"/>
          <w:vertAlign w:val="baseline"/>
        </w:rPr>
      </w:pPr>
      <w:r>
        <w:rPr>
          <w:sz w:val="24"/>
          <w:szCs w:val="24"/>
          <w:vertAlign w:val="baseline"/>
        </w:rPr>
        <w:t>Федеральное</w:t>
      </w:r>
      <w:r>
        <w:rPr>
          <w:vertAlign w:val="baseline"/>
        </w:rPr>
        <w:t xml:space="preserve"> г</w:t>
      </w:r>
      <w:r>
        <w:rPr>
          <w:sz w:val="24"/>
          <w:szCs w:val="16"/>
          <w:vertAlign w:val="baseline"/>
        </w:rPr>
        <w:t xml:space="preserve">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>
        <w:rPr>
          <w:sz w:val="24"/>
          <w:szCs w:val="16"/>
          <w:vertAlign w:val="baseline"/>
        </w:rPr>
        <w:t>Войно-Ясенецкого</w:t>
      </w:r>
      <w:proofErr w:type="spellEnd"/>
      <w:r>
        <w:rPr>
          <w:sz w:val="24"/>
          <w:szCs w:val="16"/>
          <w:vertAlign w:val="baseline"/>
        </w:rPr>
        <w:t>» Министерства здравоохранения Российской Федерации</w:t>
      </w:r>
    </w:p>
    <w:p w14:paraId="46B7F0FB" w14:textId="77777777" w:rsidR="00D11DDC" w:rsidRPr="00DD1093" w:rsidRDefault="00D11DDC" w:rsidP="00D11DDC">
      <w:pPr>
        <w:jc w:val="center"/>
        <w:rPr>
          <w:b/>
          <w:sz w:val="10"/>
          <w:szCs w:val="21"/>
          <w:vertAlign w:val="baseline"/>
        </w:rPr>
      </w:pPr>
    </w:p>
    <w:p w14:paraId="19A4AFDE" w14:textId="77777777" w:rsidR="00D11DDC" w:rsidRDefault="00D11DDC" w:rsidP="00D11DDC">
      <w:pPr>
        <w:jc w:val="center"/>
        <w:rPr>
          <w:rFonts w:eastAsia="Arial Unicode MS"/>
          <w:b/>
          <w:bCs/>
          <w:sz w:val="24"/>
          <w:szCs w:val="24"/>
          <w:vertAlign w:val="baseline"/>
        </w:rPr>
      </w:pPr>
    </w:p>
    <w:p w14:paraId="5DFB9397" w14:textId="4C3A6C7E" w:rsidR="00D11DDC" w:rsidRDefault="00D11DDC" w:rsidP="00D11DDC">
      <w:pPr>
        <w:jc w:val="center"/>
        <w:rPr>
          <w:rFonts w:eastAsia="Arial Unicode MS"/>
          <w:b/>
          <w:bCs/>
          <w:sz w:val="24"/>
          <w:szCs w:val="24"/>
          <w:vertAlign w:val="baseline"/>
        </w:rPr>
      </w:pPr>
      <w:r>
        <w:rPr>
          <w:rFonts w:eastAsia="Arial Unicode MS"/>
          <w:b/>
          <w:bCs/>
          <w:sz w:val="24"/>
          <w:szCs w:val="24"/>
          <w:vertAlign w:val="baseline"/>
        </w:rPr>
        <w:t xml:space="preserve">ДИАГНОСТИКА И ЛЕЧЕНИЕ ПАРОКСИЗМА ФИБРИЛЛЯЦИИ ПРЕДСЕРДИЙ МЕНЕЕ 48 ЧАСОВ </w:t>
      </w:r>
      <w:r w:rsidR="00C81192">
        <w:rPr>
          <w:rFonts w:eastAsia="Arial Unicode MS"/>
          <w:b/>
          <w:bCs/>
          <w:sz w:val="24"/>
          <w:szCs w:val="24"/>
          <w:vertAlign w:val="baseline"/>
        </w:rPr>
        <w:t>ПРИ ОТСУТСТВИИ УГРОЖАЕМЫХ ДЛЯ ЖИЗНИ ОСЛОЖНЕНИЙ</w:t>
      </w:r>
    </w:p>
    <w:p w14:paraId="1759EDB0" w14:textId="77777777" w:rsidR="00D11DDC" w:rsidRPr="00DD1093" w:rsidRDefault="00D11DDC" w:rsidP="00D11DDC">
      <w:pPr>
        <w:jc w:val="center"/>
        <w:rPr>
          <w:b/>
          <w:sz w:val="21"/>
          <w:szCs w:val="21"/>
          <w:vertAlign w:val="baseline"/>
        </w:rPr>
      </w:pPr>
      <w:r w:rsidRPr="00DD1093">
        <w:rPr>
          <w:b/>
          <w:sz w:val="21"/>
          <w:szCs w:val="21"/>
          <w:vertAlign w:val="baseline"/>
        </w:rPr>
        <w:t>ПРАКТИЧЕСКИЙ НАВЫК</w:t>
      </w:r>
    </w:p>
    <w:p w14:paraId="700026A4" w14:textId="77777777" w:rsidR="00D11DDC" w:rsidRPr="00DD1093" w:rsidRDefault="00D11DDC" w:rsidP="00D11DDC">
      <w:pPr>
        <w:rPr>
          <w:b/>
          <w:i/>
          <w:sz w:val="21"/>
          <w:szCs w:val="21"/>
          <w:vertAlign w:val="baseline"/>
        </w:rPr>
      </w:pPr>
      <w:r w:rsidRPr="00DD1093">
        <w:rPr>
          <w:sz w:val="21"/>
          <w:szCs w:val="21"/>
          <w:vertAlign w:val="baseline"/>
        </w:rPr>
        <w:t xml:space="preserve">Дата </w:t>
      </w:r>
      <w:r w:rsidRPr="00DD1093">
        <w:rPr>
          <w:i/>
          <w:sz w:val="21"/>
          <w:szCs w:val="21"/>
          <w:vertAlign w:val="baseline"/>
        </w:rPr>
        <w:t xml:space="preserve">__________________                                                                                                       </w:t>
      </w:r>
      <w:r w:rsidRPr="00DD1093">
        <w:rPr>
          <w:b/>
          <w:i/>
          <w:sz w:val="21"/>
          <w:szCs w:val="21"/>
          <w:vertAlign w:val="baseline"/>
          <w:lang w:val="en-US"/>
        </w:rPr>
        <w:t>Check</w:t>
      </w:r>
      <w:r w:rsidRPr="00DD1093">
        <w:rPr>
          <w:b/>
          <w:i/>
          <w:sz w:val="21"/>
          <w:szCs w:val="21"/>
          <w:vertAlign w:val="baseline"/>
        </w:rPr>
        <w:t xml:space="preserve"> – </w:t>
      </w:r>
      <w:r w:rsidRPr="00DD1093">
        <w:rPr>
          <w:b/>
          <w:i/>
          <w:sz w:val="21"/>
          <w:szCs w:val="21"/>
          <w:vertAlign w:val="baseline"/>
          <w:lang w:val="en-US"/>
        </w:rPr>
        <w:t>card</w:t>
      </w:r>
    </w:p>
    <w:p w14:paraId="50D75A23" w14:textId="77777777" w:rsidR="00D11DDC" w:rsidRPr="00DD1093" w:rsidRDefault="00D11DDC" w:rsidP="00D11DDC">
      <w:pPr>
        <w:rPr>
          <w:sz w:val="21"/>
          <w:szCs w:val="21"/>
          <w:vertAlign w:val="baseline"/>
        </w:rPr>
      </w:pPr>
    </w:p>
    <w:p w14:paraId="70A9D497" w14:textId="77777777" w:rsidR="00D11DDC" w:rsidRPr="00DD1093" w:rsidRDefault="00D11DDC" w:rsidP="00D11DDC">
      <w:pPr>
        <w:rPr>
          <w:sz w:val="21"/>
          <w:szCs w:val="21"/>
          <w:vertAlign w:val="baseline"/>
        </w:rPr>
      </w:pPr>
      <w:r w:rsidRPr="00DD1093">
        <w:rPr>
          <w:sz w:val="21"/>
          <w:szCs w:val="21"/>
          <w:vertAlign w:val="baseline"/>
        </w:rPr>
        <w:t>Ф.И.О. обучающегося ___________________________________________ Группа ___________________</w:t>
      </w:r>
    </w:p>
    <w:p w14:paraId="3E4DA9EE" w14:textId="77777777" w:rsidR="00D11DDC" w:rsidRPr="00DD1093" w:rsidRDefault="00D11DDC" w:rsidP="00D11DDC">
      <w:pPr>
        <w:rPr>
          <w:sz w:val="21"/>
          <w:szCs w:val="21"/>
          <w:vertAlign w:val="baseline"/>
        </w:rPr>
      </w:pPr>
    </w:p>
    <w:p w14:paraId="447CD9B7" w14:textId="615A1D56" w:rsidR="00D11DDC" w:rsidRPr="00DD1093" w:rsidRDefault="00D11DDC" w:rsidP="00D11DDC">
      <w:pPr>
        <w:rPr>
          <w:sz w:val="21"/>
          <w:szCs w:val="21"/>
          <w:vertAlign w:val="baseline"/>
        </w:rPr>
      </w:pPr>
      <w:r w:rsidRPr="00DD1093">
        <w:rPr>
          <w:sz w:val="21"/>
          <w:szCs w:val="21"/>
          <w:vertAlign w:val="baseline"/>
        </w:rPr>
        <w:t>Специальность</w:t>
      </w:r>
      <w:r w:rsidR="002A26C3">
        <w:rPr>
          <w:sz w:val="21"/>
          <w:szCs w:val="21"/>
          <w:vertAlign w:val="baseline"/>
        </w:rPr>
        <w:t xml:space="preserve">      </w:t>
      </w:r>
      <w:r w:rsidRPr="00556C8F">
        <w:rPr>
          <w:b/>
          <w:sz w:val="21"/>
          <w:szCs w:val="21"/>
          <w:vertAlign w:val="baseline"/>
        </w:rPr>
        <w:t xml:space="preserve"> </w:t>
      </w:r>
      <w:r w:rsidR="002A26C3" w:rsidRPr="00556C8F">
        <w:rPr>
          <w:b/>
          <w:sz w:val="21"/>
          <w:szCs w:val="21"/>
          <w:u w:val="single"/>
          <w:vertAlign w:val="baseline"/>
        </w:rPr>
        <w:t>кардиология</w:t>
      </w:r>
      <w:r w:rsidR="002A26C3" w:rsidRPr="002A26C3">
        <w:rPr>
          <w:sz w:val="21"/>
          <w:szCs w:val="21"/>
          <w:u w:val="single"/>
          <w:vertAlign w:val="baseline"/>
        </w:rPr>
        <w:t xml:space="preserve">   </w:t>
      </w:r>
      <w:r w:rsidR="002A26C3">
        <w:rPr>
          <w:i/>
          <w:sz w:val="21"/>
          <w:szCs w:val="21"/>
          <w:vertAlign w:val="baseline"/>
        </w:rPr>
        <w:t xml:space="preserve">     </w:t>
      </w:r>
      <w:r w:rsidRPr="00DD1093">
        <w:rPr>
          <w:sz w:val="21"/>
          <w:szCs w:val="21"/>
          <w:vertAlign w:val="baseline"/>
        </w:rPr>
        <w:t>Цикл /Дисциплина</w:t>
      </w:r>
      <w:r w:rsidR="002A26C3">
        <w:rPr>
          <w:sz w:val="21"/>
          <w:szCs w:val="21"/>
          <w:vertAlign w:val="baseline"/>
        </w:rPr>
        <w:t xml:space="preserve"> _____________________________</w:t>
      </w: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D11DDC" w:rsidRPr="00DD1093" w14:paraId="4C9420D3" w14:textId="77777777" w:rsidTr="00C81192">
        <w:tc>
          <w:tcPr>
            <w:tcW w:w="5778" w:type="dxa"/>
            <w:gridSpan w:val="6"/>
            <w:vAlign w:val="center"/>
          </w:tcPr>
          <w:p w14:paraId="04B91B8C" w14:textId="77777777" w:rsidR="00D11DDC" w:rsidRPr="00DD1093" w:rsidRDefault="00D11DDC" w:rsidP="00C749CC">
            <w:pPr>
              <w:spacing w:before="40" w:after="40"/>
              <w:jc w:val="center"/>
              <w:rPr>
                <w:b/>
                <w:sz w:val="16"/>
                <w:szCs w:val="16"/>
                <w:vertAlign w:val="baseline"/>
              </w:rPr>
            </w:pPr>
          </w:p>
          <w:p w14:paraId="4C628A13" w14:textId="77777777" w:rsidR="00D11DDC" w:rsidRPr="00DD1093" w:rsidRDefault="00D11DDC" w:rsidP="00C749CC">
            <w:pPr>
              <w:spacing w:before="40" w:after="4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14:paraId="7B57C7ED" w14:textId="77777777" w:rsidR="00D11DDC" w:rsidRPr="00DD1093" w:rsidRDefault="00D11DDC" w:rsidP="00C749CC">
            <w:pPr>
              <w:spacing w:before="40" w:after="40"/>
              <w:jc w:val="center"/>
              <w:rPr>
                <w:b/>
                <w:sz w:val="16"/>
                <w:szCs w:val="16"/>
                <w:vertAlign w:val="baseline"/>
              </w:rPr>
            </w:pPr>
          </w:p>
          <w:p w14:paraId="719DC4CF" w14:textId="77777777" w:rsidR="00D11DDC" w:rsidRPr="00DD1093" w:rsidRDefault="00D11DDC" w:rsidP="00C749CC">
            <w:pPr>
              <w:spacing w:before="40" w:after="40"/>
              <w:jc w:val="center"/>
              <w:rPr>
                <w:b/>
                <w:sz w:val="16"/>
                <w:szCs w:val="16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Ошибки выполнения</w:t>
            </w:r>
            <w:r w:rsidRPr="00DD1093">
              <w:rPr>
                <w:b/>
                <w:sz w:val="16"/>
                <w:szCs w:val="16"/>
                <w:vertAlign w:val="baseline"/>
              </w:rPr>
              <w:t xml:space="preserve"> </w:t>
            </w:r>
          </w:p>
        </w:tc>
      </w:tr>
      <w:tr w:rsidR="00D11DDC" w:rsidRPr="00DD1093" w14:paraId="33772D16" w14:textId="77777777" w:rsidTr="00E62920">
        <w:trPr>
          <w:trHeight w:val="388"/>
        </w:trPr>
        <w:tc>
          <w:tcPr>
            <w:tcW w:w="5778" w:type="dxa"/>
            <w:gridSpan w:val="6"/>
          </w:tcPr>
          <w:p w14:paraId="69BC2095" w14:textId="77777777" w:rsidR="00D11DDC" w:rsidRPr="00353D67" w:rsidRDefault="00D11DDC" w:rsidP="00D11DDC">
            <w:pPr>
              <w:pStyle w:val="a3"/>
              <w:numPr>
                <w:ilvl w:val="0"/>
                <w:numId w:val="2"/>
              </w:numPr>
              <w:spacing w:before="20" w:after="20" w:line="276" w:lineRule="auto"/>
              <w:rPr>
                <w:sz w:val="24"/>
                <w:szCs w:val="24"/>
                <w:vertAlign w:val="baseline"/>
              </w:rPr>
            </w:pPr>
            <w:r w:rsidRPr="00353D67">
              <w:rPr>
                <w:sz w:val="24"/>
                <w:szCs w:val="24"/>
                <w:vertAlign w:val="baseline"/>
              </w:rPr>
              <w:t xml:space="preserve">Оценил отсутствие во всех отведениях зубца Р </w:t>
            </w:r>
          </w:p>
        </w:tc>
        <w:tc>
          <w:tcPr>
            <w:tcW w:w="567" w:type="dxa"/>
          </w:tcPr>
          <w:p w14:paraId="713ADD7A" w14:textId="77777777" w:rsidR="00D11DDC" w:rsidRPr="00DD1093" w:rsidRDefault="00D11DDC" w:rsidP="00C749CC">
            <w:pPr>
              <w:spacing w:before="20" w:after="20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A4F79FE" w14:textId="77777777" w:rsidR="00D11DDC" w:rsidRPr="00DD1093" w:rsidRDefault="00D11DDC" w:rsidP="00C749CC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FC09" w14:textId="77777777" w:rsidR="00D11DDC" w:rsidRPr="00DD1093" w:rsidRDefault="00D11DDC" w:rsidP="00C749CC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5CBB5E" w14:textId="77777777" w:rsidR="00D11DDC" w:rsidRPr="00DD1093" w:rsidRDefault="00D11DDC" w:rsidP="00C749CC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AD4E" w14:textId="77777777" w:rsidR="00D11DDC" w:rsidRPr="00DD1093" w:rsidRDefault="00D11DDC" w:rsidP="00C749CC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2E19753" w14:textId="77777777" w:rsidR="00D11DDC" w:rsidRPr="00DD1093" w:rsidRDefault="00D11DDC" w:rsidP="00C749CC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</w:p>
        </w:tc>
      </w:tr>
      <w:tr w:rsidR="00D11DDC" w:rsidRPr="00DD1093" w14:paraId="01148D3E" w14:textId="77777777" w:rsidTr="00E62920">
        <w:trPr>
          <w:trHeight w:val="315"/>
        </w:trPr>
        <w:tc>
          <w:tcPr>
            <w:tcW w:w="5778" w:type="dxa"/>
            <w:gridSpan w:val="6"/>
          </w:tcPr>
          <w:p w14:paraId="7E0967FA" w14:textId="77777777" w:rsidR="00D11DDC" w:rsidRPr="00DD1093" w:rsidRDefault="00D11DDC" w:rsidP="00D11DDC">
            <w:pPr>
              <w:pStyle w:val="a3"/>
              <w:numPr>
                <w:ilvl w:val="0"/>
                <w:numId w:val="2"/>
              </w:numPr>
              <w:spacing w:before="20" w:after="20" w:line="276" w:lineRule="auto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Оценил наличие нерегулярных интервалов RR </w:t>
            </w:r>
          </w:p>
        </w:tc>
        <w:tc>
          <w:tcPr>
            <w:tcW w:w="567" w:type="dxa"/>
          </w:tcPr>
          <w:p w14:paraId="49E6CA7F" w14:textId="77777777" w:rsidR="00D11DDC" w:rsidRPr="00DD1093" w:rsidRDefault="00D11DDC" w:rsidP="00C749CC">
            <w:pPr>
              <w:spacing w:before="20" w:after="20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5F33A89" w14:textId="77777777" w:rsidR="00D11DDC" w:rsidRPr="00DD1093" w:rsidRDefault="00D11DDC" w:rsidP="00C749CC">
            <w:pPr>
              <w:spacing w:before="20" w:after="20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6FC9" w14:textId="77777777" w:rsidR="00D11DDC" w:rsidRPr="00DD1093" w:rsidRDefault="00D11DDC" w:rsidP="00C749CC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E25FF1" w14:textId="77777777" w:rsidR="00D11DDC" w:rsidRPr="00DD1093" w:rsidRDefault="00D11DDC" w:rsidP="00C749CC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65F0" w14:textId="77777777" w:rsidR="00D11DDC" w:rsidRPr="00DD1093" w:rsidRDefault="00D11DDC" w:rsidP="00C749CC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55E634F" w14:textId="77777777" w:rsidR="00D11DDC" w:rsidRPr="00DD1093" w:rsidRDefault="00D11DDC" w:rsidP="00C749CC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</w:p>
        </w:tc>
      </w:tr>
      <w:tr w:rsidR="00D11DDC" w:rsidRPr="00DD1093" w14:paraId="0A41E05F" w14:textId="77777777" w:rsidTr="00E62920">
        <w:tc>
          <w:tcPr>
            <w:tcW w:w="5778" w:type="dxa"/>
            <w:gridSpan w:val="6"/>
          </w:tcPr>
          <w:p w14:paraId="432BDD52" w14:textId="2B5209CC" w:rsidR="00D11DDC" w:rsidRDefault="00D11DDC" w:rsidP="00C749CC">
            <w:pPr>
              <w:pStyle w:val="a3"/>
              <w:spacing w:before="20" w:after="20" w:line="276" w:lineRule="auto"/>
              <w:ind w:left="426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3</w:t>
            </w:r>
            <w:proofErr w:type="gramStart"/>
            <w:r>
              <w:rPr>
                <w:sz w:val="24"/>
                <w:szCs w:val="24"/>
                <w:vertAlign w:val="baseline"/>
              </w:rPr>
              <w:t xml:space="preserve"> О</w:t>
            </w:r>
            <w:proofErr w:type="gramEnd"/>
            <w:r>
              <w:rPr>
                <w:sz w:val="24"/>
                <w:szCs w:val="24"/>
                <w:vertAlign w:val="baseline"/>
              </w:rPr>
              <w:t xml:space="preserve">ценил наличие волн фибрилляции предсердий   f ,   имеющих различную форму и амплитуду  с ЧСС 350-600 в минуту. </w:t>
            </w:r>
          </w:p>
          <w:p w14:paraId="0C7B3834" w14:textId="79D48DE7" w:rsidR="00790AC6" w:rsidRPr="00DD1093" w:rsidRDefault="00790AC6" w:rsidP="00790AC6">
            <w:pPr>
              <w:pStyle w:val="a3"/>
              <w:spacing w:before="20" w:after="20" w:line="276" w:lineRule="auto"/>
              <w:ind w:left="426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67" w:type="dxa"/>
          </w:tcPr>
          <w:p w14:paraId="6E27CA9A" w14:textId="77777777" w:rsidR="00D11DDC" w:rsidRPr="00DD1093" w:rsidRDefault="00D11DDC" w:rsidP="00C749CC">
            <w:pPr>
              <w:spacing w:before="20" w:after="20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79465A1" w14:textId="77777777" w:rsidR="00D11DDC" w:rsidRPr="00DD1093" w:rsidRDefault="00D11DDC" w:rsidP="00C749CC">
            <w:pPr>
              <w:spacing w:before="20" w:after="20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8E1A" w14:textId="77777777" w:rsidR="00D11DDC" w:rsidRPr="00DD1093" w:rsidRDefault="00D11DDC" w:rsidP="00C749CC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D5779A0" w14:textId="77777777" w:rsidR="00D11DDC" w:rsidRPr="00DD1093" w:rsidRDefault="00D11DDC" w:rsidP="00C749CC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C478" w14:textId="5DBDC4FB" w:rsidR="00D11DDC" w:rsidRPr="00DD1093" w:rsidRDefault="00D11DDC" w:rsidP="00C749CC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33B052A" w14:textId="77777777" w:rsidR="00D11DDC" w:rsidRPr="00DD1093" w:rsidRDefault="00D11DDC" w:rsidP="00C749CC">
            <w:pPr>
              <w:spacing w:before="20" w:after="20"/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 w:rsidR="00D11DDC" w:rsidRPr="00DD1093" w14:paraId="75DC84DA" w14:textId="77777777" w:rsidTr="00E62920">
        <w:tc>
          <w:tcPr>
            <w:tcW w:w="5778" w:type="dxa"/>
            <w:gridSpan w:val="6"/>
          </w:tcPr>
          <w:p w14:paraId="0487F68D" w14:textId="77777777" w:rsidR="00790AC6" w:rsidRDefault="00790AC6" w:rsidP="00790AC6">
            <w:pPr>
              <w:pStyle w:val="a3"/>
              <w:spacing w:before="20" w:after="20" w:line="276" w:lineRule="auto"/>
              <w:ind w:left="426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4. </w:t>
            </w:r>
            <w:r w:rsidRPr="00353D67">
              <w:rPr>
                <w:sz w:val="24"/>
                <w:szCs w:val="24"/>
                <w:vertAlign w:val="baseline"/>
              </w:rPr>
              <w:t>Подсчитал число сокращений в минуту</w:t>
            </w:r>
          </w:p>
          <w:p w14:paraId="1C495443" w14:textId="42D9D5CF" w:rsidR="00D11DDC" w:rsidRPr="00790AC6" w:rsidRDefault="00D11DDC" w:rsidP="00790AC6">
            <w:pPr>
              <w:spacing w:before="20" w:after="20" w:line="276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67" w:type="dxa"/>
          </w:tcPr>
          <w:p w14:paraId="44325E34" w14:textId="77777777" w:rsidR="00D11DDC" w:rsidRPr="00DD1093" w:rsidRDefault="00D11DDC" w:rsidP="00C749CC">
            <w:pPr>
              <w:spacing w:before="20" w:after="20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B54D39B" w14:textId="77777777" w:rsidR="00D11DDC" w:rsidRPr="00DD1093" w:rsidRDefault="00D11DDC" w:rsidP="00C749CC">
            <w:pPr>
              <w:spacing w:before="20" w:after="20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DA3E" w14:textId="77777777" w:rsidR="00D11DDC" w:rsidRPr="00DD1093" w:rsidRDefault="00D11DDC" w:rsidP="00C749CC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92F5CCF" w14:textId="115BD8B3" w:rsidR="00D11DDC" w:rsidRPr="00DD1093" w:rsidRDefault="00D11DDC" w:rsidP="00C749CC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3456" w14:textId="77777777" w:rsidR="00D11DDC" w:rsidRPr="00DD1093" w:rsidRDefault="00D11DDC" w:rsidP="00C749CC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ACC977D" w14:textId="77777777" w:rsidR="00D11DDC" w:rsidRPr="00DD1093" w:rsidRDefault="00D11DDC" w:rsidP="00C749CC">
            <w:pPr>
              <w:spacing w:before="20" w:after="20"/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 w:rsidR="00D11DDC" w:rsidRPr="00DD1093" w14:paraId="7CCF476E" w14:textId="77777777" w:rsidTr="00E62920">
        <w:tc>
          <w:tcPr>
            <w:tcW w:w="5778" w:type="dxa"/>
            <w:gridSpan w:val="6"/>
          </w:tcPr>
          <w:p w14:paraId="6EE26EC0" w14:textId="30738674" w:rsidR="00790AC6" w:rsidRDefault="00790AC6" w:rsidP="00790AC6">
            <w:pPr>
              <w:pStyle w:val="a3"/>
              <w:spacing w:before="20" w:after="20" w:line="276" w:lineRule="auto"/>
              <w:ind w:left="426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5. </w:t>
            </w:r>
            <w:r w:rsidRPr="00353D67">
              <w:rPr>
                <w:sz w:val="24"/>
                <w:szCs w:val="24"/>
                <w:vertAlign w:val="baseline"/>
              </w:rPr>
              <w:t>Сделал заключение по кардиограмме</w:t>
            </w:r>
            <w:r w:rsidR="008C7C7A">
              <w:rPr>
                <w:sz w:val="24"/>
                <w:szCs w:val="24"/>
                <w:vertAlign w:val="baseline"/>
              </w:rPr>
              <w:t>: ритм фибрилляции предсердий</w:t>
            </w:r>
          </w:p>
          <w:p w14:paraId="27E1955C" w14:textId="7367C44B" w:rsidR="00D11DDC" w:rsidRPr="00353D67" w:rsidRDefault="00D11DDC" w:rsidP="00790AC6">
            <w:pPr>
              <w:spacing w:before="20" w:after="20" w:line="276" w:lineRule="auto"/>
              <w:ind w:left="426"/>
              <w:rPr>
                <w:sz w:val="24"/>
                <w:szCs w:val="24"/>
                <w:vertAlign w:val="baseline"/>
              </w:rPr>
            </w:pPr>
            <w:r w:rsidRPr="00353D67">
              <w:rPr>
                <w:sz w:val="24"/>
                <w:szCs w:val="24"/>
                <w:vertAlign w:val="baseline"/>
              </w:rPr>
              <w:t xml:space="preserve"> </w:t>
            </w:r>
          </w:p>
        </w:tc>
        <w:tc>
          <w:tcPr>
            <w:tcW w:w="567" w:type="dxa"/>
          </w:tcPr>
          <w:p w14:paraId="142BAF22" w14:textId="77777777" w:rsidR="00D11DDC" w:rsidRPr="00DD1093" w:rsidRDefault="00D11DDC" w:rsidP="00C749CC">
            <w:pPr>
              <w:spacing w:before="20" w:after="20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AEA747B" w14:textId="77777777" w:rsidR="00D11DDC" w:rsidRPr="00DD1093" w:rsidRDefault="00D11DDC" w:rsidP="00C749CC">
            <w:pPr>
              <w:spacing w:before="20" w:after="20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7750" w14:textId="5A1BBE97" w:rsidR="00D11DDC" w:rsidRPr="00DD1093" w:rsidRDefault="00C81192" w:rsidP="00C749CC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>
              <w:rPr>
                <w:b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50FCE" w14:textId="46CB3F4F" w:rsidR="00D11DDC" w:rsidRPr="00DD1093" w:rsidRDefault="008C7C7A" w:rsidP="00C749CC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58039C">
              <w:rPr>
                <w:sz w:val="21"/>
                <w:szCs w:val="21"/>
                <w:vertAlign w:val="baseline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2036" w14:textId="543AAAF2" w:rsidR="00D11DDC" w:rsidRPr="00DD1093" w:rsidRDefault="00C81192" w:rsidP="00C749CC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42C914E" w14:textId="77777777" w:rsidR="00D11DDC" w:rsidRPr="00DD1093" w:rsidRDefault="00D11DDC" w:rsidP="00C749CC">
            <w:pPr>
              <w:spacing w:before="20" w:after="20"/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 w:rsidR="00D11DDC" w:rsidRPr="00DD1093" w14:paraId="0662FA03" w14:textId="77777777" w:rsidTr="00E62920">
        <w:tc>
          <w:tcPr>
            <w:tcW w:w="5778" w:type="dxa"/>
            <w:gridSpan w:val="6"/>
          </w:tcPr>
          <w:p w14:paraId="75AF8356" w14:textId="77777777" w:rsidR="00790AC6" w:rsidRDefault="00790AC6" w:rsidP="00790AC6">
            <w:pPr>
              <w:pStyle w:val="a3"/>
              <w:spacing w:before="20" w:after="20" w:line="276" w:lineRule="auto"/>
              <w:ind w:left="426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6. </w:t>
            </w:r>
            <w:r w:rsidRPr="00353D67">
              <w:rPr>
                <w:sz w:val="24"/>
                <w:szCs w:val="24"/>
                <w:vertAlign w:val="baseline"/>
              </w:rPr>
              <w:t xml:space="preserve">Назначил препарат </w:t>
            </w:r>
            <w:proofErr w:type="spellStart"/>
            <w:r w:rsidRPr="00353D67">
              <w:rPr>
                <w:sz w:val="24"/>
                <w:szCs w:val="24"/>
                <w:vertAlign w:val="baseline"/>
              </w:rPr>
              <w:t>пропафенон</w:t>
            </w:r>
            <w:proofErr w:type="spellEnd"/>
            <w:r w:rsidRPr="00353D67">
              <w:rPr>
                <w:sz w:val="24"/>
                <w:szCs w:val="24"/>
                <w:vertAlign w:val="baseline"/>
              </w:rPr>
              <w:t xml:space="preserve"> в дозе 450-600 мг однократно («таблетка в кармане»)</w:t>
            </w:r>
            <w:r>
              <w:rPr>
                <w:sz w:val="24"/>
                <w:szCs w:val="24"/>
                <w:vertAlign w:val="baseline"/>
              </w:rPr>
              <w:t xml:space="preserve"> или </w:t>
            </w:r>
            <w:proofErr w:type="spellStart"/>
            <w:r>
              <w:rPr>
                <w:sz w:val="24"/>
                <w:szCs w:val="24"/>
                <w:vertAlign w:val="baseline"/>
              </w:rPr>
              <w:t>новокаинамид</w:t>
            </w:r>
            <w:proofErr w:type="spellEnd"/>
            <w:r>
              <w:rPr>
                <w:sz w:val="24"/>
                <w:szCs w:val="24"/>
                <w:vertAlign w:val="baseline"/>
              </w:rPr>
              <w:t xml:space="preserve"> у пациента без структурного поражения сердца.</w:t>
            </w:r>
          </w:p>
          <w:p w14:paraId="36F44EF5" w14:textId="46924D62" w:rsidR="00D11DDC" w:rsidRPr="00353D67" w:rsidRDefault="00D11DDC" w:rsidP="00790AC6">
            <w:pPr>
              <w:spacing w:before="20" w:after="20" w:line="276" w:lineRule="auto"/>
              <w:ind w:left="426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67" w:type="dxa"/>
          </w:tcPr>
          <w:p w14:paraId="5585DA8E" w14:textId="77777777" w:rsidR="00D11DDC" w:rsidRPr="00DD1093" w:rsidRDefault="00D11DDC" w:rsidP="00C749CC">
            <w:pPr>
              <w:spacing w:before="20" w:after="20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B1E535B" w14:textId="77777777" w:rsidR="00D11DDC" w:rsidRPr="00DD1093" w:rsidRDefault="00D11DDC" w:rsidP="00C749CC">
            <w:pPr>
              <w:spacing w:before="20" w:after="20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6E67" w14:textId="77777777" w:rsidR="00D11DDC" w:rsidRPr="00DD1093" w:rsidRDefault="00D11DDC" w:rsidP="00C749CC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5481C90" w14:textId="7E48A584" w:rsidR="00D11DDC" w:rsidRPr="00DD1093" w:rsidRDefault="00D11DDC" w:rsidP="00C749CC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B487" w14:textId="6C28813A" w:rsidR="00D11DDC" w:rsidRPr="00353D67" w:rsidRDefault="00D11DDC" w:rsidP="00C749CC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  <w:lang w:val="en-US"/>
              </w:rPr>
            </w:pPr>
            <w:r>
              <w:rPr>
                <w:b/>
                <w:sz w:val="21"/>
                <w:szCs w:val="21"/>
                <w:vertAlign w:val="baseline"/>
              </w:rPr>
              <w:t xml:space="preserve"> </w:t>
            </w:r>
            <w:r w:rsidR="00C81192">
              <w:rPr>
                <w:b/>
                <w:sz w:val="21"/>
                <w:szCs w:val="21"/>
                <w:vertAlign w:val="baseline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D266E51" w14:textId="77777777" w:rsidR="00D11DDC" w:rsidRPr="00DD1093" w:rsidRDefault="00D11DDC" w:rsidP="00C749CC">
            <w:pPr>
              <w:spacing w:before="20" w:after="20"/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 w:rsidR="00D11DDC" w:rsidRPr="00DD1093" w14:paraId="5C15B1BC" w14:textId="77777777" w:rsidTr="00E62920">
        <w:tc>
          <w:tcPr>
            <w:tcW w:w="5778" w:type="dxa"/>
            <w:gridSpan w:val="6"/>
          </w:tcPr>
          <w:p w14:paraId="1E1DFDBD" w14:textId="373F91FC" w:rsidR="00D11DDC" w:rsidRPr="00353D67" w:rsidRDefault="00D11DDC" w:rsidP="00790AC6">
            <w:pPr>
              <w:spacing w:before="20" w:after="20" w:line="276" w:lineRule="auto"/>
              <w:ind w:left="426"/>
              <w:rPr>
                <w:sz w:val="24"/>
                <w:szCs w:val="24"/>
                <w:vertAlign w:val="baseline"/>
              </w:rPr>
            </w:pPr>
            <w:r w:rsidRPr="00353D67">
              <w:rPr>
                <w:sz w:val="24"/>
                <w:szCs w:val="24"/>
                <w:vertAlign w:val="baseline"/>
              </w:rPr>
              <w:t xml:space="preserve">7 </w:t>
            </w:r>
            <w:r w:rsidR="00790AC6">
              <w:rPr>
                <w:sz w:val="24"/>
                <w:szCs w:val="24"/>
                <w:vertAlign w:val="baseline"/>
              </w:rPr>
              <w:t xml:space="preserve">Назначил </w:t>
            </w:r>
            <w:proofErr w:type="spellStart"/>
            <w:r w:rsidR="00790AC6">
              <w:rPr>
                <w:sz w:val="24"/>
                <w:szCs w:val="24"/>
                <w:vertAlign w:val="baseline"/>
              </w:rPr>
              <w:t>кордарон</w:t>
            </w:r>
            <w:proofErr w:type="spellEnd"/>
            <w:r w:rsidR="00790AC6">
              <w:rPr>
                <w:sz w:val="24"/>
                <w:szCs w:val="24"/>
                <w:vertAlign w:val="baseline"/>
              </w:rPr>
              <w:t xml:space="preserve"> для купирования пароксизма фибрилляции предсердий при наличии органического поражения сердца</w:t>
            </w:r>
          </w:p>
        </w:tc>
        <w:tc>
          <w:tcPr>
            <w:tcW w:w="567" w:type="dxa"/>
          </w:tcPr>
          <w:p w14:paraId="7F9BFB6C" w14:textId="77777777" w:rsidR="00D11DDC" w:rsidRPr="00DD1093" w:rsidRDefault="00D11DDC" w:rsidP="00C749CC">
            <w:pPr>
              <w:spacing w:before="20" w:after="20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E094E2E" w14:textId="77777777" w:rsidR="00D11DDC" w:rsidRPr="00DD1093" w:rsidRDefault="00D11DDC" w:rsidP="00C749CC">
            <w:pPr>
              <w:spacing w:before="20" w:after="20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FC92" w14:textId="77777777" w:rsidR="00D11DDC" w:rsidRPr="00DD1093" w:rsidRDefault="00D11DDC" w:rsidP="00C749CC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CE6048" w14:textId="4402C7C4" w:rsidR="00D11DDC" w:rsidRPr="00DD1093" w:rsidRDefault="00D11DDC" w:rsidP="00C749CC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6B91" w14:textId="77777777" w:rsidR="00D11DDC" w:rsidRPr="00DD1093" w:rsidRDefault="00D11DDC" w:rsidP="00C749CC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93B8978" w14:textId="77777777" w:rsidR="00D11DDC" w:rsidRPr="00DD1093" w:rsidRDefault="00D11DDC" w:rsidP="00C749CC">
            <w:pPr>
              <w:spacing w:before="20" w:after="20"/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 w:rsidR="00D11DDC" w:rsidRPr="00DD1093" w14:paraId="7FB8F50C" w14:textId="77777777" w:rsidTr="00E62920">
        <w:tc>
          <w:tcPr>
            <w:tcW w:w="5778" w:type="dxa"/>
            <w:gridSpan w:val="6"/>
          </w:tcPr>
          <w:p w14:paraId="47505DC7" w14:textId="06BB2778" w:rsidR="00D11DDC" w:rsidRPr="00353D67" w:rsidRDefault="00D11DDC" w:rsidP="00790AC6">
            <w:pPr>
              <w:spacing w:before="20" w:after="20" w:line="276" w:lineRule="auto"/>
              <w:ind w:left="426"/>
              <w:rPr>
                <w:sz w:val="24"/>
                <w:szCs w:val="24"/>
                <w:vertAlign w:val="baseline"/>
              </w:rPr>
            </w:pPr>
            <w:r w:rsidRPr="00353D67">
              <w:rPr>
                <w:sz w:val="24"/>
                <w:szCs w:val="24"/>
                <w:vertAlign w:val="baseline"/>
              </w:rPr>
              <w:t xml:space="preserve">8 </w:t>
            </w:r>
            <w:r w:rsidR="00790AC6">
              <w:rPr>
                <w:sz w:val="24"/>
                <w:szCs w:val="24"/>
                <w:vertAlign w:val="baseline"/>
              </w:rPr>
              <w:t xml:space="preserve">Назначил для профилактики пароксизмов фибрилляции предсердий при наличии ИБС </w:t>
            </w:r>
            <w:proofErr w:type="spellStart"/>
            <w:r w:rsidR="00790AC6">
              <w:rPr>
                <w:sz w:val="24"/>
                <w:szCs w:val="24"/>
                <w:vertAlign w:val="baseline"/>
              </w:rPr>
              <w:t>соталол</w:t>
            </w:r>
            <w:proofErr w:type="spellEnd"/>
            <w:r w:rsidR="00790AC6">
              <w:rPr>
                <w:sz w:val="24"/>
                <w:szCs w:val="24"/>
                <w:vertAlign w:val="baseline"/>
              </w:rPr>
              <w:t xml:space="preserve">, </w:t>
            </w:r>
            <w:proofErr w:type="spellStart"/>
            <w:r w:rsidR="00790AC6">
              <w:rPr>
                <w:sz w:val="24"/>
                <w:szCs w:val="24"/>
                <w:vertAlign w:val="baseline"/>
              </w:rPr>
              <w:t>кордарон</w:t>
            </w:r>
            <w:proofErr w:type="spellEnd"/>
            <w:r w:rsidR="00790AC6">
              <w:rPr>
                <w:sz w:val="24"/>
                <w:szCs w:val="24"/>
                <w:vertAlign w:val="baseline"/>
              </w:rPr>
              <w:t xml:space="preserve"> или бета-адреноблокаторы</w:t>
            </w:r>
          </w:p>
        </w:tc>
        <w:tc>
          <w:tcPr>
            <w:tcW w:w="567" w:type="dxa"/>
          </w:tcPr>
          <w:p w14:paraId="712A6505" w14:textId="77777777" w:rsidR="00D11DDC" w:rsidRPr="00DD1093" w:rsidRDefault="00D11DDC" w:rsidP="00C749CC">
            <w:pPr>
              <w:spacing w:before="20" w:after="20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27266D5" w14:textId="77777777" w:rsidR="00D11DDC" w:rsidRPr="00DD1093" w:rsidRDefault="00D11DDC" w:rsidP="00C749CC">
            <w:pPr>
              <w:spacing w:before="20" w:after="20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B026" w14:textId="77777777" w:rsidR="00D11DDC" w:rsidRPr="00DD1093" w:rsidRDefault="00D11DDC" w:rsidP="00C749CC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575998C" w14:textId="39B68C23" w:rsidR="00D11DDC" w:rsidRPr="00DD1093" w:rsidRDefault="00D11DDC" w:rsidP="00C749CC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3E17" w14:textId="77777777" w:rsidR="00D11DDC" w:rsidRPr="00DD1093" w:rsidRDefault="00D11DDC" w:rsidP="00C749CC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7AAD4F7" w14:textId="77777777" w:rsidR="00D11DDC" w:rsidRPr="00DD1093" w:rsidRDefault="00D11DDC" w:rsidP="00C749CC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</w:p>
        </w:tc>
      </w:tr>
      <w:tr w:rsidR="00C81192" w:rsidRPr="00DD1093" w14:paraId="564EF7F8" w14:textId="77777777" w:rsidTr="00E62920">
        <w:tc>
          <w:tcPr>
            <w:tcW w:w="5778" w:type="dxa"/>
            <w:gridSpan w:val="6"/>
          </w:tcPr>
          <w:p w14:paraId="01AE77F9" w14:textId="4F4E4366" w:rsidR="00C81192" w:rsidRDefault="00C81192" w:rsidP="00790AC6">
            <w:pPr>
              <w:spacing w:before="20" w:after="20" w:line="276" w:lineRule="auto"/>
              <w:ind w:left="426"/>
              <w:rPr>
                <w:sz w:val="24"/>
                <w:szCs w:val="24"/>
                <w:vertAlign w:val="baseline"/>
              </w:rPr>
            </w:pPr>
            <w:r w:rsidRPr="00353D67">
              <w:rPr>
                <w:sz w:val="24"/>
                <w:szCs w:val="24"/>
                <w:vertAlign w:val="baseline"/>
              </w:rPr>
              <w:t xml:space="preserve">9 </w:t>
            </w:r>
            <w:r>
              <w:rPr>
                <w:sz w:val="24"/>
                <w:szCs w:val="24"/>
                <w:vertAlign w:val="baseline"/>
              </w:rPr>
              <w:t xml:space="preserve">Назначил </w:t>
            </w:r>
            <w:proofErr w:type="spellStart"/>
            <w:r>
              <w:rPr>
                <w:sz w:val="24"/>
                <w:szCs w:val="24"/>
                <w:vertAlign w:val="baseline"/>
              </w:rPr>
              <w:t>кордарон</w:t>
            </w:r>
            <w:proofErr w:type="spellEnd"/>
            <w:r>
              <w:rPr>
                <w:sz w:val="24"/>
                <w:szCs w:val="24"/>
                <w:vertAlign w:val="baseline"/>
              </w:rPr>
              <w:t xml:space="preserve"> или бета-адреноблокаторы при наличии сердечной недостаточности</w:t>
            </w:r>
          </w:p>
          <w:p w14:paraId="759DCE15" w14:textId="52F7A62A" w:rsidR="00C81192" w:rsidRPr="00353D67" w:rsidRDefault="00C81192" w:rsidP="00790AC6">
            <w:pPr>
              <w:spacing w:before="20" w:after="20" w:line="276" w:lineRule="auto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67" w:type="dxa"/>
          </w:tcPr>
          <w:p w14:paraId="41F7FE3B" w14:textId="77777777" w:rsidR="00C81192" w:rsidRPr="00DD1093" w:rsidRDefault="00C81192" w:rsidP="00C749CC">
            <w:pPr>
              <w:spacing w:before="20" w:after="20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1E0E7FC" w14:textId="77777777" w:rsidR="00C81192" w:rsidRPr="00DD1093" w:rsidRDefault="00C81192" w:rsidP="00C749CC">
            <w:pPr>
              <w:spacing w:before="20" w:after="20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A47D" w14:textId="77777777" w:rsidR="00C81192" w:rsidRPr="00DD1093" w:rsidRDefault="00C81192" w:rsidP="00C749CC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22FF24" w14:textId="2B2ADDB4" w:rsidR="00C81192" w:rsidRPr="00DD1093" w:rsidRDefault="00C81192" w:rsidP="00C749CC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D69A" w14:textId="15804FAA" w:rsidR="00C81192" w:rsidRPr="00DD1093" w:rsidRDefault="00C81192" w:rsidP="00C749CC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00FB992" w14:textId="77777777" w:rsidR="00C81192" w:rsidRPr="00DD1093" w:rsidRDefault="00C81192" w:rsidP="00C749CC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</w:p>
        </w:tc>
      </w:tr>
      <w:tr w:rsidR="00C81192" w:rsidRPr="00DD1093" w14:paraId="30D4AE42" w14:textId="77777777" w:rsidTr="00C81192">
        <w:tc>
          <w:tcPr>
            <w:tcW w:w="5778" w:type="dxa"/>
            <w:gridSpan w:val="6"/>
          </w:tcPr>
          <w:p w14:paraId="54471B0D" w14:textId="697629D3" w:rsidR="00C81192" w:rsidRPr="00353D67" w:rsidRDefault="00C81192" w:rsidP="00790AC6">
            <w:pPr>
              <w:spacing w:before="20" w:after="20" w:line="276" w:lineRule="auto"/>
              <w:ind w:left="426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10. Назначил </w:t>
            </w:r>
            <w:proofErr w:type="spellStart"/>
            <w:r>
              <w:rPr>
                <w:sz w:val="24"/>
                <w:szCs w:val="24"/>
                <w:vertAlign w:val="baseline"/>
              </w:rPr>
              <w:t>кордарон</w:t>
            </w:r>
            <w:proofErr w:type="spellEnd"/>
            <w:r>
              <w:rPr>
                <w:sz w:val="24"/>
                <w:szCs w:val="24"/>
                <w:vertAlign w:val="baseline"/>
              </w:rPr>
              <w:t xml:space="preserve"> или бета-адреноблокаторы при наличии гипертонической болезни с выраженной </w:t>
            </w:r>
            <w:proofErr w:type="spellStart"/>
            <w:r>
              <w:rPr>
                <w:sz w:val="24"/>
                <w:szCs w:val="24"/>
                <w:vertAlign w:val="baseline"/>
              </w:rPr>
              <w:t>гиперторофией</w:t>
            </w:r>
            <w:proofErr w:type="spellEnd"/>
            <w:r>
              <w:rPr>
                <w:sz w:val="24"/>
                <w:szCs w:val="24"/>
                <w:vertAlign w:val="baseline"/>
              </w:rPr>
              <w:t xml:space="preserve"> левого желудочка</w:t>
            </w:r>
          </w:p>
        </w:tc>
        <w:tc>
          <w:tcPr>
            <w:tcW w:w="567" w:type="dxa"/>
          </w:tcPr>
          <w:p w14:paraId="46E5A587" w14:textId="77777777" w:rsidR="00C81192" w:rsidRPr="00DD1093" w:rsidRDefault="00C81192" w:rsidP="00C749CC">
            <w:pPr>
              <w:spacing w:before="20" w:after="20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30C03C8" w14:textId="77777777" w:rsidR="00C81192" w:rsidRPr="00DD1093" w:rsidRDefault="00C81192" w:rsidP="00C749CC">
            <w:pPr>
              <w:spacing w:before="20" w:after="20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0465" w14:textId="455C4F8B" w:rsidR="00C81192" w:rsidRPr="008C7C7A" w:rsidRDefault="008C7C7A" w:rsidP="008C7C7A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  <w:lang w:val="en-US"/>
              </w:rPr>
            </w:pPr>
            <w:r>
              <w:rPr>
                <w:b/>
                <w:sz w:val="21"/>
                <w:szCs w:val="21"/>
                <w:vertAlign w:val="baseline"/>
                <w:lang w:val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8877088" w14:textId="4B293DB7" w:rsidR="00C81192" w:rsidRPr="00DD1093" w:rsidRDefault="00C81192" w:rsidP="00C749CC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E315" w14:textId="0164531A" w:rsidR="00C81192" w:rsidRPr="00DD1093" w:rsidRDefault="008C7C7A" w:rsidP="00C749CC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>
              <w:rPr>
                <w:b/>
                <w:sz w:val="21"/>
                <w:szCs w:val="21"/>
                <w:vertAlign w:val="baseline"/>
              </w:rPr>
              <w:t>-</w:t>
            </w:r>
            <w:r w:rsidR="00C81192">
              <w:rPr>
                <w:b/>
                <w:sz w:val="21"/>
                <w:szCs w:val="21"/>
                <w:vertAlign w:val="baseline"/>
              </w:rPr>
              <w:t xml:space="preserve">         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3B84FA7" w14:textId="77777777" w:rsidR="00C81192" w:rsidRPr="00DD1093" w:rsidRDefault="00C81192" w:rsidP="00C749CC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</w:p>
        </w:tc>
      </w:tr>
      <w:tr w:rsidR="00C81192" w:rsidRPr="00DD1093" w14:paraId="4CAB1286" w14:textId="77777777" w:rsidTr="00C81192">
        <w:tc>
          <w:tcPr>
            <w:tcW w:w="5778" w:type="dxa"/>
            <w:gridSpan w:val="6"/>
          </w:tcPr>
          <w:p w14:paraId="3CAB4A74" w14:textId="1A9EE4E6" w:rsidR="00C81192" w:rsidRDefault="00C81192" w:rsidP="00C81192">
            <w:pPr>
              <w:spacing w:before="20" w:after="20" w:line="276" w:lineRule="auto"/>
              <w:ind w:left="426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 xml:space="preserve">11. Определил необходимость назначения </w:t>
            </w:r>
            <w:proofErr w:type="spellStart"/>
            <w:r>
              <w:rPr>
                <w:sz w:val="24"/>
                <w:szCs w:val="24"/>
                <w:vertAlign w:val="baseline"/>
              </w:rPr>
              <w:lastRenderedPageBreak/>
              <w:t>антикоагулянтной</w:t>
            </w:r>
            <w:proofErr w:type="spellEnd"/>
            <w:r>
              <w:rPr>
                <w:sz w:val="24"/>
                <w:szCs w:val="24"/>
                <w:vertAlign w:val="baseline"/>
              </w:rPr>
              <w:t xml:space="preserve"> терапии в зависимости от шкалы риска тромбоэмболии. </w:t>
            </w:r>
          </w:p>
        </w:tc>
        <w:tc>
          <w:tcPr>
            <w:tcW w:w="567" w:type="dxa"/>
          </w:tcPr>
          <w:p w14:paraId="1254149E" w14:textId="77777777" w:rsidR="00C81192" w:rsidRPr="00DD1093" w:rsidRDefault="00C81192" w:rsidP="00C749CC">
            <w:pPr>
              <w:spacing w:before="20" w:after="20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EA7A806" w14:textId="77777777" w:rsidR="00C81192" w:rsidRPr="00DD1093" w:rsidRDefault="00C81192" w:rsidP="00C749CC">
            <w:pPr>
              <w:spacing w:before="20" w:after="20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B19E" w14:textId="00D4CA7D" w:rsidR="00C81192" w:rsidRPr="00DD1093" w:rsidRDefault="008C7C7A" w:rsidP="00C749CC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>
              <w:rPr>
                <w:b/>
                <w:sz w:val="21"/>
                <w:szCs w:val="21"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6DBC028" w14:textId="77777777" w:rsidR="00C81192" w:rsidRPr="00DD1093" w:rsidRDefault="00C81192" w:rsidP="00C749CC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9C7D" w14:textId="7E68E02B" w:rsidR="00C81192" w:rsidRPr="00DD1093" w:rsidRDefault="008C7C7A" w:rsidP="00C749CC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>
              <w:rPr>
                <w:b/>
                <w:sz w:val="21"/>
                <w:szCs w:val="21"/>
                <w:vertAlign w:val="baseline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CEB5F12" w14:textId="77777777" w:rsidR="00C81192" w:rsidRPr="00DD1093" w:rsidRDefault="00C81192" w:rsidP="00C749CC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</w:p>
        </w:tc>
      </w:tr>
      <w:tr w:rsidR="00C81192" w:rsidRPr="00DD1093" w14:paraId="4A9FD287" w14:textId="77777777" w:rsidTr="00C81192">
        <w:tc>
          <w:tcPr>
            <w:tcW w:w="5778" w:type="dxa"/>
            <w:gridSpan w:val="6"/>
          </w:tcPr>
          <w:p w14:paraId="1059D855" w14:textId="65807A73" w:rsidR="00C81192" w:rsidRDefault="00C81192" w:rsidP="00C81192">
            <w:pPr>
              <w:spacing w:before="20" w:after="20" w:line="276" w:lineRule="auto"/>
              <w:ind w:left="426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lastRenderedPageBreak/>
              <w:t xml:space="preserve">12. При риске 0 баллов по шкале тромбоэмболии  - </w:t>
            </w:r>
            <w:proofErr w:type="spellStart"/>
            <w:r>
              <w:rPr>
                <w:sz w:val="24"/>
                <w:szCs w:val="24"/>
                <w:vertAlign w:val="baseline"/>
              </w:rPr>
              <w:t>антикоагулянтная</w:t>
            </w:r>
            <w:proofErr w:type="spellEnd"/>
            <w:r>
              <w:rPr>
                <w:sz w:val="24"/>
                <w:szCs w:val="24"/>
                <w:vertAlign w:val="baseline"/>
              </w:rPr>
              <w:t xml:space="preserve"> терапия не показана. </w:t>
            </w:r>
          </w:p>
        </w:tc>
        <w:tc>
          <w:tcPr>
            <w:tcW w:w="567" w:type="dxa"/>
          </w:tcPr>
          <w:p w14:paraId="61CCFC6F" w14:textId="77777777" w:rsidR="00C81192" w:rsidRPr="00DD1093" w:rsidRDefault="00C81192" w:rsidP="00C749CC">
            <w:pPr>
              <w:spacing w:before="20" w:after="20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FFD1A13" w14:textId="77777777" w:rsidR="00C81192" w:rsidRPr="00DD1093" w:rsidRDefault="00C81192" w:rsidP="00C749CC">
            <w:pPr>
              <w:spacing w:before="20" w:after="20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0604" w14:textId="1ACB1AC7" w:rsidR="00C81192" w:rsidRPr="00DD1093" w:rsidRDefault="00C81192" w:rsidP="00C749CC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99D3B9" w14:textId="186CD742" w:rsidR="00C81192" w:rsidRPr="00DD1093" w:rsidRDefault="00C81192" w:rsidP="00C749CC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14E2" w14:textId="2A82B80F" w:rsidR="00C81192" w:rsidRPr="00DD1093" w:rsidRDefault="00C81192" w:rsidP="00C749CC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699F02E" w14:textId="77777777" w:rsidR="00C81192" w:rsidRPr="00DD1093" w:rsidRDefault="00C81192" w:rsidP="00C749CC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</w:p>
        </w:tc>
      </w:tr>
      <w:tr w:rsidR="00C81192" w:rsidRPr="00DD1093" w14:paraId="53C0D55E" w14:textId="77777777" w:rsidTr="00C81192">
        <w:tc>
          <w:tcPr>
            <w:tcW w:w="5778" w:type="dxa"/>
            <w:gridSpan w:val="6"/>
          </w:tcPr>
          <w:p w14:paraId="69751720" w14:textId="4246BD13" w:rsidR="00C81192" w:rsidRDefault="00C81192" w:rsidP="00C81192">
            <w:pPr>
              <w:spacing w:before="20" w:after="20" w:line="276" w:lineRule="auto"/>
              <w:ind w:left="426"/>
              <w:rPr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  <w:vertAlign w:val="baseline"/>
              </w:rPr>
              <w:t>13. При риске 1 балл для женщин – показано назначение антикоагулянтов</w:t>
            </w:r>
          </w:p>
        </w:tc>
        <w:tc>
          <w:tcPr>
            <w:tcW w:w="567" w:type="dxa"/>
          </w:tcPr>
          <w:p w14:paraId="4C052301" w14:textId="77777777" w:rsidR="00C81192" w:rsidRPr="00DD1093" w:rsidRDefault="00C81192" w:rsidP="00C749CC">
            <w:pPr>
              <w:spacing w:before="20" w:after="20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C1CCB48" w14:textId="77777777" w:rsidR="00C81192" w:rsidRPr="00DD1093" w:rsidRDefault="00C81192" w:rsidP="00C749CC">
            <w:pPr>
              <w:spacing w:before="20" w:after="20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74E6" w14:textId="1EAD5AE8" w:rsidR="00C81192" w:rsidRPr="00DD1093" w:rsidRDefault="00C81192" w:rsidP="00C749CC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24A38D" w14:textId="228AAD0F" w:rsidR="00C81192" w:rsidRPr="00DD1093" w:rsidRDefault="00C81192" w:rsidP="00C749CC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25C7" w14:textId="3E802A92" w:rsidR="00C81192" w:rsidRPr="00DD1093" w:rsidRDefault="00C81192" w:rsidP="00C749CC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EECF6B2" w14:textId="77777777" w:rsidR="00C81192" w:rsidRPr="00DD1093" w:rsidRDefault="00C81192" w:rsidP="00C749CC">
            <w:pPr>
              <w:spacing w:before="20" w:after="20"/>
              <w:jc w:val="center"/>
              <w:rPr>
                <w:b/>
                <w:sz w:val="21"/>
                <w:szCs w:val="21"/>
                <w:vertAlign w:val="baseline"/>
              </w:rPr>
            </w:pPr>
          </w:p>
        </w:tc>
      </w:tr>
      <w:tr w:rsidR="00C81192" w:rsidRPr="00DD1093" w14:paraId="1082BAC7" w14:textId="77777777" w:rsidTr="00C81192">
        <w:tc>
          <w:tcPr>
            <w:tcW w:w="9464" w:type="dxa"/>
            <w:gridSpan w:val="12"/>
          </w:tcPr>
          <w:p w14:paraId="2E8BCE72" w14:textId="77777777" w:rsidR="00C81192" w:rsidRDefault="00C81192" w:rsidP="00C749CC">
            <w:pPr>
              <w:rPr>
                <w:vertAlign w:val="baseline"/>
              </w:rPr>
            </w:pPr>
            <w:bookmarkStart w:id="0" w:name="_GoBack"/>
            <w:bookmarkEnd w:id="0"/>
          </w:p>
          <w:p w14:paraId="447BADBA" w14:textId="77777777" w:rsidR="00C81192" w:rsidRDefault="00C81192" w:rsidP="00C749CC">
            <w:pPr>
              <w:rPr>
                <w:vertAlign w:val="baseline"/>
              </w:rPr>
            </w:pPr>
          </w:p>
          <w:tbl>
            <w:tblPr>
              <w:tblW w:w="9465" w:type="dxa"/>
              <w:tblLayout w:type="fixed"/>
              <w:tblLook w:val="04A0" w:firstRow="1" w:lastRow="0" w:firstColumn="1" w:lastColumn="0" w:noHBand="0" w:noVBand="1"/>
            </w:tblPr>
            <w:tblGrid>
              <w:gridCol w:w="8842"/>
              <w:gridCol w:w="623"/>
            </w:tblGrid>
            <w:tr w:rsidR="00C81192" w:rsidRPr="00DD1093" w14:paraId="6E8D3DA1" w14:textId="77777777" w:rsidTr="00C749CC">
              <w:tc>
                <w:tcPr>
                  <w:tcW w:w="88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7C488E4" w14:textId="77777777" w:rsidR="00C81192" w:rsidRDefault="00C81192" w:rsidP="00C749CC">
                  <w:pPr>
                    <w:spacing w:before="20" w:after="20"/>
                    <w:rPr>
                      <w:b/>
                      <w:sz w:val="21"/>
                      <w:szCs w:val="21"/>
                      <w:vertAlign w:val="baseline"/>
                    </w:rPr>
                  </w:pPr>
                  <w:r w:rsidRPr="00DD1093">
                    <w:rPr>
                      <w:b/>
                      <w:sz w:val="21"/>
                      <w:szCs w:val="21"/>
                      <w:vertAlign w:val="baseline"/>
                    </w:rPr>
                    <w:t>ИТОГО ОШИБОК:</w:t>
                  </w:r>
                </w:p>
                <w:p w14:paraId="29C4883E" w14:textId="77777777" w:rsidR="00C81192" w:rsidRDefault="00C81192" w:rsidP="00C749CC">
                  <w:pPr>
                    <w:spacing w:before="20" w:after="20"/>
                    <w:rPr>
                      <w:b/>
                      <w:sz w:val="21"/>
                      <w:szCs w:val="21"/>
                      <w:vertAlign w:val="baseline"/>
                    </w:rPr>
                  </w:pPr>
                </w:p>
                <w:p w14:paraId="73AB7E33" w14:textId="77777777" w:rsidR="00C81192" w:rsidRPr="00516915" w:rsidRDefault="00C81192" w:rsidP="00C749CC">
                  <w:pPr>
                    <w:spacing w:before="20" w:after="20"/>
                    <w:rPr>
                      <w:b/>
                      <w:sz w:val="21"/>
                      <w:szCs w:val="21"/>
                      <w:vertAlign w:val="baseline"/>
                    </w:rPr>
                  </w:pPr>
                  <w:r w:rsidRPr="00000999">
                    <w:rPr>
                      <w:b/>
                      <w:sz w:val="21"/>
                      <w:szCs w:val="21"/>
                      <w:vertAlign w:val="baseline"/>
                    </w:rPr>
                    <w:t xml:space="preserve">ДОСТИГАЕМЫЙ РЕЗУЛЬТАТ: </w:t>
                  </w:r>
                  <w:r>
                    <w:rPr>
                      <w:b/>
                      <w:sz w:val="21"/>
                      <w:szCs w:val="21"/>
                      <w:vertAlign w:val="baseline"/>
                    </w:rPr>
                    <w:t>ПРОВЕДЕНА ИНТЕРПРЕТАЦИЯ ЭКГ</w:t>
                  </w:r>
                </w:p>
              </w:tc>
              <w:tc>
                <w:tcPr>
                  <w:tcW w:w="6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51555E7" w14:textId="77777777" w:rsidR="00C81192" w:rsidRPr="00DD1093" w:rsidRDefault="00C81192" w:rsidP="00C749CC">
                  <w:pPr>
                    <w:spacing w:before="20" w:after="20"/>
                    <w:jc w:val="center"/>
                    <w:rPr>
                      <w:b/>
                      <w:sz w:val="21"/>
                      <w:szCs w:val="21"/>
                      <w:vertAlign w:val="baseline"/>
                    </w:rPr>
                  </w:pPr>
                </w:p>
              </w:tc>
            </w:tr>
          </w:tbl>
          <w:p w14:paraId="3B824AF7" w14:textId="77777777" w:rsidR="00C81192" w:rsidRPr="00DD1093" w:rsidRDefault="00C81192" w:rsidP="00C749CC">
            <w:pPr>
              <w:spacing w:before="20" w:after="20"/>
              <w:rPr>
                <w:sz w:val="21"/>
                <w:szCs w:val="21"/>
                <w:vertAlign w:val="baseline"/>
              </w:rPr>
            </w:pPr>
            <w:r w:rsidRPr="00DD1093">
              <w:rPr>
                <w:b/>
                <w:sz w:val="21"/>
                <w:szCs w:val="21"/>
                <w:vertAlign w:val="baseline"/>
              </w:rPr>
              <w:t>Каждое нарушение последовательности алгоритма оценивается в 0,5 ошибки</w:t>
            </w:r>
          </w:p>
        </w:tc>
      </w:tr>
      <w:tr w:rsidR="00C81192" w:rsidRPr="00DD1093" w14:paraId="6F9FD3B0" w14:textId="77777777" w:rsidTr="00C811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1DFE" w14:textId="77777777" w:rsidR="00C81192" w:rsidRPr="00DD1093" w:rsidRDefault="00C81192" w:rsidP="00C749CC">
            <w:pPr>
              <w:spacing w:before="20" w:after="20"/>
              <w:jc w:val="center"/>
              <w:rPr>
                <w:sz w:val="21"/>
                <w:szCs w:val="21"/>
                <w:vertAlign w:val="baseline"/>
              </w:rPr>
            </w:pPr>
            <w:r w:rsidRPr="00DD1093">
              <w:rPr>
                <w:sz w:val="21"/>
                <w:szCs w:val="21"/>
                <w:vertAlign w:val="baseline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14:paraId="0A3F4782" w14:textId="77777777" w:rsidR="00C81192" w:rsidRPr="00DD1093" w:rsidRDefault="00C81192" w:rsidP="00C749CC">
            <w:pPr>
              <w:spacing w:before="20" w:after="20"/>
              <w:rPr>
                <w:sz w:val="21"/>
                <w:szCs w:val="21"/>
                <w:vertAlign w:val="baseline"/>
              </w:rPr>
            </w:pPr>
            <w:r w:rsidRPr="00DD1093">
              <w:rPr>
                <w:sz w:val="21"/>
                <w:szCs w:val="21"/>
                <w:vertAlign w:val="baseline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6FC7A" w14:textId="77777777" w:rsidR="00C81192" w:rsidRPr="00DD1093" w:rsidRDefault="00C81192" w:rsidP="00C749CC">
            <w:pPr>
              <w:spacing w:before="20" w:after="20"/>
              <w:jc w:val="center"/>
              <w:rPr>
                <w:sz w:val="21"/>
                <w:szCs w:val="21"/>
                <w:vertAlign w:val="baseline"/>
                <w:lang w:val="en-US"/>
              </w:rPr>
            </w:pPr>
            <w:r w:rsidRPr="00DD1093">
              <w:rPr>
                <w:sz w:val="21"/>
                <w:szCs w:val="21"/>
                <w:vertAlign w:val="baseline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14:paraId="7930B245" w14:textId="77777777" w:rsidR="00C81192" w:rsidRPr="00DD1093" w:rsidRDefault="00C81192" w:rsidP="00C749CC">
            <w:pPr>
              <w:spacing w:before="20" w:after="20"/>
              <w:rPr>
                <w:sz w:val="21"/>
                <w:szCs w:val="21"/>
                <w:vertAlign w:val="baseline"/>
              </w:rPr>
            </w:pPr>
            <w:r w:rsidRPr="00DD1093">
              <w:rPr>
                <w:sz w:val="21"/>
                <w:szCs w:val="21"/>
                <w:vertAlign w:val="baseline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3E971" w14:textId="77777777" w:rsidR="00C81192" w:rsidRPr="00DD1093" w:rsidRDefault="00C81192" w:rsidP="00C749CC">
            <w:pPr>
              <w:spacing w:before="20" w:after="20"/>
              <w:jc w:val="center"/>
              <w:rPr>
                <w:sz w:val="21"/>
                <w:szCs w:val="21"/>
                <w:vertAlign w:val="baseline"/>
              </w:rPr>
            </w:pPr>
            <w:r w:rsidRPr="00DD1093">
              <w:rPr>
                <w:sz w:val="21"/>
                <w:szCs w:val="21"/>
                <w:vertAlign w:val="baseline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F6EF0" w14:textId="77777777" w:rsidR="00C81192" w:rsidRPr="00DD1093" w:rsidRDefault="00C81192" w:rsidP="00C749CC">
            <w:pPr>
              <w:spacing w:before="20" w:after="20"/>
              <w:rPr>
                <w:sz w:val="21"/>
                <w:szCs w:val="21"/>
                <w:vertAlign w:val="baseline"/>
              </w:rPr>
            </w:pPr>
            <w:r w:rsidRPr="00DD1093">
              <w:rPr>
                <w:sz w:val="21"/>
                <w:szCs w:val="21"/>
                <w:vertAlign w:val="baseline"/>
              </w:rPr>
              <w:t xml:space="preserve">одна ошибка       </w:t>
            </w:r>
            <w:r w:rsidRPr="00DD1093">
              <w:rPr>
                <w:b/>
                <w:sz w:val="21"/>
                <w:szCs w:val="21"/>
                <w:vertAlign w:val="baseline"/>
              </w:rPr>
              <w:t>Х</w:t>
            </w:r>
            <w:r w:rsidRPr="00DD1093">
              <w:rPr>
                <w:sz w:val="21"/>
                <w:szCs w:val="21"/>
                <w:vertAlign w:val="baseline"/>
              </w:rPr>
              <w:t xml:space="preserve"> – оценка «</w:t>
            </w:r>
            <w:proofErr w:type="spellStart"/>
            <w:r w:rsidRPr="00DD1093">
              <w:rPr>
                <w:sz w:val="21"/>
                <w:szCs w:val="21"/>
                <w:vertAlign w:val="baseline"/>
              </w:rPr>
              <w:t>неудовлетв</w:t>
            </w:r>
            <w:proofErr w:type="spellEnd"/>
            <w:r w:rsidRPr="00DD1093">
              <w:rPr>
                <w:sz w:val="21"/>
                <w:szCs w:val="21"/>
                <w:vertAlign w:val="baseline"/>
              </w:rPr>
              <w:t>.»</w:t>
            </w:r>
          </w:p>
        </w:tc>
      </w:tr>
      <w:tr w:rsidR="00C81192" w:rsidRPr="00DD1093" w14:paraId="5DECE3F7" w14:textId="77777777" w:rsidTr="00C81192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F35B" w14:textId="470CBB4C" w:rsidR="00C81192" w:rsidRPr="00DD1093" w:rsidRDefault="00C81192" w:rsidP="00C749CC">
            <w:pPr>
              <w:spacing w:before="40" w:after="40"/>
              <w:rPr>
                <w:sz w:val="21"/>
                <w:szCs w:val="21"/>
                <w:vertAlign w:val="baseline"/>
              </w:rPr>
            </w:pPr>
            <w:r w:rsidRPr="00DD1093">
              <w:rPr>
                <w:sz w:val="21"/>
                <w:szCs w:val="21"/>
                <w:vertAlign w:val="baseline"/>
              </w:rPr>
              <w:t>0 –</w:t>
            </w:r>
            <w:r w:rsidR="008C7C7A">
              <w:rPr>
                <w:sz w:val="21"/>
                <w:szCs w:val="21"/>
                <w:vertAlign w:val="baseline"/>
              </w:rPr>
              <w:t xml:space="preserve"> 1,5 ошибки – «отлично»; 2,0 – 2</w:t>
            </w:r>
            <w:r w:rsidRPr="00DD1093">
              <w:rPr>
                <w:sz w:val="21"/>
                <w:szCs w:val="21"/>
                <w:vertAlign w:val="baseline"/>
              </w:rPr>
              <w:t>,</w:t>
            </w:r>
            <w:r w:rsidR="008C7C7A">
              <w:rPr>
                <w:sz w:val="21"/>
                <w:szCs w:val="21"/>
                <w:vertAlign w:val="baseline"/>
              </w:rPr>
              <w:t>5</w:t>
            </w:r>
            <w:r w:rsidRPr="00DD1093">
              <w:rPr>
                <w:sz w:val="21"/>
                <w:szCs w:val="21"/>
                <w:vertAlign w:val="baseline"/>
              </w:rPr>
              <w:t xml:space="preserve"> ошибок - «хорошо»; </w:t>
            </w:r>
            <w:r>
              <w:rPr>
                <w:sz w:val="21"/>
                <w:szCs w:val="21"/>
                <w:vertAlign w:val="baseline"/>
              </w:rPr>
              <w:t>3</w:t>
            </w:r>
            <w:r w:rsidRPr="00DD1093">
              <w:rPr>
                <w:sz w:val="21"/>
                <w:szCs w:val="21"/>
                <w:vertAlign w:val="baseline"/>
              </w:rPr>
              <w:t>,</w:t>
            </w:r>
            <w:r w:rsidR="008C7C7A">
              <w:rPr>
                <w:sz w:val="21"/>
                <w:szCs w:val="21"/>
                <w:vertAlign w:val="baseline"/>
              </w:rPr>
              <w:t>0</w:t>
            </w:r>
            <w:r w:rsidRPr="00DD1093">
              <w:rPr>
                <w:sz w:val="21"/>
                <w:szCs w:val="21"/>
                <w:vertAlign w:val="baseline"/>
              </w:rPr>
              <w:t xml:space="preserve">– </w:t>
            </w:r>
            <w:r>
              <w:rPr>
                <w:sz w:val="21"/>
                <w:szCs w:val="21"/>
                <w:vertAlign w:val="baseline"/>
              </w:rPr>
              <w:t>4</w:t>
            </w:r>
            <w:r w:rsidR="008C7C7A">
              <w:rPr>
                <w:sz w:val="21"/>
                <w:szCs w:val="21"/>
                <w:vertAlign w:val="baseline"/>
              </w:rPr>
              <w:t>,0</w:t>
            </w:r>
            <w:r w:rsidRPr="00DD1093">
              <w:rPr>
                <w:sz w:val="21"/>
                <w:szCs w:val="21"/>
                <w:vertAlign w:val="baseline"/>
              </w:rPr>
              <w:t xml:space="preserve"> ошибок – «</w:t>
            </w:r>
            <w:proofErr w:type="spellStart"/>
            <w:r w:rsidRPr="00DD1093">
              <w:rPr>
                <w:sz w:val="21"/>
                <w:szCs w:val="21"/>
                <w:vertAlign w:val="baseline"/>
              </w:rPr>
              <w:t>удовл</w:t>
            </w:r>
            <w:proofErr w:type="spellEnd"/>
            <w:r w:rsidRPr="00DD1093">
              <w:rPr>
                <w:sz w:val="21"/>
                <w:szCs w:val="21"/>
                <w:vertAlign w:val="baseline"/>
              </w:rPr>
              <w:t xml:space="preserve">.»; более </w:t>
            </w:r>
            <w:r>
              <w:rPr>
                <w:sz w:val="21"/>
                <w:szCs w:val="21"/>
                <w:vertAlign w:val="baseline"/>
              </w:rPr>
              <w:t xml:space="preserve">4 </w:t>
            </w:r>
            <w:r w:rsidRPr="00DD1093">
              <w:rPr>
                <w:sz w:val="21"/>
                <w:szCs w:val="21"/>
                <w:vertAlign w:val="baseline"/>
              </w:rPr>
              <w:t>ошибок  – «</w:t>
            </w:r>
            <w:proofErr w:type="spellStart"/>
            <w:r w:rsidRPr="00DD1093">
              <w:rPr>
                <w:sz w:val="21"/>
                <w:szCs w:val="21"/>
                <w:vertAlign w:val="baseline"/>
              </w:rPr>
              <w:t>неудовл</w:t>
            </w:r>
            <w:proofErr w:type="spellEnd"/>
            <w:r w:rsidRPr="00DD1093">
              <w:rPr>
                <w:sz w:val="21"/>
                <w:szCs w:val="21"/>
                <w:vertAlign w:val="baseline"/>
              </w:rPr>
              <w:t>.»</w:t>
            </w:r>
          </w:p>
        </w:tc>
      </w:tr>
      <w:tr w:rsidR="00C81192" w:rsidRPr="00DD1093" w14:paraId="2619D967" w14:textId="77777777" w:rsidTr="00C81192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14:paraId="63F268E0" w14:textId="77777777" w:rsidR="00C81192" w:rsidRDefault="00C81192" w:rsidP="00C749CC">
            <w:pPr>
              <w:spacing w:before="20" w:after="20"/>
              <w:rPr>
                <w:b/>
                <w:caps/>
                <w:color w:val="000000"/>
                <w:sz w:val="24"/>
                <w:szCs w:val="24"/>
                <w:vertAlign w:val="baseline"/>
              </w:rPr>
            </w:pPr>
            <w:r w:rsidRPr="00F62E60">
              <w:rPr>
                <w:b/>
                <w:caps/>
                <w:color w:val="000000"/>
                <w:sz w:val="24"/>
                <w:szCs w:val="24"/>
                <w:vertAlign w:val="baseline"/>
              </w:rPr>
              <w:t>Х – критическая ошибка, навык считается невыполненным.</w:t>
            </w:r>
          </w:p>
          <w:p w14:paraId="65AE33A9" w14:textId="77777777" w:rsidR="00C81192" w:rsidRDefault="00C81192" w:rsidP="00C749CC">
            <w:pPr>
              <w:spacing w:before="40" w:after="40"/>
              <w:rPr>
                <w:sz w:val="21"/>
                <w:szCs w:val="21"/>
                <w:vertAlign w:val="baseline"/>
              </w:rPr>
            </w:pPr>
          </w:p>
          <w:p w14:paraId="6700D5E0" w14:textId="77777777" w:rsidR="00C81192" w:rsidRPr="00DD1093" w:rsidRDefault="00C81192" w:rsidP="00C749CC">
            <w:pPr>
              <w:spacing w:before="40" w:after="40"/>
              <w:rPr>
                <w:sz w:val="21"/>
                <w:szCs w:val="21"/>
                <w:vertAlign w:val="baseline"/>
              </w:rPr>
            </w:pPr>
            <w:r w:rsidRPr="00DD1093">
              <w:rPr>
                <w:sz w:val="21"/>
                <w:szCs w:val="21"/>
                <w:vertAlign w:val="baseline"/>
              </w:rPr>
              <w:t>ОЦЕНКА ______________            Экзаменатор ________________________________</w:t>
            </w:r>
          </w:p>
        </w:tc>
      </w:tr>
    </w:tbl>
    <w:p w14:paraId="48B614E4" w14:textId="77777777" w:rsidR="00D11DDC" w:rsidRPr="00DD1093" w:rsidRDefault="00D11DDC" w:rsidP="00D11DDC">
      <w:pPr>
        <w:jc w:val="right"/>
        <w:rPr>
          <w:vertAlign w:val="baseline"/>
        </w:rPr>
      </w:pPr>
    </w:p>
    <w:p w14:paraId="41F12091" w14:textId="77777777" w:rsidR="00E62920" w:rsidRDefault="00D11DDC" w:rsidP="00E62920">
      <w:pPr>
        <w:pStyle w:val="Default"/>
        <w:jc w:val="center"/>
        <w:rPr>
          <w:color w:val="auto"/>
          <w:sz w:val="23"/>
          <w:szCs w:val="23"/>
        </w:rPr>
      </w:pPr>
      <w:r>
        <w:rPr>
          <w:szCs w:val="16"/>
        </w:rPr>
        <w:br w:type="page"/>
      </w:r>
      <w:r w:rsidR="00E62920">
        <w:rPr>
          <w:color w:val="auto"/>
          <w:sz w:val="23"/>
          <w:szCs w:val="23"/>
        </w:rPr>
        <w:lastRenderedPageBreak/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="00E62920">
        <w:rPr>
          <w:color w:val="auto"/>
          <w:sz w:val="23"/>
          <w:szCs w:val="23"/>
        </w:rPr>
        <w:t>Войно-Ясенецкого</w:t>
      </w:r>
      <w:proofErr w:type="spellEnd"/>
      <w:r w:rsidR="00E62920">
        <w:rPr>
          <w:color w:val="auto"/>
          <w:sz w:val="23"/>
          <w:szCs w:val="23"/>
        </w:rPr>
        <w:t>» Министерства Здравоохранения Российской Федерации</w:t>
      </w:r>
    </w:p>
    <w:p w14:paraId="5A7B430D" w14:textId="77777777" w:rsidR="00E62920" w:rsidRDefault="00E62920" w:rsidP="00E62920">
      <w:pPr>
        <w:pStyle w:val="Default"/>
        <w:rPr>
          <w:color w:val="auto"/>
          <w:sz w:val="23"/>
          <w:szCs w:val="23"/>
        </w:rPr>
      </w:pPr>
    </w:p>
    <w:p w14:paraId="45C82489" w14:textId="77777777" w:rsidR="00E62920" w:rsidRDefault="00E62920" w:rsidP="00E6292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Перечень оборудования и расходных материалов (оснащения) для выполнения</w:t>
      </w:r>
    </w:p>
    <w:p w14:paraId="2A2E7B4E" w14:textId="77777777" w:rsidR="00E62920" w:rsidRDefault="00E62920" w:rsidP="00E6292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практического навыка</w:t>
      </w:r>
    </w:p>
    <w:p w14:paraId="543D2984" w14:textId="77777777" w:rsidR="00E62920" w:rsidRDefault="00E62920" w:rsidP="00E62920">
      <w:pPr>
        <w:pStyle w:val="Default"/>
        <w:rPr>
          <w:color w:val="auto"/>
          <w:sz w:val="23"/>
          <w:szCs w:val="23"/>
        </w:rPr>
      </w:pPr>
    </w:p>
    <w:p w14:paraId="496E800C" w14:textId="77777777" w:rsidR="00E62920" w:rsidRDefault="00E62920" w:rsidP="00E62920">
      <w:pPr>
        <w:jc w:val="center"/>
        <w:rPr>
          <w:rFonts w:eastAsia="Arial Unicode MS"/>
          <w:b/>
          <w:bCs/>
          <w:sz w:val="24"/>
          <w:szCs w:val="24"/>
          <w:vertAlign w:val="baseline"/>
        </w:rPr>
      </w:pPr>
      <w:r>
        <w:rPr>
          <w:rFonts w:eastAsia="Arial Unicode MS"/>
          <w:b/>
          <w:bCs/>
          <w:sz w:val="24"/>
          <w:szCs w:val="24"/>
          <w:vertAlign w:val="baseline"/>
        </w:rPr>
        <w:t>ДИАГНОСТИКА И ЛЕЧЕНИЕ ПАРОКСИЗМА ФИБРИЛЛЯЦИИ ПРЕДСЕРДИЙ МЕНЕЕ 48 ЧАСОВ ПРИ ОТСУТСТВИИ УГРОЖАЕМЫХ ДЛЯ ЖИЗНИ ОСЛОЖНЕНИЙ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9"/>
        <w:gridCol w:w="2643"/>
        <w:gridCol w:w="2285"/>
        <w:gridCol w:w="2328"/>
      </w:tblGrid>
      <w:tr w:rsidR="00E62920" w14:paraId="38B24D5C" w14:textId="77777777" w:rsidTr="00997EC5">
        <w:tc>
          <w:tcPr>
            <w:tcW w:w="2309" w:type="dxa"/>
          </w:tcPr>
          <w:p w14:paraId="2F33370F" w14:textId="77777777" w:rsidR="00E62920" w:rsidRDefault="00E62920" w:rsidP="00997EC5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Оснащение</w:t>
            </w:r>
          </w:p>
        </w:tc>
        <w:tc>
          <w:tcPr>
            <w:tcW w:w="2643" w:type="dxa"/>
          </w:tcPr>
          <w:p w14:paraId="5AD40719" w14:textId="77777777" w:rsidR="00E62920" w:rsidRDefault="00E62920" w:rsidP="00997EC5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Количество</w:t>
            </w:r>
          </w:p>
        </w:tc>
        <w:tc>
          <w:tcPr>
            <w:tcW w:w="2285" w:type="dxa"/>
          </w:tcPr>
          <w:p w14:paraId="13214352" w14:textId="77777777" w:rsidR="00E62920" w:rsidRDefault="00E62920" w:rsidP="00997EC5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Форма выпуска</w:t>
            </w:r>
          </w:p>
        </w:tc>
        <w:tc>
          <w:tcPr>
            <w:tcW w:w="2328" w:type="dxa"/>
          </w:tcPr>
          <w:p w14:paraId="7E205037" w14:textId="77777777" w:rsidR="00E62920" w:rsidRDefault="00E62920" w:rsidP="00997EC5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Комментарии</w:t>
            </w:r>
          </w:p>
        </w:tc>
      </w:tr>
      <w:tr w:rsidR="00E62920" w14:paraId="009715FC" w14:textId="77777777" w:rsidTr="00997EC5">
        <w:tc>
          <w:tcPr>
            <w:tcW w:w="9565" w:type="dxa"/>
            <w:gridSpan w:val="4"/>
          </w:tcPr>
          <w:p w14:paraId="2B4E942C" w14:textId="77777777" w:rsidR="00E62920" w:rsidRPr="00D240F9" w:rsidRDefault="00E62920" w:rsidP="00997EC5">
            <w:pPr>
              <w:pStyle w:val="Default"/>
              <w:numPr>
                <w:ilvl w:val="0"/>
                <w:numId w:val="3"/>
              </w:numPr>
              <w:jc w:val="center"/>
              <w:rPr>
                <w:b/>
                <w:color w:val="auto"/>
                <w:sz w:val="23"/>
                <w:szCs w:val="23"/>
              </w:rPr>
            </w:pPr>
            <w:proofErr w:type="spellStart"/>
            <w:r w:rsidRPr="00D240F9">
              <w:rPr>
                <w:b/>
                <w:color w:val="auto"/>
                <w:sz w:val="23"/>
                <w:szCs w:val="23"/>
              </w:rPr>
              <w:t>Симуляционное</w:t>
            </w:r>
            <w:proofErr w:type="spellEnd"/>
            <w:r w:rsidRPr="00D240F9">
              <w:rPr>
                <w:b/>
                <w:color w:val="auto"/>
                <w:sz w:val="23"/>
                <w:szCs w:val="23"/>
              </w:rPr>
              <w:t xml:space="preserve"> оборудование</w:t>
            </w:r>
          </w:p>
        </w:tc>
      </w:tr>
      <w:tr w:rsidR="00E62920" w14:paraId="5399F361" w14:textId="77777777" w:rsidTr="00997EC5">
        <w:tc>
          <w:tcPr>
            <w:tcW w:w="2309" w:type="dxa"/>
          </w:tcPr>
          <w:p w14:paraId="3F33084A" w14:textId="77777777" w:rsidR="00E62920" w:rsidRDefault="00E62920" w:rsidP="00997EC5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643" w:type="dxa"/>
          </w:tcPr>
          <w:p w14:paraId="23D1CB03" w14:textId="77777777" w:rsidR="00E62920" w:rsidRDefault="00E62920" w:rsidP="00997EC5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285" w:type="dxa"/>
          </w:tcPr>
          <w:p w14:paraId="42660602" w14:textId="77777777" w:rsidR="00E62920" w:rsidRDefault="00E62920" w:rsidP="00997EC5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28" w:type="dxa"/>
          </w:tcPr>
          <w:p w14:paraId="5F016559" w14:textId="77777777" w:rsidR="00E62920" w:rsidRDefault="00E62920" w:rsidP="00997EC5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E62920" w14:paraId="1D8E57DB" w14:textId="77777777" w:rsidTr="00997EC5">
        <w:tc>
          <w:tcPr>
            <w:tcW w:w="9565" w:type="dxa"/>
            <w:gridSpan w:val="4"/>
          </w:tcPr>
          <w:p w14:paraId="541AA73B" w14:textId="77777777" w:rsidR="00E62920" w:rsidRPr="00CB62ED" w:rsidRDefault="00E62920" w:rsidP="00997EC5">
            <w:pPr>
              <w:pStyle w:val="Default"/>
              <w:numPr>
                <w:ilvl w:val="0"/>
                <w:numId w:val="3"/>
              </w:numPr>
              <w:jc w:val="center"/>
              <w:rPr>
                <w:b/>
                <w:color w:val="auto"/>
                <w:sz w:val="23"/>
                <w:szCs w:val="23"/>
              </w:rPr>
            </w:pPr>
            <w:r w:rsidRPr="00CB62ED">
              <w:rPr>
                <w:b/>
                <w:color w:val="auto"/>
                <w:sz w:val="23"/>
                <w:szCs w:val="23"/>
              </w:rPr>
              <w:t>Медицинское оборудование</w:t>
            </w:r>
          </w:p>
        </w:tc>
      </w:tr>
      <w:tr w:rsidR="00E62920" w14:paraId="707D11FB" w14:textId="77777777" w:rsidTr="00997EC5">
        <w:tc>
          <w:tcPr>
            <w:tcW w:w="2309" w:type="dxa"/>
          </w:tcPr>
          <w:p w14:paraId="78CD22BB" w14:textId="77777777" w:rsidR="00E62920" w:rsidRDefault="00E62920" w:rsidP="00997EC5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643" w:type="dxa"/>
          </w:tcPr>
          <w:p w14:paraId="70BA4648" w14:textId="77777777" w:rsidR="00E62920" w:rsidRDefault="00E62920" w:rsidP="00997EC5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285" w:type="dxa"/>
          </w:tcPr>
          <w:p w14:paraId="35273D28" w14:textId="77777777" w:rsidR="00E62920" w:rsidRDefault="00E62920" w:rsidP="00997EC5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28" w:type="dxa"/>
          </w:tcPr>
          <w:p w14:paraId="3D61EAE4" w14:textId="77777777" w:rsidR="00E62920" w:rsidRDefault="00E62920" w:rsidP="00997EC5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E62920" w14:paraId="52087DB3" w14:textId="77777777" w:rsidTr="00997EC5">
        <w:tc>
          <w:tcPr>
            <w:tcW w:w="9565" w:type="dxa"/>
            <w:gridSpan w:val="4"/>
          </w:tcPr>
          <w:p w14:paraId="0927AC45" w14:textId="77777777" w:rsidR="00E62920" w:rsidRPr="00CB62ED" w:rsidRDefault="00E62920" w:rsidP="00997EC5">
            <w:pPr>
              <w:pStyle w:val="Default"/>
              <w:numPr>
                <w:ilvl w:val="0"/>
                <w:numId w:val="3"/>
              </w:numPr>
              <w:jc w:val="center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Медицинская мебель</w:t>
            </w:r>
          </w:p>
        </w:tc>
      </w:tr>
      <w:tr w:rsidR="00E62920" w14:paraId="7065C0CD" w14:textId="77777777" w:rsidTr="00997EC5">
        <w:tc>
          <w:tcPr>
            <w:tcW w:w="2309" w:type="dxa"/>
          </w:tcPr>
          <w:p w14:paraId="2ACB236E" w14:textId="77777777" w:rsidR="00E62920" w:rsidRDefault="00E62920" w:rsidP="00997EC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643" w:type="dxa"/>
          </w:tcPr>
          <w:p w14:paraId="4E1AFFE9" w14:textId="77777777" w:rsidR="00E62920" w:rsidRDefault="00E62920" w:rsidP="00997EC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285" w:type="dxa"/>
          </w:tcPr>
          <w:p w14:paraId="7CD87C63" w14:textId="77777777" w:rsidR="00E62920" w:rsidRDefault="00E62920" w:rsidP="00997EC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328" w:type="dxa"/>
          </w:tcPr>
          <w:p w14:paraId="1828CDA4" w14:textId="77777777" w:rsidR="00E62920" w:rsidRDefault="00E62920" w:rsidP="00997EC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E62920" w14:paraId="13B4D0C7" w14:textId="77777777" w:rsidTr="00997EC5">
        <w:tc>
          <w:tcPr>
            <w:tcW w:w="9565" w:type="dxa"/>
            <w:gridSpan w:val="4"/>
          </w:tcPr>
          <w:p w14:paraId="0AA26978" w14:textId="77777777" w:rsidR="00E62920" w:rsidRPr="00CB62ED" w:rsidRDefault="00E62920" w:rsidP="00997EC5">
            <w:pPr>
              <w:pStyle w:val="Default"/>
              <w:numPr>
                <w:ilvl w:val="0"/>
                <w:numId w:val="3"/>
              </w:numPr>
              <w:jc w:val="center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Инструменты</w:t>
            </w:r>
          </w:p>
        </w:tc>
      </w:tr>
      <w:tr w:rsidR="00E62920" w14:paraId="2C2A01C9" w14:textId="77777777" w:rsidTr="00997EC5">
        <w:tc>
          <w:tcPr>
            <w:tcW w:w="2309" w:type="dxa"/>
          </w:tcPr>
          <w:p w14:paraId="1ABA0DE7" w14:textId="77777777" w:rsidR="00E62920" w:rsidRDefault="00E62920" w:rsidP="00997EC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643" w:type="dxa"/>
          </w:tcPr>
          <w:p w14:paraId="6EB425D1" w14:textId="77777777" w:rsidR="00E62920" w:rsidRDefault="00E62920" w:rsidP="00997EC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285" w:type="dxa"/>
          </w:tcPr>
          <w:p w14:paraId="101BA709" w14:textId="77777777" w:rsidR="00E62920" w:rsidRDefault="00E62920" w:rsidP="00997EC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328" w:type="dxa"/>
          </w:tcPr>
          <w:p w14:paraId="0FE3AB29" w14:textId="77777777" w:rsidR="00E62920" w:rsidRDefault="00E62920" w:rsidP="00997EC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E62920" w14:paraId="49856844" w14:textId="77777777" w:rsidTr="00997EC5">
        <w:tc>
          <w:tcPr>
            <w:tcW w:w="9565" w:type="dxa"/>
            <w:gridSpan w:val="4"/>
          </w:tcPr>
          <w:p w14:paraId="62935735" w14:textId="77777777" w:rsidR="00E62920" w:rsidRPr="00CB62ED" w:rsidRDefault="00E62920" w:rsidP="00997EC5">
            <w:pPr>
              <w:pStyle w:val="Default"/>
              <w:numPr>
                <w:ilvl w:val="0"/>
                <w:numId w:val="3"/>
              </w:numPr>
              <w:jc w:val="center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 xml:space="preserve">Лекарственные </w:t>
            </w:r>
            <w:proofErr w:type="gramStart"/>
            <w:r>
              <w:rPr>
                <w:b/>
                <w:color w:val="auto"/>
                <w:sz w:val="23"/>
                <w:szCs w:val="23"/>
              </w:rPr>
              <w:t>средства</w:t>
            </w:r>
            <w:proofErr w:type="gramEnd"/>
            <w:r>
              <w:rPr>
                <w:b/>
                <w:color w:val="auto"/>
                <w:sz w:val="23"/>
                <w:szCs w:val="23"/>
              </w:rPr>
              <w:t>/дезинфицирующие инструменты</w:t>
            </w:r>
          </w:p>
        </w:tc>
      </w:tr>
      <w:tr w:rsidR="00E62920" w14:paraId="14BAAD83" w14:textId="77777777" w:rsidTr="00997EC5">
        <w:tc>
          <w:tcPr>
            <w:tcW w:w="2309" w:type="dxa"/>
          </w:tcPr>
          <w:p w14:paraId="1DFDD4A4" w14:textId="77777777" w:rsidR="00E62920" w:rsidRDefault="00E62920" w:rsidP="00997EC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643" w:type="dxa"/>
          </w:tcPr>
          <w:p w14:paraId="2DD36C8C" w14:textId="77777777" w:rsidR="00E62920" w:rsidRDefault="00E62920" w:rsidP="00997EC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285" w:type="dxa"/>
          </w:tcPr>
          <w:p w14:paraId="22F80FF4" w14:textId="77777777" w:rsidR="00E62920" w:rsidRDefault="00E62920" w:rsidP="00997EC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328" w:type="dxa"/>
          </w:tcPr>
          <w:p w14:paraId="2188B5FF" w14:textId="77777777" w:rsidR="00E62920" w:rsidRDefault="00E62920" w:rsidP="00997EC5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  <w:tr w:rsidR="00E62920" w14:paraId="71298C24" w14:textId="77777777" w:rsidTr="00997EC5">
        <w:tc>
          <w:tcPr>
            <w:tcW w:w="9565" w:type="dxa"/>
            <w:gridSpan w:val="4"/>
          </w:tcPr>
          <w:p w14:paraId="589F4511" w14:textId="77777777" w:rsidR="00E62920" w:rsidRPr="00CB62ED" w:rsidRDefault="00E62920" w:rsidP="00997EC5">
            <w:pPr>
              <w:pStyle w:val="Default"/>
              <w:numPr>
                <w:ilvl w:val="0"/>
                <w:numId w:val="3"/>
              </w:numPr>
              <w:jc w:val="center"/>
              <w:rPr>
                <w:b/>
                <w:color w:val="auto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Расходные материалы</w:t>
            </w:r>
          </w:p>
        </w:tc>
      </w:tr>
      <w:tr w:rsidR="00E62920" w14:paraId="3D83C753" w14:textId="77777777" w:rsidTr="00997EC5">
        <w:tc>
          <w:tcPr>
            <w:tcW w:w="2309" w:type="dxa"/>
          </w:tcPr>
          <w:p w14:paraId="61F241A7" w14:textId="77777777" w:rsidR="00E62920" w:rsidRDefault="00E62920" w:rsidP="00997EC5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643" w:type="dxa"/>
          </w:tcPr>
          <w:p w14:paraId="25CD982F" w14:textId="77777777" w:rsidR="00E62920" w:rsidRDefault="00E62920" w:rsidP="00997EC5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285" w:type="dxa"/>
          </w:tcPr>
          <w:p w14:paraId="5B5407DB" w14:textId="77777777" w:rsidR="00E62920" w:rsidRDefault="00E62920" w:rsidP="00997EC5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328" w:type="dxa"/>
          </w:tcPr>
          <w:p w14:paraId="41BE5305" w14:textId="77777777" w:rsidR="00E62920" w:rsidRDefault="00E62920" w:rsidP="00997EC5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14:paraId="03829332" w14:textId="77777777" w:rsidR="00E62920" w:rsidRDefault="00E62920" w:rsidP="00E6292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Электрокардиограмма женщины 66 лет, страдающей артериальной гипертонией. ЭКГ-пленка – 1 шт.</w:t>
      </w:r>
    </w:p>
    <w:p w14:paraId="0C4C4BD1" w14:textId="77777777" w:rsidR="008A6DB5" w:rsidRPr="00D11DDC" w:rsidRDefault="008A6DB5" w:rsidP="00D11DDC"/>
    <w:sectPr w:rsidR="008A6DB5" w:rsidRPr="00D11DDC" w:rsidSect="00A5590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2FA4"/>
    <w:multiLevelType w:val="hybridMultilevel"/>
    <w:tmpl w:val="B1522354"/>
    <w:lvl w:ilvl="0" w:tplc="372CE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E0C0C"/>
    <w:multiLevelType w:val="hybridMultilevel"/>
    <w:tmpl w:val="64C6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57EA6"/>
    <w:multiLevelType w:val="hybridMultilevel"/>
    <w:tmpl w:val="B81A72A4"/>
    <w:lvl w:ilvl="0" w:tplc="23E21BB8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DC"/>
    <w:rsid w:val="002A26C3"/>
    <w:rsid w:val="003E53E5"/>
    <w:rsid w:val="00556C8F"/>
    <w:rsid w:val="005A1C28"/>
    <w:rsid w:val="00790AC6"/>
    <w:rsid w:val="008A6DB5"/>
    <w:rsid w:val="008C7C7A"/>
    <w:rsid w:val="00A55908"/>
    <w:rsid w:val="00C81192"/>
    <w:rsid w:val="00CF5AAC"/>
    <w:rsid w:val="00D11DDC"/>
    <w:rsid w:val="00E6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4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DC"/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1DD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C7C7A"/>
    <w:rPr>
      <w:color w:val="808080"/>
    </w:rPr>
  </w:style>
  <w:style w:type="paragraph" w:customStyle="1" w:styleId="Default">
    <w:name w:val="Default"/>
    <w:rsid w:val="00E6292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a5">
    <w:name w:val="Table Grid"/>
    <w:basedOn w:val="a1"/>
    <w:uiPriority w:val="39"/>
    <w:rsid w:val="00E62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DC"/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1DD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C7C7A"/>
    <w:rPr>
      <w:color w:val="808080"/>
    </w:rPr>
  </w:style>
  <w:style w:type="paragraph" w:customStyle="1" w:styleId="Default">
    <w:name w:val="Default"/>
    <w:rsid w:val="00E6292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a5">
    <w:name w:val="Table Grid"/>
    <w:basedOn w:val="a1"/>
    <w:uiPriority w:val="39"/>
    <w:rsid w:val="00E62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ТкаченкоОВ</cp:lastModifiedBy>
  <cp:revision>4</cp:revision>
  <cp:lastPrinted>2017-11-19T08:08:00Z</cp:lastPrinted>
  <dcterms:created xsi:type="dcterms:W3CDTF">2017-12-04T03:01:00Z</dcterms:created>
  <dcterms:modified xsi:type="dcterms:W3CDTF">2017-12-13T07:53:00Z</dcterms:modified>
</cp:coreProperties>
</file>