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182" w:rsidRDefault="000E2756">
      <w:pPr>
        <w:pStyle w:val="a5"/>
        <w:spacing w:after="240" w:line="440" w:lineRule="atLeast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640756" cy="106508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zn_Kir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5" t="7106"/>
                    <a:stretch/>
                  </pic:blipFill>
                  <pic:spPr>
                    <a:xfrm>
                      <a:off x="0" y="0"/>
                      <a:ext cx="6666400" cy="106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82" w:rsidRDefault="007E7182">
      <w:pPr>
        <w:pStyle w:val="a5"/>
        <w:spacing w:after="240" w:line="440" w:lineRule="atLeast"/>
        <w:rPr>
          <w:rFonts w:ascii="Times New Roman" w:hAnsi="Times New Roman"/>
          <w:b/>
          <w:bCs/>
          <w:sz w:val="32"/>
          <w:szCs w:val="32"/>
        </w:rPr>
      </w:pPr>
    </w:p>
    <w:p w:rsidR="000E2756" w:rsidRDefault="000E2756">
      <w:pPr>
        <w:pStyle w:val="a5"/>
        <w:spacing w:after="240" w:line="440" w:lineRule="atLeast"/>
        <w:rPr>
          <w:rFonts w:ascii="Times New Roman" w:hAnsi="Times New Roman"/>
          <w:b/>
          <w:bCs/>
          <w:sz w:val="32"/>
          <w:szCs w:val="32"/>
        </w:rPr>
      </w:pPr>
    </w:p>
    <w:p w:rsidR="007E7182" w:rsidRDefault="007E7182">
      <w:pPr>
        <w:pStyle w:val="a5"/>
        <w:spacing w:after="240" w:line="440" w:lineRule="atLeast"/>
        <w:rPr>
          <w:rFonts w:ascii="Times New Roman" w:hAnsi="Times New Roman"/>
          <w:b/>
          <w:bCs/>
          <w:sz w:val="32"/>
          <w:szCs w:val="32"/>
        </w:rPr>
      </w:pP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Оглав</w:t>
      </w:r>
      <w:r>
        <w:rPr>
          <w:rFonts w:ascii="Times New Roman" w:hAnsi="Times New Roman"/>
          <w:b/>
          <w:bCs/>
          <w:sz w:val="32"/>
          <w:szCs w:val="32"/>
        </w:rPr>
        <w:t xml:space="preserve">ление </w:t>
      </w: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Введение………………………………………………………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 xml:space="preserve">3 </w:t>
      </w: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Эпидемиология…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/>
          <w:sz w:val="32"/>
          <w:szCs w:val="32"/>
        </w:rPr>
        <w:t xml:space="preserve">.3 </w:t>
      </w: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Этиология и патогенез…………………………………………………………………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E7182" w:rsidRDefault="00CF3AF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Клиническая картина…………………………………………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E7182" w:rsidRDefault="00CF3AF3">
      <w:pPr>
        <w:pStyle w:val="a5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Диагностика………………………………………………………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.5</w:t>
      </w: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Заключение………………………………………………………………</w:t>
      </w:r>
      <w:r>
        <w:rPr>
          <w:rFonts w:ascii="Times New Roman" w:hAnsi="Times New Roman"/>
          <w:sz w:val="32"/>
          <w:szCs w:val="32"/>
        </w:rPr>
        <w:t>5</w:t>
      </w:r>
    </w:p>
    <w:p w:rsidR="007E7182" w:rsidRDefault="00CF3AF3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литературы………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………………………………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………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32"/>
          <w:szCs w:val="32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7E7182">
      <w:pPr>
        <w:pStyle w:val="a5"/>
        <w:spacing w:after="240" w:line="440" w:lineRule="atLeast"/>
        <w:rPr>
          <w:rFonts w:ascii="Times" w:eastAsia="Times" w:hAnsi="Times" w:cs="Times"/>
          <w:sz w:val="24"/>
          <w:szCs w:val="24"/>
        </w:rPr>
      </w:pPr>
    </w:p>
    <w:p w:rsidR="007E7182" w:rsidRDefault="00CF3AF3">
      <w:pPr>
        <w:pStyle w:val="a5"/>
        <w:spacing w:after="240" w:line="4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Введение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Болезнь </w:t>
      </w:r>
      <w:proofErr w:type="spellStart"/>
      <w:r>
        <w:rPr>
          <w:rFonts w:ascii="Times New Roman" w:hAnsi="Times New Roman"/>
          <w:sz w:val="32"/>
          <w:szCs w:val="32"/>
        </w:rPr>
        <w:t>Кирле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проникающий гиперкератоз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– редкое дерматологическое заболевание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относящееся к группе </w:t>
      </w:r>
      <w:r>
        <w:rPr>
          <w:rFonts w:ascii="Times New Roman" w:hAnsi="Times New Roman"/>
          <w:sz w:val="32"/>
          <w:szCs w:val="32"/>
        </w:rPr>
        <w:t>хронических гиперкератозов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основе которых лежит нарушение нормального механизма ороговения клеток эпидермиса с последующим проникновением очагов кератоза в дерму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Впервые описал клинические проявления заболевания австрийский дерматолог Йозеф </w:t>
      </w:r>
      <w:proofErr w:type="spellStart"/>
      <w:r>
        <w:rPr>
          <w:rFonts w:ascii="Times New Roman" w:hAnsi="Times New Roman"/>
          <w:sz w:val="32"/>
          <w:szCs w:val="32"/>
        </w:rPr>
        <w:t>Кирле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916 </w:t>
      </w:r>
      <w:r>
        <w:rPr>
          <w:rFonts w:ascii="Times New Roman" w:hAnsi="Times New Roman"/>
          <w:sz w:val="32"/>
          <w:szCs w:val="32"/>
        </w:rPr>
        <w:t>году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Заслуга автора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имя которого с тех пор носит гиперкератоз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состоит в том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 он выделил данную патологию в качестве самостоятельной нозологической единицы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тогда как до него проникающий гиперкератоз рассматривали только как симптом многих кожных</w:t>
      </w:r>
      <w:r>
        <w:rPr>
          <w:rFonts w:ascii="Times New Roman" w:hAnsi="Times New Roman"/>
          <w:sz w:val="32"/>
          <w:szCs w:val="32"/>
        </w:rPr>
        <w:t xml:space="preserve"> заболеваний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Актуальность заболевания определяется наличием системных нарушений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способных привести к летальному исходу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color w:val="1C9BE1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color w:val="1C9BE1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Эпидемиология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Заболевание редкое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Возраст больных </w:t>
      </w:r>
      <w:r>
        <w:rPr>
          <w:rFonts w:ascii="Times New Roman" w:hAnsi="Times New Roman"/>
          <w:sz w:val="32"/>
          <w:szCs w:val="32"/>
        </w:rPr>
        <w:t>20</w:t>
      </w:r>
      <w:r w:rsidRPr="000E2756">
        <w:rPr>
          <w:rFonts w:ascii="Times New Roman" w:hAnsi="Times New Roman"/>
          <w:sz w:val="32"/>
          <w:szCs w:val="32"/>
        </w:rPr>
        <w:t>—</w:t>
      </w:r>
      <w:r>
        <w:rPr>
          <w:rFonts w:ascii="Times New Roman" w:hAnsi="Times New Roman"/>
          <w:sz w:val="32"/>
          <w:szCs w:val="32"/>
        </w:rPr>
        <w:t xml:space="preserve">70 </w:t>
      </w:r>
      <w:r>
        <w:rPr>
          <w:rFonts w:ascii="Times New Roman" w:hAnsi="Times New Roman"/>
          <w:sz w:val="32"/>
          <w:szCs w:val="32"/>
        </w:rPr>
        <w:t>лет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Женщины болеют чаще</w:t>
      </w:r>
      <w:r>
        <w:rPr>
          <w:rFonts w:ascii="Times New Roman" w:hAnsi="Times New Roman"/>
          <w:sz w:val="32"/>
          <w:szCs w:val="32"/>
        </w:rPr>
        <w:t xml:space="preserve">, </w:t>
      </w:r>
      <w:r w:rsidRPr="000E2756">
        <w:rPr>
          <w:rFonts w:ascii="Times New Roman" w:hAnsi="Times New Roman"/>
          <w:sz w:val="32"/>
          <w:szCs w:val="32"/>
        </w:rPr>
        <w:t>дети — очень редко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Сопутствующие </w:t>
      </w:r>
      <w:r>
        <w:rPr>
          <w:rFonts w:ascii="Times New Roman" w:hAnsi="Times New Roman"/>
          <w:sz w:val="32"/>
          <w:szCs w:val="32"/>
        </w:rPr>
        <w:t>заболевания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часто — </w:t>
      </w:r>
      <w:proofErr w:type="spellStart"/>
      <w:r>
        <w:rPr>
          <w:rFonts w:ascii="Times New Roman" w:hAnsi="Times New Roman"/>
          <w:sz w:val="32"/>
          <w:szCs w:val="32"/>
        </w:rPr>
        <w:t>сахарныи</w:t>
      </w:r>
      <w:proofErr w:type="spellEnd"/>
      <w:r>
        <w:rPr>
          <w:rFonts w:ascii="Times New Roman" w:hAnsi="Times New Roman"/>
          <w:sz w:val="32"/>
          <w:szCs w:val="32"/>
        </w:rPr>
        <w:t>̆ диабет и хроническая почечная недостаточность</w:t>
      </w:r>
      <w:r>
        <w:rPr>
          <w:rFonts w:ascii="Times New Roman" w:hAnsi="Times New Roman"/>
          <w:sz w:val="32"/>
          <w:szCs w:val="32"/>
        </w:rPr>
        <w:t xml:space="preserve">, </w:t>
      </w:r>
      <w:r w:rsidRPr="000E2756">
        <w:rPr>
          <w:rFonts w:ascii="Times New Roman" w:hAnsi="Times New Roman"/>
          <w:sz w:val="32"/>
          <w:szCs w:val="32"/>
        </w:rPr>
        <w:t>реже — сердечная недостаточность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гипотиреоз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гиперлипопротеинемия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it-IT"/>
        </w:rPr>
        <w:t xml:space="preserve">II </w:t>
      </w:r>
      <w:r>
        <w:rPr>
          <w:rFonts w:ascii="Times New Roman" w:hAnsi="Times New Roman"/>
          <w:sz w:val="32"/>
          <w:szCs w:val="32"/>
        </w:rPr>
        <w:t xml:space="preserve">типа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повышение в крови уровня холестерина и триглицеридов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>Этиология и патогенез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Этиология и </w:t>
      </w:r>
      <w:r>
        <w:rPr>
          <w:rFonts w:ascii="Times New Roman" w:hAnsi="Times New Roman"/>
          <w:sz w:val="32"/>
          <w:szCs w:val="32"/>
        </w:rPr>
        <w:t>патогенез окончательно не изучены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Ранее предполагаемая роль </w:t>
      </w:r>
      <w:proofErr w:type="spellStart"/>
      <w:r>
        <w:rPr>
          <w:rFonts w:ascii="Times New Roman" w:hAnsi="Times New Roman"/>
          <w:sz w:val="32"/>
          <w:szCs w:val="32"/>
        </w:rPr>
        <w:t>вируснои</w:t>
      </w:r>
      <w:proofErr w:type="spellEnd"/>
      <w:r>
        <w:rPr>
          <w:rFonts w:ascii="Times New Roman" w:hAnsi="Times New Roman"/>
          <w:sz w:val="32"/>
          <w:szCs w:val="32"/>
        </w:rPr>
        <w:t xml:space="preserve">̆ или </w:t>
      </w:r>
      <w:proofErr w:type="spellStart"/>
      <w:r>
        <w:rPr>
          <w:rFonts w:ascii="Times New Roman" w:hAnsi="Times New Roman"/>
          <w:sz w:val="32"/>
          <w:szCs w:val="32"/>
        </w:rPr>
        <w:t>бактериальнои</w:t>
      </w:r>
      <w:proofErr w:type="spellEnd"/>
      <w:r>
        <w:rPr>
          <w:rFonts w:ascii="Times New Roman" w:hAnsi="Times New Roman"/>
          <w:sz w:val="32"/>
          <w:szCs w:val="32"/>
        </w:rPr>
        <w:t>̆ инфекции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нарушение обмена витамина А в развитии этого дерматоза представляет лишь </w:t>
      </w:r>
      <w:proofErr w:type="spellStart"/>
      <w:r>
        <w:rPr>
          <w:rFonts w:ascii="Times New Roman" w:hAnsi="Times New Roman"/>
          <w:sz w:val="32"/>
          <w:szCs w:val="32"/>
        </w:rPr>
        <w:t>историческии</w:t>
      </w:r>
      <w:proofErr w:type="spellEnd"/>
      <w:r>
        <w:rPr>
          <w:rFonts w:ascii="Times New Roman" w:hAnsi="Times New Roman"/>
          <w:sz w:val="32"/>
          <w:szCs w:val="32"/>
        </w:rPr>
        <w:t>̆ интерес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Определенное значение в развитии заболевания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помимо нарушен</w:t>
      </w:r>
      <w:r>
        <w:rPr>
          <w:rFonts w:ascii="Times New Roman" w:hAnsi="Times New Roman"/>
          <w:sz w:val="32"/>
          <w:szCs w:val="32"/>
        </w:rPr>
        <w:t>ия углеводного обмена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придается поражению печени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хроническии</w:t>
      </w:r>
      <w:proofErr w:type="spellEnd"/>
      <w:r>
        <w:rPr>
          <w:rFonts w:ascii="Times New Roman" w:hAnsi="Times New Roman"/>
          <w:sz w:val="32"/>
          <w:szCs w:val="32"/>
        </w:rPr>
        <w:t>̆ гепатит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с развитием </w:t>
      </w:r>
      <w:proofErr w:type="spellStart"/>
      <w:r>
        <w:rPr>
          <w:rFonts w:ascii="Times New Roman" w:hAnsi="Times New Roman"/>
          <w:sz w:val="32"/>
          <w:szCs w:val="32"/>
        </w:rPr>
        <w:t>вторичнои</w:t>
      </w:r>
      <w:proofErr w:type="spellEnd"/>
      <w:r>
        <w:rPr>
          <w:rFonts w:ascii="Times New Roman" w:hAnsi="Times New Roman"/>
          <w:sz w:val="32"/>
          <w:szCs w:val="32"/>
        </w:rPr>
        <w:t>̆ недостаточности витамина А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Генетическая предрасположенность к развитию БК окончательно не доказана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хотя описаны случаи заболевания среди родственников в </w:t>
      </w:r>
      <w:proofErr w:type="spellStart"/>
      <w:r>
        <w:rPr>
          <w:rFonts w:ascii="Times New Roman" w:hAnsi="Times New Roman"/>
          <w:sz w:val="32"/>
          <w:szCs w:val="32"/>
        </w:rPr>
        <w:t>однои</w:t>
      </w:r>
      <w:proofErr w:type="spellEnd"/>
      <w:r>
        <w:rPr>
          <w:rFonts w:ascii="Times New Roman" w:hAnsi="Times New Roman"/>
          <w:sz w:val="32"/>
          <w:szCs w:val="32"/>
        </w:rPr>
        <w:t>̆</w:t>
      </w:r>
      <w:r>
        <w:rPr>
          <w:rFonts w:ascii="Times New Roman" w:hAnsi="Times New Roman"/>
          <w:sz w:val="32"/>
          <w:szCs w:val="32"/>
        </w:rPr>
        <w:t xml:space="preserve"> семье при кровном родстве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родственники </w:t>
      </w:r>
      <w:proofErr w:type="spellStart"/>
      <w:r>
        <w:rPr>
          <w:rFonts w:ascii="Times New Roman" w:hAnsi="Times New Roman"/>
          <w:sz w:val="32"/>
          <w:szCs w:val="32"/>
        </w:rPr>
        <w:t>первои</w:t>
      </w:r>
      <w:proofErr w:type="spellEnd"/>
      <w:r>
        <w:rPr>
          <w:rFonts w:ascii="Times New Roman" w:hAnsi="Times New Roman"/>
          <w:sz w:val="32"/>
          <w:szCs w:val="32"/>
        </w:rPr>
        <w:t>̆ степени</w:t>
      </w:r>
      <w:r>
        <w:rPr>
          <w:rFonts w:ascii="Times New Roman" w:hAnsi="Times New Roman"/>
          <w:sz w:val="32"/>
          <w:szCs w:val="32"/>
        </w:rPr>
        <w:t>).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первоначальному определению Дж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Кирле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это заболевание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при </w:t>
      </w:r>
      <w:proofErr w:type="spellStart"/>
      <w:r>
        <w:rPr>
          <w:rFonts w:ascii="Times New Roman" w:hAnsi="Times New Roman"/>
          <w:sz w:val="32"/>
          <w:szCs w:val="32"/>
        </w:rPr>
        <w:t>которои</w:t>
      </w:r>
      <w:proofErr w:type="spellEnd"/>
      <w:r>
        <w:rPr>
          <w:rFonts w:ascii="Times New Roman" w:hAnsi="Times New Roman"/>
          <w:sz w:val="32"/>
          <w:szCs w:val="32"/>
        </w:rPr>
        <w:t xml:space="preserve">̆ </w:t>
      </w:r>
      <w:proofErr w:type="spellStart"/>
      <w:r>
        <w:rPr>
          <w:rFonts w:ascii="Times New Roman" w:hAnsi="Times New Roman"/>
          <w:sz w:val="32"/>
          <w:szCs w:val="32"/>
        </w:rPr>
        <w:t>атипичныи</w:t>
      </w:r>
      <w:proofErr w:type="spellEnd"/>
      <w:r>
        <w:rPr>
          <w:rFonts w:ascii="Times New Roman" w:hAnsi="Times New Roman"/>
          <w:sz w:val="32"/>
          <w:szCs w:val="32"/>
        </w:rPr>
        <w:t xml:space="preserve">̆ клон </w:t>
      </w:r>
      <w:proofErr w:type="spellStart"/>
      <w:r>
        <w:rPr>
          <w:rFonts w:ascii="Times New Roman" w:hAnsi="Times New Roman"/>
          <w:sz w:val="32"/>
          <w:szCs w:val="32"/>
        </w:rPr>
        <w:t>кератиноцитов</w:t>
      </w:r>
      <w:proofErr w:type="spellEnd"/>
      <w:r>
        <w:rPr>
          <w:rFonts w:ascii="Times New Roman" w:hAnsi="Times New Roman"/>
          <w:sz w:val="32"/>
          <w:szCs w:val="32"/>
        </w:rPr>
        <w:t xml:space="preserve"> проникает через эпидермис в дерму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Полагают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 в основе патологического процесса лежит нар</w:t>
      </w:r>
      <w:r>
        <w:rPr>
          <w:rFonts w:ascii="Times New Roman" w:hAnsi="Times New Roman"/>
          <w:sz w:val="32"/>
          <w:szCs w:val="32"/>
        </w:rPr>
        <w:t xml:space="preserve">ушение </w:t>
      </w:r>
      <w:proofErr w:type="spellStart"/>
      <w:r>
        <w:rPr>
          <w:rFonts w:ascii="Times New Roman" w:hAnsi="Times New Roman"/>
          <w:sz w:val="32"/>
          <w:szCs w:val="32"/>
        </w:rPr>
        <w:t>кератинизации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дифференциров</w:t>
      </w:r>
      <w:proofErr w:type="spellEnd"/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ки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и ороговения </w:t>
      </w:r>
      <w:proofErr w:type="spellStart"/>
      <w:r>
        <w:rPr>
          <w:rFonts w:ascii="Times New Roman" w:hAnsi="Times New Roman"/>
          <w:sz w:val="32"/>
          <w:szCs w:val="32"/>
        </w:rPr>
        <w:t>кератиноцитов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образование </w:t>
      </w:r>
      <w:proofErr w:type="spellStart"/>
      <w:r>
        <w:rPr>
          <w:rFonts w:ascii="Times New Roman" w:hAnsi="Times New Roman"/>
          <w:sz w:val="32"/>
          <w:szCs w:val="32"/>
        </w:rPr>
        <w:t>дискератотических</w:t>
      </w:r>
      <w:proofErr w:type="spellEnd"/>
      <w:r>
        <w:rPr>
          <w:rFonts w:ascii="Times New Roman" w:hAnsi="Times New Roman"/>
          <w:sz w:val="32"/>
          <w:szCs w:val="32"/>
        </w:rPr>
        <w:t xml:space="preserve"> фокусов и ускорение процесса ороговения</w:t>
      </w:r>
      <w:r>
        <w:rPr>
          <w:rFonts w:ascii="Times New Roman" w:hAnsi="Times New Roman"/>
          <w:sz w:val="32"/>
          <w:szCs w:val="32"/>
        </w:rPr>
        <w:t xml:space="preserve">). </w:t>
      </w:r>
      <w:r>
        <w:rPr>
          <w:rFonts w:ascii="Times New Roman" w:hAnsi="Times New Roman"/>
          <w:sz w:val="32"/>
          <w:szCs w:val="32"/>
        </w:rPr>
        <w:t xml:space="preserve">Это ведет к образованию </w:t>
      </w:r>
      <w:proofErr w:type="spellStart"/>
      <w:r>
        <w:rPr>
          <w:rFonts w:ascii="Times New Roman" w:hAnsi="Times New Roman"/>
          <w:sz w:val="32"/>
          <w:szCs w:val="32"/>
        </w:rPr>
        <w:t>кератотических</w:t>
      </w:r>
      <w:proofErr w:type="spellEnd"/>
      <w:r>
        <w:rPr>
          <w:rFonts w:ascii="Times New Roman" w:hAnsi="Times New Roman"/>
          <w:sz w:val="32"/>
          <w:szCs w:val="32"/>
        </w:rPr>
        <w:t xml:space="preserve"> пробок с участками </w:t>
      </w:r>
      <w:proofErr w:type="spellStart"/>
      <w:r>
        <w:rPr>
          <w:rFonts w:ascii="Times New Roman" w:hAnsi="Times New Roman"/>
          <w:sz w:val="32"/>
          <w:szCs w:val="32"/>
        </w:rPr>
        <w:t>паракератоза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Ороговение начинается уже на границе </w:t>
      </w:r>
      <w:r>
        <w:rPr>
          <w:rFonts w:ascii="Times New Roman" w:hAnsi="Times New Roman"/>
          <w:sz w:val="32"/>
          <w:szCs w:val="32"/>
        </w:rPr>
        <w:t>эпидермиса и дермы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Скорость дифференцировки и </w:t>
      </w:r>
      <w:proofErr w:type="spellStart"/>
      <w:r>
        <w:rPr>
          <w:rFonts w:ascii="Times New Roman" w:hAnsi="Times New Roman"/>
          <w:sz w:val="32"/>
          <w:szCs w:val="32"/>
        </w:rPr>
        <w:t>кератинизации</w:t>
      </w:r>
      <w:proofErr w:type="spellEnd"/>
      <w:r>
        <w:rPr>
          <w:rFonts w:ascii="Times New Roman" w:hAnsi="Times New Roman"/>
          <w:sz w:val="32"/>
          <w:szCs w:val="32"/>
        </w:rPr>
        <w:t xml:space="preserve"> превышает скорость </w:t>
      </w:r>
      <w:proofErr w:type="spellStart"/>
      <w:r>
        <w:rPr>
          <w:rFonts w:ascii="Times New Roman" w:hAnsi="Times New Roman"/>
          <w:sz w:val="32"/>
          <w:szCs w:val="32"/>
        </w:rPr>
        <w:t>клеточнои</w:t>
      </w:r>
      <w:proofErr w:type="spellEnd"/>
      <w:r>
        <w:rPr>
          <w:rFonts w:ascii="Times New Roman" w:hAnsi="Times New Roman"/>
          <w:sz w:val="32"/>
          <w:szCs w:val="32"/>
        </w:rPr>
        <w:t>̆ пролиферации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поэтому </w:t>
      </w:r>
      <w:proofErr w:type="spellStart"/>
      <w:r>
        <w:rPr>
          <w:rFonts w:ascii="Times New Roman" w:hAnsi="Times New Roman"/>
          <w:sz w:val="32"/>
          <w:szCs w:val="32"/>
        </w:rPr>
        <w:t>паракератотическии</w:t>
      </w:r>
      <w:proofErr w:type="spellEnd"/>
      <w:r>
        <w:rPr>
          <w:rFonts w:ascii="Times New Roman" w:hAnsi="Times New Roman"/>
          <w:sz w:val="32"/>
          <w:szCs w:val="32"/>
        </w:rPr>
        <w:t>̆ конус частично проникает глубже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нарушенныи</w:t>
      </w:r>
      <w:proofErr w:type="spellEnd"/>
      <w:r>
        <w:rPr>
          <w:rFonts w:ascii="Times New Roman" w:hAnsi="Times New Roman"/>
          <w:sz w:val="32"/>
          <w:szCs w:val="32"/>
        </w:rPr>
        <w:t>̆ эпидермис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 обусловливает перфорацию его в дерму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Arial Unicode MS" w:hAnsi="Arial Unicode MS"/>
          <w:sz w:val="32"/>
          <w:szCs w:val="32"/>
        </w:rPr>
        <w:br/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Arial" w:eastAsia="Arial" w:hAnsi="Arial" w:cs="Arial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Клиническая картина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Начало заболевания постепенное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новые высыпания появляются по мере исчезновения старых элементов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Характерны фолликулярные или </w:t>
      </w:r>
      <w:proofErr w:type="spellStart"/>
      <w:r>
        <w:rPr>
          <w:rFonts w:ascii="Times New Roman" w:hAnsi="Times New Roman"/>
          <w:sz w:val="32"/>
          <w:szCs w:val="32"/>
        </w:rPr>
        <w:t>парафолликулярные</w:t>
      </w:r>
      <w:proofErr w:type="spellEnd"/>
      <w:r>
        <w:rPr>
          <w:rFonts w:ascii="Times New Roman" w:hAnsi="Times New Roman"/>
          <w:sz w:val="32"/>
          <w:szCs w:val="32"/>
        </w:rPr>
        <w:t xml:space="preserve"> папулы сначала цвета </w:t>
      </w:r>
      <w:proofErr w:type="spellStart"/>
      <w:r>
        <w:rPr>
          <w:rFonts w:ascii="Times New Roman" w:hAnsi="Times New Roman"/>
          <w:sz w:val="32"/>
          <w:szCs w:val="32"/>
        </w:rPr>
        <w:t>здоровои</w:t>
      </w:r>
      <w:proofErr w:type="spellEnd"/>
      <w:r>
        <w:rPr>
          <w:rFonts w:ascii="Times New Roman" w:hAnsi="Times New Roman"/>
          <w:sz w:val="32"/>
          <w:szCs w:val="32"/>
        </w:rPr>
        <w:t>̆ кожи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а впоследствии </w:t>
      </w:r>
      <w:proofErr w:type="spellStart"/>
      <w:r>
        <w:rPr>
          <w:rFonts w:ascii="Times New Roman" w:hAnsi="Times New Roman"/>
          <w:sz w:val="32"/>
          <w:szCs w:val="32"/>
        </w:rPr>
        <w:t>сероватои</w:t>
      </w:r>
      <w:proofErr w:type="spellEnd"/>
      <w:r>
        <w:rPr>
          <w:rFonts w:ascii="Times New Roman" w:hAnsi="Times New Roman"/>
          <w:sz w:val="32"/>
          <w:szCs w:val="32"/>
        </w:rPr>
        <w:t xml:space="preserve">̆ или </w:t>
      </w:r>
      <w:proofErr w:type="spellStart"/>
      <w:r>
        <w:rPr>
          <w:rFonts w:ascii="Times New Roman" w:hAnsi="Times New Roman"/>
          <w:sz w:val="32"/>
          <w:szCs w:val="32"/>
        </w:rPr>
        <w:t>буровато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краснои</w:t>
      </w:r>
      <w:proofErr w:type="spellEnd"/>
      <w:r>
        <w:rPr>
          <w:rFonts w:ascii="Times New Roman" w:hAnsi="Times New Roman"/>
          <w:sz w:val="32"/>
          <w:szCs w:val="32"/>
        </w:rPr>
        <w:t>̆ окраски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диаметром от </w:t>
      </w:r>
      <w:proofErr w:type="spellStart"/>
      <w:r>
        <w:rPr>
          <w:rFonts w:ascii="Times New Roman" w:hAnsi="Times New Roman"/>
          <w:sz w:val="32"/>
          <w:szCs w:val="32"/>
        </w:rPr>
        <w:t>булавочнои</w:t>
      </w:r>
      <w:proofErr w:type="spellEnd"/>
      <w:r>
        <w:rPr>
          <w:rFonts w:ascii="Times New Roman" w:hAnsi="Times New Roman"/>
          <w:sz w:val="32"/>
          <w:szCs w:val="32"/>
        </w:rPr>
        <w:t xml:space="preserve">̆ головки до </w:t>
      </w:r>
      <w:r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см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 центре элементов — роговая пробка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при удалении </w:t>
      </w:r>
      <w:proofErr w:type="spellStart"/>
      <w:r>
        <w:rPr>
          <w:rFonts w:ascii="Times New Roman" w:hAnsi="Times New Roman"/>
          <w:sz w:val="32"/>
          <w:szCs w:val="32"/>
        </w:rPr>
        <w:t>которои</w:t>
      </w:r>
      <w:proofErr w:type="spellEnd"/>
      <w:r>
        <w:rPr>
          <w:rFonts w:ascii="Times New Roman" w:hAnsi="Times New Roman"/>
          <w:sz w:val="32"/>
          <w:szCs w:val="32"/>
        </w:rPr>
        <w:t xml:space="preserve">̆ образуется </w:t>
      </w:r>
      <w:proofErr w:type="spellStart"/>
      <w:r>
        <w:rPr>
          <w:rFonts w:ascii="Times New Roman" w:hAnsi="Times New Roman"/>
          <w:sz w:val="32"/>
          <w:szCs w:val="32"/>
        </w:rPr>
        <w:t>кратерообразное</w:t>
      </w:r>
      <w:proofErr w:type="spellEnd"/>
      <w:r>
        <w:rPr>
          <w:rFonts w:ascii="Times New Roman" w:hAnsi="Times New Roman"/>
          <w:sz w:val="32"/>
          <w:szCs w:val="32"/>
        </w:rPr>
        <w:t xml:space="preserve"> углубление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Папулы склонны к периферическому росту и слиянию с формированием сухих полициклических бляшек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покрытых наслоением</w:t>
      </w:r>
      <w:r>
        <w:rPr>
          <w:rFonts w:ascii="Times New Roman" w:hAnsi="Times New Roman"/>
          <w:sz w:val="32"/>
          <w:szCs w:val="32"/>
        </w:rPr>
        <w:t xml:space="preserve"> чешуек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корочек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Консистенция плотная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поверхность </w:t>
      </w:r>
      <w:r>
        <w:rPr>
          <w:rFonts w:ascii="Times New Roman" w:hAnsi="Times New Roman"/>
          <w:sz w:val="32"/>
          <w:szCs w:val="32"/>
        </w:rPr>
        <w:lastRenderedPageBreak/>
        <w:t>неровная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бородавчатая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Свежие высыпания сопровождаются легким зудом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чаще у больных сахарным диабетом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или не беспокоят больного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Старые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более крупные очаги бывают болезненными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особенно при надавливани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 местах расчетов </w:t>
      </w:r>
      <w:proofErr w:type="spellStart"/>
      <w:r>
        <w:rPr>
          <w:rFonts w:ascii="Times New Roman" w:hAnsi="Times New Roman"/>
          <w:sz w:val="32"/>
          <w:szCs w:val="32"/>
        </w:rPr>
        <w:t>линейное</w:t>
      </w:r>
      <w:proofErr w:type="spellEnd"/>
      <w:r>
        <w:rPr>
          <w:rFonts w:ascii="Times New Roman" w:hAnsi="Times New Roman"/>
          <w:sz w:val="32"/>
          <w:szCs w:val="32"/>
        </w:rPr>
        <w:t xml:space="preserve"> расположение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что свидетельствует о возможности возникновения феномена </w:t>
      </w:r>
      <w:proofErr w:type="spellStart"/>
      <w:r>
        <w:rPr>
          <w:rFonts w:ascii="Times New Roman" w:hAnsi="Times New Roman"/>
          <w:sz w:val="32"/>
          <w:szCs w:val="32"/>
        </w:rPr>
        <w:t>Кебнера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Возможно присоединение </w:t>
      </w:r>
      <w:proofErr w:type="spellStart"/>
      <w:r>
        <w:rPr>
          <w:rFonts w:ascii="Times New Roman" w:hAnsi="Times New Roman"/>
          <w:sz w:val="32"/>
          <w:szCs w:val="32"/>
        </w:rPr>
        <w:t>вторичнои</w:t>
      </w:r>
      <w:proofErr w:type="spellEnd"/>
      <w:r>
        <w:rPr>
          <w:rFonts w:ascii="Times New Roman" w:hAnsi="Times New Roman"/>
          <w:sz w:val="32"/>
          <w:szCs w:val="32"/>
        </w:rPr>
        <w:t>̆ инфекции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Локализация высыпаний — разгибательные поверхности </w:t>
      </w:r>
      <w:proofErr w:type="spellStart"/>
      <w:r>
        <w:rPr>
          <w:rFonts w:ascii="Times New Roman" w:hAnsi="Times New Roman"/>
          <w:sz w:val="32"/>
          <w:szCs w:val="32"/>
        </w:rPr>
        <w:t>конечностеи</w:t>
      </w:r>
      <w:proofErr w:type="spellEnd"/>
      <w:r>
        <w:rPr>
          <w:rFonts w:ascii="Times New Roman" w:hAnsi="Times New Roman"/>
          <w:sz w:val="32"/>
          <w:szCs w:val="32"/>
        </w:rPr>
        <w:t>̆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туловище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ягодицы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Слизистые обол</w:t>
      </w:r>
      <w:r>
        <w:rPr>
          <w:rFonts w:ascii="Times New Roman" w:hAnsi="Times New Roman"/>
          <w:sz w:val="32"/>
          <w:szCs w:val="32"/>
        </w:rPr>
        <w:t>очки не поражаются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Высыпания в полости рта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 ладонях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подошвах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гениталиях встречаются редко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Диагностика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Диагностика основывается на анамнезе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клиническои</w:t>
      </w:r>
      <w:proofErr w:type="spellEnd"/>
      <w:r>
        <w:rPr>
          <w:rFonts w:ascii="Times New Roman" w:hAnsi="Times New Roman"/>
          <w:sz w:val="32"/>
          <w:szCs w:val="32"/>
        </w:rPr>
        <w:t xml:space="preserve">̆ и </w:t>
      </w:r>
      <w:proofErr w:type="spellStart"/>
      <w:r>
        <w:rPr>
          <w:rFonts w:ascii="Times New Roman" w:hAnsi="Times New Roman"/>
          <w:sz w:val="32"/>
          <w:szCs w:val="32"/>
        </w:rPr>
        <w:t>гистологическои</w:t>
      </w:r>
      <w:proofErr w:type="spellEnd"/>
      <w:r>
        <w:rPr>
          <w:rFonts w:ascii="Times New Roman" w:hAnsi="Times New Roman"/>
          <w:sz w:val="32"/>
          <w:szCs w:val="32"/>
        </w:rPr>
        <w:t>̆ картине заболевания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Дифференциальную диагностику БК </w:t>
      </w:r>
      <w:r>
        <w:rPr>
          <w:rFonts w:ascii="Times New Roman" w:hAnsi="Times New Roman"/>
          <w:sz w:val="32"/>
          <w:szCs w:val="32"/>
        </w:rPr>
        <w:t xml:space="preserve">необходимо проводить с красным волосяным лишаем </w:t>
      </w:r>
      <w:proofErr w:type="spellStart"/>
      <w:r>
        <w:rPr>
          <w:rFonts w:ascii="Times New Roman" w:hAnsi="Times New Roman"/>
          <w:sz w:val="32"/>
          <w:szCs w:val="32"/>
        </w:rPr>
        <w:t>Девержи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фолликулярным </w:t>
      </w:r>
      <w:proofErr w:type="spellStart"/>
      <w:r>
        <w:rPr>
          <w:rFonts w:ascii="Times New Roman" w:hAnsi="Times New Roman"/>
          <w:sz w:val="32"/>
          <w:szCs w:val="32"/>
        </w:rPr>
        <w:t>дискератозом</w:t>
      </w:r>
      <w:proofErr w:type="spellEnd"/>
      <w:r>
        <w:rPr>
          <w:rFonts w:ascii="Times New Roman" w:hAnsi="Times New Roman"/>
          <w:sz w:val="32"/>
          <w:szCs w:val="32"/>
        </w:rPr>
        <w:t xml:space="preserve"> Дарье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порокератозом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Мибелли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трансэпидермальными</w:t>
      </w:r>
      <w:proofErr w:type="spellEnd"/>
      <w:r>
        <w:rPr>
          <w:rFonts w:ascii="Times New Roman" w:hAnsi="Times New Roman"/>
          <w:sz w:val="32"/>
          <w:szCs w:val="32"/>
        </w:rPr>
        <w:t xml:space="preserve"> прободными изменениями кожи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перфорирующии</w:t>
      </w:r>
      <w:proofErr w:type="spellEnd"/>
      <w:r>
        <w:rPr>
          <w:rFonts w:ascii="Times New Roman" w:hAnsi="Times New Roman"/>
          <w:sz w:val="32"/>
          <w:szCs w:val="32"/>
        </w:rPr>
        <w:t xml:space="preserve">̆ </w:t>
      </w:r>
      <w:proofErr w:type="spellStart"/>
      <w:r>
        <w:rPr>
          <w:rFonts w:ascii="Times New Roman" w:hAnsi="Times New Roman"/>
          <w:sz w:val="32"/>
          <w:szCs w:val="32"/>
        </w:rPr>
        <w:t>ползучии</w:t>
      </w:r>
      <w:proofErr w:type="spellEnd"/>
      <w:r>
        <w:rPr>
          <w:rFonts w:ascii="Times New Roman" w:hAnsi="Times New Roman"/>
          <w:sz w:val="32"/>
          <w:szCs w:val="32"/>
        </w:rPr>
        <w:t>̆</w:t>
      </w:r>
      <w:r>
        <w:rPr>
          <w:rFonts w:ascii="Times New Roman" w:hAnsi="Times New Roman"/>
          <w:sz w:val="32"/>
          <w:szCs w:val="32"/>
        </w:rPr>
        <w:t xml:space="preserve">/ </w:t>
      </w:r>
      <w:proofErr w:type="spellStart"/>
      <w:r>
        <w:rPr>
          <w:rFonts w:ascii="Times New Roman" w:hAnsi="Times New Roman"/>
          <w:sz w:val="32"/>
          <w:szCs w:val="32"/>
        </w:rPr>
        <w:t>серпигинозныи</w:t>
      </w:r>
      <w:proofErr w:type="spellEnd"/>
      <w:r>
        <w:rPr>
          <w:rFonts w:ascii="Times New Roman" w:hAnsi="Times New Roman"/>
          <w:sz w:val="32"/>
          <w:szCs w:val="32"/>
        </w:rPr>
        <w:t xml:space="preserve">̆ </w:t>
      </w:r>
      <w:proofErr w:type="spellStart"/>
      <w:r>
        <w:rPr>
          <w:rFonts w:ascii="Times New Roman" w:hAnsi="Times New Roman"/>
          <w:sz w:val="32"/>
          <w:szCs w:val="32"/>
        </w:rPr>
        <w:t>эластоз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реактивныи</w:t>
      </w:r>
      <w:proofErr w:type="spellEnd"/>
      <w:r>
        <w:rPr>
          <w:rFonts w:ascii="Times New Roman" w:hAnsi="Times New Roman"/>
          <w:sz w:val="32"/>
          <w:szCs w:val="32"/>
        </w:rPr>
        <w:t xml:space="preserve">̆ </w:t>
      </w:r>
      <w:proofErr w:type="spellStart"/>
      <w:r>
        <w:rPr>
          <w:rFonts w:ascii="Times New Roman" w:hAnsi="Times New Roman"/>
          <w:sz w:val="32"/>
          <w:szCs w:val="32"/>
        </w:rPr>
        <w:t>перфорирующии</w:t>
      </w:r>
      <w:proofErr w:type="spellEnd"/>
      <w:r>
        <w:rPr>
          <w:rFonts w:ascii="Times New Roman" w:hAnsi="Times New Roman"/>
          <w:sz w:val="32"/>
          <w:szCs w:val="32"/>
        </w:rPr>
        <w:t>̆ коллагеноз</w:t>
      </w:r>
      <w:r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</w:rPr>
        <w:t>бол</w:t>
      </w:r>
      <w:r>
        <w:rPr>
          <w:rFonts w:ascii="Times New Roman" w:hAnsi="Times New Roman"/>
          <w:sz w:val="32"/>
          <w:szCs w:val="32"/>
        </w:rPr>
        <w:t xml:space="preserve">езнью </w:t>
      </w:r>
      <w:proofErr w:type="spellStart"/>
      <w:r>
        <w:rPr>
          <w:rFonts w:ascii="Times New Roman" w:hAnsi="Times New Roman"/>
          <w:sz w:val="32"/>
          <w:szCs w:val="32"/>
        </w:rPr>
        <w:t>Флегеля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Заключение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Заболевание с трудом поддается лечению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Прогноз во многом зависит от основного заболевания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связи с тем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 механизм развития данного заболевания пока не установлен не представляется возможным разработать эффективную схему</w:t>
      </w:r>
      <w:r>
        <w:rPr>
          <w:rFonts w:ascii="Times New Roman" w:hAnsi="Times New Roman"/>
          <w:sz w:val="32"/>
          <w:szCs w:val="32"/>
        </w:rPr>
        <w:t xml:space="preserve"> его профилактики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Список литературы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Кожные и венерические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Руководство для </w:t>
      </w:r>
      <w:proofErr w:type="spellStart"/>
      <w:r>
        <w:rPr>
          <w:rFonts w:ascii="Times New Roman" w:hAnsi="Times New Roman"/>
          <w:sz w:val="32"/>
          <w:szCs w:val="32"/>
        </w:rPr>
        <w:t>врачеи</w:t>
      </w:r>
      <w:proofErr w:type="spellEnd"/>
      <w:r>
        <w:rPr>
          <w:rFonts w:ascii="Times New Roman" w:hAnsi="Times New Roman"/>
          <w:sz w:val="32"/>
          <w:szCs w:val="32"/>
        </w:rPr>
        <w:t>̆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Под ред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Скрипкина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Мордовцева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1999</w:t>
      </w:r>
      <w:r>
        <w:rPr>
          <w:rFonts w:ascii="Times New Roman" w:hAnsi="Times New Roman"/>
          <w:sz w:val="32"/>
          <w:szCs w:val="32"/>
        </w:rPr>
        <w:t>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>Кожные и венерические болезни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Справочник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Под ред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Иванова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2007.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sz w:val="32"/>
          <w:szCs w:val="32"/>
        </w:rPr>
        <w:t>Пальцев М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/>
          <w:sz w:val="32"/>
          <w:szCs w:val="32"/>
        </w:rPr>
        <w:t>Потекаев</w:t>
      </w:r>
      <w:proofErr w:type="spellEnd"/>
      <w:r>
        <w:rPr>
          <w:rFonts w:ascii="Times New Roman" w:hAnsi="Times New Roman"/>
          <w:sz w:val="32"/>
          <w:szCs w:val="32"/>
        </w:rPr>
        <w:t xml:space="preserve"> Н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Казанцева И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 др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Клинико</w:t>
      </w: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морфологическая диагностика заболеваний кожи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атлас</w:t>
      </w:r>
      <w:r>
        <w:rPr>
          <w:rFonts w:ascii="Times New Roman" w:hAnsi="Times New Roman"/>
          <w:sz w:val="32"/>
          <w:szCs w:val="32"/>
        </w:rPr>
        <w:t xml:space="preserve">).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2004.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Цветкова Г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., </w:t>
      </w:r>
      <w:r>
        <w:rPr>
          <w:rFonts w:ascii="Times New Roman" w:hAnsi="Times New Roman"/>
          <w:sz w:val="32"/>
          <w:szCs w:val="32"/>
        </w:rPr>
        <w:t>Мордовцев В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Патоморфологическая </w:t>
      </w:r>
      <w:proofErr w:type="spellStart"/>
      <w:r>
        <w:rPr>
          <w:rFonts w:ascii="Times New Roman" w:hAnsi="Times New Roman"/>
          <w:sz w:val="32"/>
          <w:szCs w:val="32"/>
        </w:rPr>
        <w:t>диагности</w:t>
      </w:r>
      <w:proofErr w:type="spellEnd"/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ка заболеваний кожи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Руководство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Медицина </w:t>
      </w:r>
      <w:r>
        <w:rPr>
          <w:rFonts w:ascii="Times New Roman" w:hAnsi="Times New Roman"/>
          <w:sz w:val="32"/>
          <w:szCs w:val="32"/>
        </w:rPr>
        <w:t>1986.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CF3AF3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Фицпатрик</w:t>
      </w:r>
      <w:proofErr w:type="spellEnd"/>
      <w:r>
        <w:rPr>
          <w:rFonts w:ascii="Times New Roman" w:hAnsi="Times New Roman"/>
          <w:sz w:val="32"/>
          <w:szCs w:val="32"/>
        </w:rPr>
        <w:t xml:space="preserve"> Т</w:t>
      </w:r>
      <w:r>
        <w:rPr>
          <w:rFonts w:ascii="Times New Roman" w:hAnsi="Times New Roman"/>
          <w:sz w:val="32"/>
          <w:szCs w:val="32"/>
        </w:rPr>
        <w:t xml:space="preserve">., </w:t>
      </w:r>
      <w:r>
        <w:rPr>
          <w:rFonts w:ascii="Times New Roman" w:hAnsi="Times New Roman"/>
          <w:sz w:val="32"/>
          <w:szCs w:val="32"/>
        </w:rPr>
        <w:t>Джонсон Р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Вулф 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 др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Дерматология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Атлас</w:t>
      </w: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справочник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Практика </w:t>
      </w:r>
      <w:r>
        <w:rPr>
          <w:rFonts w:ascii="Times New Roman" w:hAnsi="Times New Roman"/>
          <w:sz w:val="32"/>
          <w:szCs w:val="32"/>
        </w:rPr>
        <w:t>1999.</w:t>
      </w: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7E7182" w:rsidRDefault="007E7182">
      <w:pPr>
        <w:pStyle w:val="a5"/>
      </w:pPr>
    </w:p>
    <w:sectPr w:rsidR="007E7182" w:rsidSect="000E275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AF3" w:rsidRDefault="00CF3AF3">
      <w:r>
        <w:separator/>
      </w:r>
    </w:p>
  </w:endnote>
  <w:endnote w:type="continuationSeparator" w:id="0">
    <w:p w:rsidR="00CF3AF3" w:rsidRDefault="00C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757562368"/>
      <w:docPartObj>
        <w:docPartGallery w:val="Page Numbers (Bottom of Page)"/>
        <w:docPartUnique/>
      </w:docPartObj>
    </w:sdtPr>
    <w:sdtContent>
      <w:p w:rsidR="000E2756" w:rsidRDefault="000E2756" w:rsidP="00064B3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0E2756" w:rsidRDefault="000E2756" w:rsidP="000E27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951661665"/>
      <w:docPartObj>
        <w:docPartGallery w:val="Page Numbers (Bottom of Page)"/>
        <w:docPartUnique/>
      </w:docPartObj>
    </w:sdtPr>
    <w:sdtContent>
      <w:p w:rsidR="000E2756" w:rsidRDefault="000E2756" w:rsidP="00064B3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7E7182" w:rsidRDefault="00CF3AF3" w:rsidP="000E2756">
    <w:pPr>
      <w:pStyle w:val="a4"/>
      <w:tabs>
        <w:tab w:val="clear" w:pos="9020"/>
        <w:tab w:val="center" w:pos="4819"/>
        <w:tab w:val="right" w:pos="9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AF3" w:rsidRDefault="00CF3AF3">
      <w:r>
        <w:separator/>
      </w:r>
    </w:p>
  </w:footnote>
  <w:footnote w:type="continuationSeparator" w:id="0">
    <w:p w:rsidR="00CF3AF3" w:rsidRDefault="00C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182" w:rsidRDefault="007E71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82"/>
    <w:rsid w:val="000E2756"/>
    <w:rsid w:val="007E7182"/>
    <w:rsid w:val="00C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8B2F9"/>
  <w15:docId w15:val="{1FBBEBB0-449A-F344-A254-BBC4D00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2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756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0E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2020-06-30T07:58:00Z</dcterms:created>
  <dcterms:modified xsi:type="dcterms:W3CDTF">2020-06-30T07:58:00Z</dcterms:modified>
</cp:coreProperties>
</file>