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C3" w:rsidRPr="00FA11A9" w:rsidRDefault="006042C3" w:rsidP="006042C3">
      <w:pPr>
        <w:jc w:val="center"/>
        <w:rPr>
          <w:rFonts w:ascii="Times New Roman" w:hAnsi="Times New Roman" w:cs="Times New Roman"/>
        </w:rPr>
      </w:pPr>
      <w:r w:rsidRPr="00FA11A9">
        <w:rPr>
          <w:rFonts w:ascii="Times New Roman" w:hAnsi="Times New Roman" w:cs="Times New Roma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FA11A9">
        <w:rPr>
          <w:rFonts w:ascii="Times New Roman" w:hAnsi="Times New Roman" w:cs="Times New Roman"/>
        </w:rPr>
        <w:t>Войно-Ясенецкого</w:t>
      </w:r>
      <w:proofErr w:type="spellEnd"/>
      <w:r w:rsidRPr="00FA11A9">
        <w:rPr>
          <w:rFonts w:ascii="Times New Roman" w:hAnsi="Times New Roman" w:cs="Times New Roman"/>
        </w:rPr>
        <w:t xml:space="preserve">» Министерства здравоохранения Российской Федерации </w:t>
      </w:r>
    </w:p>
    <w:p w:rsidR="006042C3" w:rsidRPr="00FA11A9" w:rsidRDefault="006042C3" w:rsidP="006042C3">
      <w:pPr>
        <w:jc w:val="center"/>
        <w:rPr>
          <w:rFonts w:ascii="Times New Roman" w:hAnsi="Times New Roman" w:cs="Times New Roman"/>
        </w:rPr>
      </w:pPr>
    </w:p>
    <w:p w:rsidR="006042C3" w:rsidRPr="00FA11A9" w:rsidRDefault="006042C3" w:rsidP="006042C3">
      <w:pPr>
        <w:jc w:val="center"/>
        <w:rPr>
          <w:rFonts w:ascii="Times New Roman" w:hAnsi="Times New Roman" w:cs="Times New Roman"/>
        </w:rPr>
      </w:pPr>
      <w:r w:rsidRPr="00FA11A9">
        <w:rPr>
          <w:rFonts w:ascii="Times New Roman" w:hAnsi="Times New Roman" w:cs="Times New Roman"/>
        </w:rPr>
        <w:t>Кафедра оперативной гинекологии ИПО</w:t>
      </w:r>
    </w:p>
    <w:p w:rsidR="006042C3" w:rsidRPr="00FA11A9" w:rsidRDefault="006042C3" w:rsidP="006042C3">
      <w:pPr>
        <w:jc w:val="right"/>
        <w:rPr>
          <w:rFonts w:ascii="Times New Roman" w:hAnsi="Times New Roman" w:cs="Times New Roman"/>
        </w:rPr>
      </w:pPr>
    </w:p>
    <w:p w:rsidR="006042C3" w:rsidRPr="00FA11A9" w:rsidRDefault="006042C3" w:rsidP="006042C3">
      <w:pPr>
        <w:jc w:val="right"/>
        <w:rPr>
          <w:rFonts w:ascii="Times New Roman" w:hAnsi="Times New Roman" w:cs="Times New Roman"/>
        </w:rPr>
      </w:pPr>
    </w:p>
    <w:p w:rsidR="006042C3" w:rsidRPr="00FA11A9" w:rsidRDefault="006042C3" w:rsidP="006042C3">
      <w:pPr>
        <w:jc w:val="right"/>
        <w:rPr>
          <w:rFonts w:ascii="Times New Roman" w:hAnsi="Times New Roman" w:cs="Times New Roman"/>
        </w:rPr>
      </w:pPr>
      <w:r w:rsidRPr="00FA11A9">
        <w:rPr>
          <w:rFonts w:ascii="Times New Roman" w:hAnsi="Times New Roman" w:cs="Times New Roman"/>
        </w:rPr>
        <w:t xml:space="preserve">Заведующий кафедрой: </w:t>
      </w:r>
    </w:p>
    <w:p w:rsidR="006042C3" w:rsidRPr="00FA11A9" w:rsidRDefault="006042C3" w:rsidP="006042C3">
      <w:pPr>
        <w:jc w:val="right"/>
        <w:rPr>
          <w:rFonts w:ascii="Times New Roman" w:hAnsi="Times New Roman" w:cs="Times New Roman"/>
        </w:rPr>
      </w:pPr>
      <w:r w:rsidRPr="00FA11A9">
        <w:rPr>
          <w:rFonts w:ascii="Times New Roman" w:hAnsi="Times New Roman" w:cs="Times New Roman"/>
        </w:rPr>
        <w:t>ДМН, доц. Макаренко Т.А.</w:t>
      </w:r>
    </w:p>
    <w:p w:rsidR="006042C3" w:rsidRPr="00FA11A9" w:rsidRDefault="006042C3" w:rsidP="006042C3">
      <w:pPr>
        <w:jc w:val="right"/>
        <w:rPr>
          <w:rFonts w:ascii="Times New Roman" w:hAnsi="Times New Roman" w:cs="Times New Roman"/>
        </w:rPr>
      </w:pPr>
    </w:p>
    <w:p w:rsidR="006042C3" w:rsidRPr="00FA11A9" w:rsidRDefault="006042C3" w:rsidP="006042C3">
      <w:pPr>
        <w:jc w:val="center"/>
        <w:rPr>
          <w:rFonts w:ascii="Times New Roman" w:hAnsi="Times New Roman" w:cs="Times New Roman"/>
        </w:rPr>
      </w:pPr>
    </w:p>
    <w:p w:rsidR="006042C3" w:rsidRPr="00FA11A9" w:rsidRDefault="006042C3" w:rsidP="006042C3">
      <w:pPr>
        <w:jc w:val="center"/>
        <w:rPr>
          <w:rFonts w:ascii="Times New Roman" w:hAnsi="Times New Roman" w:cs="Times New Roman"/>
        </w:rPr>
      </w:pPr>
      <w:r w:rsidRPr="00FA11A9">
        <w:rPr>
          <w:rFonts w:ascii="Times New Roman" w:hAnsi="Times New Roman" w:cs="Times New Roman"/>
        </w:rPr>
        <w:t>Реферат на тему: «</w:t>
      </w:r>
      <w:r w:rsidR="007E3D4B" w:rsidRPr="00FA11A9">
        <w:rPr>
          <w:rFonts w:ascii="Times New Roman" w:hAnsi="Times New Roman" w:cs="Times New Roman"/>
        </w:rPr>
        <w:t>Акушерские исследования. Методы обследования беременных и рожениц</w:t>
      </w:r>
      <w:r w:rsidRPr="00FA11A9">
        <w:rPr>
          <w:rFonts w:ascii="Times New Roman" w:hAnsi="Times New Roman" w:cs="Times New Roman"/>
        </w:rPr>
        <w:t>»</w:t>
      </w:r>
    </w:p>
    <w:p w:rsidR="006042C3" w:rsidRPr="00FA11A9" w:rsidRDefault="006042C3" w:rsidP="006042C3">
      <w:pPr>
        <w:jc w:val="right"/>
        <w:rPr>
          <w:rFonts w:ascii="Times New Roman" w:hAnsi="Times New Roman" w:cs="Times New Roman"/>
        </w:rPr>
      </w:pPr>
    </w:p>
    <w:p w:rsidR="006042C3" w:rsidRPr="00FA11A9" w:rsidRDefault="006042C3" w:rsidP="006042C3">
      <w:pPr>
        <w:jc w:val="right"/>
        <w:rPr>
          <w:rFonts w:ascii="Times New Roman" w:hAnsi="Times New Roman" w:cs="Times New Roman"/>
        </w:rPr>
      </w:pPr>
    </w:p>
    <w:p w:rsidR="006042C3" w:rsidRPr="00FA11A9" w:rsidRDefault="006042C3" w:rsidP="006042C3">
      <w:pPr>
        <w:jc w:val="right"/>
        <w:rPr>
          <w:rFonts w:ascii="Times New Roman" w:hAnsi="Times New Roman" w:cs="Times New Roman"/>
        </w:rPr>
      </w:pPr>
      <w:r w:rsidRPr="00FA11A9">
        <w:rPr>
          <w:rFonts w:ascii="Times New Roman" w:hAnsi="Times New Roman" w:cs="Times New Roman"/>
        </w:rPr>
        <w:t xml:space="preserve">Выполнила: ординатор 1 года обучения </w:t>
      </w:r>
      <w:proofErr w:type="gramStart"/>
      <w:r w:rsidRPr="00FA11A9">
        <w:rPr>
          <w:rFonts w:ascii="Times New Roman" w:hAnsi="Times New Roman" w:cs="Times New Roman"/>
        </w:rPr>
        <w:t>по</w:t>
      </w:r>
      <w:proofErr w:type="gramEnd"/>
    </w:p>
    <w:p w:rsidR="006042C3" w:rsidRPr="00FA11A9" w:rsidRDefault="006042C3" w:rsidP="006042C3">
      <w:pPr>
        <w:jc w:val="right"/>
        <w:rPr>
          <w:rFonts w:ascii="Times New Roman" w:hAnsi="Times New Roman" w:cs="Times New Roman"/>
        </w:rPr>
      </w:pPr>
      <w:r w:rsidRPr="00FA11A9">
        <w:rPr>
          <w:rFonts w:ascii="Times New Roman" w:hAnsi="Times New Roman" w:cs="Times New Roman"/>
        </w:rPr>
        <w:t xml:space="preserve"> специальности Акушерство и гинекология-</w:t>
      </w:r>
    </w:p>
    <w:p w:rsidR="006042C3" w:rsidRPr="00FA11A9" w:rsidRDefault="006042C3" w:rsidP="006042C3">
      <w:pPr>
        <w:jc w:val="right"/>
        <w:rPr>
          <w:rFonts w:ascii="Times New Roman" w:hAnsi="Times New Roman" w:cs="Times New Roman"/>
        </w:rPr>
      </w:pPr>
      <w:proofErr w:type="spellStart"/>
      <w:r w:rsidRPr="00FA11A9">
        <w:rPr>
          <w:rFonts w:ascii="Times New Roman" w:hAnsi="Times New Roman" w:cs="Times New Roman"/>
        </w:rPr>
        <w:t>Колотилкина</w:t>
      </w:r>
      <w:proofErr w:type="spellEnd"/>
      <w:r w:rsidRPr="00FA11A9">
        <w:rPr>
          <w:rFonts w:ascii="Times New Roman" w:hAnsi="Times New Roman" w:cs="Times New Roman"/>
        </w:rPr>
        <w:t xml:space="preserve"> Виктория Максимовна</w:t>
      </w:r>
    </w:p>
    <w:p w:rsidR="006042C3" w:rsidRPr="00FA11A9" w:rsidRDefault="006042C3" w:rsidP="006042C3">
      <w:pPr>
        <w:jc w:val="right"/>
        <w:rPr>
          <w:rFonts w:ascii="Times New Roman" w:hAnsi="Times New Roman" w:cs="Times New Roman"/>
        </w:rPr>
      </w:pPr>
    </w:p>
    <w:p w:rsidR="006042C3" w:rsidRPr="00FA11A9" w:rsidRDefault="006042C3" w:rsidP="006042C3">
      <w:pPr>
        <w:jc w:val="right"/>
        <w:rPr>
          <w:rFonts w:ascii="Times New Roman" w:hAnsi="Times New Roman" w:cs="Times New Roman"/>
        </w:rPr>
      </w:pPr>
    </w:p>
    <w:p w:rsidR="006042C3" w:rsidRPr="00FA11A9" w:rsidRDefault="006042C3" w:rsidP="006042C3">
      <w:pPr>
        <w:jc w:val="right"/>
        <w:rPr>
          <w:rFonts w:ascii="Times New Roman" w:hAnsi="Times New Roman" w:cs="Times New Roman"/>
        </w:rPr>
      </w:pPr>
    </w:p>
    <w:p w:rsidR="006042C3" w:rsidRPr="00FA11A9" w:rsidRDefault="006042C3" w:rsidP="006042C3">
      <w:pPr>
        <w:jc w:val="right"/>
        <w:rPr>
          <w:rFonts w:ascii="Times New Roman" w:hAnsi="Times New Roman" w:cs="Times New Roman"/>
        </w:rPr>
      </w:pPr>
      <w:r w:rsidRPr="00FA11A9">
        <w:rPr>
          <w:rFonts w:ascii="Times New Roman" w:hAnsi="Times New Roman" w:cs="Times New Roman"/>
        </w:rPr>
        <w:t>Проверила:</w:t>
      </w:r>
    </w:p>
    <w:p w:rsidR="006042C3" w:rsidRPr="00FA11A9" w:rsidRDefault="006042C3" w:rsidP="006042C3">
      <w:pPr>
        <w:jc w:val="right"/>
        <w:rPr>
          <w:rFonts w:ascii="Times New Roman" w:hAnsi="Times New Roman" w:cs="Times New Roman"/>
        </w:rPr>
      </w:pPr>
      <w:r w:rsidRPr="00FA11A9">
        <w:rPr>
          <w:rFonts w:ascii="Times New Roman" w:hAnsi="Times New Roman" w:cs="Times New Roman"/>
        </w:rPr>
        <w:t xml:space="preserve"> ДМН, доц. Макаренко Т.А.</w:t>
      </w:r>
    </w:p>
    <w:p w:rsidR="006042C3" w:rsidRPr="00FA11A9" w:rsidRDefault="006042C3" w:rsidP="006042C3">
      <w:pPr>
        <w:jc w:val="right"/>
        <w:rPr>
          <w:rFonts w:ascii="Times New Roman" w:hAnsi="Times New Roman" w:cs="Times New Roman"/>
        </w:rPr>
      </w:pPr>
    </w:p>
    <w:p w:rsidR="006042C3" w:rsidRPr="00FA11A9" w:rsidRDefault="006042C3" w:rsidP="006042C3">
      <w:pPr>
        <w:jc w:val="right"/>
        <w:rPr>
          <w:rFonts w:ascii="Times New Roman" w:hAnsi="Times New Roman" w:cs="Times New Roman"/>
        </w:rPr>
      </w:pPr>
    </w:p>
    <w:p w:rsidR="006042C3" w:rsidRPr="00FA11A9" w:rsidRDefault="006042C3" w:rsidP="006042C3">
      <w:pPr>
        <w:jc w:val="right"/>
        <w:rPr>
          <w:rFonts w:ascii="Times New Roman" w:hAnsi="Times New Roman" w:cs="Times New Roman"/>
        </w:rPr>
      </w:pPr>
    </w:p>
    <w:p w:rsidR="006042C3" w:rsidRPr="00FA11A9" w:rsidRDefault="006042C3" w:rsidP="006042C3">
      <w:pPr>
        <w:jc w:val="center"/>
        <w:rPr>
          <w:rFonts w:ascii="Times New Roman" w:hAnsi="Times New Roman" w:cs="Times New Roman"/>
        </w:rPr>
      </w:pPr>
    </w:p>
    <w:p w:rsidR="006042C3" w:rsidRPr="00FA11A9" w:rsidRDefault="006042C3" w:rsidP="006042C3">
      <w:pPr>
        <w:jc w:val="center"/>
        <w:rPr>
          <w:rFonts w:ascii="Times New Roman" w:hAnsi="Times New Roman" w:cs="Times New Roman"/>
        </w:rPr>
      </w:pPr>
    </w:p>
    <w:p w:rsidR="006042C3" w:rsidRPr="00FA11A9" w:rsidRDefault="006042C3" w:rsidP="006042C3">
      <w:pPr>
        <w:jc w:val="center"/>
        <w:rPr>
          <w:rFonts w:ascii="Times New Roman" w:hAnsi="Times New Roman" w:cs="Times New Roman"/>
        </w:rPr>
      </w:pPr>
    </w:p>
    <w:p w:rsidR="006042C3" w:rsidRPr="00FA11A9" w:rsidRDefault="006042C3" w:rsidP="006042C3">
      <w:pPr>
        <w:jc w:val="center"/>
        <w:rPr>
          <w:rFonts w:ascii="Times New Roman" w:hAnsi="Times New Roman" w:cs="Times New Roman"/>
        </w:rPr>
      </w:pPr>
    </w:p>
    <w:p w:rsidR="006042C3" w:rsidRPr="00FA11A9" w:rsidRDefault="00FA11A9" w:rsidP="006042C3">
      <w:pPr>
        <w:jc w:val="center"/>
        <w:rPr>
          <w:rFonts w:ascii="Times New Roman" w:hAnsi="Times New Roman" w:cs="Times New Roman"/>
        </w:rPr>
      </w:pPr>
      <w:r>
        <w:rPr>
          <w:rFonts w:ascii="Times New Roman" w:hAnsi="Times New Roman" w:cs="Times New Roman"/>
        </w:rPr>
        <w:t>Красноярск 2021</w:t>
      </w:r>
      <w:r w:rsidR="006042C3" w:rsidRPr="00FA11A9">
        <w:rPr>
          <w:rFonts w:ascii="Times New Roman" w:hAnsi="Times New Roman" w:cs="Times New Roman"/>
        </w:rPr>
        <w:t>г.</w:t>
      </w:r>
    </w:p>
    <w:p w:rsidR="007E3D4B" w:rsidRPr="007E3D4B" w:rsidRDefault="007E3D4B" w:rsidP="00205E2D">
      <w:pPr>
        <w:jc w:val="center"/>
        <w:rPr>
          <w:rFonts w:ascii="Times New Roman" w:hAnsi="Times New Roman" w:cs="Times New Roman"/>
          <w:b/>
        </w:rPr>
      </w:pPr>
      <w:bookmarkStart w:id="0" w:name="_GoBack"/>
      <w:bookmarkEnd w:id="0"/>
      <w:r w:rsidRPr="007E3D4B">
        <w:rPr>
          <w:rFonts w:ascii="Times New Roman" w:hAnsi="Times New Roman" w:cs="Times New Roman"/>
          <w:b/>
        </w:rPr>
        <w:lastRenderedPageBreak/>
        <w:t>Содержание:</w:t>
      </w:r>
    </w:p>
    <w:p w:rsidR="007E3D4B" w:rsidRPr="007E3D4B" w:rsidRDefault="007E3D4B" w:rsidP="007E3D4B">
      <w:pPr>
        <w:rPr>
          <w:rFonts w:ascii="Times New Roman" w:hAnsi="Times New Roman" w:cs="Times New Roman"/>
        </w:rPr>
      </w:pPr>
      <w:r w:rsidRPr="007E3D4B">
        <w:rPr>
          <w:rFonts w:ascii="Times New Roman" w:hAnsi="Times New Roman" w:cs="Times New Roman"/>
        </w:rPr>
        <w:t>1. Введение……………………………………………………………………………</w:t>
      </w:r>
      <w:r w:rsidR="007B4223">
        <w:rPr>
          <w:rFonts w:ascii="Times New Roman" w:hAnsi="Times New Roman" w:cs="Times New Roman"/>
        </w:rPr>
        <w:t>…</w:t>
      </w:r>
      <w:r w:rsidRPr="007E3D4B">
        <w:rPr>
          <w:rFonts w:ascii="Times New Roman" w:hAnsi="Times New Roman" w:cs="Times New Roman"/>
        </w:rPr>
        <w:t>………4</w:t>
      </w:r>
    </w:p>
    <w:p w:rsidR="007E3D4B" w:rsidRPr="007E3D4B" w:rsidRDefault="007E3D4B" w:rsidP="007E3D4B">
      <w:pPr>
        <w:rPr>
          <w:rFonts w:ascii="Times New Roman" w:hAnsi="Times New Roman" w:cs="Times New Roman"/>
        </w:rPr>
      </w:pPr>
      <w:r w:rsidRPr="007E3D4B">
        <w:rPr>
          <w:rFonts w:ascii="Times New Roman" w:hAnsi="Times New Roman" w:cs="Times New Roman"/>
        </w:rPr>
        <w:t xml:space="preserve">2. </w:t>
      </w:r>
      <w:r w:rsidR="009C3ADB" w:rsidRPr="00FA11A9">
        <w:rPr>
          <w:rFonts w:ascii="Times New Roman" w:hAnsi="Times New Roman" w:cs="Times New Roman"/>
        </w:rPr>
        <w:t xml:space="preserve">Сбор анамнеза </w:t>
      </w:r>
      <w:r w:rsidRPr="007E3D4B">
        <w:rPr>
          <w:rFonts w:ascii="Times New Roman" w:hAnsi="Times New Roman" w:cs="Times New Roman"/>
        </w:rPr>
        <w:t>………………………………………………………………</w:t>
      </w:r>
      <w:r w:rsidR="009C3ADB" w:rsidRPr="00FA11A9">
        <w:rPr>
          <w:rFonts w:ascii="Times New Roman" w:hAnsi="Times New Roman" w:cs="Times New Roman"/>
        </w:rPr>
        <w:t>…………</w:t>
      </w:r>
      <w:r w:rsidR="007B4223">
        <w:rPr>
          <w:rFonts w:ascii="Times New Roman" w:hAnsi="Times New Roman" w:cs="Times New Roman"/>
        </w:rPr>
        <w:t>….</w:t>
      </w:r>
      <w:r w:rsidR="009C3ADB" w:rsidRPr="00FA11A9">
        <w:rPr>
          <w:rFonts w:ascii="Times New Roman" w:hAnsi="Times New Roman" w:cs="Times New Roman"/>
        </w:rPr>
        <w:t>…..</w:t>
      </w:r>
      <w:r w:rsidRPr="007E3D4B">
        <w:rPr>
          <w:rFonts w:ascii="Times New Roman" w:hAnsi="Times New Roman" w:cs="Times New Roman"/>
        </w:rPr>
        <w:t>5</w:t>
      </w:r>
    </w:p>
    <w:p w:rsidR="007E3D4B" w:rsidRPr="00FA11A9" w:rsidRDefault="007E3D4B" w:rsidP="007E3D4B">
      <w:pPr>
        <w:rPr>
          <w:rFonts w:ascii="Times New Roman" w:hAnsi="Times New Roman" w:cs="Times New Roman"/>
        </w:rPr>
      </w:pPr>
      <w:r w:rsidRPr="007E3D4B">
        <w:rPr>
          <w:rFonts w:ascii="Times New Roman" w:hAnsi="Times New Roman" w:cs="Times New Roman"/>
        </w:rPr>
        <w:t xml:space="preserve">3. </w:t>
      </w:r>
      <w:r w:rsidR="009C3ADB" w:rsidRPr="00FA11A9">
        <w:rPr>
          <w:rFonts w:ascii="Times New Roman" w:hAnsi="Times New Roman" w:cs="Times New Roman"/>
        </w:rPr>
        <w:t xml:space="preserve">Объективное обследование беременной </w:t>
      </w:r>
      <w:r w:rsidRPr="007E3D4B">
        <w:rPr>
          <w:rFonts w:ascii="Times New Roman" w:hAnsi="Times New Roman" w:cs="Times New Roman"/>
        </w:rPr>
        <w:t>…………………………………………</w:t>
      </w:r>
      <w:r w:rsidR="009C3ADB" w:rsidRPr="00FA11A9">
        <w:rPr>
          <w:rFonts w:ascii="Times New Roman" w:hAnsi="Times New Roman" w:cs="Times New Roman"/>
        </w:rPr>
        <w:t>…</w:t>
      </w:r>
      <w:r w:rsidR="007B4223">
        <w:rPr>
          <w:rFonts w:ascii="Times New Roman" w:hAnsi="Times New Roman" w:cs="Times New Roman"/>
        </w:rPr>
        <w:t>…</w:t>
      </w:r>
      <w:r w:rsidR="009C3ADB" w:rsidRPr="00FA11A9">
        <w:rPr>
          <w:rFonts w:ascii="Times New Roman" w:hAnsi="Times New Roman" w:cs="Times New Roman"/>
        </w:rPr>
        <w:t>……</w:t>
      </w:r>
      <w:r w:rsidR="00FA11A9">
        <w:rPr>
          <w:rFonts w:ascii="Times New Roman" w:hAnsi="Times New Roman" w:cs="Times New Roman"/>
        </w:rPr>
        <w:t>8</w:t>
      </w:r>
    </w:p>
    <w:p w:rsidR="00DE02C1" w:rsidRPr="00FA11A9" w:rsidRDefault="00DE02C1" w:rsidP="00DE02C1">
      <w:pPr>
        <w:rPr>
          <w:rFonts w:ascii="Times New Roman" w:hAnsi="Times New Roman" w:cs="Times New Roman"/>
        </w:rPr>
      </w:pPr>
      <w:r w:rsidRPr="00FA11A9">
        <w:rPr>
          <w:rFonts w:ascii="Times New Roman" w:hAnsi="Times New Roman" w:cs="Times New Roman"/>
        </w:rPr>
        <w:t>► наружное акушерское исследование;…………………………………………………</w:t>
      </w:r>
      <w:r w:rsidR="007B4223">
        <w:rPr>
          <w:rFonts w:ascii="Times New Roman" w:hAnsi="Times New Roman" w:cs="Times New Roman"/>
        </w:rPr>
        <w:t>.</w:t>
      </w:r>
      <w:r w:rsidRPr="00FA11A9">
        <w:rPr>
          <w:rFonts w:ascii="Times New Roman" w:hAnsi="Times New Roman" w:cs="Times New Roman"/>
        </w:rPr>
        <w:t>…..</w:t>
      </w:r>
      <w:r w:rsidR="00FA11A9">
        <w:rPr>
          <w:rFonts w:ascii="Times New Roman" w:hAnsi="Times New Roman" w:cs="Times New Roman"/>
        </w:rPr>
        <w:t>10</w:t>
      </w:r>
    </w:p>
    <w:p w:rsidR="00DE02C1" w:rsidRPr="00FA11A9" w:rsidRDefault="00DE02C1" w:rsidP="00DE02C1">
      <w:pPr>
        <w:rPr>
          <w:rFonts w:ascii="Times New Roman" w:hAnsi="Times New Roman" w:cs="Times New Roman"/>
        </w:rPr>
      </w:pPr>
      <w:r w:rsidRPr="00FA11A9">
        <w:rPr>
          <w:rFonts w:ascii="Times New Roman" w:hAnsi="Times New Roman" w:cs="Times New Roman"/>
        </w:rPr>
        <w:t>► внутреннее акушерское исследование;…………………………………………………</w:t>
      </w:r>
      <w:r w:rsidR="007B4223">
        <w:rPr>
          <w:rFonts w:ascii="Times New Roman" w:hAnsi="Times New Roman" w:cs="Times New Roman"/>
        </w:rPr>
        <w:t>…</w:t>
      </w:r>
      <w:r w:rsidR="00FA11A9">
        <w:rPr>
          <w:rFonts w:ascii="Times New Roman" w:hAnsi="Times New Roman" w:cs="Times New Roman"/>
        </w:rPr>
        <w:t>15</w:t>
      </w:r>
    </w:p>
    <w:p w:rsidR="00DE02C1" w:rsidRPr="007E3D4B" w:rsidRDefault="00DE02C1" w:rsidP="00DE02C1">
      <w:pPr>
        <w:rPr>
          <w:rFonts w:ascii="Times New Roman" w:hAnsi="Times New Roman" w:cs="Times New Roman"/>
        </w:rPr>
      </w:pPr>
      <w:r w:rsidRPr="00FA11A9">
        <w:rPr>
          <w:rFonts w:ascii="Times New Roman" w:hAnsi="Times New Roman" w:cs="Times New Roman"/>
        </w:rPr>
        <w:t>► дополнительные методы исследования……………………………………………………</w:t>
      </w:r>
      <w:r w:rsidR="007B4223">
        <w:rPr>
          <w:rFonts w:ascii="Times New Roman" w:hAnsi="Times New Roman" w:cs="Times New Roman"/>
        </w:rPr>
        <w:t>16</w:t>
      </w:r>
    </w:p>
    <w:p w:rsidR="007E3D4B" w:rsidRPr="007E3D4B" w:rsidRDefault="007E3D4B" w:rsidP="007E3D4B">
      <w:pPr>
        <w:rPr>
          <w:rFonts w:ascii="Times New Roman" w:hAnsi="Times New Roman" w:cs="Times New Roman"/>
        </w:rPr>
      </w:pPr>
      <w:r w:rsidRPr="007E3D4B">
        <w:rPr>
          <w:rFonts w:ascii="Times New Roman" w:hAnsi="Times New Roman" w:cs="Times New Roman"/>
        </w:rPr>
        <w:t xml:space="preserve">4. </w:t>
      </w:r>
      <w:r w:rsidR="003967D0" w:rsidRPr="00FA11A9">
        <w:rPr>
          <w:rFonts w:ascii="Times New Roman" w:hAnsi="Times New Roman" w:cs="Times New Roman"/>
        </w:rPr>
        <w:t xml:space="preserve">Другие методы </w:t>
      </w:r>
      <w:r w:rsidRPr="007E3D4B">
        <w:rPr>
          <w:rFonts w:ascii="Times New Roman" w:hAnsi="Times New Roman" w:cs="Times New Roman"/>
        </w:rPr>
        <w:t>………………………………………………………………</w:t>
      </w:r>
      <w:r w:rsidR="007B4223">
        <w:rPr>
          <w:rFonts w:ascii="Times New Roman" w:hAnsi="Times New Roman" w:cs="Times New Roman"/>
        </w:rPr>
        <w:t>...</w:t>
      </w:r>
      <w:r w:rsidRPr="007E3D4B">
        <w:rPr>
          <w:rFonts w:ascii="Times New Roman" w:hAnsi="Times New Roman" w:cs="Times New Roman"/>
        </w:rPr>
        <w:t>…………….</w:t>
      </w:r>
      <w:r w:rsidR="00FA11A9">
        <w:rPr>
          <w:rFonts w:ascii="Times New Roman" w:hAnsi="Times New Roman" w:cs="Times New Roman"/>
        </w:rPr>
        <w:t>17</w:t>
      </w:r>
    </w:p>
    <w:p w:rsidR="007E3D4B" w:rsidRPr="007E3D4B" w:rsidRDefault="007E3D4B" w:rsidP="007E3D4B">
      <w:pPr>
        <w:rPr>
          <w:rFonts w:ascii="Times New Roman" w:hAnsi="Times New Roman" w:cs="Times New Roman"/>
        </w:rPr>
      </w:pPr>
      <w:r w:rsidRPr="007E3D4B">
        <w:rPr>
          <w:rFonts w:ascii="Times New Roman" w:hAnsi="Times New Roman" w:cs="Times New Roman"/>
        </w:rPr>
        <w:t>5</w:t>
      </w:r>
      <w:r w:rsidR="00FD1DC0" w:rsidRPr="00FA11A9">
        <w:rPr>
          <w:rFonts w:ascii="Times New Roman" w:hAnsi="Times New Roman" w:cs="Times New Roman"/>
        </w:rPr>
        <w:t>. Вывод………………………………………………………………………………</w:t>
      </w:r>
      <w:r w:rsidR="007B4223">
        <w:rPr>
          <w:rFonts w:ascii="Times New Roman" w:hAnsi="Times New Roman" w:cs="Times New Roman"/>
        </w:rPr>
        <w:t>…</w:t>
      </w:r>
      <w:r w:rsidR="00FD1DC0" w:rsidRPr="00FA11A9">
        <w:rPr>
          <w:rFonts w:ascii="Times New Roman" w:hAnsi="Times New Roman" w:cs="Times New Roman"/>
        </w:rPr>
        <w:t>……….</w:t>
      </w:r>
      <w:r w:rsidR="00FA11A9">
        <w:rPr>
          <w:rFonts w:ascii="Times New Roman" w:hAnsi="Times New Roman" w:cs="Times New Roman"/>
        </w:rPr>
        <w:t>20</w:t>
      </w:r>
    </w:p>
    <w:p w:rsidR="007E3D4B" w:rsidRPr="007E3D4B" w:rsidRDefault="00FD1DC0" w:rsidP="007E3D4B">
      <w:pPr>
        <w:rPr>
          <w:rFonts w:ascii="Times New Roman" w:hAnsi="Times New Roman" w:cs="Times New Roman"/>
        </w:rPr>
      </w:pPr>
      <w:r w:rsidRPr="00FA11A9">
        <w:rPr>
          <w:rFonts w:ascii="Times New Roman" w:hAnsi="Times New Roman" w:cs="Times New Roman"/>
        </w:rPr>
        <w:t>6</w:t>
      </w:r>
      <w:r w:rsidR="007E3D4B" w:rsidRPr="007E3D4B">
        <w:rPr>
          <w:rFonts w:ascii="Times New Roman" w:hAnsi="Times New Roman" w:cs="Times New Roman"/>
        </w:rPr>
        <w:t>. Список литературы</w:t>
      </w:r>
      <w:r w:rsidR="00FA11A9">
        <w:rPr>
          <w:rFonts w:ascii="Times New Roman" w:hAnsi="Times New Roman" w:cs="Times New Roman"/>
        </w:rPr>
        <w:t>…………………………………………………………………………..21</w:t>
      </w: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7E3D4B" w:rsidRPr="00FA11A9" w:rsidRDefault="007E3D4B">
      <w:pPr>
        <w:rPr>
          <w:rFonts w:ascii="Times New Roman" w:hAnsi="Times New Roman" w:cs="Times New Roman"/>
        </w:rPr>
      </w:pPr>
    </w:p>
    <w:p w:rsidR="00FA11A9" w:rsidRDefault="00FA11A9" w:rsidP="007E3D4B">
      <w:pPr>
        <w:jc w:val="center"/>
        <w:rPr>
          <w:rFonts w:ascii="Times New Roman" w:hAnsi="Times New Roman" w:cs="Times New Roman"/>
          <w:b/>
        </w:rPr>
      </w:pPr>
    </w:p>
    <w:p w:rsidR="00FA11A9" w:rsidRDefault="00FA11A9" w:rsidP="007E3D4B">
      <w:pPr>
        <w:jc w:val="center"/>
        <w:rPr>
          <w:rFonts w:ascii="Times New Roman" w:hAnsi="Times New Roman" w:cs="Times New Roman"/>
          <w:b/>
        </w:rPr>
      </w:pPr>
    </w:p>
    <w:p w:rsidR="00FA11A9" w:rsidRDefault="00FA11A9" w:rsidP="007E3D4B">
      <w:pPr>
        <w:jc w:val="center"/>
        <w:rPr>
          <w:rFonts w:ascii="Times New Roman" w:hAnsi="Times New Roman" w:cs="Times New Roman"/>
          <w:b/>
        </w:rPr>
      </w:pPr>
    </w:p>
    <w:p w:rsidR="007E3D4B" w:rsidRPr="00FA11A9" w:rsidRDefault="007E3D4B" w:rsidP="007E3D4B">
      <w:pPr>
        <w:jc w:val="center"/>
        <w:rPr>
          <w:rFonts w:ascii="Times New Roman" w:hAnsi="Times New Roman" w:cs="Times New Roman"/>
          <w:b/>
        </w:rPr>
      </w:pPr>
      <w:r w:rsidRPr="00FA11A9">
        <w:rPr>
          <w:rFonts w:ascii="Times New Roman" w:hAnsi="Times New Roman" w:cs="Times New Roman"/>
          <w:b/>
        </w:rPr>
        <w:lastRenderedPageBreak/>
        <w:t>Введение:</w:t>
      </w:r>
    </w:p>
    <w:p w:rsidR="007E3D4B" w:rsidRPr="00FA11A9" w:rsidRDefault="007E3D4B" w:rsidP="007E3D4B">
      <w:pPr>
        <w:rPr>
          <w:rFonts w:ascii="Times New Roman" w:hAnsi="Times New Roman" w:cs="Times New Roman"/>
        </w:rPr>
      </w:pPr>
      <w:r w:rsidRPr="00FA11A9">
        <w:rPr>
          <w:rFonts w:ascii="Times New Roman" w:hAnsi="Times New Roman" w:cs="Times New Roman"/>
        </w:rPr>
        <w:t>Акушерство - это наука о рациональной помощи при нормальном и патологическом течении беременности, родов и послеродового периода. Важным разделом акушерства являются профилактические мероприятия и методы исследования. Методы исследования в акушерстве позволяют уже на ранних сроках беременности выявить патологические нарушения плода, аномалии в развитии органов и систем плода и сразу же начать их лечение.</w:t>
      </w:r>
    </w:p>
    <w:p w:rsidR="007E3D4B" w:rsidRPr="00FA11A9" w:rsidRDefault="007E3D4B" w:rsidP="007E3D4B">
      <w:pPr>
        <w:rPr>
          <w:rFonts w:ascii="Times New Roman" w:hAnsi="Times New Roman" w:cs="Times New Roman"/>
        </w:rPr>
      </w:pPr>
      <w:r w:rsidRPr="00FA11A9">
        <w:rPr>
          <w:rFonts w:ascii="Times New Roman" w:hAnsi="Times New Roman" w:cs="Times New Roman"/>
        </w:rPr>
        <w:t>С развитием современных медицинских технологий стала возможной оценка состояния плода на протяжении всей беременности - с первых дней от оплодотворения яйцеклетки до момента рождения ребенка. В зависимости от анамнестических данных, характера течения беременности и ее срока, результатов осмотра беременной планируется использование различных методов исследования состояния плода.</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Все прочие методы исследования в акушерстве можно разделить на </w:t>
      </w:r>
      <w:proofErr w:type="spellStart"/>
      <w:r w:rsidRPr="00FA11A9">
        <w:rPr>
          <w:rFonts w:ascii="Times New Roman" w:hAnsi="Times New Roman" w:cs="Times New Roman"/>
        </w:rPr>
        <w:t>неинвазивные</w:t>
      </w:r>
      <w:proofErr w:type="spellEnd"/>
      <w:r w:rsidRPr="00FA11A9">
        <w:rPr>
          <w:rFonts w:ascii="Times New Roman" w:hAnsi="Times New Roman" w:cs="Times New Roman"/>
        </w:rPr>
        <w:t xml:space="preserve"> и инвазивные.</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В акушерстве применяют методы исследования различных видов, многие из них основаны на исследовании при помощи технологий ультразвука. Современные методы исследования в акушерстве изучаются постоянно, внедряются новые аппараты и технологии. При помощи ультразвукового исследования органов малого таза, можно достаточно достоверно диагностировать многие гинекологические заболевания. При помощи такого вида исследования, обнаруживают различные патологии, оценивают степень их тяжести и следят за динамикой проводимого лечения. </w:t>
      </w: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r w:rsidRPr="00FA11A9">
        <w:rPr>
          <w:rFonts w:ascii="Times New Roman" w:hAnsi="Times New Roman" w:cs="Times New Roman"/>
        </w:rPr>
        <w:t>Основные задачи клинического обследования беременных - оценка их соматического здоровья и акушерского статуса, а главное - выявление факторов, способных негативно повлиять на течение беременности и родов и ухудшить здоровье плода/новорожденного. Без клинического обследования беременных невозможна правильная оценка факторов риска развития перинатальной патологии и акушерских осложнений.</w:t>
      </w:r>
    </w:p>
    <w:p w:rsidR="007E3D4B" w:rsidRPr="00FA11A9" w:rsidRDefault="007E3D4B" w:rsidP="007E3D4B">
      <w:pPr>
        <w:rPr>
          <w:rFonts w:ascii="Times New Roman" w:hAnsi="Times New Roman" w:cs="Times New Roman"/>
        </w:rPr>
      </w:pPr>
      <w:r w:rsidRPr="00FA11A9">
        <w:rPr>
          <w:rFonts w:ascii="Times New Roman" w:hAnsi="Times New Roman" w:cs="Times New Roman"/>
        </w:rPr>
        <w:t>При клиническом обследовании беременной или роженицы используют данные общего и специального анамнеза, проводят общее соматическое и специальное акушерское обследование.</w:t>
      </w: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p>
    <w:p w:rsidR="00FA11A9" w:rsidRDefault="00FA11A9" w:rsidP="009C3ADB">
      <w:pPr>
        <w:jc w:val="center"/>
        <w:rPr>
          <w:rFonts w:ascii="Times New Roman" w:hAnsi="Times New Roman" w:cs="Times New Roman"/>
        </w:rPr>
      </w:pPr>
    </w:p>
    <w:p w:rsidR="007E3D4B" w:rsidRPr="00FA11A9" w:rsidRDefault="007E3D4B" w:rsidP="009C3ADB">
      <w:pPr>
        <w:jc w:val="center"/>
        <w:rPr>
          <w:rFonts w:ascii="Times New Roman" w:hAnsi="Times New Roman" w:cs="Times New Roman"/>
          <w:b/>
        </w:rPr>
      </w:pPr>
      <w:r w:rsidRPr="00FA11A9">
        <w:rPr>
          <w:rFonts w:ascii="Times New Roman" w:hAnsi="Times New Roman" w:cs="Times New Roman"/>
          <w:b/>
        </w:rPr>
        <w:lastRenderedPageBreak/>
        <w:t>Сбор анамнеза</w:t>
      </w:r>
    </w:p>
    <w:p w:rsidR="007E3D4B" w:rsidRPr="00FA11A9" w:rsidRDefault="007E3D4B" w:rsidP="007E3D4B">
      <w:pPr>
        <w:rPr>
          <w:rFonts w:ascii="Times New Roman" w:hAnsi="Times New Roman" w:cs="Times New Roman"/>
        </w:rPr>
      </w:pPr>
    </w:p>
    <w:p w:rsidR="007E3D4B" w:rsidRPr="00FA11A9" w:rsidRDefault="007E3D4B" w:rsidP="007E3D4B">
      <w:pPr>
        <w:rPr>
          <w:rFonts w:ascii="Times New Roman" w:hAnsi="Times New Roman" w:cs="Times New Roman"/>
        </w:rPr>
      </w:pPr>
      <w:r w:rsidRPr="00FA11A9">
        <w:rPr>
          <w:rFonts w:ascii="Times New Roman" w:hAnsi="Times New Roman" w:cs="Times New Roman"/>
        </w:rPr>
        <w:t>Первый визит беременной к акушеру-гинекологу, как правило, происходит в поликлинических условиях (женская консультация, перинатальный центр), однако иногда беременность устанавливают в стационаре. При первом обращении беременной следует провести опрос с тщательным сбором анамнеза (общего и акушерско-гинекологического), провести общий и акушерско-гинекологический осмотр, при необходимости использовать дополнительные методы исследования. Построение опроса беременной сводится к определенному плану. Основная цель опроса заключается в определении факторов, способных негативно повлиять на течение беременности и развитие плода. Все сведения, собранные при опросе женщины, фиксируют в диспансерной карте беременной (в женской консультации) или истории родов (в родильном доме) и в электронной базе данных лечебного учреждения.</w:t>
      </w:r>
    </w:p>
    <w:p w:rsidR="007E3D4B" w:rsidRPr="00FA11A9" w:rsidRDefault="007E3D4B" w:rsidP="007E3D4B">
      <w:pPr>
        <w:rPr>
          <w:rFonts w:ascii="Times New Roman" w:hAnsi="Times New Roman" w:cs="Times New Roman"/>
        </w:rPr>
      </w:pPr>
      <w:r w:rsidRPr="00FA11A9">
        <w:rPr>
          <w:rFonts w:ascii="Times New Roman" w:hAnsi="Times New Roman" w:cs="Times New Roman"/>
        </w:rPr>
        <w:t>При опросе выясняют следующие сведения:</w:t>
      </w:r>
    </w:p>
    <w:p w:rsidR="007E3D4B" w:rsidRPr="00FA11A9" w:rsidRDefault="007E3D4B" w:rsidP="007E3D4B">
      <w:pPr>
        <w:rPr>
          <w:rFonts w:ascii="Times New Roman" w:hAnsi="Times New Roman" w:cs="Times New Roman"/>
        </w:rPr>
      </w:pPr>
      <w:r w:rsidRPr="00FA11A9">
        <w:rPr>
          <w:rFonts w:ascii="Times New Roman" w:hAnsi="Times New Roman" w:cs="Times New Roman"/>
        </w:rPr>
        <w:t>► паспортные данные беременной (имя, фамилия, отчество, возраст). В акушерстве важно выяснение возраста женщины, так как у очень юных (до 18 лет) и возрастных (свыше 35 лет) первородящих нередко возникают осложнения течения беременности и родов, причем у последних чаще, чем у молодых (16-20 лет). Чаще встречаются дети с аномалиями развития у родителей старшего репродуктивного возраста (старше 37-40 лет);</w:t>
      </w:r>
    </w:p>
    <w:p w:rsidR="007E3D4B" w:rsidRPr="00FA11A9" w:rsidRDefault="007E3D4B" w:rsidP="007E3D4B">
      <w:pPr>
        <w:rPr>
          <w:rFonts w:ascii="Times New Roman" w:hAnsi="Times New Roman" w:cs="Times New Roman"/>
        </w:rPr>
      </w:pPr>
      <w:r w:rsidRPr="00FA11A9">
        <w:rPr>
          <w:rFonts w:ascii="Times New Roman" w:hAnsi="Times New Roman" w:cs="Times New Roman"/>
        </w:rPr>
        <w:t>► адрес (согласно прописке и тот, где женщина проживает фактически);</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семейное положение (в зарегистрированном браке, незарегистрированном, </w:t>
      </w:r>
      <w:proofErr w:type="gramStart"/>
      <w:r w:rsidRPr="00FA11A9">
        <w:rPr>
          <w:rFonts w:ascii="Times New Roman" w:hAnsi="Times New Roman" w:cs="Times New Roman"/>
        </w:rPr>
        <w:t>одинокая</w:t>
      </w:r>
      <w:proofErr w:type="gramEnd"/>
      <w:r w:rsidRPr="00FA11A9">
        <w:rPr>
          <w:rFonts w:ascii="Times New Roman" w:hAnsi="Times New Roman" w:cs="Times New Roman"/>
        </w:rPr>
        <w:t>);</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причина обращения за медицинской помощью, т.е. жалобы. Это не относится к женщинам, которые </w:t>
      </w:r>
      <w:proofErr w:type="gramStart"/>
      <w:r w:rsidRPr="00FA11A9">
        <w:rPr>
          <w:rFonts w:ascii="Times New Roman" w:hAnsi="Times New Roman" w:cs="Times New Roman"/>
        </w:rPr>
        <w:t>пришли в женскую консультацию встать</w:t>
      </w:r>
      <w:proofErr w:type="gramEnd"/>
      <w:r w:rsidRPr="00FA11A9">
        <w:rPr>
          <w:rFonts w:ascii="Times New Roman" w:hAnsi="Times New Roman" w:cs="Times New Roman"/>
        </w:rPr>
        <w:t xml:space="preserve"> на учет. Нередко женщины предъявляют жалобы на изменение вкуса, тошноту, рвоту и другие расстройства, которые могут сопровождать ранние сроки беременности. Также предъявляют жалобы на кровянистые выделения из половых путей, что может быть симптомом многих осложнений (таких как самопроизвольный выкидыш, внематочная беременность, пузырный занос, </w:t>
      </w:r>
      <w:proofErr w:type="spellStart"/>
      <w:r w:rsidRPr="00FA11A9">
        <w:rPr>
          <w:rFonts w:ascii="Times New Roman" w:hAnsi="Times New Roman" w:cs="Times New Roman"/>
        </w:rPr>
        <w:t>предлежание</w:t>
      </w:r>
      <w:proofErr w:type="spellEnd"/>
      <w:r w:rsidRPr="00FA11A9">
        <w:rPr>
          <w:rFonts w:ascii="Times New Roman" w:hAnsi="Times New Roman" w:cs="Times New Roman"/>
        </w:rPr>
        <w:t xml:space="preserve"> плаценты и т.д.). Нередки жалобы, характерные для токсикоза первой половины беременности, на нарушения деятельности сердечно-сосудистой системы, органов дыхания, пищеварения, тем </w:t>
      </w:r>
      <w:proofErr w:type="gramStart"/>
      <w:r w:rsidRPr="00FA11A9">
        <w:rPr>
          <w:rFonts w:ascii="Times New Roman" w:hAnsi="Times New Roman" w:cs="Times New Roman"/>
        </w:rPr>
        <w:t>более</w:t>
      </w:r>
      <w:proofErr w:type="gramEnd"/>
      <w:r w:rsidRPr="00FA11A9">
        <w:rPr>
          <w:rFonts w:ascii="Times New Roman" w:hAnsi="Times New Roman" w:cs="Times New Roman"/>
        </w:rPr>
        <w:t xml:space="preserve"> если еще до беременности имелись заболевания этих органов и систем;</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условия труда, профессия. При наличии профессиональной вредности в целях исключения неблагоприятного влияния производственных факторов на организм беременной и плод следует решить вопрос о рациональном трудоустройстве женщины. </w:t>
      </w:r>
      <w:proofErr w:type="gramStart"/>
      <w:r w:rsidRPr="00FA11A9">
        <w:rPr>
          <w:rFonts w:ascii="Times New Roman" w:hAnsi="Times New Roman" w:cs="Times New Roman"/>
        </w:rPr>
        <w:t>При необходимости женщине нужно уменьшить физические нагрузки, сменить вредное производство и работу в ночное время суток на более легкую (это право ей дано по закону, и все работодатели об этом осведомлены), принять меры к созданию наиболее благоприятных условий для жизни и развития плода.</w:t>
      </w:r>
      <w:proofErr w:type="gramEnd"/>
      <w:r w:rsidRPr="00FA11A9">
        <w:rPr>
          <w:rFonts w:ascii="Times New Roman" w:hAnsi="Times New Roman" w:cs="Times New Roman"/>
        </w:rPr>
        <w:t xml:space="preserve"> Последний аспе</w:t>
      </w:r>
      <w:proofErr w:type="gramStart"/>
      <w:r w:rsidRPr="00FA11A9">
        <w:rPr>
          <w:rFonts w:ascii="Times New Roman" w:hAnsi="Times New Roman" w:cs="Times New Roman"/>
        </w:rPr>
        <w:t>кт вкл</w:t>
      </w:r>
      <w:proofErr w:type="gramEnd"/>
      <w:r w:rsidRPr="00FA11A9">
        <w:rPr>
          <w:rFonts w:ascii="Times New Roman" w:hAnsi="Times New Roman" w:cs="Times New Roman"/>
        </w:rPr>
        <w:t>ючает полноценный отдых, правильное и полноценное питание, снижение воздействия стрессов и т.д.;</w:t>
      </w:r>
    </w:p>
    <w:p w:rsidR="007E3D4B" w:rsidRPr="00FA11A9" w:rsidRDefault="007E3D4B" w:rsidP="007E3D4B">
      <w:pPr>
        <w:rPr>
          <w:rFonts w:ascii="Times New Roman" w:hAnsi="Times New Roman" w:cs="Times New Roman"/>
        </w:rPr>
      </w:pPr>
      <w:r w:rsidRPr="00FA11A9">
        <w:rPr>
          <w:rFonts w:ascii="Times New Roman" w:hAnsi="Times New Roman" w:cs="Times New Roman"/>
        </w:rPr>
        <w:t>► условия жизни: число людей, проживающих с беременной, материальная обеспеченность, жилищные условия, наличие животных в квартире;</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наследственные и другие перенесенные заболевания. Наследственные заболевания отражаются на росте и развитии плода, передаются ему. Выясняют, не было ли в семье беременной и ее мужа передающихся наследственным путем психических заболеваний, болезней крови, нарушений обмена веществ, генетически обусловленных аномалий развития, многоплодной беременности, </w:t>
      </w:r>
      <w:r w:rsidRPr="00FA11A9">
        <w:rPr>
          <w:rFonts w:ascii="Times New Roman" w:hAnsi="Times New Roman" w:cs="Times New Roman"/>
        </w:rPr>
        <w:lastRenderedPageBreak/>
        <w:t xml:space="preserve">СД, онкологических заболеваний и т.д. </w:t>
      </w:r>
      <w:proofErr w:type="gramStart"/>
      <w:r w:rsidRPr="00FA11A9">
        <w:rPr>
          <w:rFonts w:ascii="Times New Roman" w:hAnsi="Times New Roman" w:cs="Times New Roman"/>
        </w:rPr>
        <w:t>Заболевания, перенесенные в детстве (ветряная оспа, краснуха, корь, коклюш, эпидемический паротит, скарлатина; рахит, ревматизм, дифтерия, дизентерия, вирусный гепатит, туберкулез), нередко отражаются на здоровье и репродуктивной функции.</w:t>
      </w:r>
      <w:proofErr w:type="gramEnd"/>
      <w:r w:rsidRPr="00FA11A9">
        <w:rPr>
          <w:rFonts w:ascii="Times New Roman" w:hAnsi="Times New Roman" w:cs="Times New Roman"/>
        </w:rPr>
        <w:t xml:space="preserve"> К примеру, перенесенный в детстве рахит ведет к деформации таза, которая осложняет течение родов. В свою очередь, перенесенные корь, краснуха, туберкулез, а также ревматизм, тонзиллит, повторяющиеся ангины и другие инфекционные заболевания нередко вызывают отставание физического и полового развития и могут стать причиной полового инфантилизма;</w:t>
      </w:r>
    </w:p>
    <w:p w:rsidR="007E3D4B" w:rsidRPr="00FA11A9" w:rsidRDefault="007E3D4B" w:rsidP="007E3D4B">
      <w:pPr>
        <w:rPr>
          <w:rFonts w:ascii="Times New Roman" w:hAnsi="Times New Roman" w:cs="Times New Roman"/>
        </w:rPr>
      </w:pPr>
      <w:r w:rsidRPr="00FA11A9">
        <w:rPr>
          <w:rFonts w:ascii="Times New Roman" w:hAnsi="Times New Roman" w:cs="Times New Roman"/>
        </w:rPr>
        <w:t>► перенесенные в зрелом возрасте неинфекционные, инфекционные, в частности гинекологические, заболевания, особенно хронические заболевания гениталий (</w:t>
      </w:r>
      <w:proofErr w:type="gramStart"/>
      <w:r w:rsidRPr="00FA11A9">
        <w:rPr>
          <w:rFonts w:ascii="Times New Roman" w:hAnsi="Times New Roman" w:cs="Times New Roman"/>
        </w:rPr>
        <w:t>хронический</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сальпингоофорит</w:t>
      </w:r>
      <w:proofErr w:type="spellEnd"/>
      <w:r w:rsidRPr="00FA11A9">
        <w:rPr>
          <w:rFonts w:ascii="Times New Roman" w:hAnsi="Times New Roman" w:cs="Times New Roman"/>
        </w:rPr>
        <w:t xml:space="preserve">, заболевания шейки матки и т.д.) и других органов. Перенесенные и имеющиеся хронические заболевания </w:t>
      </w:r>
      <w:proofErr w:type="gramStart"/>
      <w:r w:rsidRPr="00FA11A9">
        <w:rPr>
          <w:rFonts w:ascii="Times New Roman" w:hAnsi="Times New Roman" w:cs="Times New Roman"/>
        </w:rPr>
        <w:t>сердечно-сосудистой</w:t>
      </w:r>
      <w:proofErr w:type="gramEnd"/>
      <w:r w:rsidRPr="00FA11A9">
        <w:rPr>
          <w:rFonts w:ascii="Times New Roman" w:hAnsi="Times New Roman" w:cs="Times New Roman"/>
        </w:rPr>
        <w:t xml:space="preserve"> системы, печени, легких, почек и других органов, а также токсоплазмоз, генитальный герпес, CMV-инфекция, онкологические заболевания могут отразиться на течении беременности и родов. Кроме того, беременность и роды могут вызывать новые эпизоды обострения хронических заболеваний или нарастание их тяжести;</w:t>
      </w:r>
    </w:p>
    <w:p w:rsidR="007E3D4B" w:rsidRPr="00FA11A9" w:rsidRDefault="007E3D4B" w:rsidP="007E3D4B">
      <w:pPr>
        <w:rPr>
          <w:rFonts w:ascii="Times New Roman" w:hAnsi="Times New Roman" w:cs="Times New Roman"/>
        </w:rPr>
      </w:pPr>
      <w:r w:rsidRPr="00FA11A9">
        <w:rPr>
          <w:rFonts w:ascii="Times New Roman" w:hAnsi="Times New Roman" w:cs="Times New Roman"/>
        </w:rPr>
        <w:t>► перенесенные переливания препаратов крови, аллергические реакции, операции, травмы (сотрясения головного мозга, переломы и др.);</w:t>
      </w:r>
    </w:p>
    <w:p w:rsidR="007E3D4B" w:rsidRPr="00FA11A9" w:rsidRDefault="007E3D4B" w:rsidP="007E3D4B">
      <w:pPr>
        <w:rPr>
          <w:rFonts w:ascii="Times New Roman" w:hAnsi="Times New Roman" w:cs="Times New Roman"/>
        </w:rPr>
      </w:pPr>
      <w:r w:rsidRPr="00FA11A9">
        <w:rPr>
          <w:rFonts w:ascii="Times New Roman" w:hAnsi="Times New Roman" w:cs="Times New Roman"/>
        </w:rPr>
        <w:t>► эпидемиологический анамнез (выезд за пределы региона проживания, контакт с животными, укусы насекомых, клещей, контакт с кондиционерами, употребление некачественной пищи и воды и др.);</w:t>
      </w:r>
    </w:p>
    <w:p w:rsidR="007E3D4B" w:rsidRPr="00FA11A9" w:rsidRDefault="007E3D4B" w:rsidP="007E3D4B">
      <w:pPr>
        <w:rPr>
          <w:rFonts w:ascii="Times New Roman" w:hAnsi="Times New Roman" w:cs="Times New Roman"/>
        </w:rPr>
      </w:pPr>
      <w:r w:rsidRPr="00FA11A9">
        <w:rPr>
          <w:rFonts w:ascii="Times New Roman" w:hAnsi="Times New Roman" w:cs="Times New Roman"/>
        </w:rPr>
        <w:t>► привычные интоксикации (курение табака, употребление алкоголя, наркотиков);</w:t>
      </w:r>
    </w:p>
    <w:p w:rsidR="007E3D4B" w:rsidRPr="00FA11A9" w:rsidRDefault="007E3D4B" w:rsidP="007E3D4B">
      <w:pPr>
        <w:rPr>
          <w:rFonts w:ascii="Times New Roman" w:hAnsi="Times New Roman" w:cs="Times New Roman"/>
        </w:rPr>
      </w:pPr>
      <w:r w:rsidRPr="00FA11A9">
        <w:rPr>
          <w:rFonts w:ascii="Times New Roman" w:hAnsi="Times New Roman" w:cs="Times New Roman"/>
        </w:rPr>
        <w:t>► возраст и состояние здоровья мужа, группа и резус-принадлежность его крови, а также наличие профессиональных вредностей и вредных привычек.</w:t>
      </w:r>
    </w:p>
    <w:p w:rsidR="007E3D4B" w:rsidRPr="00FA11A9" w:rsidRDefault="007E3D4B" w:rsidP="007E3D4B">
      <w:pPr>
        <w:rPr>
          <w:rFonts w:ascii="Times New Roman" w:hAnsi="Times New Roman" w:cs="Times New Roman"/>
        </w:rPr>
      </w:pPr>
      <w:r w:rsidRPr="00FA11A9">
        <w:rPr>
          <w:rFonts w:ascii="Times New Roman" w:hAnsi="Times New Roman" w:cs="Times New Roman"/>
        </w:rPr>
        <w:t>Затем необходимо собрать подробные сведения о менструальной и половой функции. Выясняют, в каком возрасте появилась первая менструация (</w:t>
      </w:r>
      <w:proofErr w:type="spellStart"/>
      <w:r w:rsidRPr="00FA11A9">
        <w:rPr>
          <w:rFonts w:ascii="Times New Roman" w:hAnsi="Times New Roman" w:cs="Times New Roman"/>
        </w:rPr>
        <w:t>менархе</w:t>
      </w:r>
      <w:proofErr w:type="spellEnd"/>
      <w:r w:rsidRPr="00FA11A9">
        <w:rPr>
          <w:rFonts w:ascii="Times New Roman" w:hAnsi="Times New Roman" w:cs="Times New Roman"/>
        </w:rPr>
        <w:t xml:space="preserve">), через какой промежуток времени менструации стали регулярными (установились), длительность менструального цикла, продолжительность менструального кровотечения, количество теряемой крови, болезненность во время менструации, характер изменений менструального цикла после начала половой жизни, родов, абортов. Для расчета срока </w:t>
      </w:r>
      <w:proofErr w:type="spellStart"/>
      <w:r w:rsidRPr="00FA11A9">
        <w:rPr>
          <w:rFonts w:ascii="Times New Roman" w:hAnsi="Times New Roman" w:cs="Times New Roman"/>
        </w:rPr>
        <w:t>гестации</w:t>
      </w:r>
      <w:proofErr w:type="spellEnd"/>
      <w:r w:rsidRPr="00FA11A9">
        <w:rPr>
          <w:rFonts w:ascii="Times New Roman" w:hAnsi="Times New Roman" w:cs="Times New Roman"/>
        </w:rPr>
        <w:t xml:space="preserve"> и вычисления предполагаемой даты родов необходимо уточнить дату начала последней менструации.</w:t>
      </w:r>
    </w:p>
    <w:p w:rsidR="007E3D4B" w:rsidRPr="00FA11A9" w:rsidRDefault="007E3D4B" w:rsidP="007E3D4B">
      <w:pPr>
        <w:rPr>
          <w:rFonts w:ascii="Times New Roman" w:hAnsi="Times New Roman" w:cs="Times New Roman"/>
        </w:rPr>
      </w:pPr>
      <w:r w:rsidRPr="00FA11A9">
        <w:rPr>
          <w:rFonts w:ascii="Times New Roman" w:hAnsi="Times New Roman" w:cs="Times New Roman"/>
          <w:u w:val="single"/>
        </w:rPr>
        <w:t>Половая функция.</w:t>
      </w:r>
      <w:r w:rsidRPr="00FA11A9">
        <w:rPr>
          <w:rFonts w:ascii="Times New Roman" w:hAnsi="Times New Roman" w:cs="Times New Roman"/>
        </w:rPr>
        <w:t xml:space="preserve"> Выясняют время начала половой жизни, в каком по счету браке состоит женщина, нет ли кровянистых выделений и болей при половых контактах, использовались ли и какие методы контрацепции до наступления беременности, каков был интервал от начала регулярной половой жизни до наступления беременности. Отсутствие беременности в течение 1 года и более после начала половой жизни без применения методов контрацепции расценивают как первичное бесплодие.</w:t>
      </w:r>
    </w:p>
    <w:p w:rsidR="007E3D4B" w:rsidRPr="00FA11A9" w:rsidRDefault="007E3D4B" w:rsidP="007E3D4B">
      <w:pPr>
        <w:rPr>
          <w:rFonts w:ascii="Times New Roman" w:hAnsi="Times New Roman" w:cs="Times New Roman"/>
        </w:rPr>
      </w:pPr>
      <w:r w:rsidRPr="00FA11A9">
        <w:rPr>
          <w:rFonts w:ascii="Times New Roman" w:hAnsi="Times New Roman" w:cs="Times New Roman"/>
          <w:u w:val="single"/>
        </w:rPr>
        <w:t>Гинекологические заболевания.</w:t>
      </w:r>
      <w:r w:rsidRPr="00FA11A9">
        <w:rPr>
          <w:rFonts w:ascii="Times New Roman" w:hAnsi="Times New Roman" w:cs="Times New Roman"/>
        </w:rPr>
        <w:t xml:space="preserve"> Важно получение информации о перенесенных гинекологических заболеваниях, которые могут отразиться на течении беременности, родов и послеродового периода (заболевания шейки матки, методы их лечения, миома матки, </w:t>
      </w:r>
      <w:proofErr w:type="spellStart"/>
      <w:r w:rsidRPr="00FA11A9">
        <w:rPr>
          <w:rFonts w:ascii="Times New Roman" w:hAnsi="Times New Roman" w:cs="Times New Roman"/>
        </w:rPr>
        <w:t>эндометриоз</w:t>
      </w:r>
      <w:proofErr w:type="spellEnd"/>
      <w:r w:rsidRPr="00FA11A9">
        <w:rPr>
          <w:rFonts w:ascii="Times New Roman" w:hAnsi="Times New Roman" w:cs="Times New Roman"/>
        </w:rPr>
        <w:t xml:space="preserve">, гиперпластические процессы эндометрия, опухоли и опухолевидные заболевания яичников и др.). При наличии рубца на матке после КС, </w:t>
      </w:r>
      <w:proofErr w:type="spellStart"/>
      <w:r w:rsidRPr="00FA11A9">
        <w:rPr>
          <w:rFonts w:ascii="Times New Roman" w:hAnsi="Times New Roman" w:cs="Times New Roman"/>
        </w:rPr>
        <w:t>миомэктомии</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ушивания</w:t>
      </w:r>
      <w:proofErr w:type="spellEnd"/>
      <w:r w:rsidRPr="00FA11A9">
        <w:rPr>
          <w:rFonts w:ascii="Times New Roman" w:hAnsi="Times New Roman" w:cs="Times New Roman"/>
        </w:rPr>
        <w:t xml:space="preserve"> перфорационного отверстия на матке (возникшего в ходе искусственного прерывания беременности) уточняют срок перенесенной операции, вид КС (</w:t>
      </w:r>
      <w:proofErr w:type="spellStart"/>
      <w:r w:rsidRPr="00FA11A9">
        <w:rPr>
          <w:rFonts w:ascii="Times New Roman" w:hAnsi="Times New Roman" w:cs="Times New Roman"/>
        </w:rPr>
        <w:t>корпоральное</w:t>
      </w:r>
      <w:proofErr w:type="spellEnd"/>
      <w:r w:rsidRPr="00FA11A9">
        <w:rPr>
          <w:rFonts w:ascii="Times New Roman" w:hAnsi="Times New Roman" w:cs="Times New Roman"/>
        </w:rPr>
        <w:t xml:space="preserve"> или в нижнем маточном сегменте), особенности течения послеоперационного периода. Помимо опроса необходимо получение выписки из лечебного учреждения с детальным описанием проведенной операции. Например, после </w:t>
      </w:r>
      <w:proofErr w:type="spellStart"/>
      <w:r w:rsidRPr="00FA11A9">
        <w:rPr>
          <w:rFonts w:ascii="Times New Roman" w:hAnsi="Times New Roman" w:cs="Times New Roman"/>
        </w:rPr>
        <w:t>миомэктомии</w:t>
      </w:r>
      <w:proofErr w:type="spellEnd"/>
      <w:r w:rsidRPr="00FA11A9">
        <w:rPr>
          <w:rFonts w:ascii="Times New Roman" w:hAnsi="Times New Roman" w:cs="Times New Roman"/>
        </w:rPr>
        <w:t xml:space="preserve"> </w:t>
      </w:r>
      <w:r w:rsidRPr="00FA11A9">
        <w:rPr>
          <w:rFonts w:ascii="Times New Roman" w:hAnsi="Times New Roman" w:cs="Times New Roman"/>
        </w:rPr>
        <w:lastRenderedPageBreak/>
        <w:t>крайне важно получить сведения о доступе оперативного вмешательства (</w:t>
      </w:r>
      <w:proofErr w:type="spellStart"/>
      <w:r w:rsidRPr="00FA11A9">
        <w:rPr>
          <w:rFonts w:ascii="Times New Roman" w:hAnsi="Times New Roman" w:cs="Times New Roman"/>
        </w:rPr>
        <w:t>лапаротомический</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лапароскопический</w:t>
      </w:r>
      <w:proofErr w:type="spellEnd"/>
      <w:r w:rsidRPr="00FA11A9">
        <w:rPr>
          <w:rFonts w:ascii="Times New Roman" w:hAnsi="Times New Roman" w:cs="Times New Roman"/>
        </w:rPr>
        <w:t xml:space="preserve">), со вскрытием полости матки или без него и т.д. Выясняют жалобы на выделения из половых путей (обильные, скудные), их характер (гнойные, слизистые, творожистые, кровянистые и т.д.), что может указывать на гинекологические заболевания. Важно выяснить сведения о ИППП (сифилис, гонорея, хламидиоз, микоплазмоз, </w:t>
      </w:r>
      <w:proofErr w:type="spellStart"/>
      <w:r w:rsidRPr="00FA11A9">
        <w:rPr>
          <w:rFonts w:ascii="Times New Roman" w:hAnsi="Times New Roman" w:cs="Times New Roman"/>
        </w:rPr>
        <w:t>папилломавирусная</w:t>
      </w:r>
      <w:proofErr w:type="spellEnd"/>
      <w:r w:rsidRPr="00FA11A9">
        <w:rPr>
          <w:rFonts w:ascii="Times New Roman" w:hAnsi="Times New Roman" w:cs="Times New Roman"/>
        </w:rPr>
        <w:t xml:space="preserve"> инфекция), а также о ВИЧ-инфекции.</w:t>
      </w:r>
    </w:p>
    <w:p w:rsidR="007E3D4B" w:rsidRPr="00FA11A9" w:rsidRDefault="007E3D4B" w:rsidP="007E3D4B">
      <w:pPr>
        <w:rPr>
          <w:rFonts w:ascii="Times New Roman" w:hAnsi="Times New Roman" w:cs="Times New Roman"/>
        </w:rPr>
      </w:pPr>
      <w:proofErr w:type="gramStart"/>
      <w:r w:rsidRPr="00FA11A9">
        <w:rPr>
          <w:rFonts w:ascii="Times New Roman" w:hAnsi="Times New Roman" w:cs="Times New Roman"/>
          <w:u w:val="single"/>
        </w:rPr>
        <w:t>Репродуктивная функция</w:t>
      </w:r>
      <w:r w:rsidRPr="00FA11A9">
        <w:rPr>
          <w:rFonts w:ascii="Times New Roman" w:hAnsi="Times New Roman" w:cs="Times New Roman"/>
        </w:rPr>
        <w:t>: число предыдущих беременностей, продолжительность, течение, многоплодные беременности, исходы (роды и аборты), интервалы между беременностями, осложнения в родах, осложнения после родов и абортов, масса новорожденного (новорожденных), развитие и здоровье имеющихся в семье детей.</w:t>
      </w:r>
      <w:proofErr w:type="gramEnd"/>
      <w:r w:rsidRPr="00FA11A9">
        <w:rPr>
          <w:rFonts w:ascii="Times New Roman" w:hAnsi="Times New Roman" w:cs="Times New Roman"/>
        </w:rPr>
        <w:t xml:space="preserve"> Собирают также сведения об имевшихся прерываниях беременности: самопроизвольный выкидыш или искусственный аборт, на каком сроке </w:t>
      </w:r>
      <w:proofErr w:type="spellStart"/>
      <w:r w:rsidRPr="00FA11A9">
        <w:rPr>
          <w:rFonts w:ascii="Times New Roman" w:hAnsi="Times New Roman" w:cs="Times New Roman"/>
        </w:rPr>
        <w:t>гестации</w:t>
      </w:r>
      <w:proofErr w:type="spellEnd"/>
      <w:r w:rsidRPr="00FA11A9">
        <w:rPr>
          <w:rFonts w:ascii="Times New Roman" w:hAnsi="Times New Roman" w:cs="Times New Roman"/>
        </w:rPr>
        <w:t xml:space="preserve"> произошли, наличие после них заболеваний и т.д. Не менее важен сбор сведений о преждевременных родах. Осложнения предыдущих беременностей и родов, короткий интервал между беременностями повышают риск осложнений. Различают следующие понятия:</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Primigravida</w:t>
      </w:r>
      <w:proofErr w:type="spellEnd"/>
      <w:r w:rsidRPr="00FA11A9">
        <w:rPr>
          <w:rFonts w:ascii="Times New Roman" w:hAnsi="Times New Roman" w:cs="Times New Roman"/>
        </w:rPr>
        <w:t xml:space="preserve"> - </w:t>
      </w:r>
      <w:proofErr w:type="spellStart"/>
      <w:r w:rsidRPr="00FA11A9">
        <w:rPr>
          <w:rFonts w:ascii="Times New Roman" w:hAnsi="Times New Roman" w:cs="Times New Roman"/>
        </w:rPr>
        <w:t>первобеременная</w:t>
      </w:r>
      <w:proofErr w:type="spellEnd"/>
      <w:r w:rsidRPr="00FA11A9">
        <w:rPr>
          <w:rFonts w:ascii="Times New Roman" w:hAnsi="Times New Roman" w:cs="Times New Roman"/>
        </w:rPr>
        <w:t xml:space="preserve"> женщина;</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multigravida</w:t>
      </w:r>
      <w:proofErr w:type="spellEnd"/>
      <w:r w:rsidRPr="00FA11A9">
        <w:rPr>
          <w:rFonts w:ascii="Times New Roman" w:hAnsi="Times New Roman" w:cs="Times New Roman"/>
        </w:rPr>
        <w:t xml:space="preserve"> - </w:t>
      </w:r>
      <w:proofErr w:type="spellStart"/>
      <w:r w:rsidRPr="00FA11A9">
        <w:rPr>
          <w:rFonts w:ascii="Times New Roman" w:hAnsi="Times New Roman" w:cs="Times New Roman"/>
        </w:rPr>
        <w:t>повторнобеременная</w:t>
      </w:r>
      <w:proofErr w:type="spellEnd"/>
      <w:r w:rsidRPr="00FA11A9">
        <w:rPr>
          <w:rFonts w:ascii="Times New Roman" w:hAnsi="Times New Roman" w:cs="Times New Roman"/>
        </w:rPr>
        <w:t xml:space="preserve"> женщина;</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nullipara</w:t>
      </w:r>
      <w:proofErr w:type="spellEnd"/>
      <w:r w:rsidRPr="00FA11A9">
        <w:rPr>
          <w:rFonts w:ascii="Times New Roman" w:hAnsi="Times New Roman" w:cs="Times New Roman"/>
        </w:rPr>
        <w:t xml:space="preserve"> - женщина, в анамнезе которой были беременности, но родов (даже преждевременных) не было;</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primipara</w:t>
      </w:r>
      <w:proofErr w:type="spellEnd"/>
      <w:r w:rsidRPr="00FA11A9">
        <w:rPr>
          <w:rFonts w:ascii="Times New Roman" w:hAnsi="Times New Roman" w:cs="Times New Roman"/>
        </w:rPr>
        <w:t xml:space="preserve"> - первородящая женщина (в анамнезе могли быть беременности, но родов не было);</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multipara</w:t>
      </w:r>
      <w:proofErr w:type="spellEnd"/>
      <w:r w:rsidRPr="00FA11A9">
        <w:rPr>
          <w:rFonts w:ascii="Times New Roman" w:hAnsi="Times New Roman" w:cs="Times New Roman"/>
        </w:rPr>
        <w:t xml:space="preserve"> - повторнородящая женщина.</w:t>
      </w:r>
    </w:p>
    <w:p w:rsidR="009C3ADB" w:rsidRPr="00FA11A9" w:rsidRDefault="007E3D4B" w:rsidP="007E3D4B">
      <w:pPr>
        <w:rPr>
          <w:rFonts w:ascii="Times New Roman" w:hAnsi="Times New Roman" w:cs="Times New Roman"/>
        </w:rPr>
      </w:pPr>
      <w:r w:rsidRPr="00FA11A9">
        <w:rPr>
          <w:rFonts w:ascii="Times New Roman" w:hAnsi="Times New Roman" w:cs="Times New Roman"/>
        </w:rPr>
        <w:t xml:space="preserve">У повторнородящих женщин необходимо выяснять подробные сведения об особенностях течения предыдущих беременностей и родов. При наличии осложнений беременности (ПЭ, угрожающее прерывание и т.д.) собирают подробные сведения о них, так как это имеет значение в прогнозировании течения и исхода настоящей беременности и предстоящих родов. Выясняют, были ли роды своевременными, преждевременными, запоздалыми, самопроизвольными или оперативными (КС, акушерские щипцы, ВЭП, </w:t>
      </w:r>
      <w:proofErr w:type="spellStart"/>
      <w:r w:rsidRPr="00FA11A9">
        <w:rPr>
          <w:rFonts w:ascii="Times New Roman" w:hAnsi="Times New Roman" w:cs="Times New Roman"/>
        </w:rPr>
        <w:t>плодоразрушающие</w:t>
      </w:r>
      <w:proofErr w:type="spellEnd"/>
      <w:r w:rsidRPr="00FA11A9">
        <w:rPr>
          <w:rFonts w:ascii="Times New Roman" w:hAnsi="Times New Roman" w:cs="Times New Roman"/>
        </w:rPr>
        <w:t xml:space="preserve"> операции). Выясняют, в каком родовспомогательном учреждении происходили роды. При оперативном </w:t>
      </w:r>
      <w:proofErr w:type="spellStart"/>
      <w:r w:rsidRPr="00FA11A9">
        <w:rPr>
          <w:rFonts w:ascii="Times New Roman" w:hAnsi="Times New Roman" w:cs="Times New Roman"/>
        </w:rPr>
        <w:t>родоразрешении</w:t>
      </w:r>
      <w:proofErr w:type="spellEnd"/>
      <w:r w:rsidRPr="00FA11A9">
        <w:rPr>
          <w:rFonts w:ascii="Times New Roman" w:hAnsi="Times New Roman" w:cs="Times New Roman"/>
        </w:rPr>
        <w:t xml:space="preserve"> уточняют показания к нему, при КС - </w:t>
      </w:r>
      <w:proofErr w:type="gramStart"/>
      <w:r w:rsidRPr="00FA11A9">
        <w:rPr>
          <w:rFonts w:ascii="Times New Roman" w:hAnsi="Times New Roman" w:cs="Times New Roman"/>
        </w:rPr>
        <w:t>плановое</w:t>
      </w:r>
      <w:proofErr w:type="gramEnd"/>
      <w:r w:rsidRPr="00FA11A9">
        <w:rPr>
          <w:rFonts w:ascii="Times New Roman" w:hAnsi="Times New Roman" w:cs="Times New Roman"/>
        </w:rPr>
        <w:t xml:space="preserve"> или экстренное, особенности течения послеоперационного периода, на какие сутки пациентка была выписана из родовспомогательного учреждения.</w:t>
      </w:r>
    </w:p>
    <w:p w:rsidR="007E3D4B" w:rsidRPr="00FA11A9" w:rsidRDefault="007E3D4B" w:rsidP="007E3D4B">
      <w:pPr>
        <w:rPr>
          <w:rFonts w:ascii="Times New Roman" w:hAnsi="Times New Roman" w:cs="Times New Roman"/>
        </w:rPr>
      </w:pPr>
      <w:r w:rsidRPr="00FA11A9">
        <w:rPr>
          <w:rFonts w:ascii="Times New Roman" w:hAnsi="Times New Roman" w:cs="Times New Roman"/>
        </w:rPr>
        <w:t>Осложнения и хирургические вмешательства в предыдущих родах, мертворождения или смерть ребенка после рождения указывают на возможные аномалии родовых путей, заболевания беременной и другие нарушения. В связи с наличием патологических родов можно ожидать возникновения осложнений при настоящей беременности и родах (таких как неправильная родовая деятельность, приращение плаценты, кровотечения, разрыв матки и т.д.). Особое внимание при сборе акушерского анамнеза уделяют состоянию новорожденного (</w:t>
      </w:r>
      <w:proofErr w:type="spellStart"/>
      <w:r w:rsidRPr="00FA11A9">
        <w:rPr>
          <w:rFonts w:ascii="Times New Roman" w:hAnsi="Times New Roman" w:cs="Times New Roman"/>
        </w:rPr>
        <w:t>гестационный</w:t>
      </w:r>
      <w:proofErr w:type="spellEnd"/>
      <w:r w:rsidRPr="00FA11A9">
        <w:rPr>
          <w:rFonts w:ascii="Times New Roman" w:hAnsi="Times New Roman" w:cs="Times New Roman"/>
        </w:rPr>
        <w:t xml:space="preserve"> возраст, масса, длина тела, оценка по шкале Ап-</w:t>
      </w:r>
      <w:proofErr w:type="spellStart"/>
      <w:r w:rsidRPr="00FA11A9">
        <w:rPr>
          <w:rFonts w:ascii="Times New Roman" w:hAnsi="Times New Roman" w:cs="Times New Roman"/>
        </w:rPr>
        <w:t>гар</w:t>
      </w:r>
      <w:proofErr w:type="spellEnd"/>
      <w:r w:rsidRPr="00FA11A9">
        <w:rPr>
          <w:rFonts w:ascii="Times New Roman" w:hAnsi="Times New Roman" w:cs="Times New Roman"/>
        </w:rPr>
        <w:t>, реанимационные мероприятия и их объем, перевод на этап выхаживания и интенсивная терапия), а также выясняют особенности нервно-психического и физического развития ребенка на момент опроса. При неблагоприятном исходе родов выясняют, на каком этапе произошла гибель плода или новорожденного: во время беременности (антенатальная гибель), во время родов (</w:t>
      </w:r>
      <w:proofErr w:type="spellStart"/>
      <w:r w:rsidRPr="00FA11A9">
        <w:rPr>
          <w:rFonts w:ascii="Times New Roman" w:hAnsi="Times New Roman" w:cs="Times New Roman"/>
        </w:rPr>
        <w:t>интранатальная</w:t>
      </w:r>
      <w:proofErr w:type="spellEnd"/>
      <w:r w:rsidRPr="00FA11A9">
        <w:rPr>
          <w:rFonts w:ascii="Times New Roman" w:hAnsi="Times New Roman" w:cs="Times New Roman"/>
        </w:rPr>
        <w:t xml:space="preserve"> гибель), в раннем постнатальном периоде (первые 7 </w:t>
      </w:r>
      <w:proofErr w:type="spellStart"/>
      <w:r w:rsidRPr="00FA11A9">
        <w:rPr>
          <w:rFonts w:ascii="Times New Roman" w:hAnsi="Times New Roman" w:cs="Times New Roman"/>
        </w:rPr>
        <w:t>сут</w:t>
      </w:r>
      <w:proofErr w:type="spellEnd"/>
      <w:r w:rsidRPr="00FA11A9">
        <w:rPr>
          <w:rFonts w:ascii="Times New Roman" w:hAnsi="Times New Roman" w:cs="Times New Roman"/>
        </w:rPr>
        <w:t xml:space="preserve"> жизни - 168 ч - постнатальная гибель). Необходимо уточнить возможную причину гибели плода/новорожденного (асфиксия, ВУИ, пороки развития и хромосомные аномалии, ГБП, тяжелая </w:t>
      </w:r>
      <w:proofErr w:type="gramStart"/>
      <w:r w:rsidRPr="00FA11A9">
        <w:rPr>
          <w:rFonts w:ascii="Times New Roman" w:hAnsi="Times New Roman" w:cs="Times New Roman"/>
        </w:rPr>
        <w:t>ПН</w:t>
      </w:r>
      <w:proofErr w:type="gramEnd"/>
      <w:r w:rsidRPr="00FA11A9">
        <w:rPr>
          <w:rFonts w:ascii="Times New Roman" w:hAnsi="Times New Roman" w:cs="Times New Roman"/>
        </w:rPr>
        <w:t xml:space="preserve"> и др.).</w:t>
      </w:r>
    </w:p>
    <w:p w:rsidR="007E3D4B" w:rsidRPr="00FA11A9" w:rsidRDefault="007E3D4B" w:rsidP="007E3D4B">
      <w:pPr>
        <w:rPr>
          <w:rFonts w:ascii="Times New Roman" w:hAnsi="Times New Roman" w:cs="Times New Roman"/>
        </w:rPr>
      </w:pPr>
      <w:r w:rsidRPr="00FA11A9">
        <w:rPr>
          <w:rFonts w:ascii="Times New Roman" w:hAnsi="Times New Roman" w:cs="Times New Roman"/>
        </w:rPr>
        <w:lastRenderedPageBreak/>
        <w:t>Таким образом, акушерский анамнез дает ценную информацию для прогнозирования акушерских осложнений, особенностей течения беременности и родов, позволяет выделить пациенток группы высокого риска, нуждающихся в особом внимании и более тщательном наблюдении.</w:t>
      </w:r>
    </w:p>
    <w:p w:rsidR="007E3D4B" w:rsidRPr="00FA11A9" w:rsidRDefault="007E3D4B" w:rsidP="007E3D4B">
      <w:pPr>
        <w:jc w:val="center"/>
        <w:rPr>
          <w:rFonts w:ascii="Times New Roman" w:hAnsi="Times New Roman" w:cs="Times New Roman"/>
          <w:b/>
        </w:rPr>
      </w:pPr>
    </w:p>
    <w:p w:rsidR="007E3D4B" w:rsidRPr="00FA11A9" w:rsidRDefault="007E3D4B" w:rsidP="007E3D4B">
      <w:pPr>
        <w:jc w:val="center"/>
        <w:rPr>
          <w:rFonts w:ascii="Times New Roman" w:hAnsi="Times New Roman" w:cs="Times New Roman"/>
          <w:b/>
        </w:rPr>
      </w:pPr>
      <w:r w:rsidRPr="00FA11A9">
        <w:rPr>
          <w:rFonts w:ascii="Times New Roman" w:hAnsi="Times New Roman" w:cs="Times New Roman"/>
          <w:b/>
        </w:rPr>
        <w:t>Объективное обследование беременной</w:t>
      </w:r>
    </w:p>
    <w:p w:rsidR="007E3D4B" w:rsidRPr="00FA11A9" w:rsidRDefault="007E3D4B" w:rsidP="007E3D4B">
      <w:pPr>
        <w:rPr>
          <w:rFonts w:ascii="Times New Roman" w:hAnsi="Times New Roman" w:cs="Times New Roman"/>
        </w:rPr>
      </w:pPr>
      <w:r w:rsidRPr="00FA11A9">
        <w:rPr>
          <w:rFonts w:ascii="Times New Roman" w:hAnsi="Times New Roman" w:cs="Times New Roman"/>
        </w:rPr>
        <w:t>После сбора анамнеза пациентки приступают к объективному исследованию, которое начинают с осмотра.</w:t>
      </w:r>
    </w:p>
    <w:p w:rsidR="007E3D4B" w:rsidRPr="00FA11A9" w:rsidRDefault="007E3D4B" w:rsidP="007E3D4B">
      <w:pPr>
        <w:rPr>
          <w:rFonts w:ascii="Times New Roman" w:hAnsi="Times New Roman" w:cs="Times New Roman"/>
        </w:rPr>
      </w:pPr>
      <w:proofErr w:type="gramStart"/>
      <w:r w:rsidRPr="00FA11A9">
        <w:rPr>
          <w:rFonts w:ascii="Times New Roman" w:hAnsi="Times New Roman" w:cs="Times New Roman"/>
        </w:rPr>
        <w:t>Обследование беременной проводят акушер-гинеколог, стоматолог, отоларинголог, окулист, при необходимости эндокринолог, уролог, хирург, кардиолог.</w:t>
      </w:r>
      <w:proofErr w:type="gramEnd"/>
      <w:r w:rsidRPr="00FA11A9">
        <w:rPr>
          <w:rFonts w:ascii="Times New Roman" w:hAnsi="Times New Roman" w:cs="Times New Roman"/>
        </w:rPr>
        <w:t xml:space="preserve"> При выявлении у беременной </w:t>
      </w:r>
      <w:proofErr w:type="spellStart"/>
      <w:r w:rsidRPr="00FA11A9">
        <w:rPr>
          <w:rFonts w:ascii="Times New Roman" w:hAnsi="Times New Roman" w:cs="Times New Roman"/>
        </w:rPr>
        <w:t>экстрагенитальной</w:t>
      </w:r>
      <w:proofErr w:type="spellEnd"/>
      <w:r w:rsidRPr="00FA11A9">
        <w:rPr>
          <w:rFonts w:ascii="Times New Roman" w:hAnsi="Times New Roman" w:cs="Times New Roman"/>
        </w:rPr>
        <w:t xml:space="preserve"> патологии терапевт или врач-специалист дает заключение о возможности вынашивания беременности и в случае необходимости произвести дополнительные исследования или направить в стационар. Повторные осмотры терапевт проводит на сроке 30 и 37- 38 </w:t>
      </w:r>
      <w:proofErr w:type="spellStart"/>
      <w:r w:rsidRPr="00FA11A9">
        <w:rPr>
          <w:rFonts w:ascii="Times New Roman" w:hAnsi="Times New Roman" w:cs="Times New Roman"/>
        </w:rPr>
        <w:t>нед</w:t>
      </w:r>
      <w:proofErr w:type="spellEnd"/>
      <w:r w:rsidRPr="00FA11A9">
        <w:rPr>
          <w:rFonts w:ascii="Times New Roman" w:hAnsi="Times New Roman" w:cs="Times New Roman"/>
        </w:rPr>
        <w:t xml:space="preserve"> беременности, а стоматолог - в 24 и 33-34 </w:t>
      </w:r>
      <w:proofErr w:type="spellStart"/>
      <w:r w:rsidRPr="00FA11A9">
        <w:rPr>
          <w:rFonts w:ascii="Times New Roman" w:hAnsi="Times New Roman" w:cs="Times New Roman"/>
        </w:rPr>
        <w:t>нед</w:t>
      </w:r>
      <w:proofErr w:type="spellEnd"/>
      <w:r w:rsidRPr="00FA11A9">
        <w:rPr>
          <w:rFonts w:ascii="Times New Roman" w:hAnsi="Times New Roman" w:cs="Times New Roman"/>
        </w:rPr>
        <w:t>.</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Стоматолог должен не только произвести осмотр, но и санацию рта. Акушер-гинеколог контролирует, как выполняются рекомендации специалистов, при каждом посещении консультации беременной. Например, при высокой степени миопии, особенно осложненной, необходимо получить конкретное заключение окулиста о ведении или исключении второго периода родов, методе </w:t>
      </w:r>
      <w:proofErr w:type="spellStart"/>
      <w:r w:rsidRPr="00FA11A9">
        <w:rPr>
          <w:rFonts w:ascii="Times New Roman" w:hAnsi="Times New Roman" w:cs="Times New Roman"/>
        </w:rPr>
        <w:t>родоразрешения</w:t>
      </w:r>
      <w:proofErr w:type="spellEnd"/>
      <w:r w:rsidRPr="00FA11A9">
        <w:rPr>
          <w:rFonts w:ascii="Times New Roman" w:hAnsi="Times New Roman" w:cs="Times New Roman"/>
        </w:rPr>
        <w:t>.</w:t>
      </w:r>
    </w:p>
    <w:p w:rsidR="007E3D4B" w:rsidRPr="00FA11A9" w:rsidRDefault="007E3D4B" w:rsidP="007E3D4B">
      <w:pPr>
        <w:rPr>
          <w:rFonts w:ascii="Times New Roman" w:hAnsi="Times New Roman" w:cs="Times New Roman"/>
        </w:rPr>
      </w:pPr>
      <w:r w:rsidRPr="00FA11A9">
        <w:rPr>
          <w:rFonts w:ascii="Times New Roman" w:hAnsi="Times New Roman" w:cs="Times New Roman"/>
        </w:rPr>
        <w:t>По показаниям проводят медико-генетическое консультирование.</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Объективное обследование беременной (роженицы) складывается из </w:t>
      </w:r>
      <w:r w:rsidRPr="00FA11A9">
        <w:rPr>
          <w:rFonts w:ascii="Times New Roman" w:hAnsi="Times New Roman" w:cs="Times New Roman"/>
          <w:u w:val="single"/>
        </w:rPr>
        <w:t>общего обследования и специального акушерского исследования.</w:t>
      </w:r>
      <w:r w:rsidRPr="00FA11A9">
        <w:rPr>
          <w:rFonts w:ascii="Times New Roman" w:hAnsi="Times New Roman" w:cs="Times New Roman"/>
        </w:rPr>
        <w:t xml:space="preserve"> Общее обследование проводят по органам и системам. Проводят лабораторные исследования: анализ мочи, клинический анализ крови, определение группы крови и </w:t>
      </w:r>
      <w:proofErr w:type="gramStart"/>
      <w:r w:rsidRPr="00FA11A9">
        <w:rPr>
          <w:rFonts w:ascii="Times New Roman" w:hAnsi="Times New Roman" w:cs="Times New Roman"/>
        </w:rPr>
        <w:t>резус-принадлежности</w:t>
      </w:r>
      <w:proofErr w:type="gramEnd"/>
      <w:r w:rsidRPr="00FA11A9">
        <w:rPr>
          <w:rFonts w:ascii="Times New Roman" w:hAnsi="Times New Roman" w:cs="Times New Roman"/>
        </w:rPr>
        <w:t xml:space="preserve">, биохимический анализ крови, </w:t>
      </w:r>
      <w:proofErr w:type="spellStart"/>
      <w:r w:rsidRPr="00FA11A9">
        <w:rPr>
          <w:rFonts w:ascii="Times New Roman" w:hAnsi="Times New Roman" w:cs="Times New Roman"/>
        </w:rPr>
        <w:t>коагулограмму</w:t>
      </w:r>
      <w:proofErr w:type="spellEnd"/>
      <w:r w:rsidRPr="00FA11A9">
        <w:rPr>
          <w:rFonts w:ascii="Times New Roman" w:hAnsi="Times New Roman" w:cs="Times New Roman"/>
        </w:rPr>
        <w:t>, анализ на TORCH-инфекции: Т - токсоплазмоз (</w:t>
      </w:r>
      <w:proofErr w:type="spellStart"/>
      <w:r w:rsidRPr="00FA11A9">
        <w:rPr>
          <w:rFonts w:ascii="Times New Roman" w:hAnsi="Times New Roman" w:cs="Times New Roman"/>
        </w:rPr>
        <w:t>toxoplasmosis</w:t>
      </w:r>
      <w:proofErr w:type="spellEnd"/>
      <w:r w:rsidRPr="00FA11A9">
        <w:rPr>
          <w:rFonts w:ascii="Times New Roman" w:hAnsi="Times New Roman" w:cs="Times New Roman"/>
        </w:rPr>
        <w:t>), О - другие инфекции (</w:t>
      </w:r>
      <w:proofErr w:type="spellStart"/>
      <w:r w:rsidRPr="00FA11A9">
        <w:rPr>
          <w:rFonts w:ascii="Times New Roman" w:hAnsi="Times New Roman" w:cs="Times New Roman"/>
        </w:rPr>
        <w:t>other</w:t>
      </w:r>
      <w:proofErr w:type="spellEnd"/>
      <w:r w:rsidRPr="00FA11A9">
        <w:rPr>
          <w:rFonts w:ascii="Times New Roman" w:hAnsi="Times New Roman" w:cs="Times New Roman"/>
        </w:rPr>
        <w:t xml:space="preserve">) (вирусные гепатиты, сифилис, хламидиоз, </w:t>
      </w:r>
      <w:proofErr w:type="spellStart"/>
      <w:r w:rsidRPr="00FA11A9">
        <w:rPr>
          <w:rFonts w:ascii="Times New Roman" w:hAnsi="Times New Roman" w:cs="Times New Roman"/>
        </w:rPr>
        <w:t>листериоз</w:t>
      </w:r>
      <w:proofErr w:type="spellEnd"/>
      <w:r w:rsidRPr="00FA11A9">
        <w:rPr>
          <w:rFonts w:ascii="Times New Roman" w:hAnsi="Times New Roman" w:cs="Times New Roman"/>
        </w:rPr>
        <w:t xml:space="preserve">, туберкулез, </w:t>
      </w:r>
      <w:proofErr w:type="spellStart"/>
      <w:r w:rsidRPr="00FA11A9">
        <w:rPr>
          <w:rFonts w:ascii="Times New Roman" w:hAnsi="Times New Roman" w:cs="Times New Roman"/>
        </w:rPr>
        <w:t>уре</w:t>
      </w:r>
      <w:proofErr w:type="gramStart"/>
      <w:r w:rsidRPr="00FA11A9">
        <w:rPr>
          <w:rFonts w:ascii="Times New Roman" w:hAnsi="Times New Roman" w:cs="Times New Roman"/>
        </w:rPr>
        <w:t>а</w:t>
      </w:r>
      <w:proofErr w:type="spellEnd"/>
      <w:r w:rsidRPr="00FA11A9">
        <w:rPr>
          <w:rFonts w:ascii="Times New Roman" w:hAnsi="Times New Roman" w:cs="Times New Roman"/>
        </w:rPr>
        <w:t>-</w:t>
      </w:r>
      <w:proofErr w:type="gramEnd"/>
      <w:r w:rsidRPr="00FA11A9">
        <w:rPr>
          <w:rFonts w:ascii="Times New Roman" w:hAnsi="Times New Roman" w:cs="Times New Roman"/>
        </w:rPr>
        <w:t xml:space="preserve"> и микоплазмоз, гонорея, группа β-стрептококков), R - краснуха (</w:t>
      </w:r>
      <w:proofErr w:type="spellStart"/>
      <w:r w:rsidRPr="00FA11A9">
        <w:rPr>
          <w:rFonts w:ascii="Times New Roman" w:hAnsi="Times New Roman" w:cs="Times New Roman"/>
        </w:rPr>
        <w:t>rubella</w:t>
      </w:r>
      <w:proofErr w:type="spellEnd"/>
      <w:r w:rsidRPr="00FA11A9">
        <w:rPr>
          <w:rFonts w:ascii="Times New Roman" w:hAnsi="Times New Roman" w:cs="Times New Roman"/>
        </w:rPr>
        <w:t xml:space="preserve">), С - </w:t>
      </w:r>
      <w:proofErr w:type="spellStart"/>
      <w:r w:rsidRPr="00FA11A9">
        <w:rPr>
          <w:rFonts w:ascii="Times New Roman" w:hAnsi="Times New Roman" w:cs="Times New Roman"/>
        </w:rPr>
        <w:t>цитомегаловирус</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cytomegalovirus</w:t>
      </w:r>
      <w:proofErr w:type="spellEnd"/>
      <w:r w:rsidRPr="00FA11A9">
        <w:rPr>
          <w:rFonts w:ascii="Times New Roman" w:hAnsi="Times New Roman" w:cs="Times New Roman"/>
        </w:rPr>
        <w:t>), Н - герпес (</w:t>
      </w:r>
      <w:proofErr w:type="spellStart"/>
      <w:r w:rsidRPr="00FA11A9">
        <w:rPr>
          <w:rFonts w:ascii="Times New Roman" w:hAnsi="Times New Roman" w:cs="Times New Roman"/>
        </w:rPr>
        <w:t>hеrреs</w:t>
      </w:r>
      <w:proofErr w:type="spellEnd"/>
      <w:r w:rsidRPr="00FA11A9">
        <w:rPr>
          <w:rFonts w:ascii="Times New Roman" w:hAnsi="Times New Roman" w:cs="Times New Roman"/>
        </w:rPr>
        <w:t>). Большое значение имеет выяснение состояния психики беременной, ее отношения к предстоящим родам, так как от этого зависит эффект психопрофилактической подготовки к родам.</w:t>
      </w:r>
    </w:p>
    <w:p w:rsidR="007E3D4B" w:rsidRPr="00FA11A9" w:rsidRDefault="007E3D4B" w:rsidP="007E3D4B">
      <w:pPr>
        <w:rPr>
          <w:rFonts w:ascii="Times New Roman" w:hAnsi="Times New Roman" w:cs="Times New Roman"/>
        </w:rPr>
      </w:pPr>
      <w:r w:rsidRPr="00FA11A9">
        <w:rPr>
          <w:rFonts w:ascii="Times New Roman" w:hAnsi="Times New Roman" w:cs="Times New Roman"/>
        </w:rPr>
        <w:t>Осмотр беременной. Осмотр нередко позволяет получить очень ценные данные для диагноза.</w:t>
      </w:r>
    </w:p>
    <w:p w:rsidR="007E3D4B" w:rsidRPr="00FA11A9" w:rsidRDefault="007E3D4B" w:rsidP="007E3D4B">
      <w:pPr>
        <w:rPr>
          <w:rFonts w:ascii="Times New Roman" w:hAnsi="Times New Roman" w:cs="Times New Roman"/>
        </w:rPr>
      </w:pPr>
      <w:r w:rsidRPr="00FA11A9">
        <w:rPr>
          <w:rFonts w:ascii="Times New Roman" w:hAnsi="Times New Roman" w:cs="Times New Roman"/>
        </w:rPr>
        <w:t>Объективное исследование беременной включает:</w:t>
      </w:r>
    </w:p>
    <w:p w:rsidR="007E3D4B" w:rsidRPr="00FA11A9" w:rsidRDefault="007E3D4B" w:rsidP="007E3D4B">
      <w:pPr>
        <w:rPr>
          <w:rFonts w:ascii="Times New Roman" w:hAnsi="Times New Roman" w:cs="Times New Roman"/>
        </w:rPr>
      </w:pPr>
      <w:r w:rsidRPr="00FA11A9">
        <w:rPr>
          <w:rFonts w:ascii="Times New Roman" w:hAnsi="Times New Roman" w:cs="Times New Roman"/>
        </w:rPr>
        <w:t>► термометрию;</w:t>
      </w:r>
    </w:p>
    <w:p w:rsidR="007E3D4B" w:rsidRPr="00FA11A9" w:rsidRDefault="007E3D4B" w:rsidP="007E3D4B">
      <w:pPr>
        <w:rPr>
          <w:rFonts w:ascii="Times New Roman" w:hAnsi="Times New Roman" w:cs="Times New Roman"/>
        </w:rPr>
      </w:pPr>
      <w:r w:rsidRPr="00FA11A9">
        <w:rPr>
          <w:rFonts w:ascii="Times New Roman" w:hAnsi="Times New Roman" w:cs="Times New Roman"/>
        </w:rPr>
        <w:t>► антропометрию (измерение роста, определение массы тела);</w:t>
      </w:r>
    </w:p>
    <w:p w:rsidR="007E3D4B" w:rsidRPr="00FA11A9" w:rsidRDefault="007E3D4B" w:rsidP="007E3D4B">
      <w:pPr>
        <w:rPr>
          <w:rFonts w:ascii="Times New Roman" w:hAnsi="Times New Roman" w:cs="Times New Roman"/>
        </w:rPr>
      </w:pPr>
      <w:r w:rsidRPr="00FA11A9">
        <w:rPr>
          <w:rFonts w:ascii="Times New Roman" w:hAnsi="Times New Roman" w:cs="Times New Roman"/>
        </w:rPr>
        <w:t>► измерение АД на обеих руках;</w:t>
      </w:r>
    </w:p>
    <w:p w:rsidR="007E3D4B" w:rsidRPr="00FA11A9" w:rsidRDefault="007E3D4B" w:rsidP="007E3D4B">
      <w:pPr>
        <w:rPr>
          <w:rFonts w:ascii="Times New Roman" w:hAnsi="Times New Roman" w:cs="Times New Roman"/>
        </w:rPr>
      </w:pPr>
      <w:r w:rsidRPr="00FA11A9">
        <w:rPr>
          <w:rFonts w:ascii="Times New Roman" w:hAnsi="Times New Roman" w:cs="Times New Roman"/>
        </w:rPr>
        <w:t>► определение типа телосложения;</w:t>
      </w:r>
    </w:p>
    <w:p w:rsidR="007E3D4B" w:rsidRPr="00FA11A9" w:rsidRDefault="007E3D4B" w:rsidP="007E3D4B">
      <w:pPr>
        <w:rPr>
          <w:rFonts w:ascii="Times New Roman" w:hAnsi="Times New Roman" w:cs="Times New Roman"/>
        </w:rPr>
      </w:pPr>
      <w:r w:rsidRPr="00FA11A9">
        <w:rPr>
          <w:rFonts w:ascii="Times New Roman" w:hAnsi="Times New Roman" w:cs="Times New Roman"/>
        </w:rPr>
        <w:t>► осмотр кожного покрова;</w:t>
      </w:r>
    </w:p>
    <w:p w:rsidR="007E3D4B" w:rsidRPr="00FA11A9" w:rsidRDefault="007E3D4B" w:rsidP="007E3D4B">
      <w:pPr>
        <w:rPr>
          <w:rFonts w:ascii="Times New Roman" w:hAnsi="Times New Roman" w:cs="Times New Roman"/>
        </w:rPr>
      </w:pPr>
      <w:r w:rsidRPr="00FA11A9">
        <w:rPr>
          <w:rFonts w:ascii="Times New Roman" w:hAnsi="Times New Roman" w:cs="Times New Roman"/>
        </w:rPr>
        <w:t>► осмотр и пальпацию молочных желез;</w:t>
      </w:r>
    </w:p>
    <w:p w:rsidR="007E3D4B" w:rsidRPr="00FA11A9" w:rsidRDefault="007E3D4B" w:rsidP="007E3D4B">
      <w:pPr>
        <w:rPr>
          <w:rFonts w:ascii="Times New Roman" w:hAnsi="Times New Roman" w:cs="Times New Roman"/>
        </w:rPr>
      </w:pPr>
      <w:r w:rsidRPr="00FA11A9">
        <w:rPr>
          <w:rFonts w:ascii="Times New Roman" w:hAnsi="Times New Roman" w:cs="Times New Roman"/>
        </w:rPr>
        <w:t>► осмотр и пальпацию живота;</w:t>
      </w:r>
    </w:p>
    <w:p w:rsidR="007E3D4B" w:rsidRPr="00FA11A9" w:rsidRDefault="007E3D4B" w:rsidP="007E3D4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пельвиометрию</w:t>
      </w:r>
      <w:proofErr w:type="spellEnd"/>
      <w:r w:rsidRPr="00FA11A9">
        <w:rPr>
          <w:rFonts w:ascii="Times New Roman" w:hAnsi="Times New Roman" w:cs="Times New Roman"/>
        </w:rPr>
        <w:t>;</w:t>
      </w:r>
    </w:p>
    <w:p w:rsidR="007E3D4B" w:rsidRPr="00FA11A9" w:rsidRDefault="007E3D4B" w:rsidP="007E3D4B">
      <w:pPr>
        <w:rPr>
          <w:rFonts w:ascii="Times New Roman" w:hAnsi="Times New Roman" w:cs="Times New Roman"/>
        </w:rPr>
      </w:pPr>
      <w:r w:rsidRPr="00FA11A9">
        <w:rPr>
          <w:rFonts w:ascii="Times New Roman" w:hAnsi="Times New Roman" w:cs="Times New Roman"/>
        </w:rPr>
        <w:lastRenderedPageBreak/>
        <w:t>► пальпацию лонного сочленения;</w:t>
      </w:r>
    </w:p>
    <w:p w:rsidR="007E3D4B" w:rsidRPr="00FA11A9" w:rsidRDefault="007E3D4B" w:rsidP="007E3D4B">
      <w:pPr>
        <w:rPr>
          <w:rFonts w:ascii="Times New Roman" w:hAnsi="Times New Roman" w:cs="Times New Roman"/>
        </w:rPr>
      </w:pPr>
      <w:r w:rsidRPr="00FA11A9">
        <w:rPr>
          <w:rFonts w:ascii="Times New Roman" w:hAnsi="Times New Roman" w:cs="Times New Roman"/>
        </w:rPr>
        <w:t>► исследование органов кровообращения, дыхания, пищеварения, выделения, нервной и эндокринной систем;</w:t>
      </w:r>
    </w:p>
    <w:p w:rsidR="007E3D4B" w:rsidRPr="00FA11A9" w:rsidRDefault="007E3D4B" w:rsidP="007E3D4B">
      <w:pPr>
        <w:rPr>
          <w:rFonts w:ascii="Times New Roman" w:hAnsi="Times New Roman" w:cs="Times New Roman"/>
        </w:rPr>
      </w:pPr>
      <w:r w:rsidRPr="00FA11A9">
        <w:rPr>
          <w:rFonts w:ascii="Times New Roman" w:hAnsi="Times New Roman" w:cs="Times New Roman"/>
        </w:rPr>
        <w:t>► исследования, проводимые врачами других специальностей.</w:t>
      </w:r>
    </w:p>
    <w:p w:rsidR="007E3D4B" w:rsidRPr="00FA11A9" w:rsidRDefault="007E3D4B" w:rsidP="007E3D4B">
      <w:pPr>
        <w:rPr>
          <w:rFonts w:ascii="Times New Roman" w:hAnsi="Times New Roman" w:cs="Times New Roman"/>
        </w:rPr>
      </w:pPr>
      <w:r w:rsidRPr="00FA11A9">
        <w:rPr>
          <w:rFonts w:ascii="Times New Roman" w:hAnsi="Times New Roman" w:cs="Times New Roman"/>
        </w:rPr>
        <w:t>Рост беременной необходимо точно измерить. При низком росте (150 см и ниже) у женщин нередко наблюдаются признаки инфантилизма (сужение таза, гипоплазия матки и др.). У женщин высокого роста наблюдаются другие особенности таза (</w:t>
      </w:r>
      <w:proofErr w:type="gramStart"/>
      <w:r w:rsidRPr="00FA11A9">
        <w:rPr>
          <w:rFonts w:ascii="Times New Roman" w:hAnsi="Times New Roman" w:cs="Times New Roman"/>
        </w:rPr>
        <w:t>широкий</w:t>
      </w:r>
      <w:proofErr w:type="gramEnd"/>
      <w:r w:rsidRPr="00FA11A9">
        <w:rPr>
          <w:rFonts w:ascii="Times New Roman" w:hAnsi="Times New Roman" w:cs="Times New Roman"/>
        </w:rPr>
        <w:t xml:space="preserve">, мужского типа). Определение </w:t>
      </w:r>
      <w:proofErr w:type="spellStart"/>
      <w:r w:rsidRPr="00FA11A9">
        <w:rPr>
          <w:rFonts w:ascii="Times New Roman" w:hAnsi="Times New Roman" w:cs="Times New Roman"/>
        </w:rPr>
        <w:t>ростовесовых</w:t>
      </w:r>
      <w:proofErr w:type="spellEnd"/>
      <w:r w:rsidRPr="00FA11A9">
        <w:rPr>
          <w:rFonts w:ascii="Times New Roman" w:hAnsi="Times New Roman" w:cs="Times New Roman"/>
        </w:rPr>
        <w:t xml:space="preserve"> показателей - необходимое условие для диагностики ожирения и выявления скрытых отеков. Чем раньше выполнена антропометрия, тем более достоверными будут данные для сравнения по мере прогрессирования беременности. При определении массы тела следует учитывать не только ее абсолютные значения, но и рассчитывать индекс массы тела (ИМТ), который в норме составляет 18-25 кг/м</w:t>
      </w:r>
      <w:proofErr w:type="gramStart"/>
      <w:r w:rsidRPr="00FA11A9">
        <w:rPr>
          <w:rFonts w:ascii="Times New Roman" w:hAnsi="Times New Roman" w:cs="Times New Roman"/>
        </w:rPr>
        <w:t>2</w:t>
      </w:r>
      <w:proofErr w:type="gramEnd"/>
      <w:r w:rsidRPr="00FA11A9">
        <w:rPr>
          <w:rFonts w:ascii="Times New Roman" w:hAnsi="Times New Roman" w:cs="Times New Roman"/>
        </w:rPr>
        <w:t>, по следующей формуле:</w:t>
      </w:r>
    </w:p>
    <w:p w:rsidR="007E3D4B" w:rsidRPr="00FA11A9" w:rsidRDefault="007E3D4B" w:rsidP="007E3D4B">
      <w:pPr>
        <w:rPr>
          <w:rFonts w:ascii="Times New Roman" w:hAnsi="Times New Roman" w:cs="Times New Roman"/>
        </w:rPr>
      </w:pPr>
      <w:r w:rsidRPr="00FA11A9">
        <w:rPr>
          <w:rFonts w:ascii="Times New Roman" w:hAnsi="Times New Roman" w:cs="Times New Roman"/>
        </w:rPr>
        <w:t>ИМТ = масса тела в килограммах/(рост в метрах)*(рост в метрах).</w:t>
      </w:r>
    </w:p>
    <w:p w:rsidR="007E3D4B" w:rsidRPr="00FA11A9" w:rsidRDefault="007E3D4B" w:rsidP="007E3D4B">
      <w:pPr>
        <w:rPr>
          <w:rFonts w:ascii="Times New Roman" w:hAnsi="Times New Roman" w:cs="Times New Roman"/>
        </w:rPr>
      </w:pPr>
      <w:r w:rsidRPr="00FA11A9">
        <w:rPr>
          <w:rFonts w:ascii="Times New Roman" w:hAnsi="Times New Roman" w:cs="Times New Roman"/>
          <w:u w:val="single"/>
        </w:rPr>
        <w:t>Телосложение.</w:t>
      </w:r>
      <w:r w:rsidRPr="00FA11A9">
        <w:rPr>
          <w:rFonts w:ascii="Times New Roman" w:hAnsi="Times New Roman" w:cs="Times New Roman"/>
        </w:rPr>
        <w:t xml:space="preserve"> Тип телосложения - один из вариантов нормы конституции человека. Поскольку тип телосложения характеризует лишь один из вариантов нормы конституции, число типов телосложения зависит от способа определения нормы. Наиболее часто выделяют следующие типы: </w:t>
      </w:r>
      <w:proofErr w:type="gramStart"/>
      <w:r w:rsidRPr="00FA11A9">
        <w:rPr>
          <w:rFonts w:ascii="Times New Roman" w:hAnsi="Times New Roman" w:cs="Times New Roman"/>
        </w:rPr>
        <w:t>астенический</w:t>
      </w:r>
      <w:proofErr w:type="gramEnd"/>
      <w:r w:rsidRPr="00FA11A9">
        <w:rPr>
          <w:rFonts w:ascii="Times New Roman" w:hAnsi="Times New Roman" w:cs="Times New Roman"/>
        </w:rPr>
        <w:t xml:space="preserve"> (или </w:t>
      </w:r>
      <w:proofErr w:type="spellStart"/>
      <w:r w:rsidRPr="00FA11A9">
        <w:rPr>
          <w:rFonts w:ascii="Times New Roman" w:hAnsi="Times New Roman" w:cs="Times New Roman"/>
        </w:rPr>
        <w:t>гипостенический</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нормостенический</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гиперстенический</w:t>
      </w:r>
      <w:proofErr w:type="spellEnd"/>
      <w:r w:rsidRPr="00FA11A9">
        <w:rPr>
          <w:rFonts w:ascii="Times New Roman" w:hAnsi="Times New Roman" w:cs="Times New Roman"/>
        </w:rPr>
        <w:t>.</w:t>
      </w:r>
    </w:p>
    <w:p w:rsidR="007E3D4B" w:rsidRPr="00FA11A9" w:rsidRDefault="007E3D4B" w:rsidP="007E3D4B">
      <w:pPr>
        <w:rPr>
          <w:rFonts w:ascii="Times New Roman" w:hAnsi="Times New Roman" w:cs="Times New Roman"/>
        </w:rPr>
      </w:pPr>
      <w:r w:rsidRPr="00FA11A9">
        <w:rPr>
          <w:rFonts w:ascii="Times New Roman" w:hAnsi="Times New Roman" w:cs="Times New Roman"/>
        </w:rPr>
        <w:t>Деформация позвоночника и нижних конечностей, анкилозы суставов и другие изменения в костной системе свидетельствуют о возможном изменении формы таза и его сужении. Изменения в костях и суставах нередко появляются вследствие рахита, полиомиелита, туберкулеза, которые могли отрицательно повлиять на другие органы и системы. При осмотре выявляются дополнительные видимые признаки инфантилизма (недоразвитие молочных желез, недостаточное развитие волос в области наружных половых органов), недостаточная половая</w:t>
      </w:r>
      <w:r w:rsidR="009C3ADB" w:rsidRPr="00FA11A9">
        <w:rPr>
          <w:rFonts w:ascii="Times New Roman" w:hAnsi="Times New Roman" w:cs="Times New Roman"/>
        </w:rPr>
        <w:t xml:space="preserve"> </w:t>
      </w:r>
      <w:r w:rsidRPr="00FA11A9">
        <w:rPr>
          <w:rFonts w:ascii="Times New Roman" w:hAnsi="Times New Roman" w:cs="Times New Roman"/>
        </w:rPr>
        <w:t>дифференцировка (широкие плечи, узкий таз, рост волос по мужскому типу) и прочие особенности развития, при которых беременность нередко протекает с осложнениями. Выраженное истощение или ожирение нередко бывают признаком нарушения обмена веществ, эндокринных и других заболеваний. Осложнения беременности и родов возникают у таких женщин чаще, чем обычно.</w:t>
      </w:r>
    </w:p>
    <w:p w:rsidR="007E3D4B" w:rsidRPr="00FA11A9" w:rsidRDefault="007E3D4B" w:rsidP="007E3D4B">
      <w:pPr>
        <w:rPr>
          <w:rFonts w:ascii="Times New Roman" w:hAnsi="Times New Roman" w:cs="Times New Roman"/>
        </w:rPr>
      </w:pPr>
      <w:r w:rsidRPr="00FA11A9">
        <w:rPr>
          <w:rFonts w:ascii="Times New Roman" w:hAnsi="Times New Roman" w:cs="Times New Roman"/>
          <w:u w:val="single"/>
        </w:rPr>
        <w:t>Кожный покров</w:t>
      </w:r>
      <w:r w:rsidRPr="00FA11A9">
        <w:rPr>
          <w:rFonts w:ascii="Times New Roman" w:hAnsi="Times New Roman" w:cs="Times New Roman"/>
        </w:rPr>
        <w:t xml:space="preserve">. Пигментация лица, белой линии, сосков и </w:t>
      </w:r>
      <w:proofErr w:type="spellStart"/>
      <w:r w:rsidRPr="00FA11A9">
        <w:rPr>
          <w:rFonts w:ascii="Times New Roman" w:hAnsi="Times New Roman" w:cs="Times New Roman"/>
        </w:rPr>
        <w:t>околососковых</w:t>
      </w:r>
      <w:proofErr w:type="spellEnd"/>
      <w:r w:rsidRPr="00FA11A9">
        <w:rPr>
          <w:rFonts w:ascii="Times New Roman" w:hAnsi="Times New Roman" w:cs="Times New Roman"/>
        </w:rPr>
        <w:t xml:space="preserve"> кружков, полосы беременности позволяют предполагать наличие беременности. Бледность кожи и видимых слизистых оболочек, цианоз губ, желтушность кожи и склер, отеки служат признаками ряда серьезных заболеваний. Расчесы, гнойники на коже требуют специального обследования. К объективным признакам бывшей беременности и родов относятся понижение тонуса мышц передней брюшной стенки, наличие </w:t>
      </w:r>
      <w:proofErr w:type="spellStart"/>
      <w:r w:rsidRPr="00FA11A9">
        <w:rPr>
          <w:rFonts w:ascii="Times New Roman" w:hAnsi="Times New Roman" w:cs="Times New Roman"/>
        </w:rPr>
        <w:t>striae</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gravidarum</w:t>
      </w:r>
      <w:proofErr w:type="spellEnd"/>
      <w:r w:rsidRPr="00FA11A9">
        <w:rPr>
          <w:rFonts w:ascii="Times New Roman" w:hAnsi="Times New Roman" w:cs="Times New Roman"/>
        </w:rPr>
        <w:t xml:space="preserve">. Гормональные нарушения регуляции репродуктивной системы могут привести к недоразвитию молочных желез, недостаточной выраженности </w:t>
      </w:r>
      <w:proofErr w:type="spellStart"/>
      <w:r w:rsidRPr="00FA11A9">
        <w:rPr>
          <w:rFonts w:ascii="Times New Roman" w:hAnsi="Times New Roman" w:cs="Times New Roman"/>
        </w:rPr>
        <w:t>оволосения</w:t>
      </w:r>
      <w:proofErr w:type="spellEnd"/>
      <w:r w:rsidRPr="00FA11A9">
        <w:rPr>
          <w:rFonts w:ascii="Times New Roman" w:hAnsi="Times New Roman" w:cs="Times New Roman"/>
        </w:rPr>
        <w:t xml:space="preserve"> в подмышечной области и на лобке или, напротив, чрезмерному </w:t>
      </w:r>
      <w:proofErr w:type="spellStart"/>
      <w:r w:rsidRPr="00FA11A9">
        <w:rPr>
          <w:rFonts w:ascii="Times New Roman" w:hAnsi="Times New Roman" w:cs="Times New Roman"/>
        </w:rPr>
        <w:t>оволосению</w:t>
      </w:r>
      <w:proofErr w:type="spellEnd"/>
      <w:r w:rsidRPr="00FA11A9">
        <w:rPr>
          <w:rFonts w:ascii="Times New Roman" w:hAnsi="Times New Roman" w:cs="Times New Roman"/>
        </w:rPr>
        <w:t xml:space="preserve"> на лице, нижних конечностях, по средней линии живота. Кроме гирсутизма при осмотре можно выявить черты маскулинизации - широкие плечи, мужское строение таза. Следует оценить выраженность подкожно-жировой клетчатки.</w:t>
      </w:r>
    </w:p>
    <w:p w:rsidR="007E3D4B" w:rsidRPr="00FA11A9" w:rsidRDefault="007E3D4B" w:rsidP="007E3D4B">
      <w:pPr>
        <w:rPr>
          <w:rFonts w:ascii="Times New Roman" w:hAnsi="Times New Roman" w:cs="Times New Roman"/>
        </w:rPr>
      </w:pPr>
      <w:r w:rsidRPr="00FA11A9">
        <w:rPr>
          <w:rFonts w:ascii="Times New Roman" w:hAnsi="Times New Roman" w:cs="Times New Roman"/>
          <w:u w:val="single"/>
        </w:rPr>
        <w:t>Молочные железы.</w:t>
      </w:r>
      <w:r w:rsidRPr="00FA11A9">
        <w:rPr>
          <w:rFonts w:ascii="Times New Roman" w:hAnsi="Times New Roman" w:cs="Times New Roman"/>
        </w:rPr>
        <w:t xml:space="preserve"> </w:t>
      </w:r>
      <w:proofErr w:type="gramStart"/>
      <w:r w:rsidRPr="00FA11A9">
        <w:rPr>
          <w:rFonts w:ascii="Times New Roman" w:hAnsi="Times New Roman" w:cs="Times New Roman"/>
        </w:rPr>
        <w:t>Оценивают их развитие, состояние сосков (нормальные, плоские, втянутые), наличие отделяемого (молозива) из сосков.</w:t>
      </w:r>
      <w:proofErr w:type="gramEnd"/>
    </w:p>
    <w:p w:rsidR="007E3D4B" w:rsidRPr="00FA11A9" w:rsidRDefault="007E3D4B" w:rsidP="007E3D4B">
      <w:pPr>
        <w:rPr>
          <w:rFonts w:ascii="Times New Roman" w:hAnsi="Times New Roman" w:cs="Times New Roman"/>
        </w:rPr>
      </w:pPr>
      <w:r w:rsidRPr="00FA11A9">
        <w:rPr>
          <w:rFonts w:ascii="Times New Roman" w:hAnsi="Times New Roman" w:cs="Times New Roman"/>
          <w:u w:val="single"/>
        </w:rPr>
        <w:t>Измерение АД</w:t>
      </w:r>
      <w:r w:rsidRPr="00FA11A9">
        <w:rPr>
          <w:rFonts w:ascii="Times New Roman" w:hAnsi="Times New Roman" w:cs="Times New Roman"/>
        </w:rPr>
        <w:t xml:space="preserve">. Важно проводить на обеих руках и как можно раньше во время беременности, так как в поздние сроки беременности дифференциальная диагностика гипертонической болезни и ПЭ усложняется. Обязательно следует установить значение АД до беременности (так называемое рабочее АД), так как диагностика АГ во время беременности основана на сравнении данных </w:t>
      </w:r>
      <w:proofErr w:type="gramStart"/>
      <w:r w:rsidRPr="00FA11A9">
        <w:rPr>
          <w:rFonts w:ascii="Times New Roman" w:hAnsi="Times New Roman" w:cs="Times New Roman"/>
        </w:rPr>
        <w:t>с</w:t>
      </w:r>
      <w:proofErr w:type="gramEnd"/>
      <w:r w:rsidRPr="00FA11A9">
        <w:rPr>
          <w:rFonts w:ascii="Times New Roman" w:hAnsi="Times New Roman" w:cs="Times New Roman"/>
        </w:rPr>
        <w:t xml:space="preserve"> </w:t>
      </w:r>
      <w:r w:rsidRPr="00FA11A9">
        <w:rPr>
          <w:rFonts w:ascii="Times New Roman" w:hAnsi="Times New Roman" w:cs="Times New Roman"/>
        </w:rPr>
        <w:lastRenderedPageBreak/>
        <w:t xml:space="preserve">исходными (до беременности или в ее начале). Так, повышение систолического АД на 30 мм </w:t>
      </w:r>
      <w:proofErr w:type="spellStart"/>
      <w:r w:rsidRPr="00FA11A9">
        <w:rPr>
          <w:rFonts w:ascii="Times New Roman" w:hAnsi="Times New Roman" w:cs="Times New Roman"/>
        </w:rPr>
        <w:t>рт.ст</w:t>
      </w:r>
      <w:proofErr w:type="spellEnd"/>
      <w:r w:rsidRPr="00FA11A9">
        <w:rPr>
          <w:rFonts w:ascii="Times New Roman" w:hAnsi="Times New Roman" w:cs="Times New Roman"/>
        </w:rPr>
        <w:t xml:space="preserve">. и более по сравнению с исходными показателями и повышение диастолического АД на 15 мм </w:t>
      </w:r>
      <w:proofErr w:type="spellStart"/>
      <w:r w:rsidRPr="00FA11A9">
        <w:rPr>
          <w:rFonts w:ascii="Times New Roman" w:hAnsi="Times New Roman" w:cs="Times New Roman"/>
        </w:rPr>
        <w:t>рт.ст</w:t>
      </w:r>
      <w:proofErr w:type="spellEnd"/>
      <w:r w:rsidRPr="00FA11A9">
        <w:rPr>
          <w:rFonts w:ascii="Times New Roman" w:hAnsi="Times New Roman" w:cs="Times New Roman"/>
        </w:rPr>
        <w:t>. указывают на АГ. Особенно важно это учитывать у женщин с гипотонией до беременности, когда абсолютные цифры АД при ПЭ невысоки.</w:t>
      </w:r>
    </w:p>
    <w:p w:rsidR="007E3D4B" w:rsidRPr="00FA11A9" w:rsidRDefault="007E3D4B" w:rsidP="007E3D4B">
      <w:pPr>
        <w:rPr>
          <w:rFonts w:ascii="Times New Roman" w:hAnsi="Times New Roman" w:cs="Times New Roman"/>
        </w:rPr>
      </w:pPr>
      <w:r w:rsidRPr="00FA11A9">
        <w:rPr>
          <w:rFonts w:ascii="Times New Roman" w:hAnsi="Times New Roman" w:cs="Times New Roman"/>
          <w:u w:val="single"/>
        </w:rPr>
        <w:t>Осмотр живота.</w:t>
      </w:r>
      <w:r w:rsidRPr="00FA11A9">
        <w:rPr>
          <w:rFonts w:ascii="Times New Roman" w:hAnsi="Times New Roman" w:cs="Times New Roman"/>
        </w:rPr>
        <w:t xml:space="preserve"> Во второй половине беременности осмотр иногда позволяет выяснить отклонения от нормального ее течения. При нормальной беременности и правильном положении плода живот имеет </w:t>
      </w:r>
      <w:proofErr w:type="spellStart"/>
      <w:r w:rsidRPr="00FA11A9">
        <w:rPr>
          <w:rFonts w:ascii="Times New Roman" w:hAnsi="Times New Roman" w:cs="Times New Roman"/>
        </w:rPr>
        <w:t>овоидную</w:t>
      </w:r>
      <w:proofErr w:type="spellEnd"/>
      <w:r w:rsidRPr="00FA11A9">
        <w:rPr>
          <w:rFonts w:ascii="Times New Roman" w:hAnsi="Times New Roman" w:cs="Times New Roman"/>
        </w:rPr>
        <w:t xml:space="preserve"> (яйцевидную) форму; при многоводии он шарообразен, увеличивается очень резко, </w:t>
      </w:r>
      <w:proofErr w:type="gramStart"/>
      <w:r w:rsidRPr="00FA11A9">
        <w:rPr>
          <w:rFonts w:ascii="Times New Roman" w:hAnsi="Times New Roman" w:cs="Times New Roman"/>
        </w:rPr>
        <w:t>не соответственно</w:t>
      </w:r>
      <w:proofErr w:type="gramEnd"/>
      <w:r w:rsidRPr="00FA11A9">
        <w:rPr>
          <w:rFonts w:ascii="Times New Roman" w:hAnsi="Times New Roman" w:cs="Times New Roman"/>
        </w:rPr>
        <w:t xml:space="preserve"> сроку беременности, его размеры превышают норму для предполагаемого срока беременности; при поперечном положении плода живот приобретает форму поперечного овала. Форма живота может изменяться при узком тазе. При </w:t>
      </w:r>
      <w:proofErr w:type="spellStart"/>
      <w:r w:rsidRPr="00FA11A9">
        <w:rPr>
          <w:rFonts w:ascii="Times New Roman" w:hAnsi="Times New Roman" w:cs="Times New Roman"/>
        </w:rPr>
        <w:t>перерастянутости</w:t>
      </w:r>
      <w:proofErr w:type="spellEnd"/>
      <w:r w:rsidRPr="00FA11A9">
        <w:rPr>
          <w:rFonts w:ascii="Times New Roman" w:hAnsi="Times New Roman" w:cs="Times New Roman"/>
        </w:rPr>
        <w:t xml:space="preserve"> или расхождении мышц передней брюшной стенки (как правило, у повторнородящих) живот может быть отвислым.</w:t>
      </w:r>
    </w:p>
    <w:p w:rsidR="009C3ADB" w:rsidRPr="00FA11A9" w:rsidRDefault="009C3ADB" w:rsidP="007E3D4B">
      <w:pPr>
        <w:rPr>
          <w:rFonts w:ascii="Times New Roman" w:hAnsi="Times New Roman" w:cs="Times New Roman"/>
        </w:rPr>
      </w:pPr>
    </w:p>
    <w:p w:rsidR="009C3ADB" w:rsidRPr="00FA11A9" w:rsidRDefault="009C3ADB" w:rsidP="00FA11A9">
      <w:pPr>
        <w:jc w:val="center"/>
        <w:rPr>
          <w:rFonts w:ascii="Times New Roman" w:hAnsi="Times New Roman" w:cs="Times New Roman"/>
          <w:b/>
        </w:rPr>
      </w:pPr>
      <w:r w:rsidRPr="00FA11A9">
        <w:rPr>
          <w:rFonts w:ascii="Times New Roman" w:hAnsi="Times New Roman" w:cs="Times New Roman"/>
          <w:b/>
        </w:rPr>
        <w:t>Акушерское обследование беременной</w:t>
      </w:r>
      <w:r w:rsidR="00FA11A9">
        <w:rPr>
          <w:rFonts w:ascii="Times New Roman" w:hAnsi="Times New Roman" w:cs="Times New Roman"/>
          <w:b/>
        </w:rPr>
        <w:t>.</w:t>
      </w:r>
    </w:p>
    <w:p w:rsidR="009C3ADB" w:rsidRPr="00FA11A9" w:rsidRDefault="009C3ADB" w:rsidP="009C3ADB">
      <w:pPr>
        <w:rPr>
          <w:rFonts w:ascii="Times New Roman" w:hAnsi="Times New Roman" w:cs="Times New Roman"/>
        </w:rPr>
      </w:pPr>
      <w:r w:rsidRPr="00FA11A9">
        <w:rPr>
          <w:rFonts w:ascii="Times New Roman" w:hAnsi="Times New Roman" w:cs="Times New Roman"/>
        </w:rPr>
        <w:t>Специальное акушерское обследование включает три основных раздела:</w:t>
      </w:r>
    </w:p>
    <w:p w:rsidR="009C3ADB" w:rsidRPr="00FA11A9" w:rsidRDefault="009C3ADB" w:rsidP="009C3ADB">
      <w:pPr>
        <w:rPr>
          <w:rFonts w:ascii="Times New Roman" w:hAnsi="Times New Roman" w:cs="Times New Roman"/>
        </w:rPr>
      </w:pPr>
      <w:r w:rsidRPr="00FA11A9">
        <w:rPr>
          <w:rFonts w:ascii="Times New Roman" w:hAnsi="Times New Roman" w:cs="Times New Roman"/>
        </w:rPr>
        <w:t>► наружное акушерское исследование;</w:t>
      </w:r>
    </w:p>
    <w:p w:rsidR="009C3ADB" w:rsidRPr="00FA11A9" w:rsidRDefault="009C3ADB" w:rsidP="009C3ADB">
      <w:pPr>
        <w:rPr>
          <w:rFonts w:ascii="Times New Roman" w:hAnsi="Times New Roman" w:cs="Times New Roman"/>
        </w:rPr>
      </w:pPr>
      <w:r w:rsidRPr="00FA11A9">
        <w:rPr>
          <w:rFonts w:ascii="Times New Roman" w:hAnsi="Times New Roman" w:cs="Times New Roman"/>
        </w:rPr>
        <w:t>► внутреннее акушерское исследование;</w:t>
      </w:r>
    </w:p>
    <w:p w:rsidR="009C3ADB" w:rsidRPr="00FA11A9" w:rsidRDefault="009C3ADB" w:rsidP="009C3ADB">
      <w:pPr>
        <w:rPr>
          <w:rFonts w:ascii="Times New Roman" w:hAnsi="Times New Roman" w:cs="Times New Roman"/>
        </w:rPr>
      </w:pPr>
      <w:r w:rsidRPr="00FA11A9">
        <w:rPr>
          <w:rFonts w:ascii="Times New Roman" w:hAnsi="Times New Roman" w:cs="Times New Roman"/>
        </w:rPr>
        <w:t>► дополнительные методы исследования.</w:t>
      </w:r>
    </w:p>
    <w:p w:rsidR="009C3ADB" w:rsidRPr="00FA11A9" w:rsidRDefault="009C3ADB" w:rsidP="009C3ADB">
      <w:pPr>
        <w:rPr>
          <w:rFonts w:ascii="Times New Roman" w:hAnsi="Times New Roman" w:cs="Times New Roman"/>
        </w:rPr>
      </w:pPr>
      <w:r w:rsidRPr="00FA11A9">
        <w:rPr>
          <w:rFonts w:ascii="Times New Roman" w:hAnsi="Times New Roman" w:cs="Times New Roman"/>
          <w:u w:val="single"/>
        </w:rPr>
        <w:t>Наружное акушерское исследование</w:t>
      </w:r>
      <w:r w:rsidRPr="00FA11A9">
        <w:rPr>
          <w:rFonts w:ascii="Times New Roman" w:hAnsi="Times New Roman" w:cs="Times New Roman"/>
        </w:rPr>
        <w:t xml:space="preserve"> включает осмотр, пальпацию живота беременной и лонного сочленения, измерение наружных размеров таза (</w:t>
      </w:r>
      <w:proofErr w:type="spellStart"/>
      <w:r w:rsidRPr="00FA11A9">
        <w:rPr>
          <w:rFonts w:ascii="Times New Roman" w:hAnsi="Times New Roman" w:cs="Times New Roman"/>
        </w:rPr>
        <w:t>пельвиометрию</w:t>
      </w:r>
      <w:proofErr w:type="spellEnd"/>
      <w:r w:rsidRPr="00FA11A9">
        <w:rPr>
          <w:rFonts w:ascii="Times New Roman" w:hAnsi="Times New Roman" w:cs="Times New Roman"/>
        </w:rPr>
        <w:t>), определение размеров матки, измерение окружности живота и ВДМ, аускультацию сердечных тонов плода. Методы акушерского обследования зависят от срока беременности.</w:t>
      </w:r>
    </w:p>
    <w:p w:rsidR="007E3D4B" w:rsidRPr="00FA11A9" w:rsidRDefault="009C3ADB" w:rsidP="009C3ADB">
      <w:pPr>
        <w:rPr>
          <w:rFonts w:ascii="Times New Roman" w:hAnsi="Times New Roman" w:cs="Times New Roman"/>
        </w:rPr>
      </w:pPr>
      <w:r w:rsidRPr="00FA11A9">
        <w:rPr>
          <w:rFonts w:ascii="Times New Roman" w:hAnsi="Times New Roman" w:cs="Times New Roman"/>
        </w:rPr>
        <w:t>Акушерские измерения. Получение данных о форме и внутренних размерах малого таза основано на определении наружных размеров таза (</w:t>
      </w:r>
      <w:proofErr w:type="spellStart"/>
      <w:r w:rsidRPr="00FA11A9">
        <w:rPr>
          <w:rFonts w:ascii="Times New Roman" w:hAnsi="Times New Roman" w:cs="Times New Roman"/>
        </w:rPr>
        <w:t>пельвиометрия</w:t>
      </w:r>
      <w:proofErr w:type="spellEnd"/>
      <w:r w:rsidRPr="00FA11A9">
        <w:rPr>
          <w:rFonts w:ascii="Times New Roman" w:hAnsi="Times New Roman" w:cs="Times New Roman"/>
        </w:rPr>
        <w:t xml:space="preserve">) и параметров крестцового ромба (ромба </w:t>
      </w:r>
      <w:proofErr w:type="spellStart"/>
      <w:r w:rsidRPr="00FA11A9">
        <w:rPr>
          <w:rFonts w:ascii="Times New Roman" w:hAnsi="Times New Roman" w:cs="Times New Roman"/>
        </w:rPr>
        <w:t>Михаэлиса</w:t>
      </w:r>
      <w:proofErr w:type="spellEnd"/>
      <w:r w:rsidRPr="00FA11A9">
        <w:rPr>
          <w:rFonts w:ascii="Times New Roman" w:hAnsi="Times New Roman" w:cs="Times New Roman"/>
        </w:rPr>
        <w:t>) (рис. 1.1). Измерение размеров таза чрезвычайно важно, так как их уменьшение может приводить к существенным отклонениям в течени</w:t>
      </w:r>
      <w:proofErr w:type="gramStart"/>
      <w:r w:rsidRPr="00FA11A9">
        <w:rPr>
          <w:rFonts w:ascii="Times New Roman" w:hAnsi="Times New Roman" w:cs="Times New Roman"/>
        </w:rPr>
        <w:t>и</w:t>
      </w:r>
      <w:proofErr w:type="gramEnd"/>
      <w:r w:rsidRPr="00FA11A9">
        <w:rPr>
          <w:rFonts w:ascii="Times New Roman" w:hAnsi="Times New Roman" w:cs="Times New Roman"/>
        </w:rPr>
        <w:t xml:space="preserve"> родов. Измерение размеров таза проводят при помощи специального инструмента - </w:t>
      </w:r>
      <w:proofErr w:type="spellStart"/>
      <w:r w:rsidRPr="00FA11A9">
        <w:rPr>
          <w:rFonts w:ascii="Times New Roman" w:hAnsi="Times New Roman" w:cs="Times New Roman"/>
        </w:rPr>
        <w:t>тазомера</w:t>
      </w:r>
      <w:proofErr w:type="spellEnd"/>
      <w:r w:rsidRPr="00FA11A9">
        <w:rPr>
          <w:rFonts w:ascii="Times New Roman" w:hAnsi="Times New Roman" w:cs="Times New Roman"/>
        </w:rPr>
        <w:t xml:space="preserve"> (рис. 1.2). </w:t>
      </w:r>
      <w:proofErr w:type="spellStart"/>
      <w:r w:rsidRPr="00FA11A9">
        <w:rPr>
          <w:rFonts w:ascii="Times New Roman" w:hAnsi="Times New Roman" w:cs="Times New Roman"/>
        </w:rPr>
        <w:t>Тазомер</w:t>
      </w:r>
      <w:proofErr w:type="spellEnd"/>
      <w:r w:rsidRPr="00FA11A9">
        <w:rPr>
          <w:rFonts w:ascii="Times New Roman" w:hAnsi="Times New Roman" w:cs="Times New Roman"/>
        </w:rPr>
        <w:t xml:space="preserve"> имеет форму циркуля, снабженного шкалой, на которой нанесены сантиметровые и </w:t>
      </w:r>
      <w:proofErr w:type="spellStart"/>
      <w:r w:rsidRPr="00FA11A9">
        <w:rPr>
          <w:rFonts w:ascii="Times New Roman" w:hAnsi="Times New Roman" w:cs="Times New Roman"/>
        </w:rPr>
        <w:t>полусантиметровые</w:t>
      </w:r>
      <w:proofErr w:type="spellEnd"/>
      <w:r w:rsidRPr="00FA11A9">
        <w:rPr>
          <w:rFonts w:ascii="Times New Roman" w:hAnsi="Times New Roman" w:cs="Times New Roman"/>
        </w:rPr>
        <w:t xml:space="preserve"> деления. На концах ветвей </w:t>
      </w:r>
      <w:proofErr w:type="spellStart"/>
      <w:r w:rsidRPr="00FA11A9">
        <w:rPr>
          <w:rFonts w:ascii="Times New Roman" w:hAnsi="Times New Roman" w:cs="Times New Roman"/>
        </w:rPr>
        <w:t>тазомера</w:t>
      </w:r>
      <w:proofErr w:type="spellEnd"/>
      <w:r w:rsidRPr="00FA11A9">
        <w:rPr>
          <w:rFonts w:ascii="Times New Roman" w:hAnsi="Times New Roman" w:cs="Times New Roman"/>
        </w:rPr>
        <w:t xml:space="preserve"> имеются пуговки. Измерение проводят в положении женщины на спине с вытянутыми и сомкнутыми ногами. Акушер располагается справа от беременной, лицом к ней. </w:t>
      </w:r>
      <w:proofErr w:type="spellStart"/>
      <w:r w:rsidRPr="00FA11A9">
        <w:rPr>
          <w:rFonts w:ascii="Times New Roman" w:hAnsi="Times New Roman" w:cs="Times New Roman"/>
        </w:rPr>
        <w:t>Тазомер</w:t>
      </w:r>
      <w:proofErr w:type="spellEnd"/>
      <w:r w:rsidRPr="00FA11A9">
        <w:rPr>
          <w:rFonts w:ascii="Times New Roman" w:hAnsi="Times New Roman" w:cs="Times New Roman"/>
        </w:rPr>
        <w:t xml:space="preserve"> берут таким образом, чтобы кончики его ветвей находились между большим и указательным пальцем обеих рук. Указательными пальцами пальпируют те опознавательные точки, расстояние между которыми необходимо измерить, прижимают к ним концы ветвей </w:t>
      </w:r>
      <w:proofErr w:type="spellStart"/>
      <w:r w:rsidRPr="00FA11A9">
        <w:rPr>
          <w:rFonts w:ascii="Times New Roman" w:hAnsi="Times New Roman" w:cs="Times New Roman"/>
        </w:rPr>
        <w:t>тазомера</w:t>
      </w:r>
      <w:proofErr w:type="spellEnd"/>
      <w:r w:rsidRPr="00FA11A9">
        <w:rPr>
          <w:rFonts w:ascii="Times New Roman" w:hAnsi="Times New Roman" w:cs="Times New Roman"/>
        </w:rPr>
        <w:t xml:space="preserve"> и по шкале определяют искомый размер.</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Distantia</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spinarum</w:t>
      </w:r>
      <w:proofErr w:type="spellEnd"/>
      <w:r w:rsidRPr="00FA11A9">
        <w:rPr>
          <w:rFonts w:ascii="Times New Roman" w:hAnsi="Times New Roman" w:cs="Times New Roman"/>
        </w:rPr>
        <w:t xml:space="preserve"> - расстояние между </w:t>
      </w:r>
      <w:proofErr w:type="spellStart"/>
      <w:r w:rsidRPr="00FA11A9">
        <w:rPr>
          <w:rFonts w:ascii="Times New Roman" w:hAnsi="Times New Roman" w:cs="Times New Roman"/>
        </w:rPr>
        <w:t>передневерхними</w:t>
      </w:r>
      <w:proofErr w:type="spellEnd"/>
      <w:r w:rsidRPr="00FA11A9">
        <w:rPr>
          <w:rFonts w:ascii="Times New Roman" w:hAnsi="Times New Roman" w:cs="Times New Roman"/>
        </w:rPr>
        <w:t xml:space="preserve"> остями подвздошных костей (25-26 см) (рис. 1.3).</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Distantia</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cristarum</w:t>
      </w:r>
      <w:proofErr w:type="spellEnd"/>
      <w:r w:rsidRPr="00FA11A9">
        <w:rPr>
          <w:rFonts w:ascii="Times New Roman" w:hAnsi="Times New Roman" w:cs="Times New Roman"/>
        </w:rPr>
        <w:t xml:space="preserve"> - расстояние между наиболее отдаленными точками гребней подвздошных костей (28-29 см).</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Distantia</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trochanterica</w:t>
      </w:r>
      <w:proofErr w:type="spellEnd"/>
      <w:r w:rsidRPr="00FA11A9">
        <w:rPr>
          <w:rFonts w:ascii="Times New Roman" w:hAnsi="Times New Roman" w:cs="Times New Roman"/>
        </w:rPr>
        <w:t xml:space="preserve"> - расстояние между большими вертелами бедренных костей (31-32 см).</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Conjugata</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externa</w:t>
      </w:r>
      <w:proofErr w:type="spellEnd"/>
      <w:r w:rsidRPr="00FA11A9">
        <w:rPr>
          <w:rFonts w:ascii="Times New Roman" w:hAnsi="Times New Roman" w:cs="Times New Roman"/>
        </w:rPr>
        <w:t xml:space="preserve"> - расстояние между верхненаружным краем симфиза и </w:t>
      </w:r>
      <w:proofErr w:type="spellStart"/>
      <w:r w:rsidRPr="00FA11A9">
        <w:rPr>
          <w:rFonts w:ascii="Times New Roman" w:hAnsi="Times New Roman" w:cs="Times New Roman"/>
        </w:rPr>
        <w:t>надкрестцовой</w:t>
      </w:r>
      <w:proofErr w:type="spellEnd"/>
      <w:r w:rsidRPr="00FA11A9">
        <w:rPr>
          <w:rFonts w:ascii="Times New Roman" w:hAnsi="Times New Roman" w:cs="Times New Roman"/>
        </w:rPr>
        <w:t xml:space="preserve"> ямкой (20-21 см). Для определения данного размера беременную укладывают на бок. Нижележащая нога </w:t>
      </w:r>
      <w:r w:rsidRPr="00FA11A9">
        <w:rPr>
          <w:rFonts w:ascii="Times New Roman" w:hAnsi="Times New Roman" w:cs="Times New Roman"/>
        </w:rPr>
        <w:lastRenderedPageBreak/>
        <w:t xml:space="preserve">согнута в тазобедренном и коленном суставах, вышележащая нога вытянута. </w:t>
      </w:r>
      <w:proofErr w:type="gramStart"/>
      <w:r w:rsidRPr="00FA11A9">
        <w:rPr>
          <w:rFonts w:ascii="Times New Roman" w:hAnsi="Times New Roman" w:cs="Times New Roman"/>
        </w:rPr>
        <w:t xml:space="preserve">Кончик одной из ветвей устанавливают на середине верхненаружного края симфиза, кончик другой ветви </w:t>
      </w:r>
      <w:proofErr w:type="spellStart"/>
      <w:r w:rsidRPr="00FA11A9">
        <w:rPr>
          <w:rFonts w:ascii="Times New Roman" w:hAnsi="Times New Roman" w:cs="Times New Roman"/>
        </w:rPr>
        <w:t>тазомера</w:t>
      </w:r>
      <w:proofErr w:type="spellEnd"/>
      <w:r w:rsidRPr="00FA11A9">
        <w:rPr>
          <w:rFonts w:ascii="Times New Roman" w:hAnsi="Times New Roman" w:cs="Times New Roman"/>
        </w:rPr>
        <w:t xml:space="preserve"> помещают между большим и указательным пальцами другой руки и с указательным пальцем скользят по остистым отросткам поясничных позвонков по направлению к крестцу, пальпируя </w:t>
      </w:r>
      <w:proofErr w:type="spellStart"/>
      <w:r w:rsidRPr="00FA11A9">
        <w:rPr>
          <w:rFonts w:ascii="Times New Roman" w:hAnsi="Times New Roman" w:cs="Times New Roman"/>
        </w:rPr>
        <w:t>надкрестцовую</w:t>
      </w:r>
      <w:proofErr w:type="spellEnd"/>
      <w:r w:rsidRPr="00FA11A9">
        <w:rPr>
          <w:rFonts w:ascii="Times New Roman" w:hAnsi="Times New Roman" w:cs="Times New Roman"/>
        </w:rPr>
        <w:t xml:space="preserve"> ямку сразу под выступом остистого отростка V поясничного позвонка.</w:t>
      </w:r>
      <w:proofErr w:type="gramEnd"/>
    </w:p>
    <w:p w:rsidR="009C3ADB" w:rsidRPr="00FA11A9" w:rsidRDefault="009C3ADB" w:rsidP="009C3ADB">
      <w:pPr>
        <w:rPr>
          <w:rFonts w:ascii="Times New Roman" w:hAnsi="Times New Roman" w:cs="Times New Roman"/>
        </w:rPr>
      </w:pPr>
      <w:proofErr w:type="gramStart"/>
      <w:r w:rsidRPr="00FA11A9">
        <w:rPr>
          <w:rFonts w:ascii="Times New Roman" w:hAnsi="Times New Roman" w:cs="Times New Roman"/>
        </w:rPr>
        <w:t>Наружная</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конъюгата</w:t>
      </w:r>
      <w:proofErr w:type="spellEnd"/>
      <w:r w:rsidRPr="00FA11A9">
        <w:rPr>
          <w:rFonts w:ascii="Times New Roman" w:hAnsi="Times New Roman" w:cs="Times New Roman"/>
        </w:rPr>
        <w:t xml:space="preserve"> имеет важное значение - по ее величине можно судить о размере истинной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(прямого размера входа в малый таз). Для определения </w:t>
      </w:r>
      <w:proofErr w:type="gramStart"/>
      <w:r w:rsidRPr="00FA11A9">
        <w:rPr>
          <w:rFonts w:ascii="Times New Roman" w:hAnsi="Times New Roman" w:cs="Times New Roman"/>
        </w:rPr>
        <w:t>истинной</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conjugate</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vera</w:t>
      </w:r>
      <w:proofErr w:type="spellEnd"/>
      <w:r w:rsidRPr="00FA11A9">
        <w:rPr>
          <w:rFonts w:ascii="Times New Roman" w:hAnsi="Times New Roman" w:cs="Times New Roman"/>
        </w:rPr>
        <w:t xml:space="preserve">) из наружной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нужно вычесть 9 см (ИК = НК - 9 см). </w:t>
      </w:r>
      <w:proofErr w:type="gramStart"/>
      <w:r w:rsidRPr="00FA11A9">
        <w:rPr>
          <w:rFonts w:ascii="Times New Roman" w:hAnsi="Times New Roman" w:cs="Times New Roman"/>
        </w:rPr>
        <w:t xml:space="preserve">Разница между наружной и внутренней </w:t>
      </w:r>
      <w:proofErr w:type="spellStart"/>
      <w:r w:rsidRPr="00FA11A9">
        <w:rPr>
          <w:rFonts w:ascii="Times New Roman" w:hAnsi="Times New Roman" w:cs="Times New Roman"/>
        </w:rPr>
        <w:t>конъюгатой</w:t>
      </w:r>
      <w:proofErr w:type="spellEnd"/>
      <w:r w:rsidRPr="00FA11A9">
        <w:rPr>
          <w:rFonts w:ascii="Times New Roman" w:hAnsi="Times New Roman" w:cs="Times New Roman"/>
        </w:rPr>
        <w:t xml:space="preserve"> зависит от толщины крестца, симфиза и мягких тканей.</w:t>
      </w:r>
      <w:proofErr w:type="gramEnd"/>
      <w:r w:rsidRPr="00FA11A9">
        <w:rPr>
          <w:rFonts w:ascii="Times New Roman" w:hAnsi="Times New Roman" w:cs="Times New Roman"/>
        </w:rPr>
        <w:t xml:space="preserve"> Толщина костей и мягких тканей у женщин различна, поэтому эта разница не всегда точно соответствует 9 см.</w:t>
      </w:r>
    </w:p>
    <w:p w:rsidR="009C3ADB" w:rsidRPr="00FA11A9" w:rsidRDefault="009C3ADB" w:rsidP="009C3ADB">
      <w:pPr>
        <w:rPr>
          <w:rFonts w:ascii="Times New Roman" w:hAnsi="Times New Roman" w:cs="Times New Roman"/>
        </w:rPr>
      </w:pPr>
      <w:r w:rsidRPr="00FA11A9">
        <w:rPr>
          <w:rFonts w:ascii="Times New Roman" w:hAnsi="Times New Roman" w:cs="Times New Roman"/>
          <w:u w:val="single"/>
        </w:rPr>
        <w:t xml:space="preserve">Крестцовый ромб (ромб </w:t>
      </w:r>
      <w:proofErr w:type="spellStart"/>
      <w:r w:rsidRPr="00FA11A9">
        <w:rPr>
          <w:rFonts w:ascii="Times New Roman" w:hAnsi="Times New Roman" w:cs="Times New Roman"/>
          <w:u w:val="single"/>
        </w:rPr>
        <w:t>Михаэлиса</w:t>
      </w:r>
      <w:proofErr w:type="spellEnd"/>
      <w:r w:rsidRPr="00FA11A9">
        <w:rPr>
          <w:rFonts w:ascii="Times New Roman" w:hAnsi="Times New Roman" w:cs="Times New Roman"/>
          <w:u w:val="single"/>
        </w:rPr>
        <w:t>)</w:t>
      </w:r>
      <w:r w:rsidRPr="00FA11A9">
        <w:rPr>
          <w:rFonts w:ascii="Times New Roman" w:hAnsi="Times New Roman" w:cs="Times New Roman"/>
        </w:rPr>
        <w:t xml:space="preserve"> - площадка по задней поверхности крестца, ограниченная сверху остистым отростком V поясничного позвонка, по бокам - задними верхними остями подвздошных костей, снизу - верхушкой крестца (место схождения линий больших ягодичных мышц). При нормальной форме и размерах таза ромб приближается к форме квадрата со сторонами по горизонтали - 10 см, по вертикали - 11 см. Форма ромба косвенно позволяет судить о форме таза. Уменьшение вертикальных размеров может свидетельствовать об укорочении прямых размеров таза, уменьшение горизонтальных - об укорочении поперечных размеров таза. При кососмещенных тазах левая и правая половины ромба несимметричны и могут значительно различаться по величине.</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Истинную </w:t>
      </w:r>
      <w:proofErr w:type="spellStart"/>
      <w:r w:rsidRPr="00FA11A9">
        <w:rPr>
          <w:rFonts w:ascii="Times New Roman" w:hAnsi="Times New Roman" w:cs="Times New Roman"/>
        </w:rPr>
        <w:t>конъюгату</w:t>
      </w:r>
      <w:proofErr w:type="spellEnd"/>
      <w:r w:rsidRPr="00FA11A9">
        <w:rPr>
          <w:rFonts w:ascii="Times New Roman" w:hAnsi="Times New Roman" w:cs="Times New Roman"/>
        </w:rPr>
        <w:t xml:space="preserve"> можно более точно определить по диагональной </w:t>
      </w:r>
      <w:proofErr w:type="spellStart"/>
      <w:r w:rsidRPr="00FA11A9">
        <w:rPr>
          <w:rFonts w:ascii="Times New Roman" w:hAnsi="Times New Roman" w:cs="Times New Roman"/>
        </w:rPr>
        <w:t>конъюгате</w:t>
      </w:r>
      <w:proofErr w:type="spellEnd"/>
      <w:r w:rsidRPr="00FA11A9">
        <w:rPr>
          <w:rFonts w:ascii="Times New Roman" w:hAnsi="Times New Roman" w:cs="Times New Roman"/>
        </w:rPr>
        <w:t xml:space="preserve">. </w:t>
      </w:r>
      <w:proofErr w:type="gramStart"/>
      <w:r w:rsidRPr="00FA11A9">
        <w:rPr>
          <w:rFonts w:ascii="Times New Roman" w:hAnsi="Times New Roman" w:cs="Times New Roman"/>
        </w:rPr>
        <w:t>Диагональная</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конъюгата</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conjugate</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diagonalis</w:t>
      </w:r>
      <w:proofErr w:type="spellEnd"/>
      <w:r w:rsidRPr="00FA11A9">
        <w:rPr>
          <w:rFonts w:ascii="Times New Roman" w:hAnsi="Times New Roman" w:cs="Times New Roman"/>
        </w:rPr>
        <w:t xml:space="preserve">) представляет собой расстояние между нижним краем симфиза и наиболее выступающей частью мыса крестца (12,5-13 см). Определяется при влагалищном исследовании следующим образом: во влагалище вводят два пальца; стараются, низко опуская локоть, достигнуть кончиком среднего пальца правой руки того места, где последний непосредственно соприкасается с нижним краем лонного сочленения. После этого пальцы выводят и </w:t>
      </w:r>
      <w:proofErr w:type="spellStart"/>
      <w:r w:rsidRPr="00FA11A9">
        <w:rPr>
          <w:rFonts w:ascii="Times New Roman" w:hAnsi="Times New Roman" w:cs="Times New Roman"/>
        </w:rPr>
        <w:t>тазомером</w:t>
      </w:r>
      <w:proofErr w:type="spellEnd"/>
      <w:r w:rsidRPr="00FA11A9">
        <w:rPr>
          <w:rFonts w:ascii="Times New Roman" w:hAnsi="Times New Roman" w:cs="Times New Roman"/>
        </w:rPr>
        <w:t xml:space="preserve"> или сантиметровой лентой определяют расстояние от метки на указательном пальце до конца ногтевой фаланги среднего пальца (рис. 1.4). При нормальных размерах малого таза </w:t>
      </w:r>
      <w:proofErr w:type="gramStart"/>
      <w:r w:rsidRPr="00FA11A9">
        <w:rPr>
          <w:rFonts w:ascii="Times New Roman" w:hAnsi="Times New Roman" w:cs="Times New Roman"/>
        </w:rPr>
        <w:t>палец не достигает</w:t>
      </w:r>
      <w:proofErr w:type="gramEnd"/>
      <w:r w:rsidRPr="00FA11A9">
        <w:rPr>
          <w:rFonts w:ascii="Times New Roman" w:hAnsi="Times New Roman" w:cs="Times New Roman"/>
        </w:rPr>
        <w:t xml:space="preserve"> мыса. Для определения </w:t>
      </w:r>
      <w:proofErr w:type="gramStart"/>
      <w:r w:rsidRPr="00FA11A9">
        <w:rPr>
          <w:rFonts w:ascii="Times New Roman" w:hAnsi="Times New Roman" w:cs="Times New Roman"/>
        </w:rPr>
        <w:t>истинной</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из размера диагональной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вычитают 1,5 см (или индекс Соловьева).</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Также необходимо определить угол наклонения таза - угол между плоскостью входа в таз и плоскостью горизонта (измеряется </w:t>
      </w:r>
      <w:proofErr w:type="spellStart"/>
      <w:r w:rsidRPr="00FA11A9">
        <w:rPr>
          <w:rFonts w:ascii="Times New Roman" w:hAnsi="Times New Roman" w:cs="Times New Roman"/>
        </w:rPr>
        <w:t>тазоугломером</w:t>
      </w:r>
      <w:proofErr w:type="spellEnd"/>
      <w:r w:rsidRPr="00FA11A9">
        <w:rPr>
          <w:rFonts w:ascii="Times New Roman" w:hAnsi="Times New Roman" w:cs="Times New Roman"/>
        </w:rPr>
        <w:t xml:space="preserve"> в положении </w:t>
      </w:r>
      <w:proofErr w:type="gramStart"/>
      <w:r w:rsidRPr="00FA11A9">
        <w:rPr>
          <w:rFonts w:ascii="Times New Roman" w:hAnsi="Times New Roman" w:cs="Times New Roman"/>
        </w:rPr>
        <w:t>женщины</w:t>
      </w:r>
      <w:proofErr w:type="gramEnd"/>
      <w:r w:rsidRPr="00FA11A9">
        <w:rPr>
          <w:rFonts w:ascii="Times New Roman" w:hAnsi="Times New Roman" w:cs="Times New Roman"/>
        </w:rPr>
        <w:t xml:space="preserve"> стоя); обычно он равен 45-55°; отклонение его величины в ту или иную сторону может неблагоприятно сказаться на течении родов.</w:t>
      </w:r>
    </w:p>
    <w:p w:rsidR="009C3ADB" w:rsidRPr="00FA11A9" w:rsidRDefault="009C3ADB" w:rsidP="009C3ADB">
      <w:pPr>
        <w:rPr>
          <w:rFonts w:ascii="Times New Roman" w:hAnsi="Times New Roman" w:cs="Times New Roman"/>
        </w:rPr>
      </w:pPr>
      <w:r w:rsidRPr="00FA11A9">
        <w:rPr>
          <w:rFonts w:ascii="Times New Roman" w:hAnsi="Times New Roman" w:cs="Times New Roman"/>
        </w:rPr>
        <w:t>Измеряют лонный угол - угол между нисходящими ветвями лонной кости. Лонный угол измеряют в положении беременной на гинекологическом кресле, при этом большие пальцы обеих рук располагают вдоль нисходящих ветвей лонной кости. В норме лонный угол равен 90-100°.</w:t>
      </w:r>
    </w:p>
    <w:p w:rsidR="007E3D4B" w:rsidRPr="00FA11A9" w:rsidRDefault="009C3ADB" w:rsidP="009C3ADB">
      <w:pPr>
        <w:rPr>
          <w:rFonts w:ascii="Times New Roman" w:hAnsi="Times New Roman" w:cs="Times New Roman"/>
        </w:rPr>
      </w:pPr>
      <w:r w:rsidRPr="00FA11A9">
        <w:rPr>
          <w:rFonts w:ascii="Times New Roman" w:hAnsi="Times New Roman" w:cs="Times New Roman"/>
        </w:rPr>
        <w:t xml:space="preserve">Информативно измерение размеров выхода таза (рис. 1.5). Прямой размер выхода таза измеряют следующим образом: один конец </w:t>
      </w:r>
      <w:proofErr w:type="spellStart"/>
      <w:r w:rsidRPr="00FA11A9">
        <w:rPr>
          <w:rFonts w:ascii="Times New Roman" w:hAnsi="Times New Roman" w:cs="Times New Roman"/>
        </w:rPr>
        <w:t>тазомера</w:t>
      </w:r>
      <w:proofErr w:type="spellEnd"/>
      <w:r w:rsidRPr="00FA11A9">
        <w:rPr>
          <w:rFonts w:ascii="Times New Roman" w:hAnsi="Times New Roman" w:cs="Times New Roman"/>
        </w:rPr>
        <w:t xml:space="preserve"> располагают на середине нижнего края симфиза, другой - на верхушке копчика. Из полученной величины вычитают 1,5 см (толщина костей и мягких тканей). В норме прямой размер выхода таза равен 9,5 см. Поперечный размер выхода таза измеряют при положении беременной в гинекологическом кресле. Сантиметровой лентой или </w:t>
      </w:r>
      <w:proofErr w:type="spellStart"/>
      <w:r w:rsidRPr="00FA11A9">
        <w:rPr>
          <w:rFonts w:ascii="Times New Roman" w:hAnsi="Times New Roman" w:cs="Times New Roman"/>
        </w:rPr>
        <w:t>тазомером</w:t>
      </w:r>
      <w:proofErr w:type="spellEnd"/>
      <w:r w:rsidRPr="00FA11A9">
        <w:rPr>
          <w:rFonts w:ascii="Times New Roman" w:hAnsi="Times New Roman" w:cs="Times New Roman"/>
        </w:rPr>
        <w:t xml:space="preserve"> с перекрещивающимися ветвями измеряют расстояние между внутренними поверхностями седалищных бугров. К полученной величине прибавляют 1,5 см (толщина мягких тканей). В норме поперечный размер выхода малого таза составляет 11 см.</w:t>
      </w:r>
    </w:p>
    <w:p w:rsidR="009C3ADB" w:rsidRPr="00FA11A9" w:rsidRDefault="009C3ADB" w:rsidP="009C3ADB">
      <w:pPr>
        <w:rPr>
          <w:rFonts w:ascii="Times New Roman" w:hAnsi="Times New Roman" w:cs="Times New Roman"/>
        </w:rPr>
      </w:pPr>
      <w:r w:rsidRPr="00FA11A9">
        <w:rPr>
          <w:rFonts w:ascii="Times New Roman" w:hAnsi="Times New Roman" w:cs="Times New Roman"/>
        </w:rPr>
        <w:lastRenderedPageBreak/>
        <w:t xml:space="preserve">Наиболее важно уже при первом осмотре определить </w:t>
      </w:r>
      <w:proofErr w:type="spellStart"/>
      <w:r w:rsidRPr="00FA11A9">
        <w:rPr>
          <w:rFonts w:ascii="Times New Roman" w:hAnsi="Times New Roman" w:cs="Times New Roman"/>
        </w:rPr>
        <w:t>conjugate</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vera</w:t>
      </w:r>
      <w:proofErr w:type="spellEnd"/>
      <w:r w:rsidRPr="00FA11A9">
        <w:rPr>
          <w:rFonts w:ascii="Times New Roman" w:hAnsi="Times New Roman" w:cs="Times New Roman"/>
        </w:rPr>
        <w:t xml:space="preserve"> (</w:t>
      </w:r>
      <w:proofErr w:type="gramStart"/>
      <w:r w:rsidRPr="00FA11A9">
        <w:rPr>
          <w:rFonts w:ascii="Times New Roman" w:hAnsi="Times New Roman" w:cs="Times New Roman"/>
        </w:rPr>
        <w:t>истинную</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конъюгату</w:t>
      </w:r>
      <w:proofErr w:type="spellEnd"/>
      <w:r w:rsidRPr="00FA11A9">
        <w:rPr>
          <w:rFonts w:ascii="Times New Roman" w:hAnsi="Times New Roman" w:cs="Times New Roman"/>
        </w:rPr>
        <w:t xml:space="preserve">), т.е. прямой размер входа в малый таз. Достоверные данные может дать </w:t>
      </w:r>
      <w:proofErr w:type="spellStart"/>
      <w:r w:rsidRPr="00FA11A9">
        <w:rPr>
          <w:rFonts w:ascii="Times New Roman" w:hAnsi="Times New Roman" w:cs="Times New Roman"/>
        </w:rPr>
        <w:t>рентгенопельвиометрия</w:t>
      </w:r>
      <w:proofErr w:type="spellEnd"/>
      <w:r w:rsidRPr="00FA11A9">
        <w:rPr>
          <w:rFonts w:ascii="Times New Roman" w:hAnsi="Times New Roman" w:cs="Times New Roman"/>
        </w:rPr>
        <w:t xml:space="preserve">, однако в связи с ограничениями применения этого метода в настоящее время по-прежнему используют косвенные методы определения истинной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 из значения </w:t>
      </w:r>
      <w:proofErr w:type="spellStart"/>
      <w:r w:rsidRPr="00FA11A9">
        <w:rPr>
          <w:rFonts w:ascii="Times New Roman" w:hAnsi="Times New Roman" w:cs="Times New Roman"/>
        </w:rPr>
        <w:t>conjugate</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externa</w:t>
      </w:r>
      <w:proofErr w:type="spellEnd"/>
      <w:r w:rsidRPr="00FA11A9">
        <w:rPr>
          <w:rFonts w:ascii="Times New Roman" w:hAnsi="Times New Roman" w:cs="Times New Roman"/>
        </w:rPr>
        <w:t xml:space="preserve"> вычитают 9 см и получают приблизительный размер </w:t>
      </w:r>
      <w:proofErr w:type="gramStart"/>
      <w:r w:rsidRPr="00FA11A9">
        <w:rPr>
          <w:rFonts w:ascii="Times New Roman" w:hAnsi="Times New Roman" w:cs="Times New Roman"/>
        </w:rPr>
        <w:t>истинной</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 по вертикальному размеру ромба </w:t>
      </w:r>
      <w:proofErr w:type="spellStart"/>
      <w:r w:rsidRPr="00FA11A9">
        <w:rPr>
          <w:rFonts w:ascii="Times New Roman" w:hAnsi="Times New Roman" w:cs="Times New Roman"/>
        </w:rPr>
        <w:t>Михаэлиса</w:t>
      </w:r>
      <w:proofErr w:type="spellEnd"/>
      <w:r w:rsidRPr="00FA11A9">
        <w:rPr>
          <w:rFonts w:ascii="Times New Roman" w:hAnsi="Times New Roman" w:cs="Times New Roman"/>
        </w:rPr>
        <w:t xml:space="preserve"> (он соответствует значению </w:t>
      </w:r>
      <w:proofErr w:type="gramStart"/>
      <w:r w:rsidRPr="00FA11A9">
        <w:rPr>
          <w:rFonts w:ascii="Times New Roman" w:hAnsi="Times New Roman" w:cs="Times New Roman"/>
        </w:rPr>
        <w:t>истинной</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 по размеру Франка (расстояние от остистого отростка VII шейного позвонка до середины яремной вырезки), который равнозначен истинной </w:t>
      </w:r>
      <w:proofErr w:type="spellStart"/>
      <w:r w:rsidRPr="00FA11A9">
        <w:rPr>
          <w:rFonts w:ascii="Times New Roman" w:hAnsi="Times New Roman" w:cs="Times New Roman"/>
        </w:rPr>
        <w:t>конъюгате</w:t>
      </w:r>
      <w:proofErr w:type="spellEnd"/>
      <w:r w:rsidRPr="00FA11A9">
        <w:rPr>
          <w:rFonts w:ascii="Times New Roman" w:hAnsi="Times New Roman" w:cs="Times New Roman"/>
        </w:rPr>
        <w:t>;</w:t>
      </w:r>
    </w:p>
    <w:p w:rsidR="009C3ADB" w:rsidRPr="00FA11A9" w:rsidRDefault="009C3ADB" w:rsidP="009C3ADB">
      <w:pPr>
        <w:rPr>
          <w:rFonts w:ascii="Times New Roman" w:hAnsi="Times New Roman" w:cs="Times New Roman"/>
        </w:rPr>
      </w:pPr>
      <w:proofErr w:type="gramStart"/>
      <w:r w:rsidRPr="00FA11A9">
        <w:rPr>
          <w:rFonts w:ascii="Times New Roman" w:hAnsi="Times New Roman" w:cs="Times New Roman"/>
        </w:rPr>
        <w:t xml:space="preserve">► по значению диагональной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 расстояние от нижнего края лобкового симфиза до наиболее выдающейся точки крестцового мыса (12,5-13 см).</w:t>
      </w:r>
      <w:proofErr w:type="gramEnd"/>
      <w:r w:rsidRPr="00FA11A9">
        <w:rPr>
          <w:rFonts w:ascii="Times New Roman" w:hAnsi="Times New Roman" w:cs="Times New Roman"/>
        </w:rPr>
        <w:t xml:space="preserve"> На основании сопоставления данных измерений индекса Соловьева (1/10 окружности кисти в области лучезапястного сустава) (рис. 1.6) и истинной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предлагают вычитать из величины диагональной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1/10 окружности кисти. Например, при диагональной </w:t>
      </w:r>
      <w:proofErr w:type="spellStart"/>
      <w:r w:rsidRPr="00FA11A9">
        <w:rPr>
          <w:rFonts w:ascii="Times New Roman" w:hAnsi="Times New Roman" w:cs="Times New Roman"/>
        </w:rPr>
        <w:t>конъюгате</w:t>
      </w:r>
      <w:proofErr w:type="spellEnd"/>
      <w:r w:rsidRPr="00FA11A9">
        <w:rPr>
          <w:rFonts w:ascii="Times New Roman" w:hAnsi="Times New Roman" w:cs="Times New Roman"/>
        </w:rPr>
        <w:t xml:space="preserve"> 11 см и окружности лучезапястного сустава 16 см надо вычесть 1,6 - размер истинной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составит 9,4 см (первая степень сужения таза), при окружности кисти 21 см вычитают 2,1, в этом случае размер истинной </w:t>
      </w:r>
      <w:proofErr w:type="spellStart"/>
      <w:r w:rsidRPr="00FA11A9">
        <w:rPr>
          <w:rFonts w:ascii="Times New Roman" w:hAnsi="Times New Roman" w:cs="Times New Roman"/>
        </w:rPr>
        <w:t>конъюгаты</w:t>
      </w:r>
      <w:proofErr w:type="spellEnd"/>
      <w:r w:rsidRPr="00FA11A9">
        <w:rPr>
          <w:rFonts w:ascii="Times New Roman" w:hAnsi="Times New Roman" w:cs="Times New Roman"/>
        </w:rPr>
        <w:t xml:space="preserve"> равен 8,9 см (вторая степень сужения таза).</w:t>
      </w:r>
    </w:p>
    <w:p w:rsidR="009C3ADB" w:rsidRPr="00FA11A9" w:rsidRDefault="009C3ADB" w:rsidP="009C3ADB">
      <w:pPr>
        <w:rPr>
          <w:rFonts w:ascii="Times New Roman" w:hAnsi="Times New Roman" w:cs="Times New Roman"/>
        </w:rPr>
      </w:pPr>
      <w:r w:rsidRPr="00FA11A9">
        <w:rPr>
          <w:rFonts w:ascii="Times New Roman" w:hAnsi="Times New Roman" w:cs="Times New Roman"/>
        </w:rPr>
        <w:t>При отклонении одного или нескольких размеров от указанных значений необходимо произвести дополнительные измерения таза:</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 </w:t>
      </w:r>
      <w:proofErr w:type="gramStart"/>
      <w:r w:rsidRPr="00FA11A9">
        <w:rPr>
          <w:rFonts w:ascii="Times New Roman" w:hAnsi="Times New Roman" w:cs="Times New Roman"/>
        </w:rPr>
        <w:t>боковая</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конъюгата</w:t>
      </w:r>
      <w:proofErr w:type="spellEnd"/>
      <w:r w:rsidRPr="00FA11A9">
        <w:rPr>
          <w:rFonts w:ascii="Times New Roman" w:hAnsi="Times New Roman" w:cs="Times New Roman"/>
        </w:rPr>
        <w:t xml:space="preserve"> - расстояние между передней и задней остями подвздошных костей одной и той же стороны (14-15 см и больше); если боковая </w:t>
      </w:r>
      <w:proofErr w:type="spellStart"/>
      <w:r w:rsidRPr="00FA11A9">
        <w:rPr>
          <w:rFonts w:ascii="Times New Roman" w:hAnsi="Times New Roman" w:cs="Times New Roman"/>
        </w:rPr>
        <w:t>конъюгата</w:t>
      </w:r>
      <w:proofErr w:type="spellEnd"/>
      <w:r w:rsidRPr="00FA11A9">
        <w:rPr>
          <w:rFonts w:ascii="Times New Roman" w:hAnsi="Times New Roman" w:cs="Times New Roman"/>
        </w:rPr>
        <w:t xml:space="preserve"> составляет 12,5 см и меньше, </w:t>
      </w:r>
      <w:proofErr w:type="spellStart"/>
      <w:r w:rsidRPr="00FA11A9">
        <w:rPr>
          <w:rFonts w:ascii="Times New Roman" w:hAnsi="Times New Roman" w:cs="Times New Roman"/>
        </w:rPr>
        <w:t>родоразрешение</w:t>
      </w:r>
      <w:proofErr w:type="spellEnd"/>
      <w:r w:rsidRPr="00FA11A9">
        <w:rPr>
          <w:rFonts w:ascii="Times New Roman" w:hAnsi="Times New Roman" w:cs="Times New Roman"/>
        </w:rPr>
        <w:t xml:space="preserve"> через естественные родовые пути невозможно;</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 косые размеры малого таза: от середины верхнего края лобкового симфиза до задней верхней ости обеих сторон (17,5 см); от передней верхней ости одной стороны до задней верхней ости другой стороны (21 см); от остистого отростка V поясничного позвонка до </w:t>
      </w:r>
      <w:proofErr w:type="spellStart"/>
      <w:r w:rsidRPr="00FA11A9">
        <w:rPr>
          <w:rFonts w:ascii="Times New Roman" w:hAnsi="Times New Roman" w:cs="Times New Roman"/>
        </w:rPr>
        <w:t>передне</w:t>
      </w:r>
      <w:proofErr w:type="spellEnd"/>
      <w:r w:rsidRPr="00FA11A9">
        <w:rPr>
          <w:rFonts w:ascii="Times New Roman" w:hAnsi="Times New Roman" w:cs="Times New Roman"/>
        </w:rPr>
        <w:t>-верхней ости каждой подвздошной кости (18 см); измеренные расстояния сравнивают попарно. Разница между размерами каждой пары более 1,5 см свидетельствует о косом сужении таза, что может отразиться на течении родов.</w:t>
      </w:r>
    </w:p>
    <w:p w:rsidR="009C3ADB" w:rsidRPr="00FA11A9" w:rsidRDefault="009C3ADB" w:rsidP="009C3ADB">
      <w:pPr>
        <w:rPr>
          <w:rFonts w:ascii="Times New Roman" w:hAnsi="Times New Roman" w:cs="Times New Roman"/>
        </w:rPr>
      </w:pPr>
      <w:r w:rsidRPr="00FA11A9">
        <w:rPr>
          <w:rFonts w:ascii="Times New Roman" w:hAnsi="Times New Roman" w:cs="Times New Roman"/>
        </w:rPr>
        <w:t xml:space="preserve">Сантиметровой лентой измеряют окружность живота на уровне пупка (в конце нормальной беременности она равна 90-100 см) (рис. 1.7, А) и ВДМ - расстояние между верхним краем лонного сочленения и дном матки. Нулевой конец сантиметровой ленты размещают на уровне верхнего края лонного сочленения, протягивают ленту вдоль белой линии живота, фиксируя результат на уровне дна матки ребром ладони (рис. 1.7, Б). ВДМ изменяется на протяжении беременности, что позволяет использовать данный показатель для определения срока </w:t>
      </w:r>
      <w:proofErr w:type="spellStart"/>
      <w:r w:rsidRPr="00FA11A9">
        <w:rPr>
          <w:rFonts w:ascii="Times New Roman" w:hAnsi="Times New Roman" w:cs="Times New Roman"/>
        </w:rPr>
        <w:t>гестации</w:t>
      </w:r>
      <w:proofErr w:type="spellEnd"/>
      <w:r w:rsidRPr="00FA11A9">
        <w:rPr>
          <w:rFonts w:ascii="Times New Roman" w:hAnsi="Times New Roman" w:cs="Times New Roman"/>
        </w:rPr>
        <w:t xml:space="preserve"> (табл. 1.1).</w:t>
      </w:r>
    </w:p>
    <w:p w:rsidR="009C3ADB" w:rsidRPr="00FA11A9" w:rsidRDefault="009C3ADB" w:rsidP="009C3ADB">
      <w:pPr>
        <w:rPr>
          <w:rFonts w:ascii="Times New Roman" w:hAnsi="Times New Roman" w:cs="Times New Roman"/>
        </w:rPr>
      </w:pPr>
      <w:r w:rsidRPr="00FA11A9">
        <w:rPr>
          <w:rFonts w:ascii="Times New Roman" w:hAnsi="Times New Roman" w:cs="Times New Roman"/>
        </w:rPr>
        <w:t>Причины увеличения окружности живота и ВДМ:</w:t>
      </w:r>
    </w:p>
    <w:p w:rsidR="009C3ADB" w:rsidRPr="00FA11A9" w:rsidRDefault="009C3ADB" w:rsidP="009C3ADB">
      <w:pPr>
        <w:rPr>
          <w:rFonts w:ascii="Times New Roman" w:hAnsi="Times New Roman" w:cs="Times New Roman"/>
        </w:rPr>
      </w:pPr>
      <w:r w:rsidRPr="00FA11A9">
        <w:rPr>
          <w:rFonts w:ascii="Times New Roman" w:hAnsi="Times New Roman" w:cs="Times New Roman"/>
        </w:rPr>
        <w:t>► крупный плод;</w:t>
      </w:r>
    </w:p>
    <w:p w:rsidR="009C3ADB" w:rsidRPr="00FA11A9" w:rsidRDefault="009C3ADB" w:rsidP="009C3ADB">
      <w:pPr>
        <w:rPr>
          <w:rFonts w:ascii="Times New Roman" w:hAnsi="Times New Roman" w:cs="Times New Roman"/>
        </w:rPr>
      </w:pPr>
      <w:r w:rsidRPr="00FA11A9">
        <w:rPr>
          <w:rFonts w:ascii="Times New Roman" w:hAnsi="Times New Roman" w:cs="Times New Roman"/>
        </w:rPr>
        <w:t>► многоводие;</w:t>
      </w:r>
    </w:p>
    <w:p w:rsidR="009C3ADB" w:rsidRPr="00FA11A9" w:rsidRDefault="009C3ADB" w:rsidP="009C3ADB">
      <w:pPr>
        <w:rPr>
          <w:rFonts w:ascii="Times New Roman" w:hAnsi="Times New Roman" w:cs="Times New Roman"/>
        </w:rPr>
      </w:pPr>
      <w:r w:rsidRPr="00FA11A9">
        <w:rPr>
          <w:rFonts w:ascii="Times New Roman" w:hAnsi="Times New Roman" w:cs="Times New Roman"/>
        </w:rPr>
        <w:t>► многоплодие;</w:t>
      </w:r>
    </w:p>
    <w:p w:rsidR="009C3ADB" w:rsidRPr="00FA11A9" w:rsidRDefault="009C3ADB" w:rsidP="009C3ADB">
      <w:pPr>
        <w:rPr>
          <w:rFonts w:ascii="Times New Roman" w:hAnsi="Times New Roman" w:cs="Times New Roman"/>
        </w:rPr>
      </w:pPr>
      <w:r w:rsidRPr="00FA11A9">
        <w:rPr>
          <w:rFonts w:ascii="Times New Roman" w:hAnsi="Times New Roman" w:cs="Times New Roman"/>
        </w:rPr>
        <w:t>► нарушение жирового обмена;</w:t>
      </w:r>
    </w:p>
    <w:p w:rsidR="007E3D4B" w:rsidRPr="00FA11A9" w:rsidRDefault="009C3ADB" w:rsidP="009C3ADB">
      <w:pPr>
        <w:rPr>
          <w:rFonts w:ascii="Times New Roman" w:hAnsi="Times New Roman" w:cs="Times New Roman"/>
        </w:rPr>
      </w:pPr>
      <w:r w:rsidRPr="00FA11A9">
        <w:rPr>
          <w:rFonts w:ascii="Times New Roman" w:hAnsi="Times New Roman" w:cs="Times New Roman"/>
        </w:rPr>
        <w:lastRenderedPageBreak/>
        <w:t>► неправильные положения плода (ТП, косое или поперечное положение плода).</w:t>
      </w:r>
    </w:p>
    <w:p w:rsidR="00DE02C1" w:rsidRPr="00FA11A9" w:rsidRDefault="00DE02C1" w:rsidP="00DE02C1">
      <w:pPr>
        <w:rPr>
          <w:rFonts w:ascii="Times New Roman" w:hAnsi="Times New Roman" w:cs="Times New Roman"/>
          <w:u w:val="single"/>
        </w:rPr>
      </w:pPr>
      <w:r w:rsidRPr="00FA11A9">
        <w:rPr>
          <w:rFonts w:ascii="Times New Roman" w:hAnsi="Times New Roman" w:cs="Times New Roman"/>
          <w:u w:val="single"/>
        </w:rPr>
        <w:t>Определение массы плода (МП):</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МП = ОЖ × ВДМ (метод </w:t>
      </w:r>
      <w:proofErr w:type="spellStart"/>
      <w:r w:rsidRPr="00FA11A9">
        <w:rPr>
          <w:rFonts w:ascii="Times New Roman" w:hAnsi="Times New Roman" w:cs="Times New Roman"/>
        </w:rPr>
        <w:t>Жорданиа</w:t>
      </w:r>
      <w:proofErr w:type="spellEnd"/>
      <w:r w:rsidRPr="00FA11A9">
        <w:rPr>
          <w:rFonts w:ascii="Times New Roman" w:hAnsi="Times New Roman" w:cs="Times New Roman"/>
        </w:rPr>
        <w:t>);</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МП = (ВДМ </w:t>
      </w:r>
      <w:proofErr w:type="gramStart"/>
      <w:r w:rsidRPr="00FA11A9">
        <w:rPr>
          <w:rFonts w:ascii="Times New Roman" w:hAnsi="Times New Roman" w:cs="Times New Roman"/>
        </w:rPr>
        <w:t>-У</w:t>
      </w:r>
      <w:proofErr w:type="gramEnd"/>
      <w:r w:rsidRPr="00FA11A9">
        <w:rPr>
          <w:rFonts w:ascii="Times New Roman" w:hAnsi="Times New Roman" w:cs="Times New Roman"/>
        </w:rPr>
        <w:t>К) ×155,</w:t>
      </w:r>
    </w:p>
    <w:p w:rsidR="00DE02C1" w:rsidRPr="00FA11A9" w:rsidRDefault="00DE02C1" w:rsidP="00DE02C1">
      <w:pPr>
        <w:rPr>
          <w:rFonts w:ascii="Times New Roman" w:hAnsi="Times New Roman" w:cs="Times New Roman"/>
        </w:rPr>
      </w:pPr>
      <w:r w:rsidRPr="00FA11A9">
        <w:rPr>
          <w:rFonts w:ascii="Times New Roman" w:hAnsi="Times New Roman" w:cs="Times New Roman"/>
        </w:rPr>
        <w:t>где УК - условный коэффициент, равный при массе беременной до 90 кг - 11, свыше 90 кг - 12; 155 - специальный индекс);</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МП = масса матери до беременности / 20 (метод Якубовой); МП = (ВДМ + ОЖ + рост матери + масса матери) ×10 (метод </w:t>
      </w:r>
      <w:proofErr w:type="spellStart"/>
      <w:r w:rsidRPr="00FA11A9">
        <w:rPr>
          <w:rFonts w:ascii="Times New Roman" w:hAnsi="Times New Roman" w:cs="Times New Roman"/>
        </w:rPr>
        <w:t>Ланковица</w:t>
      </w:r>
      <w:proofErr w:type="spellEnd"/>
      <w:r w:rsidRPr="00FA11A9">
        <w:rPr>
          <w:rFonts w:ascii="Times New Roman" w:hAnsi="Times New Roman" w:cs="Times New Roman"/>
        </w:rPr>
        <w:t>).</w:t>
      </w:r>
    </w:p>
    <w:p w:rsidR="00DE02C1" w:rsidRPr="00FA11A9" w:rsidRDefault="00DE02C1" w:rsidP="00DE02C1">
      <w:pPr>
        <w:rPr>
          <w:rFonts w:ascii="Times New Roman" w:hAnsi="Times New Roman" w:cs="Times New Roman"/>
        </w:rPr>
      </w:pPr>
      <w:r w:rsidRPr="00FA11A9">
        <w:rPr>
          <w:rFonts w:ascii="Times New Roman" w:hAnsi="Times New Roman" w:cs="Times New Roman"/>
          <w:u w:val="single"/>
        </w:rPr>
        <w:t>Пальпация.</w:t>
      </w:r>
      <w:r w:rsidRPr="00FA11A9">
        <w:rPr>
          <w:rFonts w:ascii="Times New Roman" w:hAnsi="Times New Roman" w:cs="Times New Roman"/>
        </w:rPr>
        <w:t xml:space="preserve"> Пальпация живота позволяет определить состояние передней брюшной стенки и эластичность мышц. После увеличения размеров матки, когда становится возможной наружная ее пальпация (13-15 </w:t>
      </w:r>
      <w:proofErr w:type="spellStart"/>
      <w:r w:rsidRPr="00FA11A9">
        <w:rPr>
          <w:rFonts w:ascii="Times New Roman" w:hAnsi="Times New Roman" w:cs="Times New Roman"/>
        </w:rPr>
        <w:t>нед</w:t>
      </w:r>
      <w:proofErr w:type="spellEnd"/>
      <w:r w:rsidRPr="00FA11A9">
        <w:rPr>
          <w:rFonts w:ascii="Times New Roman" w:hAnsi="Times New Roman" w:cs="Times New Roman"/>
        </w:rPr>
        <w:t xml:space="preserve">), можно определить тонус матки, величину плода, количество околоплодных вод, предлежащую часть, а затем по мере прогрессирования беременности </w:t>
      </w:r>
      <w:proofErr w:type="spellStart"/>
      <w:r w:rsidRPr="00FA11A9">
        <w:rPr>
          <w:rFonts w:ascii="Times New Roman" w:hAnsi="Times New Roman" w:cs="Times New Roman"/>
        </w:rPr>
        <w:t>членорасположение</w:t>
      </w:r>
      <w:proofErr w:type="spellEnd"/>
      <w:r w:rsidRPr="00FA11A9">
        <w:rPr>
          <w:rFonts w:ascii="Times New Roman" w:hAnsi="Times New Roman" w:cs="Times New Roman"/>
        </w:rPr>
        <w:t xml:space="preserve"> плода, его положение, позицию и вид. Пальпацию живота проводят в положении беременной лежа на спине с согнутыми в коленных и тазобедренных суставах ногами, что несколько ослабляет напряжение мышц передней брюшной стенки и облегчает пальпацию матки и расположенного в ней плода.</w:t>
      </w:r>
    </w:p>
    <w:p w:rsidR="00DE02C1" w:rsidRPr="00FA11A9" w:rsidRDefault="00DE02C1" w:rsidP="00DE02C1">
      <w:pPr>
        <w:rPr>
          <w:rFonts w:ascii="Times New Roman" w:hAnsi="Times New Roman" w:cs="Times New Roman"/>
        </w:rPr>
      </w:pPr>
      <w:r w:rsidRPr="00FA11A9">
        <w:rPr>
          <w:rFonts w:ascii="Times New Roman" w:hAnsi="Times New Roman" w:cs="Times New Roman"/>
        </w:rPr>
        <w:t>При пальпации живота используют так называемые приемы наружного акушерского исследования (приемы Леопольда-Левицкого).</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Первый прием наружного акушерского исследования (первый прием Леопольда). Цель его применения - определение ВДМ, формы дна матки (при пороках ее развития) и части плода, находящейся в дне. Акушер становится справа от беременной, лицом к ней. Ладонные поверхности обеих рук, ногтевыми фалангами друг к другу, кладет на дно матки, сближая их между собой. Руки акушера должны достаточно плотно охватывать дно матки с прилегающими областями маточных углов. Если в дне матки пальпируется широкая, мягкая часть, вероятнее всего, это ягодицы (тазовый конец) плода, а </w:t>
      </w:r>
      <w:proofErr w:type="spellStart"/>
      <w:r w:rsidRPr="00FA11A9">
        <w:rPr>
          <w:rFonts w:ascii="Times New Roman" w:hAnsi="Times New Roman" w:cs="Times New Roman"/>
        </w:rPr>
        <w:t>предлежание</w:t>
      </w:r>
      <w:proofErr w:type="spellEnd"/>
      <w:r w:rsidRPr="00FA11A9">
        <w:rPr>
          <w:rFonts w:ascii="Times New Roman" w:hAnsi="Times New Roman" w:cs="Times New Roman"/>
        </w:rPr>
        <w:t xml:space="preserve"> плода - головное. И наоборот, если в дне пальпируется твердая подвижная часть (головка плода) - ТП.</w:t>
      </w:r>
    </w:p>
    <w:p w:rsidR="00DE02C1" w:rsidRPr="00FA11A9" w:rsidRDefault="00DE02C1" w:rsidP="00DE02C1">
      <w:pPr>
        <w:rPr>
          <w:rFonts w:ascii="Times New Roman" w:hAnsi="Times New Roman" w:cs="Times New Roman"/>
        </w:rPr>
      </w:pPr>
      <w:r w:rsidRPr="00FA11A9">
        <w:rPr>
          <w:rFonts w:ascii="Times New Roman" w:hAnsi="Times New Roman" w:cs="Times New Roman"/>
        </w:rPr>
        <w:t>Второй прием наружного акушерского исследования (второй прием Леопольда) - определение позиции и вида позиции плода, о которой судят по месту расположения спинки и мелких частей плода (ручек и ножек). Акушер непосредственно после выполнения первого приема опускает обе руки со дна матки на ее боковые стенки до уровня пупка и несколько ниже. При этом с одной стороны исследующая рука ощущает спинку плода, определяемую в виде плотного упругого образования с гладкой, широкой, выгнутой поверхностью. С другой стороны под пальцами определяются мелкие части плода в виде мелких подвижных бугорков, которые во время исследования могут совершать активные движения.</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Если спинка плода пальпируется слева - позиция плода первая, если справа - позиция вторая. Спинка, повернутая кпереди, означает передний вид позиции плода, кзади - задний вид позиции плода. В процессе проведения второго приема </w:t>
      </w:r>
      <w:proofErr w:type="gramStart"/>
      <w:r w:rsidRPr="00FA11A9">
        <w:rPr>
          <w:rFonts w:ascii="Times New Roman" w:hAnsi="Times New Roman" w:cs="Times New Roman"/>
        </w:rPr>
        <w:t>Леопольда</w:t>
      </w:r>
      <w:proofErr w:type="gramEnd"/>
      <w:r w:rsidRPr="00FA11A9">
        <w:rPr>
          <w:rFonts w:ascii="Times New Roman" w:hAnsi="Times New Roman" w:cs="Times New Roman"/>
        </w:rPr>
        <w:t xml:space="preserve"> возможно определить возбудимость матки. Возбудимость повышена, если в ответ на пальпации матка напрягается. Можно определить повышенное количество околоплодных вод по симптому флуктуации - одна рука воспринимает толчок противоположной.</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Третий прием наружного акушерского исследования (третий прием Леопольда) - определение характера предлежащей части и ее отношения </w:t>
      </w:r>
      <w:proofErr w:type="gramStart"/>
      <w:r w:rsidRPr="00FA11A9">
        <w:rPr>
          <w:rFonts w:ascii="Times New Roman" w:hAnsi="Times New Roman" w:cs="Times New Roman"/>
        </w:rPr>
        <w:t>ко</w:t>
      </w:r>
      <w:proofErr w:type="gramEnd"/>
      <w:r w:rsidRPr="00FA11A9">
        <w:rPr>
          <w:rFonts w:ascii="Times New Roman" w:hAnsi="Times New Roman" w:cs="Times New Roman"/>
        </w:rPr>
        <w:t xml:space="preserve"> входу в малый таз. Правой рукой охватывают </w:t>
      </w:r>
      <w:r w:rsidRPr="00FA11A9">
        <w:rPr>
          <w:rFonts w:ascii="Times New Roman" w:hAnsi="Times New Roman" w:cs="Times New Roman"/>
        </w:rPr>
        <w:lastRenderedPageBreak/>
        <w:t xml:space="preserve">часть плода, находящуюся над входом в малый таз. Если над лонным сочленением пальпируется округлая и плотная часть плода, это может свидетельствовать о головном </w:t>
      </w:r>
      <w:proofErr w:type="spellStart"/>
      <w:r w:rsidRPr="00FA11A9">
        <w:rPr>
          <w:rFonts w:ascii="Times New Roman" w:hAnsi="Times New Roman" w:cs="Times New Roman"/>
        </w:rPr>
        <w:t>предлежании</w:t>
      </w:r>
      <w:proofErr w:type="spellEnd"/>
      <w:r w:rsidRPr="00FA11A9">
        <w:rPr>
          <w:rFonts w:ascii="Times New Roman" w:hAnsi="Times New Roman" w:cs="Times New Roman"/>
        </w:rPr>
        <w:t xml:space="preserve">, если мягкая и широкая - о ТП плода. После этого осторожными движениями пытаются сместить предлежащую часть вправо и влево. В случае, когда предлежащая часть подвижна, она находится над входом в малый таз, если неподвижна - прижата </w:t>
      </w:r>
      <w:proofErr w:type="gramStart"/>
      <w:r w:rsidRPr="00FA11A9">
        <w:rPr>
          <w:rFonts w:ascii="Times New Roman" w:hAnsi="Times New Roman" w:cs="Times New Roman"/>
        </w:rPr>
        <w:t>ко</w:t>
      </w:r>
      <w:proofErr w:type="gramEnd"/>
      <w:r w:rsidRPr="00FA11A9">
        <w:rPr>
          <w:rFonts w:ascii="Times New Roman" w:hAnsi="Times New Roman" w:cs="Times New Roman"/>
        </w:rPr>
        <w:t xml:space="preserve"> входу в малый таз.</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Четвертый прием наружного акушерского исследования (четвертый прием Леопольда) - уточнение данных, полученных после применения третьего приема наружного акушерского исследования (степень вставления головки, выраженность симптома баллотирования). </w:t>
      </w:r>
      <w:proofErr w:type="gramStart"/>
      <w:r w:rsidRPr="00FA11A9">
        <w:rPr>
          <w:rFonts w:ascii="Times New Roman" w:hAnsi="Times New Roman" w:cs="Times New Roman"/>
        </w:rPr>
        <w:t>При выполнении данного приема акушер меняет свое положение по отношению в пациентке: он становится спиной к ней и лицом к ногам беременной или роженицы, располагает обе руки по сторонам нижнего отдела матки и осторожно, постепенно скользит по боковой поверхности предлежащей части вниз, проникая между ней и боковыми отделами входа в малый таз, пальпируя предлежащую часть.</w:t>
      </w:r>
      <w:proofErr w:type="gramEnd"/>
      <w:r w:rsidRPr="00FA11A9">
        <w:rPr>
          <w:rFonts w:ascii="Times New Roman" w:hAnsi="Times New Roman" w:cs="Times New Roman"/>
        </w:rPr>
        <w:t xml:space="preserve"> Если пальцы обеих рук свободно сводятся под предлежащей частью, она находится над входом в малый таз. Если предлежащая часть подвижна над входом в малый таз, пальцы обеих рук удается почти целиком подвести под нее, особенно у </w:t>
      </w:r>
      <w:proofErr w:type="spellStart"/>
      <w:r w:rsidRPr="00FA11A9">
        <w:rPr>
          <w:rFonts w:ascii="Times New Roman" w:hAnsi="Times New Roman" w:cs="Times New Roman"/>
        </w:rPr>
        <w:t>многорожавших</w:t>
      </w:r>
      <w:proofErr w:type="spellEnd"/>
      <w:r w:rsidRPr="00FA11A9">
        <w:rPr>
          <w:rFonts w:ascii="Times New Roman" w:hAnsi="Times New Roman" w:cs="Times New Roman"/>
        </w:rPr>
        <w:t xml:space="preserve"> женщин. При этом также определяется наличие или отсутствие симптома баллотирования, характерного для головки. Для этого ладони обеих рук плотно прижимают к боковым отделам головки плода, затем правой рукой производят толчок в области правой половины головки. При этом головка отталкивается влево и передает толчок левой руке.</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При головном </w:t>
      </w:r>
      <w:proofErr w:type="spellStart"/>
      <w:r w:rsidRPr="00FA11A9">
        <w:rPr>
          <w:rFonts w:ascii="Times New Roman" w:hAnsi="Times New Roman" w:cs="Times New Roman"/>
        </w:rPr>
        <w:t>предлежании</w:t>
      </w:r>
      <w:proofErr w:type="spellEnd"/>
      <w:r w:rsidRPr="00FA11A9">
        <w:rPr>
          <w:rFonts w:ascii="Times New Roman" w:hAnsi="Times New Roman" w:cs="Times New Roman"/>
        </w:rPr>
        <w:t xml:space="preserve"> при помощи данного </w:t>
      </w:r>
      <w:proofErr w:type="spellStart"/>
      <w:r w:rsidRPr="00FA11A9">
        <w:rPr>
          <w:rFonts w:ascii="Times New Roman" w:hAnsi="Times New Roman" w:cs="Times New Roman"/>
        </w:rPr>
        <w:t>пальпаторного</w:t>
      </w:r>
      <w:proofErr w:type="spellEnd"/>
      <w:r w:rsidRPr="00FA11A9">
        <w:rPr>
          <w:rFonts w:ascii="Times New Roman" w:hAnsi="Times New Roman" w:cs="Times New Roman"/>
        </w:rPr>
        <w:t xml:space="preserve"> приема возможно определение степени вставления головки плода в малый таз:</w:t>
      </w:r>
    </w:p>
    <w:p w:rsidR="00DE02C1" w:rsidRPr="00FA11A9" w:rsidRDefault="00DE02C1" w:rsidP="00DE02C1">
      <w:pPr>
        <w:rPr>
          <w:rFonts w:ascii="Times New Roman" w:hAnsi="Times New Roman" w:cs="Times New Roman"/>
        </w:rPr>
      </w:pPr>
      <w:r w:rsidRPr="00FA11A9">
        <w:rPr>
          <w:rFonts w:ascii="Times New Roman" w:hAnsi="Times New Roman" w:cs="Times New Roman"/>
        </w:rPr>
        <w:t>► пальцы обеих рук свободно сводятся под головкой - головка находится над входом в малый таз;</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 пальцы обеих рук при движении их навстречу друг другу не полностью сходятся из-за плотно фиксированной головки плода - головка либо прижата </w:t>
      </w:r>
      <w:proofErr w:type="gramStart"/>
      <w:r w:rsidRPr="00FA11A9">
        <w:rPr>
          <w:rFonts w:ascii="Times New Roman" w:hAnsi="Times New Roman" w:cs="Times New Roman"/>
        </w:rPr>
        <w:t>ко</w:t>
      </w:r>
      <w:proofErr w:type="gramEnd"/>
      <w:r w:rsidRPr="00FA11A9">
        <w:rPr>
          <w:rFonts w:ascii="Times New Roman" w:hAnsi="Times New Roman" w:cs="Times New Roman"/>
        </w:rPr>
        <w:t xml:space="preserve"> входу в малый таз, либо находится малым сегментом в плоскости входа в малый таз;</w:t>
      </w:r>
    </w:p>
    <w:p w:rsidR="00DE02C1" w:rsidRPr="00FA11A9" w:rsidRDefault="00DE02C1" w:rsidP="00DE02C1">
      <w:pPr>
        <w:rPr>
          <w:rFonts w:ascii="Times New Roman" w:hAnsi="Times New Roman" w:cs="Times New Roman"/>
        </w:rPr>
      </w:pPr>
      <w:r w:rsidRPr="00FA11A9">
        <w:rPr>
          <w:rFonts w:ascii="Times New Roman" w:hAnsi="Times New Roman" w:cs="Times New Roman"/>
        </w:rPr>
        <w:t>► пальцы обеих рук при движении их навстречу друг другу расходятся - головка находится большим сегментом в плоскости входа в малый таз.</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Пальпацию лонного сочленения производят для выявления расхождения лонного сочленения и </w:t>
      </w:r>
      <w:proofErr w:type="spellStart"/>
      <w:r w:rsidRPr="00FA11A9">
        <w:rPr>
          <w:rFonts w:ascii="Times New Roman" w:hAnsi="Times New Roman" w:cs="Times New Roman"/>
        </w:rPr>
        <w:t>симфизита</w:t>
      </w:r>
      <w:proofErr w:type="spellEnd"/>
      <w:r w:rsidRPr="00FA11A9">
        <w:rPr>
          <w:rFonts w:ascii="Times New Roman" w:hAnsi="Times New Roman" w:cs="Times New Roman"/>
        </w:rPr>
        <w:t xml:space="preserve"> во время беременности. Обращают внимание на ширину лонного сочленения, его болезненность при исследовании.</w:t>
      </w:r>
    </w:p>
    <w:p w:rsidR="00DE02C1" w:rsidRPr="00FA11A9" w:rsidRDefault="00DE02C1" w:rsidP="00DE02C1">
      <w:pPr>
        <w:rPr>
          <w:rFonts w:ascii="Times New Roman" w:hAnsi="Times New Roman" w:cs="Times New Roman"/>
        </w:rPr>
      </w:pPr>
    </w:p>
    <w:p w:rsidR="00DE02C1" w:rsidRPr="00FA11A9" w:rsidRDefault="00DE02C1" w:rsidP="00DE02C1">
      <w:pPr>
        <w:rPr>
          <w:rFonts w:ascii="Times New Roman" w:hAnsi="Times New Roman" w:cs="Times New Roman"/>
          <w:u w:val="single"/>
        </w:rPr>
      </w:pPr>
      <w:r w:rsidRPr="00FA11A9">
        <w:rPr>
          <w:rFonts w:ascii="Times New Roman" w:hAnsi="Times New Roman" w:cs="Times New Roman"/>
          <w:u w:val="single"/>
        </w:rPr>
        <w:t>Аускультация</w:t>
      </w:r>
    </w:p>
    <w:p w:rsidR="00DE02C1" w:rsidRPr="00FA11A9" w:rsidRDefault="00DE02C1" w:rsidP="00DE02C1">
      <w:pPr>
        <w:rPr>
          <w:rFonts w:ascii="Times New Roman" w:hAnsi="Times New Roman" w:cs="Times New Roman"/>
        </w:rPr>
      </w:pPr>
      <w:r w:rsidRPr="00FA11A9">
        <w:rPr>
          <w:rFonts w:ascii="Times New Roman" w:hAnsi="Times New Roman" w:cs="Times New Roman"/>
        </w:rPr>
        <w:t>Выслушивание сердцебиения плода производят акушерским стетоскопом</w:t>
      </w:r>
      <w:proofErr w:type="gramStart"/>
      <w:r w:rsidRPr="00FA11A9">
        <w:rPr>
          <w:rFonts w:ascii="Times New Roman" w:hAnsi="Times New Roman" w:cs="Times New Roman"/>
        </w:rPr>
        <w:t xml:space="preserve"> ,</w:t>
      </w:r>
      <w:proofErr w:type="gramEnd"/>
      <w:r w:rsidRPr="00FA11A9">
        <w:rPr>
          <w:rFonts w:ascii="Times New Roman" w:hAnsi="Times New Roman" w:cs="Times New Roman"/>
        </w:rPr>
        <w:t xml:space="preserve"> начиная со второй половины беременности (реже с 18-20 </w:t>
      </w:r>
      <w:proofErr w:type="spellStart"/>
      <w:r w:rsidRPr="00FA11A9">
        <w:rPr>
          <w:rFonts w:ascii="Times New Roman" w:hAnsi="Times New Roman" w:cs="Times New Roman"/>
        </w:rPr>
        <w:t>нед</w:t>
      </w:r>
      <w:proofErr w:type="spellEnd"/>
      <w:r w:rsidRPr="00FA11A9">
        <w:rPr>
          <w:rFonts w:ascii="Times New Roman" w:hAnsi="Times New Roman" w:cs="Times New Roman"/>
        </w:rPr>
        <w:t xml:space="preserve">). Во время родов (по мере продвижения плода по родовому каналу) точки аускультации смещаются ближе к симфизу. Сердцебиение должно быть ритмичным и ясным. ЧСС в норме 120-160 в минуту. Снижение ЧСС ниже 120 в минуту расценивают как брадикардию, повышение более 160 в минуту - как тахикардию. Подсчет производят не менее 30 с. Повышение или понижение ЧСС плода, выраженная аритмия, глухость сердечных тонов могут свидетельствовать о гипоксии плода. В ответ на функциональную нагрузку (схватка, самопроизвольные движения плода) ЧСС плода в норме, как правило, повышается на 10- 20 в минуту. В родах в момент схватки может отмечаться снижение ЧСС плода также на 20-30 в минуту, связанное с временным ухудшением снабжения плода кислородом и нарастанием концентрации в его крови углекислого газа. В норме ЧСС возвращается к исходным значениям в течение 30-40 с. Если частота ритма не восстанавливается до исходных величин до момента </w:t>
      </w:r>
      <w:r w:rsidRPr="00FA11A9">
        <w:rPr>
          <w:rFonts w:ascii="Times New Roman" w:hAnsi="Times New Roman" w:cs="Times New Roman"/>
        </w:rPr>
        <w:lastRenderedPageBreak/>
        <w:t xml:space="preserve">начала следующей схватки, это можно рассматривать как признак гипоксии плода. Помимо сердечных тонов плода при аускультации могут выслушиваться посторонние шумы. Со стороны матери: пульсация брюшного отдела аорты; «маточный шум», возникающий в извитых и расширенных маточных сосудах; кишечные шумы. Со стороны плода: шум сосудов пуповины, толчки плода. Помимо акушерского стетоскопа, для аускультации сердечных тонов плода можно применять фетальные мониторы, работающие на основе эффекта </w:t>
      </w:r>
      <w:proofErr w:type="spellStart"/>
      <w:r w:rsidRPr="00FA11A9">
        <w:rPr>
          <w:rFonts w:ascii="Times New Roman" w:hAnsi="Times New Roman" w:cs="Times New Roman"/>
        </w:rPr>
        <w:t>Допплера</w:t>
      </w:r>
      <w:proofErr w:type="spellEnd"/>
      <w:r w:rsidRPr="00FA11A9">
        <w:rPr>
          <w:rFonts w:ascii="Times New Roman" w:hAnsi="Times New Roman" w:cs="Times New Roman"/>
        </w:rPr>
        <w:t>.</w:t>
      </w:r>
    </w:p>
    <w:p w:rsidR="00DE02C1" w:rsidRPr="00FA11A9" w:rsidRDefault="00DE02C1" w:rsidP="00DE02C1">
      <w:pPr>
        <w:rPr>
          <w:rFonts w:ascii="Times New Roman" w:hAnsi="Times New Roman" w:cs="Times New Roman"/>
        </w:rPr>
      </w:pPr>
    </w:p>
    <w:p w:rsidR="00DE02C1" w:rsidRPr="00FA11A9" w:rsidRDefault="00DE02C1" w:rsidP="00DE02C1">
      <w:pPr>
        <w:rPr>
          <w:rFonts w:ascii="Times New Roman" w:hAnsi="Times New Roman" w:cs="Times New Roman"/>
        </w:rPr>
      </w:pPr>
      <w:r w:rsidRPr="00FA11A9">
        <w:rPr>
          <w:rFonts w:ascii="Times New Roman" w:hAnsi="Times New Roman" w:cs="Times New Roman"/>
          <w:u w:val="single"/>
        </w:rPr>
        <w:t>Внутреннее акушерское исследование</w:t>
      </w:r>
      <w:r w:rsidRPr="00FA11A9">
        <w:rPr>
          <w:rFonts w:ascii="Times New Roman" w:hAnsi="Times New Roman" w:cs="Times New Roman"/>
        </w:rPr>
        <w:t xml:space="preserve"> включает осмотр наружных половых органов, исследование шейки матки при помощи зеркал, влагалищное исследование.</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Внутреннее акушерское исследование производят при следующих условиях: беременная должна лежать на спине, согнув ноги в коленных и тазобедренных суставах и разведя их в стороны; таз женщины должен быть приподнят; мочевой пузырь и кишечник опорожнены; исследование производят с соблюдением всех правил асептики. При осмотре наружных половых органов отмечают характер </w:t>
      </w:r>
      <w:proofErr w:type="spellStart"/>
      <w:r w:rsidRPr="00FA11A9">
        <w:rPr>
          <w:rFonts w:ascii="Times New Roman" w:hAnsi="Times New Roman" w:cs="Times New Roman"/>
        </w:rPr>
        <w:t>оволосения</w:t>
      </w:r>
      <w:proofErr w:type="spellEnd"/>
      <w:r w:rsidRPr="00FA11A9">
        <w:rPr>
          <w:rFonts w:ascii="Times New Roman" w:hAnsi="Times New Roman" w:cs="Times New Roman"/>
        </w:rPr>
        <w:t xml:space="preserve"> (по женскому или мужскому типу), развитие малых и больших половых губ, состояние промежности (высокая и корытообразная, низкая); наличие патологических процессов: воспаление, опухоли, кондиломы, свищи, рубцы в области промежности после разрывов. При осмотре области заднепроходного отверстия обращают внимание на наличие геморроидальных узлов. Акушерское влагалищное исследование в I триместре беременности двуручное (</w:t>
      </w:r>
      <w:proofErr w:type="spellStart"/>
      <w:r w:rsidRPr="00FA11A9">
        <w:rPr>
          <w:rFonts w:ascii="Times New Roman" w:hAnsi="Times New Roman" w:cs="Times New Roman"/>
        </w:rPr>
        <w:t>влагалищно-брюшностеночное</w:t>
      </w:r>
      <w:proofErr w:type="spellEnd"/>
      <w:r w:rsidRPr="00FA11A9">
        <w:rPr>
          <w:rFonts w:ascii="Times New Roman" w:hAnsi="Times New Roman" w:cs="Times New Roman"/>
        </w:rPr>
        <w:t>), а во II и III триместрах - одноручное (нет необходимости в пальпации через переднюю брюшную стенку).</w:t>
      </w:r>
    </w:p>
    <w:p w:rsidR="00DE02C1" w:rsidRPr="00FA11A9" w:rsidRDefault="00DE02C1" w:rsidP="00DE02C1">
      <w:pPr>
        <w:rPr>
          <w:rFonts w:ascii="Times New Roman" w:hAnsi="Times New Roman" w:cs="Times New Roman"/>
        </w:rPr>
      </w:pPr>
      <w:r w:rsidRPr="00FA11A9">
        <w:rPr>
          <w:rFonts w:ascii="Times New Roman" w:hAnsi="Times New Roman" w:cs="Times New Roman"/>
          <w:u w:val="single"/>
        </w:rPr>
        <w:t xml:space="preserve">Осмотр шейки матки при помощи зеркал. </w:t>
      </w:r>
      <w:r w:rsidRPr="00FA11A9">
        <w:rPr>
          <w:rFonts w:ascii="Times New Roman" w:hAnsi="Times New Roman" w:cs="Times New Roman"/>
        </w:rPr>
        <w:t xml:space="preserve">При исследовании используют ложкообразные или створчатые зеркала, металлические или из пластика. Створчатое зеркало (зеркало Куско) вводят до свода влагалища в сомкнутом виде, затем створки раскрывают, и шейка матки становится доступной для осмотра. Стенки влагалища осматривают при постепенном выведении зеркала из влагалища. Отмечают окраску слизистой оболочки шейки матки и влагалища (при беременности определяется характерный цианоз), характер секрета, величину и форму шейки матки и наружного маточного зева, наличие патологических процессов на шейке матки (рубцовая деформация, </w:t>
      </w:r>
      <w:proofErr w:type="spellStart"/>
      <w:r w:rsidRPr="00FA11A9">
        <w:rPr>
          <w:rFonts w:ascii="Times New Roman" w:hAnsi="Times New Roman" w:cs="Times New Roman"/>
        </w:rPr>
        <w:t>эктропион</w:t>
      </w:r>
      <w:proofErr w:type="spellEnd"/>
      <w:r w:rsidRPr="00FA11A9">
        <w:rPr>
          <w:rFonts w:ascii="Times New Roman" w:hAnsi="Times New Roman" w:cs="Times New Roman"/>
        </w:rPr>
        <w:t>, эктопия, лейкоплакия, полип цервикального канала, кондиломы) и стенках влагалища. Важным критерием бывших родов служит форма наружного зева шейки матки, который у рожавших имеет форму продольной щели, а у нерожавших - округлую или точечную</w:t>
      </w:r>
      <w:proofErr w:type="gramStart"/>
      <w:r w:rsidRPr="00FA11A9">
        <w:rPr>
          <w:rFonts w:ascii="Times New Roman" w:hAnsi="Times New Roman" w:cs="Times New Roman"/>
        </w:rPr>
        <w:t xml:space="preserve"> .</w:t>
      </w:r>
      <w:proofErr w:type="gramEnd"/>
      <w:r w:rsidRPr="00FA11A9">
        <w:rPr>
          <w:rFonts w:ascii="Times New Roman" w:hAnsi="Times New Roman" w:cs="Times New Roman"/>
        </w:rPr>
        <w:t xml:space="preserve"> У рожавших женщин могут быть рубцовые изменения после разрывов шейки матки, влагалища и промежности. Хороший доступ для осмотра шейки матки и влагалища создается при использовании ложкообразных зеркал</w:t>
      </w:r>
      <w:proofErr w:type="gramStart"/>
      <w:r w:rsidRPr="00FA11A9">
        <w:rPr>
          <w:rFonts w:ascii="Times New Roman" w:hAnsi="Times New Roman" w:cs="Times New Roman"/>
        </w:rPr>
        <w:t xml:space="preserve"> .</w:t>
      </w:r>
      <w:proofErr w:type="gramEnd"/>
      <w:r w:rsidRPr="00FA11A9">
        <w:rPr>
          <w:rFonts w:ascii="Times New Roman" w:hAnsi="Times New Roman" w:cs="Times New Roman"/>
        </w:rPr>
        <w:t xml:space="preserve"> Вначале вводят заднее зеркало, располагают его на задней стенке влагалища и слегка надавливают на промежность; затем параллельно ему вводят переднее зеркало (плоский подъемник), которым поднимают переднюю стенку влагалища. После осмотра шейки матки и стенок влагалища зеркала извлекают и приступают к влагалищному исследованию.</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Влагалищное исследование производят с тщательным выполнением правил асептики и антисептики. Для этого перед исследованием проводят антисептическую обработку рук врача и наружных половых органов женщины. При влагалищном исследовании беременная лежит на спине, ноги согнуты в коленных и тазобедренных суставах и разведены. Отмечают особенности строения наружных половых органов, тип и характер </w:t>
      </w:r>
      <w:proofErr w:type="spellStart"/>
      <w:r w:rsidRPr="00FA11A9">
        <w:rPr>
          <w:rFonts w:ascii="Times New Roman" w:hAnsi="Times New Roman" w:cs="Times New Roman"/>
        </w:rPr>
        <w:t>оволосения</w:t>
      </w:r>
      <w:proofErr w:type="spellEnd"/>
      <w:r w:rsidRPr="00FA11A9">
        <w:rPr>
          <w:rFonts w:ascii="Times New Roman" w:hAnsi="Times New Roman" w:cs="Times New Roman"/>
        </w:rPr>
        <w:t>, наличие патологических изменений в области наружных половых органов (отек, варикозное расширение вен, рубцы, гнойнички).</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I и II пальцами левой руки раздвигают большие и малые половые губы и осматривают половую щель, вход во влагалище, клитор, наружное отверстие уретры, промежность. Затем осторожно </w:t>
      </w:r>
      <w:r w:rsidRPr="00FA11A9">
        <w:rPr>
          <w:rFonts w:ascii="Times New Roman" w:hAnsi="Times New Roman" w:cs="Times New Roman"/>
        </w:rPr>
        <w:lastRenderedPageBreak/>
        <w:t>вводят во влагалище II и III пальцы правой руки (I палец отведен кверху, IV и V прижаты к ладони). Исследование производят в определенном порядке:</w:t>
      </w:r>
    </w:p>
    <w:p w:rsidR="00DE02C1" w:rsidRPr="00FA11A9" w:rsidRDefault="00DE02C1" w:rsidP="00DE02C1">
      <w:pPr>
        <w:rPr>
          <w:rFonts w:ascii="Times New Roman" w:hAnsi="Times New Roman" w:cs="Times New Roman"/>
        </w:rPr>
      </w:pPr>
      <w:r w:rsidRPr="00FA11A9">
        <w:rPr>
          <w:rFonts w:ascii="Times New Roman" w:hAnsi="Times New Roman" w:cs="Times New Roman"/>
        </w:rPr>
        <w:t>► определяют ширину просвета и эластичность стенок влагалища, выявляют, нет ли рубцов, опухолей, перегородок и других патологических изменений;</w:t>
      </w:r>
    </w:p>
    <w:p w:rsidR="00DE02C1" w:rsidRPr="00FA11A9" w:rsidRDefault="00DE02C1" w:rsidP="00DE02C1">
      <w:pPr>
        <w:rPr>
          <w:rFonts w:ascii="Times New Roman" w:hAnsi="Times New Roman" w:cs="Times New Roman"/>
        </w:rPr>
      </w:pPr>
      <w:r w:rsidRPr="00FA11A9">
        <w:rPr>
          <w:rFonts w:ascii="Times New Roman" w:hAnsi="Times New Roman" w:cs="Times New Roman"/>
        </w:rPr>
        <w:t>► исследуют форму наружного зева шейки матки (круглая/щелевидная) и его состояние (закрыт, пропускает кончик пальца, цервикальный канал проходим для 1-2 пальцев);</w:t>
      </w:r>
    </w:p>
    <w:p w:rsidR="00DE02C1" w:rsidRPr="00FA11A9" w:rsidRDefault="00DE02C1" w:rsidP="00DE02C1">
      <w:pPr>
        <w:rPr>
          <w:rFonts w:ascii="Times New Roman" w:hAnsi="Times New Roman" w:cs="Times New Roman"/>
        </w:rPr>
      </w:pPr>
      <w:proofErr w:type="gramStart"/>
      <w:r w:rsidRPr="00FA11A9">
        <w:rPr>
          <w:rFonts w:ascii="Times New Roman" w:hAnsi="Times New Roman" w:cs="Times New Roman"/>
        </w:rPr>
        <w:t>► в ходе пальпации шейки матки определяют ее форму (коническая, цилиндрическая), длину, консистенцию (плотная, мягкая), расположение (по проводной оси таза, отклонена кзади, кпереди);</w:t>
      </w:r>
      <w:proofErr w:type="gramEnd"/>
    </w:p>
    <w:p w:rsidR="00DE02C1" w:rsidRPr="00FA11A9" w:rsidRDefault="00DE02C1" w:rsidP="00DE02C1">
      <w:pPr>
        <w:rPr>
          <w:rFonts w:ascii="Times New Roman" w:hAnsi="Times New Roman" w:cs="Times New Roman"/>
        </w:rPr>
      </w:pPr>
      <w:r w:rsidRPr="00FA11A9">
        <w:rPr>
          <w:rFonts w:ascii="Times New Roman" w:hAnsi="Times New Roman" w:cs="Times New Roman"/>
        </w:rPr>
        <w:t>► определяют наличие/отсутствие плодного пузыря;</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 пальпируют предлежащую часть (ягодицы, головка, ножки) плода и ее отношение </w:t>
      </w:r>
      <w:proofErr w:type="gramStart"/>
      <w:r w:rsidRPr="00FA11A9">
        <w:rPr>
          <w:rFonts w:ascii="Times New Roman" w:hAnsi="Times New Roman" w:cs="Times New Roman"/>
        </w:rPr>
        <w:t>ко</w:t>
      </w:r>
      <w:proofErr w:type="gramEnd"/>
      <w:r w:rsidRPr="00FA11A9">
        <w:rPr>
          <w:rFonts w:ascii="Times New Roman" w:hAnsi="Times New Roman" w:cs="Times New Roman"/>
        </w:rPr>
        <w:t xml:space="preserve"> входу в малый таз (подвижна/прижата);</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 определяют опознавательные точки предлежащей части (швы и роднички на головке плода; крестец, </w:t>
      </w:r>
      <w:proofErr w:type="spellStart"/>
      <w:r w:rsidRPr="00FA11A9">
        <w:rPr>
          <w:rFonts w:ascii="Times New Roman" w:hAnsi="Times New Roman" w:cs="Times New Roman"/>
        </w:rPr>
        <w:t>межвертельная</w:t>
      </w:r>
      <w:proofErr w:type="spellEnd"/>
      <w:r w:rsidRPr="00FA11A9">
        <w:rPr>
          <w:rFonts w:ascii="Times New Roman" w:hAnsi="Times New Roman" w:cs="Times New Roman"/>
        </w:rPr>
        <w:t xml:space="preserve"> линия, стопы плода при ТП);</w:t>
      </w:r>
    </w:p>
    <w:p w:rsidR="00DE02C1" w:rsidRPr="00FA11A9" w:rsidRDefault="00DE02C1" w:rsidP="00DE02C1">
      <w:pPr>
        <w:rPr>
          <w:rFonts w:ascii="Times New Roman" w:hAnsi="Times New Roman" w:cs="Times New Roman"/>
        </w:rPr>
      </w:pPr>
      <w:r w:rsidRPr="00FA11A9">
        <w:rPr>
          <w:rFonts w:ascii="Times New Roman" w:hAnsi="Times New Roman" w:cs="Times New Roman"/>
        </w:rPr>
        <w:t>► исследуют внутреннюю поверхность крестца, симфиза и боковых стенок таза с целью выявления деформации костей (выступы, экзостозы, опухоли, уплощения крестца, неподвижность крестцово-копчикового соединения);</w:t>
      </w:r>
    </w:p>
    <w:p w:rsidR="00DE02C1" w:rsidRPr="00FA11A9" w:rsidRDefault="00DE02C1" w:rsidP="00DE02C1">
      <w:pPr>
        <w:rPr>
          <w:rFonts w:ascii="Times New Roman" w:hAnsi="Times New Roman" w:cs="Times New Roman"/>
        </w:rPr>
      </w:pPr>
      <w:r w:rsidRPr="00FA11A9">
        <w:rPr>
          <w:rFonts w:ascii="Times New Roman" w:hAnsi="Times New Roman" w:cs="Times New Roman"/>
        </w:rPr>
        <w:t xml:space="preserve">► измеряют диагональную </w:t>
      </w:r>
      <w:proofErr w:type="spellStart"/>
      <w:r w:rsidRPr="00FA11A9">
        <w:rPr>
          <w:rFonts w:ascii="Times New Roman" w:hAnsi="Times New Roman" w:cs="Times New Roman"/>
        </w:rPr>
        <w:t>конъюгату</w:t>
      </w:r>
      <w:proofErr w:type="spellEnd"/>
      <w:r w:rsidRPr="00FA11A9">
        <w:rPr>
          <w:rFonts w:ascii="Times New Roman" w:hAnsi="Times New Roman" w:cs="Times New Roman"/>
        </w:rPr>
        <w:t>;</w:t>
      </w:r>
    </w:p>
    <w:p w:rsidR="00DE02C1" w:rsidRPr="00FA11A9" w:rsidRDefault="00DE02C1" w:rsidP="00DE02C1">
      <w:pPr>
        <w:rPr>
          <w:rFonts w:ascii="Times New Roman" w:hAnsi="Times New Roman" w:cs="Times New Roman"/>
        </w:rPr>
      </w:pPr>
      <w:r w:rsidRPr="00FA11A9">
        <w:rPr>
          <w:rFonts w:ascii="Times New Roman" w:hAnsi="Times New Roman" w:cs="Times New Roman"/>
        </w:rPr>
        <w:t>► определяют характер выделений из половых путей (слизистые, кровянистые, гнойные; светлые/</w:t>
      </w:r>
      <w:proofErr w:type="spellStart"/>
      <w:r w:rsidRPr="00FA11A9">
        <w:rPr>
          <w:rFonts w:ascii="Times New Roman" w:hAnsi="Times New Roman" w:cs="Times New Roman"/>
        </w:rPr>
        <w:t>мекониальные</w:t>
      </w:r>
      <w:proofErr w:type="spellEnd"/>
      <w:r w:rsidRPr="00FA11A9">
        <w:rPr>
          <w:rFonts w:ascii="Times New Roman" w:hAnsi="Times New Roman" w:cs="Times New Roman"/>
        </w:rPr>
        <w:t xml:space="preserve"> околоплодные воды).</w:t>
      </w:r>
    </w:p>
    <w:p w:rsidR="00DE02C1" w:rsidRPr="00FA11A9" w:rsidRDefault="00DE02C1" w:rsidP="00DE02C1">
      <w:pPr>
        <w:rPr>
          <w:rFonts w:ascii="Times New Roman" w:hAnsi="Times New Roman" w:cs="Times New Roman"/>
          <w:u w:val="single"/>
        </w:rPr>
      </w:pPr>
    </w:p>
    <w:p w:rsidR="00DE02C1" w:rsidRPr="00FA11A9" w:rsidRDefault="00DE02C1" w:rsidP="00DE02C1">
      <w:pPr>
        <w:rPr>
          <w:rFonts w:ascii="Times New Roman" w:hAnsi="Times New Roman" w:cs="Times New Roman"/>
          <w:u w:val="single"/>
        </w:rPr>
      </w:pPr>
      <w:r w:rsidRPr="00FA11A9">
        <w:rPr>
          <w:rFonts w:ascii="Times New Roman" w:hAnsi="Times New Roman" w:cs="Times New Roman"/>
          <w:u w:val="single"/>
        </w:rPr>
        <w:t>Дополнительные методы обследования в акушерстве</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Необходимость дополнительных методов исследования в акушерстве и их объем определяются индивидуально для каждой женщины, после определения существующих и потенциальных проблем.  Для уточнения диагноза прибегают к дополнительным методам исследования. Из этих методов нужно выделить те, которые в настоящее время применяются всем гинекологическим больным, а также здоровым женщинам, обращающимся для профилактического осмотра. К таким дополнительным методам следует отнести </w:t>
      </w:r>
      <w:proofErr w:type="gramStart"/>
      <w:r w:rsidRPr="00FA11A9">
        <w:rPr>
          <w:rFonts w:ascii="Times New Roman" w:hAnsi="Times New Roman" w:cs="Times New Roman"/>
        </w:rPr>
        <w:t>цитологическое</w:t>
      </w:r>
      <w:proofErr w:type="gramEnd"/>
      <w:r w:rsidRPr="00FA11A9">
        <w:rPr>
          <w:rFonts w:ascii="Times New Roman" w:hAnsi="Times New Roman" w:cs="Times New Roman"/>
        </w:rPr>
        <w:t xml:space="preserve">, </w:t>
      </w:r>
      <w:proofErr w:type="spellStart"/>
      <w:r w:rsidRPr="00FA11A9">
        <w:rPr>
          <w:rFonts w:ascii="Times New Roman" w:hAnsi="Times New Roman" w:cs="Times New Roman"/>
        </w:rPr>
        <w:t>бактериоскопическое</w:t>
      </w:r>
      <w:proofErr w:type="spellEnd"/>
      <w:r w:rsidRPr="00FA11A9">
        <w:rPr>
          <w:rFonts w:ascii="Times New Roman" w:hAnsi="Times New Roman" w:cs="Times New Roman"/>
        </w:rPr>
        <w:t xml:space="preserve"> исследования и </w:t>
      </w:r>
      <w:proofErr w:type="spellStart"/>
      <w:r w:rsidRPr="00FA11A9">
        <w:rPr>
          <w:rFonts w:ascii="Times New Roman" w:hAnsi="Times New Roman" w:cs="Times New Roman"/>
        </w:rPr>
        <w:t>кольпоскопию</w:t>
      </w:r>
      <w:proofErr w:type="spellEnd"/>
      <w:r w:rsidRPr="00FA11A9">
        <w:rPr>
          <w:rFonts w:ascii="Times New Roman" w:hAnsi="Times New Roman" w:cs="Times New Roman"/>
        </w:rPr>
        <w:t>.</w:t>
      </w:r>
    </w:p>
    <w:p w:rsidR="0039069C" w:rsidRPr="00FA11A9" w:rsidRDefault="0039069C" w:rsidP="0039069C">
      <w:pPr>
        <w:rPr>
          <w:rFonts w:ascii="Times New Roman" w:hAnsi="Times New Roman" w:cs="Times New Roman"/>
        </w:rPr>
      </w:pPr>
      <w:proofErr w:type="spellStart"/>
      <w:r w:rsidRPr="00FA11A9">
        <w:rPr>
          <w:rFonts w:ascii="Times New Roman" w:hAnsi="Times New Roman" w:cs="Times New Roman"/>
          <w:u w:val="single"/>
        </w:rPr>
        <w:t>Кольпоцитология</w:t>
      </w:r>
      <w:proofErr w:type="spellEnd"/>
      <w:r w:rsidRPr="00FA11A9">
        <w:rPr>
          <w:rFonts w:ascii="Times New Roman" w:hAnsi="Times New Roman" w:cs="Times New Roman"/>
          <w:u w:val="single"/>
        </w:rPr>
        <w:t xml:space="preserve"> </w:t>
      </w:r>
      <w:r w:rsidRPr="00FA11A9">
        <w:rPr>
          <w:rFonts w:ascii="Times New Roman" w:hAnsi="Times New Roman" w:cs="Times New Roman"/>
        </w:rPr>
        <w:t xml:space="preserve">- это цитологическое (клеточное) исследование отделяемого влагалища. Метод </w:t>
      </w:r>
      <w:proofErr w:type="spellStart"/>
      <w:r w:rsidRPr="00FA11A9">
        <w:rPr>
          <w:rFonts w:ascii="Times New Roman" w:hAnsi="Times New Roman" w:cs="Times New Roman"/>
        </w:rPr>
        <w:t>кольпоцитологического</w:t>
      </w:r>
      <w:proofErr w:type="spellEnd"/>
      <w:r w:rsidRPr="00FA11A9">
        <w:rPr>
          <w:rFonts w:ascii="Times New Roman" w:hAnsi="Times New Roman" w:cs="Times New Roman"/>
        </w:rPr>
        <w:t xml:space="preserve"> исследования позволяет своевременно диагностировать нарушения репродуктивной системы женщины и провести оценку эффективности гормональной терапии.</w:t>
      </w:r>
    </w:p>
    <w:p w:rsidR="0039069C" w:rsidRPr="00FA11A9" w:rsidRDefault="0039069C" w:rsidP="0039069C">
      <w:pPr>
        <w:rPr>
          <w:rFonts w:ascii="Times New Roman" w:hAnsi="Times New Roman" w:cs="Times New Roman"/>
        </w:rPr>
      </w:pPr>
      <w:proofErr w:type="spellStart"/>
      <w:r w:rsidRPr="00FA11A9">
        <w:rPr>
          <w:rFonts w:ascii="Times New Roman" w:hAnsi="Times New Roman" w:cs="Times New Roman"/>
          <w:u w:val="single"/>
        </w:rPr>
        <w:t>Кольпоцитологическое</w:t>
      </w:r>
      <w:proofErr w:type="spellEnd"/>
      <w:r w:rsidRPr="00FA11A9">
        <w:rPr>
          <w:rFonts w:ascii="Times New Roman" w:hAnsi="Times New Roman" w:cs="Times New Roman"/>
          <w:u w:val="single"/>
        </w:rPr>
        <w:t xml:space="preserve"> исследование</w:t>
      </w:r>
      <w:r w:rsidRPr="00FA11A9">
        <w:rPr>
          <w:rFonts w:ascii="Times New Roman" w:hAnsi="Times New Roman" w:cs="Times New Roman"/>
        </w:rPr>
        <w:t xml:space="preserve"> клеточного состава влагалищных мазков основано на циклических изменениях эпителия влагалища (влагалищные циклы). Они характеризуются степенью созревания эпителия, в результате чего в мазке определяются </w:t>
      </w:r>
      <w:proofErr w:type="spellStart"/>
      <w:r w:rsidRPr="00FA11A9">
        <w:rPr>
          <w:rFonts w:ascii="Times New Roman" w:hAnsi="Times New Roman" w:cs="Times New Roman"/>
        </w:rPr>
        <w:t>парабазальные</w:t>
      </w:r>
      <w:proofErr w:type="spellEnd"/>
      <w:r w:rsidRPr="00FA11A9">
        <w:rPr>
          <w:rFonts w:ascii="Times New Roman" w:hAnsi="Times New Roman" w:cs="Times New Roman"/>
        </w:rPr>
        <w:t xml:space="preserve"> (овальные с крупным ядром) и промежуточные клетки (веретенообразные с прозрачной цитоплазмой и везикулярным ядром, имеющим четкий хроматиновый рисунок). В самых верхних слоях эпителия образуются поверхностные клетки. Это крупные полигональные (многоугольные) клетки с </w:t>
      </w:r>
      <w:proofErr w:type="gramStart"/>
      <w:r w:rsidRPr="00FA11A9">
        <w:rPr>
          <w:rFonts w:ascii="Times New Roman" w:hAnsi="Times New Roman" w:cs="Times New Roman"/>
        </w:rPr>
        <w:t>без</w:t>
      </w:r>
      <w:proofErr w:type="gramEnd"/>
      <w:r w:rsidRPr="00FA11A9">
        <w:rPr>
          <w:rFonts w:ascii="Times New Roman" w:hAnsi="Times New Roman" w:cs="Times New Roman"/>
        </w:rPr>
        <w:t xml:space="preserve"> структурным ядром. Они появляются при максимальном разрастании эпителия, которое наблюдается при повышенном содержании эстрогена в организме.</w:t>
      </w:r>
    </w:p>
    <w:p w:rsidR="0039069C" w:rsidRPr="00FA11A9" w:rsidRDefault="0039069C" w:rsidP="003967D0">
      <w:pPr>
        <w:rPr>
          <w:rFonts w:ascii="Times New Roman" w:hAnsi="Times New Roman" w:cs="Times New Roman"/>
          <w:b/>
        </w:rPr>
      </w:pPr>
      <w:r w:rsidRPr="00FA11A9">
        <w:rPr>
          <w:rFonts w:ascii="Times New Roman" w:hAnsi="Times New Roman" w:cs="Times New Roman"/>
        </w:rPr>
        <w:lastRenderedPageBreak/>
        <w:t xml:space="preserve">Подготовка к процедуре: Перед проведением </w:t>
      </w:r>
      <w:proofErr w:type="spellStart"/>
      <w:r w:rsidRPr="00FA11A9">
        <w:rPr>
          <w:rFonts w:ascii="Times New Roman" w:hAnsi="Times New Roman" w:cs="Times New Roman"/>
        </w:rPr>
        <w:t>кольпоцитологии</w:t>
      </w:r>
      <w:proofErr w:type="spellEnd"/>
      <w:r w:rsidRPr="00FA11A9">
        <w:rPr>
          <w:rFonts w:ascii="Times New Roman" w:hAnsi="Times New Roman" w:cs="Times New Roman"/>
        </w:rPr>
        <w:t xml:space="preserve"> необходим комплекс мероприятий, проводимых перед процедурой взятия мазка: прекратить прием антибиотиков и других лекарственных средств за неделю до процедуры; воздержаться от приема алкоголя и острой пищи, половых контактов за сутки до взятия мазка; последний акт мочеиспускания должен быть за час до процедуры и позже; женщина должна прекратить лечение вагинальными свечами и не спринцеваться за сутки до </w:t>
      </w:r>
      <w:proofErr w:type="spellStart"/>
      <w:r w:rsidRPr="00FA11A9">
        <w:rPr>
          <w:rFonts w:ascii="Times New Roman" w:hAnsi="Times New Roman" w:cs="Times New Roman"/>
        </w:rPr>
        <w:t>кольпоцитологии</w:t>
      </w:r>
      <w:proofErr w:type="spellEnd"/>
      <w:r w:rsidRPr="00FA11A9">
        <w:rPr>
          <w:rFonts w:ascii="Times New Roman" w:hAnsi="Times New Roman" w:cs="Times New Roman"/>
        </w:rPr>
        <w:t>; забор материала желательно проводить на 5-7 день после окончания менструации.</w:t>
      </w:r>
    </w:p>
    <w:p w:rsidR="0039069C" w:rsidRPr="00FA11A9" w:rsidRDefault="0039069C" w:rsidP="003967D0">
      <w:pPr>
        <w:jc w:val="center"/>
        <w:rPr>
          <w:rFonts w:ascii="Times New Roman" w:hAnsi="Times New Roman" w:cs="Times New Roman"/>
          <w:b/>
        </w:rPr>
      </w:pPr>
      <w:r w:rsidRPr="00FA11A9">
        <w:rPr>
          <w:rFonts w:ascii="Times New Roman" w:hAnsi="Times New Roman" w:cs="Times New Roman"/>
          <w:b/>
        </w:rPr>
        <w:t>ДРУГИЕ МЕТОДЫ</w:t>
      </w:r>
    </w:p>
    <w:p w:rsidR="0039069C" w:rsidRPr="00FA11A9" w:rsidRDefault="0039069C" w:rsidP="0039069C">
      <w:pPr>
        <w:rPr>
          <w:rFonts w:ascii="Times New Roman" w:hAnsi="Times New Roman" w:cs="Times New Roman"/>
        </w:rPr>
      </w:pPr>
      <w:proofErr w:type="spellStart"/>
      <w:r w:rsidRPr="00FA11A9">
        <w:rPr>
          <w:rFonts w:ascii="Times New Roman" w:hAnsi="Times New Roman" w:cs="Times New Roman"/>
          <w:u w:val="single"/>
        </w:rPr>
        <w:t>Кардиотокография</w:t>
      </w:r>
      <w:proofErr w:type="spellEnd"/>
      <w:r w:rsidRPr="00FA11A9">
        <w:rPr>
          <w:rFonts w:ascii="Times New Roman" w:hAnsi="Times New Roman" w:cs="Times New Roman"/>
          <w:u w:val="single"/>
        </w:rPr>
        <w:t xml:space="preserve"> плода (КТГ</w:t>
      </w:r>
      <w:r w:rsidRPr="00FA11A9">
        <w:rPr>
          <w:rFonts w:ascii="Times New Roman" w:hAnsi="Times New Roman" w:cs="Times New Roman"/>
        </w:rPr>
        <w:t>) – наиболее безопасный и эффективный метод исследования внутриутробного состояния плода с 32 недели.</w:t>
      </w:r>
    </w:p>
    <w:p w:rsidR="0039069C" w:rsidRPr="00FA11A9" w:rsidRDefault="0039069C" w:rsidP="0039069C">
      <w:pPr>
        <w:rPr>
          <w:rFonts w:ascii="Times New Roman" w:hAnsi="Times New Roman" w:cs="Times New Roman"/>
        </w:rPr>
      </w:pPr>
      <w:proofErr w:type="spellStart"/>
      <w:r w:rsidRPr="00FA11A9">
        <w:rPr>
          <w:rFonts w:ascii="Times New Roman" w:hAnsi="Times New Roman" w:cs="Times New Roman"/>
        </w:rPr>
        <w:t>Кардиотокография</w:t>
      </w:r>
      <w:proofErr w:type="spellEnd"/>
      <w:r w:rsidRPr="00FA11A9">
        <w:rPr>
          <w:rFonts w:ascii="Times New Roman" w:hAnsi="Times New Roman" w:cs="Times New Roman"/>
        </w:rPr>
        <w:t xml:space="preserve"> (КТГ) – это метод функциональной оценки состояния плода во время беременности и в родах на основании регистрации частоты его сердцебиений и их изменений в зависимости от сокращений матки, действия внешних раздражителей или активности самого плода.</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КТГ в настоящее время является неотъемлемой частью комплексной оценки состояния плода наряду с УЗ исследованием и </w:t>
      </w:r>
      <w:proofErr w:type="spellStart"/>
      <w:r w:rsidRPr="00FA11A9">
        <w:rPr>
          <w:rFonts w:ascii="Times New Roman" w:hAnsi="Times New Roman" w:cs="Times New Roman"/>
        </w:rPr>
        <w:t>допплерометрией</w:t>
      </w:r>
      <w:proofErr w:type="spellEnd"/>
      <w:r w:rsidRPr="00FA11A9">
        <w:rPr>
          <w:rFonts w:ascii="Times New Roman" w:hAnsi="Times New Roman" w:cs="Times New Roman"/>
        </w:rPr>
        <w:t>.</w:t>
      </w:r>
    </w:p>
    <w:p w:rsidR="0039069C" w:rsidRPr="00FA11A9" w:rsidRDefault="0039069C" w:rsidP="0039069C">
      <w:pPr>
        <w:rPr>
          <w:rFonts w:ascii="Times New Roman" w:hAnsi="Times New Roman" w:cs="Times New Roman"/>
        </w:rPr>
      </w:pPr>
      <w:r w:rsidRPr="00FA11A9">
        <w:rPr>
          <w:rFonts w:ascii="Times New Roman" w:hAnsi="Times New Roman" w:cs="Times New Roman"/>
        </w:rPr>
        <w:t>При выполнении КТГ одновременно с записью сердечной деятельности плода регистрируют сократительную активность матки специальным датчиком, который фиксируют на передней стенке беременной женщины в области дна матки</w:t>
      </w:r>
    </w:p>
    <w:p w:rsidR="0039069C" w:rsidRPr="00FA11A9" w:rsidRDefault="0039069C" w:rsidP="0039069C">
      <w:pPr>
        <w:rPr>
          <w:rFonts w:ascii="Times New Roman" w:hAnsi="Times New Roman" w:cs="Times New Roman"/>
        </w:rPr>
      </w:pPr>
      <w:proofErr w:type="spellStart"/>
      <w:r w:rsidRPr="00FA11A9">
        <w:rPr>
          <w:rFonts w:ascii="Times New Roman" w:hAnsi="Times New Roman" w:cs="Times New Roman"/>
          <w:u w:val="single"/>
        </w:rPr>
        <w:t>Кардиотокографическое</w:t>
      </w:r>
      <w:proofErr w:type="spellEnd"/>
      <w:r w:rsidRPr="00FA11A9">
        <w:rPr>
          <w:rFonts w:ascii="Times New Roman" w:hAnsi="Times New Roman" w:cs="Times New Roman"/>
          <w:u w:val="single"/>
        </w:rPr>
        <w:t xml:space="preserve"> исследование</w:t>
      </w:r>
      <w:r w:rsidRPr="00FA11A9">
        <w:rPr>
          <w:rFonts w:ascii="Times New Roman" w:hAnsi="Times New Roman" w:cs="Times New Roman"/>
        </w:rPr>
        <w:t xml:space="preserve"> проводится в положении беременной на спине, на левом боку или сидя в удобном положении.</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Использовать КТГ можно не раньше, чем с 32 недель беременности. К этому времени формируется взаимосвязь между сердечной деятельностью и двигательной активностью плода, что отражает функциональные возможности нескольких его систем (центральной нервной, мышечной и </w:t>
      </w:r>
      <w:proofErr w:type="gramStart"/>
      <w:r w:rsidRPr="00FA11A9">
        <w:rPr>
          <w:rFonts w:ascii="Times New Roman" w:hAnsi="Times New Roman" w:cs="Times New Roman"/>
        </w:rPr>
        <w:t>сердечно-сосудистой</w:t>
      </w:r>
      <w:proofErr w:type="gramEnd"/>
      <w:r w:rsidRPr="00FA11A9">
        <w:rPr>
          <w:rFonts w:ascii="Times New Roman" w:hAnsi="Times New Roman" w:cs="Times New Roman"/>
        </w:rPr>
        <w:t>). К 32-й неделе беременности происходит также становление цикла активность-покой плода. При этом средняя продолжительность активного состояния составляет 50-60 минут, а спокойного 20-30 минут. Более раннее использование КТГ не обеспечивается получением большого количества ложных результатов.</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Метод КТГ не имеет противопоказаний и является абсолютно безвредным. </w:t>
      </w:r>
      <w:proofErr w:type="gramStart"/>
      <w:r w:rsidRPr="00FA11A9">
        <w:rPr>
          <w:rFonts w:ascii="Times New Roman" w:hAnsi="Times New Roman" w:cs="Times New Roman"/>
        </w:rPr>
        <w:t>Исходя из этого во время беременности позволяет</w:t>
      </w:r>
      <w:proofErr w:type="gramEnd"/>
      <w:r w:rsidRPr="00FA11A9">
        <w:rPr>
          <w:rFonts w:ascii="Times New Roman" w:hAnsi="Times New Roman" w:cs="Times New Roman"/>
        </w:rPr>
        <w:t xml:space="preserve"> проводить </w:t>
      </w:r>
      <w:proofErr w:type="spellStart"/>
      <w:r w:rsidRPr="00FA11A9">
        <w:rPr>
          <w:rFonts w:ascii="Times New Roman" w:hAnsi="Times New Roman" w:cs="Times New Roman"/>
        </w:rPr>
        <w:t>мониторирование</w:t>
      </w:r>
      <w:proofErr w:type="spellEnd"/>
      <w:r w:rsidRPr="00FA11A9">
        <w:rPr>
          <w:rFonts w:ascii="Times New Roman" w:hAnsi="Times New Roman" w:cs="Times New Roman"/>
        </w:rPr>
        <w:t xml:space="preserve"> состояния плода на протяжении длительного времени, а при необходимости это можно делать и ежедневно, что значительно повышает диагностическую ценность метода, особенно в сочетании с данными других методов диагностики.</w:t>
      </w:r>
    </w:p>
    <w:p w:rsidR="0039069C" w:rsidRPr="00FA11A9" w:rsidRDefault="0039069C" w:rsidP="0039069C">
      <w:pPr>
        <w:rPr>
          <w:rFonts w:ascii="Times New Roman" w:hAnsi="Times New Roman" w:cs="Times New Roman"/>
        </w:rPr>
      </w:pPr>
      <w:r w:rsidRPr="00FA11A9">
        <w:rPr>
          <w:rFonts w:ascii="Times New Roman" w:hAnsi="Times New Roman" w:cs="Times New Roman"/>
          <w:u w:val="single"/>
        </w:rPr>
        <w:t>Допплерография</w:t>
      </w:r>
      <w:r w:rsidRPr="00FA11A9">
        <w:rPr>
          <w:rFonts w:ascii="Times New Roman" w:hAnsi="Times New Roman" w:cs="Times New Roman"/>
        </w:rPr>
        <w:t xml:space="preserve">. </w:t>
      </w:r>
      <w:proofErr w:type="gramStart"/>
      <w:r w:rsidRPr="00FA11A9">
        <w:rPr>
          <w:rFonts w:ascii="Times New Roman" w:hAnsi="Times New Roman" w:cs="Times New Roman"/>
        </w:rPr>
        <w:t xml:space="preserve">В последние годы допплерография, наряду с </w:t>
      </w:r>
      <w:proofErr w:type="spellStart"/>
      <w:r w:rsidRPr="00FA11A9">
        <w:rPr>
          <w:rFonts w:ascii="Times New Roman" w:hAnsi="Times New Roman" w:cs="Times New Roman"/>
        </w:rPr>
        <w:t>кардиотокографией</w:t>
      </w:r>
      <w:proofErr w:type="spellEnd"/>
      <w:r w:rsidRPr="00FA11A9">
        <w:rPr>
          <w:rFonts w:ascii="Times New Roman" w:hAnsi="Times New Roman" w:cs="Times New Roman"/>
        </w:rPr>
        <w:t xml:space="preserve"> (КТГ), стала одним из ведущих методов исследования в акушерстве, так как позволяет оценить функциональное </w:t>
      </w:r>
      <w:proofErr w:type="spellStart"/>
      <w:r w:rsidRPr="00FA11A9">
        <w:rPr>
          <w:rFonts w:ascii="Times New Roman" w:hAnsi="Times New Roman" w:cs="Times New Roman"/>
        </w:rPr>
        <w:t>состояне</w:t>
      </w:r>
      <w:proofErr w:type="spellEnd"/>
      <w:r w:rsidRPr="00FA11A9">
        <w:rPr>
          <w:rFonts w:ascii="Times New Roman" w:hAnsi="Times New Roman" w:cs="Times New Roman"/>
        </w:rPr>
        <w:t xml:space="preserve"> плода.</w:t>
      </w:r>
      <w:proofErr w:type="gramEnd"/>
      <w:r w:rsidRPr="00FA11A9">
        <w:rPr>
          <w:rFonts w:ascii="Times New Roman" w:hAnsi="Times New Roman" w:cs="Times New Roman"/>
        </w:rPr>
        <w:t xml:space="preserve"> В медицине эффект </w:t>
      </w:r>
      <w:proofErr w:type="spellStart"/>
      <w:r w:rsidRPr="00FA11A9">
        <w:rPr>
          <w:rFonts w:ascii="Times New Roman" w:hAnsi="Times New Roman" w:cs="Times New Roman"/>
        </w:rPr>
        <w:t>Допплера</w:t>
      </w:r>
      <w:proofErr w:type="spellEnd"/>
      <w:r w:rsidRPr="00FA11A9">
        <w:rPr>
          <w:rFonts w:ascii="Times New Roman" w:hAnsi="Times New Roman" w:cs="Times New Roman"/>
        </w:rPr>
        <w:t xml:space="preserve"> в основном применяют для определения скорости движения крови. При этом отражающей поверхностью служат клетки крови, в первую очередь эритроциты. Пристеночные слои крови в сосудах движутся со значительно меньшей скоростью, чем центральные. Разброс скоростей кровотока в сосуде называют скоростным профилем. Таким образом, кровоток в сосуде представлен определённым спектром скоростей, который отражается на </w:t>
      </w:r>
      <w:proofErr w:type="spellStart"/>
      <w:r w:rsidRPr="00FA11A9">
        <w:rPr>
          <w:rFonts w:ascii="Times New Roman" w:hAnsi="Times New Roman" w:cs="Times New Roman"/>
        </w:rPr>
        <w:t>допплерограмме</w:t>
      </w:r>
      <w:proofErr w:type="spellEnd"/>
      <w:r w:rsidRPr="00FA11A9">
        <w:rPr>
          <w:rFonts w:ascii="Times New Roman" w:hAnsi="Times New Roman" w:cs="Times New Roman"/>
        </w:rPr>
        <w:t xml:space="preserve"> соответствующим спектром частот, меняющимся в течение сердечного цикла.</w:t>
      </w:r>
    </w:p>
    <w:p w:rsidR="0039069C" w:rsidRPr="00FA11A9" w:rsidRDefault="0039069C" w:rsidP="0039069C">
      <w:pPr>
        <w:rPr>
          <w:rFonts w:ascii="Times New Roman" w:hAnsi="Times New Roman" w:cs="Times New Roman"/>
        </w:rPr>
      </w:pPr>
      <w:r w:rsidRPr="00FA11A9">
        <w:rPr>
          <w:rFonts w:ascii="Times New Roman" w:hAnsi="Times New Roman" w:cs="Times New Roman"/>
          <w:u w:val="single"/>
        </w:rPr>
        <w:lastRenderedPageBreak/>
        <w:t>Электрокардиография плода</w:t>
      </w:r>
      <w:r w:rsidRPr="00FA11A9">
        <w:rPr>
          <w:rFonts w:ascii="Times New Roman" w:hAnsi="Times New Roman" w:cs="Times New Roman"/>
        </w:rPr>
        <w:t xml:space="preserve"> - метод регистрации сердечной деятельности плода. ЭКГ может быть </w:t>
      </w:r>
      <w:proofErr w:type="gramStart"/>
      <w:r w:rsidRPr="00FA11A9">
        <w:rPr>
          <w:rFonts w:ascii="Times New Roman" w:hAnsi="Times New Roman" w:cs="Times New Roman"/>
        </w:rPr>
        <w:t>зарегистрирована</w:t>
      </w:r>
      <w:proofErr w:type="gramEnd"/>
      <w:r w:rsidRPr="00FA11A9">
        <w:rPr>
          <w:rFonts w:ascii="Times New Roman" w:hAnsi="Times New Roman" w:cs="Times New Roman"/>
        </w:rPr>
        <w:t xml:space="preserve">, начиная с 14-15 </w:t>
      </w:r>
      <w:proofErr w:type="spellStart"/>
      <w:r w:rsidRPr="00FA11A9">
        <w:rPr>
          <w:rFonts w:ascii="Times New Roman" w:hAnsi="Times New Roman" w:cs="Times New Roman"/>
        </w:rPr>
        <w:t>нед</w:t>
      </w:r>
      <w:proofErr w:type="spellEnd"/>
      <w:r w:rsidRPr="00FA11A9">
        <w:rPr>
          <w:rFonts w:ascii="Times New Roman" w:hAnsi="Times New Roman" w:cs="Times New Roman"/>
        </w:rPr>
        <w:t>. беременности.</w:t>
      </w:r>
    </w:p>
    <w:p w:rsidR="0039069C" w:rsidRPr="00FA11A9" w:rsidRDefault="0039069C" w:rsidP="0039069C">
      <w:pPr>
        <w:rPr>
          <w:rFonts w:ascii="Times New Roman" w:hAnsi="Times New Roman" w:cs="Times New Roman"/>
        </w:rPr>
      </w:pPr>
      <w:r w:rsidRPr="00FA11A9">
        <w:rPr>
          <w:rFonts w:ascii="Times New Roman" w:hAnsi="Times New Roman" w:cs="Times New Roman"/>
          <w:u w:val="single"/>
        </w:rPr>
        <w:t>Фонокардиография</w:t>
      </w:r>
      <w:r w:rsidRPr="00FA11A9">
        <w:rPr>
          <w:rFonts w:ascii="Times New Roman" w:hAnsi="Times New Roman" w:cs="Times New Roman"/>
        </w:rPr>
        <w:t xml:space="preserve"> – методика анализа сердечной деятельности с помощью регистрации звуковых волн, возникающих в результате сердечных сокращений и дилатаций. Методика представляет собой объективное, углубленное и детальное выслушивание сердца. Применяется преимущественно в акушерской практике, поскольку аускультация сердца плода нередко не позволяет выявить нарушения в сердечном ритме и характеристике тонов. Фонокардиография помогает выявить признаки гипоксии плода, нарушения сердечного ритма плода, клапанные пороки сердца, обвитие пуповиной.</w:t>
      </w:r>
    </w:p>
    <w:p w:rsidR="0039069C" w:rsidRPr="00FA11A9" w:rsidRDefault="0039069C" w:rsidP="0039069C">
      <w:pPr>
        <w:rPr>
          <w:rFonts w:ascii="Times New Roman" w:hAnsi="Times New Roman" w:cs="Times New Roman"/>
        </w:rPr>
      </w:pPr>
      <w:r w:rsidRPr="00FA11A9">
        <w:rPr>
          <w:rFonts w:ascii="Times New Roman" w:hAnsi="Times New Roman" w:cs="Times New Roman"/>
        </w:rPr>
        <w:t>Анализирует следующие показатели:</w:t>
      </w:r>
    </w:p>
    <w:p w:rsidR="0039069C" w:rsidRPr="00FA11A9" w:rsidRDefault="0039069C" w:rsidP="0039069C">
      <w:pPr>
        <w:rPr>
          <w:rFonts w:ascii="Times New Roman" w:hAnsi="Times New Roman" w:cs="Times New Roman"/>
        </w:rPr>
      </w:pPr>
      <w:r w:rsidRPr="00FA11A9">
        <w:rPr>
          <w:rFonts w:ascii="Times New Roman" w:hAnsi="Times New Roman" w:cs="Times New Roman"/>
        </w:rPr>
        <w:t>1. Ритм сердечных сокращений;</w:t>
      </w:r>
    </w:p>
    <w:p w:rsidR="0039069C" w:rsidRPr="00FA11A9" w:rsidRDefault="0039069C" w:rsidP="0039069C">
      <w:pPr>
        <w:rPr>
          <w:rFonts w:ascii="Times New Roman" w:hAnsi="Times New Roman" w:cs="Times New Roman"/>
        </w:rPr>
      </w:pPr>
      <w:r w:rsidRPr="00FA11A9">
        <w:rPr>
          <w:rFonts w:ascii="Times New Roman" w:hAnsi="Times New Roman" w:cs="Times New Roman"/>
        </w:rPr>
        <w:t>2. Частоту сердечных сокращений и ее колебания;</w:t>
      </w:r>
    </w:p>
    <w:p w:rsidR="0039069C" w:rsidRPr="00FA11A9" w:rsidRDefault="0039069C" w:rsidP="0039069C">
      <w:pPr>
        <w:rPr>
          <w:rFonts w:ascii="Times New Roman" w:hAnsi="Times New Roman" w:cs="Times New Roman"/>
        </w:rPr>
      </w:pPr>
      <w:r w:rsidRPr="00FA11A9">
        <w:rPr>
          <w:rFonts w:ascii="Times New Roman" w:hAnsi="Times New Roman" w:cs="Times New Roman"/>
        </w:rPr>
        <w:t>3. Громкость и звучность тонов;</w:t>
      </w:r>
    </w:p>
    <w:p w:rsidR="0039069C" w:rsidRPr="00FA11A9" w:rsidRDefault="0039069C" w:rsidP="0039069C">
      <w:pPr>
        <w:rPr>
          <w:rFonts w:ascii="Times New Roman" w:hAnsi="Times New Roman" w:cs="Times New Roman"/>
        </w:rPr>
      </w:pPr>
      <w:r w:rsidRPr="00FA11A9">
        <w:rPr>
          <w:rFonts w:ascii="Times New Roman" w:hAnsi="Times New Roman" w:cs="Times New Roman"/>
        </w:rPr>
        <w:t>4. Характеристику и звучность тонов;</w:t>
      </w:r>
    </w:p>
    <w:p w:rsidR="0039069C" w:rsidRPr="00FA11A9" w:rsidRDefault="0039069C" w:rsidP="0039069C">
      <w:pPr>
        <w:rPr>
          <w:rFonts w:ascii="Times New Roman" w:hAnsi="Times New Roman" w:cs="Times New Roman"/>
        </w:rPr>
      </w:pPr>
      <w:r w:rsidRPr="00FA11A9">
        <w:rPr>
          <w:rFonts w:ascii="Times New Roman" w:hAnsi="Times New Roman" w:cs="Times New Roman"/>
        </w:rPr>
        <w:t>5. Основные фазы сердечной деятельности – систолу и диастолу;</w:t>
      </w:r>
    </w:p>
    <w:p w:rsidR="0039069C" w:rsidRPr="00FA11A9" w:rsidRDefault="0039069C" w:rsidP="0039069C">
      <w:pPr>
        <w:rPr>
          <w:rFonts w:ascii="Times New Roman" w:hAnsi="Times New Roman" w:cs="Times New Roman"/>
        </w:rPr>
      </w:pPr>
      <w:r w:rsidRPr="00FA11A9">
        <w:rPr>
          <w:rFonts w:ascii="Times New Roman" w:hAnsi="Times New Roman" w:cs="Times New Roman"/>
        </w:rPr>
        <w:t>6. Появление дополнительных звуковых феноменов.</w:t>
      </w:r>
    </w:p>
    <w:p w:rsidR="00DE02C1" w:rsidRPr="00FA11A9" w:rsidRDefault="0039069C" w:rsidP="0039069C">
      <w:pPr>
        <w:rPr>
          <w:rFonts w:ascii="Times New Roman" w:hAnsi="Times New Roman" w:cs="Times New Roman"/>
        </w:rPr>
      </w:pPr>
      <w:r w:rsidRPr="00FA11A9">
        <w:rPr>
          <w:rFonts w:ascii="Times New Roman" w:hAnsi="Times New Roman" w:cs="Times New Roman"/>
        </w:rPr>
        <w:t xml:space="preserve"> Ультразвуковое исследование. Внедрение в клиническую акушерскую практику ультразвукового метода исследования позволило визуализировать не только плод, плаценту, пуповину и </w:t>
      </w:r>
      <w:proofErr w:type="spellStart"/>
      <w:r w:rsidRPr="00FA11A9">
        <w:rPr>
          <w:rFonts w:ascii="Times New Roman" w:hAnsi="Times New Roman" w:cs="Times New Roman"/>
        </w:rPr>
        <w:t>околоплодовые</w:t>
      </w:r>
      <w:proofErr w:type="spellEnd"/>
      <w:r w:rsidRPr="00FA11A9">
        <w:rPr>
          <w:rFonts w:ascii="Times New Roman" w:hAnsi="Times New Roman" w:cs="Times New Roman"/>
        </w:rPr>
        <w:t xml:space="preserve"> воды, но и различные органы </w:t>
      </w:r>
      <w:proofErr w:type="gramStart"/>
      <w:r w:rsidRPr="00FA11A9">
        <w:rPr>
          <w:rFonts w:ascii="Times New Roman" w:hAnsi="Times New Roman" w:cs="Times New Roman"/>
        </w:rPr>
        <w:t>плода</w:t>
      </w:r>
      <w:proofErr w:type="gramEnd"/>
      <w:r w:rsidRPr="00FA11A9">
        <w:rPr>
          <w:rFonts w:ascii="Times New Roman" w:hAnsi="Times New Roman" w:cs="Times New Roman"/>
        </w:rPr>
        <w:t xml:space="preserve"> и их структурные элементы. </w:t>
      </w:r>
      <w:proofErr w:type="spellStart"/>
      <w:r w:rsidRPr="00FA11A9">
        <w:rPr>
          <w:rFonts w:ascii="Times New Roman" w:hAnsi="Times New Roman" w:cs="Times New Roman"/>
        </w:rPr>
        <w:t>Эхография</w:t>
      </w:r>
      <w:proofErr w:type="spellEnd"/>
      <w:r w:rsidRPr="00FA11A9">
        <w:rPr>
          <w:rFonts w:ascii="Times New Roman" w:hAnsi="Times New Roman" w:cs="Times New Roman"/>
        </w:rPr>
        <w:t xml:space="preserve"> позволяет уже в 4 </w:t>
      </w:r>
      <w:proofErr w:type="spellStart"/>
      <w:r w:rsidRPr="00FA11A9">
        <w:rPr>
          <w:rFonts w:ascii="Times New Roman" w:hAnsi="Times New Roman" w:cs="Times New Roman"/>
        </w:rPr>
        <w:t>нед</w:t>
      </w:r>
      <w:proofErr w:type="spellEnd"/>
      <w:r w:rsidRPr="00FA11A9">
        <w:rPr>
          <w:rFonts w:ascii="Times New Roman" w:hAnsi="Times New Roman" w:cs="Times New Roman"/>
        </w:rPr>
        <w:t xml:space="preserve">. беременности получить изображение плодного яйца, определить его структуру и локализацию. Ультразвуковая </w:t>
      </w:r>
      <w:proofErr w:type="spellStart"/>
      <w:r w:rsidRPr="00FA11A9">
        <w:rPr>
          <w:rFonts w:ascii="Times New Roman" w:hAnsi="Times New Roman" w:cs="Times New Roman"/>
        </w:rPr>
        <w:t>фетометрия</w:t>
      </w:r>
      <w:proofErr w:type="spellEnd"/>
      <w:r w:rsidRPr="00FA11A9">
        <w:rPr>
          <w:rFonts w:ascii="Times New Roman" w:hAnsi="Times New Roman" w:cs="Times New Roman"/>
        </w:rPr>
        <w:t xml:space="preserve"> позволяет объективно оценить плода в течени</w:t>
      </w:r>
      <w:proofErr w:type="gramStart"/>
      <w:r w:rsidRPr="00FA11A9">
        <w:rPr>
          <w:rFonts w:ascii="Times New Roman" w:hAnsi="Times New Roman" w:cs="Times New Roman"/>
        </w:rPr>
        <w:t>и</w:t>
      </w:r>
      <w:proofErr w:type="gramEnd"/>
      <w:r w:rsidRPr="00FA11A9">
        <w:rPr>
          <w:rFonts w:ascii="Times New Roman" w:hAnsi="Times New Roman" w:cs="Times New Roman"/>
        </w:rPr>
        <w:t xml:space="preserve"> всей беременности, диагностировать на ранних стадиях задержку его роста. При УЗИ можно установить локализацию и некоторые особенности плаценты. УЗИ позволяет также в достаточно ранние сроки беременности диагностировать врожденные пороки развития различных органов и систем плода и своевременно решать вопрос о прерывании беременности.</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Дополнительные лабораторные методы диагностики в акушерстве. Из дополнительных методов лабораторной диагностики можно назвать: </w:t>
      </w:r>
      <w:proofErr w:type="spellStart"/>
      <w:r w:rsidRPr="00FA11A9">
        <w:rPr>
          <w:rFonts w:ascii="Times New Roman" w:hAnsi="Times New Roman" w:cs="Times New Roman"/>
        </w:rPr>
        <w:t>неинвазивные</w:t>
      </w:r>
      <w:proofErr w:type="spellEnd"/>
      <w:r w:rsidRPr="00FA11A9">
        <w:rPr>
          <w:rFonts w:ascii="Times New Roman" w:hAnsi="Times New Roman" w:cs="Times New Roman"/>
        </w:rPr>
        <w:t xml:space="preserve"> и инвазивные.</w:t>
      </w:r>
    </w:p>
    <w:p w:rsidR="0039069C" w:rsidRPr="00FA11A9" w:rsidRDefault="0039069C" w:rsidP="0039069C">
      <w:pPr>
        <w:rPr>
          <w:rFonts w:ascii="Times New Roman" w:hAnsi="Times New Roman" w:cs="Times New Roman"/>
        </w:rPr>
      </w:pPr>
    </w:p>
    <w:p w:rsidR="0039069C" w:rsidRPr="00FA11A9" w:rsidRDefault="0039069C" w:rsidP="0039069C">
      <w:pPr>
        <w:rPr>
          <w:rFonts w:ascii="Times New Roman" w:hAnsi="Times New Roman" w:cs="Times New Roman"/>
        </w:rPr>
      </w:pPr>
      <w:proofErr w:type="spellStart"/>
      <w:r w:rsidRPr="00FA11A9">
        <w:rPr>
          <w:rFonts w:ascii="Times New Roman" w:hAnsi="Times New Roman" w:cs="Times New Roman"/>
        </w:rPr>
        <w:t>Неинвазивные</w:t>
      </w:r>
      <w:proofErr w:type="spellEnd"/>
      <w:r w:rsidRPr="00FA11A9">
        <w:rPr>
          <w:rFonts w:ascii="Times New Roman" w:hAnsi="Times New Roman" w:cs="Times New Roman"/>
        </w:rPr>
        <w:t>:</w:t>
      </w:r>
    </w:p>
    <w:p w:rsidR="0039069C" w:rsidRPr="00FA11A9" w:rsidRDefault="0039069C" w:rsidP="0039069C">
      <w:pPr>
        <w:rPr>
          <w:rFonts w:ascii="Times New Roman" w:hAnsi="Times New Roman" w:cs="Times New Roman"/>
        </w:rPr>
      </w:pPr>
      <w:r w:rsidRPr="00FA11A9">
        <w:rPr>
          <w:rFonts w:ascii="Times New Roman" w:hAnsi="Times New Roman" w:cs="Times New Roman"/>
        </w:rPr>
        <w:t>1. определение уровня хорионического гонадотропина человека (ХГЧ) и других белков беременности в моче или сыворотке матери;</w:t>
      </w:r>
    </w:p>
    <w:p w:rsidR="0039069C" w:rsidRPr="00FA11A9" w:rsidRDefault="0039069C" w:rsidP="0039069C">
      <w:pPr>
        <w:rPr>
          <w:rFonts w:ascii="Times New Roman" w:hAnsi="Times New Roman" w:cs="Times New Roman"/>
        </w:rPr>
      </w:pPr>
      <w:r w:rsidRPr="00FA11A9">
        <w:rPr>
          <w:rFonts w:ascii="Times New Roman" w:hAnsi="Times New Roman" w:cs="Times New Roman"/>
        </w:rPr>
        <w:t>2. проба Клейхауэра-Бетке;</w:t>
      </w:r>
    </w:p>
    <w:p w:rsidR="0039069C" w:rsidRPr="00FA11A9" w:rsidRDefault="0039069C" w:rsidP="0039069C">
      <w:pPr>
        <w:rPr>
          <w:rFonts w:ascii="Times New Roman" w:hAnsi="Times New Roman" w:cs="Times New Roman"/>
        </w:rPr>
      </w:pPr>
      <w:r w:rsidRPr="00FA11A9">
        <w:rPr>
          <w:rFonts w:ascii="Times New Roman" w:hAnsi="Times New Roman" w:cs="Times New Roman"/>
        </w:rPr>
        <w:t>3. определение уровня а-</w:t>
      </w:r>
      <w:proofErr w:type="spellStart"/>
      <w:r w:rsidRPr="00FA11A9">
        <w:rPr>
          <w:rFonts w:ascii="Times New Roman" w:hAnsi="Times New Roman" w:cs="Times New Roman"/>
        </w:rPr>
        <w:t>фетопротеина</w:t>
      </w:r>
      <w:proofErr w:type="spellEnd"/>
      <w:r w:rsidRPr="00FA11A9">
        <w:rPr>
          <w:rFonts w:ascii="Times New Roman" w:hAnsi="Times New Roman" w:cs="Times New Roman"/>
        </w:rPr>
        <w:t xml:space="preserve"> (а-ФП) в крови матери;</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4. экскреция </w:t>
      </w:r>
      <w:proofErr w:type="spellStart"/>
      <w:r w:rsidRPr="00FA11A9">
        <w:rPr>
          <w:rFonts w:ascii="Times New Roman" w:hAnsi="Times New Roman" w:cs="Times New Roman"/>
        </w:rPr>
        <w:t>эстриола</w:t>
      </w:r>
      <w:proofErr w:type="spellEnd"/>
      <w:r w:rsidRPr="00FA11A9">
        <w:rPr>
          <w:rFonts w:ascii="Times New Roman" w:hAnsi="Times New Roman" w:cs="Times New Roman"/>
        </w:rPr>
        <w:t xml:space="preserve"> с мочой матери;</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5. определение уровня плацентарного </w:t>
      </w:r>
      <w:proofErr w:type="spellStart"/>
      <w:r w:rsidRPr="00FA11A9">
        <w:rPr>
          <w:rFonts w:ascii="Times New Roman" w:hAnsi="Times New Roman" w:cs="Times New Roman"/>
        </w:rPr>
        <w:t>лактогена</w:t>
      </w:r>
      <w:proofErr w:type="spellEnd"/>
      <w:r w:rsidRPr="00FA11A9">
        <w:rPr>
          <w:rFonts w:ascii="Times New Roman" w:hAnsi="Times New Roman" w:cs="Times New Roman"/>
        </w:rPr>
        <w:t xml:space="preserve"> в крови матери;</w:t>
      </w:r>
    </w:p>
    <w:p w:rsidR="0039069C" w:rsidRPr="00FA11A9" w:rsidRDefault="0039069C" w:rsidP="0039069C">
      <w:pPr>
        <w:rPr>
          <w:rFonts w:ascii="Times New Roman" w:hAnsi="Times New Roman" w:cs="Times New Roman"/>
        </w:rPr>
      </w:pPr>
      <w:r w:rsidRPr="00FA11A9">
        <w:rPr>
          <w:rFonts w:ascii="Times New Roman" w:hAnsi="Times New Roman" w:cs="Times New Roman"/>
        </w:rPr>
        <w:t>6. тест на толерантность к глюкозе;</w:t>
      </w:r>
    </w:p>
    <w:p w:rsidR="0039069C" w:rsidRPr="00FA11A9" w:rsidRDefault="0039069C" w:rsidP="0039069C">
      <w:pPr>
        <w:rPr>
          <w:rFonts w:ascii="Times New Roman" w:hAnsi="Times New Roman" w:cs="Times New Roman"/>
        </w:rPr>
      </w:pPr>
      <w:r w:rsidRPr="00FA11A9">
        <w:rPr>
          <w:rFonts w:ascii="Times New Roman" w:hAnsi="Times New Roman" w:cs="Times New Roman"/>
        </w:rPr>
        <w:lastRenderedPageBreak/>
        <w:t>7. исследование на носительство микроорганизмов TORCH-комплекса (</w:t>
      </w:r>
      <w:proofErr w:type="spellStart"/>
      <w:r w:rsidRPr="00FA11A9">
        <w:rPr>
          <w:rFonts w:ascii="Times New Roman" w:hAnsi="Times New Roman" w:cs="Times New Roman"/>
        </w:rPr>
        <w:t>Toxoplasma</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Other</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infections</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Rubella</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Cytomegalovirus</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Herpes</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simplex</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радиоиммунным</w:t>
      </w:r>
      <w:proofErr w:type="spellEnd"/>
      <w:r w:rsidRPr="00FA11A9">
        <w:rPr>
          <w:rFonts w:ascii="Times New Roman" w:hAnsi="Times New Roman" w:cs="Times New Roman"/>
        </w:rPr>
        <w:t>, иммуноферментным методами и методом ПЦР-диагностики (Полимеразная Цепная Реакция).</w:t>
      </w:r>
    </w:p>
    <w:p w:rsidR="0039069C" w:rsidRPr="00FA11A9" w:rsidRDefault="0039069C" w:rsidP="0039069C">
      <w:pPr>
        <w:rPr>
          <w:rFonts w:ascii="Times New Roman" w:hAnsi="Times New Roman" w:cs="Times New Roman"/>
        </w:rPr>
      </w:pPr>
      <w:r w:rsidRPr="00FA11A9">
        <w:rPr>
          <w:rFonts w:ascii="Times New Roman" w:hAnsi="Times New Roman" w:cs="Times New Roman"/>
        </w:rPr>
        <w:t>Инвазивные:</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1. </w:t>
      </w:r>
      <w:proofErr w:type="spellStart"/>
      <w:r w:rsidRPr="00FA11A9">
        <w:rPr>
          <w:rFonts w:ascii="Times New Roman" w:hAnsi="Times New Roman" w:cs="Times New Roman"/>
        </w:rPr>
        <w:t>амниоцентез</w:t>
      </w:r>
      <w:proofErr w:type="spellEnd"/>
      <w:r w:rsidRPr="00FA11A9">
        <w:rPr>
          <w:rFonts w:ascii="Times New Roman" w:hAnsi="Times New Roman" w:cs="Times New Roman"/>
        </w:rPr>
        <w:t>;</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2. </w:t>
      </w:r>
      <w:proofErr w:type="spellStart"/>
      <w:r w:rsidRPr="00FA11A9">
        <w:rPr>
          <w:rFonts w:ascii="Times New Roman" w:hAnsi="Times New Roman" w:cs="Times New Roman"/>
        </w:rPr>
        <w:t>хорионбиопсия</w:t>
      </w:r>
      <w:proofErr w:type="spellEnd"/>
      <w:r w:rsidRPr="00FA11A9">
        <w:rPr>
          <w:rFonts w:ascii="Times New Roman" w:hAnsi="Times New Roman" w:cs="Times New Roman"/>
        </w:rPr>
        <w:t>;</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3. </w:t>
      </w:r>
      <w:proofErr w:type="spellStart"/>
      <w:r w:rsidRPr="00FA11A9">
        <w:rPr>
          <w:rFonts w:ascii="Times New Roman" w:hAnsi="Times New Roman" w:cs="Times New Roman"/>
        </w:rPr>
        <w:t>кордоцентез</w:t>
      </w:r>
      <w:proofErr w:type="spellEnd"/>
      <w:r w:rsidRPr="00FA11A9">
        <w:rPr>
          <w:rFonts w:ascii="Times New Roman" w:hAnsi="Times New Roman" w:cs="Times New Roman"/>
        </w:rPr>
        <w:t>;</w:t>
      </w:r>
    </w:p>
    <w:p w:rsidR="0039069C" w:rsidRPr="00FA11A9" w:rsidRDefault="0039069C" w:rsidP="0039069C">
      <w:pPr>
        <w:rPr>
          <w:rFonts w:ascii="Times New Roman" w:hAnsi="Times New Roman" w:cs="Times New Roman"/>
        </w:rPr>
      </w:pPr>
      <w:r w:rsidRPr="00FA11A9">
        <w:rPr>
          <w:rFonts w:ascii="Times New Roman" w:hAnsi="Times New Roman" w:cs="Times New Roman"/>
        </w:rPr>
        <w:t>4. определение в родах рН крови плода, полученной из кожи головки.</w:t>
      </w:r>
    </w:p>
    <w:p w:rsidR="0039069C" w:rsidRPr="00FA11A9" w:rsidRDefault="0039069C" w:rsidP="0039069C">
      <w:pPr>
        <w:rPr>
          <w:rFonts w:ascii="Times New Roman" w:hAnsi="Times New Roman" w:cs="Times New Roman"/>
        </w:rPr>
      </w:pPr>
      <w:r w:rsidRPr="00FA11A9">
        <w:rPr>
          <w:rFonts w:ascii="Times New Roman" w:hAnsi="Times New Roman" w:cs="Times New Roman"/>
        </w:rPr>
        <w:t>УЗИ (</w:t>
      </w:r>
      <w:proofErr w:type="spellStart"/>
      <w:r w:rsidRPr="00FA11A9">
        <w:rPr>
          <w:rFonts w:ascii="Times New Roman" w:hAnsi="Times New Roman" w:cs="Times New Roman"/>
        </w:rPr>
        <w:t>ультрасонография</w:t>
      </w:r>
      <w:proofErr w:type="spellEnd"/>
      <w:r w:rsidRPr="00FA11A9">
        <w:rPr>
          <w:rFonts w:ascii="Times New Roman" w:hAnsi="Times New Roman" w:cs="Times New Roman"/>
        </w:rPr>
        <w:t xml:space="preserve">, </w:t>
      </w:r>
      <w:proofErr w:type="spellStart"/>
      <w:r w:rsidRPr="00FA11A9">
        <w:rPr>
          <w:rFonts w:ascii="Times New Roman" w:hAnsi="Times New Roman" w:cs="Times New Roman"/>
        </w:rPr>
        <w:t>эхография</w:t>
      </w:r>
      <w:proofErr w:type="spellEnd"/>
      <w:r w:rsidRPr="00FA11A9">
        <w:rPr>
          <w:rFonts w:ascii="Times New Roman" w:hAnsi="Times New Roman" w:cs="Times New Roman"/>
        </w:rPr>
        <w:t xml:space="preserve">, ультразвуковое сканирование) считается одним из наиболее информативных методов исследования в акушерстве. При помощи УЗИ можно достоверно определять беременность, начиная с 4-4,5 недели </w:t>
      </w:r>
      <w:proofErr w:type="spellStart"/>
      <w:r w:rsidRPr="00FA11A9">
        <w:rPr>
          <w:rFonts w:ascii="Times New Roman" w:hAnsi="Times New Roman" w:cs="Times New Roman"/>
        </w:rPr>
        <w:t>гестационного</w:t>
      </w:r>
      <w:proofErr w:type="spellEnd"/>
      <w:r w:rsidRPr="00FA11A9">
        <w:rPr>
          <w:rFonts w:ascii="Times New Roman" w:hAnsi="Times New Roman" w:cs="Times New Roman"/>
        </w:rPr>
        <w:t xml:space="preserve"> срока (2-2,5 недели от даты зачатия). При проведении УЗИ врач осуществляет </w:t>
      </w:r>
      <w:proofErr w:type="spellStart"/>
      <w:r w:rsidRPr="00FA11A9">
        <w:rPr>
          <w:rFonts w:ascii="Times New Roman" w:hAnsi="Times New Roman" w:cs="Times New Roman"/>
        </w:rPr>
        <w:t>фетометрию</w:t>
      </w:r>
      <w:proofErr w:type="spellEnd"/>
      <w:r w:rsidRPr="00FA11A9">
        <w:rPr>
          <w:rFonts w:ascii="Times New Roman" w:hAnsi="Times New Roman" w:cs="Times New Roman"/>
        </w:rPr>
        <w:t>, определяет локализацию, размеры и структуру плаценты, исследует количество околоплодных вод.</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При проведении </w:t>
      </w:r>
      <w:proofErr w:type="spellStart"/>
      <w:r w:rsidRPr="00FA11A9">
        <w:rPr>
          <w:rFonts w:ascii="Times New Roman" w:hAnsi="Times New Roman" w:cs="Times New Roman"/>
        </w:rPr>
        <w:t>фетометрии</w:t>
      </w:r>
      <w:proofErr w:type="spellEnd"/>
      <w:r w:rsidRPr="00FA11A9">
        <w:rPr>
          <w:rFonts w:ascii="Times New Roman" w:hAnsi="Times New Roman" w:cs="Times New Roman"/>
        </w:rPr>
        <w:t xml:space="preserve"> исследователь обычно пытается решить следующие задачи:</w:t>
      </w:r>
    </w:p>
    <w:p w:rsidR="0039069C" w:rsidRPr="00FA11A9" w:rsidRDefault="0039069C" w:rsidP="0039069C">
      <w:pPr>
        <w:rPr>
          <w:rFonts w:ascii="Times New Roman" w:hAnsi="Times New Roman" w:cs="Times New Roman"/>
        </w:rPr>
      </w:pPr>
      <w:r w:rsidRPr="00FA11A9">
        <w:rPr>
          <w:rFonts w:ascii="Times New Roman" w:hAnsi="Times New Roman" w:cs="Times New Roman"/>
        </w:rPr>
        <w:t>- определить или уточнить срок беременности при недостатке клинических и/или анамнестических данных;</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 </w:t>
      </w:r>
      <w:proofErr w:type="spellStart"/>
      <w:r w:rsidRPr="00FA11A9">
        <w:rPr>
          <w:rFonts w:ascii="Times New Roman" w:hAnsi="Times New Roman" w:cs="Times New Roman"/>
        </w:rPr>
        <w:t>антенатально</w:t>
      </w:r>
      <w:proofErr w:type="spellEnd"/>
      <w:r w:rsidRPr="00FA11A9">
        <w:rPr>
          <w:rFonts w:ascii="Times New Roman" w:hAnsi="Times New Roman" w:cs="Times New Roman"/>
        </w:rPr>
        <w:t xml:space="preserve"> определить соответствие физического развития плода известному или предполагаемому </w:t>
      </w:r>
      <w:proofErr w:type="spellStart"/>
      <w:r w:rsidRPr="00FA11A9">
        <w:rPr>
          <w:rFonts w:ascii="Times New Roman" w:hAnsi="Times New Roman" w:cs="Times New Roman"/>
        </w:rPr>
        <w:t>гестационному</w:t>
      </w:r>
      <w:proofErr w:type="spellEnd"/>
      <w:r w:rsidRPr="00FA11A9">
        <w:rPr>
          <w:rFonts w:ascii="Times New Roman" w:hAnsi="Times New Roman" w:cs="Times New Roman"/>
        </w:rPr>
        <w:t xml:space="preserve"> возрасту или, проводя динамическое ультразвуковое наблюдение, оценить эффективность терапии задержки развития плода;</w:t>
      </w:r>
    </w:p>
    <w:p w:rsidR="0039069C" w:rsidRPr="00FA11A9" w:rsidRDefault="0039069C" w:rsidP="0039069C">
      <w:pPr>
        <w:rPr>
          <w:rFonts w:ascii="Times New Roman" w:hAnsi="Times New Roman" w:cs="Times New Roman"/>
        </w:rPr>
      </w:pP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 измеряя отдельные </w:t>
      </w:r>
      <w:proofErr w:type="spellStart"/>
      <w:r w:rsidRPr="00FA11A9">
        <w:rPr>
          <w:rFonts w:ascii="Times New Roman" w:hAnsi="Times New Roman" w:cs="Times New Roman"/>
        </w:rPr>
        <w:t>фетометрические</w:t>
      </w:r>
      <w:proofErr w:type="spellEnd"/>
      <w:r w:rsidRPr="00FA11A9">
        <w:rPr>
          <w:rFonts w:ascii="Times New Roman" w:hAnsi="Times New Roman" w:cs="Times New Roman"/>
        </w:rPr>
        <w:t xml:space="preserve"> параметры, подтвердить или исключить нарушенное развитие отдельных органов или систем (скелетные дисплазии, микроцефалия, гипоплазия мозжечка при синдроме Арнольда-</w:t>
      </w:r>
      <w:proofErr w:type="spellStart"/>
      <w:r w:rsidRPr="00FA11A9">
        <w:rPr>
          <w:rFonts w:ascii="Times New Roman" w:hAnsi="Times New Roman" w:cs="Times New Roman"/>
        </w:rPr>
        <w:t>Киари</w:t>
      </w:r>
      <w:proofErr w:type="spellEnd"/>
      <w:r w:rsidRPr="00FA11A9">
        <w:rPr>
          <w:rFonts w:ascii="Times New Roman" w:hAnsi="Times New Roman" w:cs="Times New Roman"/>
        </w:rPr>
        <w:t xml:space="preserve"> и т.д.);</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 по отдельным </w:t>
      </w:r>
      <w:proofErr w:type="spellStart"/>
      <w:r w:rsidRPr="00FA11A9">
        <w:rPr>
          <w:rFonts w:ascii="Times New Roman" w:hAnsi="Times New Roman" w:cs="Times New Roman"/>
        </w:rPr>
        <w:t>фетометрическим</w:t>
      </w:r>
      <w:proofErr w:type="spellEnd"/>
      <w:r w:rsidRPr="00FA11A9">
        <w:rPr>
          <w:rFonts w:ascii="Times New Roman" w:hAnsi="Times New Roman" w:cs="Times New Roman"/>
        </w:rPr>
        <w:t xml:space="preserve"> индексам (БПД/ДБ, ОГ/ДБ, измеренная </w:t>
      </w:r>
      <w:proofErr w:type="gramStart"/>
      <w:r w:rsidRPr="00FA11A9">
        <w:rPr>
          <w:rFonts w:ascii="Times New Roman" w:hAnsi="Times New Roman" w:cs="Times New Roman"/>
        </w:rPr>
        <w:t>ДБ</w:t>
      </w:r>
      <w:proofErr w:type="gramEnd"/>
      <w:r w:rsidRPr="00FA11A9">
        <w:rPr>
          <w:rFonts w:ascii="Times New Roman" w:hAnsi="Times New Roman" w:cs="Times New Roman"/>
        </w:rPr>
        <w:t xml:space="preserve">/ожидаемая ДБ и многочисленным другим) </w:t>
      </w:r>
      <w:proofErr w:type="spellStart"/>
      <w:r w:rsidRPr="00FA11A9">
        <w:rPr>
          <w:rFonts w:ascii="Times New Roman" w:hAnsi="Times New Roman" w:cs="Times New Roman"/>
        </w:rPr>
        <w:t>неинвазивным</w:t>
      </w:r>
      <w:proofErr w:type="spellEnd"/>
      <w:r w:rsidRPr="00FA11A9">
        <w:rPr>
          <w:rFonts w:ascii="Times New Roman" w:hAnsi="Times New Roman" w:cs="Times New Roman"/>
        </w:rPr>
        <w:t xml:space="preserve"> путем выделить группу риска по хромосомным аберрациям (синдромы </w:t>
      </w:r>
      <w:proofErr w:type="spellStart"/>
      <w:r w:rsidRPr="00FA11A9">
        <w:rPr>
          <w:rFonts w:ascii="Times New Roman" w:hAnsi="Times New Roman" w:cs="Times New Roman"/>
        </w:rPr>
        <w:t>Патау</w:t>
      </w:r>
      <w:proofErr w:type="spellEnd"/>
      <w:r w:rsidRPr="00FA11A9">
        <w:rPr>
          <w:rFonts w:ascii="Times New Roman" w:hAnsi="Times New Roman" w:cs="Times New Roman"/>
        </w:rPr>
        <w:t xml:space="preserve">, Эдвардса, Дауна и др.) для последующего </w:t>
      </w:r>
      <w:proofErr w:type="spellStart"/>
      <w:r w:rsidRPr="00FA11A9">
        <w:rPr>
          <w:rFonts w:ascii="Times New Roman" w:hAnsi="Times New Roman" w:cs="Times New Roman"/>
        </w:rPr>
        <w:t>амниоцентеза</w:t>
      </w:r>
      <w:proofErr w:type="spellEnd"/>
      <w:r w:rsidRPr="00FA11A9">
        <w:rPr>
          <w:rFonts w:ascii="Times New Roman" w:hAnsi="Times New Roman" w:cs="Times New Roman"/>
        </w:rPr>
        <w:t xml:space="preserve"> и </w:t>
      </w:r>
      <w:proofErr w:type="spellStart"/>
      <w:r w:rsidRPr="00FA11A9">
        <w:rPr>
          <w:rFonts w:ascii="Times New Roman" w:hAnsi="Times New Roman" w:cs="Times New Roman"/>
        </w:rPr>
        <w:t>кариотипирования</w:t>
      </w:r>
      <w:proofErr w:type="spellEnd"/>
      <w:r w:rsidRPr="00FA11A9">
        <w:rPr>
          <w:rFonts w:ascii="Times New Roman" w:hAnsi="Times New Roman" w:cs="Times New Roman"/>
        </w:rPr>
        <w:t>.</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Допплеровское исследование позволяет определить направление и скорость кровотока в сосудах плода и матери. Сущность эффекта </w:t>
      </w:r>
      <w:proofErr w:type="spellStart"/>
      <w:r w:rsidRPr="00FA11A9">
        <w:rPr>
          <w:rFonts w:ascii="Times New Roman" w:hAnsi="Times New Roman" w:cs="Times New Roman"/>
        </w:rPr>
        <w:t>Допплера</w:t>
      </w:r>
      <w:proofErr w:type="spellEnd"/>
      <w:r w:rsidRPr="00FA11A9">
        <w:rPr>
          <w:rFonts w:ascii="Times New Roman" w:hAnsi="Times New Roman" w:cs="Times New Roman"/>
        </w:rPr>
        <w:t xml:space="preserve"> заключается в изменении частоты ультразвука при отражении от движущегося объекта, например эритроцитов.</w:t>
      </w:r>
    </w:p>
    <w:p w:rsidR="0039069C" w:rsidRPr="00FA11A9" w:rsidRDefault="0039069C" w:rsidP="0039069C">
      <w:pPr>
        <w:rPr>
          <w:rFonts w:ascii="Times New Roman" w:hAnsi="Times New Roman" w:cs="Times New Roman"/>
        </w:rPr>
      </w:pPr>
      <w:r w:rsidRPr="00FA11A9">
        <w:rPr>
          <w:rFonts w:ascii="Times New Roman" w:hAnsi="Times New Roman" w:cs="Times New Roman"/>
        </w:rPr>
        <w:t>Допплеровское исследование дает возможность измерять как непосредственное значение линейной скорости кровотока, так и соотношение между скоростями кровотока в разные фазы сердечного цикла (систолодиастолическое отношение - СДО, индекс резистентности - ИР, пульсационный индекс - ПИ).</w:t>
      </w:r>
    </w:p>
    <w:p w:rsidR="0039069C" w:rsidRPr="00FA11A9" w:rsidRDefault="0039069C" w:rsidP="0039069C">
      <w:pPr>
        <w:rPr>
          <w:rFonts w:ascii="Times New Roman" w:hAnsi="Times New Roman" w:cs="Times New Roman"/>
        </w:rPr>
      </w:pPr>
      <w:r w:rsidRPr="00FA11A9">
        <w:rPr>
          <w:rFonts w:ascii="Times New Roman" w:hAnsi="Times New Roman" w:cs="Times New Roman"/>
        </w:rPr>
        <w:t xml:space="preserve">Уровень a-ФП в сыворотке матери определяют с целью выявления пороков развития ЦНС плода на 15-20-й неделе беременности. Повышение уровня a-ФП в сыворотке матери обычно обусловлено </w:t>
      </w:r>
      <w:proofErr w:type="spellStart"/>
      <w:r w:rsidRPr="00FA11A9">
        <w:rPr>
          <w:rFonts w:ascii="Times New Roman" w:hAnsi="Times New Roman" w:cs="Times New Roman"/>
        </w:rPr>
        <w:t>незаращением</w:t>
      </w:r>
      <w:proofErr w:type="spellEnd"/>
      <w:r w:rsidRPr="00FA11A9">
        <w:rPr>
          <w:rFonts w:ascii="Times New Roman" w:hAnsi="Times New Roman" w:cs="Times New Roman"/>
        </w:rPr>
        <w:t xml:space="preserve"> нервной трубки плода. Менее частые причины - дефект передней брюшной стенки, гибель одного из плодов при многоплодной беременности.</w:t>
      </w:r>
    </w:p>
    <w:p w:rsidR="0039069C" w:rsidRPr="00FA11A9" w:rsidRDefault="0039069C" w:rsidP="0039069C">
      <w:pPr>
        <w:rPr>
          <w:rFonts w:ascii="Times New Roman" w:hAnsi="Times New Roman" w:cs="Times New Roman"/>
        </w:rPr>
      </w:pPr>
      <w:proofErr w:type="spellStart"/>
      <w:r w:rsidRPr="00FA11A9">
        <w:rPr>
          <w:rFonts w:ascii="Times New Roman" w:hAnsi="Times New Roman" w:cs="Times New Roman"/>
        </w:rPr>
        <w:t>Амниоцентез</w:t>
      </w:r>
      <w:proofErr w:type="spellEnd"/>
      <w:r w:rsidRPr="00FA11A9">
        <w:rPr>
          <w:rFonts w:ascii="Times New Roman" w:hAnsi="Times New Roman" w:cs="Times New Roman"/>
        </w:rPr>
        <w:t xml:space="preserve"> - это пункция амниотической полости с целью аспирации амниотической жидкости.</w:t>
      </w:r>
    </w:p>
    <w:p w:rsidR="0039069C" w:rsidRPr="00FA11A9" w:rsidRDefault="0039069C" w:rsidP="0039069C">
      <w:pPr>
        <w:rPr>
          <w:rFonts w:ascii="Times New Roman" w:hAnsi="Times New Roman" w:cs="Times New Roman"/>
        </w:rPr>
      </w:pPr>
      <w:proofErr w:type="spellStart"/>
      <w:r w:rsidRPr="00FA11A9">
        <w:rPr>
          <w:rFonts w:ascii="Times New Roman" w:hAnsi="Times New Roman" w:cs="Times New Roman"/>
        </w:rPr>
        <w:lastRenderedPageBreak/>
        <w:t>Хорионбиопсией</w:t>
      </w:r>
      <w:proofErr w:type="spellEnd"/>
      <w:r w:rsidRPr="00FA11A9">
        <w:rPr>
          <w:rFonts w:ascii="Times New Roman" w:hAnsi="Times New Roman" w:cs="Times New Roman"/>
        </w:rPr>
        <w:t xml:space="preserve"> называют пункционную биопсию хориона в I триместре (иногда во II триместре) беременности.</w:t>
      </w:r>
    </w:p>
    <w:p w:rsidR="0039069C" w:rsidRPr="00FA11A9" w:rsidRDefault="0039069C" w:rsidP="0039069C">
      <w:pPr>
        <w:rPr>
          <w:rFonts w:ascii="Times New Roman" w:hAnsi="Times New Roman" w:cs="Times New Roman"/>
        </w:rPr>
      </w:pPr>
      <w:proofErr w:type="spellStart"/>
      <w:r w:rsidRPr="00FA11A9">
        <w:rPr>
          <w:rFonts w:ascii="Times New Roman" w:hAnsi="Times New Roman" w:cs="Times New Roman"/>
        </w:rPr>
        <w:t>Кордоцентезом</w:t>
      </w:r>
      <w:proofErr w:type="spellEnd"/>
      <w:r w:rsidRPr="00FA11A9">
        <w:rPr>
          <w:rFonts w:ascii="Times New Roman" w:hAnsi="Times New Roman" w:cs="Times New Roman"/>
        </w:rPr>
        <w:t xml:space="preserve"> называют пункцию сосудов пуповины с целью получения фетальной крови.</w:t>
      </w:r>
    </w:p>
    <w:p w:rsidR="00FD1DC0" w:rsidRPr="00FA11A9" w:rsidRDefault="00FD1DC0" w:rsidP="0039069C">
      <w:pPr>
        <w:rPr>
          <w:rFonts w:ascii="Times New Roman" w:hAnsi="Times New Roman" w:cs="Times New Roman"/>
        </w:rPr>
      </w:pPr>
    </w:p>
    <w:p w:rsidR="00FD1DC0" w:rsidRPr="00FA11A9" w:rsidRDefault="00FD1DC0" w:rsidP="0039069C">
      <w:pPr>
        <w:rPr>
          <w:rFonts w:ascii="Times New Roman" w:hAnsi="Times New Roman" w:cs="Times New Roman"/>
        </w:rPr>
      </w:pPr>
    </w:p>
    <w:p w:rsidR="00FD1DC0" w:rsidRPr="00FA11A9" w:rsidRDefault="00FD1DC0" w:rsidP="0039069C">
      <w:pPr>
        <w:rPr>
          <w:rFonts w:ascii="Times New Roman" w:hAnsi="Times New Roman" w:cs="Times New Roman"/>
        </w:rPr>
      </w:pPr>
    </w:p>
    <w:p w:rsidR="00FD1DC0" w:rsidRPr="00FA11A9" w:rsidRDefault="00FD1DC0" w:rsidP="0039069C">
      <w:pPr>
        <w:rPr>
          <w:rFonts w:ascii="Times New Roman" w:hAnsi="Times New Roman" w:cs="Times New Roman"/>
        </w:rPr>
      </w:pPr>
    </w:p>
    <w:p w:rsidR="00FD1DC0" w:rsidRPr="00FA11A9" w:rsidRDefault="00FD1DC0" w:rsidP="00FA11A9">
      <w:pPr>
        <w:jc w:val="center"/>
        <w:rPr>
          <w:rFonts w:ascii="Times New Roman" w:hAnsi="Times New Roman" w:cs="Times New Roman"/>
          <w:b/>
        </w:rPr>
      </w:pPr>
      <w:r w:rsidRPr="00FA11A9">
        <w:rPr>
          <w:rFonts w:ascii="Times New Roman" w:hAnsi="Times New Roman" w:cs="Times New Roman"/>
          <w:b/>
        </w:rPr>
        <w:t>Вывод:</w:t>
      </w:r>
    </w:p>
    <w:p w:rsidR="00FA11A9" w:rsidRPr="00FA11A9" w:rsidRDefault="00FA11A9" w:rsidP="00FD1DC0">
      <w:pPr>
        <w:jc w:val="center"/>
        <w:rPr>
          <w:rFonts w:ascii="Times New Roman" w:hAnsi="Times New Roman" w:cs="Times New Roman"/>
          <w:b/>
        </w:rPr>
      </w:pPr>
    </w:p>
    <w:p w:rsidR="00FA11A9" w:rsidRPr="00FA11A9" w:rsidRDefault="00FD1DC0" w:rsidP="00FD1DC0">
      <w:pPr>
        <w:rPr>
          <w:rFonts w:ascii="Times New Roman" w:hAnsi="Times New Roman" w:cs="Times New Roman"/>
        </w:rPr>
      </w:pPr>
      <w:r w:rsidRPr="00FA11A9">
        <w:rPr>
          <w:rFonts w:ascii="Times New Roman" w:hAnsi="Times New Roman" w:cs="Times New Roman"/>
        </w:rPr>
        <w:t>На сегодняшний день гинекология и акушерство неразрывно связаны и представляют одну из важнейших и обширнейших отраслей медицины. Ведь здоровье будущих матерей - это залог здоровья будущих поколений. Акушерство оказывает неоценимую помощь женщине в родах и гарантирует женщине квалифицированную помощь в родах и послеродовом периоде.</w:t>
      </w:r>
    </w:p>
    <w:p w:rsidR="00FD1DC0" w:rsidRPr="00FA11A9" w:rsidRDefault="00FD1DC0" w:rsidP="00FD1DC0">
      <w:pPr>
        <w:rPr>
          <w:rFonts w:ascii="Times New Roman" w:hAnsi="Times New Roman" w:cs="Times New Roman"/>
        </w:rPr>
      </w:pPr>
      <w:r w:rsidRPr="00FA11A9">
        <w:rPr>
          <w:rFonts w:ascii="Times New Roman" w:hAnsi="Times New Roman" w:cs="Times New Roman"/>
        </w:rPr>
        <w:t xml:space="preserve">Современные успехи клинической диагностики во многом определяются совершенствованием методов исследования. Значительный скачек в этом вопросе </w:t>
      </w:r>
      <w:proofErr w:type="gramStart"/>
      <w:r w:rsidRPr="00FA11A9">
        <w:rPr>
          <w:rFonts w:ascii="Times New Roman" w:hAnsi="Times New Roman" w:cs="Times New Roman"/>
        </w:rPr>
        <w:t>был</w:t>
      </w:r>
      <w:proofErr w:type="gramEnd"/>
      <w:r w:rsidRPr="00FA11A9">
        <w:rPr>
          <w:rFonts w:ascii="Times New Roman" w:hAnsi="Times New Roman" w:cs="Times New Roman"/>
        </w:rPr>
        <w:t xml:space="preserve"> достигнут благодаря разработке и внедрению в практику принципиально новых способов получения медицинского изображения. Благодаря современным методам исследования можно выявить   патологические нарушения плода, аномалии в развитии органов и систем плода и др. нарушения и сразу же начать их лечение.</w:t>
      </w:r>
    </w:p>
    <w:p w:rsidR="00FD1DC0" w:rsidRPr="00FA11A9" w:rsidRDefault="00FD1DC0" w:rsidP="00FD1DC0">
      <w:pPr>
        <w:jc w:val="center"/>
        <w:rPr>
          <w:rFonts w:ascii="Times New Roman" w:hAnsi="Times New Roman" w:cs="Times New Roman"/>
          <w:b/>
        </w:rPr>
      </w:pPr>
    </w:p>
    <w:p w:rsidR="00FD1DC0" w:rsidRPr="00FA11A9" w:rsidRDefault="00FD1DC0" w:rsidP="00FD1DC0">
      <w:pPr>
        <w:jc w:val="center"/>
        <w:rPr>
          <w:rFonts w:ascii="Times New Roman" w:hAnsi="Times New Roman" w:cs="Times New Roman"/>
          <w:b/>
        </w:rPr>
      </w:pPr>
    </w:p>
    <w:p w:rsidR="00FD1DC0" w:rsidRPr="00FA11A9" w:rsidRDefault="00FD1DC0" w:rsidP="00FD1DC0">
      <w:pPr>
        <w:jc w:val="center"/>
        <w:rPr>
          <w:rFonts w:ascii="Times New Roman" w:hAnsi="Times New Roman" w:cs="Times New Roman"/>
          <w:b/>
        </w:rPr>
      </w:pPr>
    </w:p>
    <w:p w:rsidR="00FD1DC0" w:rsidRPr="00FA11A9" w:rsidRDefault="00FD1DC0"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D1DC0" w:rsidRPr="00FA11A9" w:rsidRDefault="00FD1DC0" w:rsidP="00FA11A9">
      <w:pPr>
        <w:jc w:val="center"/>
        <w:rPr>
          <w:rFonts w:ascii="Times New Roman" w:hAnsi="Times New Roman" w:cs="Times New Roman"/>
          <w:b/>
        </w:rPr>
      </w:pPr>
      <w:r w:rsidRPr="00FA11A9">
        <w:rPr>
          <w:rFonts w:ascii="Times New Roman" w:hAnsi="Times New Roman" w:cs="Times New Roman"/>
          <w:b/>
        </w:rPr>
        <w:t>Список литературы:</w:t>
      </w:r>
    </w:p>
    <w:p w:rsidR="00FA11A9" w:rsidRPr="00FA11A9" w:rsidRDefault="00FA11A9" w:rsidP="00FD1DC0">
      <w:pPr>
        <w:jc w:val="center"/>
        <w:rPr>
          <w:rFonts w:ascii="Times New Roman" w:hAnsi="Times New Roman" w:cs="Times New Roman"/>
          <w:b/>
        </w:rPr>
      </w:pPr>
    </w:p>
    <w:p w:rsidR="00FA11A9" w:rsidRPr="00FA11A9" w:rsidRDefault="00FA11A9" w:rsidP="00FD1DC0">
      <w:pPr>
        <w:jc w:val="center"/>
        <w:rPr>
          <w:rFonts w:ascii="Times New Roman" w:hAnsi="Times New Roman" w:cs="Times New Roman"/>
          <w:b/>
        </w:rPr>
      </w:pPr>
    </w:p>
    <w:p w:rsidR="00FA11A9" w:rsidRPr="00FA11A9" w:rsidRDefault="00FA11A9" w:rsidP="00FA11A9">
      <w:pPr>
        <w:pStyle w:val="a5"/>
        <w:numPr>
          <w:ilvl w:val="0"/>
          <w:numId w:val="3"/>
        </w:numPr>
        <w:rPr>
          <w:rFonts w:ascii="Times New Roman" w:hAnsi="Times New Roman" w:cs="Times New Roman"/>
        </w:rPr>
      </w:pPr>
      <w:r w:rsidRPr="00FA11A9">
        <w:rPr>
          <w:rFonts w:ascii="Times New Roman" w:hAnsi="Times New Roman" w:cs="Times New Roman"/>
        </w:rPr>
        <w:t xml:space="preserve">М. В. </w:t>
      </w:r>
      <w:proofErr w:type="spellStart"/>
      <w:r w:rsidRPr="00FA11A9">
        <w:rPr>
          <w:rFonts w:ascii="Times New Roman" w:hAnsi="Times New Roman" w:cs="Times New Roman"/>
        </w:rPr>
        <w:t>Дзигуа</w:t>
      </w:r>
      <w:proofErr w:type="spellEnd"/>
      <w:r w:rsidRPr="00FA11A9">
        <w:rPr>
          <w:rFonts w:ascii="Times New Roman" w:hAnsi="Times New Roman" w:cs="Times New Roman"/>
        </w:rPr>
        <w:t xml:space="preserve">, А. А. </w:t>
      </w:r>
      <w:proofErr w:type="spellStart"/>
      <w:r w:rsidRPr="00FA11A9">
        <w:rPr>
          <w:rFonts w:ascii="Times New Roman" w:hAnsi="Times New Roman" w:cs="Times New Roman"/>
        </w:rPr>
        <w:t>Скебушевская</w:t>
      </w:r>
      <w:proofErr w:type="spellEnd"/>
      <w:r w:rsidRPr="00FA11A9">
        <w:rPr>
          <w:rFonts w:ascii="Times New Roman" w:hAnsi="Times New Roman" w:cs="Times New Roman"/>
        </w:rPr>
        <w:t xml:space="preserve"> «Акушерство», глава 3 физиологическое акушерство, страница 45.</w:t>
      </w:r>
    </w:p>
    <w:p w:rsidR="00FD1DC0" w:rsidRPr="00FA11A9" w:rsidRDefault="00FA11A9" w:rsidP="00FD1DC0">
      <w:pPr>
        <w:pStyle w:val="a5"/>
        <w:numPr>
          <w:ilvl w:val="0"/>
          <w:numId w:val="3"/>
        </w:numPr>
        <w:rPr>
          <w:rFonts w:ascii="Times New Roman" w:hAnsi="Times New Roman" w:cs="Times New Roman"/>
        </w:rPr>
      </w:pPr>
      <w:r w:rsidRPr="00FA11A9">
        <w:rPr>
          <w:rFonts w:ascii="Times New Roman" w:hAnsi="Times New Roman" w:cs="Times New Roman"/>
        </w:rPr>
        <w:t>Радзинский, В.Е. Ранние сроки беременности / В.Е. Радзинский. - М.: Медицинское Информационное Агентство (МИА), 2005. - </w:t>
      </w:r>
      <w:r w:rsidRPr="00FA11A9">
        <w:rPr>
          <w:rFonts w:ascii="Times New Roman" w:hAnsi="Times New Roman" w:cs="Times New Roman"/>
          <w:b/>
          <w:bCs/>
        </w:rPr>
        <w:t>150</w:t>
      </w:r>
      <w:r w:rsidRPr="00FA11A9">
        <w:rPr>
          <w:rFonts w:ascii="Times New Roman" w:hAnsi="Times New Roman" w:cs="Times New Roman"/>
        </w:rPr>
        <w:t> c.</w:t>
      </w:r>
    </w:p>
    <w:p w:rsidR="00FA11A9" w:rsidRPr="00FA11A9" w:rsidRDefault="00FA11A9" w:rsidP="00FD1DC0">
      <w:pPr>
        <w:pStyle w:val="a5"/>
        <w:numPr>
          <w:ilvl w:val="0"/>
          <w:numId w:val="3"/>
        </w:numPr>
        <w:rPr>
          <w:rFonts w:ascii="Times New Roman" w:hAnsi="Times New Roman" w:cs="Times New Roman"/>
        </w:rPr>
      </w:pPr>
      <w:r w:rsidRPr="00FA11A9">
        <w:rPr>
          <w:rFonts w:ascii="Times New Roman" w:hAnsi="Times New Roman" w:cs="Times New Roman"/>
        </w:rPr>
        <w:t>Сидорова, И. С. Акушерство. Руководство для практикующих врачей / И.С. Сидорова. - М.: Медицинское информационное агентство, 2013. - </w:t>
      </w:r>
      <w:r w:rsidRPr="00FA11A9">
        <w:rPr>
          <w:rFonts w:ascii="Times New Roman" w:hAnsi="Times New Roman" w:cs="Times New Roman"/>
          <w:b/>
          <w:bCs/>
        </w:rPr>
        <w:t>663</w:t>
      </w:r>
      <w:r w:rsidRPr="00FA11A9">
        <w:rPr>
          <w:rFonts w:ascii="Times New Roman" w:hAnsi="Times New Roman" w:cs="Times New Roman"/>
        </w:rPr>
        <w:t> c.</w:t>
      </w:r>
    </w:p>
    <w:p w:rsidR="00FA11A9" w:rsidRPr="00FA11A9" w:rsidRDefault="00FA11A9" w:rsidP="00FD1DC0">
      <w:pPr>
        <w:pStyle w:val="a5"/>
        <w:numPr>
          <w:ilvl w:val="0"/>
          <w:numId w:val="3"/>
        </w:numPr>
        <w:rPr>
          <w:rFonts w:ascii="Times New Roman" w:hAnsi="Times New Roman" w:cs="Times New Roman"/>
        </w:rPr>
      </w:pPr>
      <w:r w:rsidRPr="00FA11A9">
        <w:rPr>
          <w:rFonts w:ascii="Times New Roman" w:hAnsi="Times New Roman" w:cs="Times New Roman"/>
        </w:rPr>
        <w:t>Акушерство</w:t>
      </w:r>
      <w:proofErr w:type="gramStart"/>
      <w:r w:rsidRPr="00FA11A9">
        <w:rPr>
          <w:rFonts w:ascii="Times New Roman" w:hAnsi="Times New Roman" w:cs="Times New Roman"/>
        </w:rPr>
        <w:t xml:space="preserve"> / П</w:t>
      </w:r>
      <w:proofErr w:type="gramEnd"/>
      <w:r w:rsidRPr="00FA11A9">
        <w:rPr>
          <w:rFonts w:ascii="Times New Roman" w:hAnsi="Times New Roman" w:cs="Times New Roman"/>
        </w:rPr>
        <w:t>од редакцией Г.М. Савельевой. - М.: Медицина, </w:t>
      </w:r>
      <w:r w:rsidRPr="00FA11A9">
        <w:rPr>
          <w:rFonts w:ascii="Times New Roman" w:hAnsi="Times New Roman" w:cs="Times New Roman"/>
          <w:b/>
          <w:bCs/>
        </w:rPr>
        <w:t>2017</w:t>
      </w:r>
      <w:r w:rsidRPr="00FA11A9">
        <w:rPr>
          <w:rFonts w:ascii="Times New Roman" w:hAnsi="Times New Roman" w:cs="Times New Roman"/>
        </w:rPr>
        <w:t>. - 816 c</w:t>
      </w:r>
    </w:p>
    <w:p w:rsidR="00FA11A9" w:rsidRPr="00FA11A9" w:rsidRDefault="00FA11A9" w:rsidP="00FA11A9">
      <w:pPr>
        <w:pStyle w:val="a5"/>
        <w:numPr>
          <w:ilvl w:val="0"/>
          <w:numId w:val="3"/>
        </w:numPr>
        <w:rPr>
          <w:rFonts w:ascii="Times New Roman" w:hAnsi="Times New Roman" w:cs="Times New Roman"/>
        </w:rPr>
      </w:pPr>
      <w:r w:rsidRPr="00FA11A9">
        <w:rPr>
          <w:rFonts w:ascii="Times New Roman" w:hAnsi="Times New Roman" w:cs="Times New Roman"/>
        </w:rPr>
        <w:t>Акушерство и гинекология. Дифференциальная диагностика от</w:t>
      </w:r>
      <w:proofErr w:type="gramStart"/>
      <w:r w:rsidRPr="00FA11A9">
        <w:rPr>
          <w:rFonts w:ascii="Times New Roman" w:hAnsi="Times New Roman" w:cs="Times New Roman"/>
        </w:rPr>
        <w:t xml:space="preserve"> А</w:t>
      </w:r>
      <w:proofErr w:type="gramEnd"/>
      <w:r w:rsidRPr="00FA11A9">
        <w:rPr>
          <w:rFonts w:ascii="Times New Roman" w:hAnsi="Times New Roman" w:cs="Times New Roman"/>
        </w:rPr>
        <w:t xml:space="preserve"> до Я. - М.: ГЭОТАР-Медиа, 2018. - 400 c.</w:t>
      </w:r>
    </w:p>
    <w:p w:rsidR="00FA11A9" w:rsidRPr="00FA11A9" w:rsidRDefault="00FA11A9" w:rsidP="00FA11A9">
      <w:pPr>
        <w:pStyle w:val="a5"/>
        <w:rPr>
          <w:rFonts w:ascii="Times New Roman" w:hAnsi="Times New Roman" w:cs="Times New Roman"/>
        </w:rPr>
      </w:pPr>
    </w:p>
    <w:p w:rsidR="0039069C" w:rsidRPr="00FA11A9" w:rsidRDefault="0039069C" w:rsidP="0039069C">
      <w:pPr>
        <w:rPr>
          <w:rFonts w:ascii="Times New Roman" w:hAnsi="Times New Roman" w:cs="Times New Roman"/>
        </w:rPr>
      </w:pPr>
    </w:p>
    <w:sectPr w:rsidR="0039069C" w:rsidRPr="00FA1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034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AAA023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C633703"/>
    <w:multiLevelType w:val="hybridMultilevel"/>
    <w:tmpl w:val="F8CAE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EF"/>
    <w:rsid w:val="00205E2D"/>
    <w:rsid w:val="003362F5"/>
    <w:rsid w:val="0039069C"/>
    <w:rsid w:val="003967D0"/>
    <w:rsid w:val="003A1F69"/>
    <w:rsid w:val="005935EF"/>
    <w:rsid w:val="006042C3"/>
    <w:rsid w:val="007B4223"/>
    <w:rsid w:val="007E3D4B"/>
    <w:rsid w:val="00945E56"/>
    <w:rsid w:val="009C3ADB"/>
    <w:rsid w:val="00DE02C1"/>
    <w:rsid w:val="00FA11A9"/>
    <w:rsid w:val="00FD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11A9"/>
    <w:rPr>
      <w:color w:val="0000FF" w:themeColor="hyperlink"/>
      <w:u w:val="single"/>
    </w:rPr>
  </w:style>
  <w:style w:type="paragraph" w:styleId="a5">
    <w:name w:val="List Paragraph"/>
    <w:basedOn w:val="a"/>
    <w:uiPriority w:val="34"/>
    <w:qFormat/>
    <w:rsid w:val="00FA1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11A9"/>
    <w:rPr>
      <w:color w:val="0000FF" w:themeColor="hyperlink"/>
      <w:u w:val="single"/>
    </w:rPr>
  </w:style>
  <w:style w:type="paragraph" w:styleId="a5">
    <w:name w:val="List Paragraph"/>
    <w:basedOn w:val="a"/>
    <w:uiPriority w:val="34"/>
    <w:qFormat/>
    <w:rsid w:val="00FA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31434">
      <w:bodyDiv w:val="1"/>
      <w:marLeft w:val="0"/>
      <w:marRight w:val="0"/>
      <w:marTop w:val="0"/>
      <w:marBottom w:val="0"/>
      <w:divBdr>
        <w:top w:val="none" w:sz="0" w:space="0" w:color="auto"/>
        <w:left w:val="none" w:sz="0" w:space="0" w:color="auto"/>
        <w:bottom w:val="none" w:sz="0" w:space="0" w:color="auto"/>
        <w:right w:val="none" w:sz="0" w:space="0" w:color="auto"/>
      </w:divBdr>
    </w:div>
    <w:div w:id="1108424944">
      <w:bodyDiv w:val="1"/>
      <w:marLeft w:val="0"/>
      <w:marRight w:val="0"/>
      <w:marTop w:val="0"/>
      <w:marBottom w:val="0"/>
      <w:divBdr>
        <w:top w:val="none" w:sz="0" w:space="0" w:color="auto"/>
        <w:left w:val="none" w:sz="0" w:space="0" w:color="auto"/>
        <w:bottom w:val="none" w:sz="0" w:space="0" w:color="auto"/>
        <w:right w:val="none" w:sz="0" w:space="0" w:color="auto"/>
      </w:divBdr>
    </w:div>
    <w:div w:id="14168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A19D-F0C0-40EB-994B-67762F3A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7686</Words>
  <Characters>43814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dc:creator>
  <cp:lastModifiedBy>Виктория</cp:lastModifiedBy>
  <cp:revision>4</cp:revision>
  <dcterms:created xsi:type="dcterms:W3CDTF">2021-01-13T07:45:00Z</dcterms:created>
  <dcterms:modified xsi:type="dcterms:W3CDTF">2021-02-17T03:12:00Z</dcterms:modified>
</cp:coreProperties>
</file>