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989" w:rsidRDefault="00060133" w:rsidP="00FE3393">
      <w:r>
        <w:t xml:space="preserve">Статьи для </w:t>
      </w:r>
      <w:r w:rsidR="00E43971">
        <w:t>1</w:t>
      </w:r>
      <w:r w:rsidR="00596539">
        <w:t>09</w:t>
      </w:r>
      <w:r>
        <w:t xml:space="preserve"> группы</w:t>
      </w:r>
    </w:p>
    <w:p w:rsidR="00060133" w:rsidRDefault="00060133" w:rsidP="00FE3393">
      <w:r>
        <w:t>1</w:t>
      </w:r>
    </w:p>
    <w:p w:rsidR="00FE3393" w:rsidRDefault="00596539" w:rsidP="00FE3393">
      <w:hyperlink r:id="rId5" w:history="1">
        <w:r w:rsidR="00FE3393">
          <w:rPr>
            <w:rStyle w:val="a3"/>
          </w:rPr>
          <w:t>https://cyberleninka.ru/article/n/klinicheskie-issledovaniya-lekarstvennyh-sredstv-razrushayuschih-zdorovie-lyudey-istoriko-pravovye-voprosy/viewer</w:t>
        </w:r>
      </w:hyperlink>
    </w:p>
    <w:p w:rsidR="00B97989" w:rsidRDefault="00B97989" w:rsidP="00FE3393">
      <w:r>
        <w:t>2</w:t>
      </w:r>
    </w:p>
    <w:p w:rsidR="00FE3393" w:rsidRDefault="00596539" w:rsidP="00FE3393">
      <w:pPr>
        <w:rPr>
          <w:rStyle w:val="a3"/>
        </w:rPr>
      </w:pPr>
      <w:hyperlink r:id="rId6" w:history="1">
        <w:r w:rsidR="00FE3393">
          <w:rPr>
            <w:rStyle w:val="a3"/>
          </w:rPr>
          <w:t>https://cyberleninka.ru/article/n/otnoshenie-ventilyatsiya-krovotok-u-bolnyh-s-hronicheskoy-serdechnoy-i-legochnoy-nedostatochnostyu/viewer</w:t>
        </w:r>
      </w:hyperlink>
    </w:p>
    <w:p w:rsidR="00B97989" w:rsidRDefault="00B97989" w:rsidP="00FE3393">
      <w:r>
        <w:t>3</w:t>
      </w:r>
    </w:p>
    <w:p w:rsidR="00FE3393" w:rsidRDefault="00596539" w:rsidP="00FE3393">
      <w:hyperlink r:id="rId7" w:history="1">
        <w:r w:rsidR="00FE3393" w:rsidRPr="00A62D8D">
          <w:rPr>
            <w:rStyle w:val="a3"/>
          </w:rPr>
          <w:t>https://www.mediasphera.ru/issues/zhurnal-voprosy-nejrokhirurgii-imeni-n-n-burdenko/2012/3/030042-8817201236</w:t>
        </w:r>
      </w:hyperlink>
    </w:p>
    <w:p w:rsidR="00B97989" w:rsidRDefault="00B97989" w:rsidP="00FE3393">
      <w:pPr>
        <w:rPr>
          <w:rFonts w:cs="SimSun"/>
          <w:sz w:val="24"/>
          <w:szCs w:val="24"/>
        </w:rPr>
      </w:pPr>
      <w:r>
        <w:rPr>
          <w:rFonts w:cs="SimSun"/>
          <w:sz w:val="24"/>
          <w:szCs w:val="24"/>
        </w:rPr>
        <w:t>4</w:t>
      </w:r>
    </w:p>
    <w:p w:rsidR="00FE3393" w:rsidRDefault="00596539" w:rsidP="00FE3393">
      <w:pPr>
        <w:rPr>
          <w:rFonts w:cs="SimSun"/>
          <w:sz w:val="24"/>
          <w:szCs w:val="24"/>
        </w:rPr>
      </w:pPr>
      <w:hyperlink r:id="rId8" w:history="1">
        <w:r w:rsidR="00FE3393">
          <w:rPr>
            <w:rStyle w:val="a3"/>
            <w:rFonts w:ascii="SimSun" w:hAnsi="SimSun" w:cs="SimSun" w:hint="eastAsia"/>
            <w:sz w:val="24"/>
            <w:szCs w:val="24"/>
          </w:rPr>
          <w:t>https://www.rmj.ru/articles/klinicheskie_issledovaniya/Vakcinaciya_pri_bakterialynom_vaginoze_dvoynoe_slepoe_issledovanie_SolkoTrihovaka/</w:t>
        </w:r>
      </w:hyperlink>
    </w:p>
    <w:p w:rsidR="00B97989" w:rsidRDefault="00B97989" w:rsidP="00FE3393">
      <w:r>
        <w:t>5</w:t>
      </w:r>
    </w:p>
    <w:p w:rsidR="00FE3393" w:rsidRDefault="00596539" w:rsidP="00FE3393">
      <w:hyperlink r:id="rId9" w:history="1">
        <w:r w:rsidR="00FE3393">
          <w:rPr>
            <w:rStyle w:val="a3"/>
          </w:rPr>
          <w:t>https://cyberleninka.ru/article/n/rezultaty-mnogotsentrovogo-issledovaniya-rodnichok-po-izucheniyu-nedostatochnosti-vitamina-d-u-detey-rannego-vozrasta-v-rossii/viewer</w:t>
        </w:r>
      </w:hyperlink>
    </w:p>
    <w:p w:rsidR="00B97989" w:rsidRDefault="00B97989" w:rsidP="00FE3393">
      <w:r>
        <w:t>6</w:t>
      </w:r>
    </w:p>
    <w:p w:rsidR="00FE3393" w:rsidRDefault="00596539" w:rsidP="00FE3393">
      <w:hyperlink r:id="rId10" w:history="1">
        <w:r w:rsidR="00FE3393">
          <w:rPr>
            <w:rStyle w:val="a3"/>
            <w:color w:val="1155CC"/>
          </w:rPr>
          <w:t>https://cyberleninka.ru/article/n/osobennosti-luchevoy-terapii-mestnorasprostranennogo-raka-sheyki-matki-u-bolnyh-pozhilogo-i-starcheskogo-vozrasta/viewer</w:t>
        </w:r>
      </w:hyperlink>
    </w:p>
    <w:p w:rsidR="00B97989" w:rsidRDefault="00B97989" w:rsidP="00FE3393">
      <w:r>
        <w:t>7</w:t>
      </w:r>
    </w:p>
    <w:p w:rsidR="00FE3393" w:rsidRDefault="00596539" w:rsidP="00FE3393">
      <w:hyperlink r:id="rId11" w:history="1">
        <w:r w:rsidR="00FE3393">
          <w:rPr>
            <w:rStyle w:val="a3"/>
          </w:rPr>
          <w:t>https://krasgmu.ru/index.php?page[common]=download&amp;md=c16a0ed4cd4e25c6b78491fe1d349201&amp;cid=17&amp;oid=236014</w:t>
        </w:r>
      </w:hyperlink>
    </w:p>
    <w:p w:rsidR="00B97989" w:rsidRDefault="00B97989" w:rsidP="00FE3393">
      <w:r>
        <w:t>8</w:t>
      </w:r>
    </w:p>
    <w:p w:rsidR="00FE3393" w:rsidRDefault="00596539" w:rsidP="00FE3393">
      <w:hyperlink r:id="rId12" w:history="1">
        <w:r w:rsidR="00FE3393">
          <w:rPr>
            <w:rStyle w:val="a3"/>
          </w:rPr>
          <w:t>https://krasgmu.ru/index.php?page[common]=download&amp;md=dea0fc895bb2bfc4133140cdecd5848a&amp;cid=17&amp;oid=236027</w:t>
        </w:r>
      </w:hyperlink>
    </w:p>
    <w:p w:rsidR="00B97989" w:rsidRDefault="00B97989" w:rsidP="00FE3393">
      <w:r>
        <w:t>9</w:t>
      </w:r>
    </w:p>
    <w:p w:rsidR="00FE3393" w:rsidRDefault="00596539" w:rsidP="00FE3393">
      <w:hyperlink r:id="rId13" w:history="1">
        <w:r w:rsidR="00FE3393">
          <w:rPr>
            <w:rStyle w:val="a3"/>
          </w:rPr>
          <w:t>https://cyberleninka.ru/article/n/profilaktika-metabolicheskih-narusheniy-u-meditsinskih-rabotnikov-biologicheski-aktivnoy-dobavkoy-kalifen</w:t>
        </w:r>
      </w:hyperlink>
    </w:p>
    <w:p w:rsidR="00B97989" w:rsidRDefault="00B97989" w:rsidP="00FE3393">
      <w:r>
        <w:t>10</w:t>
      </w:r>
    </w:p>
    <w:p w:rsidR="00FE3393" w:rsidRDefault="00596539" w:rsidP="00FE3393">
      <w:hyperlink r:id="rId14" w:history="1">
        <w:r w:rsidR="00FE3393">
          <w:rPr>
            <w:rStyle w:val="a3"/>
          </w:rPr>
          <w:t>https://cyberleninka.ru/article/n/depressiya-i-risk-vozniknoveniya-infarkta-miokarda</w:t>
        </w:r>
      </w:hyperlink>
    </w:p>
    <w:p w:rsidR="00B97989" w:rsidRPr="00B97989" w:rsidRDefault="00B97989" w:rsidP="00FE3393">
      <w:pPr>
        <w:rPr>
          <w:rFonts w:ascii="Calibri" w:hAnsi="Calibri" w:cs="Times New Roman"/>
        </w:rPr>
      </w:pPr>
      <w:r w:rsidRPr="00B97989">
        <w:rPr>
          <w:rFonts w:ascii="Calibri" w:hAnsi="Calibri" w:cs="Times New Roman"/>
        </w:rPr>
        <w:t>11</w:t>
      </w:r>
    </w:p>
    <w:p w:rsidR="00CC43BA" w:rsidRDefault="00596539" w:rsidP="00FE3393">
      <w:pPr>
        <w:rPr>
          <w:rFonts w:ascii="Times New Roman" w:hAnsi="Times New Roman" w:cs="Times New Roman"/>
          <w:sz w:val="28"/>
        </w:rPr>
      </w:pPr>
      <w:hyperlink r:id="rId15" w:history="1">
        <w:r w:rsidR="00CC43BA">
          <w:rPr>
            <w:rStyle w:val="a3"/>
            <w:rFonts w:ascii="Times New Roman" w:hAnsi="Times New Roman" w:cs="Times New Roman"/>
            <w:sz w:val="28"/>
          </w:rPr>
          <w:t>https://cyberleninka.ru/article/n/sravnitelnaya-otsenka-effektivnosti-dvuh-protivovirusnyh-preparatov-v-lechenii-grippa-i-orvi-u-detey-6-12-let/viewer</w:t>
        </w:r>
      </w:hyperlink>
    </w:p>
    <w:p w:rsidR="00B97989" w:rsidRDefault="00B97989" w:rsidP="00FE3393">
      <w:r>
        <w:t>12</w:t>
      </w:r>
    </w:p>
    <w:p w:rsidR="00B97989" w:rsidRDefault="00596539" w:rsidP="00FE3393">
      <w:hyperlink r:id="rId16" w:history="1">
        <w:r w:rsidR="00B97989">
          <w:rPr>
            <w:rStyle w:val="a3"/>
          </w:rPr>
          <w:t>https://cyberleninka.ru/article/n/nekotorye-pokazateli-endokrinnoy-sistemy-pri-retsidivirovanii-raka-tela-matki/viewer</w:t>
        </w:r>
      </w:hyperlink>
    </w:p>
    <w:p w:rsidR="00B97989" w:rsidRDefault="00B97989" w:rsidP="00FE3393">
      <w:r>
        <w:t>13</w:t>
      </w:r>
    </w:p>
    <w:p w:rsidR="00B97989" w:rsidRDefault="00596539" w:rsidP="00FE3393">
      <w:hyperlink r:id="rId17" w:history="1">
        <w:r w:rsidR="00B97989">
          <w:rPr>
            <w:rStyle w:val="a3"/>
          </w:rPr>
          <w:t>https://krasgmu.ru/index.php?page[common]=download&amp;md=a87dc2ba8742d3d363fdd94bd43b2a3b&amp;cid=17&amp;oid=236057</w:t>
        </w:r>
      </w:hyperlink>
    </w:p>
    <w:p w:rsidR="00B97989" w:rsidRDefault="00B97989">
      <w:pPr>
        <w:rPr>
          <w:sz w:val="32"/>
          <w:szCs w:val="32"/>
        </w:rPr>
      </w:pPr>
      <w:r>
        <w:rPr>
          <w:sz w:val="32"/>
          <w:szCs w:val="32"/>
        </w:rPr>
        <w:t>14</w:t>
      </w:r>
    </w:p>
    <w:p w:rsidR="00670FEA" w:rsidRPr="00B97989" w:rsidRDefault="00596539">
      <w:pPr>
        <w:rPr>
          <w:sz w:val="32"/>
          <w:szCs w:val="32"/>
        </w:rPr>
      </w:pPr>
      <w:hyperlink r:id="rId18" w:history="1">
        <w:r w:rsidR="00B97989">
          <w:rPr>
            <w:rStyle w:val="a3"/>
            <w:sz w:val="32"/>
            <w:szCs w:val="32"/>
          </w:rPr>
          <w:t>https://cyberleninka.ru/article/n/effektivnost-i-bezopasnost-preparata-nimesulid-v-pediatricheskoy-praktike/viewer</w:t>
        </w:r>
      </w:hyperlink>
    </w:p>
    <w:p w:rsidR="00060133" w:rsidRDefault="00060133" w:rsidP="00B97989">
      <w:pPr>
        <w:rPr>
          <w:b/>
          <w:bCs/>
          <w:sz w:val="32"/>
          <w:szCs w:val="32"/>
        </w:rPr>
      </w:pPr>
    </w:p>
    <w:p w:rsidR="00060133" w:rsidRDefault="00060133" w:rsidP="00B97989">
      <w:pPr>
        <w:rPr>
          <w:b/>
          <w:bCs/>
          <w:sz w:val="32"/>
          <w:szCs w:val="32"/>
        </w:rPr>
      </w:pPr>
    </w:p>
    <w:p w:rsidR="00060133" w:rsidRDefault="00060133" w:rsidP="00B97989">
      <w:pPr>
        <w:rPr>
          <w:b/>
          <w:bCs/>
          <w:sz w:val="32"/>
          <w:szCs w:val="32"/>
        </w:rPr>
      </w:pPr>
    </w:p>
    <w:p w:rsidR="00060133" w:rsidRDefault="00060133" w:rsidP="00B97989">
      <w:pPr>
        <w:rPr>
          <w:b/>
          <w:bCs/>
          <w:sz w:val="32"/>
          <w:szCs w:val="32"/>
        </w:rPr>
      </w:pPr>
    </w:p>
    <w:p w:rsidR="00060133" w:rsidRDefault="00060133" w:rsidP="00B97989">
      <w:pPr>
        <w:rPr>
          <w:b/>
          <w:bCs/>
          <w:sz w:val="32"/>
          <w:szCs w:val="32"/>
        </w:rPr>
      </w:pPr>
    </w:p>
    <w:p w:rsidR="00060133" w:rsidRDefault="00060133" w:rsidP="00B97989">
      <w:pPr>
        <w:rPr>
          <w:b/>
          <w:bCs/>
          <w:sz w:val="32"/>
          <w:szCs w:val="32"/>
        </w:rPr>
      </w:pPr>
    </w:p>
    <w:p w:rsidR="00060133" w:rsidRDefault="00060133" w:rsidP="00B97989">
      <w:pPr>
        <w:rPr>
          <w:b/>
          <w:bCs/>
          <w:sz w:val="32"/>
          <w:szCs w:val="32"/>
        </w:rPr>
      </w:pPr>
    </w:p>
    <w:p w:rsidR="00060133" w:rsidRDefault="00060133" w:rsidP="00B97989">
      <w:pPr>
        <w:rPr>
          <w:b/>
          <w:bCs/>
          <w:sz w:val="32"/>
          <w:szCs w:val="32"/>
        </w:rPr>
      </w:pPr>
    </w:p>
    <w:p w:rsidR="00060133" w:rsidRDefault="00060133" w:rsidP="00B97989">
      <w:pPr>
        <w:rPr>
          <w:b/>
          <w:bCs/>
          <w:sz w:val="32"/>
          <w:szCs w:val="32"/>
        </w:rPr>
      </w:pPr>
    </w:p>
    <w:p w:rsidR="00060133" w:rsidRDefault="00060133" w:rsidP="00B97989">
      <w:pPr>
        <w:rPr>
          <w:b/>
          <w:bCs/>
          <w:sz w:val="32"/>
          <w:szCs w:val="32"/>
        </w:rPr>
      </w:pPr>
    </w:p>
    <w:p w:rsidR="00060133" w:rsidRDefault="00060133" w:rsidP="00B97989">
      <w:pPr>
        <w:rPr>
          <w:b/>
          <w:bCs/>
          <w:sz w:val="32"/>
          <w:szCs w:val="32"/>
        </w:rPr>
      </w:pPr>
    </w:p>
    <w:p w:rsidR="00060133" w:rsidRDefault="00060133" w:rsidP="00B97989">
      <w:pPr>
        <w:rPr>
          <w:b/>
          <w:bCs/>
          <w:sz w:val="32"/>
          <w:szCs w:val="32"/>
        </w:rPr>
      </w:pPr>
    </w:p>
    <w:p w:rsidR="00060133" w:rsidRDefault="00060133" w:rsidP="00B97989">
      <w:pPr>
        <w:rPr>
          <w:b/>
          <w:bCs/>
          <w:sz w:val="32"/>
          <w:szCs w:val="32"/>
        </w:rPr>
      </w:pPr>
    </w:p>
    <w:p w:rsidR="00060133" w:rsidRDefault="00060133" w:rsidP="00B97989">
      <w:pPr>
        <w:rPr>
          <w:b/>
          <w:bCs/>
          <w:sz w:val="32"/>
          <w:szCs w:val="32"/>
        </w:rPr>
      </w:pPr>
    </w:p>
    <w:p w:rsidR="00060133" w:rsidRPr="00060133" w:rsidRDefault="00060133" w:rsidP="00B97989">
      <w:pPr>
        <w:rPr>
          <w:bCs/>
        </w:rPr>
      </w:pPr>
      <w:r w:rsidRPr="00060133">
        <w:rPr>
          <w:bCs/>
        </w:rPr>
        <w:lastRenderedPageBreak/>
        <w:t xml:space="preserve">Статьи для </w:t>
      </w:r>
      <w:r w:rsidR="00E43971">
        <w:rPr>
          <w:bCs/>
        </w:rPr>
        <w:t>11</w:t>
      </w:r>
      <w:r w:rsidR="00596539">
        <w:rPr>
          <w:bCs/>
        </w:rPr>
        <w:t>0</w:t>
      </w:r>
      <w:r w:rsidRPr="00060133">
        <w:rPr>
          <w:bCs/>
        </w:rPr>
        <w:t xml:space="preserve"> группы</w:t>
      </w:r>
    </w:p>
    <w:p w:rsidR="00B97989" w:rsidRDefault="00B97989" w:rsidP="00B979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</w:p>
    <w:p w:rsidR="00B97989" w:rsidRDefault="00B97989" w:rsidP="00B979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https://cyberleninka.ru/article/n/klinicheskoe-issledovanie-effektivnosti-i-bezopasnosti-preparata-ropren-v-lechenii-alkogolnyh-psihozov/viewer</w:t>
      </w:r>
    </w:p>
    <w:p w:rsidR="00B97989" w:rsidRDefault="00B97989" w:rsidP="00B97989">
      <w:pPr>
        <w:spacing w:line="240" w:lineRule="auto"/>
        <w:ind w:left="2" w:hanging="2"/>
      </w:pPr>
      <w:r>
        <w:t>2</w:t>
      </w:r>
    </w:p>
    <w:p w:rsidR="00B97989" w:rsidRDefault="00B97989" w:rsidP="00B97989">
      <w:pPr>
        <w:spacing w:line="240" w:lineRule="auto"/>
        <w:ind w:left="2" w:hanging="2"/>
      </w:pPr>
      <w:r>
        <w:t>https://cyberleninka.ru/article/n/kliniko-morfologicheskaya-otsenka-effektivnosti-primeneniya-innovatsionnoy-lechebno-profilakticheskoy-zubnoy-pasty-v-kompleksnom/viewer</w:t>
      </w:r>
    </w:p>
    <w:p w:rsidR="00B97989" w:rsidRDefault="00B9798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3</w:t>
      </w:r>
    </w:p>
    <w:p w:rsidR="00B97989" w:rsidRDefault="00596539">
      <w:hyperlink r:id="rId19" w:history="1">
        <w:r w:rsidR="00B97989">
          <w:rPr>
            <w:rStyle w:val="a3"/>
            <w:u w:val="none"/>
          </w:rPr>
          <w:t>https://cyberleninka.ru/article/n/vliyanie-preparatov-zheleza-na-razvitie-gestatsionnogo-pielonefrita/viewer</w:t>
        </w:r>
      </w:hyperlink>
    </w:p>
    <w:p w:rsidR="00B97989" w:rsidRDefault="00B97989">
      <w:r>
        <w:t>4</w:t>
      </w:r>
    </w:p>
    <w:p w:rsidR="00B97989" w:rsidRDefault="00596539">
      <w:hyperlink r:id="rId20" w:history="1">
        <w:r w:rsidR="00B97989">
          <w:rPr>
            <w:rStyle w:val="a3"/>
          </w:rPr>
          <w:t>https://krasgmu.ru/index.php?page%5Bcommon%5D=download&amp;path=0&amp;filename=a2a1cd23d4e85907b5f17eb4312022af&amp;cleanname=immunn-e-narusheniya-u-boln-h-mnojestvennoy-mielomoy&amp;ext=pdf</w:t>
        </w:r>
      </w:hyperlink>
    </w:p>
    <w:p w:rsidR="00B97989" w:rsidRDefault="00B97989">
      <w:r>
        <w:t>5</w:t>
      </w:r>
    </w:p>
    <w:p w:rsidR="00B97989" w:rsidRDefault="00596539">
      <w:hyperlink r:id="rId21" w:history="1">
        <w:r w:rsidR="00B97989">
          <w:rPr>
            <w:rStyle w:val="a3"/>
          </w:rPr>
          <w:t>https://cyberleninka.ru/article/n/diagnostika-i-lechenie-vertebrogennoy-poyasnichno-kresttsovoy-radikulopatii/viewer</w:t>
        </w:r>
      </w:hyperlink>
    </w:p>
    <w:p w:rsidR="00B97989" w:rsidRDefault="00B97989">
      <w:r>
        <w:t>6</w:t>
      </w:r>
    </w:p>
    <w:p w:rsidR="00B97989" w:rsidRDefault="00596539">
      <w:hyperlink r:id="rId22" w:history="1">
        <w:r w:rsidR="00B97989">
          <w:rPr>
            <w:rStyle w:val="a3"/>
          </w:rPr>
          <w:t>https://cyberleninka.ru/article/n/vliyanie-trevozhno-depressivnyh-rasstroystv-na-insulinorezistentnost-u-patsientov-s-metabolicheskim-sindromom/viewer</w:t>
        </w:r>
      </w:hyperlink>
    </w:p>
    <w:p w:rsidR="00B97989" w:rsidRDefault="00B97989">
      <w:r>
        <w:t>7</w:t>
      </w:r>
    </w:p>
    <w:p w:rsidR="00B97989" w:rsidRDefault="00596539">
      <w:hyperlink r:id="rId23" w:history="1">
        <w:r w:rsidR="00B97989">
          <w:rPr>
            <w:rStyle w:val="a3"/>
          </w:rPr>
          <w:t>https://krasgmu.ru/index.php?page[common]=download&amp;md=9bcdf0a1872bdef51c77de2ab54242b6&amp;cid=14&amp;oid=1686414</w:t>
        </w:r>
      </w:hyperlink>
    </w:p>
    <w:p w:rsidR="00B97989" w:rsidRDefault="00B97989">
      <w:r>
        <w:t>8</w:t>
      </w:r>
    </w:p>
    <w:p w:rsidR="00B97989" w:rsidRDefault="00596539">
      <w:hyperlink r:id="rId24" w:history="1">
        <w:r w:rsidR="00B97989">
          <w:rPr>
            <w:rStyle w:val="a3"/>
          </w:rPr>
          <w:t>https://krasgmu.ru/index.php?page[common]=download&amp;md=41e108249bee8e33d4185271d9171a8f&amp;cid=14&amp;oid=1686423</w:t>
        </w:r>
      </w:hyperlink>
    </w:p>
    <w:p w:rsidR="00B97989" w:rsidRDefault="00B97989">
      <w:r>
        <w:t>9</w:t>
      </w:r>
    </w:p>
    <w:p w:rsidR="00B97989" w:rsidRDefault="00596539" w:rsidP="00B97989">
      <w:hyperlink r:id="rId25" w:history="1">
        <w:r w:rsidR="00B97989">
          <w:rPr>
            <w:rStyle w:val="a3"/>
          </w:rPr>
          <w:t>https://cyberleninka.ru/article/n/depressiya-i-risk-vozniknoveniya-infarkta-miokarda</w:t>
        </w:r>
      </w:hyperlink>
    </w:p>
    <w:p w:rsidR="00B97989" w:rsidRDefault="00B97989" w:rsidP="00B97989">
      <w:r>
        <w:t>10</w:t>
      </w:r>
    </w:p>
    <w:p w:rsidR="00B97989" w:rsidRDefault="00596539" w:rsidP="00B97989">
      <w:hyperlink r:id="rId26" w:history="1">
        <w:r w:rsidR="00B97989">
          <w:rPr>
            <w:rStyle w:val="a3"/>
          </w:rPr>
          <w:t>https://cyberleninka.ru/article/n/rezultaty-mnogotsentrovogo-issledovaniya-rodnichok-po-izucheniyu-nedostatochnosti-vitamina-d-u-detey-rannego-vozrasta-v-rossii/viewer</w:t>
        </w:r>
      </w:hyperlink>
    </w:p>
    <w:p w:rsidR="00B97989" w:rsidRDefault="00B97989" w:rsidP="00B97989">
      <w:r>
        <w:lastRenderedPageBreak/>
        <w:t>11</w:t>
      </w:r>
    </w:p>
    <w:p w:rsidR="00B97989" w:rsidRDefault="00596539" w:rsidP="00B97989">
      <w:hyperlink r:id="rId27" w:history="1">
        <w:r w:rsidR="00B97989">
          <w:rPr>
            <w:rStyle w:val="a3"/>
          </w:rPr>
          <w:t>https://cyberleninka.ru/article/n/nekotorye-pokazateli-endokrinnoy-sistemy-pri-retsidivirovanii-raka-tela-matki/viewer</w:t>
        </w:r>
      </w:hyperlink>
    </w:p>
    <w:p w:rsidR="00C754BB" w:rsidRDefault="00C754BB" w:rsidP="00B97989">
      <w:r>
        <w:t>12</w:t>
      </w:r>
    </w:p>
    <w:p w:rsidR="00C754BB" w:rsidRPr="00C754BB" w:rsidRDefault="00596539" w:rsidP="00B97989">
      <w:hyperlink r:id="rId28" w:history="1">
        <w:r w:rsidR="00C754BB">
          <w:rPr>
            <w:rStyle w:val="a3"/>
          </w:rPr>
          <w:t>https://krasgmu.ru/index.php?page[common]=download&amp;md=a87dc2ba8742d3d363fdd94bd43b2a3b&amp;cid=17&amp;oid=236057</w:t>
        </w:r>
      </w:hyperlink>
    </w:p>
    <w:p w:rsidR="00B97989" w:rsidRDefault="00B97989" w:rsidP="00B97989"/>
    <w:p w:rsidR="00B97989" w:rsidRPr="00B97989" w:rsidRDefault="00B9798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sectPr w:rsidR="00B97989" w:rsidRPr="00B9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23BC5"/>
    <w:multiLevelType w:val="hybridMultilevel"/>
    <w:tmpl w:val="9D3C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62E"/>
    <w:rsid w:val="00060133"/>
    <w:rsid w:val="0015552D"/>
    <w:rsid w:val="00292FD2"/>
    <w:rsid w:val="00596539"/>
    <w:rsid w:val="00670FEA"/>
    <w:rsid w:val="00B97989"/>
    <w:rsid w:val="00C754BB"/>
    <w:rsid w:val="00CC43BA"/>
    <w:rsid w:val="00D02543"/>
    <w:rsid w:val="00E4362E"/>
    <w:rsid w:val="00E43971"/>
    <w:rsid w:val="00FE3393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3B7D"/>
  <w15:docId w15:val="{D3817180-973D-4172-A125-1E98C6E9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3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3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j.ru/articles/klinicheskie_issledovaniya/Vakcinaciya_pri_bakterialynom_vaginoze_dvoynoe_slepoe_issledovanie_SolkoTrihovaka/" TargetMode="External"/><Relationship Id="rId13" Type="http://schemas.openxmlformats.org/officeDocument/2006/relationships/hyperlink" Target="https://cyberleninka.ru/article/n/profilaktika-metabolicheskih-narusheniy-u-meditsinskih-rabotnikov-biologicheski-aktivnoy-dobavkoy-kalifen" TargetMode="External"/><Relationship Id="rId18" Type="http://schemas.openxmlformats.org/officeDocument/2006/relationships/hyperlink" Target="https://cyberleninka.ru/article/n/effektivnost-i-bezopasnost-preparata-nimesulid-v-pediatricheskoy-praktike/viewer" TargetMode="External"/><Relationship Id="rId26" Type="http://schemas.openxmlformats.org/officeDocument/2006/relationships/hyperlink" Target="https://cyberleninka.ru/article/n/rezultaty-mnogotsentrovogo-issledovaniya-rodnichok-po-izucheniyu-nedostatochnosti-vitamina-d-u-detey-rannego-vozrasta-v-rossii/view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yberleninka.ru/article/n/diagnostika-i-lechenie-vertebrogennoy-poyasnichno-kresttsovoy-radikulopatii/viewer" TargetMode="External"/><Relationship Id="rId7" Type="http://schemas.openxmlformats.org/officeDocument/2006/relationships/hyperlink" Target="https://www.mediasphera.ru/issues/zhurnal-voprosy-nejrokhirurgii-imeni-n-n-burdenko/2012/3/030042-8817201236" TargetMode="External"/><Relationship Id="rId12" Type="http://schemas.openxmlformats.org/officeDocument/2006/relationships/hyperlink" Target="https://krasgmu.ru/index.php?page%5bcommon%5d=download&amp;md=dea0fc895bb2bfc4133140cdecd5848a&amp;cid=17&amp;oid=236027" TargetMode="External"/><Relationship Id="rId17" Type="http://schemas.openxmlformats.org/officeDocument/2006/relationships/hyperlink" Target="https://krasgmu.ru/index.php?page%5bcommon%5d=download&amp;md=a87dc2ba8742d3d363fdd94bd43b2a3b&amp;cid=17&amp;oid=236057" TargetMode="External"/><Relationship Id="rId25" Type="http://schemas.openxmlformats.org/officeDocument/2006/relationships/hyperlink" Target="https://cyberleninka.ru/article/n/depressiya-i-risk-vozniknoveniya-infarkta-miokar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article/n/nekotorye-pokazateli-endokrinnoy-sistemy-pri-retsidivirovanii-raka-tela-matki/viewer" TargetMode="External"/><Relationship Id="rId20" Type="http://schemas.openxmlformats.org/officeDocument/2006/relationships/hyperlink" Target="https://krasgmu.ru/index.php?page%5Bcommon%5D=download&amp;path=0&amp;filename=a2a1cd23d4e85907b5f17eb4312022af&amp;cleanname=immunn-e-narusheniya-u-boln-h-mnojestvennoy-mielomoy&amp;ext=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otnoshenie-ventilyatsiya-krovotok-u-bolnyh-s-hronicheskoy-serdechnoy-i-legochnoy-nedostatochnostyu/viewer" TargetMode="External"/><Relationship Id="rId11" Type="http://schemas.openxmlformats.org/officeDocument/2006/relationships/hyperlink" Target="https://krasgmu.ru/index.php?page%5bcommon%5d=download&amp;md=c16a0ed4cd4e25c6b78491fe1d349201&amp;cid=17&amp;oid=236014" TargetMode="External"/><Relationship Id="rId24" Type="http://schemas.openxmlformats.org/officeDocument/2006/relationships/hyperlink" Target="https://krasgmu.ru/index.php?page%5bcommon%5d=download&amp;md=41e108249bee8e33d4185271d9171a8f&amp;cid=14&amp;oid=1686423" TargetMode="External"/><Relationship Id="rId5" Type="http://schemas.openxmlformats.org/officeDocument/2006/relationships/hyperlink" Target="https://cyberleninka.ru/article/n/klinicheskie-issledovaniya-lekarstvennyh-sredstv-razrushayuschih-zdorovie-lyudey-istoriko-pravovye-voprosy/viewer" TargetMode="External"/><Relationship Id="rId15" Type="http://schemas.openxmlformats.org/officeDocument/2006/relationships/hyperlink" Target="https://cyberleninka.ru/article/n/sravnitelnaya-otsenka-effektivnosti-dvuh-protivovirusnyh-preparatov-v-lechenii-grippa-i-orvi-u-detey-6-12-let/viewer" TargetMode="External"/><Relationship Id="rId23" Type="http://schemas.openxmlformats.org/officeDocument/2006/relationships/hyperlink" Target="https://krasgmu.ru/index.php?page%5bcommon%5d=download&amp;md=9bcdf0a1872bdef51c77de2ab54242b6&amp;cid=14&amp;oid=1686414" TargetMode="External"/><Relationship Id="rId28" Type="http://schemas.openxmlformats.org/officeDocument/2006/relationships/hyperlink" Target="https://krasgmu.ru/index.php?page%5bcommon%5d=download&amp;md=a87dc2ba8742d3d363fdd94bd43b2a3b&amp;cid=17&amp;oid=236057" TargetMode="External"/><Relationship Id="rId10" Type="http://schemas.openxmlformats.org/officeDocument/2006/relationships/hyperlink" Target="https://cyberleninka.ru/article/n/osobennosti-luchevoy-terapii-mestnorasprostranennogo-raka-sheyki-matki-u-bolnyh-pozhilogo-i-starcheskogo-vozrasta/viewer" TargetMode="External"/><Relationship Id="rId19" Type="http://schemas.openxmlformats.org/officeDocument/2006/relationships/hyperlink" Target="https://cyberleninka.ru/article/n/vliyanie-preparatov-zheleza-na-razvitie-gestatsionnogo-pielonefrita/view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rezultaty-mnogotsentrovogo-issledovaniya-rodnichok-po-izucheniyu-nedostatochnosti-vitamina-d-u-detey-rannego-vozrasta-v-rossii/viewer" TargetMode="External"/><Relationship Id="rId14" Type="http://schemas.openxmlformats.org/officeDocument/2006/relationships/hyperlink" Target="https://cyberleninka.ru/article/n/depressiya-i-risk-vozniknoveniya-infarkta-miokarda" TargetMode="External"/><Relationship Id="rId22" Type="http://schemas.openxmlformats.org/officeDocument/2006/relationships/hyperlink" Target="https://cyberleninka.ru/article/n/vliyanie-trevozhno-depressivnyh-rasstroystv-na-insulinorezistentnost-u-patsientov-s-metabolicheskim-sindromom/viewer" TargetMode="External"/><Relationship Id="rId27" Type="http://schemas.openxmlformats.org/officeDocument/2006/relationships/hyperlink" Target="https://cyberleninka.ru/article/n/nekotorye-pokazateli-endokrinnoy-sistemy-pri-retsidivirovanii-raka-tela-matki/viewe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Ксения</cp:lastModifiedBy>
  <cp:revision>3</cp:revision>
  <dcterms:created xsi:type="dcterms:W3CDTF">2020-05-13T05:50:00Z</dcterms:created>
  <dcterms:modified xsi:type="dcterms:W3CDTF">2020-05-15T05:54:00Z</dcterms:modified>
</cp:coreProperties>
</file>