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E9" w:rsidRDefault="00EA57E9" w:rsidP="00EA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A57E9" w:rsidRDefault="00EA57E9" w:rsidP="00EA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профсоюзного бюро </w:t>
      </w:r>
    </w:p>
    <w:p w:rsidR="00EA57E9" w:rsidRDefault="00EA57E9" w:rsidP="00EA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Административно-хозяйственного управления КрасГМУ </w:t>
      </w:r>
    </w:p>
    <w:p w:rsidR="00EA57E9" w:rsidRDefault="00EA57E9" w:rsidP="00EA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проф. В.Ф. Войно-Ясенецкого </w:t>
      </w:r>
    </w:p>
    <w:p w:rsidR="00EA57E9" w:rsidRDefault="00EA57E9" w:rsidP="00EA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декабря</w:t>
      </w:r>
      <w:r w:rsidR="00B32CC2">
        <w:rPr>
          <w:rFonts w:ascii="Times New Roman" w:hAnsi="Times New Roman" w:cs="Times New Roman"/>
          <w:b/>
          <w:sz w:val="28"/>
          <w:szCs w:val="28"/>
        </w:rPr>
        <w:t xml:space="preserve"> 2014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ноябрь 2015 г.</w:t>
      </w:r>
    </w:p>
    <w:p w:rsidR="00EA57E9" w:rsidRDefault="00EA57E9" w:rsidP="00EA5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7E9" w:rsidRDefault="00EA57E9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E9">
        <w:rPr>
          <w:rFonts w:ascii="Times New Roman" w:hAnsi="Times New Roman" w:cs="Times New Roman"/>
          <w:sz w:val="28"/>
          <w:szCs w:val="28"/>
        </w:rPr>
        <w:tab/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Юрий Семенович, уважаемые коллеги</w:t>
      </w:r>
      <w:r w:rsidR="0098494B">
        <w:rPr>
          <w:rFonts w:ascii="Times New Roman" w:hAnsi="Times New Roman" w:cs="Times New Roman"/>
          <w:sz w:val="28"/>
          <w:szCs w:val="28"/>
        </w:rPr>
        <w:t>!</w:t>
      </w:r>
    </w:p>
    <w:p w:rsidR="0098494B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E9" w:rsidRDefault="00EA57E9" w:rsidP="00984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Административно-хозяйственного управления на сегодняшний день объединяет в своих рядах 16 (шестнадцать) профсоюзных ячеек.</w:t>
      </w:r>
    </w:p>
    <w:p w:rsidR="00EA57E9" w:rsidRDefault="00EA57E9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составе профсоюзного бюро 5 (пять) человек, работали две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сии:</w:t>
      </w:r>
    </w:p>
    <w:p w:rsidR="00EA57E9" w:rsidRDefault="00EA57E9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производственная – 2 человека, пом. проректора – Е.</w:t>
      </w:r>
      <w:r w:rsidR="0098494B">
        <w:rPr>
          <w:rFonts w:ascii="Times New Roman" w:hAnsi="Times New Roman" w:cs="Times New Roman"/>
          <w:sz w:val="28"/>
          <w:szCs w:val="28"/>
        </w:rPr>
        <w:t>Ю. Кузнецова, инженер теплотехник – В.П. Матыскин;</w:t>
      </w:r>
    </w:p>
    <w:p w:rsidR="0098494B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организационно – массовая – 2 человека – инженер по охране труда – Г.В. Дайняк, менеджер – А.Н. Медведева.</w:t>
      </w:r>
    </w:p>
    <w:p w:rsidR="0098494B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</w:t>
      </w:r>
      <w:r w:rsidR="00110A7A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проведено 10 (десять) совещаний совместно с руководителями структурных подразделений. В практику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ты, профбюро вошли совместные планерные совещания. Эта форма дает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большей гласности и активности членов профбюро нашей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союзной организации.</w:t>
      </w:r>
    </w:p>
    <w:p w:rsidR="0098494B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расширенных планерках совещаниях заслушивались и рассматрив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лись такие важные вопросы как: </w:t>
      </w:r>
    </w:p>
    <w:p w:rsidR="0098494B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охраны труда и техники пожарной безопасности;</w:t>
      </w:r>
    </w:p>
    <w:p w:rsidR="0098494B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о проверки паспортного режима проживающих в студенческих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житиях;</w:t>
      </w:r>
      <w:proofErr w:type="gramEnd"/>
    </w:p>
    <w:p w:rsidR="0098494B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проведении диспансеризации сотрудников;</w:t>
      </w:r>
    </w:p>
    <w:p w:rsidR="0098494B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233E8">
        <w:rPr>
          <w:rFonts w:ascii="Times New Roman" w:hAnsi="Times New Roman" w:cs="Times New Roman"/>
          <w:sz w:val="28"/>
          <w:szCs w:val="28"/>
        </w:rPr>
        <w:t>об организации работы ТТС;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подготовке к зимним условиям учебных корпусов и общежитий;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участие в спортивных мероприятиях в нашем университете;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проведении субботников на территории студенческого городка;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заселении первокурсников в общежития;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санитарном состоянии в учебных корпусах и общежитиях;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сезонной подготовке базу отдыха на о. Шира в п. Жемчужном и другие многочисленные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жизнедеятельностью нашей первичной профсоюзной организации.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проводимые мероприятия отражены в протоколах текущего года с приложением отчетов.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профбюро на 2015 год, было составление планов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и плата проводимых мероприятий и утверждение на расширенном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нерном совещании протокол № 1 от 10.02.2015 г.</w:t>
      </w: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коллеги, профсоюзная организация АХУ решает очень важную задачу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укрепление материально-технической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 нашего университета, создание необходимых условий для учебного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цесса. В своей работе профбюро руководствовалась и направлялась свои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дачи на выполнение перспективного плана </w:t>
      </w:r>
      <w:r w:rsidR="00842E54">
        <w:rPr>
          <w:rFonts w:ascii="Times New Roman" w:hAnsi="Times New Roman" w:cs="Times New Roman"/>
          <w:sz w:val="28"/>
          <w:szCs w:val="28"/>
        </w:rPr>
        <w:t>и решение поставляемых вопр</w:t>
      </w:r>
      <w:r w:rsidR="00842E54">
        <w:rPr>
          <w:rFonts w:ascii="Times New Roman" w:hAnsi="Times New Roman" w:cs="Times New Roman"/>
          <w:sz w:val="28"/>
          <w:szCs w:val="28"/>
        </w:rPr>
        <w:t>о</w:t>
      </w:r>
      <w:r w:rsidR="00842E54">
        <w:rPr>
          <w:rFonts w:ascii="Times New Roman" w:hAnsi="Times New Roman" w:cs="Times New Roman"/>
          <w:sz w:val="28"/>
          <w:szCs w:val="28"/>
        </w:rPr>
        <w:t>сов с учетом критических замечаний отмеченных в собственном постановл</w:t>
      </w:r>
      <w:r w:rsidR="00842E54">
        <w:rPr>
          <w:rFonts w:ascii="Times New Roman" w:hAnsi="Times New Roman" w:cs="Times New Roman"/>
          <w:sz w:val="28"/>
          <w:szCs w:val="28"/>
        </w:rPr>
        <w:t>е</w:t>
      </w:r>
      <w:r w:rsidR="00842E54">
        <w:rPr>
          <w:rFonts w:ascii="Times New Roman" w:hAnsi="Times New Roman" w:cs="Times New Roman"/>
          <w:sz w:val="28"/>
          <w:szCs w:val="28"/>
        </w:rPr>
        <w:t>нии и в постановлении при участии в смотре – конкурсе «</w:t>
      </w:r>
      <w:proofErr w:type="gramStart"/>
      <w:r w:rsidR="00842E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2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E54">
        <w:rPr>
          <w:rFonts w:ascii="Times New Roman" w:hAnsi="Times New Roman" w:cs="Times New Roman"/>
          <w:sz w:val="28"/>
          <w:szCs w:val="28"/>
        </w:rPr>
        <w:t>лучшего</w:t>
      </w:r>
      <w:proofErr w:type="gramEnd"/>
      <w:r w:rsidR="00842E54">
        <w:rPr>
          <w:rFonts w:ascii="Times New Roman" w:hAnsi="Times New Roman" w:cs="Times New Roman"/>
          <w:sz w:val="28"/>
          <w:szCs w:val="28"/>
        </w:rPr>
        <w:t>» про</w:t>
      </w:r>
      <w:r w:rsidR="00842E54">
        <w:rPr>
          <w:rFonts w:ascii="Times New Roman" w:hAnsi="Times New Roman" w:cs="Times New Roman"/>
          <w:sz w:val="28"/>
          <w:szCs w:val="28"/>
        </w:rPr>
        <w:t>ф</w:t>
      </w:r>
      <w:r w:rsidR="00842E54">
        <w:rPr>
          <w:rFonts w:ascii="Times New Roman" w:hAnsi="Times New Roman" w:cs="Times New Roman"/>
          <w:sz w:val="28"/>
          <w:szCs w:val="28"/>
        </w:rPr>
        <w:t>союзную организацию КрасГМУ 28.04.2015 г.</w:t>
      </w:r>
    </w:p>
    <w:p w:rsidR="00842E54" w:rsidRDefault="00842E54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28.04.2015 г. на заседании профкома первичной проф. орг.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стративно-хозяйственного управления было присуждено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призовое место, за что награждены «почетной грамотой» и денежной премией в размере 3 (три) тысячи рублей, которые были израсходованы на продуктовые наборы ветеранам Административно-хозяйственное управления, приурочены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медицинского работника»: 21.06.2015 года</w:t>
      </w:r>
    </w:p>
    <w:p w:rsidR="00842E54" w:rsidRDefault="00842E54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внимание в нашем университете уделяется вопросам диспа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серизации сотрудников и студентов.</w:t>
      </w:r>
    </w:p>
    <w:p w:rsidR="00842E54" w:rsidRDefault="00842E54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году флюорографическое обследование проводилось дважды согласно приказами ректора И.П. Артюхова № 35 осн. от 29.01.2015 г.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каза № 486 осн. от 26.08.2015 г. так же приказом № 501 осн. от 06.10.2015 г. было организована амбулаторно-поликлиническая врачебная помощь </w:t>
      </w:r>
      <w:r w:rsidR="004C17DF">
        <w:rPr>
          <w:rFonts w:ascii="Times New Roman" w:hAnsi="Times New Roman" w:cs="Times New Roman"/>
          <w:sz w:val="28"/>
          <w:szCs w:val="28"/>
        </w:rPr>
        <w:t>с</w:t>
      </w:r>
      <w:r w:rsidR="004C17DF">
        <w:rPr>
          <w:rFonts w:ascii="Times New Roman" w:hAnsi="Times New Roman" w:cs="Times New Roman"/>
          <w:sz w:val="28"/>
          <w:szCs w:val="28"/>
        </w:rPr>
        <w:t>о</w:t>
      </w:r>
      <w:r w:rsidR="004C17DF">
        <w:rPr>
          <w:rFonts w:ascii="Times New Roman" w:hAnsi="Times New Roman" w:cs="Times New Roman"/>
          <w:sz w:val="28"/>
          <w:szCs w:val="28"/>
        </w:rPr>
        <w:t>трудникам</w:t>
      </w:r>
      <w:r>
        <w:rPr>
          <w:rFonts w:ascii="Times New Roman" w:hAnsi="Times New Roman" w:cs="Times New Roman"/>
          <w:sz w:val="28"/>
          <w:szCs w:val="28"/>
        </w:rPr>
        <w:t xml:space="preserve"> и студентам на базе </w:t>
      </w:r>
      <w:r w:rsidR="004C17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4C17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бщей врачебной практики (ОВП)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полугодие.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организации и прохождении всех медицинских обслед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приняли активное участие руководители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профорги. </w:t>
      </w:r>
      <w:r w:rsidR="004C17DF">
        <w:rPr>
          <w:rFonts w:ascii="Times New Roman" w:hAnsi="Times New Roman" w:cs="Times New Roman"/>
          <w:sz w:val="28"/>
          <w:szCs w:val="28"/>
        </w:rPr>
        <w:t xml:space="preserve"> По данным р</w:t>
      </w:r>
      <w:r w:rsidR="004C17DF">
        <w:rPr>
          <w:rFonts w:ascii="Times New Roman" w:hAnsi="Times New Roman" w:cs="Times New Roman"/>
          <w:sz w:val="28"/>
          <w:szCs w:val="28"/>
        </w:rPr>
        <w:t>у</w:t>
      </w:r>
      <w:r w:rsidR="004C17DF">
        <w:rPr>
          <w:rFonts w:ascii="Times New Roman" w:hAnsi="Times New Roman" w:cs="Times New Roman"/>
          <w:sz w:val="28"/>
          <w:szCs w:val="28"/>
        </w:rPr>
        <w:t>ководителя ОВП д.м.</w:t>
      </w:r>
      <w:r w:rsidR="00333B3E">
        <w:rPr>
          <w:rFonts w:ascii="Times New Roman" w:hAnsi="Times New Roman" w:cs="Times New Roman"/>
          <w:sz w:val="28"/>
          <w:szCs w:val="28"/>
        </w:rPr>
        <w:t>н</w:t>
      </w:r>
      <w:r w:rsidR="004C17DF">
        <w:rPr>
          <w:rFonts w:ascii="Times New Roman" w:hAnsi="Times New Roman" w:cs="Times New Roman"/>
          <w:sz w:val="28"/>
          <w:szCs w:val="28"/>
        </w:rPr>
        <w:t>. – Д.С. Каскаевой сотрудники Административно х</w:t>
      </w:r>
      <w:r w:rsidR="004C17DF">
        <w:rPr>
          <w:rFonts w:ascii="Times New Roman" w:hAnsi="Times New Roman" w:cs="Times New Roman"/>
          <w:sz w:val="28"/>
          <w:szCs w:val="28"/>
        </w:rPr>
        <w:t>о</w:t>
      </w:r>
      <w:r w:rsidR="004C17DF">
        <w:rPr>
          <w:rFonts w:ascii="Times New Roman" w:hAnsi="Times New Roman" w:cs="Times New Roman"/>
          <w:sz w:val="28"/>
          <w:szCs w:val="28"/>
        </w:rPr>
        <w:t>зяйственного управления прошли от общего числа 99 %. Списки были пред</w:t>
      </w:r>
      <w:r w:rsidR="004C17DF">
        <w:rPr>
          <w:rFonts w:ascii="Times New Roman" w:hAnsi="Times New Roman" w:cs="Times New Roman"/>
          <w:sz w:val="28"/>
          <w:szCs w:val="28"/>
        </w:rPr>
        <w:t>о</w:t>
      </w:r>
      <w:r w:rsidR="004C17DF">
        <w:rPr>
          <w:rFonts w:ascii="Times New Roman" w:hAnsi="Times New Roman" w:cs="Times New Roman"/>
          <w:sz w:val="28"/>
          <w:szCs w:val="28"/>
        </w:rPr>
        <w:t>ставлены в профсоюзное бюро в производственную комиссию.</w:t>
      </w:r>
    </w:p>
    <w:p w:rsidR="004C17DF" w:rsidRDefault="004C17DF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феврале еще в нашем университете проходила «Спартакиада ППС» - это событие запомнилось своей массовостью, непредсказуемой борьбой и спортивным духом;</w:t>
      </w:r>
    </w:p>
    <w:p w:rsidR="004C17DF" w:rsidRPr="004C17DF" w:rsidRDefault="004C17DF" w:rsidP="004C1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по плаванию заняла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комендант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корпус – В.Б. Лобовкина.</w:t>
      </w:r>
    </w:p>
    <w:p w:rsidR="004C17DF" w:rsidRPr="004C17DF" w:rsidRDefault="004C17DF" w:rsidP="004C17D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17D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по лыжным гонкам и настольному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теннису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DF">
        <w:rPr>
          <w:rFonts w:ascii="Times New Roman" w:hAnsi="Times New Roman" w:cs="Times New Roman"/>
          <w:sz w:val="28"/>
          <w:szCs w:val="28"/>
        </w:rPr>
        <w:t xml:space="preserve"> комендант главного корпус – В.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охрана –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Кутусов</w:t>
      </w:r>
      <w:proofErr w:type="spellEnd"/>
      <w:r w:rsidR="004F321E">
        <w:rPr>
          <w:rFonts w:ascii="Times New Roman" w:hAnsi="Times New Roman" w:cs="Times New Roman"/>
          <w:sz w:val="28"/>
          <w:szCs w:val="28"/>
        </w:rPr>
        <w:t>, инженер – В.П. Матыскин.</w:t>
      </w:r>
    </w:p>
    <w:p w:rsidR="004C17DF" w:rsidRDefault="004F321E" w:rsidP="004C17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D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по волейболу заняла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инженер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сметчик – А.С. Труфан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4F321E" w:rsidRPr="004C17DF" w:rsidRDefault="004F321E" w:rsidP="004F321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7D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по футболу – охрана –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DF" w:rsidRDefault="004C17DF" w:rsidP="00EA57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F321E">
        <w:rPr>
          <w:rFonts w:ascii="Times New Roman" w:hAnsi="Times New Roman" w:cs="Times New Roman"/>
          <w:sz w:val="28"/>
          <w:szCs w:val="28"/>
        </w:rPr>
        <w:t xml:space="preserve"> – е место по </w:t>
      </w:r>
      <w:proofErr w:type="gramStart"/>
      <w:r w:rsidR="004F321E">
        <w:rPr>
          <w:rFonts w:ascii="Times New Roman" w:hAnsi="Times New Roman" w:cs="Times New Roman"/>
          <w:sz w:val="28"/>
          <w:szCs w:val="28"/>
        </w:rPr>
        <w:t>футболу  -</w:t>
      </w:r>
      <w:proofErr w:type="gramEnd"/>
      <w:r w:rsidR="004F321E">
        <w:rPr>
          <w:rFonts w:ascii="Times New Roman" w:hAnsi="Times New Roman" w:cs="Times New Roman"/>
          <w:sz w:val="28"/>
          <w:szCs w:val="28"/>
        </w:rPr>
        <w:t xml:space="preserve"> охрана – А.И. </w:t>
      </w:r>
      <w:proofErr w:type="spellStart"/>
      <w:r w:rsidR="004F321E">
        <w:rPr>
          <w:rFonts w:ascii="Times New Roman" w:hAnsi="Times New Roman" w:cs="Times New Roman"/>
          <w:sz w:val="28"/>
          <w:szCs w:val="28"/>
        </w:rPr>
        <w:t>Валивецкий</w:t>
      </w:r>
      <w:proofErr w:type="spellEnd"/>
      <w:r w:rsidR="004F321E">
        <w:rPr>
          <w:rFonts w:ascii="Times New Roman" w:hAnsi="Times New Roman" w:cs="Times New Roman"/>
          <w:sz w:val="28"/>
          <w:szCs w:val="28"/>
        </w:rPr>
        <w:t xml:space="preserve">, плотник – С.П. </w:t>
      </w:r>
      <w:proofErr w:type="spellStart"/>
      <w:r w:rsidR="004F321E">
        <w:rPr>
          <w:rFonts w:ascii="Times New Roman" w:hAnsi="Times New Roman" w:cs="Times New Roman"/>
          <w:sz w:val="28"/>
          <w:szCs w:val="28"/>
        </w:rPr>
        <w:t>Кунзуль</w:t>
      </w:r>
      <w:proofErr w:type="spellEnd"/>
      <w:r w:rsidR="004F321E">
        <w:rPr>
          <w:rFonts w:ascii="Times New Roman" w:hAnsi="Times New Roman" w:cs="Times New Roman"/>
          <w:sz w:val="28"/>
          <w:szCs w:val="28"/>
        </w:rPr>
        <w:t>.</w:t>
      </w:r>
    </w:p>
    <w:p w:rsidR="004F321E" w:rsidRDefault="004F321E" w:rsidP="004F3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06.06.2015 г. проходили финальные соревнования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Спартакиада – 2015 года работников здравоохранения Красноярского края в честь «Дня медицинского работника Российской Федерации по волейболу среда (же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щины).</w:t>
      </w:r>
    </w:p>
    <w:p w:rsidR="00500AF0" w:rsidRPr="00500AF0" w:rsidRDefault="00500AF0" w:rsidP="004F3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  заняла комендант главного учебного корпуса – В.Б. Лобо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кина, была награждена серебряным кубком, денежной премией и почётной грамотой.</w:t>
      </w:r>
    </w:p>
    <w:p w:rsidR="00500AF0" w:rsidRDefault="00500AF0" w:rsidP="004F3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01.03.2015 год на лыжной базе нашего университета активное участие приняли профорги и руководители структурных подразделений в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корпоративного праздника за «Здоровый образ жизни».</w:t>
      </w:r>
    </w:p>
    <w:p w:rsidR="00500AF0" w:rsidRDefault="00500AF0" w:rsidP="00500A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Организовали работу буфета с горячими напитками для участников;</w:t>
      </w:r>
    </w:p>
    <w:p w:rsidR="00500AF0" w:rsidRDefault="00500AF0" w:rsidP="00500A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Обеспечили подготовку лыжной трассы;</w:t>
      </w:r>
    </w:p>
    <w:p w:rsidR="00500AF0" w:rsidRDefault="00500AF0" w:rsidP="00500A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Обеспечили участников спортинвентарем, надо отметить, что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ники приняли участие не только в организации, но и  в спортивных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ревнованиях.</w:t>
      </w:r>
    </w:p>
    <w:p w:rsidR="00500AF0" w:rsidRDefault="00500AF0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проведенном мероприятие была помещена информация на сайте университета.</w:t>
      </w:r>
    </w:p>
    <w:p w:rsidR="00500AF0" w:rsidRDefault="00500AF0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11.03.2015 г. и 01.10.2015 г. в нашем ВУЗе проводились мероприятия по </w:t>
      </w:r>
      <w:r w:rsidR="00110A7A">
        <w:rPr>
          <w:rFonts w:ascii="Times New Roman" w:hAnsi="Times New Roman" w:cs="Times New Roman"/>
          <w:sz w:val="28"/>
          <w:szCs w:val="28"/>
        </w:rPr>
        <w:t>чествованию</w:t>
      </w:r>
      <w:r>
        <w:rPr>
          <w:rFonts w:ascii="Times New Roman" w:hAnsi="Times New Roman" w:cs="Times New Roman"/>
          <w:sz w:val="28"/>
          <w:szCs w:val="28"/>
        </w:rPr>
        <w:t xml:space="preserve"> «Ветеранов».</w:t>
      </w:r>
    </w:p>
    <w:p w:rsidR="00500AF0" w:rsidRDefault="00500AF0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большую помощь в обслуживании оказывают шофера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транспортного цеха</w:t>
      </w:r>
      <w:r w:rsidR="00593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развозят по адресам подарки и денежные средства, вет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ранам, которые не могут ходить.</w:t>
      </w:r>
    </w:p>
    <w:p w:rsidR="005935C7" w:rsidRDefault="005935C7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24.04.2015 г. на территории студенческого городка нашего университ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под руководством ректора – И.П. Артюхова, сотрудников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но-хозяйственного управления деканов факультетов был проведен суббо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ник, об этом мероприятие на сайте нашего университета помещена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с фотоснимками под заголовком: «Весна, Любовь, Субботник – 2015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да, которую разместили члены профбюро.</w:t>
      </w:r>
    </w:p>
    <w:p w:rsidR="005935C7" w:rsidRDefault="005935C7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работу организационно-массовой и производственной комиссии, которые организуют и проводят культурно – массовые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тия:</w:t>
      </w:r>
    </w:p>
    <w:p w:rsidR="005935C7" w:rsidRDefault="005935C7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празднование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марта – международного женского дня;</w:t>
      </w:r>
    </w:p>
    <w:p w:rsidR="005935C7" w:rsidRDefault="005935C7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февраля «День защиты отечества»;</w:t>
      </w:r>
    </w:p>
    <w:p w:rsidR="005935C7" w:rsidRDefault="005935C7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новогодних праздников  в общежитиях, предоставляют список детей в профком на Новогодние подарки, отмечают юбиляров,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низовывают выезды на природу, лыжную базу. </w:t>
      </w:r>
    </w:p>
    <w:p w:rsidR="005935C7" w:rsidRDefault="005935C7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дважды проводили проверку профсоюзных карт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чек по структурным подразделениям, на сегодняшний день можно сказать, что навели порядок.</w:t>
      </w:r>
    </w:p>
    <w:p w:rsidR="00BB5186" w:rsidRDefault="005935C7" w:rsidP="003A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28.05.2015 г. по 29.05.2015 года коллектив сотрудников организовали выезд  дом отдыха «Практик» Ширинского района, для подготовки домиков и наведение порядка к </w:t>
      </w:r>
      <w:r w:rsidR="003A69ED">
        <w:rPr>
          <w:rFonts w:ascii="Times New Roman" w:hAnsi="Times New Roman" w:cs="Times New Roman"/>
          <w:sz w:val="28"/>
          <w:szCs w:val="28"/>
        </w:rPr>
        <w:t>летнему</w:t>
      </w:r>
      <w:r>
        <w:rPr>
          <w:rFonts w:ascii="Times New Roman" w:hAnsi="Times New Roman" w:cs="Times New Roman"/>
          <w:sz w:val="28"/>
          <w:szCs w:val="28"/>
        </w:rPr>
        <w:t xml:space="preserve"> сезону для отдыха сотрудников </w:t>
      </w:r>
      <w:r w:rsidR="003A69ED">
        <w:rPr>
          <w:rFonts w:ascii="Times New Roman" w:hAnsi="Times New Roman" w:cs="Times New Roman"/>
          <w:sz w:val="28"/>
          <w:szCs w:val="28"/>
        </w:rPr>
        <w:t>нашего ун</w:t>
      </w:r>
      <w:r w:rsidR="003A69ED">
        <w:rPr>
          <w:rFonts w:ascii="Times New Roman" w:hAnsi="Times New Roman" w:cs="Times New Roman"/>
          <w:sz w:val="28"/>
          <w:szCs w:val="28"/>
        </w:rPr>
        <w:t>и</w:t>
      </w:r>
      <w:r w:rsidR="003A69ED">
        <w:rPr>
          <w:rFonts w:ascii="Times New Roman" w:hAnsi="Times New Roman" w:cs="Times New Roman"/>
          <w:sz w:val="28"/>
          <w:szCs w:val="28"/>
        </w:rPr>
        <w:t xml:space="preserve">верситета. Список в количестве 23 человека участвующих в этом </w:t>
      </w:r>
      <w:r w:rsidR="00BB5186">
        <w:rPr>
          <w:rFonts w:ascii="Times New Roman" w:hAnsi="Times New Roman" w:cs="Times New Roman"/>
          <w:sz w:val="28"/>
          <w:szCs w:val="28"/>
        </w:rPr>
        <w:t>меропри</w:t>
      </w:r>
      <w:r w:rsidR="00BB5186">
        <w:rPr>
          <w:rFonts w:ascii="Times New Roman" w:hAnsi="Times New Roman" w:cs="Times New Roman"/>
          <w:sz w:val="28"/>
          <w:szCs w:val="28"/>
        </w:rPr>
        <w:t>я</w:t>
      </w:r>
      <w:r w:rsidR="00BB5186">
        <w:rPr>
          <w:rFonts w:ascii="Times New Roman" w:hAnsi="Times New Roman" w:cs="Times New Roman"/>
          <w:sz w:val="28"/>
          <w:szCs w:val="28"/>
        </w:rPr>
        <w:t>тии был помещен на сайт и в профсоюзную папку.</w:t>
      </w:r>
    </w:p>
    <w:p w:rsidR="003A69ED" w:rsidRDefault="00BB5186" w:rsidP="003A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30.03.2015 г. – 31.03.2015 года проведена проверка ведения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тации профоргами. В результате проверки было выявлено, что особое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уделялось таким вопросам как ведение журнала учета инструктажа по технике пожарной </w:t>
      </w:r>
      <w:r w:rsidR="003A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должностные инструкции сотрудников. Проводится профсоюзная работа,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везде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есть профсоюзные стенды, где размещается вся информация, заведены папки где подшиваются отчеты и протоколы проведенных собраний. Вахты оснащены соответствующей меб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для отдыха сторожа-вахтера, есть наглядная агитация с номерами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фонов: скорой помощи; вызов при пожаре; полиции; правила посещения граждан; выдача ключей – обслуживающему персоналу через журнал, где указывается время выдачи, время сдачи и подпись.</w:t>
      </w:r>
    </w:p>
    <w:p w:rsidR="00BB5186" w:rsidRDefault="00BB5186" w:rsidP="003A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члены профбюро отчитывались на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даниях профкома университета по таким вопросам как:</w:t>
      </w:r>
    </w:p>
    <w:p w:rsidR="00BB5186" w:rsidRDefault="00BB5186" w:rsidP="003A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BB5186" w:rsidRDefault="00BB5186" w:rsidP="003A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зимним условиям учебных корпусов и общежитий;</w:t>
      </w:r>
    </w:p>
    <w:p w:rsidR="00BB5186" w:rsidRDefault="00BB5186" w:rsidP="003A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-заселение студентов в общежития и принимали активное участие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суждении других немаловажных вопросах нашего университета.</w:t>
      </w:r>
    </w:p>
    <w:p w:rsidR="00333B3E" w:rsidRDefault="00BB5186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первичной профсоюзной организации Административно-хозяйственного управления получили материальную помощь</w:t>
      </w:r>
      <w:r w:rsidR="00333B3E">
        <w:rPr>
          <w:rFonts w:ascii="Times New Roman" w:hAnsi="Times New Roman" w:cs="Times New Roman"/>
          <w:sz w:val="28"/>
          <w:szCs w:val="28"/>
        </w:rPr>
        <w:t>:</w:t>
      </w:r>
    </w:p>
    <w:p w:rsidR="00333B3E" w:rsidRDefault="00333B3E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человек;</w:t>
      </w:r>
    </w:p>
    <w:p w:rsidR="00333B3E" w:rsidRDefault="00333B3E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 – 20 человек;</w:t>
      </w:r>
    </w:p>
    <w:p w:rsidR="00333B3E" w:rsidRDefault="00333B3E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путевки на санаторно-курортное лечение – 6 человек, выдано 54 (пятьдесят четыре) новогодних подарка детям.</w:t>
      </w:r>
    </w:p>
    <w:p w:rsidR="00333B3E" w:rsidRDefault="00333B3E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02.11.2015 г. по 10.11.2015 г. в профсоюзных группах прошли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но-перевыборные собрания из 16 (шестнадцати) профоргов, сменилось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3 (трое) в следующих структурных подразделениях: в главном корпусе, в общежитии № 2 и общежитии № 4. Все соответствующие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отчеты профоргов, выписки из протоколов были представлены в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ственную комиссию.</w:t>
      </w:r>
    </w:p>
    <w:p w:rsidR="00333B3E" w:rsidRDefault="00333B3E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 круг вопросов, которые выполняют, решают члены первичной профсоюзной организации Административно-хозяйственного управления многогранный и все они направлены на улучшение жизнеде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сотрудников и студентов нашего университета.</w:t>
      </w:r>
    </w:p>
    <w:p w:rsidR="00333B3E" w:rsidRDefault="00333B3E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заключении хочу поблагодарить за оказанную помощь в работе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 профбюро д.м.н. профессора – Ю.С Винника, проректора – Б.Н.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пеева, главного бухгалтера профкома –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Ирину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оказанную помощь в работе в оформлении документации по новогодним подаркам, получением и оформлением для юбиляров адресных книг, по выделению материальной помощи.</w:t>
      </w:r>
      <w:proofErr w:type="gramEnd"/>
    </w:p>
    <w:p w:rsidR="00333B3E" w:rsidRDefault="00333B3E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33B3E" w:rsidRDefault="00333B3E" w:rsidP="0033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3E" w:rsidRDefault="00333B3E" w:rsidP="0033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3E" w:rsidRDefault="00333B3E" w:rsidP="0033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3E" w:rsidRDefault="00333B3E" w:rsidP="0033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3E" w:rsidRDefault="00333B3E" w:rsidP="0033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3E" w:rsidRDefault="00333B3E" w:rsidP="0033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3E" w:rsidRDefault="00333B3E" w:rsidP="0033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 Нешетаева</w:t>
      </w:r>
    </w:p>
    <w:p w:rsidR="00333B3E" w:rsidRPr="005935C7" w:rsidRDefault="00333B3E" w:rsidP="0033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AF0" w:rsidRPr="00500AF0" w:rsidRDefault="00500AF0" w:rsidP="0050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E54" w:rsidRPr="00842E54" w:rsidRDefault="00842E54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3E8" w:rsidRDefault="00E233E8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94B" w:rsidRPr="00EA57E9" w:rsidRDefault="0098494B" w:rsidP="00EA5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94B" w:rsidRPr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3470"/>
    <w:multiLevelType w:val="hybridMultilevel"/>
    <w:tmpl w:val="F02C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5FCA"/>
    <w:multiLevelType w:val="hybridMultilevel"/>
    <w:tmpl w:val="BAE0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110A7A"/>
    <w:rsid w:val="00140DB8"/>
    <w:rsid w:val="00333B3E"/>
    <w:rsid w:val="003A69ED"/>
    <w:rsid w:val="004B60FB"/>
    <w:rsid w:val="004C17DF"/>
    <w:rsid w:val="004F321E"/>
    <w:rsid w:val="00500AF0"/>
    <w:rsid w:val="005248D9"/>
    <w:rsid w:val="005935C7"/>
    <w:rsid w:val="00601338"/>
    <w:rsid w:val="0078534C"/>
    <w:rsid w:val="00842E54"/>
    <w:rsid w:val="008F665E"/>
    <w:rsid w:val="009052F6"/>
    <w:rsid w:val="0098494B"/>
    <w:rsid w:val="00B20B83"/>
    <w:rsid w:val="00B32CC2"/>
    <w:rsid w:val="00BB5186"/>
    <w:rsid w:val="00D7038C"/>
    <w:rsid w:val="00E233E8"/>
    <w:rsid w:val="00E541D5"/>
    <w:rsid w:val="00EA57E9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МедведеваАН</cp:lastModifiedBy>
  <cp:revision>2</cp:revision>
  <cp:lastPrinted>2015-11-17T09:45:00Z</cp:lastPrinted>
  <dcterms:created xsi:type="dcterms:W3CDTF">2015-11-17T10:12:00Z</dcterms:created>
  <dcterms:modified xsi:type="dcterms:W3CDTF">2015-11-17T10:12:00Z</dcterms:modified>
</cp:coreProperties>
</file>