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43" w:rsidRDefault="00AA5513">
      <w:r>
        <w:t xml:space="preserve">Поступление и расходование финансовых и материальных средств </w:t>
      </w:r>
      <w:proofErr w:type="gramStart"/>
      <w:r>
        <w:t>по</w:t>
      </w:r>
      <w:proofErr w:type="gramEnd"/>
    </w:p>
    <w:p w:rsidR="006607A7" w:rsidRDefault="00AA5513">
      <w:r>
        <w:t xml:space="preserve"> итогам финансового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860"/>
        <w:gridCol w:w="3066"/>
      </w:tblGrid>
      <w:tr w:rsidR="00AA5513" w:rsidTr="00AA5513">
        <w:tc>
          <w:tcPr>
            <w:tcW w:w="0" w:type="auto"/>
          </w:tcPr>
          <w:p w:rsidR="00AA5513" w:rsidRDefault="00AA5513">
            <w:r>
              <w:t>Год</w:t>
            </w:r>
          </w:p>
        </w:tc>
        <w:tc>
          <w:tcPr>
            <w:tcW w:w="0" w:type="auto"/>
          </w:tcPr>
          <w:p w:rsidR="00AA5513" w:rsidRDefault="00AA5513">
            <w:r>
              <w:t xml:space="preserve">Поступившие финансовые и </w:t>
            </w:r>
          </w:p>
          <w:p w:rsidR="00AA5513" w:rsidRDefault="00CA4952">
            <w:r>
              <w:t>м</w:t>
            </w:r>
            <w:r w:rsidR="00AA5513">
              <w:t>атериальные средства</w:t>
            </w:r>
          </w:p>
        </w:tc>
        <w:tc>
          <w:tcPr>
            <w:tcW w:w="0" w:type="auto"/>
          </w:tcPr>
          <w:p w:rsidR="00AA5513" w:rsidRDefault="00AA5513">
            <w:r>
              <w:t>Расходованные финансовые и</w:t>
            </w:r>
          </w:p>
          <w:p w:rsidR="00AA5513" w:rsidRDefault="00CA4952">
            <w:r>
              <w:t>м</w:t>
            </w:r>
            <w:r w:rsidR="00AA5513">
              <w:t>атериальные средства</w:t>
            </w:r>
          </w:p>
        </w:tc>
      </w:tr>
      <w:tr w:rsidR="00CA4952" w:rsidTr="00AA5513">
        <w:tc>
          <w:tcPr>
            <w:tcW w:w="0" w:type="auto"/>
          </w:tcPr>
          <w:p w:rsidR="00CA4952" w:rsidRPr="00CA4952" w:rsidRDefault="00CA4952" w:rsidP="00CA4952">
            <w:pPr>
              <w:jc w:val="center"/>
              <w:rPr>
                <w:sz w:val="18"/>
                <w:szCs w:val="18"/>
              </w:rPr>
            </w:pPr>
            <w:r w:rsidRPr="00CA495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A4952" w:rsidRPr="00CA4952" w:rsidRDefault="00CA4952" w:rsidP="00970990">
            <w:pPr>
              <w:jc w:val="center"/>
              <w:rPr>
                <w:sz w:val="18"/>
                <w:szCs w:val="18"/>
              </w:rPr>
            </w:pPr>
            <w:r w:rsidRPr="00CA495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A4952" w:rsidRPr="00CA4952" w:rsidRDefault="00CA4952" w:rsidP="00970990">
            <w:pPr>
              <w:jc w:val="center"/>
              <w:rPr>
                <w:sz w:val="18"/>
                <w:szCs w:val="18"/>
              </w:rPr>
            </w:pPr>
            <w:r w:rsidRPr="00CA4952">
              <w:rPr>
                <w:sz w:val="18"/>
                <w:szCs w:val="18"/>
              </w:rPr>
              <w:t>3</w:t>
            </w:r>
          </w:p>
        </w:tc>
      </w:tr>
      <w:tr w:rsidR="00AA5513" w:rsidTr="00AA5513">
        <w:tc>
          <w:tcPr>
            <w:tcW w:w="0" w:type="auto"/>
          </w:tcPr>
          <w:p w:rsidR="00AA5513" w:rsidRDefault="00AA5513">
            <w:r>
              <w:t>2021</w:t>
            </w:r>
          </w:p>
        </w:tc>
        <w:tc>
          <w:tcPr>
            <w:tcW w:w="0" w:type="auto"/>
          </w:tcPr>
          <w:p w:rsidR="00AA5513" w:rsidRDefault="00AA5513" w:rsidP="00970990">
            <w:pPr>
              <w:jc w:val="center"/>
            </w:pPr>
            <w:r>
              <w:t>2 15</w:t>
            </w:r>
            <w:r w:rsidR="00970990">
              <w:t>7</w:t>
            </w:r>
            <w:r>
              <w:t> </w:t>
            </w:r>
            <w:r w:rsidR="00970990">
              <w:t>586</w:t>
            </w:r>
            <w:r>
              <w:t xml:space="preserve"> </w:t>
            </w:r>
            <w:r w:rsidR="00970990">
              <w:t>361</w:t>
            </w:r>
            <w:r>
              <w:t>,</w:t>
            </w:r>
            <w:r w:rsidR="00970990">
              <w:t>34</w:t>
            </w:r>
          </w:p>
        </w:tc>
        <w:tc>
          <w:tcPr>
            <w:tcW w:w="0" w:type="auto"/>
          </w:tcPr>
          <w:p w:rsidR="00AA5513" w:rsidRDefault="00AA5513" w:rsidP="00970990">
            <w:pPr>
              <w:jc w:val="center"/>
            </w:pPr>
            <w:r>
              <w:t>2 0</w:t>
            </w:r>
            <w:r w:rsidR="00970990">
              <w:t>60</w:t>
            </w:r>
            <w:r>
              <w:t> </w:t>
            </w:r>
            <w:r w:rsidR="00970990">
              <w:t>398</w:t>
            </w:r>
            <w:r>
              <w:t> </w:t>
            </w:r>
            <w:r w:rsidR="00970990">
              <w:t>981</w:t>
            </w:r>
            <w:r>
              <w:t>,9</w:t>
            </w:r>
            <w:r w:rsidR="00970990">
              <w:t>9</w:t>
            </w:r>
          </w:p>
        </w:tc>
      </w:tr>
      <w:tr w:rsidR="00A21292" w:rsidTr="00AA5513">
        <w:tc>
          <w:tcPr>
            <w:tcW w:w="0" w:type="auto"/>
          </w:tcPr>
          <w:p w:rsidR="00A21292" w:rsidRDefault="00A21292">
            <w:r>
              <w:t>2022</w:t>
            </w:r>
          </w:p>
        </w:tc>
        <w:tc>
          <w:tcPr>
            <w:tcW w:w="0" w:type="auto"/>
          </w:tcPr>
          <w:p w:rsidR="00A21292" w:rsidRDefault="00A21292" w:rsidP="00A21292">
            <w:pPr>
              <w:jc w:val="center"/>
            </w:pPr>
            <w:r>
              <w:t>2 140 721 699,41</w:t>
            </w:r>
            <w:bookmarkStart w:id="0" w:name="_GoBack"/>
            <w:bookmarkEnd w:id="0"/>
          </w:p>
        </w:tc>
        <w:tc>
          <w:tcPr>
            <w:tcW w:w="0" w:type="auto"/>
          </w:tcPr>
          <w:p w:rsidR="00A21292" w:rsidRDefault="00A21292" w:rsidP="00970990">
            <w:pPr>
              <w:jc w:val="center"/>
            </w:pPr>
            <w:r w:rsidRPr="00A21292">
              <w:t>2 231 321 283,88</w:t>
            </w:r>
          </w:p>
        </w:tc>
      </w:tr>
    </w:tbl>
    <w:p w:rsidR="00AA5513" w:rsidRDefault="00AA5513"/>
    <w:sectPr w:rsidR="00A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46"/>
    <w:rsid w:val="006607A7"/>
    <w:rsid w:val="00970990"/>
    <w:rsid w:val="009F3E43"/>
    <w:rsid w:val="00A21292"/>
    <w:rsid w:val="00AA5513"/>
    <w:rsid w:val="00CA4952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Е.В.</dc:creator>
  <cp:lastModifiedBy>Кузургашева Л. Ю.</cp:lastModifiedBy>
  <cp:revision>2</cp:revision>
  <dcterms:created xsi:type="dcterms:W3CDTF">2023-03-14T09:19:00Z</dcterms:created>
  <dcterms:modified xsi:type="dcterms:W3CDTF">2023-03-14T09:19:00Z</dcterms:modified>
</cp:coreProperties>
</file>