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Федеральное государственное бюджетное </w:t>
      </w:r>
    </w:p>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образовательное учреждение высшего образования </w:t>
      </w:r>
    </w:p>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"Красноярский государственный медицинский университет </w:t>
      </w:r>
    </w:p>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имени профессора В.Ф. Войно-Ясенецкого" </w:t>
      </w:r>
    </w:p>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Министерства здравоохранения Российской Федерации </w:t>
      </w:r>
    </w:p>
    <w:p w:rsidR="0009672B" w:rsidRDefault="0009672B">
      <w:pPr>
        <w:spacing w:after="0" w:line="240" w:lineRule="auto"/>
        <w:jc w:val="center"/>
        <w:rPr>
          <w:rFonts w:ascii="Times New Roman" w:eastAsia="Times New Roman" w:hAnsi="Times New Roman" w:cs="Times New Roman"/>
          <w:sz w:val="28"/>
        </w:rPr>
      </w:pPr>
    </w:p>
    <w:p w:rsidR="0009672B" w:rsidRDefault="003756A2">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Фармацевтический колледж</w:t>
      </w:r>
    </w:p>
    <w:p w:rsidR="0009672B" w:rsidRDefault="0009672B" w:rsidP="00DE6C48">
      <w:pPr>
        <w:keepNext/>
        <w:tabs>
          <w:tab w:val="left" w:pos="576"/>
        </w:tabs>
        <w:spacing w:after="0" w:line="240" w:lineRule="auto"/>
        <w:rPr>
          <w:rFonts w:ascii="Times New Roman" w:eastAsia="Times New Roman" w:hAnsi="Times New Roman" w:cs="Times New Roman"/>
          <w:b/>
          <w:i/>
          <w:sz w:val="28"/>
        </w:rPr>
      </w:pPr>
    </w:p>
    <w:p w:rsidR="00DE6C48" w:rsidRDefault="00DE6C48" w:rsidP="00DE6C48">
      <w:pPr>
        <w:keepNext/>
        <w:tabs>
          <w:tab w:val="left" w:pos="576"/>
        </w:tabs>
        <w:spacing w:after="0" w:line="240" w:lineRule="auto"/>
        <w:rPr>
          <w:rFonts w:ascii="Times New Roman" w:eastAsia="Times New Roman" w:hAnsi="Times New Roman" w:cs="Times New Roman"/>
          <w:b/>
          <w:i/>
          <w:sz w:val="28"/>
        </w:rPr>
      </w:pPr>
    </w:p>
    <w:p w:rsidR="00DE6C48" w:rsidRPr="00DE6C48" w:rsidRDefault="00DE6C48" w:rsidP="00DE6C48">
      <w:pPr>
        <w:keepNext/>
        <w:tabs>
          <w:tab w:val="left" w:pos="576"/>
        </w:tabs>
        <w:spacing w:after="0" w:line="240" w:lineRule="auto"/>
        <w:rPr>
          <w:rFonts w:ascii="Times New Roman" w:eastAsia="Times New Roman" w:hAnsi="Times New Roman" w:cs="Times New Roman"/>
          <w:b/>
          <w:i/>
          <w:sz w:val="28"/>
        </w:rPr>
      </w:pPr>
    </w:p>
    <w:p w:rsidR="0009672B" w:rsidRDefault="003756A2" w:rsidP="00DE6C48">
      <w:pPr>
        <w:keepNext/>
        <w:tabs>
          <w:tab w:val="left" w:pos="576"/>
        </w:tabs>
        <w:spacing w:after="0" w:line="240" w:lineRule="auto"/>
        <w:jc w:val="center"/>
        <w:rPr>
          <w:rFonts w:ascii="Times New Roman" w:eastAsia="Times New Roman" w:hAnsi="Times New Roman" w:cs="Times New Roman"/>
          <w:b/>
          <w:i/>
          <w:sz w:val="28"/>
        </w:rPr>
      </w:pPr>
      <w:r>
        <w:rPr>
          <w:rFonts w:ascii="Times New Roman" w:eastAsia="Times New Roman" w:hAnsi="Times New Roman" w:cs="Times New Roman"/>
          <w:b/>
          <w:i/>
          <w:color w:val="000000"/>
          <w:sz w:val="48"/>
        </w:rPr>
        <w:t>ДНЕВНИК</w:t>
      </w:r>
    </w:p>
    <w:p w:rsidR="0009672B" w:rsidRDefault="003756A2">
      <w:pPr>
        <w:tabs>
          <w:tab w:val="left" w:pos="708"/>
        </w:tabs>
        <w:suppressAutoHyphens/>
        <w:jc w:val="center"/>
        <w:rPr>
          <w:rFonts w:ascii="Calibri" w:eastAsia="Calibri" w:hAnsi="Calibri" w:cs="Calibri"/>
          <w:color w:val="00000A"/>
        </w:rPr>
      </w:pPr>
      <w:r>
        <w:rPr>
          <w:rFonts w:ascii="Times New Roman" w:eastAsia="Times New Roman" w:hAnsi="Times New Roman" w:cs="Times New Roman"/>
          <w:b/>
          <w:color w:val="000000"/>
          <w:sz w:val="36"/>
        </w:rPr>
        <w:t>производственной практики</w:t>
      </w:r>
    </w:p>
    <w:p w:rsidR="0009672B" w:rsidRDefault="0009672B">
      <w:pPr>
        <w:tabs>
          <w:tab w:val="left" w:pos="708"/>
        </w:tabs>
        <w:suppressAutoHyphens/>
        <w:jc w:val="center"/>
        <w:rPr>
          <w:rFonts w:ascii="Calibri" w:eastAsia="Calibri" w:hAnsi="Calibri" w:cs="Calibri"/>
          <w:color w:val="00000A"/>
        </w:rPr>
      </w:pPr>
    </w:p>
    <w:p w:rsidR="0009672B" w:rsidRDefault="0009672B">
      <w:pPr>
        <w:tabs>
          <w:tab w:val="left" w:pos="708"/>
        </w:tabs>
        <w:suppressAutoHyphens/>
        <w:jc w:val="center"/>
        <w:rPr>
          <w:rFonts w:ascii="Calibri" w:eastAsia="Calibri" w:hAnsi="Calibri" w:cs="Calibri"/>
          <w:color w:val="00000A"/>
        </w:rPr>
      </w:pPr>
    </w:p>
    <w:p w:rsidR="0009672B" w:rsidRDefault="003756A2">
      <w:pPr>
        <w:tabs>
          <w:tab w:val="left" w:pos="708"/>
        </w:tabs>
        <w:suppressAutoHyphens/>
        <w:spacing w:after="0" w:line="240" w:lineRule="auto"/>
        <w:jc w:val="center"/>
        <w:rPr>
          <w:rFonts w:ascii="Times New Roman" w:eastAsia="Times New Roman" w:hAnsi="Times New Roman" w:cs="Times New Roman"/>
          <w:color w:val="00000A"/>
          <w:sz w:val="28"/>
        </w:rPr>
      </w:pPr>
      <w:r>
        <w:rPr>
          <w:rFonts w:ascii="Times New Roman" w:eastAsia="Times New Roman" w:hAnsi="Times New Roman" w:cs="Times New Roman"/>
          <w:color w:val="000000"/>
          <w:sz w:val="28"/>
        </w:rPr>
        <w:t>Наименование практики «</w:t>
      </w:r>
      <w:r>
        <w:rPr>
          <w:rFonts w:ascii="Times New Roman" w:eastAsia="Times New Roman" w:hAnsi="Times New Roman" w:cs="Times New Roman"/>
          <w:color w:val="00000A"/>
          <w:sz w:val="28"/>
        </w:rPr>
        <w:t>Теория и практика лабораторных общеклинических исследований</w:t>
      </w:r>
      <w:r>
        <w:rPr>
          <w:rFonts w:ascii="Times New Roman" w:eastAsia="Times New Roman" w:hAnsi="Times New Roman" w:cs="Times New Roman"/>
          <w:color w:val="000000"/>
          <w:sz w:val="28"/>
        </w:rPr>
        <w:t>»</w:t>
      </w:r>
    </w:p>
    <w:p w:rsidR="0009672B" w:rsidRDefault="0009672B">
      <w:pPr>
        <w:tabs>
          <w:tab w:val="left" w:pos="708"/>
        </w:tabs>
        <w:suppressAutoHyphens/>
        <w:spacing w:after="0"/>
        <w:jc w:val="both"/>
        <w:rPr>
          <w:rFonts w:ascii="Times New Roman" w:eastAsia="Times New Roman" w:hAnsi="Times New Roman" w:cs="Times New Roman"/>
          <w:color w:val="00000A"/>
          <w:sz w:val="28"/>
        </w:rPr>
      </w:pPr>
    </w:p>
    <w:p w:rsidR="00DE6C48" w:rsidRDefault="00DE6C48">
      <w:pPr>
        <w:tabs>
          <w:tab w:val="left" w:pos="708"/>
        </w:tabs>
        <w:suppressAutoHyphens/>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__________________</w:t>
      </w:r>
      <w:r w:rsidRPr="00DE6C48">
        <w:rPr>
          <w:rFonts w:ascii="Times New Roman" w:eastAsia="Times New Roman" w:hAnsi="Times New Roman" w:cs="Times New Roman"/>
          <w:color w:val="00000A"/>
          <w:sz w:val="28"/>
          <w:u w:val="single"/>
        </w:rPr>
        <w:t>Токарева Вероника Олеговна</w:t>
      </w:r>
      <w:r>
        <w:rPr>
          <w:rFonts w:ascii="Times New Roman" w:eastAsia="Times New Roman" w:hAnsi="Times New Roman" w:cs="Times New Roman"/>
          <w:color w:val="00000A"/>
          <w:sz w:val="28"/>
        </w:rPr>
        <w:t>_____________________</w:t>
      </w:r>
    </w:p>
    <w:p w:rsidR="0009672B" w:rsidRDefault="003756A2">
      <w:pPr>
        <w:tabs>
          <w:tab w:val="left" w:pos="5691"/>
        </w:tabs>
        <w:suppressAutoHyphens/>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Ф.И.О.</w:t>
      </w:r>
    </w:p>
    <w:p w:rsidR="0009672B" w:rsidRDefault="003756A2">
      <w:pPr>
        <w:tabs>
          <w:tab w:val="left" w:pos="5691"/>
        </w:tabs>
        <w:suppressAutoHyphens/>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ab/>
      </w:r>
    </w:p>
    <w:p w:rsidR="0009672B" w:rsidRDefault="003756A2">
      <w:pPr>
        <w:tabs>
          <w:tab w:val="left" w:pos="708"/>
        </w:tabs>
        <w:suppressAutoHyphens/>
        <w:spacing w:after="0"/>
        <w:rPr>
          <w:rFonts w:ascii="Times New Roman" w:eastAsia="Times New Roman" w:hAnsi="Times New Roman" w:cs="Times New Roman"/>
          <w:color w:val="000000"/>
          <w:sz w:val="28"/>
          <w:u w:val="single"/>
        </w:rPr>
      </w:pPr>
      <w:r>
        <w:rPr>
          <w:rFonts w:ascii="Times New Roman" w:eastAsia="Times New Roman" w:hAnsi="Times New Roman" w:cs="Times New Roman"/>
          <w:color w:val="000000"/>
          <w:sz w:val="28"/>
        </w:rPr>
        <w:t xml:space="preserve">Место прохождения практики: </w:t>
      </w:r>
      <w:r w:rsidRPr="00DE6C48">
        <w:rPr>
          <w:rFonts w:ascii="Times New Roman" w:eastAsia="Times New Roman" w:hAnsi="Times New Roman" w:cs="Times New Roman"/>
          <w:color w:val="00000A"/>
          <w:sz w:val="28"/>
          <w:u w:val="single"/>
        </w:rPr>
        <w:t xml:space="preserve">КГБУЗ КМДКБ </w:t>
      </w:r>
      <w:r w:rsidRPr="00DE6C48">
        <w:rPr>
          <w:rFonts w:ascii="Times New Roman" w:eastAsia="Segoe UI Symbol" w:hAnsi="Times New Roman" w:cs="Times New Roman"/>
          <w:color w:val="00000A"/>
          <w:sz w:val="28"/>
          <w:u w:val="single"/>
        </w:rPr>
        <w:t>№</w:t>
      </w:r>
      <w:r w:rsidRPr="00DE6C48">
        <w:rPr>
          <w:rFonts w:ascii="Times New Roman" w:eastAsia="Times New Roman" w:hAnsi="Times New Roman" w:cs="Times New Roman"/>
          <w:color w:val="00000A"/>
          <w:sz w:val="28"/>
          <w:u w:val="single"/>
        </w:rPr>
        <w:t>1</w:t>
      </w:r>
      <w:r w:rsidR="00DE6C48">
        <w:rPr>
          <w:rFonts w:ascii="Times New Roman" w:eastAsia="Times New Roman" w:hAnsi="Times New Roman" w:cs="Times New Roman"/>
          <w:color w:val="00000A"/>
          <w:sz w:val="28"/>
        </w:rPr>
        <w:t>____________________</w:t>
      </w:r>
    </w:p>
    <w:p w:rsidR="0009672B" w:rsidRDefault="003756A2">
      <w:pPr>
        <w:tabs>
          <w:tab w:val="left" w:pos="708"/>
        </w:tabs>
        <w:suppressAutoHyphens/>
        <w:spacing w:after="0" w:line="240" w:lineRule="auto"/>
        <w:rPr>
          <w:rFonts w:ascii="Times New Roman" w:eastAsia="Times New Roman" w:hAnsi="Times New Roman" w:cs="Times New Roman"/>
          <w:color w:val="00000A"/>
          <w:sz w:val="28"/>
          <w:u w:val="single"/>
        </w:rPr>
      </w:pPr>
      <w:r>
        <w:rPr>
          <w:rFonts w:ascii="Times New Roman" w:eastAsia="Times New Roman" w:hAnsi="Times New Roman" w:cs="Times New Roman"/>
          <w:color w:val="000000"/>
          <w:sz w:val="28"/>
          <w:u w:val="single"/>
        </w:rPr>
        <w:t xml:space="preserve">       </w:t>
      </w:r>
    </w:p>
    <w:p w:rsidR="0009672B" w:rsidRDefault="0009672B">
      <w:pPr>
        <w:tabs>
          <w:tab w:val="left" w:pos="708"/>
        </w:tabs>
        <w:suppressAutoHyphens/>
        <w:spacing w:after="0"/>
        <w:rPr>
          <w:rFonts w:ascii="Calibri" w:eastAsia="Calibri" w:hAnsi="Calibri" w:cs="Calibri"/>
          <w:color w:val="00000A"/>
        </w:rPr>
      </w:pPr>
    </w:p>
    <w:p w:rsidR="0009672B" w:rsidRDefault="00DE6C48">
      <w:pPr>
        <w:tabs>
          <w:tab w:val="left" w:pos="708"/>
        </w:tabs>
        <w:suppressAutoHyphens/>
        <w:spacing w:after="0"/>
        <w:jc w:val="both"/>
        <w:rPr>
          <w:rFonts w:ascii="Calibri" w:eastAsia="Calibri" w:hAnsi="Calibri" w:cs="Calibri"/>
          <w:color w:val="00000A"/>
        </w:rPr>
      </w:pPr>
      <w:r>
        <w:rPr>
          <w:rFonts w:ascii="Times New Roman" w:eastAsia="Times New Roman" w:hAnsi="Times New Roman" w:cs="Times New Roman"/>
          <w:color w:val="000000"/>
          <w:sz w:val="28"/>
        </w:rPr>
        <w:t>с «8» декабря 2021г. по «21» декабря 2021</w:t>
      </w:r>
      <w:r w:rsidR="003756A2">
        <w:rPr>
          <w:rFonts w:ascii="Times New Roman" w:eastAsia="Times New Roman" w:hAnsi="Times New Roman" w:cs="Times New Roman"/>
          <w:color w:val="000000"/>
          <w:sz w:val="28"/>
        </w:rPr>
        <w:t xml:space="preserve"> г.</w:t>
      </w:r>
    </w:p>
    <w:p w:rsidR="0009672B" w:rsidRDefault="0009672B">
      <w:pPr>
        <w:tabs>
          <w:tab w:val="left" w:pos="708"/>
        </w:tabs>
        <w:suppressAutoHyphens/>
        <w:spacing w:after="0"/>
        <w:rPr>
          <w:rFonts w:ascii="Calibri" w:eastAsia="Calibri" w:hAnsi="Calibri" w:cs="Calibri"/>
          <w:color w:val="00000A"/>
        </w:rPr>
      </w:pPr>
    </w:p>
    <w:p w:rsidR="0009672B" w:rsidRDefault="003756A2">
      <w:pPr>
        <w:tabs>
          <w:tab w:val="left" w:pos="708"/>
        </w:tabs>
        <w:suppressAutoHyphens/>
        <w:spacing w:after="0"/>
        <w:rPr>
          <w:rFonts w:ascii="Calibri" w:eastAsia="Calibri" w:hAnsi="Calibri" w:cs="Calibri"/>
          <w:color w:val="00000A"/>
        </w:rPr>
      </w:pPr>
      <w:r>
        <w:rPr>
          <w:rFonts w:ascii="Times New Roman" w:eastAsia="Times New Roman" w:hAnsi="Times New Roman" w:cs="Times New Roman"/>
          <w:color w:val="000000"/>
          <w:sz w:val="28"/>
        </w:rPr>
        <w:t>Руководители практики:</w:t>
      </w:r>
    </w:p>
    <w:p w:rsidR="0009672B" w:rsidRDefault="0009672B">
      <w:pPr>
        <w:tabs>
          <w:tab w:val="left" w:pos="708"/>
        </w:tabs>
        <w:suppressAutoHyphens/>
        <w:spacing w:after="0"/>
        <w:rPr>
          <w:rFonts w:ascii="Calibri" w:eastAsia="Calibri" w:hAnsi="Calibri" w:cs="Calibri"/>
          <w:color w:val="00000A"/>
        </w:rPr>
      </w:pPr>
    </w:p>
    <w:p w:rsidR="0009672B" w:rsidRDefault="003756A2">
      <w:pPr>
        <w:tabs>
          <w:tab w:val="left" w:pos="708"/>
        </w:tabs>
        <w:suppressAutoHyphens/>
        <w:spacing w:after="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Общий – Ф.И.О. </w:t>
      </w:r>
      <w:r>
        <w:rPr>
          <w:rFonts w:ascii="Times New Roman" w:eastAsia="Times New Roman" w:hAnsi="Times New Roman" w:cs="Times New Roman"/>
          <w:color w:val="00000A"/>
          <w:sz w:val="28"/>
          <w:u w:val="single"/>
        </w:rPr>
        <w:t>Оленева И.Ю.</w:t>
      </w:r>
      <w:r w:rsidR="00DE6C48">
        <w:rPr>
          <w:rFonts w:ascii="Times New Roman" w:eastAsia="Times New Roman" w:hAnsi="Times New Roman" w:cs="Times New Roman"/>
          <w:color w:val="00000A"/>
          <w:sz w:val="28"/>
          <w:u w:val="single"/>
        </w:rPr>
        <w:t xml:space="preserve"> </w:t>
      </w:r>
      <w:r>
        <w:rPr>
          <w:rFonts w:ascii="Times New Roman" w:eastAsia="Times New Roman" w:hAnsi="Times New Roman" w:cs="Times New Roman"/>
          <w:color w:val="00000A"/>
          <w:sz w:val="28"/>
          <w:u w:val="single"/>
        </w:rPr>
        <w:t>(зам. гл. врача по работе с сестринским персоналом)</w:t>
      </w:r>
      <w:r>
        <w:rPr>
          <w:rFonts w:ascii="Times New Roman" w:eastAsia="Times New Roman" w:hAnsi="Times New Roman" w:cs="Times New Roman"/>
          <w:color w:val="000000"/>
          <w:sz w:val="28"/>
        </w:rPr>
        <w:t xml:space="preserve"> </w:t>
      </w:r>
    </w:p>
    <w:p w:rsidR="0009672B" w:rsidRDefault="0009672B">
      <w:pPr>
        <w:tabs>
          <w:tab w:val="left" w:pos="708"/>
        </w:tabs>
        <w:suppressAutoHyphens/>
        <w:spacing w:after="0"/>
        <w:rPr>
          <w:rFonts w:ascii="Calibri" w:eastAsia="Calibri" w:hAnsi="Calibri" w:cs="Calibri"/>
          <w:color w:val="00000A"/>
        </w:rPr>
      </w:pPr>
    </w:p>
    <w:p w:rsidR="0009672B" w:rsidRDefault="003756A2">
      <w:pPr>
        <w:tabs>
          <w:tab w:val="left" w:pos="708"/>
        </w:tabs>
        <w:suppressAutoHyphens/>
        <w:spacing w:after="0"/>
        <w:rPr>
          <w:rFonts w:ascii="Times New Roman" w:eastAsia="Times New Roman" w:hAnsi="Times New Roman" w:cs="Times New Roman"/>
          <w:color w:val="000000"/>
          <w:sz w:val="28"/>
          <w:u w:val="single"/>
        </w:rPr>
      </w:pPr>
      <w:r>
        <w:rPr>
          <w:rFonts w:ascii="Times New Roman" w:eastAsia="Times New Roman" w:hAnsi="Times New Roman" w:cs="Times New Roman"/>
          <w:color w:val="000000"/>
          <w:sz w:val="28"/>
        </w:rPr>
        <w:t xml:space="preserve">Непосредственный – Ф.И.О. </w:t>
      </w:r>
      <w:proofErr w:type="spellStart"/>
      <w:r>
        <w:rPr>
          <w:rFonts w:ascii="Times New Roman" w:eastAsia="Times New Roman" w:hAnsi="Times New Roman" w:cs="Times New Roman"/>
          <w:color w:val="000000"/>
          <w:sz w:val="28"/>
          <w:u w:val="single"/>
        </w:rPr>
        <w:t>Кулачкова</w:t>
      </w:r>
      <w:proofErr w:type="spellEnd"/>
      <w:r>
        <w:rPr>
          <w:rFonts w:ascii="Times New Roman" w:eastAsia="Times New Roman" w:hAnsi="Times New Roman" w:cs="Times New Roman"/>
          <w:color w:val="000000"/>
          <w:sz w:val="28"/>
          <w:u w:val="single"/>
        </w:rPr>
        <w:t xml:space="preserve"> А.В. (старший лаборант)</w:t>
      </w:r>
      <w:r>
        <w:rPr>
          <w:rFonts w:ascii="Times New Roman" w:eastAsia="Times New Roman" w:hAnsi="Times New Roman" w:cs="Times New Roman"/>
          <w:color w:val="000000"/>
          <w:sz w:val="28"/>
        </w:rPr>
        <w:t xml:space="preserve"> </w:t>
      </w:r>
    </w:p>
    <w:p w:rsidR="0009672B" w:rsidRDefault="0009672B">
      <w:pPr>
        <w:tabs>
          <w:tab w:val="left" w:pos="708"/>
        </w:tabs>
        <w:suppressAutoHyphens/>
        <w:spacing w:after="0"/>
        <w:rPr>
          <w:rFonts w:ascii="Calibri" w:eastAsia="Calibri" w:hAnsi="Calibri" w:cs="Calibri"/>
          <w:color w:val="00000A"/>
          <w:u w:val="single"/>
        </w:rPr>
      </w:pPr>
    </w:p>
    <w:p w:rsidR="0009672B" w:rsidRDefault="003756A2">
      <w:pPr>
        <w:tabs>
          <w:tab w:val="left" w:pos="708"/>
        </w:tabs>
        <w:suppressAutoHyphens/>
        <w:spacing w:after="0"/>
        <w:rPr>
          <w:rFonts w:ascii="Calibri" w:eastAsia="Calibri" w:hAnsi="Calibri" w:cs="Calibri"/>
          <w:color w:val="00000A"/>
          <w:u w:val="single"/>
        </w:rPr>
      </w:pPr>
      <w:r>
        <w:rPr>
          <w:rFonts w:ascii="Times New Roman" w:eastAsia="Times New Roman" w:hAnsi="Times New Roman" w:cs="Times New Roman"/>
          <w:color w:val="000000"/>
          <w:sz w:val="28"/>
        </w:rPr>
        <w:t xml:space="preserve">Методический – Ф.И.О. </w:t>
      </w:r>
      <w:proofErr w:type="spellStart"/>
      <w:r w:rsidR="00DE6C48">
        <w:rPr>
          <w:rFonts w:ascii="Times New Roman" w:eastAsia="Times New Roman" w:hAnsi="Times New Roman" w:cs="Times New Roman"/>
          <w:color w:val="000000"/>
          <w:sz w:val="28"/>
          <w:u w:val="single"/>
        </w:rPr>
        <w:t>Букатова</w:t>
      </w:r>
      <w:proofErr w:type="spellEnd"/>
      <w:r w:rsidR="00DE6C48">
        <w:rPr>
          <w:rFonts w:ascii="Times New Roman" w:eastAsia="Times New Roman" w:hAnsi="Times New Roman" w:cs="Times New Roman"/>
          <w:color w:val="000000"/>
          <w:sz w:val="28"/>
          <w:u w:val="single"/>
        </w:rPr>
        <w:t xml:space="preserve"> Е.Н. (</w:t>
      </w:r>
      <w:proofErr w:type="spellStart"/>
      <w:r>
        <w:rPr>
          <w:rFonts w:ascii="Times New Roman" w:eastAsia="Times New Roman" w:hAnsi="Times New Roman" w:cs="Times New Roman"/>
          <w:color w:val="000000"/>
          <w:sz w:val="28"/>
          <w:u w:val="single"/>
        </w:rPr>
        <w:t>преподователь</w:t>
      </w:r>
      <w:proofErr w:type="spellEnd"/>
      <w:r>
        <w:rPr>
          <w:rFonts w:ascii="Times New Roman" w:eastAsia="Times New Roman" w:hAnsi="Times New Roman" w:cs="Times New Roman"/>
          <w:color w:val="000000"/>
          <w:sz w:val="28"/>
          <w:u w:val="single"/>
        </w:rPr>
        <w:t xml:space="preserve">) </w:t>
      </w:r>
    </w:p>
    <w:p w:rsidR="0009672B" w:rsidRDefault="0009672B">
      <w:pPr>
        <w:tabs>
          <w:tab w:val="left" w:pos="708"/>
        </w:tabs>
        <w:suppressAutoHyphens/>
        <w:spacing w:after="0"/>
        <w:jc w:val="center"/>
        <w:rPr>
          <w:rFonts w:ascii="Calibri" w:eastAsia="Calibri" w:hAnsi="Calibri" w:cs="Calibri"/>
          <w:color w:val="00000A"/>
          <w:u w:val="single"/>
        </w:rPr>
      </w:pPr>
    </w:p>
    <w:p w:rsidR="0009672B" w:rsidRDefault="0009672B">
      <w:pPr>
        <w:tabs>
          <w:tab w:val="left" w:pos="708"/>
        </w:tabs>
        <w:suppressAutoHyphens/>
        <w:spacing w:after="0"/>
        <w:jc w:val="center"/>
        <w:rPr>
          <w:rFonts w:ascii="Calibri" w:eastAsia="Calibri" w:hAnsi="Calibri" w:cs="Calibri"/>
          <w:color w:val="00000A"/>
        </w:rPr>
      </w:pPr>
    </w:p>
    <w:p w:rsidR="0009672B" w:rsidRDefault="0009672B">
      <w:pPr>
        <w:tabs>
          <w:tab w:val="left" w:pos="708"/>
        </w:tabs>
        <w:suppressAutoHyphens/>
        <w:spacing w:after="0"/>
        <w:jc w:val="center"/>
        <w:rPr>
          <w:rFonts w:ascii="Calibri" w:eastAsia="Calibri" w:hAnsi="Calibri" w:cs="Calibri"/>
          <w:color w:val="00000A"/>
        </w:rPr>
      </w:pPr>
    </w:p>
    <w:p w:rsidR="0009672B" w:rsidRDefault="0009672B">
      <w:pPr>
        <w:tabs>
          <w:tab w:val="left" w:pos="708"/>
        </w:tabs>
        <w:suppressAutoHyphens/>
        <w:spacing w:after="0"/>
        <w:jc w:val="center"/>
        <w:rPr>
          <w:rFonts w:ascii="Calibri" w:eastAsia="Calibri" w:hAnsi="Calibri" w:cs="Calibri"/>
          <w:color w:val="00000A"/>
        </w:rPr>
      </w:pPr>
    </w:p>
    <w:p w:rsidR="0009672B" w:rsidRDefault="0009672B">
      <w:pPr>
        <w:tabs>
          <w:tab w:val="left" w:pos="708"/>
        </w:tabs>
        <w:suppressAutoHyphens/>
        <w:spacing w:after="0"/>
        <w:jc w:val="center"/>
        <w:rPr>
          <w:rFonts w:ascii="Calibri" w:eastAsia="Calibri" w:hAnsi="Calibri" w:cs="Calibri"/>
          <w:color w:val="00000A"/>
        </w:rPr>
      </w:pPr>
    </w:p>
    <w:p w:rsidR="0009672B" w:rsidRDefault="003756A2" w:rsidP="00DE6C48">
      <w:pPr>
        <w:tabs>
          <w:tab w:val="left" w:pos="708"/>
        </w:tabs>
        <w:suppressAutoHyphens/>
        <w:spacing w:after="0"/>
        <w:jc w:val="center"/>
        <w:rPr>
          <w:rFonts w:ascii="Calibri" w:eastAsia="Calibri" w:hAnsi="Calibri" w:cs="Calibri"/>
          <w:color w:val="00000A"/>
        </w:rPr>
      </w:pPr>
      <w:r>
        <w:rPr>
          <w:rFonts w:ascii="Times New Roman" w:eastAsia="Times New Roman" w:hAnsi="Times New Roman" w:cs="Times New Roman"/>
          <w:color w:val="000000"/>
          <w:sz w:val="28"/>
        </w:rPr>
        <w:t>Красноярск</w:t>
      </w:r>
    </w:p>
    <w:p w:rsidR="0009672B" w:rsidRDefault="00DE6C48">
      <w:pPr>
        <w:tabs>
          <w:tab w:val="left" w:pos="708"/>
        </w:tabs>
        <w:suppressAutoHyphens/>
        <w:spacing w:after="0"/>
        <w:jc w:val="center"/>
        <w:rPr>
          <w:rFonts w:ascii="Calibri" w:eastAsia="Calibri" w:hAnsi="Calibri" w:cs="Calibri"/>
          <w:color w:val="00000A"/>
        </w:rPr>
      </w:pPr>
      <w:r>
        <w:rPr>
          <w:rFonts w:ascii="Times New Roman" w:eastAsia="Times New Roman" w:hAnsi="Times New Roman" w:cs="Times New Roman"/>
          <w:color w:val="000000"/>
          <w:sz w:val="28"/>
        </w:rPr>
        <w:t>2021</w:t>
      </w:r>
    </w:p>
    <w:p w:rsidR="0009672B" w:rsidRPr="00DE6C48" w:rsidRDefault="00DE6C48" w:rsidP="00DE6C48">
      <w:pPr>
        <w:keepNext/>
        <w:tabs>
          <w:tab w:val="left" w:pos="576"/>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color w:val="000000"/>
          <w:sz w:val="32"/>
        </w:rPr>
        <w:lastRenderedPageBreak/>
        <w:t>СОДЕРЖАНИЕ</w:t>
      </w:r>
    </w:p>
    <w:p w:rsidR="0009672B" w:rsidRPr="00DE6C48" w:rsidRDefault="003756A2" w:rsidP="00DE6C48">
      <w:pPr>
        <w:keepNext/>
        <w:tabs>
          <w:tab w:val="left" w:pos="576"/>
        </w:tabs>
        <w:spacing w:before="10" w:after="10"/>
        <w:jc w:val="both"/>
        <w:rPr>
          <w:rFonts w:ascii="Times New Roman" w:eastAsia="Times New Roman" w:hAnsi="Times New Roman" w:cs="Times New Roman"/>
          <w:b/>
          <w:i/>
          <w:sz w:val="28"/>
          <w:szCs w:val="28"/>
        </w:rPr>
      </w:pPr>
      <w:r w:rsidRPr="00DE6C48">
        <w:rPr>
          <w:rFonts w:ascii="Times New Roman" w:eastAsia="Times New Roman" w:hAnsi="Times New Roman" w:cs="Times New Roman"/>
          <w:color w:val="000000"/>
          <w:sz w:val="28"/>
          <w:szCs w:val="28"/>
        </w:rPr>
        <w:t>1. Цели и задачи практики.</w:t>
      </w:r>
    </w:p>
    <w:p w:rsidR="0009672B" w:rsidRPr="00DE6C48" w:rsidRDefault="00DE6C48" w:rsidP="00DE6C48">
      <w:pPr>
        <w:keepNext/>
        <w:tabs>
          <w:tab w:val="left" w:pos="576"/>
        </w:tabs>
        <w:spacing w:before="10" w:after="10"/>
        <w:jc w:val="both"/>
        <w:rPr>
          <w:rFonts w:ascii="Times New Roman" w:eastAsia="Times New Roman" w:hAnsi="Times New Roman" w:cs="Times New Roman"/>
          <w:b/>
          <w:i/>
          <w:sz w:val="28"/>
          <w:szCs w:val="28"/>
        </w:rPr>
      </w:pPr>
      <w:r w:rsidRPr="00DE6C48">
        <w:rPr>
          <w:rFonts w:ascii="Times New Roman" w:eastAsia="Times New Roman" w:hAnsi="Times New Roman" w:cs="Times New Roman"/>
          <w:color w:val="000000"/>
          <w:sz w:val="28"/>
          <w:szCs w:val="28"/>
        </w:rPr>
        <w:t xml:space="preserve">2. </w:t>
      </w:r>
      <w:r w:rsidR="003756A2" w:rsidRPr="00DE6C48">
        <w:rPr>
          <w:rFonts w:ascii="Times New Roman" w:eastAsia="Times New Roman" w:hAnsi="Times New Roman" w:cs="Times New Roman"/>
          <w:color w:val="000000"/>
          <w:sz w:val="28"/>
          <w:szCs w:val="28"/>
        </w:rPr>
        <w:t>Знания, умения, практический опыт, которыми должен овладеть студент после прохождения практики.</w:t>
      </w:r>
    </w:p>
    <w:p w:rsidR="0009672B" w:rsidRPr="00DE6C48" w:rsidRDefault="003756A2" w:rsidP="00DE6C48">
      <w:pPr>
        <w:keepNext/>
        <w:tabs>
          <w:tab w:val="left" w:pos="576"/>
        </w:tabs>
        <w:spacing w:before="10" w:after="10"/>
        <w:jc w:val="both"/>
        <w:rPr>
          <w:rFonts w:ascii="Times New Roman" w:eastAsia="Times New Roman" w:hAnsi="Times New Roman" w:cs="Times New Roman"/>
          <w:b/>
          <w:i/>
          <w:sz w:val="28"/>
          <w:szCs w:val="28"/>
        </w:rPr>
      </w:pPr>
      <w:r w:rsidRPr="00DE6C48">
        <w:rPr>
          <w:rFonts w:ascii="Times New Roman" w:eastAsia="Times New Roman" w:hAnsi="Times New Roman" w:cs="Times New Roman"/>
          <w:color w:val="000000"/>
          <w:sz w:val="28"/>
          <w:szCs w:val="28"/>
        </w:rPr>
        <w:t>3. Тематический план.</w:t>
      </w:r>
    </w:p>
    <w:p w:rsidR="0009672B" w:rsidRPr="001713FF" w:rsidRDefault="003756A2" w:rsidP="001713FF">
      <w:pPr>
        <w:tabs>
          <w:tab w:val="left" w:pos="708"/>
          <w:tab w:val="left" w:pos="0"/>
        </w:tabs>
        <w:suppressAutoHyphens/>
        <w:spacing w:before="10" w:after="10"/>
        <w:jc w:val="both"/>
        <w:rPr>
          <w:rFonts w:ascii="Times New Roman" w:eastAsia="Times New Roman" w:hAnsi="Times New Roman" w:cs="Times New Roman"/>
          <w:color w:val="000000"/>
          <w:sz w:val="28"/>
          <w:szCs w:val="28"/>
        </w:rPr>
      </w:pPr>
      <w:r w:rsidRPr="00DE6C48">
        <w:rPr>
          <w:rFonts w:ascii="Times New Roman" w:eastAsia="Times New Roman" w:hAnsi="Times New Roman" w:cs="Times New Roman"/>
          <w:color w:val="000000"/>
          <w:sz w:val="28"/>
          <w:szCs w:val="28"/>
        </w:rPr>
        <w:t>4.</w:t>
      </w:r>
      <w:r w:rsidR="00DE6C48" w:rsidRPr="00DE6C48">
        <w:rPr>
          <w:rFonts w:ascii="Times New Roman" w:eastAsia="Times New Roman" w:hAnsi="Times New Roman" w:cs="Times New Roman"/>
          <w:color w:val="000000"/>
          <w:sz w:val="28"/>
          <w:szCs w:val="28"/>
        </w:rPr>
        <w:t xml:space="preserve"> </w:t>
      </w:r>
      <w:r w:rsidRPr="00DE6C48">
        <w:rPr>
          <w:rFonts w:ascii="Times New Roman" w:eastAsia="Times New Roman" w:hAnsi="Times New Roman" w:cs="Times New Roman"/>
          <w:color w:val="000000"/>
          <w:sz w:val="28"/>
          <w:szCs w:val="28"/>
        </w:rPr>
        <w:t>График прохождения практики.</w:t>
      </w:r>
    </w:p>
    <w:p w:rsidR="0009672B" w:rsidRDefault="001713FF">
      <w:pPr>
        <w:tabs>
          <w:tab w:val="left" w:pos="708"/>
        </w:tabs>
        <w:suppressAutoHyphens/>
        <w:spacing w:before="10" w:after="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3756A2" w:rsidRPr="00DE6C48">
        <w:rPr>
          <w:rFonts w:ascii="Times New Roman" w:eastAsia="Times New Roman" w:hAnsi="Times New Roman" w:cs="Times New Roman"/>
          <w:color w:val="000000"/>
          <w:sz w:val="28"/>
          <w:szCs w:val="28"/>
        </w:rPr>
        <w:t>. Инструктаж по технике безопасности.</w:t>
      </w:r>
    </w:p>
    <w:p w:rsidR="001713FF" w:rsidRPr="00DE6C48" w:rsidRDefault="001713FF">
      <w:pPr>
        <w:tabs>
          <w:tab w:val="left" w:pos="708"/>
        </w:tabs>
        <w:suppressAutoHyphens/>
        <w:spacing w:before="10" w:after="10"/>
        <w:jc w:val="both"/>
        <w:rPr>
          <w:rFonts w:ascii="Calibri" w:eastAsia="Calibri" w:hAnsi="Calibri" w:cs="Calibri"/>
          <w:color w:val="00000A"/>
          <w:sz w:val="28"/>
          <w:szCs w:val="28"/>
        </w:rPr>
      </w:pPr>
      <w:r>
        <w:rPr>
          <w:rFonts w:ascii="Times New Roman" w:eastAsia="Times New Roman" w:hAnsi="Times New Roman" w:cs="Times New Roman"/>
          <w:color w:val="000000"/>
          <w:sz w:val="28"/>
          <w:szCs w:val="28"/>
        </w:rPr>
        <w:t>6.Содержание и объём произведенной работы.</w:t>
      </w:r>
    </w:p>
    <w:p w:rsidR="0009672B" w:rsidRPr="00DE6C48" w:rsidRDefault="001713FF">
      <w:pPr>
        <w:tabs>
          <w:tab w:val="left" w:pos="708"/>
        </w:tabs>
        <w:suppressAutoHyphens/>
        <w:spacing w:before="10" w:after="10"/>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7</w:t>
      </w:r>
      <w:r w:rsidR="003756A2" w:rsidRPr="00DE6C48">
        <w:rPr>
          <w:rFonts w:ascii="Times New Roman" w:eastAsia="Times New Roman" w:hAnsi="Times New Roman" w:cs="Times New Roman"/>
          <w:color w:val="00000A"/>
          <w:sz w:val="28"/>
          <w:szCs w:val="28"/>
        </w:rPr>
        <w:t>.</w:t>
      </w:r>
      <w:r w:rsidR="00DE6C48" w:rsidRPr="00DE6C48">
        <w:rPr>
          <w:rFonts w:ascii="Times New Roman" w:eastAsia="Times New Roman" w:hAnsi="Times New Roman" w:cs="Times New Roman"/>
          <w:color w:val="00000A"/>
          <w:sz w:val="28"/>
          <w:szCs w:val="28"/>
        </w:rPr>
        <w:t xml:space="preserve"> Лист лабораторных исследований</w:t>
      </w:r>
      <w:r w:rsidR="003756A2" w:rsidRPr="00DE6C48">
        <w:rPr>
          <w:rFonts w:ascii="Times New Roman" w:eastAsia="Times New Roman" w:hAnsi="Times New Roman" w:cs="Times New Roman"/>
          <w:color w:val="00000A"/>
          <w:sz w:val="28"/>
          <w:szCs w:val="28"/>
        </w:rPr>
        <w:t xml:space="preserve"> </w:t>
      </w:r>
    </w:p>
    <w:p w:rsidR="0009672B" w:rsidRPr="00DE6C48" w:rsidRDefault="001713FF">
      <w:pPr>
        <w:tabs>
          <w:tab w:val="left" w:pos="708"/>
        </w:tabs>
        <w:suppressAutoHyphens/>
        <w:spacing w:before="10" w:after="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sidR="003756A2" w:rsidRPr="00DE6C48">
        <w:rPr>
          <w:rFonts w:ascii="Times New Roman" w:eastAsia="Times New Roman" w:hAnsi="Times New Roman" w:cs="Times New Roman"/>
          <w:color w:val="000000"/>
          <w:sz w:val="28"/>
          <w:szCs w:val="28"/>
        </w:rPr>
        <w:t xml:space="preserve">. </w:t>
      </w:r>
      <w:r w:rsidR="00DE6C48" w:rsidRPr="00DE6C48">
        <w:rPr>
          <w:rFonts w:ascii="Times New Roman" w:eastAsia="Times New Roman" w:hAnsi="Times New Roman" w:cs="Times New Roman"/>
          <w:color w:val="000000"/>
          <w:sz w:val="28"/>
          <w:szCs w:val="28"/>
        </w:rPr>
        <w:t>Индивидуальные задания студентам</w:t>
      </w:r>
    </w:p>
    <w:p w:rsidR="00DE6C48" w:rsidRPr="00DE6C48" w:rsidRDefault="001713FF">
      <w:pPr>
        <w:tabs>
          <w:tab w:val="left" w:pos="708"/>
        </w:tabs>
        <w:suppressAutoHyphens/>
        <w:spacing w:before="10" w:after="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3756A2" w:rsidRPr="00DE6C48">
        <w:rPr>
          <w:rFonts w:ascii="Times New Roman" w:eastAsia="Times New Roman" w:hAnsi="Times New Roman" w:cs="Times New Roman"/>
          <w:color w:val="000000"/>
          <w:sz w:val="28"/>
          <w:szCs w:val="28"/>
        </w:rPr>
        <w:t>.</w:t>
      </w:r>
      <w:r w:rsidR="00DE6C48" w:rsidRPr="00DE6C48">
        <w:rPr>
          <w:rFonts w:ascii="Times New Roman" w:eastAsia="Times New Roman" w:hAnsi="Times New Roman" w:cs="Times New Roman"/>
          <w:color w:val="000000"/>
          <w:sz w:val="28"/>
          <w:szCs w:val="28"/>
        </w:rPr>
        <w:t xml:space="preserve"> Отчет по производственной практике (цифровой, текстовой).</w:t>
      </w:r>
    </w:p>
    <w:p w:rsidR="0009672B" w:rsidRPr="00DE6C48" w:rsidRDefault="001713FF">
      <w:pPr>
        <w:tabs>
          <w:tab w:val="left" w:pos="708"/>
        </w:tabs>
        <w:suppressAutoHyphens/>
        <w:spacing w:before="10" w:after="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3756A2" w:rsidRPr="00DE6C48">
        <w:rPr>
          <w:rFonts w:ascii="Times New Roman" w:eastAsia="Times New Roman" w:hAnsi="Times New Roman" w:cs="Times New Roman"/>
          <w:color w:val="000000"/>
          <w:sz w:val="28"/>
          <w:szCs w:val="28"/>
        </w:rPr>
        <w:t>.</w:t>
      </w:r>
      <w:r w:rsidR="00DE6C48" w:rsidRPr="00DE6C48">
        <w:rPr>
          <w:rFonts w:ascii="Times New Roman" w:eastAsia="Times New Roman" w:hAnsi="Times New Roman" w:cs="Times New Roman"/>
          <w:color w:val="000000"/>
          <w:sz w:val="28"/>
          <w:szCs w:val="28"/>
        </w:rPr>
        <w:t xml:space="preserve"> Характеристика</w:t>
      </w:r>
    </w:p>
    <w:p w:rsidR="0009672B" w:rsidRDefault="0009672B">
      <w:pPr>
        <w:tabs>
          <w:tab w:val="left" w:pos="708"/>
        </w:tabs>
        <w:suppressAutoHyphens/>
        <w:spacing w:before="28" w:after="28" w:line="360" w:lineRule="auto"/>
        <w:rPr>
          <w:rFonts w:ascii="Calibri" w:eastAsia="Calibri" w:hAnsi="Calibri" w:cs="Calibri"/>
          <w:color w:val="00000A"/>
        </w:rPr>
      </w:pPr>
    </w:p>
    <w:p w:rsidR="0009672B" w:rsidRDefault="003756A2">
      <w:pPr>
        <w:spacing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 </w:t>
      </w:r>
    </w:p>
    <w:p w:rsidR="0009672B" w:rsidRDefault="0009672B">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3756A2" w:rsidRDefault="003756A2">
      <w:pPr>
        <w:spacing w:line="360" w:lineRule="auto"/>
        <w:rPr>
          <w:rFonts w:ascii="Times New Roman" w:eastAsia="Times New Roman" w:hAnsi="Times New Roman" w:cs="Times New Roman"/>
          <w:b/>
          <w:color w:val="000000"/>
          <w:sz w:val="28"/>
        </w:rPr>
      </w:pPr>
    </w:p>
    <w:p w:rsidR="00DE6C48" w:rsidRDefault="00DE6C48">
      <w:pPr>
        <w:spacing w:line="360" w:lineRule="auto"/>
        <w:rPr>
          <w:rFonts w:ascii="Times New Roman" w:eastAsia="Times New Roman" w:hAnsi="Times New Roman" w:cs="Times New Roman"/>
          <w:b/>
          <w:color w:val="000000"/>
          <w:sz w:val="28"/>
        </w:rPr>
      </w:pPr>
    </w:p>
    <w:p w:rsidR="00DE6C48" w:rsidRDefault="00DE6C48">
      <w:pPr>
        <w:spacing w:line="360" w:lineRule="auto"/>
        <w:rPr>
          <w:rFonts w:ascii="Times New Roman" w:eastAsia="Times New Roman" w:hAnsi="Times New Roman" w:cs="Times New Roman"/>
          <w:b/>
          <w:color w:val="000000"/>
          <w:sz w:val="28"/>
        </w:rPr>
      </w:pPr>
    </w:p>
    <w:p w:rsidR="00DE6C48" w:rsidRDefault="00DE6C48">
      <w:pPr>
        <w:spacing w:line="360" w:lineRule="auto"/>
        <w:rPr>
          <w:rFonts w:ascii="Times New Roman" w:eastAsia="Times New Roman" w:hAnsi="Times New Roman" w:cs="Times New Roman"/>
          <w:b/>
          <w:color w:val="000000"/>
          <w:sz w:val="28"/>
        </w:rPr>
      </w:pPr>
    </w:p>
    <w:p w:rsidR="00DE6C48" w:rsidRDefault="00DE6C48">
      <w:pPr>
        <w:spacing w:line="360" w:lineRule="auto"/>
        <w:rPr>
          <w:rFonts w:ascii="Times New Roman" w:eastAsia="Times New Roman" w:hAnsi="Times New Roman" w:cs="Times New Roman"/>
          <w:b/>
          <w:color w:val="000000"/>
          <w:sz w:val="28"/>
        </w:rPr>
      </w:pPr>
    </w:p>
    <w:p w:rsidR="0009672B" w:rsidRDefault="003756A2" w:rsidP="00DE6C48">
      <w:pPr>
        <w:tabs>
          <w:tab w:val="left" w:pos="708"/>
        </w:tabs>
        <w:suppressAutoHyphens/>
        <w:spacing w:after="240"/>
        <w:jc w:val="center"/>
        <w:rPr>
          <w:rFonts w:ascii="Calibri" w:eastAsia="Calibri" w:hAnsi="Calibri" w:cs="Calibri"/>
          <w:color w:val="00000A"/>
        </w:rPr>
      </w:pPr>
      <w:r>
        <w:rPr>
          <w:rFonts w:ascii="Times New Roman" w:eastAsia="Times New Roman" w:hAnsi="Times New Roman" w:cs="Times New Roman"/>
          <w:b/>
          <w:color w:val="000000"/>
          <w:sz w:val="28"/>
        </w:rPr>
        <w:lastRenderedPageBreak/>
        <w:t>1. Цель и задачи прохождения производственной практики</w:t>
      </w:r>
    </w:p>
    <w:p w:rsidR="0009672B" w:rsidRDefault="003756A2">
      <w:pPr>
        <w:jc w:val="both"/>
        <w:rPr>
          <w:rFonts w:ascii="Times New Roman" w:eastAsia="Times New Roman" w:hAnsi="Times New Roman" w:cs="Times New Roman"/>
          <w:spacing w:val="-4"/>
          <w:sz w:val="28"/>
        </w:rPr>
      </w:pPr>
      <w:r>
        <w:rPr>
          <w:rFonts w:ascii="Times New Roman" w:eastAsia="Times New Roman" w:hAnsi="Times New Roman" w:cs="Times New Roman"/>
          <w:b/>
          <w:color w:val="000000"/>
          <w:sz w:val="28"/>
        </w:rPr>
        <w:t xml:space="preserve">Цель </w:t>
      </w:r>
      <w:r>
        <w:rPr>
          <w:rFonts w:ascii="Times New Roman" w:eastAsia="Times New Roman" w:hAnsi="Times New Roman" w:cs="Times New Roman"/>
          <w:color w:val="000000"/>
          <w:sz w:val="28"/>
        </w:rPr>
        <w:t>производственной практики «</w:t>
      </w:r>
      <w:r>
        <w:rPr>
          <w:rFonts w:ascii="Times New Roman" w:eastAsia="Times New Roman" w:hAnsi="Times New Roman" w:cs="Times New Roman"/>
          <w:sz w:val="28"/>
        </w:rPr>
        <w:t>Теория и практика лабораторных общеклинических исследований</w:t>
      </w:r>
      <w:r>
        <w:rPr>
          <w:rFonts w:ascii="Times New Roman" w:eastAsia="Times New Roman" w:hAnsi="Times New Roman" w:cs="Times New Roman"/>
          <w:color w:val="000000"/>
          <w:sz w:val="28"/>
        </w:rPr>
        <w:t>» состоит</w:t>
      </w:r>
      <w:r>
        <w:rPr>
          <w:rFonts w:ascii="Times New Roman" w:eastAsia="Times New Roman" w:hAnsi="Times New Roman" w:cs="Times New Roman"/>
          <w:sz w:val="28"/>
        </w:rPr>
        <w:t xml:space="preserve">, в </w:t>
      </w:r>
      <w:r>
        <w:rPr>
          <w:rFonts w:ascii="Times New Roman" w:eastAsia="Times New Roman" w:hAnsi="Times New Roman" w:cs="Times New Roman"/>
          <w:spacing w:val="-4"/>
          <w:sz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медицинского технолога/ медицинского лабораторного техника.</w:t>
      </w:r>
    </w:p>
    <w:p w:rsidR="00DE6C48" w:rsidRDefault="003756A2" w:rsidP="00DE6C48">
      <w:pPr>
        <w:tabs>
          <w:tab w:val="left" w:pos="708"/>
        </w:tabs>
        <w:suppressAutoHyphens/>
        <w:spacing w:before="60" w:after="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 xml:space="preserve">  Задачами</w:t>
      </w:r>
      <w:r w:rsidR="00DE6C48">
        <w:rPr>
          <w:rFonts w:ascii="Times New Roman" w:eastAsia="Times New Roman" w:hAnsi="Times New Roman" w:cs="Times New Roman"/>
          <w:color w:val="000000"/>
          <w:sz w:val="28"/>
          <w:shd w:val="clear" w:color="auto" w:fill="FFFFFF"/>
        </w:rPr>
        <w:t xml:space="preserve"> являются:</w:t>
      </w:r>
    </w:p>
    <w:p w:rsidR="0009672B" w:rsidRPr="00DE6C48" w:rsidRDefault="003756A2" w:rsidP="001243C8">
      <w:pPr>
        <w:pStyle w:val="a3"/>
        <w:numPr>
          <w:ilvl w:val="0"/>
          <w:numId w:val="1"/>
        </w:numPr>
        <w:tabs>
          <w:tab w:val="left" w:pos="708"/>
        </w:tabs>
        <w:suppressAutoHyphens/>
        <w:spacing w:before="60" w:after="60"/>
        <w:jc w:val="both"/>
        <w:rPr>
          <w:rFonts w:ascii="Times New Roman" w:eastAsia="Times New Roman" w:hAnsi="Times New Roman" w:cs="Times New Roman"/>
          <w:color w:val="000000"/>
          <w:sz w:val="28"/>
          <w:shd w:val="clear" w:color="auto" w:fill="FFFFFF"/>
        </w:rPr>
      </w:pPr>
      <w:r w:rsidRPr="00DE6C48">
        <w:rPr>
          <w:rFonts w:ascii="Times New Roman" w:eastAsia="Times New Roman" w:hAnsi="Times New Roman" w:cs="Times New Roman"/>
          <w:sz w:val="28"/>
          <w:shd w:val="clear" w:color="auto" w:fill="FFFFFF"/>
        </w:rPr>
        <w:t xml:space="preserve">Ознакомление со структурой </w:t>
      </w:r>
      <w:proofErr w:type="spellStart"/>
      <w:r w:rsidRPr="00DE6C48">
        <w:rPr>
          <w:rFonts w:ascii="Times New Roman" w:eastAsia="Times New Roman" w:hAnsi="Times New Roman" w:cs="Times New Roman"/>
          <w:sz w:val="28"/>
          <w:shd w:val="clear" w:color="auto" w:fill="FFFFFF"/>
        </w:rPr>
        <w:t>клинико</w:t>
      </w:r>
      <w:proofErr w:type="spellEnd"/>
      <w:r w:rsidRPr="00DE6C48">
        <w:rPr>
          <w:rFonts w:ascii="Times New Roman" w:eastAsia="Times New Roman" w:hAnsi="Times New Roman" w:cs="Times New Roman"/>
          <w:sz w:val="28"/>
          <w:shd w:val="clear" w:color="auto" w:fill="FFFFFF"/>
        </w:rPr>
        <w:t xml:space="preserve"> - диагностической лаборатории и организацией работы среднего медицинского персонала;</w:t>
      </w:r>
    </w:p>
    <w:p w:rsidR="00DE6C48" w:rsidRDefault="003756A2" w:rsidP="001243C8">
      <w:pPr>
        <w:pStyle w:val="a3"/>
        <w:numPr>
          <w:ilvl w:val="0"/>
          <w:numId w:val="1"/>
        </w:numPr>
        <w:tabs>
          <w:tab w:val="left" w:pos="426"/>
          <w:tab w:val="left" w:pos="1134"/>
        </w:tabs>
        <w:spacing w:after="0"/>
        <w:jc w:val="both"/>
        <w:rPr>
          <w:rFonts w:ascii="Times New Roman" w:eastAsia="Times New Roman" w:hAnsi="Times New Roman" w:cs="Times New Roman"/>
          <w:sz w:val="28"/>
          <w:shd w:val="clear" w:color="auto" w:fill="FFFFFF"/>
        </w:rPr>
      </w:pPr>
      <w:r w:rsidRPr="00DE6C48">
        <w:rPr>
          <w:rFonts w:ascii="Times New Roman" w:eastAsia="Times New Roman" w:hAnsi="Times New Roman" w:cs="Times New Roman"/>
          <w:sz w:val="28"/>
          <w:shd w:val="clear" w:color="auto" w:fill="FFFFFF"/>
        </w:rPr>
        <w:t>Формирование основ социально - личностной компетенции путем приобретения студентом навыков межличностного общения с медицинским персоналом и пациентами;</w:t>
      </w:r>
    </w:p>
    <w:p w:rsidR="00DE6C48" w:rsidRPr="00DE6C48" w:rsidRDefault="00DE6C48" w:rsidP="001243C8">
      <w:pPr>
        <w:pStyle w:val="a3"/>
        <w:numPr>
          <w:ilvl w:val="0"/>
          <w:numId w:val="1"/>
        </w:numPr>
        <w:tabs>
          <w:tab w:val="left" w:pos="426"/>
          <w:tab w:val="left" w:pos="1134"/>
        </w:tabs>
        <w:spacing w:after="0"/>
        <w:jc w:val="both"/>
        <w:rPr>
          <w:rFonts w:ascii="Times New Roman" w:eastAsia="Times New Roman" w:hAnsi="Times New Roman" w:cs="Times New Roman"/>
          <w:sz w:val="28"/>
          <w:shd w:val="clear" w:color="auto" w:fill="FFFFFF"/>
        </w:rPr>
      </w:pPr>
      <w:r w:rsidRPr="00DE6C48">
        <w:rPr>
          <w:rFonts w:ascii="Times New Roman" w:eastAsia="Times New Roman" w:hAnsi="Times New Roman" w:cs="Times New Roman"/>
          <w:color w:val="00000A"/>
          <w:sz w:val="28"/>
        </w:rPr>
        <w:t xml:space="preserve"> </w:t>
      </w:r>
      <w:r w:rsidR="003756A2" w:rsidRPr="00DE6C48">
        <w:rPr>
          <w:rFonts w:ascii="Times New Roman" w:eastAsia="Times New Roman" w:hAnsi="Times New Roman" w:cs="Times New Roman"/>
          <w:color w:val="00000A"/>
          <w:sz w:val="28"/>
        </w:rPr>
        <w:t>Осуществление учета и анализа основных клини</w:t>
      </w:r>
      <w:r>
        <w:rPr>
          <w:rFonts w:ascii="Times New Roman" w:eastAsia="Times New Roman" w:hAnsi="Times New Roman" w:cs="Times New Roman"/>
          <w:color w:val="00000A"/>
          <w:sz w:val="28"/>
        </w:rPr>
        <w:t>ко-диагностических показателей;</w:t>
      </w:r>
    </w:p>
    <w:p w:rsidR="00DE6C48" w:rsidRPr="00DE6C48" w:rsidRDefault="003756A2" w:rsidP="001243C8">
      <w:pPr>
        <w:pStyle w:val="a3"/>
        <w:numPr>
          <w:ilvl w:val="0"/>
          <w:numId w:val="1"/>
        </w:numPr>
        <w:tabs>
          <w:tab w:val="left" w:pos="426"/>
          <w:tab w:val="left" w:pos="1134"/>
        </w:tabs>
        <w:spacing w:after="0"/>
        <w:jc w:val="both"/>
        <w:rPr>
          <w:rFonts w:ascii="Times New Roman" w:eastAsia="Times New Roman" w:hAnsi="Times New Roman" w:cs="Times New Roman"/>
          <w:sz w:val="28"/>
          <w:shd w:val="clear" w:color="auto" w:fill="FFFFFF"/>
        </w:rPr>
      </w:pPr>
      <w:r w:rsidRPr="00DE6C48">
        <w:rPr>
          <w:rFonts w:ascii="Times New Roman" w:eastAsia="Times New Roman" w:hAnsi="Times New Roman" w:cs="Times New Roman"/>
          <w:color w:val="00000A"/>
          <w:sz w:val="28"/>
        </w:rPr>
        <w:t>Обучение студентов оформлению медицинской документации;</w:t>
      </w:r>
    </w:p>
    <w:p w:rsidR="0009672B" w:rsidRPr="00DE6C48" w:rsidRDefault="003756A2" w:rsidP="001243C8">
      <w:pPr>
        <w:pStyle w:val="a3"/>
        <w:numPr>
          <w:ilvl w:val="0"/>
          <w:numId w:val="1"/>
        </w:numPr>
        <w:tabs>
          <w:tab w:val="left" w:pos="426"/>
          <w:tab w:val="left" w:pos="1134"/>
        </w:tabs>
        <w:spacing w:after="0"/>
        <w:jc w:val="both"/>
        <w:rPr>
          <w:rFonts w:ascii="Times New Roman" w:eastAsia="Times New Roman" w:hAnsi="Times New Roman" w:cs="Times New Roman"/>
          <w:sz w:val="28"/>
          <w:shd w:val="clear" w:color="auto" w:fill="FFFFFF"/>
        </w:rPr>
      </w:pPr>
      <w:r w:rsidRPr="00DE6C48">
        <w:rPr>
          <w:rFonts w:ascii="Times New Roman" w:eastAsia="Times New Roman" w:hAnsi="Times New Roman" w:cs="Times New Roman"/>
          <w:color w:val="00000A"/>
          <w:sz w:val="28"/>
        </w:rPr>
        <w:t xml:space="preserve">Отработка </w:t>
      </w:r>
      <w:r w:rsidRPr="00DE6C48">
        <w:rPr>
          <w:rFonts w:ascii="Times New Roman" w:eastAsia="Times New Roman" w:hAnsi="Times New Roman" w:cs="Times New Roman"/>
          <w:color w:val="00000A"/>
          <w:spacing w:val="-4"/>
          <w:sz w:val="28"/>
        </w:rPr>
        <w:t>практических умений.</w:t>
      </w:r>
    </w:p>
    <w:p w:rsidR="0009672B" w:rsidRDefault="0009672B">
      <w:pPr>
        <w:tabs>
          <w:tab w:val="left" w:pos="708"/>
        </w:tabs>
        <w:suppressAutoHyphens/>
        <w:spacing w:after="0"/>
        <w:jc w:val="both"/>
        <w:rPr>
          <w:rFonts w:ascii="Calibri" w:eastAsia="Calibri" w:hAnsi="Calibri" w:cs="Calibri"/>
          <w:sz w:val="28"/>
        </w:rPr>
      </w:pPr>
    </w:p>
    <w:p w:rsidR="0009672B" w:rsidRDefault="003756A2">
      <w:pPr>
        <w:tabs>
          <w:tab w:val="left" w:pos="708"/>
        </w:tabs>
        <w:suppressAutoHyphens/>
        <w:spacing w:after="0"/>
        <w:jc w:val="both"/>
        <w:rPr>
          <w:rFonts w:ascii="Calibri" w:eastAsia="Calibri" w:hAnsi="Calibri" w:cs="Calibri"/>
          <w:color w:val="00000A"/>
        </w:rPr>
      </w:pPr>
      <w:r>
        <w:rPr>
          <w:rFonts w:ascii="Times New Roman" w:eastAsia="Times New Roman" w:hAnsi="Times New Roman" w:cs="Times New Roman"/>
          <w:b/>
          <w:color w:val="000000"/>
          <w:sz w:val="28"/>
        </w:rPr>
        <w:t>2. Знания, умения, практический опыт, которыми должен овладеть студент после прохождения практики</w:t>
      </w:r>
    </w:p>
    <w:p w:rsidR="0009672B" w:rsidRDefault="0009672B">
      <w:pPr>
        <w:tabs>
          <w:tab w:val="left" w:pos="708"/>
        </w:tabs>
        <w:suppressAutoHyphens/>
        <w:spacing w:after="0"/>
        <w:jc w:val="both"/>
        <w:rPr>
          <w:rFonts w:ascii="Calibri" w:eastAsia="Calibri" w:hAnsi="Calibri" w:cs="Calibri"/>
          <w:color w:val="00000A"/>
        </w:rPr>
      </w:pPr>
    </w:p>
    <w:p w:rsidR="0009672B" w:rsidRDefault="003756A2">
      <w:pPr>
        <w:tabs>
          <w:tab w:val="left" w:pos="708"/>
        </w:tabs>
        <w:suppressAutoHyphens/>
        <w:spacing w:after="0"/>
        <w:jc w:val="both"/>
        <w:rPr>
          <w:rFonts w:ascii="Calibri" w:eastAsia="Calibri" w:hAnsi="Calibri" w:cs="Calibri"/>
          <w:color w:val="00000A"/>
        </w:rPr>
      </w:pPr>
      <w:r>
        <w:rPr>
          <w:rFonts w:ascii="Times New Roman" w:eastAsia="Times New Roman" w:hAnsi="Times New Roman" w:cs="Times New Roman"/>
          <w:b/>
          <w:color w:val="000000"/>
          <w:sz w:val="28"/>
        </w:rPr>
        <w:t>Приобрести практический опыт:</w:t>
      </w:r>
    </w:p>
    <w:p w:rsidR="0009672B" w:rsidRDefault="00375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определения физических и химических свойств биологических жидкостей,</w:t>
      </w:r>
    </w:p>
    <w:p w:rsidR="0009672B" w:rsidRDefault="003756A2">
      <w:pPr>
        <w:tabs>
          <w:tab w:val="left" w:pos="708"/>
        </w:tabs>
        <w:suppressAutoHyphens/>
        <w:spacing w:after="0"/>
        <w:ind w:left="567"/>
        <w:jc w:val="both"/>
        <w:rPr>
          <w:rFonts w:ascii="Times New Roman" w:eastAsia="Times New Roman" w:hAnsi="Times New Roman" w:cs="Times New Roman"/>
          <w:b/>
          <w:color w:val="000000"/>
          <w:sz w:val="28"/>
        </w:rPr>
      </w:pPr>
      <w:r>
        <w:rPr>
          <w:rFonts w:ascii="Times New Roman" w:eastAsia="Times New Roman" w:hAnsi="Times New Roman" w:cs="Times New Roman"/>
          <w:color w:val="00000A"/>
          <w:sz w:val="28"/>
        </w:rPr>
        <w:t xml:space="preserve"> - микроскопического исследования биологических материалов: мочи, кала,</w:t>
      </w:r>
      <w:r>
        <w:rPr>
          <w:rFonts w:ascii="Times New Roman" w:eastAsia="Times New Roman" w:hAnsi="Times New Roman" w:cs="Times New Roman"/>
          <w:color w:val="00000A"/>
        </w:rPr>
        <w:t xml:space="preserve"> </w:t>
      </w:r>
      <w:r>
        <w:rPr>
          <w:rFonts w:ascii="Times New Roman" w:eastAsia="Times New Roman" w:hAnsi="Times New Roman" w:cs="Times New Roman"/>
          <w:color w:val="00000A"/>
          <w:sz w:val="28"/>
        </w:rPr>
        <w:t>дуоденального содержимого, отделяемого половых органов, мокроты, спинномозговой жидкости, выпотных жидкостей; кожи, волос, ногтей.</w:t>
      </w:r>
    </w:p>
    <w:p w:rsidR="00DE6C48" w:rsidRDefault="003756A2" w:rsidP="00DE6C48">
      <w:pPr>
        <w:tabs>
          <w:tab w:val="left" w:pos="708"/>
        </w:tabs>
        <w:suppressAutoHyphens/>
        <w:spacing w:after="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Освоить умения:</w:t>
      </w:r>
    </w:p>
    <w:p w:rsidR="0009672B" w:rsidRPr="00DE6C48" w:rsidRDefault="003756A2" w:rsidP="00DE6C48">
      <w:pPr>
        <w:pStyle w:val="a3"/>
        <w:tabs>
          <w:tab w:val="left" w:pos="708"/>
        </w:tabs>
        <w:suppressAutoHyphens/>
        <w:spacing w:after="0"/>
        <w:jc w:val="both"/>
        <w:rPr>
          <w:rFonts w:ascii="Times New Roman" w:eastAsia="Times New Roman" w:hAnsi="Times New Roman" w:cs="Times New Roman"/>
          <w:b/>
          <w:color w:val="000000"/>
          <w:sz w:val="28"/>
        </w:rPr>
      </w:pPr>
      <w:r w:rsidRPr="00DE6C48">
        <w:rPr>
          <w:rFonts w:ascii="Times New Roman" w:eastAsia="Times New Roman" w:hAnsi="Times New Roman" w:cs="Times New Roman"/>
          <w:sz w:val="28"/>
        </w:rPr>
        <w:t>-  проводить все виды исследований с соблюдением принципов и правил безопасной работы;</w:t>
      </w:r>
    </w:p>
    <w:p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проводить стерилизацию лабораторной посуды и инструментария;</w:t>
      </w:r>
    </w:p>
    <w:p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дезинфекцию биологического материала;</w:t>
      </w:r>
    </w:p>
    <w:p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rFonts w:ascii="Times New Roman" w:eastAsia="Times New Roman" w:hAnsi="Times New Roman" w:cs="Times New Roman"/>
          <w:b/>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оказывать первую помощь при несчастных случаях;</w:t>
      </w:r>
    </w:p>
    <w:p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b/>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xml:space="preserve">готовить биологический материал, реактивы, лабораторную </w:t>
      </w:r>
      <w:proofErr w:type="gramStart"/>
      <w:r w:rsidR="003756A2">
        <w:rPr>
          <w:rFonts w:ascii="Times New Roman" w:eastAsia="Times New Roman" w:hAnsi="Times New Roman" w:cs="Times New Roman"/>
          <w:sz w:val="28"/>
        </w:rPr>
        <w:t xml:space="preserve">посуду </w:t>
      </w: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оборудование</w:t>
      </w:r>
      <w:proofErr w:type="gramEnd"/>
      <w:r w:rsidR="003756A2">
        <w:rPr>
          <w:rFonts w:ascii="Times New Roman" w:eastAsia="Times New Roman" w:hAnsi="Times New Roman" w:cs="Times New Roman"/>
          <w:sz w:val="28"/>
        </w:rPr>
        <w:t>;</w:t>
      </w:r>
    </w:p>
    <w:p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xml:space="preserve">-проводить общий анализ мочи: определять ее физические и химические свойства, </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-готовить и исследовать под микроскопом осадок мочи; </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-проводить функциональные пробы;</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-проводить дополнительные химические исследования мочи (определение желчных пигментов, кетонов и пр.);</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-проводить количественную микроскопию осадка мочи;</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-работать на анализаторах мочи;</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проводить микроскопическое исследование желчи;</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-исследовать спинномозговую жидкость: определять физические и химические свойства, подсчитывать количество форменных элементов;</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исследовать экссудаты и транссудаты: определять физические и химические свойства, готовить препараты для микроскопического исследования;</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исследовать мокроту: определять физические и химические свойства,</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-готовить препараты для микроскопического и </w:t>
      </w:r>
      <w:proofErr w:type="spellStart"/>
      <w:r>
        <w:rPr>
          <w:rFonts w:ascii="Times New Roman" w:eastAsia="Times New Roman" w:hAnsi="Times New Roman" w:cs="Times New Roman"/>
          <w:sz w:val="28"/>
        </w:rPr>
        <w:t>бактериоскопического</w:t>
      </w:r>
      <w:proofErr w:type="spellEnd"/>
      <w:r>
        <w:rPr>
          <w:rFonts w:ascii="Times New Roman" w:eastAsia="Times New Roman" w:hAnsi="Times New Roman" w:cs="Times New Roman"/>
          <w:sz w:val="28"/>
        </w:rPr>
        <w:t xml:space="preserve"> исследования;</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исследовать отделяемое женских половых органов: готовить препараты для микроскопического исследования, определять степени чистоты;</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исследовать </w:t>
      </w:r>
      <w:proofErr w:type="spellStart"/>
      <w:r>
        <w:rPr>
          <w:rFonts w:ascii="Times New Roman" w:eastAsia="Times New Roman" w:hAnsi="Times New Roman" w:cs="Times New Roman"/>
          <w:sz w:val="28"/>
        </w:rPr>
        <w:t>эякулят</w:t>
      </w:r>
      <w:proofErr w:type="spellEnd"/>
      <w:r>
        <w:rPr>
          <w:rFonts w:ascii="Times New Roman" w:eastAsia="Times New Roman" w:hAnsi="Times New Roman" w:cs="Times New Roman"/>
          <w:sz w:val="28"/>
        </w:rPr>
        <w:t>: определять физические и химические свойства,</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 готовить препараты для микроскопического исследования;</w:t>
      </w:r>
    </w:p>
    <w:p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работать на </w:t>
      </w:r>
      <w:proofErr w:type="spellStart"/>
      <w:r>
        <w:rPr>
          <w:rFonts w:ascii="Times New Roman" w:eastAsia="Times New Roman" w:hAnsi="Times New Roman" w:cs="Times New Roman"/>
          <w:sz w:val="28"/>
        </w:rPr>
        <w:t>спермоанализаторах</w:t>
      </w:r>
      <w:proofErr w:type="spellEnd"/>
      <w:r>
        <w:rPr>
          <w:rFonts w:ascii="Times New Roman" w:eastAsia="Times New Roman" w:hAnsi="Times New Roman" w:cs="Times New Roman"/>
          <w:sz w:val="28"/>
        </w:rPr>
        <w:t>.</w:t>
      </w:r>
    </w:p>
    <w:p w:rsidR="0009672B" w:rsidRDefault="0009672B">
      <w:pPr>
        <w:tabs>
          <w:tab w:val="left" w:pos="708"/>
        </w:tabs>
        <w:suppressAutoHyphens/>
        <w:spacing w:after="0" w:line="360" w:lineRule="auto"/>
        <w:ind w:left="567"/>
        <w:jc w:val="both"/>
        <w:rPr>
          <w:rFonts w:ascii="Calibri" w:eastAsia="Calibri" w:hAnsi="Calibri" w:cs="Calibri"/>
          <w:color w:val="00000A"/>
        </w:rPr>
      </w:pPr>
    </w:p>
    <w:p w:rsidR="0009672B" w:rsidRDefault="003756A2">
      <w:pPr>
        <w:tabs>
          <w:tab w:val="left" w:pos="708"/>
        </w:tabs>
        <w:suppressAutoHyphens/>
        <w:spacing w:after="0" w:line="36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Знать:</w:t>
      </w:r>
    </w:p>
    <w:p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основы техники безопасности при работе в клинико-диагностической лаборатории; нормативно-правовую базу по соблюдению правил </w:t>
      </w:r>
      <w:proofErr w:type="spellStart"/>
      <w:r>
        <w:rPr>
          <w:rFonts w:ascii="Times New Roman" w:eastAsia="Times New Roman" w:hAnsi="Times New Roman" w:cs="Times New Roman"/>
          <w:color w:val="000000"/>
          <w:sz w:val="28"/>
        </w:rPr>
        <w:t>санитарно</w:t>
      </w:r>
      <w:proofErr w:type="spellEnd"/>
      <w:r>
        <w:rPr>
          <w:rFonts w:ascii="Times New Roman" w:eastAsia="Times New Roman" w:hAnsi="Times New Roman" w:cs="Times New Roman"/>
          <w:color w:val="000000"/>
          <w:sz w:val="28"/>
        </w:rPr>
        <w:t xml:space="preserve"> - эпидемиологического режима в     клинико-диагностической лаборатории; - задачи, структуру, оборудование, правила работы и техники безопасности </w:t>
      </w:r>
      <w:proofErr w:type="gramStart"/>
      <w:r>
        <w:rPr>
          <w:rFonts w:ascii="Times New Roman" w:eastAsia="Times New Roman" w:hAnsi="Times New Roman" w:cs="Times New Roman"/>
          <w:color w:val="000000"/>
          <w:sz w:val="28"/>
        </w:rPr>
        <w:t>в  лаборатории</w:t>
      </w:r>
      <w:proofErr w:type="gramEnd"/>
      <w:r>
        <w:rPr>
          <w:rFonts w:ascii="Times New Roman" w:eastAsia="Times New Roman" w:hAnsi="Times New Roman" w:cs="Times New Roman"/>
          <w:color w:val="000000"/>
          <w:sz w:val="28"/>
        </w:rPr>
        <w:t xml:space="preserve"> клинических исследований;</w:t>
      </w:r>
    </w:p>
    <w:p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основные методы и диагностическое </w:t>
      </w:r>
      <w:proofErr w:type="gramStart"/>
      <w:r>
        <w:rPr>
          <w:rFonts w:ascii="Times New Roman" w:eastAsia="Times New Roman" w:hAnsi="Times New Roman" w:cs="Times New Roman"/>
          <w:color w:val="000000"/>
          <w:sz w:val="28"/>
        </w:rPr>
        <w:t>значение  исследований</w:t>
      </w:r>
      <w:proofErr w:type="gramEnd"/>
      <w:r>
        <w:rPr>
          <w:rFonts w:ascii="Times New Roman" w:eastAsia="Times New Roman" w:hAnsi="Times New Roman" w:cs="Times New Roman"/>
          <w:color w:val="000000"/>
          <w:sz w:val="28"/>
        </w:rPr>
        <w:t xml:space="preserve">  физических, химических показателей мочи; морфологию клеточных и других элементов мочи;</w:t>
      </w:r>
    </w:p>
    <w:p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основные методы и диагностическое значение   исследований </w:t>
      </w:r>
    </w:p>
    <w:p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физических, химических показателей кала; форменные элементы </w:t>
      </w:r>
      <w:proofErr w:type="gramStart"/>
      <w:r>
        <w:rPr>
          <w:rFonts w:ascii="Times New Roman" w:eastAsia="Times New Roman" w:hAnsi="Times New Roman" w:cs="Times New Roman"/>
          <w:color w:val="000000"/>
          <w:sz w:val="28"/>
        </w:rPr>
        <w:t>кала ,</w:t>
      </w:r>
      <w:proofErr w:type="gramEnd"/>
      <w:r>
        <w:rPr>
          <w:rFonts w:ascii="Times New Roman" w:eastAsia="Times New Roman" w:hAnsi="Times New Roman" w:cs="Times New Roman"/>
          <w:color w:val="000000"/>
          <w:sz w:val="28"/>
        </w:rPr>
        <w:t xml:space="preserve"> их выявление;</w:t>
      </w:r>
    </w:p>
    <w:p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физико-химический состав содержимого желудка и двенадцатиперстной кишки; изменения состава содержимого </w:t>
      </w:r>
      <w:proofErr w:type="gramStart"/>
      <w:r>
        <w:rPr>
          <w:rFonts w:ascii="Times New Roman" w:eastAsia="Times New Roman" w:hAnsi="Times New Roman" w:cs="Times New Roman"/>
          <w:color w:val="000000"/>
          <w:sz w:val="28"/>
        </w:rPr>
        <w:t>желудка  и</w:t>
      </w:r>
      <w:proofErr w:type="gramEnd"/>
      <w:r>
        <w:rPr>
          <w:rFonts w:ascii="Times New Roman" w:eastAsia="Times New Roman" w:hAnsi="Times New Roman" w:cs="Times New Roman"/>
          <w:color w:val="000000"/>
          <w:sz w:val="28"/>
        </w:rPr>
        <w:t xml:space="preserve"> двенадцатиперстной кишки при различных заболеваниях пищеварительной системы; </w:t>
      </w:r>
    </w:p>
    <w:p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лабораторные показатели при исследовании мокроты (физические свойства, морфологию форменных элементов) для диагностики </w:t>
      </w:r>
      <w:r>
        <w:rPr>
          <w:rFonts w:ascii="Times New Roman" w:eastAsia="Times New Roman" w:hAnsi="Times New Roman" w:cs="Times New Roman"/>
          <w:color w:val="000000"/>
          <w:sz w:val="28"/>
        </w:rPr>
        <w:lastRenderedPageBreak/>
        <w:t>заболеваний дыхательных путей; морфологический состав, физико-химические свойства выпотных жидкостей, лабораторные показатели при инфекционно-воспалительных процессах, травмах, опухолях и др.;</w:t>
      </w:r>
    </w:p>
    <w:p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морфологический состав, физико-химические свойства спинномозговой жидкости, лабораторные показатели при инфекционно-воспалительных процессах, травмах, опухолях и др.;</w:t>
      </w:r>
    </w:p>
    <w:p w:rsidR="0009672B" w:rsidRDefault="00375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-принципы и методы исследования отделяемого половых органов,</w:t>
      </w:r>
    </w:p>
    <w:p w:rsidR="0009672B" w:rsidRDefault="00375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  общие </w:t>
      </w:r>
      <w:proofErr w:type="gramStart"/>
      <w:r>
        <w:rPr>
          <w:rFonts w:ascii="Times New Roman" w:eastAsia="Times New Roman" w:hAnsi="Times New Roman" w:cs="Times New Roman"/>
          <w:sz w:val="28"/>
        </w:rPr>
        <w:t>принципы  безопасной</w:t>
      </w:r>
      <w:proofErr w:type="gramEnd"/>
      <w:r>
        <w:rPr>
          <w:rFonts w:ascii="Times New Roman" w:eastAsia="Times New Roman" w:hAnsi="Times New Roman" w:cs="Times New Roman"/>
          <w:sz w:val="28"/>
        </w:rPr>
        <w:t xml:space="preserve">  работы  с биологическим материалом.</w:t>
      </w:r>
    </w:p>
    <w:p w:rsidR="0009672B" w:rsidRDefault="0009672B">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rsidR="0009672B"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3. Тематический план</w:t>
      </w:r>
    </w:p>
    <w:p w:rsidR="001713FF" w:rsidRDefault="001713FF">
      <w:pPr>
        <w:tabs>
          <w:tab w:val="left" w:pos="708"/>
        </w:tabs>
        <w:suppressAutoHyphens/>
        <w:spacing w:after="0" w:line="240" w:lineRule="auto"/>
        <w:jc w:val="both"/>
        <w:rPr>
          <w:rFonts w:ascii="Times New Roman" w:eastAsia="Times New Roman" w:hAnsi="Times New Roman" w:cs="Times New Roman"/>
          <w:b/>
          <w:color w:val="000000"/>
          <w:sz w:val="28"/>
        </w:rPr>
      </w:pPr>
    </w:p>
    <w:tbl>
      <w:tblPr>
        <w:tblW w:w="0" w:type="auto"/>
        <w:tblInd w:w="103" w:type="dxa"/>
        <w:tblCellMar>
          <w:left w:w="10" w:type="dxa"/>
          <w:right w:w="10" w:type="dxa"/>
        </w:tblCellMar>
        <w:tblLook w:val="0000" w:firstRow="0" w:lastRow="0" w:firstColumn="0" w:lastColumn="0" w:noHBand="0" w:noVBand="0"/>
      </w:tblPr>
      <w:tblGrid>
        <w:gridCol w:w="602"/>
        <w:gridCol w:w="3078"/>
        <w:gridCol w:w="4289"/>
        <w:gridCol w:w="1499"/>
      </w:tblGrid>
      <w:tr w:rsidR="0009672B">
        <w:trPr>
          <w:trHeight w:val="277"/>
        </w:trPr>
        <w:tc>
          <w:tcPr>
            <w:tcW w:w="6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tabs>
                <w:tab w:val="right" w:leader="underscore" w:pos="9639"/>
              </w:tabs>
              <w:spacing w:before="8" w:after="8" w:line="240" w:lineRule="auto"/>
              <w:jc w:val="center"/>
            </w:pPr>
            <w:r>
              <w:rPr>
                <w:rFonts w:ascii="Segoe UI Symbol" w:eastAsia="Segoe UI Symbol" w:hAnsi="Segoe UI Symbol" w:cs="Segoe UI Symbol"/>
                <w:b/>
                <w:sz w:val="28"/>
              </w:rPr>
              <w:t>№</w:t>
            </w:r>
          </w:p>
        </w:tc>
        <w:tc>
          <w:tcPr>
            <w:tcW w:w="7423"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Наименование разделов и тем практики</w:t>
            </w:r>
          </w:p>
        </w:tc>
        <w:tc>
          <w:tcPr>
            <w:tcW w:w="15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Всего часов</w:t>
            </w:r>
          </w:p>
        </w:tc>
      </w:tr>
      <w:tr w:rsidR="0009672B">
        <w:trPr>
          <w:trHeight w:val="509"/>
        </w:trPr>
        <w:tc>
          <w:tcPr>
            <w:tcW w:w="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09672B">
            <w:pPr>
              <w:rPr>
                <w:rFonts w:ascii="Calibri" w:eastAsia="Calibri" w:hAnsi="Calibri" w:cs="Calibri"/>
              </w:rPr>
            </w:pPr>
          </w:p>
        </w:tc>
        <w:tc>
          <w:tcPr>
            <w:tcW w:w="7423"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09672B">
            <w:pPr>
              <w:rPr>
                <w:rFonts w:ascii="Calibri" w:eastAsia="Calibri" w:hAnsi="Calibri" w:cs="Calibri"/>
              </w:rPr>
            </w:pPr>
          </w:p>
        </w:tc>
        <w:tc>
          <w:tcPr>
            <w:tcW w:w="15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09672B">
            <w:pPr>
              <w:rPr>
                <w:rFonts w:ascii="Calibri" w:eastAsia="Calibri" w:hAnsi="Calibri" w:cs="Calibri"/>
              </w:rPr>
            </w:pPr>
          </w:p>
        </w:tc>
      </w:tr>
      <w:tr w:rsidR="0009672B">
        <w:trPr>
          <w:trHeight w:val="509"/>
        </w:trPr>
        <w:tc>
          <w:tcPr>
            <w:tcW w:w="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09672B">
            <w:pPr>
              <w:rPr>
                <w:rFonts w:ascii="Calibri" w:eastAsia="Calibri" w:hAnsi="Calibri" w:cs="Calibri"/>
              </w:rPr>
            </w:pPr>
          </w:p>
        </w:tc>
        <w:tc>
          <w:tcPr>
            <w:tcW w:w="7423"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09672B">
            <w:pPr>
              <w:rPr>
                <w:rFonts w:ascii="Calibri" w:eastAsia="Calibri" w:hAnsi="Calibri" w:cs="Calibri"/>
              </w:rPr>
            </w:pPr>
          </w:p>
        </w:tc>
        <w:tc>
          <w:tcPr>
            <w:tcW w:w="15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09672B">
            <w:pPr>
              <w:rPr>
                <w:rFonts w:ascii="Calibri" w:eastAsia="Calibri" w:hAnsi="Calibri" w:cs="Calibri"/>
              </w:rPr>
            </w:pPr>
          </w:p>
        </w:tc>
      </w:tr>
      <w:tr w:rsidR="0009672B">
        <w:tc>
          <w:tcPr>
            <w:tcW w:w="8025" w:type="dxa"/>
            <w:gridSpan w:val="3"/>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3/5 семестр</w:t>
            </w:r>
          </w:p>
        </w:tc>
        <w:tc>
          <w:tcPr>
            <w:tcW w:w="1508" w:type="dxa"/>
            <w:tcBorders>
              <w:top w:val="single" w:sz="4"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72</w:t>
            </w:r>
          </w:p>
        </w:tc>
      </w:tr>
      <w:tr w:rsidR="0009672B">
        <w:tc>
          <w:tcPr>
            <w:tcW w:w="6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1</w:t>
            </w:r>
          </w:p>
        </w:tc>
        <w:tc>
          <w:tcPr>
            <w:tcW w:w="74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b/>
                <w:sz w:val="24"/>
              </w:rPr>
              <w:t>Ознакомление с правилами работы в КДЛ</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rsidR="0009672B" w:rsidRDefault="003756A2">
            <w:pPr>
              <w:spacing w:before="8" w:after="8" w:line="240" w:lineRule="auto"/>
            </w:pPr>
            <w:r>
              <w:rPr>
                <w:rFonts w:ascii="Times New Roman" w:eastAsia="Times New Roman" w:hAnsi="Times New Roman" w:cs="Times New Roman"/>
                <w:sz w:val="24"/>
              </w:rPr>
              <w:t>- изучение нормативных документов, регламентирующих санитарно-противоэпидемический режим в КДЛ.</w:t>
            </w: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2</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Подготовка материала к общеклиническим исследованиям: </w:t>
            </w:r>
          </w:p>
          <w:p w:rsidR="0009672B" w:rsidRDefault="003756A2">
            <w:pPr>
              <w:spacing w:before="8" w:after="8" w:line="240" w:lineRule="auto"/>
            </w:pPr>
            <w:r>
              <w:rPr>
                <w:rFonts w:ascii="Times New Roman" w:eastAsia="Times New Roman" w:hAnsi="Times New Roman" w:cs="Times New Roman"/>
                <w:sz w:val="24"/>
              </w:rPr>
              <w:t>- прием, маркировка, регистрация биоматериала.</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3</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Организация рабочего места:</w:t>
            </w:r>
          </w:p>
          <w:p w:rsidR="0009672B" w:rsidRDefault="003756A2">
            <w:pPr>
              <w:spacing w:before="8" w:after="8" w:line="240" w:lineRule="auto"/>
            </w:pPr>
            <w:r>
              <w:rPr>
                <w:rFonts w:ascii="Times New Roman" w:eastAsia="Times New Roman" w:hAnsi="Times New Roman" w:cs="Times New Roman"/>
                <w:sz w:val="24"/>
              </w:rPr>
              <w:t xml:space="preserve">- приготовление реактивов, подготовка оборудования, посуды для исследования.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8"/>
              </w:rPr>
              <w:t>4</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Исследование биологических жидкостей:</w:t>
            </w:r>
          </w:p>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sz w:val="24"/>
              </w:rPr>
              <w:t>- Исследование мочевой системы.</w:t>
            </w:r>
          </w:p>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w:t>
            </w:r>
            <w:r>
              <w:rPr>
                <w:rFonts w:ascii="Calibri" w:eastAsia="Calibri" w:hAnsi="Calibri" w:cs="Calibri"/>
                <w:sz w:val="28"/>
              </w:rPr>
              <w:t xml:space="preserve"> </w:t>
            </w:r>
            <w:r>
              <w:rPr>
                <w:rFonts w:ascii="Times New Roman" w:eastAsia="Times New Roman" w:hAnsi="Times New Roman" w:cs="Times New Roman"/>
                <w:sz w:val="24"/>
              </w:rPr>
              <w:t>Исследование содержимого ЖКТ</w:t>
            </w:r>
          </w:p>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спинномозговой жидкости.</w:t>
            </w:r>
          </w:p>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жидкостей серозных полостей.</w:t>
            </w:r>
          </w:p>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-Исследование отделяемого половых органов.</w:t>
            </w:r>
          </w:p>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мокроты.</w:t>
            </w:r>
          </w:p>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Исследования при грибковых заболеваниях.</w:t>
            </w:r>
          </w:p>
          <w:p w:rsidR="0009672B" w:rsidRDefault="003756A2">
            <w:pPr>
              <w:spacing w:before="8" w:after="8" w:line="240" w:lineRule="auto"/>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Работа  на</w:t>
            </w:r>
            <w:proofErr w:type="gramEnd"/>
            <w:r>
              <w:rPr>
                <w:rFonts w:ascii="Times New Roman" w:eastAsia="Times New Roman" w:hAnsi="Times New Roman" w:cs="Times New Roman"/>
                <w:sz w:val="24"/>
              </w:rPr>
              <w:t xml:space="preserve"> анализаторе мочи и </w:t>
            </w:r>
            <w:proofErr w:type="spellStart"/>
            <w:r>
              <w:rPr>
                <w:rFonts w:ascii="Times New Roman" w:eastAsia="Times New Roman" w:hAnsi="Times New Roman" w:cs="Times New Roman"/>
                <w:sz w:val="24"/>
              </w:rPr>
              <w:t>спермоанализаторах</w:t>
            </w:r>
            <w:proofErr w:type="spellEnd"/>
            <w:r>
              <w:rPr>
                <w:rFonts w:ascii="Times New Roman" w:eastAsia="Times New Roman" w:hAnsi="Times New Roman" w:cs="Times New Roman"/>
                <w:sz w:val="24"/>
              </w:rPr>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8"/>
              </w:rPr>
              <w:t>42</w:t>
            </w:r>
          </w:p>
        </w:tc>
      </w:tr>
      <w:tr w:rsidR="0009672B">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5</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pPr>
            <w:r>
              <w:rPr>
                <w:rFonts w:ascii="Times New Roman" w:eastAsia="Times New Roman" w:hAnsi="Times New Roman" w:cs="Times New Roman"/>
                <w:b/>
                <w:sz w:val="24"/>
              </w:rPr>
              <w:t>Регистрация результатов исследования.</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3</w:t>
            </w:r>
          </w:p>
        </w:tc>
      </w:tr>
      <w:tr w:rsidR="0009672B">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Выполнение мер санитарно-эпидемиологического режима в КДЛ:</w:t>
            </w:r>
          </w:p>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проведение мероприятий по стерилизации и дезинфекции лабораторной посуды, инструментария, средств защиты. </w:t>
            </w:r>
          </w:p>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утилизация отработанного материала.</w:t>
            </w:r>
          </w:p>
          <w:p w:rsidR="0009672B" w:rsidRDefault="0009672B">
            <w:pPr>
              <w:spacing w:before="8" w:after="8" w:line="240" w:lineRule="auto"/>
            </w:pP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tc>
          <w:tcPr>
            <w:tcW w:w="370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pPr>
            <w:r>
              <w:rPr>
                <w:rFonts w:ascii="Times New Roman" w:eastAsia="Times New Roman" w:hAnsi="Times New Roman" w:cs="Times New Roman"/>
                <w:b/>
                <w:sz w:val="24"/>
              </w:rPr>
              <w:t>Вид промежуточной аттестации</w:t>
            </w:r>
          </w:p>
        </w:tc>
        <w:tc>
          <w:tcPr>
            <w:tcW w:w="43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pPr>
            <w:r>
              <w:rPr>
                <w:rFonts w:ascii="Times New Roman" w:eastAsia="Times New Roman" w:hAnsi="Times New Roman" w:cs="Times New Roman"/>
                <w:sz w:val="24"/>
              </w:rPr>
              <w:t>Дифференцированный зачет</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3</w:t>
            </w:r>
          </w:p>
        </w:tc>
      </w:tr>
      <w:tr w:rsidR="0009672B">
        <w:tc>
          <w:tcPr>
            <w:tcW w:w="802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pPr>
            <w:r>
              <w:rPr>
                <w:rFonts w:ascii="Times New Roman" w:eastAsia="Times New Roman" w:hAnsi="Times New Roman" w:cs="Times New Roman"/>
                <w:b/>
                <w:sz w:val="24"/>
              </w:rPr>
              <w:t xml:space="preserve">          Итого</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72</w:t>
            </w:r>
          </w:p>
        </w:tc>
      </w:tr>
    </w:tbl>
    <w:p w:rsidR="0009672B" w:rsidRDefault="0009672B">
      <w:pPr>
        <w:tabs>
          <w:tab w:val="left" w:pos="708"/>
        </w:tabs>
        <w:suppressAutoHyphens/>
        <w:spacing w:after="0" w:line="240" w:lineRule="auto"/>
        <w:ind w:firstLine="709"/>
        <w:jc w:val="both"/>
        <w:rPr>
          <w:rFonts w:ascii="Calibri" w:eastAsia="Calibri" w:hAnsi="Calibri" w:cs="Calibri"/>
          <w:color w:val="00000A"/>
        </w:rPr>
      </w:pPr>
    </w:p>
    <w:p w:rsidR="0009672B" w:rsidRDefault="0009672B">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3756A2" w:rsidRDefault="003756A2">
      <w:pPr>
        <w:tabs>
          <w:tab w:val="left" w:pos="708"/>
        </w:tabs>
        <w:suppressAutoHyphens/>
        <w:spacing w:after="0" w:line="240" w:lineRule="auto"/>
        <w:ind w:left="227"/>
        <w:jc w:val="both"/>
        <w:rPr>
          <w:rFonts w:ascii="Calibri" w:eastAsia="Calibri" w:hAnsi="Calibri" w:cs="Calibri"/>
          <w:color w:val="00000A"/>
        </w:rPr>
      </w:pPr>
    </w:p>
    <w:p w:rsidR="0009672B" w:rsidRDefault="003756A2">
      <w:pPr>
        <w:tabs>
          <w:tab w:val="left" w:pos="708"/>
        </w:tabs>
        <w:suppressAutoHyphens/>
        <w:spacing w:after="0" w:line="240" w:lineRule="auto"/>
        <w:ind w:right="780"/>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lastRenderedPageBreak/>
        <w:t>4.График прохождения практики</w:t>
      </w:r>
    </w:p>
    <w:p w:rsidR="001713FF" w:rsidRPr="001713FF" w:rsidRDefault="001713FF">
      <w:pPr>
        <w:tabs>
          <w:tab w:val="left" w:pos="708"/>
        </w:tabs>
        <w:suppressAutoHyphens/>
        <w:spacing w:after="0" w:line="240" w:lineRule="auto"/>
        <w:ind w:right="780"/>
        <w:jc w:val="both"/>
        <w:rPr>
          <w:rFonts w:ascii="Times New Roman" w:eastAsia="Times New Roman" w:hAnsi="Times New Roman" w:cs="Times New Roman"/>
          <w:b/>
          <w:color w:val="000000"/>
          <w:sz w:val="32"/>
          <w:szCs w:val="32"/>
          <w:shd w:val="clear" w:color="auto" w:fill="FFFFFF"/>
        </w:rPr>
      </w:pPr>
    </w:p>
    <w:tbl>
      <w:tblPr>
        <w:tblW w:w="0" w:type="auto"/>
        <w:tblInd w:w="108" w:type="dxa"/>
        <w:tblCellMar>
          <w:left w:w="10" w:type="dxa"/>
          <w:right w:w="10" w:type="dxa"/>
        </w:tblCellMar>
        <w:tblLook w:val="0000" w:firstRow="0" w:lastRow="0" w:firstColumn="0" w:lastColumn="0" w:noHBand="0" w:noVBand="0"/>
      </w:tblPr>
      <w:tblGrid>
        <w:gridCol w:w="1157"/>
        <w:gridCol w:w="1526"/>
        <w:gridCol w:w="2197"/>
        <w:gridCol w:w="2220"/>
        <w:gridCol w:w="2363"/>
      </w:tblGrid>
      <w:tr w:rsidR="0009672B" w:rsidRPr="001713FF" w:rsidTr="001713FF">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Segoe UI Symbol" w:hAnsi="Times New Roman" w:cs="Times New Roman"/>
                <w:b/>
                <w:sz w:val="32"/>
                <w:szCs w:val="32"/>
              </w:rPr>
              <w:t>№</w:t>
            </w:r>
            <w:r w:rsidRPr="001713FF">
              <w:rPr>
                <w:rFonts w:ascii="Times New Roman" w:eastAsia="Times New Roman" w:hAnsi="Times New Roman" w:cs="Times New Roman"/>
                <w:b/>
                <w:sz w:val="32"/>
                <w:szCs w:val="32"/>
              </w:rPr>
              <w:t xml:space="preserve"> п/п</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b/>
                <w:sz w:val="32"/>
                <w:szCs w:val="32"/>
              </w:rPr>
              <w:t>Дата</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b/>
                <w:sz w:val="32"/>
                <w:szCs w:val="32"/>
              </w:rPr>
              <w:t>Часы</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b/>
                <w:sz w:val="32"/>
                <w:szCs w:val="32"/>
              </w:rPr>
              <w:t>оценка</w:t>
            </w: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b/>
                <w:sz w:val="32"/>
                <w:szCs w:val="32"/>
              </w:rPr>
              <w:t>Подпись руководителя.</w:t>
            </w:r>
          </w:p>
        </w:tc>
      </w:tr>
      <w:tr w:rsidR="0009672B" w:rsidRPr="001713FF" w:rsidTr="001713FF">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08.12.21</w:t>
            </w:r>
          </w:p>
          <w:p w:rsidR="0009672B" w:rsidRPr="001713FF" w:rsidRDefault="0009672B">
            <w:pPr>
              <w:spacing w:after="0" w:line="240" w:lineRule="auto"/>
              <w:jc w:val="center"/>
              <w:rPr>
                <w:rFonts w:ascii="Times New Roman" w:hAnsi="Times New Roman" w:cs="Times New Roman"/>
                <w:sz w:val="32"/>
                <w:szCs w:val="32"/>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0137CB"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8:00-14:00</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09672B">
            <w:pPr>
              <w:spacing w:after="0" w:line="240" w:lineRule="auto"/>
              <w:jc w:val="center"/>
              <w:rPr>
                <w:rFonts w:ascii="Times New Roman" w:eastAsia="Calibri" w:hAnsi="Times New Roman" w:cs="Times New Roman"/>
                <w:sz w:val="32"/>
                <w:szCs w:val="32"/>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09672B">
            <w:pPr>
              <w:spacing w:after="0" w:line="240" w:lineRule="auto"/>
              <w:jc w:val="center"/>
              <w:rPr>
                <w:rFonts w:ascii="Times New Roman" w:eastAsia="Calibri" w:hAnsi="Times New Roman" w:cs="Times New Roman"/>
                <w:sz w:val="32"/>
                <w:szCs w:val="32"/>
              </w:rPr>
            </w:pPr>
          </w:p>
        </w:tc>
      </w:tr>
      <w:tr w:rsidR="0009672B" w:rsidRPr="001713FF" w:rsidTr="001713FF">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09.12.21</w:t>
            </w:r>
          </w:p>
          <w:p w:rsidR="0009672B" w:rsidRPr="001713FF" w:rsidRDefault="0009672B">
            <w:pPr>
              <w:spacing w:after="0" w:line="240" w:lineRule="auto"/>
              <w:jc w:val="center"/>
              <w:rPr>
                <w:rFonts w:ascii="Times New Roman" w:hAnsi="Times New Roman" w:cs="Times New Roman"/>
                <w:sz w:val="32"/>
                <w:szCs w:val="32"/>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0137CB">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8:00-14:00</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09672B">
            <w:pPr>
              <w:spacing w:after="0" w:line="240" w:lineRule="auto"/>
              <w:jc w:val="center"/>
              <w:rPr>
                <w:rFonts w:ascii="Times New Roman" w:eastAsia="Calibri" w:hAnsi="Times New Roman" w:cs="Times New Roman"/>
                <w:sz w:val="32"/>
                <w:szCs w:val="32"/>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09672B">
            <w:pPr>
              <w:spacing w:after="0" w:line="240" w:lineRule="auto"/>
              <w:jc w:val="center"/>
              <w:rPr>
                <w:rFonts w:ascii="Times New Roman" w:eastAsia="Calibri" w:hAnsi="Times New Roman" w:cs="Times New Roman"/>
                <w:sz w:val="32"/>
                <w:szCs w:val="32"/>
              </w:rPr>
            </w:pPr>
          </w:p>
        </w:tc>
      </w:tr>
      <w:tr w:rsidR="0009672B" w:rsidRPr="001713FF" w:rsidTr="001713FF">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10.12.21</w:t>
            </w:r>
          </w:p>
          <w:p w:rsidR="0009672B" w:rsidRPr="001713FF" w:rsidRDefault="0009672B">
            <w:pPr>
              <w:spacing w:after="0" w:line="240" w:lineRule="auto"/>
              <w:jc w:val="center"/>
              <w:rPr>
                <w:rFonts w:ascii="Times New Roman" w:hAnsi="Times New Roman" w:cs="Times New Roman"/>
                <w:sz w:val="32"/>
                <w:szCs w:val="32"/>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0137CB">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8:00-14:00</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09672B">
            <w:pPr>
              <w:spacing w:after="0" w:line="240" w:lineRule="auto"/>
              <w:jc w:val="center"/>
              <w:rPr>
                <w:rFonts w:ascii="Times New Roman" w:eastAsia="Calibri" w:hAnsi="Times New Roman" w:cs="Times New Roman"/>
                <w:sz w:val="32"/>
                <w:szCs w:val="32"/>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09672B">
            <w:pPr>
              <w:spacing w:after="0" w:line="240" w:lineRule="auto"/>
              <w:jc w:val="center"/>
              <w:rPr>
                <w:rFonts w:ascii="Times New Roman" w:eastAsia="Calibri" w:hAnsi="Times New Roman" w:cs="Times New Roman"/>
                <w:sz w:val="32"/>
                <w:szCs w:val="32"/>
              </w:rPr>
            </w:pPr>
          </w:p>
        </w:tc>
      </w:tr>
      <w:tr w:rsidR="0009672B" w:rsidRPr="001713FF" w:rsidTr="001713FF">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11.12.21</w:t>
            </w:r>
          </w:p>
          <w:p w:rsidR="0009672B" w:rsidRPr="001713FF" w:rsidRDefault="0009672B">
            <w:pPr>
              <w:spacing w:after="0" w:line="240" w:lineRule="auto"/>
              <w:jc w:val="center"/>
              <w:rPr>
                <w:rFonts w:ascii="Times New Roman" w:hAnsi="Times New Roman" w:cs="Times New Roman"/>
                <w:sz w:val="32"/>
                <w:szCs w:val="32"/>
              </w:rPr>
            </w:pPr>
          </w:p>
        </w:tc>
        <w:tc>
          <w:tcPr>
            <w:tcW w:w="2197" w:type="dxa"/>
            <w:tcBorders>
              <w:top w:val="single" w:sz="4" w:space="0" w:color="000000"/>
              <w:left w:val="single" w:sz="4" w:space="0" w:color="000000"/>
              <w:bottom w:val="single" w:sz="4" w:space="0" w:color="000000"/>
              <w:right w:val="single" w:sz="4" w:space="0" w:color="FFFFFF" w:themeColor="background1"/>
            </w:tcBorders>
            <w:shd w:val="clear" w:color="auto" w:fill="auto"/>
            <w:tcMar>
              <w:left w:w="108" w:type="dxa"/>
              <w:right w:w="108" w:type="dxa"/>
            </w:tcMar>
          </w:tcPr>
          <w:p w:rsidR="0009672B" w:rsidRPr="001713FF" w:rsidRDefault="0009672B">
            <w:pPr>
              <w:spacing w:after="0" w:line="240" w:lineRule="auto"/>
              <w:jc w:val="center"/>
              <w:rPr>
                <w:rFonts w:ascii="Times New Roman" w:hAnsi="Times New Roman" w:cs="Times New Roman"/>
                <w:sz w:val="32"/>
                <w:szCs w:val="32"/>
              </w:rPr>
            </w:pPr>
          </w:p>
        </w:tc>
        <w:tc>
          <w:tcPr>
            <w:tcW w:w="222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tcMar>
              <w:left w:w="108" w:type="dxa"/>
              <w:right w:w="108" w:type="dxa"/>
            </w:tcMar>
          </w:tcPr>
          <w:p w:rsidR="0009672B" w:rsidRPr="001713FF" w:rsidRDefault="001713FF">
            <w:pPr>
              <w:spacing w:after="0" w:line="240" w:lineRule="auto"/>
              <w:jc w:val="center"/>
              <w:rPr>
                <w:rFonts w:ascii="Times New Roman" w:eastAsia="Calibri" w:hAnsi="Times New Roman" w:cs="Times New Roman"/>
                <w:sz w:val="32"/>
                <w:szCs w:val="32"/>
              </w:rPr>
            </w:pPr>
            <w:r>
              <w:rPr>
                <w:rFonts w:ascii="Times New Roman" w:eastAsia="Calibri" w:hAnsi="Times New Roman" w:cs="Times New Roman"/>
                <w:sz w:val="32"/>
                <w:szCs w:val="32"/>
              </w:rPr>
              <w:t>Методический день</w:t>
            </w:r>
          </w:p>
        </w:tc>
        <w:tc>
          <w:tcPr>
            <w:tcW w:w="2363" w:type="dxa"/>
            <w:tcBorders>
              <w:top w:val="single" w:sz="4" w:space="0" w:color="000000"/>
              <w:left w:val="single" w:sz="4" w:space="0" w:color="FFFFFF" w:themeColor="background1"/>
              <w:bottom w:val="single" w:sz="4" w:space="0" w:color="000000"/>
              <w:right w:val="single" w:sz="4" w:space="0" w:color="000000"/>
            </w:tcBorders>
            <w:shd w:val="clear" w:color="auto" w:fill="auto"/>
            <w:tcMar>
              <w:left w:w="108" w:type="dxa"/>
              <w:right w:w="108" w:type="dxa"/>
            </w:tcMar>
          </w:tcPr>
          <w:p w:rsidR="0009672B" w:rsidRPr="001713FF" w:rsidRDefault="0009672B">
            <w:pPr>
              <w:spacing w:after="0" w:line="240" w:lineRule="auto"/>
              <w:jc w:val="center"/>
              <w:rPr>
                <w:rFonts w:ascii="Times New Roman" w:eastAsia="Calibri" w:hAnsi="Times New Roman" w:cs="Times New Roman"/>
                <w:sz w:val="32"/>
                <w:szCs w:val="32"/>
              </w:rPr>
            </w:pPr>
          </w:p>
        </w:tc>
      </w:tr>
      <w:tr w:rsidR="001713FF" w:rsidRPr="001713FF" w:rsidTr="001713FF">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5</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13.12.21</w:t>
            </w:r>
          </w:p>
          <w:p w:rsidR="001713FF" w:rsidRPr="001713FF" w:rsidRDefault="001713FF" w:rsidP="001713FF">
            <w:pPr>
              <w:spacing w:after="0" w:line="240" w:lineRule="auto"/>
              <w:jc w:val="center"/>
              <w:rPr>
                <w:rFonts w:ascii="Times New Roman" w:hAnsi="Times New Roman" w:cs="Times New Roman"/>
                <w:sz w:val="32"/>
                <w:szCs w:val="32"/>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0137CB"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8:00-14:00</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1713FF" w:rsidRPr="001713FF" w:rsidTr="001713FF">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6</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14.12.21</w:t>
            </w:r>
          </w:p>
          <w:p w:rsidR="001713FF" w:rsidRPr="001713FF" w:rsidRDefault="001713FF" w:rsidP="001713FF">
            <w:pPr>
              <w:spacing w:after="0" w:line="240" w:lineRule="auto"/>
              <w:jc w:val="center"/>
              <w:rPr>
                <w:rFonts w:ascii="Times New Roman" w:hAnsi="Times New Roman" w:cs="Times New Roman"/>
                <w:sz w:val="32"/>
                <w:szCs w:val="32"/>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0137CB"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8:00-14:00</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1713FF" w:rsidRPr="001713FF" w:rsidTr="001713FF">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7</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15.12.21</w:t>
            </w:r>
          </w:p>
          <w:p w:rsidR="001713FF" w:rsidRPr="001713FF" w:rsidRDefault="001713FF" w:rsidP="001713FF">
            <w:pPr>
              <w:spacing w:after="0" w:line="240" w:lineRule="auto"/>
              <w:jc w:val="center"/>
              <w:rPr>
                <w:rFonts w:ascii="Times New Roman" w:hAnsi="Times New Roman" w:cs="Times New Roman"/>
                <w:sz w:val="32"/>
                <w:szCs w:val="32"/>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137CB" w:rsidRPr="000137CB" w:rsidRDefault="000137CB" w:rsidP="000137CB">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8:00-14:00</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1713FF" w:rsidRPr="001713FF" w:rsidTr="001713FF">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8</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16.12.21</w:t>
            </w:r>
          </w:p>
          <w:p w:rsidR="001713FF" w:rsidRPr="001713FF" w:rsidRDefault="001713FF" w:rsidP="001713FF">
            <w:pPr>
              <w:spacing w:after="0" w:line="240" w:lineRule="auto"/>
              <w:jc w:val="center"/>
              <w:rPr>
                <w:rFonts w:ascii="Times New Roman" w:hAnsi="Times New Roman" w:cs="Times New Roman"/>
                <w:sz w:val="32"/>
                <w:szCs w:val="32"/>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0137CB"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8:00-14:00</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1713FF" w:rsidRPr="001713FF" w:rsidTr="001713FF">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9</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17</w:t>
            </w:r>
            <w:r w:rsidRPr="001713FF">
              <w:rPr>
                <w:rFonts w:ascii="Times New Roman" w:eastAsia="Times New Roman" w:hAnsi="Times New Roman" w:cs="Times New Roman"/>
                <w:sz w:val="32"/>
                <w:szCs w:val="32"/>
              </w:rPr>
              <w:t>.12.20</w:t>
            </w:r>
          </w:p>
          <w:p w:rsidR="001713FF" w:rsidRPr="001713FF" w:rsidRDefault="001713FF" w:rsidP="001713FF">
            <w:pPr>
              <w:spacing w:after="0" w:line="240" w:lineRule="auto"/>
              <w:jc w:val="center"/>
              <w:rPr>
                <w:rFonts w:ascii="Times New Roman" w:hAnsi="Times New Roman" w:cs="Times New Roman"/>
                <w:sz w:val="32"/>
                <w:szCs w:val="32"/>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0137CB"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8:00-14:00</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09672B" w:rsidRPr="001713FF" w:rsidTr="001713FF">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10</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Pr="001713FF" w:rsidRDefault="001713FF">
            <w:pPr>
              <w:spacing w:after="0" w:line="240" w:lineRule="auto"/>
              <w:jc w:val="center"/>
              <w:rPr>
                <w:rFonts w:ascii="Times New Roman" w:eastAsia="Times New Roman" w:hAnsi="Times New Roman" w:cs="Times New Roman"/>
                <w:sz w:val="32"/>
                <w:szCs w:val="32"/>
                <w:shd w:val="clear" w:color="auto" w:fill="FFFF00"/>
              </w:rPr>
            </w:pPr>
            <w:r>
              <w:rPr>
                <w:rFonts w:ascii="Times New Roman" w:eastAsia="Times New Roman" w:hAnsi="Times New Roman" w:cs="Times New Roman"/>
                <w:sz w:val="32"/>
                <w:szCs w:val="32"/>
              </w:rPr>
              <w:t>18</w:t>
            </w:r>
            <w:r w:rsidR="003756A2" w:rsidRPr="001713FF">
              <w:rPr>
                <w:rFonts w:ascii="Times New Roman" w:eastAsia="Times New Roman" w:hAnsi="Times New Roman" w:cs="Times New Roman"/>
                <w:sz w:val="32"/>
                <w:szCs w:val="32"/>
              </w:rPr>
              <w:t>.12.20</w:t>
            </w:r>
          </w:p>
          <w:p w:rsidR="0009672B" w:rsidRPr="001713FF" w:rsidRDefault="0009672B">
            <w:pPr>
              <w:spacing w:after="0" w:line="240" w:lineRule="auto"/>
              <w:jc w:val="center"/>
              <w:rPr>
                <w:rFonts w:ascii="Times New Roman" w:hAnsi="Times New Roman" w:cs="Times New Roman"/>
                <w:sz w:val="32"/>
                <w:szCs w:val="32"/>
              </w:rPr>
            </w:pPr>
          </w:p>
        </w:tc>
        <w:tc>
          <w:tcPr>
            <w:tcW w:w="2197" w:type="dxa"/>
            <w:tcBorders>
              <w:top w:val="single" w:sz="4" w:space="0" w:color="000000"/>
              <w:left w:val="single" w:sz="4" w:space="0" w:color="000000"/>
              <w:bottom w:val="single" w:sz="4" w:space="0" w:color="000000"/>
              <w:right w:val="single" w:sz="4" w:space="0" w:color="FFFFFF" w:themeColor="background1"/>
            </w:tcBorders>
            <w:shd w:val="clear" w:color="auto" w:fill="auto"/>
            <w:tcMar>
              <w:left w:w="108" w:type="dxa"/>
              <w:right w:w="108" w:type="dxa"/>
            </w:tcMar>
          </w:tcPr>
          <w:p w:rsidR="0009672B" w:rsidRPr="001713FF" w:rsidRDefault="0009672B">
            <w:pPr>
              <w:spacing w:after="0" w:line="240" w:lineRule="auto"/>
              <w:jc w:val="center"/>
              <w:rPr>
                <w:rFonts w:ascii="Times New Roman" w:hAnsi="Times New Roman" w:cs="Times New Roman"/>
                <w:sz w:val="32"/>
                <w:szCs w:val="32"/>
              </w:rPr>
            </w:pPr>
          </w:p>
        </w:tc>
        <w:tc>
          <w:tcPr>
            <w:tcW w:w="2220"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tcMar>
              <w:left w:w="108" w:type="dxa"/>
              <w:right w:w="108" w:type="dxa"/>
            </w:tcMar>
          </w:tcPr>
          <w:p w:rsidR="0009672B" w:rsidRPr="001713FF" w:rsidRDefault="001713FF">
            <w:pPr>
              <w:spacing w:after="0" w:line="240" w:lineRule="auto"/>
              <w:jc w:val="center"/>
              <w:rPr>
                <w:rFonts w:ascii="Times New Roman" w:eastAsia="Calibri" w:hAnsi="Times New Roman" w:cs="Times New Roman"/>
                <w:sz w:val="32"/>
                <w:szCs w:val="32"/>
              </w:rPr>
            </w:pPr>
            <w:r>
              <w:rPr>
                <w:rFonts w:ascii="Times New Roman" w:eastAsia="Calibri" w:hAnsi="Times New Roman" w:cs="Times New Roman"/>
                <w:sz w:val="32"/>
                <w:szCs w:val="32"/>
              </w:rPr>
              <w:t>Методический день</w:t>
            </w:r>
          </w:p>
        </w:tc>
        <w:tc>
          <w:tcPr>
            <w:tcW w:w="2363" w:type="dxa"/>
            <w:tcBorders>
              <w:top w:val="single" w:sz="4" w:space="0" w:color="000000"/>
              <w:left w:val="single" w:sz="4" w:space="0" w:color="FFFFFF" w:themeColor="background1"/>
              <w:bottom w:val="single" w:sz="4" w:space="0" w:color="000000"/>
              <w:right w:val="single" w:sz="4" w:space="0" w:color="000000"/>
            </w:tcBorders>
            <w:shd w:val="clear" w:color="auto" w:fill="auto"/>
            <w:tcMar>
              <w:left w:w="108" w:type="dxa"/>
              <w:right w:w="108" w:type="dxa"/>
            </w:tcMar>
          </w:tcPr>
          <w:p w:rsidR="0009672B" w:rsidRPr="001713FF" w:rsidRDefault="0009672B">
            <w:pPr>
              <w:spacing w:after="0" w:line="240" w:lineRule="auto"/>
              <w:jc w:val="center"/>
              <w:rPr>
                <w:rFonts w:ascii="Times New Roman" w:eastAsia="Calibri" w:hAnsi="Times New Roman" w:cs="Times New Roman"/>
                <w:sz w:val="32"/>
                <w:szCs w:val="32"/>
              </w:rPr>
            </w:pPr>
          </w:p>
        </w:tc>
      </w:tr>
      <w:tr w:rsidR="001713FF" w:rsidRPr="001713FF" w:rsidTr="001713FF">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11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20</w:t>
            </w:r>
            <w:r w:rsidRPr="001713FF">
              <w:rPr>
                <w:rFonts w:ascii="Times New Roman" w:eastAsia="Times New Roman" w:hAnsi="Times New Roman" w:cs="Times New Roman"/>
                <w:sz w:val="32"/>
                <w:szCs w:val="32"/>
              </w:rPr>
              <w:t>.12.20</w:t>
            </w:r>
          </w:p>
          <w:p w:rsidR="001713FF" w:rsidRPr="001713FF" w:rsidRDefault="001713FF" w:rsidP="001713FF">
            <w:pPr>
              <w:spacing w:after="0" w:line="240" w:lineRule="auto"/>
              <w:jc w:val="center"/>
              <w:rPr>
                <w:rFonts w:ascii="Times New Roman" w:hAnsi="Times New Roman" w:cs="Times New Roman"/>
                <w:sz w:val="32"/>
                <w:szCs w:val="32"/>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0137CB"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8:00-14:00</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1713FF" w:rsidRPr="001713FF" w:rsidTr="001713FF">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12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Default="001713FF" w:rsidP="001713FF">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21</w:t>
            </w:r>
            <w:r w:rsidRPr="001713FF">
              <w:rPr>
                <w:rFonts w:ascii="Times New Roman" w:eastAsia="Times New Roman" w:hAnsi="Times New Roman" w:cs="Times New Roman"/>
                <w:sz w:val="32"/>
                <w:szCs w:val="32"/>
              </w:rPr>
              <w:t>.12.20</w:t>
            </w:r>
          </w:p>
          <w:p w:rsidR="001713FF" w:rsidRPr="001713FF" w:rsidRDefault="001713FF" w:rsidP="001713FF">
            <w:pPr>
              <w:spacing w:after="0" w:line="240" w:lineRule="auto"/>
              <w:rPr>
                <w:rFonts w:ascii="Times New Roman" w:hAnsi="Times New Roman" w:cs="Times New Roman"/>
                <w:sz w:val="32"/>
                <w:szCs w:val="32"/>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0137CB"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8:00-14:00</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3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713FF" w:rsidRPr="001713FF" w:rsidRDefault="001713FF" w:rsidP="001713FF">
            <w:pPr>
              <w:spacing w:after="0" w:line="240" w:lineRule="auto"/>
              <w:jc w:val="center"/>
              <w:rPr>
                <w:rFonts w:ascii="Times New Roman" w:eastAsia="Calibri" w:hAnsi="Times New Roman" w:cs="Times New Roman"/>
                <w:sz w:val="32"/>
                <w:szCs w:val="32"/>
              </w:rPr>
            </w:pPr>
          </w:p>
        </w:tc>
      </w:tr>
    </w:tbl>
    <w:p w:rsidR="0009672B" w:rsidRPr="001713FF" w:rsidRDefault="0009672B">
      <w:pPr>
        <w:tabs>
          <w:tab w:val="left" w:pos="8505"/>
        </w:tabs>
        <w:spacing w:after="0" w:line="240" w:lineRule="auto"/>
        <w:jc w:val="center"/>
        <w:rPr>
          <w:rFonts w:ascii="Times New Roman" w:eastAsia="Times New Roman" w:hAnsi="Times New Roman" w:cs="Times New Roman"/>
          <w:b/>
          <w:sz w:val="32"/>
          <w:szCs w:val="32"/>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09672B">
      <w:pPr>
        <w:tabs>
          <w:tab w:val="left" w:pos="8505"/>
        </w:tabs>
        <w:spacing w:after="0" w:line="240" w:lineRule="auto"/>
        <w:jc w:val="center"/>
        <w:rPr>
          <w:rFonts w:ascii="Times New Roman" w:eastAsia="Times New Roman" w:hAnsi="Times New Roman" w:cs="Times New Roman"/>
          <w:b/>
          <w:sz w:val="28"/>
        </w:rPr>
      </w:pPr>
    </w:p>
    <w:p w:rsidR="0009672B" w:rsidRDefault="003756A2">
      <w:pPr>
        <w:spacing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09672B" w:rsidRDefault="0009672B">
      <w:pPr>
        <w:spacing w:line="240" w:lineRule="auto"/>
        <w:rPr>
          <w:rFonts w:ascii="Times New Roman" w:eastAsia="Times New Roman" w:hAnsi="Times New Roman" w:cs="Times New Roman"/>
          <w:b/>
          <w:sz w:val="28"/>
        </w:rPr>
      </w:pPr>
    </w:p>
    <w:p w:rsidR="000137CB" w:rsidRDefault="000137CB">
      <w:pPr>
        <w:spacing w:line="240" w:lineRule="auto"/>
        <w:rPr>
          <w:rFonts w:ascii="Times New Roman" w:eastAsia="Times New Roman" w:hAnsi="Times New Roman" w:cs="Times New Roman"/>
          <w:b/>
          <w:sz w:val="28"/>
        </w:rPr>
      </w:pPr>
    </w:p>
    <w:p w:rsidR="0009672B" w:rsidRDefault="003756A2" w:rsidP="008944DF">
      <w:pPr>
        <w:tabs>
          <w:tab w:val="left" w:pos="708"/>
        </w:tabs>
        <w:suppressAutoHyphens/>
        <w:spacing w:after="0" w:line="240" w:lineRule="auto"/>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lastRenderedPageBreak/>
        <w:t>5. ИНСТРУКТАЖ ПО ТЕХНИКЕ БЕЗОПАСНОСТИ</w:t>
      </w:r>
    </w:p>
    <w:p w:rsidR="008944DF" w:rsidRDefault="008944DF" w:rsidP="00823B2B">
      <w:pPr>
        <w:tabs>
          <w:tab w:val="left" w:pos="708"/>
        </w:tabs>
        <w:suppressAutoHyphens/>
        <w:spacing w:after="0" w:line="240" w:lineRule="auto"/>
        <w:jc w:val="both"/>
        <w:rPr>
          <w:rFonts w:ascii="Times New Roman" w:eastAsia="Times New Roman" w:hAnsi="Times New Roman" w:cs="Times New Roman"/>
          <w:b/>
          <w:color w:val="00000A"/>
          <w:sz w:val="28"/>
        </w:rPr>
      </w:pPr>
    </w:p>
    <w:p w:rsidR="008944DF" w:rsidRPr="008944DF" w:rsidRDefault="008944DF" w:rsidP="00395498">
      <w:pPr>
        <w:pStyle w:val="a4"/>
        <w:spacing w:before="0" w:beforeAutospacing="0" w:after="0" w:afterAutospacing="0" w:line="360" w:lineRule="auto"/>
        <w:rPr>
          <w:b/>
          <w:color w:val="000000"/>
          <w:sz w:val="28"/>
          <w:szCs w:val="28"/>
        </w:rPr>
      </w:pPr>
      <w:r w:rsidRPr="008944DF">
        <w:rPr>
          <w:b/>
          <w:color w:val="000000"/>
          <w:sz w:val="28"/>
          <w:szCs w:val="28"/>
        </w:rPr>
        <w:t xml:space="preserve">Работа с биологическим материалом </w:t>
      </w:r>
    </w:p>
    <w:p w:rsidR="008944DF" w:rsidRPr="003B58B2" w:rsidRDefault="008944DF" w:rsidP="00395498">
      <w:pPr>
        <w:pStyle w:val="a4"/>
        <w:spacing w:before="0" w:beforeAutospacing="0" w:after="0" w:afterAutospacing="0" w:line="360" w:lineRule="auto"/>
        <w:jc w:val="both"/>
        <w:rPr>
          <w:color w:val="000000"/>
          <w:sz w:val="28"/>
          <w:szCs w:val="28"/>
        </w:rPr>
      </w:pPr>
      <w:r w:rsidRPr="003B58B2">
        <w:rPr>
          <w:color w:val="000000"/>
          <w:sz w:val="28"/>
          <w:szCs w:val="28"/>
        </w:rPr>
        <w:t xml:space="preserve">- работать </w:t>
      </w:r>
      <w:r>
        <w:rPr>
          <w:color w:val="000000"/>
          <w:sz w:val="28"/>
          <w:szCs w:val="28"/>
        </w:rPr>
        <w:t>в медицинских халатах, шапочках</w:t>
      </w:r>
      <w:r w:rsidRPr="003B58B2">
        <w:rPr>
          <w:color w:val="000000"/>
          <w:sz w:val="28"/>
          <w:szCs w:val="28"/>
        </w:rPr>
        <w:t>,</w:t>
      </w:r>
      <w:r>
        <w:rPr>
          <w:color w:val="000000"/>
          <w:sz w:val="28"/>
          <w:szCs w:val="28"/>
        </w:rPr>
        <w:t xml:space="preserve"> сменной обуви, а при угрозе раз</w:t>
      </w:r>
      <w:r w:rsidRPr="003B58B2">
        <w:rPr>
          <w:color w:val="000000"/>
          <w:sz w:val="28"/>
          <w:szCs w:val="28"/>
        </w:rPr>
        <w:t>брызгивания кровью или другими биологическими жидкостями – в масках, очках, клеенчатом фартуке</w:t>
      </w:r>
    </w:p>
    <w:p w:rsidR="008944DF" w:rsidRPr="003B58B2" w:rsidRDefault="008944DF" w:rsidP="00395498">
      <w:pPr>
        <w:pStyle w:val="a4"/>
        <w:spacing w:before="0" w:beforeAutospacing="0" w:after="0" w:afterAutospacing="0" w:line="360" w:lineRule="auto"/>
        <w:jc w:val="both"/>
        <w:rPr>
          <w:color w:val="000000"/>
          <w:sz w:val="28"/>
          <w:szCs w:val="28"/>
        </w:rPr>
      </w:pPr>
      <w:r w:rsidRPr="003B58B2">
        <w:rPr>
          <w:color w:val="000000"/>
          <w:sz w:val="28"/>
          <w:szCs w:val="28"/>
        </w:rPr>
        <w:t>- надевать резиновые перчатки при любом соприкосновении с кровью и другими биологическими жидкостями</w:t>
      </w:r>
    </w:p>
    <w:p w:rsidR="008944DF" w:rsidRPr="003B58B2" w:rsidRDefault="008944DF" w:rsidP="00395498">
      <w:pPr>
        <w:pStyle w:val="a4"/>
        <w:spacing w:before="0" w:beforeAutospacing="0" w:after="0" w:afterAutospacing="0" w:line="360" w:lineRule="auto"/>
        <w:jc w:val="both"/>
        <w:rPr>
          <w:color w:val="000000"/>
          <w:sz w:val="28"/>
          <w:szCs w:val="28"/>
        </w:rPr>
      </w:pPr>
      <w:r w:rsidRPr="003B58B2">
        <w:rPr>
          <w:color w:val="000000"/>
          <w:sz w:val="28"/>
          <w:szCs w:val="28"/>
        </w:rPr>
        <w:t>- повреждения на коже рук дополнительно под перчатками закрывать напальчниками или лейкопластырем</w:t>
      </w:r>
    </w:p>
    <w:p w:rsidR="008944DF" w:rsidRPr="003B58B2" w:rsidRDefault="008944DF" w:rsidP="00395498">
      <w:pPr>
        <w:pStyle w:val="a4"/>
        <w:spacing w:before="0" w:beforeAutospacing="0" w:after="0" w:afterAutospacing="0" w:line="360" w:lineRule="auto"/>
        <w:jc w:val="both"/>
        <w:rPr>
          <w:color w:val="000000"/>
          <w:sz w:val="28"/>
          <w:szCs w:val="28"/>
        </w:rPr>
      </w:pPr>
      <w:r w:rsidRPr="003B58B2">
        <w:rPr>
          <w:color w:val="000000"/>
          <w:sz w:val="28"/>
          <w:szCs w:val="28"/>
        </w:rPr>
        <w:t>- резиновые перчатки надевать поверх рукавов медицинского халата</w:t>
      </w:r>
    </w:p>
    <w:p w:rsidR="008944DF" w:rsidRPr="003B58B2" w:rsidRDefault="008944DF" w:rsidP="00395498">
      <w:pPr>
        <w:pStyle w:val="a4"/>
        <w:spacing w:before="0" w:beforeAutospacing="0" w:after="0" w:afterAutospacing="0" w:line="360" w:lineRule="auto"/>
        <w:jc w:val="both"/>
        <w:rPr>
          <w:color w:val="000000"/>
          <w:sz w:val="28"/>
          <w:szCs w:val="28"/>
        </w:rPr>
      </w:pPr>
      <w:r w:rsidRPr="003B58B2">
        <w:rPr>
          <w:color w:val="000000"/>
          <w:sz w:val="28"/>
          <w:szCs w:val="28"/>
        </w:rPr>
        <w:t>- после каждого снятия перчаток – тщательно мыть руки</w:t>
      </w:r>
    </w:p>
    <w:p w:rsidR="008944DF" w:rsidRPr="003B58B2" w:rsidRDefault="008944DF" w:rsidP="00395498">
      <w:pPr>
        <w:pStyle w:val="a4"/>
        <w:spacing w:before="0" w:beforeAutospacing="0" w:after="0" w:afterAutospacing="0" w:line="360" w:lineRule="auto"/>
        <w:jc w:val="both"/>
        <w:rPr>
          <w:color w:val="000000"/>
          <w:sz w:val="28"/>
          <w:szCs w:val="28"/>
        </w:rPr>
      </w:pPr>
      <w:r w:rsidRPr="003B58B2">
        <w:rPr>
          <w:color w:val="000000"/>
          <w:sz w:val="28"/>
          <w:szCs w:val="28"/>
        </w:rPr>
        <w:t xml:space="preserve">- не допускать </w:t>
      </w:r>
      <w:proofErr w:type="spellStart"/>
      <w:r w:rsidRPr="003B58B2">
        <w:rPr>
          <w:color w:val="000000"/>
          <w:sz w:val="28"/>
          <w:szCs w:val="28"/>
        </w:rPr>
        <w:t>пипетирования</w:t>
      </w:r>
      <w:proofErr w:type="spellEnd"/>
      <w:r w:rsidRPr="003B58B2">
        <w:rPr>
          <w:color w:val="000000"/>
          <w:sz w:val="28"/>
          <w:szCs w:val="28"/>
        </w:rPr>
        <w:t xml:space="preserve"> жидкостей ртом! Пользоваться для этого резиновыми грушами или автоматическими пипетками</w:t>
      </w:r>
    </w:p>
    <w:p w:rsidR="008944DF" w:rsidRPr="003B58B2" w:rsidRDefault="008944DF" w:rsidP="00395498">
      <w:pPr>
        <w:pStyle w:val="a4"/>
        <w:spacing w:before="0" w:beforeAutospacing="0" w:after="0" w:afterAutospacing="0" w:line="360" w:lineRule="auto"/>
        <w:jc w:val="both"/>
        <w:rPr>
          <w:color w:val="000000"/>
          <w:sz w:val="28"/>
          <w:szCs w:val="28"/>
        </w:rPr>
      </w:pPr>
      <w:r w:rsidRPr="003B58B2">
        <w:rPr>
          <w:color w:val="000000"/>
          <w:sz w:val="28"/>
          <w:szCs w:val="28"/>
        </w:rPr>
        <w:t>- исключить из обращения пробирки с битыми краями</w:t>
      </w:r>
    </w:p>
    <w:p w:rsidR="008944DF" w:rsidRPr="003B58B2" w:rsidRDefault="008944DF" w:rsidP="00395498">
      <w:pPr>
        <w:pStyle w:val="a4"/>
        <w:spacing w:before="0" w:beforeAutospacing="0" w:after="0" w:afterAutospacing="0" w:line="360" w:lineRule="auto"/>
        <w:jc w:val="both"/>
        <w:rPr>
          <w:color w:val="000000"/>
          <w:sz w:val="28"/>
          <w:szCs w:val="28"/>
        </w:rPr>
      </w:pPr>
      <w:r w:rsidRPr="003B58B2">
        <w:rPr>
          <w:color w:val="000000"/>
          <w:sz w:val="28"/>
          <w:szCs w:val="28"/>
        </w:rPr>
        <w:t xml:space="preserve">- поверхности столов в конце рабочего дня обеззараживается </w:t>
      </w:r>
      <w:proofErr w:type="spellStart"/>
      <w:r w:rsidRPr="003B58B2">
        <w:rPr>
          <w:color w:val="000000"/>
          <w:sz w:val="28"/>
          <w:szCs w:val="28"/>
        </w:rPr>
        <w:t>дезсредством</w:t>
      </w:r>
      <w:proofErr w:type="spellEnd"/>
      <w:r w:rsidRPr="003B58B2">
        <w:rPr>
          <w:color w:val="000000"/>
          <w:sz w:val="28"/>
          <w:szCs w:val="28"/>
        </w:rPr>
        <w:t xml:space="preserve">. </w:t>
      </w:r>
    </w:p>
    <w:p w:rsidR="008944DF" w:rsidRDefault="008944DF" w:rsidP="00395498">
      <w:pPr>
        <w:pStyle w:val="a4"/>
        <w:spacing w:before="0" w:beforeAutospacing="0" w:after="0" w:afterAutospacing="0" w:line="360" w:lineRule="auto"/>
        <w:jc w:val="both"/>
        <w:rPr>
          <w:color w:val="000000"/>
          <w:sz w:val="28"/>
          <w:szCs w:val="28"/>
        </w:rPr>
      </w:pPr>
      <w:r w:rsidRPr="003B58B2">
        <w:rPr>
          <w:color w:val="000000"/>
          <w:sz w:val="28"/>
          <w:szCs w:val="28"/>
        </w:rPr>
        <w:t xml:space="preserve">- после исследования вся посуда, соприкасавшаяся с биоматериалом, а также перчатки, должны подвергаться обеззараживанию – дезинфекции, которая проводится путем погружения в </w:t>
      </w:r>
      <w:proofErr w:type="spellStart"/>
      <w:r w:rsidRPr="003B58B2">
        <w:rPr>
          <w:color w:val="000000"/>
          <w:sz w:val="28"/>
          <w:szCs w:val="28"/>
        </w:rPr>
        <w:t>дезраствор</w:t>
      </w:r>
      <w:proofErr w:type="spellEnd"/>
      <w:r w:rsidRPr="003B58B2">
        <w:rPr>
          <w:color w:val="000000"/>
          <w:sz w:val="28"/>
          <w:szCs w:val="28"/>
        </w:rPr>
        <w:t>.</w:t>
      </w:r>
    </w:p>
    <w:p w:rsidR="008944DF" w:rsidRPr="003B58B2" w:rsidRDefault="008944DF" w:rsidP="00395498">
      <w:pPr>
        <w:pStyle w:val="a4"/>
        <w:spacing w:before="0" w:beforeAutospacing="0" w:after="0" w:afterAutospacing="0" w:line="360" w:lineRule="auto"/>
        <w:jc w:val="both"/>
        <w:rPr>
          <w:color w:val="000000"/>
          <w:sz w:val="28"/>
          <w:szCs w:val="28"/>
        </w:rPr>
      </w:pPr>
    </w:p>
    <w:p w:rsidR="008944DF" w:rsidRPr="008944DF" w:rsidRDefault="008944DF" w:rsidP="00395498">
      <w:pPr>
        <w:spacing w:after="0" w:line="360" w:lineRule="auto"/>
        <w:jc w:val="both"/>
        <w:rPr>
          <w:rFonts w:ascii="Times New Roman" w:hAnsi="Times New Roman" w:cs="Times New Roman"/>
          <w:b/>
          <w:sz w:val="28"/>
          <w:szCs w:val="28"/>
        </w:rPr>
      </w:pPr>
      <w:r w:rsidRPr="008944DF">
        <w:rPr>
          <w:rFonts w:ascii="Times New Roman" w:hAnsi="Times New Roman" w:cs="Times New Roman"/>
          <w:b/>
          <w:sz w:val="28"/>
          <w:szCs w:val="28"/>
        </w:rPr>
        <w:t>При возникновении аварийной ситуации</w:t>
      </w:r>
    </w:p>
    <w:p w:rsidR="008944DF" w:rsidRPr="00C13036" w:rsidRDefault="008944DF" w:rsidP="00395498">
      <w:pPr>
        <w:widowControl w:val="0"/>
        <w:autoSpaceDE w:val="0"/>
        <w:autoSpaceDN w:val="0"/>
        <w:adjustRightInd w:val="0"/>
        <w:spacing w:after="0" w:line="360" w:lineRule="auto"/>
        <w:rPr>
          <w:rFonts w:ascii="Times New Roman" w:hAnsi="Times New Roman" w:cs="Times New Roman"/>
          <w:color w:val="000000"/>
          <w:sz w:val="28"/>
          <w:szCs w:val="28"/>
        </w:rPr>
      </w:pPr>
      <w:r w:rsidRPr="003B58B2">
        <w:rPr>
          <w:rFonts w:ascii="Times New Roman" w:hAnsi="Times New Roman" w:cs="Times New Roman"/>
          <w:color w:val="000000"/>
          <w:sz w:val="28"/>
          <w:szCs w:val="28"/>
        </w:rPr>
        <w:t>в КДЛ находится</w:t>
      </w:r>
      <w:r>
        <w:rPr>
          <w:rFonts w:ascii="Times New Roman" w:hAnsi="Times New Roman" w:cs="Times New Roman"/>
          <w:color w:val="000000"/>
          <w:sz w:val="28"/>
          <w:szCs w:val="28"/>
        </w:rPr>
        <w:t xml:space="preserve"> </w:t>
      </w:r>
      <w:r>
        <w:rPr>
          <w:rFonts w:ascii="Times New Roman" w:hAnsi="Times New Roman" w:cs="Times New Roman"/>
          <w:bCs/>
          <w:sz w:val="28"/>
          <w:szCs w:val="28"/>
        </w:rPr>
        <w:t>а</w:t>
      </w:r>
      <w:r w:rsidRPr="00C13036">
        <w:rPr>
          <w:rFonts w:ascii="Times New Roman" w:hAnsi="Times New Roman" w:cs="Times New Roman"/>
          <w:bCs/>
          <w:sz w:val="28"/>
          <w:szCs w:val="28"/>
        </w:rPr>
        <w:t>варийная аптечка для профилактики ВИЧ-инфекции</w:t>
      </w:r>
      <w:r>
        <w:rPr>
          <w:rFonts w:ascii="Times New Roman" w:hAnsi="Times New Roman" w:cs="Times New Roman"/>
          <w:bCs/>
          <w:sz w:val="28"/>
          <w:szCs w:val="28"/>
        </w:rPr>
        <w:t>, включающая в себя</w:t>
      </w:r>
      <w:r w:rsidRPr="00C13036">
        <w:rPr>
          <w:rFonts w:ascii="Times New Roman" w:hAnsi="Times New Roman" w:cs="Times New Roman"/>
          <w:bCs/>
          <w:sz w:val="28"/>
          <w:szCs w:val="28"/>
        </w:rPr>
        <w:t>:</w:t>
      </w:r>
    </w:p>
    <w:p w:rsidR="008944DF" w:rsidRDefault="008944DF" w:rsidP="001243C8">
      <w:pPr>
        <w:pStyle w:val="a3"/>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Pr>
          <w:rFonts w:ascii="Times New Roman" w:hAnsi="Times New Roman" w:cs="Times New Roman"/>
          <w:bCs/>
          <w:sz w:val="28"/>
          <w:szCs w:val="28"/>
        </w:rPr>
        <w:t>70% спиртовой раствор</w:t>
      </w:r>
    </w:p>
    <w:p w:rsidR="008944DF" w:rsidRPr="00823B2B" w:rsidRDefault="008944DF" w:rsidP="001243C8">
      <w:pPr>
        <w:pStyle w:val="a3"/>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sidRPr="008944DF">
        <w:rPr>
          <w:rFonts w:ascii="Times New Roman" w:hAnsi="Times New Roman" w:cs="Times New Roman"/>
          <w:bCs/>
          <w:sz w:val="28"/>
          <w:szCs w:val="28"/>
        </w:rPr>
        <w:t xml:space="preserve">5% спиртовой раствор йода </w:t>
      </w:r>
    </w:p>
    <w:p w:rsidR="008944DF" w:rsidRDefault="008944DF" w:rsidP="001243C8">
      <w:pPr>
        <w:pStyle w:val="a3"/>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sidRPr="008944DF">
        <w:rPr>
          <w:rFonts w:ascii="Times New Roman" w:hAnsi="Times New Roman" w:cs="Times New Roman"/>
          <w:bCs/>
          <w:sz w:val="28"/>
          <w:szCs w:val="28"/>
        </w:rPr>
        <w:t>стерильный бинт</w:t>
      </w:r>
      <w:r w:rsidR="00823B2B">
        <w:rPr>
          <w:rFonts w:ascii="Times New Roman" w:hAnsi="Times New Roman" w:cs="Times New Roman"/>
          <w:bCs/>
          <w:sz w:val="28"/>
          <w:szCs w:val="28"/>
        </w:rPr>
        <w:t xml:space="preserve"> (2шт)</w:t>
      </w:r>
      <w:r w:rsidRPr="008944DF">
        <w:rPr>
          <w:rFonts w:ascii="Times New Roman" w:hAnsi="Times New Roman" w:cs="Times New Roman"/>
          <w:bCs/>
          <w:sz w:val="28"/>
          <w:szCs w:val="28"/>
        </w:rPr>
        <w:t xml:space="preserve"> </w:t>
      </w:r>
    </w:p>
    <w:p w:rsidR="008944DF" w:rsidRDefault="008944DF" w:rsidP="001243C8">
      <w:pPr>
        <w:pStyle w:val="a3"/>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Pr>
          <w:rFonts w:ascii="Times New Roman" w:hAnsi="Times New Roman" w:cs="Times New Roman"/>
          <w:bCs/>
          <w:sz w:val="28"/>
          <w:szCs w:val="28"/>
        </w:rPr>
        <w:t>лейкопластырь</w:t>
      </w:r>
      <w:r w:rsidR="00823B2B">
        <w:rPr>
          <w:rFonts w:ascii="Times New Roman" w:hAnsi="Times New Roman" w:cs="Times New Roman"/>
          <w:bCs/>
          <w:sz w:val="28"/>
          <w:szCs w:val="28"/>
        </w:rPr>
        <w:t xml:space="preserve"> (3шт)</w:t>
      </w:r>
    </w:p>
    <w:p w:rsidR="008944DF" w:rsidRDefault="008944DF" w:rsidP="001243C8">
      <w:pPr>
        <w:pStyle w:val="a3"/>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sidRPr="008944DF">
        <w:rPr>
          <w:rFonts w:ascii="Times New Roman" w:hAnsi="Times New Roman" w:cs="Times New Roman"/>
          <w:bCs/>
          <w:sz w:val="28"/>
          <w:szCs w:val="28"/>
        </w:rPr>
        <w:t>стерильные салфетки</w:t>
      </w:r>
      <w:r w:rsidR="00823B2B">
        <w:rPr>
          <w:rFonts w:ascii="Times New Roman" w:hAnsi="Times New Roman" w:cs="Times New Roman"/>
          <w:bCs/>
          <w:sz w:val="28"/>
          <w:szCs w:val="28"/>
        </w:rPr>
        <w:t xml:space="preserve"> (1уп)</w:t>
      </w:r>
    </w:p>
    <w:p w:rsidR="0009672B" w:rsidRDefault="00823B2B" w:rsidP="00395498">
      <w:pPr>
        <w:tabs>
          <w:tab w:val="left" w:pos="708"/>
        </w:tabs>
        <w:suppressAutoHyphens/>
        <w:spacing w:after="0"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 каждом случае повреждения следует ставить в известность заведующего отделением и старшего лаборанта. Регистрировать их в журнале регистрации несчастных случаев, хранящихся на рабочем месте.</w:t>
      </w:r>
    </w:p>
    <w:p w:rsidR="00823B2B" w:rsidRDefault="00823B2B" w:rsidP="00395498">
      <w:pPr>
        <w:spacing w:after="0" w:line="360" w:lineRule="auto"/>
        <w:rPr>
          <w:rFonts w:ascii="Times New Roman" w:eastAsia="Times New Roman" w:hAnsi="Times New Roman" w:cs="Times New Roman"/>
          <w:color w:val="00000A"/>
          <w:sz w:val="28"/>
        </w:rPr>
      </w:pPr>
    </w:p>
    <w:p w:rsidR="00823B2B" w:rsidRDefault="00823B2B" w:rsidP="00395498">
      <w:pPr>
        <w:spacing w:after="0" w:line="360" w:lineRule="auto"/>
        <w:rPr>
          <w:rFonts w:ascii="Times New Roman" w:hAnsi="Times New Roman" w:cs="Times New Roman"/>
          <w:b/>
          <w:sz w:val="28"/>
          <w:szCs w:val="28"/>
        </w:rPr>
      </w:pPr>
      <w:r w:rsidRPr="00FB51C2">
        <w:rPr>
          <w:rFonts w:ascii="Times New Roman" w:hAnsi="Times New Roman" w:cs="Times New Roman"/>
          <w:b/>
          <w:sz w:val="28"/>
          <w:szCs w:val="28"/>
        </w:rPr>
        <w:t>Документы, регламентирующие правила безопасности</w:t>
      </w:r>
      <w:r>
        <w:rPr>
          <w:rFonts w:ascii="Times New Roman" w:hAnsi="Times New Roman" w:cs="Times New Roman"/>
          <w:b/>
          <w:sz w:val="28"/>
          <w:szCs w:val="28"/>
        </w:rPr>
        <w:t xml:space="preserve"> в КДЛ</w:t>
      </w:r>
      <w:r w:rsidRPr="00FB51C2">
        <w:rPr>
          <w:rFonts w:ascii="Times New Roman" w:hAnsi="Times New Roman" w:cs="Times New Roman"/>
          <w:b/>
          <w:sz w:val="28"/>
          <w:szCs w:val="28"/>
        </w:rPr>
        <w:t>.</w:t>
      </w:r>
    </w:p>
    <w:p w:rsidR="00823B2B" w:rsidRPr="00823B2B" w:rsidRDefault="00823B2B" w:rsidP="001243C8">
      <w:pPr>
        <w:pStyle w:val="a3"/>
        <w:numPr>
          <w:ilvl w:val="0"/>
          <w:numId w:val="20"/>
        </w:numPr>
        <w:spacing w:after="0" w:line="360" w:lineRule="auto"/>
        <w:jc w:val="both"/>
        <w:rPr>
          <w:rFonts w:ascii="Times New Roman" w:hAnsi="Times New Roman" w:cs="Times New Roman"/>
          <w:b/>
          <w:sz w:val="28"/>
          <w:szCs w:val="28"/>
        </w:rPr>
      </w:pPr>
      <w:r w:rsidRPr="00823B2B">
        <w:rPr>
          <w:rFonts w:ascii="Times New Roman" w:hAnsi="Times New Roman" w:cs="Times New Roman"/>
          <w:sz w:val="28"/>
        </w:rPr>
        <w:t>ФЗ №323 от 21.10. 2011 г. «Об основах охраны здоровья граждан РФ»</w:t>
      </w:r>
    </w:p>
    <w:p w:rsidR="00823B2B" w:rsidRPr="00823B2B" w:rsidRDefault="00823B2B" w:rsidP="001243C8">
      <w:pPr>
        <w:pStyle w:val="a3"/>
        <w:numPr>
          <w:ilvl w:val="0"/>
          <w:numId w:val="20"/>
        </w:numPr>
        <w:spacing w:after="0" w:line="360" w:lineRule="auto"/>
        <w:jc w:val="both"/>
        <w:rPr>
          <w:rFonts w:ascii="Times New Roman" w:hAnsi="Times New Roman" w:cs="Times New Roman"/>
          <w:sz w:val="28"/>
          <w:szCs w:val="28"/>
        </w:rPr>
      </w:pPr>
      <w:r w:rsidRPr="00823B2B">
        <w:rPr>
          <w:rFonts w:ascii="Times New Roman" w:hAnsi="Times New Roman" w:cs="Times New Roman"/>
          <w:sz w:val="28"/>
        </w:rPr>
        <w:t>ФЗ</w:t>
      </w:r>
      <w:r>
        <w:rPr>
          <w:rFonts w:ascii="Times New Roman" w:hAnsi="Times New Roman" w:cs="Times New Roman"/>
          <w:sz w:val="28"/>
        </w:rPr>
        <w:t xml:space="preserve"> </w:t>
      </w:r>
      <w:r w:rsidRPr="00823B2B">
        <w:rPr>
          <w:rFonts w:ascii="Times New Roman" w:hAnsi="Times New Roman" w:cs="Times New Roman"/>
          <w:sz w:val="28"/>
        </w:rPr>
        <w:t>№ 326 от 29.10.2010 г «Об обязательно</w:t>
      </w:r>
      <w:r>
        <w:rPr>
          <w:rFonts w:ascii="Times New Roman" w:hAnsi="Times New Roman" w:cs="Times New Roman"/>
          <w:sz w:val="28"/>
        </w:rPr>
        <w:t xml:space="preserve">м медицинском страховании </w:t>
      </w:r>
      <w:r w:rsidRPr="00823B2B">
        <w:rPr>
          <w:rFonts w:ascii="Times New Roman" w:hAnsi="Times New Roman" w:cs="Times New Roman"/>
          <w:sz w:val="28"/>
        </w:rPr>
        <w:t>в РФ.</w:t>
      </w:r>
    </w:p>
    <w:p w:rsidR="00823B2B" w:rsidRPr="00823B2B" w:rsidRDefault="00317497" w:rsidP="001243C8">
      <w:pPr>
        <w:pStyle w:val="a3"/>
        <w:numPr>
          <w:ilvl w:val="0"/>
          <w:numId w:val="20"/>
        </w:numPr>
        <w:spacing w:after="0" w:line="360" w:lineRule="auto"/>
        <w:jc w:val="both"/>
        <w:rPr>
          <w:rFonts w:ascii="Times New Roman" w:hAnsi="Times New Roman" w:cs="Times New Roman"/>
          <w:b/>
          <w:color w:val="000000" w:themeColor="text1"/>
          <w:sz w:val="28"/>
          <w:szCs w:val="28"/>
        </w:rPr>
      </w:pPr>
      <w:proofErr w:type="spellStart"/>
      <w:r>
        <w:rPr>
          <w:rFonts w:ascii="Times New Roman" w:hAnsi="Times New Roman" w:cs="Times New Roman"/>
          <w:bCs/>
          <w:color w:val="000000" w:themeColor="text1"/>
          <w:sz w:val="28"/>
          <w:szCs w:val="28"/>
          <w:shd w:val="clear" w:color="auto" w:fill="FFFFFF"/>
        </w:rPr>
        <w:t>СанПин</w:t>
      </w:r>
      <w:proofErr w:type="spellEnd"/>
      <w:r>
        <w:rPr>
          <w:rFonts w:ascii="Times New Roman" w:hAnsi="Times New Roman" w:cs="Times New Roman"/>
          <w:bCs/>
          <w:color w:val="000000" w:themeColor="text1"/>
          <w:sz w:val="28"/>
          <w:szCs w:val="28"/>
          <w:shd w:val="clear" w:color="auto" w:fill="FFFFFF"/>
        </w:rPr>
        <w:t xml:space="preserve"> </w:t>
      </w:r>
      <w:r w:rsidR="00823B2B" w:rsidRPr="00823B2B">
        <w:rPr>
          <w:rFonts w:ascii="Times New Roman" w:hAnsi="Times New Roman" w:cs="Times New Roman"/>
          <w:bCs/>
          <w:color w:val="000000" w:themeColor="text1"/>
          <w:sz w:val="28"/>
          <w:szCs w:val="28"/>
          <w:shd w:val="clear" w:color="auto" w:fill="FFFFFF"/>
        </w:rPr>
        <w:t>2</w:t>
      </w:r>
      <w:r w:rsidR="00823B2B" w:rsidRPr="00823B2B">
        <w:rPr>
          <w:rFonts w:ascii="Times New Roman" w:hAnsi="Times New Roman" w:cs="Times New Roman"/>
          <w:color w:val="000000" w:themeColor="text1"/>
          <w:sz w:val="28"/>
          <w:szCs w:val="28"/>
          <w:shd w:val="clear" w:color="auto" w:fill="FFFFFF"/>
        </w:rPr>
        <w:t>.</w:t>
      </w:r>
      <w:r w:rsidR="00823B2B" w:rsidRPr="00823B2B">
        <w:rPr>
          <w:rFonts w:ascii="Times New Roman" w:hAnsi="Times New Roman" w:cs="Times New Roman"/>
          <w:bCs/>
          <w:color w:val="000000" w:themeColor="text1"/>
          <w:sz w:val="28"/>
          <w:szCs w:val="28"/>
          <w:shd w:val="clear" w:color="auto" w:fill="FFFFFF"/>
        </w:rPr>
        <w:t>1</w:t>
      </w:r>
      <w:r w:rsidR="00823B2B" w:rsidRPr="00823B2B">
        <w:rPr>
          <w:rFonts w:ascii="Times New Roman" w:hAnsi="Times New Roman" w:cs="Times New Roman"/>
          <w:color w:val="000000" w:themeColor="text1"/>
          <w:sz w:val="28"/>
          <w:szCs w:val="28"/>
          <w:shd w:val="clear" w:color="auto" w:fill="FFFFFF"/>
        </w:rPr>
        <w:t>.</w:t>
      </w:r>
      <w:r w:rsidR="00823B2B" w:rsidRPr="00823B2B">
        <w:rPr>
          <w:rFonts w:ascii="Times New Roman" w:hAnsi="Times New Roman" w:cs="Times New Roman"/>
          <w:bCs/>
          <w:color w:val="000000" w:themeColor="text1"/>
          <w:sz w:val="28"/>
          <w:szCs w:val="28"/>
          <w:shd w:val="clear" w:color="auto" w:fill="FFFFFF"/>
        </w:rPr>
        <w:t>3678</w:t>
      </w:r>
      <w:r w:rsidR="00823B2B" w:rsidRPr="00823B2B">
        <w:rPr>
          <w:rFonts w:ascii="Times New Roman" w:hAnsi="Times New Roman" w:cs="Times New Roman"/>
          <w:color w:val="000000" w:themeColor="text1"/>
          <w:sz w:val="28"/>
          <w:szCs w:val="28"/>
          <w:shd w:val="clear" w:color="auto" w:fill="FFFFFF"/>
        </w:rPr>
        <w:t>-</w:t>
      </w:r>
      <w:r w:rsidR="00823B2B" w:rsidRPr="00823B2B">
        <w:rPr>
          <w:rFonts w:ascii="Times New Roman" w:hAnsi="Times New Roman" w:cs="Times New Roman"/>
          <w:bCs/>
          <w:color w:val="000000" w:themeColor="text1"/>
          <w:sz w:val="28"/>
          <w:szCs w:val="28"/>
          <w:shd w:val="clear" w:color="auto" w:fill="FFFFFF"/>
        </w:rPr>
        <w:t>20</w:t>
      </w:r>
      <w:r w:rsidR="00823B2B">
        <w:rPr>
          <w:rFonts w:ascii="Times New Roman" w:hAnsi="Times New Roman" w:cs="Times New Roman"/>
          <w:bCs/>
          <w:color w:val="000000" w:themeColor="text1"/>
          <w:sz w:val="28"/>
          <w:szCs w:val="28"/>
          <w:shd w:val="clear" w:color="auto" w:fill="FFFFFF"/>
        </w:rPr>
        <w:t xml:space="preserve"> </w:t>
      </w:r>
      <w:r w:rsidR="00823B2B">
        <w:rPr>
          <w:rFonts w:ascii="Times New Roman" w:hAnsi="Times New Roman" w:cs="Times New Roman"/>
          <w:color w:val="000000" w:themeColor="text1"/>
          <w:sz w:val="28"/>
          <w:szCs w:val="28"/>
          <w:shd w:val="clear" w:color="auto" w:fill="FFFFFF"/>
        </w:rPr>
        <w:t>"</w:t>
      </w:r>
      <w:r w:rsidR="00823B2B" w:rsidRPr="00823B2B">
        <w:rPr>
          <w:rFonts w:ascii="Times New Roman" w:hAnsi="Times New Roman" w:cs="Times New Roman"/>
          <w:bCs/>
          <w:color w:val="000000" w:themeColor="text1"/>
          <w:sz w:val="28"/>
          <w:szCs w:val="28"/>
          <w:shd w:val="clear" w:color="auto" w:fill="FFFFFF"/>
        </w:rPr>
        <w:t>Санитарно</w:t>
      </w:r>
      <w:r w:rsidR="00823B2B" w:rsidRPr="00823B2B">
        <w:rPr>
          <w:rFonts w:ascii="Times New Roman" w:hAnsi="Times New Roman" w:cs="Times New Roman"/>
          <w:color w:val="000000" w:themeColor="text1"/>
          <w:sz w:val="28"/>
          <w:szCs w:val="28"/>
          <w:shd w:val="clear" w:color="auto" w:fill="FFFFFF"/>
        </w:rPr>
        <w:t>-эпидемиологические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r w:rsidR="00823B2B">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w:t>
      </w:r>
    </w:p>
    <w:p w:rsidR="00823B2B" w:rsidRPr="00823B2B" w:rsidRDefault="00823B2B" w:rsidP="001243C8">
      <w:pPr>
        <w:pStyle w:val="a3"/>
        <w:numPr>
          <w:ilvl w:val="0"/>
          <w:numId w:val="20"/>
        </w:numPr>
        <w:spacing w:after="0" w:line="360" w:lineRule="auto"/>
        <w:ind w:left="714" w:hanging="357"/>
        <w:jc w:val="both"/>
        <w:rPr>
          <w:rFonts w:ascii="Times New Roman" w:hAnsi="Times New Roman" w:cs="Times New Roman"/>
          <w:b/>
          <w:color w:val="000000" w:themeColor="text1"/>
          <w:sz w:val="28"/>
          <w:szCs w:val="28"/>
        </w:rPr>
      </w:pPr>
      <w:r w:rsidRPr="00823B2B">
        <w:rPr>
          <w:rFonts w:ascii="Times New Roman" w:hAnsi="Times New Roman" w:cs="Times New Roman"/>
          <w:bCs/>
          <w:color w:val="000000" w:themeColor="text1"/>
          <w:sz w:val="28"/>
          <w:szCs w:val="28"/>
          <w:shd w:val="clear" w:color="auto" w:fill="FFFFFF"/>
        </w:rPr>
        <w:t>СанПиН</w:t>
      </w:r>
      <w:r w:rsidRPr="00823B2B">
        <w:rPr>
          <w:rFonts w:ascii="Times New Roman" w:hAnsi="Times New Roman" w:cs="Times New Roman"/>
          <w:color w:val="000000" w:themeColor="text1"/>
          <w:sz w:val="28"/>
          <w:szCs w:val="28"/>
          <w:shd w:val="clear" w:color="auto" w:fill="FFFFFF"/>
        </w:rPr>
        <w:t> </w:t>
      </w:r>
      <w:r w:rsidRPr="00823B2B">
        <w:rPr>
          <w:rFonts w:ascii="Times New Roman" w:hAnsi="Times New Roman" w:cs="Times New Roman"/>
          <w:bCs/>
          <w:color w:val="000000" w:themeColor="text1"/>
          <w:sz w:val="28"/>
          <w:szCs w:val="28"/>
          <w:shd w:val="clear" w:color="auto" w:fill="FFFFFF"/>
        </w:rPr>
        <w:t>2</w:t>
      </w:r>
      <w:r w:rsidRPr="00823B2B">
        <w:rPr>
          <w:rFonts w:ascii="Times New Roman" w:hAnsi="Times New Roman" w:cs="Times New Roman"/>
          <w:color w:val="000000" w:themeColor="text1"/>
          <w:sz w:val="28"/>
          <w:szCs w:val="28"/>
          <w:shd w:val="clear" w:color="auto" w:fill="FFFFFF"/>
        </w:rPr>
        <w:t>.</w:t>
      </w:r>
      <w:r w:rsidRPr="00823B2B">
        <w:rPr>
          <w:rFonts w:ascii="Times New Roman" w:hAnsi="Times New Roman" w:cs="Times New Roman"/>
          <w:bCs/>
          <w:color w:val="000000" w:themeColor="text1"/>
          <w:sz w:val="28"/>
          <w:szCs w:val="28"/>
          <w:shd w:val="clear" w:color="auto" w:fill="FFFFFF"/>
        </w:rPr>
        <w:t>1</w:t>
      </w:r>
      <w:r w:rsidRPr="00823B2B">
        <w:rPr>
          <w:rFonts w:ascii="Times New Roman" w:hAnsi="Times New Roman" w:cs="Times New Roman"/>
          <w:color w:val="000000" w:themeColor="text1"/>
          <w:sz w:val="28"/>
          <w:szCs w:val="28"/>
          <w:shd w:val="clear" w:color="auto" w:fill="FFFFFF"/>
        </w:rPr>
        <w:t>.</w:t>
      </w:r>
      <w:r w:rsidRPr="00823B2B">
        <w:rPr>
          <w:rFonts w:ascii="Times New Roman" w:hAnsi="Times New Roman" w:cs="Times New Roman"/>
          <w:bCs/>
          <w:color w:val="000000" w:themeColor="text1"/>
          <w:sz w:val="28"/>
          <w:szCs w:val="28"/>
          <w:shd w:val="clear" w:color="auto" w:fill="FFFFFF"/>
        </w:rPr>
        <w:t>3684</w:t>
      </w:r>
      <w:r w:rsidRPr="00823B2B">
        <w:rPr>
          <w:rFonts w:ascii="Times New Roman" w:hAnsi="Times New Roman" w:cs="Times New Roman"/>
          <w:color w:val="000000" w:themeColor="text1"/>
          <w:sz w:val="28"/>
          <w:szCs w:val="28"/>
          <w:shd w:val="clear" w:color="auto" w:fill="FFFFFF"/>
        </w:rPr>
        <w:t> - </w:t>
      </w:r>
      <w:r w:rsidRPr="00823B2B">
        <w:rPr>
          <w:rFonts w:ascii="Times New Roman" w:hAnsi="Times New Roman" w:cs="Times New Roman"/>
          <w:bCs/>
          <w:color w:val="000000" w:themeColor="text1"/>
          <w:sz w:val="28"/>
          <w:szCs w:val="28"/>
          <w:shd w:val="clear" w:color="auto" w:fill="FFFFFF"/>
        </w:rPr>
        <w:t>21</w:t>
      </w:r>
      <w:r w:rsidRPr="00823B2B">
        <w:rPr>
          <w:rFonts w:ascii="Times New Roman" w:hAnsi="Times New Roman" w:cs="Times New Roman"/>
          <w:color w:val="000000" w:themeColor="text1"/>
          <w:sz w:val="28"/>
          <w:szCs w:val="28"/>
          <w:shd w:val="clear" w:color="auto" w:fill="FFFFFF"/>
        </w:rPr>
        <w:t> «</w:t>
      </w:r>
      <w:proofErr w:type="spellStart"/>
      <w:r w:rsidRPr="00823B2B">
        <w:rPr>
          <w:rFonts w:ascii="Times New Roman" w:hAnsi="Times New Roman" w:cs="Times New Roman"/>
          <w:bCs/>
          <w:color w:val="000000" w:themeColor="text1"/>
          <w:sz w:val="28"/>
          <w:szCs w:val="28"/>
          <w:shd w:val="clear" w:color="auto" w:fill="FFFFFF"/>
        </w:rPr>
        <w:t>Санитарно</w:t>
      </w:r>
      <w:proofErr w:type="spellEnd"/>
      <w:r w:rsidRPr="00823B2B">
        <w:rPr>
          <w:rFonts w:ascii="Times New Roman" w:hAnsi="Times New Roman" w:cs="Times New Roman"/>
          <w:color w:val="000000" w:themeColor="text1"/>
          <w:sz w:val="28"/>
          <w:szCs w:val="28"/>
          <w:shd w:val="clear" w:color="auto" w:fill="FFFFFF"/>
        </w:rPr>
        <w:t> - 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w:t>
      </w:r>
      <w:proofErr w:type="spellStart"/>
      <w:r w:rsidRPr="00823B2B">
        <w:rPr>
          <w:rFonts w:ascii="Times New Roman" w:hAnsi="Times New Roman" w:cs="Times New Roman"/>
          <w:bCs/>
          <w:color w:val="000000" w:themeColor="text1"/>
          <w:sz w:val="28"/>
          <w:szCs w:val="28"/>
          <w:shd w:val="clear" w:color="auto" w:fill="FFFFFF"/>
        </w:rPr>
        <w:t>санитарно</w:t>
      </w:r>
      <w:proofErr w:type="spellEnd"/>
      <w:r w:rsidRPr="00823B2B">
        <w:rPr>
          <w:rFonts w:ascii="Times New Roman" w:hAnsi="Times New Roman" w:cs="Times New Roman"/>
          <w:color w:val="000000" w:themeColor="text1"/>
          <w:sz w:val="28"/>
          <w:szCs w:val="28"/>
          <w:shd w:val="clear" w:color="auto" w:fill="FFFFFF"/>
        </w:rPr>
        <w:t> - противоэпидемических (профилактических) мероприятий».</w:t>
      </w:r>
    </w:p>
    <w:p w:rsidR="00823B2B" w:rsidRPr="00823B2B" w:rsidRDefault="00823B2B" w:rsidP="001243C8">
      <w:pPr>
        <w:pStyle w:val="a3"/>
        <w:numPr>
          <w:ilvl w:val="0"/>
          <w:numId w:val="20"/>
        </w:numPr>
        <w:spacing w:after="0" w:line="360" w:lineRule="auto"/>
        <w:ind w:left="714" w:hanging="357"/>
        <w:jc w:val="both"/>
        <w:rPr>
          <w:rFonts w:ascii="Times New Roman" w:hAnsi="Times New Roman" w:cs="Times New Roman"/>
          <w:color w:val="000000" w:themeColor="text1"/>
          <w:sz w:val="28"/>
          <w:szCs w:val="28"/>
        </w:rPr>
      </w:pPr>
      <w:proofErr w:type="spellStart"/>
      <w:r w:rsidRPr="00823B2B">
        <w:rPr>
          <w:rFonts w:ascii="Times New Roman" w:hAnsi="Times New Roman" w:cs="Times New Roman"/>
          <w:color w:val="000000" w:themeColor="text1"/>
          <w:sz w:val="28"/>
          <w:szCs w:val="28"/>
        </w:rPr>
        <w:t>СанПин</w:t>
      </w:r>
      <w:proofErr w:type="spellEnd"/>
      <w:r w:rsidRPr="00823B2B">
        <w:rPr>
          <w:rFonts w:ascii="Times New Roman" w:hAnsi="Times New Roman" w:cs="Times New Roman"/>
          <w:color w:val="000000" w:themeColor="text1"/>
          <w:sz w:val="28"/>
          <w:szCs w:val="28"/>
        </w:rPr>
        <w:t xml:space="preserve"> 3.3686-21 «Санитарно-эпидемиологические требовани</w:t>
      </w:r>
      <w:r>
        <w:rPr>
          <w:rFonts w:ascii="Times New Roman" w:hAnsi="Times New Roman" w:cs="Times New Roman"/>
          <w:color w:val="000000" w:themeColor="text1"/>
          <w:sz w:val="28"/>
          <w:szCs w:val="28"/>
        </w:rPr>
        <w:t xml:space="preserve">я по профилактике инфекционных </w:t>
      </w:r>
      <w:r w:rsidRPr="00823B2B">
        <w:rPr>
          <w:rFonts w:ascii="Times New Roman" w:hAnsi="Times New Roman" w:cs="Times New Roman"/>
          <w:color w:val="000000" w:themeColor="text1"/>
          <w:sz w:val="28"/>
          <w:szCs w:val="28"/>
        </w:rPr>
        <w:t>болезней»</w:t>
      </w:r>
      <w:r w:rsidR="00317497">
        <w:rPr>
          <w:rFonts w:ascii="Times New Roman" w:hAnsi="Times New Roman" w:cs="Times New Roman"/>
          <w:color w:val="000000" w:themeColor="text1"/>
          <w:sz w:val="28"/>
          <w:szCs w:val="28"/>
        </w:rPr>
        <w:t>.</w:t>
      </w:r>
    </w:p>
    <w:p w:rsidR="0009672B" w:rsidRDefault="0009672B" w:rsidP="00395498">
      <w:pPr>
        <w:tabs>
          <w:tab w:val="left" w:pos="708"/>
        </w:tabs>
        <w:suppressAutoHyphens/>
        <w:spacing w:after="0" w:line="360" w:lineRule="auto"/>
        <w:ind w:left="5245" w:hanging="4678"/>
        <w:jc w:val="both"/>
        <w:rPr>
          <w:rFonts w:ascii="Times New Roman" w:eastAsia="Times New Roman" w:hAnsi="Times New Roman" w:cs="Times New Roman"/>
          <w:color w:val="00000A"/>
          <w:sz w:val="28"/>
        </w:rPr>
      </w:pPr>
    </w:p>
    <w:p w:rsidR="0009672B" w:rsidRDefault="0009672B" w:rsidP="00823B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rsidP="00823B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rsidP="00823B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rsidP="00823B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317497" w:rsidRDefault="00317497">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317497" w:rsidRDefault="00317497">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317497" w:rsidRDefault="00317497">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317497" w:rsidRDefault="00317497" w:rsidP="00823B2B">
      <w:pPr>
        <w:tabs>
          <w:tab w:val="left" w:pos="708"/>
        </w:tabs>
        <w:suppressAutoHyphens/>
        <w:spacing w:after="0" w:line="240" w:lineRule="auto"/>
        <w:jc w:val="both"/>
        <w:rPr>
          <w:rFonts w:ascii="Times New Roman" w:eastAsia="Times New Roman" w:hAnsi="Times New Roman" w:cs="Times New Roman"/>
          <w:color w:val="00000A"/>
          <w:sz w:val="28"/>
        </w:rPr>
      </w:pPr>
    </w:p>
    <w:p w:rsidR="0009672B" w:rsidRDefault="003756A2">
      <w:pPr>
        <w:tabs>
          <w:tab w:val="left" w:pos="708"/>
        </w:tabs>
        <w:suppressAutoHyphen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Подпись общего руководителя ________________</w:t>
      </w: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3756A2">
      <w:pPr>
        <w:tabs>
          <w:tab w:val="left" w:pos="708"/>
        </w:tabs>
        <w:suppressAutoHyphen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Подпись студента________________________</w:t>
      </w:r>
    </w:p>
    <w:p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rsidR="0009672B" w:rsidRDefault="003756A2">
      <w:pPr>
        <w:tabs>
          <w:tab w:val="left" w:pos="708"/>
        </w:tabs>
        <w:suppressAutoHyphen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Печать лечебного учреждения</w:t>
      </w:r>
    </w:p>
    <w:p w:rsidR="0009672B" w:rsidRDefault="0009672B" w:rsidP="00395498">
      <w:pPr>
        <w:tabs>
          <w:tab w:val="left" w:pos="8505"/>
        </w:tabs>
        <w:spacing w:after="0" w:line="240" w:lineRule="auto"/>
        <w:rPr>
          <w:rFonts w:ascii="Times New Roman" w:eastAsia="Times New Roman" w:hAnsi="Times New Roman" w:cs="Times New Roman"/>
          <w:b/>
          <w:sz w:val="28"/>
        </w:rPr>
      </w:pPr>
    </w:p>
    <w:p w:rsidR="00317497" w:rsidRDefault="00317497" w:rsidP="00317497">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6.Содержание и объём произведенной работы</w:t>
      </w:r>
    </w:p>
    <w:p w:rsidR="00317497" w:rsidRDefault="00317497" w:rsidP="00317497">
      <w:pPr>
        <w:tabs>
          <w:tab w:val="left" w:pos="8505"/>
        </w:tabs>
        <w:spacing w:after="0" w:line="240" w:lineRule="auto"/>
        <w:jc w:val="center"/>
        <w:rPr>
          <w:rFonts w:ascii="Times New Roman" w:eastAsia="Times New Roman" w:hAnsi="Times New Roman" w:cs="Times New Roman"/>
          <w:b/>
          <w:sz w:val="28"/>
        </w:rPr>
      </w:pPr>
    </w:p>
    <w:p w:rsidR="00317497" w:rsidRDefault="00317497" w:rsidP="00317497">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День 1 (08.12.2021)</w:t>
      </w:r>
    </w:p>
    <w:p w:rsidR="00317497" w:rsidRDefault="00317497" w:rsidP="009563C2">
      <w:pPr>
        <w:spacing w:after="0" w:line="240" w:lineRule="auto"/>
        <w:jc w:val="both"/>
        <w:outlineLvl w:val="0"/>
        <w:rPr>
          <w:rFonts w:ascii="Times New Roman" w:eastAsia="Times New Roman" w:hAnsi="Times New Roman" w:cs="Times New Roman"/>
          <w:b/>
          <w:sz w:val="28"/>
        </w:rPr>
      </w:pPr>
    </w:p>
    <w:p w:rsidR="00317497" w:rsidRPr="00FB51C2" w:rsidRDefault="00317497" w:rsidP="00395498">
      <w:pPr>
        <w:spacing w:after="0" w:line="360" w:lineRule="auto"/>
        <w:jc w:val="both"/>
        <w:outlineLvl w:val="0"/>
        <w:rPr>
          <w:rFonts w:ascii="Times New Roman" w:hAnsi="Times New Roman" w:cs="Times New Roman"/>
          <w:b/>
          <w:sz w:val="28"/>
          <w:szCs w:val="28"/>
        </w:rPr>
      </w:pPr>
      <w:r w:rsidRPr="00FB51C2">
        <w:rPr>
          <w:rFonts w:ascii="Times New Roman" w:hAnsi="Times New Roman" w:cs="Times New Roman"/>
          <w:b/>
          <w:sz w:val="28"/>
          <w:szCs w:val="28"/>
        </w:rPr>
        <w:t>Общая характеристика клинико-диагностической лаборатории</w:t>
      </w:r>
    </w:p>
    <w:p w:rsidR="00317497" w:rsidRPr="003B58B2" w:rsidRDefault="00317497" w:rsidP="00395498">
      <w:pPr>
        <w:spacing w:after="0" w:line="360" w:lineRule="auto"/>
        <w:jc w:val="both"/>
        <w:rPr>
          <w:rFonts w:ascii="Times New Roman" w:hAnsi="Times New Roman" w:cs="Times New Roman"/>
          <w:b/>
          <w:sz w:val="28"/>
          <w:szCs w:val="28"/>
        </w:rPr>
      </w:pPr>
      <w:r w:rsidRPr="00FB51C2">
        <w:rPr>
          <w:rFonts w:ascii="Times New Roman" w:hAnsi="Times New Roman" w:cs="Times New Roman"/>
          <w:b/>
          <w:sz w:val="28"/>
          <w:szCs w:val="28"/>
        </w:rPr>
        <w:t>КГБУЗ КМДКБ № 1</w:t>
      </w:r>
    </w:p>
    <w:p w:rsidR="00317497" w:rsidRPr="003B58B2" w:rsidRDefault="00317497" w:rsidP="00395498">
      <w:pPr>
        <w:widowControl w:val="0"/>
        <w:autoSpaceDE w:val="0"/>
        <w:autoSpaceDN w:val="0"/>
        <w:adjustRightInd w:val="0"/>
        <w:spacing w:after="0" w:line="360" w:lineRule="auto"/>
        <w:ind w:firstLine="425"/>
        <w:jc w:val="both"/>
        <w:rPr>
          <w:rFonts w:ascii="Times New Roman" w:hAnsi="Times New Roman" w:cs="Times New Roman"/>
          <w:sz w:val="28"/>
          <w:szCs w:val="28"/>
        </w:rPr>
      </w:pPr>
      <w:r w:rsidRPr="003B58B2">
        <w:rPr>
          <w:rFonts w:ascii="Times New Roman" w:hAnsi="Times New Roman" w:cs="Times New Roman"/>
          <w:color w:val="000000"/>
          <w:sz w:val="28"/>
          <w:szCs w:val="28"/>
        </w:rPr>
        <w:t>Я проходила практику в клинико-диагностической лаборатории КГБУЗ КМДКБ №1, которая находится по адресу ул. Ленина 149.</w:t>
      </w:r>
      <w:r w:rsidRPr="003B58B2">
        <w:rPr>
          <w:rFonts w:ascii="Times New Roman" w:hAnsi="Times New Roman" w:cs="Times New Roman"/>
          <w:sz w:val="28"/>
          <w:szCs w:val="28"/>
        </w:rPr>
        <w:t xml:space="preserve"> </w:t>
      </w:r>
    </w:p>
    <w:p w:rsidR="00317497" w:rsidRPr="003B58B2" w:rsidRDefault="00317497" w:rsidP="00395498">
      <w:pPr>
        <w:widowControl w:val="0"/>
        <w:autoSpaceDE w:val="0"/>
        <w:autoSpaceDN w:val="0"/>
        <w:adjustRightInd w:val="0"/>
        <w:spacing w:after="0" w:line="360" w:lineRule="auto"/>
        <w:jc w:val="both"/>
        <w:rPr>
          <w:rFonts w:ascii="Times New Roman" w:hAnsi="Times New Roman" w:cs="Times New Roman"/>
          <w:sz w:val="28"/>
          <w:szCs w:val="28"/>
        </w:rPr>
      </w:pPr>
      <w:r w:rsidRPr="003B58B2">
        <w:rPr>
          <w:rFonts w:ascii="Times New Roman" w:hAnsi="Times New Roman" w:cs="Times New Roman"/>
          <w:sz w:val="28"/>
          <w:szCs w:val="28"/>
        </w:rPr>
        <w:t xml:space="preserve">Зав. Лабораторией: </w:t>
      </w:r>
      <w:proofErr w:type="spellStart"/>
      <w:r>
        <w:rPr>
          <w:rFonts w:ascii="Times New Roman" w:hAnsi="Times New Roman" w:cs="Times New Roman"/>
          <w:sz w:val="28"/>
          <w:szCs w:val="28"/>
        </w:rPr>
        <w:t>Кулачкова</w:t>
      </w:r>
      <w:proofErr w:type="spellEnd"/>
      <w:r>
        <w:rPr>
          <w:rFonts w:ascii="Times New Roman" w:hAnsi="Times New Roman" w:cs="Times New Roman"/>
          <w:sz w:val="28"/>
          <w:szCs w:val="28"/>
        </w:rPr>
        <w:t xml:space="preserve"> Анна Владимировна.</w:t>
      </w:r>
    </w:p>
    <w:p w:rsidR="00317497" w:rsidRPr="003B58B2" w:rsidRDefault="00317497" w:rsidP="00395498">
      <w:pPr>
        <w:widowControl w:val="0"/>
        <w:autoSpaceDE w:val="0"/>
        <w:autoSpaceDN w:val="0"/>
        <w:adjustRightInd w:val="0"/>
        <w:spacing w:after="0" w:line="360" w:lineRule="auto"/>
        <w:jc w:val="both"/>
        <w:rPr>
          <w:rFonts w:ascii="Times New Roman" w:hAnsi="Times New Roman" w:cs="Times New Roman"/>
          <w:sz w:val="28"/>
          <w:szCs w:val="28"/>
        </w:rPr>
      </w:pPr>
      <w:r w:rsidRPr="003B58B2">
        <w:rPr>
          <w:rFonts w:ascii="Times New Roman" w:hAnsi="Times New Roman" w:cs="Times New Roman"/>
          <w:sz w:val="28"/>
          <w:szCs w:val="28"/>
        </w:rPr>
        <w:t>Телефон рабочий – 221-79-22.</w:t>
      </w:r>
    </w:p>
    <w:p w:rsidR="00317497" w:rsidRPr="003B58B2" w:rsidRDefault="00317497" w:rsidP="00395498">
      <w:pPr>
        <w:spacing w:after="0" w:line="360" w:lineRule="auto"/>
        <w:ind w:firstLine="426"/>
        <w:contextualSpacing/>
        <w:jc w:val="both"/>
        <w:rPr>
          <w:rFonts w:ascii="Times New Roman" w:hAnsi="Times New Roman" w:cs="Times New Roman"/>
          <w:sz w:val="28"/>
          <w:szCs w:val="28"/>
        </w:rPr>
      </w:pPr>
      <w:r w:rsidRPr="003B58B2">
        <w:rPr>
          <w:rFonts w:ascii="Times New Roman" w:hAnsi="Times New Roman" w:cs="Times New Roman"/>
          <w:sz w:val="28"/>
          <w:szCs w:val="28"/>
        </w:rPr>
        <w:t>Лаборатория разделена на 2 зоны: «чистую зону» и «грязную зону». В «чистой зоне» КДЛ имеет отдельно выделенные: кабинет заведующей лаборатории, кабинет старшего лаборанта, комната персонала, туалет, душевую.</w:t>
      </w:r>
    </w:p>
    <w:p w:rsidR="00317497" w:rsidRPr="003B58B2" w:rsidRDefault="00317497" w:rsidP="00395498">
      <w:pPr>
        <w:widowControl w:val="0"/>
        <w:autoSpaceDE w:val="0"/>
        <w:autoSpaceDN w:val="0"/>
        <w:adjustRightInd w:val="0"/>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 xml:space="preserve">Лаборатория состоит из 4 отделов: гематологического, клинического, биохимического и иммунологического. На данной практике я большую часть времени работала в клиническом отделе.  </w:t>
      </w:r>
    </w:p>
    <w:p w:rsidR="00317497" w:rsidRDefault="00317497" w:rsidP="00395498">
      <w:pPr>
        <w:widowControl w:val="0"/>
        <w:autoSpaceDE w:val="0"/>
        <w:autoSpaceDN w:val="0"/>
        <w:adjustRightInd w:val="0"/>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Клинический отдел включает в себя: комнату приема биологического материала, р</w:t>
      </w:r>
      <w:r>
        <w:rPr>
          <w:rFonts w:ascii="Times New Roman" w:hAnsi="Times New Roman" w:cs="Times New Roman"/>
          <w:sz w:val="28"/>
          <w:szCs w:val="28"/>
        </w:rPr>
        <w:t>абочую комнату. Рабочая комната оснащена</w:t>
      </w:r>
      <w:r w:rsidRPr="003B58B2">
        <w:rPr>
          <w:rFonts w:ascii="Times New Roman" w:hAnsi="Times New Roman" w:cs="Times New Roman"/>
          <w:sz w:val="28"/>
          <w:szCs w:val="28"/>
        </w:rPr>
        <w:t xml:space="preserve"> приточной вентиляцией. В клиническом отделе производятся </w:t>
      </w:r>
      <w:proofErr w:type="spellStart"/>
      <w:r w:rsidRPr="003B58B2">
        <w:rPr>
          <w:rFonts w:ascii="Times New Roman" w:hAnsi="Times New Roman" w:cs="Times New Roman"/>
          <w:sz w:val="28"/>
          <w:szCs w:val="28"/>
        </w:rPr>
        <w:t>паразитологические</w:t>
      </w:r>
      <w:proofErr w:type="spellEnd"/>
      <w:r w:rsidRPr="003B58B2">
        <w:rPr>
          <w:rFonts w:ascii="Times New Roman" w:hAnsi="Times New Roman" w:cs="Times New Roman"/>
          <w:sz w:val="28"/>
          <w:szCs w:val="28"/>
        </w:rPr>
        <w:t xml:space="preserve"> и копр</w:t>
      </w:r>
      <w:r>
        <w:rPr>
          <w:rFonts w:ascii="Times New Roman" w:hAnsi="Times New Roman" w:cs="Times New Roman"/>
          <w:sz w:val="28"/>
          <w:szCs w:val="28"/>
        </w:rPr>
        <w:t xml:space="preserve">ологические исследования кала, </w:t>
      </w:r>
      <w:r w:rsidRPr="003B58B2">
        <w:rPr>
          <w:rFonts w:ascii="Times New Roman" w:hAnsi="Times New Roman" w:cs="Times New Roman"/>
          <w:sz w:val="28"/>
          <w:szCs w:val="28"/>
        </w:rPr>
        <w:t>исследование мочи</w:t>
      </w:r>
      <w:r>
        <w:rPr>
          <w:rFonts w:ascii="Times New Roman" w:hAnsi="Times New Roman" w:cs="Times New Roman"/>
          <w:sz w:val="28"/>
          <w:szCs w:val="28"/>
        </w:rPr>
        <w:t>, ликвора.</w:t>
      </w:r>
    </w:p>
    <w:p w:rsidR="00661737" w:rsidRDefault="00661737" w:rsidP="00395498">
      <w:pPr>
        <w:widowControl w:val="0"/>
        <w:autoSpaceDE w:val="0"/>
        <w:autoSpaceDN w:val="0"/>
        <w:adjustRightInd w:val="0"/>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В каждом кабинете должна быть укомплектована аптечка первой помощи (рис.1)</w:t>
      </w:r>
    </w:p>
    <w:p w:rsidR="00661737" w:rsidRDefault="00661737" w:rsidP="00661737">
      <w:pPr>
        <w:widowControl w:val="0"/>
        <w:autoSpaceDE w:val="0"/>
        <w:autoSpaceDN w:val="0"/>
        <w:adjustRightInd w:val="0"/>
        <w:spacing w:after="0" w:line="240" w:lineRule="auto"/>
        <w:ind w:firstLine="426"/>
        <w:jc w:val="center"/>
        <w:rPr>
          <w:rFonts w:ascii="Times New Roman" w:hAnsi="Times New Roman" w:cs="Times New Roman"/>
          <w:sz w:val="28"/>
          <w:szCs w:val="28"/>
        </w:rPr>
      </w:pPr>
      <w:r>
        <w:rPr>
          <w:noProof/>
        </w:rPr>
        <w:drawing>
          <wp:inline distT="0" distB="0" distL="0" distR="0">
            <wp:extent cx="3124200" cy="2196149"/>
            <wp:effectExtent l="133350" t="76200" r="76200" b="128270"/>
            <wp:docPr id="1" name="Рисунок 1" descr="https://sun9-42.userapi.com/impg/o_bdINpPi3xhZQXctqLGHvEaQTec29r1SLStkA/WxTPERRKvwA.jpg?size=810x1080&amp;quality=95&amp;sign=ae5cf1d073139b01f81057ec66db6a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2.userapi.com/impg/o_bdINpPi3xhZQXctqLGHvEaQTec29r1SLStkA/WxTPERRKvwA.jpg?size=810x1080&amp;quality=95&amp;sign=ae5cf1d073139b01f81057ec66db6abf&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1024" cy="22009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17497" w:rsidRPr="00395498" w:rsidRDefault="00661737" w:rsidP="00395498">
      <w:pPr>
        <w:widowControl w:val="0"/>
        <w:autoSpaceDE w:val="0"/>
        <w:autoSpaceDN w:val="0"/>
        <w:adjustRightInd w:val="0"/>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rPr>
        <w:t>Рисунок 1 – Аптечка первой помощи</w:t>
      </w:r>
    </w:p>
    <w:p w:rsidR="00317497" w:rsidRPr="00FB51C2" w:rsidRDefault="00317497" w:rsidP="00395498">
      <w:pPr>
        <w:spacing w:after="0" w:line="360" w:lineRule="auto"/>
        <w:rPr>
          <w:rFonts w:ascii="Times New Roman" w:hAnsi="Times New Roman" w:cs="Times New Roman"/>
          <w:b/>
          <w:sz w:val="28"/>
          <w:szCs w:val="28"/>
          <w:u w:val="single"/>
        </w:rPr>
      </w:pPr>
      <w:r w:rsidRPr="00FB51C2">
        <w:rPr>
          <w:rFonts w:ascii="Times New Roman" w:hAnsi="Times New Roman" w:cs="Times New Roman"/>
          <w:b/>
          <w:color w:val="000000"/>
          <w:sz w:val="28"/>
          <w:szCs w:val="28"/>
        </w:rPr>
        <w:lastRenderedPageBreak/>
        <w:t>Санитарно- эпидемиологические требования к обращению с медицинскими отходами</w:t>
      </w:r>
    </w:p>
    <w:p w:rsidR="00317497" w:rsidRPr="00317497" w:rsidRDefault="00317497" w:rsidP="00395498">
      <w:pPr>
        <w:widowControl w:val="0"/>
        <w:autoSpaceDE w:val="0"/>
        <w:autoSpaceDN w:val="0"/>
        <w:adjustRightInd w:val="0"/>
        <w:spacing w:line="360" w:lineRule="auto"/>
        <w:ind w:firstLine="426"/>
        <w:jc w:val="both"/>
        <w:rPr>
          <w:rFonts w:ascii="Calibri" w:hAnsi="Calibri" w:cs="Calibri"/>
          <w:b/>
          <w:bCs/>
          <w:sz w:val="32"/>
          <w:szCs w:val="32"/>
        </w:rPr>
      </w:pPr>
      <w:r w:rsidRPr="00317497">
        <w:rPr>
          <w:rFonts w:ascii="Times New Roman" w:hAnsi="Times New Roman" w:cs="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 классы (</w:t>
      </w:r>
      <w:r w:rsidRPr="00317497">
        <w:rPr>
          <w:rFonts w:ascii="Times New Roman" w:hAnsi="Times New Roman" w:cs="Times New Roman"/>
          <w:bCs/>
          <w:sz w:val="28"/>
          <w:szCs w:val="28"/>
        </w:rPr>
        <w:t>Сан</w:t>
      </w:r>
      <w:r w:rsidR="00661737">
        <w:rPr>
          <w:rFonts w:ascii="Times New Roman" w:hAnsi="Times New Roman" w:cs="Times New Roman"/>
          <w:bCs/>
          <w:sz w:val="28"/>
          <w:szCs w:val="28"/>
        </w:rPr>
        <w:t>ПиН 2.1.2790-10 от 09.12.2010 «</w:t>
      </w:r>
      <w:r w:rsidRPr="00317497">
        <w:rPr>
          <w:rFonts w:ascii="Times New Roman" w:hAnsi="Times New Roman" w:cs="Times New Roman"/>
          <w:bCs/>
          <w:sz w:val="28"/>
          <w:szCs w:val="28"/>
        </w:rPr>
        <w:t>Санитарно- эпидемиологические требования к обращению с медицинскими отходами».</w:t>
      </w:r>
      <w:r w:rsidRPr="00317497">
        <w:rPr>
          <w:rFonts w:ascii="Times New Roman" w:hAnsi="Times New Roman" w:cs="Times New Roman"/>
          <w:sz w:val="28"/>
          <w:szCs w:val="28"/>
        </w:rPr>
        <w:t>):</w:t>
      </w:r>
    </w:p>
    <w:p w:rsidR="00317497" w:rsidRPr="00317497" w:rsidRDefault="00317497" w:rsidP="00395498">
      <w:pPr>
        <w:spacing w:after="0" w:line="360" w:lineRule="auto"/>
        <w:jc w:val="both"/>
        <w:rPr>
          <w:rFonts w:ascii="Times New Roman" w:hAnsi="Times New Roman" w:cs="Times New Roman"/>
          <w:sz w:val="28"/>
          <w:szCs w:val="28"/>
        </w:rPr>
      </w:pPr>
      <w:r w:rsidRPr="00317497">
        <w:rPr>
          <w:rFonts w:ascii="Times New Roman" w:hAnsi="Times New Roman" w:cs="Times New Roman"/>
          <w:sz w:val="28"/>
          <w:szCs w:val="28"/>
        </w:rPr>
        <w:t>- класс А (неопасные) – отходы, не имеющие контакта с зараженными или условно зараженными ПБА I-IV групп патогенности (различная макулатура, упаковочный материал, негодная мебель, строительный мусор и др.);</w:t>
      </w:r>
    </w:p>
    <w:p w:rsidR="00317497" w:rsidRPr="003B58B2" w:rsidRDefault="00317497" w:rsidP="00395498">
      <w:pPr>
        <w:spacing w:after="0" w:line="360" w:lineRule="auto"/>
        <w:jc w:val="both"/>
        <w:rPr>
          <w:rFonts w:ascii="Times New Roman" w:hAnsi="Times New Roman" w:cs="Times New Roman"/>
          <w:sz w:val="28"/>
          <w:szCs w:val="28"/>
        </w:rPr>
      </w:pPr>
      <w:r w:rsidRPr="00317497">
        <w:rPr>
          <w:rFonts w:ascii="Times New Roman" w:hAnsi="Times New Roman" w:cs="Times New Roman"/>
          <w:sz w:val="28"/>
          <w:szCs w:val="28"/>
        </w:rPr>
        <w:t xml:space="preserve">- класс Б (опасные) – </w:t>
      </w:r>
      <w:r w:rsidRPr="00317497">
        <w:rPr>
          <w:rFonts w:ascii="Times New Roman" w:hAnsi="Times New Roman"/>
          <w:sz w:val="28"/>
          <w:szCs w:val="28"/>
        </w:rPr>
        <w:t>инфицированные и потенциально инфицированные</w:t>
      </w:r>
      <w:r w:rsidRPr="00B07CB7">
        <w:rPr>
          <w:rFonts w:ascii="Times New Roman" w:hAnsi="Times New Roman"/>
          <w:sz w:val="28"/>
          <w:szCs w:val="28"/>
        </w:rPr>
        <w:t xml:space="preserve"> отходы. Материалы и инструменты, предметы, загрязненные кровью и/или дру</w:t>
      </w:r>
      <w:r w:rsidR="00661737">
        <w:rPr>
          <w:rFonts w:ascii="Times New Roman" w:hAnsi="Times New Roman"/>
          <w:sz w:val="28"/>
          <w:szCs w:val="28"/>
        </w:rPr>
        <w:t>гими биологическими жидкостями.</w:t>
      </w:r>
    </w:p>
    <w:p w:rsidR="00317497" w:rsidRPr="003B58B2" w:rsidRDefault="00317497" w:rsidP="00395498">
      <w:pPr>
        <w:spacing w:after="0" w:line="360" w:lineRule="auto"/>
        <w:jc w:val="both"/>
        <w:rPr>
          <w:rFonts w:ascii="Times New Roman" w:hAnsi="Times New Roman" w:cs="Times New Roman"/>
          <w:sz w:val="28"/>
          <w:szCs w:val="28"/>
        </w:rPr>
      </w:pPr>
      <w:r w:rsidRPr="003B58B2">
        <w:rPr>
          <w:rFonts w:ascii="Times New Roman" w:hAnsi="Times New Roman" w:cs="Times New Roman"/>
          <w:sz w:val="28"/>
          <w:szCs w:val="28"/>
        </w:rPr>
        <w:t xml:space="preserve">- класс В (чрезвычайно опасные) – </w:t>
      </w:r>
      <w:r>
        <w:rPr>
          <w:rFonts w:ascii="Times New Roman" w:hAnsi="Times New Roman"/>
          <w:sz w:val="28"/>
          <w:szCs w:val="28"/>
        </w:rPr>
        <w:t>м</w:t>
      </w:r>
      <w:r w:rsidRPr="00B07CB7">
        <w:rPr>
          <w:rFonts w:ascii="Times New Roman" w:hAnsi="Times New Roman"/>
          <w:sz w:val="28"/>
          <w:szCs w:val="28"/>
        </w:rPr>
        <w:t>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r>
        <w:rPr>
          <w:rFonts w:ascii="Times New Roman" w:hAnsi="Times New Roman"/>
          <w:sz w:val="28"/>
          <w:szCs w:val="28"/>
        </w:rPr>
        <w:t xml:space="preserve"> </w:t>
      </w:r>
      <w:r w:rsidRPr="00B07CB7">
        <w:rPr>
          <w:rFonts w:ascii="Times New Roman" w:hAnsi="Times New Roman"/>
          <w:sz w:val="28"/>
          <w:szCs w:val="28"/>
        </w:rPr>
        <w:t>Отходы лечебно-диагностических подразделений фтизиатрических стационаров (диспансеров)</w:t>
      </w:r>
      <w:r w:rsidR="00661737">
        <w:rPr>
          <w:rFonts w:ascii="Times New Roman" w:hAnsi="Times New Roman"/>
          <w:sz w:val="28"/>
          <w:szCs w:val="28"/>
        </w:rPr>
        <w:t>.</w:t>
      </w:r>
    </w:p>
    <w:p w:rsidR="00317497" w:rsidRPr="003B58B2" w:rsidRDefault="00317497" w:rsidP="00395498">
      <w:pPr>
        <w:spacing w:after="0" w:line="360" w:lineRule="auto"/>
        <w:jc w:val="both"/>
        <w:rPr>
          <w:rFonts w:ascii="Times New Roman" w:hAnsi="Times New Roman" w:cs="Times New Roman"/>
          <w:sz w:val="28"/>
          <w:szCs w:val="28"/>
        </w:rPr>
      </w:pPr>
      <w:r w:rsidRPr="003B58B2">
        <w:rPr>
          <w:rFonts w:ascii="Times New Roman" w:hAnsi="Times New Roman" w:cs="Times New Roman"/>
          <w:sz w:val="28"/>
          <w:szCs w:val="28"/>
        </w:rPr>
        <w:t>- класс Г – просроченные медицинские и иммунобиологические препараты (МИБП), питательные среды с истекшим сроком годности, химические реактивы, ртутьсодержащие предметы, приборы, оборудование.</w:t>
      </w:r>
    </w:p>
    <w:p w:rsidR="00317497" w:rsidRPr="003B58B2" w:rsidRDefault="00317497" w:rsidP="00395498">
      <w:pPr>
        <w:spacing w:after="0" w:line="360" w:lineRule="auto"/>
        <w:jc w:val="both"/>
        <w:rPr>
          <w:rFonts w:ascii="Times New Roman" w:hAnsi="Times New Roman" w:cs="Times New Roman"/>
          <w:sz w:val="28"/>
          <w:szCs w:val="28"/>
        </w:rPr>
      </w:pPr>
    </w:p>
    <w:p w:rsidR="00317497" w:rsidRPr="00661737" w:rsidRDefault="00317497" w:rsidP="00395498">
      <w:pPr>
        <w:spacing w:after="0" w:line="360" w:lineRule="auto"/>
        <w:jc w:val="both"/>
        <w:rPr>
          <w:rFonts w:ascii="Times New Roman" w:hAnsi="Times New Roman" w:cs="Times New Roman"/>
          <w:sz w:val="28"/>
          <w:szCs w:val="28"/>
          <w:u w:val="single"/>
        </w:rPr>
      </w:pPr>
      <w:r w:rsidRPr="00661737">
        <w:rPr>
          <w:rFonts w:ascii="Times New Roman" w:hAnsi="Times New Roman" w:cs="Times New Roman"/>
          <w:sz w:val="28"/>
          <w:szCs w:val="28"/>
          <w:u w:val="single"/>
        </w:rPr>
        <w:t>В нашей лаборатори</w:t>
      </w:r>
      <w:r w:rsidR="00661737">
        <w:rPr>
          <w:rFonts w:ascii="Times New Roman" w:hAnsi="Times New Roman" w:cs="Times New Roman"/>
          <w:sz w:val="28"/>
          <w:szCs w:val="28"/>
          <w:u w:val="single"/>
        </w:rPr>
        <w:t xml:space="preserve">и всего два класса отходов: А, </w:t>
      </w:r>
      <w:r w:rsidRPr="00661737">
        <w:rPr>
          <w:rFonts w:ascii="Times New Roman" w:hAnsi="Times New Roman" w:cs="Times New Roman"/>
          <w:sz w:val="28"/>
          <w:szCs w:val="28"/>
          <w:u w:val="single"/>
        </w:rPr>
        <w:t>Б</w:t>
      </w:r>
      <w:r w:rsidR="00661737">
        <w:rPr>
          <w:rFonts w:ascii="Times New Roman" w:hAnsi="Times New Roman" w:cs="Times New Roman"/>
          <w:sz w:val="28"/>
          <w:szCs w:val="28"/>
          <w:u w:val="single"/>
        </w:rPr>
        <w:t xml:space="preserve"> и </w:t>
      </w:r>
      <w:r w:rsidRPr="00661737">
        <w:rPr>
          <w:rFonts w:ascii="Times New Roman" w:hAnsi="Times New Roman" w:cs="Times New Roman"/>
          <w:sz w:val="28"/>
          <w:szCs w:val="28"/>
          <w:u w:val="single"/>
        </w:rPr>
        <w:t>Г.</w:t>
      </w:r>
    </w:p>
    <w:p w:rsidR="00317497" w:rsidRPr="003B58B2" w:rsidRDefault="00317497" w:rsidP="00395498">
      <w:pPr>
        <w:tabs>
          <w:tab w:val="left" w:pos="426"/>
        </w:tabs>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Отходы класса А (неопасные) не требуют специального обеззараживания. Их собирают в пластиковые пакеты белого цвета, герметично закрывают и в твердых емкостях (например, баках) с крышками переносят к мусороприемнику для дальнейшего вывоза на полигон твердых бытовых отходов (ТБО).</w:t>
      </w:r>
    </w:p>
    <w:p w:rsidR="00317497" w:rsidRDefault="00317497" w:rsidP="00395498">
      <w:pPr>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lastRenderedPageBreak/>
        <w:t>Отходы класса Б (опасные) подвергают обязательной дезинфекции на месте их образования в соответствии с действ</w:t>
      </w:r>
      <w:r>
        <w:rPr>
          <w:rFonts w:ascii="Times New Roman" w:hAnsi="Times New Roman" w:cs="Times New Roman"/>
          <w:sz w:val="28"/>
          <w:szCs w:val="28"/>
        </w:rPr>
        <w:t xml:space="preserve">ующими нормативными документами. </w:t>
      </w:r>
      <w:r w:rsidRPr="003B58B2">
        <w:rPr>
          <w:rFonts w:ascii="Times New Roman" w:hAnsi="Times New Roman" w:cs="Times New Roman"/>
          <w:sz w:val="28"/>
          <w:szCs w:val="28"/>
        </w:rPr>
        <w:t>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исп</w:t>
      </w:r>
      <w:r>
        <w:rPr>
          <w:rFonts w:ascii="Times New Roman" w:hAnsi="Times New Roman" w:cs="Times New Roman"/>
          <w:sz w:val="28"/>
          <w:szCs w:val="28"/>
        </w:rPr>
        <w:t>о</w:t>
      </w:r>
      <w:r w:rsidRPr="003B58B2">
        <w:rPr>
          <w:rFonts w:ascii="Times New Roman" w:hAnsi="Times New Roman" w:cs="Times New Roman"/>
          <w:sz w:val="28"/>
          <w:szCs w:val="28"/>
        </w:rPr>
        <w:t xml:space="preserve">льзуют специальные одноразовые контейнеры. Одноразовые емкости желтого цвета с отходами класса Б маркируют надписью «Опасные отходы – «Класс Б» с указанием названия лаборатории, кода учреждения, даты, фамилии ответственного за сбор отходов лица. Заполненные емкости помещают во влагонепроницаемые баки желтого цвета с той же маркировкой, герметично закрывают крышкой и </w:t>
      </w:r>
      <w:r w:rsidRPr="00661737">
        <w:rPr>
          <w:rFonts w:ascii="Times New Roman" w:hAnsi="Times New Roman" w:cs="Times New Roman"/>
          <w:sz w:val="28"/>
          <w:szCs w:val="28"/>
        </w:rPr>
        <w:t>переносят к металлическим контейнерам, которые размещены на специальной площадке хозяйственного двора учреждения (лаборатории).</w:t>
      </w:r>
      <w:r w:rsidRPr="003B58B2">
        <w:rPr>
          <w:rFonts w:ascii="Times New Roman" w:hAnsi="Times New Roman" w:cs="Times New Roman"/>
          <w:sz w:val="28"/>
          <w:szCs w:val="28"/>
        </w:rPr>
        <w:t xml:space="preserve"> Дальнейшую утилизацию отходов проводят централизовано специальным автотранспортом на полигон ТБО или децентрализовано к месту кремации, если учреждение имеет крематорий для сжигания отходов.</w:t>
      </w:r>
    </w:p>
    <w:p w:rsidR="009563C2" w:rsidRDefault="009563C2" w:rsidP="00395498">
      <w:pPr>
        <w:spacing w:after="0" w:line="360" w:lineRule="auto"/>
        <w:ind w:firstLine="426"/>
        <w:jc w:val="both"/>
        <w:rPr>
          <w:rFonts w:ascii="Times New Roman" w:hAnsi="Times New Roman" w:cs="Times New Roman"/>
          <w:sz w:val="28"/>
          <w:szCs w:val="28"/>
        </w:rPr>
      </w:pPr>
    </w:p>
    <w:p w:rsidR="00661737" w:rsidRPr="003B58B2" w:rsidRDefault="00661737" w:rsidP="00395498">
      <w:pPr>
        <w:spacing w:after="0" w:line="360" w:lineRule="auto"/>
        <w:rPr>
          <w:rFonts w:ascii="Times New Roman" w:hAnsi="Times New Roman" w:cs="Times New Roman"/>
          <w:b/>
          <w:sz w:val="28"/>
          <w:szCs w:val="28"/>
        </w:rPr>
      </w:pPr>
      <w:r w:rsidRPr="003B58B2">
        <w:rPr>
          <w:rFonts w:ascii="Times New Roman" w:hAnsi="Times New Roman" w:cs="Times New Roman"/>
          <w:b/>
          <w:sz w:val="28"/>
          <w:szCs w:val="28"/>
        </w:rPr>
        <w:t>Дезинфекция и стерилизация</w:t>
      </w:r>
    </w:p>
    <w:p w:rsidR="009563C2" w:rsidRPr="009563C2" w:rsidRDefault="00661737" w:rsidP="001243C8">
      <w:pPr>
        <w:pStyle w:val="a3"/>
        <w:numPr>
          <w:ilvl w:val="0"/>
          <w:numId w:val="22"/>
        </w:numPr>
        <w:spacing w:after="0" w:line="360" w:lineRule="auto"/>
        <w:jc w:val="both"/>
        <w:rPr>
          <w:rFonts w:ascii="Arial" w:hAnsi="Arial" w:cs="Arial"/>
          <w:color w:val="202122"/>
          <w:sz w:val="21"/>
          <w:szCs w:val="21"/>
          <w:shd w:val="clear" w:color="auto" w:fill="FFFFFF"/>
        </w:rPr>
      </w:pPr>
      <w:r w:rsidRPr="009563C2">
        <w:rPr>
          <w:rFonts w:ascii="Times New Roman" w:hAnsi="Times New Roman" w:cs="Times New Roman"/>
          <w:sz w:val="28"/>
          <w:szCs w:val="28"/>
        </w:rPr>
        <w:t>Дез</w:t>
      </w:r>
      <w:r w:rsidR="009563C2" w:rsidRPr="009563C2">
        <w:rPr>
          <w:rFonts w:ascii="Times New Roman" w:hAnsi="Times New Roman" w:cs="Times New Roman"/>
          <w:sz w:val="28"/>
          <w:szCs w:val="28"/>
        </w:rPr>
        <w:t>инфекция</w:t>
      </w:r>
    </w:p>
    <w:p w:rsidR="00661737" w:rsidRPr="003B58B2" w:rsidRDefault="00661737" w:rsidP="00395498">
      <w:pPr>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Основные требования по организации и осуществлению контроля за соблюдением режимов дезинфекции и стерилизации определены Приказом МЗ РБ № 165 от 25.11.2002 года.</w:t>
      </w:r>
    </w:p>
    <w:p w:rsidR="00661737" w:rsidRPr="003B58B2" w:rsidRDefault="00661737" w:rsidP="00395498">
      <w:pPr>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В соответствии с этим приказом дезинфекцию изделий проводят с целью уничтожения патогенных и условно-патогенных микроорганизмов: вирусов (в том числе возбудителей парентеральных вирусных гепатитов, ВИЧ-инфекции), вегетативных бактерий (включая микобактерии туберкулеза), грибов. Дезинфекции подлежат все изделия после применения их у пациентов.</w:t>
      </w:r>
    </w:p>
    <w:p w:rsidR="00661737" w:rsidRPr="003B58B2" w:rsidRDefault="00661737" w:rsidP="00395498">
      <w:pPr>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Дезинфекцию изделий осуществляют физическим или химическим методами. Выбор метода зависит от особенностей изделия и его назначения.</w:t>
      </w:r>
    </w:p>
    <w:p w:rsidR="00661737" w:rsidRPr="003B58B2" w:rsidRDefault="00661737" w:rsidP="00395498">
      <w:pPr>
        <w:pStyle w:val="a4"/>
        <w:spacing w:before="0" w:beforeAutospacing="0" w:after="0" w:afterAutospacing="0" w:line="360" w:lineRule="auto"/>
        <w:ind w:firstLine="426"/>
        <w:jc w:val="both"/>
        <w:rPr>
          <w:color w:val="000000"/>
          <w:sz w:val="28"/>
          <w:szCs w:val="28"/>
        </w:rPr>
      </w:pPr>
      <w:r w:rsidRPr="009563C2">
        <w:rPr>
          <w:iCs/>
          <w:color w:val="000000"/>
          <w:sz w:val="28"/>
          <w:szCs w:val="28"/>
          <w:u w:val="single"/>
        </w:rPr>
        <w:lastRenderedPageBreak/>
        <w:t>Физический метод дезинфекции</w:t>
      </w:r>
      <w:r w:rsidRPr="00FB51C2">
        <w:rPr>
          <w:color w:val="000000"/>
          <w:sz w:val="28"/>
          <w:szCs w:val="28"/>
          <w:u w:val="single"/>
        </w:rPr>
        <w:t> </w:t>
      </w:r>
      <w:r w:rsidRPr="003B58B2">
        <w:rPr>
          <w:color w:val="000000"/>
          <w:sz w:val="28"/>
          <w:szCs w:val="28"/>
        </w:rPr>
        <w:t>наиболее надежен, экологически чист и безопасен для персонала. В тех случаях, когда позволяют условия (оборудование, номенклатура изделий и т. д.), при проведении дезинфекции изделий следует отдавать предпочтение данному методу.</w:t>
      </w:r>
    </w:p>
    <w:p w:rsidR="00661737" w:rsidRPr="003B58B2" w:rsidRDefault="00661737" w:rsidP="00395498">
      <w:pPr>
        <w:pStyle w:val="a4"/>
        <w:spacing w:before="0" w:beforeAutospacing="0" w:after="0" w:afterAutospacing="0" w:line="360" w:lineRule="auto"/>
        <w:jc w:val="both"/>
        <w:rPr>
          <w:color w:val="000000"/>
          <w:sz w:val="28"/>
          <w:szCs w:val="28"/>
        </w:rPr>
      </w:pPr>
      <w:r w:rsidRPr="003B58B2">
        <w:rPr>
          <w:color w:val="000000"/>
          <w:sz w:val="28"/>
          <w:szCs w:val="28"/>
        </w:rPr>
        <w:t>Дезинфекцию с использованием физического метода выполняют:</w:t>
      </w:r>
    </w:p>
    <w:p w:rsidR="00661737" w:rsidRPr="003B58B2" w:rsidRDefault="006C2526" w:rsidP="006C2526">
      <w:pPr>
        <w:pStyle w:val="a4"/>
        <w:spacing w:before="0" w:beforeAutospacing="0" w:after="0" w:afterAutospacing="0" w:line="360" w:lineRule="auto"/>
        <w:jc w:val="both"/>
        <w:rPr>
          <w:color w:val="000000"/>
          <w:sz w:val="28"/>
          <w:szCs w:val="28"/>
        </w:rPr>
      </w:pPr>
      <w:r>
        <w:rPr>
          <w:color w:val="000000"/>
          <w:sz w:val="28"/>
          <w:szCs w:val="28"/>
        </w:rPr>
        <w:t xml:space="preserve">- </w:t>
      </w:r>
      <w:r w:rsidR="00661737" w:rsidRPr="003B58B2">
        <w:rPr>
          <w:color w:val="000000"/>
          <w:sz w:val="28"/>
          <w:szCs w:val="28"/>
        </w:rPr>
        <w:t>способом кипячения в дистиллированной воде или в воде с до</w:t>
      </w:r>
      <w:r w:rsidR="00661737" w:rsidRPr="003B58B2">
        <w:rPr>
          <w:color w:val="000000"/>
          <w:sz w:val="28"/>
          <w:szCs w:val="28"/>
        </w:rPr>
        <w:softHyphen/>
        <w:t>бавлением натрия двууглекислого (сода пищевая);</w:t>
      </w:r>
    </w:p>
    <w:p w:rsidR="006C2526" w:rsidRDefault="006C2526" w:rsidP="006C2526">
      <w:pPr>
        <w:pStyle w:val="a4"/>
        <w:tabs>
          <w:tab w:val="left" w:pos="851"/>
        </w:tabs>
        <w:spacing w:before="0" w:beforeAutospacing="0" w:after="0" w:afterAutospacing="0" w:line="360" w:lineRule="auto"/>
        <w:ind w:left="142"/>
        <w:jc w:val="both"/>
        <w:rPr>
          <w:color w:val="000000"/>
          <w:sz w:val="28"/>
          <w:szCs w:val="28"/>
        </w:rPr>
      </w:pPr>
      <w:r>
        <w:rPr>
          <w:color w:val="000000"/>
          <w:sz w:val="28"/>
          <w:szCs w:val="28"/>
        </w:rPr>
        <w:t xml:space="preserve">- </w:t>
      </w:r>
      <w:r w:rsidR="00661737" w:rsidRPr="003B58B2">
        <w:rPr>
          <w:color w:val="000000"/>
          <w:sz w:val="28"/>
          <w:szCs w:val="28"/>
        </w:rPr>
        <w:t>паровым методом в паровом стерилизаторе (автоклаве);</w:t>
      </w:r>
    </w:p>
    <w:p w:rsidR="00661737" w:rsidRPr="003B58B2" w:rsidRDefault="006C2526" w:rsidP="006C2526">
      <w:pPr>
        <w:pStyle w:val="a4"/>
        <w:tabs>
          <w:tab w:val="left" w:pos="851"/>
        </w:tabs>
        <w:spacing w:before="0" w:beforeAutospacing="0" w:after="0" w:afterAutospacing="0" w:line="360" w:lineRule="auto"/>
        <w:ind w:left="142"/>
        <w:jc w:val="both"/>
        <w:rPr>
          <w:color w:val="000000"/>
          <w:sz w:val="28"/>
          <w:szCs w:val="28"/>
        </w:rPr>
      </w:pPr>
      <w:r>
        <w:rPr>
          <w:color w:val="000000"/>
          <w:sz w:val="28"/>
          <w:szCs w:val="28"/>
        </w:rPr>
        <w:t xml:space="preserve">- </w:t>
      </w:r>
      <w:r w:rsidR="00661737" w:rsidRPr="003B58B2">
        <w:rPr>
          <w:color w:val="000000"/>
          <w:sz w:val="28"/>
          <w:szCs w:val="28"/>
        </w:rPr>
        <w:t>воздушным методом в воздушном стерилизаторе (сухожаровом шкафу).</w:t>
      </w:r>
    </w:p>
    <w:p w:rsidR="00661737" w:rsidRPr="003B58B2" w:rsidRDefault="00661737" w:rsidP="00395498">
      <w:pPr>
        <w:pStyle w:val="a4"/>
        <w:spacing w:before="0" w:beforeAutospacing="0" w:after="0" w:afterAutospacing="0" w:line="360" w:lineRule="auto"/>
        <w:ind w:firstLine="426"/>
        <w:jc w:val="both"/>
        <w:rPr>
          <w:color w:val="000000"/>
          <w:sz w:val="28"/>
          <w:szCs w:val="28"/>
        </w:rPr>
      </w:pPr>
      <w:r w:rsidRPr="00395498">
        <w:rPr>
          <w:iCs/>
          <w:color w:val="000000"/>
          <w:sz w:val="28"/>
          <w:szCs w:val="28"/>
          <w:u w:val="single"/>
        </w:rPr>
        <w:t>Химический метод дезинфекции</w:t>
      </w:r>
      <w:r w:rsidRPr="003B58B2">
        <w:rPr>
          <w:color w:val="000000"/>
          <w:sz w:val="28"/>
          <w:szCs w:val="28"/>
        </w:rPr>
        <w:t xml:space="preserve"> является более распространенным и общепринятым методом обеззараживания изделий медицинского назначения в учреждениях здравоохранения. Для дезинфекции изделия погружают в раствор сразу после применения, не допуская их подсушивания. При видимом загрязнении изделий биологическими субстратами их предварительно промывают водопроводной водой или раствором </w:t>
      </w:r>
      <w:proofErr w:type="spellStart"/>
      <w:r w:rsidRPr="003B58B2">
        <w:rPr>
          <w:color w:val="000000"/>
          <w:sz w:val="28"/>
          <w:szCs w:val="28"/>
        </w:rPr>
        <w:t>дезсредства</w:t>
      </w:r>
      <w:proofErr w:type="spellEnd"/>
      <w:r w:rsidRPr="003B58B2">
        <w:rPr>
          <w:color w:val="000000"/>
          <w:sz w:val="28"/>
          <w:szCs w:val="28"/>
        </w:rPr>
        <w:t xml:space="preserve"> в специально выделенной емкости с соблюдением мер безопасности.</w:t>
      </w:r>
    </w:p>
    <w:p w:rsidR="009563C2" w:rsidRDefault="00661737" w:rsidP="00395498">
      <w:pPr>
        <w:pStyle w:val="a4"/>
        <w:spacing w:before="0" w:beforeAutospacing="0" w:after="0" w:afterAutospacing="0" w:line="360" w:lineRule="auto"/>
        <w:ind w:firstLine="425"/>
        <w:jc w:val="both"/>
        <w:rPr>
          <w:color w:val="000000"/>
          <w:sz w:val="28"/>
          <w:szCs w:val="28"/>
        </w:rPr>
      </w:pPr>
      <w:r w:rsidRPr="003B58B2">
        <w:rPr>
          <w:color w:val="000000"/>
          <w:sz w:val="28"/>
          <w:szCs w:val="28"/>
        </w:rPr>
        <w:t xml:space="preserve">После дезинфекции изделия промывают водопроводной водой, высушивают и применяют по назначению, а при наличии показаний подвергают стерилизации с предварительной </w:t>
      </w:r>
      <w:proofErr w:type="spellStart"/>
      <w:r w:rsidRPr="003B58B2">
        <w:rPr>
          <w:color w:val="000000"/>
          <w:sz w:val="28"/>
          <w:szCs w:val="28"/>
        </w:rPr>
        <w:t>предстерилизационной</w:t>
      </w:r>
      <w:proofErr w:type="spellEnd"/>
      <w:r w:rsidRPr="003B58B2">
        <w:rPr>
          <w:color w:val="000000"/>
          <w:sz w:val="28"/>
          <w:szCs w:val="28"/>
        </w:rPr>
        <w:t xml:space="preserve"> очисткой.</w:t>
      </w:r>
    </w:p>
    <w:p w:rsidR="009563C2" w:rsidRPr="009563C2" w:rsidRDefault="009563C2" w:rsidP="001243C8">
      <w:pPr>
        <w:pStyle w:val="a4"/>
        <w:numPr>
          <w:ilvl w:val="0"/>
          <w:numId w:val="22"/>
        </w:numPr>
        <w:spacing w:before="0" w:beforeAutospacing="0" w:after="0" w:afterAutospacing="0" w:line="360" w:lineRule="auto"/>
        <w:jc w:val="both"/>
        <w:rPr>
          <w:color w:val="000000"/>
          <w:sz w:val="28"/>
          <w:szCs w:val="28"/>
        </w:rPr>
      </w:pPr>
      <w:proofErr w:type="spellStart"/>
      <w:r w:rsidRPr="009563C2">
        <w:rPr>
          <w:color w:val="000000"/>
          <w:sz w:val="28"/>
          <w:szCs w:val="28"/>
        </w:rPr>
        <w:t>Предстерилизационная</w:t>
      </w:r>
      <w:proofErr w:type="spellEnd"/>
      <w:r w:rsidRPr="009563C2">
        <w:rPr>
          <w:color w:val="000000"/>
          <w:sz w:val="28"/>
          <w:szCs w:val="28"/>
        </w:rPr>
        <w:t xml:space="preserve"> очистка</w:t>
      </w:r>
    </w:p>
    <w:p w:rsidR="009563C2" w:rsidRDefault="009563C2" w:rsidP="00395498">
      <w:pPr>
        <w:pStyle w:val="a4"/>
        <w:spacing w:before="0" w:beforeAutospacing="0" w:after="0" w:afterAutospacing="0" w:line="360" w:lineRule="auto"/>
        <w:ind w:firstLine="425"/>
        <w:jc w:val="both"/>
        <w:rPr>
          <w:color w:val="000000"/>
          <w:sz w:val="28"/>
          <w:szCs w:val="28"/>
        </w:rPr>
      </w:pPr>
      <w:r>
        <w:rPr>
          <w:color w:val="000000"/>
          <w:sz w:val="28"/>
          <w:szCs w:val="28"/>
        </w:rPr>
        <w:t>Подвергаются изделия медицинского на</w:t>
      </w:r>
      <w:r w:rsidR="00661737" w:rsidRPr="009563C2">
        <w:rPr>
          <w:color w:val="000000"/>
          <w:sz w:val="28"/>
          <w:szCs w:val="28"/>
        </w:rPr>
        <w:t xml:space="preserve">значения дезинфекции и последующего отмывания остатков дезинфицирующих средств под проточной водой. Новые инструменты, не применявшиеся для работы с пациентами, должны также пройти </w:t>
      </w:r>
      <w:proofErr w:type="spellStart"/>
      <w:r w:rsidR="00661737" w:rsidRPr="009563C2">
        <w:rPr>
          <w:color w:val="000000"/>
          <w:sz w:val="28"/>
          <w:szCs w:val="28"/>
        </w:rPr>
        <w:t>предстерилизационную</w:t>
      </w:r>
      <w:proofErr w:type="spellEnd"/>
      <w:r w:rsidR="00661737" w:rsidRPr="009563C2">
        <w:rPr>
          <w:color w:val="000000"/>
          <w:sz w:val="28"/>
          <w:szCs w:val="28"/>
        </w:rPr>
        <w:t xml:space="preserve"> очистку с целью удаления промышленной смазки и механических загрязнений. После проведения </w:t>
      </w:r>
      <w:proofErr w:type="spellStart"/>
      <w:r w:rsidR="00661737" w:rsidRPr="009563C2">
        <w:rPr>
          <w:color w:val="000000"/>
          <w:sz w:val="28"/>
          <w:szCs w:val="28"/>
        </w:rPr>
        <w:t>предстерилизационной</w:t>
      </w:r>
      <w:proofErr w:type="spellEnd"/>
      <w:r w:rsidR="00661737" w:rsidRPr="009563C2">
        <w:rPr>
          <w:color w:val="000000"/>
          <w:sz w:val="28"/>
          <w:szCs w:val="28"/>
        </w:rPr>
        <w:t xml:space="preserve"> очистки изделия высушивают в сушильных шкафах до полного исчезновения влаги.</w:t>
      </w:r>
    </w:p>
    <w:p w:rsidR="00395498" w:rsidRDefault="00395498" w:rsidP="00395498">
      <w:pPr>
        <w:pStyle w:val="a4"/>
        <w:spacing w:before="0" w:beforeAutospacing="0" w:after="0" w:afterAutospacing="0" w:line="360" w:lineRule="auto"/>
        <w:ind w:firstLine="425"/>
        <w:jc w:val="both"/>
        <w:rPr>
          <w:color w:val="000000"/>
          <w:sz w:val="28"/>
          <w:szCs w:val="28"/>
        </w:rPr>
      </w:pPr>
    </w:p>
    <w:p w:rsidR="00395498" w:rsidRDefault="00395498" w:rsidP="00395498">
      <w:pPr>
        <w:pStyle w:val="a4"/>
        <w:spacing w:before="0" w:beforeAutospacing="0" w:after="0" w:afterAutospacing="0" w:line="360" w:lineRule="auto"/>
        <w:ind w:firstLine="425"/>
        <w:jc w:val="both"/>
        <w:rPr>
          <w:color w:val="000000"/>
          <w:sz w:val="28"/>
          <w:szCs w:val="28"/>
        </w:rPr>
      </w:pPr>
    </w:p>
    <w:p w:rsidR="009563C2" w:rsidRDefault="00661737" w:rsidP="001243C8">
      <w:pPr>
        <w:pStyle w:val="a4"/>
        <w:numPr>
          <w:ilvl w:val="0"/>
          <w:numId w:val="22"/>
        </w:numPr>
        <w:spacing w:before="0" w:beforeAutospacing="0" w:after="0" w:afterAutospacing="0" w:line="360" w:lineRule="auto"/>
        <w:jc w:val="both"/>
        <w:rPr>
          <w:color w:val="000000"/>
          <w:sz w:val="28"/>
          <w:szCs w:val="28"/>
        </w:rPr>
      </w:pPr>
      <w:r w:rsidRPr="009563C2">
        <w:rPr>
          <w:color w:val="000000"/>
          <w:sz w:val="28"/>
          <w:szCs w:val="28"/>
        </w:rPr>
        <w:lastRenderedPageBreak/>
        <w:t xml:space="preserve">Стерилизацию </w:t>
      </w:r>
    </w:p>
    <w:p w:rsidR="00661737" w:rsidRPr="003B58B2" w:rsidRDefault="009563C2" w:rsidP="00395498">
      <w:pPr>
        <w:pStyle w:val="a4"/>
        <w:spacing w:before="0" w:beforeAutospacing="0" w:after="0" w:afterAutospacing="0" w:line="360" w:lineRule="auto"/>
        <w:ind w:firstLine="425"/>
        <w:jc w:val="both"/>
        <w:rPr>
          <w:color w:val="000000"/>
          <w:sz w:val="28"/>
          <w:szCs w:val="28"/>
        </w:rPr>
      </w:pPr>
      <w:r>
        <w:rPr>
          <w:color w:val="000000"/>
          <w:sz w:val="28"/>
          <w:szCs w:val="28"/>
        </w:rPr>
        <w:t>Подвергаются изделия</w:t>
      </w:r>
      <w:r w:rsidR="00661737" w:rsidRPr="003B58B2">
        <w:rPr>
          <w:color w:val="000000"/>
          <w:sz w:val="28"/>
          <w:szCs w:val="28"/>
        </w:rPr>
        <w:t xml:space="preserve"> медицинского назначения с целью </w:t>
      </w:r>
      <w:proofErr w:type="spellStart"/>
      <w:r w:rsidR="00661737" w:rsidRPr="003B58B2">
        <w:rPr>
          <w:color w:val="000000"/>
          <w:sz w:val="28"/>
          <w:szCs w:val="28"/>
        </w:rPr>
        <w:t>умертвления</w:t>
      </w:r>
      <w:proofErr w:type="spellEnd"/>
      <w:r w:rsidR="00661737" w:rsidRPr="003B58B2">
        <w:rPr>
          <w:color w:val="000000"/>
          <w:sz w:val="28"/>
          <w:szCs w:val="28"/>
        </w:rPr>
        <w:t xml:space="preserve"> на них всех патогенных и непатогенных микроорганизмов, в том числе их споровых форм. Стерилизация проводится после дезинфекции и </w:t>
      </w:r>
      <w:proofErr w:type="spellStart"/>
      <w:r w:rsidR="00661737" w:rsidRPr="003B58B2">
        <w:rPr>
          <w:color w:val="000000"/>
          <w:sz w:val="28"/>
          <w:szCs w:val="28"/>
        </w:rPr>
        <w:t>предстерилизационной</w:t>
      </w:r>
      <w:proofErr w:type="spellEnd"/>
      <w:r w:rsidR="00661737" w:rsidRPr="003B58B2">
        <w:rPr>
          <w:color w:val="000000"/>
          <w:sz w:val="28"/>
          <w:szCs w:val="28"/>
        </w:rPr>
        <w:t xml:space="preserve"> очистки, является завершающим этапом обработки изделий медицинского назначения.</w:t>
      </w:r>
    </w:p>
    <w:p w:rsidR="00661737" w:rsidRPr="003B58B2" w:rsidRDefault="00661737" w:rsidP="00395498">
      <w:pPr>
        <w:pStyle w:val="a4"/>
        <w:spacing w:before="0" w:beforeAutospacing="0" w:after="0" w:afterAutospacing="0" w:line="360" w:lineRule="auto"/>
        <w:ind w:firstLine="426"/>
        <w:jc w:val="both"/>
        <w:rPr>
          <w:color w:val="000000"/>
          <w:sz w:val="28"/>
          <w:szCs w:val="28"/>
        </w:rPr>
      </w:pPr>
      <w:r w:rsidRPr="003B58B2">
        <w:rPr>
          <w:color w:val="000000"/>
          <w:sz w:val="28"/>
          <w:szCs w:val="28"/>
        </w:rPr>
        <w:t>Стерилизацию осуществляют физическими и химическими методами. Выбор метода стерилизации зависит от особенностей стерилизуемых изделий.</w:t>
      </w:r>
    </w:p>
    <w:p w:rsidR="00661737" w:rsidRPr="00395498" w:rsidRDefault="00661737" w:rsidP="00395498">
      <w:pPr>
        <w:pStyle w:val="a4"/>
        <w:spacing w:before="0" w:beforeAutospacing="0" w:after="0" w:afterAutospacing="0" w:line="360" w:lineRule="auto"/>
        <w:ind w:firstLine="426"/>
        <w:jc w:val="both"/>
        <w:rPr>
          <w:color w:val="000000"/>
          <w:sz w:val="28"/>
          <w:szCs w:val="28"/>
          <w:u w:val="single"/>
        </w:rPr>
      </w:pPr>
      <w:r w:rsidRPr="00395498">
        <w:rPr>
          <w:color w:val="000000"/>
          <w:sz w:val="28"/>
          <w:szCs w:val="28"/>
          <w:u w:val="single"/>
        </w:rPr>
        <w:t>Физические методы стерилизации:</w:t>
      </w:r>
    </w:p>
    <w:p w:rsidR="00661737" w:rsidRPr="003B58B2" w:rsidRDefault="00661737" w:rsidP="00395498">
      <w:pPr>
        <w:pStyle w:val="a4"/>
        <w:spacing w:before="0" w:beforeAutospacing="0" w:after="0" w:afterAutospacing="0" w:line="360" w:lineRule="auto"/>
        <w:ind w:firstLine="426"/>
        <w:jc w:val="both"/>
        <w:rPr>
          <w:color w:val="000000"/>
          <w:sz w:val="28"/>
          <w:szCs w:val="28"/>
        </w:rPr>
      </w:pPr>
      <w:r w:rsidRPr="003B58B2">
        <w:rPr>
          <w:color w:val="000000"/>
          <w:sz w:val="28"/>
          <w:szCs w:val="28"/>
        </w:rPr>
        <w:t>Паровой метод – осуществляют в паровых стерилизаторах (автоклавах). Стерилизующим средством является водяной насыщенный пар под избыточным давлением 0,05 МП</w:t>
      </w:r>
      <w:r>
        <w:rPr>
          <w:color w:val="000000"/>
          <w:sz w:val="28"/>
          <w:szCs w:val="28"/>
        </w:rPr>
        <w:t>а, температуры</w:t>
      </w:r>
      <w:r w:rsidRPr="003B58B2">
        <w:rPr>
          <w:color w:val="000000"/>
          <w:sz w:val="28"/>
          <w:szCs w:val="28"/>
        </w:rPr>
        <w:t xml:space="preserve"> 110–135°С. Паровым методом стерилизуют детали п</w:t>
      </w:r>
      <w:r>
        <w:rPr>
          <w:color w:val="000000"/>
          <w:sz w:val="28"/>
          <w:szCs w:val="28"/>
        </w:rPr>
        <w:t>риборов и аппаратов из коррозийно-</w:t>
      </w:r>
      <w:r w:rsidRPr="003B58B2">
        <w:rPr>
          <w:color w:val="000000"/>
          <w:sz w:val="28"/>
          <w:szCs w:val="28"/>
        </w:rPr>
        <w:t xml:space="preserve">стойких металлов, стекла, шприцы </w:t>
      </w:r>
      <w:r>
        <w:rPr>
          <w:color w:val="000000"/>
          <w:sz w:val="28"/>
          <w:szCs w:val="28"/>
        </w:rPr>
        <w:t>с пометкой 200°С, изделия из резины, латекса, отдель</w:t>
      </w:r>
      <w:r w:rsidRPr="003B58B2">
        <w:rPr>
          <w:color w:val="000000"/>
          <w:sz w:val="28"/>
          <w:szCs w:val="28"/>
        </w:rPr>
        <w:t>ных видов пластмасс.</w:t>
      </w:r>
    </w:p>
    <w:p w:rsidR="00661737" w:rsidRPr="003B58B2" w:rsidRDefault="00661737" w:rsidP="00395498">
      <w:pPr>
        <w:pStyle w:val="a4"/>
        <w:spacing w:before="0" w:beforeAutospacing="0" w:after="0" w:afterAutospacing="0" w:line="360" w:lineRule="auto"/>
        <w:ind w:firstLine="426"/>
        <w:jc w:val="both"/>
        <w:rPr>
          <w:color w:val="000000"/>
          <w:sz w:val="28"/>
          <w:szCs w:val="28"/>
        </w:rPr>
      </w:pPr>
      <w:r w:rsidRPr="003B58B2">
        <w:rPr>
          <w:color w:val="000000"/>
          <w:sz w:val="28"/>
          <w:szCs w:val="28"/>
        </w:rPr>
        <w:t>Воздушный метод – осуществляется в воздушных стерили</w:t>
      </w:r>
      <w:r>
        <w:rPr>
          <w:color w:val="000000"/>
          <w:sz w:val="28"/>
          <w:szCs w:val="28"/>
        </w:rPr>
        <w:t>заторах, стерилизующим сред</w:t>
      </w:r>
      <w:r w:rsidRPr="003B58B2">
        <w:rPr>
          <w:color w:val="000000"/>
          <w:sz w:val="28"/>
          <w:szCs w:val="28"/>
        </w:rPr>
        <w:t>ством является сухой горячий воздух температурой 160°С и 180°С. Метод используется для стерилизации изделий из стекла, металла, силиконовой резины.</w:t>
      </w:r>
    </w:p>
    <w:p w:rsidR="00661737" w:rsidRPr="003B58B2" w:rsidRDefault="00661737" w:rsidP="00395498">
      <w:pPr>
        <w:pStyle w:val="a4"/>
        <w:spacing w:before="0" w:beforeAutospacing="0" w:after="0" w:afterAutospacing="0" w:line="360" w:lineRule="auto"/>
        <w:ind w:firstLine="426"/>
        <w:jc w:val="both"/>
        <w:rPr>
          <w:color w:val="000000"/>
          <w:sz w:val="28"/>
          <w:szCs w:val="28"/>
        </w:rPr>
      </w:pPr>
      <w:r w:rsidRPr="00395498">
        <w:rPr>
          <w:color w:val="000000"/>
          <w:sz w:val="28"/>
          <w:szCs w:val="28"/>
          <w:u w:val="single"/>
        </w:rPr>
        <w:t>Химические методы стерилизации</w:t>
      </w:r>
      <w:r w:rsidRPr="00395498">
        <w:rPr>
          <w:color w:val="000000"/>
          <w:sz w:val="28"/>
          <w:szCs w:val="28"/>
        </w:rPr>
        <w:t xml:space="preserve"> </w:t>
      </w:r>
      <w:r w:rsidRPr="003B58B2">
        <w:rPr>
          <w:color w:val="000000"/>
          <w:sz w:val="28"/>
          <w:szCs w:val="28"/>
        </w:rPr>
        <w:t>используют, когда особенности материалов, из которых изготовлены изделия, не позволяют использовать физические методы стерилизации (например, изготовлены из термолабильных материалов). Стерилизация изделий растворами химических средств является вспомогательным методом, поскольку не позволяет простерилизовать их в упаковке, а по окончании стерилизации необходимо промыть изделия стерильной жидкостью.</w:t>
      </w:r>
    </w:p>
    <w:p w:rsidR="009563C2" w:rsidRDefault="009563C2" w:rsidP="00395498">
      <w:pPr>
        <w:pStyle w:val="a4"/>
        <w:spacing w:before="0" w:beforeAutospacing="0" w:after="0" w:afterAutospacing="0" w:line="360" w:lineRule="auto"/>
        <w:ind w:firstLine="426"/>
        <w:jc w:val="both"/>
        <w:rPr>
          <w:color w:val="000000"/>
          <w:sz w:val="28"/>
          <w:szCs w:val="28"/>
        </w:rPr>
      </w:pPr>
    </w:p>
    <w:p w:rsidR="009563C2" w:rsidRDefault="009563C2" w:rsidP="009563C2">
      <w:pPr>
        <w:pStyle w:val="a4"/>
        <w:spacing w:before="0" w:beforeAutospacing="0" w:after="0" w:afterAutospacing="0" w:line="276" w:lineRule="auto"/>
        <w:jc w:val="both"/>
        <w:rPr>
          <w:color w:val="000000"/>
          <w:sz w:val="28"/>
          <w:szCs w:val="28"/>
        </w:rPr>
      </w:pPr>
    </w:p>
    <w:p w:rsidR="00661737" w:rsidRPr="003B58B2" w:rsidRDefault="00661737" w:rsidP="00395498">
      <w:pPr>
        <w:pStyle w:val="a4"/>
        <w:spacing w:before="0" w:beforeAutospacing="0" w:after="0" w:afterAutospacing="0" w:line="276" w:lineRule="auto"/>
        <w:jc w:val="both"/>
        <w:rPr>
          <w:color w:val="000000"/>
          <w:sz w:val="28"/>
          <w:szCs w:val="28"/>
        </w:rPr>
      </w:pPr>
      <w:r w:rsidRPr="003B58B2">
        <w:rPr>
          <w:color w:val="000000"/>
          <w:sz w:val="28"/>
          <w:szCs w:val="28"/>
        </w:rPr>
        <w:t>Ст</w:t>
      </w:r>
      <w:r w:rsidR="009563C2">
        <w:rPr>
          <w:color w:val="000000"/>
          <w:sz w:val="28"/>
          <w:szCs w:val="28"/>
        </w:rPr>
        <w:t xml:space="preserve">арший лаборант </w:t>
      </w:r>
      <w:r w:rsidRPr="003B58B2">
        <w:rPr>
          <w:color w:val="000000"/>
          <w:sz w:val="28"/>
          <w:szCs w:val="28"/>
        </w:rPr>
        <w:t xml:space="preserve">КДЛ </w:t>
      </w:r>
      <w:proofErr w:type="spellStart"/>
      <w:r w:rsidRPr="003B58B2">
        <w:rPr>
          <w:color w:val="000000"/>
          <w:sz w:val="28"/>
          <w:szCs w:val="28"/>
        </w:rPr>
        <w:t>Кулачкова</w:t>
      </w:r>
      <w:proofErr w:type="spellEnd"/>
      <w:r w:rsidRPr="003B58B2">
        <w:rPr>
          <w:color w:val="000000"/>
          <w:sz w:val="28"/>
          <w:szCs w:val="28"/>
        </w:rPr>
        <w:t xml:space="preserve"> А.В._____________</w:t>
      </w:r>
    </w:p>
    <w:p w:rsidR="00395498" w:rsidRDefault="00395498" w:rsidP="00395498">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2 (09.12.2021)</w:t>
      </w:r>
    </w:p>
    <w:p w:rsidR="00395498" w:rsidRDefault="00395498" w:rsidP="00395498">
      <w:pPr>
        <w:tabs>
          <w:tab w:val="left" w:pos="8505"/>
        </w:tabs>
        <w:spacing w:after="0" w:line="240" w:lineRule="auto"/>
        <w:jc w:val="center"/>
        <w:rPr>
          <w:rFonts w:ascii="Times New Roman" w:eastAsia="Times New Roman" w:hAnsi="Times New Roman" w:cs="Times New Roman"/>
          <w:b/>
          <w:sz w:val="28"/>
        </w:rPr>
      </w:pPr>
    </w:p>
    <w:p w:rsidR="00317497" w:rsidRDefault="00395498" w:rsidP="000F0CB1">
      <w:pPr>
        <w:spacing w:after="0" w:line="360" w:lineRule="auto"/>
        <w:ind w:firstLine="426"/>
        <w:jc w:val="both"/>
        <w:rPr>
          <w:rFonts w:ascii="Times New Roman" w:hAnsi="Times New Roman" w:cs="Times New Roman"/>
          <w:b/>
          <w:sz w:val="28"/>
          <w:szCs w:val="28"/>
        </w:rPr>
      </w:pPr>
      <w:r>
        <w:rPr>
          <w:rFonts w:ascii="Times New Roman" w:hAnsi="Times New Roman" w:cs="Times New Roman"/>
          <w:b/>
          <w:sz w:val="28"/>
          <w:szCs w:val="28"/>
        </w:rPr>
        <w:t>Исследование мочи</w:t>
      </w:r>
    </w:p>
    <w:p w:rsidR="00395498" w:rsidRDefault="00395498" w:rsidP="000F0CB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Этапы:</w:t>
      </w:r>
    </w:p>
    <w:p w:rsidR="00395498" w:rsidRDefault="00395498" w:rsidP="000F0CB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1. Прием и регистрация биологического материала.</w:t>
      </w:r>
    </w:p>
    <w:p w:rsidR="00395498" w:rsidRDefault="00395498" w:rsidP="000F0CB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2. Определение физических свойств мочи.</w:t>
      </w:r>
    </w:p>
    <w:p w:rsidR="00395498" w:rsidRDefault="00395498" w:rsidP="000F0CB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3. Определение физических и химических свойств мочи на анализаторе.</w:t>
      </w:r>
    </w:p>
    <w:p w:rsidR="00395498" w:rsidRDefault="00395498" w:rsidP="000F0CB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4. Центрифугирование мочи при обнаружении </w:t>
      </w:r>
      <w:proofErr w:type="spellStart"/>
      <w:r>
        <w:rPr>
          <w:rFonts w:ascii="Times New Roman" w:hAnsi="Times New Roman" w:cs="Times New Roman"/>
          <w:sz w:val="28"/>
          <w:szCs w:val="28"/>
        </w:rPr>
        <w:t>патологиц</w:t>
      </w:r>
      <w:proofErr w:type="spellEnd"/>
      <w:r>
        <w:rPr>
          <w:rFonts w:ascii="Times New Roman" w:hAnsi="Times New Roman" w:cs="Times New Roman"/>
          <w:sz w:val="28"/>
          <w:szCs w:val="28"/>
        </w:rPr>
        <w:t>.</w:t>
      </w:r>
    </w:p>
    <w:p w:rsidR="00395498" w:rsidRDefault="00395498" w:rsidP="000F0CB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5. При обнаружении белка в моче измеряют его количество на анализаторе.</w:t>
      </w:r>
    </w:p>
    <w:p w:rsidR="00395498" w:rsidRDefault="00395498" w:rsidP="000F0CB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6. Микроскопия осадка.</w:t>
      </w:r>
    </w:p>
    <w:p w:rsidR="00395498" w:rsidRDefault="00395498" w:rsidP="000F0CB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7.В конце работы проводится дезинфекция рабочего места.</w:t>
      </w:r>
    </w:p>
    <w:p w:rsidR="00395498" w:rsidRDefault="00395498" w:rsidP="000F0CB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8.Результат исследований вносится в журнал регистрации анализа.</w:t>
      </w:r>
    </w:p>
    <w:p w:rsidR="007F0685" w:rsidRDefault="007F0685" w:rsidP="000F0CB1">
      <w:pPr>
        <w:spacing w:after="0" w:line="360" w:lineRule="auto"/>
        <w:ind w:firstLine="426"/>
        <w:jc w:val="both"/>
        <w:rPr>
          <w:rFonts w:ascii="Times New Roman" w:hAnsi="Times New Roman" w:cs="Times New Roman"/>
          <w:sz w:val="28"/>
          <w:szCs w:val="28"/>
        </w:rPr>
      </w:pPr>
    </w:p>
    <w:p w:rsidR="007F0685" w:rsidRPr="000137CB" w:rsidRDefault="007F0685" w:rsidP="000F0CB1">
      <w:pPr>
        <w:pStyle w:val="a3"/>
        <w:spacing w:after="0" w:line="360" w:lineRule="auto"/>
        <w:jc w:val="both"/>
        <w:rPr>
          <w:rFonts w:ascii="Times New Roman" w:hAnsi="Times New Roman" w:cs="Times New Roman"/>
          <w:b/>
          <w:sz w:val="28"/>
          <w:szCs w:val="28"/>
        </w:rPr>
      </w:pPr>
      <w:r w:rsidRPr="000137CB">
        <w:rPr>
          <w:rFonts w:ascii="Times New Roman" w:hAnsi="Times New Roman" w:cs="Times New Roman"/>
          <w:b/>
          <w:sz w:val="28"/>
          <w:szCs w:val="28"/>
        </w:rPr>
        <w:t>1. Прием и регистрация биологического материала.</w:t>
      </w:r>
    </w:p>
    <w:p w:rsidR="007F0685" w:rsidRDefault="007F0685" w:rsidP="000F0CB1">
      <w:pPr>
        <w:pStyle w:val="a4"/>
        <w:spacing w:before="0" w:beforeAutospacing="0" w:after="0" w:afterAutospacing="0" w:line="360" w:lineRule="auto"/>
        <w:ind w:firstLine="425"/>
        <w:jc w:val="both"/>
        <w:rPr>
          <w:color w:val="000000"/>
          <w:sz w:val="28"/>
          <w:szCs w:val="28"/>
        </w:rPr>
      </w:pPr>
      <w:r w:rsidRPr="003B58B2">
        <w:rPr>
          <w:color w:val="000000"/>
          <w:sz w:val="28"/>
          <w:szCs w:val="28"/>
        </w:rPr>
        <w:t>В контейнере для транспортировки, биоматериал доставляют в лабораторию. Лаборант извлекает из контейнера баночки с мочой и калом. На баночке для анализов</w:t>
      </w:r>
      <w:r>
        <w:rPr>
          <w:color w:val="000000"/>
          <w:sz w:val="28"/>
          <w:szCs w:val="28"/>
        </w:rPr>
        <w:t xml:space="preserve"> либо на направлениях</w:t>
      </w:r>
      <w:r w:rsidRPr="003B58B2">
        <w:rPr>
          <w:color w:val="000000"/>
          <w:sz w:val="28"/>
          <w:szCs w:val="28"/>
        </w:rPr>
        <w:t xml:space="preserve"> </w:t>
      </w:r>
      <w:r w:rsidRPr="00B67031">
        <w:rPr>
          <w:color w:val="000000"/>
          <w:sz w:val="28"/>
          <w:szCs w:val="28"/>
        </w:rPr>
        <w:t>указана</w:t>
      </w:r>
      <w:r w:rsidRPr="003B58B2">
        <w:rPr>
          <w:color w:val="000000"/>
          <w:sz w:val="28"/>
          <w:szCs w:val="28"/>
        </w:rPr>
        <w:t xml:space="preserve"> информация о пациенте и о пробе, которую нужно сделать. Данные о пациенте заносятся в бланк и в журнал для регистрации.</w:t>
      </w:r>
    </w:p>
    <w:p w:rsidR="007F0685" w:rsidRPr="000137CB" w:rsidRDefault="007F0685" w:rsidP="000F0CB1">
      <w:pPr>
        <w:pStyle w:val="a4"/>
        <w:spacing w:before="0" w:beforeAutospacing="0" w:after="0" w:afterAutospacing="0" w:line="360" w:lineRule="auto"/>
        <w:ind w:left="720"/>
        <w:jc w:val="both"/>
        <w:rPr>
          <w:b/>
          <w:color w:val="000000"/>
          <w:sz w:val="28"/>
          <w:szCs w:val="28"/>
        </w:rPr>
      </w:pPr>
      <w:r w:rsidRPr="000137CB">
        <w:rPr>
          <w:b/>
          <w:color w:val="000000"/>
          <w:sz w:val="28"/>
          <w:szCs w:val="28"/>
        </w:rPr>
        <w:t>2. Определение физических свойств мочи</w:t>
      </w:r>
    </w:p>
    <w:p w:rsidR="007F0685" w:rsidRDefault="007F0685" w:rsidP="000F0CB1">
      <w:pPr>
        <w:pStyle w:val="a4"/>
        <w:spacing w:before="0" w:beforeAutospacing="0" w:after="0" w:afterAutospacing="0" w:line="360" w:lineRule="auto"/>
        <w:ind w:firstLine="425"/>
        <w:jc w:val="both"/>
        <w:rPr>
          <w:color w:val="000000"/>
          <w:sz w:val="28"/>
          <w:szCs w:val="28"/>
        </w:rPr>
      </w:pPr>
      <w:r>
        <w:rPr>
          <w:color w:val="000000"/>
          <w:sz w:val="28"/>
          <w:szCs w:val="28"/>
        </w:rPr>
        <w:t>Определение количества, цвета и прозрачности мочи проводится на глаз в специальной пластиковой банке, в которой была доставлена моча.</w:t>
      </w:r>
    </w:p>
    <w:p w:rsidR="007F0685" w:rsidRPr="007F0685" w:rsidRDefault="007F0685" w:rsidP="000F0CB1">
      <w:pPr>
        <w:pStyle w:val="a4"/>
        <w:spacing w:before="0" w:beforeAutospacing="0" w:after="0" w:afterAutospacing="0" w:line="360" w:lineRule="auto"/>
        <w:ind w:left="720"/>
        <w:jc w:val="both"/>
        <w:rPr>
          <w:color w:val="000000"/>
          <w:sz w:val="28"/>
          <w:szCs w:val="28"/>
        </w:rPr>
      </w:pPr>
      <w:r w:rsidRPr="007F0685">
        <w:rPr>
          <w:sz w:val="28"/>
          <w:szCs w:val="28"/>
        </w:rPr>
        <w:t>3.</w:t>
      </w:r>
      <w:r w:rsidRPr="003B58B2">
        <w:rPr>
          <w:sz w:val="28"/>
          <w:szCs w:val="28"/>
        </w:rPr>
        <w:t xml:space="preserve"> Определение физических и химических свойств мочи </w:t>
      </w:r>
      <w:r>
        <w:rPr>
          <w:sz w:val="28"/>
          <w:szCs w:val="28"/>
        </w:rPr>
        <w:t xml:space="preserve">проводится на анализаторе </w:t>
      </w:r>
      <w:r w:rsidRPr="00B67031">
        <w:rPr>
          <w:b/>
          <w:sz w:val="28"/>
          <w:szCs w:val="28"/>
        </w:rPr>
        <w:t>«</w:t>
      </w:r>
      <w:proofErr w:type="spellStart"/>
      <w:r w:rsidR="000137CB" w:rsidRPr="000137CB">
        <w:rPr>
          <w:sz w:val="28"/>
          <w:szCs w:val="28"/>
          <w:lang w:val="en-US"/>
        </w:rPr>
        <w:t>Urilit</w:t>
      </w:r>
      <w:proofErr w:type="spellEnd"/>
      <w:r w:rsidR="000137CB" w:rsidRPr="000137CB">
        <w:rPr>
          <w:sz w:val="28"/>
          <w:szCs w:val="28"/>
        </w:rPr>
        <w:t>-500</w:t>
      </w:r>
      <w:r w:rsidR="000137CB" w:rsidRPr="000137CB">
        <w:rPr>
          <w:sz w:val="28"/>
          <w:szCs w:val="28"/>
          <w:lang w:val="en-US"/>
        </w:rPr>
        <w:t>c</w:t>
      </w:r>
      <w:r w:rsidRPr="007F0685">
        <w:rPr>
          <w:sz w:val="28"/>
          <w:szCs w:val="28"/>
        </w:rPr>
        <w:t>»</w:t>
      </w:r>
    </w:p>
    <w:p w:rsidR="007F0685" w:rsidRDefault="007F0685" w:rsidP="000F0CB1">
      <w:pPr>
        <w:spacing w:after="0" w:line="360" w:lineRule="auto"/>
        <w:ind w:firstLine="284"/>
        <w:jc w:val="both"/>
        <w:rPr>
          <w:rFonts w:ascii="Times New Roman" w:hAnsi="Times New Roman" w:cs="Times New Roman"/>
          <w:sz w:val="28"/>
          <w:szCs w:val="28"/>
        </w:rPr>
      </w:pPr>
      <w:r w:rsidRPr="00231FCB">
        <w:rPr>
          <w:rFonts w:ascii="Times New Roman" w:hAnsi="Times New Roman" w:cs="Times New Roman"/>
          <w:sz w:val="28"/>
          <w:szCs w:val="28"/>
        </w:rPr>
        <w:t xml:space="preserve">Тесты: </w:t>
      </w:r>
      <w:proofErr w:type="spellStart"/>
      <w:r w:rsidRPr="00231FCB">
        <w:rPr>
          <w:rFonts w:ascii="Times New Roman" w:hAnsi="Times New Roman" w:cs="Times New Roman"/>
          <w:sz w:val="28"/>
          <w:szCs w:val="28"/>
        </w:rPr>
        <w:t>Уробилиноген</w:t>
      </w:r>
      <w:proofErr w:type="spellEnd"/>
      <w:r w:rsidRPr="00231FCB">
        <w:rPr>
          <w:rFonts w:ascii="Times New Roman" w:hAnsi="Times New Roman" w:cs="Times New Roman"/>
          <w:sz w:val="28"/>
          <w:szCs w:val="28"/>
        </w:rPr>
        <w:t xml:space="preserve">, Билирубин, Кетоны, Эритроциты, Белок, Нитриты, Лейкоциты, Глюкоза, </w:t>
      </w:r>
      <w:r>
        <w:rPr>
          <w:rFonts w:ascii="Times New Roman" w:hAnsi="Times New Roman" w:cs="Times New Roman"/>
          <w:sz w:val="28"/>
          <w:szCs w:val="28"/>
        </w:rPr>
        <w:t>Относительная</w:t>
      </w:r>
      <w:r w:rsidRPr="00231FCB">
        <w:rPr>
          <w:rFonts w:ascii="Times New Roman" w:hAnsi="Times New Roman" w:cs="Times New Roman"/>
          <w:sz w:val="28"/>
          <w:szCs w:val="28"/>
        </w:rPr>
        <w:t xml:space="preserve"> плотность, </w:t>
      </w:r>
      <w:proofErr w:type="spellStart"/>
      <w:r w:rsidRPr="00231FCB">
        <w:rPr>
          <w:rFonts w:ascii="Times New Roman" w:hAnsi="Times New Roman" w:cs="Times New Roman"/>
          <w:sz w:val="28"/>
          <w:szCs w:val="28"/>
        </w:rPr>
        <w:t>pH</w:t>
      </w:r>
      <w:proofErr w:type="spellEnd"/>
      <w:r w:rsidRPr="00231FCB">
        <w:rPr>
          <w:rFonts w:ascii="Times New Roman" w:hAnsi="Times New Roman" w:cs="Times New Roman"/>
          <w:sz w:val="28"/>
          <w:szCs w:val="28"/>
        </w:rPr>
        <w:t>, Аскорбиновая кислота</w:t>
      </w:r>
      <w:r>
        <w:rPr>
          <w:rFonts w:ascii="Times New Roman" w:hAnsi="Times New Roman" w:cs="Times New Roman"/>
          <w:sz w:val="28"/>
          <w:szCs w:val="28"/>
        </w:rPr>
        <w:t>.</w:t>
      </w:r>
    </w:p>
    <w:p w:rsidR="007F0685" w:rsidRDefault="007F0685" w:rsidP="000F0CB1">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Для определения данных показателей тест-полоску опускают в мочу, </w:t>
      </w:r>
      <w:proofErr w:type="spellStart"/>
      <w:r>
        <w:rPr>
          <w:rFonts w:ascii="Times New Roman" w:hAnsi="Times New Roman" w:cs="Times New Roman"/>
          <w:sz w:val="28"/>
          <w:szCs w:val="28"/>
        </w:rPr>
        <w:t>промакивают</w:t>
      </w:r>
      <w:proofErr w:type="spellEnd"/>
      <w:r>
        <w:rPr>
          <w:rFonts w:ascii="Times New Roman" w:hAnsi="Times New Roman" w:cs="Times New Roman"/>
          <w:sz w:val="28"/>
          <w:szCs w:val="28"/>
        </w:rPr>
        <w:t xml:space="preserve"> о фильтровальную бумажку и по истечении 30сек-1мин помещают тест-полоску в устройство анализатора. С этого момента прибор автоматически определяет наличие тест-полоски в устройстве, считывает </w:t>
      </w:r>
      <w:r>
        <w:rPr>
          <w:rFonts w:ascii="Times New Roman" w:hAnsi="Times New Roman" w:cs="Times New Roman"/>
          <w:sz w:val="28"/>
          <w:szCs w:val="28"/>
        </w:rPr>
        <w:lastRenderedPageBreak/>
        <w:t xml:space="preserve">показатели и производит сброс отработанной тест-полоски в специальный боковой контейнер для отходов. </w:t>
      </w:r>
    </w:p>
    <w:p w:rsidR="007F0685" w:rsidRDefault="007F0685" w:rsidP="000F0CB1">
      <w:pPr>
        <w:spacing w:after="0" w:line="240" w:lineRule="auto"/>
        <w:jc w:val="both"/>
        <w:rPr>
          <w:rFonts w:ascii="Times New Roman" w:hAnsi="Times New Roman" w:cs="Times New Roman"/>
          <w:sz w:val="28"/>
          <w:szCs w:val="28"/>
        </w:rPr>
      </w:pPr>
    </w:p>
    <w:p w:rsidR="007F0685" w:rsidRPr="000137CB" w:rsidRDefault="007F0685" w:rsidP="000F0CB1">
      <w:pPr>
        <w:spacing w:after="0" w:line="360" w:lineRule="auto"/>
        <w:jc w:val="both"/>
        <w:rPr>
          <w:rFonts w:ascii="Times New Roman" w:hAnsi="Times New Roman" w:cs="Times New Roman"/>
          <w:b/>
          <w:sz w:val="28"/>
          <w:szCs w:val="28"/>
        </w:rPr>
      </w:pPr>
      <w:r w:rsidRPr="000137CB">
        <w:rPr>
          <w:rFonts w:ascii="Times New Roman" w:hAnsi="Times New Roman" w:cs="Times New Roman"/>
          <w:b/>
          <w:sz w:val="28"/>
          <w:szCs w:val="28"/>
        </w:rPr>
        <w:t>Правила работы на анализаторе</w:t>
      </w:r>
      <w:r w:rsidR="001A4C5D" w:rsidRPr="000137CB">
        <w:rPr>
          <w:rFonts w:ascii="Times New Roman" w:hAnsi="Times New Roman" w:cs="Times New Roman"/>
          <w:b/>
          <w:sz w:val="28"/>
          <w:szCs w:val="28"/>
        </w:rPr>
        <w:t xml:space="preserve"> (рис.2) </w:t>
      </w:r>
    </w:p>
    <w:p w:rsidR="001A4C5D" w:rsidRPr="001A4C5D" w:rsidRDefault="000F0CB1" w:rsidP="000F0CB1">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4C5D" w:rsidRPr="001A4C5D">
        <w:rPr>
          <w:rFonts w:ascii="Times New Roman" w:eastAsia="Times New Roman" w:hAnsi="Times New Roman" w:cs="Times New Roman"/>
          <w:color w:val="000000"/>
          <w:sz w:val="28"/>
          <w:szCs w:val="28"/>
        </w:rPr>
        <w:t>Подключить сетевой адаптер к разъему прибора на задней панели прибора и к электрической розетке.</w:t>
      </w:r>
    </w:p>
    <w:p w:rsidR="001A4C5D" w:rsidRPr="001A4C5D" w:rsidRDefault="000F0CB1" w:rsidP="000F0CB1">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4C5D" w:rsidRPr="001A4C5D">
        <w:rPr>
          <w:rFonts w:ascii="Times New Roman" w:eastAsia="Times New Roman" w:hAnsi="Times New Roman" w:cs="Times New Roman"/>
          <w:color w:val="000000"/>
          <w:sz w:val="28"/>
          <w:szCs w:val="28"/>
        </w:rPr>
        <w:t>Включить анализатор (произойдет самотестирование прибора - 20-30 секунд).</w:t>
      </w:r>
    </w:p>
    <w:p w:rsidR="001A4C5D" w:rsidRPr="001A4C5D" w:rsidRDefault="000F0CB1" w:rsidP="000F0CB1">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4C5D" w:rsidRPr="001A4C5D">
        <w:rPr>
          <w:rFonts w:ascii="Times New Roman" w:eastAsia="Times New Roman" w:hAnsi="Times New Roman" w:cs="Times New Roman"/>
          <w:color w:val="000000"/>
          <w:sz w:val="28"/>
          <w:szCs w:val="28"/>
        </w:rPr>
        <w:t>Полностью погрузить все сенсорные зоны тест-полоски</w:t>
      </w:r>
      <w:r w:rsidR="001A4C5D">
        <w:rPr>
          <w:rFonts w:ascii="Times New Roman" w:eastAsia="Times New Roman" w:hAnsi="Times New Roman" w:cs="Times New Roman"/>
          <w:color w:val="000000"/>
          <w:sz w:val="28"/>
          <w:szCs w:val="28"/>
        </w:rPr>
        <w:t xml:space="preserve"> (окунуть тест-полоску) в мочу </w:t>
      </w:r>
      <w:r w:rsidR="001A4C5D" w:rsidRPr="001A4C5D">
        <w:rPr>
          <w:rFonts w:ascii="Times New Roman" w:eastAsia="Times New Roman" w:hAnsi="Times New Roman" w:cs="Times New Roman"/>
          <w:color w:val="000000"/>
          <w:sz w:val="28"/>
          <w:szCs w:val="28"/>
        </w:rPr>
        <w:t>на 2-3 секунд.</w:t>
      </w:r>
    </w:p>
    <w:p w:rsidR="001A4C5D" w:rsidRPr="001A4C5D" w:rsidRDefault="000F0CB1" w:rsidP="000F0CB1">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4C5D" w:rsidRPr="001A4C5D">
        <w:rPr>
          <w:rFonts w:ascii="Times New Roman" w:eastAsia="Times New Roman" w:hAnsi="Times New Roman" w:cs="Times New Roman"/>
          <w:color w:val="000000"/>
          <w:sz w:val="28"/>
          <w:szCs w:val="28"/>
        </w:rPr>
        <w:t>Удалить избыток жидкости с поверхности сенсорных зон легким прикосновением ребра тест полоски к чистой гигроскопичной поверхности (например, к фильтровальной бумаге, бумажной салфетке, туалетной бумаге и др.).</w:t>
      </w:r>
    </w:p>
    <w:p w:rsidR="001A4C5D" w:rsidRPr="001A4C5D" w:rsidRDefault="000F0CB1" w:rsidP="000F0CB1">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4C5D" w:rsidRPr="001A4C5D">
        <w:rPr>
          <w:rFonts w:ascii="Times New Roman" w:eastAsia="Times New Roman" w:hAnsi="Times New Roman" w:cs="Times New Roman"/>
          <w:color w:val="000000"/>
          <w:sz w:val="28"/>
          <w:szCs w:val="28"/>
        </w:rPr>
        <w:t>Поместить тест полоску на платформу сенсорными зонами вверх.</w:t>
      </w:r>
    </w:p>
    <w:p w:rsidR="001A4C5D" w:rsidRPr="001A4C5D" w:rsidRDefault="000F0CB1" w:rsidP="000F0CB1">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4C5D" w:rsidRPr="001A4C5D">
        <w:rPr>
          <w:rFonts w:ascii="Times New Roman" w:eastAsia="Times New Roman" w:hAnsi="Times New Roman" w:cs="Times New Roman"/>
          <w:color w:val="000000"/>
          <w:sz w:val="28"/>
          <w:szCs w:val="28"/>
        </w:rPr>
        <w:t>Далее прибор автоматически затянет полоску. Через определенное вр</w:t>
      </w:r>
      <w:r w:rsidR="001A4C5D">
        <w:rPr>
          <w:rFonts w:ascii="Times New Roman" w:eastAsia="Times New Roman" w:hAnsi="Times New Roman" w:cs="Times New Roman"/>
          <w:color w:val="000000"/>
          <w:sz w:val="28"/>
          <w:szCs w:val="28"/>
        </w:rPr>
        <w:t xml:space="preserve">емя произойдет сканирование </w:t>
      </w:r>
      <w:r w:rsidR="001A4C5D" w:rsidRPr="001A4C5D">
        <w:rPr>
          <w:rFonts w:ascii="Times New Roman" w:eastAsia="Times New Roman" w:hAnsi="Times New Roman" w:cs="Times New Roman"/>
          <w:color w:val="000000"/>
          <w:sz w:val="28"/>
          <w:szCs w:val="28"/>
        </w:rPr>
        <w:t xml:space="preserve">тест-полоски, и она сбросится в контейнер для отходов. </w:t>
      </w:r>
    </w:p>
    <w:p w:rsidR="001A4C5D" w:rsidRPr="001A4C5D" w:rsidRDefault="000F0CB1" w:rsidP="000F0CB1">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4C5D" w:rsidRPr="001A4C5D">
        <w:rPr>
          <w:rFonts w:ascii="Times New Roman" w:eastAsia="Times New Roman" w:hAnsi="Times New Roman" w:cs="Times New Roman"/>
          <w:color w:val="000000"/>
          <w:sz w:val="28"/>
          <w:szCs w:val="28"/>
        </w:rPr>
        <w:t>Результат высвечивается на экране и происходит распечатка результатов.</w:t>
      </w:r>
    </w:p>
    <w:p w:rsidR="001A4C5D" w:rsidRDefault="000F0CB1" w:rsidP="000F0CB1">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4C5D" w:rsidRPr="001A4C5D">
        <w:rPr>
          <w:rFonts w:ascii="Times New Roman" w:eastAsia="Times New Roman" w:hAnsi="Times New Roman" w:cs="Times New Roman"/>
          <w:color w:val="000000"/>
          <w:sz w:val="28"/>
          <w:szCs w:val="28"/>
        </w:rPr>
        <w:t xml:space="preserve">После каждого использования аппарат протирается влажной тряпкой. </w:t>
      </w:r>
    </w:p>
    <w:p w:rsidR="000137CB" w:rsidRDefault="000137CB" w:rsidP="000137CB">
      <w:pPr>
        <w:shd w:val="clear" w:color="auto" w:fill="FFFFFF"/>
        <w:spacing w:after="0" w:line="360" w:lineRule="auto"/>
        <w:jc w:val="center"/>
        <w:rPr>
          <w:rFonts w:ascii="Times New Roman" w:eastAsia="Times New Roman" w:hAnsi="Times New Roman" w:cs="Times New Roman"/>
          <w:color w:val="000000"/>
          <w:sz w:val="28"/>
          <w:szCs w:val="28"/>
        </w:rPr>
      </w:pPr>
      <w:r>
        <w:rPr>
          <w:noProof/>
        </w:rPr>
        <w:drawing>
          <wp:inline distT="0" distB="0" distL="0" distR="0">
            <wp:extent cx="2485916" cy="2428875"/>
            <wp:effectExtent l="0" t="0" r="0" b="0"/>
            <wp:docPr id="10" name="Рисунок 10" descr="https://sun9-37.userapi.com/impg/ZArqYKTPOg6YvZF2YiLOkS0MtY349NJu8tdHwg/vFw04r_A_Qc.jpg?size=810x1080&amp;quality=95&amp;sign=76b03d959774ddde93fa1abb72eeb8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7.userapi.com/impg/ZArqYKTPOg6YvZF2YiLOkS0MtY349NJu8tdHwg/vFw04r_A_Qc.jpg?size=810x1080&amp;quality=95&amp;sign=76b03d959774ddde93fa1abb72eeb89f&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0271" cy="2442901"/>
                    </a:xfrm>
                    <a:prstGeom prst="rect">
                      <a:avLst/>
                    </a:prstGeom>
                    <a:noFill/>
                    <a:ln>
                      <a:noFill/>
                    </a:ln>
                  </pic:spPr>
                </pic:pic>
              </a:graphicData>
            </a:graphic>
          </wp:inline>
        </w:drawing>
      </w:r>
    </w:p>
    <w:p w:rsidR="000F0CB1" w:rsidRDefault="000137CB" w:rsidP="000137CB">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2 – Анализатор мочи</w:t>
      </w:r>
    </w:p>
    <w:p w:rsidR="001A4C5D" w:rsidRDefault="001A4C5D" w:rsidP="001243C8">
      <w:pPr>
        <w:pStyle w:val="a3"/>
        <w:numPr>
          <w:ilvl w:val="0"/>
          <w:numId w:val="22"/>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Центрифугирование мочи на центрифуге (рис.3) при обнаружении патологий. </w:t>
      </w:r>
    </w:p>
    <w:p w:rsidR="005545CE" w:rsidRDefault="000137CB" w:rsidP="000137CB">
      <w:pPr>
        <w:shd w:val="clear" w:color="auto" w:fill="FFFFFF"/>
        <w:spacing w:after="0" w:line="360" w:lineRule="auto"/>
        <w:ind w:left="360"/>
        <w:jc w:val="center"/>
        <w:rPr>
          <w:rFonts w:ascii="Times New Roman" w:eastAsia="Times New Roman" w:hAnsi="Times New Roman" w:cs="Times New Roman"/>
          <w:color w:val="000000"/>
          <w:sz w:val="28"/>
          <w:szCs w:val="28"/>
        </w:rPr>
      </w:pPr>
      <w:r>
        <w:rPr>
          <w:noProof/>
        </w:rPr>
        <w:drawing>
          <wp:inline distT="0" distB="0" distL="0" distR="0">
            <wp:extent cx="2390775" cy="1904931"/>
            <wp:effectExtent l="0" t="0" r="0" b="635"/>
            <wp:docPr id="14" name="Рисунок 14" descr="https://himreactiv.ru/upload/iblock/d37/d37bdc6631b6e9af31415e76383c4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imreactiv.ru/upload/iblock/d37/d37bdc6631b6e9af31415e76383c4ad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9564" cy="1919901"/>
                    </a:xfrm>
                    <a:prstGeom prst="rect">
                      <a:avLst/>
                    </a:prstGeom>
                    <a:noFill/>
                    <a:ln>
                      <a:noFill/>
                    </a:ln>
                  </pic:spPr>
                </pic:pic>
              </a:graphicData>
            </a:graphic>
          </wp:inline>
        </w:drawing>
      </w:r>
    </w:p>
    <w:p w:rsidR="000137CB" w:rsidRDefault="000137CB" w:rsidP="000137CB">
      <w:pPr>
        <w:shd w:val="clear" w:color="auto" w:fill="FFFFFF"/>
        <w:spacing w:after="0" w:line="360" w:lineRule="auto"/>
        <w:ind w:left="36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3 – Центрифуга </w:t>
      </w:r>
    </w:p>
    <w:p w:rsidR="00DD5376" w:rsidRPr="005545CE" w:rsidRDefault="00DD5376" w:rsidP="000137CB">
      <w:pPr>
        <w:shd w:val="clear" w:color="auto" w:fill="FFFFFF"/>
        <w:spacing w:after="0" w:line="360" w:lineRule="auto"/>
        <w:ind w:left="360"/>
        <w:jc w:val="center"/>
        <w:rPr>
          <w:rFonts w:ascii="Times New Roman" w:eastAsia="Times New Roman" w:hAnsi="Times New Roman" w:cs="Times New Roman"/>
          <w:color w:val="000000"/>
          <w:sz w:val="28"/>
          <w:szCs w:val="28"/>
        </w:rPr>
      </w:pPr>
    </w:p>
    <w:p w:rsidR="001A4C5D" w:rsidRDefault="001A4C5D" w:rsidP="001243C8">
      <w:pPr>
        <w:pStyle w:val="a3"/>
        <w:numPr>
          <w:ilvl w:val="0"/>
          <w:numId w:val="22"/>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обнаружении белка в моче измеряют его количество на анализаторе </w:t>
      </w:r>
      <w:r w:rsidR="00DD5376">
        <w:rPr>
          <w:rFonts w:ascii="Times New Roman" w:eastAsia="Times New Roman" w:hAnsi="Times New Roman" w:cs="Times New Roman"/>
          <w:color w:val="000000"/>
          <w:sz w:val="28"/>
          <w:szCs w:val="28"/>
        </w:rPr>
        <w:t>«</w:t>
      </w:r>
      <w:proofErr w:type="spellStart"/>
      <w:r w:rsidR="00DD5376">
        <w:rPr>
          <w:rFonts w:ascii="Times New Roman" w:eastAsia="Times New Roman" w:hAnsi="Times New Roman" w:cs="Times New Roman"/>
          <w:color w:val="000000"/>
          <w:sz w:val="28"/>
          <w:szCs w:val="28"/>
          <w:lang w:val="en-US"/>
        </w:rPr>
        <w:t>Photometor</w:t>
      </w:r>
      <w:proofErr w:type="spellEnd"/>
      <w:r w:rsidR="00DD5376" w:rsidRPr="00DD5376">
        <w:rPr>
          <w:rFonts w:ascii="Times New Roman" w:eastAsia="Times New Roman" w:hAnsi="Times New Roman" w:cs="Times New Roman"/>
          <w:color w:val="000000"/>
          <w:sz w:val="28"/>
          <w:szCs w:val="28"/>
        </w:rPr>
        <w:t xml:space="preserve"> 5010</w:t>
      </w:r>
      <w:r w:rsidR="00DD537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(рис.4) </w:t>
      </w:r>
    </w:p>
    <w:p w:rsidR="00DD5376" w:rsidRDefault="00DD5376" w:rsidP="00DD5376">
      <w:pPr>
        <w:pStyle w:val="a3"/>
        <w:shd w:val="clear" w:color="auto" w:fill="FFFFFF"/>
        <w:spacing w:after="0" w:line="360" w:lineRule="auto"/>
        <w:jc w:val="center"/>
        <w:rPr>
          <w:rFonts w:ascii="Times New Roman" w:eastAsia="Times New Roman" w:hAnsi="Times New Roman" w:cs="Times New Roman"/>
          <w:color w:val="000000"/>
          <w:sz w:val="28"/>
          <w:szCs w:val="28"/>
        </w:rPr>
      </w:pPr>
      <w:r>
        <w:rPr>
          <w:noProof/>
        </w:rPr>
        <w:drawing>
          <wp:inline distT="0" distB="0" distL="0" distR="0">
            <wp:extent cx="2475995" cy="2095500"/>
            <wp:effectExtent l="0" t="0" r="635" b="0"/>
            <wp:docPr id="15" name="Рисунок 15" descr="https://sun9-16.userapi.com/impg/kS33ZRmiK4LaCbRFfK5SuyB28JBZmIm-FUQJkQ/7S13BxdGN4I.jpg?size=810x1080&amp;quality=95&amp;sign=cb854e7662886f0767021c578f03e6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16.userapi.com/impg/kS33ZRmiK4LaCbRFfK5SuyB28JBZmIm-FUQJkQ/7S13BxdGN4I.jpg?size=810x1080&amp;quality=95&amp;sign=cb854e7662886f0767021c578f03e6b8&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5598" cy="2103627"/>
                    </a:xfrm>
                    <a:prstGeom prst="rect">
                      <a:avLst/>
                    </a:prstGeom>
                    <a:noFill/>
                    <a:ln>
                      <a:noFill/>
                    </a:ln>
                  </pic:spPr>
                </pic:pic>
              </a:graphicData>
            </a:graphic>
          </wp:inline>
        </w:drawing>
      </w:r>
    </w:p>
    <w:p w:rsidR="00DD5376" w:rsidRDefault="00DD5376" w:rsidP="00DD5376">
      <w:pPr>
        <w:pStyle w:val="a3"/>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4 – Фотометр</w:t>
      </w:r>
    </w:p>
    <w:p w:rsidR="00DD5376" w:rsidRPr="00DD5376" w:rsidRDefault="00DD5376" w:rsidP="00DD5376">
      <w:pPr>
        <w:pStyle w:val="a3"/>
        <w:shd w:val="clear" w:color="auto" w:fill="FFFFFF"/>
        <w:spacing w:after="0" w:line="360" w:lineRule="auto"/>
        <w:jc w:val="center"/>
        <w:rPr>
          <w:rFonts w:ascii="Times New Roman" w:eastAsia="Times New Roman" w:hAnsi="Times New Roman" w:cs="Times New Roman"/>
          <w:color w:val="000000"/>
          <w:sz w:val="28"/>
          <w:szCs w:val="28"/>
        </w:rPr>
      </w:pPr>
    </w:p>
    <w:p w:rsidR="001A4C5D" w:rsidRDefault="0070638E" w:rsidP="001243C8">
      <w:pPr>
        <w:pStyle w:val="a3"/>
        <w:numPr>
          <w:ilvl w:val="0"/>
          <w:numId w:val="22"/>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Микроскопия осадка мочи. </w:t>
      </w:r>
    </w:p>
    <w:p w:rsidR="0070638E" w:rsidRDefault="0070638E" w:rsidP="001243C8">
      <w:pPr>
        <w:pStyle w:val="a3"/>
        <w:numPr>
          <w:ilvl w:val="0"/>
          <w:numId w:val="22"/>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конце работы проводится дезинфекция рабочего места.</w:t>
      </w:r>
    </w:p>
    <w:p w:rsidR="0070638E" w:rsidRDefault="0070638E" w:rsidP="001243C8">
      <w:pPr>
        <w:pStyle w:val="a3"/>
        <w:numPr>
          <w:ilvl w:val="0"/>
          <w:numId w:val="22"/>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 исследования вносятся в журнал регистрации анализов.</w:t>
      </w:r>
    </w:p>
    <w:p w:rsidR="00DD5376" w:rsidRPr="00DD5376" w:rsidRDefault="00DD5376" w:rsidP="00DD5376">
      <w:pPr>
        <w:shd w:val="clear" w:color="auto" w:fill="FFFFFF"/>
        <w:spacing w:after="0" w:line="240" w:lineRule="auto"/>
        <w:jc w:val="both"/>
        <w:rPr>
          <w:rFonts w:ascii="Times New Roman" w:eastAsia="Times New Roman" w:hAnsi="Times New Roman" w:cs="Times New Roman"/>
          <w:color w:val="000000"/>
          <w:sz w:val="28"/>
          <w:szCs w:val="28"/>
        </w:rPr>
      </w:pPr>
    </w:p>
    <w:p w:rsidR="0070638E" w:rsidRDefault="0070638E" w:rsidP="00DD5376">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 второй день практики самостоятельно мною были исследованы 30 порций мочи на анализаторе</w:t>
      </w:r>
      <w:r w:rsidR="00DD5376">
        <w:rPr>
          <w:rFonts w:ascii="Times New Roman" w:eastAsia="Times New Roman" w:hAnsi="Times New Roman" w:cs="Times New Roman"/>
          <w:color w:val="000000"/>
          <w:sz w:val="28"/>
          <w:szCs w:val="28"/>
        </w:rPr>
        <w:t xml:space="preserve"> мочи</w:t>
      </w:r>
      <w:r>
        <w:rPr>
          <w:rFonts w:ascii="Times New Roman" w:eastAsia="Times New Roman" w:hAnsi="Times New Roman" w:cs="Times New Roman"/>
          <w:color w:val="000000"/>
          <w:sz w:val="28"/>
          <w:szCs w:val="28"/>
        </w:rPr>
        <w:t xml:space="preserve">, 10 из которых на </w:t>
      </w:r>
      <w:r w:rsidR="00DD5376">
        <w:rPr>
          <w:rFonts w:ascii="Times New Roman" w:eastAsia="Times New Roman" w:hAnsi="Times New Roman" w:cs="Times New Roman"/>
          <w:color w:val="000000"/>
          <w:sz w:val="28"/>
          <w:szCs w:val="28"/>
        </w:rPr>
        <w:t>фотометре</w:t>
      </w:r>
      <w:r>
        <w:rPr>
          <w:rFonts w:ascii="Times New Roman" w:eastAsia="Times New Roman" w:hAnsi="Times New Roman" w:cs="Times New Roman"/>
          <w:color w:val="000000"/>
          <w:sz w:val="28"/>
          <w:szCs w:val="28"/>
        </w:rPr>
        <w:t>, для микроскопии осадка мочи было приготовлено</w:t>
      </w:r>
      <w:r w:rsidR="000F0CB1">
        <w:rPr>
          <w:rFonts w:ascii="Times New Roman" w:eastAsia="Times New Roman" w:hAnsi="Times New Roman" w:cs="Times New Roman"/>
          <w:color w:val="000000"/>
          <w:sz w:val="28"/>
          <w:szCs w:val="28"/>
        </w:rPr>
        <w:t xml:space="preserve"> 20 препаратов</w:t>
      </w:r>
      <w:r w:rsidR="00DD5376">
        <w:rPr>
          <w:rFonts w:ascii="Times New Roman" w:eastAsia="Times New Roman" w:hAnsi="Times New Roman" w:cs="Times New Roman"/>
          <w:color w:val="000000"/>
          <w:sz w:val="28"/>
          <w:szCs w:val="28"/>
        </w:rPr>
        <w:t>.</w:t>
      </w:r>
    </w:p>
    <w:p w:rsidR="00DD5376" w:rsidRPr="00DD5376" w:rsidRDefault="00DD5376" w:rsidP="00DD5376">
      <w:pPr>
        <w:shd w:val="clear" w:color="auto" w:fill="FFFFFF"/>
        <w:spacing w:after="0" w:line="360" w:lineRule="auto"/>
        <w:jc w:val="both"/>
        <w:rPr>
          <w:rFonts w:ascii="Times New Roman" w:eastAsia="Times New Roman" w:hAnsi="Times New Roman" w:cs="Times New Roman"/>
          <w:color w:val="000000"/>
          <w:sz w:val="28"/>
          <w:szCs w:val="28"/>
        </w:rPr>
      </w:pPr>
    </w:p>
    <w:p w:rsidR="0070638E" w:rsidRPr="00DD5376" w:rsidRDefault="000F0CB1" w:rsidP="00DD5376">
      <w:pPr>
        <w:pStyle w:val="a4"/>
        <w:spacing w:before="0" w:beforeAutospacing="0" w:after="0" w:afterAutospacing="0" w:line="360" w:lineRule="auto"/>
        <w:jc w:val="both"/>
        <w:rPr>
          <w:color w:val="000000"/>
          <w:sz w:val="28"/>
          <w:szCs w:val="28"/>
        </w:rPr>
      </w:pPr>
      <w:r w:rsidRPr="003B58B2">
        <w:rPr>
          <w:color w:val="000000"/>
          <w:sz w:val="28"/>
          <w:szCs w:val="28"/>
        </w:rPr>
        <w:t>Ст</w:t>
      </w:r>
      <w:r>
        <w:rPr>
          <w:color w:val="000000"/>
          <w:sz w:val="28"/>
          <w:szCs w:val="28"/>
        </w:rPr>
        <w:t xml:space="preserve">арший лаборант </w:t>
      </w:r>
      <w:r w:rsidR="00DD5376">
        <w:rPr>
          <w:color w:val="000000"/>
          <w:sz w:val="28"/>
          <w:szCs w:val="28"/>
        </w:rPr>
        <w:t xml:space="preserve">КДЛ </w:t>
      </w:r>
      <w:proofErr w:type="spellStart"/>
      <w:r w:rsidR="00DD5376">
        <w:rPr>
          <w:color w:val="000000"/>
          <w:sz w:val="28"/>
          <w:szCs w:val="28"/>
        </w:rPr>
        <w:t>Кулачкова</w:t>
      </w:r>
      <w:proofErr w:type="spellEnd"/>
      <w:r w:rsidR="00DD5376">
        <w:rPr>
          <w:color w:val="000000"/>
          <w:sz w:val="28"/>
          <w:szCs w:val="28"/>
        </w:rPr>
        <w:t xml:space="preserve"> А.В.____________</w:t>
      </w:r>
    </w:p>
    <w:p w:rsidR="0070638E" w:rsidRDefault="00282B1F">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3 (10.12.2021)</w:t>
      </w:r>
    </w:p>
    <w:p w:rsidR="00282B1F" w:rsidRDefault="00282B1F">
      <w:pPr>
        <w:tabs>
          <w:tab w:val="left" w:pos="8505"/>
        </w:tabs>
        <w:spacing w:after="0" w:line="240" w:lineRule="auto"/>
        <w:jc w:val="center"/>
        <w:rPr>
          <w:rFonts w:ascii="Times New Roman" w:eastAsia="Times New Roman" w:hAnsi="Times New Roman" w:cs="Times New Roman"/>
          <w:b/>
          <w:sz w:val="28"/>
        </w:rPr>
      </w:pPr>
    </w:p>
    <w:p w:rsidR="00282B1F" w:rsidRDefault="00282B1F" w:rsidP="00282B1F">
      <w:pPr>
        <w:tabs>
          <w:tab w:val="left" w:pos="8505"/>
        </w:tab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Центрифугирование мочи и микроскопия осадка</w:t>
      </w:r>
    </w:p>
    <w:p w:rsidR="00770D2C" w:rsidRDefault="00770D2C" w:rsidP="00770D2C">
      <w:pPr>
        <w:tabs>
          <w:tab w:val="left" w:pos="8505"/>
        </w:tabs>
        <w:spacing w:after="0" w:line="360" w:lineRule="auto"/>
        <w:ind w:firstLine="425"/>
        <w:jc w:val="both"/>
        <w:rPr>
          <w:rFonts w:ascii="Times New Roman" w:eastAsia="Times New Roman" w:hAnsi="Times New Roman" w:cs="Times New Roman"/>
          <w:sz w:val="28"/>
        </w:rPr>
      </w:pPr>
    </w:p>
    <w:p w:rsidR="00282B1F" w:rsidRPr="00FB34D9" w:rsidRDefault="00770D2C" w:rsidP="00FB34D9">
      <w:pPr>
        <w:tabs>
          <w:tab w:val="left" w:pos="8505"/>
        </w:tabs>
        <w:spacing w:after="0" w:line="360" w:lineRule="auto"/>
        <w:ind w:firstLine="425"/>
        <w:jc w:val="both"/>
        <w:rPr>
          <w:rFonts w:ascii="Times New Roman" w:eastAsia="Times New Roman" w:hAnsi="Times New Roman" w:cs="Times New Roman"/>
          <w:color w:val="000000" w:themeColor="text1"/>
          <w:sz w:val="28"/>
          <w:szCs w:val="28"/>
        </w:rPr>
      </w:pPr>
      <w:r w:rsidRPr="00FB34D9">
        <w:rPr>
          <w:rFonts w:ascii="Times New Roman" w:eastAsia="Times New Roman" w:hAnsi="Times New Roman" w:cs="Times New Roman"/>
          <w:color w:val="000000" w:themeColor="text1"/>
          <w:sz w:val="28"/>
          <w:szCs w:val="28"/>
        </w:rPr>
        <w:t>Центрифугирование</w:t>
      </w:r>
      <w:r w:rsidR="00282B1F" w:rsidRPr="00FB34D9">
        <w:rPr>
          <w:rFonts w:ascii="Times New Roman" w:eastAsia="Times New Roman" w:hAnsi="Times New Roman" w:cs="Times New Roman"/>
          <w:color w:val="000000" w:themeColor="text1"/>
          <w:sz w:val="28"/>
          <w:szCs w:val="28"/>
        </w:rPr>
        <w:t xml:space="preserve"> – это отделение осадка от </w:t>
      </w:r>
      <w:r w:rsidRPr="00FB34D9">
        <w:rPr>
          <w:rFonts w:ascii="Times New Roman" w:eastAsia="Times New Roman" w:hAnsi="Times New Roman" w:cs="Times New Roman"/>
          <w:color w:val="000000" w:themeColor="text1"/>
          <w:sz w:val="28"/>
          <w:szCs w:val="28"/>
        </w:rPr>
        <w:t>раствора</w:t>
      </w:r>
      <w:r w:rsidR="00282B1F" w:rsidRPr="00FB34D9">
        <w:rPr>
          <w:rFonts w:ascii="Times New Roman" w:eastAsia="Times New Roman" w:hAnsi="Times New Roman" w:cs="Times New Roman"/>
          <w:color w:val="000000" w:themeColor="text1"/>
          <w:sz w:val="28"/>
          <w:szCs w:val="28"/>
        </w:rPr>
        <w:t>, для отделения загрязненных жидкост</w:t>
      </w:r>
      <w:r w:rsidRPr="00FB34D9">
        <w:rPr>
          <w:rFonts w:ascii="Times New Roman" w:eastAsia="Times New Roman" w:hAnsi="Times New Roman" w:cs="Times New Roman"/>
          <w:color w:val="000000" w:themeColor="text1"/>
          <w:sz w:val="28"/>
          <w:szCs w:val="28"/>
        </w:rPr>
        <w:t xml:space="preserve">ей при помощи центробежных сил. </w:t>
      </w:r>
      <w:r w:rsidR="00282B1F" w:rsidRPr="00FB34D9">
        <w:rPr>
          <w:rFonts w:ascii="Times New Roman" w:eastAsia="Times New Roman" w:hAnsi="Times New Roman" w:cs="Times New Roman"/>
          <w:color w:val="000000" w:themeColor="text1"/>
          <w:sz w:val="28"/>
          <w:szCs w:val="28"/>
        </w:rPr>
        <w:t xml:space="preserve">Центрифугирование </w:t>
      </w:r>
      <w:r w:rsidRPr="00FB34D9">
        <w:rPr>
          <w:rFonts w:ascii="Times New Roman" w:eastAsia="Times New Roman" w:hAnsi="Times New Roman" w:cs="Times New Roman"/>
          <w:color w:val="000000" w:themeColor="text1"/>
          <w:sz w:val="28"/>
          <w:szCs w:val="28"/>
        </w:rPr>
        <w:t>осуществляется</w:t>
      </w:r>
      <w:r w:rsidR="00282B1F" w:rsidRPr="00FB34D9">
        <w:rPr>
          <w:rFonts w:ascii="Times New Roman" w:eastAsia="Times New Roman" w:hAnsi="Times New Roman" w:cs="Times New Roman"/>
          <w:color w:val="000000" w:themeColor="text1"/>
          <w:sz w:val="28"/>
          <w:szCs w:val="28"/>
        </w:rPr>
        <w:t xml:space="preserve"> центрифугой.</w:t>
      </w:r>
    </w:p>
    <w:p w:rsidR="00770D2C" w:rsidRPr="00FB34D9" w:rsidRDefault="00770D2C" w:rsidP="00FB34D9">
      <w:pPr>
        <w:tabs>
          <w:tab w:val="left" w:pos="8505"/>
        </w:tabs>
        <w:spacing w:after="0" w:line="360" w:lineRule="auto"/>
        <w:ind w:firstLine="425"/>
        <w:jc w:val="both"/>
        <w:rPr>
          <w:rFonts w:ascii="Times New Roman" w:eastAsia="Times New Roman" w:hAnsi="Times New Roman" w:cs="Times New Roman"/>
          <w:color w:val="000000" w:themeColor="text1"/>
          <w:sz w:val="28"/>
          <w:szCs w:val="28"/>
        </w:rPr>
      </w:pPr>
      <w:r w:rsidRPr="00FB34D9">
        <w:rPr>
          <w:rFonts w:ascii="Times New Roman" w:eastAsia="Times New Roman" w:hAnsi="Times New Roman" w:cs="Times New Roman"/>
          <w:color w:val="000000" w:themeColor="text1"/>
          <w:sz w:val="28"/>
          <w:szCs w:val="28"/>
        </w:rPr>
        <w:t>Основны</w:t>
      </w:r>
      <w:r w:rsidR="00DD5376">
        <w:rPr>
          <w:rFonts w:ascii="Times New Roman" w:eastAsia="Times New Roman" w:hAnsi="Times New Roman" w:cs="Times New Roman"/>
          <w:color w:val="000000" w:themeColor="text1"/>
          <w:sz w:val="28"/>
          <w:szCs w:val="28"/>
        </w:rPr>
        <w:t>е правила центрифугирования</w:t>
      </w:r>
      <w:r w:rsidRPr="00FB34D9">
        <w:rPr>
          <w:rFonts w:ascii="Times New Roman" w:eastAsia="Times New Roman" w:hAnsi="Times New Roman" w:cs="Times New Roman"/>
          <w:color w:val="000000" w:themeColor="text1"/>
          <w:sz w:val="28"/>
          <w:szCs w:val="28"/>
        </w:rPr>
        <w:t>:</w:t>
      </w:r>
    </w:p>
    <w:p w:rsidR="00770D2C" w:rsidRPr="00FB34D9" w:rsidRDefault="00770D2C" w:rsidP="001243C8">
      <w:pPr>
        <w:pStyle w:val="a4"/>
        <w:numPr>
          <w:ilvl w:val="0"/>
          <w:numId w:val="23"/>
        </w:numPr>
        <w:spacing w:before="0" w:beforeAutospacing="0" w:after="0" w:afterAutospacing="0" w:line="360" w:lineRule="auto"/>
        <w:jc w:val="both"/>
        <w:rPr>
          <w:color w:val="000000" w:themeColor="text1"/>
          <w:sz w:val="28"/>
          <w:szCs w:val="28"/>
        </w:rPr>
      </w:pPr>
      <w:r w:rsidRPr="00FB34D9">
        <w:rPr>
          <w:color w:val="000000" w:themeColor="text1"/>
          <w:sz w:val="28"/>
          <w:szCs w:val="28"/>
        </w:rPr>
        <w:t>Установить на ровной поверхности;</w:t>
      </w:r>
    </w:p>
    <w:p w:rsidR="00770D2C" w:rsidRPr="00FB34D9" w:rsidRDefault="00770D2C" w:rsidP="001243C8">
      <w:pPr>
        <w:pStyle w:val="a4"/>
        <w:numPr>
          <w:ilvl w:val="0"/>
          <w:numId w:val="23"/>
        </w:numPr>
        <w:spacing w:before="0" w:beforeAutospacing="0" w:after="0" w:afterAutospacing="0" w:line="360" w:lineRule="auto"/>
        <w:jc w:val="both"/>
        <w:rPr>
          <w:color w:val="000000" w:themeColor="text1"/>
          <w:sz w:val="28"/>
          <w:szCs w:val="28"/>
        </w:rPr>
      </w:pPr>
      <w:r w:rsidRPr="00FB34D9">
        <w:rPr>
          <w:color w:val="000000" w:themeColor="text1"/>
          <w:sz w:val="28"/>
          <w:szCs w:val="28"/>
        </w:rPr>
        <w:t>Уравновесить четное количество пробирок (друг на против друга);</w:t>
      </w:r>
    </w:p>
    <w:p w:rsidR="00770D2C" w:rsidRPr="00FB34D9" w:rsidRDefault="00770D2C" w:rsidP="001243C8">
      <w:pPr>
        <w:pStyle w:val="a4"/>
        <w:numPr>
          <w:ilvl w:val="0"/>
          <w:numId w:val="23"/>
        </w:numPr>
        <w:spacing w:before="0" w:beforeAutospacing="0" w:after="0" w:afterAutospacing="0" w:line="360" w:lineRule="auto"/>
        <w:jc w:val="both"/>
        <w:rPr>
          <w:color w:val="000000" w:themeColor="text1"/>
          <w:sz w:val="28"/>
          <w:szCs w:val="28"/>
        </w:rPr>
      </w:pPr>
      <w:r w:rsidRPr="00FB34D9">
        <w:rPr>
          <w:color w:val="000000" w:themeColor="text1"/>
          <w:sz w:val="28"/>
          <w:szCs w:val="28"/>
        </w:rPr>
        <w:t>Включаем в сеть, плотно закрыв крышку;</w:t>
      </w:r>
    </w:p>
    <w:p w:rsidR="00770D2C" w:rsidRPr="00FB34D9" w:rsidRDefault="00770D2C" w:rsidP="001243C8">
      <w:pPr>
        <w:pStyle w:val="a4"/>
        <w:numPr>
          <w:ilvl w:val="0"/>
          <w:numId w:val="23"/>
        </w:numPr>
        <w:spacing w:before="0" w:beforeAutospacing="0" w:after="0" w:afterAutospacing="0" w:line="360" w:lineRule="auto"/>
        <w:jc w:val="both"/>
        <w:rPr>
          <w:color w:val="000000" w:themeColor="text1"/>
          <w:sz w:val="28"/>
          <w:szCs w:val="28"/>
        </w:rPr>
      </w:pPr>
      <w:r w:rsidRPr="00FB34D9">
        <w:rPr>
          <w:color w:val="000000" w:themeColor="text1"/>
          <w:sz w:val="28"/>
          <w:szCs w:val="28"/>
        </w:rPr>
        <w:t>Выстраиваем режим работы (1500 тысячи оборотов в мин. На 10 мин);</w:t>
      </w:r>
    </w:p>
    <w:p w:rsidR="00770D2C" w:rsidRPr="00FB34D9" w:rsidRDefault="00770D2C" w:rsidP="001243C8">
      <w:pPr>
        <w:pStyle w:val="a4"/>
        <w:numPr>
          <w:ilvl w:val="0"/>
          <w:numId w:val="23"/>
        </w:numPr>
        <w:spacing w:before="0" w:beforeAutospacing="0" w:after="0" w:afterAutospacing="0" w:line="360" w:lineRule="auto"/>
        <w:jc w:val="both"/>
        <w:rPr>
          <w:color w:val="000000" w:themeColor="text1"/>
          <w:sz w:val="28"/>
          <w:szCs w:val="28"/>
        </w:rPr>
      </w:pPr>
      <w:r w:rsidRPr="00FB34D9">
        <w:rPr>
          <w:color w:val="000000" w:themeColor="text1"/>
          <w:sz w:val="28"/>
          <w:szCs w:val="28"/>
        </w:rPr>
        <w:t>По истечению времени режима работы нажимаем кнопку «стоп», ждем полной остановки центрифуги и вынимаем пробирки.</w:t>
      </w:r>
    </w:p>
    <w:p w:rsidR="00770D2C" w:rsidRPr="00FB34D9" w:rsidRDefault="00770D2C" w:rsidP="005545CE">
      <w:pPr>
        <w:pStyle w:val="a4"/>
        <w:spacing w:before="0" w:beforeAutospacing="0" w:after="0" w:afterAutospacing="0"/>
        <w:ind w:left="357"/>
        <w:jc w:val="both"/>
        <w:rPr>
          <w:color w:val="000000" w:themeColor="text1"/>
          <w:sz w:val="28"/>
          <w:szCs w:val="28"/>
        </w:rPr>
      </w:pPr>
    </w:p>
    <w:p w:rsidR="00770D2C" w:rsidRPr="00DD5376" w:rsidRDefault="00770D2C" w:rsidP="00FB34D9">
      <w:pPr>
        <w:pStyle w:val="a4"/>
        <w:spacing w:before="0" w:beforeAutospacing="0" w:after="0" w:afterAutospacing="0" w:line="360" w:lineRule="auto"/>
        <w:jc w:val="both"/>
        <w:rPr>
          <w:b/>
          <w:color w:val="000000" w:themeColor="text1"/>
          <w:sz w:val="28"/>
          <w:szCs w:val="28"/>
        </w:rPr>
      </w:pPr>
      <w:r w:rsidRPr="00DD5376">
        <w:rPr>
          <w:b/>
          <w:color w:val="000000" w:themeColor="text1"/>
          <w:sz w:val="28"/>
          <w:szCs w:val="28"/>
        </w:rPr>
        <w:t>Микроскопия осадка мочи</w:t>
      </w:r>
    </w:p>
    <w:p w:rsidR="00770D2C" w:rsidRPr="00FB34D9" w:rsidRDefault="00770D2C" w:rsidP="00FB34D9">
      <w:pPr>
        <w:pStyle w:val="a4"/>
        <w:spacing w:before="0" w:beforeAutospacing="0" w:after="0" w:afterAutospacing="0" w:line="360" w:lineRule="auto"/>
        <w:ind w:firstLine="425"/>
        <w:jc w:val="both"/>
        <w:rPr>
          <w:color w:val="000000" w:themeColor="text1"/>
          <w:sz w:val="28"/>
          <w:szCs w:val="28"/>
        </w:rPr>
      </w:pPr>
      <w:r w:rsidRPr="00FB34D9">
        <w:rPr>
          <w:color w:val="000000" w:themeColor="text1"/>
          <w:sz w:val="28"/>
          <w:szCs w:val="28"/>
        </w:rPr>
        <w:t>Микроскопическое исследование осадка мочи проводится двумя методами: ориентировочным и количественным.</w:t>
      </w:r>
    </w:p>
    <w:p w:rsidR="00770D2C" w:rsidRPr="00FB34D9" w:rsidRDefault="00770D2C" w:rsidP="00FB34D9">
      <w:pPr>
        <w:pStyle w:val="a4"/>
        <w:spacing w:before="0" w:beforeAutospacing="0" w:after="0" w:afterAutospacing="0" w:line="360" w:lineRule="auto"/>
        <w:ind w:firstLine="425"/>
        <w:jc w:val="both"/>
        <w:rPr>
          <w:color w:val="000000" w:themeColor="text1"/>
          <w:sz w:val="28"/>
          <w:szCs w:val="28"/>
        </w:rPr>
      </w:pPr>
      <w:r w:rsidRPr="00FB34D9">
        <w:rPr>
          <w:color w:val="000000" w:themeColor="text1"/>
          <w:sz w:val="28"/>
          <w:szCs w:val="28"/>
        </w:rPr>
        <w:t xml:space="preserve">Ориентировочный метод заключатся в микроскопии </w:t>
      </w:r>
      <w:proofErr w:type="spellStart"/>
      <w:r w:rsidRPr="00FB34D9">
        <w:rPr>
          <w:color w:val="000000" w:themeColor="text1"/>
          <w:sz w:val="28"/>
          <w:szCs w:val="28"/>
        </w:rPr>
        <w:t>нативного</w:t>
      </w:r>
      <w:proofErr w:type="spellEnd"/>
      <w:r w:rsidRPr="00FB34D9">
        <w:rPr>
          <w:color w:val="000000" w:themeColor="text1"/>
          <w:sz w:val="28"/>
          <w:szCs w:val="28"/>
        </w:rPr>
        <w:t xml:space="preserve"> препарата мочи, при котором определяют организованные и неорганизованные осадки мочи. </w:t>
      </w:r>
    </w:p>
    <w:p w:rsidR="00770D2C" w:rsidRPr="00FB34D9" w:rsidRDefault="00770D2C" w:rsidP="00FB34D9">
      <w:pPr>
        <w:pStyle w:val="a4"/>
        <w:spacing w:before="0" w:beforeAutospacing="0" w:after="0" w:afterAutospacing="0" w:line="360" w:lineRule="auto"/>
        <w:ind w:firstLine="425"/>
        <w:jc w:val="both"/>
        <w:rPr>
          <w:color w:val="000000" w:themeColor="text1"/>
          <w:sz w:val="28"/>
          <w:szCs w:val="28"/>
        </w:rPr>
      </w:pPr>
      <w:r w:rsidRPr="00FB34D9">
        <w:rPr>
          <w:color w:val="000000" w:themeColor="text1"/>
          <w:sz w:val="28"/>
          <w:szCs w:val="28"/>
        </w:rPr>
        <w:t xml:space="preserve">Количественный метод исследования мочи по сравнению с ориентировочным более точный, так как он стандартизован. Например, метод Нечипоренко позволяет определить количество форменных элементов в 1 мл мочи. </w:t>
      </w:r>
    </w:p>
    <w:p w:rsidR="00770D2C" w:rsidRPr="00FB34D9" w:rsidRDefault="00770D2C" w:rsidP="005545CE">
      <w:pPr>
        <w:pStyle w:val="a4"/>
        <w:spacing w:before="0" w:beforeAutospacing="0" w:after="0" w:afterAutospacing="0"/>
        <w:ind w:firstLine="425"/>
        <w:jc w:val="both"/>
        <w:rPr>
          <w:color w:val="000000" w:themeColor="text1"/>
          <w:sz w:val="28"/>
          <w:szCs w:val="28"/>
        </w:rPr>
      </w:pPr>
    </w:p>
    <w:p w:rsidR="00770D2C" w:rsidRPr="00DD5376" w:rsidRDefault="00770D2C" w:rsidP="00FB34D9">
      <w:pPr>
        <w:pStyle w:val="a4"/>
        <w:spacing w:before="0" w:beforeAutospacing="0" w:after="0" w:afterAutospacing="0" w:line="360" w:lineRule="auto"/>
        <w:ind w:firstLine="425"/>
        <w:jc w:val="both"/>
        <w:rPr>
          <w:b/>
          <w:color w:val="000000" w:themeColor="text1"/>
          <w:sz w:val="28"/>
          <w:szCs w:val="28"/>
        </w:rPr>
      </w:pPr>
      <w:r w:rsidRPr="00DD5376">
        <w:rPr>
          <w:b/>
          <w:color w:val="000000" w:themeColor="text1"/>
          <w:sz w:val="28"/>
          <w:szCs w:val="28"/>
        </w:rPr>
        <w:t>Организованные осадки мочи</w:t>
      </w:r>
    </w:p>
    <w:p w:rsidR="00770D2C" w:rsidRDefault="00770D2C" w:rsidP="00FB34D9">
      <w:pPr>
        <w:pStyle w:val="a4"/>
        <w:spacing w:before="0" w:beforeAutospacing="0" w:after="0" w:afterAutospacing="0" w:line="360" w:lineRule="auto"/>
        <w:ind w:firstLine="425"/>
        <w:jc w:val="both"/>
        <w:rPr>
          <w:color w:val="000000" w:themeColor="text1"/>
          <w:sz w:val="28"/>
          <w:szCs w:val="28"/>
        </w:rPr>
      </w:pPr>
      <w:r w:rsidRPr="00FB34D9">
        <w:rPr>
          <w:color w:val="000000" w:themeColor="text1"/>
          <w:sz w:val="28"/>
          <w:szCs w:val="28"/>
        </w:rPr>
        <w:t>Элементы организованного осадка имеют большое диагностическое значение и оцениваются количественно. Если элементов мало, их содержание выражают количеством в препарате, т.е. в 10-15 полях зрения.</w:t>
      </w:r>
    </w:p>
    <w:p w:rsidR="00DD5376" w:rsidRDefault="00DD5376" w:rsidP="00FB34D9">
      <w:pPr>
        <w:pStyle w:val="a4"/>
        <w:spacing w:before="0" w:beforeAutospacing="0" w:after="0" w:afterAutospacing="0" w:line="360" w:lineRule="auto"/>
        <w:ind w:firstLine="425"/>
        <w:jc w:val="both"/>
        <w:rPr>
          <w:color w:val="000000" w:themeColor="text1"/>
          <w:sz w:val="28"/>
          <w:szCs w:val="28"/>
        </w:rPr>
      </w:pPr>
    </w:p>
    <w:p w:rsidR="00DD5376" w:rsidRPr="00FB34D9" w:rsidRDefault="00DD5376" w:rsidP="00FB34D9">
      <w:pPr>
        <w:pStyle w:val="a4"/>
        <w:spacing w:before="0" w:beforeAutospacing="0" w:after="0" w:afterAutospacing="0" w:line="360" w:lineRule="auto"/>
        <w:ind w:firstLine="425"/>
        <w:jc w:val="both"/>
        <w:rPr>
          <w:color w:val="000000" w:themeColor="text1"/>
          <w:sz w:val="28"/>
          <w:szCs w:val="28"/>
        </w:rPr>
      </w:pPr>
    </w:p>
    <w:p w:rsidR="00770D2C" w:rsidRPr="00FB34D9" w:rsidRDefault="00770D2C" w:rsidP="00FB34D9">
      <w:pPr>
        <w:pStyle w:val="a4"/>
        <w:spacing w:before="0" w:beforeAutospacing="0" w:after="0" w:afterAutospacing="0" w:line="360" w:lineRule="auto"/>
        <w:jc w:val="both"/>
        <w:rPr>
          <w:color w:val="000000" w:themeColor="text1"/>
          <w:sz w:val="28"/>
          <w:szCs w:val="28"/>
        </w:rPr>
      </w:pPr>
      <w:r w:rsidRPr="00FB34D9">
        <w:rPr>
          <w:color w:val="000000" w:themeColor="text1"/>
          <w:sz w:val="28"/>
          <w:szCs w:val="28"/>
        </w:rPr>
        <w:lastRenderedPageBreak/>
        <w:t xml:space="preserve">К ним относятся: </w:t>
      </w:r>
    </w:p>
    <w:p w:rsidR="00770D2C" w:rsidRPr="00FB34D9" w:rsidRDefault="00770D2C" w:rsidP="00FB34D9">
      <w:pPr>
        <w:pStyle w:val="a4"/>
        <w:spacing w:before="0" w:beforeAutospacing="0" w:after="0" w:afterAutospacing="0" w:line="360" w:lineRule="auto"/>
        <w:jc w:val="both"/>
        <w:rPr>
          <w:color w:val="000000" w:themeColor="text1"/>
          <w:sz w:val="28"/>
          <w:szCs w:val="28"/>
        </w:rPr>
      </w:pPr>
      <w:r w:rsidRPr="00FB34D9">
        <w:rPr>
          <w:color w:val="000000" w:themeColor="text1"/>
          <w:sz w:val="28"/>
          <w:szCs w:val="28"/>
        </w:rPr>
        <w:t xml:space="preserve">1. Эритроциты </w:t>
      </w:r>
    </w:p>
    <w:p w:rsidR="00770D2C" w:rsidRDefault="00FB34D9" w:rsidP="00FB34D9">
      <w:pPr>
        <w:pStyle w:val="a4"/>
        <w:spacing w:before="0" w:beforeAutospacing="0" w:after="0" w:afterAutospacing="0" w:line="360" w:lineRule="auto"/>
        <w:ind w:firstLine="425"/>
        <w:jc w:val="both"/>
        <w:rPr>
          <w:color w:val="000000" w:themeColor="text1"/>
          <w:sz w:val="28"/>
          <w:szCs w:val="28"/>
          <w:u w:val="single"/>
        </w:rPr>
      </w:pPr>
      <w:r w:rsidRPr="00FB34D9">
        <w:rPr>
          <w:color w:val="000000" w:themeColor="text1"/>
          <w:sz w:val="28"/>
          <w:szCs w:val="28"/>
        </w:rPr>
        <w:t>В</w:t>
      </w:r>
      <w:r w:rsidR="00770D2C" w:rsidRPr="00FB34D9">
        <w:rPr>
          <w:color w:val="000000" w:themeColor="text1"/>
          <w:sz w:val="28"/>
          <w:szCs w:val="28"/>
        </w:rPr>
        <w:t xml:space="preserve"> моче могут быть измененными и неизмененными, что зависит от реакции и относительной плотности мочи. Неизмененные (сохранившие свой пигмент) эритроциты имеют вид дисков желтовато-зеленоватого цвета без ядра и зернистости. В концентрированной моче резко кислой реакции эритроциты могут приобретать звездчатую форму. Деление эритроцитов на неизмененные и измененные не имеет решающего значения при определении источника гематурии. </w:t>
      </w:r>
      <w:r w:rsidR="00770D2C" w:rsidRPr="00FB34D9">
        <w:rPr>
          <w:color w:val="000000" w:themeColor="text1"/>
          <w:sz w:val="28"/>
          <w:szCs w:val="28"/>
          <w:u w:val="single"/>
        </w:rPr>
        <w:t>В норме не содержатся в моче, но могут обнаруживаться единичные (0-3) в препарате.</w:t>
      </w:r>
    </w:p>
    <w:p w:rsidR="005545CE" w:rsidRDefault="005545CE" w:rsidP="005545CE">
      <w:pPr>
        <w:pStyle w:val="a4"/>
        <w:spacing w:before="0" w:beforeAutospacing="0" w:after="0" w:afterAutospacing="0" w:line="360" w:lineRule="auto"/>
        <w:ind w:firstLine="425"/>
        <w:jc w:val="center"/>
        <w:rPr>
          <w:color w:val="000000" w:themeColor="text1"/>
          <w:sz w:val="28"/>
          <w:szCs w:val="28"/>
        </w:rPr>
      </w:pPr>
      <w:r>
        <w:rPr>
          <w:noProof/>
        </w:rPr>
        <w:drawing>
          <wp:inline distT="0" distB="0" distL="0" distR="0">
            <wp:extent cx="2028825" cy="1618615"/>
            <wp:effectExtent l="0" t="0" r="9525" b="635"/>
            <wp:docPr id="2" name="Рисунок 2" descr="https://img.westmedica.com/e-mail/newsletter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westmedica.com/e-mail/newsletters/5/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6318" cy="1624593"/>
                    </a:xfrm>
                    <a:prstGeom prst="ellipse">
                      <a:avLst/>
                    </a:prstGeom>
                    <a:ln>
                      <a:noFill/>
                    </a:ln>
                    <a:effectLst>
                      <a:softEdge rad="112500"/>
                    </a:effectLst>
                  </pic:spPr>
                </pic:pic>
              </a:graphicData>
            </a:graphic>
          </wp:inline>
        </w:drawing>
      </w:r>
    </w:p>
    <w:p w:rsidR="00DD5376" w:rsidRPr="00FB34D9" w:rsidRDefault="00DD5376" w:rsidP="00DD5376">
      <w:pPr>
        <w:pStyle w:val="a4"/>
        <w:spacing w:before="0" w:beforeAutospacing="0" w:after="0" w:afterAutospacing="0" w:line="360" w:lineRule="auto"/>
        <w:ind w:firstLine="425"/>
        <w:jc w:val="center"/>
        <w:rPr>
          <w:color w:val="000000" w:themeColor="text1"/>
          <w:sz w:val="28"/>
          <w:szCs w:val="28"/>
        </w:rPr>
      </w:pPr>
      <w:r>
        <w:rPr>
          <w:color w:val="000000" w:themeColor="text1"/>
          <w:sz w:val="28"/>
          <w:szCs w:val="28"/>
        </w:rPr>
        <w:t xml:space="preserve">Рисунок 5 – Эритроциты </w:t>
      </w:r>
    </w:p>
    <w:p w:rsidR="00FB34D9" w:rsidRPr="00FB34D9" w:rsidRDefault="00FB34D9" w:rsidP="00FB34D9">
      <w:pPr>
        <w:pStyle w:val="a4"/>
        <w:spacing w:before="0" w:beforeAutospacing="0" w:after="0" w:afterAutospacing="0" w:line="360" w:lineRule="auto"/>
        <w:jc w:val="both"/>
        <w:rPr>
          <w:color w:val="000000" w:themeColor="text1"/>
          <w:sz w:val="28"/>
          <w:szCs w:val="28"/>
        </w:rPr>
      </w:pPr>
      <w:r w:rsidRPr="00FB34D9">
        <w:rPr>
          <w:i/>
          <w:color w:val="000000" w:themeColor="text1"/>
          <w:sz w:val="28"/>
          <w:szCs w:val="28"/>
        </w:rPr>
        <w:t>2.</w:t>
      </w:r>
      <w:r w:rsidRPr="00FB34D9">
        <w:rPr>
          <w:color w:val="000000" w:themeColor="text1"/>
          <w:sz w:val="28"/>
          <w:szCs w:val="28"/>
        </w:rPr>
        <w:t xml:space="preserve"> </w:t>
      </w:r>
      <w:r w:rsidR="00770D2C" w:rsidRPr="00FB34D9">
        <w:rPr>
          <w:color w:val="000000" w:themeColor="text1"/>
          <w:sz w:val="28"/>
          <w:szCs w:val="28"/>
        </w:rPr>
        <w:t>Лейкоциты</w:t>
      </w:r>
      <w:r w:rsidRPr="00FB34D9">
        <w:rPr>
          <w:color w:val="000000" w:themeColor="text1"/>
          <w:sz w:val="28"/>
          <w:szCs w:val="28"/>
        </w:rPr>
        <w:t xml:space="preserve"> </w:t>
      </w:r>
    </w:p>
    <w:p w:rsidR="00770D2C" w:rsidRDefault="00FB34D9" w:rsidP="00FB34D9">
      <w:pPr>
        <w:pStyle w:val="a4"/>
        <w:spacing w:before="0" w:beforeAutospacing="0" w:after="0" w:afterAutospacing="0" w:line="360" w:lineRule="auto"/>
        <w:ind w:firstLine="425"/>
        <w:jc w:val="both"/>
        <w:rPr>
          <w:color w:val="000000" w:themeColor="text1"/>
          <w:sz w:val="28"/>
          <w:szCs w:val="28"/>
          <w:u w:val="single"/>
        </w:rPr>
      </w:pPr>
      <w:r w:rsidRPr="00FB34D9">
        <w:rPr>
          <w:color w:val="000000" w:themeColor="text1"/>
          <w:sz w:val="28"/>
          <w:szCs w:val="28"/>
        </w:rPr>
        <w:t>В</w:t>
      </w:r>
      <w:r w:rsidR="00770D2C" w:rsidRPr="00FB34D9">
        <w:rPr>
          <w:color w:val="000000" w:themeColor="text1"/>
          <w:sz w:val="28"/>
          <w:szCs w:val="28"/>
        </w:rPr>
        <w:t xml:space="preserve"> моче имеют вид небольших зернистых клеток округлой формы, 1,5-2 раза крупнее эритроцитов. При низкой относительной плотности мочи размер их увеличивается и в некоторых из них становится заметным броуновское движение гранул. При бактериурии и в моче щелочной реакции лейкоциты быстро разрушаются. </w:t>
      </w:r>
      <w:r w:rsidR="00770D2C" w:rsidRPr="00FB34D9">
        <w:rPr>
          <w:color w:val="000000" w:themeColor="text1"/>
          <w:sz w:val="28"/>
          <w:szCs w:val="28"/>
          <w:u w:val="single"/>
        </w:rPr>
        <w:t>Нормальное содержание лейкоцитов в моче: у мужчин 0-3 в поле зрения, у женщин 0-5 в поле зрения.</w:t>
      </w:r>
    </w:p>
    <w:p w:rsidR="005545CE" w:rsidRDefault="005545CE" w:rsidP="005545CE">
      <w:pPr>
        <w:pStyle w:val="a4"/>
        <w:spacing w:before="0" w:beforeAutospacing="0" w:after="0" w:afterAutospacing="0" w:line="360" w:lineRule="auto"/>
        <w:ind w:firstLine="425"/>
        <w:jc w:val="center"/>
        <w:rPr>
          <w:color w:val="000000" w:themeColor="text1"/>
          <w:sz w:val="28"/>
          <w:szCs w:val="28"/>
        </w:rPr>
      </w:pPr>
      <w:r>
        <w:rPr>
          <w:noProof/>
        </w:rPr>
        <w:drawing>
          <wp:inline distT="0" distB="0" distL="0" distR="0">
            <wp:extent cx="2019300" cy="1628775"/>
            <wp:effectExtent l="0" t="0" r="0" b="9525"/>
            <wp:docPr id="3" name="Рисунок 3" descr="https://avatars.mds.yandex.net/get-zen_doc/195350/pub_5c4588db83b63e00b5f425f7_5c45ab178ff8fa00afb4fda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195350/pub_5c4588db83b63e00b5f425f7_5c45ab178ff8fa00afb4fda0/scale_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3494" cy="1632158"/>
                    </a:xfrm>
                    <a:prstGeom prst="ellipse">
                      <a:avLst/>
                    </a:prstGeom>
                    <a:ln>
                      <a:noFill/>
                    </a:ln>
                    <a:effectLst>
                      <a:softEdge rad="112500"/>
                    </a:effectLst>
                  </pic:spPr>
                </pic:pic>
              </a:graphicData>
            </a:graphic>
          </wp:inline>
        </w:drawing>
      </w:r>
    </w:p>
    <w:p w:rsidR="00DD5376" w:rsidRPr="00FB34D9" w:rsidRDefault="00DD5376" w:rsidP="005545CE">
      <w:pPr>
        <w:pStyle w:val="a4"/>
        <w:spacing w:before="0" w:beforeAutospacing="0" w:after="0" w:afterAutospacing="0" w:line="360" w:lineRule="auto"/>
        <w:ind w:firstLine="425"/>
        <w:jc w:val="center"/>
        <w:rPr>
          <w:color w:val="000000" w:themeColor="text1"/>
          <w:sz w:val="28"/>
          <w:szCs w:val="28"/>
        </w:rPr>
      </w:pPr>
      <w:r>
        <w:rPr>
          <w:color w:val="000000" w:themeColor="text1"/>
          <w:sz w:val="28"/>
          <w:szCs w:val="28"/>
        </w:rPr>
        <w:t xml:space="preserve">Рисунок 6 – Лейкоциты </w:t>
      </w:r>
    </w:p>
    <w:p w:rsidR="00FB34D9" w:rsidRPr="00FB34D9" w:rsidRDefault="00FB34D9" w:rsidP="00FB34D9">
      <w:pPr>
        <w:pStyle w:val="a4"/>
        <w:spacing w:before="0" w:beforeAutospacing="0" w:after="0" w:afterAutospacing="0" w:line="360" w:lineRule="auto"/>
        <w:jc w:val="both"/>
        <w:rPr>
          <w:color w:val="000000" w:themeColor="text1"/>
          <w:sz w:val="28"/>
          <w:szCs w:val="28"/>
        </w:rPr>
      </w:pPr>
      <w:r w:rsidRPr="00FB34D9">
        <w:rPr>
          <w:i/>
          <w:color w:val="000000" w:themeColor="text1"/>
          <w:sz w:val="28"/>
          <w:szCs w:val="28"/>
        </w:rPr>
        <w:lastRenderedPageBreak/>
        <w:t xml:space="preserve">3. </w:t>
      </w:r>
      <w:r w:rsidR="00770D2C" w:rsidRPr="00FB34D9">
        <w:rPr>
          <w:color w:val="000000" w:themeColor="text1"/>
          <w:sz w:val="28"/>
          <w:szCs w:val="28"/>
        </w:rPr>
        <w:t>Эпителиальные клетки</w:t>
      </w:r>
    </w:p>
    <w:p w:rsidR="00770D2C" w:rsidRPr="00FB34D9" w:rsidRDefault="00FB34D9" w:rsidP="00FB34D9">
      <w:pPr>
        <w:pStyle w:val="a4"/>
        <w:spacing w:before="0" w:beforeAutospacing="0" w:after="0" w:afterAutospacing="0" w:line="360" w:lineRule="auto"/>
        <w:ind w:firstLine="425"/>
        <w:jc w:val="both"/>
        <w:rPr>
          <w:color w:val="000000" w:themeColor="text1"/>
          <w:sz w:val="28"/>
          <w:szCs w:val="28"/>
          <w:u w:val="single"/>
        </w:rPr>
      </w:pPr>
      <w:r w:rsidRPr="00FB34D9">
        <w:rPr>
          <w:color w:val="000000" w:themeColor="text1"/>
          <w:sz w:val="28"/>
          <w:szCs w:val="28"/>
          <w:u w:val="single"/>
        </w:rPr>
        <w:t xml:space="preserve">В </w:t>
      </w:r>
      <w:r w:rsidR="00770D2C" w:rsidRPr="00FB34D9">
        <w:rPr>
          <w:color w:val="000000" w:themeColor="text1"/>
          <w:sz w:val="28"/>
          <w:szCs w:val="28"/>
          <w:u w:val="single"/>
        </w:rPr>
        <w:t>моче могут содержаться клетки плоского, переходного и почечного эпителия.</w:t>
      </w:r>
    </w:p>
    <w:p w:rsidR="00770D2C" w:rsidRPr="00FB34D9" w:rsidRDefault="00770D2C" w:rsidP="00FB34D9">
      <w:pPr>
        <w:pStyle w:val="a4"/>
        <w:spacing w:before="0" w:beforeAutospacing="0" w:after="0" w:afterAutospacing="0" w:line="360" w:lineRule="auto"/>
        <w:jc w:val="both"/>
        <w:rPr>
          <w:color w:val="000000" w:themeColor="text1"/>
          <w:sz w:val="28"/>
          <w:szCs w:val="28"/>
        </w:rPr>
      </w:pPr>
      <w:r w:rsidRPr="00FB34D9">
        <w:rPr>
          <w:color w:val="000000" w:themeColor="text1"/>
          <w:sz w:val="28"/>
          <w:szCs w:val="28"/>
        </w:rPr>
        <w:t>Клетки плоского эпителия – неправильно многоугольной или округлой формы, в 3-5 раз крупнее лейкоцитов, бесцветные с маленькими темными ядрами. Располагаются в препаратах единично или пластами.</w:t>
      </w:r>
    </w:p>
    <w:p w:rsidR="00770D2C" w:rsidRDefault="00770D2C" w:rsidP="00FB34D9">
      <w:pPr>
        <w:pStyle w:val="a4"/>
        <w:spacing w:before="0" w:beforeAutospacing="0" w:after="0" w:afterAutospacing="0" w:line="360" w:lineRule="auto"/>
        <w:jc w:val="both"/>
        <w:rPr>
          <w:color w:val="000000" w:themeColor="text1"/>
          <w:sz w:val="28"/>
          <w:szCs w:val="28"/>
        </w:rPr>
      </w:pPr>
      <w:r w:rsidRPr="00FB34D9">
        <w:rPr>
          <w:color w:val="000000" w:themeColor="text1"/>
          <w:sz w:val="28"/>
          <w:szCs w:val="28"/>
        </w:rPr>
        <w:t>Клетки переходного эпителия могут иметь разные размеры – в 3-6 раз крупнее лейкоцитов и различную форму: хвостатую, цилиндрическую, округлую. Иногда в клетках переходного эпителия наблюдаются дегенеративные изменения в виде грубой зернистости и вакуолизации цитоплазмы.</w:t>
      </w:r>
    </w:p>
    <w:p w:rsidR="005545CE" w:rsidRDefault="005545CE" w:rsidP="005545CE">
      <w:pPr>
        <w:pStyle w:val="a4"/>
        <w:spacing w:before="0" w:beforeAutospacing="0" w:after="0" w:afterAutospacing="0" w:line="360" w:lineRule="auto"/>
        <w:jc w:val="center"/>
        <w:rPr>
          <w:color w:val="000000" w:themeColor="text1"/>
          <w:sz w:val="28"/>
          <w:szCs w:val="28"/>
        </w:rPr>
      </w:pPr>
      <w:r>
        <w:rPr>
          <w:noProof/>
        </w:rPr>
        <w:drawing>
          <wp:inline distT="0" distB="0" distL="0" distR="0">
            <wp:extent cx="1866900" cy="1724025"/>
            <wp:effectExtent l="0" t="0" r="0" b="9525"/>
            <wp:docPr id="4" name="Рисунок 4" descr="http://infolibrum.ru/wp-content/uploads/2019/08/epite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folibrum.ru/wp-content/uploads/2019/08/epitel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724025"/>
                    </a:xfrm>
                    <a:prstGeom prst="ellipse">
                      <a:avLst/>
                    </a:prstGeom>
                    <a:ln>
                      <a:noFill/>
                    </a:ln>
                    <a:effectLst>
                      <a:softEdge rad="112500"/>
                    </a:effectLst>
                  </pic:spPr>
                </pic:pic>
              </a:graphicData>
            </a:graphic>
          </wp:inline>
        </w:drawing>
      </w:r>
    </w:p>
    <w:p w:rsidR="00DD5376" w:rsidRDefault="00DD5376" w:rsidP="005545CE">
      <w:pPr>
        <w:pStyle w:val="a4"/>
        <w:spacing w:before="0" w:beforeAutospacing="0" w:after="0" w:afterAutospacing="0" w:line="360" w:lineRule="auto"/>
        <w:jc w:val="center"/>
        <w:rPr>
          <w:color w:val="000000" w:themeColor="text1"/>
          <w:sz w:val="28"/>
          <w:szCs w:val="28"/>
        </w:rPr>
      </w:pPr>
      <w:r>
        <w:rPr>
          <w:color w:val="000000" w:themeColor="text1"/>
          <w:sz w:val="28"/>
          <w:szCs w:val="28"/>
        </w:rPr>
        <w:t>Рисунок 7 – Плоский эпителий</w:t>
      </w:r>
    </w:p>
    <w:p w:rsidR="00DD5376" w:rsidRPr="00FB34D9" w:rsidRDefault="00DD5376" w:rsidP="005545CE">
      <w:pPr>
        <w:pStyle w:val="a4"/>
        <w:spacing w:before="0" w:beforeAutospacing="0" w:after="0" w:afterAutospacing="0" w:line="360" w:lineRule="auto"/>
        <w:jc w:val="center"/>
        <w:rPr>
          <w:color w:val="000000" w:themeColor="text1"/>
          <w:sz w:val="28"/>
          <w:szCs w:val="28"/>
        </w:rPr>
      </w:pPr>
    </w:p>
    <w:p w:rsidR="00770D2C" w:rsidRDefault="00FB34D9" w:rsidP="00FB34D9">
      <w:pPr>
        <w:pStyle w:val="a4"/>
        <w:spacing w:before="0" w:beforeAutospacing="0" w:after="0" w:afterAutospacing="0" w:line="360" w:lineRule="auto"/>
        <w:jc w:val="both"/>
        <w:rPr>
          <w:color w:val="000000" w:themeColor="text1"/>
          <w:sz w:val="28"/>
          <w:szCs w:val="28"/>
        </w:rPr>
      </w:pPr>
      <w:r w:rsidRPr="00FB34D9">
        <w:rPr>
          <w:color w:val="000000" w:themeColor="text1"/>
          <w:sz w:val="28"/>
          <w:szCs w:val="28"/>
        </w:rPr>
        <w:t xml:space="preserve">Клетки почечного эпителия – </w:t>
      </w:r>
      <w:r w:rsidR="00770D2C" w:rsidRPr="00FB34D9">
        <w:rPr>
          <w:color w:val="000000" w:themeColor="text1"/>
          <w:sz w:val="28"/>
          <w:szCs w:val="28"/>
        </w:rPr>
        <w:t>выстилают почечные канальцы, имеют неправильную округлую форму, слегка желтоватый цвет.</w:t>
      </w:r>
    </w:p>
    <w:p w:rsidR="005545CE" w:rsidRDefault="00140EF3" w:rsidP="00140EF3">
      <w:pPr>
        <w:pStyle w:val="a4"/>
        <w:spacing w:before="0" w:beforeAutospacing="0" w:after="0" w:afterAutospacing="0" w:line="360" w:lineRule="auto"/>
        <w:jc w:val="center"/>
        <w:rPr>
          <w:color w:val="000000" w:themeColor="text1"/>
          <w:sz w:val="28"/>
          <w:szCs w:val="28"/>
        </w:rPr>
      </w:pPr>
      <w:r>
        <w:rPr>
          <w:noProof/>
        </w:rPr>
        <w:drawing>
          <wp:inline distT="0" distB="0" distL="0" distR="0">
            <wp:extent cx="1914525" cy="1790700"/>
            <wp:effectExtent l="0" t="0" r="9525" b="0"/>
            <wp:docPr id="5" name="Рисунок 5" descr="https://img.westmedica.com/e-mail/newsletters/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westmedica.com/e-mail/newsletters/6/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525" cy="1790700"/>
                    </a:xfrm>
                    <a:prstGeom prst="ellipse">
                      <a:avLst/>
                    </a:prstGeom>
                    <a:ln>
                      <a:noFill/>
                    </a:ln>
                    <a:effectLst>
                      <a:softEdge rad="112500"/>
                    </a:effectLst>
                  </pic:spPr>
                </pic:pic>
              </a:graphicData>
            </a:graphic>
          </wp:inline>
        </w:drawing>
      </w:r>
    </w:p>
    <w:p w:rsidR="00DD5376" w:rsidRPr="00FB34D9" w:rsidRDefault="00DD5376" w:rsidP="00DD5376">
      <w:pPr>
        <w:pStyle w:val="a4"/>
        <w:spacing w:before="0" w:beforeAutospacing="0" w:after="0" w:afterAutospacing="0" w:line="360" w:lineRule="auto"/>
        <w:jc w:val="center"/>
        <w:rPr>
          <w:color w:val="000000" w:themeColor="text1"/>
          <w:sz w:val="28"/>
          <w:szCs w:val="28"/>
        </w:rPr>
      </w:pPr>
      <w:r>
        <w:rPr>
          <w:color w:val="000000" w:themeColor="text1"/>
          <w:sz w:val="28"/>
          <w:szCs w:val="28"/>
        </w:rPr>
        <w:t>Рисунок 8 – Почечный эпителий</w:t>
      </w:r>
    </w:p>
    <w:p w:rsidR="0057666A" w:rsidRDefault="0057666A" w:rsidP="00FB34D9">
      <w:pPr>
        <w:pStyle w:val="a4"/>
        <w:spacing w:before="0" w:beforeAutospacing="0" w:after="0" w:afterAutospacing="0" w:line="360" w:lineRule="auto"/>
        <w:jc w:val="both"/>
        <w:rPr>
          <w:i/>
          <w:color w:val="000000" w:themeColor="text1"/>
          <w:sz w:val="28"/>
          <w:szCs w:val="28"/>
        </w:rPr>
      </w:pPr>
    </w:p>
    <w:p w:rsidR="0057666A" w:rsidRDefault="0057666A" w:rsidP="00FB34D9">
      <w:pPr>
        <w:pStyle w:val="a4"/>
        <w:spacing w:before="0" w:beforeAutospacing="0" w:after="0" w:afterAutospacing="0" w:line="360" w:lineRule="auto"/>
        <w:jc w:val="both"/>
        <w:rPr>
          <w:i/>
          <w:color w:val="000000" w:themeColor="text1"/>
          <w:sz w:val="28"/>
          <w:szCs w:val="28"/>
        </w:rPr>
      </w:pPr>
    </w:p>
    <w:p w:rsidR="00FB34D9" w:rsidRPr="00FB34D9" w:rsidRDefault="00FB34D9" w:rsidP="00FB34D9">
      <w:pPr>
        <w:pStyle w:val="a4"/>
        <w:spacing w:before="0" w:beforeAutospacing="0" w:after="0" w:afterAutospacing="0" w:line="360" w:lineRule="auto"/>
        <w:jc w:val="both"/>
        <w:rPr>
          <w:i/>
          <w:color w:val="000000" w:themeColor="text1"/>
          <w:sz w:val="28"/>
          <w:szCs w:val="28"/>
        </w:rPr>
      </w:pPr>
      <w:r w:rsidRPr="00FB34D9">
        <w:rPr>
          <w:i/>
          <w:color w:val="000000" w:themeColor="text1"/>
          <w:sz w:val="28"/>
          <w:szCs w:val="28"/>
        </w:rPr>
        <w:lastRenderedPageBreak/>
        <w:t xml:space="preserve">4. </w:t>
      </w:r>
      <w:r w:rsidR="00770D2C" w:rsidRPr="00FB34D9">
        <w:rPr>
          <w:color w:val="000000" w:themeColor="text1"/>
          <w:sz w:val="28"/>
          <w:szCs w:val="28"/>
        </w:rPr>
        <w:t>Цилиндры</w:t>
      </w:r>
      <w:r w:rsidR="00770D2C" w:rsidRPr="00FB34D9">
        <w:rPr>
          <w:i/>
          <w:color w:val="000000" w:themeColor="text1"/>
          <w:sz w:val="28"/>
          <w:szCs w:val="28"/>
        </w:rPr>
        <w:t xml:space="preserve"> </w:t>
      </w:r>
    </w:p>
    <w:p w:rsidR="00770D2C" w:rsidRDefault="00FB34D9" w:rsidP="00FB34D9">
      <w:pPr>
        <w:pStyle w:val="a4"/>
        <w:spacing w:before="0" w:beforeAutospacing="0" w:after="0" w:afterAutospacing="0" w:line="360" w:lineRule="auto"/>
        <w:ind w:firstLine="425"/>
        <w:jc w:val="both"/>
        <w:rPr>
          <w:color w:val="000000" w:themeColor="text1"/>
          <w:sz w:val="28"/>
          <w:szCs w:val="28"/>
        </w:rPr>
      </w:pPr>
      <w:r w:rsidRPr="00FB34D9">
        <w:rPr>
          <w:color w:val="000000" w:themeColor="text1"/>
          <w:sz w:val="28"/>
          <w:szCs w:val="28"/>
        </w:rPr>
        <w:t>П</w:t>
      </w:r>
      <w:r w:rsidR="00770D2C" w:rsidRPr="00FB34D9">
        <w:rPr>
          <w:color w:val="000000" w:themeColor="text1"/>
          <w:sz w:val="28"/>
          <w:szCs w:val="28"/>
        </w:rPr>
        <w:t xml:space="preserve">редставляют собой белковые или клеточные образования </w:t>
      </w:r>
      <w:proofErr w:type="spellStart"/>
      <w:r w:rsidR="00770D2C" w:rsidRPr="00FB34D9">
        <w:rPr>
          <w:color w:val="000000" w:themeColor="text1"/>
          <w:sz w:val="28"/>
          <w:szCs w:val="28"/>
        </w:rPr>
        <w:t>канальцевого</w:t>
      </w:r>
      <w:proofErr w:type="spellEnd"/>
      <w:r w:rsidR="00770D2C" w:rsidRPr="00FB34D9">
        <w:rPr>
          <w:color w:val="000000" w:themeColor="text1"/>
          <w:sz w:val="28"/>
          <w:szCs w:val="28"/>
        </w:rPr>
        <w:t xml:space="preserve"> происхождения, имеющие цилиндрическую форму и различную величину. Различают: гиалиновые цилиндры, зернистые, восковидные, эпителиальные, </w:t>
      </w:r>
      <w:proofErr w:type="spellStart"/>
      <w:r w:rsidR="00770D2C" w:rsidRPr="00FB34D9">
        <w:rPr>
          <w:color w:val="000000" w:themeColor="text1"/>
          <w:sz w:val="28"/>
          <w:szCs w:val="28"/>
        </w:rPr>
        <w:t>эритроцитарные</w:t>
      </w:r>
      <w:proofErr w:type="spellEnd"/>
      <w:r w:rsidR="00770D2C" w:rsidRPr="00FB34D9">
        <w:rPr>
          <w:color w:val="000000" w:themeColor="text1"/>
          <w:sz w:val="28"/>
          <w:szCs w:val="28"/>
        </w:rPr>
        <w:t xml:space="preserve">, лейкоцитарные, пигментные. </w:t>
      </w:r>
      <w:r w:rsidR="00770D2C" w:rsidRPr="00FB34D9">
        <w:rPr>
          <w:color w:val="000000" w:themeColor="text1"/>
          <w:sz w:val="28"/>
          <w:szCs w:val="28"/>
          <w:u w:val="single"/>
        </w:rPr>
        <w:t xml:space="preserve">Нормальное содержание цилиндров: в моче могут быть единичные гиалиновые цилиндры (до 1-2 в препарате). </w:t>
      </w:r>
      <w:r w:rsidR="00770D2C" w:rsidRPr="00FB34D9">
        <w:rPr>
          <w:color w:val="000000" w:themeColor="text1"/>
          <w:sz w:val="28"/>
          <w:szCs w:val="28"/>
        </w:rPr>
        <w:t>Остальные цилиндры в норме не обнаруживаются.</w:t>
      </w:r>
    </w:p>
    <w:p w:rsidR="00140EF3" w:rsidRDefault="00140EF3" w:rsidP="00140EF3">
      <w:pPr>
        <w:pStyle w:val="a4"/>
        <w:spacing w:before="0" w:beforeAutospacing="0" w:after="0" w:afterAutospacing="0" w:line="360" w:lineRule="auto"/>
        <w:ind w:firstLine="425"/>
        <w:jc w:val="center"/>
        <w:rPr>
          <w:color w:val="000000" w:themeColor="text1"/>
          <w:sz w:val="28"/>
          <w:szCs w:val="28"/>
        </w:rPr>
      </w:pPr>
      <w:r>
        <w:rPr>
          <w:noProof/>
        </w:rPr>
        <w:drawing>
          <wp:inline distT="0" distB="0" distL="0" distR="0">
            <wp:extent cx="3533775" cy="2438400"/>
            <wp:effectExtent l="0" t="0" r="9525" b="0"/>
            <wp:docPr id="7" name="Рисунок 7" descr="https://present5.com/presentation/50762570_451093906/imag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resent5.com/presentation/50762570_451093906/image-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7258" cy="2440803"/>
                    </a:xfrm>
                    <a:prstGeom prst="rect">
                      <a:avLst/>
                    </a:prstGeom>
                    <a:noFill/>
                    <a:ln>
                      <a:noFill/>
                    </a:ln>
                  </pic:spPr>
                </pic:pic>
              </a:graphicData>
            </a:graphic>
          </wp:inline>
        </w:drawing>
      </w:r>
    </w:p>
    <w:p w:rsidR="00DD5376" w:rsidRPr="00FB34D9" w:rsidRDefault="00DD5376" w:rsidP="00140EF3">
      <w:pPr>
        <w:pStyle w:val="a4"/>
        <w:spacing w:before="0" w:beforeAutospacing="0" w:after="0" w:afterAutospacing="0" w:line="360" w:lineRule="auto"/>
        <w:ind w:firstLine="425"/>
        <w:jc w:val="center"/>
        <w:rPr>
          <w:color w:val="000000" w:themeColor="text1"/>
          <w:sz w:val="28"/>
          <w:szCs w:val="28"/>
        </w:rPr>
      </w:pPr>
      <w:r>
        <w:rPr>
          <w:color w:val="000000" w:themeColor="text1"/>
          <w:sz w:val="28"/>
          <w:szCs w:val="28"/>
        </w:rPr>
        <w:t>Рисунок 8 – Виды цилиндров</w:t>
      </w:r>
    </w:p>
    <w:p w:rsidR="00FB34D9" w:rsidRPr="00FB34D9" w:rsidRDefault="00FB34D9" w:rsidP="005545CE">
      <w:pPr>
        <w:pStyle w:val="a4"/>
        <w:spacing w:before="0" w:beforeAutospacing="0" w:after="0" w:afterAutospacing="0"/>
        <w:ind w:firstLine="425"/>
        <w:jc w:val="both"/>
        <w:rPr>
          <w:color w:val="000000" w:themeColor="text1"/>
          <w:sz w:val="28"/>
          <w:szCs w:val="28"/>
        </w:rPr>
      </w:pPr>
    </w:p>
    <w:p w:rsidR="00FB34D9" w:rsidRPr="00DD5376" w:rsidRDefault="00FB34D9" w:rsidP="00FB34D9">
      <w:pPr>
        <w:pStyle w:val="a4"/>
        <w:spacing w:before="0" w:beforeAutospacing="0" w:after="0" w:afterAutospacing="0" w:line="360" w:lineRule="auto"/>
        <w:jc w:val="both"/>
        <w:rPr>
          <w:b/>
          <w:color w:val="000000" w:themeColor="text1"/>
          <w:sz w:val="28"/>
          <w:szCs w:val="28"/>
        </w:rPr>
      </w:pPr>
      <w:r w:rsidRPr="00DD5376">
        <w:rPr>
          <w:b/>
          <w:color w:val="000000" w:themeColor="text1"/>
          <w:sz w:val="28"/>
          <w:szCs w:val="28"/>
        </w:rPr>
        <w:t>Неорганизованные осадки мочи:</w:t>
      </w:r>
    </w:p>
    <w:p w:rsidR="00FB34D9" w:rsidRPr="00FB34D9" w:rsidRDefault="00FB34D9" w:rsidP="00FB34D9">
      <w:pPr>
        <w:pStyle w:val="a4"/>
        <w:spacing w:before="0" w:beforeAutospacing="0" w:after="0" w:afterAutospacing="0" w:line="360" w:lineRule="auto"/>
        <w:ind w:firstLine="425"/>
        <w:jc w:val="both"/>
        <w:rPr>
          <w:color w:val="000000" w:themeColor="text1"/>
          <w:sz w:val="28"/>
          <w:szCs w:val="28"/>
        </w:rPr>
      </w:pPr>
      <w:r w:rsidRPr="00FB34D9">
        <w:rPr>
          <w:color w:val="000000" w:themeColor="text1"/>
          <w:sz w:val="28"/>
          <w:szCs w:val="28"/>
        </w:rPr>
        <w:t>Представлены солями и кристаллическими образованиями. Состав неорганизованного осадка зависит от реакции мочи.</w:t>
      </w:r>
    </w:p>
    <w:p w:rsidR="00FB34D9" w:rsidRPr="00FB34D9" w:rsidRDefault="00FB34D9" w:rsidP="00FB34D9">
      <w:pPr>
        <w:pStyle w:val="a4"/>
        <w:spacing w:before="0" w:beforeAutospacing="0" w:after="0" w:afterAutospacing="0" w:line="360" w:lineRule="auto"/>
        <w:jc w:val="both"/>
        <w:rPr>
          <w:color w:val="000000" w:themeColor="text1"/>
          <w:sz w:val="28"/>
          <w:szCs w:val="28"/>
        </w:rPr>
      </w:pPr>
      <w:r w:rsidRPr="00FB34D9">
        <w:rPr>
          <w:color w:val="000000" w:themeColor="text1"/>
          <w:sz w:val="28"/>
          <w:szCs w:val="28"/>
        </w:rPr>
        <w:t xml:space="preserve">В моче </w:t>
      </w:r>
      <w:r w:rsidRPr="00FB34D9">
        <w:rPr>
          <w:color w:val="000000" w:themeColor="text1"/>
          <w:sz w:val="28"/>
          <w:szCs w:val="28"/>
          <w:u w:val="single"/>
        </w:rPr>
        <w:t>кислой реакции</w:t>
      </w:r>
      <w:r w:rsidRPr="00FB34D9">
        <w:rPr>
          <w:color w:val="000000" w:themeColor="text1"/>
          <w:sz w:val="28"/>
          <w:szCs w:val="28"/>
        </w:rPr>
        <w:t xml:space="preserve"> встречаются кристаллы мочевой кислоты, </w:t>
      </w:r>
      <w:proofErr w:type="spellStart"/>
      <w:r w:rsidRPr="00FB34D9">
        <w:rPr>
          <w:color w:val="000000" w:themeColor="text1"/>
          <w:sz w:val="28"/>
          <w:szCs w:val="28"/>
        </w:rPr>
        <w:t>ураты</w:t>
      </w:r>
      <w:proofErr w:type="spellEnd"/>
      <w:r w:rsidRPr="00FB34D9">
        <w:rPr>
          <w:color w:val="000000" w:themeColor="text1"/>
          <w:sz w:val="28"/>
          <w:szCs w:val="28"/>
        </w:rPr>
        <w:t>, оксалаты.</w:t>
      </w:r>
    </w:p>
    <w:p w:rsidR="00FB34D9" w:rsidRPr="00FB34D9" w:rsidRDefault="00FB34D9" w:rsidP="00FB34D9">
      <w:pPr>
        <w:pStyle w:val="a4"/>
        <w:spacing w:before="0" w:beforeAutospacing="0" w:after="0" w:afterAutospacing="0" w:line="360" w:lineRule="auto"/>
        <w:jc w:val="both"/>
        <w:rPr>
          <w:color w:val="000000" w:themeColor="text1"/>
          <w:sz w:val="28"/>
          <w:szCs w:val="28"/>
        </w:rPr>
      </w:pPr>
      <w:r w:rsidRPr="00FB34D9">
        <w:rPr>
          <w:color w:val="000000" w:themeColor="text1"/>
          <w:sz w:val="28"/>
          <w:szCs w:val="28"/>
        </w:rPr>
        <w:t xml:space="preserve">1. Кристаллы мочевой кислоты </w:t>
      </w:r>
    </w:p>
    <w:p w:rsidR="00FB34D9" w:rsidRDefault="00FB34D9" w:rsidP="00FB34D9">
      <w:pPr>
        <w:pStyle w:val="a4"/>
        <w:spacing w:before="0" w:beforeAutospacing="0" w:after="0" w:afterAutospacing="0" w:line="360" w:lineRule="auto"/>
        <w:ind w:firstLine="425"/>
        <w:jc w:val="both"/>
        <w:rPr>
          <w:color w:val="000000" w:themeColor="text1"/>
          <w:sz w:val="28"/>
          <w:szCs w:val="28"/>
        </w:rPr>
      </w:pPr>
      <w:r w:rsidRPr="00FB34D9">
        <w:rPr>
          <w:color w:val="000000" w:themeColor="text1"/>
          <w:sz w:val="28"/>
          <w:szCs w:val="28"/>
        </w:rPr>
        <w:t>Образуют кирпично-красный осадок. Имеют вид кристаллов красного цвета, выглядят как мелкий сероватый песок кучкой, может накладываться на цилиндры.</w:t>
      </w:r>
    </w:p>
    <w:p w:rsidR="00140EF3" w:rsidRDefault="00140EF3" w:rsidP="00DD5376">
      <w:pPr>
        <w:pStyle w:val="a4"/>
        <w:spacing w:before="0" w:beforeAutospacing="0" w:after="0" w:afterAutospacing="0" w:line="360" w:lineRule="auto"/>
        <w:ind w:firstLine="425"/>
        <w:jc w:val="center"/>
        <w:rPr>
          <w:color w:val="000000" w:themeColor="text1"/>
          <w:sz w:val="28"/>
          <w:szCs w:val="28"/>
        </w:rPr>
      </w:pPr>
      <w:r>
        <w:rPr>
          <w:noProof/>
        </w:rPr>
        <w:lastRenderedPageBreak/>
        <w:drawing>
          <wp:inline distT="0" distB="0" distL="0" distR="0">
            <wp:extent cx="2362200" cy="1990090"/>
            <wp:effectExtent l="0" t="0" r="0" b="0"/>
            <wp:docPr id="8" name="Рисунок 8" descr="https://podagrainform.ru/wp-content/uploads/2021/06/kristally-mochevoj-kisloty-2048x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odagrainform.ru/wp-content/uploads/2021/06/kristally-mochevoj-kisloty-2048x2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6165" cy="1993430"/>
                    </a:xfrm>
                    <a:prstGeom prst="ellipse">
                      <a:avLst/>
                    </a:prstGeom>
                    <a:ln>
                      <a:noFill/>
                    </a:ln>
                    <a:effectLst>
                      <a:softEdge rad="112500"/>
                    </a:effectLst>
                  </pic:spPr>
                </pic:pic>
              </a:graphicData>
            </a:graphic>
          </wp:inline>
        </w:drawing>
      </w:r>
    </w:p>
    <w:p w:rsidR="00DD5376" w:rsidRDefault="00DD5376" w:rsidP="00D65A9F">
      <w:pPr>
        <w:pStyle w:val="a4"/>
        <w:spacing w:before="0" w:beforeAutospacing="0" w:after="0" w:afterAutospacing="0" w:line="360" w:lineRule="auto"/>
        <w:ind w:firstLine="425"/>
        <w:jc w:val="center"/>
        <w:rPr>
          <w:color w:val="000000" w:themeColor="text1"/>
          <w:sz w:val="28"/>
          <w:szCs w:val="28"/>
        </w:rPr>
      </w:pPr>
      <w:r>
        <w:rPr>
          <w:color w:val="000000" w:themeColor="text1"/>
          <w:sz w:val="28"/>
          <w:szCs w:val="28"/>
        </w:rPr>
        <w:t>Рисунок 9 – Кристаллы мочевой кислоты</w:t>
      </w:r>
    </w:p>
    <w:p w:rsidR="00FB34D9" w:rsidRPr="00FB34D9" w:rsidRDefault="00FB34D9" w:rsidP="00FB34D9">
      <w:pPr>
        <w:pStyle w:val="a4"/>
        <w:spacing w:before="0" w:beforeAutospacing="0" w:after="0" w:afterAutospacing="0" w:line="360" w:lineRule="auto"/>
        <w:jc w:val="both"/>
        <w:rPr>
          <w:color w:val="000000" w:themeColor="text1"/>
          <w:sz w:val="28"/>
          <w:szCs w:val="28"/>
        </w:rPr>
      </w:pPr>
      <w:r w:rsidRPr="00FB34D9">
        <w:rPr>
          <w:color w:val="000000" w:themeColor="text1"/>
          <w:sz w:val="28"/>
          <w:szCs w:val="28"/>
        </w:rPr>
        <w:t xml:space="preserve">2. Оксалаты </w:t>
      </w:r>
    </w:p>
    <w:p w:rsidR="00FB34D9" w:rsidRDefault="00FB34D9" w:rsidP="00FB34D9">
      <w:pPr>
        <w:pStyle w:val="a4"/>
        <w:spacing w:before="0" w:beforeAutospacing="0" w:after="0" w:afterAutospacing="0" w:line="360" w:lineRule="auto"/>
        <w:ind w:firstLine="425"/>
        <w:jc w:val="both"/>
        <w:rPr>
          <w:color w:val="000000" w:themeColor="text1"/>
          <w:sz w:val="28"/>
          <w:szCs w:val="28"/>
        </w:rPr>
      </w:pPr>
      <w:r w:rsidRPr="00FB34D9">
        <w:rPr>
          <w:color w:val="000000" w:themeColor="text1"/>
          <w:sz w:val="28"/>
          <w:szCs w:val="28"/>
        </w:rPr>
        <w:t>Кальциевые соли щавелевой кислоты. Чаще всего имеют вид почтовых конвертов разной величины. Могут встречаться в мочекислой и щелочной реакции.</w:t>
      </w:r>
    </w:p>
    <w:p w:rsidR="00140EF3" w:rsidRDefault="00140EF3" w:rsidP="00140EF3">
      <w:pPr>
        <w:pStyle w:val="a4"/>
        <w:spacing w:before="0" w:beforeAutospacing="0" w:after="0" w:afterAutospacing="0" w:line="360" w:lineRule="auto"/>
        <w:ind w:firstLine="425"/>
        <w:jc w:val="center"/>
        <w:rPr>
          <w:color w:val="000000" w:themeColor="text1"/>
          <w:sz w:val="28"/>
          <w:szCs w:val="28"/>
        </w:rPr>
      </w:pPr>
      <w:r>
        <w:rPr>
          <w:noProof/>
        </w:rPr>
        <w:drawing>
          <wp:inline distT="0" distB="0" distL="0" distR="0">
            <wp:extent cx="2000250" cy="1600200"/>
            <wp:effectExtent l="0" t="0" r="0" b="0"/>
            <wp:docPr id="9" name="Рисунок 9" descr="https://rc-obzor.ru/wp-content/uploads/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c-obzor.ru/wp-content/uploads/6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7488" cy="1613990"/>
                    </a:xfrm>
                    <a:prstGeom prst="ellipse">
                      <a:avLst/>
                    </a:prstGeom>
                    <a:ln>
                      <a:noFill/>
                    </a:ln>
                    <a:effectLst>
                      <a:softEdge rad="112500"/>
                    </a:effectLst>
                  </pic:spPr>
                </pic:pic>
              </a:graphicData>
            </a:graphic>
          </wp:inline>
        </w:drawing>
      </w:r>
    </w:p>
    <w:p w:rsidR="00DD5376" w:rsidRDefault="00DD5376" w:rsidP="00DD5376">
      <w:pPr>
        <w:pStyle w:val="a4"/>
        <w:spacing w:before="0" w:beforeAutospacing="0" w:after="0" w:afterAutospacing="0" w:line="360" w:lineRule="auto"/>
        <w:ind w:firstLine="425"/>
        <w:jc w:val="center"/>
        <w:rPr>
          <w:color w:val="000000" w:themeColor="text1"/>
          <w:sz w:val="28"/>
          <w:szCs w:val="28"/>
        </w:rPr>
      </w:pPr>
      <w:r>
        <w:rPr>
          <w:color w:val="000000" w:themeColor="text1"/>
          <w:sz w:val="28"/>
          <w:szCs w:val="28"/>
        </w:rPr>
        <w:t>Рисунок 10 – Оксалаты</w:t>
      </w:r>
    </w:p>
    <w:p w:rsidR="00DD5376" w:rsidRPr="00FB34D9" w:rsidRDefault="00DD5376" w:rsidP="00DD5376">
      <w:pPr>
        <w:pStyle w:val="a4"/>
        <w:spacing w:before="0" w:beforeAutospacing="0" w:after="0" w:afterAutospacing="0" w:line="360" w:lineRule="auto"/>
        <w:ind w:firstLine="425"/>
        <w:jc w:val="center"/>
        <w:rPr>
          <w:color w:val="000000" w:themeColor="text1"/>
          <w:sz w:val="28"/>
          <w:szCs w:val="28"/>
        </w:rPr>
      </w:pPr>
    </w:p>
    <w:p w:rsidR="00FB34D9" w:rsidRPr="00FB34D9" w:rsidRDefault="00FB34D9" w:rsidP="00FB34D9">
      <w:pPr>
        <w:pStyle w:val="a4"/>
        <w:spacing w:before="0" w:beforeAutospacing="0" w:after="0" w:afterAutospacing="0" w:line="360" w:lineRule="auto"/>
        <w:ind w:firstLine="425"/>
        <w:jc w:val="both"/>
        <w:rPr>
          <w:color w:val="000000" w:themeColor="text1"/>
          <w:sz w:val="28"/>
          <w:szCs w:val="28"/>
        </w:rPr>
      </w:pPr>
      <w:r w:rsidRPr="00FB34D9">
        <w:rPr>
          <w:color w:val="000000" w:themeColor="text1"/>
          <w:sz w:val="28"/>
          <w:szCs w:val="28"/>
        </w:rPr>
        <w:t xml:space="preserve">В моче </w:t>
      </w:r>
      <w:r w:rsidRPr="00FB34D9">
        <w:rPr>
          <w:color w:val="000000" w:themeColor="text1"/>
          <w:sz w:val="28"/>
          <w:szCs w:val="28"/>
          <w:u w:val="single"/>
        </w:rPr>
        <w:t>щелочной реакции</w:t>
      </w:r>
      <w:r w:rsidRPr="00FB34D9">
        <w:rPr>
          <w:color w:val="000000" w:themeColor="text1"/>
          <w:sz w:val="28"/>
          <w:szCs w:val="28"/>
        </w:rPr>
        <w:t xml:space="preserve"> могут быть аморфные фосфаты, </w:t>
      </w:r>
      <w:proofErr w:type="spellStart"/>
      <w:r w:rsidRPr="00FB34D9">
        <w:rPr>
          <w:color w:val="000000" w:themeColor="text1"/>
          <w:sz w:val="28"/>
          <w:szCs w:val="28"/>
        </w:rPr>
        <w:t>трипельфосфаты</w:t>
      </w:r>
      <w:proofErr w:type="spellEnd"/>
      <w:r w:rsidRPr="00FB34D9">
        <w:rPr>
          <w:color w:val="000000" w:themeColor="text1"/>
          <w:sz w:val="28"/>
          <w:szCs w:val="28"/>
        </w:rPr>
        <w:t>, кислый мочекислый аммоний.</w:t>
      </w:r>
    </w:p>
    <w:p w:rsidR="00FB34D9" w:rsidRPr="00FB34D9" w:rsidRDefault="00FB34D9" w:rsidP="00FB34D9">
      <w:pPr>
        <w:pStyle w:val="a4"/>
        <w:spacing w:before="0" w:beforeAutospacing="0" w:after="0" w:afterAutospacing="0" w:line="360" w:lineRule="auto"/>
        <w:jc w:val="both"/>
        <w:rPr>
          <w:color w:val="000000" w:themeColor="text1"/>
          <w:sz w:val="28"/>
          <w:szCs w:val="28"/>
        </w:rPr>
      </w:pPr>
      <w:r w:rsidRPr="00FB34D9">
        <w:rPr>
          <w:i/>
          <w:color w:val="000000" w:themeColor="text1"/>
          <w:sz w:val="28"/>
          <w:szCs w:val="28"/>
        </w:rPr>
        <w:t xml:space="preserve">1. </w:t>
      </w:r>
      <w:r w:rsidRPr="00FB34D9">
        <w:rPr>
          <w:color w:val="000000" w:themeColor="text1"/>
          <w:sz w:val="28"/>
          <w:szCs w:val="28"/>
        </w:rPr>
        <w:t>Аморфные фосфаты</w:t>
      </w:r>
    </w:p>
    <w:p w:rsidR="00FB34D9" w:rsidRDefault="00FB34D9" w:rsidP="00FB34D9">
      <w:pPr>
        <w:pStyle w:val="a4"/>
        <w:spacing w:before="0" w:beforeAutospacing="0" w:after="0" w:afterAutospacing="0" w:line="360" w:lineRule="auto"/>
        <w:jc w:val="both"/>
        <w:rPr>
          <w:color w:val="000000" w:themeColor="text1"/>
          <w:sz w:val="28"/>
          <w:szCs w:val="28"/>
        </w:rPr>
      </w:pPr>
      <w:r w:rsidRPr="00FB34D9">
        <w:rPr>
          <w:color w:val="000000" w:themeColor="text1"/>
          <w:sz w:val="28"/>
          <w:szCs w:val="28"/>
        </w:rPr>
        <w:t xml:space="preserve">Кальциевые и магниевые соли фосфорной кислоты. Выглядят как мелкие бесцветные крупинки, похожие на </w:t>
      </w:r>
      <w:proofErr w:type="spellStart"/>
      <w:r w:rsidRPr="00FB34D9">
        <w:rPr>
          <w:color w:val="000000" w:themeColor="text1"/>
          <w:sz w:val="28"/>
          <w:szCs w:val="28"/>
        </w:rPr>
        <w:t>ураты</w:t>
      </w:r>
      <w:proofErr w:type="spellEnd"/>
      <w:r w:rsidRPr="00FB34D9">
        <w:rPr>
          <w:color w:val="000000" w:themeColor="text1"/>
          <w:sz w:val="28"/>
          <w:szCs w:val="28"/>
        </w:rPr>
        <w:t>, но не окрашены.</w:t>
      </w:r>
    </w:p>
    <w:p w:rsidR="00140EF3" w:rsidRDefault="00140EF3" w:rsidP="00140EF3">
      <w:pPr>
        <w:pStyle w:val="a4"/>
        <w:spacing w:before="0" w:beforeAutospacing="0" w:after="0" w:afterAutospacing="0" w:line="360" w:lineRule="auto"/>
        <w:jc w:val="center"/>
        <w:rPr>
          <w:color w:val="000000" w:themeColor="text1"/>
          <w:sz w:val="28"/>
          <w:szCs w:val="28"/>
        </w:rPr>
      </w:pPr>
      <w:r>
        <w:rPr>
          <w:noProof/>
        </w:rPr>
        <w:drawing>
          <wp:inline distT="0" distB="0" distL="0" distR="0">
            <wp:extent cx="1857375" cy="1333500"/>
            <wp:effectExtent l="0" t="0" r="9525" b="0"/>
            <wp:docPr id="11" name="Рисунок 11" descr="https://natalyland.ru/wp-content/uploads/1/4/c/14c85191b80b18e932a4e581587be5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atalyland.ru/wp-content/uploads/1/4/c/14c85191b80b18e932a4e581587be5c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9140" cy="1334767"/>
                    </a:xfrm>
                    <a:prstGeom prst="ellipse">
                      <a:avLst/>
                    </a:prstGeom>
                    <a:ln>
                      <a:noFill/>
                    </a:ln>
                    <a:effectLst>
                      <a:softEdge rad="112500"/>
                    </a:effectLst>
                  </pic:spPr>
                </pic:pic>
              </a:graphicData>
            </a:graphic>
          </wp:inline>
        </w:drawing>
      </w:r>
    </w:p>
    <w:p w:rsidR="00DD5376" w:rsidRPr="00DD5376" w:rsidRDefault="00DD5376" w:rsidP="00D65A9F">
      <w:pPr>
        <w:pStyle w:val="a4"/>
        <w:spacing w:before="0" w:beforeAutospacing="0" w:after="0" w:afterAutospacing="0" w:line="360" w:lineRule="auto"/>
        <w:jc w:val="center"/>
        <w:rPr>
          <w:color w:val="000000" w:themeColor="text1"/>
          <w:sz w:val="28"/>
          <w:szCs w:val="28"/>
        </w:rPr>
      </w:pPr>
      <w:r>
        <w:rPr>
          <w:color w:val="000000" w:themeColor="text1"/>
          <w:sz w:val="28"/>
          <w:szCs w:val="28"/>
        </w:rPr>
        <w:t>Рисунок 11 – Аморфные фосфаты</w:t>
      </w:r>
    </w:p>
    <w:p w:rsidR="00FB34D9" w:rsidRPr="00FB34D9" w:rsidRDefault="00FB34D9" w:rsidP="00FB34D9">
      <w:pPr>
        <w:pStyle w:val="a4"/>
        <w:spacing w:before="0" w:beforeAutospacing="0" w:after="0" w:afterAutospacing="0" w:line="360" w:lineRule="auto"/>
        <w:jc w:val="both"/>
        <w:rPr>
          <w:color w:val="000000" w:themeColor="text1"/>
          <w:sz w:val="28"/>
          <w:szCs w:val="28"/>
        </w:rPr>
      </w:pPr>
      <w:r w:rsidRPr="00FB34D9">
        <w:rPr>
          <w:i/>
          <w:color w:val="000000" w:themeColor="text1"/>
          <w:sz w:val="28"/>
          <w:szCs w:val="28"/>
        </w:rPr>
        <w:lastRenderedPageBreak/>
        <w:t xml:space="preserve">2. </w:t>
      </w:r>
      <w:proofErr w:type="spellStart"/>
      <w:r w:rsidRPr="00FB34D9">
        <w:rPr>
          <w:color w:val="000000" w:themeColor="text1"/>
          <w:sz w:val="28"/>
          <w:szCs w:val="28"/>
        </w:rPr>
        <w:t>Трипельфосфаты</w:t>
      </w:r>
      <w:proofErr w:type="spellEnd"/>
    </w:p>
    <w:p w:rsidR="00FB34D9" w:rsidRDefault="00FB34D9" w:rsidP="00FB34D9">
      <w:pPr>
        <w:pStyle w:val="a4"/>
        <w:spacing w:before="0" w:beforeAutospacing="0" w:after="0" w:afterAutospacing="0" w:line="360" w:lineRule="auto"/>
        <w:jc w:val="both"/>
        <w:rPr>
          <w:color w:val="000000" w:themeColor="text1"/>
          <w:sz w:val="28"/>
          <w:szCs w:val="28"/>
        </w:rPr>
      </w:pPr>
      <w:r w:rsidRPr="00FB34D9">
        <w:rPr>
          <w:color w:val="000000" w:themeColor="text1"/>
          <w:sz w:val="28"/>
          <w:szCs w:val="28"/>
        </w:rPr>
        <w:t>Аммиак-магниевые соли фосфорной кислоты. Имеют ромбическую форму «гробовые крышки», санок, листьев папоротника, снежинок.</w:t>
      </w:r>
    </w:p>
    <w:p w:rsidR="00140EF3" w:rsidRDefault="00140EF3" w:rsidP="009A0009">
      <w:pPr>
        <w:pStyle w:val="a4"/>
        <w:spacing w:before="0" w:beforeAutospacing="0" w:after="0" w:afterAutospacing="0" w:line="360" w:lineRule="auto"/>
        <w:jc w:val="center"/>
        <w:rPr>
          <w:color w:val="000000" w:themeColor="text1"/>
          <w:sz w:val="28"/>
          <w:szCs w:val="28"/>
        </w:rPr>
      </w:pPr>
      <w:r>
        <w:rPr>
          <w:noProof/>
        </w:rPr>
        <w:drawing>
          <wp:inline distT="0" distB="0" distL="0" distR="0">
            <wp:extent cx="2104549" cy="1571625"/>
            <wp:effectExtent l="0" t="0" r="0" b="0"/>
            <wp:docPr id="12" name="Рисунок 12" descr="https://is.muni.cz/do/rect/el/estud/lf/js15/mikroskop/web/pics/krystaly/tripelfosfat/tripelfosfa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s.muni.cz/do/rect/el/estud/lf/js15/mikroskop/web/pics/krystaly/tripelfosfat/tripelfosfat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6489" cy="1580541"/>
                    </a:xfrm>
                    <a:prstGeom prst="ellipse">
                      <a:avLst/>
                    </a:prstGeom>
                    <a:ln>
                      <a:noFill/>
                    </a:ln>
                    <a:effectLst>
                      <a:softEdge rad="112500"/>
                    </a:effectLst>
                  </pic:spPr>
                </pic:pic>
              </a:graphicData>
            </a:graphic>
          </wp:inline>
        </w:drawing>
      </w:r>
    </w:p>
    <w:p w:rsidR="00DD5376" w:rsidRDefault="00DD5376" w:rsidP="009A0009">
      <w:pPr>
        <w:pStyle w:val="a4"/>
        <w:spacing w:before="0" w:beforeAutospacing="0" w:after="0" w:afterAutospacing="0" w:line="360" w:lineRule="auto"/>
        <w:jc w:val="center"/>
        <w:rPr>
          <w:color w:val="000000" w:themeColor="text1"/>
          <w:sz w:val="28"/>
          <w:szCs w:val="28"/>
        </w:rPr>
      </w:pPr>
      <w:r>
        <w:rPr>
          <w:color w:val="000000" w:themeColor="text1"/>
          <w:sz w:val="28"/>
          <w:szCs w:val="28"/>
        </w:rPr>
        <w:t xml:space="preserve">Рисунок 12 – </w:t>
      </w:r>
      <w:proofErr w:type="spellStart"/>
      <w:r>
        <w:rPr>
          <w:color w:val="000000" w:themeColor="text1"/>
          <w:sz w:val="28"/>
          <w:szCs w:val="28"/>
        </w:rPr>
        <w:t>Трипельфосфаты</w:t>
      </w:r>
      <w:proofErr w:type="spellEnd"/>
      <w:r>
        <w:rPr>
          <w:color w:val="000000" w:themeColor="text1"/>
          <w:sz w:val="28"/>
          <w:szCs w:val="28"/>
        </w:rPr>
        <w:t xml:space="preserve"> </w:t>
      </w:r>
    </w:p>
    <w:p w:rsidR="00DD5376" w:rsidRPr="00FB34D9" w:rsidRDefault="00DD5376" w:rsidP="009A0009">
      <w:pPr>
        <w:pStyle w:val="a4"/>
        <w:spacing w:before="0" w:beforeAutospacing="0" w:after="0" w:afterAutospacing="0" w:line="360" w:lineRule="auto"/>
        <w:jc w:val="center"/>
        <w:rPr>
          <w:color w:val="000000" w:themeColor="text1"/>
          <w:sz w:val="28"/>
          <w:szCs w:val="28"/>
        </w:rPr>
      </w:pPr>
    </w:p>
    <w:p w:rsidR="00FB34D9" w:rsidRPr="00FB34D9" w:rsidRDefault="00FB34D9" w:rsidP="00FB34D9">
      <w:pPr>
        <w:pStyle w:val="a4"/>
        <w:spacing w:before="0" w:beforeAutospacing="0" w:after="0" w:afterAutospacing="0" w:line="360" w:lineRule="auto"/>
        <w:jc w:val="both"/>
        <w:rPr>
          <w:color w:val="000000" w:themeColor="text1"/>
          <w:sz w:val="28"/>
          <w:szCs w:val="28"/>
        </w:rPr>
      </w:pPr>
      <w:r w:rsidRPr="00FB34D9">
        <w:rPr>
          <w:i/>
          <w:color w:val="000000" w:themeColor="text1"/>
          <w:sz w:val="28"/>
          <w:szCs w:val="28"/>
        </w:rPr>
        <w:t xml:space="preserve">3. </w:t>
      </w:r>
      <w:r w:rsidRPr="00FB34D9">
        <w:rPr>
          <w:color w:val="000000" w:themeColor="text1"/>
          <w:sz w:val="28"/>
          <w:szCs w:val="28"/>
        </w:rPr>
        <w:t xml:space="preserve">Кислый, мочекислый аммоний </w:t>
      </w:r>
    </w:p>
    <w:p w:rsidR="00FB34D9" w:rsidRDefault="00FB34D9" w:rsidP="00FB34D9">
      <w:pPr>
        <w:pStyle w:val="a4"/>
        <w:spacing w:before="0" w:beforeAutospacing="0" w:after="0" w:afterAutospacing="0" w:line="360" w:lineRule="auto"/>
        <w:jc w:val="both"/>
        <w:rPr>
          <w:color w:val="000000" w:themeColor="text1"/>
          <w:sz w:val="28"/>
          <w:szCs w:val="28"/>
        </w:rPr>
      </w:pPr>
      <w:r w:rsidRPr="00FB34D9">
        <w:rPr>
          <w:color w:val="000000" w:themeColor="text1"/>
          <w:sz w:val="28"/>
          <w:szCs w:val="28"/>
        </w:rPr>
        <w:t>Имеет форму гирь, шаров, плодов дурмана. Встречается в моче кислой и щелочной реакции.</w:t>
      </w:r>
    </w:p>
    <w:p w:rsidR="009A0009" w:rsidRDefault="009A0009" w:rsidP="009A0009">
      <w:pPr>
        <w:pStyle w:val="a4"/>
        <w:spacing w:before="0" w:beforeAutospacing="0" w:after="0" w:afterAutospacing="0" w:line="360" w:lineRule="auto"/>
        <w:jc w:val="center"/>
        <w:rPr>
          <w:color w:val="000000" w:themeColor="text1"/>
          <w:sz w:val="28"/>
          <w:szCs w:val="28"/>
        </w:rPr>
      </w:pPr>
      <w:r>
        <w:rPr>
          <w:noProof/>
        </w:rPr>
        <w:drawing>
          <wp:inline distT="0" distB="0" distL="0" distR="0">
            <wp:extent cx="2028825" cy="1724025"/>
            <wp:effectExtent l="0" t="0" r="9525" b="9525"/>
            <wp:docPr id="13" name="Рисунок 13" descr="https://lechusdoma.ru/wp-content/uploads/oksalaty-osa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echusdoma.ru/wp-content/uploads/oksalaty-osadk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5872" cy="1730013"/>
                    </a:xfrm>
                    <a:prstGeom prst="ellipse">
                      <a:avLst/>
                    </a:prstGeom>
                    <a:ln>
                      <a:noFill/>
                    </a:ln>
                    <a:effectLst>
                      <a:softEdge rad="112500"/>
                    </a:effectLst>
                  </pic:spPr>
                </pic:pic>
              </a:graphicData>
            </a:graphic>
          </wp:inline>
        </w:drawing>
      </w:r>
    </w:p>
    <w:p w:rsidR="00D65A9F" w:rsidRPr="00FB34D9" w:rsidRDefault="00D65A9F" w:rsidP="009A0009">
      <w:pPr>
        <w:pStyle w:val="a4"/>
        <w:spacing w:before="0" w:beforeAutospacing="0" w:after="0" w:afterAutospacing="0" w:line="360" w:lineRule="auto"/>
        <w:jc w:val="center"/>
        <w:rPr>
          <w:color w:val="000000" w:themeColor="text1"/>
          <w:sz w:val="28"/>
          <w:szCs w:val="28"/>
        </w:rPr>
      </w:pPr>
      <w:r>
        <w:rPr>
          <w:color w:val="000000" w:themeColor="text1"/>
          <w:sz w:val="28"/>
          <w:szCs w:val="28"/>
        </w:rPr>
        <w:t>Рисунок 13 – Мочекислый аммоний</w:t>
      </w:r>
    </w:p>
    <w:p w:rsidR="00FB34D9" w:rsidRPr="00FB34D9" w:rsidRDefault="00FB34D9" w:rsidP="005545CE">
      <w:pPr>
        <w:pStyle w:val="a4"/>
        <w:spacing w:before="0" w:beforeAutospacing="0" w:after="0" w:afterAutospacing="0"/>
        <w:jc w:val="both"/>
        <w:rPr>
          <w:color w:val="000000" w:themeColor="text1"/>
          <w:sz w:val="28"/>
          <w:szCs w:val="28"/>
        </w:rPr>
      </w:pPr>
    </w:p>
    <w:p w:rsidR="00FB34D9" w:rsidRPr="00D65A9F" w:rsidRDefault="00FB34D9" w:rsidP="00FB34D9">
      <w:pPr>
        <w:pStyle w:val="a4"/>
        <w:spacing w:before="0" w:beforeAutospacing="0" w:after="0" w:afterAutospacing="0" w:line="360" w:lineRule="auto"/>
        <w:jc w:val="both"/>
        <w:rPr>
          <w:b/>
          <w:color w:val="000000" w:themeColor="text1"/>
          <w:sz w:val="28"/>
          <w:szCs w:val="28"/>
        </w:rPr>
      </w:pPr>
      <w:r w:rsidRPr="00D65A9F">
        <w:rPr>
          <w:b/>
          <w:color w:val="000000" w:themeColor="text1"/>
          <w:sz w:val="28"/>
          <w:szCs w:val="28"/>
        </w:rPr>
        <w:t>Метод Нечипоренко</w:t>
      </w:r>
    </w:p>
    <w:p w:rsidR="00FB34D9" w:rsidRPr="00FB34D9" w:rsidRDefault="00FB34D9" w:rsidP="00FB34D9">
      <w:pPr>
        <w:pStyle w:val="a4"/>
        <w:spacing w:before="0" w:beforeAutospacing="0" w:after="0" w:afterAutospacing="0" w:line="360" w:lineRule="auto"/>
        <w:ind w:firstLine="425"/>
        <w:jc w:val="both"/>
        <w:rPr>
          <w:color w:val="000000" w:themeColor="text1"/>
          <w:sz w:val="28"/>
          <w:szCs w:val="28"/>
        </w:rPr>
      </w:pPr>
      <w:r w:rsidRPr="00FB34D9">
        <w:rPr>
          <w:color w:val="000000" w:themeColor="text1"/>
          <w:sz w:val="28"/>
          <w:szCs w:val="28"/>
        </w:rPr>
        <w:t>Для исследования берут одноразовую порцию мочи (утреннюю) в середине мочеиспускания. Из этой порции готовят осадок мочи и подсчитывают количество: лейкоцитов, эритроцитов и цилиндры в счетной камере, а затем делают перерасчет на 1 мл.</w:t>
      </w:r>
    </w:p>
    <w:p w:rsidR="00FB34D9" w:rsidRPr="00FB34D9" w:rsidRDefault="00FB34D9" w:rsidP="00FB34D9">
      <w:pPr>
        <w:pStyle w:val="a4"/>
        <w:spacing w:before="0" w:beforeAutospacing="0" w:after="0" w:afterAutospacing="0" w:line="360" w:lineRule="auto"/>
        <w:jc w:val="both"/>
        <w:rPr>
          <w:color w:val="000000" w:themeColor="text1"/>
          <w:sz w:val="28"/>
          <w:szCs w:val="28"/>
        </w:rPr>
      </w:pPr>
      <w:r w:rsidRPr="00FB34D9">
        <w:rPr>
          <w:color w:val="000000" w:themeColor="text1"/>
          <w:sz w:val="28"/>
          <w:szCs w:val="28"/>
        </w:rPr>
        <w:t xml:space="preserve">Формула: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А ∙ 500(1000)</m:t>
            </m:r>
          </m:num>
          <m:den>
            <m:r>
              <w:rPr>
                <w:rFonts w:ascii="Cambria Math" w:hAnsi="Cambria Math"/>
                <w:color w:val="000000" w:themeColor="text1"/>
                <w:sz w:val="28"/>
                <w:szCs w:val="28"/>
              </w:rPr>
              <m:t>3,2 ∙5(10)</m:t>
            </m:r>
          </m:den>
        </m:f>
      </m:oMath>
    </w:p>
    <w:p w:rsidR="00FB34D9" w:rsidRPr="00FB34D9" w:rsidRDefault="00FB34D9" w:rsidP="00FB34D9">
      <w:pPr>
        <w:pStyle w:val="a4"/>
        <w:tabs>
          <w:tab w:val="left" w:pos="990"/>
        </w:tabs>
        <w:spacing w:before="0" w:beforeAutospacing="0" w:after="0" w:afterAutospacing="0" w:line="360" w:lineRule="auto"/>
        <w:jc w:val="both"/>
        <w:rPr>
          <w:color w:val="000000" w:themeColor="text1"/>
          <w:sz w:val="28"/>
          <w:szCs w:val="28"/>
        </w:rPr>
      </w:pPr>
      <w:r w:rsidRPr="00FB34D9">
        <w:rPr>
          <w:color w:val="000000" w:themeColor="text1"/>
          <w:sz w:val="28"/>
          <w:szCs w:val="28"/>
        </w:rPr>
        <w:t>Где:</w:t>
      </w:r>
      <w:r w:rsidRPr="00FB34D9">
        <w:rPr>
          <w:color w:val="000000" w:themeColor="text1"/>
          <w:sz w:val="28"/>
          <w:szCs w:val="28"/>
        </w:rPr>
        <w:tab/>
      </w:r>
    </w:p>
    <w:p w:rsidR="00FB34D9" w:rsidRPr="00FB34D9" w:rsidRDefault="00FB34D9" w:rsidP="00FB34D9">
      <w:pPr>
        <w:pStyle w:val="a4"/>
        <w:tabs>
          <w:tab w:val="left" w:pos="990"/>
        </w:tabs>
        <w:spacing w:before="0" w:beforeAutospacing="0" w:after="0" w:afterAutospacing="0" w:line="360" w:lineRule="auto"/>
        <w:jc w:val="both"/>
        <w:rPr>
          <w:color w:val="000000" w:themeColor="text1"/>
          <w:sz w:val="28"/>
          <w:szCs w:val="28"/>
        </w:rPr>
      </w:pPr>
      <w:r w:rsidRPr="00FB34D9">
        <w:rPr>
          <w:color w:val="000000" w:themeColor="text1"/>
          <w:sz w:val="28"/>
          <w:szCs w:val="28"/>
        </w:rPr>
        <w:t xml:space="preserve">- </w:t>
      </w:r>
      <w:proofErr w:type="gramStart"/>
      <w:r w:rsidRPr="00FB34D9">
        <w:rPr>
          <w:color w:val="000000" w:themeColor="text1"/>
          <w:sz w:val="28"/>
          <w:szCs w:val="28"/>
        </w:rPr>
        <w:t>А</w:t>
      </w:r>
      <w:proofErr w:type="gramEnd"/>
      <w:r w:rsidRPr="00FB34D9">
        <w:rPr>
          <w:color w:val="000000" w:themeColor="text1"/>
          <w:sz w:val="28"/>
          <w:szCs w:val="28"/>
        </w:rPr>
        <w:t xml:space="preserve"> - количество подсчитанных элементов в камере;</w:t>
      </w:r>
    </w:p>
    <w:p w:rsidR="00FB34D9" w:rsidRPr="00FB34D9" w:rsidRDefault="00FB34D9" w:rsidP="00FB34D9">
      <w:pPr>
        <w:pStyle w:val="a4"/>
        <w:tabs>
          <w:tab w:val="left" w:pos="990"/>
        </w:tabs>
        <w:spacing w:before="0" w:beforeAutospacing="0" w:after="0" w:afterAutospacing="0" w:line="360" w:lineRule="auto"/>
        <w:jc w:val="both"/>
        <w:rPr>
          <w:color w:val="000000" w:themeColor="text1"/>
          <w:sz w:val="28"/>
          <w:szCs w:val="28"/>
        </w:rPr>
      </w:pPr>
      <w:r w:rsidRPr="00FB34D9">
        <w:rPr>
          <w:color w:val="000000" w:themeColor="text1"/>
          <w:sz w:val="28"/>
          <w:szCs w:val="28"/>
        </w:rPr>
        <w:lastRenderedPageBreak/>
        <w:t>- 500(1000) – объем мочи в мл, оставленный с осадком</w:t>
      </w:r>
    </w:p>
    <w:p w:rsidR="00FB34D9" w:rsidRPr="00FB34D9" w:rsidRDefault="00FB34D9" w:rsidP="00FB34D9">
      <w:pPr>
        <w:pStyle w:val="a4"/>
        <w:tabs>
          <w:tab w:val="left" w:pos="990"/>
        </w:tabs>
        <w:spacing w:before="0" w:beforeAutospacing="0" w:after="0" w:afterAutospacing="0" w:line="360" w:lineRule="auto"/>
        <w:jc w:val="both"/>
        <w:rPr>
          <w:color w:val="000000" w:themeColor="text1"/>
          <w:sz w:val="28"/>
          <w:szCs w:val="28"/>
        </w:rPr>
      </w:pPr>
      <w:r w:rsidRPr="00FB34D9">
        <w:rPr>
          <w:color w:val="000000" w:themeColor="text1"/>
          <w:sz w:val="28"/>
          <w:szCs w:val="28"/>
        </w:rPr>
        <w:t>- 3,2 – объем счетной камеры Фукса-Розенталя</w:t>
      </w:r>
    </w:p>
    <w:p w:rsidR="00FB34D9" w:rsidRPr="00FB34D9" w:rsidRDefault="00FB34D9" w:rsidP="00FB34D9">
      <w:pPr>
        <w:pStyle w:val="a4"/>
        <w:tabs>
          <w:tab w:val="left" w:pos="990"/>
        </w:tabs>
        <w:spacing w:before="0" w:beforeAutospacing="0" w:after="0" w:afterAutospacing="0" w:line="360" w:lineRule="auto"/>
        <w:jc w:val="both"/>
        <w:rPr>
          <w:color w:val="000000" w:themeColor="text1"/>
          <w:sz w:val="28"/>
          <w:szCs w:val="28"/>
        </w:rPr>
      </w:pPr>
      <w:r w:rsidRPr="00FB34D9">
        <w:rPr>
          <w:color w:val="000000" w:themeColor="text1"/>
          <w:sz w:val="28"/>
          <w:szCs w:val="28"/>
        </w:rPr>
        <w:t>- 5(10) – количество мочи в мл, взятых для центрифугирования</w:t>
      </w:r>
    </w:p>
    <w:p w:rsidR="00FB34D9" w:rsidRPr="00FB34D9" w:rsidRDefault="00FB34D9" w:rsidP="00FB34D9">
      <w:pPr>
        <w:pStyle w:val="a4"/>
        <w:tabs>
          <w:tab w:val="left" w:pos="990"/>
        </w:tabs>
        <w:spacing w:before="0" w:beforeAutospacing="0" w:after="0" w:afterAutospacing="0" w:line="360" w:lineRule="auto"/>
        <w:jc w:val="both"/>
        <w:rPr>
          <w:color w:val="000000" w:themeColor="text1"/>
          <w:sz w:val="28"/>
          <w:szCs w:val="28"/>
        </w:rPr>
      </w:pPr>
    </w:p>
    <w:p w:rsidR="00FB34D9" w:rsidRPr="00FB34D9" w:rsidRDefault="00FB34D9" w:rsidP="00FB34D9">
      <w:pPr>
        <w:pStyle w:val="a4"/>
        <w:spacing w:before="0" w:beforeAutospacing="0" w:after="0" w:afterAutospacing="0" w:line="360" w:lineRule="auto"/>
        <w:jc w:val="both"/>
        <w:rPr>
          <w:color w:val="000000" w:themeColor="text1"/>
          <w:sz w:val="28"/>
          <w:szCs w:val="28"/>
        </w:rPr>
      </w:pPr>
      <w:r w:rsidRPr="00FB34D9">
        <w:rPr>
          <w:color w:val="000000" w:themeColor="text1"/>
          <w:sz w:val="28"/>
          <w:szCs w:val="28"/>
        </w:rPr>
        <w:t xml:space="preserve">Показатели в N: </w:t>
      </w:r>
    </w:p>
    <w:p w:rsidR="00FB34D9" w:rsidRPr="00FB34D9" w:rsidRDefault="00FB34D9" w:rsidP="00FB34D9">
      <w:pPr>
        <w:pStyle w:val="a4"/>
        <w:spacing w:before="0" w:beforeAutospacing="0" w:after="0" w:afterAutospacing="0" w:line="360" w:lineRule="auto"/>
        <w:jc w:val="both"/>
        <w:rPr>
          <w:color w:val="000000" w:themeColor="text1"/>
          <w:sz w:val="28"/>
          <w:szCs w:val="28"/>
        </w:rPr>
      </w:pPr>
      <w:r w:rsidRPr="00FB34D9">
        <w:rPr>
          <w:color w:val="000000" w:themeColor="text1"/>
          <w:sz w:val="28"/>
          <w:szCs w:val="28"/>
        </w:rPr>
        <w:t>Эритроциты (0-1000 в 1 мл), лейкоциты (0-2000 в 1 мл), цилиндры</w:t>
      </w:r>
      <w:r w:rsidR="005545CE">
        <w:rPr>
          <w:color w:val="000000" w:themeColor="text1"/>
          <w:sz w:val="28"/>
          <w:szCs w:val="28"/>
        </w:rPr>
        <w:t xml:space="preserve"> (</w:t>
      </w:r>
      <w:r w:rsidRPr="00FB34D9">
        <w:rPr>
          <w:color w:val="000000" w:themeColor="text1"/>
          <w:sz w:val="28"/>
          <w:szCs w:val="28"/>
        </w:rPr>
        <w:t>не более 1)</w:t>
      </w:r>
    </w:p>
    <w:p w:rsidR="00FB34D9" w:rsidRDefault="00FB34D9" w:rsidP="00FB34D9">
      <w:pPr>
        <w:pStyle w:val="a4"/>
        <w:spacing w:before="0" w:beforeAutospacing="0" w:after="0" w:afterAutospacing="0" w:line="276" w:lineRule="auto"/>
        <w:jc w:val="both"/>
        <w:rPr>
          <w:color w:val="000000"/>
          <w:sz w:val="28"/>
          <w:szCs w:val="28"/>
        </w:rPr>
      </w:pPr>
    </w:p>
    <w:p w:rsidR="009A0009" w:rsidRDefault="009A0009" w:rsidP="00FB34D9">
      <w:pPr>
        <w:pStyle w:val="a4"/>
        <w:spacing w:before="0" w:beforeAutospacing="0" w:after="0" w:afterAutospacing="0" w:line="276" w:lineRule="auto"/>
        <w:jc w:val="both"/>
        <w:rPr>
          <w:color w:val="000000"/>
          <w:sz w:val="28"/>
          <w:szCs w:val="28"/>
        </w:rPr>
      </w:pPr>
      <w:r>
        <w:rPr>
          <w:color w:val="000000"/>
          <w:sz w:val="28"/>
          <w:szCs w:val="28"/>
        </w:rPr>
        <w:t>В третий день практики самостоятельно мною были исследованы 44 порции мочи на анализаторе</w:t>
      </w:r>
      <w:r w:rsidR="00D65A9F">
        <w:rPr>
          <w:color w:val="000000"/>
          <w:sz w:val="28"/>
          <w:szCs w:val="28"/>
        </w:rPr>
        <w:t xml:space="preserve"> мочи</w:t>
      </w:r>
      <w:r>
        <w:rPr>
          <w:color w:val="000000"/>
          <w:sz w:val="28"/>
          <w:szCs w:val="28"/>
        </w:rPr>
        <w:t xml:space="preserve">, 10 из которых на </w:t>
      </w:r>
      <w:r w:rsidR="00D65A9F">
        <w:rPr>
          <w:color w:val="000000"/>
          <w:sz w:val="28"/>
          <w:szCs w:val="28"/>
        </w:rPr>
        <w:t>фотометре</w:t>
      </w:r>
      <w:r>
        <w:rPr>
          <w:color w:val="000000"/>
          <w:sz w:val="28"/>
          <w:szCs w:val="28"/>
        </w:rPr>
        <w:t>, для микроскопии осадка было приготовлено 23 препарата.</w:t>
      </w:r>
    </w:p>
    <w:p w:rsidR="009A0009" w:rsidRDefault="009A0009" w:rsidP="00FB34D9">
      <w:pPr>
        <w:pStyle w:val="a4"/>
        <w:spacing w:before="0" w:beforeAutospacing="0" w:after="0" w:afterAutospacing="0" w:line="276" w:lineRule="auto"/>
        <w:jc w:val="both"/>
        <w:rPr>
          <w:color w:val="000000"/>
          <w:sz w:val="28"/>
          <w:szCs w:val="28"/>
        </w:rPr>
      </w:pPr>
    </w:p>
    <w:p w:rsidR="009A0009" w:rsidRDefault="009A0009" w:rsidP="00FB34D9">
      <w:pPr>
        <w:pStyle w:val="a4"/>
        <w:spacing w:before="0" w:beforeAutospacing="0" w:after="0" w:afterAutospacing="0" w:line="276" w:lineRule="auto"/>
        <w:jc w:val="both"/>
        <w:rPr>
          <w:color w:val="000000"/>
          <w:sz w:val="28"/>
          <w:szCs w:val="28"/>
        </w:rPr>
      </w:pPr>
    </w:p>
    <w:p w:rsidR="009A0009" w:rsidRDefault="009A0009" w:rsidP="00FB34D9">
      <w:pPr>
        <w:pStyle w:val="a4"/>
        <w:spacing w:before="0" w:beforeAutospacing="0" w:after="0" w:afterAutospacing="0" w:line="276" w:lineRule="auto"/>
        <w:jc w:val="both"/>
        <w:rPr>
          <w:color w:val="000000"/>
          <w:sz w:val="28"/>
          <w:szCs w:val="28"/>
        </w:rPr>
      </w:pPr>
    </w:p>
    <w:p w:rsidR="009A0009" w:rsidRDefault="009A0009" w:rsidP="009A0009">
      <w:pPr>
        <w:tabs>
          <w:tab w:val="left" w:pos="8505"/>
        </w:tabs>
        <w:spacing w:after="0" w:line="360" w:lineRule="auto"/>
        <w:jc w:val="center"/>
        <w:rPr>
          <w:rFonts w:ascii="Times New Roman" w:eastAsia="Times New Roman" w:hAnsi="Times New Roman" w:cs="Times New Roman"/>
          <w:b/>
          <w:sz w:val="28"/>
        </w:rPr>
      </w:pPr>
    </w:p>
    <w:p w:rsidR="009A0009" w:rsidRDefault="009A0009" w:rsidP="009A0009">
      <w:pPr>
        <w:tabs>
          <w:tab w:val="left" w:pos="8505"/>
        </w:tabs>
        <w:spacing w:after="0" w:line="360" w:lineRule="auto"/>
        <w:jc w:val="center"/>
        <w:rPr>
          <w:rFonts w:ascii="Times New Roman" w:eastAsia="Times New Roman" w:hAnsi="Times New Roman" w:cs="Times New Roman"/>
          <w:b/>
          <w:sz w:val="28"/>
        </w:rPr>
      </w:pPr>
    </w:p>
    <w:p w:rsidR="009A0009" w:rsidRDefault="009A0009" w:rsidP="009A0009">
      <w:pPr>
        <w:tabs>
          <w:tab w:val="left" w:pos="8505"/>
        </w:tabs>
        <w:spacing w:after="0" w:line="360" w:lineRule="auto"/>
        <w:jc w:val="center"/>
        <w:rPr>
          <w:rFonts w:ascii="Times New Roman" w:eastAsia="Times New Roman" w:hAnsi="Times New Roman" w:cs="Times New Roman"/>
          <w:b/>
          <w:sz w:val="28"/>
        </w:rPr>
      </w:pPr>
    </w:p>
    <w:p w:rsidR="009A0009" w:rsidRDefault="009A0009" w:rsidP="009A0009">
      <w:pPr>
        <w:tabs>
          <w:tab w:val="left" w:pos="8505"/>
        </w:tabs>
        <w:spacing w:after="0" w:line="360" w:lineRule="auto"/>
        <w:jc w:val="center"/>
        <w:rPr>
          <w:rFonts w:ascii="Times New Roman" w:eastAsia="Times New Roman" w:hAnsi="Times New Roman" w:cs="Times New Roman"/>
          <w:b/>
          <w:sz w:val="28"/>
        </w:rPr>
      </w:pPr>
    </w:p>
    <w:p w:rsidR="009A0009" w:rsidRDefault="009A0009" w:rsidP="009A0009">
      <w:pPr>
        <w:tabs>
          <w:tab w:val="left" w:pos="8505"/>
        </w:tabs>
        <w:spacing w:after="0" w:line="360" w:lineRule="auto"/>
        <w:jc w:val="center"/>
        <w:rPr>
          <w:rFonts w:ascii="Times New Roman" w:eastAsia="Times New Roman" w:hAnsi="Times New Roman" w:cs="Times New Roman"/>
          <w:b/>
          <w:sz w:val="28"/>
        </w:rPr>
      </w:pPr>
    </w:p>
    <w:p w:rsidR="009A0009" w:rsidRDefault="009A0009" w:rsidP="009A0009">
      <w:pPr>
        <w:tabs>
          <w:tab w:val="left" w:pos="8505"/>
        </w:tabs>
        <w:spacing w:after="0" w:line="360" w:lineRule="auto"/>
        <w:jc w:val="center"/>
        <w:rPr>
          <w:rFonts w:ascii="Times New Roman" w:eastAsia="Times New Roman" w:hAnsi="Times New Roman" w:cs="Times New Roman"/>
          <w:b/>
          <w:sz w:val="28"/>
        </w:rPr>
      </w:pPr>
    </w:p>
    <w:p w:rsidR="009A0009" w:rsidRDefault="009A0009" w:rsidP="009A0009">
      <w:pPr>
        <w:tabs>
          <w:tab w:val="left" w:pos="8505"/>
        </w:tabs>
        <w:spacing w:after="0" w:line="360" w:lineRule="auto"/>
        <w:jc w:val="center"/>
        <w:rPr>
          <w:rFonts w:ascii="Times New Roman" w:eastAsia="Times New Roman" w:hAnsi="Times New Roman" w:cs="Times New Roman"/>
          <w:b/>
          <w:sz w:val="28"/>
        </w:rPr>
      </w:pPr>
    </w:p>
    <w:p w:rsidR="009A0009" w:rsidRDefault="009A0009" w:rsidP="009A0009">
      <w:pPr>
        <w:tabs>
          <w:tab w:val="left" w:pos="8505"/>
        </w:tabs>
        <w:spacing w:after="0" w:line="360" w:lineRule="auto"/>
        <w:jc w:val="center"/>
        <w:rPr>
          <w:rFonts w:ascii="Times New Roman" w:eastAsia="Times New Roman" w:hAnsi="Times New Roman" w:cs="Times New Roman"/>
          <w:b/>
          <w:sz w:val="28"/>
        </w:rPr>
      </w:pPr>
    </w:p>
    <w:p w:rsidR="009A0009" w:rsidRDefault="009A0009" w:rsidP="009A0009">
      <w:pPr>
        <w:tabs>
          <w:tab w:val="left" w:pos="8505"/>
        </w:tabs>
        <w:spacing w:after="0" w:line="360" w:lineRule="auto"/>
        <w:jc w:val="center"/>
        <w:rPr>
          <w:rFonts w:ascii="Times New Roman" w:eastAsia="Times New Roman" w:hAnsi="Times New Roman" w:cs="Times New Roman"/>
          <w:b/>
          <w:sz w:val="28"/>
        </w:rPr>
      </w:pPr>
    </w:p>
    <w:p w:rsidR="009A0009" w:rsidRDefault="009A0009" w:rsidP="009A0009">
      <w:pPr>
        <w:tabs>
          <w:tab w:val="left" w:pos="8505"/>
        </w:tabs>
        <w:spacing w:after="0" w:line="360" w:lineRule="auto"/>
        <w:jc w:val="center"/>
        <w:rPr>
          <w:rFonts w:ascii="Times New Roman" w:eastAsia="Times New Roman" w:hAnsi="Times New Roman" w:cs="Times New Roman"/>
          <w:b/>
          <w:sz w:val="28"/>
        </w:rPr>
      </w:pPr>
    </w:p>
    <w:p w:rsidR="009A0009" w:rsidRDefault="009A0009" w:rsidP="009A0009">
      <w:pPr>
        <w:tabs>
          <w:tab w:val="left" w:pos="8505"/>
        </w:tabs>
        <w:spacing w:after="0" w:line="360" w:lineRule="auto"/>
        <w:jc w:val="center"/>
        <w:rPr>
          <w:rFonts w:ascii="Times New Roman" w:eastAsia="Times New Roman" w:hAnsi="Times New Roman" w:cs="Times New Roman"/>
          <w:b/>
          <w:sz w:val="28"/>
        </w:rPr>
      </w:pPr>
    </w:p>
    <w:p w:rsidR="009A0009" w:rsidRDefault="009A0009" w:rsidP="009A0009">
      <w:pPr>
        <w:tabs>
          <w:tab w:val="left" w:pos="8505"/>
        </w:tabs>
        <w:spacing w:after="0" w:line="360" w:lineRule="auto"/>
        <w:jc w:val="center"/>
        <w:rPr>
          <w:rFonts w:ascii="Times New Roman" w:eastAsia="Times New Roman" w:hAnsi="Times New Roman" w:cs="Times New Roman"/>
          <w:b/>
          <w:sz w:val="28"/>
        </w:rPr>
      </w:pPr>
    </w:p>
    <w:p w:rsidR="009A0009" w:rsidRDefault="009A0009" w:rsidP="00D65A9F">
      <w:pPr>
        <w:tabs>
          <w:tab w:val="left" w:pos="8505"/>
        </w:tabs>
        <w:spacing w:after="0" w:line="360" w:lineRule="auto"/>
        <w:rPr>
          <w:rFonts w:ascii="Times New Roman" w:eastAsia="Times New Roman" w:hAnsi="Times New Roman" w:cs="Times New Roman"/>
          <w:b/>
          <w:sz w:val="28"/>
        </w:rPr>
      </w:pPr>
    </w:p>
    <w:p w:rsidR="009A0009" w:rsidRDefault="009A0009" w:rsidP="009A0009">
      <w:pPr>
        <w:tabs>
          <w:tab w:val="left" w:pos="8505"/>
        </w:tabs>
        <w:spacing w:after="0" w:line="360" w:lineRule="auto"/>
        <w:jc w:val="center"/>
        <w:rPr>
          <w:rFonts w:ascii="Times New Roman" w:eastAsia="Times New Roman" w:hAnsi="Times New Roman" w:cs="Times New Roman"/>
          <w:b/>
          <w:sz w:val="28"/>
        </w:rPr>
      </w:pPr>
    </w:p>
    <w:p w:rsidR="009A0009" w:rsidRDefault="009A0009" w:rsidP="0057666A">
      <w:pPr>
        <w:pStyle w:val="a4"/>
        <w:spacing w:before="0" w:beforeAutospacing="0" w:after="0" w:afterAutospacing="0" w:line="360" w:lineRule="auto"/>
        <w:jc w:val="both"/>
        <w:rPr>
          <w:color w:val="000000"/>
          <w:sz w:val="28"/>
          <w:szCs w:val="28"/>
        </w:rPr>
      </w:pPr>
      <w:r w:rsidRPr="003B58B2">
        <w:rPr>
          <w:color w:val="000000"/>
          <w:sz w:val="28"/>
          <w:szCs w:val="28"/>
        </w:rPr>
        <w:t>Ст</w:t>
      </w:r>
      <w:r>
        <w:rPr>
          <w:color w:val="000000"/>
          <w:sz w:val="28"/>
          <w:szCs w:val="28"/>
        </w:rPr>
        <w:t xml:space="preserve">арший лаборант </w:t>
      </w:r>
      <w:r w:rsidRPr="003B58B2">
        <w:rPr>
          <w:color w:val="000000"/>
          <w:sz w:val="28"/>
          <w:szCs w:val="28"/>
        </w:rPr>
        <w:t xml:space="preserve">КДЛ </w:t>
      </w:r>
      <w:proofErr w:type="spellStart"/>
      <w:r w:rsidRPr="003B58B2">
        <w:rPr>
          <w:color w:val="000000"/>
          <w:sz w:val="28"/>
          <w:szCs w:val="28"/>
        </w:rPr>
        <w:t>Кулачкова</w:t>
      </w:r>
      <w:proofErr w:type="spellEnd"/>
      <w:r w:rsidRPr="003B58B2">
        <w:rPr>
          <w:color w:val="000000"/>
          <w:sz w:val="28"/>
          <w:szCs w:val="28"/>
        </w:rPr>
        <w:t xml:space="preserve"> А.В._____________</w:t>
      </w:r>
    </w:p>
    <w:p w:rsidR="00D65A9F" w:rsidRDefault="00D65A9F" w:rsidP="0057666A">
      <w:pPr>
        <w:pStyle w:val="a4"/>
        <w:spacing w:before="0" w:beforeAutospacing="0" w:after="0" w:afterAutospacing="0" w:line="360" w:lineRule="auto"/>
        <w:jc w:val="both"/>
        <w:rPr>
          <w:color w:val="000000"/>
          <w:sz w:val="28"/>
          <w:szCs w:val="28"/>
        </w:rPr>
      </w:pPr>
    </w:p>
    <w:p w:rsidR="00D65A9F" w:rsidRDefault="00D65A9F" w:rsidP="0057666A">
      <w:pPr>
        <w:pStyle w:val="a4"/>
        <w:spacing w:before="0" w:beforeAutospacing="0" w:after="0" w:afterAutospacing="0" w:line="360" w:lineRule="auto"/>
        <w:jc w:val="both"/>
        <w:rPr>
          <w:color w:val="000000"/>
          <w:sz w:val="28"/>
          <w:szCs w:val="28"/>
        </w:rPr>
      </w:pPr>
    </w:p>
    <w:p w:rsidR="00D65A9F" w:rsidRDefault="00D65A9F" w:rsidP="0057666A">
      <w:pPr>
        <w:pStyle w:val="a4"/>
        <w:spacing w:before="0" w:beforeAutospacing="0" w:after="0" w:afterAutospacing="0" w:line="360" w:lineRule="auto"/>
        <w:jc w:val="both"/>
        <w:rPr>
          <w:color w:val="000000"/>
          <w:sz w:val="28"/>
          <w:szCs w:val="28"/>
        </w:rPr>
      </w:pPr>
    </w:p>
    <w:p w:rsidR="00D65A9F" w:rsidRDefault="00D65A9F" w:rsidP="00CE59F7">
      <w:pPr>
        <w:pStyle w:val="a4"/>
        <w:spacing w:before="0" w:beforeAutospacing="0" w:after="0" w:afterAutospacing="0"/>
        <w:jc w:val="center"/>
        <w:rPr>
          <w:b/>
          <w:color w:val="000000"/>
          <w:sz w:val="28"/>
          <w:szCs w:val="28"/>
        </w:rPr>
      </w:pPr>
      <w:r w:rsidRPr="00D65A9F">
        <w:rPr>
          <w:b/>
          <w:color w:val="000000"/>
          <w:sz w:val="28"/>
          <w:szCs w:val="28"/>
        </w:rPr>
        <w:lastRenderedPageBreak/>
        <w:t>День 4 (11.12.2021)</w:t>
      </w:r>
    </w:p>
    <w:p w:rsidR="00D65A9F" w:rsidRPr="00D65A9F" w:rsidRDefault="00D65A9F" w:rsidP="00CE59F7">
      <w:pPr>
        <w:pStyle w:val="a4"/>
        <w:spacing w:before="0" w:beforeAutospacing="0" w:after="0" w:afterAutospacing="0"/>
        <w:jc w:val="center"/>
        <w:rPr>
          <w:b/>
          <w:color w:val="000000"/>
          <w:sz w:val="28"/>
          <w:szCs w:val="28"/>
        </w:rPr>
      </w:pPr>
    </w:p>
    <w:p w:rsidR="00CE59F7" w:rsidRPr="00CE59F7" w:rsidRDefault="00D65A9F" w:rsidP="00CE59F7">
      <w:pPr>
        <w:pStyle w:val="a4"/>
        <w:spacing w:before="0" w:beforeAutospacing="0" w:after="0" w:afterAutospacing="0"/>
        <w:jc w:val="center"/>
        <w:rPr>
          <w:b/>
          <w:color w:val="000000"/>
          <w:sz w:val="28"/>
          <w:szCs w:val="28"/>
        </w:rPr>
      </w:pPr>
      <w:r w:rsidRPr="00CE59F7">
        <w:rPr>
          <w:b/>
          <w:color w:val="000000"/>
          <w:sz w:val="28"/>
          <w:szCs w:val="28"/>
        </w:rPr>
        <w:t>Методический день</w:t>
      </w:r>
    </w:p>
    <w:p w:rsidR="00CE59F7" w:rsidRDefault="00D65A9F" w:rsidP="00CE59F7">
      <w:pPr>
        <w:pStyle w:val="a4"/>
        <w:spacing w:before="0" w:beforeAutospacing="0" w:after="0" w:afterAutospacing="0"/>
        <w:jc w:val="center"/>
        <w:rPr>
          <w:b/>
          <w:color w:val="000000"/>
          <w:sz w:val="28"/>
          <w:szCs w:val="28"/>
          <w:shd w:val="clear" w:color="auto" w:fill="FFFFFF"/>
        </w:rPr>
      </w:pPr>
      <w:r w:rsidRPr="00CE59F7">
        <w:rPr>
          <w:b/>
          <w:color w:val="000000"/>
          <w:sz w:val="28"/>
          <w:szCs w:val="28"/>
          <w:shd w:val="clear" w:color="auto" w:fill="FFFFFF"/>
        </w:rPr>
        <w:t>Работа с дневником и самостоятельное изучение материала, который не давался в ходе практики</w:t>
      </w:r>
      <w:r w:rsidR="00CE59F7" w:rsidRPr="00CE59F7">
        <w:rPr>
          <w:b/>
          <w:color w:val="000000"/>
          <w:sz w:val="28"/>
          <w:szCs w:val="28"/>
          <w:shd w:val="clear" w:color="auto" w:fill="FFFFFF"/>
        </w:rPr>
        <w:t>.</w:t>
      </w:r>
    </w:p>
    <w:p w:rsidR="00CE59F7" w:rsidRDefault="00CE59F7" w:rsidP="00CE59F7">
      <w:pPr>
        <w:pStyle w:val="a4"/>
        <w:spacing w:before="0" w:beforeAutospacing="0" w:after="0" w:afterAutospacing="0"/>
        <w:rPr>
          <w:b/>
          <w:color w:val="000000"/>
          <w:sz w:val="28"/>
          <w:szCs w:val="28"/>
          <w:shd w:val="clear" w:color="auto" w:fill="FFFFFF"/>
        </w:rPr>
      </w:pPr>
    </w:p>
    <w:p w:rsidR="00CE59F7" w:rsidRPr="00CE59F7" w:rsidRDefault="00CE59F7" w:rsidP="00CE59F7">
      <w:pPr>
        <w:pStyle w:val="a4"/>
        <w:spacing w:before="0" w:beforeAutospacing="0" w:after="0" w:afterAutospacing="0"/>
        <w:rPr>
          <w:b/>
          <w:color w:val="000000"/>
          <w:sz w:val="28"/>
          <w:szCs w:val="28"/>
          <w:shd w:val="clear" w:color="auto" w:fill="FFFFFF"/>
        </w:rPr>
      </w:pPr>
      <w:r>
        <w:rPr>
          <w:b/>
          <w:color w:val="000000"/>
          <w:sz w:val="28"/>
          <w:szCs w:val="28"/>
          <w:shd w:val="clear" w:color="auto" w:fill="FFFFFF"/>
        </w:rPr>
        <w:t>Исследование мокроты</w:t>
      </w:r>
    </w:p>
    <w:p w:rsidR="00CE59F7" w:rsidRDefault="00CE59F7" w:rsidP="00CE59F7">
      <w:pPr>
        <w:spacing w:after="0" w:line="240" w:lineRule="auto"/>
        <w:ind w:firstLine="709"/>
        <w:jc w:val="center"/>
        <w:rPr>
          <w:rFonts w:ascii="Times New Roman" w:hAnsi="Times New Roman" w:cs="Times New Roman"/>
          <w:b/>
          <w:sz w:val="28"/>
          <w:szCs w:val="28"/>
        </w:rPr>
      </w:pPr>
    </w:p>
    <w:p w:rsidR="00CE59F7" w:rsidRPr="00F8726C" w:rsidRDefault="00CE59F7" w:rsidP="00CE59F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Проба </w:t>
      </w:r>
      <w:proofErr w:type="spellStart"/>
      <w:r>
        <w:rPr>
          <w:rFonts w:ascii="Times New Roman" w:hAnsi="Times New Roman" w:cs="Times New Roman"/>
          <w:b/>
          <w:sz w:val="28"/>
          <w:szCs w:val="28"/>
        </w:rPr>
        <w:t>Р</w:t>
      </w:r>
      <w:r w:rsidRPr="00F8726C">
        <w:rPr>
          <w:rFonts w:ascii="Times New Roman" w:hAnsi="Times New Roman" w:cs="Times New Roman"/>
          <w:b/>
          <w:sz w:val="28"/>
          <w:szCs w:val="28"/>
        </w:rPr>
        <w:t>ивальта</w:t>
      </w:r>
      <w:proofErr w:type="spellEnd"/>
    </w:p>
    <w:p w:rsidR="00CE59F7" w:rsidRPr="00CE59F7" w:rsidRDefault="00CE59F7" w:rsidP="00CE59F7">
      <w:pPr>
        <w:spacing w:after="0" w:line="360" w:lineRule="auto"/>
        <w:ind w:firstLine="709"/>
        <w:jc w:val="both"/>
        <w:rPr>
          <w:rFonts w:ascii="Times New Roman" w:hAnsi="Times New Roman" w:cs="Times New Roman"/>
          <w:sz w:val="28"/>
          <w:szCs w:val="28"/>
        </w:rPr>
      </w:pPr>
      <w:r w:rsidRPr="00CE59F7">
        <w:rPr>
          <w:rFonts w:ascii="Times New Roman" w:hAnsi="Times New Roman" w:cs="Times New Roman"/>
          <w:sz w:val="28"/>
          <w:szCs w:val="28"/>
          <w:u w:val="single"/>
        </w:rPr>
        <w:t>Принцип:</w:t>
      </w:r>
      <w:r w:rsidRPr="00CE59F7">
        <w:rPr>
          <w:rFonts w:ascii="Times New Roman" w:hAnsi="Times New Roman" w:cs="Times New Roman"/>
          <w:sz w:val="28"/>
          <w:szCs w:val="28"/>
        </w:rPr>
        <w:t xml:space="preserve"> проба используется для отличия транссудатов от экссудатов. Экссудаты содержат вещество глобулиновой природы – </w:t>
      </w:r>
      <w:proofErr w:type="spellStart"/>
      <w:r w:rsidRPr="00CE59F7">
        <w:rPr>
          <w:rFonts w:ascii="Times New Roman" w:hAnsi="Times New Roman" w:cs="Times New Roman"/>
          <w:sz w:val="28"/>
          <w:szCs w:val="28"/>
        </w:rPr>
        <w:t>серомуцин</w:t>
      </w:r>
      <w:proofErr w:type="spellEnd"/>
      <w:r w:rsidRPr="00CE59F7">
        <w:rPr>
          <w:rFonts w:ascii="Times New Roman" w:hAnsi="Times New Roman" w:cs="Times New Roman"/>
          <w:sz w:val="28"/>
          <w:szCs w:val="28"/>
        </w:rPr>
        <w:t xml:space="preserve">, которое под действием уксусной кислоты выпадает в осадок. Транссудаты </w:t>
      </w:r>
      <w:proofErr w:type="spellStart"/>
      <w:r w:rsidRPr="00CE59F7">
        <w:rPr>
          <w:rFonts w:ascii="Times New Roman" w:hAnsi="Times New Roman" w:cs="Times New Roman"/>
          <w:sz w:val="28"/>
          <w:szCs w:val="28"/>
        </w:rPr>
        <w:t>серомуцина</w:t>
      </w:r>
      <w:proofErr w:type="spellEnd"/>
      <w:r w:rsidRPr="00CE59F7">
        <w:rPr>
          <w:rFonts w:ascii="Times New Roman" w:hAnsi="Times New Roman" w:cs="Times New Roman"/>
          <w:sz w:val="28"/>
          <w:szCs w:val="28"/>
        </w:rPr>
        <w:t xml:space="preserve"> не содержат.</w:t>
      </w:r>
    </w:p>
    <w:p w:rsidR="00CE59F7" w:rsidRPr="00CE59F7" w:rsidRDefault="00CE59F7" w:rsidP="00CE59F7">
      <w:pPr>
        <w:spacing w:after="0" w:line="360" w:lineRule="auto"/>
        <w:ind w:firstLine="709"/>
        <w:jc w:val="both"/>
        <w:rPr>
          <w:rFonts w:ascii="Times New Roman" w:hAnsi="Times New Roman" w:cs="Times New Roman"/>
          <w:sz w:val="28"/>
          <w:szCs w:val="28"/>
        </w:rPr>
      </w:pPr>
      <w:r w:rsidRPr="00CE59F7">
        <w:rPr>
          <w:rFonts w:ascii="Times New Roman" w:hAnsi="Times New Roman" w:cs="Times New Roman"/>
          <w:sz w:val="28"/>
          <w:szCs w:val="28"/>
          <w:u w:val="single"/>
        </w:rPr>
        <w:t>Реактивы</w:t>
      </w:r>
      <w:r w:rsidRPr="00CE59F7">
        <w:rPr>
          <w:rFonts w:ascii="Times New Roman" w:hAnsi="Times New Roman" w:cs="Times New Roman"/>
          <w:sz w:val="28"/>
          <w:szCs w:val="28"/>
        </w:rPr>
        <w:t>: уксусная кислота концентрированная</w:t>
      </w:r>
    </w:p>
    <w:p w:rsidR="00CE59F7" w:rsidRPr="00CE59F7" w:rsidRDefault="00CE59F7" w:rsidP="00CE59F7">
      <w:pPr>
        <w:spacing w:after="0" w:line="360" w:lineRule="auto"/>
        <w:ind w:firstLine="709"/>
        <w:jc w:val="both"/>
        <w:rPr>
          <w:rFonts w:ascii="Times New Roman" w:hAnsi="Times New Roman" w:cs="Times New Roman"/>
          <w:sz w:val="28"/>
          <w:szCs w:val="28"/>
          <w:u w:val="single"/>
        </w:rPr>
      </w:pPr>
      <w:r w:rsidRPr="00CE59F7">
        <w:rPr>
          <w:rFonts w:ascii="Times New Roman" w:hAnsi="Times New Roman" w:cs="Times New Roman"/>
          <w:sz w:val="28"/>
          <w:szCs w:val="28"/>
          <w:u w:val="single"/>
        </w:rPr>
        <w:t>Ход исследования.</w:t>
      </w:r>
    </w:p>
    <w:p w:rsidR="00CE59F7" w:rsidRDefault="00CE59F7" w:rsidP="001243C8">
      <w:pPr>
        <w:pStyle w:val="a3"/>
        <w:numPr>
          <w:ilvl w:val="0"/>
          <w:numId w:val="25"/>
        </w:numPr>
        <w:tabs>
          <w:tab w:val="left" w:pos="708"/>
          <w:tab w:val="left" w:pos="3588"/>
        </w:tabs>
        <w:suppressAutoHyphens/>
        <w:spacing w:after="0" w:line="360" w:lineRule="auto"/>
        <w:contextualSpacing w:val="0"/>
        <w:jc w:val="both"/>
        <w:rPr>
          <w:rFonts w:ascii="Times New Roman" w:hAnsi="Times New Roman" w:cs="Times New Roman"/>
          <w:sz w:val="28"/>
          <w:szCs w:val="28"/>
        </w:rPr>
      </w:pPr>
      <w:r w:rsidRPr="00CE59F7">
        <w:rPr>
          <w:rFonts w:ascii="Times New Roman" w:hAnsi="Times New Roman" w:cs="Times New Roman"/>
          <w:sz w:val="28"/>
          <w:szCs w:val="28"/>
        </w:rPr>
        <w:t>В цилиндр на 100 мл наливают дистиллированную воду</w:t>
      </w:r>
    </w:p>
    <w:p w:rsidR="00CE59F7" w:rsidRDefault="00CE59F7" w:rsidP="001243C8">
      <w:pPr>
        <w:pStyle w:val="a3"/>
        <w:numPr>
          <w:ilvl w:val="0"/>
          <w:numId w:val="25"/>
        </w:numPr>
        <w:tabs>
          <w:tab w:val="left" w:pos="708"/>
          <w:tab w:val="left" w:pos="3588"/>
        </w:tabs>
        <w:suppressAutoHyphens/>
        <w:spacing w:after="0" w:line="360" w:lineRule="auto"/>
        <w:contextualSpacing w:val="0"/>
        <w:jc w:val="both"/>
        <w:rPr>
          <w:rFonts w:ascii="Times New Roman" w:hAnsi="Times New Roman" w:cs="Times New Roman"/>
          <w:sz w:val="28"/>
          <w:szCs w:val="28"/>
        </w:rPr>
      </w:pPr>
      <w:r w:rsidRPr="00CE59F7">
        <w:rPr>
          <w:rFonts w:ascii="Times New Roman" w:hAnsi="Times New Roman" w:cs="Times New Roman"/>
          <w:sz w:val="28"/>
          <w:szCs w:val="28"/>
        </w:rPr>
        <w:t>Подкисляют её двумя-тремя каплями   концентрированной уксусной кислоты</w:t>
      </w:r>
    </w:p>
    <w:p w:rsidR="00CE59F7" w:rsidRDefault="00CE59F7" w:rsidP="001243C8">
      <w:pPr>
        <w:pStyle w:val="a3"/>
        <w:numPr>
          <w:ilvl w:val="0"/>
          <w:numId w:val="25"/>
        </w:numPr>
        <w:tabs>
          <w:tab w:val="left" w:pos="708"/>
          <w:tab w:val="left" w:pos="3588"/>
        </w:tabs>
        <w:suppressAutoHyphens/>
        <w:spacing w:after="0" w:line="360" w:lineRule="auto"/>
        <w:contextualSpacing w:val="0"/>
        <w:jc w:val="both"/>
        <w:rPr>
          <w:rFonts w:ascii="Times New Roman" w:hAnsi="Times New Roman" w:cs="Times New Roman"/>
          <w:sz w:val="28"/>
          <w:szCs w:val="28"/>
        </w:rPr>
      </w:pPr>
      <w:r w:rsidRPr="00CE59F7">
        <w:rPr>
          <w:rFonts w:ascii="Times New Roman" w:hAnsi="Times New Roman" w:cs="Times New Roman"/>
          <w:sz w:val="28"/>
          <w:szCs w:val="28"/>
        </w:rPr>
        <w:t>По одной капле добавляют в цилиндр исследуемую жидкость</w:t>
      </w:r>
    </w:p>
    <w:p w:rsidR="00CE59F7" w:rsidRDefault="00CE59F7" w:rsidP="001243C8">
      <w:pPr>
        <w:pStyle w:val="a3"/>
        <w:numPr>
          <w:ilvl w:val="0"/>
          <w:numId w:val="25"/>
        </w:numPr>
        <w:tabs>
          <w:tab w:val="left" w:pos="708"/>
          <w:tab w:val="left" w:pos="3588"/>
        </w:tabs>
        <w:suppressAutoHyphens/>
        <w:spacing w:after="0" w:line="360" w:lineRule="auto"/>
        <w:contextualSpacing w:val="0"/>
        <w:jc w:val="both"/>
        <w:rPr>
          <w:rFonts w:ascii="Times New Roman" w:hAnsi="Times New Roman" w:cs="Times New Roman"/>
          <w:sz w:val="28"/>
          <w:szCs w:val="28"/>
        </w:rPr>
      </w:pPr>
      <w:r w:rsidRPr="00CE59F7">
        <w:rPr>
          <w:rFonts w:ascii="Times New Roman" w:hAnsi="Times New Roman" w:cs="Times New Roman"/>
          <w:sz w:val="28"/>
          <w:szCs w:val="28"/>
        </w:rPr>
        <w:t xml:space="preserve">Если образуется беловатое облачко, похожее на дым сигареты, которое опускается на дно цилиндра, то проба считается </w:t>
      </w:r>
      <w:proofErr w:type="gramStart"/>
      <w:r w:rsidRPr="00CE59F7">
        <w:rPr>
          <w:rFonts w:ascii="Times New Roman" w:hAnsi="Times New Roman" w:cs="Times New Roman"/>
          <w:sz w:val="28"/>
          <w:szCs w:val="28"/>
        </w:rPr>
        <w:t>положительной</w:t>
      </w:r>
      <w:proofErr w:type="gramEnd"/>
      <w:r w:rsidRPr="00CE59F7">
        <w:rPr>
          <w:rFonts w:ascii="Times New Roman" w:hAnsi="Times New Roman" w:cs="Times New Roman"/>
          <w:sz w:val="28"/>
          <w:szCs w:val="28"/>
        </w:rPr>
        <w:t xml:space="preserve"> и исследуемая жидкость является экссудатом. Транссудаты помутнения не дают.</w:t>
      </w:r>
    </w:p>
    <w:p w:rsidR="00CE59F7" w:rsidRDefault="00CE59F7" w:rsidP="001243C8">
      <w:pPr>
        <w:pStyle w:val="a3"/>
        <w:numPr>
          <w:ilvl w:val="0"/>
          <w:numId w:val="25"/>
        </w:numPr>
        <w:tabs>
          <w:tab w:val="left" w:pos="708"/>
          <w:tab w:val="left" w:pos="3588"/>
        </w:tabs>
        <w:suppressAutoHyphens/>
        <w:spacing w:after="0" w:line="360" w:lineRule="auto"/>
        <w:contextualSpacing w:val="0"/>
        <w:jc w:val="both"/>
        <w:rPr>
          <w:rFonts w:ascii="Times New Roman" w:hAnsi="Times New Roman" w:cs="Times New Roman"/>
          <w:sz w:val="28"/>
          <w:szCs w:val="28"/>
        </w:rPr>
      </w:pPr>
      <w:r w:rsidRPr="00CE59F7">
        <w:rPr>
          <w:rFonts w:ascii="Times New Roman" w:hAnsi="Times New Roman" w:cs="Times New Roman"/>
          <w:sz w:val="28"/>
          <w:szCs w:val="28"/>
        </w:rPr>
        <w:t xml:space="preserve">Проба </w:t>
      </w:r>
      <w:proofErr w:type="spellStart"/>
      <w:r w:rsidRPr="00CE59F7">
        <w:rPr>
          <w:rFonts w:ascii="Times New Roman" w:hAnsi="Times New Roman" w:cs="Times New Roman"/>
          <w:sz w:val="28"/>
          <w:szCs w:val="28"/>
        </w:rPr>
        <w:t>Ривальта</w:t>
      </w:r>
      <w:proofErr w:type="spellEnd"/>
      <w:r w:rsidRPr="00CE59F7">
        <w:rPr>
          <w:rFonts w:ascii="Times New Roman" w:hAnsi="Times New Roman" w:cs="Times New Roman"/>
          <w:sz w:val="28"/>
          <w:szCs w:val="28"/>
        </w:rPr>
        <w:t xml:space="preserve"> не всегда позволяет отличить транссудат от экссудата, особенно при исследовании смешанных жидкостей. Большое значение для их отличия имеет микроскопическое исследование.</w:t>
      </w:r>
    </w:p>
    <w:p w:rsidR="00CE59F7" w:rsidRPr="00CE59F7" w:rsidRDefault="00CE59F7" w:rsidP="00CE59F7">
      <w:pPr>
        <w:tabs>
          <w:tab w:val="left" w:pos="708"/>
          <w:tab w:val="left" w:pos="3588"/>
        </w:tabs>
        <w:suppressAutoHyphens/>
        <w:spacing w:after="0" w:line="360" w:lineRule="auto"/>
        <w:ind w:left="360"/>
        <w:jc w:val="both"/>
        <w:rPr>
          <w:rFonts w:ascii="Times New Roman" w:hAnsi="Times New Roman" w:cs="Times New Roman"/>
          <w:sz w:val="28"/>
          <w:szCs w:val="28"/>
        </w:rPr>
      </w:pPr>
    </w:p>
    <w:p w:rsidR="00CE59F7" w:rsidRDefault="00CE59F7" w:rsidP="00CE59F7">
      <w:pPr>
        <w:spacing w:after="0" w:line="360" w:lineRule="auto"/>
        <w:jc w:val="both"/>
        <w:rPr>
          <w:rFonts w:ascii="Times New Roman" w:hAnsi="Times New Roman" w:cs="Times New Roman"/>
          <w:b/>
          <w:sz w:val="28"/>
          <w:szCs w:val="28"/>
        </w:rPr>
      </w:pPr>
      <w:r w:rsidRPr="00CE59F7">
        <w:rPr>
          <w:rFonts w:ascii="Times New Roman" w:hAnsi="Times New Roman" w:cs="Times New Roman"/>
          <w:b/>
          <w:sz w:val="28"/>
          <w:szCs w:val="28"/>
        </w:rPr>
        <w:t>Приготовл</w:t>
      </w:r>
      <w:r>
        <w:rPr>
          <w:rFonts w:ascii="Times New Roman" w:hAnsi="Times New Roman" w:cs="Times New Roman"/>
          <w:b/>
          <w:sz w:val="28"/>
          <w:szCs w:val="28"/>
        </w:rPr>
        <w:t xml:space="preserve">ение </w:t>
      </w:r>
      <w:proofErr w:type="spellStart"/>
      <w:r>
        <w:rPr>
          <w:rFonts w:ascii="Times New Roman" w:hAnsi="Times New Roman" w:cs="Times New Roman"/>
          <w:b/>
          <w:sz w:val="28"/>
          <w:szCs w:val="28"/>
        </w:rPr>
        <w:t>нативных</w:t>
      </w:r>
      <w:proofErr w:type="spellEnd"/>
      <w:r>
        <w:rPr>
          <w:rFonts w:ascii="Times New Roman" w:hAnsi="Times New Roman" w:cs="Times New Roman"/>
          <w:b/>
          <w:sz w:val="28"/>
          <w:szCs w:val="28"/>
        </w:rPr>
        <w:t xml:space="preserve"> препаратов мокроты</w:t>
      </w:r>
    </w:p>
    <w:p w:rsidR="00CE59F7" w:rsidRDefault="00CE59F7" w:rsidP="00CE59F7">
      <w:pPr>
        <w:spacing w:after="0" w:line="360" w:lineRule="auto"/>
        <w:ind w:firstLine="425"/>
        <w:jc w:val="both"/>
        <w:rPr>
          <w:rFonts w:ascii="Times New Roman" w:hAnsi="Times New Roman" w:cs="Times New Roman"/>
          <w:b/>
          <w:sz w:val="28"/>
          <w:szCs w:val="28"/>
        </w:rPr>
      </w:pPr>
      <w:r w:rsidRPr="00CE59F7">
        <w:rPr>
          <w:rFonts w:ascii="Times New Roman" w:hAnsi="Times New Roman" w:cs="Times New Roman"/>
          <w:sz w:val="28"/>
          <w:szCs w:val="28"/>
        </w:rPr>
        <w:t xml:space="preserve">Мокроту помещают в чашку Петри и, раздвигая </w:t>
      </w:r>
      <w:proofErr w:type="spellStart"/>
      <w:r w:rsidRPr="00CE59F7">
        <w:rPr>
          <w:rFonts w:ascii="Times New Roman" w:hAnsi="Times New Roman" w:cs="Times New Roman"/>
          <w:sz w:val="28"/>
          <w:szCs w:val="28"/>
        </w:rPr>
        <w:t>препаровальными</w:t>
      </w:r>
      <w:proofErr w:type="spellEnd"/>
      <w:r w:rsidRPr="00CE59F7">
        <w:rPr>
          <w:rFonts w:ascii="Times New Roman" w:hAnsi="Times New Roman" w:cs="Times New Roman"/>
          <w:sz w:val="28"/>
          <w:szCs w:val="28"/>
        </w:rPr>
        <w:t xml:space="preserve"> иглами, рассматривают её поочередно на белом и черном фоне. Выявляют образования, клочки, отличающиеся от фона формой, окраской, плотностью и т.д. Полноценность микроскопического исследования мокроты зависит от правильности приготовления и количество просмотренных препаратов.</w:t>
      </w:r>
    </w:p>
    <w:p w:rsidR="00CE59F7" w:rsidRDefault="00CE59F7" w:rsidP="00CE59F7">
      <w:pPr>
        <w:spacing w:after="0" w:line="360" w:lineRule="auto"/>
        <w:ind w:firstLine="425"/>
        <w:jc w:val="both"/>
        <w:rPr>
          <w:rFonts w:ascii="Times New Roman" w:hAnsi="Times New Roman" w:cs="Times New Roman"/>
          <w:b/>
          <w:sz w:val="28"/>
          <w:szCs w:val="28"/>
        </w:rPr>
      </w:pPr>
      <w:r w:rsidRPr="00CE59F7">
        <w:rPr>
          <w:rFonts w:ascii="Times New Roman" w:hAnsi="Times New Roman" w:cs="Times New Roman"/>
          <w:sz w:val="28"/>
          <w:szCs w:val="28"/>
        </w:rPr>
        <w:lastRenderedPageBreak/>
        <w:t xml:space="preserve">Отобранные частицы переносят на предметное стекло и, не размазывая, накрывают отобранный материал покровным стеклом, слегка надавливая на него ручкой </w:t>
      </w:r>
      <w:proofErr w:type="spellStart"/>
      <w:r w:rsidRPr="00CE59F7">
        <w:rPr>
          <w:rFonts w:ascii="Times New Roman" w:hAnsi="Times New Roman" w:cs="Times New Roman"/>
          <w:sz w:val="28"/>
          <w:szCs w:val="28"/>
        </w:rPr>
        <w:t>препаровальной</w:t>
      </w:r>
      <w:proofErr w:type="spellEnd"/>
      <w:r w:rsidRPr="00CE59F7">
        <w:rPr>
          <w:rFonts w:ascii="Times New Roman" w:hAnsi="Times New Roman" w:cs="Times New Roman"/>
          <w:sz w:val="28"/>
          <w:szCs w:val="28"/>
        </w:rPr>
        <w:t xml:space="preserve"> иглы.</w:t>
      </w:r>
    </w:p>
    <w:p w:rsidR="00CE59F7" w:rsidRDefault="00CE59F7" w:rsidP="00CE59F7">
      <w:pPr>
        <w:spacing w:after="0" w:line="360" w:lineRule="auto"/>
        <w:ind w:firstLine="425"/>
        <w:jc w:val="both"/>
        <w:rPr>
          <w:rFonts w:ascii="Times New Roman" w:hAnsi="Times New Roman" w:cs="Times New Roman"/>
          <w:b/>
          <w:sz w:val="28"/>
          <w:szCs w:val="28"/>
        </w:rPr>
      </w:pPr>
      <w:r w:rsidRPr="00CE59F7">
        <w:rPr>
          <w:rFonts w:ascii="Times New Roman" w:hAnsi="Times New Roman" w:cs="Times New Roman"/>
          <w:sz w:val="28"/>
          <w:szCs w:val="28"/>
        </w:rPr>
        <w:t>Для исследования нужно брать материал в таком количестве, чтобы препарат не был слишком толстым, и чтобы при надавливании на покровное стекло содержимое не выступало за его края.</w:t>
      </w:r>
    </w:p>
    <w:p w:rsidR="00CE59F7" w:rsidRDefault="00CE59F7" w:rsidP="00CE59F7">
      <w:pPr>
        <w:spacing w:after="0" w:line="360" w:lineRule="auto"/>
        <w:ind w:firstLine="425"/>
        <w:jc w:val="both"/>
        <w:rPr>
          <w:rFonts w:ascii="Times New Roman" w:hAnsi="Times New Roman" w:cs="Times New Roman"/>
          <w:b/>
          <w:sz w:val="28"/>
          <w:szCs w:val="28"/>
        </w:rPr>
      </w:pPr>
      <w:r w:rsidRPr="00CE59F7">
        <w:rPr>
          <w:rFonts w:ascii="Times New Roman" w:hAnsi="Times New Roman" w:cs="Times New Roman"/>
          <w:sz w:val="28"/>
          <w:szCs w:val="28"/>
        </w:rPr>
        <w:t xml:space="preserve">Готовят не менее 4-х </w:t>
      </w:r>
      <w:proofErr w:type="spellStart"/>
      <w:r w:rsidRPr="00CE59F7">
        <w:rPr>
          <w:rFonts w:ascii="Times New Roman" w:hAnsi="Times New Roman" w:cs="Times New Roman"/>
          <w:sz w:val="28"/>
          <w:szCs w:val="28"/>
        </w:rPr>
        <w:t>нативных</w:t>
      </w:r>
      <w:proofErr w:type="spellEnd"/>
      <w:r w:rsidRPr="00CE59F7">
        <w:rPr>
          <w:rFonts w:ascii="Times New Roman" w:hAnsi="Times New Roman" w:cs="Times New Roman"/>
          <w:sz w:val="28"/>
          <w:szCs w:val="28"/>
        </w:rPr>
        <w:t xml:space="preserve"> препаратов их различных участков мокроты.</w:t>
      </w:r>
    </w:p>
    <w:p w:rsidR="00CE59F7" w:rsidRDefault="00CE59F7" w:rsidP="00CE59F7">
      <w:pPr>
        <w:spacing w:after="0" w:line="360" w:lineRule="auto"/>
        <w:ind w:firstLine="425"/>
        <w:jc w:val="both"/>
        <w:rPr>
          <w:rFonts w:ascii="Times New Roman" w:hAnsi="Times New Roman" w:cs="Times New Roman"/>
          <w:b/>
          <w:sz w:val="28"/>
          <w:szCs w:val="28"/>
        </w:rPr>
      </w:pPr>
      <w:proofErr w:type="spellStart"/>
      <w:r w:rsidRPr="00CE59F7">
        <w:rPr>
          <w:rFonts w:ascii="Times New Roman" w:hAnsi="Times New Roman" w:cs="Times New Roman"/>
          <w:sz w:val="28"/>
          <w:szCs w:val="28"/>
        </w:rPr>
        <w:t>Микроскопируют</w:t>
      </w:r>
      <w:proofErr w:type="spellEnd"/>
      <w:r w:rsidRPr="00CE59F7">
        <w:rPr>
          <w:rFonts w:ascii="Times New Roman" w:hAnsi="Times New Roman" w:cs="Times New Roman"/>
          <w:sz w:val="28"/>
          <w:szCs w:val="28"/>
        </w:rPr>
        <w:t xml:space="preserve"> полученные </w:t>
      </w:r>
      <w:proofErr w:type="spellStart"/>
      <w:r w:rsidRPr="00CE59F7">
        <w:rPr>
          <w:rFonts w:ascii="Times New Roman" w:hAnsi="Times New Roman" w:cs="Times New Roman"/>
          <w:sz w:val="28"/>
          <w:szCs w:val="28"/>
        </w:rPr>
        <w:t>нативные</w:t>
      </w:r>
      <w:proofErr w:type="spellEnd"/>
      <w:r w:rsidRPr="00CE59F7">
        <w:rPr>
          <w:rFonts w:ascii="Times New Roman" w:hAnsi="Times New Roman" w:cs="Times New Roman"/>
          <w:sz w:val="28"/>
          <w:szCs w:val="28"/>
        </w:rPr>
        <w:t xml:space="preserve"> препараты под малым (объектив 8, окуляр 10), а затем под большим увеличением (объектив 40, окуляр 10) микроскопа.</w:t>
      </w:r>
    </w:p>
    <w:p w:rsidR="00CE59F7" w:rsidRDefault="00CE59F7" w:rsidP="00CE59F7">
      <w:pPr>
        <w:spacing w:after="0" w:line="360" w:lineRule="auto"/>
        <w:ind w:firstLine="425"/>
        <w:jc w:val="both"/>
        <w:rPr>
          <w:rFonts w:ascii="Times New Roman" w:hAnsi="Times New Roman" w:cs="Times New Roman"/>
          <w:sz w:val="28"/>
          <w:szCs w:val="28"/>
        </w:rPr>
      </w:pPr>
      <w:r w:rsidRPr="00CE59F7">
        <w:rPr>
          <w:rFonts w:ascii="Times New Roman" w:hAnsi="Times New Roman" w:cs="Times New Roman"/>
          <w:sz w:val="28"/>
          <w:szCs w:val="28"/>
        </w:rPr>
        <w:t xml:space="preserve">В </w:t>
      </w:r>
      <w:proofErr w:type="spellStart"/>
      <w:r w:rsidRPr="00CE59F7">
        <w:rPr>
          <w:rFonts w:ascii="Times New Roman" w:hAnsi="Times New Roman" w:cs="Times New Roman"/>
          <w:sz w:val="28"/>
          <w:szCs w:val="28"/>
        </w:rPr>
        <w:t>нативном</w:t>
      </w:r>
      <w:proofErr w:type="spellEnd"/>
      <w:r w:rsidRPr="00CE59F7">
        <w:rPr>
          <w:rFonts w:ascii="Times New Roman" w:hAnsi="Times New Roman" w:cs="Times New Roman"/>
          <w:sz w:val="28"/>
          <w:szCs w:val="28"/>
        </w:rPr>
        <w:t xml:space="preserve"> препарате могут быть обнаружены практически все элементы мокроты.</w:t>
      </w:r>
    </w:p>
    <w:p w:rsidR="00CE59F7" w:rsidRPr="00CE59F7" w:rsidRDefault="00CE59F7" w:rsidP="00CE59F7">
      <w:pPr>
        <w:spacing w:after="0" w:line="360" w:lineRule="auto"/>
        <w:ind w:firstLine="425"/>
        <w:jc w:val="both"/>
        <w:rPr>
          <w:rFonts w:ascii="Times New Roman" w:hAnsi="Times New Roman" w:cs="Times New Roman"/>
          <w:b/>
          <w:sz w:val="28"/>
          <w:szCs w:val="28"/>
        </w:rPr>
      </w:pPr>
    </w:p>
    <w:p w:rsidR="00D65A9F" w:rsidRDefault="00D65A9F" w:rsidP="00D65A9F">
      <w:pPr>
        <w:pStyle w:val="a4"/>
        <w:spacing w:before="0" w:beforeAutospacing="0" w:after="0" w:afterAutospacing="0" w:line="360" w:lineRule="auto"/>
        <w:jc w:val="center"/>
        <w:rPr>
          <w:b/>
          <w:color w:val="000000"/>
          <w:sz w:val="28"/>
          <w:szCs w:val="28"/>
        </w:rPr>
      </w:pPr>
    </w:p>
    <w:p w:rsidR="00CE59F7" w:rsidRDefault="00CE59F7" w:rsidP="00D65A9F">
      <w:pPr>
        <w:pStyle w:val="a4"/>
        <w:spacing w:before="0" w:beforeAutospacing="0" w:after="0" w:afterAutospacing="0" w:line="360" w:lineRule="auto"/>
        <w:jc w:val="center"/>
        <w:rPr>
          <w:b/>
          <w:color w:val="000000"/>
          <w:sz w:val="28"/>
          <w:szCs w:val="28"/>
        </w:rPr>
      </w:pPr>
    </w:p>
    <w:p w:rsidR="00CE59F7" w:rsidRDefault="00CE59F7" w:rsidP="00D65A9F">
      <w:pPr>
        <w:pStyle w:val="a4"/>
        <w:spacing w:before="0" w:beforeAutospacing="0" w:after="0" w:afterAutospacing="0" w:line="360" w:lineRule="auto"/>
        <w:jc w:val="center"/>
        <w:rPr>
          <w:b/>
          <w:color w:val="000000"/>
          <w:sz w:val="28"/>
          <w:szCs w:val="28"/>
        </w:rPr>
      </w:pPr>
    </w:p>
    <w:p w:rsidR="00CE59F7" w:rsidRDefault="00CE59F7" w:rsidP="00D65A9F">
      <w:pPr>
        <w:pStyle w:val="a4"/>
        <w:spacing w:before="0" w:beforeAutospacing="0" w:after="0" w:afterAutospacing="0" w:line="360" w:lineRule="auto"/>
        <w:jc w:val="center"/>
        <w:rPr>
          <w:b/>
          <w:color w:val="000000"/>
          <w:sz w:val="28"/>
          <w:szCs w:val="28"/>
        </w:rPr>
      </w:pPr>
    </w:p>
    <w:p w:rsidR="00CE59F7" w:rsidRDefault="00CE59F7" w:rsidP="00D65A9F">
      <w:pPr>
        <w:pStyle w:val="a4"/>
        <w:spacing w:before="0" w:beforeAutospacing="0" w:after="0" w:afterAutospacing="0" w:line="360" w:lineRule="auto"/>
        <w:jc w:val="center"/>
        <w:rPr>
          <w:b/>
          <w:color w:val="000000"/>
          <w:sz w:val="28"/>
          <w:szCs w:val="28"/>
        </w:rPr>
      </w:pPr>
    </w:p>
    <w:p w:rsidR="00CE59F7" w:rsidRDefault="00CE59F7" w:rsidP="00D65A9F">
      <w:pPr>
        <w:pStyle w:val="a4"/>
        <w:spacing w:before="0" w:beforeAutospacing="0" w:after="0" w:afterAutospacing="0" w:line="360" w:lineRule="auto"/>
        <w:jc w:val="center"/>
        <w:rPr>
          <w:b/>
          <w:color w:val="000000"/>
          <w:sz w:val="28"/>
          <w:szCs w:val="28"/>
        </w:rPr>
      </w:pPr>
    </w:p>
    <w:p w:rsidR="00CE59F7" w:rsidRDefault="00CE59F7" w:rsidP="00D65A9F">
      <w:pPr>
        <w:pStyle w:val="a4"/>
        <w:spacing w:before="0" w:beforeAutospacing="0" w:after="0" w:afterAutospacing="0" w:line="360" w:lineRule="auto"/>
        <w:jc w:val="center"/>
        <w:rPr>
          <w:b/>
          <w:color w:val="000000"/>
          <w:sz w:val="28"/>
          <w:szCs w:val="28"/>
        </w:rPr>
      </w:pPr>
    </w:p>
    <w:p w:rsidR="00AE6F10" w:rsidRDefault="00AE6F10" w:rsidP="00D65A9F">
      <w:pPr>
        <w:pStyle w:val="a4"/>
        <w:spacing w:before="0" w:beforeAutospacing="0" w:after="0" w:afterAutospacing="0" w:line="360" w:lineRule="auto"/>
        <w:jc w:val="center"/>
        <w:rPr>
          <w:b/>
          <w:color w:val="000000"/>
          <w:sz w:val="28"/>
          <w:szCs w:val="28"/>
        </w:rPr>
      </w:pPr>
    </w:p>
    <w:p w:rsidR="00AE6F10" w:rsidRDefault="00AE6F10" w:rsidP="00D65A9F">
      <w:pPr>
        <w:pStyle w:val="a4"/>
        <w:spacing w:before="0" w:beforeAutospacing="0" w:after="0" w:afterAutospacing="0" w:line="360" w:lineRule="auto"/>
        <w:jc w:val="center"/>
        <w:rPr>
          <w:b/>
          <w:color w:val="000000"/>
          <w:sz w:val="28"/>
          <w:szCs w:val="28"/>
        </w:rPr>
      </w:pPr>
    </w:p>
    <w:p w:rsidR="00AE6F10" w:rsidRDefault="00AE6F10" w:rsidP="00D65A9F">
      <w:pPr>
        <w:pStyle w:val="a4"/>
        <w:spacing w:before="0" w:beforeAutospacing="0" w:after="0" w:afterAutospacing="0" w:line="360" w:lineRule="auto"/>
        <w:jc w:val="center"/>
        <w:rPr>
          <w:b/>
          <w:color w:val="000000"/>
          <w:sz w:val="28"/>
          <w:szCs w:val="28"/>
        </w:rPr>
      </w:pPr>
    </w:p>
    <w:p w:rsidR="00AE6F10" w:rsidRDefault="00AE6F10" w:rsidP="00D65A9F">
      <w:pPr>
        <w:pStyle w:val="a4"/>
        <w:spacing w:before="0" w:beforeAutospacing="0" w:after="0" w:afterAutospacing="0" w:line="360" w:lineRule="auto"/>
        <w:jc w:val="center"/>
        <w:rPr>
          <w:b/>
          <w:color w:val="000000"/>
          <w:sz w:val="28"/>
          <w:szCs w:val="28"/>
        </w:rPr>
      </w:pPr>
    </w:p>
    <w:p w:rsidR="00AE6F10" w:rsidRDefault="00AE6F10" w:rsidP="00D65A9F">
      <w:pPr>
        <w:pStyle w:val="a4"/>
        <w:spacing w:before="0" w:beforeAutospacing="0" w:after="0" w:afterAutospacing="0" w:line="360" w:lineRule="auto"/>
        <w:jc w:val="center"/>
        <w:rPr>
          <w:b/>
          <w:color w:val="000000"/>
          <w:sz w:val="28"/>
          <w:szCs w:val="28"/>
        </w:rPr>
      </w:pPr>
    </w:p>
    <w:p w:rsidR="00CE59F7" w:rsidRDefault="00CE59F7" w:rsidP="00CE59F7">
      <w:pPr>
        <w:pStyle w:val="a4"/>
        <w:spacing w:before="0" w:beforeAutospacing="0" w:after="0" w:afterAutospacing="0" w:line="360" w:lineRule="auto"/>
        <w:rPr>
          <w:b/>
          <w:color w:val="000000"/>
          <w:sz w:val="28"/>
          <w:szCs w:val="28"/>
        </w:rPr>
      </w:pPr>
    </w:p>
    <w:p w:rsidR="00AE6F10" w:rsidRDefault="00AE6F10" w:rsidP="00CE59F7">
      <w:pPr>
        <w:pStyle w:val="a4"/>
        <w:spacing w:before="0" w:beforeAutospacing="0" w:after="0" w:afterAutospacing="0" w:line="360" w:lineRule="auto"/>
        <w:rPr>
          <w:b/>
          <w:color w:val="000000"/>
          <w:sz w:val="28"/>
          <w:szCs w:val="28"/>
        </w:rPr>
      </w:pPr>
    </w:p>
    <w:p w:rsidR="00CE59F7" w:rsidRPr="00CE59F7" w:rsidRDefault="00CE59F7" w:rsidP="00CE59F7">
      <w:pPr>
        <w:pStyle w:val="a4"/>
        <w:spacing w:before="0" w:beforeAutospacing="0" w:after="0" w:afterAutospacing="0" w:line="360" w:lineRule="auto"/>
        <w:rPr>
          <w:color w:val="000000"/>
          <w:sz w:val="28"/>
          <w:szCs w:val="28"/>
        </w:rPr>
      </w:pPr>
      <w:r w:rsidRPr="00CE59F7">
        <w:rPr>
          <w:color w:val="000000"/>
          <w:sz w:val="28"/>
          <w:szCs w:val="28"/>
        </w:rPr>
        <w:t xml:space="preserve">Старший лаборант </w:t>
      </w:r>
      <w:r>
        <w:rPr>
          <w:color w:val="000000"/>
          <w:sz w:val="28"/>
          <w:szCs w:val="28"/>
        </w:rPr>
        <w:t xml:space="preserve">КДЛ </w:t>
      </w:r>
      <w:proofErr w:type="spellStart"/>
      <w:r w:rsidRPr="00CE59F7">
        <w:rPr>
          <w:color w:val="000000"/>
          <w:sz w:val="28"/>
          <w:szCs w:val="28"/>
        </w:rPr>
        <w:t>Кулачкова</w:t>
      </w:r>
      <w:proofErr w:type="spellEnd"/>
      <w:r w:rsidRPr="00CE59F7">
        <w:rPr>
          <w:color w:val="000000"/>
          <w:sz w:val="28"/>
          <w:szCs w:val="28"/>
        </w:rPr>
        <w:t xml:space="preserve"> А.В ____________</w:t>
      </w:r>
    </w:p>
    <w:p w:rsidR="00CE59F7" w:rsidRPr="00D65A9F" w:rsidRDefault="00CE59F7" w:rsidP="00CE59F7">
      <w:pPr>
        <w:pStyle w:val="a4"/>
        <w:spacing w:before="0" w:beforeAutospacing="0" w:after="0" w:afterAutospacing="0" w:line="360" w:lineRule="auto"/>
        <w:rPr>
          <w:b/>
          <w:color w:val="000000"/>
          <w:sz w:val="28"/>
          <w:szCs w:val="28"/>
        </w:rPr>
      </w:pPr>
    </w:p>
    <w:p w:rsidR="00770D2C" w:rsidRDefault="007D4615" w:rsidP="0057666A">
      <w:pPr>
        <w:pStyle w:val="a4"/>
        <w:spacing w:before="0" w:beforeAutospacing="0" w:after="0" w:afterAutospacing="0"/>
        <w:jc w:val="center"/>
        <w:rPr>
          <w:b/>
          <w:color w:val="000000"/>
          <w:sz w:val="28"/>
          <w:szCs w:val="28"/>
        </w:rPr>
      </w:pPr>
      <w:r>
        <w:rPr>
          <w:b/>
          <w:color w:val="000000"/>
          <w:sz w:val="28"/>
          <w:szCs w:val="28"/>
        </w:rPr>
        <w:lastRenderedPageBreak/>
        <w:t>День 5</w:t>
      </w:r>
      <w:r w:rsidR="00AB3E76" w:rsidRPr="00AB3E76">
        <w:rPr>
          <w:b/>
          <w:color w:val="000000"/>
          <w:sz w:val="28"/>
          <w:szCs w:val="28"/>
        </w:rPr>
        <w:t xml:space="preserve"> (13.12.2021)</w:t>
      </w:r>
    </w:p>
    <w:p w:rsidR="00AB3E76" w:rsidRPr="003B58B2" w:rsidRDefault="00AB3E76" w:rsidP="0057666A">
      <w:pPr>
        <w:spacing w:after="0" w:line="240" w:lineRule="auto"/>
        <w:jc w:val="center"/>
        <w:rPr>
          <w:rFonts w:ascii="Times New Roman" w:hAnsi="Times New Roman" w:cs="Times New Roman"/>
          <w:b/>
          <w:sz w:val="28"/>
          <w:szCs w:val="28"/>
        </w:rPr>
      </w:pPr>
    </w:p>
    <w:p w:rsidR="00AB3E76" w:rsidRPr="003B58B2" w:rsidRDefault="00AB3E76" w:rsidP="0057666A">
      <w:pPr>
        <w:spacing w:after="0" w:line="240" w:lineRule="auto"/>
        <w:rPr>
          <w:rFonts w:ascii="Times New Roman" w:hAnsi="Times New Roman" w:cs="Times New Roman"/>
          <w:sz w:val="28"/>
          <w:szCs w:val="28"/>
        </w:rPr>
      </w:pPr>
      <w:r w:rsidRPr="003B58B2">
        <w:rPr>
          <w:rFonts w:ascii="Times New Roman" w:hAnsi="Times New Roman" w:cs="Times New Roman"/>
          <w:sz w:val="28"/>
          <w:szCs w:val="28"/>
        </w:rPr>
        <w:t>В процессе рабочего дня мной было исследовано порций мочи:</w:t>
      </w:r>
    </w:p>
    <w:tbl>
      <w:tblPr>
        <w:tblStyle w:val="a6"/>
        <w:tblW w:w="9807" w:type="dxa"/>
        <w:tblLook w:val="04A0" w:firstRow="1" w:lastRow="0" w:firstColumn="1" w:lastColumn="0" w:noHBand="0" w:noVBand="1"/>
      </w:tblPr>
      <w:tblGrid>
        <w:gridCol w:w="2562"/>
        <w:gridCol w:w="2238"/>
        <w:gridCol w:w="2217"/>
        <w:gridCol w:w="2790"/>
      </w:tblGrid>
      <w:tr w:rsidR="00AB3E76" w:rsidRPr="003B58B2" w:rsidTr="0057666A">
        <w:tc>
          <w:tcPr>
            <w:tcW w:w="2562" w:type="dxa"/>
          </w:tcPr>
          <w:p w:rsidR="00AB3E76" w:rsidRPr="003B58B2" w:rsidRDefault="00AB3E76" w:rsidP="0057666A">
            <w:pPr>
              <w:spacing w:line="276" w:lineRule="auto"/>
              <w:rPr>
                <w:rFonts w:ascii="Times New Roman" w:hAnsi="Times New Roman" w:cs="Times New Roman"/>
                <w:sz w:val="28"/>
                <w:szCs w:val="28"/>
              </w:rPr>
            </w:pPr>
          </w:p>
        </w:tc>
        <w:tc>
          <w:tcPr>
            <w:tcW w:w="2238"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Всего порций</w:t>
            </w:r>
          </w:p>
        </w:tc>
        <w:tc>
          <w:tcPr>
            <w:tcW w:w="2217"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Белок</w:t>
            </w:r>
          </w:p>
        </w:tc>
        <w:tc>
          <w:tcPr>
            <w:tcW w:w="2790"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Глюкоза</w:t>
            </w:r>
          </w:p>
        </w:tc>
      </w:tr>
      <w:tr w:rsidR="00AB3E76" w:rsidRPr="003B58B2" w:rsidTr="0057666A">
        <w:tc>
          <w:tcPr>
            <w:tcW w:w="2562"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Стационар</w:t>
            </w:r>
          </w:p>
        </w:tc>
        <w:tc>
          <w:tcPr>
            <w:tcW w:w="2238"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19</w:t>
            </w:r>
          </w:p>
        </w:tc>
        <w:tc>
          <w:tcPr>
            <w:tcW w:w="2217"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3</w:t>
            </w:r>
          </w:p>
        </w:tc>
        <w:tc>
          <w:tcPr>
            <w:tcW w:w="2790"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2</w:t>
            </w:r>
          </w:p>
        </w:tc>
      </w:tr>
      <w:tr w:rsidR="00AB3E76" w:rsidRPr="003B58B2" w:rsidTr="0057666A">
        <w:tc>
          <w:tcPr>
            <w:tcW w:w="2562"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4 инфекция</w:t>
            </w:r>
          </w:p>
        </w:tc>
        <w:tc>
          <w:tcPr>
            <w:tcW w:w="2238"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12</w:t>
            </w:r>
          </w:p>
        </w:tc>
        <w:tc>
          <w:tcPr>
            <w:tcW w:w="2217"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1</w:t>
            </w:r>
          </w:p>
        </w:tc>
        <w:tc>
          <w:tcPr>
            <w:tcW w:w="2790" w:type="dxa"/>
          </w:tcPr>
          <w:p w:rsidR="00AB3E76" w:rsidRPr="003B58B2" w:rsidRDefault="00AB3E76" w:rsidP="0057666A">
            <w:pPr>
              <w:spacing w:line="276" w:lineRule="auto"/>
              <w:jc w:val="center"/>
              <w:rPr>
                <w:rFonts w:ascii="Times New Roman" w:hAnsi="Times New Roman" w:cs="Times New Roman"/>
                <w:sz w:val="28"/>
                <w:szCs w:val="28"/>
              </w:rPr>
            </w:pPr>
          </w:p>
        </w:tc>
      </w:tr>
      <w:tr w:rsidR="00AB3E76" w:rsidRPr="003B58B2" w:rsidTr="0057666A">
        <w:tc>
          <w:tcPr>
            <w:tcW w:w="2562"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№1</w:t>
            </w:r>
          </w:p>
        </w:tc>
        <w:tc>
          <w:tcPr>
            <w:tcW w:w="2238"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8</w:t>
            </w:r>
          </w:p>
        </w:tc>
        <w:tc>
          <w:tcPr>
            <w:tcW w:w="2217" w:type="dxa"/>
          </w:tcPr>
          <w:p w:rsidR="00AB3E76" w:rsidRPr="003B58B2" w:rsidRDefault="00AB3E76" w:rsidP="0057666A">
            <w:pPr>
              <w:spacing w:line="276" w:lineRule="auto"/>
              <w:jc w:val="center"/>
              <w:rPr>
                <w:rFonts w:ascii="Times New Roman" w:hAnsi="Times New Roman" w:cs="Times New Roman"/>
                <w:sz w:val="28"/>
                <w:szCs w:val="28"/>
              </w:rPr>
            </w:pPr>
          </w:p>
        </w:tc>
        <w:tc>
          <w:tcPr>
            <w:tcW w:w="2790"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1</w:t>
            </w:r>
          </w:p>
        </w:tc>
      </w:tr>
      <w:tr w:rsidR="00AB3E76" w:rsidRPr="003B58B2" w:rsidTr="0057666A">
        <w:tc>
          <w:tcPr>
            <w:tcW w:w="2562"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Неврология (ДНО)</w:t>
            </w:r>
          </w:p>
        </w:tc>
        <w:tc>
          <w:tcPr>
            <w:tcW w:w="2238"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13</w:t>
            </w:r>
          </w:p>
        </w:tc>
        <w:tc>
          <w:tcPr>
            <w:tcW w:w="2217"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4</w:t>
            </w:r>
          </w:p>
        </w:tc>
        <w:tc>
          <w:tcPr>
            <w:tcW w:w="2790" w:type="dxa"/>
          </w:tcPr>
          <w:p w:rsidR="00AB3E76" w:rsidRPr="003B58B2" w:rsidRDefault="00AB3E76" w:rsidP="0057666A">
            <w:pPr>
              <w:spacing w:line="276" w:lineRule="auto"/>
              <w:jc w:val="center"/>
              <w:rPr>
                <w:rFonts w:ascii="Times New Roman" w:hAnsi="Times New Roman" w:cs="Times New Roman"/>
                <w:sz w:val="28"/>
                <w:szCs w:val="28"/>
              </w:rPr>
            </w:pPr>
          </w:p>
        </w:tc>
      </w:tr>
      <w:tr w:rsidR="00AB3E76" w:rsidRPr="003B58B2" w:rsidTr="0057666A">
        <w:tc>
          <w:tcPr>
            <w:tcW w:w="2562"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№2</w:t>
            </w:r>
          </w:p>
        </w:tc>
        <w:tc>
          <w:tcPr>
            <w:tcW w:w="2238"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5</w:t>
            </w:r>
          </w:p>
        </w:tc>
        <w:tc>
          <w:tcPr>
            <w:tcW w:w="2217"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1</w:t>
            </w:r>
          </w:p>
        </w:tc>
        <w:tc>
          <w:tcPr>
            <w:tcW w:w="2790" w:type="dxa"/>
          </w:tcPr>
          <w:p w:rsidR="00AB3E76" w:rsidRPr="003B58B2" w:rsidRDefault="00AB3E76" w:rsidP="0057666A">
            <w:pPr>
              <w:spacing w:line="276" w:lineRule="auto"/>
              <w:jc w:val="center"/>
              <w:rPr>
                <w:rFonts w:ascii="Times New Roman" w:hAnsi="Times New Roman" w:cs="Times New Roman"/>
                <w:sz w:val="28"/>
                <w:szCs w:val="28"/>
              </w:rPr>
            </w:pPr>
          </w:p>
        </w:tc>
      </w:tr>
      <w:tr w:rsidR="00AB3E76" w:rsidRPr="003B58B2" w:rsidTr="0057666A">
        <w:tc>
          <w:tcPr>
            <w:tcW w:w="2562"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№4</w:t>
            </w:r>
          </w:p>
        </w:tc>
        <w:tc>
          <w:tcPr>
            <w:tcW w:w="2238"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11</w:t>
            </w:r>
          </w:p>
        </w:tc>
        <w:tc>
          <w:tcPr>
            <w:tcW w:w="2217"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2</w:t>
            </w:r>
          </w:p>
        </w:tc>
        <w:tc>
          <w:tcPr>
            <w:tcW w:w="2790"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2</w:t>
            </w:r>
          </w:p>
        </w:tc>
      </w:tr>
      <w:tr w:rsidR="00AB3E76" w:rsidRPr="003B58B2" w:rsidTr="0057666A">
        <w:trPr>
          <w:trHeight w:val="208"/>
        </w:trPr>
        <w:tc>
          <w:tcPr>
            <w:tcW w:w="2562"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Сумма</w:t>
            </w:r>
          </w:p>
        </w:tc>
        <w:tc>
          <w:tcPr>
            <w:tcW w:w="2238"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68</w:t>
            </w:r>
          </w:p>
        </w:tc>
        <w:tc>
          <w:tcPr>
            <w:tcW w:w="2217"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11</w:t>
            </w:r>
          </w:p>
        </w:tc>
        <w:tc>
          <w:tcPr>
            <w:tcW w:w="2790" w:type="dxa"/>
          </w:tcPr>
          <w:p w:rsidR="00AB3E76" w:rsidRPr="003B58B2" w:rsidRDefault="00AB3E76"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5</w:t>
            </w:r>
          </w:p>
        </w:tc>
      </w:tr>
    </w:tbl>
    <w:p w:rsidR="00AB3E76" w:rsidRDefault="00AB3E76" w:rsidP="0057666A">
      <w:pPr>
        <w:pStyle w:val="a4"/>
        <w:spacing w:before="0" w:beforeAutospacing="0" w:after="0" w:afterAutospacing="0"/>
        <w:rPr>
          <w:b/>
          <w:color w:val="000000"/>
          <w:sz w:val="28"/>
          <w:szCs w:val="28"/>
        </w:rPr>
      </w:pPr>
    </w:p>
    <w:p w:rsidR="00AB3E76" w:rsidRDefault="007D4615" w:rsidP="0057666A">
      <w:pPr>
        <w:pStyle w:val="a4"/>
        <w:spacing w:before="0" w:beforeAutospacing="0" w:after="0" w:afterAutospacing="0"/>
        <w:jc w:val="center"/>
        <w:rPr>
          <w:b/>
          <w:color w:val="000000"/>
          <w:sz w:val="28"/>
          <w:szCs w:val="28"/>
        </w:rPr>
      </w:pPr>
      <w:r>
        <w:rPr>
          <w:b/>
          <w:color w:val="000000"/>
          <w:sz w:val="28"/>
          <w:szCs w:val="28"/>
        </w:rPr>
        <w:t>День 6</w:t>
      </w:r>
      <w:r w:rsidR="00AB3E76">
        <w:rPr>
          <w:b/>
          <w:color w:val="000000"/>
          <w:sz w:val="28"/>
          <w:szCs w:val="28"/>
        </w:rPr>
        <w:t xml:space="preserve"> (14.12.2021)</w:t>
      </w:r>
    </w:p>
    <w:p w:rsidR="00AB3E76" w:rsidRDefault="00AB3E76" w:rsidP="0057666A">
      <w:pPr>
        <w:pStyle w:val="a4"/>
        <w:spacing w:before="0" w:beforeAutospacing="0" w:after="0" w:afterAutospacing="0"/>
        <w:jc w:val="center"/>
        <w:rPr>
          <w:b/>
          <w:color w:val="000000"/>
          <w:sz w:val="28"/>
          <w:szCs w:val="28"/>
        </w:rPr>
      </w:pPr>
    </w:p>
    <w:p w:rsidR="00AB3E76" w:rsidRPr="003B58B2" w:rsidRDefault="00AB3E76" w:rsidP="0057666A">
      <w:pPr>
        <w:spacing w:after="0" w:line="240" w:lineRule="auto"/>
        <w:rPr>
          <w:rFonts w:ascii="Times New Roman" w:hAnsi="Times New Roman" w:cs="Times New Roman"/>
          <w:sz w:val="28"/>
          <w:szCs w:val="28"/>
        </w:rPr>
      </w:pPr>
      <w:r w:rsidRPr="003B58B2">
        <w:rPr>
          <w:rFonts w:ascii="Times New Roman" w:hAnsi="Times New Roman" w:cs="Times New Roman"/>
          <w:sz w:val="28"/>
          <w:szCs w:val="28"/>
        </w:rPr>
        <w:t>В процессе рабочего дня мной было исследовано порций мочи:</w:t>
      </w:r>
    </w:p>
    <w:tbl>
      <w:tblPr>
        <w:tblStyle w:val="a6"/>
        <w:tblW w:w="9807" w:type="dxa"/>
        <w:tblLook w:val="04A0" w:firstRow="1" w:lastRow="0" w:firstColumn="1" w:lastColumn="0" w:noHBand="0" w:noVBand="1"/>
      </w:tblPr>
      <w:tblGrid>
        <w:gridCol w:w="2562"/>
        <w:gridCol w:w="2238"/>
        <w:gridCol w:w="2217"/>
        <w:gridCol w:w="2790"/>
      </w:tblGrid>
      <w:tr w:rsidR="00AB3E76" w:rsidRPr="003B58B2" w:rsidTr="0057666A">
        <w:tc>
          <w:tcPr>
            <w:tcW w:w="2562" w:type="dxa"/>
          </w:tcPr>
          <w:p w:rsidR="00AB3E76" w:rsidRPr="003B58B2" w:rsidRDefault="00AB3E76" w:rsidP="0057666A">
            <w:pPr>
              <w:spacing w:line="276" w:lineRule="auto"/>
              <w:rPr>
                <w:rFonts w:ascii="Times New Roman" w:hAnsi="Times New Roman" w:cs="Times New Roman"/>
                <w:sz w:val="28"/>
                <w:szCs w:val="28"/>
              </w:rPr>
            </w:pPr>
          </w:p>
        </w:tc>
        <w:tc>
          <w:tcPr>
            <w:tcW w:w="2238"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Всего порций</w:t>
            </w:r>
          </w:p>
        </w:tc>
        <w:tc>
          <w:tcPr>
            <w:tcW w:w="2217"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Белок</w:t>
            </w:r>
          </w:p>
        </w:tc>
        <w:tc>
          <w:tcPr>
            <w:tcW w:w="2790"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Глюкоза</w:t>
            </w:r>
          </w:p>
        </w:tc>
      </w:tr>
      <w:tr w:rsidR="00AB3E76" w:rsidRPr="003B58B2" w:rsidTr="0057666A">
        <w:tc>
          <w:tcPr>
            <w:tcW w:w="2562"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Стационар</w:t>
            </w:r>
          </w:p>
        </w:tc>
        <w:tc>
          <w:tcPr>
            <w:tcW w:w="2238"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2217"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790"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AB3E76" w:rsidRPr="003B58B2" w:rsidTr="0057666A">
        <w:tc>
          <w:tcPr>
            <w:tcW w:w="2562"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4 инфекция</w:t>
            </w:r>
          </w:p>
        </w:tc>
        <w:tc>
          <w:tcPr>
            <w:tcW w:w="2238"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217"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790"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B3E76" w:rsidRPr="003B58B2" w:rsidTr="0057666A">
        <w:tc>
          <w:tcPr>
            <w:tcW w:w="2562"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№1</w:t>
            </w:r>
          </w:p>
        </w:tc>
        <w:tc>
          <w:tcPr>
            <w:tcW w:w="2238"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217" w:type="dxa"/>
          </w:tcPr>
          <w:p w:rsidR="00AB3E76" w:rsidRPr="003B58B2" w:rsidRDefault="00AB3E76" w:rsidP="0057666A">
            <w:pPr>
              <w:spacing w:line="276" w:lineRule="auto"/>
              <w:jc w:val="center"/>
              <w:rPr>
                <w:rFonts w:ascii="Times New Roman" w:hAnsi="Times New Roman" w:cs="Times New Roman"/>
                <w:sz w:val="28"/>
                <w:szCs w:val="28"/>
              </w:rPr>
            </w:pPr>
          </w:p>
        </w:tc>
        <w:tc>
          <w:tcPr>
            <w:tcW w:w="2790" w:type="dxa"/>
          </w:tcPr>
          <w:p w:rsidR="00AB3E76" w:rsidRPr="003B58B2" w:rsidRDefault="00AB3E76" w:rsidP="0057666A">
            <w:pPr>
              <w:spacing w:line="276" w:lineRule="auto"/>
              <w:jc w:val="center"/>
              <w:rPr>
                <w:rFonts w:ascii="Times New Roman" w:hAnsi="Times New Roman" w:cs="Times New Roman"/>
                <w:sz w:val="28"/>
                <w:szCs w:val="28"/>
              </w:rPr>
            </w:pPr>
          </w:p>
        </w:tc>
      </w:tr>
      <w:tr w:rsidR="00AB3E76" w:rsidRPr="003B58B2" w:rsidTr="0057666A">
        <w:tc>
          <w:tcPr>
            <w:tcW w:w="2562"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Неврология (ДНО)</w:t>
            </w:r>
          </w:p>
        </w:tc>
        <w:tc>
          <w:tcPr>
            <w:tcW w:w="2238"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217"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790"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AB3E76" w:rsidRPr="003B58B2" w:rsidTr="0057666A">
        <w:tc>
          <w:tcPr>
            <w:tcW w:w="2562"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№2</w:t>
            </w:r>
          </w:p>
        </w:tc>
        <w:tc>
          <w:tcPr>
            <w:tcW w:w="2238"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2217"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790" w:type="dxa"/>
          </w:tcPr>
          <w:p w:rsidR="00AB3E76" w:rsidRPr="003B58B2" w:rsidRDefault="00AB3E76" w:rsidP="0057666A">
            <w:pPr>
              <w:spacing w:line="276" w:lineRule="auto"/>
              <w:jc w:val="center"/>
              <w:rPr>
                <w:rFonts w:ascii="Times New Roman" w:hAnsi="Times New Roman" w:cs="Times New Roman"/>
                <w:sz w:val="28"/>
                <w:szCs w:val="28"/>
              </w:rPr>
            </w:pPr>
          </w:p>
        </w:tc>
      </w:tr>
      <w:tr w:rsidR="00AB3E76" w:rsidRPr="003B58B2" w:rsidTr="0057666A">
        <w:tc>
          <w:tcPr>
            <w:tcW w:w="2562"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№4</w:t>
            </w:r>
          </w:p>
        </w:tc>
        <w:tc>
          <w:tcPr>
            <w:tcW w:w="2238"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217" w:type="dxa"/>
          </w:tcPr>
          <w:p w:rsidR="00AB3E76" w:rsidRPr="003B58B2" w:rsidRDefault="00AB3E76" w:rsidP="0057666A">
            <w:pPr>
              <w:spacing w:line="276" w:lineRule="auto"/>
              <w:jc w:val="center"/>
              <w:rPr>
                <w:rFonts w:ascii="Times New Roman" w:hAnsi="Times New Roman" w:cs="Times New Roman"/>
                <w:sz w:val="28"/>
                <w:szCs w:val="28"/>
              </w:rPr>
            </w:pPr>
          </w:p>
        </w:tc>
        <w:tc>
          <w:tcPr>
            <w:tcW w:w="2790" w:type="dxa"/>
          </w:tcPr>
          <w:p w:rsidR="00AB3E76" w:rsidRPr="003B58B2" w:rsidRDefault="00AB3E76" w:rsidP="0057666A">
            <w:pPr>
              <w:spacing w:line="276" w:lineRule="auto"/>
              <w:jc w:val="center"/>
              <w:rPr>
                <w:rFonts w:ascii="Times New Roman" w:hAnsi="Times New Roman" w:cs="Times New Roman"/>
                <w:sz w:val="28"/>
                <w:szCs w:val="28"/>
              </w:rPr>
            </w:pPr>
          </w:p>
        </w:tc>
      </w:tr>
      <w:tr w:rsidR="00AB3E76" w:rsidRPr="003B58B2" w:rsidTr="0057666A">
        <w:trPr>
          <w:trHeight w:val="208"/>
        </w:trPr>
        <w:tc>
          <w:tcPr>
            <w:tcW w:w="2562" w:type="dxa"/>
          </w:tcPr>
          <w:p w:rsidR="00AB3E76" w:rsidRPr="003B58B2" w:rsidRDefault="00AB3E76"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Сумма</w:t>
            </w:r>
          </w:p>
        </w:tc>
        <w:tc>
          <w:tcPr>
            <w:tcW w:w="2238"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58</w:t>
            </w:r>
          </w:p>
        </w:tc>
        <w:tc>
          <w:tcPr>
            <w:tcW w:w="2217"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2790" w:type="dxa"/>
          </w:tcPr>
          <w:p w:rsidR="00AB3E76" w:rsidRPr="003B58B2" w:rsidRDefault="00AB3E76"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r>
    </w:tbl>
    <w:p w:rsidR="0057666A" w:rsidRDefault="0057666A" w:rsidP="0057666A">
      <w:pPr>
        <w:tabs>
          <w:tab w:val="left" w:pos="8505"/>
        </w:tabs>
        <w:spacing w:after="0" w:line="240" w:lineRule="auto"/>
        <w:rPr>
          <w:rFonts w:ascii="Times New Roman" w:hAnsi="Times New Roman" w:cs="Times New Roman"/>
          <w:b/>
          <w:color w:val="000000"/>
          <w:sz w:val="28"/>
          <w:szCs w:val="28"/>
        </w:rPr>
      </w:pPr>
    </w:p>
    <w:p w:rsidR="0057666A" w:rsidRDefault="007D4615" w:rsidP="0057666A">
      <w:pPr>
        <w:tabs>
          <w:tab w:val="left" w:pos="8505"/>
        </w:tabs>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День 7</w:t>
      </w:r>
      <w:r w:rsidR="0057666A">
        <w:rPr>
          <w:rFonts w:ascii="Times New Roman" w:hAnsi="Times New Roman" w:cs="Times New Roman"/>
          <w:b/>
          <w:color w:val="000000"/>
          <w:sz w:val="28"/>
          <w:szCs w:val="28"/>
        </w:rPr>
        <w:t xml:space="preserve"> (</w:t>
      </w:r>
      <w:r w:rsidR="0057666A" w:rsidRPr="0057666A">
        <w:rPr>
          <w:rFonts w:ascii="Times New Roman" w:hAnsi="Times New Roman" w:cs="Times New Roman"/>
          <w:b/>
          <w:color w:val="000000"/>
          <w:sz w:val="28"/>
          <w:szCs w:val="28"/>
        </w:rPr>
        <w:t>15.12.2021)</w:t>
      </w:r>
    </w:p>
    <w:p w:rsidR="0057666A" w:rsidRPr="0057666A" w:rsidRDefault="0057666A" w:rsidP="0057666A">
      <w:pPr>
        <w:tabs>
          <w:tab w:val="left" w:pos="8505"/>
        </w:tabs>
        <w:spacing w:after="0" w:line="240" w:lineRule="auto"/>
        <w:rPr>
          <w:rFonts w:ascii="Times New Roman" w:eastAsia="Times New Roman" w:hAnsi="Times New Roman" w:cs="Times New Roman"/>
          <w:b/>
          <w:color w:val="000000"/>
          <w:sz w:val="28"/>
          <w:szCs w:val="28"/>
        </w:rPr>
      </w:pPr>
    </w:p>
    <w:p w:rsidR="0057666A" w:rsidRPr="003B58B2" w:rsidRDefault="0057666A" w:rsidP="0057666A">
      <w:pPr>
        <w:spacing w:after="0" w:line="240" w:lineRule="auto"/>
        <w:rPr>
          <w:rFonts w:ascii="Times New Roman" w:hAnsi="Times New Roman" w:cs="Times New Roman"/>
          <w:sz w:val="28"/>
          <w:szCs w:val="28"/>
        </w:rPr>
      </w:pPr>
      <w:r w:rsidRPr="003B58B2">
        <w:rPr>
          <w:rFonts w:ascii="Times New Roman" w:hAnsi="Times New Roman" w:cs="Times New Roman"/>
          <w:sz w:val="28"/>
          <w:szCs w:val="28"/>
        </w:rPr>
        <w:t>В процессе рабочего дня мной было исследовано порций мочи:</w:t>
      </w:r>
    </w:p>
    <w:tbl>
      <w:tblPr>
        <w:tblStyle w:val="a6"/>
        <w:tblW w:w="9807" w:type="dxa"/>
        <w:tblLook w:val="04A0" w:firstRow="1" w:lastRow="0" w:firstColumn="1" w:lastColumn="0" w:noHBand="0" w:noVBand="1"/>
      </w:tblPr>
      <w:tblGrid>
        <w:gridCol w:w="2562"/>
        <w:gridCol w:w="2238"/>
        <w:gridCol w:w="2217"/>
        <w:gridCol w:w="2790"/>
      </w:tblGrid>
      <w:tr w:rsidR="0057666A" w:rsidRPr="003B58B2" w:rsidTr="0057666A">
        <w:tc>
          <w:tcPr>
            <w:tcW w:w="2562" w:type="dxa"/>
          </w:tcPr>
          <w:p w:rsidR="0057666A" w:rsidRPr="003B58B2" w:rsidRDefault="0057666A" w:rsidP="0057666A">
            <w:pPr>
              <w:spacing w:line="276" w:lineRule="auto"/>
              <w:rPr>
                <w:rFonts w:ascii="Times New Roman" w:hAnsi="Times New Roman" w:cs="Times New Roman"/>
                <w:sz w:val="28"/>
                <w:szCs w:val="28"/>
              </w:rPr>
            </w:pPr>
          </w:p>
        </w:tc>
        <w:tc>
          <w:tcPr>
            <w:tcW w:w="2238" w:type="dxa"/>
          </w:tcPr>
          <w:p w:rsidR="0057666A" w:rsidRPr="003B58B2" w:rsidRDefault="0057666A"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Всего порций</w:t>
            </w:r>
          </w:p>
        </w:tc>
        <w:tc>
          <w:tcPr>
            <w:tcW w:w="2217" w:type="dxa"/>
          </w:tcPr>
          <w:p w:rsidR="0057666A" w:rsidRPr="003B58B2" w:rsidRDefault="0057666A"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Белок</w:t>
            </w:r>
          </w:p>
        </w:tc>
        <w:tc>
          <w:tcPr>
            <w:tcW w:w="2790" w:type="dxa"/>
          </w:tcPr>
          <w:p w:rsidR="0057666A" w:rsidRPr="003B58B2" w:rsidRDefault="0057666A"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Глюкоза</w:t>
            </w:r>
          </w:p>
        </w:tc>
      </w:tr>
      <w:tr w:rsidR="0057666A" w:rsidRPr="003B58B2" w:rsidTr="0057666A">
        <w:tc>
          <w:tcPr>
            <w:tcW w:w="2562" w:type="dxa"/>
          </w:tcPr>
          <w:p w:rsidR="0057666A" w:rsidRPr="003B58B2" w:rsidRDefault="0057666A"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Стационар</w:t>
            </w:r>
          </w:p>
        </w:tc>
        <w:tc>
          <w:tcPr>
            <w:tcW w:w="2238" w:type="dxa"/>
          </w:tcPr>
          <w:p w:rsidR="0057666A" w:rsidRPr="003B58B2" w:rsidRDefault="0057666A"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2217" w:type="dxa"/>
          </w:tcPr>
          <w:p w:rsidR="0057666A" w:rsidRPr="003B58B2" w:rsidRDefault="0057666A"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3</w:t>
            </w:r>
          </w:p>
        </w:tc>
        <w:tc>
          <w:tcPr>
            <w:tcW w:w="2790" w:type="dxa"/>
          </w:tcPr>
          <w:p w:rsidR="0057666A" w:rsidRPr="003B58B2" w:rsidRDefault="0057666A"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2</w:t>
            </w:r>
          </w:p>
        </w:tc>
      </w:tr>
      <w:tr w:rsidR="0057666A" w:rsidRPr="003B58B2" w:rsidTr="0057666A">
        <w:tc>
          <w:tcPr>
            <w:tcW w:w="2562" w:type="dxa"/>
          </w:tcPr>
          <w:p w:rsidR="0057666A" w:rsidRPr="003B58B2" w:rsidRDefault="0057666A"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4 инфекция</w:t>
            </w:r>
          </w:p>
        </w:tc>
        <w:tc>
          <w:tcPr>
            <w:tcW w:w="2238" w:type="dxa"/>
          </w:tcPr>
          <w:p w:rsidR="0057666A" w:rsidRPr="003B58B2" w:rsidRDefault="0057666A"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217" w:type="dxa"/>
          </w:tcPr>
          <w:p w:rsidR="0057666A" w:rsidRPr="003B58B2" w:rsidRDefault="0057666A"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1</w:t>
            </w:r>
          </w:p>
        </w:tc>
        <w:tc>
          <w:tcPr>
            <w:tcW w:w="2790" w:type="dxa"/>
          </w:tcPr>
          <w:p w:rsidR="0057666A" w:rsidRPr="003B58B2" w:rsidRDefault="0057666A" w:rsidP="0057666A">
            <w:pPr>
              <w:spacing w:line="276" w:lineRule="auto"/>
              <w:jc w:val="center"/>
              <w:rPr>
                <w:rFonts w:ascii="Times New Roman" w:hAnsi="Times New Roman" w:cs="Times New Roman"/>
                <w:sz w:val="28"/>
                <w:szCs w:val="28"/>
              </w:rPr>
            </w:pPr>
          </w:p>
        </w:tc>
      </w:tr>
      <w:tr w:rsidR="0057666A" w:rsidRPr="003B58B2" w:rsidTr="0057666A">
        <w:tc>
          <w:tcPr>
            <w:tcW w:w="2562" w:type="dxa"/>
          </w:tcPr>
          <w:p w:rsidR="0057666A" w:rsidRPr="003B58B2" w:rsidRDefault="0057666A"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№1</w:t>
            </w:r>
          </w:p>
        </w:tc>
        <w:tc>
          <w:tcPr>
            <w:tcW w:w="2238" w:type="dxa"/>
          </w:tcPr>
          <w:p w:rsidR="0057666A" w:rsidRPr="003B58B2" w:rsidRDefault="0057666A"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8</w:t>
            </w:r>
          </w:p>
        </w:tc>
        <w:tc>
          <w:tcPr>
            <w:tcW w:w="2217" w:type="dxa"/>
          </w:tcPr>
          <w:p w:rsidR="0057666A" w:rsidRPr="003B58B2" w:rsidRDefault="0057666A" w:rsidP="0057666A">
            <w:pPr>
              <w:spacing w:line="276" w:lineRule="auto"/>
              <w:jc w:val="center"/>
              <w:rPr>
                <w:rFonts w:ascii="Times New Roman" w:hAnsi="Times New Roman" w:cs="Times New Roman"/>
                <w:sz w:val="28"/>
                <w:szCs w:val="28"/>
              </w:rPr>
            </w:pPr>
          </w:p>
        </w:tc>
        <w:tc>
          <w:tcPr>
            <w:tcW w:w="2790" w:type="dxa"/>
          </w:tcPr>
          <w:p w:rsidR="0057666A" w:rsidRPr="003B58B2" w:rsidRDefault="0057666A"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1</w:t>
            </w:r>
          </w:p>
        </w:tc>
      </w:tr>
      <w:tr w:rsidR="0057666A" w:rsidRPr="003B58B2" w:rsidTr="0057666A">
        <w:tc>
          <w:tcPr>
            <w:tcW w:w="2562" w:type="dxa"/>
          </w:tcPr>
          <w:p w:rsidR="0057666A" w:rsidRPr="003B58B2" w:rsidRDefault="0057666A"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Неврология (ДНО)</w:t>
            </w:r>
          </w:p>
        </w:tc>
        <w:tc>
          <w:tcPr>
            <w:tcW w:w="2238" w:type="dxa"/>
          </w:tcPr>
          <w:p w:rsidR="0057666A" w:rsidRPr="003B58B2" w:rsidRDefault="0057666A"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217" w:type="dxa"/>
          </w:tcPr>
          <w:p w:rsidR="0057666A" w:rsidRPr="003B58B2" w:rsidRDefault="0057666A"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4</w:t>
            </w:r>
          </w:p>
        </w:tc>
        <w:tc>
          <w:tcPr>
            <w:tcW w:w="2790" w:type="dxa"/>
          </w:tcPr>
          <w:p w:rsidR="0057666A" w:rsidRPr="003B58B2" w:rsidRDefault="0057666A" w:rsidP="0057666A">
            <w:pPr>
              <w:spacing w:line="276" w:lineRule="auto"/>
              <w:jc w:val="center"/>
              <w:rPr>
                <w:rFonts w:ascii="Times New Roman" w:hAnsi="Times New Roman" w:cs="Times New Roman"/>
                <w:sz w:val="28"/>
                <w:szCs w:val="28"/>
              </w:rPr>
            </w:pPr>
          </w:p>
        </w:tc>
      </w:tr>
      <w:tr w:rsidR="0057666A" w:rsidRPr="003B58B2" w:rsidTr="0057666A">
        <w:tc>
          <w:tcPr>
            <w:tcW w:w="2562" w:type="dxa"/>
          </w:tcPr>
          <w:p w:rsidR="0057666A" w:rsidRPr="003B58B2" w:rsidRDefault="0057666A"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№2</w:t>
            </w:r>
          </w:p>
        </w:tc>
        <w:tc>
          <w:tcPr>
            <w:tcW w:w="2238" w:type="dxa"/>
          </w:tcPr>
          <w:p w:rsidR="0057666A" w:rsidRPr="003B58B2" w:rsidRDefault="0057666A"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5</w:t>
            </w:r>
          </w:p>
        </w:tc>
        <w:tc>
          <w:tcPr>
            <w:tcW w:w="2217" w:type="dxa"/>
          </w:tcPr>
          <w:p w:rsidR="0057666A" w:rsidRPr="003B58B2" w:rsidRDefault="0057666A"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1</w:t>
            </w:r>
          </w:p>
        </w:tc>
        <w:tc>
          <w:tcPr>
            <w:tcW w:w="2790" w:type="dxa"/>
          </w:tcPr>
          <w:p w:rsidR="0057666A" w:rsidRPr="003B58B2" w:rsidRDefault="0057666A" w:rsidP="0057666A">
            <w:pPr>
              <w:spacing w:line="276" w:lineRule="auto"/>
              <w:jc w:val="center"/>
              <w:rPr>
                <w:rFonts w:ascii="Times New Roman" w:hAnsi="Times New Roman" w:cs="Times New Roman"/>
                <w:sz w:val="28"/>
                <w:szCs w:val="28"/>
              </w:rPr>
            </w:pPr>
          </w:p>
        </w:tc>
      </w:tr>
      <w:tr w:rsidR="0057666A" w:rsidRPr="003B58B2" w:rsidTr="0057666A">
        <w:tc>
          <w:tcPr>
            <w:tcW w:w="2562" w:type="dxa"/>
          </w:tcPr>
          <w:p w:rsidR="0057666A" w:rsidRPr="003B58B2" w:rsidRDefault="0057666A"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№4</w:t>
            </w:r>
          </w:p>
        </w:tc>
        <w:tc>
          <w:tcPr>
            <w:tcW w:w="2238" w:type="dxa"/>
          </w:tcPr>
          <w:p w:rsidR="0057666A" w:rsidRPr="003B58B2" w:rsidRDefault="0057666A"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11</w:t>
            </w:r>
          </w:p>
        </w:tc>
        <w:tc>
          <w:tcPr>
            <w:tcW w:w="2217" w:type="dxa"/>
          </w:tcPr>
          <w:p w:rsidR="0057666A" w:rsidRPr="003B58B2" w:rsidRDefault="0057666A"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2</w:t>
            </w:r>
          </w:p>
        </w:tc>
        <w:tc>
          <w:tcPr>
            <w:tcW w:w="2790" w:type="dxa"/>
          </w:tcPr>
          <w:p w:rsidR="0057666A" w:rsidRPr="003B58B2" w:rsidRDefault="0057666A"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2</w:t>
            </w:r>
          </w:p>
        </w:tc>
      </w:tr>
      <w:tr w:rsidR="0057666A" w:rsidRPr="003B58B2" w:rsidTr="0057666A">
        <w:trPr>
          <w:trHeight w:val="208"/>
        </w:trPr>
        <w:tc>
          <w:tcPr>
            <w:tcW w:w="2562" w:type="dxa"/>
          </w:tcPr>
          <w:p w:rsidR="0057666A" w:rsidRPr="003B58B2" w:rsidRDefault="0057666A" w:rsidP="0057666A">
            <w:pPr>
              <w:spacing w:line="276" w:lineRule="auto"/>
              <w:rPr>
                <w:rFonts w:ascii="Times New Roman" w:hAnsi="Times New Roman" w:cs="Times New Roman"/>
                <w:sz w:val="28"/>
                <w:szCs w:val="28"/>
              </w:rPr>
            </w:pPr>
            <w:r w:rsidRPr="003B58B2">
              <w:rPr>
                <w:rFonts w:ascii="Times New Roman" w:hAnsi="Times New Roman" w:cs="Times New Roman"/>
                <w:sz w:val="28"/>
                <w:szCs w:val="28"/>
              </w:rPr>
              <w:t>Сумма</w:t>
            </w:r>
          </w:p>
        </w:tc>
        <w:tc>
          <w:tcPr>
            <w:tcW w:w="2238" w:type="dxa"/>
          </w:tcPr>
          <w:p w:rsidR="0057666A" w:rsidRPr="003B58B2" w:rsidRDefault="0057666A" w:rsidP="0057666A">
            <w:pPr>
              <w:spacing w:line="276"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2217" w:type="dxa"/>
          </w:tcPr>
          <w:p w:rsidR="0057666A" w:rsidRPr="003B58B2" w:rsidRDefault="0057666A"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11</w:t>
            </w:r>
          </w:p>
        </w:tc>
        <w:tc>
          <w:tcPr>
            <w:tcW w:w="2790" w:type="dxa"/>
          </w:tcPr>
          <w:p w:rsidR="0057666A" w:rsidRPr="003B58B2" w:rsidRDefault="0057666A" w:rsidP="0057666A">
            <w:pPr>
              <w:spacing w:line="276" w:lineRule="auto"/>
              <w:jc w:val="center"/>
              <w:rPr>
                <w:rFonts w:ascii="Times New Roman" w:hAnsi="Times New Roman" w:cs="Times New Roman"/>
                <w:sz w:val="28"/>
                <w:szCs w:val="28"/>
              </w:rPr>
            </w:pPr>
            <w:r w:rsidRPr="003B58B2">
              <w:rPr>
                <w:rFonts w:ascii="Times New Roman" w:hAnsi="Times New Roman" w:cs="Times New Roman"/>
                <w:sz w:val="28"/>
                <w:szCs w:val="28"/>
              </w:rPr>
              <w:t>5</w:t>
            </w:r>
          </w:p>
        </w:tc>
      </w:tr>
    </w:tbl>
    <w:p w:rsidR="0057666A" w:rsidRDefault="0057666A" w:rsidP="0057666A">
      <w:pPr>
        <w:pStyle w:val="a4"/>
        <w:spacing w:before="0" w:beforeAutospacing="0" w:after="0" w:afterAutospacing="0" w:line="276" w:lineRule="auto"/>
        <w:jc w:val="center"/>
        <w:rPr>
          <w:b/>
          <w:color w:val="000000"/>
          <w:sz w:val="28"/>
          <w:szCs w:val="28"/>
        </w:rPr>
      </w:pPr>
    </w:p>
    <w:p w:rsidR="0057666A" w:rsidRDefault="0057666A" w:rsidP="0057666A">
      <w:pPr>
        <w:pStyle w:val="a4"/>
        <w:spacing w:before="0" w:beforeAutospacing="0" w:after="0" w:afterAutospacing="0" w:line="276" w:lineRule="auto"/>
        <w:jc w:val="center"/>
        <w:rPr>
          <w:b/>
          <w:color w:val="000000"/>
          <w:sz w:val="28"/>
          <w:szCs w:val="28"/>
        </w:rPr>
      </w:pPr>
    </w:p>
    <w:p w:rsidR="0057666A" w:rsidRDefault="0057666A" w:rsidP="0057666A">
      <w:pPr>
        <w:pStyle w:val="a4"/>
        <w:spacing w:before="0" w:beforeAutospacing="0" w:after="0" w:afterAutospacing="0" w:line="276" w:lineRule="auto"/>
        <w:jc w:val="center"/>
        <w:rPr>
          <w:b/>
          <w:color w:val="000000"/>
          <w:sz w:val="28"/>
          <w:szCs w:val="28"/>
        </w:rPr>
      </w:pPr>
    </w:p>
    <w:p w:rsidR="0057666A" w:rsidRDefault="0057666A" w:rsidP="0057666A">
      <w:pPr>
        <w:pStyle w:val="a4"/>
        <w:spacing w:before="0" w:beforeAutospacing="0" w:after="0" w:afterAutospacing="0" w:line="276" w:lineRule="auto"/>
        <w:jc w:val="center"/>
        <w:rPr>
          <w:b/>
          <w:color w:val="000000"/>
          <w:sz w:val="28"/>
          <w:szCs w:val="28"/>
        </w:rPr>
      </w:pPr>
    </w:p>
    <w:p w:rsidR="0057666A" w:rsidRPr="003B58B2" w:rsidRDefault="0057666A" w:rsidP="0057666A">
      <w:pPr>
        <w:pStyle w:val="a4"/>
        <w:spacing w:before="0" w:beforeAutospacing="0" w:after="0" w:afterAutospacing="0" w:line="360" w:lineRule="auto"/>
        <w:jc w:val="both"/>
        <w:rPr>
          <w:color w:val="000000"/>
          <w:sz w:val="28"/>
          <w:szCs w:val="28"/>
        </w:rPr>
      </w:pPr>
      <w:r w:rsidRPr="003B58B2">
        <w:rPr>
          <w:color w:val="000000"/>
          <w:sz w:val="28"/>
          <w:szCs w:val="28"/>
        </w:rPr>
        <w:t>Ст</w:t>
      </w:r>
      <w:r>
        <w:rPr>
          <w:color w:val="000000"/>
          <w:sz w:val="28"/>
          <w:szCs w:val="28"/>
        </w:rPr>
        <w:t xml:space="preserve">арший лаборант </w:t>
      </w:r>
      <w:r w:rsidRPr="003B58B2">
        <w:rPr>
          <w:color w:val="000000"/>
          <w:sz w:val="28"/>
          <w:szCs w:val="28"/>
        </w:rPr>
        <w:t xml:space="preserve">КДЛ </w:t>
      </w:r>
      <w:proofErr w:type="spellStart"/>
      <w:r w:rsidRPr="003B58B2">
        <w:rPr>
          <w:color w:val="000000"/>
          <w:sz w:val="28"/>
          <w:szCs w:val="28"/>
        </w:rPr>
        <w:t>Кулачкова</w:t>
      </w:r>
      <w:proofErr w:type="spellEnd"/>
      <w:r w:rsidRPr="003B58B2">
        <w:rPr>
          <w:color w:val="000000"/>
          <w:sz w:val="28"/>
          <w:szCs w:val="28"/>
        </w:rPr>
        <w:t xml:space="preserve"> А.В._____________</w:t>
      </w:r>
    </w:p>
    <w:p w:rsidR="00AB3E76" w:rsidRDefault="007D4615" w:rsidP="00132F86">
      <w:pPr>
        <w:tabs>
          <w:tab w:val="left" w:pos="8505"/>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День 8</w:t>
      </w:r>
      <w:r w:rsidR="00132F86">
        <w:rPr>
          <w:rFonts w:ascii="Times New Roman" w:eastAsia="Times New Roman" w:hAnsi="Times New Roman" w:cs="Times New Roman"/>
          <w:b/>
          <w:color w:val="000000"/>
          <w:sz w:val="28"/>
          <w:szCs w:val="28"/>
        </w:rPr>
        <w:t xml:space="preserve"> (16.12.2021)</w:t>
      </w:r>
    </w:p>
    <w:p w:rsidR="00132F86" w:rsidRDefault="00132F86" w:rsidP="00AB3E76">
      <w:pPr>
        <w:tabs>
          <w:tab w:val="left" w:pos="8505"/>
        </w:tabs>
        <w:spacing w:after="0" w:line="240" w:lineRule="auto"/>
        <w:rPr>
          <w:rFonts w:ascii="Times New Roman" w:eastAsia="Times New Roman" w:hAnsi="Times New Roman" w:cs="Times New Roman"/>
          <w:b/>
          <w:color w:val="000000"/>
          <w:sz w:val="28"/>
          <w:szCs w:val="28"/>
        </w:rPr>
      </w:pPr>
    </w:p>
    <w:p w:rsidR="00132F86" w:rsidRDefault="00132F86" w:rsidP="00AB3E76">
      <w:pPr>
        <w:tabs>
          <w:tab w:val="left" w:pos="8505"/>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Копрологические исследования</w:t>
      </w:r>
    </w:p>
    <w:p w:rsidR="00AB3E76" w:rsidRDefault="00AB3E76" w:rsidP="00AB3E76">
      <w:pPr>
        <w:tabs>
          <w:tab w:val="left" w:pos="8505"/>
        </w:tabs>
        <w:spacing w:after="0" w:line="240" w:lineRule="auto"/>
        <w:rPr>
          <w:rFonts w:ascii="Times New Roman" w:eastAsia="Times New Roman" w:hAnsi="Times New Roman" w:cs="Times New Roman"/>
          <w:b/>
          <w:color w:val="000000"/>
          <w:sz w:val="28"/>
          <w:szCs w:val="28"/>
        </w:rPr>
      </w:pPr>
    </w:p>
    <w:p w:rsidR="00DA776A" w:rsidRDefault="00132F86" w:rsidP="00DA776A">
      <w:pPr>
        <w:tabs>
          <w:tab w:val="left" w:pos="8505"/>
        </w:tabs>
        <w:spacing w:after="0" w:line="360" w:lineRule="auto"/>
        <w:rPr>
          <w:rFonts w:ascii="Times New Roman" w:eastAsia="Times New Roman" w:hAnsi="Times New Roman" w:cs="Times New Roman"/>
          <w:color w:val="000000"/>
          <w:sz w:val="28"/>
          <w:szCs w:val="28"/>
        </w:rPr>
      </w:pPr>
      <w:r w:rsidRPr="00132F86">
        <w:rPr>
          <w:rFonts w:ascii="Times New Roman" w:eastAsia="Times New Roman" w:hAnsi="Times New Roman" w:cs="Times New Roman"/>
          <w:color w:val="000000"/>
          <w:sz w:val="28"/>
          <w:szCs w:val="28"/>
        </w:rPr>
        <w:t>Правила сбора каловых масс для лабораторного исследования</w:t>
      </w:r>
    </w:p>
    <w:p w:rsidR="00132F86" w:rsidRPr="00DA776A" w:rsidRDefault="00132F86" w:rsidP="00DA776A">
      <w:pPr>
        <w:tabs>
          <w:tab w:val="left" w:pos="8505"/>
        </w:tabs>
        <w:spacing w:after="0" w:line="360" w:lineRule="auto"/>
        <w:ind w:firstLine="425"/>
        <w:jc w:val="both"/>
        <w:rPr>
          <w:rFonts w:ascii="Times New Roman" w:eastAsia="Times New Roman" w:hAnsi="Times New Roman" w:cs="Times New Roman"/>
          <w:color w:val="000000"/>
          <w:sz w:val="28"/>
          <w:szCs w:val="28"/>
        </w:rPr>
      </w:pPr>
      <w:r w:rsidRPr="00DA776A">
        <w:rPr>
          <w:rFonts w:ascii="Times New Roman" w:eastAsia="Times New Roman" w:hAnsi="Times New Roman" w:cs="Times New Roman"/>
          <w:color w:val="000000"/>
          <w:sz w:val="28"/>
          <w:szCs w:val="28"/>
        </w:rPr>
        <w:t xml:space="preserve">Взятие кала осуществляется самим пациентом в соответствии с инструкциями составленными в лаборатории. Исследовать кал следует не позднее 8-12ч после его выделения, а до этого его надо хранить при температуре 3-5С. Испражнения собирают в чистую, сухую, </w:t>
      </w:r>
      <w:proofErr w:type="spellStart"/>
      <w:r w:rsidRPr="00DA776A">
        <w:rPr>
          <w:rFonts w:ascii="Times New Roman" w:eastAsia="Times New Roman" w:hAnsi="Times New Roman" w:cs="Times New Roman"/>
          <w:color w:val="000000"/>
          <w:sz w:val="28"/>
          <w:szCs w:val="28"/>
        </w:rPr>
        <w:t>широкогорую</w:t>
      </w:r>
      <w:proofErr w:type="spellEnd"/>
      <w:r w:rsidRPr="00DA776A">
        <w:rPr>
          <w:rFonts w:ascii="Times New Roman" w:eastAsia="Times New Roman" w:hAnsi="Times New Roman" w:cs="Times New Roman"/>
          <w:color w:val="000000"/>
          <w:sz w:val="28"/>
          <w:szCs w:val="28"/>
        </w:rPr>
        <w:t xml:space="preserve"> посуду, желательно стеклянную. Не следует собирать кал в баночки с узким горлом, а также</w:t>
      </w:r>
      <w:r w:rsidR="00DA776A" w:rsidRPr="00DA776A">
        <w:rPr>
          <w:rFonts w:ascii="Times New Roman" w:eastAsia="Times New Roman" w:hAnsi="Times New Roman" w:cs="Times New Roman"/>
          <w:color w:val="000000"/>
          <w:sz w:val="28"/>
          <w:szCs w:val="28"/>
        </w:rPr>
        <w:t xml:space="preserve"> в коробочки, спичеч</w:t>
      </w:r>
      <w:r w:rsidRPr="00DA776A">
        <w:rPr>
          <w:rFonts w:ascii="Times New Roman" w:eastAsia="Times New Roman" w:hAnsi="Times New Roman" w:cs="Times New Roman"/>
          <w:color w:val="000000"/>
          <w:sz w:val="28"/>
          <w:szCs w:val="28"/>
        </w:rPr>
        <w:t>ные коробки и т. Кал не должен содержать посторонних примесей мочи и выделений из половых органов.</w:t>
      </w:r>
    </w:p>
    <w:p w:rsidR="0057666A" w:rsidRPr="00DA776A" w:rsidRDefault="00DA776A" w:rsidP="00DA776A">
      <w:pPr>
        <w:tabs>
          <w:tab w:val="left" w:pos="8505"/>
        </w:tabs>
        <w:spacing w:after="0" w:line="360" w:lineRule="auto"/>
        <w:ind w:firstLine="425"/>
        <w:jc w:val="both"/>
        <w:rPr>
          <w:rFonts w:ascii="Times New Roman" w:eastAsia="Times New Roman" w:hAnsi="Times New Roman" w:cs="Times New Roman"/>
          <w:color w:val="000000"/>
          <w:sz w:val="28"/>
          <w:szCs w:val="28"/>
        </w:rPr>
      </w:pPr>
      <w:r w:rsidRPr="00DA776A">
        <w:rPr>
          <w:rFonts w:ascii="Times New Roman" w:eastAsia="Times New Roman" w:hAnsi="Times New Roman" w:cs="Times New Roman"/>
          <w:color w:val="000000"/>
          <w:sz w:val="28"/>
          <w:szCs w:val="28"/>
        </w:rPr>
        <w:t xml:space="preserve">Для исследования кала, основной целью которого является определение функциональной способности пищеварительного тракта, то есть степени усвоения пищевых веществ, необходимо в течении 4-5 дней соблюдать специальную унифицированную диету, содержащую установленное содержание пищевых веществ. </w:t>
      </w:r>
    </w:p>
    <w:p w:rsidR="00DA776A" w:rsidRPr="00DA776A" w:rsidRDefault="00DA776A" w:rsidP="00DA776A">
      <w:pPr>
        <w:tabs>
          <w:tab w:val="left" w:pos="8505"/>
        </w:tabs>
        <w:spacing w:after="0" w:line="360" w:lineRule="auto"/>
        <w:ind w:firstLine="425"/>
        <w:jc w:val="both"/>
        <w:rPr>
          <w:rFonts w:ascii="Times New Roman" w:eastAsia="Times New Roman" w:hAnsi="Times New Roman" w:cs="Times New Roman"/>
          <w:color w:val="000000"/>
          <w:sz w:val="28"/>
          <w:szCs w:val="28"/>
        </w:rPr>
      </w:pPr>
      <w:r w:rsidRPr="00DA776A">
        <w:rPr>
          <w:rFonts w:ascii="Times New Roman" w:eastAsia="Times New Roman" w:hAnsi="Times New Roman" w:cs="Times New Roman"/>
          <w:color w:val="000000"/>
          <w:sz w:val="28"/>
          <w:szCs w:val="28"/>
        </w:rPr>
        <w:t xml:space="preserve">За 3 дня до исследования кала на скрытую кровь следует исключить из диеты мясо, рыбу, и зеленые овощи, так как содержащиеся в них пигменты (миоглобин, хлорофилл) дают ложноположительную реакцию на гемоглобин. </w:t>
      </w:r>
    </w:p>
    <w:p w:rsidR="00DA776A" w:rsidRDefault="00DA776A" w:rsidP="00DA776A">
      <w:pPr>
        <w:tabs>
          <w:tab w:val="left" w:pos="8505"/>
        </w:tabs>
        <w:spacing w:after="0" w:line="360" w:lineRule="auto"/>
        <w:ind w:firstLine="425"/>
        <w:jc w:val="both"/>
        <w:rPr>
          <w:rFonts w:ascii="Times New Roman" w:eastAsia="Times New Roman" w:hAnsi="Times New Roman" w:cs="Times New Roman"/>
          <w:color w:val="000000"/>
          <w:sz w:val="28"/>
          <w:szCs w:val="28"/>
        </w:rPr>
      </w:pPr>
      <w:r w:rsidRPr="00DA776A">
        <w:rPr>
          <w:rFonts w:ascii="Times New Roman" w:eastAsia="Times New Roman" w:hAnsi="Times New Roman" w:cs="Times New Roman"/>
          <w:color w:val="000000"/>
          <w:sz w:val="28"/>
          <w:szCs w:val="28"/>
        </w:rPr>
        <w:t>Для обнаружения вегетативных форм простейших, кал должен быть обязательно свежевыделенным. Исследование следует проводить не позднее 15-20 минут после дефекации, то есть еще в теплом состоянии В остывшем кале вегетативные формы простейших быстро теряют подвижность и погибают.</w:t>
      </w:r>
    </w:p>
    <w:p w:rsidR="00DA776A" w:rsidRPr="00CE59F7" w:rsidRDefault="00DA776A" w:rsidP="00DA776A">
      <w:pPr>
        <w:tabs>
          <w:tab w:val="left" w:pos="8505"/>
        </w:tabs>
        <w:spacing w:after="0" w:line="360" w:lineRule="auto"/>
        <w:jc w:val="both"/>
        <w:rPr>
          <w:rFonts w:ascii="Times New Roman" w:eastAsia="Times New Roman" w:hAnsi="Times New Roman" w:cs="Times New Roman"/>
          <w:b/>
          <w:color w:val="000000"/>
          <w:sz w:val="28"/>
          <w:szCs w:val="28"/>
        </w:rPr>
      </w:pPr>
    </w:p>
    <w:p w:rsidR="00DA776A" w:rsidRPr="00CE59F7" w:rsidRDefault="00DA776A" w:rsidP="00DA776A">
      <w:pPr>
        <w:tabs>
          <w:tab w:val="left" w:pos="8505"/>
        </w:tabs>
        <w:spacing w:after="0" w:line="360" w:lineRule="auto"/>
        <w:jc w:val="both"/>
        <w:rPr>
          <w:rFonts w:ascii="Times New Roman" w:eastAsia="Times New Roman" w:hAnsi="Times New Roman" w:cs="Times New Roman"/>
          <w:b/>
          <w:color w:val="000000"/>
          <w:sz w:val="28"/>
          <w:szCs w:val="28"/>
        </w:rPr>
      </w:pPr>
      <w:r w:rsidRPr="00CE59F7">
        <w:rPr>
          <w:rFonts w:ascii="Times New Roman" w:eastAsia="Times New Roman" w:hAnsi="Times New Roman" w:cs="Times New Roman"/>
          <w:b/>
          <w:color w:val="000000"/>
          <w:sz w:val="28"/>
          <w:szCs w:val="28"/>
        </w:rPr>
        <w:t>Определение скрытой крови в кале</w:t>
      </w:r>
    </w:p>
    <w:p w:rsidR="00DA776A" w:rsidRDefault="00DA776A" w:rsidP="00DA776A">
      <w:pPr>
        <w:tabs>
          <w:tab w:val="left" w:pos="8505"/>
        </w:tabs>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Принцип: гемоглобин крови обладает </w:t>
      </w:r>
      <w:proofErr w:type="spellStart"/>
      <w:r>
        <w:rPr>
          <w:rFonts w:ascii="Times New Roman" w:eastAsia="Times New Roman" w:hAnsi="Times New Roman" w:cs="Times New Roman"/>
          <w:color w:val="000000"/>
          <w:sz w:val="28"/>
          <w:szCs w:val="28"/>
        </w:rPr>
        <w:t>пероксидазными</w:t>
      </w:r>
      <w:proofErr w:type="spellEnd"/>
      <w:r>
        <w:rPr>
          <w:rFonts w:ascii="Times New Roman" w:eastAsia="Times New Roman" w:hAnsi="Times New Roman" w:cs="Times New Roman"/>
          <w:color w:val="000000"/>
          <w:sz w:val="28"/>
          <w:szCs w:val="28"/>
        </w:rPr>
        <w:t xml:space="preserve"> свойствами, то есть способностью расщеплять перекись водорода с образованием атомарного кислорода, который окисляет вещества (</w:t>
      </w:r>
      <w:proofErr w:type="spellStart"/>
      <w:r>
        <w:rPr>
          <w:rFonts w:ascii="Times New Roman" w:eastAsia="Times New Roman" w:hAnsi="Times New Roman" w:cs="Times New Roman"/>
          <w:color w:val="000000"/>
          <w:sz w:val="28"/>
          <w:szCs w:val="28"/>
        </w:rPr>
        <w:t>бензидин</w:t>
      </w:r>
      <w:proofErr w:type="spellEnd"/>
      <w:r>
        <w:rPr>
          <w:rFonts w:ascii="Times New Roman" w:eastAsia="Times New Roman" w:hAnsi="Times New Roman" w:cs="Times New Roman"/>
          <w:color w:val="000000"/>
          <w:sz w:val="28"/>
          <w:szCs w:val="28"/>
        </w:rPr>
        <w:t>, амидопирин, гваяковую смолу) с изменением их окраски.</w:t>
      </w:r>
    </w:p>
    <w:p w:rsidR="005325EA" w:rsidRDefault="005325EA" w:rsidP="005325EA">
      <w:pPr>
        <w:tabs>
          <w:tab w:val="left" w:pos="8505"/>
        </w:tabs>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Реактивы: 5% спиртовой раствор амидопирина, 30% раствор уксусной кислоты, 3% раствор </w:t>
      </w:r>
      <w:proofErr w:type="spellStart"/>
      <w:r>
        <w:rPr>
          <w:rFonts w:ascii="Times New Roman" w:eastAsia="Times New Roman" w:hAnsi="Times New Roman" w:cs="Times New Roman"/>
          <w:color w:val="000000"/>
          <w:sz w:val="28"/>
          <w:szCs w:val="28"/>
        </w:rPr>
        <w:t>перикиси</w:t>
      </w:r>
      <w:proofErr w:type="spellEnd"/>
      <w:r>
        <w:rPr>
          <w:rFonts w:ascii="Times New Roman" w:eastAsia="Times New Roman" w:hAnsi="Times New Roman" w:cs="Times New Roman"/>
          <w:color w:val="000000"/>
          <w:sz w:val="28"/>
          <w:szCs w:val="28"/>
        </w:rPr>
        <w:t xml:space="preserve"> водорода.</w:t>
      </w:r>
    </w:p>
    <w:p w:rsidR="005325EA" w:rsidRDefault="005325EA" w:rsidP="005325EA">
      <w:pPr>
        <w:tabs>
          <w:tab w:val="left" w:pos="8505"/>
        </w:tabs>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Ход исследования: неразведенный кал тонким слоем </w:t>
      </w:r>
      <w:proofErr w:type="spellStart"/>
      <w:r>
        <w:rPr>
          <w:rFonts w:ascii="Times New Roman" w:eastAsia="Times New Roman" w:hAnsi="Times New Roman" w:cs="Times New Roman"/>
          <w:color w:val="000000"/>
          <w:sz w:val="28"/>
          <w:szCs w:val="28"/>
        </w:rPr>
        <w:t>наосят</w:t>
      </w:r>
      <w:proofErr w:type="spellEnd"/>
      <w:r>
        <w:rPr>
          <w:rFonts w:ascii="Times New Roman" w:eastAsia="Times New Roman" w:hAnsi="Times New Roman" w:cs="Times New Roman"/>
          <w:color w:val="000000"/>
          <w:sz w:val="28"/>
          <w:szCs w:val="28"/>
        </w:rPr>
        <w:t xml:space="preserve"> на предметное стекло. Мазок кладут в чашку Петри, лежащую на белом фоне и наносят на него 2-3 капли раствора </w:t>
      </w:r>
      <w:proofErr w:type="spellStart"/>
      <w:r>
        <w:rPr>
          <w:rFonts w:ascii="Times New Roman" w:eastAsia="Times New Roman" w:hAnsi="Times New Roman" w:cs="Times New Roman"/>
          <w:color w:val="000000"/>
          <w:sz w:val="28"/>
          <w:szCs w:val="28"/>
        </w:rPr>
        <w:t>бензидина</w:t>
      </w:r>
      <w:proofErr w:type="spellEnd"/>
      <w:r>
        <w:rPr>
          <w:rFonts w:ascii="Times New Roman" w:eastAsia="Times New Roman" w:hAnsi="Times New Roman" w:cs="Times New Roman"/>
          <w:color w:val="000000"/>
          <w:sz w:val="28"/>
          <w:szCs w:val="28"/>
        </w:rPr>
        <w:t xml:space="preserve"> и столько же перекиси водорода. При положительной реакции появляется зеленое или синее окрашивание. Если окраска не проявляется в течении 2 минут, проба считается отрицательной.</w:t>
      </w:r>
    </w:p>
    <w:p w:rsidR="0020676E" w:rsidRDefault="0020676E" w:rsidP="005325EA">
      <w:pPr>
        <w:tabs>
          <w:tab w:val="left" w:pos="8505"/>
        </w:tabs>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Либо же определение делается экспресс-тестом</w:t>
      </w:r>
    </w:p>
    <w:p w:rsidR="0020676E" w:rsidRDefault="0020676E" w:rsidP="0020676E">
      <w:pPr>
        <w:tabs>
          <w:tab w:val="left" w:pos="8505"/>
        </w:tabs>
        <w:spacing w:after="0" w:line="360" w:lineRule="auto"/>
        <w:ind w:firstLine="425"/>
        <w:jc w:val="center"/>
        <w:rPr>
          <w:rFonts w:ascii="Times New Roman" w:eastAsia="Times New Roman" w:hAnsi="Times New Roman" w:cs="Times New Roman"/>
          <w:color w:val="000000"/>
          <w:sz w:val="28"/>
          <w:szCs w:val="28"/>
        </w:rPr>
      </w:pPr>
      <w:r>
        <w:rPr>
          <w:noProof/>
        </w:rPr>
        <w:drawing>
          <wp:inline distT="0" distB="0" distL="0" distR="0">
            <wp:extent cx="3228975" cy="1666875"/>
            <wp:effectExtent l="0" t="0" r="9525" b="9525"/>
            <wp:docPr id="6" name="Рисунок 6" descr="https://cdn1.ozone.ru/multimedia/102691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1.ozone.ru/multimedia/10269123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9407" cy="1667098"/>
                    </a:xfrm>
                    <a:prstGeom prst="rect">
                      <a:avLst/>
                    </a:prstGeom>
                    <a:noFill/>
                    <a:ln>
                      <a:noFill/>
                    </a:ln>
                  </pic:spPr>
                </pic:pic>
              </a:graphicData>
            </a:graphic>
          </wp:inline>
        </w:drawing>
      </w:r>
    </w:p>
    <w:p w:rsidR="00CE59F7" w:rsidRDefault="00CE59F7" w:rsidP="0020676E">
      <w:pPr>
        <w:tabs>
          <w:tab w:val="left" w:pos="8505"/>
        </w:tabs>
        <w:spacing w:after="0" w:line="360" w:lineRule="auto"/>
        <w:ind w:firstLine="42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14 – Экспресс-тест</w:t>
      </w:r>
    </w:p>
    <w:p w:rsidR="005325EA" w:rsidRDefault="005325EA" w:rsidP="005325EA">
      <w:pPr>
        <w:tabs>
          <w:tab w:val="left" w:pos="8505"/>
        </w:tabs>
        <w:spacing w:after="0" w:line="360" w:lineRule="auto"/>
        <w:jc w:val="both"/>
        <w:rPr>
          <w:rFonts w:ascii="Times New Roman" w:eastAsia="Times New Roman" w:hAnsi="Times New Roman" w:cs="Times New Roman"/>
          <w:color w:val="000000"/>
          <w:sz w:val="28"/>
          <w:szCs w:val="28"/>
        </w:rPr>
      </w:pPr>
    </w:p>
    <w:p w:rsidR="005325EA" w:rsidRPr="00CE59F7" w:rsidRDefault="005325EA" w:rsidP="005325EA">
      <w:pPr>
        <w:tabs>
          <w:tab w:val="left" w:pos="8505"/>
        </w:tabs>
        <w:spacing w:after="0" w:line="360" w:lineRule="auto"/>
        <w:jc w:val="both"/>
        <w:rPr>
          <w:rFonts w:ascii="Times New Roman" w:eastAsia="Times New Roman" w:hAnsi="Times New Roman" w:cs="Times New Roman"/>
          <w:b/>
          <w:color w:val="000000"/>
          <w:sz w:val="28"/>
          <w:szCs w:val="28"/>
        </w:rPr>
      </w:pPr>
      <w:r w:rsidRPr="00CE59F7">
        <w:rPr>
          <w:rFonts w:ascii="Times New Roman" w:eastAsia="Times New Roman" w:hAnsi="Times New Roman" w:cs="Times New Roman"/>
          <w:b/>
          <w:color w:val="000000"/>
          <w:sz w:val="28"/>
          <w:szCs w:val="28"/>
        </w:rPr>
        <w:t>Приготовление препаратов для микроскопии кала</w:t>
      </w:r>
    </w:p>
    <w:p w:rsidR="005325EA" w:rsidRPr="003B58B2" w:rsidRDefault="005325EA" w:rsidP="005325EA">
      <w:pPr>
        <w:pStyle w:val="a4"/>
        <w:spacing w:before="0" w:beforeAutospacing="0" w:after="0" w:afterAutospacing="0" w:line="360" w:lineRule="auto"/>
        <w:ind w:firstLine="425"/>
        <w:jc w:val="both"/>
        <w:rPr>
          <w:color w:val="000000"/>
          <w:sz w:val="28"/>
          <w:szCs w:val="28"/>
        </w:rPr>
      </w:pPr>
      <w:r>
        <w:rPr>
          <w:color w:val="000000"/>
          <w:sz w:val="28"/>
          <w:szCs w:val="28"/>
        </w:rPr>
        <w:t>М</w:t>
      </w:r>
      <w:r w:rsidRPr="003B58B2">
        <w:rPr>
          <w:color w:val="000000"/>
          <w:sz w:val="28"/>
          <w:szCs w:val="28"/>
        </w:rPr>
        <w:t>икроскопия кала позволяет детальнее изучить характер патологических примесей в кале. Обнаружение элементов пищевого пр</w:t>
      </w:r>
      <w:r>
        <w:rPr>
          <w:color w:val="000000"/>
          <w:sz w:val="28"/>
          <w:szCs w:val="28"/>
        </w:rPr>
        <w:t>оисхождения дает представление о</w:t>
      </w:r>
      <w:r w:rsidRPr="003B58B2">
        <w:rPr>
          <w:color w:val="000000"/>
          <w:sz w:val="28"/>
          <w:szCs w:val="28"/>
        </w:rPr>
        <w:t xml:space="preserve"> качестве переваривания пищи.</w:t>
      </w:r>
    </w:p>
    <w:p w:rsidR="005325EA" w:rsidRPr="003B58B2" w:rsidRDefault="005325EA" w:rsidP="005325EA">
      <w:pPr>
        <w:pStyle w:val="a4"/>
        <w:spacing w:before="0" w:beforeAutospacing="0" w:after="0" w:afterAutospacing="0" w:line="360" w:lineRule="auto"/>
        <w:jc w:val="both"/>
        <w:rPr>
          <w:color w:val="000000"/>
          <w:sz w:val="28"/>
          <w:szCs w:val="28"/>
        </w:rPr>
      </w:pPr>
      <w:r w:rsidRPr="003B58B2">
        <w:rPr>
          <w:color w:val="000000"/>
          <w:sz w:val="28"/>
          <w:szCs w:val="28"/>
        </w:rPr>
        <w:t>Для выполнения микроскопии одновременно готовят несколько препаратов:</w:t>
      </w:r>
    </w:p>
    <w:p w:rsidR="005325EA" w:rsidRPr="003B58B2" w:rsidRDefault="005325EA" w:rsidP="001243C8">
      <w:pPr>
        <w:pStyle w:val="a4"/>
        <w:numPr>
          <w:ilvl w:val="0"/>
          <w:numId w:val="24"/>
        </w:numPr>
        <w:spacing w:before="0" w:beforeAutospacing="0" w:after="0" w:afterAutospacing="0" w:line="360" w:lineRule="auto"/>
        <w:jc w:val="both"/>
        <w:rPr>
          <w:color w:val="000000"/>
          <w:sz w:val="28"/>
          <w:szCs w:val="28"/>
        </w:rPr>
      </w:pPr>
      <w:proofErr w:type="spellStart"/>
      <w:r>
        <w:rPr>
          <w:color w:val="000000"/>
          <w:sz w:val="28"/>
          <w:szCs w:val="28"/>
        </w:rPr>
        <w:t>Н</w:t>
      </w:r>
      <w:r w:rsidRPr="003B58B2">
        <w:rPr>
          <w:color w:val="000000"/>
          <w:sz w:val="28"/>
          <w:szCs w:val="28"/>
        </w:rPr>
        <w:t>ативный</w:t>
      </w:r>
      <w:proofErr w:type="spellEnd"/>
      <w:r w:rsidRPr="003B58B2">
        <w:rPr>
          <w:color w:val="000000"/>
          <w:sz w:val="28"/>
          <w:szCs w:val="28"/>
        </w:rPr>
        <w:t xml:space="preserve"> препарат;</w:t>
      </w:r>
    </w:p>
    <w:p w:rsidR="005325EA" w:rsidRPr="003B58B2" w:rsidRDefault="005325EA" w:rsidP="001243C8">
      <w:pPr>
        <w:pStyle w:val="a4"/>
        <w:numPr>
          <w:ilvl w:val="0"/>
          <w:numId w:val="24"/>
        </w:numPr>
        <w:spacing w:before="0" w:beforeAutospacing="0" w:after="0" w:afterAutospacing="0" w:line="360" w:lineRule="auto"/>
        <w:jc w:val="both"/>
        <w:rPr>
          <w:color w:val="000000"/>
          <w:sz w:val="28"/>
          <w:szCs w:val="28"/>
        </w:rPr>
      </w:pPr>
      <w:r>
        <w:rPr>
          <w:color w:val="000000"/>
          <w:sz w:val="28"/>
          <w:szCs w:val="28"/>
        </w:rPr>
        <w:t xml:space="preserve">С </w:t>
      </w:r>
      <w:r w:rsidRPr="003B58B2">
        <w:rPr>
          <w:color w:val="000000"/>
          <w:sz w:val="28"/>
          <w:szCs w:val="28"/>
        </w:rPr>
        <w:t xml:space="preserve">раствором </w:t>
      </w:r>
      <w:proofErr w:type="spellStart"/>
      <w:r w:rsidRPr="003B58B2">
        <w:rPr>
          <w:color w:val="000000"/>
          <w:sz w:val="28"/>
          <w:szCs w:val="28"/>
        </w:rPr>
        <w:t>Люголя</w:t>
      </w:r>
      <w:proofErr w:type="spellEnd"/>
      <w:r w:rsidRPr="003B58B2">
        <w:rPr>
          <w:color w:val="000000"/>
          <w:sz w:val="28"/>
          <w:szCs w:val="28"/>
        </w:rPr>
        <w:t xml:space="preserve"> – для определения крахмала и </w:t>
      </w:r>
      <w:proofErr w:type="spellStart"/>
      <w:r w:rsidRPr="003B58B2">
        <w:rPr>
          <w:color w:val="000000"/>
          <w:sz w:val="28"/>
          <w:szCs w:val="28"/>
        </w:rPr>
        <w:t>йодофильной</w:t>
      </w:r>
      <w:proofErr w:type="spellEnd"/>
      <w:r w:rsidRPr="003B58B2">
        <w:rPr>
          <w:color w:val="000000"/>
          <w:sz w:val="28"/>
          <w:szCs w:val="28"/>
        </w:rPr>
        <w:t xml:space="preserve"> флоры;</w:t>
      </w:r>
    </w:p>
    <w:p w:rsidR="005325EA" w:rsidRPr="003B58B2" w:rsidRDefault="005325EA" w:rsidP="001243C8">
      <w:pPr>
        <w:pStyle w:val="a4"/>
        <w:numPr>
          <w:ilvl w:val="0"/>
          <w:numId w:val="24"/>
        </w:numPr>
        <w:spacing w:before="0" w:beforeAutospacing="0" w:after="0" w:afterAutospacing="0" w:line="360" w:lineRule="auto"/>
        <w:jc w:val="both"/>
        <w:rPr>
          <w:color w:val="000000"/>
          <w:sz w:val="28"/>
          <w:szCs w:val="28"/>
        </w:rPr>
      </w:pPr>
      <w:r>
        <w:rPr>
          <w:color w:val="000000"/>
          <w:sz w:val="28"/>
          <w:szCs w:val="28"/>
        </w:rPr>
        <w:t xml:space="preserve">С </w:t>
      </w:r>
      <w:r w:rsidRPr="003B58B2">
        <w:rPr>
          <w:color w:val="000000"/>
          <w:sz w:val="28"/>
          <w:szCs w:val="28"/>
        </w:rPr>
        <w:t>метиленовым синим – для обнаружения жирных кислот, мыл и нейтрального жира;</w:t>
      </w:r>
    </w:p>
    <w:p w:rsidR="005325EA" w:rsidRPr="003B58B2" w:rsidRDefault="005325EA" w:rsidP="001243C8">
      <w:pPr>
        <w:pStyle w:val="a4"/>
        <w:numPr>
          <w:ilvl w:val="0"/>
          <w:numId w:val="24"/>
        </w:numPr>
        <w:spacing w:before="0" w:beforeAutospacing="0" w:after="0" w:afterAutospacing="0" w:line="360" w:lineRule="auto"/>
        <w:jc w:val="both"/>
        <w:rPr>
          <w:color w:val="000000"/>
          <w:sz w:val="28"/>
          <w:szCs w:val="28"/>
        </w:rPr>
      </w:pPr>
      <w:r>
        <w:rPr>
          <w:color w:val="000000"/>
          <w:sz w:val="28"/>
          <w:szCs w:val="28"/>
        </w:rPr>
        <w:t xml:space="preserve">С </w:t>
      </w:r>
      <w:r w:rsidRPr="003B58B2">
        <w:rPr>
          <w:color w:val="000000"/>
          <w:sz w:val="28"/>
          <w:szCs w:val="28"/>
        </w:rPr>
        <w:t>глицерином – для выявления яиц гельминтов;</w:t>
      </w:r>
    </w:p>
    <w:p w:rsidR="005325EA" w:rsidRPr="003B58B2" w:rsidRDefault="005325EA" w:rsidP="001243C8">
      <w:pPr>
        <w:pStyle w:val="a4"/>
        <w:numPr>
          <w:ilvl w:val="0"/>
          <w:numId w:val="24"/>
        </w:numPr>
        <w:spacing w:before="0" w:beforeAutospacing="0" w:after="0" w:afterAutospacing="0" w:line="360" w:lineRule="auto"/>
        <w:jc w:val="both"/>
        <w:rPr>
          <w:color w:val="000000"/>
          <w:sz w:val="28"/>
          <w:szCs w:val="28"/>
        </w:rPr>
      </w:pPr>
      <w:r>
        <w:rPr>
          <w:color w:val="000000"/>
          <w:sz w:val="28"/>
          <w:szCs w:val="28"/>
        </w:rPr>
        <w:t xml:space="preserve">С </w:t>
      </w:r>
      <w:proofErr w:type="spellStart"/>
      <w:r w:rsidRPr="003B58B2">
        <w:rPr>
          <w:color w:val="000000"/>
          <w:sz w:val="28"/>
          <w:szCs w:val="28"/>
        </w:rPr>
        <w:t>суданом</w:t>
      </w:r>
      <w:proofErr w:type="spellEnd"/>
      <w:r w:rsidRPr="003B58B2">
        <w:rPr>
          <w:color w:val="000000"/>
          <w:sz w:val="28"/>
          <w:szCs w:val="28"/>
        </w:rPr>
        <w:t xml:space="preserve"> III для дифференцировки нейтрального жира.</w:t>
      </w:r>
    </w:p>
    <w:p w:rsidR="00DA776A" w:rsidRDefault="005325EA" w:rsidP="0020676E">
      <w:pPr>
        <w:tabs>
          <w:tab w:val="left" w:pos="8505"/>
        </w:tabs>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Для приготовления микроскопических препаратов готовят каловую суспензию. Небольшое количество кала помещают в ступку, добавляют немного дистиллированной воды или </w:t>
      </w:r>
      <w:proofErr w:type="spellStart"/>
      <w:r>
        <w:rPr>
          <w:rFonts w:ascii="Times New Roman" w:eastAsia="Times New Roman" w:hAnsi="Times New Roman" w:cs="Times New Roman"/>
          <w:color w:val="000000"/>
          <w:sz w:val="28"/>
          <w:szCs w:val="28"/>
        </w:rPr>
        <w:t>физ.раствора</w:t>
      </w:r>
      <w:proofErr w:type="spellEnd"/>
      <w:r>
        <w:rPr>
          <w:rFonts w:ascii="Times New Roman" w:eastAsia="Times New Roman" w:hAnsi="Times New Roman" w:cs="Times New Roman"/>
          <w:color w:val="000000"/>
          <w:sz w:val="28"/>
          <w:szCs w:val="28"/>
        </w:rPr>
        <w:t xml:space="preserve">. Смесь хорошо перемешивают. Наносят по 1 капле каловой суспензии на предметные стекла, добавляют к ним по 1 капле красителей, накрывают покровным стеклом и </w:t>
      </w:r>
      <w:proofErr w:type="spellStart"/>
      <w:r>
        <w:rPr>
          <w:rFonts w:ascii="Times New Roman" w:eastAsia="Times New Roman" w:hAnsi="Times New Roman" w:cs="Times New Roman"/>
          <w:color w:val="000000"/>
          <w:sz w:val="28"/>
          <w:szCs w:val="28"/>
        </w:rPr>
        <w:t>микроскопируют</w:t>
      </w:r>
      <w:proofErr w:type="spellEnd"/>
      <w:r>
        <w:rPr>
          <w:rFonts w:ascii="Times New Roman" w:eastAsia="Times New Roman" w:hAnsi="Times New Roman" w:cs="Times New Roman"/>
          <w:color w:val="000000"/>
          <w:sz w:val="28"/>
          <w:szCs w:val="28"/>
        </w:rPr>
        <w:t>.</w:t>
      </w:r>
    </w:p>
    <w:p w:rsidR="0057666A"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w:t>
      </w:r>
      <w:r w:rsidR="00AE6F10">
        <w:rPr>
          <w:rFonts w:ascii="Times New Roman" w:eastAsia="Times New Roman" w:hAnsi="Times New Roman" w:cs="Times New Roman"/>
          <w:color w:val="000000"/>
          <w:sz w:val="28"/>
          <w:szCs w:val="28"/>
        </w:rPr>
        <w:t xml:space="preserve">восьмой </w:t>
      </w:r>
      <w:r>
        <w:rPr>
          <w:rFonts w:ascii="Times New Roman" w:eastAsia="Times New Roman" w:hAnsi="Times New Roman" w:cs="Times New Roman"/>
          <w:color w:val="000000"/>
          <w:sz w:val="28"/>
          <w:szCs w:val="28"/>
        </w:rPr>
        <w:t>день практики самостоятельно мною были исследованы 40 порций мочи на анализаторе</w:t>
      </w:r>
      <w:r w:rsidR="00CE59F7">
        <w:rPr>
          <w:rFonts w:ascii="Times New Roman" w:eastAsia="Times New Roman" w:hAnsi="Times New Roman" w:cs="Times New Roman"/>
          <w:color w:val="000000"/>
          <w:sz w:val="28"/>
          <w:szCs w:val="28"/>
        </w:rPr>
        <w:t xml:space="preserve"> мочи</w:t>
      </w:r>
      <w:r>
        <w:rPr>
          <w:rFonts w:ascii="Times New Roman" w:eastAsia="Times New Roman" w:hAnsi="Times New Roman" w:cs="Times New Roman"/>
          <w:color w:val="000000"/>
          <w:sz w:val="28"/>
          <w:szCs w:val="28"/>
        </w:rPr>
        <w:t xml:space="preserve">, 7 из них на </w:t>
      </w:r>
      <w:r w:rsidR="00CE59F7">
        <w:rPr>
          <w:rFonts w:ascii="Times New Roman" w:eastAsia="Times New Roman" w:hAnsi="Times New Roman" w:cs="Times New Roman"/>
          <w:color w:val="000000"/>
          <w:sz w:val="28"/>
          <w:szCs w:val="28"/>
        </w:rPr>
        <w:t>фотометре</w:t>
      </w:r>
      <w:r>
        <w:rPr>
          <w:rFonts w:ascii="Times New Roman" w:eastAsia="Times New Roman" w:hAnsi="Times New Roman" w:cs="Times New Roman"/>
          <w:color w:val="000000"/>
          <w:sz w:val="28"/>
          <w:szCs w:val="28"/>
        </w:rPr>
        <w:t>, для микроскопии осадка было приготовлено 15 препаратов; Были описаны физические свойства 6 порций кала.</w:t>
      </w: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7D4615" w:rsidRPr="003B58B2" w:rsidRDefault="007D4615" w:rsidP="007D4615">
      <w:pPr>
        <w:pStyle w:val="a4"/>
        <w:spacing w:before="0" w:beforeAutospacing="0" w:after="0" w:afterAutospacing="0" w:line="360" w:lineRule="auto"/>
        <w:jc w:val="both"/>
        <w:rPr>
          <w:color w:val="000000"/>
          <w:sz w:val="28"/>
          <w:szCs w:val="28"/>
        </w:rPr>
      </w:pPr>
      <w:r w:rsidRPr="003B58B2">
        <w:rPr>
          <w:color w:val="000000"/>
          <w:sz w:val="28"/>
          <w:szCs w:val="28"/>
        </w:rPr>
        <w:t>Ст</w:t>
      </w:r>
      <w:r>
        <w:rPr>
          <w:color w:val="000000"/>
          <w:sz w:val="28"/>
          <w:szCs w:val="28"/>
        </w:rPr>
        <w:t xml:space="preserve">арший лаборант </w:t>
      </w:r>
      <w:r w:rsidRPr="003B58B2">
        <w:rPr>
          <w:color w:val="000000"/>
          <w:sz w:val="28"/>
          <w:szCs w:val="28"/>
        </w:rPr>
        <w:t xml:space="preserve">КДЛ </w:t>
      </w:r>
      <w:proofErr w:type="spellStart"/>
      <w:r w:rsidRPr="003B58B2">
        <w:rPr>
          <w:color w:val="000000"/>
          <w:sz w:val="28"/>
          <w:szCs w:val="28"/>
        </w:rPr>
        <w:t>Кулачкова</w:t>
      </w:r>
      <w:proofErr w:type="spellEnd"/>
      <w:r w:rsidRPr="003B58B2">
        <w:rPr>
          <w:color w:val="000000"/>
          <w:sz w:val="28"/>
          <w:szCs w:val="28"/>
        </w:rPr>
        <w:t xml:space="preserve"> А.В._____________</w:t>
      </w:r>
    </w:p>
    <w:p w:rsidR="007D4615" w:rsidRPr="007D4615" w:rsidRDefault="007D4615" w:rsidP="007D4615">
      <w:pPr>
        <w:tabs>
          <w:tab w:val="left" w:pos="8505"/>
        </w:tabs>
        <w:spacing w:after="0" w:line="360" w:lineRule="auto"/>
        <w:ind w:firstLine="425"/>
        <w:jc w:val="both"/>
        <w:rPr>
          <w:rFonts w:ascii="Times New Roman" w:eastAsia="Times New Roman" w:hAnsi="Times New Roman" w:cs="Times New Roman"/>
          <w:color w:val="000000"/>
          <w:sz w:val="28"/>
          <w:szCs w:val="28"/>
        </w:rPr>
      </w:pPr>
    </w:p>
    <w:p w:rsidR="00AB3E76" w:rsidRDefault="007D4615" w:rsidP="00726A6D">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9 (17.12.2021)</w:t>
      </w:r>
    </w:p>
    <w:p w:rsidR="00726A6D" w:rsidRPr="003B58B2" w:rsidRDefault="00726A6D" w:rsidP="00726A6D">
      <w:pPr>
        <w:spacing w:after="0"/>
        <w:rPr>
          <w:rFonts w:ascii="Times New Roman" w:hAnsi="Times New Roman" w:cs="Times New Roman"/>
          <w:b/>
          <w:sz w:val="28"/>
          <w:szCs w:val="28"/>
        </w:rPr>
      </w:pPr>
    </w:p>
    <w:p w:rsidR="00726A6D" w:rsidRPr="003B58B2" w:rsidRDefault="00726A6D" w:rsidP="00726A6D">
      <w:pPr>
        <w:spacing w:after="0"/>
        <w:rPr>
          <w:rFonts w:ascii="Times New Roman" w:hAnsi="Times New Roman" w:cs="Times New Roman"/>
          <w:sz w:val="28"/>
          <w:szCs w:val="28"/>
        </w:rPr>
      </w:pPr>
      <w:r w:rsidRPr="003B58B2">
        <w:rPr>
          <w:rFonts w:ascii="Times New Roman" w:hAnsi="Times New Roman" w:cs="Times New Roman"/>
          <w:sz w:val="28"/>
          <w:szCs w:val="28"/>
        </w:rPr>
        <w:t>В процессе рабочего дня мной было исследовано порций мочи:</w:t>
      </w:r>
    </w:p>
    <w:tbl>
      <w:tblPr>
        <w:tblStyle w:val="a6"/>
        <w:tblW w:w="9807" w:type="dxa"/>
        <w:tblLook w:val="04A0" w:firstRow="1" w:lastRow="0" w:firstColumn="1" w:lastColumn="0" w:noHBand="0" w:noVBand="1"/>
      </w:tblPr>
      <w:tblGrid>
        <w:gridCol w:w="2562"/>
        <w:gridCol w:w="2238"/>
        <w:gridCol w:w="2217"/>
        <w:gridCol w:w="2790"/>
      </w:tblGrid>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p>
        </w:tc>
        <w:tc>
          <w:tcPr>
            <w:tcW w:w="2238"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Всего порций</w:t>
            </w:r>
          </w:p>
        </w:tc>
        <w:tc>
          <w:tcPr>
            <w:tcW w:w="2217"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Белок</w:t>
            </w:r>
          </w:p>
        </w:tc>
        <w:tc>
          <w:tcPr>
            <w:tcW w:w="2790"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Глюкоза</w:t>
            </w: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Стационар</w:t>
            </w:r>
          </w:p>
        </w:tc>
        <w:tc>
          <w:tcPr>
            <w:tcW w:w="2238"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2217"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4 инфекция</w:t>
            </w:r>
          </w:p>
        </w:tc>
        <w:tc>
          <w:tcPr>
            <w:tcW w:w="2238"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2217"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790" w:type="dxa"/>
          </w:tcPr>
          <w:p w:rsidR="00726A6D" w:rsidRPr="003B58B2" w:rsidRDefault="00726A6D" w:rsidP="006C2526">
            <w:pPr>
              <w:spacing w:line="276" w:lineRule="auto"/>
              <w:jc w:val="center"/>
              <w:rPr>
                <w:rFonts w:ascii="Times New Roman" w:hAnsi="Times New Roman" w:cs="Times New Roman"/>
                <w:sz w:val="28"/>
                <w:szCs w:val="28"/>
              </w:rPr>
            </w:pP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№1</w:t>
            </w:r>
          </w:p>
        </w:tc>
        <w:tc>
          <w:tcPr>
            <w:tcW w:w="2238"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2217" w:type="dxa"/>
          </w:tcPr>
          <w:p w:rsidR="00726A6D" w:rsidRPr="003B58B2" w:rsidRDefault="00726A6D" w:rsidP="006C2526">
            <w:pPr>
              <w:spacing w:line="276" w:lineRule="auto"/>
              <w:jc w:val="center"/>
              <w:rPr>
                <w:rFonts w:ascii="Times New Roman" w:hAnsi="Times New Roman" w:cs="Times New Roman"/>
                <w:sz w:val="28"/>
                <w:szCs w:val="28"/>
              </w:rPr>
            </w:pPr>
          </w:p>
        </w:tc>
        <w:tc>
          <w:tcPr>
            <w:tcW w:w="2790" w:type="dxa"/>
          </w:tcPr>
          <w:p w:rsidR="00726A6D" w:rsidRPr="003B58B2" w:rsidRDefault="00726A6D" w:rsidP="006C2526">
            <w:pPr>
              <w:spacing w:line="276" w:lineRule="auto"/>
              <w:jc w:val="center"/>
              <w:rPr>
                <w:rFonts w:ascii="Times New Roman" w:hAnsi="Times New Roman" w:cs="Times New Roman"/>
                <w:sz w:val="28"/>
                <w:szCs w:val="28"/>
              </w:rPr>
            </w:pP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Неврология (ДНО)</w:t>
            </w:r>
          </w:p>
        </w:tc>
        <w:tc>
          <w:tcPr>
            <w:tcW w:w="2238"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217" w:type="dxa"/>
          </w:tcPr>
          <w:p w:rsidR="00726A6D" w:rsidRPr="003B58B2" w:rsidRDefault="00726A6D" w:rsidP="006C2526">
            <w:pPr>
              <w:spacing w:line="276" w:lineRule="auto"/>
              <w:jc w:val="center"/>
              <w:rPr>
                <w:rFonts w:ascii="Times New Roman" w:hAnsi="Times New Roman" w:cs="Times New Roman"/>
                <w:sz w:val="28"/>
                <w:szCs w:val="28"/>
              </w:rPr>
            </w:pP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№2</w:t>
            </w:r>
          </w:p>
        </w:tc>
        <w:tc>
          <w:tcPr>
            <w:tcW w:w="2238"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2217"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№4</w:t>
            </w:r>
          </w:p>
        </w:tc>
        <w:tc>
          <w:tcPr>
            <w:tcW w:w="2238"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2217"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790" w:type="dxa"/>
          </w:tcPr>
          <w:p w:rsidR="00726A6D" w:rsidRPr="003B58B2" w:rsidRDefault="00726A6D" w:rsidP="006C2526">
            <w:pPr>
              <w:spacing w:line="276" w:lineRule="auto"/>
              <w:jc w:val="center"/>
              <w:rPr>
                <w:rFonts w:ascii="Times New Roman" w:hAnsi="Times New Roman" w:cs="Times New Roman"/>
                <w:sz w:val="28"/>
                <w:szCs w:val="28"/>
              </w:rPr>
            </w:pPr>
          </w:p>
        </w:tc>
      </w:tr>
      <w:tr w:rsidR="00726A6D" w:rsidRPr="003B58B2" w:rsidTr="006C2526">
        <w:trPr>
          <w:trHeight w:val="208"/>
        </w:trPr>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Сумма</w:t>
            </w:r>
          </w:p>
        </w:tc>
        <w:tc>
          <w:tcPr>
            <w:tcW w:w="2238"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=SUM(ABOVE) </w:instrText>
            </w:r>
            <w:r>
              <w:rPr>
                <w:rFonts w:ascii="Times New Roman" w:hAnsi="Times New Roman" w:cs="Times New Roman"/>
                <w:sz w:val="28"/>
                <w:szCs w:val="28"/>
                <w:lang w:val="en-US"/>
              </w:rPr>
              <w:fldChar w:fldCharType="separate"/>
            </w:r>
            <w:r>
              <w:rPr>
                <w:rFonts w:ascii="Times New Roman" w:hAnsi="Times New Roman" w:cs="Times New Roman"/>
                <w:noProof/>
                <w:sz w:val="28"/>
                <w:szCs w:val="28"/>
                <w:lang w:val="en-US"/>
              </w:rPr>
              <w:t>52</w:t>
            </w:r>
            <w:r>
              <w:rPr>
                <w:rFonts w:ascii="Times New Roman" w:hAnsi="Times New Roman" w:cs="Times New Roman"/>
                <w:sz w:val="28"/>
                <w:szCs w:val="28"/>
                <w:lang w:val="en-US"/>
              </w:rPr>
              <w:fldChar w:fldCharType="end"/>
            </w:r>
          </w:p>
        </w:tc>
        <w:tc>
          <w:tcPr>
            <w:tcW w:w="2217"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r>
    </w:tbl>
    <w:p w:rsidR="00726A6D" w:rsidRPr="003B58B2" w:rsidRDefault="00726A6D" w:rsidP="00726A6D">
      <w:pPr>
        <w:spacing w:after="0"/>
        <w:jc w:val="both"/>
        <w:rPr>
          <w:rFonts w:ascii="Times New Roman" w:hAnsi="Times New Roman" w:cs="Times New Roman"/>
          <w:b/>
          <w:sz w:val="28"/>
          <w:szCs w:val="28"/>
        </w:rPr>
      </w:pPr>
    </w:p>
    <w:p w:rsidR="00726A6D" w:rsidRPr="003B58B2" w:rsidRDefault="00726A6D" w:rsidP="00726A6D">
      <w:pPr>
        <w:spacing w:after="0"/>
        <w:rPr>
          <w:rFonts w:ascii="Times New Roman" w:hAnsi="Times New Roman" w:cs="Times New Roman"/>
          <w:sz w:val="28"/>
          <w:szCs w:val="28"/>
        </w:rPr>
      </w:pPr>
      <w:r w:rsidRPr="003B58B2">
        <w:rPr>
          <w:rFonts w:ascii="Times New Roman" w:hAnsi="Times New Roman" w:cs="Times New Roman"/>
          <w:sz w:val="28"/>
          <w:szCs w:val="28"/>
        </w:rPr>
        <w:t xml:space="preserve">Кала: </w:t>
      </w:r>
    </w:p>
    <w:tbl>
      <w:tblPr>
        <w:tblStyle w:val="a6"/>
        <w:tblW w:w="9807" w:type="dxa"/>
        <w:tblLook w:val="04A0" w:firstRow="1" w:lastRow="0" w:firstColumn="1" w:lastColumn="0" w:noHBand="0" w:noVBand="1"/>
      </w:tblPr>
      <w:tblGrid>
        <w:gridCol w:w="2562"/>
        <w:gridCol w:w="2238"/>
        <w:gridCol w:w="2217"/>
        <w:gridCol w:w="2790"/>
      </w:tblGrid>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p>
        </w:tc>
        <w:tc>
          <w:tcPr>
            <w:tcW w:w="2238"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Всего порций</w:t>
            </w:r>
          </w:p>
        </w:tc>
        <w:tc>
          <w:tcPr>
            <w:tcW w:w="2217" w:type="dxa"/>
          </w:tcPr>
          <w:p w:rsidR="00726A6D" w:rsidRPr="003B58B2" w:rsidRDefault="00726A6D" w:rsidP="006C2526">
            <w:pPr>
              <w:tabs>
                <w:tab w:val="left" w:pos="1035"/>
              </w:tabs>
              <w:spacing w:line="276" w:lineRule="auto"/>
              <w:rPr>
                <w:rFonts w:ascii="Times New Roman" w:hAnsi="Times New Roman" w:cs="Times New Roman"/>
                <w:sz w:val="28"/>
                <w:szCs w:val="28"/>
                <w:lang w:val="en-US"/>
              </w:rPr>
            </w:pPr>
            <w:r w:rsidRPr="003B58B2">
              <w:rPr>
                <w:rFonts w:ascii="Times New Roman" w:hAnsi="Times New Roman" w:cs="Times New Roman"/>
                <w:sz w:val="28"/>
                <w:szCs w:val="28"/>
              </w:rPr>
              <w:t>На я/г</w:t>
            </w:r>
          </w:p>
        </w:tc>
        <w:tc>
          <w:tcPr>
            <w:tcW w:w="2790"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Скрытая кровь</w:t>
            </w: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Стационар</w:t>
            </w:r>
          </w:p>
        </w:tc>
        <w:tc>
          <w:tcPr>
            <w:tcW w:w="2238"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2217"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4 инфекция</w:t>
            </w:r>
          </w:p>
        </w:tc>
        <w:tc>
          <w:tcPr>
            <w:tcW w:w="2238"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2217"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2790" w:type="dxa"/>
          </w:tcPr>
          <w:p w:rsidR="00726A6D" w:rsidRPr="003B58B2" w:rsidRDefault="00726A6D" w:rsidP="006C2526">
            <w:pPr>
              <w:spacing w:line="276" w:lineRule="auto"/>
              <w:jc w:val="center"/>
              <w:rPr>
                <w:rFonts w:ascii="Times New Roman" w:hAnsi="Times New Roman" w:cs="Times New Roman"/>
                <w:sz w:val="28"/>
                <w:szCs w:val="28"/>
              </w:rPr>
            </w:pP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№1</w:t>
            </w:r>
          </w:p>
        </w:tc>
        <w:tc>
          <w:tcPr>
            <w:tcW w:w="2238"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2217"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2790" w:type="dxa"/>
          </w:tcPr>
          <w:p w:rsidR="00726A6D" w:rsidRPr="003B58B2" w:rsidRDefault="00726A6D" w:rsidP="006C2526">
            <w:pPr>
              <w:spacing w:line="276" w:lineRule="auto"/>
              <w:jc w:val="center"/>
              <w:rPr>
                <w:rFonts w:ascii="Times New Roman" w:hAnsi="Times New Roman" w:cs="Times New Roman"/>
                <w:sz w:val="28"/>
                <w:szCs w:val="28"/>
              </w:rPr>
            </w:pP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Неврология (ДНО)</w:t>
            </w:r>
          </w:p>
        </w:tc>
        <w:tc>
          <w:tcPr>
            <w:tcW w:w="2238"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2217"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№2</w:t>
            </w:r>
          </w:p>
        </w:tc>
        <w:tc>
          <w:tcPr>
            <w:tcW w:w="2238"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2217"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2790" w:type="dxa"/>
          </w:tcPr>
          <w:p w:rsidR="00726A6D" w:rsidRPr="003B58B2" w:rsidRDefault="00726A6D" w:rsidP="006C2526">
            <w:pPr>
              <w:spacing w:line="276" w:lineRule="auto"/>
              <w:rPr>
                <w:rFonts w:ascii="Times New Roman" w:hAnsi="Times New Roman" w:cs="Times New Roman"/>
                <w:sz w:val="28"/>
                <w:szCs w:val="28"/>
              </w:rPr>
            </w:pP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№4</w:t>
            </w:r>
          </w:p>
        </w:tc>
        <w:tc>
          <w:tcPr>
            <w:tcW w:w="2238"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217"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726A6D" w:rsidRPr="003B58B2" w:rsidTr="006C2526">
        <w:trPr>
          <w:trHeight w:val="208"/>
        </w:trPr>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Сумма</w:t>
            </w:r>
          </w:p>
        </w:tc>
        <w:tc>
          <w:tcPr>
            <w:tcW w:w="2238" w:type="dxa"/>
          </w:tcPr>
          <w:p w:rsidR="00726A6D" w:rsidRPr="003B58B2" w:rsidRDefault="00726A6D" w:rsidP="006C2526">
            <w:pPr>
              <w:spacing w:line="276" w:lineRule="auto"/>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=SUM(ABOVE) </w:instrText>
            </w:r>
            <w:r>
              <w:rPr>
                <w:rFonts w:ascii="Times New Roman" w:hAnsi="Times New Roman" w:cs="Times New Roman"/>
                <w:sz w:val="28"/>
                <w:szCs w:val="28"/>
              </w:rPr>
              <w:fldChar w:fldCharType="separate"/>
            </w:r>
            <w:r>
              <w:rPr>
                <w:rFonts w:ascii="Times New Roman" w:hAnsi="Times New Roman" w:cs="Times New Roman"/>
                <w:noProof/>
                <w:sz w:val="28"/>
                <w:szCs w:val="28"/>
              </w:rPr>
              <w:t>62</w:t>
            </w:r>
            <w:r>
              <w:rPr>
                <w:rFonts w:ascii="Times New Roman" w:hAnsi="Times New Roman" w:cs="Times New Roman"/>
                <w:sz w:val="28"/>
                <w:szCs w:val="28"/>
              </w:rPr>
              <w:fldChar w:fldCharType="end"/>
            </w:r>
          </w:p>
        </w:tc>
        <w:tc>
          <w:tcPr>
            <w:tcW w:w="2217" w:type="dxa"/>
          </w:tcPr>
          <w:p w:rsidR="00726A6D" w:rsidRPr="003B58B2" w:rsidRDefault="00726A6D" w:rsidP="006C2526">
            <w:pPr>
              <w:spacing w:line="276" w:lineRule="auto"/>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=SUM(ABOVE) </w:instrText>
            </w:r>
            <w:r>
              <w:rPr>
                <w:rFonts w:ascii="Times New Roman" w:hAnsi="Times New Roman" w:cs="Times New Roman"/>
                <w:sz w:val="28"/>
                <w:szCs w:val="28"/>
              </w:rPr>
              <w:fldChar w:fldCharType="separate"/>
            </w:r>
            <w:r>
              <w:rPr>
                <w:rFonts w:ascii="Times New Roman" w:hAnsi="Times New Roman" w:cs="Times New Roman"/>
                <w:noProof/>
                <w:sz w:val="28"/>
                <w:szCs w:val="28"/>
              </w:rPr>
              <w:t>49</w:t>
            </w:r>
            <w:r>
              <w:rPr>
                <w:rFonts w:ascii="Times New Roman" w:hAnsi="Times New Roman" w:cs="Times New Roman"/>
                <w:sz w:val="28"/>
                <w:szCs w:val="28"/>
              </w:rPr>
              <w:fldChar w:fldCharType="end"/>
            </w: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r>
    </w:tbl>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Default="00726A6D" w:rsidP="00726A6D">
      <w:pPr>
        <w:spacing w:after="0"/>
        <w:jc w:val="center"/>
        <w:rPr>
          <w:rFonts w:ascii="Times New Roman" w:hAnsi="Times New Roman" w:cs="Times New Roman"/>
          <w:b/>
          <w:sz w:val="28"/>
          <w:szCs w:val="28"/>
        </w:rPr>
      </w:pPr>
    </w:p>
    <w:p w:rsidR="00726A6D" w:rsidRPr="00726A6D" w:rsidRDefault="00726A6D" w:rsidP="00726A6D">
      <w:pPr>
        <w:spacing w:after="0"/>
        <w:rPr>
          <w:rFonts w:ascii="Times New Roman" w:hAnsi="Times New Roman" w:cs="Times New Roman"/>
          <w:sz w:val="28"/>
          <w:szCs w:val="28"/>
        </w:rPr>
      </w:pPr>
      <w:r w:rsidRPr="00726A6D">
        <w:rPr>
          <w:rFonts w:ascii="Times New Roman" w:hAnsi="Times New Roman" w:cs="Times New Roman"/>
          <w:sz w:val="28"/>
          <w:szCs w:val="28"/>
        </w:rPr>
        <w:t xml:space="preserve">Старший лаборант КДЛ </w:t>
      </w:r>
      <w:proofErr w:type="spellStart"/>
      <w:r w:rsidRPr="00726A6D">
        <w:rPr>
          <w:rFonts w:ascii="Times New Roman" w:hAnsi="Times New Roman" w:cs="Times New Roman"/>
          <w:sz w:val="28"/>
          <w:szCs w:val="28"/>
        </w:rPr>
        <w:t>Кулачкова</w:t>
      </w:r>
      <w:proofErr w:type="spellEnd"/>
      <w:r w:rsidRPr="00726A6D">
        <w:rPr>
          <w:rFonts w:ascii="Times New Roman" w:hAnsi="Times New Roman" w:cs="Times New Roman"/>
          <w:sz w:val="28"/>
          <w:szCs w:val="28"/>
        </w:rPr>
        <w:t xml:space="preserve"> А.В. ___________</w:t>
      </w:r>
    </w:p>
    <w:p w:rsidR="00726A6D" w:rsidRDefault="00726A6D" w:rsidP="00726A6D">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День 10 (18.12.2021)</w:t>
      </w:r>
    </w:p>
    <w:p w:rsidR="00726A6D" w:rsidRDefault="00726A6D" w:rsidP="00726A6D">
      <w:pPr>
        <w:spacing w:after="0"/>
        <w:jc w:val="center"/>
        <w:rPr>
          <w:rFonts w:ascii="Times New Roman" w:hAnsi="Times New Roman" w:cs="Times New Roman"/>
          <w:b/>
          <w:sz w:val="28"/>
          <w:szCs w:val="28"/>
        </w:rPr>
      </w:pPr>
    </w:p>
    <w:p w:rsidR="00726A6D" w:rsidRPr="00726A6D" w:rsidRDefault="00726A6D" w:rsidP="00726A6D">
      <w:pPr>
        <w:spacing w:after="0"/>
        <w:jc w:val="center"/>
        <w:rPr>
          <w:rFonts w:ascii="Times New Roman" w:hAnsi="Times New Roman" w:cs="Times New Roman"/>
          <w:b/>
          <w:sz w:val="28"/>
          <w:szCs w:val="28"/>
        </w:rPr>
      </w:pPr>
      <w:r w:rsidRPr="00726A6D">
        <w:rPr>
          <w:rFonts w:ascii="Times New Roman" w:hAnsi="Times New Roman" w:cs="Times New Roman"/>
          <w:b/>
          <w:sz w:val="28"/>
          <w:szCs w:val="28"/>
        </w:rPr>
        <w:t>Методический день.</w:t>
      </w:r>
    </w:p>
    <w:p w:rsidR="00726A6D" w:rsidRDefault="00726A6D" w:rsidP="00726A6D">
      <w:pPr>
        <w:spacing w:after="0"/>
        <w:jc w:val="center"/>
        <w:rPr>
          <w:rFonts w:ascii="Times New Roman" w:hAnsi="Times New Roman" w:cs="Times New Roman"/>
          <w:b/>
          <w:sz w:val="28"/>
          <w:szCs w:val="28"/>
        </w:rPr>
      </w:pPr>
      <w:r w:rsidRPr="00726A6D">
        <w:rPr>
          <w:rFonts w:ascii="Times New Roman" w:hAnsi="Times New Roman" w:cs="Times New Roman"/>
          <w:b/>
          <w:sz w:val="28"/>
          <w:szCs w:val="28"/>
        </w:rPr>
        <w:t>Работа с дневником и самостоятельное изучение материала, который не давался в ходе практики.</w:t>
      </w:r>
    </w:p>
    <w:p w:rsidR="00726A6D" w:rsidRDefault="00726A6D" w:rsidP="00726A6D">
      <w:pPr>
        <w:spacing w:after="0" w:line="360" w:lineRule="auto"/>
        <w:rPr>
          <w:rFonts w:ascii="Times New Roman" w:hAnsi="Times New Roman" w:cs="Times New Roman"/>
          <w:b/>
          <w:sz w:val="28"/>
          <w:szCs w:val="28"/>
        </w:rPr>
      </w:pPr>
    </w:p>
    <w:p w:rsidR="00726A6D" w:rsidRDefault="00726A6D" w:rsidP="00726A6D">
      <w:pPr>
        <w:spacing w:after="0" w:line="360" w:lineRule="auto"/>
        <w:rPr>
          <w:rFonts w:ascii="Times New Roman" w:hAnsi="Times New Roman" w:cs="Times New Roman"/>
          <w:b/>
          <w:sz w:val="28"/>
          <w:szCs w:val="28"/>
        </w:rPr>
      </w:pPr>
      <w:r w:rsidRPr="00726A6D">
        <w:rPr>
          <w:rFonts w:ascii="Times New Roman" w:hAnsi="Times New Roman" w:cs="Times New Roman"/>
          <w:b/>
          <w:sz w:val="28"/>
          <w:szCs w:val="28"/>
        </w:rPr>
        <w:t>Лабораторная диагностика сифилиса</w:t>
      </w:r>
    </w:p>
    <w:p w:rsidR="00726A6D" w:rsidRDefault="00726A6D" w:rsidP="00726A6D">
      <w:pPr>
        <w:spacing w:after="0" w:line="360" w:lineRule="auto"/>
        <w:ind w:firstLine="425"/>
        <w:rPr>
          <w:rFonts w:ascii="Times New Roman" w:hAnsi="Times New Roman" w:cs="Times New Roman"/>
          <w:b/>
          <w:sz w:val="28"/>
          <w:szCs w:val="28"/>
        </w:rPr>
      </w:pPr>
      <w:r w:rsidRPr="00726A6D">
        <w:rPr>
          <w:rFonts w:ascii="Times New Roman" w:hAnsi="Times New Roman" w:cs="Times New Roman"/>
          <w:sz w:val="28"/>
          <w:szCs w:val="28"/>
        </w:rPr>
        <w:t>На предметное стекло наносят 1 каплю изотонического раствора хлорида натрия, прибавляют к ней каплю тканевой жидкости, накрывают покровным стеклом и исследуют в темном поле зрения со специальным параболоид-конденсором. В темном поле зрения бледные спирохеты имеют</w:t>
      </w:r>
      <w:r>
        <w:rPr>
          <w:rFonts w:ascii="Times New Roman" w:hAnsi="Times New Roman" w:cs="Times New Roman"/>
          <w:sz w:val="28"/>
          <w:szCs w:val="28"/>
        </w:rPr>
        <w:t xml:space="preserve"> </w:t>
      </w:r>
      <w:r w:rsidRPr="00726A6D">
        <w:rPr>
          <w:rFonts w:ascii="Times New Roman" w:hAnsi="Times New Roman" w:cs="Times New Roman"/>
          <w:sz w:val="28"/>
          <w:szCs w:val="28"/>
        </w:rPr>
        <w:t>вид подвижных серебристых спиралей или пунктира.</w:t>
      </w:r>
    </w:p>
    <w:p w:rsidR="00726A6D" w:rsidRPr="00726A6D" w:rsidRDefault="00726A6D" w:rsidP="00726A6D">
      <w:pPr>
        <w:spacing w:after="0" w:line="360" w:lineRule="auto"/>
        <w:ind w:firstLine="425"/>
        <w:rPr>
          <w:rFonts w:ascii="Times New Roman" w:hAnsi="Times New Roman" w:cs="Times New Roman"/>
          <w:b/>
          <w:sz w:val="28"/>
          <w:szCs w:val="28"/>
        </w:rPr>
      </w:pPr>
      <w:r w:rsidRPr="00726A6D">
        <w:rPr>
          <w:rFonts w:ascii="Times New Roman" w:hAnsi="Times New Roman" w:cs="Times New Roman"/>
          <w:sz w:val="28"/>
          <w:szCs w:val="28"/>
        </w:rPr>
        <w:t xml:space="preserve">В тех случаях, когда необходимо изучить морфологию спирохет, проводится их окрашивание.  </w:t>
      </w:r>
    </w:p>
    <w:p w:rsidR="00726A6D" w:rsidRPr="00726A6D" w:rsidRDefault="00726A6D" w:rsidP="00726A6D">
      <w:pPr>
        <w:spacing w:after="0" w:line="360" w:lineRule="auto"/>
        <w:jc w:val="both"/>
        <w:rPr>
          <w:rFonts w:ascii="Times New Roman" w:hAnsi="Times New Roman" w:cs="Times New Roman"/>
          <w:sz w:val="28"/>
          <w:szCs w:val="28"/>
        </w:rPr>
      </w:pPr>
      <w:r w:rsidRPr="00726A6D">
        <w:rPr>
          <w:rFonts w:ascii="Times New Roman" w:hAnsi="Times New Roman" w:cs="Times New Roman"/>
          <w:sz w:val="28"/>
          <w:szCs w:val="28"/>
        </w:rPr>
        <w:t>Используют 2 группы методов:</w:t>
      </w:r>
    </w:p>
    <w:p w:rsidR="00726A6D" w:rsidRPr="00726A6D" w:rsidRDefault="00726A6D" w:rsidP="00726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726A6D">
        <w:rPr>
          <w:rFonts w:ascii="Times New Roman" w:hAnsi="Times New Roman" w:cs="Times New Roman"/>
          <w:sz w:val="28"/>
          <w:szCs w:val="28"/>
        </w:rPr>
        <w:t>негативные – когда окрашивается фон, а спирохеты остаются бесцветными (метод Бури)</w:t>
      </w:r>
    </w:p>
    <w:p w:rsidR="00726A6D" w:rsidRDefault="00726A6D" w:rsidP="00726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726A6D">
        <w:rPr>
          <w:rFonts w:ascii="Times New Roman" w:hAnsi="Times New Roman" w:cs="Times New Roman"/>
          <w:sz w:val="28"/>
          <w:szCs w:val="28"/>
        </w:rPr>
        <w:t>позитивные, при которых окрашиваются сами спирохеты (метод Романовского).</w:t>
      </w:r>
    </w:p>
    <w:p w:rsidR="00726A6D" w:rsidRPr="00726A6D" w:rsidRDefault="00726A6D" w:rsidP="00726A6D">
      <w:pPr>
        <w:spacing w:after="0" w:line="360" w:lineRule="auto"/>
        <w:jc w:val="both"/>
        <w:rPr>
          <w:rFonts w:ascii="Times New Roman" w:hAnsi="Times New Roman" w:cs="Times New Roman"/>
          <w:sz w:val="28"/>
          <w:szCs w:val="28"/>
        </w:rPr>
      </w:pPr>
    </w:p>
    <w:p w:rsidR="00726A6D" w:rsidRPr="00726A6D" w:rsidRDefault="00726A6D" w:rsidP="00726A6D">
      <w:pPr>
        <w:spacing w:after="0" w:line="360" w:lineRule="auto"/>
        <w:jc w:val="both"/>
        <w:rPr>
          <w:rFonts w:ascii="Times New Roman" w:hAnsi="Times New Roman" w:cs="Times New Roman"/>
          <w:b/>
          <w:sz w:val="28"/>
          <w:szCs w:val="28"/>
        </w:rPr>
      </w:pPr>
      <w:r w:rsidRPr="00726A6D">
        <w:rPr>
          <w:rFonts w:ascii="Times New Roman" w:hAnsi="Times New Roman" w:cs="Times New Roman"/>
          <w:b/>
          <w:sz w:val="28"/>
          <w:szCs w:val="28"/>
        </w:rPr>
        <w:t>Окраска бледных спирохет по Бури</w:t>
      </w:r>
    </w:p>
    <w:p w:rsidR="00726A6D" w:rsidRDefault="00726A6D" w:rsidP="001243C8">
      <w:pPr>
        <w:pStyle w:val="a3"/>
        <w:numPr>
          <w:ilvl w:val="0"/>
          <w:numId w:val="26"/>
        </w:numPr>
        <w:tabs>
          <w:tab w:val="left" w:pos="708"/>
          <w:tab w:val="left" w:pos="3588"/>
        </w:tabs>
        <w:suppressAutoHyphens/>
        <w:spacing w:after="0" w:line="360" w:lineRule="auto"/>
        <w:contextualSpacing w:val="0"/>
        <w:jc w:val="both"/>
        <w:rPr>
          <w:rFonts w:ascii="Times New Roman" w:hAnsi="Times New Roman" w:cs="Times New Roman"/>
          <w:sz w:val="28"/>
          <w:szCs w:val="28"/>
        </w:rPr>
      </w:pPr>
      <w:r w:rsidRPr="00726A6D">
        <w:rPr>
          <w:rFonts w:ascii="Times New Roman" w:hAnsi="Times New Roman" w:cs="Times New Roman"/>
          <w:sz w:val="28"/>
          <w:szCs w:val="28"/>
        </w:rPr>
        <w:t>На край предметного стекла наносят 1-2 капли черной туши и такое же количество тканевой жидкости из очага поражения</w:t>
      </w:r>
    </w:p>
    <w:p w:rsidR="00726A6D" w:rsidRDefault="00726A6D" w:rsidP="001243C8">
      <w:pPr>
        <w:pStyle w:val="a3"/>
        <w:numPr>
          <w:ilvl w:val="0"/>
          <w:numId w:val="26"/>
        </w:numPr>
        <w:tabs>
          <w:tab w:val="left" w:pos="708"/>
          <w:tab w:val="left" w:pos="3588"/>
        </w:tabs>
        <w:suppressAutoHyphens/>
        <w:spacing w:after="0" w:line="360" w:lineRule="auto"/>
        <w:contextualSpacing w:val="0"/>
        <w:jc w:val="both"/>
        <w:rPr>
          <w:rFonts w:ascii="Times New Roman" w:hAnsi="Times New Roman" w:cs="Times New Roman"/>
          <w:sz w:val="28"/>
          <w:szCs w:val="28"/>
        </w:rPr>
      </w:pPr>
      <w:r w:rsidRPr="00726A6D">
        <w:rPr>
          <w:rFonts w:ascii="Times New Roman" w:hAnsi="Times New Roman" w:cs="Times New Roman"/>
          <w:sz w:val="28"/>
          <w:szCs w:val="28"/>
        </w:rPr>
        <w:t>Капли осторожно смешивают и готовят мазок</w:t>
      </w:r>
    </w:p>
    <w:p w:rsidR="00726A6D" w:rsidRDefault="00726A6D" w:rsidP="001243C8">
      <w:pPr>
        <w:pStyle w:val="a3"/>
        <w:numPr>
          <w:ilvl w:val="0"/>
          <w:numId w:val="26"/>
        </w:numPr>
        <w:tabs>
          <w:tab w:val="left" w:pos="708"/>
          <w:tab w:val="left" w:pos="3588"/>
        </w:tabs>
        <w:suppressAutoHyphens/>
        <w:spacing w:after="0" w:line="360" w:lineRule="auto"/>
        <w:contextualSpacing w:val="0"/>
        <w:jc w:val="both"/>
        <w:rPr>
          <w:rFonts w:ascii="Times New Roman" w:hAnsi="Times New Roman" w:cs="Times New Roman"/>
          <w:sz w:val="28"/>
          <w:szCs w:val="28"/>
        </w:rPr>
      </w:pPr>
      <w:r w:rsidRPr="00726A6D">
        <w:rPr>
          <w:rFonts w:ascii="Times New Roman" w:hAnsi="Times New Roman" w:cs="Times New Roman"/>
          <w:sz w:val="28"/>
          <w:szCs w:val="28"/>
        </w:rPr>
        <w:t xml:space="preserve">Мазок высушивают и </w:t>
      </w:r>
      <w:proofErr w:type="spellStart"/>
      <w:r w:rsidRPr="00726A6D">
        <w:rPr>
          <w:rFonts w:ascii="Times New Roman" w:hAnsi="Times New Roman" w:cs="Times New Roman"/>
          <w:sz w:val="28"/>
          <w:szCs w:val="28"/>
        </w:rPr>
        <w:t>микроскопируют</w:t>
      </w:r>
      <w:proofErr w:type="spellEnd"/>
      <w:r w:rsidRPr="00726A6D">
        <w:rPr>
          <w:rFonts w:ascii="Times New Roman" w:hAnsi="Times New Roman" w:cs="Times New Roman"/>
          <w:sz w:val="28"/>
          <w:szCs w:val="28"/>
        </w:rPr>
        <w:t xml:space="preserve"> с иммерсией</w:t>
      </w:r>
    </w:p>
    <w:p w:rsidR="00726A6D" w:rsidRPr="00726A6D" w:rsidRDefault="00726A6D" w:rsidP="001243C8">
      <w:pPr>
        <w:pStyle w:val="a3"/>
        <w:numPr>
          <w:ilvl w:val="0"/>
          <w:numId w:val="26"/>
        </w:numPr>
        <w:tabs>
          <w:tab w:val="left" w:pos="708"/>
          <w:tab w:val="left" w:pos="3588"/>
        </w:tabs>
        <w:suppressAutoHyphens/>
        <w:spacing w:after="0" w:line="360" w:lineRule="auto"/>
        <w:contextualSpacing w:val="0"/>
        <w:jc w:val="both"/>
        <w:rPr>
          <w:rFonts w:ascii="Times New Roman" w:hAnsi="Times New Roman" w:cs="Times New Roman"/>
          <w:sz w:val="28"/>
          <w:szCs w:val="28"/>
        </w:rPr>
      </w:pPr>
      <w:r w:rsidRPr="00726A6D">
        <w:rPr>
          <w:rFonts w:ascii="Times New Roman" w:hAnsi="Times New Roman" w:cs="Times New Roman"/>
          <w:sz w:val="28"/>
          <w:szCs w:val="28"/>
        </w:rPr>
        <w:t>На темно-сером фоне препарата хорошо видны неокрашенные бледные спирохеты</w:t>
      </w:r>
    </w:p>
    <w:p w:rsidR="00726A6D" w:rsidRPr="00726A6D" w:rsidRDefault="00726A6D" w:rsidP="00726A6D">
      <w:pPr>
        <w:spacing w:after="0" w:line="360" w:lineRule="auto"/>
        <w:jc w:val="both"/>
        <w:rPr>
          <w:rFonts w:ascii="Times New Roman" w:hAnsi="Times New Roman" w:cs="Times New Roman"/>
          <w:b/>
          <w:sz w:val="28"/>
          <w:szCs w:val="28"/>
        </w:rPr>
      </w:pPr>
      <w:r w:rsidRPr="00726A6D">
        <w:rPr>
          <w:rFonts w:ascii="Times New Roman" w:hAnsi="Times New Roman" w:cs="Times New Roman"/>
          <w:b/>
          <w:sz w:val="28"/>
          <w:szCs w:val="28"/>
        </w:rPr>
        <w:t>Окраска бледных спирохет по Романовскому</w:t>
      </w:r>
    </w:p>
    <w:p w:rsidR="00726A6D" w:rsidRDefault="00726A6D" w:rsidP="001243C8">
      <w:pPr>
        <w:pStyle w:val="a3"/>
        <w:numPr>
          <w:ilvl w:val="0"/>
          <w:numId w:val="27"/>
        </w:numPr>
        <w:tabs>
          <w:tab w:val="left" w:pos="708"/>
          <w:tab w:val="left" w:pos="3588"/>
        </w:tabs>
        <w:suppressAutoHyphens/>
        <w:spacing w:after="0" w:line="360" w:lineRule="auto"/>
        <w:contextualSpacing w:val="0"/>
        <w:jc w:val="both"/>
        <w:rPr>
          <w:rFonts w:ascii="Times New Roman" w:hAnsi="Times New Roman" w:cs="Times New Roman"/>
          <w:sz w:val="28"/>
          <w:szCs w:val="28"/>
        </w:rPr>
      </w:pPr>
      <w:r w:rsidRPr="00726A6D">
        <w:rPr>
          <w:rFonts w:ascii="Times New Roman" w:hAnsi="Times New Roman" w:cs="Times New Roman"/>
          <w:sz w:val="28"/>
          <w:szCs w:val="28"/>
        </w:rPr>
        <w:t>На предметное стекло наносят 1 каплю исследуемой жидкости из сифилитических элементов и делают из неё мазок</w:t>
      </w:r>
    </w:p>
    <w:p w:rsidR="00726A6D" w:rsidRDefault="00726A6D" w:rsidP="001243C8">
      <w:pPr>
        <w:pStyle w:val="a3"/>
        <w:numPr>
          <w:ilvl w:val="0"/>
          <w:numId w:val="27"/>
        </w:numPr>
        <w:tabs>
          <w:tab w:val="left" w:pos="708"/>
          <w:tab w:val="left" w:pos="3588"/>
        </w:tabs>
        <w:suppressAutoHyphens/>
        <w:spacing w:after="0" w:line="360" w:lineRule="auto"/>
        <w:contextualSpacing w:val="0"/>
        <w:jc w:val="both"/>
        <w:rPr>
          <w:rFonts w:ascii="Times New Roman" w:hAnsi="Times New Roman" w:cs="Times New Roman"/>
          <w:sz w:val="28"/>
          <w:szCs w:val="28"/>
        </w:rPr>
      </w:pPr>
      <w:r w:rsidRPr="00726A6D">
        <w:rPr>
          <w:rFonts w:ascii="Times New Roman" w:hAnsi="Times New Roman" w:cs="Times New Roman"/>
          <w:sz w:val="28"/>
          <w:szCs w:val="28"/>
        </w:rPr>
        <w:lastRenderedPageBreak/>
        <w:t>Подсушивают его 1-1,5 часа, фиксируют и окрашивают краской Романовского в течение 14-15 часов, так как бледная спирохета плохо воспринимает анилиновые красители</w:t>
      </w:r>
    </w:p>
    <w:p w:rsidR="00726A6D" w:rsidRDefault="00726A6D" w:rsidP="001243C8">
      <w:pPr>
        <w:pStyle w:val="a3"/>
        <w:numPr>
          <w:ilvl w:val="0"/>
          <w:numId w:val="27"/>
        </w:numPr>
        <w:tabs>
          <w:tab w:val="left" w:pos="708"/>
          <w:tab w:val="left" w:pos="3588"/>
        </w:tabs>
        <w:suppressAutoHyphens/>
        <w:spacing w:after="0" w:line="360" w:lineRule="auto"/>
        <w:contextualSpacing w:val="0"/>
        <w:jc w:val="both"/>
        <w:rPr>
          <w:rFonts w:ascii="Times New Roman" w:hAnsi="Times New Roman" w:cs="Times New Roman"/>
          <w:sz w:val="28"/>
          <w:szCs w:val="28"/>
        </w:rPr>
      </w:pPr>
      <w:r w:rsidRPr="00726A6D">
        <w:rPr>
          <w:rFonts w:ascii="Times New Roman" w:hAnsi="Times New Roman" w:cs="Times New Roman"/>
          <w:sz w:val="28"/>
          <w:szCs w:val="28"/>
        </w:rPr>
        <w:t xml:space="preserve">Промывают водой, высушивают и </w:t>
      </w:r>
      <w:proofErr w:type="spellStart"/>
      <w:r w:rsidRPr="00726A6D">
        <w:rPr>
          <w:rFonts w:ascii="Times New Roman" w:hAnsi="Times New Roman" w:cs="Times New Roman"/>
          <w:sz w:val="28"/>
          <w:szCs w:val="28"/>
        </w:rPr>
        <w:t>микроскопируют</w:t>
      </w:r>
      <w:proofErr w:type="spellEnd"/>
      <w:r w:rsidRPr="00726A6D">
        <w:rPr>
          <w:rFonts w:ascii="Times New Roman" w:hAnsi="Times New Roman" w:cs="Times New Roman"/>
          <w:sz w:val="28"/>
          <w:szCs w:val="28"/>
        </w:rPr>
        <w:t xml:space="preserve"> с иммерсией</w:t>
      </w:r>
    </w:p>
    <w:p w:rsidR="00726A6D" w:rsidRPr="00726A6D" w:rsidRDefault="00726A6D" w:rsidP="001243C8">
      <w:pPr>
        <w:pStyle w:val="a3"/>
        <w:numPr>
          <w:ilvl w:val="0"/>
          <w:numId w:val="27"/>
        </w:numPr>
        <w:tabs>
          <w:tab w:val="left" w:pos="708"/>
          <w:tab w:val="left" w:pos="3588"/>
        </w:tabs>
        <w:suppressAutoHyphens/>
        <w:spacing w:after="0" w:line="360" w:lineRule="auto"/>
        <w:contextualSpacing w:val="0"/>
        <w:jc w:val="both"/>
        <w:rPr>
          <w:rFonts w:ascii="Times New Roman" w:hAnsi="Times New Roman" w:cs="Times New Roman"/>
          <w:sz w:val="28"/>
          <w:szCs w:val="28"/>
        </w:rPr>
      </w:pPr>
      <w:r w:rsidRPr="00726A6D">
        <w:rPr>
          <w:rFonts w:ascii="Times New Roman" w:hAnsi="Times New Roman" w:cs="Times New Roman"/>
          <w:sz w:val="28"/>
          <w:szCs w:val="28"/>
        </w:rPr>
        <w:t>Бледная спирохета окрашивается в розовый цвет в отличие от сапрофитных форм спирохет, которые приобретают синий цвет.</w:t>
      </w:r>
    </w:p>
    <w:p w:rsidR="00726A6D" w:rsidRDefault="00726A6D" w:rsidP="00726A6D">
      <w:pPr>
        <w:spacing w:after="0" w:line="360" w:lineRule="auto"/>
        <w:jc w:val="both"/>
        <w:rPr>
          <w:rFonts w:ascii="Times New Roman" w:hAnsi="Times New Roman" w:cs="Times New Roman"/>
          <w:b/>
          <w:sz w:val="28"/>
          <w:szCs w:val="28"/>
        </w:rPr>
      </w:pPr>
    </w:p>
    <w:p w:rsidR="00726A6D" w:rsidRDefault="00726A6D" w:rsidP="00726A6D">
      <w:pPr>
        <w:spacing w:after="0" w:line="360" w:lineRule="auto"/>
        <w:jc w:val="both"/>
        <w:rPr>
          <w:rFonts w:ascii="Times New Roman" w:hAnsi="Times New Roman" w:cs="Times New Roman"/>
          <w:b/>
          <w:sz w:val="28"/>
          <w:szCs w:val="28"/>
        </w:rPr>
      </w:pPr>
      <w:r w:rsidRPr="00726A6D">
        <w:rPr>
          <w:rFonts w:ascii="Times New Roman" w:hAnsi="Times New Roman" w:cs="Times New Roman"/>
          <w:b/>
          <w:sz w:val="28"/>
          <w:szCs w:val="28"/>
        </w:rPr>
        <w:t>Лабораторная диагностика гонореи</w:t>
      </w:r>
    </w:p>
    <w:p w:rsidR="00726A6D" w:rsidRPr="00726A6D" w:rsidRDefault="00726A6D" w:rsidP="00726A6D">
      <w:pPr>
        <w:spacing w:after="0" w:line="360" w:lineRule="auto"/>
        <w:jc w:val="both"/>
        <w:rPr>
          <w:rFonts w:ascii="Times New Roman" w:hAnsi="Times New Roman" w:cs="Times New Roman"/>
          <w:b/>
          <w:sz w:val="28"/>
          <w:szCs w:val="28"/>
        </w:rPr>
      </w:pPr>
    </w:p>
    <w:p w:rsidR="00726A6D" w:rsidRPr="00726A6D" w:rsidRDefault="00726A6D" w:rsidP="00726A6D">
      <w:pPr>
        <w:spacing w:after="0" w:line="360" w:lineRule="auto"/>
        <w:jc w:val="both"/>
        <w:rPr>
          <w:rFonts w:ascii="Times New Roman" w:hAnsi="Times New Roman" w:cs="Times New Roman"/>
          <w:b/>
          <w:sz w:val="28"/>
          <w:szCs w:val="28"/>
        </w:rPr>
      </w:pPr>
      <w:r w:rsidRPr="00726A6D">
        <w:rPr>
          <w:rFonts w:ascii="Times New Roman" w:hAnsi="Times New Roman" w:cs="Times New Roman"/>
          <w:b/>
          <w:sz w:val="28"/>
          <w:szCs w:val="28"/>
        </w:rPr>
        <w:t>Окраска гонококков метиленовым синим.</w:t>
      </w:r>
    </w:p>
    <w:p w:rsidR="00726A6D" w:rsidRDefault="00726A6D" w:rsidP="00726A6D">
      <w:pPr>
        <w:spacing w:after="0" w:line="360" w:lineRule="auto"/>
        <w:ind w:firstLine="425"/>
        <w:jc w:val="both"/>
        <w:rPr>
          <w:rFonts w:ascii="Times New Roman" w:hAnsi="Times New Roman" w:cs="Times New Roman"/>
          <w:sz w:val="28"/>
          <w:szCs w:val="28"/>
        </w:rPr>
      </w:pPr>
      <w:r w:rsidRPr="00726A6D">
        <w:rPr>
          <w:rFonts w:ascii="Times New Roman" w:hAnsi="Times New Roman" w:cs="Times New Roman"/>
          <w:sz w:val="28"/>
          <w:szCs w:val="28"/>
        </w:rPr>
        <w:t xml:space="preserve">Материал для исследования (из уретры, прямой кишки, влагалища и т.д.) наносят на предметное стекло равномерным слоем, высушивают на воздухе и фиксируют 3 минуты в 96% этиловом спирте. Окрашивают 1% водным раствором метиленового синего в течение 1 минуты, промывают водой, высушивают и </w:t>
      </w:r>
      <w:proofErr w:type="spellStart"/>
      <w:r w:rsidRPr="00726A6D">
        <w:rPr>
          <w:rFonts w:ascii="Times New Roman" w:hAnsi="Times New Roman" w:cs="Times New Roman"/>
          <w:sz w:val="28"/>
          <w:szCs w:val="28"/>
        </w:rPr>
        <w:t>микроскопируют</w:t>
      </w:r>
      <w:proofErr w:type="spellEnd"/>
      <w:r w:rsidRPr="00726A6D">
        <w:rPr>
          <w:rFonts w:ascii="Times New Roman" w:hAnsi="Times New Roman" w:cs="Times New Roman"/>
          <w:sz w:val="28"/>
          <w:szCs w:val="28"/>
        </w:rPr>
        <w:t xml:space="preserve"> с иммерсией. Гонококки при этом окрашиваются в темно-синий цвет, резко очерчены, бобовидной формы, сложены попарно вогнутыми сторонами друг к другу. Располагаются   </w:t>
      </w:r>
      <w:proofErr w:type="spellStart"/>
      <w:r w:rsidRPr="00726A6D">
        <w:rPr>
          <w:rFonts w:ascii="Times New Roman" w:hAnsi="Times New Roman" w:cs="Times New Roman"/>
          <w:sz w:val="28"/>
          <w:szCs w:val="28"/>
        </w:rPr>
        <w:t>внутриклеточно</w:t>
      </w:r>
      <w:proofErr w:type="spellEnd"/>
      <w:r w:rsidRPr="00726A6D">
        <w:rPr>
          <w:rFonts w:ascii="Times New Roman" w:hAnsi="Times New Roman" w:cs="Times New Roman"/>
          <w:sz w:val="28"/>
          <w:szCs w:val="28"/>
        </w:rPr>
        <w:t xml:space="preserve"> (внутри   лейкоцитов), в   слизи и на эпителиальных клетках. Характерно их расположение в виде «пчелиного роя».</w:t>
      </w:r>
    </w:p>
    <w:p w:rsidR="00726A6D" w:rsidRPr="00726A6D" w:rsidRDefault="00726A6D" w:rsidP="00726A6D">
      <w:pPr>
        <w:spacing w:after="0" w:line="360" w:lineRule="auto"/>
        <w:ind w:firstLine="425"/>
        <w:jc w:val="both"/>
        <w:rPr>
          <w:rFonts w:ascii="Times New Roman" w:hAnsi="Times New Roman" w:cs="Times New Roman"/>
          <w:sz w:val="28"/>
          <w:szCs w:val="28"/>
        </w:rPr>
      </w:pPr>
    </w:p>
    <w:p w:rsidR="00726A6D" w:rsidRDefault="00726A6D" w:rsidP="00726A6D">
      <w:pPr>
        <w:spacing w:after="0" w:line="360" w:lineRule="auto"/>
        <w:jc w:val="both"/>
        <w:rPr>
          <w:rFonts w:ascii="Times New Roman" w:hAnsi="Times New Roman" w:cs="Times New Roman"/>
          <w:b/>
          <w:sz w:val="28"/>
          <w:szCs w:val="28"/>
        </w:rPr>
      </w:pPr>
      <w:r w:rsidRPr="00726A6D">
        <w:rPr>
          <w:rFonts w:ascii="Times New Roman" w:hAnsi="Times New Roman" w:cs="Times New Roman"/>
          <w:b/>
          <w:sz w:val="28"/>
          <w:szCs w:val="28"/>
        </w:rPr>
        <w:t>Лабораторная диагностика трихомониаза</w:t>
      </w:r>
    </w:p>
    <w:p w:rsidR="00726A6D" w:rsidRPr="00726A6D" w:rsidRDefault="00726A6D" w:rsidP="00726A6D">
      <w:pPr>
        <w:spacing w:after="0" w:line="360" w:lineRule="auto"/>
        <w:jc w:val="both"/>
        <w:rPr>
          <w:rFonts w:ascii="Times New Roman" w:hAnsi="Times New Roman" w:cs="Times New Roman"/>
          <w:b/>
          <w:sz w:val="28"/>
          <w:szCs w:val="28"/>
        </w:rPr>
      </w:pPr>
    </w:p>
    <w:p w:rsidR="00726A6D" w:rsidRPr="00726A6D" w:rsidRDefault="00726A6D" w:rsidP="00726A6D">
      <w:pPr>
        <w:spacing w:after="0" w:line="360" w:lineRule="auto"/>
        <w:jc w:val="both"/>
        <w:rPr>
          <w:rFonts w:ascii="Times New Roman" w:hAnsi="Times New Roman" w:cs="Times New Roman"/>
          <w:sz w:val="28"/>
          <w:szCs w:val="28"/>
        </w:rPr>
      </w:pPr>
      <w:r w:rsidRPr="00726A6D">
        <w:rPr>
          <w:rFonts w:ascii="Times New Roman" w:hAnsi="Times New Roman" w:cs="Times New Roman"/>
          <w:b/>
          <w:sz w:val="28"/>
          <w:szCs w:val="28"/>
        </w:rPr>
        <w:t>Обнаружение трихомонад в нашивном препарате</w:t>
      </w:r>
    </w:p>
    <w:p w:rsidR="00726A6D" w:rsidRDefault="00726A6D" w:rsidP="00726A6D">
      <w:pPr>
        <w:spacing w:after="0" w:line="360" w:lineRule="auto"/>
        <w:ind w:firstLine="425"/>
        <w:jc w:val="both"/>
        <w:rPr>
          <w:rFonts w:ascii="Times New Roman" w:hAnsi="Times New Roman" w:cs="Times New Roman"/>
          <w:sz w:val="28"/>
          <w:szCs w:val="28"/>
        </w:rPr>
      </w:pPr>
      <w:r w:rsidRPr="00726A6D">
        <w:rPr>
          <w:rFonts w:ascii="Times New Roman" w:hAnsi="Times New Roman" w:cs="Times New Roman"/>
          <w:sz w:val="28"/>
          <w:szCs w:val="28"/>
        </w:rPr>
        <w:t xml:space="preserve">На предметное стекло наносят каплю теплого </w:t>
      </w:r>
      <w:proofErr w:type="spellStart"/>
      <w:r w:rsidRPr="00726A6D">
        <w:rPr>
          <w:rFonts w:ascii="Times New Roman" w:hAnsi="Times New Roman" w:cs="Times New Roman"/>
          <w:sz w:val="28"/>
          <w:szCs w:val="28"/>
        </w:rPr>
        <w:t>физраствора</w:t>
      </w:r>
      <w:proofErr w:type="spellEnd"/>
      <w:r w:rsidRPr="00726A6D">
        <w:rPr>
          <w:rFonts w:ascii="Times New Roman" w:hAnsi="Times New Roman" w:cs="Times New Roman"/>
          <w:sz w:val="28"/>
          <w:szCs w:val="28"/>
        </w:rPr>
        <w:t xml:space="preserve"> и добавляют каплю исследуемого отделяемого из очага заболевания. Накрывают покровным стеклом и </w:t>
      </w:r>
      <w:proofErr w:type="spellStart"/>
      <w:r w:rsidRPr="00726A6D">
        <w:rPr>
          <w:rFonts w:ascii="Times New Roman" w:hAnsi="Times New Roman" w:cs="Times New Roman"/>
          <w:sz w:val="28"/>
          <w:szCs w:val="28"/>
        </w:rPr>
        <w:t>микроскопируют</w:t>
      </w:r>
      <w:proofErr w:type="spellEnd"/>
      <w:r w:rsidRPr="00726A6D">
        <w:rPr>
          <w:rFonts w:ascii="Times New Roman" w:hAnsi="Times New Roman" w:cs="Times New Roman"/>
          <w:sz w:val="28"/>
          <w:szCs w:val="28"/>
        </w:rPr>
        <w:t xml:space="preserve"> при большом увеличении (объектив 40, окуляр 7 или 10). Исследование проводят немедленно после приготовления </w:t>
      </w:r>
      <w:proofErr w:type="spellStart"/>
      <w:r w:rsidRPr="00726A6D">
        <w:rPr>
          <w:rFonts w:ascii="Times New Roman" w:hAnsi="Times New Roman" w:cs="Times New Roman"/>
          <w:sz w:val="28"/>
          <w:szCs w:val="28"/>
        </w:rPr>
        <w:t>препарата.Влагалищная</w:t>
      </w:r>
      <w:proofErr w:type="spellEnd"/>
      <w:r w:rsidRPr="00726A6D">
        <w:rPr>
          <w:rFonts w:ascii="Times New Roman" w:hAnsi="Times New Roman" w:cs="Times New Roman"/>
          <w:sz w:val="28"/>
          <w:szCs w:val="28"/>
        </w:rPr>
        <w:t xml:space="preserve"> трихомонада имеет грушевидную, округлую или овальную форму, по величине немного больше лейкоцитов, обладает характерным толчкообразным движением. Охлаждение препарата </w:t>
      </w:r>
      <w:r w:rsidRPr="00726A6D">
        <w:rPr>
          <w:rFonts w:ascii="Times New Roman" w:hAnsi="Times New Roman" w:cs="Times New Roman"/>
          <w:sz w:val="28"/>
          <w:szCs w:val="28"/>
        </w:rPr>
        <w:lastRenderedPageBreak/>
        <w:t>ведет к прекращению движений, что делает невозможным их дифференциацию от лейкоцитов и эпителиальных клеток.</w:t>
      </w:r>
    </w:p>
    <w:p w:rsidR="00726A6D" w:rsidRPr="00726A6D" w:rsidRDefault="00726A6D" w:rsidP="00726A6D">
      <w:pPr>
        <w:spacing w:after="0" w:line="360" w:lineRule="auto"/>
        <w:ind w:firstLine="425"/>
        <w:jc w:val="both"/>
        <w:rPr>
          <w:rFonts w:ascii="Times New Roman" w:hAnsi="Times New Roman" w:cs="Times New Roman"/>
          <w:sz w:val="28"/>
          <w:szCs w:val="28"/>
        </w:rPr>
      </w:pPr>
    </w:p>
    <w:p w:rsidR="00726A6D" w:rsidRPr="00726A6D" w:rsidRDefault="00726A6D" w:rsidP="00726A6D">
      <w:pPr>
        <w:spacing w:after="0" w:line="360" w:lineRule="auto"/>
        <w:jc w:val="both"/>
        <w:rPr>
          <w:rFonts w:ascii="Times New Roman" w:hAnsi="Times New Roman" w:cs="Times New Roman"/>
          <w:b/>
          <w:sz w:val="28"/>
          <w:szCs w:val="28"/>
        </w:rPr>
      </w:pPr>
      <w:r w:rsidRPr="00726A6D">
        <w:rPr>
          <w:rFonts w:ascii="Times New Roman" w:hAnsi="Times New Roman" w:cs="Times New Roman"/>
          <w:b/>
          <w:sz w:val="28"/>
          <w:szCs w:val="28"/>
        </w:rPr>
        <w:t>Окрашивание препаратов для обнаружения трихомонад</w:t>
      </w:r>
    </w:p>
    <w:p w:rsidR="00726A6D" w:rsidRPr="00726A6D" w:rsidRDefault="00726A6D" w:rsidP="00726A6D">
      <w:pPr>
        <w:spacing w:after="0" w:line="360" w:lineRule="auto"/>
        <w:ind w:firstLine="425"/>
        <w:jc w:val="both"/>
        <w:rPr>
          <w:rFonts w:ascii="Times New Roman" w:hAnsi="Times New Roman" w:cs="Times New Roman"/>
          <w:sz w:val="28"/>
          <w:szCs w:val="28"/>
        </w:rPr>
      </w:pPr>
      <w:r w:rsidRPr="00726A6D">
        <w:rPr>
          <w:rFonts w:ascii="Times New Roman" w:hAnsi="Times New Roman" w:cs="Times New Roman"/>
          <w:sz w:val="28"/>
          <w:szCs w:val="28"/>
        </w:rPr>
        <w:t xml:space="preserve">После изучения </w:t>
      </w:r>
      <w:proofErr w:type="spellStart"/>
      <w:r w:rsidRPr="00726A6D">
        <w:rPr>
          <w:rFonts w:ascii="Times New Roman" w:hAnsi="Times New Roman" w:cs="Times New Roman"/>
          <w:sz w:val="28"/>
          <w:szCs w:val="28"/>
        </w:rPr>
        <w:t>нативных</w:t>
      </w:r>
      <w:proofErr w:type="spellEnd"/>
      <w:r w:rsidRPr="00726A6D">
        <w:rPr>
          <w:rFonts w:ascii="Times New Roman" w:hAnsi="Times New Roman" w:cs="Times New Roman"/>
          <w:sz w:val="28"/>
          <w:szCs w:val="28"/>
        </w:rPr>
        <w:t xml:space="preserve"> препаратов выделения распределяют в виде мазка, подсушивают на воздухе, фиксируют и окрашивают одним из способов:</w:t>
      </w:r>
    </w:p>
    <w:p w:rsidR="00726A6D" w:rsidRP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26A6D">
        <w:rPr>
          <w:rFonts w:ascii="Times New Roman" w:hAnsi="Times New Roman" w:cs="Times New Roman"/>
          <w:sz w:val="28"/>
          <w:szCs w:val="28"/>
        </w:rPr>
        <w:t xml:space="preserve">по </w:t>
      </w:r>
      <w:proofErr w:type="spellStart"/>
      <w:r w:rsidRPr="00726A6D">
        <w:rPr>
          <w:rFonts w:ascii="Times New Roman" w:hAnsi="Times New Roman" w:cs="Times New Roman"/>
          <w:sz w:val="28"/>
          <w:szCs w:val="28"/>
        </w:rPr>
        <w:t>Граму</w:t>
      </w:r>
      <w:proofErr w:type="spellEnd"/>
    </w:p>
    <w:p w:rsidR="00726A6D" w:rsidRP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26A6D">
        <w:rPr>
          <w:rFonts w:ascii="Times New Roman" w:hAnsi="Times New Roman" w:cs="Times New Roman"/>
          <w:sz w:val="28"/>
          <w:szCs w:val="28"/>
        </w:rPr>
        <w:t>по Романовскому</w:t>
      </w: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26A6D">
        <w:rPr>
          <w:rFonts w:ascii="Times New Roman" w:hAnsi="Times New Roman" w:cs="Times New Roman"/>
          <w:sz w:val="28"/>
          <w:szCs w:val="28"/>
        </w:rPr>
        <w:t>метиленовым синим.</w:t>
      </w: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p>
    <w:p w:rsidR="00726A6D" w:rsidRDefault="00726A6D" w:rsidP="00726A6D">
      <w:pPr>
        <w:tabs>
          <w:tab w:val="left" w:pos="708"/>
          <w:tab w:val="left" w:pos="3588"/>
        </w:tabs>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Старший лаборант КДЛ </w:t>
      </w:r>
      <w:proofErr w:type="spellStart"/>
      <w:r>
        <w:rPr>
          <w:rFonts w:ascii="Times New Roman" w:hAnsi="Times New Roman" w:cs="Times New Roman"/>
          <w:sz w:val="28"/>
          <w:szCs w:val="28"/>
        </w:rPr>
        <w:t>Кулачкова</w:t>
      </w:r>
      <w:proofErr w:type="spellEnd"/>
      <w:r>
        <w:rPr>
          <w:rFonts w:ascii="Times New Roman" w:hAnsi="Times New Roman" w:cs="Times New Roman"/>
          <w:sz w:val="28"/>
          <w:szCs w:val="28"/>
        </w:rPr>
        <w:t xml:space="preserve"> А.В ___________</w:t>
      </w:r>
    </w:p>
    <w:p w:rsidR="00726A6D" w:rsidRDefault="00726A6D" w:rsidP="00726A6D">
      <w:pPr>
        <w:spacing w:after="0"/>
        <w:jc w:val="center"/>
        <w:rPr>
          <w:rFonts w:ascii="Times New Roman" w:hAnsi="Times New Roman" w:cs="Times New Roman"/>
          <w:sz w:val="28"/>
          <w:szCs w:val="28"/>
        </w:rPr>
      </w:pPr>
    </w:p>
    <w:p w:rsidR="00726A6D" w:rsidRPr="00726A6D" w:rsidRDefault="00726A6D" w:rsidP="00726A6D">
      <w:pPr>
        <w:spacing w:after="0"/>
        <w:jc w:val="center"/>
        <w:rPr>
          <w:rFonts w:ascii="Times New Roman" w:hAnsi="Times New Roman" w:cs="Times New Roman"/>
          <w:b/>
          <w:sz w:val="28"/>
          <w:szCs w:val="28"/>
        </w:rPr>
      </w:pPr>
      <w:r w:rsidRPr="00726A6D">
        <w:rPr>
          <w:rFonts w:ascii="Times New Roman" w:hAnsi="Times New Roman" w:cs="Times New Roman"/>
          <w:b/>
          <w:sz w:val="28"/>
          <w:szCs w:val="28"/>
        </w:rPr>
        <w:lastRenderedPageBreak/>
        <w:t>День 11 (20.12.2021)</w:t>
      </w:r>
    </w:p>
    <w:p w:rsidR="00726A6D" w:rsidRPr="003B58B2" w:rsidRDefault="00726A6D" w:rsidP="00726A6D">
      <w:pPr>
        <w:spacing w:after="0"/>
        <w:jc w:val="center"/>
        <w:rPr>
          <w:rFonts w:ascii="Times New Roman" w:hAnsi="Times New Roman" w:cs="Times New Roman"/>
          <w:b/>
          <w:sz w:val="28"/>
          <w:szCs w:val="28"/>
        </w:rPr>
      </w:pPr>
    </w:p>
    <w:p w:rsidR="00726A6D" w:rsidRPr="003B58B2" w:rsidRDefault="00726A6D" w:rsidP="00726A6D">
      <w:pPr>
        <w:spacing w:after="0"/>
        <w:rPr>
          <w:rFonts w:ascii="Times New Roman" w:hAnsi="Times New Roman" w:cs="Times New Roman"/>
          <w:sz w:val="28"/>
          <w:szCs w:val="28"/>
        </w:rPr>
      </w:pPr>
      <w:r w:rsidRPr="003B58B2">
        <w:rPr>
          <w:rFonts w:ascii="Times New Roman" w:hAnsi="Times New Roman" w:cs="Times New Roman"/>
          <w:sz w:val="28"/>
          <w:szCs w:val="28"/>
        </w:rPr>
        <w:t>В процессе рабочего дня мной было исследовано порций мочи:</w:t>
      </w:r>
    </w:p>
    <w:tbl>
      <w:tblPr>
        <w:tblStyle w:val="a6"/>
        <w:tblW w:w="9807" w:type="dxa"/>
        <w:tblLook w:val="04A0" w:firstRow="1" w:lastRow="0" w:firstColumn="1" w:lastColumn="0" w:noHBand="0" w:noVBand="1"/>
      </w:tblPr>
      <w:tblGrid>
        <w:gridCol w:w="2562"/>
        <w:gridCol w:w="2238"/>
        <w:gridCol w:w="2217"/>
        <w:gridCol w:w="2790"/>
      </w:tblGrid>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p>
        </w:tc>
        <w:tc>
          <w:tcPr>
            <w:tcW w:w="2238"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Всего порций</w:t>
            </w:r>
          </w:p>
        </w:tc>
        <w:tc>
          <w:tcPr>
            <w:tcW w:w="2217"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Белок</w:t>
            </w:r>
          </w:p>
        </w:tc>
        <w:tc>
          <w:tcPr>
            <w:tcW w:w="2790"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Глюкоза</w:t>
            </w: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Стационар</w:t>
            </w:r>
          </w:p>
        </w:tc>
        <w:tc>
          <w:tcPr>
            <w:tcW w:w="2238"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2217"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4 инфекция</w:t>
            </w:r>
          </w:p>
        </w:tc>
        <w:tc>
          <w:tcPr>
            <w:tcW w:w="2238"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2217"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790" w:type="dxa"/>
          </w:tcPr>
          <w:p w:rsidR="00726A6D" w:rsidRPr="003B58B2" w:rsidRDefault="00726A6D" w:rsidP="006C2526">
            <w:pPr>
              <w:spacing w:line="276" w:lineRule="auto"/>
              <w:jc w:val="center"/>
              <w:rPr>
                <w:rFonts w:ascii="Times New Roman" w:hAnsi="Times New Roman" w:cs="Times New Roman"/>
                <w:sz w:val="28"/>
                <w:szCs w:val="28"/>
              </w:rPr>
            </w:pP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№1</w:t>
            </w:r>
          </w:p>
        </w:tc>
        <w:tc>
          <w:tcPr>
            <w:tcW w:w="2238"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2217" w:type="dxa"/>
          </w:tcPr>
          <w:p w:rsidR="00726A6D" w:rsidRPr="003B58B2" w:rsidRDefault="00726A6D" w:rsidP="006C2526">
            <w:pPr>
              <w:spacing w:line="276" w:lineRule="auto"/>
              <w:jc w:val="center"/>
              <w:rPr>
                <w:rFonts w:ascii="Times New Roman" w:hAnsi="Times New Roman" w:cs="Times New Roman"/>
                <w:sz w:val="28"/>
                <w:szCs w:val="28"/>
              </w:rPr>
            </w:pPr>
          </w:p>
        </w:tc>
        <w:tc>
          <w:tcPr>
            <w:tcW w:w="2790" w:type="dxa"/>
          </w:tcPr>
          <w:p w:rsidR="00726A6D" w:rsidRPr="003B58B2" w:rsidRDefault="00726A6D" w:rsidP="006C2526">
            <w:pPr>
              <w:spacing w:line="276" w:lineRule="auto"/>
              <w:jc w:val="center"/>
              <w:rPr>
                <w:rFonts w:ascii="Times New Roman" w:hAnsi="Times New Roman" w:cs="Times New Roman"/>
                <w:sz w:val="28"/>
                <w:szCs w:val="28"/>
              </w:rPr>
            </w:pP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Неврология (ДНО)</w:t>
            </w:r>
          </w:p>
        </w:tc>
        <w:tc>
          <w:tcPr>
            <w:tcW w:w="2238"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217" w:type="dxa"/>
          </w:tcPr>
          <w:p w:rsidR="00726A6D" w:rsidRPr="003B58B2" w:rsidRDefault="00726A6D" w:rsidP="006C2526">
            <w:pPr>
              <w:spacing w:line="276" w:lineRule="auto"/>
              <w:jc w:val="center"/>
              <w:rPr>
                <w:rFonts w:ascii="Times New Roman" w:hAnsi="Times New Roman" w:cs="Times New Roman"/>
                <w:sz w:val="28"/>
                <w:szCs w:val="28"/>
              </w:rPr>
            </w:pP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№2</w:t>
            </w:r>
          </w:p>
        </w:tc>
        <w:tc>
          <w:tcPr>
            <w:tcW w:w="2238"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2217"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№4</w:t>
            </w:r>
          </w:p>
        </w:tc>
        <w:tc>
          <w:tcPr>
            <w:tcW w:w="2238"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2217" w:type="dxa"/>
          </w:tcPr>
          <w:p w:rsidR="00726A6D" w:rsidRPr="007D741F"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790" w:type="dxa"/>
          </w:tcPr>
          <w:p w:rsidR="00726A6D" w:rsidRPr="003B58B2" w:rsidRDefault="00726A6D" w:rsidP="006C2526">
            <w:pPr>
              <w:spacing w:line="276" w:lineRule="auto"/>
              <w:jc w:val="center"/>
              <w:rPr>
                <w:rFonts w:ascii="Times New Roman" w:hAnsi="Times New Roman" w:cs="Times New Roman"/>
                <w:sz w:val="28"/>
                <w:szCs w:val="28"/>
              </w:rPr>
            </w:pPr>
          </w:p>
        </w:tc>
      </w:tr>
      <w:tr w:rsidR="00726A6D" w:rsidRPr="003B58B2" w:rsidTr="006C2526">
        <w:trPr>
          <w:trHeight w:val="208"/>
        </w:trPr>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Сумма</w:t>
            </w:r>
          </w:p>
        </w:tc>
        <w:tc>
          <w:tcPr>
            <w:tcW w:w="2238" w:type="dxa"/>
          </w:tcPr>
          <w:p w:rsidR="00726A6D" w:rsidRPr="001243C8" w:rsidRDefault="001243C8" w:rsidP="006C2526">
            <w:pPr>
              <w:spacing w:line="276" w:lineRule="auto"/>
              <w:jc w:val="center"/>
              <w:rPr>
                <w:rFonts w:ascii="Times New Roman" w:hAnsi="Times New Roman" w:cs="Times New Roman"/>
                <w:sz w:val="28"/>
                <w:szCs w:val="28"/>
              </w:rPr>
            </w:pPr>
            <w:r>
              <w:rPr>
                <w:rFonts w:ascii="Times New Roman" w:hAnsi="Times New Roman" w:cs="Times New Roman"/>
                <w:sz w:val="28"/>
                <w:szCs w:val="28"/>
              </w:rPr>
              <w:t>46</w:t>
            </w:r>
          </w:p>
        </w:tc>
        <w:tc>
          <w:tcPr>
            <w:tcW w:w="2217"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r>
    </w:tbl>
    <w:p w:rsidR="00726A6D" w:rsidRPr="003B58B2" w:rsidRDefault="00726A6D" w:rsidP="00726A6D">
      <w:pPr>
        <w:spacing w:after="0"/>
        <w:jc w:val="both"/>
        <w:rPr>
          <w:rFonts w:ascii="Times New Roman" w:hAnsi="Times New Roman" w:cs="Times New Roman"/>
          <w:b/>
          <w:sz w:val="28"/>
          <w:szCs w:val="28"/>
        </w:rPr>
      </w:pPr>
    </w:p>
    <w:p w:rsidR="00726A6D" w:rsidRPr="003B58B2" w:rsidRDefault="00726A6D" w:rsidP="00726A6D">
      <w:pPr>
        <w:spacing w:after="0"/>
        <w:rPr>
          <w:rFonts w:ascii="Times New Roman" w:hAnsi="Times New Roman" w:cs="Times New Roman"/>
          <w:sz w:val="28"/>
          <w:szCs w:val="28"/>
        </w:rPr>
      </w:pPr>
      <w:r w:rsidRPr="003B58B2">
        <w:rPr>
          <w:rFonts w:ascii="Times New Roman" w:hAnsi="Times New Roman" w:cs="Times New Roman"/>
          <w:sz w:val="28"/>
          <w:szCs w:val="28"/>
        </w:rPr>
        <w:t xml:space="preserve">Кала: </w:t>
      </w:r>
    </w:p>
    <w:tbl>
      <w:tblPr>
        <w:tblStyle w:val="a6"/>
        <w:tblW w:w="9807" w:type="dxa"/>
        <w:tblLook w:val="04A0" w:firstRow="1" w:lastRow="0" w:firstColumn="1" w:lastColumn="0" w:noHBand="0" w:noVBand="1"/>
      </w:tblPr>
      <w:tblGrid>
        <w:gridCol w:w="2562"/>
        <w:gridCol w:w="2238"/>
        <w:gridCol w:w="2217"/>
        <w:gridCol w:w="2790"/>
      </w:tblGrid>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p>
        </w:tc>
        <w:tc>
          <w:tcPr>
            <w:tcW w:w="2238"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Всего порций</w:t>
            </w:r>
          </w:p>
        </w:tc>
        <w:tc>
          <w:tcPr>
            <w:tcW w:w="2217" w:type="dxa"/>
          </w:tcPr>
          <w:p w:rsidR="00726A6D" w:rsidRPr="003B58B2" w:rsidRDefault="00726A6D" w:rsidP="006C2526">
            <w:pPr>
              <w:tabs>
                <w:tab w:val="left" w:pos="1035"/>
              </w:tabs>
              <w:spacing w:line="276" w:lineRule="auto"/>
              <w:rPr>
                <w:rFonts w:ascii="Times New Roman" w:hAnsi="Times New Roman" w:cs="Times New Roman"/>
                <w:sz w:val="28"/>
                <w:szCs w:val="28"/>
                <w:lang w:val="en-US"/>
              </w:rPr>
            </w:pPr>
            <w:r w:rsidRPr="003B58B2">
              <w:rPr>
                <w:rFonts w:ascii="Times New Roman" w:hAnsi="Times New Roman" w:cs="Times New Roman"/>
                <w:sz w:val="28"/>
                <w:szCs w:val="28"/>
              </w:rPr>
              <w:t>На я/г</w:t>
            </w:r>
          </w:p>
        </w:tc>
        <w:tc>
          <w:tcPr>
            <w:tcW w:w="2790"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Скрытая кровь</w:t>
            </w: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Стационар</w:t>
            </w:r>
          </w:p>
        </w:tc>
        <w:tc>
          <w:tcPr>
            <w:tcW w:w="2238" w:type="dxa"/>
          </w:tcPr>
          <w:p w:rsidR="00726A6D" w:rsidRPr="005D1FFB" w:rsidRDefault="001243C8"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2217" w:type="dxa"/>
          </w:tcPr>
          <w:p w:rsidR="00726A6D" w:rsidRPr="005D1FFB" w:rsidRDefault="001243C8"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4 инфекция</w:t>
            </w:r>
          </w:p>
        </w:tc>
        <w:tc>
          <w:tcPr>
            <w:tcW w:w="2238"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2217"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2790" w:type="dxa"/>
          </w:tcPr>
          <w:p w:rsidR="00726A6D" w:rsidRPr="003B58B2" w:rsidRDefault="00726A6D" w:rsidP="006C2526">
            <w:pPr>
              <w:spacing w:line="276" w:lineRule="auto"/>
              <w:jc w:val="center"/>
              <w:rPr>
                <w:rFonts w:ascii="Times New Roman" w:hAnsi="Times New Roman" w:cs="Times New Roman"/>
                <w:sz w:val="28"/>
                <w:szCs w:val="28"/>
              </w:rPr>
            </w:pP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№1</w:t>
            </w:r>
          </w:p>
        </w:tc>
        <w:tc>
          <w:tcPr>
            <w:tcW w:w="2238"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2217" w:type="dxa"/>
          </w:tcPr>
          <w:p w:rsidR="00726A6D" w:rsidRPr="005D1FFB" w:rsidRDefault="001243C8"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2790" w:type="dxa"/>
          </w:tcPr>
          <w:p w:rsidR="00726A6D" w:rsidRPr="003B58B2" w:rsidRDefault="00726A6D" w:rsidP="006C2526">
            <w:pPr>
              <w:spacing w:line="276" w:lineRule="auto"/>
              <w:jc w:val="center"/>
              <w:rPr>
                <w:rFonts w:ascii="Times New Roman" w:hAnsi="Times New Roman" w:cs="Times New Roman"/>
                <w:sz w:val="28"/>
                <w:szCs w:val="28"/>
              </w:rPr>
            </w:pP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Неврология (ДНО)</w:t>
            </w:r>
          </w:p>
        </w:tc>
        <w:tc>
          <w:tcPr>
            <w:tcW w:w="2238" w:type="dxa"/>
          </w:tcPr>
          <w:p w:rsidR="00726A6D" w:rsidRPr="005D1FFB" w:rsidRDefault="001243C8"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217"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№2</w:t>
            </w:r>
          </w:p>
        </w:tc>
        <w:tc>
          <w:tcPr>
            <w:tcW w:w="2238" w:type="dxa"/>
          </w:tcPr>
          <w:p w:rsidR="00726A6D" w:rsidRPr="005D1FFB" w:rsidRDefault="001243C8"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2217" w:type="dxa"/>
          </w:tcPr>
          <w:p w:rsidR="00726A6D"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2790" w:type="dxa"/>
          </w:tcPr>
          <w:p w:rsidR="00726A6D" w:rsidRPr="003B58B2" w:rsidRDefault="00726A6D" w:rsidP="006C2526">
            <w:pPr>
              <w:spacing w:line="276" w:lineRule="auto"/>
              <w:rPr>
                <w:rFonts w:ascii="Times New Roman" w:hAnsi="Times New Roman" w:cs="Times New Roman"/>
                <w:sz w:val="28"/>
                <w:szCs w:val="28"/>
              </w:rPr>
            </w:pPr>
          </w:p>
        </w:tc>
      </w:tr>
      <w:tr w:rsidR="00726A6D" w:rsidRPr="003B58B2" w:rsidTr="006C2526">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№4</w:t>
            </w:r>
          </w:p>
        </w:tc>
        <w:tc>
          <w:tcPr>
            <w:tcW w:w="2238"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217"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726A6D" w:rsidRPr="003B58B2" w:rsidTr="006C2526">
        <w:trPr>
          <w:trHeight w:val="208"/>
        </w:trPr>
        <w:tc>
          <w:tcPr>
            <w:tcW w:w="2562" w:type="dxa"/>
          </w:tcPr>
          <w:p w:rsidR="00726A6D" w:rsidRPr="003B58B2" w:rsidRDefault="00726A6D"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Сумма</w:t>
            </w:r>
          </w:p>
        </w:tc>
        <w:tc>
          <w:tcPr>
            <w:tcW w:w="2238" w:type="dxa"/>
          </w:tcPr>
          <w:p w:rsidR="00726A6D" w:rsidRPr="003B58B2" w:rsidRDefault="001243C8" w:rsidP="006C2526">
            <w:pPr>
              <w:spacing w:line="276" w:lineRule="auto"/>
              <w:jc w:val="center"/>
              <w:rPr>
                <w:rFonts w:ascii="Times New Roman" w:hAnsi="Times New Roman" w:cs="Times New Roman"/>
                <w:sz w:val="28"/>
                <w:szCs w:val="28"/>
              </w:rPr>
            </w:pPr>
            <w:r>
              <w:rPr>
                <w:rFonts w:ascii="Times New Roman" w:hAnsi="Times New Roman" w:cs="Times New Roman"/>
                <w:sz w:val="28"/>
                <w:szCs w:val="28"/>
              </w:rPr>
              <w:t>61</w:t>
            </w:r>
          </w:p>
        </w:tc>
        <w:tc>
          <w:tcPr>
            <w:tcW w:w="2217" w:type="dxa"/>
          </w:tcPr>
          <w:p w:rsidR="00726A6D" w:rsidRPr="003B58B2" w:rsidRDefault="001243C8" w:rsidP="006C2526">
            <w:pPr>
              <w:spacing w:line="276" w:lineRule="auto"/>
              <w:jc w:val="center"/>
              <w:rPr>
                <w:rFonts w:ascii="Times New Roman" w:hAnsi="Times New Roman" w:cs="Times New Roman"/>
                <w:sz w:val="28"/>
                <w:szCs w:val="28"/>
              </w:rPr>
            </w:pPr>
            <w:r>
              <w:rPr>
                <w:rFonts w:ascii="Times New Roman" w:hAnsi="Times New Roman" w:cs="Times New Roman"/>
                <w:sz w:val="28"/>
                <w:szCs w:val="28"/>
              </w:rPr>
              <w:t>42</w:t>
            </w:r>
          </w:p>
        </w:tc>
        <w:tc>
          <w:tcPr>
            <w:tcW w:w="2790" w:type="dxa"/>
          </w:tcPr>
          <w:p w:rsidR="00726A6D" w:rsidRPr="005D1FFB" w:rsidRDefault="00726A6D"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r>
    </w:tbl>
    <w:p w:rsidR="00AE6F10" w:rsidRDefault="00AE6F10" w:rsidP="00AB3E76">
      <w:pPr>
        <w:tabs>
          <w:tab w:val="left" w:pos="8505"/>
        </w:tabs>
        <w:spacing w:after="0" w:line="240" w:lineRule="auto"/>
        <w:rPr>
          <w:rFonts w:ascii="Times New Roman" w:eastAsia="Times New Roman" w:hAnsi="Times New Roman" w:cs="Times New Roman"/>
          <w:b/>
          <w:sz w:val="28"/>
        </w:rPr>
      </w:pPr>
    </w:p>
    <w:p w:rsidR="006C2526" w:rsidRDefault="006C2526" w:rsidP="006C2526">
      <w:pPr>
        <w:spacing w:after="0"/>
        <w:jc w:val="center"/>
        <w:rPr>
          <w:rFonts w:ascii="Times New Roman" w:hAnsi="Times New Roman" w:cs="Times New Roman"/>
          <w:b/>
          <w:sz w:val="28"/>
          <w:szCs w:val="28"/>
        </w:rPr>
      </w:pPr>
    </w:p>
    <w:p w:rsidR="006C2526" w:rsidRDefault="006C2526" w:rsidP="006C2526">
      <w:pPr>
        <w:spacing w:after="0"/>
        <w:jc w:val="center"/>
        <w:rPr>
          <w:rFonts w:ascii="Times New Roman" w:hAnsi="Times New Roman" w:cs="Times New Roman"/>
          <w:b/>
          <w:sz w:val="28"/>
          <w:szCs w:val="28"/>
        </w:rPr>
      </w:pPr>
    </w:p>
    <w:p w:rsidR="006C2526" w:rsidRDefault="006C2526" w:rsidP="006C2526">
      <w:pPr>
        <w:spacing w:after="0"/>
        <w:jc w:val="center"/>
        <w:rPr>
          <w:rFonts w:ascii="Times New Roman" w:hAnsi="Times New Roman" w:cs="Times New Roman"/>
          <w:b/>
          <w:sz w:val="28"/>
          <w:szCs w:val="28"/>
        </w:rPr>
      </w:pPr>
    </w:p>
    <w:p w:rsidR="006C2526" w:rsidRDefault="006C2526" w:rsidP="006C2526">
      <w:pPr>
        <w:spacing w:after="0"/>
        <w:jc w:val="center"/>
        <w:rPr>
          <w:rFonts w:ascii="Times New Roman" w:hAnsi="Times New Roman" w:cs="Times New Roman"/>
          <w:b/>
          <w:sz w:val="28"/>
          <w:szCs w:val="28"/>
        </w:rPr>
      </w:pPr>
    </w:p>
    <w:p w:rsidR="006C2526" w:rsidRDefault="006C2526" w:rsidP="006C2526">
      <w:pPr>
        <w:spacing w:after="0"/>
        <w:jc w:val="center"/>
        <w:rPr>
          <w:rFonts w:ascii="Times New Roman" w:hAnsi="Times New Roman" w:cs="Times New Roman"/>
          <w:b/>
          <w:sz w:val="28"/>
          <w:szCs w:val="28"/>
        </w:rPr>
      </w:pPr>
    </w:p>
    <w:p w:rsidR="006C2526" w:rsidRDefault="006C2526" w:rsidP="006C2526">
      <w:pPr>
        <w:spacing w:after="0"/>
        <w:jc w:val="center"/>
        <w:rPr>
          <w:rFonts w:ascii="Times New Roman" w:hAnsi="Times New Roman" w:cs="Times New Roman"/>
          <w:b/>
          <w:sz w:val="28"/>
          <w:szCs w:val="28"/>
        </w:rPr>
      </w:pPr>
    </w:p>
    <w:p w:rsidR="006C2526" w:rsidRDefault="006C2526" w:rsidP="006C2526">
      <w:pPr>
        <w:spacing w:after="0"/>
        <w:jc w:val="center"/>
        <w:rPr>
          <w:rFonts w:ascii="Times New Roman" w:hAnsi="Times New Roman" w:cs="Times New Roman"/>
          <w:b/>
          <w:sz w:val="28"/>
          <w:szCs w:val="28"/>
        </w:rPr>
      </w:pPr>
    </w:p>
    <w:p w:rsidR="006C2526" w:rsidRDefault="006C2526" w:rsidP="006C2526">
      <w:pPr>
        <w:spacing w:after="0"/>
        <w:jc w:val="center"/>
        <w:rPr>
          <w:rFonts w:ascii="Times New Roman" w:hAnsi="Times New Roman" w:cs="Times New Roman"/>
          <w:b/>
          <w:sz w:val="28"/>
          <w:szCs w:val="28"/>
        </w:rPr>
      </w:pPr>
    </w:p>
    <w:p w:rsidR="006C2526" w:rsidRDefault="006C2526" w:rsidP="006C2526">
      <w:pPr>
        <w:spacing w:after="0"/>
        <w:jc w:val="center"/>
        <w:rPr>
          <w:rFonts w:ascii="Times New Roman" w:hAnsi="Times New Roman" w:cs="Times New Roman"/>
          <w:b/>
          <w:sz w:val="28"/>
          <w:szCs w:val="28"/>
        </w:rPr>
      </w:pPr>
    </w:p>
    <w:p w:rsidR="006C2526" w:rsidRDefault="006C2526" w:rsidP="006C2526">
      <w:pPr>
        <w:spacing w:after="0"/>
        <w:jc w:val="center"/>
        <w:rPr>
          <w:rFonts w:ascii="Times New Roman" w:hAnsi="Times New Roman" w:cs="Times New Roman"/>
          <w:b/>
          <w:sz w:val="28"/>
          <w:szCs w:val="28"/>
        </w:rPr>
      </w:pPr>
    </w:p>
    <w:p w:rsidR="006C2526" w:rsidRDefault="006C2526" w:rsidP="006C2526">
      <w:pPr>
        <w:spacing w:after="0"/>
        <w:jc w:val="center"/>
        <w:rPr>
          <w:rFonts w:ascii="Times New Roman" w:hAnsi="Times New Roman" w:cs="Times New Roman"/>
          <w:b/>
          <w:sz w:val="28"/>
          <w:szCs w:val="28"/>
        </w:rPr>
      </w:pPr>
    </w:p>
    <w:p w:rsidR="006C2526" w:rsidRDefault="006C2526" w:rsidP="006C2526">
      <w:pPr>
        <w:spacing w:after="0"/>
        <w:jc w:val="center"/>
        <w:rPr>
          <w:rFonts w:ascii="Times New Roman" w:hAnsi="Times New Roman" w:cs="Times New Roman"/>
          <w:b/>
          <w:sz w:val="28"/>
          <w:szCs w:val="28"/>
        </w:rPr>
      </w:pPr>
    </w:p>
    <w:p w:rsidR="006C2526" w:rsidRDefault="006C2526" w:rsidP="006C2526">
      <w:pPr>
        <w:spacing w:after="0"/>
        <w:jc w:val="center"/>
        <w:rPr>
          <w:rFonts w:ascii="Times New Roman" w:hAnsi="Times New Roman" w:cs="Times New Roman"/>
          <w:b/>
          <w:sz w:val="28"/>
          <w:szCs w:val="28"/>
        </w:rPr>
      </w:pPr>
    </w:p>
    <w:p w:rsidR="006C2526" w:rsidRDefault="006C2526" w:rsidP="006C2526">
      <w:pPr>
        <w:spacing w:after="0"/>
        <w:jc w:val="center"/>
        <w:rPr>
          <w:rFonts w:ascii="Times New Roman" w:hAnsi="Times New Roman" w:cs="Times New Roman"/>
          <w:b/>
          <w:sz w:val="28"/>
          <w:szCs w:val="28"/>
        </w:rPr>
      </w:pPr>
    </w:p>
    <w:p w:rsidR="006C2526" w:rsidRDefault="006C2526" w:rsidP="006C2526">
      <w:pPr>
        <w:spacing w:after="0"/>
        <w:rPr>
          <w:rFonts w:ascii="Times New Roman" w:hAnsi="Times New Roman" w:cs="Times New Roman"/>
          <w:b/>
          <w:sz w:val="28"/>
          <w:szCs w:val="28"/>
        </w:rPr>
      </w:pPr>
    </w:p>
    <w:p w:rsidR="006C2526" w:rsidRPr="006C2526" w:rsidRDefault="006C2526" w:rsidP="006C2526">
      <w:pPr>
        <w:tabs>
          <w:tab w:val="left" w:pos="708"/>
          <w:tab w:val="left" w:pos="3588"/>
        </w:tabs>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Старший лаборант КДЛ </w:t>
      </w:r>
      <w:proofErr w:type="spellStart"/>
      <w:r>
        <w:rPr>
          <w:rFonts w:ascii="Times New Roman" w:hAnsi="Times New Roman" w:cs="Times New Roman"/>
          <w:sz w:val="28"/>
          <w:szCs w:val="28"/>
        </w:rPr>
        <w:t>Кулачкова</w:t>
      </w:r>
      <w:proofErr w:type="spellEnd"/>
      <w:r>
        <w:rPr>
          <w:rFonts w:ascii="Times New Roman" w:hAnsi="Times New Roman" w:cs="Times New Roman"/>
          <w:sz w:val="28"/>
          <w:szCs w:val="28"/>
        </w:rPr>
        <w:t xml:space="preserve"> А.В ___________</w:t>
      </w:r>
    </w:p>
    <w:p w:rsidR="006C2526" w:rsidRPr="00726A6D" w:rsidRDefault="006C2526" w:rsidP="006C2526">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День 12 (21</w:t>
      </w:r>
      <w:r w:rsidRPr="00726A6D">
        <w:rPr>
          <w:rFonts w:ascii="Times New Roman" w:hAnsi="Times New Roman" w:cs="Times New Roman"/>
          <w:b/>
          <w:sz w:val="28"/>
          <w:szCs w:val="28"/>
        </w:rPr>
        <w:t>.12.2021)</w:t>
      </w:r>
    </w:p>
    <w:p w:rsidR="006C2526" w:rsidRPr="003B58B2" w:rsidRDefault="006C2526" w:rsidP="006C2526">
      <w:pPr>
        <w:spacing w:after="0"/>
        <w:jc w:val="center"/>
        <w:rPr>
          <w:rFonts w:ascii="Times New Roman" w:hAnsi="Times New Roman" w:cs="Times New Roman"/>
          <w:b/>
          <w:sz w:val="28"/>
          <w:szCs w:val="28"/>
        </w:rPr>
      </w:pPr>
    </w:p>
    <w:p w:rsidR="006C2526" w:rsidRPr="003B58B2" w:rsidRDefault="006C2526" w:rsidP="006C2526">
      <w:pPr>
        <w:spacing w:after="0"/>
        <w:rPr>
          <w:rFonts w:ascii="Times New Roman" w:hAnsi="Times New Roman" w:cs="Times New Roman"/>
          <w:sz w:val="28"/>
          <w:szCs w:val="28"/>
        </w:rPr>
      </w:pPr>
      <w:r w:rsidRPr="003B58B2">
        <w:rPr>
          <w:rFonts w:ascii="Times New Roman" w:hAnsi="Times New Roman" w:cs="Times New Roman"/>
          <w:sz w:val="28"/>
          <w:szCs w:val="28"/>
        </w:rPr>
        <w:t>В процессе рабочего дня мной было исследовано порций мочи:</w:t>
      </w:r>
    </w:p>
    <w:tbl>
      <w:tblPr>
        <w:tblStyle w:val="a6"/>
        <w:tblW w:w="9807" w:type="dxa"/>
        <w:tblLook w:val="04A0" w:firstRow="1" w:lastRow="0" w:firstColumn="1" w:lastColumn="0" w:noHBand="0" w:noVBand="1"/>
      </w:tblPr>
      <w:tblGrid>
        <w:gridCol w:w="2562"/>
        <w:gridCol w:w="2238"/>
        <w:gridCol w:w="2217"/>
        <w:gridCol w:w="2790"/>
      </w:tblGrid>
      <w:tr w:rsidR="006C2526" w:rsidRPr="003B58B2" w:rsidTr="006C2526">
        <w:tc>
          <w:tcPr>
            <w:tcW w:w="2562" w:type="dxa"/>
          </w:tcPr>
          <w:p w:rsidR="006C2526" w:rsidRPr="003B58B2" w:rsidRDefault="006C2526" w:rsidP="006C2526">
            <w:pPr>
              <w:spacing w:line="276" w:lineRule="auto"/>
              <w:rPr>
                <w:rFonts w:ascii="Times New Roman" w:hAnsi="Times New Roman" w:cs="Times New Roman"/>
                <w:sz w:val="28"/>
                <w:szCs w:val="28"/>
              </w:rPr>
            </w:pPr>
          </w:p>
        </w:tc>
        <w:tc>
          <w:tcPr>
            <w:tcW w:w="2238"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Всего порций</w:t>
            </w:r>
          </w:p>
        </w:tc>
        <w:tc>
          <w:tcPr>
            <w:tcW w:w="2217"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Белок</w:t>
            </w:r>
          </w:p>
        </w:tc>
        <w:tc>
          <w:tcPr>
            <w:tcW w:w="2790"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Глюкоза</w:t>
            </w:r>
          </w:p>
        </w:tc>
      </w:tr>
      <w:tr w:rsidR="006C2526" w:rsidRPr="003B58B2" w:rsidTr="006C2526">
        <w:tc>
          <w:tcPr>
            <w:tcW w:w="2562"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Стационар</w:t>
            </w:r>
          </w:p>
        </w:tc>
        <w:tc>
          <w:tcPr>
            <w:tcW w:w="2238" w:type="dxa"/>
          </w:tcPr>
          <w:p w:rsidR="006C2526" w:rsidRPr="007D741F"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217" w:type="dxa"/>
          </w:tcPr>
          <w:p w:rsidR="006C2526" w:rsidRPr="007D741F"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790"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6C2526" w:rsidRPr="003B58B2" w:rsidTr="006C2526">
        <w:tc>
          <w:tcPr>
            <w:tcW w:w="2562"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4 инфекция</w:t>
            </w:r>
          </w:p>
        </w:tc>
        <w:tc>
          <w:tcPr>
            <w:tcW w:w="2238" w:type="dxa"/>
          </w:tcPr>
          <w:p w:rsidR="006C2526" w:rsidRPr="007D741F"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217" w:type="dxa"/>
          </w:tcPr>
          <w:p w:rsidR="006C2526" w:rsidRPr="007D741F"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790" w:type="dxa"/>
          </w:tcPr>
          <w:p w:rsidR="006C2526" w:rsidRPr="003B58B2" w:rsidRDefault="006C2526" w:rsidP="006C2526">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6C2526" w:rsidRPr="003B58B2" w:rsidTr="006C2526">
        <w:tc>
          <w:tcPr>
            <w:tcW w:w="2562"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№1</w:t>
            </w:r>
          </w:p>
        </w:tc>
        <w:tc>
          <w:tcPr>
            <w:tcW w:w="2238" w:type="dxa"/>
          </w:tcPr>
          <w:p w:rsidR="006C2526" w:rsidRPr="007D741F"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217" w:type="dxa"/>
          </w:tcPr>
          <w:p w:rsidR="006C2526" w:rsidRPr="003B58B2" w:rsidRDefault="006C2526" w:rsidP="006C2526">
            <w:pPr>
              <w:spacing w:line="276" w:lineRule="auto"/>
              <w:jc w:val="center"/>
              <w:rPr>
                <w:rFonts w:ascii="Times New Roman" w:hAnsi="Times New Roman" w:cs="Times New Roman"/>
                <w:sz w:val="28"/>
                <w:szCs w:val="28"/>
              </w:rPr>
            </w:pPr>
          </w:p>
        </w:tc>
        <w:tc>
          <w:tcPr>
            <w:tcW w:w="2790" w:type="dxa"/>
          </w:tcPr>
          <w:p w:rsidR="006C2526" w:rsidRPr="003B58B2" w:rsidRDefault="006C2526" w:rsidP="006C2526">
            <w:pPr>
              <w:spacing w:line="276" w:lineRule="auto"/>
              <w:jc w:val="center"/>
              <w:rPr>
                <w:rFonts w:ascii="Times New Roman" w:hAnsi="Times New Roman" w:cs="Times New Roman"/>
                <w:sz w:val="28"/>
                <w:szCs w:val="28"/>
              </w:rPr>
            </w:pPr>
          </w:p>
        </w:tc>
      </w:tr>
      <w:tr w:rsidR="006C2526" w:rsidRPr="003B58B2" w:rsidTr="006C2526">
        <w:tc>
          <w:tcPr>
            <w:tcW w:w="2562"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Неврология (ДНО)</w:t>
            </w:r>
          </w:p>
        </w:tc>
        <w:tc>
          <w:tcPr>
            <w:tcW w:w="2238" w:type="dxa"/>
          </w:tcPr>
          <w:p w:rsidR="006C2526" w:rsidRPr="007D741F"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217" w:type="dxa"/>
          </w:tcPr>
          <w:p w:rsidR="006C2526" w:rsidRPr="003B58B2" w:rsidRDefault="006C2526" w:rsidP="006C2526">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790"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6C2526" w:rsidRPr="003B58B2" w:rsidTr="006C2526">
        <w:tc>
          <w:tcPr>
            <w:tcW w:w="2562"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№2</w:t>
            </w:r>
          </w:p>
        </w:tc>
        <w:tc>
          <w:tcPr>
            <w:tcW w:w="2238" w:type="dxa"/>
          </w:tcPr>
          <w:p w:rsidR="006C2526" w:rsidRPr="007D741F"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2217" w:type="dxa"/>
          </w:tcPr>
          <w:p w:rsidR="006C2526" w:rsidRPr="007D741F"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790" w:type="dxa"/>
          </w:tcPr>
          <w:p w:rsidR="006C2526" w:rsidRPr="006C2526" w:rsidRDefault="006C2526" w:rsidP="006C2526">
            <w:pPr>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6C2526" w:rsidRPr="003B58B2" w:rsidTr="006C2526">
        <w:tc>
          <w:tcPr>
            <w:tcW w:w="2562"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№4</w:t>
            </w:r>
          </w:p>
        </w:tc>
        <w:tc>
          <w:tcPr>
            <w:tcW w:w="2238" w:type="dxa"/>
          </w:tcPr>
          <w:p w:rsidR="006C2526" w:rsidRPr="007D741F"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2217" w:type="dxa"/>
          </w:tcPr>
          <w:p w:rsidR="006C2526" w:rsidRPr="007D741F"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790" w:type="dxa"/>
          </w:tcPr>
          <w:p w:rsidR="006C2526" w:rsidRPr="003B58B2" w:rsidRDefault="006C2526" w:rsidP="006C2526">
            <w:pPr>
              <w:spacing w:line="276" w:lineRule="auto"/>
              <w:jc w:val="center"/>
              <w:rPr>
                <w:rFonts w:ascii="Times New Roman" w:hAnsi="Times New Roman" w:cs="Times New Roman"/>
                <w:sz w:val="28"/>
                <w:szCs w:val="28"/>
              </w:rPr>
            </w:pPr>
          </w:p>
        </w:tc>
      </w:tr>
      <w:tr w:rsidR="006C2526" w:rsidRPr="003B58B2" w:rsidTr="006C2526">
        <w:trPr>
          <w:trHeight w:val="208"/>
        </w:trPr>
        <w:tc>
          <w:tcPr>
            <w:tcW w:w="2562"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Сумма</w:t>
            </w:r>
          </w:p>
        </w:tc>
        <w:tc>
          <w:tcPr>
            <w:tcW w:w="2238" w:type="dxa"/>
          </w:tcPr>
          <w:p w:rsidR="006C2526" w:rsidRPr="001243C8" w:rsidRDefault="006C2526" w:rsidP="006C2526">
            <w:pPr>
              <w:spacing w:line="276" w:lineRule="auto"/>
              <w:jc w:val="center"/>
              <w:rPr>
                <w:rFonts w:ascii="Times New Roman" w:hAnsi="Times New Roman" w:cs="Times New Roman"/>
                <w:sz w:val="28"/>
                <w:szCs w:val="28"/>
              </w:rPr>
            </w:pPr>
            <w:r>
              <w:rPr>
                <w:rFonts w:ascii="Times New Roman" w:hAnsi="Times New Roman" w:cs="Times New Roman"/>
                <w:sz w:val="28"/>
                <w:szCs w:val="28"/>
              </w:rPr>
              <w:t>38</w:t>
            </w:r>
          </w:p>
        </w:tc>
        <w:tc>
          <w:tcPr>
            <w:tcW w:w="2217"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2790"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r>
    </w:tbl>
    <w:p w:rsidR="006C2526" w:rsidRPr="003B58B2" w:rsidRDefault="006C2526" w:rsidP="006C2526">
      <w:pPr>
        <w:spacing w:after="0"/>
        <w:jc w:val="both"/>
        <w:rPr>
          <w:rFonts w:ascii="Times New Roman" w:hAnsi="Times New Roman" w:cs="Times New Roman"/>
          <w:b/>
          <w:sz w:val="28"/>
          <w:szCs w:val="28"/>
        </w:rPr>
      </w:pPr>
    </w:p>
    <w:p w:rsidR="006C2526" w:rsidRPr="003B58B2" w:rsidRDefault="006C2526" w:rsidP="006C2526">
      <w:pPr>
        <w:spacing w:after="0"/>
        <w:rPr>
          <w:rFonts w:ascii="Times New Roman" w:hAnsi="Times New Roman" w:cs="Times New Roman"/>
          <w:sz w:val="28"/>
          <w:szCs w:val="28"/>
        </w:rPr>
      </w:pPr>
      <w:r w:rsidRPr="003B58B2">
        <w:rPr>
          <w:rFonts w:ascii="Times New Roman" w:hAnsi="Times New Roman" w:cs="Times New Roman"/>
          <w:sz w:val="28"/>
          <w:szCs w:val="28"/>
        </w:rPr>
        <w:t xml:space="preserve">Кала: </w:t>
      </w:r>
    </w:p>
    <w:tbl>
      <w:tblPr>
        <w:tblStyle w:val="a6"/>
        <w:tblW w:w="9807" w:type="dxa"/>
        <w:tblLook w:val="04A0" w:firstRow="1" w:lastRow="0" w:firstColumn="1" w:lastColumn="0" w:noHBand="0" w:noVBand="1"/>
      </w:tblPr>
      <w:tblGrid>
        <w:gridCol w:w="2562"/>
        <w:gridCol w:w="2238"/>
        <w:gridCol w:w="2217"/>
        <w:gridCol w:w="2790"/>
      </w:tblGrid>
      <w:tr w:rsidR="006C2526" w:rsidRPr="003B58B2" w:rsidTr="006C2526">
        <w:tc>
          <w:tcPr>
            <w:tcW w:w="2562" w:type="dxa"/>
          </w:tcPr>
          <w:p w:rsidR="006C2526" w:rsidRPr="003B58B2" w:rsidRDefault="006C2526" w:rsidP="006C2526">
            <w:pPr>
              <w:spacing w:line="276" w:lineRule="auto"/>
              <w:rPr>
                <w:rFonts w:ascii="Times New Roman" w:hAnsi="Times New Roman" w:cs="Times New Roman"/>
                <w:sz w:val="28"/>
                <w:szCs w:val="28"/>
              </w:rPr>
            </w:pPr>
          </w:p>
        </w:tc>
        <w:tc>
          <w:tcPr>
            <w:tcW w:w="2238"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Всего порций</w:t>
            </w:r>
          </w:p>
        </w:tc>
        <w:tc>
          <w:tcPr>
            <w:tcW w:w="2217" w:type="dxa"/>
          </w:tcPr>
          <w:p w:rsidR="006C2526" w:rsidRPr="003B58B2" w:rsidRDefault="006C2526" w:rsidP="006C2526">
            <w:pPr>
              <w:tabs>
                <w:tab w:val="left" w:pos="1035"/>
              </w:tabs>
              <w:spacing w:line="276" w:lineRule="auto"/>
              <w:rPr>
                <w:rFonts w:ascii="Times New Roman" w:hAnsi="Times New Roman" w:cs="Times New Roman"/>
                <w:sz w:val="28"/>
                <w:szCs w:val="28"/>
                <w:lang w:val="en-US"/>
              </w:rPr>
            </w:pPr>
            <w:r w:rsidRPr="003B58B2">
              <w:rPr>
                <w:rFonts w:ascii="Times New Roman" w:hAnsi="Times New Roman" w:cs="Times New Roman"/>
                <w:sz w:val="28"/>
                <w:szCs w:val="28"/>
              </w:rPr>
              <w:t>На я/г</w:t>
            </w:r>
          </w:p>
        </w:tc>
        <w:tc>
          <w:tcPr>
            <w:tcW w:w="2790"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Скрытая кровь</w:t>
            </w:r>
          </w:p>
        </w:tc>
      </w:tr>
      <w:tr w:rsidR="006C2526" w:rsidRPr="003B58B2" w:rsidTr="006C2526">
        <w:tc>
          <w:tcPr>
            <w:tcW w:w="2562"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Стационар</w:t>
            </w:r>
          </w:p>
        </w:tc>
        <w:tc>
          <w:tcPr>
            <w:tcW w:w="2238"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2217"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2790" w:type="dxa"/>
          </w:tcPr>
          <w:p w:rsidR="006C2526" w:rsidRPr="006C2526" w:rsidRDefault="006C2526" w:rsidP="006C2526">
            <w:pPr>
              <w:spacing w:line="276" w:lineRule="auto"/>
              <w:jc w:val="center"/>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0</w:t>
            </w:r>
          </w:p>
        </w:tc>
      </w:tr>
      <w:tr w:rsidR="006C2526" w:rsidRPr="003B58B2" w:rsidTr="006C2526">
        <w:tc>
          <w:tcPr>
            <w:tcW w:w="2562"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4 инфекция</w:t>
            </w:r>
          </w:p>
        </w:tc>
        <w:tc>
          <w:tcPr>
            <w:tcW w:w="2238"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2217"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2790" w:type="dxa"/>
          </w:tcPr>
          <w:p w:rsidR="006C2526" w:rsidRPr="003B58B2" w:rsidRDefault="006C2526" w:rsidP="006C2526">
            <w:pPr>
              <w:spacing w:line="276" w:lineRule="auto"/>
              <w:jc w:val="center"/>
              <w:rPr>
                <w:rFonts w:ascii="Times New Roman" w:hAnsi="Times New Roman" w:cs="Times New Roman"/>
                <w:sz w:val="28"/>
                <w:szCs w:val="28"/>
              </w:rPr>
            </w:pPr>
          </w:p>
        </w:tc>
      </w:tr>
      <w:tr w:rsidR="006C2526" w:rsidRPr="003B58B2" w:rsidTr="006C2526">
        <w:tc>
          <w:tcPr>
            <w:tcW w:w="2562"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№1</w:t>
            </w:r>
          </w:p>
        </w:tc>
        <w:tc>
          <w:tcPr>
            <w:tcW w:w="2238"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2217"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790" w:type="dxa"/>
          </w:tcPr>
          <w:p w:rsidR="006C2526" w:rsidRPr="003B58B2" w:rsidRDefault="006C2526" w:rsidP="006C2526">
            <w:pPr>
              <w:spacing w:line="276" w:lineRule="auto"/>
              <w:jc w:val="center"/>
              <w:rPr>
                <w:rFonts w:ascii="Times New Roman" w:hAnsi="Times New Roman" w:cs="Times New Roman"/>
                <w:sz w:val="28"/>
                <w:szCs w:val="28"/>
              </w:rPr>
            </w:pPr>
          </w:p>
        </w:tc>
      </w:tr>
      <w:tr w:rsidR="006C2526" w:rsidRPr="003B58B2" w:rsidTr="006C2526">
        <w:tc>
          <w:tcPr>
            <w:tcW w:w="2562"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Неврология (ДНО)</w:t>
            </w:r>
          </w:p>
        </w:tc>
        <w:tc>
          <w:tcPr>
            <w:tcW w:w="2238"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217"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790"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6C2526" w:rsidRPr="003B58B2" w:rsidTr="006C2526">
        <w:tc>
          <w:tcPr>
            <w:tcW w:w="2562"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№2</w:t>
            </w:r>
          </w:p>
        </w:tc>
        <w:tc>
          <w:tcPr>
            <w:tcW w:w="2238"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217"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790" w:type="dxa"/>
          </w:tcPr>
          <w:p w:rsidR="006C2526" w:rsidRPr="003B58B2" w:rsidRDefault="006C2526" w:rsidP="006C2526">
            <w:pPr>
              <w:spacing w:line="276" w:lineRule="auto"/>
              <w:rPr>
                <w:rFonts w:ascii="Times New Roman" w:hAnsi="Times New Roman" w:cs="Times New Roman"/>
                <w:sz w:val="28"/>
                <w:szCs w:val="28"/>
              </w:rPr>
            </w:pPr>
          </w:p>
        </w:tc>
      </w:tr>
      <w:tr w:rsidR="006C2526" w:rsidRPr="003B58B2" w:rsidTr="006C2526">
        <w:tc>
          <w:tcPr>
            <w:tcW w:w="2562"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Поликлиника №4</w:t>
            </w:r>
          </w:p>
        </w:tc>
        <w:tc>
          <w:tcPr>
            <w:tcW w:w="2238" w:type="dxa"/>
          </w:tcPr>
          <w:p w:rsidR="006C2526" w:rsidRPr="006C2526" w:rsidRDefault="006C2526" w:rsidP="006C2526">
            <w:pPr>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217"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790"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6C2526" w:rsidRPr="003B58B2" w:rsidTr="006C2526">
        <w:trPr>
          <w:trHeight w:val="208"/>
        </w:trPr>
        <w:tc>
          <w:tcPr>
            <w:tcW w:w="2562" w:type="dxa"/>
          </w:tcPr>
          <w:p w:rsidR="006C2526" w:rsidRPr="003B58B2" w:rsidRDefault="006C2526" w:rsidP="006C2526">
            <w:pPr>
              <w:spacing w:line="276" w:lineRule="auto"/>
              <w:rPr>
                <w:rFonts w:ascii="Times New Roman" w:hAnsi="Times New Roman" w:cs="Times New Roman"/>
                <w:sz w:val="28"/>
                <w:szCs w:val="28"/>
              </w:rPr>
            </w:pPr>
            <w:r w:rsidRPr="003B58B2">
              <w:rPr>
                <w:rFonts w:ascii="Times New Roman" w:hAnsi="Times New Roman" w:cs="Times New Roman"/>
                <w:sz w:val="28"/>
                <w:szCs w:val="28"/>
              </w:rPr>
              <w:t>Сумма</w:t>
            </w:r>
          </w:p>
        </w:tc>
        <w:tc>
          <w:tcPr>
            <w:tcW w:w="2238" w:type="dxa"/>
          </w:tcPr>
          <w:p w:rsidR="006C2526" w:rsidRPr="003B58B2" w:rsidRDefault="006C2526" w:rsidP="006C2526">
            <w:pPr>
              <w:spacing w:line="276" w:lineRule="auto"/>
              <w:jc w:val="center"/>
              <w:rPr>
                <w:rFonts w:ascii="Times New Roman" w:hAnsi="Times New Roman" w:cs="Times New Roman"/>
                <w:sz w:val="28"/>
                <w:szCs w:val="28"/>
              </w:rPr>
            </w:pPr>
            <w:r>
              <w:rPr>
                <w:rFonts w:ascii="Times New Roman" w:hAnsi="Times New Roman" w:cs="Times New Roman"/>
                <w:sz w:val="28"/>
                <w:szCs w:val="28"/>
              </w:rPr>
              <w:t>64</w:t>
            </w:r>
          </w:p>
        </w:tc>
        <w:tc>
          <w:tcPr>
            <w:tcW w:w="2217" w:type="dxa"/>
          </w:tcPr>
          <w:p w:rsidR="006C2526" w:rsidRPr="003B58B2" w:rsidRDefault="006C2526" w:rsidP="006C2526">
            <w:pPr>
              <w:spacing w:line="276" w:lineRule="auto"/>
              <w:jc w:val="center"/>
              <w:rPr>
                <w:rFonts w:ascii="Times New Roman" w:hAnsi="Times New Roman" w:cs="Times New Roman"/>
                <w:sz w:val="28"/>
                <w:szCs w:val="28"/>
              </w:rPr>
            </w:pPr>
            <w:r>
              <w:rPr>
                <w:rFonts w:ascii="Times New Roman" w:hAnsi="Times New Roman" w:cs="Times New Roman"/>
                <w:sz w:val="28"/>
                <w:szCs w:val="28"/>
              </w:rPr>
              <w:t>49</w:t>
            </w:r>
          </w:p>
        </w:tc>
        <w:tc>
          <w:tcPr>
            <w:tcW w:w="2790" w:type="dxa"/>
          </w:tcPr>
          <w:p w:rsidR="006C2526" w:rsidRPr="005D1FFB" w:rsidRDefault="006C2526" w:rsidP="006C2526">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12</w:t>
            </w:r>
          </w:p>
        </w:tc>
      </w:tr>
    </w:tbl>
    <w:p w:rsidR="007D4615" w:rsidRDefault="007D4615" w:rsidP="00AB3E76">
      <w:pPr>
        <w:tabs>
          <w:tab w:val="left" w:pos="8505"/>
        </w:tabs>
        <w:spacing w:after="0" w:line="240" w:lineRule="auto"/>
        <w:rPr>
          <w:rFonts w:ascii="Times New Roman" w:eastAsia="Times New Roman" w:hAnsi="Times New Roman" w:cs="Times New Roman"/>
          <w:b/>
          <w:sz w:val="28"/>
        </w:rPr>
      </w:pPr>
    </w:p>
    <w:p w:rsidR="007D4615" w:rsidRDefault="007D4615" w:rsidP="00AB3E76">
      <w:pPr>
        <w:tabs>
          <w:tab w:val="left" w:pos="8505"/>
        </w:tabs>
        <w:spacing w:after="0" w:line="240" w:lineRule="auto"/>
        <w:rPr>
          <w:rFonts w:ascii="Times New Roman" w:eastAsia="Times New Roman" w:hAnsi="Times New Roman" w:cs="Times New Roman"/>
          <w:b/>
          <w:sz w:val="28"/>
        </w:rPr>
      </w:pPr>
    </w:p>
    <w:p w:rsidR="007D4615" w:rsidRDefault="007D4615" w:rsidP="00AB3E76">
      <w:pPr>
        <w:tabs>
          <w:tab w:val="left" w:pos="8505"/>
        </w:tabs>
        <w:spacing w:after="0" w:line="240" w:lineRule="auto"/>
        <w:rPr>
          <w:rFonts w:ascii="Times New Roman" w:eastAsia="Times New Roman" w:hAnsi="Times New Roman" w:cs="Times New Roman"/>
          <w:b/>
          <w:sz w:val="28"/>
        </w:rPr>
      </w:pPr>
    </w:p>
    <w:p w:rsidR="007D4615" w:rsidRDefault="007D4615" w:rsidP="00AB3E76">
      <w:pPr>
        <w:tabs>
          <w:tab w:val="left" w:pos="8505"/>
        </w:tabs>
        <w:spacing w:after="0" w:line="240" w:lineRule="auto"/>
        <w:rPr>
          <w:rFonts w:ascii="Times New Roman" w:eastAsia="Times New Roman" w:hAnsi="Times New Roman" w:cs="Times New Roman"/>
          <w:b/>
          <w:sz w:val="28"/>
        </w:rPr>
      </w:pPr>
    </w:p>
    <w:p w:rsidR="007D4615" w:rsidRDefault="007D4615" w:rsidP="00AB3E76">
      <w:pPr>
        <w:tabs>
          <w:tab w:val="left" w:pos="8505"/>
        </w:tabs>
        <w:spacing w:after="0" w:line="240" w:lineRule="auto"/>
        <w:rPr>
          <w:rFonts w:ascii="Times New Roman" w:eastAsia="Times New Roman" w:hAnsi="Times New Roman" w:cs="Times New Roman"/>
          <w:b/>
          <w:sz w:val="28"/>
        </w:rPr>
      </w:pPr>
    </w:p>
    <w:p w:rsidR="00BC5A2A" w:rsidRDefault="00BC5A2A" w:rsidP="00AB3E76">
      <w:pPr>
        <w:tabs>
          <w:tab w:val="left" w:pos="8505"/>
        </w:tabs>
        <w:spacing w:after="0" w:line="240" w:lineRule="auto"/>
        <w:rPr>
          <w:rFonts w:ascii="Times New Roman" w:eastAsia="Times New Roman" w:hAnsi="Times New Roman" w:cs="Times New Roman"/>
          <w:b/>
          <w:sz w:val="28"/>
        </w:rPr>
      </w:pPr>
    </w:p>
    <w:p w:rsidR="00BC5A2A" w:rsidRDefault="00BC5A2A" w:rsidP="00AB3E76">
      <w:pPr>
        <w:tabs>
          <w:tab w:val="left" w:pos="8505"/>
        </w:tabs>
        <w:spacing w:after="0" w:line="240" w:lineRule="auto"/>
        <w:rPr>
          <w:rFonts w:ascii="Times New Roman" w:eastAsia="Times New Roman" w:hAnsi="Times New Roman" w:cs="Times New Roman"/>
          <w:b/>
          <w:sz w:val="28"/>
        </w:rPr>
      </w:pPr>
    </w:p>
    <w:p w:rsidR="00BC5A2A" w:rsidRDefault="00BC5A2A" w:rsidP="00AB3E76">
      <w:pPr>
        <w:tabs>
          <w:tab w:val="left" w:pos="8505"/>
        </w:tabs>
        <w:spacing w:after="0" w:line="240" w:lineRule="auto"/>
        <w:rPr>
          <w:rFonts w:ascii="Times New Roman" w:eastAsia="Times New Roman" w:hAnsi="Times New Roman" w:cs="Times New Roman"/>
          <w:b/>
          <w:sz w:val="28"/>
        </w:rPr>
      </w:pPr>
    </w:p>
    <w:p w:rsidR="00BC5A2A" w:rsidRDefault="00BC5A2A" w:rsidP="00AB3E76">
      <w:pPr>
        <w:tabs>
          <w:tab w:val="left" w:pos="8505"/>
        </w:tabs>
        <w:spacing w:after="0" w:line="240" w:lineRule="auto"/>
        <w:rPr>
          <w:rFonts w:ascii="Times New Roman" w:eastAsia="Times New Roman" w:hAnsi="Times New Roman" w:cs="Times New Roman"/>
          <w:b/>
          <w:sz w:val="28"/>
        </w:rPr>
      </w:pPr>
    </w:p>
    <w:p w:rsidR="00BC5A2A" w:rsidRDefault="00BC5A2A" w:rsidP="00AB3E76">
      <w:pPr>
        <w:tabs>
          <w:tab w:val="left" w:pos="8505"/>
        </w:tabs>
        <w:spacing w:after="0" w:line="240" w:lineRule="auto"/>
        <w:rPr>
          <w:rFonts w:ascii="Times New Roman" w:eastAsia="Times New Roman" w:hAnsi="Times New Roman" w:cs="Times New Roman"/>
          <w:b/>
          <w:sz w:val="28"/>
        </w:rPr>
      </w:pPr>
    </w:p>
    <w:p w:rsidR="00BC5A2A" w:rsidRDefault="00BC5A2A" w:rsidP="00AB3E76">
      <w:pPr>
        <w:tabs>
          <w:tab w:val="left" w:pos="8505"/>
        </w:tabs>
        <w:spacing w:after="0" w:line="240" w:lineRule="auto"/>
        <w:rPr>
          <w:rFonts w:ascii="Times New Roman" w:eastAsia="Times New Roman" w:hAnsi="Times New Roman" w:cs="Times New Roman"/>
          <w:b/>
          <w:sz w:val="28"/>
        </w:rPr>
      </w:pPr>
    </w:p>
    <w:p w:rsidR="00BC5A2A" w:rsidRDefault="00BC5A2A" w:rsidP="00AB3E76">
      <w:pPr>
        <w:tabs>
          <w:tab w:val="left" w:pos="8505"/>
        </w:tabs>
        <w:spacing w:after="0" w:line="240" w:lineRule="auto"/>
        <w:rPr>
          <w:rFonts w:ascii="Times New Roman" w:eastAsia="Times New Roman" w:hAnsi="Times New Roman" w:cs="Times New Roman"/>
          <w:b/>
          <w:sz w:val="28"/>
        </w:rPr>
      </w:pPr>
    </w:p>
    <w:p w:rsidR="00BC5A2A" w:rsidRDefault="00BC5A2A" w:rsidP="00AB3E76">
      <w:pPr>
        <w:tabs>
          <w:tab w:val="left" w:pos="8505"/>
        </w:tabs>
        <w:spacing w:after="0" w:line="240" w:lineRule="auto"/>
        <w:rPr>
          <w:rFonts w:ascii="Times New Roman" w:eastAsia="Times New Roman" w:hAnsi="Times New Roman" w:cs="Times New Roman"/>
          <w:b/>
          <w:sz w:val="28"/>
        </w:rPr>
      </w:pPr>
    </w:p>
    <w:p w:rsidR="00BC5A2A" w:rsidRDefault="00BC5A2A" w:rsidP="00AB3E76">
      <w:pPr>
        <w:tabs>
          <w:tab w:val="left" w:pos="8505"/>
        </w:tabs>
        <w:spacing w:after="0" w:line="240" w:lineRule="auto"/>
        <w:rPr>
          <w:rFonts w:ascii="Times New Roman" w:eastAsia="Times New Roman" w:hAnsi="Times New Roman" w:cs="Times New Roman"/>
          <w:b/>
          <w:sz w:val="28"/>
        </w:rPr>
      </w:pPr>
    </w:p>
    <w:p w:rsidR="00BC5A2A" w:rsidRDefault="00BC5A2A" w:rsidP="00AB3E76">
      <w:pPr>
        <w:tabs>
          <w:tab w:val="left" w:pos="8505"/>
        </w:tabs>
        <w:spacing w:after="0" w:line="240" w:lineRule="auto"/>
        <w:rPr>
          <w:rFonts w:ascii="Times New Roman" w:eastAsia="Times New Roman" w:hAnsi="Times New Roman" w:cs="Times New Roman"/>
          <w:b/>
          <w:sz w:val="28"/>
        </w:rPr>
      </w:pPr>
    </w:p>
    <w:p w:rsidR="00BC5A2A" w:rsidRDefault="00BC5A2A" w:rsidP="00AB3E76">
      <w:pPr>
        <w:tabs>
          <w:tab w:val="left" w:pos="8505"/>
        </w:tabs>
        <w:spacing w:after="0" w:line="240" w:lineRule="auto"/>
        <w:rPr>
          <w:rFonts w:ascii="Times New Roman" w:eastAsia="Times New Roman" w:hAnsi="Times New Roman" w:cs="Times New Roman"/>
          <w:b/>
          <w:sz w:val="28"/>
        </w:rPr>
      </w:pPr>
    </w:p>
    <w:p w:rsidR="00BC5A2A" w:rsidRDefault="00BC5A2A" w:rsidP="00AB3E76">
      <w:pPr>
        <w:tabs>
          <w:tab w:val="left" w:pos="8505"/>
        </w:tabs>
        <w:spacing w:after="0" w:line="240" w:lineRule="auto"/>
        <w:rPr>
          <w:rFonts w:ascii="Times New Roman" w:eastAsia="Times New Roman" w:hAnsi="Times New Roman" w:cs="Times New Roman"/>
          <w:b/>
          <w:sz w:val="28"/>
        </w:rPr>
      </w:pPr>
    </w:p>
    <w:p w:rsidR="00BC5A2A" w:rsidRDefault="00BC5A2A" w:rsidP="00AB3E76">
      <w:pPr>
        <w:tabs>
          <w:tab w:val="left" w:pos="8505"/>
        </w:tabs>
        <w:spacing w:after="0" w:line="240" w:lineRule="auto"/>
        <w:rPr>
          <w:rFonts w:ascii="Times New Roman" w:eastAsia="Times New Roman" w:hAnsi="Times New Roman" w:cs="Times New Roman"/>
          <w:b/>
          <w:sz w:val="28"/>
        </w:rPr>
      </w:pPr>
    </w:p>
    <w:p w:rsidR="00BC5A2A" w:rsidRDefault="00BC5A2A" w:rsidP="00AB3E76">
      <w:pPr>
        <w:tabs>
          <w:tab w:val="left" w:pos="8505"/>
        </w:tabs>
        <w:spacing w:after="0" w:line="240" w:lineRule="auto"/>
        <w:rPr>
          <w:rFonts w:ascii="Times New Roman" w:eastAsia="Times New Roman" w:hAnsi="Times New Roman" w:cs="Times New Roman"/>
          <w:b/>
          <w:sz w:val="28"/>
        </w:rPr>
      </w:pPr>
    </w:p>
    <w:p w:rsidR="00BC5A2A" w:rsidRPr="00BC5A2A" w:rsidRDefault="00BC5A2A" w:rsidP="00BC5A2A">
      <w:pPr>
        <w:tabs>
          <w:tab w:val="left" w:pos="708"/>
          <w:tab w:val="left" w:pos="3588"/>
        </w:tabs>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Старший лаборант КДЛ </w:t>
      </w:r>
      <w:proofErr w:type="spellStart"/>
      <w:r>
        <w:rPr>
          <w:rFonts w:ascii="Times New Roman" w:hAnsi="Times New Roman" w:cs="Times New Roman"/>
          <w:sz w:val="28"/>
          <w:szCs w:val="28"/>
        </w:rPr>
        <w:t>Кулачкова</w:t>
      </w:r>
      <w:proofErr w:type="spellEnd"/>
      <w:r>
        <w:rPr>
          <w:rFonts w:ascii="Times New Roman" w:hAnsi="Times New Roman" w:cs="Times New Roman"/>
          <w:sz w:val="28"/>
          <w:szCs w:val="28"/>
        </w:rPr>
        <w:t xml:space="preserve"> А.В ___________</w:t>
      </w:r>
    </w:p>
    <w:p w:rsidR="0009672B" w:rsidRDefault="00317497">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7</w:t>
      </w:r>
      <w:r w:rsidR="003756A2">
        <w:rPr>
          <w:rFonts w:ascii="Times New Roman" w:eastAsia="Times New Roman" w:hAnsi="Times New Roman" w:cs="Times New Roman"/>
          <w:b/>
          <w:sz w:val="28"/>
        </w:rPr>
        <w:t>Лист лабораторных исследований.</w:t>
      </w:r>
    </w:p>
    <w:p w:rsidR="0009672B" w:rsidRDefault="003756A2">
      <w:pPr>
        <w:tabs>
          <w:tab w:val="left" w:pos="8505"/>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3/5 семестр</w:t>
      </w:r>
    </w:p>
    <w:p w:rsidR="0009672B" w:rsidRDefault="0009672B">
      <w:pPr>
        <w:tabs>
          <w:tab w:val="left" w:pos="8505"/>
        </w:tabs>
        <w:spacing w:after="0" w:line="240" w:lineRule="auto"/>
        <w:jc w:val="center"/>
        <w:rPr>
          <w:rFonts w:ascii="Times New Roman" w:eastAsia="Times New Roman" w:hAnsi="Times New Roman" w:cs="Times New Roman"/>
          <w:b/>
          <w:sz w:val="28"/>
        </w:rPr>
      </w:pPr>
    </w:p>
    <w:tbl>
      <w:tblPr>
        <w:tblW w:w="0" w:type="auto"/>
        <w:tblInd w:w="108" w:type="dxa"/>
        <w:tblCellMar>
          <w:left w:w="10" w:type="dxa"/>
          <w:right w:w="10" w:type="dxa"/>
        </w:tblCellMar>
        <w:tblLook w:val="0000" w:firstRow="0" w:lastRow="0" w:firstColumn="0" w:lastColumn="0" w:noHBand="0" w:noVBand="0"/>
      </w:tblPr>
      <w:tblGrid>
        <w:gridCol w:w="2745"/>
        <w:gridCol w:w="383"/>
        <w:gridCol w:w="440"/>
        <w:gridCol w:w="440"/>
        <w:gridCol w:w="383"/>
        <w:gridCol w:w="509"/>
        <w:gridCol w:w="509"/>
        <w:gridCol w:w="509"/>
        <w:gridCol w:w="509"/>
        <w:gridCol w:w="548"/>
        <w:gridCol w:w="509"/>
        <w:gridCol w:w="551"/>
        <w:gridCol w:w="601"/>
        <w:gridCol w:w="827"/>
      </w:tblGrid>
      <w:tr w:rsidR="0009672B" w:rsidTr="001243C8">
        <w:trPr>
          <w:cantSplit/>
        </w:trPr>
        <w:tc>
          <w:tcPr>
            <w:tcW w:w="27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pPr>
            <w:r>
              <w:rPr>
                <w:rFonts w:ascii="Times New Roman" w:eastAsia="Times New Roman" w:hAnsi="Times New Roman" w:cs="Times New Roman"/>
                <w:sz w:val="24"/>
              </w:rPr>
              <w:t>Исследования.</w:t>
            </w:r>
          </w:p>
        </w:tc>
        <w:tc>
          <w:tcPr>
            <w:tcW w:w="5876"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pPr>
            <w:r>
              <w:rPr>
                <w:rFonts w:ascii="Times New Roman" w:eastAsia="Times New Roman" w:hAnsi="Times New Roman" w:cs="Times New Roman"/>
                <w:sz w:val="24"/>
              </w:rPr>
              <w:t>Количество исследований по дням практики.</w:t>
            </w:r>
          </w:p>
        </w:tc>
        <w:tc>
          <w:tcPr>
            <w:tcW w:w="828"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9672B" w:rsidRDefault="001243C8">
            <w:pPr>
              <w:spacing w:after="0" w:line="240" w:lineRule="auto"/>
              <w:ind w:left="-673"/>
              <w:rPr>
                <w:rFonts w:ascii="Times New Roman" w:eastAsia="Times New Roman" w:hAnsi="Times New Roman" w:cs="Times New Roman"/>
                <w:sz w:val="24"/>
              </w:rPr>
            </w:pPr>
            <w:r>
              <w:rPr>
                <w:rFonts w:ascii="Times New Roman" w:eastAsia="Times New Roman" w:hAnsi="Times New Roman" w:cs="Times New Roman"/>
                <w:sz w:val="24"/>
              </w:rPr>
              <w:t>И</w:t>
            </w:r>
            <w:r w:rsidR="003756A2">
              <w:rPr>
                <w:rFonts w:ascii="Times New Roman" w:eastAsia="Times New Roman" w:hAnsi="Times New Roman" w:cs="Times New Roman"/>
                <w:sz w:val="24"/>
              </w:rPr>
              <w:t>тог</w:t>
            </w:r>
          </w:p>
          <w:p w:rsidR="0009672B" w:rsidRDefault="003756A2">
            <w:pPr>
              <w:spacing w:after="0" w:line="240" w:lineRule="auto"/>
            </w:pPr>
            <w:r>
              <w:rPr>
                <w:rFonts w:ascii="Times New Roman" w:eastAsia="Times New Roman" w:hAnsi="Times New Roman" w:cs="Times New Roman"/>
                <w:sz w:val="24"/>
              </w:rPr>
              <w:t>итого</w:t>
            </w:r>
          </w:p>
        </w:tc>
      </w:tr>
      <w:tr w:rsidR="001243C8" w:rsidTr="001243C8">
        <w:trPr>
          <w:trHeight w:val="1"/>
        </w:trPr>
        <w:tc>
          <w:tcPr>
            <w:tcW w:w="275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rPr>
                <w:rFonts w:ascii="Calibri" w:eastAsia="Calibri" w:hAnsi="Calibri" w:cs="Calibri"/>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1</w:t>
            </w: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2</w:t>
            </w: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3</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4</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5</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6</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7</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8</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9</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10</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0"/>
              </w:rPr>
              <w:t>11</w:t>
            </w: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09672B" w:rsidRDefault="003756A2">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12</w:t>
            </w:r>
          </w:p>
          <w:p w:rsidR="0009672B" w:rsidRDefault="0009672B">
            <w:pPr>
              <w:spacing w:after="0" w:line="240" w:lineRule="auto"/>
            </w:pPr>
          </w:p>
        </w:tc>
        <w:tc>
          <w:tcPr>
            <w:tcW w:w="828"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rsidR="0009672B" w:rsidRDefault="0009672B">
            <w:pPr>
              <w:spacing w:after="0" w:line="240" w:lineRule="auto"/>
              <w:rPr>
                <w:rFonts w:ascii="Calibri" w:eastAsia="Calibri" w:hAnsi="Calibri" w:cs="Calibri"/>
              </w:rPr>
            </w:pPr>
          </w:p>
        </w:tc>
      </w:tr>
      <w:tr w:rsidR="001243C8" w:rsidTr="001243C8">
        <w:trPr>
          <w:trHeight w:val="1"/>
        </w:trPr>
        <w:tc>
          <w:tcPr>
            <w:tcW w:w="27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before="8" w:after="8" w:line="240" w:lineRule="auto"/>
            </w:pPr>
            <w:r>
              <w:rPr>
                <w:rFonts w:ascii="Times New Roman" w:eastAsia="Times New Roman" w:hAnsi="Times New Roman" w:cs="Times New Roman"/>
                <w:sz w:val="24"/>
              </w:rPr>
              <w:t>-Изучение нормативных документов</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70638E">
            <w:pPr>
              <w:spacing w:after="0" w:line="240" w:lineRule="auto"/>
              <w:jc w:val="center"/>
            </w:pPr>
            <w:r>
              <w:rPr>
                <w:rFonts w:ascii="Times New Roman" w:eastAsia="Times New Roman" w:hAnsi="Times New Roman" w:cs="Times New Roman"/>
                <w:sz w:val="20"/>
              </w:rPr>
              <w:t>7</w:t>
            </w: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rsidP="00282B1F">
            <w:pPr>
              <w:spacing w:after="0" w:line="240" w:lineRule="auto"/>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1243C8">
            <w:pPr>
              <w:spacing w:after="0" w:line="240" w:lineRule="auto"/>
              <w:jc w:val="center"/>
            </w:pPr>
            <w:r>
              <w:rPr>
                <w:rFonts w:ascii="Times New Roman" w:eastAsia="Times New Roman" w:hAnsi="Times New Roman" w:cs="Times New Roman"/>
                <w:sz w:val="20"/>
              </w:rPr>
              <w:t>7</w:t>
            </w:r>
          </w:p>
        </w:tc>
      </w:tr>
      <w:tr w:rsidR="001243C8" w:rsidTr="001243C8">
        <w:trPr>
          <w:trHeight w:val="1"/>
        </w:trPr>
        <w:tc>
          <w:tcPr>
            <w:tcW w:w="27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before="8" w:after="8" w:line="240" w:lineRule="auto"/>
            </w:pPr>
            <w:r>
              <w:rPr>
                <w:rFonts w:ascii="Times New Roman" w:eastAsia="Times New Roman" w:hAnsi="Times New Roman" w:cs="Times New Roman"/>
                <w:sz w:val="24"/>
              </w:rPr>
              <w:t>-Прием, маркировка, регистрация биоматериала.</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F0CB1">
            <w:pPr>
              <w:spacing w:after="0" w:line="240" w:lineRule="auto"/>
              <w:jc w:val="center"/>
              <w:rPr>
                <w:rFonts w:ascii="Calibri" w:eastAsia="Calibri" w:hAnsi="Calibri" w:cs="Calibri"/>
              </w:rPr>
            </w:pPr>
            <w:r>
              <w:rPr>
                <w:rFonts w:ascii="Calibri" w:eastAsia="Calibri" w:hAnsi="Calibri" w:cs="Calibri"/>
              </w:rPr>
              <w:t>30</w:t>
            </w: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9A0009">
            <w:pPr>
              <w:spacing w:after="0" w:line="240" w:lineRule="auto"/>
              <w:jc w:val="center"/>
              <w:rPr>
                <w:rFonts w:ascii="Calibri" w:eastAsia="Calibri" w:hAnsi="Calibri" w:cs="Calibri"/>
              </w:rPr>
            </w:pPr>
            <w:r>
              <w:rPr>
                <w:rFonts w:ascii="Calibri" w:eastAsia="Calibri" w:hAnsi="Calibri" w:cs="Calibri"/>
              </w:rPr>
              <w:t>44</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rsidP="00AE6F10">
            <w:pPr>
              <w:spacing w:after="0" w:line="240" w:lineRule="auto"/>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68</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58</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50</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46</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1243C8">
            <w:pPr>
              <w:spacing w:after="0" w:line="240" w:lineRule="auto"/>
              <w:jc w:val="center"/>
            </w:pPr>
            <w:r>
              <w:rPr>
                <w:rFonts w:ascii="Times New Roman" w:eastAsia="Times New Roman" w:hAnsi="Times New Roman" w:cs="Times New Roman"/>
                <w:sz w:val="20"/>
              </w:rPr>
              <w:t>114</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1243C8">
            <w:pPr>
              <w:spacing w:after="0" w:line="240" w:lineRule="auto"/>
              <w:jc w:val="center"/>
              <w:rPr>
                <w:rFonts w:ascii="Calibri" w:eastAsia="Calibri" w:hAnsi="Calibri" w:cs="Calibri"/>
              </w:rPr>
            </w:pPr>
            <w:r>
              <w:rPr>
                <w:rFonts w:ascii="Calibri" w:eastAsia="Calibri" w:hAnsi="Calibri" w:cs="Calibri"/>
              </w:rPr>
              <w:t>107</w:t>
            </w: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BC5A2A">
            <w:pPr>
              <w:spacing w:after="0" w:line="240" w:lineRule="auto"/>
              <w:jc w:val="center"/>
              <w:rPr>
                <w:rFonts w:ascii="Calibri" w:eastAsia="Calibri" w:hAnsi="Calibri" w:cs="Calibri"/>
              </w:rPr>
            </w:pPr>
            <w:r>
              <w:rPr>
                <w:rFonts w:ascii="Calibri" w:eastAsia="Calibri" w:hAnsi="Calibri" w:cs="Calibri"/>
              </w:rPr>
              <w:t>102</w:t>
            </w:r>
          </w:p>
        </w:tc>
        <w:tc>
          <w:tcPr>
            <w:tcW w:w="8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BC5A2A">
            <w:pPr>
              <w:spacing w:after="0" w:line="240" w:lineRule="auto"/>
              <w:jc w:val="center"/>
            </w:pPr>
            <w:r>
              <w:rPr>
                <w:rFonts w:ascii="Times New Roman" w:eastAsia="Times New Roman" w:hAnsi="Times New Roman" w:cs="Times New Roman"/>
                <w:sz w:val="20"/>
              </w:rPr>
              <w:t>693</w:t>
            </w:r>
          </w:p>
        </w:tc>
      </w:tr>
      <w:tr w:rsidR="001243C8" w:rsidTr="001243C8">
        <w:trPr>
          <w:trHeight w:val="1"/>
        </w:trPr>
        <w:tc>
          <w:tcPr>
            <w:tcW w:w="27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3756A2">
            <w:pPr>
              <w:spacing w:before="8" w:after="8" w:line="240" w:lineRule="auto"/>
            </w:pPr>
            <w:r>
              <w:rPr>
                <w:rFonts w:ascii="Times New Roman" w:eastAsia="Times New Roman" w:hAnsi="Times New Roman" w:cs="Times New Roman"/>
                <w:sz w:val="24"/>
              </w:rPr>
              <w:t>- Организация рабочего места</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70638E">
            <w:pPr>
              <w:spacing w:after="0" w:line="240" w:lineRule="auto"/>
              <w:jc w:val="center"/>
              <w:rPr>
                <w:rFonts w:ascii="Calibri" w:eastAsia="Calibri" w:hAnsi="Calibri" w:cs="Calibri"/>
              </w:rPr>
            </w:pPr>
            <w:r>
              <w:rPr>
                <w:rFonts w:ascii="Calibri" w:eastAsia="Calibri" w:hAnsi="Calibri" w:cs="Calibri"/>
              </w:rPr>
              <w:t>3</w:t>
            </w: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9A0009">
            <w:pPr>
              <w:spacing w:after="0" w:line="240" w:lineRule="auto"/>
              <w:jc w:val="center"/>
              <w:rPr>
                <w:rFonts w:ascii="Calibri" w:eastAsia="Calibri" w:hAnsi="Calibri" w:cs="Calibri"/>
              </w:rPr>
            </w:pPr>
            <w:r>
              <w:rPr>
                <w:rFonts w:ascii="Calibri" w:eastAsia="Calibri" w:hAnsi="Calibri" w:cs="Calibri"/>
              </w:rPr>
              <w:t>3</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57666A">
            <w:pPr>
              <w:spacing w:after="0" w:line="240" w:lineRule="auto"/>
              <w:jc w:val="center"/>
            </w:pPr>
            <w:r>
              <w:rPr>
                <w:rFonts w:ascii="Times New Roman" w:eastAsia="Times New Roman" w:hAnsi="Times New Roman" w:cs="Times New Roman"/>
                <w:sz w:val="20"/>
              </w:rPr>
              <w:t>3</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57666A">
            <w:pPr>
              <w:spacing w:after="0" w:line="240" w:lineRule="auto"/>
              <w:jc w:val="center"/>
            </w:pPr>
            <w:r>
              <w:rPr>
                <w:rFonts w:ascii="Times New Roman" w:eastAsia="Times New Roman" w:hAnsi="Times New Roman" w:cs="Times New Roman"/>
                <w:sz w:val="20"/>
              </w:rPr>
              <w:t>3</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3</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4</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1243C8">
            <w:pPr>
              <w:spacing w:after="0" w:line="240" w:lineRule="auto"/>
              <w:jc w:val="center"/>
            </w:pPr>
            <w:r>
              <w:rPr>
                <w:rFonts w:ascii="Times New Roman" w:eastAsia="Times New Roman" w:hAnsi="Times New Roman" w:cs="Times New Roman"/>
                <w:sz w:val="20"/>
              </w:rPr>
              <w:t>6</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rsidP="001243C8">
            <w:pPr>
              <w:spacing w:after="0" w:line="240" w:lineRule="auto"/>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1243C8">
            <w:pPr>
              <w:spacing w:after="0" w:line="240" w:lineRule="auto"/>
              <w:jc w:val="center"/>
              <w:rPr>
                <w:rFonts w:ascii="Calibri" w:eastAsia="Calibri" w:hAnsi="Calibri" w:cs="Calibri"/>
              </w:rPr>
            </w:pPr>
            <w:r>
              <w:rPr>
                <w:rFonts w:ascii="Calibri" w:eastAsia="Calibri" w:hAnsi="Calibri" w:cs="Calibri"/>
              </w:rPr>
              <w:t>6</w:t>
            </w: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BC5A2A">
            <w:pPr>
              <w:spacing w:after="0" w:line="240" w:lineRule="auto"/>
              <w:jc w:val="center"/>
              <w:rPr>
                <w:rFonts w:ascii="Calibri" w:eastAsia="Calibri" w:hAnsi="Calibri" w:cs="Calibri"/>
              </w:rPr>
            </w:pPr>
            <w:r>
              <w:rPr>
                <w:rFonts w:ascii="Calibri" w:eastAsia="Calibri" w:hAnsi="Calibri" w:cs="Calibri"/>
              </w:rPr>
              <w:t>6</w:t>
            </w:r>
          </w:p>
        </w:tc>
        <w:tc>
          <w:tcPr>
            <w:tcW w:w="8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BC5A2A">
            <w:pPr>
              <w:spacing w:after="0" w:line="240" w:lineRule="auto"/>
              <w:jc w:val="center"/>
            </w:pPr>
            <w:r>
              <w:rPr>
                <w:rFonts w:ascii="Times New Roman" w:eastAsia="Times New Roman" w:hAnsi="Times New Roman" w:cs="Times New Roman"/>
                <w:sz w:val="20"/>
              </w:rPr>
              <w:t>37</w:t>
            </w:r>
          </w:p>
        </w:tc>
      </w:tr>
      <w:tr w:rsidR="001243C8" w:rsidTr="001243C8">
        <w:trPr>
          <w:trHeight w:val="1"/>
        </w:trPr>
        <w:tc>
          <w:tcPr>
            <w:tcW w:w="27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sz w:val="24"/>
              </w:rPr>
              <w:t>- Исследование мочевой системы.</w:t>
            </w:r>
          </w:p>
          <w:p w:rsidR="0009672B" w:rsidRDefault="0009672B">
            <w:pPr>
              <w:spacing w:after="0" w:line="240" w:lineRule="auto"/>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921F39">
            <w:pPr>
              <w:spacing w:after="0" w:line="240" w:lineRule="auto"/>
              <w:jc w:val="center"/>
              <w:rPr>
                <w:rFonts w:ascii="Calibri" w:eastAsia="Calibri" w:hAnsi="Calibri" w:cs="Calibri"/>
              </w:rPr>
            </w:pPr>
            <w:r>
              <w:rPr>
                <w:rFonts w:ascii="Calibri" w:eastAsia="Calibri" w:hAnsi="Calibri" w:cs="Calibri"/>
              </w:rPr>
              <w:t>30</w:t>
            </w: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921F39">
            <w:pPr>
              <w:spacing w:after="0" w:line="240" w:lineRule="auto"/>
              <w:jc w:val="center"/>
              <w:rPr>
                <w:rFonts w:ascii="Calibri" w:eastAsia="Calibri" w:hAnsi="Calibri" w:cs="Calibri"/>
              </w:rPr>
            </w:pPr>
            <w:r>
              <w:rPr>
                <w:rFonts w:ascii="Calibri" w:eastAsia="Calibri" w:hAnsi="Calibri" w:cs="Calibri"/>
              </w:rPr>
              <w:t>44</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rsidP="00AE6F10">
            <w:pPr>
              <w:spacing w:after="0" w:line="240" w:lineRule="auto"/>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68</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rsidP="0057666A">
            <w:pPr>
              <w:spacing w:after="0" w:line="240" w:lineRule="auto"/>
            </w:pPr>
            <w:r>
              <w:rPr>
                <w:rFonts w:ascii="Times New Roman" w:eastAsia="Times New Roman" w:hAnsi="Times New Roman" w:cs="Times New Roman"/>
                <w:sz w:val="20"/>
              </w:rPr>
              <w:t>58</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50</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40</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1243C8">
            <w:pPr>
              <w:spacing w:after="0" w:line="240" w:lineRule="auto"/>
              <w:jc w:val="center"/>
            </w:pPr>
            <w:r>
              <w:rPr>
                <w:rFonts w:ascii="Times New Roman" w:eastAsia="Times New Roman" w:hAnsi="Times New Roman" w:cs="Times New Roman"/>
                <w:sz w:val="20"/>
              </w:rPr>
              <w:t>52</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1243C8">
            <w:pPr>
              <w:spacing w:after="0" w:line="240" w:lineRule="auto"/>
              <w:jc w:val="center"/>
              <w:rPr>
                <w:rFonts w:ascii="Calibri" w:eastAsia="Calibri" w:hAnsi="Calibri" w:cs="Calibri"/>
              </w:rPr>
            </w:pPr>
            <w:r>
              <w:rPr>
                <w:rFonts w:ascii="Calibri" w:eastAsia="Calibri" w:hAnsi="Calibri" w:cs="Calibri"/>
              </w:rPr>
              <w:t>46</w:t>
            </w: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BC5A2A">
            <w:pPr>
              <w:spacing w:after="0" w:line="240" w:lineRule="auto"/>
              <w:jc w:val="center"/>
              <w:rPr>
                <w:rFonts w:ascii="Calibri" w:eastAsia="Calibri" w:hAnsi="Calibri" w:cs="Calibri"/>
              </w:rPr>
            </w:pPr>
            <w:r>
              <w:rPr>
                <w:rFonts w:ascii="Calibri" w:eastAsia="Calibri" w:hAnsi="Calibri" w:cs="Calibri"/>
              </w:rPr>
              <w:t>38</w:t>
            </w:r>
          </w:p>
        </w:tc>
        <w:tc>
          <w:tcPr>
            <w:tcW w:w="8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BC5A2A">
            <w:pPr>
              <w:spacing w:after="0" w:line="240" w:lineRule="auto"/>
              <w:jc w:val="center"/>
            </w:pPr>
            <w:r>
              <w:rPr>
                <w:rFonts w:ascii="Times New Roman" w:eastAsia="Times New Roman" w:hAnsi="Times New Roman" w:cs="Times New Roman"/>
                <w:sz w:val="20"/>
              </w:rPr>
              <w:t>426</w:t>
            </w:r>
          </w:p>
        </w:tc>
      </w:tr>
      <w:tr w:rsidR="001243C8" w:rsidTr="001243C8">
        <w:trPr>
          <w:trHeight w:val="1"/>
        </w:trPr>
        <w:tc>
          <w:tcPr>
            <w:tcW w:w="27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sz w:val="24"/>
              </w:rPr>
              <w:t>-Исследование содержимого ЖКТ</w:t>
            </w:r>
          </w:p>
          <w:p w:rsidR="0009672B" w:rsidRDefault="0009672B">
            <w:pPr>
              <w:spacing w:before="8" w:after="8" w:line="240" w:lineRule="auto"/>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6</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1243C8">
            <w:pPr>
              <w:spacing w:after="0" w:line="240" w:lineRule="auto"/>
              <w:jc w:val="center"/>
            </w:pPr>
            <w:r>
              <w:rPr>
                <w:rFonts w:ascii="Times New Roman" w:eastAsia="Times New Roman" w:hAnsi="Times New Roman" w:cs="Times New Roman"/>
                <w:sz w:val="20"/>
              </w:rPr>
              <w:t>62</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6C2526">
            <w:pPr>
              <w:spacing w:after="0" w:line="240" w:lineRule="auto"/>
              <w:jc w:val="center"/>
              <w:rPr>
                <w:rFonts w:ascii="Calibri" w:eastAsia="Calibri" w:hAnsi="Calibri" w:cs="Calibri"/>
              </w:rPr>
            </w:pPr>
            <w:r>
              <w:rPr>
                <w:rFonts w:ascii="Calibri" w:eastAsia="Calibri" w:hAnsi="Calibri" w:cs="Calibri"/>
              </w:rPr>
              <w:t>61</w:t>
            </w: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BC5A2A">
            <w:pPr>
              <w:spacing w:after="0" w:line="240" w:lineRule="auto"/>
              <w:jc w:val="center"/>
              <w:rPr>
                <w:rFonts w:ascii="Calibri" w:eastAsia="Calibri" w:hAnsi="Calibri" w:cs="Calibri"/>
              </w:rPr>
            </w:pPr>
            <w:r>
              <w:rPr>
                <w:rFonts w:ascii="Calibri" w:eastAsia="Calibri" w:hAnsi="Calibri" w:cs="Calibri"/>
              </w:rPr>
              <w:t>64</w:t>
            </w:r>
          </w:p>
        </w:tc>
        <w:tc>
          <w:tcPr>
            <w:tcW w:w="8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BC5A2A">
            <w:pPr>
              <w:spacing w:after="0" w:line="240" w:lineRule="auto"/>
              <w:jc w:val="center"/>
            </w:pPr>
            <w:r>
              <w:rPr>
                <w:rFonts w:ascii="Times New Roman" w:eastAsia="Times New Roman" w:hAnsi="Times New Roman" w:cs="Times New Roman"/>
                <w:sz w:val="20"/>
              </w:rPr>
              <w:t>193</w:t>
            </w:r>
          </w:p>
        </w:tc>
      </w:tr>
      <w:tr w:rsidR="001243C8" w:rsidTr="001243C8">
        <w:trPr>
          <w:trHeight w:val="1"/>
        </w:trPr>
        <w:tc>
          <w:tcPr>
            <w:tcW w:w="27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спинномозговой жидкости.</w:t>
            </w:r>
          </w:p>
          <w:p w:rsidR="0009672B" w:rsidRDefault="0009672B">
            <w:pPr>
              <w:spacing w:before="8" w:after="8" w:line="240" w:lineRule="auto"/>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rsidP="001243C8">
            <w:pPr>
              <w:spacing w:after="0" w:line="240" w:lineRule="auto"/>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p w:rsidR="00770D2C" w:rsidRDefault="00770D2C">
            <w:pPr>
              <w:spacing w:after="0" w:line="240" w:lineRule="auto"/>
              <w:jc w:val="center"/>
              <w:rPr>
                <w:rFonts w:ascii="Calibri" w:eastAsia="Calibri" w:hAnsi="Calibri" w:cs="Calibri"/>
              </w:rPr>
            </w:pPr>
          </w:p>
          <w:p w:rsidR="00770D2C" w:rsidRDefault="00770D2C">
            <w:pPr>
              <w:spacing w:after="0" w:line="240" w:lineRule="auto"/>
              <w:jc w:val="center"/>
              <w:rPr>
                <w:rFonts w:ascii="Calibri" w:eastAsia="Calibri" w:hAnsi="Calibri" w:cs="Calibri"/>
              </w:rPr>
            </w:pPr>
          </w:p>
          <w:p w:rsidR="00770D2C" w:rsidRDefault="00770D2C">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09672B">
            <w:pPr>
              <w:spacing w:after="0" w:line="240" w:lineRule="auto"/>
              <w:jc w:val="center"/>
            </w:pPr>
          </w:p>
        </w:tc>
      </w:tr>
      <w:tr w:rsidR="001243C8" w:rsidTr="001243C8">
        <w:trPr>
          <w:trHeight w:val="1"/>
        </w:trPr>
        <w:tc>
          <w:tcPr>
            <w:tcW w:w="27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жидкостей серозных полостей.</w:t>
            </w:r>
          </w:p>
          <w:p w:rsidR="0009672B" w:rsidRDefault="0009672B">
            <w:pPr>
              <w:spacing w:before="8" w:after="8" w:line="240" w:lineRule="auto"/>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r>
      <w:tr w:rsidR="001243C8" w:rsidTr="001243C8">
        <w:trPr>
          <w:trHeight w:val="1"/>
        </w:trPr>
        <w:tc>
          <w:tcPr>
            <w:tcW w:w="27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pPr>
            <w:r>
              <w:rPr>
                <w:rFonts w:ascii="Times New Roman" w:eastAsia="Times New Roman" w:hAnsi="Times New Roman" w:cs="Times New Roman"/>
                <w:sz w:val="24"/>
              </w:rPr>
              <w:t>-Исследование отделяемого половых органов.</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r>
      <w:tr w:rsidR="001243C8" w:rsidTr="001243C8">
        <w:trPr>
          <w:trHeight w:val="1"/>
        </w:trPr>
        <w:tc>
          <w:tcPr>
            <w:tcW w:w="27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мокроты.</w:t>
            </w:r>
          </w:p>
          <w:p w:rsidR="0009672B" w:rsidRDefault="0009672B">
            <w:pPr>
              <w:spacing w:before="8" w:after="8" w:line="240" w:lineRule="auto"/>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r>
      <w:tr w:rsidR="001243C8" w:rsidTr="001243C8">
        <w:trPr>
          <w:trHeight w:val="1"/>
        </w:trPr>
        <w:tc>
          <w:tcPr>
            <w:tcW w:w="27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Исследования при грибковых заболеваниях.</w:t>
            </w:r>
          </w:p>
          <w:p w:rsidR="0009672B" w:rsidRDefault="0009672B">
            <w:pPr>
              <w:spacing w:before="8" w:after="8" w:line="240" w:lineRule="auto"/>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09672B">
            <w:pPr>
              <w:spacing w:after="0" w:line="240" w:lineRule="auto"/>
              <w:jc w:val="center"/>
            </w:pPr>
          </w:p>
        </w:tc>
      </w:tr>
      <w:tr w:rsidR="001243C8" w:rsidTr="001243C8">
        <w:trPr>
          <w:trHeight w:val="1"/>
        </w:trPr>
        <w:tc>
          <w:tcPr>
            <w:tcW w:w="27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AE6F10">
            <w:pPr>
              <w:spacing w:before="8" w:after="8" w:line="240" w:lineRule="auto"/>
            </w:pPr>
            <w:r>
              <w:rPr>
                <w:rFonts w:ascii="Times New Roman" w:eastAsia="Times New Roman" w:hAnsi="Times New Roman" w:cs="Times New Roman"/>
                <w:sz w:val="24"/>
              </w:rPr>
              <w:t xml:space="preserve">- Работа </w:t>
            </w:r>
            <w:r w:rsidR="003756A2">
              <w:rPr>
                <w:rFonts w:ascii="Times New Roman" w:eastAsia="Times New Roman" w:hAnsi="Times New Roman" w:cs="Times New Roman"/>
                <w:sz w:val="24"/>
              </w:rPr>
              <w:t>на анализаторе мочи.</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F0CB1">
            <w:pPr>
              <w:spacing w:after="0" w:line="240" w:lineRule="auto"/>
              <w:jc w:val="center"/>
              <w:rPr>
                <w:rFonts w:ascii="Calibri" w:eastAsia="Calibri" w:hAnsi="Calibri" w:cs="Calibri"/>
              </w:rPr>
            </w:pPr>
            <w:r>
              <w:rPr>
                <w:rFonts w:ascii="Calibri" w:eastAsia="Calibri" w:hAnsi="Calibri" w:cs="Calibri"/>
              </w:rPr>
              <w:t>30</w:t>
            </w: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9A0009">
            <w:pPr>
              <w:spacing w:after="0" w:line="240" w:lineRule="auto"/>
              <w:jc w:val="center"/>
              <w:rPr>
                <w:rFonts w:ascii="Calibri" w:eastAsia="Calibri" w:hAnsi="Calibri" w:cs="Calibri"/>
              </w:rPr>
            </w:pPr>
            <w:r>
              <w:rPr>
                <w:rFonts w:ascii="Calibri" w:eastAsia="Calibri" w:hAnsi="Calibri" w:cs="Calibri"/>
              </w:rPr>
              <w:t>44</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68</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58</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50</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40</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1243C8">
            <w:pPr>
              <w:spacing w:after="0" w:line="240" w:lineRule="auto"/>
              <w:jc w:val="center"/>
            </w:pPr>
            <w:r>
              <w:rPr>
                <w:rFonts w:ascii="Times New Roman" w:eastAsia="Times New Roman" w:hAnsi="Times New Roman" w:cs="Times New Roman"/>
                <w:sz w:val="20"/>
              </w:rPr>
              <w:t>52</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1243C8">
            <w:pPr>
              <w:spacing w:after="0" w:line="240" w:lineRule="auto"/>
              <w:jc w:val="center"/>
              <w:rPr>
                <w:rFonts w:ascii="Calibri" w:eastAsia="Calibri" w:hAnsi="Calibri" w:cs="Calibri"/>
              </w:rPr>
            </w:pPr>
            <w:r>
              <w:rPr>
                <w:rFonts w:ascii="Calibri" w:eastAsia="Calibri" w:hAnsi="Calibri" w:cs="Calibri"/>
              </w:rPr>
              <w:t>46</w:t>
            </w: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BC5A2A">
            <w:pPr>
              <w:spacing w:after="0" w:line="240" w:lineRule="auto"/>
              <w:jc w:val="center"/>
              <w:rPr>
                <w:rFonts w:ascii="Calibri" w:eastAsia="Calibri" w:hAnsi="Calibri" w:cs="Calibri"/>
              </w:rPr>
            </w:pPr>
            <w:r>
              <w:rPr>
                <w:rFonts w:ascii="Calibri" w:eastAsia="Calibri" w:hAnsi="Calibri" w:cs="Calibri"/>
              </w:rPr>
              <w:t>38</w:t>
            </w:r>
          </w:p>
        </w:tc>
        <w:tc>
          <w:tcPr>
            <w:tcW w:w="8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BC5A2A">
            <w:pPr>
              <w:spacing w:after="0" w:line="240" w:lineRule="auto"/>
              <w:jc w:val="center"/>
            </w:pPr>
            <w:r>
              <w:rPr>
                <w:rFonts w:ascii="Times New Roman" w:eastAsia="Times New Roman" w:hAnsi="Times New Roman" w:cs="Times New Roman"/>
                <w:sz w:val="20"/>
              </w:rPr>
              <w:t>426</w:t>
            </w:r>
          </w:p>
        </w:tc>
      </w:tr>
      <w:tr w:rsidR="001243C8" w:rsidTr="001243C8">
        <w:trPr>
          <w:trHeight w:val="1"/>
        </w:trPr>
        <w:tc>
          <w:tcPr>
            <w:tcW w:w="27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pPr>
            <w:r>
              <w:rPr>
                <w:rFonts w:ascii="Times New Roman" w:eastAsia="Times New Roman" w:hAnsi="Times New Roman" w:cs="Times New Roman"/>
                <w:sz w:val="28"/>
              </w:rPr>
              <w:t>-</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Работа  на</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спермоанализаторах</w:t>
            </w:r>
            <w:proofErr w:type="spellEnd"/>
            <w:r>
              <w:rPr>
                <w:rFonts w:ascii="Times New Roman" w:eastAsia="Times New Roman" w:hAnsi="Times New Roman" w:cs="Times New Roman"/>
                <w:sz w:val="24"/>
              </w:rPr>
              <w:t>.</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rsidP="00AE6F10">
            <w:pPr>
              <w:spacing w:after="0" w:line="240" w:lineRule="auto"/>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8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09672B">
            <w:pPr>
              <w:spacing w:after="0" w:line="240" w:lineRule="auto"/>
              <w:jc w:val="center"/>
              <w:rPr>
                <w:rFonts w:ascii="Calibri" w:eastAsia="Calibri" w:hAnsi="Calibri" w:cs="Calibri"/>
              </w:rPr>
            </w:pPr>
          </w:p>
        </w:tc>
      </w:tr>
      <w:tr w:rsidR="001243C8" w:rsidTr="001243C8">
        <w:trPr>
          <w:trHeight w:val="1"/>
        </w:trPr>
        <w:tc>
          <w:tcPr>
            <w:tcW w:w="27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pPr>
            <w:r>
              <w:rPr>
                <w:rFonts w:ascii="Times New Roman" w:eastAsia="Times New Roman" w:hAnsi="Times New Roman" w:cs="Times New Roman"/>
                <w:sz w:val="24"/>
              </w:rPr>
              <w:t>-Регистрация результатов исследования</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F0CB1">
            <w:pPr>
              <w:spacing w:after="0" w:line="240" w:lineRule="auto"/>
              <w:jc w:val="center"/>
              <w:rPr>
                <w:rFonts w:ascii="Calibri" w:eastAsia="Calibri" w:hAnsi="Calibri" w:cs="Calibri"/>
              </w:rPr>
            </w:pPr>
            <w:r>
              <w:rPr>
                <w:rFonts w:ascii="Calibri" w:eastAsia="Calibri" w:hAnsi="Calibri" w:cs="Calibri"/>
              </w:rPr>
              <w:t>30</w:t>
            </w: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9A0009">
            <w:pPr>
              <w:spacing w:after="0" w:line="240" w:lineRule="auto"/>
              <w:jc w:val="center"/>
              <w:rPr>
                <w:rFonts w:ascii="Calibri" w:eastAsia="Calibri" w:hAnsi="Calibri" w:cs="Calibri"/>
              </w:rPr>
            </w:pPr>
            <w:r>
              <w:rPr>
                <w:rFonts w:ascii="Calibri" w:eastAsia="Calibri" w:hAnsi="Calibri" w:cs="Calibri"/>
              </w:rPr>
              <w:t>44</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rsidP="00AE6F10">
            <w:pPr>
              <w:spacing w:after="0" w:line="240" w:lineRule="auto"/>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68</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58</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50</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46</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1243C8">
            <w:pPr>
              <w:spacing w:after="0" w:line="240" w:lineRule="auto"/>
            </w:pPr>
            <w:r>
              <w:rPr>
                <w:rFonts w:ascii="Times New Roman" w:eastAsia="Times New Roman" w:hAnsi="Times New Roman" w:cs="Times New Roman"/>
                <w:sz w:val="20"/>
              </w:rPr>
              <w:t>114</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1243C8">
            <w:pPr>
              <w:spacing w:after="0" w:line="240" w:lineRule="auto"/>
              <w:jc w:val="center"/>
              <w:rPr>
                <w:rFonts w:ascii="Calibri" w:eastAsia="Calibri" w:hAnsi="Calibri" w:cs="Calibri"/>
              </w:rPr>
            </w:pPr>
            <w:r>
              <w:rPr>
                <w:rFonts w:ascii="Calibri" w:eastAsia="Calibri" w:hAnsi="Calibri" w:cs="Calibri"/>
              </w:rPr>
              <w:t>107</w:t>
            </w: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BC5A2A">
            <w:pPr>
              <w:spacing w:after="0" w:line="240" w:lineRule="auto"/>
              <w:jc w:val="center"/>
              <w:rPr>
                <w:rFonts w:ascii="Calibri" w:eastAsia="Calibri" w:hAnsi="Calibri" w:cs="Calibri"/>
              </w:rPr>
            </w:pPr>
            <w:r>
              <w:rPr>
                <w:rFonts w:ascii="Calibri" w:eastAsia="Calibri" w:hAnsi="Calibri" w:cs="Calibri"/>
              </w:rPr>
              <w:t>102</w:t>
            </w:r>
          </w:p>
        </w:tc>
        <w:tc>
          <w:tcPr>
            <w:tcW w:w="8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BC5A2A">
            <w:pPr>
              <w:spacing w:after="0" w:line="240" w:lineRule="auto"/>
              <w:jc w:val="center"/>
            </w:pPr>
            <w:r>
              <w:rPr>
                <w:rFonts w:ascii="Times New Roman" w:eastAsia="Times New Roman" w:hAnsi="Times New Roman" w:cs="Times New Roman"/>
                <w:sz w:val="20"/>
              </w:rPr>
              <w:t>693</w:t>
            </w:r>
          </w:p>
        </w:tc>
      </w:tr>
      <w:tr w:rsidR="001243C8" w:rsidTr="001243C8">
        <w:trPr>
          <w:trHeight w:val="1"/>
        </w:trPr>
        <w:tc>
          <w:tcPr>
            <w:tcW w:w="27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9672B" w:rsidRDefault="003756A2">
            <w:pPr>
              <w:spacing w:before="8" w:after="8" w:line="240" w:lineRule="auto"/>
            </w:pPr>
            <w:r>
              <w:rPr>
                <w:rFonts w:ascii="Times New Roman" w:eastAsia="Times New Roman" w:hAnsi="Times New Roman" w:cs="Times New Roman"/>
                <w:sz w:val="24"/>
              </w:rPr>
              <w:t>-Утилизация отработанного материала</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F0CB1">
            <w:pPr>
              <w:spacing w:after="0" w:line="240" w:lineRule="auto"/>
              <w:jc w:val="center"/>
              <w:rPr>
                <w:rFonts w:ascii="Calibri" w:eastAsia="Calibri" w:hAnsi="Calibri" w:cs="Calibri"/>
              </w:rPr>
            </w:pPr>
            <w:r>
              <w:rPr>
                <w:rFonts w:ascii="Calibri" w:eastAsia="Calibri" w:hAnsi="Calibri" w:cs="Calibri"/>
              </w:rPr>
              <w:t>30</w:t>
            </w:r>
          </w:p>
        </w:tc>
        <w:tc>
          <w:tcPr>
            <w:tcW w:w="4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9A0009">
            <w:pPr>
              <w:spacing w:after="0" w:line="240" w:lineRule="auto"/>
              <w:jc w:val="center"/>
              <w:rPr>
                <w:rFonts w:ascii="Calibri" w:eastAsia="Calibri" w:hAnsi="Calibri" w:cs="Calibri"/>
              </w:rPr>
            </w:pPr>
            <w:r>
              <w:rPr>
                <w:rFonts w:ascii="Calibri" w:eastAsia="Calibri" w:hAnsi="Calibri" w:cs="Calibri"/>
              </w:rPr>
              <w:t>44</w:t>
            </w:r>
          </w:p>
        </w:tc>
        <w:tc>
          <w:tcPr>
            <w:tcW w:w="3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rsidP="00AE6F10">
            <w:pPr>
              <w:spacing w:after="0" w:line="240" w:lineRule="auto"/>
              <w:rPr>
                <w:rFonts w:ascii="Calibri" w:eastAsia="Calibri" w:hAnsi="Calibri" w:cs="Calibri"/>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6</w:t>
            </w:r>
            <w:r w:rsidR="00921F39">
              <w:rPr>
                <w:rFonts w:ascii="Times New Roman" w:eastAsia="Times New Roman" w:hAnsi="Times New Roman" w:cs="Times New Roman"/>
                <w:sz w:val="20"/>
              </w:rPr>
              <w:t>8</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58</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50</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AE6F10">
            <w:pPr>
              <w:spacing w:after="0" w:line="240" w:lineRule="auto"/>
              <w:jc w:val="center"/>
            </w:pPr>
            <w:r>
              <w:rPr>
                <w:rFonts w:ascii="Times New Roman" w:eastAsia="Times New Roman" w:hAnsi="Times New Roman" w:cs="Times New Roman"/>
                <w:sz w:val="20"/>
              </w:rPr>
              <w:t>46</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1243C8">
            <w:pPr>
              <w:spacing w:after="0" w:line="240" w:lineRule="auto"/>
              <w:jc w:val="center"/>
            </w:pPr>
            <w:r>
              <w:rPr>
                <w:rFonts w:ascii="Times New Roman" w:eastAsia="Times New Roman" w:hAnsi="Times New Roman" w:cs="Times New Roman"/>
                <w:sz w:val="20"/>
              </w:rPr>
              <w:t>114</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09672B">
            <w:pPr>
              <w:spacing w:after="0" w:line="240" w:lineRule="auto"/>
              <w:jc w:val="center"/>
            </w:pPr>
          </w:p>
        </w:tc>
        <w:tc>
          <w:tcPr>
            <w:tcW w:w="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9672B" w:rsidRDefault="001243C8">
            <w:pPr>
              <w:spacing w:after="0" w:line="240" w:lineRule="auto"/>
              <w:jc w:val="center"/>
              <w:rPr>
                <w:rFonts w:ascii="Calibri" w:eastAsia="Calibri" w:hAnsi="Calibri" w:cs="Calibri"/>
              </w:rPr>
            </w:pPr>
            <w:r>
              <w:rPr>
                <w:rFonts w:ascii="Calibri" w:eastAsia="Calibri" w:hAnsi="Calibri" w:cs="Calibri"/>
              </w:rPr>
              <w:t>107</w:t>
            </w:r>
          </w:p>
        </w:tc>
        <w:tc>
          <w:tcPr>
            <w:tcW w:w="603"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rsidR="0009672B" w:rsidRDefault="00BC5A2A">
            <w:pPr>
              <w:spacing w:after="0" w:line="240" w:lineRule="auto"/>
              <w:jc w:val="center"/>
              <w:rPr>
                <w:rFonts w:ascii="Calibri" w:eastAsia="Calibri" w:hAnsi="Calibri" w:cs="Calibri"/>
              </w:rPr>
            </w:pPr>
            <w:r>
              <w:rPr>
                <w:rFonts w:ascii="Calibri" w:eastAsia="Calibri" w:hAnsi="Calibri" w:cs="Calibri"/>
              </w:rPr>
              <w:t>102</w:t>
            </w:r>
          </w:p>
        </w:tc>
        <w:tc>
          <w:tcPr>
            <w:tcW w:w="8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9672B" w:rsidRDefault="00BC5A2A">
            <w:pPr>
              <w:spacing w:after="0" w:line="240" w:lineRule="auto"/>
              <w:jc w:val="center"/>
            </w:pPr>
            <w:r>
              <w:rPr>
                <w:rFonts w:ascii="Times New Roman" w:eastAsia="Times New Roman" w:hAnsi="Times New Roman" w:cs="Times New Roman"/>
                <w:sz w:val="20"/>
              </w:rPr>
              <w:t>693</w:t>
            </w:r>
          </w:p>
        </w:tc>
      </w:tr>
    </w:tbl>
    <w:p w:rsidR="0009672B" w:rsidRDefault="0009672B" w:rsidP="003756A2">
      <w:pPr>
        <w:tabs>
          <w:tab w:val="left" w:pos="708"/>
        </w:tabs>
        <w:suppressAutoHyphens/>
        <w:spacing w:after="120" w:line="240" w:lineRule="auto"/>
        <w:rPr>
          <w:rFonts w:ascii="Times New Roman" w:eastAsia="Times New Roman" w:hAnsi="Times New Roman" w:cs="Times New Roman"/>
          <w:b/>
          <w:color w:val="00000A"/>
          <w:sz w:val="28"/>
        </w:rPr>
      </w:pPr>
    </w:p>
    <w:p w:rsidR="0009672B" w:rsidRDefault="0009672B">
      <w:pPr>
        <w:tabs>
          <w:tab w:val="left" w:pos="708"/>
        </w:tabs>
        <w:suppressAutoHyphens/>
        <w:spacing w:after="120" w:line="240" w:lineRule="auto"/>
        <w:rPr>
          <w:rFonts w:ascii="Times New Roman" w:eastAsia="Times New Roman" w:hAnsi="Times New Roman" w:cs="Times New Roman"/>
          <w:b/>
          <w:color w:val="00000A"/>
          <w:sz w:val="28"/>
        </w:rPr>
      </w:pPr>
    </w:p>
    <w:p w:rsidR="0009672B" w:rsidRDefault="00BC5A2A">
      <w:pPr>
        <w:tabs>
          <w:tab w:val="left" w:pos="708"/>
        </w:tabs>
        <w:suppressAutoHyphens/>
        <w:spacing w:after="120" w:line="240" w:lineRule="auto"/>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lastRenderedPageBreak/>
        <w:t>8</w:t>
      </w:r>
      <w:r w:rsidR="003756A2">
        <w:rPr>
          <w:rFonts w:ascii="Times New Roman" w:eastAsia="Times New Roman" w:hAnsi="Times New Roman" w:cs="Times New Roman"/>
          <w:b/>
          <w:color w:val="00000A"/>
          <w:sz w:val="28"/>
        </w:rPr>
        <w:t xml:space="preserve">.Индивидуальные задания студентам </w:t>
      </w:r>
    </w:p>
    <w:p w:rsidR="0009672B" w:rsidRDefault="003756A2" w:rsidP="001243C8">
      <w:pPr>
        <w:numPr>
          <w:ilvl w:val="0"/>
          <w:numId w:val="2"/>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Описать этапы обработки использованной химической посуды</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(пробирок), принятые в ЛПУ, где проходит практика.</w:t>
      </w:r>
    </w:p>
    <w:p w:rsidR="0009672B" w:rsidRDefault="003756A2" w:rsidP="001243C8">
      <w:pPr>
        <w:numPr>
          <w:ilvl w:val="0"/>
          <w:numId w:val="3"/>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Дать анализ использующихся в КДЛ дезинфицирующих средств:</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названия, состав, цели и способы применения.</w:t>
      </w:r>
    </w:p>
    <w:p w:rsidR="0009672B" w:rsidRDefault="003756A2" w:rsidP="001243C8">
      <w:pPr>
        <w:numPr>
          <w:ilvl w:val="0"/>
          <w:numId w:val="4"/>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Описать способы дезинфекции отработанного биологического</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материала, использующиеся в ЛПУ, где проходит практика.</w:t>
      </w:r>
    </w:p>
    <w:p w:rsidR="0009672B" w:rsidRDefault="003756A2" w:rsidP="001243C8">
      <w:pPr>
        <w:numPr>
          <w:ilvl w:val="0"/>
          <w:numId w:val="5"/>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Провести анализ использования экспресс - исследований в КДЛ. </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Составить план - схему КДЛ.</w:t>
      </w:r>
    </w:p>
    <w:p w:rsidR="0009672B" w:rsidRDefault="003756A2" w:rsidP="001243C8">
      <w:pPr>
        <w:numPr>
          <w:ilvl w:val="0"/>
          <w:numId w:val="6"/>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Составить план - схему помещений для клинических исследований (с </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обозначением вытяжного шкафа, приборов и т.д.)</w:t>
      </w:r>
    </w:p>
    <w:p w:rsidR="0009672B" w:rsidRDefault="003756A2" w:rsidP="001243C8">
      <w:pPr>
        <w:numPr>
          <w:ilvl w:val="0"/>
          <w:numId w:val="7"/>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Составить перечень проводимых в КДЛ исследований мочи с </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названием используемых методик.</w:t>
      </w:r>
    </w:p>
    <w:p w:rsidR="0009672B" w:rsidRDefault="003756A2" w:rsidP="001243C8">
      <w:pPr>
        <w:numPr>
          <w:ilvl w:val="0"/>
          <w:numId w:val="8"/>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Составить перечень проводимых в КДЛ исследований содержимого</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ЖКТ с названием используемых методик </w:t>
      </w:r>
    </w:p>
    <w:p w:rsidR="0009672B" w:rsidRDefault="003756A2" w:rsidP="001243C8">
      <w:pPr>
        <w:numPr>
          <w:ilvl w:val="0"/>
          <w:numId w:val="9"/>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Составить перечень проводимых в КДЛ исследований ликвора,</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выпотных жидкостей, мокроты, отделяемого половых органов с названием используемых методик.</w:t>
      </w:r>
    </w:p>
    <w:p w:rsidR="0009672B" w:rsidRDefault="003756A2" w:rsidP="001243C8">
      <w:pPr>
        <w:numPr>
          <w:ilvl w:val="0"/>
          <w:numId w:val="10"/>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Описать методики, которые не изучались на занятиях (принцип,</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реактивы, ход определения), или различия в выполнении методик на базе практики и в колледже. </w:t>
      </w:r>
    </w:p>
    <w:p w:rsidR="0009672B" w:rsidRDefault="003756A2" w:rsidP="001243C8">
      <w:pPr>
        <w:numPr>
          <w:ilvl w:val="0"/>
          <w:numId w:val="11"/>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Составить перечень оборудования, имеющегося в КДЛ на базе </w:t>
      </w:r>
    </w:p>
    <w:p w:rsidR="0009672B" w:rsidRDefault="003756A2">
      <w:pPr>
        <w:tabs>
          <w:tab w:val="left" w:pos="708"/>
        </w:tabs>
        <w:spacing w:after="0" w:line="240" w:lineRule="auto"/>
        <w:jc w:val="both"/>
        <w:rPr>
          <w:rFonts w:ascii="Times New Roman" w:eastAsia="Times New Roman" w:hAnsi="Times New Roman" w:cs="Times New Roman"/>
          <w:color w:val="00000A"/>
          <w:sz w:val="28"/>
        </w:rPr>
      </w:pPr>
      <w:proofErr w:type="spellStart"/>
      <w:r>
        <w:rPr>
          <w:rFonts w:ascii="Times New Roman" w:eastAsia="Times New Roman" w:hAnsi="Times New Roman" w:cs="Times New Roman"/>
          <w:color w:val="00000A"/>
          <w:sz w:val="28"/>
        </w:rPr>
        <w:t>рактики</w:t>
      </w:r>
      <w:proofErr w:type="spellEnd"/>
      <w:r>
        <w:rPr>
          <w:rFonts w:ascii="Times New Roman" w:eastAsia="Times New Roman" w:hAnsi="Times New Roman" w:cs="Times New Roman"/>
          <w:color w:val="00000A"/>
          <w:sz w:val="28"/>
        </w:rPr>
        <w:t>.</w:t>
      </w:r>
    </w:p>
    <w:p w:rsidR="0009672B" w:rsidRDefault="003756A2" w:rsidP="001243C8">
      <w:pPr>
        <w:numPr>
          <w:ilvl w:val="0"/>
          <w:numId w:val="12"/>
        </w:numPr>
        <w:tabs>
          <w:tab w:val="left" w:pos="708"/>
        </w:tabs>
        <w:spacing w:after="0" w:line="240" w:lineRule="auto"/>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Выполнить компьютерную презентацию. </w:t>
      </w:r>
    </w:p>
    <w:p w:rsidR="0009672B" w:rsidRDefault="003756A2">
      <w:pPr>
        <w:tabs>
          <w:tab w:val="left" w:pos="708"/>
        </w:tab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b/>
          <w:color w:val="00000A"/>
          <w:sz w:val="28"/>
        </w:rPr>
        <w:t>Примерная тематика презентаций:</w:t>
      </w:r>
    </w:p>
    <w:p w:rsidR="0009672B" w:rsidRDefault="0009672B">
      <w:pPr>
        <w:spacing w:after="0" w:line="240" w:lineRule="auto"/>
        <w:jc w:val="both"/>
        <w:rPr>
          <w:rFonts w:ascii="Times New Roman" w:eastAsia="Times New Roman" w:hAnsi="Times New Roman" w:cs="Times New Roman"/>
          <w:b/>
          <w:sz w:val="28"/>
        </w:rPr>
      </w:pPr>
    </w:p>
    <w:p w:rsidR="0009672B" w:rsidRDefault="0009672B">
      <w:pPr>
        <w:spacing w:after="0" w:line="240" w:lineRule="auto"/>
        <w:ind w:left="426"/>
        <w:jc w:val="both"/>
        <w:rPr>
          <w:rFonts w:ascii="Times New Roman" w:eastAsia="Times New Roman" w:hAnsi="Times New Roman" w:cs="Times New Roman"/>
          <w:b/>
          <w:sz w:val="28"/>
        </w:rPr>
      </w:pPr>
    </w:p>
    <w:tbl>
      <w:tblPr>
        <w:tblW w:w="0" w:type="auto"/>
        <w:tblInd w:w="108" w:type="dxa"/>
        <w:tblCellMar>
          <w:left w:w="10" w:type="dxa"/>
          <w:right w:w="10" w:type="dxa"/>
        </w:tblCellMar>
        <w:tblLook w:val="0000" w:firstRow="0" w:lastRow="0" w:firstColumn="0" w:lastColumn="0" w:noHBand="0" w:noVBand="0"/>
      </w:tblPr>
      <w:tblGrid>
        <w:gridCol w:w="1086"/>
        <w:gridCol w:w="8377"/>
      </w:tblGrid>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spacing w:after="0" w:line="240" w:lineRule="auto"/>
              <w:ind w:left="-40"/>
              <w:jc w:val="center"/>
            </w:pPr>
            <w:r>
              <w:rPr>
                <w:rFonts w:ascii="Segoe UI Symbol" w:eastAsia="Segoe UI Symbol" w:hAnsi="Segoe UI Symbol" w:cs="Segoe UI Symbol"/>
                <w:b/>
                <w:sz w:val="28"/>
              </w:rPr>
              <w:t>№</w:t>
            </w:r>
            <w:r>
              <w:rPr>
                <w:rFonts w:ascii="Times New Roman" w:eastAsia="Times New Roman" w:hAnsi="Times New Roman" w:cs="Times New Roman"/>
                <w:b/>
                <w:sz w:val="28"/>
              </w:rPr>
              <w:t xml:space="preserve"> п/п</w:t>
            </w:r>
          </w:p>
        </w:tc>
        <w:tc>
          <w:tcPr>
            <w:tcW w:w="8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3756A2">
            <w:pPr>
              <w:tabs>
                <w:tab w:val="right" w:leader="underscore" w:pos="9639"/>
              </w:tabs>
              <w:spacing w:after="0" w:line="240" w:lineRule="auto"/>
              <w:jc w:val="center"/>
            </w:pPr>
            <w:r>
              <w:rPr>
                <w:rFonts w:ascii="Times New Roman" w:eastAsia="Times New Roman" w:hAnsi="Times New Roman" w:cs="Times New Roman"/>
                <w:b/>
                <w:sz w:val="28"/>
              </w:rPr>
              <w:t xml:space="preserve">Темы </w:t>
            </w:r>
          </w:p>
        </w:tc>
      </w:tr>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spacing w:after="0" w:line="240" w:lineRule="auto"/>
              <w:jc w:val="center"/>
              <w:rPr>
                <w:rFonts w:ascii="Calibri" w:eastAsia="Calibri" w:hAnsi="Calibri" w:cs="Calibri"/>
              </w:rPr>
            </w:pPr>
          </w:p>
        </w:tc>
        <w:tc>
          <w:tcPr>
            <w:tcW w:w="8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3144"/>
              </w:tabs>
              <w:spacing w:after="0" w:line="240" w:lineRule="auto"/>
              <w:jc w:val="center"/>
            </w:pPr>
            <w:r>
              <w:rPr>
                <w:rFonts w:ascii="Times New Roman" w:eastAsia="Times New Roman" w:hAnsi="Times New Roman" w:cs="Times New Roman"/>
                <w:b/>
                <w:sz w:val="28"/>
              </w:rPr>
              <w:t>3/5 семестр</w:t>
            </w:r>
          </w:p>
        </w:tc>
      </w:tr>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ind w:left="360"/>
              <w:jc w:val="both"/>
            </w:pPr>
            <w:r>
              <w:rPr>
                <w:rFonts w:ascii="Times New Roman" w:eastAsia="Times New Roman" w:hAnsi="Times New Roman" w:cs="Times New Roman"/>
                <w:sz w:val="28"/>
              </w:rPr>
              <w:t>1.</w:t>
            </w:r>
          </w:p>
        </w:tc>
        <w:tc>
          <w:tcPr>
            <w:tcW w:w="8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rsidP="001243C8">
            <w:pPr>
              <w:numPr>
                <w:ilvl w:val="0"/>
                <w:numId w:val="13"/>
              </w:numPr>
              <w:tabs>
                <w:tab w:val="left" w:pos="360"/>
              </w:tabs>
              <w:spacing w:after="0" w:line="240" w:lineRule="auto"/>
              <w:ind w:left="36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Внутрилабораторный</w:t>
            </w:r>
            <w:proofErr w:type="spellEnd"/>
            <w:r>
              <w:rPr>
                <w:rFonts w:ascii="Times New Roman" w:eastAsia="Times New Roman" w:hAnsi="Times New Roman" w:cs="Times New Roman"/>
                <w:sz w:val="28"/>
              </w:rPr>
              <w:t xml:space="preserve"> контроль качества лабораторных исследований: характеристика этапов.</w:t>
            </w:r>
          </w:p>
          <w:p w:rsidR="0009672B" w:rsidRDefault="003756A2" w:rsidP="001243C8">
            <w:pPr>
              <w:numPr>
                <w:ilvl w:val="0"/>
                <w:numId w:val="13"/>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Особенности лабораторной диагностики при </w:t>
            </w:r>
            <w:proofErr w:type="gramStart"/>
            <w:r>
              <w:rPr>
                <w:rFonts w:ascii="Times New Roman" w:eastAsia="Times New Roman" w:hAnsi="Times New Roman" w:cs="Times New Roman"/>
                <w:sz w:val="28"/>
              </w:rPr>
              <w:t>различных  клинических</w:t>
            </w:r>
            <w:proofErr w:type="gramEnd"/>
            <w:r>
              <w:rPr>
                <w:rFonts w:ascii="Times New Roman" w:eastAsia="Times New Roman" w:hAnsi="Times New Roman" w:cs="Times New Roman"/>
                <w:sz w:val="28"/>
              </w:rPr>
              <w:t xml:space="preserve"> формах менингококковой инфекции.</w:t>
            </w:r>
          </w:p>
          <w:p w:rsidR="0009672B" w:rsidRDefault="003756A2" w:rsidP="001243C8">
            <w:pPr>
              <w:numPr>
                <w:ilvl w:val="0"/>
                <w:numId w:val="13"/>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Лабораторная диагностика описторхоза.</w:t>
            </w:r>
          </w:p>
          <w:p w:rsidR="0009672B" w:rsidRDefault="003756A2" w:rsidP="001243C8">
            <w:pPr>
              <w:numPr>
                <w:ilvl w:val="0"/>
                <w:numId w:val="13"/>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Лабораторная диагностика </w:t>
            </w:r>
            <w:proofErr w:type="spellStart"/>
            <w:r>
              <w:rPr>
                <w:rFonts w:ascii="Times New Roman" w:eastAsia="Times New Roman" w:hAnsi="Times New Roman" w:cs="Times New Roman"/>
                <w:sz w:val="28"/>
              </w:rPr>
              <w:t>лямблиоза</w:t>
            </w:r>
            <w:proofErr w:type="spellEnd"/>
            <w:r>
              <w:rPr>
                <w:rFonts w:ascii="Times New Roman" w:eastAsia="Times New Roman" w:hAnsi="Times New Roman" w:cs="Times New Roman"/>
                <w:sz w:val="28"/>
              </w:rPr>
              <w:t>.</w:t>
            </w:r>
          </w:p>
          <w:p w:rsidR="0009672B" w:rsidRDefault="003756A2" w:rsidP="001243C8">
            <w:pPr>
              <w:numPr>
                <w:ilvl w:val="0"/>
                <w:numId w:val="13"/>
              </w:numPr>
              <w:tabs>
                <w:tab w:val="left" w:pos="360"/>
              </w:tabs>
              <w:spacing w:after="0" w:line="24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Лабораторная диагностика бактериального </w:t>
            </w:r>
            <w:proofErr w:type="spellStart"/>
            <w:r>
              <w:rPr>
                <w:rFonts w:ascii="Times New Roman" w:eastAsia="Times New Roman" w:hAnsi="Times New Roman" w:cs="Times New Roman"/>
                <w:sz w:val="28"/>
              </w:rPr>
              <w:t>вагиноза</w:t>
            </w:r>
            <w:proofErr w:type="spellEnd"/>
            <w:r>
              <w:rPr>
                <w:rFonts w:ascii="Times New Roman" w:eastAsia="Times New Roman" w:hAnsi="Times New Roman" w:cs="Times New Roman"/>
                <w:sz w:val="28"/>
              </w:rPr>
              <w:t>.</w:t>
            </w:r>
          </w:p>
          <w:p w:rsidR="0009672B" w:rsidRDefault="0009672B">
            <w:pPr>
              <w:spacing w:after="0" w:line="240" w:lineRule="auto"/>
              <w:jc w:val="both"/>
            </w:pPr>
          </w:p>
        </w:tc>
      </w:tr>
    </w:tbl>
    <w:p w:rsidR="0009672B" w:rsidRDefault="0009672B">
      <w:pPr>
        <w:tabs>
          <w:tab w:val="left" w:pos="708"/>
        </w:tabs>
        <w:suppressAutoHyphens/>
        <w:spacing w:after="120" w:line="240" w:lineRule="auto"/>
        <w:jc w:val="center"/>
        <w:rPr>
          <w:rFonts w:ascii="Times New Roman" w:eastAsia="Times New Roman" w:hAnsi="Times New Roman" w:cs="Times New Roman"/>
          <w:color w:val="00000A"/>
          <w:sz w:val="24"/>
        </w:rPr>
      </w:pPr>
    </w:p>
    <w:p w:rsidR="0009672B" w:rsidRDefault="003756A2">
      <w:pPr>
        <w:spacing w:line="240" w:lineRule="auto"/>
        <w:rPr>
          <w:rFonts w:ascii="Calibri" w:eastAsia="Calibri" w:hAnsi="Calibri" w:cs="Calibri"/>
        </w:rPr>
      </w:pPr>
      <w:r>
        <w:rPr>
          <w:rFonts w:ascii="Calibri" w:eastAsia="Calibri" w:hAnsi="Calibri" w:cs="Calibri"/>
        </w:rPr>
        <w:t xml:space="preserve"> </w:t>
      </w:r>
    </w:p>
    <w:p w:rsidR="0009672B" w:rsidRDefault="0009672B">
      <w:pPr>
        <w:spacing w:after="0" w:line="240" w:lineRule="auto"/>
        <w:ind w:firstLine="284"/>
        <w:jc w:val="center"/>
        <w:rPr>
          <w:rFonts w:ascii="Times New Roman" w:eastAsia="Times New Roman" w:hAnsi="Times New Roman" w:cs="Times New Roman"/>
          <w:i/>
          <w:color w:val="000000"/>
          <w:sz w:val="28"/>
        </w:rPr>
      </w:pPr>
    </w:p>
    <w:p w:rsidR="0009672B" w:rsidRDefault="0009672B">
      <w:pPr>
        <w:spacing w:after="0" w:line="240" w:lineRule="auto"/>
        <w:rPr>
          <w:rFonts w:ascii="Times New Roman" w:eastAsia="Times New Roman" w:hAnsi="Times New Roman" w:cs="Times New Roman"/>
          <w:i/>
          <w:color w:val="000000"/>
          <w:sz w:val="28"/>
        </w:rPr>
      </w:pPr>
    </w:p>
    <w:p w:rsidR="0009672B" w:rsidRDefault="0009672B">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09672B" w:rsidRDefault="00BC5A2A">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9</w:t>
      </w:r>
      <w:r w:rsidR="003756A2">
        <w:rPr>
          <w:rFonts w:ascii="Times New Roman" w:eastAsia="Times New Roman" w:hAnsi="Times New Roman" w:cs="Times New Roman"/>
          <w:b/>
          <w:sz w:val="28"/>
        </w:rPr>
        <w:t>.ОТЧЕТ ПО ПРОИЗВОДСТВЕННОЙ ПРАКТИКЕ</w:t>
      </w:r>
    </w:p>
    <w:p w:rsidR="0009672B" w:rsidRDefault="0009672B">
      <w:pPr>
        <w:spacing w:after="0" w:line="240" w:lineRule="auto"/>
        <w:jc w:val="center"/>
        <w:rPr>
          <w:rFonts w:ascii="Times New Roman" w:eastAsia="Times New Roman" w:hAnsi="Times New Roman" w:cs="Times New Roman"/>
          <w:b/>
          <w:color w:val="FF0000"/>
          <w:sz w:val="28"/>
        </w:rPr>
      </w:pPr>
    </w:p>
    <w:p w:rsidR="0009672B" w:rsidRDefault="003756A2">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Ф.И.О. обучающегося </w:t>
      </w:r>
      <w:r>
        <w:rPr>
          <w:rFonts w:ascii="Times New Roman" w:eastAsia="Times New Roman" w:hAnsi="Times New Roman" w:cs="Times New Roman"/>
          <w:sz w:val="28"/>
          <w:u w:val="single"/>
        </w:rPr>
        <w:t>Юлдашева Зульфия Бахтиёровна</w:t>
      </w:r>
    </w:p>
    <w:p w:rsidR="0009672B" w:rsidRDefault="003756A2">
      <w:pPr>
        <w:spacing w:after="0"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Группы  306-2  </w:t>
      </w:r>
      <w:r>
        <w:rPr>
          <w:rFonts w:ascii="Times New Roman" w:eastAsia="Times New Roman" w:hAnsi="Times New Roman" w:cs="Times New Roman"/>
          <w:b/>
          <w:sz w:val="28"/>
        </w:rPr>
        <w:t>специальности 31.02.03 - Лабораторная диагностика</w:t>
      </w:r>
    </w:p>
    <w:p w:rsidR="0009672B" w:rsidRDefault="003756A2">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Проходившего (ей) производственную практику </w:t>
      </w:r>
    </w:p>
    <w:p w:rsidR="0009672B" w:rsidRDefault="00BC5A2A">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С 08.12.21 по 21.12.21</w:t>
      </w:r>
      <w:r w:rsidR="003756A2">
        <w:rPr>
          <w:rFonts w:ascii="Times New Roman" w:eastAsia="Times New Roman" w:hAnsi="Times New Roman" w:cs="Times New Roman"/>
          <w:sz w:val="28"/>
        </w:rPr>
        <w:t xml:space="preserve"> г</w:t>
      </w:r>
    </w:p>
    <w:p w:rsidR="0009672B" w:rsidRDefault="003756A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За время прохождения практики мною выполнены следующие объемы работ:</w:t>
      </w:r>
    </w:p>
    <w:p w:rsidR="00BC5A2A" w:rsidRDefault="00BC5A2A">
      <w:pPr>
        <w:spacing w:after="0" w:line="240" w:lineRule="auto"/>
        <w:jc w:val="both"/>
        <w:rPr>
          <w:rFonts w:ascii="Times New Roman" w:eastAsia="Times New Roman" w:hAnsi="Times New Roman" w:cs="Times New Roman"/>
          <w:sz w:val="28"/>
        </w:rPr>
      </w:pPr>
    </w:p>
    <w:p w:rsidR="0009672B" w:rsidRDefault="003756A2" w:rsidP="00BC5A2A">
      <w:pPr>
        <w:tabs>
          <w:tab w:val="left" w:pos="3588"/>
        </w:tabs>
        <w:suppressAutoHyphens/>
        <w:spacing w:after="0" w:line="240" w:lineRule="auto"/>
        <w:ind w:left="720"/>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Цифровой отчет</w:t>
      </w:r>
    </w:p>
    <w:tbl>
      <w:tblPr>
        <w:tblW w:w="0" w:type="auto"/>
        <w:tblInd w:w="108" w:type="dxa"/>
        <w:tblCellMar>
          <w:left w:w="10" w:type="dxa"/>
          <w:right w:w="10" w:type="dxa"/>
        </w:tblCellMar>
        <w:tblLook w:val="0000" w:firstRow="0" w:lastRow="0" w:firstColumn="0" w:lastColumn="0" w:noHBand="0" w:noVBand="0"/>
      </w:tblPr>
      <w:tblGrid>
        <w:gridCol w:w="534"/>
        <w:gridCol w:w="8119"/>
        <w:gridCol w:w="810"/>
      </w:tblGrid>
      <w:tr w:rsidR="0009672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center"/>
            </w:pPr>
            <w:r>
              <w:rPr>
                <w:rFonts w:ascii="Segoe UI Symbol" w:eastAsia="Segoe UI Symbol" w:hAnsi="Segoe UI Symbol" w:cs="Segoe UI Symbol"/>
                <w:b/>
                <w:sz w:val="28"/>
              </w:rPr>
              <w:t>№</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keepNext/>
              <w:tabs>
                <w:tab w:val="left" w:pos="708"/>
                <w:tab w:val="left" w:pos="720"/>
              </w:tabs>
              <w:spacing w:after="0"/>
              <w:ind w:right="10"/>
              <w:jc w:val="center"/>
            </w:pPr>
            <w:r>
              <w:rPr>
                <w:rFonts w:ascii="Times New Roman" w:eastAsia="Times New Roman" w:hAnsi="Times New Roman" w:cs="Times New Roman"/>
                <w:b/>
                <w:color w:val="000000"/>
                <w:spacing w:val="11"/>
                <w:sz w:val="28"/>
                <w:shd w:val="clear" w:color="auto" w:fill="FFFFFF"/>
              </w:rPr>
              <w:t>Виды работ</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center"/>
            </w:pPr>
            <w:r>
              <w:rPr>
                <w:rFonts w:ascii="Times New Roman" w:eastAsia="Times New Roman" w:hAnsi="Times New Roman" w:cs="Times New Roman"/>
                <w:b/>
                <w:sz w:val="28"/>
              </w:rPr>
              <w:t>Кол-во</w:t>
            </w:r>
          </w:p>
        </w:tc>
      </w:tr>
      <w:tr w:rsidR="0009672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both"/>
            </w:pPr>
            <w:r>
              <w:rPr>
                <w:rFonts w:ascii="Times New Roman" w:eastAsia="Times New Roman" w:hAnsi="Times New Roman" w:cs="Times New Roman"/>
                <w:sz w:val="28"/>
              </w:rPr>
              <w:t>1.</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pPr>
            <w:r>
              <w:rPr>
                <w:rFonts w:ascii="Times New Roman" w:eastAsia="Times New Roman" w:hAnsi="Times New Roman" w:cs="Times New Roman"/>
                <w:sz w:val="28"/>
              </w:rPr>
              <w:t>-изучение нормативных документов, регламентирующих санитарно-противоэпидемический режим в КДЛ:</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BC5A2A">
            <w:pPr>
              <w:spacing w:after="0" w:line="240" w:lineRule="auto"/>
              <w:jc w:val="center"/>
            </w:pPr>
            <w:r>
              <w:rPr>
                <w:rFonts w:ascii="Times New Roman" w:eastAsia="Times New Roman" w:hAnsi="Times New Roman" w:cs="Times New Roman"/>
                <w:sz w:val="28"/>
              </w:rPr>
              <w:t>7</w:t>
            </w:r>
          </w:p>
        </w:tc>
      </w:tr>
      <w:tr w:rsidR="0009672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both"/>
            </w:pPr>
            <w:r>
              <w:rPr>
                <w:rFonts w:ascii="Times New Roman" w:eastAsia="Times New Roman" w:hAnsi="Times New Roman" w:cs="Times New Roman"/>
                <w:sz w:val="28"/>
              </w:rPr>
              <w:t>2.</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8" w:after="8" w:line="240" w:lineRule="auto"/>
              <w:ind w:left="125"/>
              <w:rPr>
                <w:rFonts w:ascii="Times New Roman" w:eastAsia="Times New Roman" w:hAnsi="Times New Roman" w:cs="Times New Roman"/>
                <w:sz w:val="28"/>
              </w:rPr>
            </w:pPr>
            <w:r>
              <w:rPr>
                <w:rFonts w:ascii="Times New Roman" w:eastAsia="Times New Roman" w:hAnsi="Times New Roman" w:cs="Times New Roman"/>
                <w:sz w:val="28"/>
              </w:rPr>
              <w:t>- прием, маркировка, регистрация биоматериала.</w:t>
            </w:r>
          </w:p>
          <w:p w:rsidR="0009672B" w:rsidRDefault="0009672B">
            <w:pPr>
              <w:spacing w:after="0" w:line="240" w:lineRule="auto"/>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6</w:t>
            </w:r>
            <w:r w:rsidR="00BC5A2A">
              <w:rPr>
                <w:rFonts w:ascii="Times New Roman" w:eastAsia="Times New Roman" w:hAnsi="Times New Roman" w:cs="Times New Roman"/>
                <w:sz w:val="28"/>
              </w:rPr>
              <w:t>93</w:t>
            </w:r>
          </w:p>
          <w:p w:rsidR="0009672B" w:rsidRDefault="0009672B">
            <w:pPr>
              <w:spacing w:after="0" w:line="240" w:lineRule="auto"/>
              <w:jc w:val="center"/>
            </w:pPr>
          </w:p>
        </w:tc>
      </w:tr>
      <w:tr w:rsidR="0009672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both"/>
            </w:pPr>
            <w:r>
              <w:rPr>
                <w:rFonts w:ascii="Times New Roman" w:eastAsia="Times New Roman" w:hAnsi="Times New Roman" w:cs="Times New Roman"/>
                <w:sz w:val="28"/>
              </w:rPr>
              <w:t>3.</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pPr>
            <w:r>
              <w:rPr>
                <w:rFonts w:ascii="Times New Roman" w:eastAsia="Times New Roman" w:hAnsi="Times New Roman" w:cs="Times New Roman"/>
                <w:sz w:val="28"/>
              </w:rPr>
              <w:t>- приготовление реактивов, подготовка оборудования, посуды для исследования</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BC5A2A">
            <w:pPr>
              <w:spacing w:after="0" w:line="240" w:lineRule="auto"/>
              <w:jc w:val="center"/>
            </w:pPr>
            <w:r>
              <w:rPr>
                <w:rFonts w:ascii="Times New Roman" w:eastAsia="Times New Roman" w:hAnsi="Times New Roman" w:cs="Times New Roman"/>
                <w:sz w:val="28"/>
              </w:rPr>
              <w:t>37</w:t>
            </w:r>
          </w:p>
        </w:tc>
      </w:tr>
      <w:tr w:rsidR="0009672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both"/>
            </w:pPr>
            <w:r>
              <w:rPr>
                <w:rFonts w:ascii="Times New Roman" w:eastAsia="Times New Roman" w:hAnsi="Times New Roman" w:cs="Times New Roman"/>
                <w:sz w:val="28"/>
              </w:rPr>
              <w:t>4</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8" w:after="8" w:line="240" w:lineRule="auto"/>
              <w:rPr>
                <w:rFonts w:ascii="Times New Roman" w:eastAsia="Times New Roman" w:hAnsi="Times New Roman" w:cs="Times New Roman"/>
                <w:b/>
                <w:sz w:val="28"/>
              </w:rPr>
            </w:pPr>
            <w:r>
              <w:rPr>
                <w:rFonts w:ascii="Times New Roman" w:eastAsia="Times New Roman" w:hAnsi="Times New Roman" w:cs="Times New Roman"/>
                <w:b/>
                <w:sz w:val="28"/>
              </w:rPr>
              <w:t>Исследование биологических жидкостей:</w:t>
            </w:r>
          </w:p>
          <w:p w:rsidR="0009672B" w:rsidRDefault="003756A2">
            <w:pPr>
              <w:spacing w:before="8" w:after="8" w:line="240" w:lineRule="auto"/>
              <w:rPr>
                <w:rFonts w:ascii="Times New Roman" w:eastAsia="Times New Roman" w:hAnsi="Times New Roman" w:cs="Times New Roman"/>
                <w:b/>
                <w:sz w:val="28"/>
              </w:rPr>
            </w:pPr>
            <w:r>
              <w:rPr>
                <w:rFonts w:ascii="Times New Roman" w:eastAsia="Times New Roman" w:hAnsi="Times New Roman" w:cs="Times New Roman"/>
                <w:sz w:val="28"/>
              </w:rPr>
              <w:t>- Исследование мочевой системы.</w:t>
            </w:r>
          </w:p>
          <w:p w:rsidR="0009672B" w:rsidRDefault="003756A2">
            <w:pPr>
              <w:spacing w:before="8" w:after="8" w:line="240" w:lineRule="auto"/>
              <w:rPr>
                <w:rFonts w:ascii="Times New Roman" w:eastAsia="Times New Roman" w:hAnsi="Times New Roman" w:cs="Times New Roman"/>
                <w:b/>
                <w:sz w:val="28"/>
              </w:rPr>
            </w:pPr>
            <w:r>
              <w:rPr>
                <w:rFonts w:ascii="Times New Roman" w:eastAsia="Times New Roman" w:hAnsi="Times New Roman" w:cs="Times New Roman"/>
                <w:b/>
                <w:sz w:val="28"/>
              </w:rPr>
              <w:t>-</w:t>
            </w:r>
            <w:r>
              <w:rPr>
                <w:rFonts w:ascii="Calibri" w:eastAsia="Calibri" w:hAnsi="Calibri" w:cs="Calibri"/>
                <w:sz w:val="28"/>
              </w:rPr>
              <w:t xml:space="preserve"> </w:t>
            </w:r>
            <w:r>
              <w:rPr>
                <w:rFonts w:ascii="Times New Roman" w:eastAsia="Times New Roman" w:hAnsi="Times New Roman" w:cs="Times New Roman"/>
                <w:sz w:val="28"/>
              </w:rPr>
              <w:t>Исследование содержимого ЖКТ</w:t>
            </w:r>
          </w:p>
          <w:p w:rsidR="0009672B" w:rsidRDefault="003756A2">
            <w:pPr>
              <w:spacing w:before="8" w:after="8" w:line="240" w:lineRule="auto"/>
              <w:rPr>
                <w:rFonts w:ascii="Times New Roman" w:eastAsia="Times New Roman" w:hAnsi="Times New Roman" w:cs="Times New Roman"/>
                <w:sz w:val="28"/>
              </w:rPr>
            </w:pPr>
            <w:r>
              <w:rPr>
                <w:rFonts w:ascii="Times New Roman" w:eastAsia="Times New Roman" w:hAnsi="Times New Roman" w:cs="Times New Roman"/>
                <w:sz w:val="28"/>
              </w:rPr>
              <w:t>- Исследование спинномозговой жидкости.</w:t>
            </w:r>
          </w:p>
          <w:p w:rsidR="0009672B" w:rsidRDefault="003756A2">
            <w:pPr>
              <w:spacing w:before="8" w:after="8" w:line="240" w:lineRule="auto"/>
              <w:rPr>
                <w:rFonts w:ascii="Times New Roman" w:eastAsia="Times New Roman" w:hAnsi="Times New Roman" w:cs="Times New Roman"/>
                <w:sz w:val="28"/>
              </w:rPr>
            </w:pPr>
            <w:r>
              <w:rPr>
                <w:rFonts w:ascii="Times New Roman" w:eastAsia="Times New Roman" w:hAnsi="Times New Roman" w:cs="Times New Roman"/>
                <w:sz w:val="28"/>
              </w:rPr>
              <w:t>- Исследование жидкостей серозных полостей.</w:t>
            </w:r>
          </w:p>
          <w:p w:rsidR="0009672B" w:rsidRDefault="003756A2">
            <w:pPr>
              <w:spacing w:before="8" w:after="8"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-Исследование отделяемого половых органов.</w:t>
            </w:r>
          </w:p>
          <w:p w:rsidR="0009672B" w:rsidRDefault="003756A2">
            <w:pPr>
              <w:spacing w:before="8" w:after="8" w:line="240" w:lineRule="auto"/>
              <w:rPr>
                <w:rFonts w:ascii="Times New Roman" w:eastAsia="Times New Roman" w:hAnsi="Times New Roman" w:cs="Times New Roman"/>
                <w:sz w:val="28"/>
              </w:rPr>
            </w:pPr>
            <w:r>
              <w:rPr>
                <w:rFonts w:ascii="Times New Roman" w:eastAsia="Times New Roman" w:hAnsi="Times New Roman" w:cs="Times New Roman"/>
                <w:sz w:val="28"/>
              </w:rPr>
              <w:t>- Исследование мокроты.</w:t>
            </w:r>
          </w:p>
          <w:p w:rsidR="0009672B" w:rsidRDefault="003756A2">
            <w:pPr>
              <w:spacing w:before="8" w:after="8" w:line="240" w:lineRule="auto"/>
              <w:rPr>
                <w:rFonts w:ascii="Times New Roman" w:eastAsia="Times New Roman" w:hAnsi="Times New Roman" w:cs="Times New Roman"/>
                <w:sz w:val="28"/>
              </w:rPr>
            </w:pPr>
            <w:r>
              <w:rPr>
                <w:rFonts w:ascii="Times New Roman" w:eastAsia="Times New Roman" w:hAnsi="Times New Roman" w:cs="Times New Roman"/>
                <w:sz w:val="28"/>
              </w:rPr>
              <w:t>- Исследования при грибковых заболеваниях.</w:t>
            </w:r>
          </w:p>
          <w:p w:rsidR="0009672B" w:rsidRDefault="003756A2">
            <w:pPr>
              <w:spacing w:after="0" w:line="240" w:lineRule="auto"/>
            </w:pP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Работа  на</w:t>
            </w:r>
            <w:proofErr w:type="gramEnd"/>
            <w:r>
              <w:rPr>
                <w:rFonts w:ascii="Times New Roman" w:eastAsia="Times New Roman" w:hAnsi="Times New Roman" w:cs="Times New Roman"/>
                <w:sz w:val="28"/>
              </w:rPr>
              <w:t xml:space="preserve"> анализаторе мочи и спермоанализаторах.</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BC5A2A">
            <w:pPr>
              <w:spacing w:after="0" w:line="240" w:lineRule="auto"/>
              <w:jc w:val="center"/>
            </w:pPr>
            <w:r>
              <w:rPr>
                <w:rFonts w:ascii="Times New Roman" w:eastAsia="Times New Roman" w:hAnsi="Times New Roman" w:cs="Times New Roman"/>
                <w:sz w:val="28"/>
              </w:rPr>
              <w:t>618</w:t>
            </w:r>
          </w:p>
        </w:tc>
      </w:tr>
      <w:tr w:rsidR="0009672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both"/>
            </w:pPr>
            <w:r>
              <w:rPr>
                <w:rFonts w:ascii="Times New Roman" w:eastAsia="Times New Roman" w:hAnsi="Times New Roman" w:cs="Times New Roman"/>
                <w:sz w:val="28"/>
              </w:rPr>
              <w:t>5</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pPr>
            <w:r>
              <w:rPr>
                <w:rFonts w:ascii="Times New Roman" w:eastAsia="Times New Roman" w:hAnsi="Times New Roman" w:cs="Times New Roman"/>
                <w:sz w:val="28"/>
              </w:rPr>
              <w:t>Регистрация результатов исследования.</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BC5A2A">
            <w:pPr>
              <w:spacing w:after="0" w:line="240" w:lineRule="auto"/>
              <w:jc w:val="center"/>
            </w:pPr>
            <w:r>
              <w:rPr>
                <w:rFonts w:ascii="Times New Roman" w:eastAsia="Times New Roman" w:hAnsi="Times New Roman" w:cs="Times New Roman"/>
                <w:sz w:val="28"/>
              </w:rPr>
              <w:t>693</w:t>
            </w:r>
          </w:p>
        </w:tc>
      </w:tr>
      <w:tr w:rsidR="0009672B">
        <w:trPr>
          <w:trHeight w:val="1"/>
        </w:trPr>
        <w:tc>
          <w:tcPr>
            <w:tcW w:w="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both"/>
            </w:pPr>
            <w:r>
              <w:rPr>
                <w:rFonts w:ascii="Times New Roman" w:eastAsia="Times New Roman" w:hAnsi="Times New Roman" w:cs="Times New Roman"/>
                <w:sz w:val="28"/>
              </w:rPr>
              <w:t>6</w:t>
            </w:r>
          </w:p>
        </w:tc>
        <w:tc>
          <w:tcPr>
            <w:tcW w:w="85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10" w:after="1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проведение мероприятий по стерилизации и дезинфекции лабораторной посуды, инструментария, средств защиты; </w:t>
            </w:r>
          </w:p>
          <w:p w:rsidR="0009672B" w:rsidRDefault="003756A2">
            <w:pPr>
              <w:spacing w:after="0" w:line="240" w:lineRule="auto"/>
            </w:pPr>
            <w:r>
              <w:rPr>
                <w:rFonts w:ascii="Times New Roman" w:eastAsia="Times New Roman" w:hAnsi="Times New Roman" w:cs="Times New Roman"/>
                <w:sz w:val="28"/>
              </w:rPr>
              <w:t>- утилизация отработанного материала.</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after="0" w:line="240" w:lineRule="auto"/>
              <w:jc w:val="center"/>
            </w:pPr>
            <w:r>
              <w:rPr>
                <w:rFonts w:ascii="Times New Roman" w:eastAsia="Times New Roman" w:hAnsi="Times New Roman" w:cs="Times New Roman"/>
                <w:sz w:val="28"/>
              </w:rPr>
              <w:t>6</w:t>
            </w:r>
            <w:r w:rsidR="00BC5A2A">
              <w:rPr>
                <w:rFonts w:ascii="Times New Roman" w:eastAsia="Times New Roman" w:hAnsi="Times New Roman" w:cs="Times New Roman"/>
                <w:sz w:val="28"/>
              </w:rPr>
              <w:t>93</w:t>
            </w:r>
          </w:p>
        </w:tc>
      </w:tr>
    </w:tbl>
    <w:p w:rsidR="0009672B" w:rsidRDefault="0009672B">
      <w:pPr>
        <w:tabs>
          <w:tab w:val="left" w:pos="3588"/>
        </w:tabs>
        <w:suppressAutoHyphens/>
        <w:spacing w:after="0" w:line="240" w:lineRule="auto"/>
        <w:ind w:left="720"/>
        <w:jc w:val="both"/>
        <w:rPr>
          <w:rFonts w:ascii="Times New Roman" w:eastAsia="Times New Roman" w:hAnsi="Times New Roman" w:cs="Times New Roman"/>
          <w:b/>
          <w:color w:val="00000A"/>
          <w:sz w:val="24"/>
        </w:rPr>
      </w:pPr>
    </w:p>
    <w:p w:rsidR="0009672B" w:rsidRDefault="0009672B">
      <w:pPr>
        <w:spacing w:after="0" w:line="240" w:lineRule="auto"/>
        <w:jc w:val="both"/>
        <w:rPr>
          <w:rFonts w:ascii="Times New Roman" w:eastAsia="Times New Roman" w:hAnsi="Times New Roman" w:cs="Times New Roman"/>
          <w:sz w:val="24"/>
        </w:rPr>
      </w:pPr>
    </w:p>
    <w:p w:rsidR="0009672B" w:rsidRDefault="0009672B">
      <w:pPr>
        <w:spacing w:after="0" w:line="240" w:lineRule="auto"/>
        <w:jc w:val="both"/>
        <w:rPr>
          <w:rFonts w:ascii="Times New Roman" w:eastAsia="Times New Roman" w:hAnsi="Times New Roman" w:cs="Times New Roman"/>
          <w:color w:val="FF0000"/>
          <w:sz w:val="24"/>
        </w:rPr>
      </w:pPr>
    </w:p>
    <w:p w:rsidR="0009672B" w:rsidRDefault="0009672B">
      <w:pPr>
        <w:keepNext/>
        <w:tabs>
          <w:tab w:val="left" w:pos="432"/>
        </w:tabs>
        <w:spacing w:after="0"/>
        <w:jc w:val="center"/>
        <w:rPr>
          <w:rFonts w:ascii="Times New Roman" w:eastAsia="Times New Roman" w:hAnsi="Times New Roman" w:cs="Times New Roman"/>
          <w:sz w:val="24"/>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09672B" w:rsidRDefault="0009672B">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2766C9" w:rsidRDefault="002766C9">
      <w:pPr>
        <w:spacing w:after="0" w:line="240" w:lineRule="auto"/>
        <w:rPr>
          <w:rFonts w:ascii="Times New Roman" w:eastAsia="Times New Roman" w:hAnsi="Times New Roman" w:cs="Times New Roman"/>
          <w:b/>
          <w:sz w:val="28"/>
        </w:rPr>
      </w:pPr>
    </w:p>
    <w:p w:rsidR="0009672B" w:rsidRDefault="0002772D">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10</w:t>
      </w:r>
      <w:r w:rsidR="003756A2">
        <w:rPr>
          <w:rFonts w:ascii="Times New Roman" w:eastAsia="Times New Roman" w:hAnsi="Times New Roman" w:cs="Times New Roman"/>
          <w:b/>
          <w:sz w:val="28"/>
        </w:rPr>
        <w:t>. Текстовой отчет</w:t>
      </w:r>
    </w:p>
    <w:p w:rsidR="00AA6AF0" w:rsidRDefault="00AA6AF0">
      <w:pPr>
        <w:spacing w:after="0" w:line="240" w:lineRule="auto"/>
        <w:rPr>
          <w:rFonts w:ascii="Times New Roman" w:eastAsia="Times New Roman" w:hAnsi="Times New Roman" w:cs="Times New Roman"/>
          <w:b/>
          <w:sz w:val="28"/>
        </w:rPr>
      </w:pPr>
    </w:p>
    <w:p w:rsidR="0002772D" w:rsidRPr="0002772D" w:rsidRDefault="00AA6AF0">
      <w:pPr>
        <w:spacing w:after="0" w:line="240" w:lineRule="auto"/>
        <w:rPr>
          <w:rFonts w:ascii="Times New Roman" w:eastAsia="Times New Roman" w:hAnsi="Times New Roman" w:cs="Times New Roman"/>
          <w:sz w:val="28"/>
        </w:rPr>
      </w:pPr>
      <w:r w:rsidRPr="0002772D">
        <w:rPr>
          <w:rFonts w:ascii="Times New Roman" w:eastAsia="Times New Roman" w:hAnsi="Times New Roman" w:cs="Times New Roman"/>
          <w:sz w:val="28"/>
        </w:rPr>
        <w:t>Умения, которыми х</w:t>
      </w:r>
      <w:r w:rsidR="0002772D">
        <w:rPr>
          <w:rFonts w:ascii="Times New Roman" w:eastAsia="Times New Roman" w:hAnsi="Times New Roman" w:cs="Times New Roman"/>
          <w:sz w:val="28"/>
        </w:rPr>
        <w:t xml:space="preserve">орошо овладел в ходе практики: </w:t>
      </w:r>
    </w:p>
    <w:p w:rsidR="00AA6AF0" w:rsidRDefault="0002772D">
      <w:pPr>
        <w:spacing w:after="0" w:line="240" w:lineRule="auto"/>
        <w:rPr>
          <w:rFonts w:ascii="Times New Roman" w:eastAsia="Times New Roman" w:hAnsi="Times New Roman" w:cs="Times New Roman"/>
          <w:sz w:val="28"/>
          <w:u w:val="single"/>
        </w:rPr>
      </w:pPr>
      <w:r w:rsidRPr="00AA6AF0">
        <w:rPr>
          <w:rFonts w:ascii="Times New Roman" w:eastAsia="Times New Roman" w:hAnsi="Times New Roman" w:cs="Times New Roman"/>
          <w:sz w:val="28"/>
          <w:u w:val="single"/>
        </w:rPr>
        <w:t>В ходе практики я освоила умения принимать, регистрировать клинический материал, проводить его исследование, вести учётно-отчётную документацию, проводить утилизацию отработанного материала, дезинфекцию рабочего места.</w:t>
      </w:r>
    </w:p>
    <w:p w:rsidR="0002772D" w:rsidRPr="0002772D" w:rsidRDefault="0002772D">
      <w:pPr>
        <w:spacing w:after="0" w:line="240" w:lineRule="auto"/>
        <w:rPr>
          <w:rFonts w:ascii="Times New Roman" w:eastAsia="Times New Roman" w:hAnsi="Times New Roman" w:cs="Times New Roman"/>
          <w:sz w:val="28"/>
        </w:rPr>
      </w:pPr>
    </w:p>
    <w:p w:rsidR="0002772D" w:rsidRPr="0002772D" w:rsidRDefault="0002772D">
      <w:pPr>
        <w:spacing w:after="0" w:line="240" w:lineRule="auto"/>
        <w:rPr>
          <w:rFonts w:ascii="Times New Roman" w:eastAsia="Times New Roman" w:hAnsi="Times New Roman" w:cs="Times New Roman"/>
          <w:sz w:val="28"/>
        </w:rPr>
      </w:pPr>
      <w:r w:rsidRPr="0002772D">
        <w:rPr>
          <w:rFonts w:ascii="Times New Roman" w:eastAsia="Times New Roman" w:hAnsi="Times New Roman" w:cs="Times New Roman"/>
          <w:sz w:val="28"/>
        </w:rPr>
        <w:t>Самостоятельная работа:</w:t>
      </w:r>
    </w:p>
    <w:p w:rsidR="0002772D" w:rsidRDefault="0002772D">
      <w:pPr>
        <w:spacing w:after="0" w:line="240" w:lineRule="auto"/>
        <w:rPr>
          <w:rFonts w:ascii="Times New Roman" w:eastAsia="Times New Roman" w:hAnsi="Times New Roman" w:cs="Times New Roman"/>
          <w:sz w:val="28"/>
          <w:u w:val="single"/>
        </w:rPr>
      </w:pPr>
      <w:r w:rsidRPr="00AA6AF0">
        <w:rPr>
          <w:rFonts w:ascii="Times New Roman" w:eastAsia="Times New Roman" w:hAnsi="Times New Roman" w:cs="Times New Roman"/>
          <w:sz w:val="28"/>
          <w:u w:val="single"/>
        </w:rPr>
        <w:t xml:space="preserve">В ходе практики я проводила забор материала для исследования, его дальнейшее исследование, микроскопию </w:t>
      </w:r>
      <w:proofErr w:type="spellStart"/>
      <w:r w:rsidRPr="00AA6AF0">
        <w:rPr>
          <w:rFonts w:ascii="Times New Roman" w:eastAsia="Times New Roman" w:hAnsi="Times New Roman" w:cs="Times New Roman"/>
          <w:sz w:val="28"/>
          <w:u w:val="single"/>
        </w:rPr>
        <w:t>нативных</w:t>
      </w:r>
      <w:proofErr w:type="spellEnd"/>
      <w:r w:rsidRPr="00AA6AF0">
        <w:rPr>
          <w:rFonts w:ascii="Times New Roman" w:eastAsia="Times New Roman" w:hAnsi="Times New Roman" w:cs="Times New Roman"/>
          <w:sz w:val="28"/>
          <w:u w:val="single"/>
        </w:rPr>
        <w:t xml:space="preserve"> препаратов, регистрацию результатов, утилизацию отработанного материала и обработку рабочей поверхности.</w:t>
      </w:r>
    </w:p>
    <w:p w:rsidR="0002772D" w:rsidRDefault="0002772D">
      <w:pPr>
        <w:spacing w:after="0" w:line="240" w:lineRule="auto"/>
        <w:rPr>
          <w:rFonts w:ascii="Times New Roman" w:eastAsia="Times New Roman" w:hAnsi="Times New Roman" w:cs="Times New Roman"/>
          <w:sz w:val="28"/>
          <w:u w:val="single"/>
        </w:rPr>
      </w:pPr>
    </w:p>
    <w:p w:rsidR="0002772D" w:rsidRDefault="0002772D" w:rsidP="0002772D">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Помощь оказана со стороны методических и непосредственных </w:t>
      </w:r>
    </w:p>
    <w:p w:rsidR="0002772D" w:rsidRPr="0002772D" w:rsidRDefault="0002772D">
      <w:pPr>
        <w:spacing w:after="0" w:line="240" w:lineRule="auto"/>
        <w:rPr>
          <w:rFonts w:ascii="Calibri" w:eastAsia="Calibri" w:hAnsi="Calibri" w:cs="Calibri"/>
        </w:rPr>
      </w:pPr>
      <w:r>
        <w:rPr>
          <w:rFonts w:ascii="Times New Roman" w:eastAsia="Times New Roman" w:hAnsi="Times New Roman" w:cs="Times New Roman"/>
          <w:sz w:val="28"/>
        </w:rPr>
        <w:t>руководителей:</w:t>
      </w:r>
    </w:p>
    <w:p w:rsidR="0002772D" w:rsidRPr="0002772D" w:rsidRDefault="0002772D">
      <w:pPr>
        <w:spacing w:after="0" w:line="240" w:lineRule="auto"/>
        <w:rPr>
          <w:rFonts w:ascii="Times New Roman" w:eastAsia="Times New Roman" w:hAnsi="Times New Roman" w:cs="Times New Roman"/>
          <w:sz w:val="28"/>
          <w:u w:val="single"/>
        </w:rPr>
      </w:pPr>
      <w:r w:rsidRPr="0002772D">
        <w:rPr>
          <w:rFonts w:ascii="Times New Roman" w:eastAsia="Times New Roman" w:hAnsi="Times New Roman" w:cs="Times New Roman"/>
          <w:sz w:val="28"/>
          <w:u w:val="single"/>
        </w:rPr>
        <w:t xml:space="preserve">Помощь оказана со стороны методического руководителя Вороновой М.Ф. и непосредственного руководителя </w:t>
      </w:r>
      <w:proofErr w:type="spellStart"/>
      <w:r w:rsidRPr="0002772D">
        <w:rPr>
          <w:rFonts w:ascii="Times New Roman" w:eastAsia="Times New Roman" w:hAnsi="Times New Roman" w:cs="Times New Roman"/>
          <w:sz w:val="28"/>
          <w:u w:val="single"/>
        </w:rPr>
        <w:t>Кулачкова</w:t>
      </w:r>
      <w:proofErr w:type="spellEnd"/>
      <w:r w:rsidRPr="0002772D">
        <w:rPr>
          <w:rFonts w:ascii="Times New Roman" w:eastAsia="Times New Roman" w:hAnsi="Times New Roman" w:cs="Times New Roman"/>
          <w:sz w:val="28"/>
          <w:u w:val="single"/>
        </w:rPr>
        <w:t xml:space="preserve"> А.В.</w:t>
      </w:r>
      <w:r w:rsidRPr="0002772D">
        <w:rPr>
          <w:rFonts w:ascii="Times New Roman" w:eastAsia="Times New Roman" w:hAnsi="Times New Roman" w:cs="Times New Roman"/>
          <w:b/>
          <w:sz w:val="28"/>
          <w:u w:val="single"/>
        </w:rPr>
        <w:t xml:space="preserve"> </w:t>
      </w:r>
      <w:r w:rsidRPr="0002772D">
        <w:rPr>
          <w:rFonts w:ascii="Times New Roman" w:eastAsia="Times New Roman" w:hAnsi="Times New Roman" w:cs="Times New Roman"/>
          <w:sz w:val="28"/>
          <w:u w:val="single"/>
        </w:rPr>
        <w:t>в заполнении дневника.</w:t>
      </w:r>
    </w:p>
    <w:p w:rsidR="0002772D" w:rsidRDefault="0002772D">
      <w:pPr>
        <w:spacing w:after="0" w:line="240" w:lineRule="auto"/>
        <w:rPr>
          <w:rFonts w:ascii="Times New Roman" w:eastAsia="Times New Roman" w:hAnsi="Times New Roman" w:cs="Times New Roman"/>
          <w:sz w:val="28"/>
          <w:u w:val="single"/>
        </w:rPr>
      </w:pPr>
    </w:p>
    <w:p w:rsidR="0002772D" w:rsidRPr="0002772D" w:rsidRDefault="0002772D">
      <w:pPr>
        <w:spacing w:after="0" w:line="240" w:lineRule="auto"/>
        <w:rPr>
          <w:rFonts w:ascii="Times New Roman" w:eastAsia="Times New Roman" w:hAnsi="Times New Roman" w:cs="Times New Roman"/>
          <w:sz w:val="28"/>
        </w:rPr>
      </w:pPr>
      <w:r w:rsidRPr="0002772D">
        <w:rPr>
          <w:rFonts w:ascii="Times New Roman" w:eastAsia="Times New Roman" w:hAnsi="Times New Roman" w:cs="Times New Roman"/>
          <w:sz w:val="28"/>
        </w:rPr>
        <w:t>Замечания и предложения по прохождению практики:</w:t>
      </w:r>
    </w:p>
    <w:p w:rsidR="0002772D" w:rsidRDefault="0002772D">
      <w:pPr>
        <w:spacing w:after="0" w:line="240" w:lineRule="auto"/>
        <w:rPr>
          <w:rFonts w:ascii="Times New Roman" w:eastAsia="Times New Roman" w:hAnsi="Times New Roman" w:cs="Times New Roman"/>
          <w:sz w:val="28"/>
          <w:u w:val="single"/>
        </w:rPr>
      </w:pPr>
      <w:r>
        <w:rPr>
          <w:rFonts w:ascii="Times New Roman" w:eastAsia="Times New Roman" w:hAnsi="Times New Roman" w:cs="Times New Roman"/>
          <w:sz w:val="28"/>
          <w:u w:val="single"/>
        </w:rPr>
        <w:t>Нет.</w:t>
      </w:r>
    </w:p>
    <w:p w:rsidR="0002772D" w:rsidRDefault="0002772D">
      <w:pPr>
        <w:spacing w:after="0" w:line="240" w:lineRule="auto"/>
        <w:rPr>
          <w:rFonts w:ascii="Times New Roman" w:eastAsia="Times New Roman" w:hAnsi="Times New Roman" w:cs="Times New Roman"/>
          <w:sz w:val="28"/>
          <w:u w:val="single"/>
        </w:rPr>
      </w:pPr>
    </w:p>
    <w:p w:rsidR="0002772D" w:rsidRDefault="0002772D">
      <w:pPr>
        <w:spacing w:after="0" w:line="240" w:lineRule="auto"/>
        <w:rPr>
          <w:rFonts w:ascii="Times New Roman" w:eastAsia="Times New Roman" w:hAnsi="Times New Roman" w:cs="Times New Roman"/>
          <w:b/>
          <w:caps/>
          <w:sz w:val="28"/>
        </w:rPr>
      </w:pPr>
    </w:p>
    <w:p w:rsidR="0009672B" w:rsidRDefault="003756A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Общий руководитель практики</w:t>
      </w:r>
      <w:r>
        <w:rPr>
          <w:rFonts w:ascii="Times New Roman" w:eastAsia="Times New Roman" w:hAnsi="Times New Roman" w:cs="Times New Roman"/>
          <w:b/>
          <w:sz w:val="28"/>
        </w:rPr>
        <w:t xml:space="preserve">   _______________</w:t>
      </w:r>
      <w:proofErr w:type="gramStart"/>
      <w:r>
        <w:rPr>
          <w:rFonts w:ascii="Times New Roman" w:eastAsia="Times New Roman" w:hAnsi="Times New Roman" w:cs="Times New Roman"/>
          <w:b/>
          <w:sz w:val="28"/>
        </w:rPr>
        <w:t xml:space="preserve">_  </w:t>
      </w:r>
      <w:r>
        <w:rPr>
          <w:rFonts w:ascii="Times New Roman" w:eastAsia="Times New Roman" w:hAnsi="Times New Roman" w:cs="Times New Roman"/>
          <w:sz w:val="28"/>
        </w:rPr>
        <w:t>_</w:t>
      </w:r>
      <w:proofErr w:type="gramEnd"/>
      <w:r>
        <w:rPr>
          <w:rFonts w:ascii="Times New Roman" w:eastAsia="Times New Roman" w:hAnsi="Times New Roman" w:cs="Times New Roman"/>
          <w:sz w:val="28"/>
        </w:rPr>
        <w:t>___________________</w:t>
      </w:r>
    </w:p>
    <w:p w:rsidR="0009672B" w:rsidRDefault="003756A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Pr>
          <w:rFonts w:ascii="Times New Roman" w:eastAsia="Times New Roman" w:hAnsi="Times New Roman" w:cs="Times New Roman"/>
          <w:sz w:val="28"/>
        </w:rPr>
        <w:t>(подпись)                              (ФИО)</w:t>
      </w:r>
    </w:p>
    <w:p w:rsidR="0009672B" w:rsidRDefault="0009672B">
      <w:pPr>
        <w:spacing w:line="240" w:lineRule="auto"/>
        <w:jc w:val="both"/>
        <w:rPr>
          <w:rFonts w:ascii="Times New Roman" w:eastAsia="Times New Roman" w:hAnsi="Times New Roman" w:cs="Times New Roman"/>
          <w:b/>
          <w:sz w:val="24"/>
        </w:rPr>
      </w:pPr>
    </w:p>
    <w:p w:rsidR="0009672B" w:rsidRDefault="003756A2">
      <w:pPr>
        <w:spacing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М.П.организации</w:t>
      </w:r>
      <w:proofErr w:type="spellEnd"/>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2772D" w:rsidRDefault="0002772D">
      <w:pPr>
        <w:spacing w:after="0" w:line="240" w:lineRule="auto"/>
        <w:jc w:val="center"/>
        <w:rPr>
          <w:rFonts w:ascii="Times New Roman" w:eastAsia="Times New Roman" w:hAnsi="Times New Roman" w:cs="Times New Roman"/>
          <w:b/>
          <w:sz w:val="24"/>
        </w:rPr>
      </w:pPr>
    </w:p>
    <w:p w:rsidR="0009672B" w:rsidRDefault="0002772D">
      <w:pPr>
        <w:spacing w:after="0" w:line="240" w:lineRule="auto"/>
        <w:jc w:val="center"/>
        <w:rPr>
          <w:rFonts w:ascii="Times New Roman" w:eastAsia="Times New Roman" w:hAnsi="Times New Roman" w:cs="Times New Roman"/>
          <w:b/>
          <w:sz w:val="18"/>
        </w:rPr>
      </w:pPr>
      <w:r>
        <w:rPr>
          <w:rFonts w:ascii="Times New Roman" w:eastAsia="Times New Roman" w:hAnsi="Times New Roman" w:cs="Times New Roman"/>
          <w:b/>
          <w:sz w:val="24"/>
        </w:rPr>
        <w:lastRenderedPageBreak/>
        <w:t>11</w:t>
      </w:r>
      <w:r w:rsidR="003756A2">
        <w:rPr>
          <w:rFonts w:ascii="Times New Roman" w:eastAsia="Times New Roman" w:hAnsi="Times New Roman" w:cs="Times New Roman"/>
          <w:b/>
          <w:sz w:val="24"/>
        </w:rPr>
        <w:t xml:space="preserve">.  </w:t>
      </w:r>
      <w:r w:rsidR="003756A2">
        <w:rPr>
          <w:rFonts w:ascii="Times New Roman" w:eastAsia="Times New Roman" w:hAnsi="Times New Roman" w:cs="Times New Roman"/>
          <w:b/>
          <w:sz w:val="18"/>
        </w:rPr>
        <w:t>ХАРАКТЕРИСТИКА</w:t>
      </w:r>
    </w:p>
    <w:p w:rsidR="0009672B" w:rsidRDefault="0002772D">
      <w:pPr>
        <w:tabs>
          <w:tab w:val="left" w:pos="708"/>
        </w:tabs>
        <w:suppressAutoHyphens/>
        <w:spacing w:before="10" w:after="10" w:line="240" w:lineRule="auto"/>
        <w:jc w:val="center"/>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u w:val="single"/>
        </w:rPr>
        <w:t>Токарева Вероника Олеговна</w:t>
      </w:r>
    </w:p>
    <w:p w:rsidR="0009672B" w:rsidRDefault="003756A2">
      <w:pPr>
        <w:tabs>
          <w:tab w:val="left" w:pos="708"/>
        </w:tabs>
        <w:suppressAutoHyphens/>
        <w:spacing w:before="10" w:after="10" w:line="240" w:lineRule="auto"/>
        <w:jc w:val="center"/>
        <w:rPr>
          <w:rFonts w:ascii="Times New Roman" w:eastAsia="Times New Roman" w:hAnsi="Times New Roman" w:cs="Times New Roman"/>
          <w:i/>
          <w:color w:val="00000A"/>
          <w:sz w:val="24"/>
        </w:rPr>
      </w:pPr>
      <w:r>
        <w:rPr>
          <w:rFonts w:ascii="Times New Roman" w:eastAsia="Times New Roman" w:hAnsi="Times New Roman" w:cs="Times New Roman"/>
          <w:i/>
          <w:color w:val="00000A"/>
          <w:sz w:val="24"/>
        </w:rPr>
        <w:t>ФИО</w:t>
      </w:r>
    </w:p>
    <w:p w:rsidR="0009672B" w:rsidRDefault="003756A2">
      <w:pPr>
        <w:tabs>
          <w:tab w:val="left" w:pos="708"/>
        </w:tabs>
        <w:suppressAutoHyphens/>
        <w:spacing w:before="10" w:after="10" w:line="240" w:lineRule="auto"/>
        <w:rPr>
          <w:rFonts w:ascii="Times New Roman" w:eastAsia="Times New Roman" w:hAnsi="Times New Roman" w:cs="Times New Roman"/>
          <w:b/>
          <w:color w:val="00000A"/>
          <w:sz w:val="24"/>
        </w:rPr>
      </w:pPr>
      <w:r>
        <w:rPr>
          <w:rFonts w:ascii="Times New Roman" w:eastAsia="Times New Roman" w:hAnsi="Times New Roman" w:cs="Times New Roman"/>
          <w:color w:val="00000A"/>
          <w:sz w:val="24"/>
        </w:rPr>
        <w:t xml:space="preserve">обучающийся (ая) на  3 курсе  по специальности </w:t>
      </w:r>
      <w:r>
        <w:rPr>
          <w:rFonts w:ascii="Times New Roman" w:eastAsia="Times New Roman" w:hAnsi="Times New Roman" w:cs="Times New Roman"/>
          <w:b/>
          <w:color w:val="00000A"/>
          <w:sz w:val="24"/>
        </w:rPr>
        <w:t xml:space="preserve">  31.02.03  </w:t>
      </w:r>
      <w:r>
        <w:rPr>
          <w:rFonts w:ascii="Times New Roman" w:eastAsia="Times New Roman" w:hAnsi="Times New Roman" w:cs="Times New Roman"/>
          <w:b/>
          <w:color w:val="00000A"/>
          <w:sz w:val="24"/>
          <w:u w:val="single"/>
        </w:rPr>
        <w:t>Лабораторная диагностика</w:t>
      </w:r>
    </w:p>
    <w:p w:rsidR="0009672B" w:rsidRDefault="003756A2">
      <w:pPr>
        <w:tabs>
          <w:tab w:val="left" w:pos="708"/>
        </w:tabs>
        <w:suppressAutoHyphens/>
        <w:spacing w:before="10" w:after="10" w:line="240" w:lineRule="auto"/>
        <w:rPr>
          <w:rFonts w:ascii="Times New Roman" w:eastAsia="Times New Roman" w:hAnsi="Times New Roman" w:cs="Times New Roman"/>
          <w:b/>
          <w:color w:val="00000A"/>
          <w:sz w:val="24"/>
          <w:u w:val="single"/>
        </w:rPr>
      </w:pPr>
      <w:r>
        <w:rPr>
          <w:rFonts w:ascii="Times New Roman" w:eastAsia="Times New Roman" w:hAnsi="Times New Roman" w:cs="Times New Roman"/>
          <w:i/>
          <w:color w:val="00000A"/>
          <w:sz w:val="24"/>
        </w:rPr>
        <w:t xml:space="preserve">                                             </w:t>
      </w:r>
      <w:r>
        <w:rPr>
          <w:rFonts w:ascii="Times New Roman" w:eastAsia="Times New Roman" w:hAnsi="Times New Roman" w:cs="Times New Roman"/>
          <w:color w:val="00000A"/>
          <w:sz w:val="24"/>
        </w:rPr>
        <w:t xml:space="preserve">успешно прошел (ла) производственную практику по </w:t>
      </w:r>
    </w:p>
    <w:p w:rsidR="0009672B" w:rsidRDefault="003756A2">
      <w:pPr>
        <w:tabs>
          <w:tab w:val="left" w:pos="708"/>
        </w:tabs>
        <w:suppressAutoHyphens/>
        <w:spacing w:before="10" w:after="10" w:line="240" w:lineRule="auto"/>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 xml:space="preserve">МДК 01.01.  </w:t>
      </w:r>
      <w:r>
        <w:rPr>
          <w:rFonts w:ascii="Times New Roman" w:eastAsia="Times New Roman" w:hAnsi="Times New Roman" w:cs="Times New Roman"/>
          <w:b/>
          <w:color w:val="00000A"/>
          <w:sz w:val="24"/>
          <w:u w:val="single"/>
        </w:rPr>
        <w:t>Теория и практика  лабораторных общеклинических исследований</w:t>
      </w:r>
    </w:p>
    <w:p w:rsidR="0009672B" w:rsidRDefault="003756A2">
      <w:pPr>
        <w:tabs>
          <w:tab w:val="left" w:pos="708"/>
        </w:tabs>
        <w:suppressAutoHyphens/>
        <w:spacing w:before="10" w:after="10" w:line="240" w:lineRule="auto"/>
        <w:rPr>
          <w:rFonts w:ascii="Times New Roman" w:eastAsia="Times New Roman" w:hAnsi="Times New Roman" w:cs="Times New Roman"/>
          <w:i/>
          <w:color w:val="00000A"/>
          <w:sz w:val="24"/>
        </w:rPr>
      </w:pPr>
      <w:r>
        <w:rPr>
          <w:rFonts w:ascii="Times New Roman" w:eastAsia="Times New Roman" w:hAnsi="Times New Roman" w:cs="Times New Roman"/>
          <w:color w:val="00000A"/>
          <w:sz w:val="24"/>
        </w:rPr>
        <w:t xml:space="preserve">                                               </w:t>
      </w:r>
      <w:r w:rsidR="0002772D">
        <w:rPr>
          <w:rFonts w:ascii="Times New Roman" w:eastAsia="Times New Roman" w:hAnsi="Times New Roman" w:cs="Times New Roman"/>
          <w:color w:val="00000A"/>
          <w:sz w:val="24"/>
        </w:rPr>
        <w:t xml:space="preserve">      в объеме___72___ часа с 08.12.21 г.  по 21.12.21 </w:t>
      </w:r>
      <w:r>
        <w:rPr>
          <w:rFonts w:ascii="Times New Roman" w:eastAsia="Times New Roman" w:hAnsi="Times New Roman" w:cs="Times New Roman"/>
          <w:color w:val="00000A"/>
          <w:sz w:val="24"/>
        </w:rPr>
        <w:t>г.</w:t>
      </w:r>
    </w:p>
    <w:p w:rsidR="0009672B" w:rsidRDefault="0002772D">
      <w:pPr>
        <w:tabs>
          <w:tab w:val="left" w:pos="708"/>
        </w:tabs>
        <w:suppressAutoHyphens/>
        <w:spacing w:before="10" w:after="10" w:line="240" w:lineRule="auto"/>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в </w:t>
      </w:r>
      <w:proofErr w:type="gramStart"/>
      <w:r>
        <w:rPr>
          <w:rFonts w:ascii="Times New Roman" w:eastAsia="Times New Roman" w:hAnsi="Times New Roman" w:cs="Times New Roman"/>
          <w:color w:val="00000A"/>
          <w:sz w:val="24"/>
        </w:rPr>
        <w:t xml:space="preserve">организации </w:t>
      </w:r>
      <w:r w:rsidRPr="0002772D">
        <w:rPr>
          <w:rFonts w:ascii="Times New Roman" w:eastAsia="Times New Roman" w:hAnsi="Times New Roman" w:cs="Times New Roman"/>
          <w:color w:val="00000A"/>
          <w:sz w:val="28"/>
          <w:u w:val="single"/>
        </w:rPr>
        <w:t xml:space="preserve"> </w:t>
      </w:r>
      <w:r w:rsidRPr="0002772D">
        <w:rPr>
          <w:rFonts w:ascii="Times New Roman" w:eastAsia="Times New Roman" w:hAnsi="Times New Roman" w:cs="Times New Roman"/>
          <w:color w:val="00000A"/>
          <w:sz w:val="24"/>
          <w:szCs w:val="24"/>
          <w:u w:val="single"/>
        </w:rPr>
        <w:t>КГБУЗ</w:t>
      </w:r>
      <w:proofErr w:type="gramEnd"/>
      <w:r w:rsidRPr="0002772D">
        <w:rPr>
          <w:rFonts w:ascii="Times New Roman" w:eastAsia="Times New Roman" w:hAnsi="Times New Roman" w:cs="Times New Roman"/>
          <w:color w:val="00000A"/>
          <w:sz w:val="24"/>
          <w:szCs w:val="24"/>
          <w:u w:val="single"/>
        </w:rPr>
        <w:t xml:space="preserve"> КМДКБ </w:t>
      </w:r>
      <w:r w:rsidRPr="0002772D">
        <w:rPr>
          <w:rFonts w:ascii="Times New Roman" w:eastAsia="Segoe UI Symbol" w:hAnsi="Times New Roman" w:cs="Times New Roman"/>
          <w:color w:val="00000A"/>
          <w:sz w:val="24"/>
          <w:szCs w:val="24"/>
          <w:u w:val="single"/>
        </w:rPr>
        <w:t>№</w:t>
      </w:r>
      <w:r w:rsidRPr="0002772D">
        <w:rPr>
          <w:rFonts w:ascii="Times New Roman" w:eastAsia="Times New Roman" w:hAnsi="Times New Roman" w:cs="Times New Roman"/>
          <w:color w:val="00000A"/>
          <w:sz w:val="24"/>
          <w:szCs w:val="24"/>
          <w:u w:val="single"/>
        </w:rPr>
        <w:t>1</w:t>
      </w:r>
      <w:r w:rsidR="003756A2">
        <w:rPr>
          <w:rFonts w:ascii="Times New Roman" w:eastAsia="Times New Roman" w:hAnsi="Times New Roman" w:cs="Times New Roman"/>
          <w:color w:val="00000A"/>
          <w:sz w:val="24"/>
        </w:rPr>
        <w:t>_______________________________________________</w:t>
      </w:r>
    </w:p>
    <w:p w:rsidR="0009672B" w:rsidRDefault="003756A2" w:rsidP="0002772D">
      <w:pPr>
        <w:tabs>
          <w:tab w:val="left" w:pos="708"/>
        </w:tabs>
        <w:suppressAutoHyphens/>
        <w:spacing w:before="10" w:after="10" w:line="240" w:lineRule="auto"/>
        <w:jc w:val="center"/>
        <w:rPr>
          <w:rFonts w:ascii="Times New Roman" w:eastAsia="Times New Roman" w:hAnsi="Times New Roman" w:cs="Times New Roman"/>
          <w:i/>
          <w:color w:val="00000A"/>
          <w:sz w:val="18"/>
        </w:rPr>
      </w:pPr>
      <w:r>
        <w:rPr>
          <w:rFonts w:ascii="Times New Roman" w:eastAsia="Times New Roman" w:hAnsi="Times New Roman" w:cs="Times New Roman"/>
          <w:i/>
          <w:color w:val="00000A"/>
          <w:sz w:val="18"/>
        </w:rPr>
        <w:t>наименование организации, юридический адрес</w:t>
      </w:r>
    </w:p>
    <w:p w:rsidR="0009672B" w:rsidRDefault="003756A2">
      <w:pPr>
        <w:tabs>
          <w:tab w:val="left" w:pos="708"/>
        </w:tabs>
        <w:suppressAutoHyphens/>
        <w:spacing w:before="10" w:after="10" w:line="240" w:lineRule="auto"/>
        <w:rPr>
          <w:rFonts w:ascii="Times New Roman" w:eastAsia="Times New Roman" w:hAnsi="Times New Roman" w:cs="Times New Roman"/>
          <w:color w:val="00000A"/>
        </w:rPr>
      </w:pPr>
      <w:r>
        <w:rPr>
          <w:rFonts w:ascii="Times New Roman" w:eastAsia="Times New Roman" w:hAnsi="Times New Roman" w:cs="Times New Roman"/>
          <w:color w:val="00000A"/>
        </w:rPr>
        <w:t>За время прохождения практики:</w:t>
      </w:r>
    </w:p>
    <w:p w:rsidR="0009672B" w:rsidRDefault="0009672B">
      <w:pPr>
        <w:tabs>
          <w:tab w:val="left" w:pos="708"/>
        </w:tabs>
        <w:suppressAutoHyphens/>
        <w:spacing w:before="10" w:after="10" w:line="240" w:lineRule="auto"/>
        <w:rPr>
          <w:rFonts w:ascii="Times New Roman" w:eastAsia="Times New Roman" w:hAnsi="Times New Roman" w:cs="Times New Roman"/>
          <w:color w:val="00000A"/>
        </w:rPr>
      </w:pPr>
    </w:p>
    <w:tbl>
      <w:tblPr>
        <w:tblW w:w="0" w:type="auto"/>
        <w:tblInd w:w="108" w:type="dxa"/>
        <w:tblCellMar>
          <w:left w:w="10" w:type="dxa"/>
          <w:right w:w="10" w:type="dxa"/>
        </w:tblCellMar>
        <w:tblLook w:val="0000" w:firstRow="0" w:lastRow="0" w:firstColumn="0" w:lastColumn="0" w:noHBand="0" w:noVBand="0"/>
      </w:tblPr>
      <w:tblGrid>
        <w:gridCol w:w="1098"/>
        <w:gridCol w:w="7389"/>
        <w:gridCol w:w="976"/>
      </w:tblGrid>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jc w:val="center"/>
            </w:pPr>
            <w:r>
              <w:rPr>
                <w:rFonts w:ascii="Segoe UI Symbol" w:eastAsia="Segoe UI Symbol" w:hAnsi="Segoe UI Symbol" w:cs="Segoe UI Symbol"/>
                <w:color w:val="00000A"/>
                <w:sz w:val="24"/>
              </w:rPr>
              <w:t>№</w:t>
            </w:r>
            <w:r>
              <w:rPr>
                <w:rFonts w:ascii="Times New Roman" w:eastAsia="Times New Roman" w:hAnsi="Times New Roman" w:cs="Times New Roman"/>
                <w:color w:val="00000A"/>
                <w:sz w:val="24"/>
              </w:rPr>
              <w:t xml:space="preserve"> ОК/ПК</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jc w:val="center"/>
            </w:pPr>
            <w:r>
              <w:rPr>
                <w:rFonts w:ascii="Times New Roman" w:eastAsia="Times New Roman" w:hAnsi="Times New Roman" w:cs="Times New Roman"/>
                <w:color w:val="00000A"/>
                <w:sz w:val="24"/>
              </w:rPr>
              <w:t>Критерии оценки</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jc w:val="center"/>
            </w:pPr>
            <w:r>
              <w:rPr>
                <w:rFonts w:ascii="Times New Roman" w:eastAsia="Times New Roman" w:hAnsi="Times New Roman" w:cs="Times New Roman"/>
                <w:color w:val="00000A"/>
                <w:sz w:val="24"/>
              </w:rPr>
              <w:t>Оценка (да или нет)</w:t>
            </w:r>
          </w:p>
        </w:tc>
      </w:tr>
      <w:tr w:rsidR="0009672B">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ОК.1</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5625"/>
              </w:tabs>
              <w:suppressAutoHyphens/>
              <w:spacing w:before="12" w:after="12" w:line="240" w:lineRule="auto"/>
            </w:pPr>
            <w:r>
              <w:rPr>
                <w:rFonts w:ascii="Times New Roman" w:eastAsia="Times New Roman" w:hAnsi="Times New Roman" w:cs="Times New Roman"/>
                <w:color w:val="00000A"/>
                <w:sz w:val="24"/>
              </w:rPr>
              <w:t>Демонстрирует заинтересованность профессией</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672B" w:rsidRDefault="0009672B">
            <w:pPr>
              <w:spacing w:line="360" w:lineRule="auto"/>
              <w:jc w:val="center"/>
              <w:rPr>
                <w:rFonts w:ascii="Calibri" w:eastAsia="Calibri" w:hAnsi="Calibri" w:cs="Calibri"/>
              </w:rPr>
            </w:pPr>
          </w:p>
        </w:tc>
      </w:tr>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ОК. 2</w:t>
            </w:r>
            <w:r>
              <w:rPr>
                <w:rFonts w:ascii="Times New Roman" w:eastAsia="Times New Roman" w:hAnsi="Times New Roman" w:cs="Times New Roman"/>
                <w:color w:val="00000A"/>
              </w:rPr>
              <w:t xml:space="preserve"> </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Регулярное ведение дневника и выполнение всех видов работ, предусмотренных программой практики.</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ПК.1.1</w:t>
            </w:r>
            <w:r>
              <w:rPr>
                <w:rFonts w:ascii="Times New Roman" w:eastAsia="Times New Roman" w:hAnsi="Times New Roman" w:cs="Times New Roman"/>
                <w:color w:val="00000A"/>
              </w:rPr>
              <w:t xml:space="preserve"> </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При общении с пациентами проявляет уважение, корректность т.д.</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ПК1.2</w:t>
            </w:r>
            <w:r>
              <w:rPr>
                <w:rFonts w:ascii="Times New Roman" w:eastAsia="Times New Roman" w:hAnsi="Times New Roman" w:cs="Times New Roman"/>
                <w:color w:val="00000A"/>
              </w:rPr>
              <w:t xml:space="preserve"> </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Проводит исследование биологического материала в соответствии с методикой, применяет теоретические знания для проведения исследований.</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ПК1.3</w:t>
            </w:r>
            <w:r>
              <w:rPr>
                <w:rFonts w:ascii="Times New Roman" w:eastAsia="Times New Roman" w:hAnsi="Times New Roman" w:cs="Times New Roman"/>
                <w:color w:val="00000A"/>
              </w:rPr>
              <w:t xml:space="preserve"> </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Грамотно и аккуратно проводит регистрацию проведенных исследований биологического материала.</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ПК1.4</w:t>
            </w:r>
            <w:r>
              <w:rPr>
                <w:rFonts w:ascii="Times New Roman" w:eastAsia="Times New Roman" w:hAnsi="Times New Roman" w:cs="Times New Roman"/>
                <w:color w:val="00000A"/>
              </w:rPr>
              <w:t xml:space="preserve"> </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Проводит дезинфекцию, стерилизацию и утилизацию отработанного материала в соответствии с регламентирующими приказами.</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 xml:space="preserve"> ОК.6</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Относится к медицинскому персоналу и пациентам уважительно, отзывчиво, внимательно. Отношение к окружающим бесконфликтное.</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12" w:after="12" w:line="240" w:lineRule="auto"/>
            </w:pPr>
            <w:r>
              <w:rPr>
                <w:rFonts w:ascii="Times New Roman" w:eastAsia="Times New Roman" w:hAnsi="Times New Roman" w:cs="Times New Roman"/>
                <w:spacing w:val="-10"/>
                <w:sz w:val="24"/>
              </w:rPr>
              <w:t>ОК 7</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 xml:space="preserve">Проявляет самостоятельность в работе, целеустремленность, организаторские способности. </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12" w:after="12" w:line="240" w:lineRule="auto"/>
            </w:pPr>
            <w:r>
              <w:rPr>
                <w:rFonts w:ascii="Times New Roman" w:eastAsia="Times New Roman" w:hAnsi="Times New Roman" w:cs="Times New Roman"/>
                <w:sz w:val="24"/>
              </w:rPr>
              <w:t>ОК 9</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Способен освоить новое оборудование или методику (при ее замене).</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12" w:after="12" w:line="240" w:lineRule="auto"/>
            </w:pPr>
            <w:r>
              <w:rPr>
                <w:rFonts w:ascii="Times New Roman" w:eastAsia="Times New Roman" w:hAnsi="Times New Roman" w:cs="Times New Roman"/>
                <w:spacing w:val="-10"/>
                <w:sz w:val="24"/>
              </w:rPr>
              <w:t>ОК 10</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Демонстрирует толерантное отношение к представителям иных культур, народов, религий.</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ОК.12</w:t>
            </w:r>
            <w:r>
              <w:rPr>
                <w:rFonts w:ascii="Times New Roman" w:eastAsia="Times New Roman" w:hAnsi="Times New Roman" w:cs="Times New Roman"/>
                <w:color w:val="00000A"/>
              </w:rPr>
              <w:t xml:space="preserve"> </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Оказывает первую медицинскую помощь при порезах рук, попадании кислот ; щелочей; биологических жидкостей на кожу.</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ОК.13</w:t>
            </w:r>
            <w:r>
              <w:rPr>
                <w:rFonts w:ascii="Times New Roman" w:eastAsia="Times New Roman" w:hAnsi="Times New Roman" w:cs="Times New Roman"/>
                <w:color w:val="00000A"/>
              </w:rPr>
              <w:t xml:space="preserve"> </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tabs>
                <w:tab w:val="left" w:pos="708"/>
              </w:tabs>
              <w:suppressAutoHyphens/>
              <w:spacing w:before="12" w:after="12" w:line="240" w:lineRule="auto"/>
            </w:pPr>
            <w:r>
              <w:rPr>
                <w:rFonts w:ascii="Times New Roman" w:eastAsia="Times New Roman" w:hAnsi="Times New Roman" w:cs="Times New Roman"/>
                <w:color w:val="00000A"/>
                <w:sz w:val="24"/>
              </w:rPr>
              <w:t xml:space="preserve"> Аккуратно в соответствии с требованиями организовывает рабочее место</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r w:rsidR="0009672B">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12" w:after="12" w:line="240" w:lineRule="auto"/>
            </w:pPr>
            <w:r>
              <w:rPr>
                <w:rFonts w:ascii="Times New Roman" w:eastAsia="Times New Roman" w:hAnsi="Times New Roman" w:cs="Times New Roman"/>
              </w:rPr>
              <w:t>ОК14</w:t>
            </w:r>
          </w:p>
        </w:tc>
        <w:tc>
          <w:tcPr>
            <w:tcW w:w="7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3756A2">
            <w:pPr>
              <w:spacing w:before="12" w:after="12" w:line="240" w:lineRule="auto"/>
              <w:jc w:val="both"/>
            </w:pPr>
            <w:r>
              <w:rPr>
                <w:rFonts w:ascii="Times New Roman" w:eastAsia="Times New Roman" w:hAnsi="Times New Roman" w:cs="Times New Roman"/>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9672B" w:rsidRDefault="0009672B">
            <w:pPr>
              <w:tabs>
                <w:tab w:val="left" w:pos="708"/>
              </w:tabs>
              <w:suppressAutoHyphens/>
              <w:spacing w:before="12" w:after="12" w:line="240" w:lineRule="auto"/>
              <w:rPr>
                <w:rFonts w:ascii="Calibri" w:eastAsia="Calibri" w:hAnsi="Calibri" w:cs="Calibri"/>
              </w:rPr>
            </w:pPr>
          </w:p>
        </w:tc>
      </w:tr>
    </w:tbl>
    <w:p w:rsidR="0009672B" w:rsidRDefault="0009672B">
      <w:pPr>
        <w:tabs>
          <w:tab w:val="left" w:pos="708"/>
        </w:tabs>
        <w:suppressAutoHyphens/>
        <w:spacing w:before="12" w:after="12" w:line="240" w:lineRule="auto"/>
        <w:rPr>
          <w:rFonts w:ascii="Times New Roman" w:eastAsia="Times New Roman" w:hAnsi="Times New Roman" w:cs="Times New Roman"/>
          <w:color w:val="00000A"/>
        </w:rPr>
      </w:pPr>
    </w:p>
    <w:p w:rsidR="0009672B" w:rsidRDefault="003756A2">
      <w:pPr>
        <w:tabs>
          <w:tab w:val="left" w:pos="708"/>
        </w:tabs>
        <w:suppressAutoHyphens/>
        <w:spacing w:before="10" w:after="10" w:line="240" w:lineRule="auto"/>
        <w:jc w:val="right"/>
        <w:rPr>
          <w:rFonts w:ascii="Times New Roman" w:eastAsia="Times New Roman" w:hAnsi="Times New Roman" w:cs="Times New Roman"/>
          <w:color w:val="00000A"/>
        </w:rPr>
      </w:pPr>
      <w:r>
        <w:rPr>
          <w:rFonts w:ascii="Times New Roman" w:eastAsia="Times New Roman" w:hAnsi="Times New Roman" w:cs="Times New Roman"/>
          <w:color w:val="00000A"/>
        </w:rPr>
        <w:t>«____» ___________20__ г.</w:t>
      </w:r>
    </w:p>
    <w:p w:rsidR="0009672B" w:rsidRDefault="003756A2">
      <w:pPr>
        <w:tabs>
          <w:tab w:val="left" w:pos="708"/>
        </w:tabs>
        <w:suppressAutoHyphens/>
        <w:spacing w:before="10" w:after="10" w:line="240" w:lineRule="auto"/>
        <w:jc w:val="right"/>
        <w:rPr>
          <w:rFonts w:ascii="Times New Roman" w:eastAsia="Times New Roman" w:hAnsi="Times New Roman" w:cs="Times New Roman"/>
          <w:color w:val="00000A"/>
        </w:rPr>
      </w:pPr>
      <w:r>
        <w:rPr>
          <w:rFonts w:ascii="Times New Roman" w:eastAsia="Times New Roman" w:hAnsi="Times New Roman" w:cs="Times New Roman"/>
          <w:color w:val="00000A"/>
        </w:rPr>
        <w:t xml:space="preserve">                           Подпись непосредственного руководителя практики</w:t>
      </w:r>
    </w:p>
    <w:p w:rsidR="0009672B" w:rsidRDefault="003756A2">
      <w:pPr>
        <w:tabs>
          <w:tab w:val="left" w:pos="708"/>
        </w:tabs>
        <w:suppressAutoHyphens/>
        <w:spacing w:before="10" w:after="10" w:line="240" w:lineRule="auto"/>
        <w:jc w:val="right"/>
        <w:rPr>
          <w:rFonts w:ascii="Times New Roman" w:eastAsia="Times New Roman" w:hAnsi="Times New Roman" w:cs="Times New Roman"/>
          <w:color w:val="00000A"/>
        </w:rPr>
      </w:pPr>
      <w:r>
        <w:rPr>
          <w:rFonts w:ascii="Times New Roman" w:eastAsia="Times New Roman" w:hAnsi="Times New Roman" w:cs="Times New Roman"/>
          <w:color w:val="00000A"/>
        </w:rPr>
        <w:t>_______________/ФИО, должность</w:t>
      </w:r>
    </w:p>
    <w:p w:rsidR="0009672B" w:rsidRDefault="003756A2">
      <w:pPr>
        <w:tabs>
          <w:tab w:val="left" w:pos="708"/>
        </w:tabs>
        <w:suppressAutoHyphens/>
        <w:spacing w:before="10" w:after="10" w:line="240" w:lineRule="auto"/>
        <w:jc w:val="right"/>
        <w:rPr>
          <w:rFonts w:ascii="Times New Roman" w:eastAsia="Times New Roman" w:hAnsi="Times New Roman" w:cs="Times New Roman"/>
          <w:color w:val="00000A"/>
        </w:rPr>
      </w:pPr>
      <w:r>
        <w:rPr>
          <w:rFonts w:ascii="Times New Roman" w:eastAsia="Times New Roman" w:hAnsi="Times New Roman" w:cs="Times New Roman"/>
          <w:color w:val="00000A"/>
        </w:rPr>
        <w:t>Подпись общего руководителя практики</w:t>
      </w:r>
    </w:p>
    <w:p w:rsidR="0009672B" w:rsidRDefault="003756A2">
      <w:pPr>
        <w:tabs>
          <w:tab w:val="left" w:pos="708"/>
        </w:tabs>
        <w:suppressAutoHyphens/>
        <w:spacing w:before="10" w:after="10" w:line="240" w:lineRule="auto"/>
        <w:jc w:val="right"/>
        <w:rPr>
          <w:rFonts w:ascii="Times New Roman" w:eastAsia="Times New Roman" w:hAnsi="Times New Roman" w:cs="Times New Roman"/>
          <w:color w:val="00000A"/>
        </w:rPr>
      </w:pPr>
      <w:r>
        <w:rPr>
          <w:rFonts w:ascii="Times New Roman" w:eastAsia="Times New Roman" w:hAnsi="Times New Roman" w:cs="Times New Roman"/>
          <w:color w:val="00000A"/>
        </w:rPr>
        <w:t>_____________/ФИО, должность</w:t>
      </w:r>
    </w:p>
    <w:p w:rsidR="0009672B" w:rsidRDefault="003756A2">
      <w:pPr>
        <w:tabs>
          <w:tab w:val="left" w:pos="708"/>
        </w:tabs>
        <w:suppressAutoHyphens/>
        <w:spacing w:after="0" w:line="240" w:lineRule="auto"/>
        <w:jc w:val="center"/>
        <w:rPr>
          <w:rFonts w:ascii="Times New Roman" w:eastAsia="Times New Roman" w:hAnsi="Times New Roman" w:cs="Times New Roman"/>
          <w:color w:val="00000A"/>
        </w:rPr>
      </w:pPr>
      <w:r>
        <w:rPr>
          <w:rFonts w:ascii="Times New Roman" w:eastAsia="Times New Roman" w:hAnsi="Times New Roman" w:cs="Times New Roman"/>
          <w:color w:val="00000A"/>
        </w:rPr>
        <w:t xml:space="preserve">                        м.п.</w:t>
      </w:r>
      <w:bookmarkStart w:id="0" w:name="_GoBack"/>
      <w:bookmarkEnd w:id="0"/>
    </w:p>
    <w:sectPr w:rsidR="000967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069BF"/>
    <w:multiLevelType w:val="multilevel"/>
    <w:tmpl w:val="1710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D4A94"/>
    <w:multiLevelType w:val="hybridMultilevel"/>
    <w:tmpl w:val="1F2C6436"/>
    <w:lvl w:ilvl="0" w:tplc="7B96B496">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5C2FD9"/>
    <w:multiLevelType w:val="multilevel"/>
    <w:tmpl w:val="9AD2DD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92305F"/>
    <w:multiLevelType w:val="multilevel"/>
    <w:tmpl w:val="C80038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D75075"/>
    <w:multiLevelType w:val="multilevel"/>
    <w:tmpl w:val="BCA8F8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7C4BA8"/>
    <w:multiLevelType w:val="multilevel"/>
    <w:tmpl w:val="85F443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4C1F8E"/>
    <w:multiLevelType w:val="multilevel"/>
    <w:tmpl w:val="6A547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0A0C71"/>
    <w:multiLevelType w:val="hybridMultilevel"/>
    <w:tmpl w:val="FBC41DA0"/>
    <w:lvl w:ilvl="0" w:tplc="7B96B496">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5453D2"/>
    <w:multiLevelType w:val="multilevel"/>
    <w:tmpl w:val="A886AC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7C1814"/>
    <w:multiLevelType w:val="hybridMultilevel"/>
    <w:tmpl w:val="BDFE55AA"/>
    <w:lvl w:ilvl="0" w:tplc="CA36188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E52CC0"/>
    <w:multiLevelType w:val="hybridMultilevel"/>
    <w:tmpl w:val="ECB8D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C270B7"/>
    <w:multiLevelType w:val="multilevel"/>
    <w:tmpl w:val="C4E63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226669"/>
    <w:multiLevelType w:val="multilevel"/>
    <w:tmpl w:val="1FC0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79097D"/>
    <w:multiLevelType w:val="hybridMultilevel"/>
    <w:tmpl w:val="5B125F4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39472AE9"/>
    <w:multiLevelType w:val="multilevel"/>
    <w:tmpl w:val="B022B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6520825"/>
    <w:multiLevelType w:val="multilevel"/>
    <w:tmpl w:val="2CAAC5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9C95EE8"/>
    <w:multiLevelType w:val="hybridMultilevel"/>
    <w:tmpl w:val="C8365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707170"/>
    <w:multiLevelType w:val="multilevel"/>
    <w:tmpl w:val="454CD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1921C28"/>
    <w:multiLevelType w:val="multilevel"/>
    <w:tmpl w:val="A3B6E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A6E045A"/>
    <w:multiLevelType w:val="multilevel"/>
    <w:tmpl w:val="4F32B5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C073B1C"/>
    <w:multiLevelType w:val="multilevel"/>
    <w:tmpl w:val="AE5EE0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14F5CFE"/>
    <w:multiLevelType w:val="multilevel"/>
    <w:tmpl w:val="9E50F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CDE473C"/>
    <w:multiLevelType w:val="multilevel"/>
    <w:tmpl w:val="F9DAA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D9F2A42"/>
    <w:multiLevelType w:val="multilevel"/>
    <w:tmpl w:val="A15276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04F61D8"/>
    <w:multiLevelType w:val="multilevel"/>
    <w:tmpl w:val="EF261F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12F66F0"/>
    <w:multiLevelType w:val="multilevel"/>
    <w:tmpl w:val="ADDECA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FD43352"/>
    <w:multiLevelType w:val="hybridMultilevel"/>
    <w:tmpl w:val="3EEC4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8"/>
  </w:num>
  <w:num w:numId="3">
    <w:abstractNumId w:val="24"/>
  </w:num>
  <w:num w:numId="4">
    <w:abstractNumId w:val="19"/>
  </w:num>
  <w:num w:numId="5">
    <w:abstractNumId w:val="5"/>
  </w:num>
  <w:num w:numId="6">
    <w:abstractNumId w:val="21"/>
  </w:num>
  <w:num w:numId="7">
    <w:abstractNumId w:val="8"/>
  </w:num>
  <w:num w:numId="8">
    <w:abstractNumId w:val="25"/>
  </w:num>
  <w:num w:numId="9">
    <w:abstractNumId w:val="3"/>
  </w:num>
  <w:num w:numId="10">
    <w:abstractNumId w:val="17"/>
  </w:num>
  <w:num w:numId="11">
    <w:abstractNumId w:val="2"/>
  </w:num>
  <w:num w:numId="12">
    <w:abstractNumId w:val="6"/>
  </w:num>
  <w:num w:numId="13">
    <w:abstractNumId w:val="22"/>
  </w:num>
  <w:num w:numId="14">
    <w:abstractNumId w:val="4"/>
  </w:num>
  <w:num w:numId="15">
    <w:abstractNumId w:val="23"/>
  </w:num>
  <w:num w:numId="16">
    <w:abstractNumId w:val="15"/>
  </w:num>
  <w:num w:numId="17">
    <w:abstractNumId w:val="11"/>
  </w:num>
  <w:num w:numId="18">
    <w:abstractNumId w:val="14"/>
  </w:num>
  <w:num w:numId="19">
    <w:abstractNumId w:val="13"/>
  </w:num>
  <w:num w:numId="20">
    <w:abstractNumId w:val="9"/>
  </w:num>
  <w:num w:numId="21">
    <w:abstractNumId w:val="0"/>
  </w:num>
  <w:num w:numId="22">
    <w:abstractNumId w:val="1"/>
  </w:num>
  <w:num w:numId="23">
    <w:abstractNumId w:val="7"/>
  </w:num>
  <w:num w:numId="24">
    <w:abstractNumId w:val="12"/>
  </w:num>
  <w:num w:numId="25">
    <w:abstractNumId w:val="16"/>
  </w:num>
  <w:num w:numId="26">
    <w:abstractNumId w:val="26"/>
  </w:num>
  <w:num w:numId="2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72B"/>
    <w:rsid w:val="000137CB"/>
    <w:rsid w:val="0002772D"/>
    <w:rsid w:val="0009672B"/>
    <w:rsid w:val="000F0CB1"/>
    <w:rsid w:val="001243C8"/>
    <w:rsid w:val="00132F86"/>
    <w:rsid w:val="00140EF3"/>
    <w:rsid w:val="001713FF"/>
    <w:rsid w:val="001A4C5D"/>
    <w:rsid w:val="0020676E"/>
    <w:rsid w:val="002766C9"/>
    <w:rsid w:val="00282B1F"/>
    <w:rsid w:val="00317497"/>
    <w:rsid w:val="003756A2"/>
    <w:rsid w:val="00395498"/>
    <w:rsid w:val="005325EA"/>
    <w:rsid w:val="005545CE"/>
    <w:rsid w:val="0057666A"/>
    <w:rsid w:val="00661737"/>
    <w:rsid w:val="006C2526"/>
    <w:rsid w:val="0070638E"/>
    <w:rsid w:val="00726A6D"/>
    <w:rsid w:val="00770D2C"/>
    <w:rsid w:val="007D4615"/>
    <w:rsid w:val="007F0685"/>
    <w:rsid w:val="00823B2B"/>
    <w:rsid w:val="008944DF"/>
    <w:rsid w:val="00921F39"/>
    <w:rsid w:val="009563C2"/>
    <w:rsid w:val="009A0009"/>
    <w:rsid w:val="00AA6AF0"/>
    <w:rsid w:val="00AB3E76"/>
    <w:rsid w:val="00AE6F10"/>
    <w:rsid w:val="00BC5A2A"/>
    <w:rsid w:val="00CE59F7"/>
    <w:rsid w:val="00D65A9F"/>
    <w:rsid w:val="00DA776A"/>
    <w:rsid w:val="00DD5376"/>
    <w:rsid w:val="00DE6C48"/>
    <w:rsid w:val="00FB3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93069D-4412-4E21-9EDE-0228D18B5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6C48"/>
    <w:pPr>
      <w:ind w:left="720"/>
      <w:contextualSpacing/>
    </w:pPr>
  </w:style>
  <w:style w:type="paragraph" w:styleId="a4">
    <w:name w:val="Normal (Web)"/>
    <w:basedOn w:val="a"/>
    <w:uiPriority w:val="99"/>
    <w:unhideWhenUsed/>
    <w:rsid w:val="008944D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9563C2"/>
    <w:rPr>
      <w:color w:val="0000FF"/>
      <w:u w:val="single"/>
    </w:rPr>
  </w:style>
  <w:style w:type="table" w:styleId="a6">
    <w:name w:val="Table Grid"/>
    <w:basedOn w:val="a1"/>
    <w:uiPriority w:val="59"/>
    <w:rsid w:val="00AB3E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1</Pages>
  <Words>6524</Words>
  <Characters>37192</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Ева</dc:creator>
  <cp:lastModifiedBy>Veronika</cp:lastModifiedBy>
  <cp:revision>8</cp:revision>
  <dcterms:created xsi:type="dcterms:W3CDTF">2020-12-17T08:29:00Z</dcterms:created>
  <dcterms:modified xsi:type="dcterms:W3CDTF">2021-12-19T06:02:00Z</dcterms:modified>
</cp:coreProperties>
</file>