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8F8" w:rsidRDefault="00524837">
      <w:pPr>
        <w:spacing w:after="60" w:line="269" w:lineRule="auto"/>
        <w:ind w:left="455" w:right="430" w:hanging="10"/>
        <w:jc w:val="center"/>
      </w:pPr>
      <w:r>
        <w:rPr>
          <w:sz w:val="24"/>
        </w:rPr>
        <w:t xml:space="preserve">Федеральное государственное бюджетное образовательное учреждение  высшего образования «Красноярский государственный медицинский университет имени профессора В.Ф. Войно-Ясенецкого»  </w:t>
      </w:r>
    </w:p>
    <w:p w:rsidR="007558F8" w:rsidRDefault="00524837">
      <w:pPr>
        <w:spacing w:after="60" w:line="269" w:lineRule="auto"/>
        <w:ind w:left="455" w:right="450" w:hanging="10"/>
        <w:jc w:val="center"/>
      </w:pPr>
      <w:r>
        <w:rPr>
          <w:sz w:val="24"/>
        </w:rPr>
        <w:t xml:space="preserve">Министерства здравоохранения Российской Федерации </w:t>
      </w:r>
    </w:p>
    <w:p w:rsidR="007558F8" w:rsidRDefault="00524837">
      <w:pPr>
        <w:spacing w:after="1728" w:line="269" w:lineRule="auto"/>
        <w:ind w:left="455" w:right="451" w:hanging="10"/>
        <w:jc w:val="center"/>
      </w:pPr>
      <w:r>
        <w:rPr>
          <w:sz w:val="24"/>
        </w:rPr>
        <w:t>Фармацевтический колледж</w:t>
      </w:r>
      <w:r>
        <w:rPr>
          <w:sz w:val="22"/>
        </w:rPr>
        <w:t xml:space="preserve"> </w:t>
      </w:r>
    </w:p>
    <w:p w:rsidR="007558F8" w:rsidRPr="006C141A" w:rsidRDefault="00524837" w:rsidP="006C141A">
      <w:pPr>
        <w:jc w:val="center"/>
        <w:rPr>
          <w:b/>
          <w:sz w:val="48"/>
          <w:szCs w:val="48"/>
        </w:rPr>
      </w:pPr>
      <w:r w:rsidRPr="006C141A">
        <w:rPr>
          <w:b/>
          <w:sz w:val="48"/>
          <w:szCs w:val="48"/>
        </w:rPr>
        <w:t>ДНЕВНИК</w:t>
      </w:r>
    </w:p>
    <w:p w:rsidR="007558F8" w:rsidRDefault="00524837">
      <w:pPr>
        <w:spacing w:after="317" w:line="259" w:lineRule="auto"/>
        <w:ind w:left="0" w:right="8" w:firstLine="0"/>
        <w:jc w:val="center"/>
      </w:pPr>
      <w:r>
        <w:rPr>
          <w:b/>
          <w:sz w:val="36"/>
        </w:rPr>
        <w:t xml:space="preserve">производственной практики </w:t>
      </w:r>
    </w:p>
    <w:p w:rsidR="007558F8" w:rsidRDefault="00524837">
      <w:pPr>
        <w:spacing w:after="287" w:line="259" w:lineRule="auto"/>
        <w:ind w:left="1" w:firstLine="0"/>
        <w:jc w:val="left"/>
      </w:pPr>
      <w:r>
        <w:rPr>
          <w:sz w:val="32"/>
        </w:rPr>
        <w:t xml:space="preserve">МДК. 02.01. Технология изготовления лекарственных форм </w:t>
      </w:r>
    </w:p>
    <w:p w:rsidR="007558F8" w:rsidRDefault="008A02DA">
      <w:pPr>
        <w:spacing w:after="359"/>
        <w:ind w:left="15"/>
      </w:pPr>
      <w:r>
        <w:t xml:space="preserve">Ф.И.О Смирнова Алена Николаевна </w:t>
      </w:r>
    </w:p>
    <w:p w:rsidR="00CB075E" w:rsidRPr="00F916B8" w:rsidRDefault="008A02DA" w:rsidP="00CB075E">
      <w:pPr>
        <w:ind w:left="15"/>
        <w:jc w:val="center"/>
        <w:rPr>
          <w:u w:val="single"/>
        </w:rPr>
      </w:pPr>
      <w:r>
        <w:t xml:space="preserve">Место прохождения практики </w:t>
      </w:r>
      <w:r w:rsidR="00CB075E" w:rsidRPr="00CB075E">
        <w:rPr>
          <w:u w:val="single"/>
        </w:rPr>
        <w:t xml:space="preserve"> </w:t>
      </w:r>
      <w:r w:rsidR="00CB075E" w:rsidRPr="00F916B8">
        <w:rPr>
          <w:u w:val="single"/>
        </w:rPr>
        <w:t>Аптека ФГБУ ФСНКЦ  ФМБА России</w:t>
      </w:r>
    </w:p>
    <w:p w:rsidR="007558F8" w:rsidRDefault="008A02DA">
      <w:pPr>
        <w:spacing w:after="435" w:line="269" w:lineRule="auto"/>
        <w:ind w:left="455" w:right="453" w:hanging="10"/>
        <w:jc w:val="center"/>
      </w:pPr>
      <w:r>
        <w:rPr>
          <w:sz w:val="24"/>
        </w:rPr>
        <w:t xml:space="preserve"> </w:t>
      </w:r>
    </w:p>
    <w:p w:rsidR="007558F8" w:rsidRDefault="00524837">
      <w:pPr>
        <w:spacing w:after="417"/>
        <w:ind w:left="15"/>
      </w:pPr>
      <w:r>
        <w:t>с «__</w:t>
      </w:r>
      <w:r w:rsidR="008A02DA">
        <w:t>10</w:t>
      </w:r>
      <w:r>
        <w:t>___» _</w:t>
      </w:r>
      <w:r w:rsidR="008A02DA">
        <w:t>декабря___</w:t>
      </w:r>
      <w:r>
        <w:t xml:space="preserve"> 20</w:t>
      </w:r>
      <w:r w:rsidR="008A02DA">
        <w:t>21_</w:t>
      </w:r>
      <w:r>
        <w:t xml:space="preserve"> г.   по «_</w:t>
      </w:r>
      <w:r w:rsidR="008A02DA">
        <w:t xml:space="preserve"> 24_</w:t>
      </w:r>
      <w:r>
        <w:t>» _</w:t>
      </w:r>
      <w:r w:rsidR="008A02DA">
        <w:t>декабря___</w:t>
      </w:r>
      <w:r>
        <w:t>20</w:t>
      </w:r>
      <w:r w:rsidR="008A02DA">
        <w:t>21_</w:t>
      </w:r>
      <w:r>
        <w:t xml:space="preserve"> г. </w:t>
      </w:r>
    </w:p>
    <w:p w:rsidR="007558F8" w:rsidRDefault="00524837">
      <w:pPr>
        <w:spacing w:after="413"/>
        <w:ind w:left="15"/>
      </w:pPr>
      <w:r>
        <w:t xml:space="preserve">Руководители практики: </w:t>
      </w:r>
    </w:p>
    <w:p w:rsidR="007558F8" w:rsidRDefault="00524837">
      <w:pPr>
        <w:spacing w:after="413"/>
        <w:ind w:left="15"/>
      </w:pPr>
      <w:r>
        <w:t>Общий –</w:t>
      </w:r>
      <w:r w:rsidR="00211569">
        <w:t xml:space="preserve"> </w:t>
      </w:r>
      <w:bookmarkStart w:id="0" w:name="_GoBack"/>
      <w:bookmarkEnd w:id="0"/>
      <w:r w:rsidR="00211569" w:rsidRPr="00211569">
        <w:t xml:space="preserve">Баранкина Наталья Борисовна </w:t>
      </w:r>
    </w:p>
    <w:p w:rsidR="007558F8" w:rsidRDefault="008A02DA" w:rsidP="008A02DA">
      <w:pPr>
        <w:spacing w:after="413"/>
        <w:ind w:left="15"/>
      </w:pPr>
      <w:r>
        <w:t xml:space="preserve">Непосредственный </w:t>
      </w:r>
      <w:r w:rsidR="00524837">
        <w:t>–</w:t>
      </w:r>
      <w:r w:rsidR="00CB075E" w:rsidRPr="00F916B8">
        <w:t xml:space="preserve">провизор-аналитик аптеки Полежаева Зарипат </w:t>
      </w:r>
      <w:r w:rsidR="00DC3596">
        <w:t>Магомедовна</w:t>
      </w:r>
    </w:p>
    <w:p w:rsidR="007558F8" w:rsidRDefault="00524837">
      <w:pPr>
        <w:spacing w:after="1349"/>
        <w:ind w:left="15"/>
      </w:pPr>
      <w:r>
        <w:t>Методический –</w:t>
      </w:r>
      <w:r w:rsidR="008A02DA">
        <w:t xml:space="preserve"> Дроздова Ирина Владимировна, преподаватель </w:t>
      </w:r>
      <w:r>
        <w:t xml:space="preserve"> </w:t>
      </w:r>
    </w:p>
    <w:p w:rsidR="007558F8" w:rsidRDefault="00524837">
      <w:pPr>
        <w:spacing w:after="3" w:line="265" w:lineRule="auto"/>
        <w:ind w:left="507" w:right="504" w:hanging="10"/>
        <w:jc w:val="center"/>
      </w:pPr>
      <w:r>
        <w:t>Красноярск, 20</w:t>
      </w:r>
      <w:r w:rsidR="008A02DA">
        <w:t>21</w:t>
      </w:r>
      <w:r>
        <w:t xml:space="preserve">___ </w:t>
      </w:r>
    </w:p>
    <w:p w:rsidR="008A02DA" w:rsidRDefault="008A02DA">
      <w:pPr>
        <w:spacing w:after="160" w:line="259" w:lineRule="auto"/>
        <w:ind w:left="0" w:firstLine="0"/>
        <w:jc w:val="left"/>
        <w:rPr>
          <w:b/>
          <w:sz w:val="32"/>
        </w:rPr>
      </w:pPr>
      <w:r>
        <w:rPr>
          <w:sz w:val="32"/>
        </w:rPr>
        <w:br w:type="page"/>
      </w:r>
    </w:p>
    <w:sdt>
      <w:sdtPr>
        <w:rPr>
          <w:rFonts w:ascii="Times New Roman" w:eastAsia="Times New Roman" w:hAnsi="Times New Roman" w:cs="Times New Roman"/>
          <w:color w:val="000000"/>
          <w:sz w:val="28"/>
          <w:szCs w:val="22"/>
        </w:rPr>
        <w:id w:val="1386265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C141A" w:rsidRPr="006C141A" w:rsidRDefault="006C141A" w:rsidP="006C141A">
          <w:pPr>
            <w:pStyle w:val="ab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</w:t>
          </w:r>
          <w:r w:rsidRPr="006C141A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АНИЕ</w:t>
          </w:r>
        </w:p>
        <w:p w:rsidR="00211569" w:rsidRDefault="006C141A">
          <w:pPr>
            <w:pStyle w:val="11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1109583" w:history="1">
            <w:r w:rsidR="00211569" w:rsidRPr="008166CD">
              <w:rPr>
                <w:rStyle w:val="ac"/>
                <w:noProof/>
              </w:rPr>
              <w:t>ЦЕЛИ И ЗАДАЧИ ПРАКТИКИ</w:t>
            </w:r>
            <w:r w:rsidR="00211569">
              <w:rPr>
                <w:noProof/>
                <w:webHidden/>
              </w:rPr>
              <w:tab/>
            </w:r>
            <w:r w:rsidR="00211569">
              <w:rPr>
                <w:noProof/>
                <w:webHidden/>
              </w:rPr>
              <w:fldChar w:fldCharType="begin"/>
            </w:r>
            <w:r w:rsidR="00211569">
              <w:rPr>
                <w:noProof/>
                <w:webHidden/>
              </w:rPr>
              <w:instrText xml:space="preserve"> PAGEREF _Toc91109583 \h </w:instrText>
            </w:r>
            <w:r w:rsidR="00211569">
              <w:rPr>
                <w:noProof/>
                <w:webHidden/>
              </w:rPr>
            </w:r>
            <w:r w:rsidR="00211569">
              <w:rPr>
                <w:noProof/>
                <w:webHidden/>
              </w:rPr>
              <w:fldChar w:fldCharType="separate"/>
            </w:r>
            <w:r w:rsidR="00211569">
              <w:rPr>
                <w:noProof/>
                <w:webHidden/>
              </w:rPr>
              <w:t>3</w:t>
            </w:r>
            <w:r w:rsidR="00211569">
              <w:rPr>
                <w:noProof/>
                <w:webHidden/>
              </w:rPr>
              <w:fldChar w:fldCharType="end"/>
            </w:r>
          </w:hyperlink>
        </w:p>
        <w:p w:rsidR="00211569" w:rsidRDefault="00211569">
          <w:pPr>
            <w:pStyle w:val="11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91109584" w:history="1">
            <w:r w:rsidRPr="008166CD">
              <w:rPr>
                <w:rStyle w:val="ac"/>
                <w:noProof/>
              </w:rPr>
              <w:t>ЗНАНИЯ, УМЕНИЯ, ПРАКТИЧЕСКИЙ ОПЫТ, КОТОРЫМИ ДОЛЖЕН ОВЛАДЕТЬ СТУДЕНТ ПОСЛЕ ПРОХОЖДЕНИЯ ПРАКТИКИ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_Toc91109584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1569" w:rsidRDefault="00211569">
          <w:pPr>
            <w:pStyle w:val="11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91109585" w:history="1">
            <w:r w:rsidRPr="008166CD">
              <w:rPr>
                <w:rStyle w:val="ac"/>
                <w:noProof/>
              </w:rPr>
              <w:t>ТЕМАТИЧЕСКИЙ ПЛАН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_Toc91109585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1569" w:rsidRDefault="00211569">
          <w:pPr>
            <w:pStyle w:val="11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91109586" w:history="1">
            <w:r w:rsidRPr="008166CD">
              <w:rPr>
                <w:rStyle w:val="ac"/>
                <w:noProof/>
              </w:rPr>
              <w:t>ГРАФИК ПРОХОЖДЕНИЯ ПРАКТИКИ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_Toc91109586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1569" w:rsidRDefault="00211569">
          <w:pPr>
            <w:pStyle w:val="11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91109587" w:history="1">
            <w:r w:rsidRPr="008166CD">
              <w:rPr>
                <w:rStyle w:val="ac"/>
                <w:noProof/>
              </w:rPr>
              <w:t>ГЛАВА 1. ОЗНАКОМЛЕНИЕ СО СТРУКТУРОЙ ПРОИЗВОДСТВЕННОЙ АПТЕКИ И ОРГАНИЗАЦИЕЙ РАБОТЫ ФАРМАЦЕВТА (6 ЧАСОВ)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_Toc91109587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1569" w:rsidRDefault="00211569">
          <w:pPr>
            <w:pStyle w:val="11"/>
            <w:tabs>
              <w:tab w:val="left" w:pos="1760"/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91109588" w:history="1">
            <w:r w:rsidRPr="008166CD">
              <w:rPr>
                <w:rStyle w:val="ac"/>
                <w:noProof/>
              </w:rPr>
              <w:t>ГЛАВА  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166CD">
              <w:rPr>
                <w:rStyle w:val="ac"/>
                <w:noProof/>
              </w:rPr>
              <w:t>ИЗГОТОВЛЕНИЕ  ТВЁРДЫХ  ЛЕКАРСТВЕННЫХ  ФОРМ.  ОФОРМЛЕНИЕ ЛЕКАРСТВЕННЫХ ФОРМ К ОТПУСКУ (6 ЧАСОВ)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_Toc91109588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1569" w:rsidRDefault="00211569">
          <w:pPr>
            <w:pStyle w:val="11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91109589" w:history="1">
            <w:r w:rsidRPr="008166CD">
              <w:rPr>
                <w:rStyle w:val="ac"/>
                <w:noProof/>
              </w:rPr>
              <w:t>ГЛАВА 3. ИЗГОТОВЛЕНИЕ МЯГКИХ ЛЕКАРСТВЕННЫХ ФОРМ. ОФОРМЛЕНИЕ ЛЕКАРСТВЕННЫХ ФОРМ К ОТПУСКУ (18 ЧАСОВ).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_Toc91109589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1569" w:rsidRDefault="00211569">
          <w:pPr>
            <w:pStyle w:val="11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91109590" w:history="1">
            <w:r w:rsidRPr="008166CD">
              <w:rPr>
                <w:rStyle w:val="ac"/>
                <w:noProof/>
              </w:rPr>
              <w:t>ГЛАВА 4. ИЗГОТОВЛЕНИЕ КОНЦЕНТРИРОВАННЫХ РАСТВОРОВ, ВНУТРИАПТЕЧНЫХ ЗАГОТОВОК, ИХ ОФОРМЛЕНИЕ (6 ЧАСОВ).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_Toc91109590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1569" w:rsidRDefault="00211569">
          <w:pPr>
            <w:pStyle w:val="11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91109591" w:history="1">
            <w:r w:rsidRPr="008166CD">
              <w:rPr>
                <w:rStyle w:val="ac"/>
                <w:noProof/>
              </w:rPr>
              <w:t>ГЛАВА 5. ИЗГОТОВЛЕНИЕ ЖИДКИХ ЛЕКАРСТВЕННЫХ ФОРМ ОФОРМЛЕНИЕ К ОТПУСКУ (18 ЧАСОВ)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_Toc91109591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1569" w:rsidRDefault="00211569">
          <w:pPr>
            <w:pStyle w:val="11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91109592" w:history="1">
            <w:r w:rsidRPr="008166CD">
              <w:rPr>
                <w:rStyle w:val="ac"/>
                <w:noProof/>
              </w:rPr>
              <w:t>ГЛАВА 6. ИЗГОТОВЛЕНИЕ СТЕРИЛЬНЫХ И АСЕПТИЧЕСКИ ИЗГОТОВЛЕННЫХ ЛЕКАРСТВЕННЫХ ФОРМ, ОФОРМЛЕНИЕ К ОТПУСКУ (18 ЧАСОВ)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_Toc91109592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1569" w:rsidRDefault="00211569">
          <w:pPr>
            <w:pStyle w:val="11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91109593" w:history="1">
            <w:r w:rsidRPr="008166CD">
              <w:rPr>
                <w:rStyle w:val="ac"/>
                <w:noProof/>
              </w:rPr>
              <w:t>ОТЧЕТ ПО ПРОИЗВОДСТВЕННОЙ ПРАКТИКИ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_Toc91109593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141A" w:rsidRDefault="006C141A">
          <w:r>
            <w:rPr>
              <w:b/>
              <w:bCs/>
            </w:rPr>
            <w:fldChar w:fldCharType="end"/>
          </w:r>
        </w:p>
      </w:sdtContent>
    </w:sdt>
    <w:p w:rsidR="004C6CDB" w:rsidRDefault="004C6CDB">
      <w:pPr>
        <w:pStyle w:val="2"/>
        <w:spacing w:after="322" w:line="259" w:lineRule="auto"/>
        <w:ind w:left="10" w:right="8"/>
        <w:jc w:val="center"/>
        <w:rPr>
          <w:sz w:val="32"/>
        </w:rPr>
      </w:pPr>
    </w:p>
    <w:p w:rsidR="007558F8" w:rsidRDefault="00524837">
      <w:pPr>
        <w:numPr>
          <w:ilvl w:val="0"/>
          <w:numId w:val="9"/>
        </w:numPr>
        <w:ind w:left="356" w:hanging="350"/>
      </w:pPr>
      <w:r>
        <w:br w:type="page"/>
      </w:r>
    </w:p>
    <w:p w:rsidR="006C141A" w:rsidRDefault="006C141A" w:rsidP="006C141A">
      <w:pPr>
        <w:pStyle w:val="1"/>
      </w:pPr>
      <w:r w:rsidRPr="006C141A">
        <w:t xml:space="preserve"> </w:t>
      </w:r>
      <w:bookmarkStart w:id="1" w:name="_Toc91109583"/>
      <w:r w:rsidRPr="006C141A">
        <w:t>ЦЕЛИ И ЗАДАЧИ ПРАКТИКИ</w:t>
      </w:r>
      <w:bookmarkEnd w:id="1"/>
    </w:p>
    <w:p w:rsidR="006C141A" w:rsidRPr="006C141A" w:rsidRDefault="006C141A" w:rsidP="006C141A"/>
    <w:p w:rsidR="008A02DA" w:rsidRDefault="00524837">
      <w:pPr>
        <w:spacing w:after="89"/>
        <w:ind w:left="6" w:firstLine="708"/>
      </w:pPr>
      <w:r>
        <w:rPr>
          <w:b/>
        </w:rPr>
        <w:t xml:space="preserve">Цель </w:t>
      </w:r>
      <w:r>
        <w:t xml:space="preserve">производственной практики МДК. 02.01. Технология изготовления лекарственных форм»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 </w:t>
      </w:r>
    </w:p>
    <w:p w:rsidR="007558F8" w:rsidRDefault="00524837">
      <w:pPr>
        <w:spacing w:after="89"/>
        <w:ind w:left="6" w:firstLine="708"/>
      </w:pPr>
      <w:r>
        <w:rPr>
          <w:b/>
        </w:rPr>
        <w:t>Задачами являются</w:t>
      </w:r>
      <w:r>
        <w:t xml:space="preserve">: </w:t>
      </w:r>
    </w:p>
    <w:p w:rsidR="007558F8" w:rsidRDefault="00524837">
      <w:pPr>
        <w:numPr>
          <w:ilvl w:val="0"/>
          <w:numId w:val="10"/>
        </w:numPr>
        <w:spacing w:line="318" w:lineRule="auto"/>
        <w:ind w:hanging="538"/>
      </w:pPr>
      <w:r>
        <w:t xml:space="preserve">Ознакомление со структурой производственной аптеки и организацией работы фармацевта; </w:t>
      </w:r>
    </w:p>
    <w:p w:rsidR="007558F8" w:rsidRDefault="00524837">
      <w:pPr>
        <w:numPr>
          <w:ilvl w:val="0"/>
          <w:numId w:val="10"/>
        </w:numPr>
        <w:spacing w:after="41"/>
        <w:ind w:hanging="538"/>
      </w:pPr>
      <w:r>
        <w:t xml:space="preserve">Формирование </w:t>
      </w:r>
      <w:r>
        <w:tab/>
        <w:t xml:space="preserve">основ </w:t>
      </w:r>
      <w:r>
        <w:tab/>
        <w:t xml:space="preserve">социально-личностной </w:t>
      </w:r>
      <w:r>
        <w:tab/>
        <w:t xml:space="preserve">компетенции </w:t>
      </w:r>
      <w:r>
        <w:tab/>
        <w:t>путем</w:t>
      </w:r>
    </w:p>
    <w:p w:rsidR="007558F8" w:rsidRDefault="00524837">
      <w:pPr>
        <w:spacing w:line="303" w:lineRule="auto"/>
        <w:ind w:left="15"/>
      </w:pPr>
      <w:r>
        <w:t xml:space="preserve">приобретения </w:t>
      </w:r>
      <w:r>
        <w:tab/>
        <w:t xml:space="preserve">студентом </w:t>
      </w:r>
      <w:r>
        <w:tab/>
        <w:t xml:space="preserve">навыков </w:t>
      </w:r>
      <w:r>
        <w:tab/>
        <w:t xml:space="preserve">межличностного </w:t>
      </w:r>
      <w:r>
        <w:tab/>
        <w:t xml:space="preserve">общения </w:t>
      </w:r>
      <w:r>
        <w:tab/>
        <w:t xml:space="preserve">с фармацевтическим персоналом;  </w:t>
      </w:r>
    </w:p>
    <w:p w:rsidR="007558F8" w:rsidRDefault="00524837">
      <w:pPr>
        <w:numPr>
          <w:ilvl w:val="0"/>
          <w:numId w:val="10"/>
        </w:numPr>
        <w:spacing w:line="306" w:lineRule="auto"/>
        <w:ind w:hanging="538"/>
      </w:pPr>
      <w:r>
        <w:t xml:space="preserve">Формирование умений и практического опыта при изготовлении лекарственных форм; </w:t>
      </w:r>
    </w:p>
    <w:p w:rsidR="007558F8" w:rsidRDefault="00524837">
      <w:pPr>
        <w:spacing w:after="3" w:line="320" w:lineRule="auto"/>
        <w:ind w:left="1" w:firstLine="0"/>
        <w:jc w:val="left"/>
      </w:pPr>
      <w:r>
        <w:t>5. Обучение организации рабочего места фармацевта, соблюдение санитарно</w:t>
      </w:r>
      <w:r w:rsidR="00CB075E">
        <w:t>-</w:t>
      </w:r>
      <w:r>
        <w:t xml:space="preserve">гигиенического </w:t>
      </w:r>
      <w:r>
        <w:tab/>
        <w:t xml:space="preserve">режима, </w:t>
      </w:r>
      <w:r>
        <w:tab/>
        <w:t xml:space="preserve">охраны </w:t>
      </w:r>
      <w:r>
        <w:tab/>
        <w:t xml:space="preserve">труда, </w:t>
      </w:r>
      <w:r>
        <w:tab/>
        <w:t xml:space="preserve">техники </w:t>
      </w:r>
      <w:r>
        <w:tab/>
        <w:t xml:space="preserve">безопасности </w:t>
      </w:r>
      <w:r>
        <w:tab/>
        <w:t xml:space="preserve">и противопожарной безопасности; </w:t>
      </w:r>
    </w:p>
    <w:p w:rsidR="007558F8" w:rsidRDefault="00524837">
      <w:pPr>
        <w:spacing w:after="431"/>
        <w:ind w:left="15"/>
      </w:pPr>
      <w:r>
        <w:t>4. Обучение студентов оформлению документов первичного учета.</w:t>
      </w:r>
    </w:p>
    <w:p w:rsidR="004C6CDB" w:rsidRDefault="004C6CDB">
      <w:pPr>
        <w:spacing w:after="160" w:line="259" w:lineRule="auto"/>
        <w:ind w:left="0" w:firstLine="0"/>
        <w:jc w:val="left"/>
        <w:rPr>
          <w:b/>
        </w:rPr>
      </w:pPr>
      <w:r>
        <w:rPr>
          <w:b/>
        </w:rPr>
        <w:br w:type="page"/>
      </w:r>
    </w:p>
    <w:p w:rsidR="008A02DA" w:rsidRDefault="00524837" w:rsidP="006C141A">
      <w:pPr>
        <w:pStyle w:val="1"/>
        <w:rPr>
          <w:rFonts w:ascii="Calibri" w:eastAsia="Calibri" w:hAnsi="Calibri" w:cs="Calibri"/>
        </w:rPr>
      </w:pPr>
      <w:r>
        <w:t xml:space="preserve"> </w:t>
      </w:r>
      <w:bookmarkStart w:id="2" w:name="_Toc91109584"/>
      <w:r w:rsidR="006C141A">
        <w:t>ЗНАНИЯ, УМЕНИЯ, ПРАКТИЧЕСКИЙ ОПЫТ, КОТОРЫМИ ДОЛЖЕН ОВЛАДЕТЬ СТУДЕНТ ПОСЛЕ ПРОХОЖДЕНИЯ ПРАКТИКИ</w:t>
      </w:r>
      <w:bookmarkEnd w:id="2"/>
      <w:r w:rsidR="006C141A">
        <w:rPr>
          <w:rFonts w:ascii="Calibri" w:eastAsia="Calibri" w:hAnsi="Calibri" w:cs="Calibri"/>
        </w:rPr>
        <w:t xml:space="preserve"> </w:t>
      </w:r>
    </w:p>
    <w:p w:rsidR="006C141A" w:rsidRPr="006C141A" w:rsidRDefault="006C141A" w:rsidP="006C141A">
      <w:pPr>
        <w:rPr>
          <w:rFonts w:eastAsia="Calibri"/>
        </w:rPr>
      </w:pPr>
    </w:p>
    <w:p w:rsidR="007558F8" w:rsidRDefault="00524837">
      <w:pPr>
        <w:spacing w:after="76" w:line="252" w:lineRule="auto"/>
        <w:ind w:left="-4" w:hanging="10"/>
        <w:jc w:val="left"/>
      </w:pPr>
      <w:r>
        <w:rPr>
          <w:b/>
        </w:rPr>
        <w:t xml:space="preserve">Знания: </w:t>
      </w:r>
    </w:p>
    <w:p w:rsidR="007558F8" w:rsidRDefault="00524837">
      <w:pPr>
        <w:numPr>
          <w:ilvl w:val="0"/>
          <w:numId w:val="11"/>
        </w:numPr>
        <w:spacing w:line="319" w:lineRule="auto"/>
        <w:ind w:hanging="163"/>
      </w:pPr>
      <w:r>
        <w:t xml:space="preserve">нормативно-правовая база по изготовлению лекарственных форм и внутриаптечному контролю; </w:t>
      </w:r>
    </w:p>
    <w:p w:rsidR="007558F8" w:rsidRDefault="00524837">
      <w:pPr>
        <w:numPr>
          <w:ilvl w:val="0"/>
          <w:numId w:val="11"/>
        </w:numPr>
        <w:spacing w:after="91"/>
        <w:ind w:hanging="163"/>
      </w:pPr>
      <w:r>
        <w:t xml:space="preserve">порядок выписывания рецептов и требований; </w:t>
      </w:r>
    </w:p>
    <w:p w:rsidR="007558F8" w:rsidRDefault="00524837">
      <w:pPr>
        <w:numPr>
          <w:ilvl w:val="0"/>
          <w:numId w:val="11"/>
        </w:numPr>
        <w:spacing w:after="93"/>
        <w:ind w:hanging="163"/>
      </w:pPr>
      <w:r>
        <w:t xml:space="preserve">требования производственной санитарии;  </w:t>
      </w:r>
    </w:p>
    <w:p w:rsidR="007558F8" w:rsidRDefault="00524837">
      <w:pPr>
        <w:numPr>
          <w:ilvl w:val="0"/>
          <w:numId w:val="11"/>
        </w:numPr>
        <w:spacing w:line="325" w:lineRule="auto"/>
        <w:ind w:hanging="163"/>
      </w:pPr>
      <w:r>
        <w:t>правила изготовления твердых, жидких, мягких, стерильных и асептических лекарственных форм;</w:t>
      </w:r>
      <w:r>
        <w:rPr>
          <w:b/>
        </w:rPr>
        <w:t xml:space="preserve"> </w:t>
      </w:r>
    </w:p>
    <w:p w:rsidR="007558F8" w:rsidRDefault="00524837">
      <w:pPr>
        <w:numPr>
          <w:ilvl w:val="0"/>
          <w:numId w:val="11"/>
        </w:numPr>
        <w:spacing w:line="316" w:lineRule="auto"/>
        <w:ind w:hanging="163"/>
      </w:pPr>
      <w:r>
        <w:t>физико-химические свойства лекарственных средств;</w:t>
      </w:r>
      <w:r>
        <w:rPr>
          <w:b/>
        </w:rPr>
        <w:t xml:space="preserve"> </w:t>
      </w:r>
      <w:r>
        <w:t xml:space="preserve">- виды внутриаптечного контроля; </w:t>
      </w:r>
    </w:p>
    <w:p w:rsidR="007558F8" w:rsidRDefault="00524837">
      <w:pPr>
        <w:numPr>
          <w:ilvl w:val="0"/>
          <w:numId w:val="11"/>
        </w:numPr>
        <w:spacing w:after="103"/>
        <w:ind w:hanging="163"/>
      </w:pPr>
      <w:r>
        <w:t xml:space="preserve">правила оформления лекарственных форм к отпуску. </w:t>
      </w:r>
    </w:p>
    <w:p w:rsidR="007558F8" w:rsidRDefault="00524837">
      <w:pPr>
        <w:spacing w:after="83" w:line="252" w:lineRule="auto"/>
        <w:ind w:left="-4" w:hanging="10"/>
        <w:jc w:val="left"/>
      </w:pPr>
      <w:r>
        <w:rPr>
          <w:b/>
        </w:rPr>
        <w:t xml:space="preserve">Умения: </w:t>
      </w:r>
    </w:p>
    <w:p w:rsidR="007558F8" w:rsidRDefault="00524837">
      <w:pPr>
        <w:numPr>
          <w:ilvl w:val="0"/>
          <w:numId w:val="11"/>
        </w:numPr>
        <w:spacing w:line="319" w:lineRule="auto"/>
        <w:ind w:hanging="163"/>
      </w:pPr>
      <w:r>
        <w:t xml:space="preserve">готовить </w:t>
      </w:r>
      <w:r>
        <w:tab/>
        <w:t xml:space="preserve">твердые, </w:t>
      </w:r>
      <w:r>
        <w:tab/>
        <w:t xml:space="preserve">жидкие, </w:t>
      </w:r>
      <w:r>
        <w:tab/>
        <w:t xml:space="preserve">мягкие, </w:t>
      </w:r>
      <w:r>
        <w:tab/>
        <w:t xml:space="preserve">стерильные, </w:t>
      </w:r>
      <w:r>
        <w:tab/>
        <w:t xml:space="preserve">асептические лекарственные формы; </w:t>
      </w:r>
    </w:p>
    <w:p w:rsidR="00CB075E" w:rsidRDefault="00524837">
      <w:pPr>
        <w:numPr>
          <w:ilvl w:val="0"/>
          <w:numId w:val="11"/>
        </w:numPr>
        <w:spacing w:after="70" w:line="260" w:lineRule="auto"/>
        <w:ind w:hanging="163"/>
      </w:pPr>
      <w:r>
        <w:t xml:space="preserve">проводить обязательные виды внутриаптечного контроля качества лекарственных средств, регистрировать результаты контроля, упаковывать и оформлять лекарственные средства к отпуску, пользоваться нормативной документацией; </w:t>
      </w:r>
    </w:p>
    <w:p w:rsidR="007558F8" w:rsidRDefault="00524837" w:rsidP="00CB075E">
      <w:pPr>
        <w:spacing w:after="70" w:line="260" w:lineRule="auto"/>
        <w:ind w:left="169" w:firstLine="0"/>
      </w:pPr>
      <w:r>
        <w:rPr>
          <w:b/>
        </w:rPr>
        <w:t xml:space="preserve">Практический опыт: </w:t>
      </w:r>
    </w:p>
    <w:p w:rsidR="007558F8" w:rsidRDefault="00524837">
      <w:pPr>
        <w:numPr>
          <w:ilvl w:val="0"/>
          <w:numId w:val="11"/>
        </w:numPr>
        <w:spacing w:after="95"/>
        <w:ind w:hanging="163"/>
      </w:pPr>
      <w:r>
        <w:t xml:space="preserve">приготовления лекарственных средств; </w:t>
      </w:r>
    </w:p>
    <w:p w:rsidR="007558F8" w:rsidRDefault="00524837">
      <w:pPr>
        <w:numPr>
          <w:ilvl w:val="0"/>
          <w:numId w:val="11"/>
        </w:numPr>
        <w:spacing w:line="320" w:lineRule="auto"/>
        <w:ind w:hanging="163"/>
      </w:pPr>
      <w:r>
        <w:t xml:space="preserve">проведения обязательных видов внутриаптечного контроля лекарственных средств и оформления их к отпуску. </w:t>
      </w:r>
    </w:p>
    <w:p w:rsidR="004C6CDB" w:rsidRDefault="004C6CDB">
      <w:pPr>
        <w:spacing w:after="160" w:line="259" w:lineRule="auto"/>
        <w:ind w:left="0" w:firstLine="0"/>
        <w:jc w:val="left"/>
        <w:rPr>
          <w:b/>
        </w:rPr>
      </w:pPr>
      <w:r>
        <w:br w:type="page"/>
      </w:r>
    </w:p>
    <w:p w:rsidR="007558F8" w:rsidRDefault="006C141A" w:rsidP="006C141A">
      <w:pPr>
        <w:pStyle w:val="1"/>
      </w:pPr>
      <w:bookmarkStart w:id="3" w:name="_Toc91109585"/>
      <w:r>
        <w:t>ТЕМАТИЧЕСКИЙ ПЛАН</w:t>
      </w:r>
      <w:bookmarkEnd w:id="3"/>
      <w:r>
        <w:t xml:space="preserve"> </w:t>
      </w:r>
    </w:p>
    <w:p w:rsidR="006C141A" w:rsidRPr="006C141A" w:rsidRDefault="006C141A" w:rsidP="006C141A"/>
    <w:tbl>
      <w:tblPr>
        <w:tblStyle w:val="TableGrid"/>
        <w:tblW w:w="8933" w:type="dxa"/>
        <w:tblInd w:w="1" w:type="dxa"/>
        <w:tblCellMar>
          <w:right w:w="19" w:type="dxa"/>
        </w:tblCellMar>
        <w:tblLook w:val="04A0" w:firstRow="1" w:lastRow="0" w:firstColumn="1" w:lastColumn="0" w:noHBand="0" w:noVBand="1"/>
      </w:tblPr>
      <w:tblGrid>
        <w:gridCol w:w="710"/>
        <w:gridCol w:w="2552"/>
        <w:gridCol w:w="4536"/>
        <w:gridCol w:w="1135"/>
      </w:tblGrid>
      <w:tr w:rsidR="007558F8">
        <w:trPr>
          <w:trHeight w:val="126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8F8" w:rsidRDefault="00524837">
            <w:pPr>
              <w:spacing w:after="0" w:line="259" w:lineRule="auto"/>
              <w:ind w:left="214" w:firstLine="0"/>
              <w:jc w:val="left"/>
            </w:pPr>
            <w:r>
              <w:rPr>
                <w:b/>
              </w:rPr>
              <w:t xml:space="preserve">№ </w:t>
            </w:r>
          </w:p>
        </w:tc>
        <w:tc>
          <w:tcPr>
            <w:tcW w:w="7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8F8" w:rsidRDefault="00524837">
            <w:pPr>
              <w:spacing w:after="0" w:line="259" w:lineRule="auto"/>
              <w:ind w:left="21" w:firstLine="0"/>
              <w:jc w:val="center"/>
            </w:pPr>
            <w:r>
              <w:rPr>
                <w:b/>
              </w:rPr>
              <w:t xml:space="preserve">Наименование разделов и тем практики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8F8" w:rsidRDefault="0052483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Всего часов </w:t>
            </w:r>
          </w:p>
        </w:tc>
      </w:tr>
      <w:tr w:rsidR="007558F8">
        <w:trPr>
          <w:trHeight w:val="6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8F8" w:rsidRDefault="00524837">
            <w:pPr>
              <w:spacing w:after="0" w:line="259" w:lineRule="auto"/>
              <w:ind w:left="108" w:firstLine="0"/>
              <w:jc w:val="left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  <w:tc>
          <w:tcPr>
            <w:tcW w:w="7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108" w:firstLine="0"/>
            </w:pPr>
            <w:r>
              <w:t>Ознакомление со структурой производственной аптеки и организацией работы фармацевта</w:t>
            </w:r>
            <w:r>
              <w:rPr>
                <w:b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8F8" w:rsidRDefault="00524837">
            <w:pPr>
              <w:spacing w:after="0" w:line="259" w:lineRule="auto"/>
              <w:ind w:left="18" w:firstLine="0"/>
              <w:jc w:val="center"/>
            </w:pPr>
            <w:r>
              <w:t xml:space="preserve">6 </w:t>
            </w:r>
          </w:p>
        </w:tc>
      </w:tr>
      <w:tr w:rsidR="007558F8">
        <w:trPr>
          <w:trHeight w:val="65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8F8" w:rsidRDefault="00524837">
            <w:pPr>
              <w:spacing w:after="0" w:line="259" w:lineRule="auto"/>
              <w:ind w:left="108" w:firstLine="0"/>
              <w:jc w:val="left"/>
            </w:pPr>
            <w:r>
              <w:t xml:space="preserve">2 </w:t>
            </w:r>
          </w:p>
        </w:tc>
        <w:tc>
          <w:tcPr>
            <w:tcW w:w="7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57" w:line="259" w:lineRule="auto"/>
              <w:ind w:left="108" w:firstLine="0"/>
              <w:jc w:val="left"/>
            </w:pPr>
            <w:r>
              <w:t xml:space="preserve">Изготовление твёрдых лекарственных форм. </w:t>
            </w:r>
          </w:p>
          <w:p w:rsidR="007558F8" w:rsidRDefault="00524837">
            <w:pPr>
              <w:spacing w:after="0" w:line="259" w:lineRule="auto"/>
              <w:ind w:left="108" w:firstLine="0"/>
              <w:jc w:val="left"/>
            </w:pPr>
            <w:r>
              <w:t xml:space="preserve">Оформление лекарственных форм к отпуску.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8F8" w:rsidRDefault="00524837">
            <w:pPr>
              <w:spacing w:after="0" w:line="259" w:lineRule="auto"/>
              <w:ind w:left="18" w:firstLine="0"/>
              <w:jc w:val="center"/>
            </w:pPr>
            <w:r>
              <w:t xml:space="preserve">6 </w:t>
            </w:r>
          </w:p>
        </w:tc>
      </w:tr>
      <w:tr w:rsidR="007558F8">
        <w:trPr>
          <w:trHeight w:val="6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8F8" w:rsidRDefault="00524837">
            <w:pPr>
              <w:spacing w:after="0" w:line="259" w:lineRule="auto"/>
              <w:ind w:left="108" w:firstLine="0"/>
              <w:jc w:val="left"/>
            </w:pPr>
            <w:r>
              <w:t xml:space="preserve">3 </w:t>
            </w:r>
          </w:p>
        </w:tc>
        <w:tc>
          <w:tcPr>
            <w:tcW w:w="7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108" w:firstLine="0"/>
              <w:jc w:val="left"/>
            </w:pPr>
            <w:r>
              <w:t xml:space="preserve">Изготовление мягких лекарственных форм. Оформление лекарственных форм к отпуску.  </w:t>
            </w:r>
            <w:r>
              <w:rPr>
                <w:b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8F8" w:rsidRDefault="00524837">
            <w:pPr>
              <w:spacing w:after="0" w:line="259" w:lineRule="auto"/>
              <w:ind w:left="16" w:firstLine="0"/>
              <w:jc w:val="center"/>
            </w:pPr>
            <w:r>
              <w:t xml:space="preserve">18 </w:t>
            </w:r>
          </w:p>
        </w:tc>
      </w:tr>
      <w:tr w:rsidR="007558F8">
        <w:trPr>
          <w:trHeight w:val="65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8F8" w:rsidRDefault="00524837">
            <w:pPr>
              <w:spacing w:after="0" w:line="259" w:lineRule="auto"/>
              <w:ind w:left="108" w:firstLine="0"/>
              <w:jc w:val="left"/>
            </w:pPr>
            <w:r>
              <w:t xml:space="preserve">4 </w:t>
            </w:r>
          </w:p>
        </w:tc>
        <w:tc>
          <w:tcPr>
            <w:tcW w:w="7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108" w:firstLine="0"/>
            </w:pPr>
            <w:r>
              <w:t>Изготовление концентрированных растворов,   внутриаптечных заготовок, их оформление.</w:t>
            </w:r>
            <w:r>
              <w:rPr>
                <w:b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8F8" w:rsidRDefault="00524837">
            <w:pPr>
              <w:spacing w:after="0" w:line="259" w:lineRule="auto"/>
              <w:ind w:left="18" w:firstLine="0"/>
              <w:jc w:val="center"/>
            </w:pPr>
            <w:r>
              <w:t xml:space="preserve">6 </w:t>
            </w:r>
          </w:p>
        </w:tc>
      </w:tr>
      <w:tr w:rsidR="007558F8">
        <w:trPr>
          <w:trHeight w:val="6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8F8" w:rsidRDefault="00524837">
            <w:pPr>
              <w:spacing w:after="0" w:line="259" w:lineRule="auto"/>
              <w:ind w:left="108" w:firstLine="0"/>
              <w:jc w:val="left"/>
            </w:pPr>
            <w:r>
              <w:t xml:space="preserve">5 </w:t>
            </w:r>
          </w:p>
        </w:tc>
        <w:tc>
          <w:tcPr>
            <w:tcW w:w="7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108" w:right="143" w:firstLine="0"/>
              <w:jc w:val="left"/>
            </w:pPr>
            <w:r>
              <w:t>Изготовление жидких лекарственных форм,   оформление к отпуску</w:t>
            </w:r>
            <w:r>
              <w:rPr>
                <w:b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8F8" w:rsidRDefault="00524837">
            <w:pPr>
              <w:spacing w:after="0" w:line="259" w:lineRule="auto"/>
              <w:ind w:left="16" w:firstLine="0"/>
              <w:jc w:val="center"/>
            </w:pPr>
            <w:r>
              <w:t xml:space="preserve">18 </w:t>
            </w:r>
          </w:p>
        </w:tc>
      </w:tr>
      <w:tr w:rsidR="007558F8">
        <w:trPr>
          <w:trHeight w:val="65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8F8" w:rsidRDefault="00524837">
            <w:pPr>
              <w:spacing w:after="0" w:line="259" w:lineRule="auto"/>
              <w:ind w:left="108" w:firstLine="0"/>
              <w:jc w:val="left"/>
            </w:pPr>
            <w:r>
              <w:t xml:space="preserve">6 </w:t>
            </w:r>
          </w:p>
        </w:tc>
        <w:tc>
          <w:tcPr>
            <w:tcW w:w="7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108" w:firstLine="0"/>
              <w:jc w:val="left"/>
            </w:pPr>
            <w:r>
              <w:t xml:space="preserve">Изготовление стерильных и асептически изготовленных лекарственных форм, оформление к отпуску.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8F8" w:rsidRDefault="00524837">
            <w:pPr>
              <w:spacing w:after="0" w:line="259" w:lineRule="auto"/>
              <w:ind w:left="16" w:firstLine="0"/>
              <w:jc w:val="center"/>
            </w:pPr>
            <w:r>
              <w:t xml:space="preserve">18 </w:t>
            </w:r>
          </w:p>
        </w:tc>
      </w:tr>
      <w:tr w:rsidR="007558F8">
        <w:trPr>
          <w:trHeight w:val="34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108" w:firstLine="0"/>
              <w:jc w:val="left"/>
            </w:pPr>
            <w:r>
              <w:t xml:space="preserve">Итого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16" w:firstLine="0"/>
              <w:jc w:val="center"/>
            </w:pPr>
            <w:r>
              <w:t xml:space="preserve">72 </w:t>
            </w:r>
          </w:p>
        </w:tc>
      </w:tr>
      <w:tr w:rsidR="007558F8">
        <w:trPr>
          <w:trHeight w:val="847"/>
        </w:trPr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8F8" w:rsidRDefault="00524837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Вид промежуточной аттестации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558F8" w:rsidRDefault="00524837">
            <w:pPr>
              <w:spacing w:after="0" w:line="259" w:lineRule="auto"/>
              <w:ind w:left="0" w:firstLine="0"/>
              <w:jc w:val="right"/>
            </w:pPr>
            <w:r>
              <w:t>дифференцированный зачет</w:t>
            </w: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558F8" w:rsidRDefault="00524837">
            <w:pPr>
              <w:spacing w:after="0" w:line="259" w:lineRule="auto"/>
              <w:ind w:left="-22" w:firstLine="0"/>
              <w:jc w:val="left"/>
            </w:pPr>
            <w:r>
              <w:t xml:space="preserve"> </w:t>
            </w:r>
          </w:p>
        </w:tc>
      </w:tr>
    </w:tbl>
    <w:p w:rsidR="004C6CDB" w:rsidRDefault="004C6CDB">
      <w:pPr>
        <w:pStyle w:val="3"/>
        <w:spacing w:after="4" w:line="252" w:lineRule="auto"/>
        <w:ind w:left="2663"/>
        <w:jc w:val="left"/>
      </w:pPr>
    </w:p>
    <w:p w:rsidR="004C6CDB" w:rsidRDefault="004C6CDB">
      <w:pPr>
        <w:spacing w:after="160" w:line="259" w:lineRule="auto"/>
        <w:ind w:left="0" w:firstLine="0"/>
        <w:jc w:val="left"/>
        <w:rPr>
          <w:b/>
        </w:rPr>
      </w:pPr>
      <w:r>
        <w:br w:type="page"/>
      </w:r>
    </w:p>
    <w:p w:rsidR="007558F8" w:rsidRDefault="006C141A" w:rsidP="006C141A">
      <w:pPr>
        <w:pStyle w:val="1"/>
      </w:pPr>
      <w:bookmarkStart w:id="4" w:name="_Toc91109586"/>
      <w:r>
        <w:t>ГРАФИК ПРОХОЖДЕНИЯ ПРАКТИКИ</w:t>
      </w:r>
      <w:bookmarkEnd w:id="4"/>
      <w:r>
        <w:t xml:space="preserve"> </w:t>
      </w:r>
    </w:p>
    <w:p w:rsidR="006C141A" w:rsidRPr="006C141A" w:rsidRDefault="006C141A" w:rsidP="006C141A"/>
    <w:tbl>
      <w:tblPr>
        <w:tblStyle w:val="TableGrid"/>
        <w:tblW w:w="9038" w:type="dxa"/>
        <w:tblInd w:w="-107" w:type="dxa"/>
        <w:tblCellMar>
          <w:top w:w="46" w:type="dxa"/>
          <w:left w:w="115" w:type="dxa"/>
          <w:right w:w="94" w:type="dxa"/>
        </w:tblCellMar>
        <w:tblLook w:val="04A0" w:firstRow="1" w:lastRow="0" w:firstColumn="1" w:lastColumn="0" w:noHBand="0" w:noVBand="1"/>
      </w:tblPr>
      <w:tblGrid>
        <w:gridCol w:w="1385"/>
        <w:gridCol w:w="2268"/>
        <w:gridCol w:w="2090"/>
        <w:gridCol w:w="1452"/>
        <w:gridCol w:w="1843"/>
      </w:tblGrid>
      <w:tr w:rsidR="007558F8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4"/>
              </w:rPr>
              <w:t xml:space="preserve">Дата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Время начало работы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Время окончания работы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4"/>
              </w:rPr>
              <w:t xml:space="preserve">Оценка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Подпись руководителя </w:t>
            </w:r>
          </w:p>
        </w:tc>
      </w:tr>
      <w:tr w:rsidR="007558F8">
        <w:trPr>
          <w:trHeight w:val="33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8A02DA">
            <w:pPr>
              <w:spacing w:after="160" w:line="259" w:lineRule="auto"/>
              <w:ind w:left="0" w:firstLine="0"/>
              <w:jc w:val="left"/>
            </w:pPr>
            <w:r>
              <w:t>10.12.21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8A02DA">
            <w:pPr>
              <w:spacing w:after="160" w:line="259" w:lineRule="auto"/>
              <w:ind w:left="0" w:firstLine="0"/>
              <w:jc w:val="left"/>
            </w:pPr>
            <w:r>
              <w:t>9:00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8A02DA">
            <w:pPr>
              <w:spacing w:after="160" w:line="259" w:lineRule="auto"/>
              <w:ind w:left="0" w:firstLine="0"/>
              <w:jc w:val="left"/>
            </w:pPr>
            <w:r>
              <w:t>15:00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</w:tr>
      <w:tr w:rsidR="007558F8">
        <w:trPr>
          <w:trHeight w:val="33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8A02DA">
            <w:pPr>
              <w:spacing w:after="160" w:line="259" w:lineRule="auto"/>
              <w:ind w:left="0" w:firstLine="0"/>
              <w:jc w:val="left"/>
            </w:pPr>
            <w:r>
              <w:t>13.12.21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8A02DA">
            <w:pPr>
              <w:spacing w:after="160" w:line="259" w:lineRule="auto"/>
              <w:ind w:left="0" w:firstLine="0"/>
              <w:jc w:val="left"/>
            </w:pPr>
            <w:r>
              <w:t>9:00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233C25">
            <w:pPr>
              <w:spacing w:after="160" w:line="259" w:lineRule="auto"/>
              <w:ind w:left="0" w:firstLine="0"/>
              <w:jc w:val="left"/>
            </w:pPr>
            <w:r w:rsidRPr="00233C25">
              <w:t>15:00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</w:tr>
      <w:tr w:rsidR="007558F8">
        <w:trPr>
          <w:trHeight w:val="33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8A02DA">
            <w:pPr>
              <w:spacing w:after="160" w:line="259" w:lineRule="auto"/>
              <w:ind w:left="0" w:firstLine="0"/>
              <w:jc w:val="left"/>
            </w:pPr>
            <w:r>
              <w:t>14.12.21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8A02DA">
            <w:pPr>
              <w:spacing w:after="160" w:line="259" w:lineRule="auto"/>
              <w:ind w:left="0" w:firstLine="0"/>
              <w:jc w:val="left"/>
            </w:pPr>
            <w:r w:rsidRPr="008A02DA">
              <w:t>9:00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233C25">
            <w:pPr>
              <w:spacing w:after="160" w:line="259" w:lineRule="auto"/>
              <w:ind w:left="0" w:firstLine="0"/>
              <w:jc w:val="left"/>
            </w:pPr>
            <w:r w:rsidRPr="00233C25">
              <w:t>15:00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</w:tr>
      <w:tr w:rsidR="007558F8">
        <w:trPr>
          <w:trHeight w:val="33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8A02DA">
            <w:pPr>
              <w:spacing w:after="160" w:line="259" w:lineRule="auto"/>
              <w:ind w:left="0" w:firstLine="0"/>
              <w:jc w:val="left"/>
            </w:pPr>
            <w:r>
              <w:t>15.12.21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8A02DA">
            <w:pPr>
              <w:spacing w:after="160" w:line="259" w:lineRule="auto"/>
              <w:ind w:left="0" w:firstLine="0"/>
              <w:jc w:val="left"/>
            </w:pPr>
            <w:r w:rsidRPr="008A02DA">
              <w:t>9:00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233C25">
            <w:pPr>
              <w:spacing w:after="160" w:line="259" w:lineRule="auto"/>
              <w:ind w:left="0" w:firstLine="0"/>
              <w:jc w:val="left"/>
            </w:pPr>
            <w:r w:rsidRPr="00233C25">
              <w:t>15:00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</w:tr>
      <w:tr w:rsidR="007558F8">
        <w:trPr>
          <w:trHeight w:val="33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8A02DA">
            <w:pPr>
              <w:spacing w:after="160" w:line="259" w:lineRule="auto"/>
              <w:ind w:left="0" w:firstLine="0"/>
              <w:jc w:val="left"/>
            </w:pPr>
            <w:r>
              <w:t>16.12.21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8A02DA">
            <w:pPr>
              <w:spacing w:after="160" w:line="259" w:lineRule="auto"/>
              <w:ind w:left="0" w:firstLine="0"/>
              <w:jc w:val="left"/>
            </w:pPr>
            <w:r w:rsidRPr="008A02DA">
              <w:t>9:00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233C25">
            <w:pPr>
              <w:spacing w:after="160" w:line="259" w:lineRule="auto"/>
              <w:ind w:left="0" w:firstLine="0"/>
              <w:jc w:val="left"/>
            </w:pPr>
            <w:r w:rsidRPr="00233C25">
              <w:t>15:00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</w:tr>
      <w:tr w:rsidR="007558F8">
        <w:trPr>
          <w:trHeight w:val="33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8A02DA">
            <w:pPr>
              <w:spacing w:after="160" w:line="259" w:lineRule="auto"/>
              <w:ind w:left="0" w:firstLine="0"/>
              <w:jc w:val="left"/>
            </w:pPr>
            <w:r>
              <w:t>17.12.21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8A02DA">
            <w:pPr>
              <w:spacing w:after="160" w:line="259" w:lineRule="auto"/>
              <w:ind w:left="0" w:firstLine="0"/>
              <w:jc w:val="left"/>
            </w:pPr>
            <w:r w:rsidRPr="008A02DA">
              <w:t>9:00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233C25">
            <w:pPr>
              <w:spacing w:after="160" w:line="259" w:lineRule="auto"/>
              <w:ind w:left="0" w:firstLine="0"/>
              <w:jc w:val="left"/>
            </w:pPr>
            <w:r w:rsidRPr="00233C25">
              <w:t>15:00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</w:tr>
      <w:tr w:rsidR="007558F8">
        <w:trPr>
          <w:trHeight w:val="33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8A02DA">
            <w:pPr>
              <w:spacing w:after="160" w:line="259" w:lineRule="auto"/>
              <w:ind w:left="0" w:firstLine="0"/>
              <w:jc w:val="left"/>
            </w:pPr>
            <w:r>
              <w:t>20.12.21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8A02DA">
            <w:pPr>
              <w:spacing w:after="160" w:line="259" w:lineRule="auto"/>
              <w:ind w:left="0" w:firstLine="0"/>
              <w:jc w:val="left"/>
            </w:pPr>
            <w:r w:rsidRPr="008A02DA">
              <w:t>9:00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233C25">
            <w:pPr>
              <w:spacing w:after="160" w:line="259" w:lineRule="auto"/>
              <w:ind w:left="0" w:firstLine="0"/>
              <w:jc w:val="left"/>
            </w:pPr>
            <w:r w:rsidRPr="00233C25">
              <w:t>15:00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</w:tr>
      <w:tr w:rsidR="007558F8">
        <w:trPr>
          <w:trHeight w:val="33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8A02DA">
            <w:pPr>
              <w:spacing w:after="160" w:line="259" w:lineRule="auto"/>
              <w:ind w:left="0" w:firstLine="0"/>
              <w:jc w:val="left"/>
            </w:pPr>
            <w:r>
              <w:t>21.12.21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8A02DA">
            <w:pPr>
              <w:spacing w:after="160" w:line="259" w:lineRule="auto"/>
              <w:ind w:left="0" w:firstLine="0"/>
              <w:jc w:val="left"/>
            </w:pPr>
            <w:r w:rsidRPr="008A02DA">
              <w:t>9:00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233C25">
            <w:pPr>
              <w:spacing w:after="160" w:line="259" w:lineRule="auto"/>
              <w:ind w:left="0" w:firstLine="0"/>
              <w:jc w:val="left"/>
            </w:pPr>
            <w:r w:rsidRPr="00233C25">
              <w:t>15:00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</w:tr>
      <w:tr w:rsidR="007558F8">
        <w:trPr>
          <w:trHeight w:val="33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8A02DA">
            <w:pPr>
              <w:spacing w:after="160" w:line="259" w:lineRule="auto"/>
              <w:ind w:left="0" w:firstLine="0"/>
              <w:jc w:val="left"/>
            </w:pPr>
            <w:r>
              <w:t>22.12.21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8A02DA">
            <w:pPr>
              <w:spacing w:after="160" w:line="259" w:lineRule="auto"/>
              <w:ind w:left="0" w:firstLine="0"/>
              <w:jc w:val="left"/>
            </w:pPr>
            <w:r w:rsidRPr="008A02DA">
              <w:t>9:00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233C25">
            <w:pPr>
              <w:spacing w:after="160" w:line="259" w:lineRule="auto"/>
              <w:ind w:left="0" w:firstLine="0"/>
              <w:jc w:val="left"/>
            </w:pPr>
            <w:r w:rsidRPr="00233C25">
              <w:t>15:00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</w:tr>
      <w:tr w:rsidR="007558F8">
        <w:trPr>
          <w:trHeight w:val="33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8A02DA">
            <w:pPr>
              <w:spacing w:after="160" w:line="259" w:lineRule="auto"/>
              <w:ind w:left="0" w:firstLine="0"/>
              <w:jc w:val="left"/>
            </w:pPr>
            <w:r>
              <w:t>23.12.21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8A02DA">
            <w:pPr>
              <w:spacing w:after="160" w:line="259" w:lineRule="auto"/>
              <w:ind w:left="0" w:firstLine="0"/>
              <w:jc w:val="left"/>
            </w:pPr>
            <w:r w:rsidRPr="008A02DA">
              <w:t>9:00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233C25">
            <w:pPr>
              <w:spacing w:after="160" w:line="259" w:lineRule="auto"/>
              <w:ind w:left="0" w:firstLine="0"/>
              <w:jc w:val="left"/>
            </w:pPr>
            <w:r w:rsidRPr="00233C25">
              <w:t>15:00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</w:tr>
      <w:tr w:rsidR="007558F8">
        <w:trPr>
          <w:trHeight w:val="33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8A02DA">
            <w:pPr>
              <w:spacing w:after="160" w:line="259" w:lineRule="auto"/>
              <w:ind w:left="0" w:firstLine="0"/>
              <w:jc w:val="left"/>
            </w:pPr>
            <w:r>
              <w:t>24.12.21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8A02DA">
            <w:pPr>
              <w:spacing w:after="160" w:line="259" w:lineRule="auto"/>
              <w:ind w:left="0" w:firstLine="0"/>
              <w:jc w:val="left"/>
            </w:pPr>
            <w:r w:rsidRPr="008A02DA">
              <w:t>9:00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233C25">
            <w:pPr>
              <w:spacing w:after="160" w:line="259" w:lineRule="auto"/>
              <w:ind w:left="0" w:firstLine="0"/>
              <w:jc w:val="left"/>
            </w:pPr>
            <w:r w:rsidRPr="00233C25">
              <w:t>15:00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4C6CDB" w:rsidRDefault="004C6CDB">
      <w:pPr>
        <w:spacing w:after="407" w:line="265" w:lineRule="auto"/>
        <w:ind w:left="899" w:right="892" w:hanging="10"/>
        <w:jc w:val="center"/>
        <w:rPr>
          <w:b/>
        </w:rPr>
      </w:pPr>
    </w:p>
    <w:p w:rsidR="007558F8" w:rsidRPr="004C6CDB" w:rsidRDefault="004C6CDB" w:rsidP="004C6CDB">
      <w:pPr>
        <w:spacing w:after="160" w:line="259" w:lineRule="auto"/>
        <w:ind w:left="0" w:firstLine="0"/>
        <w:jc w:val="left"/>
        <w:rPr>
          <w:b/>
        </w:rPr>
      </w:pPr>
      <w:r>
        <w:rPr>
          <w:b/>
        </w:rPr>
        <w:br w:type="page"/>
      </w:r>
    </w:p>
    <w:p w:rsidR="006C141A" w:rsidRDefault="006C141A" w:rsidP="00C42092">
      <w:pPr>
        <w:pStyle w:val="1"/>
      </w:pPr>
      <w:bookmarkStart w:id="5" w:name="_Toc91109587"/>
      <w:r>
        <w:t>ГЛАВА 1. ОЗНАКОМЛЕНИЕ СО СТРУКТУРОЙ ПРОИЗВОДСТВЕННОЙ АПТЕКИ И ОРГАНИЗАЦИЕЙ РАБОТЫ ФАРМАЦЕВТА (6 ЧАСОВ)</w:t>
      </w:r>
      <w:bookmarkEnd w:id="5"/>
      <w:r>
        <w:t xml:space="preserve"> </w:t>
      </w:r>
    </w:p>
    <w:p w:rsidR="00C42092" w:rsidRPr="009952F6" w:rsidRDefault="00C42092" w:rsidP="009952F6">
      <w:pPr>
        <w:spacing w:line="360" w:lineRule="auto"/>
        <w:ind w:firstLine="709"/>
        <w:rPr>
          <w:szCs w:val="28"/>
        </w:rPr>
      </w:pPr>
      <w:r w:rsidRPr="009952F6">
        <w:rPr>
          <w:szCs w:val="28"/>
        </w:rPr>
        <w:t>Ассистентская комната- оснащена специальной аптечной мебелью, приборами, оборудованием. Организовано несколько специализированных рабочих мест для приготовления лекарств и рабочее место для контроля их качества.</w:t>
      </w:r>
    </w:p>
    <w:p w:rsidR="00C42092" w:rsidRPr="009952F6" w:rsidRDefault="00C42092" w:rsidP="009952F6">
      <w:pPr>
        <w:spacing w:line="360" w:lineRule="auto"/>
        <w:ind w:firstLine="709"/>
        <w:rPr>
          <w:szCs w:val="28"/>
        </w:rPr>
      </w:pPr>
    </w:p>
    <w:p w:rsidR="00C42092" w:rsidRPr="009952F6" w:rsidRDefault="00C42092" w:rsidP="009952F6">
      <w:pPr>
        <w:spacing w:line="360" w:lineRule="auto"/>
        <w:ind w:firstLine="709"/>
        <w:rPr>
          <w:szCs w:val="28"/>
        </w:rPr>
      </w:pPr>
      <w:r w:rsidRPr="009952F6">
        <w:rPr>
          <w:szCs w:val="28"/>
        </w:rPr>
        <w:t>Материальная комната - комната в которой хранятся лекарственные субстанции и лп. Оснащена стеллажами, шкафами, холодильниками с разными температурными режимами для соблюдения условий хранения товарно-материальных ценностей в аптеках.</w:t>
      </w:r>
    </w:p>
    <w:p w:rsidR="009952F6" w:rsidRPr="009952F6" w:rsidRDefault="009952F6" w:rsidP="009952F6">
      <w:pPr>
        <w:spacing w:after="0" w:line="360" w:lineRule="auto"/>
        <w:ind w:left="11" w:firstLine="709"/>
        <w:rPr>
          <w:szCs w:val="28"/>
        </w:rPr>
      </w:pPr>
      <w:r w:rsidRPr="009952F6">
        <w:rPr>
          <w:szCs w:val="28"/>
        </w:rPr>
        <w:t>А</w:t>
      </w:r>
      <w:r>
        <w:rPr>
          <w:szCs w:val="28"/>
        </w:rPr>
        <w:t xml:space="preserve">септический блок- </w:t>
      </w:r>
      <w:r w:rsidRPr="009952F6">
        <w:rPr>
          <w:szCs w:val="28"/>
        </w:rPr>
        <w:t>помещение аптеки для изготовления лекарственных препаратов в условиях асептики, специально сконструированное, оборудованное и ис</w:t>
      </w:r>
      <w:r w:rsidRPr="009952F6">
        <w:rPr>
          <w:szCs w:val="28"/>
        </w:rPr>
        <w:softHyphen/>
        <w:t>пользуемое таким образом, чтобы исключить микробную конта</w:t>
      </w:r>
      <w:r w:rsidRPr="009952F6">
        <w:rPr>
          <w:szCs w:val="28"/>
        </w:rPr>
        <w:softHyphen/>
        <w:t>минацию препаратов и загрязнение механическими включениями.</w:t>
      </w:r>
    </w:p>
    <w:p w:rsidR="00C42092" w:rsidRPr="009952F6" w:rsidRDefault="00C42092" w:rsidP="009952F6">
      <w:pPr>
        <w:spacing w:line="360" w:lineRule="auto"/>
        <w:ind w:firstLine="709"/>
        <w:rPr>
          <w:szCs w:val="28"/>
        </w:rPr>
      </w:pPr>
      <w:r w:rsidRPr="009952F6">
        <w:rPr>
          <w:szCs w:val="28"/>
        </w:rPr>
        <w:t>Дистилляционная комната- оснащается аппаратами для получения и емкостями для хранения дистиллированной воды в соответствии с действующими требованиями по санитарному режиму аптек.</w:t>
      </w:r>
    </w:p>
    <w:p w:rsidR="00C42092" w:rsidRPr="009952F6" w:rsidRDefault="00C42092" w:rsidP="009952F6">
      <w:pPr>
        <w:spacing w:line="360" w:lineRule="auto"/>
        <w:ind w:firstLine="709"/>
        <w:rPr>
          <w:szCs w:val="28"/>
        </w:rPr>
      </w:pPr>
      <w:r w:rsidRPr="009952F6">
        <w:rPr>
          <w:szCs w:val="28"/>
        </w:rPr>
        <w:t>Моечная комната - помещение для мойки посуды и приборов использованных в ходе работы производственного отдела. Оснащается оборудованием, обеспечивающим выполнение требований по санитарному режиму аптек.</w:t>
      </w:r>
    </w:p>
    <w:p w:rsidR="00C42092" w:rsidRPr="009952F6" w:rsidRDefault="00C42092" w:rsidP="009952F6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52F6">
        <w:rPr>
          <w:color w:val="000000"/>
          <w:sz w:val="28"/>
          <w:szCs w:val="28"/>
        </w:rPr>
        <w:t>Права и обязанности фармацевта</w:t>
      </w:r>
    </w:p>
    <w:p w:rsidR="00C42092" w:rsidRPr="009952F6" w:rsidRDefault="00C42092" w:rsidP="009952F6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52F6">
        <w:rPr>
          <w:color w:val="000000"/>
          <w:sz w:val="28"/>
          <w:szCs w:val="28"/>
        </w:rPr>
        <w:t>Должностные обязанности фармацевта:</w:t>
      </w:r>
    </w:p>
    <w:p w:rsidR="00C42092" w:rsidRPr="009952F6" w:rsidRDefault="00C42092" w:rsidP="009952F6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52F6">
        <w:rPr>
          <w:color w:val="000000"/>
          <w:sz w:val="28"/>
          <w:szCs w:val="28"/>
        </w:rPr>
        <w:t>-Проводить контроль качества лекарственных средств на стадиях изготовления, транспортировки, хранения и реализации.</w:t>
      </w:r>
    </w:p>
    <w:p w:rsidR="00C42092" w:rsidRPr="009952F6" w:rsidRDefault="00C42092" w:rsidP="009952F6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52F6">
        <w:rPr>
          <w:color w:val="000000"/>
          <w:sz w:val="28"/>
          <w:szCs w:val="28"/>
        </w:rPr>
        <w:t>-Осуществлять отпуск изготовленных в аптеке и готовых лекарственных средств и изделий медицинского назначения.</w:t>
      </w:r>
    </w:p>
    <w:p w:rsidR="00C42092" w:rsidRPr="009952F6" w:rsidRDefault="00C42092" w:rsidP="009952F6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52F6">
        <w:rPr>
          <w:color w:val="000000"/>
          <w:sz w:val="28"/>
          <w:szCs w:val="28"/>
        </w:rPr>
        <w:t>-Проводить мероприятия по организации лекарственного обеспечения населения (формирование спроса на лекарственные средства и изделия медицинского назначения, определение потребности в них, составление заявки-заказа на лекарственные средства).</w:t>
      </w:r>
    </w:p>
    <w:p w:rsidR="00C42092" w:rsidRPr="009952F6" w:rsidRDefault="00C42092" w:rsidP="009952F6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52F6">
        <w:rPr>
          <w:color w:val="000000"/>
          <w:sz w:val="28"/>
          <w:szCs w:val="28"/>
        </w:rPr>
        <w:t>-Участвовать в приемке товара, его распределении по местам хранения.</w:t>
      </w:r>
    </w:p>
    <w:p w:rsidR="00C42092" w:rsidRPr="009952F6" w:rsidRDefault="00C42092" w:rsidP="009952F6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52F6">
        <w:rPr>
          <w:color w:val="000000"/>
          <w:sz w:val="28"/>
          <w:szCs w:val="28"/>
        </w:rPr>
        <w:t>-Обеспечивать условия хранения лекарственных средств и изделий медицинского назначения в соответствии с их физико-химическими свойствами и действующими правилами хранения.</w:t>
      </w:r>
    </w:p>
    <w:p w:rsidR="00C42092" w:rsidRPr="009952F6" w:rsidRDefault="00C42092" w:rsidP="009952F6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52F6">
        <w:rPr>
          <w:color w:val="000000"/>
          <w:sz w:val="28"/>
          <w:szCs w:val="28"/>
        </w:rPr>
        <w:t>-Изготавливать лекарственные средства с учетом особенностей технологического процесса в условиях аптек, фармацевтических предприятий.</w:t>
      </w:r>
    </w:p>
    <w:p w:rsidR="00C42092" w:rsidRPr="009952F6" w:rsidRDefault="00C42092" w:rsidP="009952F6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52F6">
        <w:rPr>
          <w:color w:val="000000"/>
          <w:sz w:val="28"/>
          <w:szCs w:val="28"/>
        </w:rPr>
        <w:t>-Осуществлять рациональную о</w:t>
      </w:r>
    </w:p>
    <w:p w:rsidR="00C42092" w:rsidRPr="009952F6" w:rsidRDefault="00C42092" w:rsidP="009952F6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52F6">
        <w:rPr>
          <w:color w:val="000000"/>
          <w:sz w:val="28"/>
          <w:szCs w:val="28"/>
        </w:rPr>
        <w:t>-Проводить санитарно-просветительную и информационную работу среди населения о лекарственных средствах и изделиях медицинского назначения, их применении и хранении в домашних условиях.</w:t>
      </w:r>
    </w:p>
    <w:p w:rsidR="00C42092" w:rsidRPr="009952F6" w:rsidRDefault="00C42092" w:rsidP="009952F6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52F6">
        <w:rPr>
          <w:color w:val="000000"/>
          <w:sz w:val="28"/>
          <w:szCs w:val="28"/>
        </w:rPr>
        <w:t>-Оказывать доврачебную помощь при неотложных состояниях.</w:t>
      </w:r>
    </w:p>
    <w:p w:rsidR="00C42092" w:rsidRPr="009952F6" w:rsidRDefault="00C42092" w:rsidP="009952F6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52F6">
        <w:rPr>
          <w:color w:val="000000"/>
          <w:sz w:val="28"/>
          <w:szCs w:val="28"/>
        </w:rPr>
        <w:t>-Определять правильности оформления рецептов /требований/ (соответствие прописанных доз возрасту больного, совместимость ингредиентов) на различные лекарственные средства, в т.ч. ядовитые и сильнодействующие, с учетом существующих требований по их отпуску.</w:t>
      </w:r>
    </w:p>
    <w:p w:rsidR="00C42092" w:rsidRPr="009952F6" w:rsidRDefault="00C42092" w:rsidP="009952F6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52F6">
        <w:rPr>
          <w:color w:val="000000"/>
          <w:sz w:val="28"/>
          <w:szCs w:val="28"/>
        </w:rPr>
        <w:t>-Выполнять требования гигиены труда, техники безопасности, противопожарной безопасности и производственной санитарии.</w:t>
      </w:r>
    </w:p>
    <w:p w:rsidR="00C42092" w:rsidRPr="009952F6" w:rsidRDefault="00C42092" w:rsidP="009952F6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52F6">
        <w:rPr>
          <w:color w:val="000000"/>
          <w:sz w:val="28"/>
          <w:szCs w:val="28"/>
        </w:rPr>
        <w:t>-Оказывать консультативную помощь фасовщикам по расфасовке лекарственных средств.</w:t>
      </w:r>
    </w:p>
    <w:p w:rsidR="00C42092" w:rsidRPr="009952F6" w:rsidRDefault="00C42092" w:rsidP="009952F6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52F6">
        <w:rPr>
          <w:color w:val="000000"/>
          <w:sz w:val="28"/>
          <w:szCs w:val="28"/>
        </w:rPr>
        <w:t>-Осуществлять контроль разовых и суточных доз лекарственных средств списков А и Б, расчет общей массы и объема лекарственного средства и отдельных его ингредиентов по массе, объему и каплям, контроль сроков годности лекарственных средств.</w:t>
      </w:r>
    </w:p>
    <w:p w:rsidR="00C42092" w:rsidRPr="009952F6" w:rsidRDefault="00C42092" w:rsidP="009952F6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52F6">
        <w:rPr>
          <w:color w:val="000000"/>
          <w:sz w:val="28"/>
          <w:szCs w:val="28"/>
        </w:rPr>
        <w:t>-Обеспечивать соблюдение фармацевтического порядка и санитарно-гигиенического режима на рабочем месте.</w:t>
      </w:r>
    </w:p>
    <w:p w:rsidR="00C42092" w:rsidRPr="009952F6" w:rsidRDefault="00C42092" w:rsidP="009952F6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52F6">
        <w:rPr>
          <w:color w:val="000000"/>
          <w:sz w:val="28"/>
          <w:szCs w:val="28"/>
        </w:rPr>
        <w:t>-Оформлять документацию по фармацевтической деятельности, рациональному использованию производственного оборудования, приборов, аппаратов, средств малой механизации, электронно-вычислительной и компьютерной техники.</w:t>
      </w:r>
    </w:p>
    <w:p w:rsidR="00C42092" w:rsidRPr="009952F6" w:rsidRDefault="00C42092" w:rsidP="009952F6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52F6">
        <w:rPr>
          <w:color w:val="000000"/>
          <w:sz w:val="28"/>
          <w:szCs w:val="28"/>
        </w:rPr>
        <w:t>-Соблюдать морально-правовые нормы профессионального общения.</w:t>
      </w:r>
    </w:p>
    <w:p w:rsidR="00C42092" w:rsidRPr="009952F6" w:rsidRDefault="00C42092" w:rsidP="009952F6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52F6">
        <w:rPr>
          <w:color w:val="000000"/>
          <w:sz w:val="28"/>
          <w:szCs w:val="28"/>
        </w:rPr>
        <w:t>Фармацевт вправе:</w:t>
      </w:r>
    </w:p>
    <w:p w:rsidR="00C42092" w:rsidRPr="009952F6" w:rsidRDefault="00C42092" w:rsidP="009952F6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52F6">
        <w:rPr>
          <w:color w:val="000000"/>
          <w:sz w:val="28"/>
          <w:szCs w:val="28"/>
        </w:rPr>
        <w:t>-Вносить предложения руководству по повышению доступности и качества лекарственной помощи населению.</w:t>
      </w:r>
    </w:p>
    <w:p w:rsidR="00C42092" w:rsidRPr="009952F6" w:rsidRDefault="00C42092" w:rsidP="009952F6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52F6">
        <w:rPr>
          <w:color w:val="000000"/>
          <w:sz w:val="28"/>
          <w:szCs w:val="28"/>
        </w:rPr>
        <w:t>-Иметь доступ к информации, необходимой для качественного выполнения функциональных обязанностей средних фармацевтических кадров.</w:t>
      </w:r>
    </w:p>
    <w:p w:rsidR="00C42092" w:rsidRPr="009952F6" w:rsidRDefault="00C42092" w:rsidP="009952F6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52F6">
        <w:rPr>
          <w:color w:val="000000"/>
          <w:sz w:val="28"/>
          <w:szCs w:val="28"/>
        </w:rPr>
        <w:t>-Совершенствовать систему организации труда средних фармацевтических кадров на основе передового опыта, внедрения новых технологий.</w:t>
      </w:r>
    </w:p>
    <w:p w:rsidR="00C42092" w:rsidRPr="009952F6" w:rsidRDefault="00C42092" w:rsidP="009952F6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52F6">
        <w:rPr>
          <w:color w:val="000000"/>
          <w:sz w:val="28"/>
          <w:szCs w:val="28"/>
        </w:rPr>
        <w:t>-Принимать участие в работе совещаний, конференций, секций фармацевтических ассоциаций.</w:t>
      </w:r>
    </w:p>
    <w:p w:rsidR="00C42092" w:rsidRPr="009952F6" w:rsidRDefault="00C42092" w:rsidP="009952F6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52F6">
        <w:rPr>
          <w:color w:val="000000"/>
          <w:sz w:val="28"/>
          <w:szCs w:val="28"/>
        </w:rPr>
        <w:t>-Повышать квалификацию, проходить аттестацию на присвоение квалификационной категории.</w:t>
      </w:r>
    </w:p>
    <w:p w:rsidR="00C42092" w:rsidRPr="00C42092" w:rsidRDefault="00C42092" w:rsidP="00C42092"/>
    <w:p w:rsidR="007558F8" w:rsidRDefault="00524837">
      <w:pPr>
        <w:spacing w:after="4" w:line="259" w:lineRule="auto"/>
        <w:ind w:right="-8" w:hanging="10"/>
        <w:jc w:val="right"/>
      </w:pPr>
      <w:r>
        <w:t xml:space="preserve">Таблица 1.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369"/>
        <w:gridCol w:w="6201"/>
      </w:tblGrid>
      <w:tr w:rsidR="00C42092" w:rsidRPr="00DE394B" w:rsidTr="0074507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092" w:rsidRPr="00DE394B" w:rsidRDefault="00C42092" w:rsidP="00745075">
            <w:pPr>
              <w:pStyle w:val="ad"/>
              <w:jc w:val="center"/>
              <w:rPr>
                <w:szCs w:val="28"/>
              </w:rPr>
            </w:pPr>
            <w:r w:rsidRPr="00DE394B">
              <w:rPr>
                <w:szCs w:val="28"/>
              </w:rPr>
              <w:t>Приказы</w:t>
            </w:r>
          </w:p>
          <w:p w:rsidR="00C42092" w:rsidRPr="00DE394B" w:rsidRDefault="00C42092" w:rsidP="00745075">
            <w:pPr>
              <w:pStyle w:val="ad"/>
              <w:rPr>
                <w:szCs w:val="28"/>
              </w:rPr>
            </w:pPr>
            <w:r w:rsidRPr="00DE394B">
              <w:rPr>
                <w:szCs w:val="28"/>
              </w:rPr>
              <w:t>(№ приказа,  год издания)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092" w:rsidRPr="00DE394B" w:rsidRDefault="00C42092" w:rsidP="00745075">
            <w:pPr>
              <w:pStyle w:val="ad"/>
              <w:jc w:val="center"/>
              <w:rPr>
                <w:szCs w:val="28"/>
              </w:rPr>
            </w:pPr>
            <w:r w:rsidRPr="00DE394B">
              <w:rPr>
                <w:szCs w:val="28"/>
              </w:rPr>
              <w:t>Наименования приказа</w:t>
            </w:r>
          </w:p>
        </w:tc>
      </w:tr>
      <w:tr w:rsidR="00C42092" w:rsidRPr="00DE394B" w:rsidTr="0074507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92" w:rsidRPr="00DE394B" w:rsidRDefault="00C42092" w:rsidP="00745075">
            <w:pPr>
              <w:pStyle w:val="ad"/>
              <w:rPr>
                <w:szCs w:val="28"/>
              </w:rPr>
            </w:pPr>
            <w:r w:rsidRPr="000F248C">
              <w:rPr>
                <w:szCs w:val="28"/>
              </w:rPr>
              <w:t>751н</w:t>
            </w:r>
            <w:r>
              <w:rPr>
                <w:szCs w:val="28"/>
              </w:rPr>
              <w:t xml:space="preserve"> </w:t>
            </w:r>
            <w:r w:rsidRPr="000F248C">
              <w:rPr>
                <w:szCs w:val="28"/>
              </w:rPr>
              <w:t>от 26.10.2015 г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92" w:rsidRPr="00DE394B" w:rsidRDefault="00C42092" w:rsidP="00745075">
            <w:pPr>
              <w:pStyle w:val="ad"/>
              <w:rPr>
                <w:szCs w:val="28"/>
              </w:rPr>
            </w:pPr>
            <w:r w:rsidRPr="000F248C">
              <w:rPr>
                <w:szCs w:val="28"/>
              </w:rPr>
              <w:t>«Об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деятельность»</w:t>
            </w:r>
          </w:p>
        </w:tc>
      </w:tr>
      <w:tr w:rsidR="00C42092" w:rsidRPr="00DE394B" w:rsidTr="0074507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92" w:rsidRPr="00644276" w:rsidRDefault="00C42092" w:rsidP="00745075">
            <w:pPr>
              <w:pStyle w:val="ConsPlusNormal"/>
              <w:jc w:val="both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644276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СП 2.1.3678-20 от 24.12.2020г</w:t>
            </w:r>
          </w:p>
          <w:p w:rsidR="00C42092" w:rsidRPr="001C44A3" w:rsidRDefault="00C42092" w:rsidP="00745075">
            <w:pPr>
              <w:pStyle w:val="ad"/>
              <w:rPr>
                <w:color w:val="FF0000"/>
                <w:szCs w:val="28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92" w:rsidRPr="00644276" w:rsidRDefault="00C42092" w:rsidP="00745075">
            <w:pPr>
              <w:pStyle w:val="ConsPlusNormal"/>
              <w:jc w:val="both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"С</w:t>
            </w:r>
            <w:r w:rsidRPr="00644276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анитарно-эпидемиологи</w:t>
            </w:r>
            <w:r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 xml:space="preserve">ческие требования к </w:t>
            </w:r>
            <w:r w:rsidRPr="00644276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эксплуатации</w:t>
            </w:r>
            <w:r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 xml:space="preserve"> помещений, зданий, сооружений, </w:t>
            </w:r>
            <w:r w:rsidRPr="00644276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оборудования и транспорта,</w:t>
            </w:r>
          </w:p>
          <w:p w:rsidR="00C42092" w:rsidRPr="00644276" w:rsidRDefault="00C42092" w:rsidP="00745075">
            <w:pPr>
              <w:pStyle w:val="ConsPlusNormal"/>
              <w:jc w:val="both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644276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а также условиям деятельности хозяйствующих субъектов,</w:t>
            </w:r>
          </w:p>
          <w:p w:rsidR="00C42092" w:rsidRPr="00644276" w:rsidRDefault="00C42092" w:rsidP="00745075">
            <w:pPr>
              <w:pStyle w:val="ConsPlusNormal"/>
              <w:jc w:val="both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644276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осуществляющих продажу товаров, выполнение работ</w:t>
            </w:r>
            <w:r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 xml:space="preserve"> </w:t>
            </w:r>
            <w:r w:rsidRPr="00644276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или оказание услуг"</w:t>
            </w:r>
          </w:p>
          <w:p w:rsidR="00C42092" w:rsidRPr="000F248C" w:rsidRDefault="00C42092" w:rsidP="00745075">
            <w:pPr>
              <w:pStyle w:val="ad"/>
              <w:rPr>
                <w:szCs w:val="28"/>
              </w:rPr>
            </w:pPr>
          </w:p>
        </w:tc>
      </w:tr>
      <w:tr w:rsidR="00C42092" w:rsidRPr="00DE394B" w:rsidTr="0074507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92" w:rsidRPr="006D454E" w:rsidRDefault="00C42092" w:rsidP="00745075">
            <w:pPr>
              <w:pStyle w:val="ad"/>
              <w:rPr>
                <w:szCs w:val="28"/>
              </w:rPr>
            </w:pPr>
            <w:r>
              <w:rPr>
                <w:szCs w:val="28"/>
              </w:rPr>
              <w:t xml:space="preserve">ГФ </w:t>
            </w:r>
            <w:r>
              <w:rPr>
                <w:szCs w:val="28"/>
                <w:lang w:val="en-US"/>
              </w:rPr>
              <w:t>XIV</w:t>
            </w:r>
            <w:r>
              <w:rPr>
                <w:szCs w:val="28"/>
              </w:rPr>
              <w:t xml:space="preserve"> от 1.12.2018г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92" w:rsidRPr="006D454E" w:rsidRDefault="00C42092" w:rsidP="00745075">
            <w:pPr>
              <w:pStyle w:val="ad"/>
              <w:rPr>
                <w:szCs w:val="28"/>
              </w:rPr>
            </w:pPr>
            <w:r w:rsidRPr="006D454E">
              <w:rPr>
                <w:szCs w:val="28"/>
              </w:rPr>
              <w:t>XIV издание Государственной фармакопеи Российской Федерации</w:t>
            </w:r>
          </w:p>
        </w:tc>
      </w:tr>
      <w:tr w:rsidR="00C42092" w:rsidRPr="00DE394B" w:rsidTr="0074507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92" w:rsidRDefault="00C42092" w:rsidP="00745075">
            <w:pPr>
              <w:pStyle w:val="ad"/>
              <w:rPr>
                <w:szCs w:val="28"/>
              </w:rPr>
            </w:pPr>
            <w:r w:rsidRPr="006F58FE">
              <w:rPr>
                <w:szCs w:val="28"/>
              </w:rPr>
              <w:t>706н</w:t>
            </w:r>
            <w:r>
              <w:rPr>
                <w:szCs w:val="28"/>
              </w:rPr>
              <w:t xml:space="preserve"> </w:t>
            </w:r>
            <w:r w:rsidRPr="006F58FE">
              <w:rPr>
                <w:szCs w:val="28"/>
              </w:rPr>
              <w:t>от 23.08.2010 г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92" w:rsidRPr="006D454E" w:rsidRDefault="00C42092" w:rsidP="00745075">
            <w:pPr>
              <w:pStyle w:val="ad"/>
              <w:rPr>
                <w:szCs w:val="28"/>
              </w:rPr>
            </w:pPr>
            <w:r w:rsidRPr="006F58FE">
              <w:rPr>
                <w:szCs w:val="28"/>
              </w:rPr>
              <w:t>«Об утверждении Правил хранения лекарственных средств»</w:t>
            </w:r>
          </w:p>
        </w:tc>
      </w:tr>
      <w:tr w:rsidR="00C42092" w:rsidRPr="00DE394B" w:rsidTr="0074507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92" w:rsidRPr="006F58FE" w:rsidRDefault="00C42092" w:rsidP="00745075">
            <w:pPr>
              <w:pStyle w:val="ad"/>
              <w:rPr>
                <w:szCs w:val="28"/>
              </w:rPr>
            </w:pPr>
            <w:r>
              <w:rPr>
                <w:szCs w:val="28"/>
              </w:rPr>
              <w:t xml:space="preserve"> ФЗ №</w:t>
            </w:r>
            <w:r w:rsidRPr="00644276">
              <w:rPr>
                <w:szCs w:val="28"/>
              </w:rPr>
              <w:t>61</w:t>
            </w:r>
            <w:r w:rsidRPr="00644276">
              <w:rPr>
                <w:rFonts w:eastAsiaTheme="minorEastAsia" w:cstheme="minorBidi"/>
                <w:szCs w:val="28"/>
              </w:rPr>
              <w:t xml:space="preserve"> </w:t>
            </w:r>
            <w:r w:rsidRPr="00644276">
              <w:rPr>
                <w:szCs w:val="28"/>
              </w:rPr>
              <w:t>от 12 апреля 2010 г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92" w:rsidRPr="006F58FE" w:rsidRDefault="00C42092" w:rsidP="00745075">
            <w:pPr>
              <w:pStyle w:val="ad"/>
              <w:rPr>
                <w:szCs w:val="28"/>
              </w:rPr>
            </w:pPr>
            <w:r w:rsidRPr="00644276">
              <w:rPr>
                <w:rFonts w:eastAsia="Calibri"/>
                <w:szCs w:val="28"/>
              </w:rPr>
              <w:t>«Об обращении лекарственных средств»</w:t>
            </w:r>
          </w:p>
        </w:tc>
      </w:tr>
      <w:tr w:rsidR="00C42092" w:rsidRPr="00DE394B" w:rsidTr="0074507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92" w:rsidRDefault="00C42092" w:rsidP="00745075">
            <w:r w:rsidRPr="005C6963">
              <w:rPr>
                <w:szCs w:val="28"/>
              </w:rPr>
              <w:t>Приказ Минздрава России от 20.12.2012 № 1175н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92" w:rsidRDefault="00C42092" w:rsidP="00745075">
            <w:r w:rsidRPr="00644276">
              <w:rPr>
                <w:rFonts w:eastAsia="Calibri"/>
                <w:szCs w:val="28"/>
                <w:lang w:eastAsia="en-US"/>
              </w:rPr>
              <w:t>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</w:t>
            </w:r>
          </w:p>
        </w:tc>
      </w:tr>
      <w:tr w:rsidR="00C42092" w:rsidRPr="00DE394B" w:rsidTr="0074507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92" w:rsidRPr="005C6963" w:rsidRDefault="00C42092" w:rsidP="00745075">
            <w:pPr>
              <w:rPr>
                <w:szCs w:val="28"/>
              </w:rPr>
            </w:pPr>
            <w:r w:rsidRPr="00644276">
              <w:rPr>
                <w:szCs w:val="28"/>
              </w:rPr>
              <w:t>Приказ Министерства здравоохранения РФ от 31 августа 2016 г. № 646н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92" w:rsidRPr="00644276" w:rsidRDefault="00C42092" w:rsidP="00745075">
            <w:pPr>
              <w:rPr>
                <w:rFonts w:eastAsia="Calibri"/>
                <w:szCs w:val="28"/>
                <w:lang w:eastAsia="en-US"/>
              </w:rPr>
            </w:pPr>
            <w:r w:rsidRPr="00CA37AF">
              <w:rPr>
                <w:rFonts w:eastAsia="Calibri"/>
                <w:szCs w:val="28"/>
                <w:lang w:eastAsia="en-US"/>
              </w:rPr>
              <w:t>«Об утверждении Правил надлежащей практики хранения и перевозки лекарственных препаратов для медицинского применения»</w:t>
            </w:r>
          </w:p>
        </w:tc>
      </w:tr>
      <w:tr w:rsidR="00C42092" w:rsidRPr="00DE394B" w:rsidTr="0074507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92" w:rsidRDefault="00C42092" w:rsidP="00745075">
            <w:r w:rsidRPr="00094DB2">
              <w:rPr>
                <w:szCs w:val="28"/>
              </w:rPr>
              <w:t>Приказ Минздрава России от 14.01.2019 N 4н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92" w:rsidRPr="00CA37AF" w:rsidRDefault="00C42092" w:rsidP="00745075">
            <w:pPr>
              <w:rPr>
                <w:szCs w:val="28"/>
              </w:rPr>
            </w:pPr>
            <w:r w:rsidRPr="00CA37AF">
              <w:rPr>
                <w:szCs w:val="28"/>
              </w:rPr>
              <w:t>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хранения»</w:t>
            </w:r>
          </w:p>
        </w:tc>
      </w:tr>
    </w:tbl>
    <w:p w:rsidR="00233C25" w:rsidRDefault="00233C25">
      <w:pPr>
        <w:pStyle w:val="3"/>
        <w:spacing w:after="85" w:line="252" w:lineRule="auto"/>
        <w:ind w:left="-4"/>
        <w:jc w:val="left"/>
      </w:pPr>
    </w:p>
    <w:p w:rsidR="009952F6" w:rsidRDefault="009952F6">
      <w:pPr>
        <w:spacing w:after="160" w:line="259" w:lineRule="auto"/>
        <w:ind w:left="0" w:firstLine="0"/>
        <w:jc w:val="left"/>
      </w:pPr>
      <w:r w:rsidRPr="009952F6">
        <w:drawing>
          <wp:inline distT="0" distB="0" distL="0" distR="0" wp14:anchorId="7276CAEE" wp14:editId="525406E5">
            <wp:extent cx="4374753" cy="5833004"/>
            <wp:effectExtent l="0" t="5080" r="1905" b="1905"/>
            <wp:docPr id="1" name="Рисунок 1" descr="https://sun9-63.userapi.com/impg/JjE6qlXEaKjeLkMbFWXH0Um30Zrzn99u1gV8Ng/PYLKDG9-Smo.jpg?size=1440x1920&amp;quality=96&amp;sign=3c478b749e64b7b2c3a7f0861b5ca7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g/JjE6qlXEaKjeLkMbFWXH0Um30Zrzn99u1gV8Ng/PYLKDG9-Smo.jpg?size=1440x1920&amp;quality=96&amp;sign=3c478b749e64b7b2c3a7f0861b5ca74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84454" cy="584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F6" w:rsidRDefault="009952F6">
      <w:pPr>
        <w:spacing w:after="160" w:line="259" w:lineRule="auto"/>
        <w:ind w:left="0" w:firstLine="0"/>
        <w:jc w:val="left"/>
      </w:pPr>
      <w:r w:rsidRPr="009952F6">
        <w:drawing>
          <wp:inline distT="0" distB="0" distL="0" distR="0" wp14:anchorId="7C995189" wp14:editId="20D9E683">
            <wp:extent cx="4478020" cy="5889836"/>
            <wp:effectExtent l="0" t="953" r="0" b="0"/>
            <wp:docPr id="2" name="Рисунок 2" descr="https://sun9-50.userapi.com/impg/zFXGWtOlaIY3FyL9w7vkAnYwkhtmlop67f6EtA/AK2OBAsLXdY.jpg?size=1440x1920&amp;quality=96&amp;sign=cd69aed4cd60b794fb56a68a5baffe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0.userapi.com/impg/zFXGWtOlaIY3FyL9w7vkAnYwkhtmlop67f6EtA/AK2OBAsLXdY.jpg?size=1440x1920&amp;quality=96&amp;sign=cd69aed4cd60b794fb56a68a5baffe8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5273" cy="589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25" w:rsidRDefault="009952F6">
      <w:pPr>
        <w:spacing w:after="160" w:line="259" w:lineRule="auto"/>
        <w:ind w:left="0" w:firstLine="0"/>
        <w:jc w:val="left"/>
        <w:rPr>
          <w:b/>
        </w:rPr>
      </w:pPr>
      <w:r w:rsidRPr="009952F6">
        <w:drawing>
          <wp:inline distT="0" distB="0" distL="0" distR="0" wp14:anchorId="626CFF3D" wp14:editId="0A88A43A">
            <wp:extent cx="4552652" cy="6070203"/>
            <wp:effectExtent l="3175" t="0" r="3810" b="3810"/>
            <wp:docPr id="6" name="Рисунок 6" descr="https://sun9-23.userapi.com/impg/4gjGGfAV6i1taOUOfndGlIebLXjcw4X9peji5w/Pyhm76RkhnQ.jpg?size=1440x1920&amp;quality=96&amp;sign=eb9f73bf4e831238ffee422fbc02bc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3.userapi.com/impg/4gjGGfAV6i1taOUOfndGlIebLXjcw4X9peji5w/Pyhm76RkhnQ.jpg?size=1440x1920&amp;quality=96&amp;sign=eb9f73bf4e831238ffee422fbc02bce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57447" cy="607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C25">
        <w:br w:type="page"/>
      </w:r>
    </w:p>
    <w:p w:rsidR="007558F8" w:rsidRDefault="006C141A" w:rsidP="006C141A">
      <w:pPr>
        <w:pStyle w:val="1"/>
      </w:pPr>
      <w:bookmarkStart w:id="6" w:name="_Toc91109588"/>
      <w:r>
        <w:t>ГЛАВА  2.</w:t>
      </w:r>
      <w:r>
        <w:tab/>
        <w:t xml:space="preserve">ИЗГОТОВЛЕНИЕ </w:t>
      </w:r>
      <w:r>
        <w:tab/>
        <w:t xml:space="preserve">ТВЁРДЫХ </w:t>
      </w:r>
      <w:r>
        <w:tab/>
        <w:t xml:space="preserve">ЛЕКАРСТВЕННЫХ </w:t>
      </w:r>
      <w:r>
        <w:tab/>
        <w:t xml:space="preserve">ФОРМ. </w:t>
      </w:r>
      <w:r>
        <w:tab/>
        <w:t>ОФОРМЛЕНИЕ ЛЕКАРСТВЕННЫХ ФОРМ К ОТПУСКУ (6 ЧАСОВ)</w:t>
      </w:r>
      <w:bookmarkEnd w:id="6"/>
      <w:r>
        <w:t xml:space="preserve"> </w:t>
      </w:r>
    </w:p>
    <w:p w:rsidR="006C141A" w:rsidRPr="006C141A" w:rsidRDefault="006C141A" w:rsidP="006C141A"/>
    <w:p w:rsidR="004B0830" w:rsidRDefault="004B0830" w:rsidP="004B0830">
      <w:pPr>
        <w:spacing w:after="167" w:line="302" w:lineRule="auto"/>
        <w:ind w:left="6" w:firstLine="708"/>
      </w:pPr>
      <w:r>
        <w:t>Порошки – лекарственная форма, состоящая из твердых отдельных сухих частиц различной дисперсности, обладающая свойством сыпучести.</w:t>
      </w:r>
    </w:p>
    <w:p w:rsidR="004B0830" w:rsidRDefault="004B0830" w:rsidP="004B0830">
      <w:pPr>
        <w:spacing w:after="167" w:line="302" w:lineRule="auto"/>
        <w:ind w:left="6" w:firstLine="708"/>
      </w:pPr>
      <w:r>
        <w:t>Процесс получения порошков состоит из следующих стадий:</w:t>
      </w:r>
    </w:p>
    <w:p w:rsidR="004B0830" w:rsidRDefault="004B0830" w:rsidP="004B0830">
      <w:pPr>
        <w:spacing w:after="167" w:line="302" w:lineRule="auto"/>
        <w:ind w:left="6" w:firstLine="708"/>
      </w:pPr>
      <w:r>
        <w:t>– измельчение исходных веществ;</w:t>
      </w:r>
    </w:p>
    <w:p w:rsidR="004B0830" w:rsidRDefault="004B0830" w:rsidP="004B0830">
      <w:pPr>
        <w:spacing w:after="167" w:line="302" w:lineRule="auto"/>
        <w:ind w:left="6" w:firstLine="708"/>
      </w:pPr>
      <w:r>
        <w:t>– получение однородного порошка (просеивание);</w:t>
      </w:r>
    </w:p>
    <w:p w:rsidR="004B0830" w:rsidRDefault="004B0830" w:rsidP="004B0830">
      <w:pPr>
        <w:spacing w:after="167" w:line="302" w:lineRule="auto"/>
        <w:ind w:left="6" w:firstLine="708"/>
      </w:pPr>
      <w:r>
        <w:t>– смешивание;</w:t>
      </w:r>
    </w:p>
    <w:p w:rsidR="004B0830" w:rsidRDefault="004B0830" w:rsidP="004B0830">
      <w:pPr>
        <w:spacing w:after="167" w:line="302" w:lineRule="auto"/>
        <w:ind w:left="6" w:firstLine="708"/>
      </w:pPr>
      <w:r>
        <w:t>– фасовка, упаковка, маркировка.</w:t>
      </w:r>
    </w:p>
    <w:p w:rsidR="004B0830" w:rsidRDefault="004B0830" w:rsidP="004B0830">
      <w:pPr>
        <w:spacing w:after="167" w:line="302" w:lineRule="auto"/>
        <w:ind w:left="6" w:firstLine="708"/>
      </w:pPr>
      <w:r>
        <w:t>В качестве вспомогательных веществ, входящих в состав порошков, используют индифферентные наполнители, солюбилизаторы, корригенты вкуса, красители, консерванты, разрешенные к медицинскому применению.</w:t>
      </w:r>
    </w:p>
    <w:p w:rsidR="004B0830" w:rsidRDefault="004B0830" w:rsidP="004B0830">
      <w:pPr>
        <w:spacing w:after="167" w:line="302" w:lineRule="auto"/>
        <w:ind w:left="6" w:firstLine="708"/>
      </w:pPr>
      <w:r>
        <w:t>Порошки могут содержать вспомогательные вещества, обеспечивающие растворение или диспергирование, предотвращающие слеживаемость, снижающие гигроскопичность, регулирующие или стабилизирующие рН, либо стабилизирующие фармацевтическую субстанцию и др.</w:t>
      </w:r>
    </w:p>
    <w:p w:rsidR="004B0830" w:rsidRDefault="004B0830">
      <w:pPr>
        <w:spacing w:after="160" w:line="259" w:lineRule="auto"/>
        <w:ind w:left="0" w:firstLine="0"/>
        <w:jc w:val="left"/>
      </w:pPr>
      <w:r>
        <w:br w:type="page"/>
      </w:r>
    </w:p>
    <w:p w:rsidR="007558F8" w:rsidRDefault="006C141A" w:rsidP="006C141A">
      <w:pPr>
        <w:pStyle w:val="1"/>
      </w:pPr>
      <w:bookmarkStart w:id="7" w:name="_Toc91109589"/>
      <w:r>
        <w:t>ГЛАВА 3. ИЗГОТОВЛЕНИЕ МЯГКИХ ЛЕКАРСТВЕННЫХ ФОРМ. ОФОРМЛЕНИЕ ЛЕКАРСТВЕННЫХ ФОРМ К ОТПУСКУ (18 ЧАСОВ).</w:t>
      </w:r>
      <w:bookmarkEnd w:id="7"/>
      <w:r>
        <w:t xml:space="preserve"> </w:t>
      </w:r>
    </w:p>
    <w:p w:rsidR="006C141A" w:rsidRPr="006C141A" w:rsidRDefault="006C141A" w:rsidP="006C141A"/>
    <w:p w:rsidR="004B0830" w:rsidRDefault="004B0830" w:rsidP="004B0830">
      <w:pPr>
        <w:spacing w:after="160" w:line="259" w:lineRule="auto"/>
        <w:ind w:left="0" w:firstLine="0"/>
        <w:jc w:val="left"/>
      </w:pPr>
      <w:r>
        <w:t>Мази – мягкая лекарственная форма, предназначенная для нанесения на кожу, раны и слизистые оболочки.</w:t>
      </w:r>
    </w:p>
    <w:p w:rsidR="004B0830" w:rsidRDefault="004B0830" w:rsidP="004B0830">
      <w:pPr>
        <w:spacing w:after="160" w:line="259" w:lineRule="auto"/>
        <w:ind w:left="0" w:firstLine="0"/>
        <w:jc w:val="left"/>
      </w:pPr>
      <w:r>
        <w:t>По типу дисперсных систем различают мази гомогенные (сплавы, растворы), гетерогенные (суспензионные, эмульсионные) и комбинированные.</w:t>
      </w:r>
    </w:p>
    <w:p w:rsidR="004B0830" w:rsidRDefault="004B0830" w:rsidP="004B0830">
      <w:pPr>
        <w:spacing w:after="160" w:line="259" w:lineRule="auto"/>
        <w:ind w:left="0" w:firstLine="0"/>
        <w:jc w:val="left"/>
      </w:pPr>
      <w:r>
        <w:t>Технология мазей должна обеспечивать максимальное диспергирование и равномерное распределение действующих веществ в основе. Консистенция мази должна обеспечивать легкость нанесения и равномерное распределение на коже или слизистой оболочке. Стабильность мази должна гарантировать неизменность ее состава при хранении и применении.</w:t>
      </w:r>
    </w:p>
    <w:p w:rsidR="004B0830" w:rsidRDefault="004B0830" w:rsidP="004B0830">
      <w:pPr>
        <w:spacing w:after="160" w:line="259" w:lineRule="auto"/>
        <w:ind w:left="0" w:firstLine="0"/>
        <w:jc w:val="left"/>
      </w:pPr>
      <w:r>
        <w:t>Основу для мазей следует выбирать с учетом назначения лекарственного средства, эффективности, безопасности и биодоступности действующих веществ, совместимости компонентов лекарственного средства, реологических свойств, стабильности в течение срока годности.</w:t>
      </w:r>
    </w:p>
    <w:p w:rsidR="004B0830" w:rsidRDefault="004B0830" w:rsidP="004B0830">
      <w:pPr>
        <w:spacing w:after="160" w:line="259" w:lineRule="auto"/>
        <w:ind w:left="0" w:firstLine="0"/>
        <w:jc w:val="left"/>
      </w:pPr>
      <w:r>
        <w:t>Суппозитории – твердая при комнатной температуре дозированная лекарственная форма, содержащая одно или более действующих веществ, растворенных или диспергированных в подходящей основе, предназначенная для введения в полости тела и расплавляющаяся (растворяющаяся, распадающаяся) при температуре тела.</w:t>
      </w:r>
    </w:p>
    <w:p w:rsidR="004B0830" w:rsidRDefault="004B0830" w:rsidP="004B0830">
      <w:pPr>
        <w:spacing w:after="160" w:line="259" w:lineRule="auto"/>
        <w:ind w:left="0" w:firstLine="0"/>
        <w:jc w:val="left"/>
      </w:pPr>
      <w:r>
        <w:t>Различают суппозитории ректальные, вагинальные и палочки.</w:t>
      </w:r>
    </w:p>
    <w:p w:rsidR="004B0830" w:rsidRDefault="004B0830" w:rsidP="004B0830">
      <w:pPr>
        <w:spacing w:after="160" w:line="259" w:lineRule="auto"/>
        <w:ind w:left="0" w:firstLine="0"/>
        <w:jc w:val="left"/>
      </w:pPr>
      <w:r>
        <w:t>Суппозитории в промышленных условиях могут быть получены методом выливания расплавленной массы в формы или методом прессования.</w:t>
      </w:r>
    </w:p>
    <w:p w:rsidR="004B0830" w:rsidRDefault="004B0830" w:rsidP="004B0830">
      <w:pPr>
        <w:spacing w:after="160" w:line="259" w:lineRule="auto"/>
        <w:ind w:left="0" w:firstLine="0"/>
        <w:jc w:val="left"/>
      </w:pPr>
      <w:r>
        <w:t>В аптеках суппозитории получают методом ручного формования или выливания.</w:t>
      </w:r>
    </w:p>
    <w:p w:rsidR="004B0830" w:rsidRDefault="004B0830" w:rsidP="004B0830">
      <w:pPr>
        <w:spacing w:after="160" w:line="259" w:lineRule="auto"/>
        <w:ind w:left="0" w:firstLine="0"/>
        <w:jc w:val="left"/>
      </w:pPr>
      <w:r>
        <w:t>Наиболее часто применяемым в промышленном производстве является метод выливания расплавленной массы в формы. Производство суппозиториев указанным способом проводится по следующей схеме: приготовление основы, подготовка действующих веществ, введение в основу действующих веществ и гомогенизация, формование и упаковка.</w:t>
      </w:r>
    </w:p>
    <w:p w:rsidR="004B0830" w:rsidRDefault="004B0830" w:rsidP="004B0830">
      <w:pPr>
        <w:spacing w:after="160" w:line="259" w:lineRule="auto"/>
        <w:ind w:left="0" w:firstLine="0"/>
        <w:jc w:val="left"/>
      </w:pPr>
      <w:r>
        <w:t>Действующие вещества, при необходимости измельчённые и просеянные, вводят непосредственно в основу в виде водного раствора или раствора в другом подходящем гидрофильном растворителе (для гидрофильных веществ), в виде раствора в жирах или липофильных растворителях (для липофильных веществ) или суспензий растёртых порошков в основах (нерастворимые в воде и жирах).</w:t>
      </w:r>
    </w:p>
    <w:p w:rsidR="004B0830" w:rsidRDefault="004B0830" w:rsidP="004B0830">
      <w:pPr>
        <w:spacing w:after="160" w:line="259" w:lineRule="auto"/>
        <w:ind w:left="0" w:firstLine="0"/>
        <w:jc w:val="left"/>
      </w:pPr>
      <w:r>
        <w:t>Термолабильные вещества вводят в основу перед гомогенизацией и формованием при минимально возможной температуре основы, необходимой для сохранения качества веществ и структурных свойств основы.</w:t>
      </w:r>
    </w:p>
    <w:p w:rsidR="004B0830" w:rsidRDefault="004B0830" w:rsidP="004B0830">
      <w:pPr>
        <w:spacing w:after="160" w:line="259" w:lineRule="auto"/>
        <w:ind w:left="0" w:firstLine="0"/>
        <w:jc w:val="left"/>
      </w:pPr>
      <w:r>
        <w:t>Метод прессования используется реже. Его преимуществами являются возможность избежать деструкции термолабильных действующих веществ, отсутствие седиментации действующего вещества и предотвращение его несовместимости с расплавленной суппозиторной основой.</w:t>
      </w:r>
    </w:p>
    <w:p w:rsidR="007558F8" w:rsidRDefault="004B0830" w:rsidP="006C141A">
      <w:pPr>
        <w:spacing w:after="160" w:line="259" w:lineRule="auto"/>
        <w:ind w:left="0" w:firstLine="0"/>
        <w:jc w:val="left"/>
      </w:pPr>
      <w:r>
        <w:t>В состав суппозиториев могут входить различные группы разрешённых для медицинского применения вспомогательных веществ: эмульгаторы, консерванты, антиоксиданты, стабилизаторы и другие.</w:t>
      </w:r>
      <w:r>
        <w:br w:type="page"/>
      </w:r>
    </w:p>
    <w:p w:rsidR="007558F8" w:rsidRDefault="006C141A" w:rsidP="006C141A">
      <w:pPr>
        <w:pStyle w:val="1"/>
      </w:pPr>
      <w:bookmarkStart w:id="8" w:name="_Toc91109590"/>
      <w:r>
        <w:t>ГЛАВА 4. ИЗГОТОВЛЕНИЕ КОНЦЕНТРИРОВАННЫХ РАСТВОРОВ, ВНУТРИАПТЕЧНЫХ ЗАГОТОВОК, ИХ ОФОРМЛЕНИЕ (6 ЧАСОВ).</w:t>
      </w:r>
      <w:bookmarkEnd w:id="8"/>
      <w:r>
        <w:t xml:space="preserve"> </w:t>
      </w:r>
    </w:p>
    <w:p w:rsidR="006C141A" w:rsidRPr="006C141A" w:rsidRDefault="006C141A" w:rsidP="006C141A"/>
    <w:p w:rsidR="004B0830" w:rsidRDefault="004B0830" w:rsidP="004B0830">
      <w:pPr>
        <w:spacing w:after="195"/>
        <w:ind w:left="6" w:firstLine="708"/>
      </w:pPr>
      <w:r>
        <w:t>Концентрированные растворы (концентраты) – заранее изготовленные растворы лекарственных веществ более высокой концентрации, чем концентрация, в которой эти вещества выписываются в рецептах.</w:t>
      </w:r>
    </w:p>
    <w:p w:rsidR="004B0830" w:rsidRDefault="004B0830" w:rsidP="004B0830">
      <w:pPr>
        <w:spacing w:after="195"/>
        <w:ind w:left="6" w:firstLine="708"/>
      </w:pPr>
      <w:r>
        <w:t xml:space="preserve">Рекомендуется изготавливать концентрированные растворы из веществ гигроскопичных, выветривающихся, содержащих значительное количество кристаллизационной воды. </w:t>
      </w:r>
    </w:p>
    <w:p w:rsidR="004B0830" w:rsidRDefault="004B0830" w:rsidP="004B0830">
      <w:pPr>
        <w:spacing w:after="195"/>
        <w:ind w:left="6" w:firstLine="708"/>
      </w:pPr>
      <w:r>
        <w:t xml:space="preserve">При изготовлении концентратов следует избегать концентраций, близких к насыщенным, т.к. при понижении температуры возможна кристаллизация растворенного вещества. </w:t>
      </w:r>
    </w:p>
    <w:p w:rsidR="004B0830" w:rsidRDefault="004B0830" w:rsidP="004B0830">
      <w:pPr>
        <w:spacing w:after="195"/>
        <w:ind w:left="6" w:firstLine="708"/>
      </w:pPr>
      <w:r>
        <w:t>Концентрированные растворы изготавливаются по мере необходимости и с учетом срока их годности. Приготовленные концентраты регистрируются в "Книге учета лабораторных и фасовочных работ".</w:t>
      </w:r>
    </w:p>
    <w:p w:rsidR="004B0830" w:rsidRDefault="004B0830" w:rsidP="004B0830">
      <w:pPr>
        <w:spacing w:after="195"/>
        <w:ind w:left="6" w:firstLine="708"/>
      </w:pPr>
      <w:r>
        <w:t>Все приготовленные концентрированные растворы подлежат химическому анализу, проверке на отсутствие механических включений и регистрируются в Журнале регистрации органолептического, физического и химического контроля концентратов.</w:t>
      </w:r>
    </w:p>
    <w:p w:rsidR="007558F8" w:rsidRDefault="004B0830" w:rsidP="004B0830">
      <w:pPr>
        <w:spacing w:after="195"/>
        <w:ind w:left="6" w:firstLine="708"/>
      </w:pPr>
      <w:r>
        <w:t>Внутриаптечная заготовка - это предварительное изготовление лекарственных форм по часто встречающимся рецептурным прописям. За одно лекарственное средство, изготовленное в аптеке в порядке внутриаптечной заготовки, принимается единичная упаковка в готовом для отпуска виде, оформленная в соответствии с установленными правилами.</w:t>
      </w:r>
      <w:r w:rsidR="00524837">
        <w:t xml:space="preserve">. </w:t>
      </w:r>
    </w:p>
    <w:p w:rsidR="004B0830" w:rsidRDefault="004B0830">
      <w:pPr>
        <w:spacing w:after="160" w:line="259" w:lineRule="auto"/>
        <w:ind w:left="0" w:firstLine="0"/>
        <w:jc w:val="left"/>
        <w:rPr>
          <w:b/>
        </w:rPr>
      </w:pPr>
      <w:r>
        <w:rPr>
          <w:b/>
        </w:rPr>
        <w:br w:type="page"/>
      </w:r>
    </w:p>
    <w:p w:rsidR="007558F8" w:rsidRDefault="006C141A" w:rsidP="006C141A">
      <w:pPr>
        <w:pStyle w:val="1"/>
      </w:pPr>
      <w:bookmarkStart w:id="9" w:name="_Toc91109591"/>
      <w:r>
        <w:t>ГЛАВА 5. ИЗГОТОВЛЕНИЕ ЖИДКИХ ЛЕКАРСТВЕННЫХ ФОРМ ОФОРМЛЕНИЕ К ОТПУСКУ (18 ЧАСОВ)</w:t>
      </w:r>
      <w:bookmarkEnd w:id="9"/>
    </w:p>
    <w:p w:rsidR="006C141A" w:rsidRPr="006C141A" w:rsidRDefault="006C141A" w:rsidP="006C141A"/>
    <w:p w:rsidR="004B0830" w:rsidRPr="00A527AE" w:rsidRDefault="004B0830" w:rsidP="004B0830">
      <w:pPr>
        <w:pStyle w:val="western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color w:val="000000"/>
          <w:sz w:val="28"/>
          <w:szCs w:val="28"/>
        </w:rPr>
      </w:pPr>
      <w:r w:rsidRPr="00A527AE">
        <w:rPr>
          <w:color w:val="000000"/>
          <w:sz w:val="28"/>
          <w:szCs w:val="28"/>
        </w:rPr>
        <w:t>Растворы – жидкая лекарственная форма, получаемая растворением жидких, твердых или газообразных веществ в соответствующем растворителе или смеси взаимосмешивающихся растворителей с образованием гомогенных дисперсных систем.</w:t>
      </w:r>
    </w:p>
    <w:p w:rsidR="004B0830" w:rsidRPr="00A527AE" w:rsidRDefault="004B0830" w:rsidP="004B0830">
      <w:pPr>
        <w:pStyle w:val="western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color w:val="000000"/>
          <w:sz w:val="28"/>
          <w:szCs w:val="28"/>
        </w:rPr>
      </w:pPr>
      <w:r w:rsidRPr="00A527AE">
        <w:rPr>
          <w:color w:val="000000"/>
          <w:sz w:val="28"/>
          <w:szCs w:val="28"/>
        </w:rPr>
        <w:t>К растворам относятся:</w:t>
      </w:r>
    </w:p>
    <w:p w:rsidR="004B0830" w:rsidRPr="00A527AE" w:rsidRDefault="004B0830" w:rsidP="004B083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142"/>
        <w:jc w:val="both"/>
        <w:rPr>
          <w:color w:val="000000"/>
          <w:sz w:val="28"/>
          <w:szCs w:val="28"/>
        </w:rPr>
      </w:pPr>
      <w:r w:rsidRPr="00A527AE">
        <w:rPr>
          <w:color w:val="000000"/>
          <w:sz w:val="28"/>
          <w:szCs w:val="28"/>
        </w:rPr>
        <w:t>собственно растворы</w:t>
      </w:r>
    </w:p>
    <w:p w:rsidR="004B0830" w:rsidRPr="00A527AE" w:rsidRDefault="004B0830" w:rsidP="004B083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142"/>
        <w:jc w:val="both"/>
        <w:rPr>
          <w:color w:val="000000"/>
          <w:sz w:val="28"/>
          <w:szCs w:val="28"/>
        </w:rPr>
      </w:pPr>
      <w:r w:rsidRPr="00A527AE">
        <w:rPr>
          <w:color w:val="000000"/>
          <w:sz w:val="28"/>
          <w:szCs w:val="28"/>
        </w:rPr>
        <w:t>капли</w:t>
      </w:r>
    </w:p>
    <w:p w:rsidR="004B0830" w:rsidRPr="00A527AE" w:rsidRDefault="004B0830" w:rsidP="004B083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142"/>
        <w:jc w:val="both"/>
        <w:rPr>
          <w:color w:val="000000"/>
          <w:sz w:val="28"/>
          <w:szCs w:val="28"/>
        </w:rPr>
      </w:pPr>
      <w:r w:rsidRPr="00A527AE">
        <w:rPr>
          <w:color w:val="000000"/>
          <w:sz w:val="28"/>
          <w:szCs w:val="28"/>
        </w:rPr>
        <w:t>микстуры</w:t>
      </w:r>
    </w:p>
    <w:p w:rsidR="004B0830" w:rsidRPr="00A527AE" w:rsidRDefault="004B0830" w:rsidP="004B083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142"/>
        <w:jc w:val="both"/>
        <w:rPr>
          <w:color w:val="000000"/>
          <w:sz w:val="28"/>
          <w:szCs w:val="28"/>
        </w:rPr>
      </w:pPr>
      <w:r w:rsidRPr="00A527AE">
        <w:rPr>
          <w:color w:val="000000"/>
          <w:sz w:val="28"/>
          <w:szCs w:val="28"/>
        </w:rPr>
        <w:t>ароматные воды</w:t>
      </w:r>
    </w:p>
    <w:p w:rsidR="004B0830" w:rsidRPr="00A527AE" w:rsidRDefault="004B0830" w:rsidP="004B083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142"/>
        <w:jc w:val="both"/>
        <w:rPr>
          <w:color w:val="000000"/>
          <w:sz w:val="28"/>
          <w:szCs w:val="28"/>
        </w:rPr>
      </w:pPr>
      <w:r w:rsidRPr="00A527AE">
        <w:rPr>
          <w:color w:val="000000"/>
          <w:sz w:val="28"/>
          <w:szCs w:val="28"/>
        </w:rPr>
        <w:t>сиропы</w:t>
      </w:r>
    </w:p>
    <w:p w:rsidR="004B0830" w:rsidRPr="00A527AE" w:rsidRDefault="004B0830" w:rsidP="004B083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142"/>
        <w:jc w:val="both"/>
        <w:rPr>
          <w:color w:val="000000"/>
          <w:sz w:val="28"/>
          <w:szCs w:val="28"/>
        </w:rPr>
      </w:pPr>
      <w:r w:rsidRPr="00A527AE">
        <w:rPr>
          <w:color w:val="000000"/>
          <w:sz w:val="28"/>
          <w:szCs w:val="28"/>
        </w:rPr>
        <w:t>концентраты для приготовления растворов</w:t>
      </w:r>
    </w:p>
    <w:p w:rsidR="004B0830" w:rsidRPr="00A527AE" w:rsidRDefault="004B0830" w:rsidP="004B083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142"/>
        <w:jc w:val="both"/>
        <w:rPr>
          <w:color w:val="000000"/>
          <w:sz w:val="28"/>
          <w:szCs w:val="28"/>
        </w:rPr>
      </w:pPr>
      <w:r w:rsidRPr="00A527AE">
        <w:rPr>
          <w:color w:val="000000"/>
          <w:sz w:val="28"/>
          <w:szCs w:val="28"/>
        </w:rPr>
        <w:t>порошки для приготовления растворов</w:t>
      </w:r>
    </w:p>
    <w:p w:rsidR="004B0830" w:rsidRPr="00A527AE" w:rsidRDefault="004B0830" w:rsidP="004B083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142"/>
        <w:jc w:val="both"/>
        <w:rPr>
          <w:color w:val="000000"/>
          <w:sz w:val="28"/>
          <w:szCs w:val="28"/>
        </w:rPr>
      </w:pPr>
      <w:r w:rsidRPr="00A527AE">
        <w:rPr>
          <w:color w:val="000000"/>
          <w:sz w:val="28"/>
          <w:szCs w:val="28"/>
        </w:rPr>
        <w:t>таблетки для приготовления растворов</w:t>
      </w:r>
    </w:p>
    <w:p w:rsidR="004B0830" w:rsidRPr="00A527AE" w:rsidRDefault="004B0830" w:rsidP="004B083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142"/>
        <w:jc w:val="both"/>
        <w:rPr>
          <w:color w:val="000000"/>
          <w:sz w:val="28"/>
          <w:szCs w:val="28"/>
        </w:rPr>
      </w:pPr>
      <w:r w:rsidRPr="00A527AE">
        <w:rPr>
          <w:color w:val="000000"/>
          <w:sz w:val="28"/>
          <w:szCs w:val="28"/>
        </w:rPr>
        <w:t>гранулы для приготовления растворов</w:t>
      </w:r>
    </w:p>
    <w:p w:rsidR="004B0830" w:rsidRPr="00A527AE" w:rsidRDefault="004B0830" w:rsidP="004B083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142"/>
        <w:jc w:val="both"/>
        <w:rPr>
          <w:color w:val="000000"/>
          <w:sz w:val="28"/>
          <w:szCs w:val="28"/>
        </w:rPr>
      </w:pPr>
      <w:r w:rsidRPr="00A527AE">
        <w:rPr>
          <w:color w:val="000000"/>
          <w:sz w:val="28"/>
          <w:szCs w:val="28"/>
        </w:rPr>
        <w:t>лиофилизаты для приготовления растворов</w:t>
      </w:r>
    </w:p>
    <w:p w:rsidR="004B0830" w:rsidRPr="00A527AE" w:rsidRDefault="004B0830" w:rsidP="004B0830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27AE">
        <w:rPr>
          <w:color w:val="000000"/>
          <w:sz w:val="28"/>
          <w:szCs w:val="28"/>
        </w:rPr>
        <w:t>По применению различают растворы для внутреннего, наружного и местного применения.</w:t>
      </w:r>
    </w:p>
    <w:p w:rsidR="004B0830" w:rsidRPr="00A527AE" w:rsidRDefault="004B0830" w:rsidP="004B0830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27AE">
        <w:rPr>
          <w:color w:val="000000"/>
          <w:sz w:val="28"/>
          <w:szCs w:val="28"/>
        </w:rPr>
        <w:t>Растворы могут быть в жидкой или твердой форме в виде порошков, таблеток, гранул или др., предназначенных для последующего приготовления раствора.</w:t>
      </w:r>
    </w:p>
    <w:p w:rsidR="004B0830" w:rsidRDefault="004B0830" w:rsidP="004B0830">
      <w:pPr>
        <w:spacing w:after="160" w:line="259" w:lineRule="auto"/>
        <w:ind w:left="0" w:firstLine="0"/>
        <w:jc w:val="left"/>
        <w:rPr>
          <w:szCs w:val="28"/>
        </w:rPr>
      </w:pPr>
      <w:r w:rsidRPr="00A527AE">
        <w:rPr>
          <w:szCs w:val="28"/>
        </w:rPr>
        <w:t>В зависимости от природы растворителя растворы разделяют на водные и неводные.</w:t>
      </w:r>
    </w:p>
    <w:p w:rsidR="004B0830" w:rsidRPr="00A527AE" w:rsidRDefault="004B0830" w:rsidP="004B0830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27AE">
        <w:rPr>
          <w:color w:val="000000"/>
          <w:sz w:val="28"/>
          <w:szCs w:val="28"/>
        </w:rPr>
        <w:t>Водные растворы получают растворением лекарственных веществ в соответствующем растворителе, разбавлением концентратов или стандартных растворов. Содержание лекарственных веществ в растворе выражают в массо-объемной, массовой или объемной концентрации.</w:t>
      </w:r>
    </w:p>
    <w:p w:rsidR="00D45A3B" w:rsidRPr="00A527AE" w:rsidRDefault="00D45A3B" w:rsidP="00D45A3B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27AE">
        <w:rPr>
          <w:color w:val="000000"/>
          <w:sz w:val="28"/>
          <w:szCs w:val="28"/>
        </w:rPr>
        <w:t>Масляные растворы готовят при нагревании для увеличения скорости растворения лекарственных веществ.</w:t>
      </w:r>
    </w:p>
    <w:p w:rsidR="00D45A3B" w:rsidRPr="00A527AE" w:rsidRDefault="00D45A3B" w:rsidP="00D45A3B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27AE">
        <w:rPr>
          <w:color w:val="000000"/>
          <w:sz w:val="28"/>
          <w:szCs w:val="28"/>
        </w:rPr>
        <w:t>Спиртовые растворы готовят без нагревания,</w:t>
      </w:r>
      <w:r w:rsidRPr="00A527AE">
        <w:rPr>
          <w:color w:val="548DD4"/>
          <w:sz w:val="28"/>
          <w:szCs w:val="28"/>
        </w:rPr>
        <w:t> </w:t>
      </w:r>
      <w:r w:rsidRPr="00A527AE">
        <w:rPr>
          <w:color w:val="000000"/>
          <w:sz w:val="28"/>
          <w:szCs w:val="28"/>
        </w:rPr>
        <w:t>используя спирт этиловый</w:t>
      </w:r>
      <w:r w:rsidRPr="00A527AE">
        <w:rPr>
          <w:color w:val="548DD4"/>
          <w:sz w:val="28"/>
          <w:szCs w:val="28"/>
        </w:rPr>
        <w:t>, </w:t>
      </w:r>
      <w:r w:rsidRPr="00A527AE">
        <w:rPr>
          <w:color w:val="000000"/>
          <w:sz w:val="28"/>
          <w:szCs w:val="28"/>
        </w:rPr>
        <w:t>который разводят водой очищенной до требуемой концентрации.</w:t>
      </w:r>
    </w:p>
    <w:p w:rsidR="00D45A3B" w:rsidRPr="00A527AE" w:rsidRDefault="00D45A3B" w:rsidP="00D45A3B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27AE">
        <w:rPr>
          <w:color w:val="000000"/>
          <w:sz w:val="28"/>
          <w:szCs w:val="28"/>
        </w:rPr>
        <w:t>Ароматные воды готовят перегонкой эфирномасличного растительного сырья с водяным паром, растворением эфирного масла в воде или разведением концентратов. Для повышения устойчивости ароматных вод в их состав может быть добавлен спирт этиловый.</w:t>
      </w:r>
    </w:p>
    <w:p w:rsidR="00D45A3B" w:rsidRPr="00A527AE" w:rsidRDefault="00D45A3B" w:rsidP="00D45A3B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27AE">
        <w:rPr>
          <w:color w:val="000000"/>
          <w:sz w:val="28"/>
          <w:szCs w:val="28"/>
        </w:rPr>
        <w:t>Водные растворы действующих веществ, подверженных гидролизу, окислению и другим процессам разложения, готовят непосредственно перед использованием.</w:t>
      </w:r>
    </w:p>
    <w:p w:rsidR="004B0830" w:rsidRDefault="004B0830" w:rsidP="004B0830">
      <w:pPr>
        <w:spacing w:after="160" w:line="259" w:lineRule="auto"/>
        <w:ind w:left="0" w:firstLine="0"/>
        <w:jc w:val="left"/>
        <w:rPr>
          <w:b/>
        </w:rPr>
      </w:pPr>
      <w:r>
        <w:rPr>
          <w:b/>
        </w:rPr>
        <w:br w:type="page"/>
      </w:r>
    </w:p>
    <w:p w:rsidR="007558F8" w:rsidRDefault="006C141A" w:rsidP="006C141A">
      <w:pPr>
        <w:pStyle w:val="1"/>
      </w:pPr>
      <w:bookmarkStart w:id="10" w:name="_Toc91109592"/>
      <w:r>
        <w:t xml:space="preserve">ГЛАВА 6. </w:t>
      </w:r>
      <w:r w:rsidRPr="00233C25">
        <w:t>ИЗГОТОВЛЕНИЕ СТЕРИЛЬНЫХ И АСЕПТИЧЕСКИ ИЗГОТОВЛЕННЫХ ЛЕКАРСТВЕННЫХ ФОРМ, ОФОРМЛЕНИЕ К ОТПУСКУ</w:t>
      </w:r>
      <w:r>
        <w:t xml:space="preserve"> (18 ЧАСОВ)</w:t>
      </w:r>
      <w:bookmarkEnd w:id="10"/>
    </w:p>
    <w:p w:rsidR="006C141A" w:rsidRPr="006C141A" w:rsidRDefault="006C141A" w:rsidP="006C141A"/>
    <w:p w:rsidR="00233C25" w:rsidRDefault="00233C25" w:rsidP="00233C25">
      <w:pPr>
        <w:spacing w:after="160" w:line="259" w:lineRule="auto"/>
        <w:ind w:left="0" w:firstLine="0"/>
        <w:jc w:val="left"/>
      </w:pPr>
      <w:r>
        <w:t xml:space="preserve">Стерильные </w:t>
      </w:r>
      <w:r w:rsidRPr="00DC3596">
        <w:rPr>
          <w:highlight w:val="yellow"/>
        </w:rPr>
        <w:t>лек.препараты</w:t>
      </w:r>
      <w:r>
        <w:t xml:space="preserve"> производят с материалов и методов, предотвращающих загрязнение и обеспечивающих стерильность в соответствии с требованиями ОФС «Стерильность». Для их обеспечения используют методы и условия стерилизации, указанные в ОФС «Стерилизация».</w:t>
      </w:r>
    </w:p>
    <w:p w:rsidR="00233C25" w:rsidRDefault="00233C25" w:rsidP="00233C25">
      <w:pPr>
        <w:spacing w:after="160" w:line="259" w:lineRule="auto"/>
        <w:ind w:left="0" w:firstLine="0"/>
        <w:jc w:val="left"/>
      </w:pPr>
      <w:r>
        <w:t xml:space="preserve">        К стерильным и асептическим </w:t>
      </w:r>
      <w:r w:rsidRPr="00DC3596">
        <w:rPr>
          <w:highlight w:val="yellow"/>
        </w:rPr>
        <w:t>л.ф.</w:t>
      </w:r>
      <w:r>
        <w:t xml:space="preserve"> относят: парентеральные </w:t>
      </w:r>
      <w:r w:rsidRPr="00DC3596">
        <w:rPr>
          <w:highlight w:val="yellow"/>
        </w:rPr>
        <w:t>лек.формы,</w:t>
      </w:r>
      <w:r>
        <w:t xml:space="preserve"> глазные капли, детские лек .формы для новорожденных и детей до года, лекарственные формы с антибиотиками. ОФС «Лекарственные формы для парентерального применения».</w:t>
      </w:r>
    </w:p>
    <w:p w:rsidR="004B0830" w:rsidRDefault="00233C25" w:rsidP="00233C25">
      <w:pPr>
        <w:spacing w:after="160" w:line="259" w:lineRule="auto"/>
        <w:ind w:left="0" w:firstLine="0"/>
        <w:jc w:val="left"/>
      </w:pPr>
      <w:r>
        <w:t xml:space="preserve">         Это стерильные жидкие, мягкие, твердые лекарственные формы, предназначенные для введения в организм человека путем инъекций, инфузий или имплантации (с нарушением целостности кожных покровов или слизистых оболочек, минуя желудочно-кишечный тракт).</w:t>
      </w:r>
    </w:p>
    <w:p w:rsidR="00233C25" w:rsidRDefault="00233C25" w:rsidP="00233C25">
      <w:pPr>
        <w:spacing w:after="160" w:line="259" w:lineRule="auto"/>
        <w:ind w:left="0" w:firstLine="0"/>
        <w:jc w:val="left"/>
      </w:pPr>
      <w:r>
        <w:t>ЛВ для приготовления стерильных ЛФ хранят в небольших штангласах, закрытых стеклянными притёртыми пробками в закрытом шкафу. Перед наполнением штангласы моют и стерилизуют в сушильном шкафу. Штангласы должны иметь паспорт. Хранятся субстанции в штангласах не более 14 суток.</w:t>
      </w:r>
    </w:p>
    <w:p w:rsidR="00233C25" w:rsidRDefault="00233C25" w:rsidP="00233C25">
      <w:pPr>
        <w:spacing w:after="160" w:line="259" w:lineRule="auto"/>
        <w:ind w:left="0" w:firstLine="0"/>
        <w:jc w:val="left"/>
      </w:pPr>
      <w:r>
        <w:t xml:space="preserve">Готовят растворы для инъекций в аптечных условиях в больших ёмкостях, т.к. готовят очень большие объёмы. Перемешиваются ЛВ в этих ёмкостях специальными мешалками. </w:t>
      </w:r>
    </w:p>
    <w:p w:rsidR="00233C25" w:rsidRDefault="00233C25" w:rsidP="00233C25">
      <w:pPr>
        <w:spacing w:after="160" w:line="259" w:lineRule="auto"/>
        <w:ind w:left="0" w:firstLine="0"/>
        <w:jc w:val="left"/>
      </w:pPr>
      <w:r>
        <w:t xml:space="preserve">Запрещается одновременно изготавливать на одном рабочем месте несколько ЛФ с разными ЛВ или инъекционные растворы одного наименования, но разных концентраций. </w:t>
      </w:r>
    </w:p>
    <w:p w:rsidR="00233C25" w:rsidRDefault="00233C25" w:rsidP="00233C25">
      <w:pPr>
        <w:spacing w:after="160" w:line="259" w:lineRule="auto"/>
        <w:ind w:left="0" w:firstLine="0"/>
        <w:jc w:val="left"/>
      </w:pPr>
      <w:r>
        <w:t xml:space="preserve">После изготовления все растворы подвергаются полному химическому анализу. </w:t>
      </w:r>
    </w:p>
    <w:p w:rsidR="00233C25" w:rsidRDefault="00233C25" w:rsidP="00233C25">
      <w:pPr>
        <w:spacing w:after="160" w:line="259" w:lineRule="auto"/>
        <w:ind w:left="0" w:firstLine="0"/>
        <w:jc w:val="left"/>
      </w:pPr>
      <w:r>
        <w:t>После положительного результата растворы фильтруют. Сначала кладут ватно-марлевый тампон, затем складчатый фильтр. Складчатый фильтр делается для того, чтобы увеличить площадь соприкосновения с раствором и ускорить процесс фильтрации. Первые порции раствора фильтруют в подставку, чтобы обмыть все волоски фильтрующего материала и профильтрованный раствор фильтруют ещё, но уже во флакон. Затем ведут фильтрование в стерильные отпускные флаконы. При фильтровании принято закрывать воронку пергаментной бумагой, во избежание попадания туда механических примесей.</w:t>
      </w:r>
    </w:p>
    <w:p w:rsidR="00233C25" w:rsidRDefault="00233C25" w:rsidP="00233C25">
      <w:pPr>
        <w:spacing w:after="160" w:line="259" w:lineRule="auto"/>
        <w:ind w:left="0" w:firstLine="0"/>
        <w:jc w:val="left"/>
      </w:pPr>
      <w:r>
        <w:t>После фильтрации флакон закрывают резиновой пробкой и смотрят на чистоту, переворачивая флакон не сильно активно, создавая экран ладонью. Также на чистоту смотрят при помощи специального прибора. Если были замечены механические частицы, то флакон открывают, выливают раствор в подставку и фильтруют снова.</w:t>
      </w:r>
    </w:p>
    <w:p w:rsidR="00233C25" w:rsidRDefault="00233C25" w:rsidP="00233C25">
      <w:pPr>
        <w:spacing w:after="160" w:line="259" w:lineRule="auto"/>
        <w:ind w:left="0" w:firstLine="0"/>
        <w:jc w:val="left"/>
      </w:pPr>
      <w:r>
        <w:t>После того, как раствор получился чистый, отправляем  флакон под обкатку и маркируем его биркой для стерилизации:</w:t>
      </w:r>
    </w:p>
    <w:p w:rsidR="00233C25" w:rsidRDefault="00233C25" w:rsidP="00233C25">
      <w:pPr>
        <w:spacing w:after="160" w:line="259" w:lineRule="auto"/>
        <w:ind w:left="0" w:firstLine="0"/>
        <w:jc w:val="left"/>
      </w:pPr>
      <w:r>
        <w:t></w:t>
      </w:r>
      <w:r>
        <w:tab/>
        <w:t>название раствора, концентрация;</w:t>
      </w:r>
    </w:p>
    <w:p w:rsidR="00233C25" w:rsidRDefault="00233C25" w:rsidP="00233C25">
      <w:pPr>
        <w:spacing w:after="160" w:line="259" w:lineRule="auto"/>
        <w:ind w:left="0" w:firstLine="0"/>
        <w:jc w:val="left"/>
      </w:pPr>
      <w:r>
        <w:t></w:t>
      </w:r>
      <w:r>
        <w:tab/>
        <w:t>дата приготовления;</w:t>
      </w:r>
    </w:p>
    <w:p w:rsidR="00233C25" w:rsidRDefault="00233C25" w:rsidP="00233C25">
      <w:pPr>
        <w:spacing w:after="160" w:line="259" w:lineRule="auto"/>
        <w:ind w:left="0" w:firstLine="0"/>
        <w:jc w:val="left"/>
      </w:pPr>
      <w:r>
        <w:t></w:t>
      </w:r>
      <w:r>
        <w:tab/>
        <w:t>фамилия приготовившего.</w:t>
      </w:r>
    </w:p>
    <w:p w:rsidR="00233C25" w:rsidRDefault="00233C25" w:rsidP="00233C25">
      <w:pPr>
        <w:spacing w:after="160" w:line="259" w:lineRule="auto"/>
        <w:ind w:left="0" w:firstLine="0"/>
        <w:jc w:val="left"/>
      </w:pPr>
      <w:r>
        <w:t xml:space="preserve">После маркировки стерилизуют и после стерилизации обязательно смотрят на чистоту. После этого оформляют к отпуску: этикетка с синей сигнальной полосой. Должно быть написано «Для инъекций», «Стерильно» или «Приготовлено асептически» (когда саму </w:t>
      </w:r>
      <w:r w:rsidRPr="00DC3596">
        <w:rPr>
          <w:highlight w:val="yellow"/>
        </w:rPr>
        <w:t>л.ф</w:t>
      </w:r>
      <w:r>
        <w:t>.</w:t>
      </w:r>
      <w:r w:rsidR="00DC3596">
        <w:t xml:space="preserve"> </w:t>
      </w:r>
      <w:r>
        <w:t>не стерилизуют). Всё пишется на русском языке без сокращений.</w:t>
      </w:r>
    </w:p>
    <w:p w:rsidR="00233C25" w:rsidRDefault="00233C25" w:rsidP="00233C25">
      <w:pPr>
        <w:spacing w:after="160" w:line="259" w:lineRule="auto"/>
        <w:ind w:left="0" w:firstLine="0"/>
        <w:jc w:val="left"/>
      </w:pPr>
      <w:r>
        <w:t xml:space="preserve">Если раствор не чистый после стерилизации, то повторно не стерилизуют, а бракуют. После стерилизации проводят повторный полный химический анализ (изымают 1 флакон из партии). </w:t>
      </w:r>
    </w:p>
    <w:p w:rsidR="00233C25" w:rsidRDefault="00233C25" w:rsidP="00233C25">
      <w:pPr>
        <w:spacing w:after="160" w:line="259" w:lineRule="auto"/>
        <w:ind w:left="0" w:firstLine="0"/>
        <w:jc w:val="left"/>
      </w:pPr>
      <w:r>
        <w:t>Готовят инъекционные растворы на воде для инъекций. Она должна отвечать требованиям, предъявляемым к воде очищенной, но кроме того она должна быть апирогенной и не должна содержать антимикробных веществ и других добавок. Вода, используемая при производстве лекарственных форм для парентерального применения, должна соответствовать требованиям ФС «Вода для инъекций».</w:t>
      </w:r>
    </w:p>
    <w:p w:rsidR="00233C25" w:rsidRDefault="00233C25" w:rsidP="00233C25">
      <w:pPr>
        <w:spacing w:after="160" w:line="259" w:lineRule="auto"/>
        <w:ind w:left="0" w:firstLine="0"/>
        <w:jc w:val="left"/>
      </w:pPr>
      <w:r>
        <w:br w:type="page"/>
      </w:r>
    </w:p>
    <w:tbl>
      <w:tblPr>
        <w:tblStyle w:val="TableGrid"/>
        <w:tblW w:w="9463" w:type="dxa"/>
        <w:tblInd w:w="1" w:type="dxa"/>
        <w:tblCellMar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566"/>
        <w:gridCol w:w="2129"/>
        <w:gridCol w:w="2268"/>
        <w:gridCol w:w="2976"/>
        <w:gridCol w:w="1524"/>
      </w:tblGrid>
      <w:tr w:rsidR="007558F8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39" w:line="259" w:lineRule="auto"/>
              <w:ind w:left="2" w:firstLine="0"/>
              <w:jc w:val="left"/>
            </w:pPr>
            <w:r>
              <w:rPr>
                <w:sz w:val="24"/>
              </w:rPr>
              <w:t>№</w:t>
            </w:r>
          </w:p>
          <w:p w:rsidR="007558F8" w:rsidRDefault="0052483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47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Физикохимические свойства </w:t>
            </w:r>
          </w:p>
          <w:p w:rsidR="007558F8" w:rsidRDefault="00524837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79" w:lineRule="auto"/>
              <w:ind w:left="0" w:firstLine="0"/>
              <w:jc w:val="center"/>
            </w:pPr>
            <w:r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7558F8" w:rsidRDefault="00524837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4"/>
              </w:rPr>
              <w:t xml:space="preserve">обоснование, проверка </w:t>
            </w:r>
          </w:p>
          <w:p w:rsidR="007558F8" w:rsidRDefault="00524837">
            <w:pPr>
              <w:spacing w:after="0" w:line="259" w:lineRule="auto"/>
              <w:ind w:left="98" w:firstLine="0"/>
              <w:jc w:val="left"/>
            </w:pPr>
            <w:r>
              <w:rPr>
                <w:sz w:val="24"/>
              </w:rPr>
              <w:t xml:space="preserve">доз, расчеты, технология </w:t>
            </w:r>
          </w:p>
          <w:p w:rsidR="007558F8" w:rsidRDefault="00524837">
            <w:pPr>
              <w:spacing w:after="47" w:line="259" w:lineRule="auto"/>
              <w:ind w:left="2" w:firstLine="0"/>
            </w:pPr>
            <w:r>
              <w:rPr>
                <w:sz w:val="24"/>
              </w:rPr>
              <w:t xml:space="preserve">изготовления, оформление </w:t>
            </w:r>
          </w:p>
          <w:p w:rsidR="007558F8" w:rsidRDefault="00524837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Примечание </w:t>
            </w:r>
          </w:p>
        </w:tc>
      </w:tr>
      <w:tr w:rsidR="007558F8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108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    5 </w:t>
            </w: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4C6CD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CDB" w:rsidRDefault="004C6CDB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</w:tbl>
    <w:tbl>
      <w:tblPr>
        <w:tblStyle w:val="TableGrid1"/>
        <w:tblW w:w="9463" w:type="dxa"/>
        <w:tblInd w:w="1" w:type="dxa"/>
        <w:tblCellMar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566"/>
        <w:gridCol w:w="2129"/>
        <w:gridCol w:w="2268"/>
        <w:gridCol w:w="2976"/>
        <w:gridCol w:w="1524"/>
      </w:tblGrid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233C25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233C25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233C25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233C25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233C25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233C2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39" w:line="259" w:lineRule="auto"/>
              <w:ind w:left="2" w:firstLine="0"/>
              <w:jc w:val="left"/>
            </w:pPr>
            <w:r w:rsidRPr="00233C25">
              <w:rPr>
                <w:sz w:val="24"/>
              </w:rPr>
              <w:t>№</w:t>
            </w:r>
          </w:p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п/п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Пропись рецепта, фармацевтическая экспертиза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47" w:lineRule="auto"/>
              <w:ind w:left="0" w:right="42" w:firstLine="0"/>
              <w:jc w:val="center"/>
            </w:pPr>
            <w:r w:rsidRPr="00233C25">
              <w:rPr>
                <w:sz w:val="24"/>
              </w:rPr>
              <w:t xml:space="preserve">Физикохимические свойства </w:t>
            </w:r>
          </w:p>
          <w:p w:rsidR="00233C25" w:rsidRPr="00233C25" w:rsidRDefault="00233C25" w:rsidP="006C141A">
            <w:pPr>
              <w:spacing w:after="0" w:line="25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лекарственных веществ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79" w:lineRule="auto"/>
              <w:ind w:left="0" w:firstLine="0"/>
              <w:jc w:val="center"/>
            </w:pPr>
            <w:r w:rsidRPr="00233C25">
              <w:rPr>
                <w:sz w:val="24"/>
              </w:rPr>
              <w:t xml:space="preserve">Определение лекарственной формы, теоретическое </w:t>
            </w:r>
          </w:p>
          <w:p w:rsidR="00233C25" w:rsidRPr="00233C25" w:rsidRDefault="00233C25" w:rsidP="006C141A">
            <w:pPr>
              <w:spacing w:after="0" w:line="259" w:lineRule="auto"/>
              <w:ind w:left="0" w:right="54" w:firstLine="0"/>
              <w:jc w:val="center"/>
            </w:pPr>
            <w:r w:rsidRPr="00233C25">
              <w:rPr>
                <w:sz w:val="24"/>
              </w:rPr>
              <w:t xml:space="preserve">обоснование, проверка </w:t>
            </w:r>
          </w:p>
          <w:p w:rsidR="00233C25" w:rsidRPr="00233C25" w:rsidRDefault="00233C25" w:rsidP="006C141A">
            <w:pPr>
              <w:spacing w:after="0" w:line="259" w:lineRule="auto"/>
              <w:ind w:left="98" w:firstLine="0"/>
              <w:jc w:val="left"/>
            </w:pPr>
            <w:r w:rsidRPr="00233C25">
              <w:rPr>
                <w:sz w:val="24"/>
              </w:rPr>
              <w:t xml:space="preserve">доз, расчеты, технология </w:t>
            </w:r>
          </w:p>
          <w:p w:rsidR="00233C25" w:rsidRPr="00233C25" w:rsidRDefault="00233C25" w:rsidP="006C141A">
            <w:pPr>
              <w:spacing w:after="47" w:line="259" w:lineRule="auto"/>
              <w:ind w:left="2" w:firstLine="0"/>
            </w:pPr>
            <w:r w:rsidRPr="00233C25">
              <w:rPr>
                <w:sz w:val="24"/>
              </w:rPr>
              <w:t xml:space="preserve">изготовления, оформление </w:t>
            </w:r>
          </w:p>
          <w:p w:rsidR="00233C25" w:rsidRPr="00233C25" w:rsidRDefault="00233C25" w:rsidP="006C141A">
            <w:pPr>
              <w:spacing w:after="0" w:line="259" w:lineRule="auto"/>
              <w:ind w:left="0" w:right="53" w:firstLine="0"/>
              <w:jc w:val="center"/>
            </w:pPr>
            <w:r w:rsidRPr="00233C25">
              <w:rPr>
                <w:sz w:val="24"/>
              </w:rPr>
              <w:t xml:space="preserve">к отпуску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</w:pPr>
            <w:r w:rsidRPr="00233C25">
              <w:rPr>
                <w:sz w:val="24"/>
              </w:rPr>
              <w:t xml:space="preserve">Примечание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</w:pPr>
            <w:r w:rsidRPr="00233C25">
              <w:rPr>
                <w:sz w:val="24"/>
              </w:rPr>
              <w:t xml:space="preserve">           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      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</w:pPr>
            <w:r w:rsidRPr="00233C25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</w:pPr>
            <w:r w:rsidRPr="00233C25">
              <w:rPr>
                <w:sz w:val="24"/>
              </w:rPr>
              <w:t xml:space="preserve">     5 </w:t>
            </w: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233C25" w:rsidRPr="00233C25" w:rsidTr="006C141A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1080" w:firstLine="0"/>
              <w:jc w:val="left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C25" w:rsidRPr="00233C25" w:rsidRDefault="00233C25" w:rsidP="006C141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</w:p>
        </w:tc>
      </w:tr>
    </w:tbl>
    <w:p w:rsidR="009952F6" w:rsidRDefault="009952F6" w:rsidP="006C141A">
      <w:pPr>
        <w:pStyle w:val="1"/>
      </w:pPr>
    </w:p>
    <w:p w:rsidR="009952F6" w:rsidRDefault="009952F6" w:rsidP="009952F6">
      <w:r w:rsidRPr="009952F6">
        <w:drawing>
          <wp:inline distT="0" distB="0" distL="0" distR="0" wp14:anchorId="3710E91D" wp14:editId="1ECBBF2D">
            <wp:extent cx="5946140" cy="7954645"/>
            <wp:effectExtent l="0" t="0" r="0" b="8255"/>
            <wp:docPr id="3" name="Рисунок 3" descr="https://sun9-20.userapi.com/impg/V0nprYYruR0nBLCEe4ZKrFAdkXEU-bR-gH0NKw/OBjkoUkpgxo.jpg?size=1196x1600&amp;quality=95&amp;sign=d9252fdeeee700d1f8075c05e9da5e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0.userapi.com/impg/V0nprYYruR0nBLCEe4ZKrFAdkXEU-bR-gH0NKw/OBjkoUkpgxo.jpg?size=1196x1600&amp;quality=95&amp;sign=d9252fdeeee700d1f8075c05e9da5e0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79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952F6" w:rsidRDefault="009952F6">
      <w:pPr>
        <w:spacing w:after="160" w:line="259" w:lineRule="auto"/>
        <w:ind w:left="0" w:firstLine="0"/>
        <w:jc w:val="left"/>
        <w:rPr>
          <w:b/>
        </w:rPr>
      </w:pPr>
      <w:r w:rsidRPr="009952F6">
        <w:drawing>
          <wp:inline distT="0" distB="0" distL="0" distR="0" wp14:anchorId="0971D953" wp14:editId="6FAAEC90">
            <wp:extent cx="5946140" cy="7954645"/>
            <wp:effectExtent l="0" t="0" r="0" b="8255"/>
            <wp:docPr id="4" name="Рисунок 4" descr="https://sun9-37.userapi.com/impg/I-Qq8hzO2oFHNHD31nc1q7JJDpAA-Myoi2fJJw/QKHfnBHYoBA.jpg?size=1196x1600&amp;quality=95&amp;sign=85f33386e7b13a366e5e2169710f5d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7.userapi.com/impg/I-Qq8hzO2oFHNHD31nc1q7JJDpAA-Myoi2fJJw/QKHfnBHYoBA.jpg?size=1196x1600&amp;quality=95&amp;sign=85f33386e7b13a366e5e2169710f5d13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79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952F6" w:rsidRDefault="009952F6" w:rsidP="00211569">
      <w:r w:rsidRPr="009952F6">
        <w:drawing>
          <wp:inline distT="0" distB="0" distL="0" distR="0" wp14:anchorId="0B423EFC" wp14:editId="077707F7">
            <wp:extent cx="5727700" cy="4281456"/>
            <wp:effectExtent l="0" t="0" r="6350" b="5080"/>
            <wp:docPr id="5" name="Рисунок 5" descr="https://sun9-45.userapi.com/impg/rK7ndWOlmQk3bF-MlALp5LA9ypWlIXLJij9o-g/NzzDKL8Po1U.jpg?size=1600x1196&amp;quality=95&amp;sign=7c8a5eeee818e8125aef3f1e4334d0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5.userapi.com/impg/rK7ndWOlmQk3bF-MlALp5LA9ypWlIXLJij9o-g/NzzDKL8Po1U.jpg?size=1600x1196&amp;quality=95&amp;sign=7c8a5eeee818e8125aef3f1e4334d06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8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F6" w:rsidRDefault="009952F6" w:rsidP="009952F6">
      <w:r>
        <w:br w:type="page"/>
      </w:r>
    </w:p>
    <w:p w:rsidR="007558F8" w:rsidRDefault="006C141A" w:rsidP="006C141A">
      <w:pPr>
        <w:pStyle w:val="1"/>
      </w:pPr>
      <w:bookmarkStart w:id="11" w:name="_Toc91109593"/>
      <w:r>
        <w:t>ОТЧЕТ ПО ПРОИЗВОДСТВЕННОЙ ПРАКТИКИ</w:t>
      </w:r>
      <w:bookmarkEnd w:id="11"/>
      <w:r>
        <w:t xml:space="preserve"> </w:t>
      </w:r>
    </w:p>
    <w:p w:rsidR="006C141A" w:rsidRPr="006C141A" w:rsidRDefault="006C141A" w:rsidP="006C141A"/>
    <w:p w:rsidR="00F91693" w:rsidRDefault="00233C25" w:rsidP="00233C25">
      <w:pPr>
        <w:spacing w:after="3" w:line="472" w:lineRule="auto"/>
        <w:ind w:left="1" w:right="174" w:firstLine="0"/>
        <w:jc w:val="left"/>
      </w:pPr>
      <w:r>
        <w:t xml:space="preserve">Ф.И.О. обучающегося Смирнова Алена Николаевна </w:t>
      </w:r>
    </w:p>
    <w:p w:rsidR="00042F99" w:rsidRDefault="00524837" w:rsidP="00233C25">
      <w:pPr>
        <w:spacing w:after="3" w:line="472" w:lineRule="auto"/>
        <w:ind w:left="1" w:right="174" w:firstLine="0"/>
        <w:jc w:val="left"/>
      </w:pPr>
      <w:r>
        <w:t>Группа</w:t>
      </w:r>
      <w:r w:rsidR="00F91693">
        <w:t>303</w:t>
      </w:r>
      <w:r>
        <w:t>__ специальность_</w:t>
      </w:r>
      <w:r w:rsidR="00233C25">
        <w:t>Фармация</w:t>
      </w:r>
    </w:p>
    <w:p w:rsidR="00233C25" w:rsidRDefault="00524837" w:rsidP="00042F99">
      <w:pPr>
        <w:spacing w:after="3" w:line="472" w:lineRule="auto"/>
        <w:ind w:left="1" w:right="174" w:firstLine="0"/>
        <w:jc w:val="left"/>
      </w:pPr>
      <w:r>
        <w:t xml:space="preserve"> проходившего производственную практику с _</w:t>
      </w:r>
      <w:r w:rsidR="00233C25">
        <w:t>10.12</w:t>
      </w:r>
      <w:r w:rsidR="00042F99">
        <w:t xml:space="preserve"> по </w:t>
      </w:r>
      <w:r w:rsidR="00233C25">
        <w:t>24.12</w:t>
      </w:r>
      <w:r w:rsidR="00042F99">
        <w:t>.</w:t>
      </w:r>
      <w:r>
        <w:t>20</w:t>
      </w:r>
      <w:r w:rsidR="00042F99">
        <w:t>21_</w:t>
      </w:r>
      <w:r w:rsidR="00233C25">
        <w:t xml:space="preserve"> на</w:t>
      </w:r>
    </w:p>
    <w:p w:rsidR="00042F99" w:rsidRDefault="00233C25" w:rsidP="00042F99">
      <w:pPr>
        <w:spacing w:after="3" w:line="472" w:lineRule="auto"/>
        <w:ind w:right="174"/>
        <w:jc w:val="left"/>
      </w:pPr>
      <w:r>
        <w:t xml:space="preserve">базе     </w:t>
      </w:r>
      <w:r w:rsidRPr="00233C25">
        <w:t>Аптека ФГБУ ФСНКЦ  ФМБА России</w:t>
      </w:r>
    </w:p>
    <w:p w:rsidR="00042F99" w:rsidRDefault="00233C25" w:rsidP="00042F99">
      <w:pPr>
        <w:spacing w:after="3" w:line="472" w:lineRule="auto"/>
        <w:ind w:right="174"/>
        <w:jc w:val="left"/>
      </w:pPr>
      <w:r w:rsidRPr="00233C25">
        <w:t xml:space="preserve"> </w:t>
      </w:r>
      <w:r w:rsidR="00524837">
        <w:t>города/района_</w:t>
      </w:r>
      <w:r>
        <w:t>Красноярска</w:t>
      </w:r>
      <w:r w:rsidR="00524837">
        <w:t>_</w:t>
      </w:r>
    </w:p>
    <w:p w:rsidR="007558F8" w:rsidRDefault="00524837" w:rsidP="00042F99">
      <w:pPr>
        <w:spacing w:after="3" w:line="472" w:lineRule="auto"/>
        <w:ind w:left="0" w:right="174" w:firstLine="0"/>
        <w:jc w:val="left"/>
      </w:pPr>
      <w:r>
        <w:t xml:space="preserve">За время прохождения мною выполнены следующие объемы работ: </w:t>
      </w:r>
    </w:p>
    <w:p w:rsidR="007558F8" w:rsidRDefault="00524837">
      <w:pPr>
        <w:ind w:left="15"/>
      </w:pPr>
      <w:r>
        <w:t xml:space="preserve">А.  Цифровой отчет </w:t>
      </w:r>
    </w:p>
    <w:tbl>
      <w:tblPr>
        <w:tblStyle w:val="TableGrid"/>
        <w:tblW w:w="9286" w:type="dxa"/>
        <w:tblInd w:w="-107" w:type="dxa"/>
        <w:tblCellMar>
          <w:left w:w="108" w:type="dxa"/>
          <w:right w:w="101" w:type="dxa"/>
        </w:tblCellMar>
        <w:tblLook w:val="04A0" w:firstRow="1" w:lastRow="0" w:firstColumn="1" w:lastColumn="0" w:noHBand="0" w:noVBand="1"/>
      </w:tblPr>
      <w:tblGrid>
        <w:gridCol w:w="535"/>
        <w:gridCol w:w="6944"/>
        <w:gridCol w:w="1807"/>
      </w:tblGrid>
      <w:tr w:rsidR="007558F8">
        <w:trPr>
          <w:trHeight w:val="36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0" w:firstLine="0"/>
            </w:pPr>
            <w:r>
              <w:rPr>
                <w:b/>
                <w:sz w:val="26"/>
              </w:rPr>
              <w:t xml:space="preserve">№ 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6"/>
              </w:rPr>
              <w:t xml:space="preserve">Виды работ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101" w:firstLine="0"/>
              <w:jc w:val="left"/>
            </w:pPr>
            <w:r>
              <w:rPr>
                <w:b/>
                <w:sz w:val="26"/>
              </w:rPr>
              <w:t xml:space="preserve">Количество </w:t>
            </w:r>
          </w:p>
        </w:tc>
      </w:tr>
      <w:tr w:rsidR="007558F8">
        <w:trPr>
          <w:trHeight w:val="47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1 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F91693" w:rsidP="00F91693">
            <w:pPr>
              <w:spacing w:after="160" w:line="259" w:lineRule="auto"/>
              <w:ind w:left="0" w:firstLine="0"/>
              <w:jc w:val="left"/>
            </w:pPr>
            <w:r>
              <w:t>Изготовления Люголя 5%- 150 мл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F91693">
            <w:pPr>
              <w:spacing w:after="160" w:line="259" w:lineRule="auto"/>
              <w:ind w:left="0" w:firstLine="0"/>
              <w:jc w:val="left"/>
            </w:pPr>
            <w:r>
              <w:t>2</w:t>
            </w:r>
          </w:p>
        </w:tc>
      </w:tr>
      <w:tr w:rsidR="007558F8">
        <w:trPr>
          <w:trHeight w:val="499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2 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F91693">
            <w:pPr>
              <w:spacing w:after="160" w:line="259" w:lineRule="auto"/>
              <w:ind w:left="0" w:firstLine="0"/>
              <w:jc w:val="left"/>
            </w:pPr>
            <w:r>
              <w:t>Фасовка Воды очищенной 400 мл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F91693">
            <w:pPr>
              <w:spacing w:after="160" w:line="259" w:lineRule="auto"/>
              <w:ind w:left="0" w:firstLine="0"/>
              <w:jc w:val="left"/>
            </w:pPr>
            <w:r>
              <w:t>300</w:t>
            </w:r>
          </w:p>
        </w:tc>
      </w:tr>
      <w:tr w:rsidR="007558F8">
        <w:trPr>
          <w:trHeight w:val="47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F91693">
            <w:pPr>
              <w:spacing w:after="160" w:line="259" w:lineRule="auto"/>
              <w:ind w:left="0" w:firstLine="0"/>
              <w:jc w:val="left"/>
            </w:pPr>
            <w:r>
              <w:t>Изготовления Магния сульфата 33% -1400 мл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F91693">
            <w:pPr>
              <w:spacing w:after="160" w:line="259" w:lineRule="auto"/>
              <w:ind w:left="0" w:firstLine="0"/>
              <w:jc w:val="left"/>
            </w:pPr>
            <w:r>
              <w:t>3</w:t>
            </w:r>
          </w:p>
        </w:tc>
      </w:tr>
      <w:tr w:rsidR="007558F8">
        <w:trPr>
          <w:trHeight w:val="47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4 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F91693">
            <w:pPr>
              <w:spacing w:after="160" w:line="259" w:lineRule="auto"/>
              <w:ind w:left="0" w:firstLine="0"/>
              <w:jc w:val="left"/>
            </w:pPr>
            <w:r>
              <w:t>Изготовления Натрия хлорида 0,9 -350 мл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F91693">
            <w:pPr>
              <w:spacing w:after="160" w:line="259" w:lineRule="auto"/>
              <w:ind w:left="0" w:firstLine="0"/>
              <w:jc w:val="left"/>
            </w:pPr>
            <w:r>
              <w:t>120</w:t>
            </w:r>
          </w:p>
        </w:tc>
      </w:tr>
      <w:tr w:rsidR="007558F8">
        <w:trPr>
          <w:trHeight w:val="499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5 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</w:tr>
      <w:tr w:rsidR="007558F8">
        <w:trPr>
          <w:trHeight w:val="47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524837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6 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8F8" w:rsidRDefault="007558F8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91693" w:rsidRDefault="00524837">
      <w:pPr>
        <w:ind w:left="15"/>
      </w:pPr>
      <w:r>
        <w:t>Б.  Текстовой отчет.</w:t>
      </w:r>
    </w:p>
    <w:p w:rsidR="00F91693" w:rsidRDefault="00F91693" w:rsidP="00F91693">
      <w:pPr>
        <w:spacing w:after="0" w:line="360" w:lineRule="auto"/>
        <w:ind w:left="15" w:hanging="15"/>
      </w:pPr>
      <w:r>
        <w:t>Программа производственной практики выполнена в полном объеме.</w:t>
      </w:r>
    </w:p>
    <w:p w:rsidR="00F91693" w:rsidRDefault="00F91693" w:rsidP="00F91693">
      <w:pPr>
        <w:spacing w:after="0" w:line="360" w:lineRule="auto"/>
        <w:ind w:left="15" w:hanging="15"/>
      </w:pPr>
      <w:r>
        <w:t>За время прохождения практики</w:t>
      </w:r>
    </w:p>
    <w:p w:rsidR="00F91693" w:rsidRDefault="00F91693" w:rsidP="00F91693">
      <w:pPr>
        <w:pStyle w:val="a8"/>
        <w:numPr>
          <w:ilvl w:val="0"/>
          <w:numId w:val="14"/>
        </w:numPr>
        <w:spacing w:after="0" w:line="360" w:lineRule="auto"/>
        <w:ind w:left="0" w:firstLine="709"/>
      </w:pPr>
      <w:r>
        <w:t>Закреплены знания о нормативно-правовой базе по изготовлению лекарственных форм; требованиях к производственной санитарии; физико-химических свойствах лекарственных средств; технологии взвешивания и отмеривания; технологических приемах при изготовлении лекарственных форм; обязательных видах внутриаптечного контроля; правилах оформления</w:t>
      </w:r>
    </w:p>
    <w:p w:rsidR="00F91693" w:rsidRDefault="00F91693" w:rsidP="00F91693">
      <w:pPr>
        <w:spacing w:after="0" w:line="360" w:lineRule="auto"/>
        <w:ind w:left="0" w:firstLine="0"/>
      </w:pPr>
      <w:r>
        <w:t>лекарственных форм к отпуску.</w:t>
      </w:r>
    </w:p>
    <w:p w:rsidR="00F91693" w:rsidRDefault="00F91693" w:rsidP="00F91693">
      <w:pPr>
        <w:spacing w:after="0" w:line="360" w:lineRule="auto"/>
        <w:ind w:left="15" w:firstLine="709"/>
      </w:pPr>
    </w:p>
    <w:p w:rsidR="00F91693" w:rsidRDefault="00F91693" w:rsidP="00F91693">
      <w:pPr>
        <w:pStyle w:val="a8"/>
        <w:numPr>
          <w:ilvl w:val="0"/>
          <w:numId w:val="14"/>
        </w:numPr>
        <w:spacing w:after="0" w:line="360" w:lineRule="auto"/>
        <w:ind w:left="0" w:firstLine="709"/>
      </w:pPr>
      <w:r>
        <w:t>Отработаны практические умения изготавливать жидкие лекарственные формы, оформлять их к отпуску, пользоваться нормативной документацией.</w:t>
      </w:r>
    </w:p>
    <w:p w:rsidR="00F91693" w:rsidRDefault="00F91693" w:rsidP="00F91693">
      <w:pPr>
        <w:spacing w:after="0" w:line="360" w:lineRule="auto"/>
        <w:ind w:left="15" w:firstLine="709"/>
      </w:pPr>
    </w:p>
    <w:p w:rsidR="00F91693" w:rsidRDefault="00F91693" w:rsidP="00F91693">
      <w:pPr>
        <w:pStyle w:val="a8"/>
        <w:numPr>
          <w:ilvl w:val="0"/>
          <w:numId w:val="14"/>
        </w:numPr>
        <w:spacing w:after="0" w:line="360" w:lineRule="auto"/>
        <w:ind w:left="0" w:firstLine="709"/>
      </w:pPr>
      <w:r>
        <w:t>Приобретен практический опыт изготовления жидких лекарственных форм и оформление их к отпуску.</w:t>
      </w:r>
    </w:p>
    <w:p w:rsidR="00F91693" w:rsidRDefault="00F91693" w:rsidP="00F91693">
      <w:pPr>
        <w:pStyle w:val="a8"/>
      </w:pPr>
    </w:p>
    <w:p w:rsidR="00F91693" w:rsidRPr="00F91693" w:rsidRDefault="00F91693" w:rsidP="00F91693">
      <w:pPr>
        <w:pStyle w:val="a8"/>
        <w:spacing w:after="0" w:line="360" w:lineRule="auto"/>
        <w:ind w:left="0" w:firstLine="709"/>
      </w:pPr>
      <w:r w:rsidRPr="00F91693">
        <w:t>Условия прохождения практики: коллектив Аптеки ФГБУ ФСНКЦ  ФМБА России</w:t>
      </w:r>
      <w:r>
        <w:t xml:space="preserve"> </w:t>
      </w:r>
      <w:r w:rsidRPr="00F91693">
        <w:t>принял меня приветливо. Со всем коллективом был быстро найден общий язык. Фармацевты и провизоры данной аптеки компетентны, владеют всеми необходимыми знаниями и навыками, которыми с радостью поделились со мной в процессе производственной практики</w:t>
      </w:r>
    </w:p>
    <w:p w:rsidR="00F91693" w:rsidRDefault="00F91693" w:rsidP="00F91693">
      <w:pPr>
        <w:spacing w:after="0" w:line="360" w:lineRule="auto"/>
        <w:ind w:left="1" w:firstLine="709"/>
      </w:pPr>
    </w:p>
    <w:p w:rsidR="00F91693" w:rsidRDefault="00F91693" w:rsidP="00F91693">
      <w:pPr>
        <w:pStyle w:val="a8"/>
        <w:spacing w:after="0" w:line="360" w:lineRule="auto"/>
        <w:ind w:firstLine="709"/>
      </w:pPr>
    </w:p>
    <w:p w:rsidR="00F91693" w:rsidRDefault="00F91693" w:rsidP="00F91693"/>
    <w:p w:rsidR="00F91693" w:rsidRDefault="00F91693" w:rsidP="00F91693">
      <w:pPr>
        <w:ind w:left="15"/>
      </w:pPr>
    </w:p>
    <w:p w:rsidR="007558F8" w:rsidRDefault="00524837">
      <w:pPr>
        <w:spacing w:after="322" w:line="259" w:lineRule="auto"/>
        <w:ind w:left="31" w:firstLine="0"/>
        <w:jc w:val="left"/>
      </w:pPr>
      <w:r>
        <w:rPr>
          <w:noProof/>
        </w:rPr>
        <w:drawing>
          <wp:inline distT="0" distB="0" distL="0" distR="0" wp14:anchorId="023E5AF0" wp14:editId="2D336668">
            <wp:extent cx="5810250" cy="1485900"/>
            <wp:effectExtent l="0" t="0" r="0" b="0"/>
            <wp:docPr id="9587" name="Picture 9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" name="Picture 958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8F8" w:rsidRDefault="007558F8">
      <w:pPr>
        <w:sectPr w:rsidR="007558F8" w:rsidSect="00233C25">
          <w:footerReference w:type="even" r:id="rId15"/>
          <w:footerReference w:type="default" r:id="rId16"/>
          <w:footerReference w:type="first" r:id="rId17"/>
          <w:pgSz w:w="11906" w:h="16838"/>
          <w:pgMar w:top="1181" w:right="842" w:bottom="1359" w:left="1700" w:header="720" w:footer="980" w:gutter="0"/>
          <w:cols w:space="720"/>
          <w:titlePg/>
          <w:docGrid w:linePitch="381"/>
        </w:sectPr>
      </w:pPr>
    </w:p>
    <w:p w:rsidR="007558F8" w:rsidRDefault="007558F8">
      <w:pPr>
        <w:spacing w:after="0" w:line="259" w:lineRule="auto"/>
        <w:ind w:left="-1440" w:right="10460" w:firstLine="0"/>
        <w:jc w:val="left"/>
      </w:pPr>
    </w:p>
    <w:p w:rsidR="007558F8" w:rsidRDefault="007558F8">
      <w:pPr>
        <w:sectPr w:rsidR="007558F8">
          <w:footerReference w:type="even" r:id="rId18"/>
          <w:footerReference w:type="default" r:id="rId19"/>
          <w:footerReference w:type="first" r:id="rId20"/>
          <w:pgSz w:w="11900" w:h="16820"/>
          <w:pgMar w:top="1440" w:right="1440" w:bottom="1440" w:left="1440" w:header="720" w:footer="720" w:gutter="0"/>
          <w:cols w:space="720"/>
        </w:sectPr>
      </w:pPr>
    </w:p>
    <w:p w:rsidR="007558F8" w:rsidRDefault="007558F8">
      <w:pPr>
        <w:spacing w:after="142" w:line="259" w:lineRule="auto"/>
        <w:ind w:right="-14" w:hanging="10"/>
        <w:jc w:val="right"/>
      </w:pPr>
    </w:p>
    <w:sectPr w:rsidR="007558F8">
      <w:footerReference w:type="even" r:id="rId21"/>
      <w:footerReference w:type="default" r:id="rId22"/>
      <w:footerReference w:type="first" r:id="rId23"/>
      <w:pgSz w:w="11906" w:h="16838"/>
      <w:pgMar w:top="1440" w:right="847" w:bottom="1440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693" w:rsidRDefault="00F91693">
      <w:pPr>
        <w:spacing w:after="0" w:line="240" w:lineRule="auto"/>
      </w:pPr>
      <w:r>
        <w:separator/>
      </w:r>
    </w:p>
  </w:endnote>
  <w:endnote w:type="continuationSeparator" w:id="0">
    <w:p w:rsidR="00F91693" w:rsidRDefault="00F91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93" w:rsidRDefault="00F91693">
    <w:pPr>
      <w:spacing w:after="0" w:line="259" w:lineRule="auto"/>
      <w:ind w:left="0" w:right="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31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2397046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F91693" w:rsidRPr="006C141A" w:rsidRDefault="00F91693">
        <w:pPr>
          <w:pStyle w:val="a9"/>
          <w:jc w:val="center"/>
          <w:rPr>
            <w:rFonts w:ascii="Times New Roman" w:hAnsi="Times New Roman"/>
            <w:sz w:val="28"/>
            <w:szCs w:val="28"/>
          </w:rPr>
        </w:pPr>
        <w:r w:rsidRPr="006C141A">
          <w:rPr>
            <w:rFonts w:ascii="Times New Roman" w:hAnsi="Times New Roman"/>
            <w:sz w:val="28"/>
            <w:szCs w:val="28"/>
          </w:rPr>
          <w:fldChar w:fldCharType="begin"/>
        </w:r>
        <w:r w:rsidRPr="006C141A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6C141A">
          <w:rPr>
            <w:rFonts w:ascii="Times New Roman" w:hAnsi="Times New Roman"/>
            <w:sz w:val="28"/>
            <w:szCs w:val="28"/>
          </w:rPr>
          <w:fldChar w:fldCharType="separate"/>
        </w:r>
        <w:r w:rsidR="00211569">
          <w:rPr>
            <w:rFonts w:ascii="Times New Roman" w:hAnsi="Times New Roman"/>
            <w:noProof/>
            <w:sz w:val="28"/>
            <w:szCs w:val="28"/>
          </w:rPr>
          <w:t>3</w:t>
        </w:r>
        <w:r w:rsidRPr="006C141A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F91693" w:rsidRDefault="00F91693" w:rsidP="00E46F2A">
    <w:pPr>
      <w:spacing w:after="0" w:line="259" w:lineRule="auto"/>
      <w:ind w:left="0" w:right="6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93" w:rsidRPr="006C141A" w:rsidRDefault="00F91693">
    <w:pPr>
      <w:spacing w:after="0" w:line="259" w:lineRule="auto"/>
      <w:ind w:left="0" w:right="6" w:firstLine="0"/>
      <w:jc w:val="right"/>
      <w:rPr>
        <w:lang w:val="en-US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93" w:rsidRDefault="00F91693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93" w:rsidRDefault="00F91693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93" w:rsidRDefault="00F91693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93" w:rsidRDefault="00F91693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93" w:rsidRDefault="00F91693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93" w:rsidRDefault="00F91693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693" w:rsidRDefault="00F91693">
      <w:pPr>
        <w:spacing w:after="0" w:line="240" w:lineRule="auto"/>
      </w:pPr>
      <w:r>
        <w:separator/>
      </w:r>
    </w:p>
  </w:footnote>
  <w:footnote w:type="continuationSeparator" w:id="0">
    <w:p w:rsidR="00F91693" w:rsidRDefault="00F916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10540"/>
    <w:multiLevelType w:val="hybridMultilevel"/>
    <w:tmpl w:val="31AA975C"/>
    <w:lvl w:ilvl="0" w:tplc="4A2E3844">
      <w:start w:val="1"/>
      <w:numFmt w:val="decimal"/>
      <w:lvlText w:val="%1."/>
      <w:lvlJc w:val="left"/>
      <w:pPr>
        <w:ind w:left="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167D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52BE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F44B6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E004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3CD6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AEC8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C061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84C24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B13D5C"/>
    <w:multiLevelType w:val="hybridMultilevel"/>
    <w:tmpl w:val="76B0A86A"/>
    <w:lvl w:ilvl="0" w:tplc="992CAC32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7EE5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1628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3683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FE4B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7C6C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40F1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EAA4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1E05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B906AE3"/>
    <w:multiLevelType w:val="hybridMultilevel"/>
    <w:tmpl w:val="CDE4583A"/>
    <w:lvl w:ilvl="0" w:tplc="00423AEE">
      <w:start w:val="1"/>
      <w:numFmt w:val="decimal"/>
      <w:lvlText w:val="%1."/>
      <w:lvlJc w:val="left"/>
      <w:pPr>
        <w:ind w:left="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8440A5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78D70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54936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2CB68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D602A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5A5A5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84B3E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1E959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28C6BED"/>
    <w:multiLevelType w:val="hybridMultilevel"/>
    <w:tmpl w:val="CE7265A8"/>
    <w:lvl w:ilvl="0" w:tplc="8A5EC618">
      <w:start w:val="1"/>
      <w:numFmt w:val="bullet"/>
      <w:lvlText w:val=""/>
      <w:lvlJc w:val="left"/>
      <w:pPr>
        <w:ind w:left="7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4" w15:restartNumberingAfterBreak="0">
    <w:nsid w:val="398A34FD"/>
    <w:multiLevelType w:val="multilevel"/>
    <w:tmpl w:val="1CF0A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6829D2"/>
    <w:multiLevelType w:val="hybridMultilevel"/>
    <w:tmpl w:val="2164841E"/>
    <w:lvl w:ilvl="0" w:tplc="FF7261E4">
      <w:start w:val="1"/>
      <w:numFmt w:val="bullet"/>
      <w:lvlText w:val="•"/>
      <w:lvlJc w:val="left"/>
      <w:pPr>
        <w:ind w:left="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32F5E8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DC325C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36E558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526184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9A75CC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2E620A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06AECE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ACFCDC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8094607"/>
    <w:multiLevelType w:val="hybridMultilevel"/>
    <w:tmpl w:val="8312D0DE"/>
    <w:lvl w:ilvl="0" w:tplc="5C64FCA0">
      <w:start w:val="1"/>
      <w:numFmt w:val="decimal"/>
      <w:lvlText w:val="%1."/>
      <w:lvlJc w:val="left"/>
      <w:pPr>
        <w:ind w:left="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6AFCB0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28B90E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20C480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964764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9E67A4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CAC2F20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888806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4EE2FE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18612F4"/>
    <w:multiLevelType w:val="hybridMultilevel"/>
    <w:tmpl w:val="8C4EFC96"/>
    <w:lvl w:ilvl="0" w:tplc="A30A4AB8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C9E57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7800A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F1026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EB038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1A0BF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906B5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048F0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BDE4C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31A1626"/>
    <w:multiLevelType w:val="hybridMultilevel"/>
    <w:tmpl w:val="E41ED2EE"/>
    <w:lvl w:ilvl="0" w:tplc="9C8AC65A">
      <w:start w:val="4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528B1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B8A7F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6F237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F7C82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814AE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D404C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4B427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6F856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C971E79"/>
    <w:multiLevelType w:val="hybridMultilevel"/>
    <w:tmpl w:val="8CC845C8"/>
    <w:lvl w:ilvl="0" w:tplc="9D4E4E78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7690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908C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76F4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32AC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6A03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1CA5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5ED2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9AB8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F9612C4"/>
    <w:multiLevelType w:val="hybridMultilevel"/>
    <w:tmpl w:val="398ABDCE"/>
    <w:lvl w:ilvl="0" w:tplc="1980A354">
      <w:start w:val="1"/>
      <w:numFmt w:val="decimal"/>
      <w:lvlText w:val="%1."/>
      <w:lvlJc w:val="left"/>
      <w:pPr>
        <w:ind w:left="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624E2A">
      <w:start w:val="1"/>
      <w:numFmt w:val="lowerLetter"/>
      <w:lvlText w:val="%2"/>
      <w:lvlJc w:val="left"/>
      <w:pPr>
        <w:ind w:left="1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429B48">
      <w:start w:val="1"/>
      <w:numFmt w:val="lowerRoman"/>
      <w:lvlText w:val="%3"/>
      <w:lvlJc w:val="left"/>
      <w:pPr>
        <w:ind w:left="1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CC375C">
      <w:start w:val="1"/>
      <w:numFmt w:val="decimal"/>
      <w:lvlText w:val="%4"/>
      <w:lvlJc w:val="left"/>
      <w:pPr>
        <w:ind w:left="2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06E430">
      <w:start w:val="1"/>
      <w:numFmt w:val="lowerLetter"/>
      <w:lvlText w:val="%5"/>
      <w:lvlJc w:val="left"/>
      <w:pPr>
        <w:ind w:left="3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F4B940">
      <w:start w:val="1"/>
      <w:numFmt w:val="lowerRoman"/>
      <w:lvlText w:val="%6"/>
      <w:lvlJc w:val="left"/>
      <w:pPr>
        <w:ind w:left="4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2CAB0E">
      <w:start w:val="1"/>
      <w:numFmt w:val="decimal"/>
      <w:lvlText w:val="%7"/>
      <w:lvlJc w:val="left"/>
      <w:pPr>
        <w:ind w:left="4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449D50">
      <w:start w:val="1"/>
      <w:numFmt w:val="lowerLetter"/>
      <w:lvlText w:val="%8"/>
      <w:lvlJc w:val="left"/>
      <w:pPr>
        <w:ind w:left="5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968CC4">
      <w:start w:val="1"/>
      <w:numFmt w:val="lowerRoman"/>
      <w:lvlText w:val="%9"/>
      <w:lvlJc w:val="left"/>
      <w:pPr>
        <w:ind w:left="6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4246297"/>
    <w:multiLevelType w:val="hybridMultilevel"/>
    <w:tmpl w:val="EFF65304"/>
    <w:lvl w:ilvl="0" w:tplc="34FE459A">
      <w:start w:val="1"/>
      <w:numFmt w:val="bullet"/>
      <w:lvlText w:val="-"/>
      <w:lvlJc w:val="left"/>
      <w:pPr>
        <w:ind w:left="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EE641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FE492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6853D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66A8D5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AC80F4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624E1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9EFBA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016CDE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CF77514"/>
    <w:multiLevelType w:val="hybridMultilevel"/>
    <w:tmpl w:val="95FA30AE"/>
    <w:lvl w:ilvl="0" w:tplc="0D4A3926">
      <w:start w:val="1"/>
      <w:numFmt w:val="decimal"/>
      <w:lvlText w:val="%1."/>
      <w:lvlJc w:val="left"/>
      <w:pPr>
        <w:ind w:left="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F28698">
      <w:start w:val="1"/>
      <w:numFmt w:val="lowerLetter"/>
      <w:lvlText w:val="%2"/>
      <w:lvlJc w:val="left"/>
      <w:pPr>
        <w:ind w:left="1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D1EBCF6">
      <w:start w:val="1"/>
      <w:numFmt w:val="lowerRoman"/>
      <w:lvlText w:val="%3"/>
      <w:lvlJc w:val="left"/>
      <w:pPr>
        <w:ind w:left="1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B0F0B6">
      <w:start w:val="1"/>
      <w:numFmt w:val="decimal"/>
      <w:lvlText w:val="%4"/>
      <w:lvlJc w:val="left"/>
      <w:pPr>
        <w:ind w:left="2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1A2FFC">
      <w:start w:val="1"/>
      <w:numFmt w:val="lowerLetter"/>
      <w:lvlText w:val="%5"/>
      <w:lvlJc w:val="left"/>
      <w:pPr>
        <w:ind w:left="3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A004F2">
      <w:start w:val="1"/>
      <w:numFmt w:val="lowerRoman"/>
      <w:lvlText w:val="%6"/>
      <w:lvlJc w:val="left"/>
      <w:pPr>
        <w:ind w:left="4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FC93D2">
      <w:start w:val="1"/>
      <w:numFmt w:val="decimal"/>
      <w:lvlText w:val="%7"/>
      <w:lvlJc w:val="left"/>
      <w:pPr>
        <w:ind w:left="4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B65382">
      <w:start w:val="1"/>
      <w:numFmt w:val="lowerLetter"/>
      <w:lvlText w:val="%8"/>
      <w:lvlJc w:val="left"/>
      <w:pPr>
        <w:ind w:left="5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F4F52A">
      <w:start w:val="1"/>
      <w:numFmt w:val="lowerRoman"/>
      <w:lvlText w:val="%9"/>
      <w:lvlJc w:val="left"/>
      <w:pPr>
        <w:ind w:left="6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DD07940"/>
    <w:multiLevelType w:val="hybridMultilevel"/>
    <w:tmpl w:val="DC206CD0"/>
    <w:lvl w:ilvl="0" w:tplc="DECCD83C">
      <w:start w:val="4"/>
      <w:numFmt w:val="decimal"/>
      <w:lvlText w:val="%1."/>
      <w:lvlJc w:val="left"/>
      <w:pPr>
        <w:ind w:left="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A87D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46B4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AE3B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59C9E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A2F8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50D6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14C1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A440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2"/>
  </w:num>
  <w:num w:numId="5">
    <w:abstractNumId w:val="10"/>
  </w:num>
  <w:num w:numId="6">
    <w:abstractNumId w:val="7"/>
  </w:num>
  <w:num w:numId="7">
    <w:abstractNumId w:val="8"/>
  </w:num>
  <w:num w:numId="8">
    <w:abstractNumId w:val="1"/>
  </w:num>
  <w:num w:numId="9">
    <w:abstractNumId w:val="13"/>
  </w:num>
  <w:num w:numId="10">
    <w:abstractNumId w:val="6"/>
  </w:num>
  <w:num w:numId="11">
    <w:abstractNumId w:val="11"/>
  </w:num>
  <w:num w:numId="12">
    <w:abstractNumId w:val="9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8F8"/>
    <w:rsid w:val="00042F99"/>
    <w:rsid w:val="00211569"/>
    <w:rsid w:val="00233C25"/>
    <w:rsid w:val="004B0830"/>
    <w:rsid w:val="004C6CDB"/>
    <w:rsid w:val="00524837"/>
    <w:rsid w:val="006C141A"/>
    <w:rsid w:val="007558F8"/>
    <w:rsid w:val="008A02DA"/>
    <w:rsid w:val="009952F6"/>
    <w:rsid w:val="009A218C"/>
    <w:rsid w:val="009B2027"/>
    <w:rsid w:val="00C42092"/>
    <w:rsid w:val="00CB075E"/>
    <w:rsid w:val="00D45A3B"/>
    <w:rsid w:val="00D57791"/>
    <w:rsid w:val="00DC3596"/>
    <w:rsid w:val="00E46F2A"/>
    <w:rsid w:val="00F9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1CEC728"/>
  <w15:docId w15:val="{5613E92A-2662-4B11-9667-F7C0F425E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7" w:line="249" w:lineRule="auto"/>
      <w:ind w:left="10" w:hanging="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65" w:lineRule="auto"/>
      <w:ind w:left="50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" w:line="252" w:lineRule="auto"/>
      <w:ind w:left="506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 w:line="265" w:lineRule="auto"/>
      <w:ind w:left="506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western">
    <w:name w:val="western"/>
    <w:basedOn w:val="a"/>
    <w:rsid w:val="004B083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4B083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B0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075E"/>
    <w:rPr>
      <w:rFonts w:ascii="Tahoma" w:eastAsia="Times New Roman" w:hAnsi="Tahoma" w:cs="Tahoma"/>
      <w:color w:val="000000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46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46F2A"/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1">
    <w:name w:val="TableGrid1"/>
    <w:rsid w:val="00233C2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34"/>
    <w:qFormat/>
    <w:rsid w:val="00233C25"/>
    <w:pPr>
      <w:ind w:left="720"/>
      <w:contextualSpacing/>
    </w:pPr>
  </w:style>
  <w:style w:type="paragraph" w:styleId="a9">
    <w:name w:val="footer"/>
    <w:basedOn w:val="a"/>
    <w:link w:val="aa"/>
    <w:uiPriority w:val="99"/>
    <w:unhideWhenUsed/>
    <w:rsid w:val="00233C25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a">
    <w:name w:val="Нижний колонтитул Знак"/>
    <w:basedOn w:val="a0"/>
    <w:link w:val="a9"/>
    <w:uiPriority w:val="99"/>
    <w:rsid w:val="00233C25"/>
    <w:rPr>
      <w:rFonts w:cs="Times New Roman"/>
    </w:rPr>
  </w:style>
  <w:style w:type="paragraph" w:styleId="ab">
    <w:name w:val="TOC Heading"/>
    <w:basedOn w:val="1"/>
    <w:next w:val="a"/>
    <w:uiPriority w:val="39"/>
    <w:unhideWhenUsed/>
    <w:qFormat/>
    <w:rsid w:val="006C141A"/>
    <w:pPr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C141A"/>
    <w:pPr>
      <w:spacing w:after="100"/>
      <w:ind w:left="0"/>
    </w:pPr>
  </w:style>
  <w:style w:type="character" w:styleId="ac">
    <w:name w:val="Hyperlink"/>
    <w:basedOn w:val="a0"/>
    <w:uiPriority w:val="99"/>
    <w:unhideWhenUsed/>
    <w:rsid w:val="006C141A"/>
    <w:rPr>
      <w:color w:val="0563C1" w:themeColor="hyperlink"/>
      <w:u w:val="single"/>
    </w:rPr>
  </w:style>
  <w:style w:type="paragraph" w:styleId="ad">
    <w:name w:val="No Spacing"/>
    <w:uiPriority w:val="1"/>
    <w:qFormat/>
    <w:rsid w:val="006C141A"/>
    <w:pPr>
      <w:spacing w:after="0" w:line="240" w:lineRule="auto"/>
      <w:ind w:left="10" w:hanging="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customStyle="1" w:styleId="ConsPlusNormal">
    <w:name w:val="ConsPlusNormal"/>
    <w:rsid w:val="00C4209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table" w:styleId="ae">
    <w:name w:val="Table Grid"/>
    <w:basedOn w:val="a1"/>
    <w:uiPriority w:val="59"/>
    <w:rsid w:val="00C420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67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oter" Target="footer9.xml"/><Relationship Id="rId10" Type="http://schemas.openxmlformats.org/officeDocument/2006/relationships/image" Target="media/image3.jpeg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D0079-1517-47CF-91F0-7C14AAEBE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59</Pages>
  <Words>5804</Words>
  <Characters>33089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Comp-1</dc:creator>
  <cp:keywords/>
  <cp:lastModifiedBy>Skubiro</cp:lastModifiedBy>
  <cp:revision>11</cp:revision>
  <cp:lastPrinted>2021-12-22T16:36:00Z</cp:lastPrinted>
  <dcterms:created xsi:type="dcterms:W3CDTF">2021-12-08T12:32:00Z</dcterms:created>
  <dcterms:modified xsi:type="dcterms:W3CDTF">2021-12-22T16:53:00Z</dcterms:modified>
</cp:coreProperties>
</file>