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97" w:rsidRPr="00247C7B" w:rsidRDefault="008D5A97" w:rsidP="00352B7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247C7B">
        <w:rPr>
          <w:rFonts w:ascii="Times New Roman" w:hAnsi="Times New Roman"/>
          <w:sz w:val="28"/>
          <w:szCs w:val="28"/>
        </w:rPr>
        <w:t xml:space="preserve">ФГБОУ ВО </w:t>
      </w:r>
      <w:proofErr w:type="spellStart"/>
      <w:r w:rsidRPr="00247C7B">
        <w:rPr>
          <w:rFonts w:ascii="Times New Roman" w:hAnsi="Times New Roman"/>
          <w:sz w:val="28"/>
          <w:szCs w:val="28"/>
        </w:rPr>
        <w:t>КрасГМУ</w:t>
      </w:r>
      <w:proofErr w:type="spellEnd"/>
      <w:r w:rsidRPr="00247C7B">
        <w:rPr>
          <w:rFonts w:ascii="Times New Roman" w:hAnsi="Times New Roman"/>
          <w:sz w:val="28"/>
          <w:szCs w:val="28"/>
        </w:rPr>
        <w:t xml:space="preserve"> им. проф. В.Ф. </w:t>
      </w:r>
      <w:proofErr w:type="spellStart"/>
      <w:proofErr w:type="gramStart"/>
      <w:r w:rsidRPr="00247C7B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proofErr w:type="gramEnd"/>
    </w:p>
    <w:p w:rsidR="008D5A97" w:rsidRPr="00247C7B" w:rsidRDefault="008D5A97" w:rsidP="00352B7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247C7B">
        <w:rPr>
          <w:rFonts w:ascii="Times New Roman" w:hAnsi="Times New Roman"/>
          <w:sz w:val="28"/>
          <w:szCs w:val="28"/>
        </w:rPr>
        <w:t>Минздрава России</w:t>
      </w:r>
    </w:p>
    <w:p w:rsidR="008D5A97" w:rsidRPr="002E6DC4" w:rsidRDefault="008D5A97" w:rsidP="00352B7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2E6DC4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8D5A97" w:rsidRPr="002E6DC4" w:rsidRDefault="008D5A97" w:rsidP="00352B7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2E6DC4">
        <w:rPr>
          <w:rFonts w:ascii="Times New Roman" w:hAnsi="Times New Roman"/>
          <w:b/>
          <w:bCs/>
          <w:sz w:val="28"/>
          <w:szCs w:val="28"/>
        </w:rPr>
        <w:t>заседания Центрального координационного</w:t>
      </w:r>
    </w:p>
    <w:p w:rsidR="008D5A97" w:rsidRPr="002E6DC4" w:rsidRDefault="008D5A97" w:rsidP="00352B7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2E6DC4">
        <w:rPr>
          <w:rFonts w:ascii="Times New Roman" w:hAnsi="Times New Roman"/>
          <w:b/>
          <w:bCs/>
          <w:sz w:val="28"/>
          <w:szCs w:val="28"/>
        </w:rPr>
        <w:t>методического совета (ЦКМС)</w:t>
      </w:r>
    </w:p>
    <w:p w:rsidR="008D5A97" w:rsidRPr="002E6DC4" w:rsidRDefault="008D5A97" w:rsidP="00E43519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5A97" w:rsidRPr="002E6DC4" w:rsidRDefault="008D5A97" w:rsidP="00E43519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01.03.2017 </w:t>
      </w:r>
      <w:r w:rsidRPr="002E6DC4">
        <w:rPr>
          <w:rFonts w:ascii="Times New Roman" w:hAnsi="Times New Roman"/>
          <w:b/>
          <w:bCs/>
          <w:sz w:val="28"/>
          <w:szCs w:val="28"/>
        </w:rPr>
        <w:t xml:space="preserve">года                        </w:t>
      </w:r>
      <w:r w:rsidRPr="002E6DC4">
        <w:rPr>
          <w:rFonts w:ascii="Times New Roman" w:hAnsi="Times New Roman"/>
          <w:bCs/>
          <w:sz w:val="28"/>
          <w:szCs w:val="28"/>
        </w:rPr>
        <w:t>г. Красноярск</w:t>
      </w:r>
      <w:r w:rsidRPr="002E6DC4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№ 4</w:t>
      </w:r>
    </w:p>
    <w:p w:rsidR="008D5A97" w:rsidRPr="002E6DC4" w:rsidRDefault="008D5A97" w:rsidP="00E43519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5A97" w:rsidRPr="002E6DC4" w:rsidRDefault="008D5A97" w:rsidP="00E43519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2E6DC4">
        <w:rPr>
          <w:rFonts w:ascii="Times New Roman" w:hAnsi="Times New Roman"/>
          <w:b/>
          <w:sz w:val="28"/>
          <w:szCs w:val="28"/>
        </w:rPr>
        <w:t>Председательствовала</w:t>
      </w:r>
      <w:r w:rsidRPr="002E6DC4">
        <w:rPr>
          <w:rFonts w:ascii="Times New Roman" w:hAnsi="Times New Roman"/>
          <w:sz w:val="28"/>
          <w:szCs w:val="28"/>
        </w:rPr>
        <w:t>: профессор Никулина Светлана Юрьевна, председатель ЦКМС, проректор по учебной работе.</w:t>
      </w:r>
    </w:p>
    <w:p w:rsidR="008D5A97" w:rsidRDefault="008D5A97" w:rsidP="00E43519">
      <w:pPr>
        <w:widowControl w:val="0"/>
        <w:tabs>
          <w:tab w:val="left" w:pos="-14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E6DC4">
        <w:rPr>
          <w:rFonts w:ascii="Times New Roman" w:hAnsi="Times New Roman"/>
          <w:b/>
          <w:sz w:val="28"/>
          <w:szCs w:val="28"/>
          <w:lang w:eastAsia="ru-RU"/>
        </w:rPr>
        <w:t>Присутствовали: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>Профессор Никулина Светлана Юрьевна, проректор по учебной работе, председатель ЦКМС.</w:t>
      </w:r>
    </w:p>
    <w:p w:rsidR="008D5A97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>Советник ректора, профессор кафедры оперативной хирургии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топографической анатомии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Самотё</w:t>
      </w:r>
      <w:r w:rsidRPr="0016035F">
        <w:rPr>
          <w:rFonts w:ascii="Times New Roman" w:hAnsi="Times New Roman"/>
          <w:sz w:val="28"/>
          <w:szCs w:val="28"/>
          <w:lang w:eastAsia="ru-RU"/>
        </w:rPr>
        <w:t>сов</w:t>
      </w:r>
      <w:proofErr w:type="spellEnd"/>
      <w:r w:rsidRPr="0016035F">
        <w:rPr>
          <w:rFonts w:ascii="Times New Roman" w:hAnsi="Times New Roman"/>
          <w:sz w:val="28"/>
          <w:szCs w:val="28"/>
          <w:lang w:eastAsia="ru-RU"/>
        </w:rPr>
        <w:t xml:space="preserve"> Павел Афанасьевич.</w:t>
      </w:r>
    </w:p>
    <w:p w:rsidR="008D5A97" w:rsidRPr="00A8739C" w:rsidRDefault="008D5A97" w:rsidP="00E4351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8739C">
        <w:rPr>
          <w:rFonts w:ascii="Times New Roman" w:hAnsi="Times New Roman"/>
          <w:sz w:val="28"/>
          <w:szCs w:val="28"/>
          <w:lang w:eastAsia="ru-RU"/>
        </w:rPr>
        <w:t>Профессор Горбунов Николай Станиславович, декан ФФМО</w:t>
      </w:r>
    </w:p>
    <w:p w:rsidR="008D5A97" w:rsidRPr="00A8739C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39C"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 w:rsidRPr="00A8739C">
        <w:rPr>
          <w:rFonts w:ascii="Times New Roman" w:hAnsi="Times New Roman"/>
          <w:sz w:val="28"/>
          <w:szCs w:val="28"/>
          <w:lang w:eastAsia="ru-RU"/>
        </w:rPr>
        <w:t>Газенкампф</w:t>
      </w:r>
      <w:proofErr w:type="spellEnd"/>
      <w:r w:rsidRPr="00A8739C">
        <w:rPr>
          <w:rFonts w:ascii="Times New Roman" w:hAnsi="Times New Roman"/>
          <w:sz w:val="28"/>
          <w:szCs w:val="28"/>
          <w:lang w:eastAsia="ru-RU"/>
        </w:rPr>
        <w:t xml:space="preserve"> Андрей Александрович, декан лечебного факультета.</w:t>
      </w:r>
    </w:p>
    <w:p w:rsidR="008D5A97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>Доцент Галактионова Марина Юрьевна, декан педиатрического факультета.</w:t>
      </w:r>
    </w:p>
    <w:p w:rsidR="008D5A97" w:rsidRPr="00CE40FF" w:rsidRDefault="008D5A97" w:rsidP="00E4351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E40FF">
        <w:rPr>
          <w:rFonts w:ascii="Times New Roman" w:hAnsi="Times New Roman"/>
          <w:sz w:val="28"/>
          <w:szCs w:val="28"/>
          <w:lang w:eastAsia="ru-RU"/>
        </w:rPr>
        <w:t>Доцент Богданов Вячеслав Владимирович, декан фармацевтического факультета</w:t>
      </w:r>
    </w:p>
    <w:p w:rsidR="008D5A97" w:rsidRPr="00A8739C" w:rsidRDefault="008D5A97" w:rsidP="00E4351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8739C">
        <w:rPr>
          <w:rFonts w:ascii="Times New Roman" w:hAnsi="Times New Roman"/>
          <w:sz w:val="28"/>
          <w:szCs w:val="28"/>
          <w:lang w:eastAsia="ru-RU"/>
        </w:rPr>
        <w:t>Профессор Логинова Ирина Олеговна, декан факультета клинической психологии.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>Доцент Юрьева Елена Анатольевна, декан ИПО.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>Профессор Виноградов Константин Анатольевич, декан факультета медицинской кибернетики и управления в здравоохранении.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>Доцент Тихонова Наталья Владимировна, руководитель отделения подготовки по направлению «Социальная работа».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>Селютина Галина Васильевна, руководитель фармацевтического колледжа.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 w:rsidRPr="0016035F">
        <w:rPr>
          <w:rFonts w:ascii="Times New Roman" w:hAnsi="Times New Roman"/>
          <w:sz w:val="28"/>
          <w:szCs w:val="28"/>
          <w:lang w:eastAsia="ru-RU"/>
        </w:rPr>
        <w:t>Майгуров</w:t>
      </w:r>
      <w:proofErr w:type="spellEnd"/>
      <w:r w:rsidRPr="0016035F">
        <w:rPr>
          <w:rFonts w:ascii="Times New Roman" w:hAnsi="Times New Roman"/>
          <w:sz w:val="28"/>
          <w:szCs w:val="28"/>
          <w:lang w:eastAsia="ru-RU"/>
        </w:rPr>
        <w:t xml:space="preserve"> Александр Алексеевич, заместитель руководителя Института стоматологии - НОЦ инновационной стоматологии.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6035F">
        <w:rPr>
          <w:rFonts w:ascii="Times New Roman" w:hAnsi="Times New Roman"/>
          <w:sz w:val="28"/>
          <w:szCs w:val="28"/>
          <w:lang w:eastAsia="ru-RU"/>
        </w:rPr>
        <w:t>Шереметова</w:t>
      </w:r>
      <w:proofErr w:type="spellEnd"/>
      <w:r w:rsidRPr="0016035F">
        <w:rPr>
          <w:rFonts w:ascii="Times New Roman" w:hAnsi="Times New Roman"/>
          <w:sz w:val="28"/>
          <w:szCs w:val="28"/>
          <w:lang w:eastAsia="ru-RU"/>
        </w:rPr>
        <w:t xml:space="preserve"> Ирина Александровна, руководитель УБИЦ </w:t>
      </w:r>
      <w:proofErr w:type="spellStart"/>
      <w:r w:rsidRPr="0016035F">
        <w:rPr>
          <w:rFonts w:ascii="Times New Roman" w:hAnsi="Times New Roman"/>
          <w:sz w:val="28"/>
          <w:szCs w:val="28"/>
          <w:lang w:eastAsia="ru-RU"/>
        </w:rPr>
        <w:t>КрасГМУ</w:t>
      </w:r>
      <w:proofErr w:type="spellEnd"/>
      <w:r w:rsidRPr="0016035F">
        <w:rPr>
          <w:rFonts w:ascii="Times New Roman" w:hAnsi="Times New Roman"/>
          <w:sz w:val="28"/>
          <w:szCs w:val="28"/>
          <w:lang w:eastAsia="ru-RU"/>
        </w:rPr>
        <w:t>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 w:rsidRPr="0016035F">
        <w:rPr>
          <w:rFonts w:ascii="Times New Roman" w:hAnsi="Times New Roman"/>
          <w:sz w:val="28"/>
          <w:szCs w:val="28"/>
          <w:lang w:eastAsia="ru-RU"/>
        </w:rPr>
        <w:t>Буянкина</w:t>
      </w:r>
      <w:proofErr w:type="spellEnd"/>
      <w:r w:rsidRPr="0016035F">
        <w:rPr>
          <w:rFonts w:ascii="Times New Roman" w:hAnsi="Times New Roman"/>
          <w:sz w:val="28"/>
          <w:szCs w:val="28"/>
          <w:lang w:eastAsia="ru-RU"/>
        </w:rPr>
        <w:t xml:space="preserve"> Римма Геннадьевна, начальник ОУКПС.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>Доцент Мягкова Елена Георгиевна, начальник УМУ.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 w:rsidRPr="0016035F">
        <w:rPr>
          <w:rFonts w:ascii="Times New Roman" w:hAnsi="Times New Roman"/>
          <w:sz w:val="28"/>
          <w:szCs w:val="28"/>
          <w:lang w:eastAsia="ru-RU"/>
        </w:rPr>
        <w:t>Батухтина</w:t>
      </w:r>
      <w:proofErr w:type="spellEnd"/>
      <w:r w:rsidRPr="0016035F">
        <w:rPr>
          <w:rFonts w:ascii="Times New Roman" w:hAnsi="Times New Roman"/>
          <w:sz w:val="28"/>
          <w:szCs w:val="28"/>
          <w:lang w:eastAsia="ru-RU"/>
        </w:rPr>
        <w:t xml:space="preserve"> Наталья Петровна, председатель методической комиссии ФФМО.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>Профессор Черкашина Ирина Ивановна, председатель методической комиссии по терапии, по специальным дисциплинам.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 xml:space="preserve">Ассистент </w:t>
      </w:r>
      <w:proofErr w:type="gramStart"/>
      <w:r w:rsidRPr="0016035F">
        <w:rPr>
          <w:rFonts w:ascii="Times New Roman" w:hAnsi="Times New Roman"/>
          <w:sz w:val="28"/>
          <w:szCs w:val="28"/>
          <w:lang w:eastAsia="ru-RU"/>
        </w:rPr>
        <w:t>Коновалов</w:t>
      </w:r>
      <w:proofErr w:type="gramEnd"/>
      <w:r w:rsidRPr="0016035F">
        <w:rPr>
          <w:rFonts w:ascii="Times New Roman" w:hAnsi="Times New Roman"/>
          <w:sz w:val="28"/>
          <w:szCs w:val="28"/>
          <w:lang w:eastAsia="ru-RU"/>
        </w:rPr>
        <w:t xml:space="preserve"> Вячеслав Николаевич, председатель методической комиссии по хирургии.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>Доцент Орешкин Игорь Валерьевич, председатель методической комиссии по стоматологии.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lastRenderedPageBreak/>
        <w:t>Доцент Савельева Елена Евгеньевна, председатель методической комиссии по специальности «Фармация».</w:t>
      </w:r>
    </w:p>
    <w:p w:rsidR="008D5A97" w:rsidRDefault="008D5A97" w:rsidP="00E4351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>Доцент Демина Нина Александровна, председатель методической комиссии по направлению «Социальная работа».</w:t>
      </w:r>
    </w:p>
    <w:p w:rsidR="008D5A97" w:rsidRPr="00A8739C" w:rsidRDefault="008D5A97" w:rsidP="00E4351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8739C"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 w:rsidRPr="00A8739C">
        <w:rPr>
          <w:rFonts w:ascii="Times New Roman" w:hAnsi="Times New Roman"/>
          <w:sz w:val="28"/>
          <w:szCs w:val="28"/>
          <w:lang w:eastAsia="ru-RU"/>
        </w:rPr>
        <w:t>Чупина</w:t>
      </w:r>
      <w:proofErr w:type="spellEnd"/>
      <w:r w:rsidRPr="00A8739C">
        <w:rPr>
          <w:rFonts w:ascii="Times New Roman" w:hAnsi="Times New Roman"/>
          <w:sz w:val="28"/>
          <w:szCs w:val="28"/>
          <w:lang w:eastAsia="ru-RU"/>
        </w:rPr>
        <w:t xml:space="preserve"> Виктория Борисовна, председатель методической комиссии  факультета клинической психологии. </w:t>
      </w:r>
    </w:p>
    <w:p w:rsidR="008D5A97" w:rsidRPr="00A8739C" w:rsidRDefault="008D5A97" w:rsidP="00E4351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8739C">
        <w:rPr>
          <w:rFonts w:ascii="Times New Roman" w:hAnsi="Times New Roman"/>
          <w:sz w:val="28"/>
          <w:szCs w:val="28"/>
          <w:lang w:eastAsia="ru-RU"/>
        </w:rPr>
        <w:t>Доцент Денисова Неля Ивановна, председатель цикловой методической комиссии по направлению подготовки 080200 – Менеджмент и 060609- Мед</w:t>
      </w:r>
      <w:proofErr w:type="gramStart"/>
      <w:r w:rsidRPr="00A8739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873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739C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A8739C">
        <w:rPr>
          <w:rFonts w:ascii="Times New Roman" w:hAnsi="Times New Roman"/>
          <w:sz w:val="28"/>
          <w:szCs w:val="28"/>
          <w:lang w:eastAsia="ru-RU"/>
        </w:rPr>
        <w:t xml:space="preserve">ибернетика. 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6035F">
        <w:rPr>
          <w:rFonts w:ascii="Times New Roman" w:hAnsi="Times New Roman"/>
          <w:sz w:val="28"/>
          <w:szCs w:val="28"/>
          <w:lang w:eastAsia="ru-RU"/>
        </w:rPr>
        <w:t>Тюльпанова</w:t>
      </w:r>
      <w:proofErr w:type="spellEnd"/>
      <w:r w:rsidRPr="0016035F">
        <w:rPr>
          <w:rFonts w:ascii="Times New Roman" w:hAnsi="Times New Roman"/>
          <w:sz w:val="28"/>
          <w:szCs w:val="28"/>
          <w:lang w:eastAsia="ru-RU"/>
        </w:rPr>
        <w:t xml:space="preserve"> Ольга Юрьевна, зав. организационно-методическим отделом фармацевтического колледжа</w:t>
      </w:r>
    </w:p>
    <w:p w:rsidR="008D5A97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 w:rsidRPr="0016035F">
        <w:rPr>
          <w:rFonts w:ascii="Times New Roman" w:hAnsi="Times New Roman"/>
          <w:sz w:val="28"/>
          <w:szCs w:val="28"/>
          <w:lang w:eastAsia="ru-RU"/>
        </w:rPr>
        <w:t>Шитьковская</w:t>
      </w:r>
      <w:proofErr w:type="spellEnd"/>
      <w:r w:rsidRPr="0016035F">
        <w:rPr>
          <w:rFonts w:ascii="Times New Roman" w:hAnsi="Times New Roman"/>
          <w:sz w:val="28"/>
          <w:szCs w:val="28"/>
          <w:lang w:eastAsia="ru-RU"/>
        </w:rPr>
        <w:t xml:space="preserve"> Елена Петровна, зав. отделом производственной практики.</w:t>
      </w:r>
    </w:p>
    <w:p w:rsidR="008D5A97" w:rsidRPr="0016035F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6035F">
        <w:rPr>
          <w:rFonts w:ascii="Times New Roman" w:hAnsi="Times New Roman"/>
          <w:sz w:val="28"/>
          <w:szCs w:val="28"/>
          <w:lang w:eastAsia="ru-RU"/>
        </w:rPr>
        <w:t>Ступникова</w:t>
      </w:r>
      <w:proofErr w:type="spellEnd"/>
      <w:r w:rsidRPr="0016035F">
        <w:rPr>
          <w:rFonts w:ascii="Times New Roman" w:hAnsi="Times New Roman"/>
          <w:sz w:val="28"/>
          <w:szCs w:val="28"/>
          <w:lang w:eastAsia="ru-RU"/>
        </w:rPr>
        <w:t xml:space="preserve"> Надежда Викторовна, методист учебно-методическим отделом по ИПО. </w:t>
      </w:r>
    </w:p>
    <w:p w:rsidR="008D5A97" w:rsidRPr="00D6482C" w:rsidRDefault="008D5A97" w:rsidP="00E43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>Карепова Татьяна Николаевна, зав. учебно-методическим отделом, секретарь ЦКМС.</w:t>
      </w:r>
    </w:p>
    <w:p w:rsidR="008D5A97" w:rsidRDefault="008D5A97" w:rsidP="00E43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D5A97" w:rsidRDefault="008D5A97" w:rsidP="00E43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6DC4">
        <w:rPr>
          <w:rFonts w:ascii="Times New Roman" w:hAnsi="Times New Roman"/>
          <w:b/>
          <w:sz w:val="28"/>
          <w:szCs w:val="28"/>
          <w:lang w:eastAsia="ru-RU"/>
        </w:rPr>
        <w:t>Отсутствовали:</w:t>
      </w:r>
    </w:p>
    <w:p w:rsidR="008D5A97" w:rsidRDefault="008D5A97" w:rsidP="00E435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 xml:space="preserve">Профессор </w:t>
      </w:r>
      <w:proofErr w:type="spellStart"/>
      <w:r w:rsidRPr="0016035F">
        <w:rPr>
          <w:rFonts w:ascii="Times New Roman" w:hAnsi="Times New Roman"/>
          <w:sz w:val="28"/>
          <w:szCs w:val="28"/>
          <w:lang w:eastAsia="ru-RU"/>
        </w:rPr>
        <w:t>Алямовский</w:t>
      </w:r>
      <w:proofErr w:type="spellEnd"/>
      <w:r w:rsidRPr="0016035F">
        <w:rPr>
          <w:rFonts w:ascii="Times New Roman" w:hAnsi="Times New Roman"/>
          <w:sz w:val="28"/>
          <w:szCs w:val="28"/>
          <w:lang w:eastAsia="ru-RU"/>
        </w:rPr>
        <w:t xml:space="preserve"> Василий Викторович, руководитель Института стоматологии – НОЦ инновационной стоматологии.</w:t>
      </w:r>
      <w:r w:rsidRPr="00F33A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5A97" w:rsidRPr="0016035F" w:rsidRDefault="008D5A97" w:rsidP="00E435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 w:rsidRPr="0016035F">
        <w:rPr>
          <w:rFonts w:ascii="Times New Roman" w:hAnsi="Times New Roman"/>
          <w:sz w:val="28"/>
          <w:szCs w:val="28"/>
          <w:lang w:eastAsia="ru-RU"/>
        </w:rPr>
        <w:t>Таптыгина</w:t>
      </w:r>
      <w:proofErr w:type="spellEnd"/>
      <w:r w:rsidRPr="0016035F">
        <w:rPr>
          <w:rFonts w:ascii="Times New Roman" w:hAnsi="Times New Roman"/>
          <w:sz w:val="28"/>
          <w:szCs w:val="28"/>
          <w:lang w:eastAsia="ru-RU"/>
        </w:rPr>
        <w:t xml:space="preserve"> Елена Викторовна, декан факультета </w:t>
      </w:r>
      <w:proofErr w:type="spellStart"/>
      <w:r w:rsidRPr="0016035F">
        <w:rPr>
          <w:rFonts w:ascii="Times New Roman" w:hAnsi="Times New Roman"/>
          <w:sz w:val="28"/>
          <w:szCs w:val="28"/>
          <w:lang w:eastAsia="ru-RU"/>
        </w:rPr>
        <w:t>довузовского</w:t>
      </w:r>
      <w:proofErr w:type="spellEnd"/>
      <w:r w:rsidRPr="0016035F">
        <w:rPr>
          <w:rFonts w:ascii="Times New Roman" w:hAnsi="Times New Roman"/>
          <w:sz w:val="28"/>
          <w:szCs w:val="28"/>
          <w:lang w:eastAsia="ru-RU"/>
        </w:rPr>
        <w:t xml:space="preserve"> и непрерывног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профессионального образования, председатель методической комиссии факультета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ДиНПО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D5A97" w:rsidRDefault="008D5A97" w:rsidP="00E435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8739C">
        <w:rPr>
          <w:rFonts w:ascii="Times New Roman" w:hAnsi="Times New Roman"/>
          <w:sz w:val="28"/>
          <w:szCs w:val="28"/>
          <w:lang w:eastAsia="ru-RU"/>
        </w:rPr>
        <w:t>Профессор Мартынова Галина Петровна, председатель методической комиссии по педиатрии.</w:t>
      </w:r>
    </w:p>
    <w:p w:rsidR="008D5A97" w:rsidRPr="0016035F" w:rsidRDefault="008D5A97" w:rsidP="00E435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5F">
        <w:rPr>
          <w:rFonts w:ascii="Times New Roman" w:hAnsi="Times New Roman"/>
          <w:sz w:val="28"/>
          <w:szCs w:val="28"/>
          <w:lang w:eastAsia="ru-RU"/>
        </w:rPr>
        <w:t xml:space="preserve">Профессор </w:t>
      </w:r>
      <w:proofErr w:type="spellStart"/>
      <w:r w:rsidRPr="0016035F">
        <w:rPr>
          <w:rFonts w:ascii="Times New Roman" w:hAnsi="Times New Roman"/>
          <w:sz w:val="28"/>
          <w:szCs w:val="28"/>
          <w:lang w:eastAsia="ru-RU"/>
        </w:rPr>
        <w:t>Емельянчик</w:t>
      </w:r>
      <w:proofErr w:type="spellEnd"/>
      <w:r w:rsidRPr="0016035F">
        <w:rPr>
          <w:rFonts w:ascii="Times New Roman" w:hAnsi="Times New Roman"/>
          <w:sz w:val="28"/>
          <w:szCs w:val="28"/>
          <w:lang w:eastAsia="ru-RU"/>
        </w:rPr>
        <w:t xml:space="preserve"> Елена Юрьевна, председатель методической комиссии ИПО.</w:t>
      </w:r>
    </w:p>
    <w:p w:rsidR="008D5A97" w:rsidRPr="00CE40FF" w:rsidRDefault="008D5A97" w:rsidP="00E4351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A97" w:rsidRPr="00CE40FF" w:rsidRDefault="008D5A97" w:rsidP="00E4351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E6DC4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8D5A97" w:rsidRPr="00352B70" w:rsidRDefault="008D5A97" w:rsidP="00352B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2B70">
        <w:rPr>
          <w:rFonts w:ascii="Times New Roman" w:hAnsi="Times New Roman"/>
          <w:sz w:val="28"/>
          <w:szCs w:val="28"/>
        </w:rPr>
        <w:t xml:space="preserve">Информация </w:t>
      </w:r>
      <w:r w:rsidRPr="00352B70">
        <w:rPr>
          <w:rFonts w:ascii="Times New Roman" w:hAnsi="Times New Roman"/>
          <w:color w:val="000000"/>
          <w:sz w:val="28"/>
          <w:szCs w:val="28"/>
        </w:rPr>
        <w:t>об итогах повышения квалификации ППС за 2015 - 2016 учебный год и перспективы на 2016 - 17 учебный год.</w:t>
      </w:r>
    </w:p>
    <w:p w:rsidR="008D5A97" w:rsidRPr="00352B70" w:rsidRDefault="008D5A97" w:rsidP="00352B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B70">
        <w:rPr>
          <w:rFonts w:ascii="Times New Roman" w:hAnsi="Times New Roman"/>
          <w:sz w:val="28"/>
          <w:szCs w:val="28"/>
        </w:rPr>
        <w:t xml:space="preserve">    Докладчик: начальник УМУ, доцент Мягкова Е.Г.</w:t>
      </w:r>
    </w:p>
    <w:p w:rsidR="008D5A97" w:rsidRPr="00352B70" w:rsidRDefault="008D5A97" w:rsidP="00352B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2B70">
        <w:rPr>
          <w:rFonts w:ascii="Times New Roman" w:hAnsi="Times New Roman"/>
          <w:color w:val="000000"/>
          <w:sz w:val="28"/>
          <w:szCs w:val="28"/>
        </w:rPr>
        <w:t xml:space="preserve">Информация о присвоении грифов ФИРО, </w:t>
      </w:r>
      <w:proofErr w:type="spellStart"/>
      <w:r w:rsidRPr="00352B70">
        <w:rPr>
          <w:rFonts w:ascii="Times New Roman" w:hAnsi="Times New Roman"/>
          <w:color w:val="000000"/>
          <w:sz w:val="28"/>
          <w:szCs w:val="28"/>
        </w:rPr>
        <w:t>СибРУМЦ</w:t>
      </w:r>
      <w:proofErr w:type="spellEnd"/>
      <w:r w:rsidRPr="00352B70">
        <w:rPr>
          <w:rFonts w:ascii="Times New Roman" w:hAnsi="Times New Roman"/>
          <w:color w:val="000000"/>
          <w:sz w:val="28"/>
          <w:szCs w:val="28"/>
        </w:rPr>
        <w:t>, координационного совета учебным пособиям.</w:t>
      </w:r>
    </w:p>
    <w:p w:rsidR="008D5A97" w:rsidRPr="00352B70" w:rsidRDefault="008D5A97" w:rsidP="00352B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B70">
        <w:rPr>
          <w:rFonts w:ascii="Times New Roman" w:hAnsi="Times New Roman"/>
          <w:sz w:val="28"/>
          <w:szCs w:val="28"/>
        </w:rPr>
        <w:t xml:space="preserve">   Докладчик: начальник УМУ, доцент Мягкова Е.Г.</w:t>
      </w:r>
    </w:p>
    <w:p w:rsidR="008D5A97" w:rsidRPr="00352B70" w:rsidRDefault="008D5A97" w:rsidP="00352B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2B70">
        <w:rPr>
          <w:rFonts w:ascii="Times New Roman" w:hAnsi="Times New Roman"/>
          <w:color w:val="000000"/>
          <w:sz w:val="28"/>
          <w:szCs w:val="28"/>
        </w:rPr>
        <w:t>О результатах работы комиссии по мониторингу формирования практических навыков.</w:t>
      </w:r>
    </w:p>
    <w:p w:rsidR="008D5A97" w:rsidRPr="00352B70" w:rsidRDefault="008D5A97" w:rsidP="00352B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B70">
        <w:rPr>
          <w:rFonts w:ascii="Times New Roman" w:hAnsi="Times New Roman"/>
          <w:sz w:val="28"/>
          <w:szCs w:val="28"/>
        </w:rPr>
        <w:t xml:space="preserve">   Докладчик: начальник УМУ, доцент Мягкова Е.Г.</w:t>
      </w:r>
    </w:p>
    <w:p w:rsidR="008D5A97" w:rsidRPr="00352B70" w:rsidRDefault="008D5A97" w:rsidP="00352B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2B70">
        <w:rPr>
          <w:rFonts w:ascii="Times New Roman" w:hAnsi="Times New Roman"/>
          <w:sz w:val="28"/>
          <w:szCs w:val="28"/>
        </w:rPr>
        <w:t>Разное.</w:t>
      </w:r>
    </w:p>
    <w:p w:rsidR="008D5A97" w:rsidRDefault="008D5A97" w:rsidP="00E4351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8D5A97" w:rsidRDefault="008D5A97" w:rsidP="00E4351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8D5A97" w:rsidRPr="00FF3B3A" w:rsidRDefault="008D5A97" w:rsidP="00E435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B3A">
        <w:rPr>
          <w:rFonts w:ascii="Times New Roman" w:hAnsi="Times New Roman"/>
          <w:b/>
          <w:sz w:val="28"/>
          <w:szCs w:val="28"/>
        </w:rPr>
        <w:lastRenderedPageBreak/>
        <w:t>Слушали:</w:t>
      </w:r>
      <w:r w:rsidRPr="00FF3B3A">
        <w:rPr>
          <w:rFonts w:ascii="Times New Roman" w:hAnsi="Times New Roman"/>
          <w:sz w:val="28"/>
          <w:szCs w:val="28"/>
        </w:rPr>
        <w:t xml:space="preserve"> </w:t>
      </w:r>
      <w:r w:rsidRPr="00FF3B3A">
        <w:rPr>
          <w:rFonts w:ascii="Times New Roman" w:hAnsi="Times New Roman"/>
          <w:b/>
          <w:sz w:val="28"/>
          <w:szCs w:val="28"/>
        </w:rPr>
        <w:t>Информация об итогах повышения квалификации ППС за 2015 - 2016 учебный год и перспективы на 2016 - 17 учебный год.</w:t>
      </w:r>
    </w:p>
    <w:p w:rsidR="008D5A97" w:rsidRPr="00FF3B3A" w:rsidRDefault="008D5A97" w:rsidP="00E435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B3A">
        <w:rPr>
          <w:rFonts w:ascii="Times New Roman" w:hAnsi="Times New Roman"/>
          <w:sz w:val="28"/>
          <w:szCs w:val="28"/>
        </w:rPr>
        <w:t>С докладом выступил начальник УМУ, доцент Мягкова Е.Г., которая предоставила информацию о повышении квалификации профессорско-преподавательского состава за 2015 - 2016 учебный год. Текст доклада прилагается (приложение 1).</w:t>
      </w:r>
    </w:p>
    <w:p w:rsidR="008D5A97" w:rsidRPr="00FF3B3A" w:rsidRDefault="008D5A97" w:rsidP="00E435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3B3A">
        <w:rPr>
          <w:rFonts w:ascii="Times New Roman" w:hAnsi="Times New Roman"/>
          <w:sz w:val="28"/>
          <w:szCs w:val="28"/>
        </w:rPr>
        <w:t xml:space="preserve">Всего фактов повышения квалификации -248 (225 сотрудников), в г. Москва и других городах России -218, за рубежом -9. </w:t>
      </w:r>
    </w:p>
    <w:p w:rsidR="008D5A97" w:rsidRPr="00FF3B3A" w:rsidRDefault="008D5A97" w:rsidP="00E435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3B3A">
        <w:rPr>
          <w:rFonts w:ascii="Times New Roman" w:hAnsi="Times New Roman"/>
          <w:bCs/>
          <w:sz w:val="28"/>
          <w:szCs w:val="28"/>
        </w:rPr>
        <w:t>«</w:t>
      </w:r>
      <w:r w:rsidRPr="00FF3B3A">
        <w:rPr>
          <w:rFonts w:ascii="Times New Roman" w:hAnsi="Times New Roman"/>
          <w:bCs/>
          <w:i/>
          <w:sz w:val="28"/>
          <w:szCs w:val="28"/>
        </w:rPr>
        <w:t>Преподавание медицины катастроф в системе непрерывного медицинского образования</w:t>
      </w:r>
      <w:r w:rsidRPr="00FF3B3A">
        <w:rPr>
          <w:rFonts w:ascii="Times New Roman" w:hAnsi="Times New Roman"/>
          <w:bCs/>
          <w:sz w:val="28"/>
          <w:szCs w:val="28"/>
        </w:rPr>
        <w:t>» – 42 сотрудника</w:t>
      </w:r>
    </w:p>
    <w:p w:rsidR="008D5A97" w:rsidRPr="00FF3B3A" w:rsidRDefault="008D5A97" w:rsidP="00E435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3B3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FF3B3A">
        <w:rPr>
          <w:rFonts w:ascii="Times New Roman" w:hAnsi="Times New Roman"/>
          <w:bCs/>
          <w:i/>
          <w:sz w:val="28"/>
          <w:szCs w:val="28"/>
        </w:rPr>
        <w:t>Эндовидеохирургия</w:t>
      </w:r>
      <w:proofErr w:type="spellEnd"/>
      <w:r w:rsidRPr="00FF3B3A">
        <w:rPr>
          <w:rFonts w:ascii="Times New Roman" w:hAnsi="Times New Roman"/>
          <w:bCs/>
          <w:i/>
          <w:sz w:val="28"/>
          <w:szCs w:val="28"/>
        </w:rPr>
        <w:t xml:space="preserve"> органов брюшной полости и забрюшинного пространства</w:t>
      </w:r>
      <w:r w:rsidRPr="00FF3B3A">
        <w:rPr>
          <w:rFonts w:ascii="Times New Roman" w:hAnsi="Times New Roman"/>
          <w:bCs/>
          <w:sz w:val="28"/>
          <w:szCs w:val="28"/>
        </w:rPr>
        <w:t>» – 26 сотрудников;</w:t>
      </w:r>
    </w:p>
    <w:p w:rsidR="008D5A97" w:rsidRPr="00FF3B3A" w:rsidRDefault="008D5A97" w:rsidP="00E435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3B3A">
        <w:rPr>
          <w:rFonts w:ascii="Times New Roman" w:hAnsi="Times New Roman"/>
          <w:bCs/>
          <w:sz w:val="28"/>
          <w:szCs w:val="28"/>
        </w:rPr>
        <w:t>«</w:t>
      </w:r>
      <w:r w:rsidRPr="00FF3B3A">
        <w:rPr>
          <w:rFonts w:ascii="Times New Roman" w:hAnsi="Times New Roman"/>
          <w:bCs/>
          <w:i/>
          <w:sz w:val="28"/>
          <w:szCs w:val="28"/>
        </w:rPr>
        <w:t>Бактериология</w:t>
      </w:r>
      <w:r w:rsidRPr="00FF3B3A">
        <w:rPr>
          <w:rFonts w:ascii="Times New Roman" w:hAnsi="Times New Roman"/>
          <w:bCs/>
          <w:sz w:val="28"/>
          <w:szCs w:val="28"/>
        </w:rPr>
        <w:t>» – 9 сотрудников;</w:t>
      </w:r>
    </w:p>
    <w:p w:rsidR="008D5A97" w:rsidRPr="00FF3B3A" w:rsidRDefault="008D5A97" w:rsidP="00E435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3B3A">
        <w:rPr>
          <w:rFonts w:ascii="Times New Roman" w:hAnsi="Times New Roman"/>
          <w:bCs/>
          <w:sz w:val="28"/>
          <w:szCs w:val="28"/>
        </w:rPr>
        <w:t>«</w:t>
      </w:r>
      <w:r w:rsidRPr="00FF3B3A">
        <w:rPr>
          <w:rFonts w:ascii="Times New Roman" w:hAnsi="Times New Roman"/>
          <w:bCs/>
          <w:i/>
          <w:sz w:val="28"/>
          <w:szCs w:val="28"/>
        </w:rPr>
        <w:t>Современные педагогические подходы и технологии формирования профессиональных компетенций</w:t>
      </w:r>
      <w:r w:rsidRPr="00FF3B3A">
        <w:rPr>
          <w:rFonts w:ascii="Times New Roman" w:hAnsi="Times New Roman"/>
          <w:bCs/>
          <w:sz w:val="28"/>
          <w:szCs w:val="28"/>
        </w:rPr>
        <w:t>» – 6 сотрудников;</w:t>
      </w:r>
    </w:p>
    <w:p w:rsidR="008D5A97" w:rsidRPr="00FF3B3A" w:rsidRDefault="008D5A97" w:rsidP="00E435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3B3A">
        <w:rPr>
          <w:rFonts w:ascii="Times New Roman" w:hAnsi="Times New Roman"/>
          <w:bCs/>
          <w:sz w:val="28"/>
          <w:szCs w:val="28"/>
        </w:rPr>
        <w:t>«</w:t>
      </w:r>
      <w:r w:rsidRPr="00FF3B3A">
        <w:rPr>
          <w:rFonts w:ascii="Times New Roman" w:hAnsi="Times New Roman"/>
          <w:bCs/>
          <w:i/>
          <w:sz w:val="28"/>
          <w:szCs w:val="28"/>
        </w:rPr>
        <w:t>Физиология, патологическая физиология</w:t>
      </w:r>
      <w:r w:rsidRPr="00FF3B3A">
        <w:rPr>
          <w:rFonts w:ascii="Times New Roman" w:hAnsi="Times New Roman"/>
          <w:bCs/>
          <w:sz w:val="28"/>
          <w:szCs w:val="28"/>
        </w:rPr>
        <w:t>» - 23 сотрудника;</w:t>
      </w:r>
    </w:p>
    <w:p w:rsidR="008D5A97" w:rsidRPr="00FF3B3A" w:rsidRDefault="008D5A97" w:rsidP="00E435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3B3A">
        <w:rPr>
          <w:rFonts w:ascii="Times New Roman" w:hAnsi="Times New Roman"/>
          <w:bCs/>
          <w:sz w:val="28"/>
          <w:szCs w:val="28"/>
        </w:rPr>
        <w:t>«</w:t>
      </w:r>
      <w:r w:rsidRPr="00FF3B3A">
        <w:rPr>
          <w:rFonts w:ascii="Times New Roman" w:hAnsi="Times New Roman"/>
          <w:bCs/>
          <w:i/>
          <w:sz w:val="28"/>
          <w:szCs w:val="28"/>
        </w:rPr>
        <w:t>Анатомия, гистология, эмбриология</w:t>
      </w:r>
      <w:r w:rsidRPr="00FF3B3A">
        <w:rPr>
          <w:rFonts w:ascii="Times New Roman" w:hAnsi="Times New Roman"/>
          <w:bCs/>
          <w:sz w:val="28"/>
          <w:szCs w:val="28"/>
        </w:rPr>
        <w:t>» - 29 сотрудников.</w:t>
      </w:r>
    </w:p>
    <w:p w:rsidR="008D5A97" w:rsidRPr="00FF3B3A" w:rsidRDefault="00FF3B3A" w:rsidP="00E435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3B3A">
        <w:rPr>
          <w:rFonts w:ascii="Times New Roman" w:hAnsi="Times New Roman"/>
          <w:bCs/>
          <w:sz w:val="28"/>
          <w:szCs w:val="28"/>
        </w:rPr>
        <w:t>В 2015-2016 учебном году зарегистрировано:</w:t>
      </w:r>
      <w:r w:rsidRPr="00FF3B3A">
        <w:rPr>
          <w:rFonts w:ascii="Times New Roman" w:hAnsi="Times New Roman"/>
          <w:bCs/>
          <w:sz w:val="28"/>
          <w:szCs w:val="28"/>
        </w:rPr>
        <w:br/>
        <w:t xml:space="preserve">248 фактов повышения квалификации </w:t>
      </w:r>
      <w:r>
        <w:rPr>
          <w:rFonts w:ascii="Times New Roman" w:hAnsi="Times New Roman"/>
          <w:bCs/>
          <w:sz w:val="28"/>
          <w:szCs w:val="28"/>
        </w:rPr>
        <w:t>ППС в</w:t>
      </w:r>
      <w:r w:rsidRPr="00FF3B3A">
        <w:rPr>
          <w:rFonts w:ascii="Times New Roman" w:hAnsi="Times New Roman"/>
          <w:bCs/>
          <w:sz w:val="28"/>
          <w:szCs w:val="28"/>
        </w:rPr>
        <w:t xml:space="preserve"> ИПО </w:t>
      </w:r>
      <w:proofErr w:type="spellStart"/>
      <w:r>
        <w:rPr>
          <w:rFonts w:ascii="Times New Roman" w:hAnsi="Times New Roman"/>
          <w:bCs/>
          <w:sz w:val="28"/>
          <w:szCs w:val="28"/>
        </w:rPr>
        <w:t>К</w:t>
      </w:r>
      <w:r w:rsidRPr="00FF3B3A">
        <w:rPr>
          <w:rFonts w:ascii="Times New Roman" w:hAnsi="Times New Roman"/>
          <w:bCs/>
          <w:sz w:val="28"/>
          <w:szCs w:val="28"/>
        </w:rPr>
        <w:t>расГМУ</w:t>
      </w:r>
      <w:proofErr w:type="spellEnd"/>
      <w:r w:rsidRPr="00FF3B3A">
        <w:rPr>
          <w:rFonts w:ascii="Times New Roman" w:hAnsi="Times New Roman"/>
          <w:bCs/>
          <w:sz w:val="28"/>
          <w:szCs w:val="28"/>
        </w:rPr>
        <w:t>.</w:t>
      </w:r>
      <w:r w:rsidRPr="00FF3B3A">
        <w:rPr>
          <w:rFonts w:ascii="Times New Roman" w:hAnsi="Times New Roman"/>
          <w:bCs/>
          <w:sz w:val="28"/>
          <w:szCs w:val="28"/>
        </w:rPr>
        <w:br/>
      </w:r>
      <w:r w:rsidR="008D5A97" w:rsidRPr="00FF3B3A">
        <w:rPr>
          <w:rFonts w:ascii="Times New Roman" w:hAnsi="Times New Roman"/>
          <w:bCs/>
          <w:sz w:val="28"/>
          <w:szCs w:val="28"/>
        </w:rPr>
        <w:t xml:space="preserve">225 </w:t>
      </w:r>
      <w:r w:rsidRPr="00FF3B3A">
        <w:rPr>
          <w:rFonts w:ascii="Times New Roman" w:hAnsi="Times New Roman"/>
          <w:bCs/>
          <w:sz w:val="28"/>
          <w:szCs w:val="28"/>
        </w:rPr>
        <w:t xml:space="preserve">сотрудников прошли повышение квалификации в </w:t>
      </w:r>
      <w:r>
        <w:rPr>
          <w:rFonts w:ascii="Times New Roman" w:hAnsi="Times New Roman"/>
          <w:bCs/>
          <w:sz w:val="28"/>
          <w:szCs w:val="28"/>
        </w:rPr>
        <w:t xml:space="preserve">ИПО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</w:t>
      </w:r>
      <w:r w:rsidRPr="00FF3B3A">
        <w:rPr>
          <w:rFonts w:ascii="Times New Roman" w:hAnsi="Times New Roman"/>
          <w:bCs/>
          <w:sz w:val="28"/>
          <w:szCs w:val="28"/>
        </w:rPr>
        <w:t>ГМУ</w:t>
      </w:r>
      <w:proofErr w:type="spellEnd"/>
      <w:r w:rsidRPr="00FF3B3A">
        <w:rPr>
          <w:rFonts w:ascii="Times New Roman" w:hAnsi="Times New Roman"/>
          <w:bCs/>
          <w:sz w:val="28"/>
          <w:szCs w:val="28"/>
        </w:rPr>
        <w:t>.</w:t>
      </w:r>
    </w:p>
    <w:p w:rsidR="008D5A97" w:rsidRPr="00FF3B3A" w:rsidRDefault="00FF3B3A" w:rsidP="00E435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F3B3A">
        <w:rPr>
          <w:rFonts w:ascii="Times New Roman" w:hAnsi="Times New Roman"/>
          <w:bCs/>
          <w:sz w:val="28"/>
          <w:szCs w:val="28"/>
        </w:rPr>
        <w:t>В г. Москва зарегистрировано 136 фактов повышения квалификации (с учетом выездных циклов)</w:t>
      </w:r>
    </w:p>
    <w:p w:rsidR="00E43519" w:rsidRDefault="00E43519" w:rsidP="00E4351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3B3A" w:rsidRPr="00412C19" w:rsidRDefault="00FF3B3A" w:rsidP="00E43519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12C19">
        <w:rPr>
          <w:rFonts w:ascii="Times New Roman" w:hAnsi="Times New Roman"/>
          <w:b/>
          <w:bCs/>
          <w:sz w:val="28"/>
          <w:szCs w:val="28"/>
          <w:u w:val="single"/>
        </w:rPr>
        <w:t>Повышение квалификации в г. Москва</w:t>
      </w:r>
    </w:p>
    <w:p w:rsidR="008D5A97" w:rsidRPr="00CE5B5A" w:rsidRDefault="008D5A97" w:rsidP="00E43519">
      <w:pPr>
        <w:jc w:val="both"/>
        <w:rPr>
          <w:rFonts w:ascii="Times New Roman" w:hAnsi="Times New Roman"/>
          <w:bCs/>
          <w:sz w:val="28"/>
          <w:szCs w:val="28"/>
        </w:rPr>
      </w:pPr>
      <w:r w:rsidRPr="00CE5B5A">
        <w:rPr>
          <w:rFonts w:ascii="Times New Roman" w:hAnsi="Times New Roman"/>
          <w:bCs/>
          <w:sz w:val="28"/>
          <w:szCs w:val="28"/>
        </w:rPr>
        <w:t xml:space="preserve">ООО Центр тестирования и развития «Гуманитарные технологии», цикл </w:t>
      </w:r>
      <w:r w:rsidRPr="00CE5B5A">
        <w:rPr>
          <w:rFonts w:ascii="Times New Roman" w:hAnsi="Times New Roman"/>
          <w:b/>
          <w:bCs/>
          <w:sz w:val="28"/>
          <w:szCs w:val="28"/>
        </w:rPr>
        <w:t xml:space="preserve">«Соблюдение вузами законодательства в области образования при приеме, выдаче документов, проведении итоговой аттестации, оказании платных образовательных услуг» </w:t>
      </w:r>
      <w:r w:rsidRPr="00CE5B5A">
        <w:rPr>
          <w:rFonts w:ascii="Times New Roman" w:hAnsi="Times New Roman"/>
          <w:bCs/>
          <w:sz w:val="28"/>
          <w:szCs w:val="28"/>
        </w:rPr>
        <w:t xml:space="preserve">- </w:t>
      </w:r>
      <w:r w:rsidRPr="00CE5B5A">
        <w:rPr>
          <w:rFonts w:ascii="Times New Roman" w:hAnsi="Times New Roman"/>
          <w:b/>
          <w:bCs/>
          <w:sz w:val="28"/>
          <w:szCs w:val="28"/>
        </w:rPr>
        <w:t>1</w:t>
      </w:r>
      <w:r w:rsidRPr="00CE5B5A">
        <w:rPr>
          <w:rFonts w:ascii="Times New Roman" w:hAnsi="Times New Roman"/>
          <w:bCs/>
          <w:sz w:val="28"/>
          <w:szCs w:val="28"/>
        </w:rPr>
        <w:t xml:space="preserve"> сотрудник;</w:t>
      </w:r>
    </w:p>
    <w:p w:rsidR="008D5A97" w:rsidRDefault="008D5A97" w:rsidP="00A636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B70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Pr="00352B70">
        <w:rPr>
          <w:rFonts w:ascii="Times New Roman" w:hAnsi="Times New Roman"/>
          <w:sz w:val="28"/>
          <w:szCs w:val="28"/>
        </w:rPr>
        <w:t>ВО</w:t>
      </w:r>
      <w:proofErr w:type="gramEnd"/>
      <w:r w:rsidRPr="00352B70">
        <w:rPr>
          <w:rFonts w:ascii="Times New Roman" w:hAnsi="Times New Roman"/>
          <w:sz w:val="28"/>
          <w:szCs w:val="28"/>
        </w:rPr>
        <w:t xml:space="preserve"> «</w:t>
      </w:r>
      <w:r w:rsidRPr="00352B70">
        <w:rPr>
          <w:rFonts w:ascii="Times New Roman" w:hAnsi="Times New Roman"/>
          <w:b/>
          <w:sz w:val="28"/>
          <w:szCs w:val="28"/>
        </w:rPr>
        <w:t>Национальный исследовательский технологический университет «</w:t>
      </w:r>
      <w:proofErr w:type="spellStart"/>
      <w:r w:rsidRPr="00352B70">
        <w:rPr>
          <w:rFonts w:ascii="Times New Roman" w:hAnsi="Times New Roman"/>
          <w:b/>
          <w:sz w:val="28"/>
          <w:szCs w:val="28"/>
        </w:rPr>
        <w:t>МИСиС</w:t>
      </w:r>
      <w:proofErr w:type="spellEnd"/>
      <w:r w:rsidRPr="00352B70">
        <w:rPr>
          <w:rFonts w:ascii="Times New Roman" w:hAnsi="Times New Roman"/>
          <w:sz w:val="28"/>
          <w:szCs w:val="28"/>
        </w:rPr>
        <w:t>», цикл «</w:t>
      </w:r>
      <w:r w:rsidRPr="00352B70">
        <w:rPr>
          <w:rFonts w:ascii="Times New Roman" w:hAnsi="Times New Roman"/>
          <w:b/>
          <w:sz w:val="28"/>
          <w:szCs w:val="28"/>
        </w:rPr>
        <w:t>Управление деятельностью вузов. Проектирование фондов оценочных сре</w:t>
      </w:r>
      <w:proofErr w:type="gramStart"/>
      <w:r w:rsidRPr="00352B70">
        <w:rPr>
          <w:rFonts w:ascii="Times New Roman" w:hAnsi="Times New Roman"/>
          <w:b/>
          <w:sz w:val="28"/>
          <w:szCs w:val="28"/>
        </w:rPr>
        <w:t>дств в с</w:t>
      </w:r>
      <w:proofErr w:type="gramEnd"/>
      <w:r w:rsidRPr="00352B70">
        <w:rPr>
          <w:rFonts w:ascii="Times New Roman" w:hAnsi="Times New Roman"/>
          <w:b/>
          <w:sz w:val="28"/>
          <w:szCs w:val="28"/>
        </w:rPr>
        <w:t>истеме высшего образования</w:t>
      </w:r>
      <w:r w:rsidRPr="00352B70">
        <w:rPr>
          <w:rFonts w:ascii="Times New Roman" w:hAnsi="Times New Roman"/>
          <w:sz w:val="28"/>
          <w:szCs w:val="28"/>
        </w:rPr>
        <w:t>» - 2 сотрудника;</w:t>
      </w:r>
    </w:p>
    <w:p w:rsidR="00352B70" w:rsidRPr="00352B70" w:rsidRDefault="00352B70" w:rsidP="00352B70">
      <w:pPr>
        <w:pStyle w:val="a3"/>
        <w:rPr>
          <w:rFonts w:ascii="Times New Roman" w:hAnsi="Times New Roman"/>
          <w:sz w:val="28"/>
          <w:szCs w:val="28"/>
        </w:rPr>
      </w:pPr>
    </w:p>
    <w:p w:rsidR="008D5A97" w:rsidRDefault="008D5A97" w:rsidP="00A636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6F3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Pr="00A636F3">
        <w:rPr>
          <w:rFonts w:ascii="Times New Roman" w:hAnsi="Times New Roman"/>
          <w:sz w:val="28"/>
          <w:szCs w:val="28"/>
        </w:rPr>
        <w:t>ВО</w:t>
      </w:r>
      <w:proofErr w:type="gramEnd"/>
      <w:r w:rsidRPr="00A636F3">
        <w:rPr>
          <w:rFonts w:ascii="Times New Roman" w:hAnsi="Times New Roman"/>
          <w:sz w:val="28"/>
          <w:szCs w:val="28"/>
        </w:rPr>
        <w:t xml:space="preserve"> «</w:t>
      </w:r>
      <w:r w:rsidRPr="00A636F3">
        <w:rPr>
          <w:rFonts w:ascii="Times New Roman" w:hAnsi="Times New Roman"/>
          <w:b/>
          <w:sz w:val="28"/>
          <w:szCs w:val="28"/>
        </w:rPr>
        <w:t>Национальный исследовательский технологический университет «</w:t>
      </w:r>
      <w:proofErr w:type="spellStart"/>
      <w:r w:rsidRPr="00A636F3">
        <w:rPr>
          <w:rFonts w:ascii="Times New Roman" w:hAnsi="Times New Roman"/>
          <w:b/>
          <w:sz w:val="28"/>
          <w:szCs w:val="28"/>
        </w:rPr>
        <w:t>МИСиС</w:t>
      </w:r>
      <w:proofErr w:type="spellEnd"/>
      <w:r w:rsidRPr="00A636F3">
        <w:rPr>
          <w:rFonts w:ascii="Times New Roman" w:hAnsi="Times New Roman"/>
          <w:sz w:val="28"/>
          <w:szCs w:val="28"/>
        </w:rPr>
        <w:t>», цикл «</w:t>
      </w:r>
      <w:r w:rsidRPr="00A636F3">
        <w:rPr>
          <w:rFonts w:ascii="Times New Roman" w:hAnsi="Times New Roman"/>
          <w:b/>
          <w:sz w:val="28"/>
          <w:szCs w:val="28"/>
        </w:rPr>
        <w:t>Модернизация основных образовательных программ в условиях перехода на ФГОС ВО. Управление деятельностью вузов</w:t>
      </w:r>
      <w:r w:rsidRPr="00A636F3">
        <w:rPr>
          <w:rFonts w:ascii="Times New Roman" w:hAnsi="Times New Roman"/>
          <w:sz w:val="28"/>
          <w:szCs w:val="28"/>
        </w:rPr>
        <w:t>» - 2 сотрудника;</w:t>
      </w:r>
    </w:p>
    <w:p w:rsidR="00A636F3" w:rsidRPr="00A636F3" w:rsidRDefault="00A636F3" w:rsidP="00A636F3">
      <w:pPr>
        <w:pStyle w:val="a3"/>
        <w:rPr>
          <w:rFonts w:ascii="Times New Roman" w:hAnsi="Times New Roman"/>
          <w:sz w:val="28"/>
          <w:szCs w:val="28"/>
        </w:rPr>
      </w:pPr>
    </w:p>
    <w:p w:rsidR="00E43519" w:rsidRPr="00A636F3" w:rsidRDefault="008D5A97" w:rsidP="00DF2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6F3">
        <w:rPr>
          <w:rFonts w:ascii="Times New Roman" w:hAnsi="Times New Roman"/>
          <w:sz w:val="28"/>
          <w:szCs w:val="28"/>
        </w:rPr>
        <w:t>ФГБОУ ДПО РМАПО, цикл «</w:t>
      </w:r>
      <w:r w:rsidRPr="00A636F3">
        <w:rPr>
          <w:rFonts w:ascii="Times New Roman" w:hAnsi="Times New Roman"/>
          <w:b/>
          <w:sz w:val="28"/>
          <w:szCs w:val="28"/>
        </w:rPr>
        <w:t>Преподавание медицины катастроф в системе непрерывного медицинского образования</w:t>
      </w:r>
      <w:r w:rsidRPr="00A636F3">
        <w:rPr>
          <w:rFonts w:ascii="Times New Roman" w:hAnsi="Times New Roman"/>
          <w:sz w:val="28"/>
          <w:szCs w:val="28"/>
        </w:rPr>
        <w:t>» - 42 сотрудника;</w:t>
      </w:r>
    </w:p>
    <w:p w:rsidR="00A636F3" w:rsidRDefault="008D5A97" w:rsidP="00DF2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6F3">
        <w:rPr>
          <w:rFonts w:ascii="Times New Roman" w:hAnsi="Times New Roman"/>
          <w:sz w:val="28"/>
          <w:szCs w:val="28"/>
        </w:rPr>
        <w:lastRenderedPageBreak/>
        <w:br/>
        <w:t>ФГБОУ ДПО РМАПО, цикл «</w:t>
      </w:r>
      <w:r w:rsidRPr="00A636F3">
        <w:rPr>
          <w:rFonts w:ascii="Times New Roman" w:hAnsi="Times New Roman"/>
          <w:b/>
          <w:sz w:val="28"/>
          <w:szCs w:val="28"/>
        </w:rPr>
        <w:t>Инновационное обучение с системе непрерывного профессионального образования</w:t>
      </w:r>
      <w:r w:rsidRPr="00A636F3">
        <w:rPr>
          <w:rFonts w:ascii="Times New Roman" w:hAnsi="Times New Roman"/>
          <w:sz w:val="28"/>
          <w:szCs w:val="28"/>
        </w:rPr>
        <w:t>» - 1 сотрудник</w:t>
      </w:r>
      <w:proofErr w:type="gramStart"/>
      <w:r w:rsidRPr="00A636F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636F3" w:rsidRDefault="008D5A97" w:rsidP="00DF2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6F3">
        <w:rPr>
          <w:rFonts w:ascii="Times New Roman" w:hAnsi="Times New Roman"/>
          <w:sz w:val="28"/>
          <w:szCs w:val="28"/>
        </w:rPr>
        <w:br/>
        <w:t>РУДН, цикл «</w:t>
      </w:r>
      <w:r w:rsidRPr="00A636F3">
        <w:rPr>
          <w:rFonts w:ascii="Times New Roman" w:hAnsi="Times New Roman"/>
          <w:b/>
          <w:sz w:val="28"/>
          <w:szCs w:val="28"/>
        </w:rPr>
        <w:t>Основы клинической и эстетической маммологии</w:t>
      </w:r>
      <w:r w:rsidRPr="00A636F3">
        <w:rPr>
          <w:rFonts w:ascii="Times New Roman" w:hAnsi="Times New Roman"/>
          <w:sz w:val="28"/>
          <w:szCs w:val="28"/>
        </w:rPr>
        <w:t>» - 1 сотрудник;</w:t>
      </w:r>
    </w:p>
    <w:p w:rsidR="00A636F3" w:rsidRDefault="008D5A97" w:rsidP="00DF2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6F3">
        <w:rPr>
          <w:rFonts w:ascii="Times New Roman" w:hAnsi="Times New Roman"/>
          <w:sz w:val="28"/>
          <w:szCs w:val="28"/>
        </w:rPr>
        <w:br/>
        <w:t xml:space="preserve">ФГБОУ </w:t>
      </w:r>
      <w:proofErr w:type="gramStart"/>
      <w:r w:rsidRPr="00A636F3">
        <w:rPr>
          <w:rFonts w:ascii="Times New Roman" w:hAnsi="Times New Roman"/>
          <w:sz w:val="28"/>
          <w:szCs w:val="28"/>
        </w:rPr>
        <w:t>ВО</w:t>
      </w:r>
      <w:proofErr w:type="gramEnd"/>
      <w:r w:rsidRPr="00A636F3">
        <w:rPr>
          <w:rFonts w:ascii="Times New Roman" w:hAnsi="Times New Roman"/>
          <w:sz w:val="28"/>
          <w:szCs w:val="28"/>
        </w:rPr>
        <w:t xml:space="preserve"> Первый МГМУ им. И.М. Сеченова, Методический центр аккредитации, цикл «</w:t>
      </w:r>
      <w:r w:rsidRPr="00A636F3">
        <w:rPr>
          <w:rFonts w:ascii="Times New Roman" w:hAnsi="Times New Roman"/>
          <w:b/>
          <w:sz w:val="28"/>
          <w:szCs w:val="28"/>
        </w:rPr>
        <w:t xml:space="preserve">Порядок проведения аккредитации специалистов в сфере охраны здоровья. Член </w:t>
      </w:r>
      <w:proofErr w:type="spellStart"/>
      <w:r w:rsidRPr="00A636F3">
        <w:rPr>
          <w:rFonts w:ascii="Times New Roman" w:hAnsi="Times New Roman"/>
          <w:b/>
          <w:sz w:val="28"/>
          <w:szCs w:val="28"/>
        </w:rPr>
        <w:t>аккредитационной</w:t>
      </w:r>
      <w:proofErr w:type="spellEnd"/>
      <w:r w:rsidRPr="00A636F3">
        <w:rPr>
          <w:rFonts w:ascii="Times New Roman" w:hAnsi="Times New Roman"/>
          <w:b/>
          <w:sz w:val="28"/>
          <w:szCs w:val="28"/>
        </w:rPr>
        <w:t xml:space="preserve"> комиссии</w:t>
      </w:r>
      <w:r w:rsidRPr="00A636F3">
        <w:rPr>
          <w:rFonts w:ascii="Times New Roman" w:hAnsi="Times New Roman"/>
          <w:sz w:val="28"/>
          <w:szCs w:val="28"/>
        </w:rPr>
        <w:t>» - 2 сотрудника;</w:t>
      </w:r>
    </w:p>
    <w:p w:rsidR="00DF2D0A" w:rsidRDefault="008D5A97" w:rsidP="00DF2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6F3">
        <w:rPr>
          <w:rFonts w:ascii="Times New Roman" w:hAnsi="Times New Roman"/>
          <w:sz w:val="28"/>
          <w:szCs w:val="28"/>
        </w:rPr>
        <w:br/>
        <w:t>ВУНМЦ, повышение квалификации «</w:t>
      </w:r>
      <w:r w:rsidRPr="00A636F3">
        <w:rPr>
          <w:rFonts w:ascii="Times New Roman" w:hAnsi="Times New Roman"/>
          <w:b/>
          <w:sz w:val="28"/>
          <w:szCs w:val="28"/>
        </w:rPr>
        <w:t>Современные педагогические подходы и технологии формирования профессиональных компетенций</w:t>
      </w:r>
      <w:r w:rsidRPr="00A636F3">
        <w:rPr>
          <w:rFonts w:ascii="Times New Roman" w:hAnsi="Times New Roman"/>
          <w:sz w:val="28"/>
          <w:szCs w:val="28"/>
        </w:rPr>
        <w:t>» - 6 сотрудников;</w:t>
      </w:r>
    </w:p>
    <w:p w:rsidR="00DF2D0A" w:rsidRDefault="008D5A97" w:rsidP="00DF2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6F3">
        <w:rPr>
          <w:rFonts w:ascii="Times New Roman" w:hAnsi="Times New Roman"/>
          <w:sz w:val="28"/>
          <w:szCs w:val="28"/>
        </w:rPr>
        <w:br/>
        <w:t>ФГБОУ ВО РНИМУ им. Н.И. Пирогова, цикл «</w:t>
      </w:r>
      <w:r w:rsidRPr="00DF2D0A">
        <w:rPr>
          <w:rFonts w:ascii="Times New Roman" w:hAnsi="Times New Roman"/>
          <w:b/>
          <w:sz w:val="28"/>
          <w:szCs w:val="28"/>
        </w:rPr>
        <w:t>Медицинская биофизика</w:t>
      </w:r>
      <w:r w:rsidRPr="00A636F3">
        <w:rPr>
          <w:rFonts w:ascii="Times New Roman" w:hAnsi="Times New Roman"/>
          <w:sz w:val="28"/>
          <w:szCs w:val="28"/>
        </w:rPr>
        <w:t>» - 2 сотрудника;</w:t>
      </w:r>
    </w:p>
    <w:p w:rsidR="008D5A97" w:rsidRDefault="008D5A97" w:rsidP="00DF2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6F3">
        <w:rPr>
          <w:rFonts w:ascii="Times New Roman" w:hAnsi="Times New Roman"/>
          <w:sz w:val="28"/>
          <w:szCs w:val="28"/>
        </w:rPr>
        <w:br/>
        <w:t xml:space="preserve">ФГБОУ </w:t>
      </w:r>
      <w:proofErr w:type="gramStart"/>
      <w:r w:rsidRPr="00A636F3">
        <w:rPr>
          <w:rFonts w:ascii="Times New Roman" w:hAnsi="Times New Roman"/>
          <w:sz w:val="28"/>
          <w:szCs w:val="28"/>
        </w:rPr>
        <w:t>ВО</w:t>
      </w:r>
      <w:proofErr w:type="gramEnd"/>
      <w:r w:rsidRPr="00A636F3">
        <w:rPr>
          <w:rFonts w:ascii="Times New Roman" w:hAnsi="Times New Roman"/>
          <w:sz w:val="28"/>
          <w:szCs w:val="28"/>
        </w:rPr>
        <w:t xml:space="preserve"> Первый МГМУ им. И.М. Сеченова, цикл «</w:t>
      </w:r>
      <w:r w:rsidRPr="00DF2D0A">
        <w:rPr>
          <w:rFonts w:ascii="Times New Roman" w:hAnsi="Times New Roman"/>
          <w:b/>
          <w:sz w:val="28"/>
          <w:szCs w:val="28"/>
        </w:rPr>
        <w:t>Актуальные вопросы преподавания паллиативной помощи</w:t>
      </w:r>
      <w:r w:rsidRPr="00A636F3">
        <w:rPr>
          <w:rFonts w:ascii="Times New Roman" w:hAnsi="Times New Roman"/>
          <w:sz w:val="28"/>
          <w:szCs w:val="28"/>
        </w:rPr>
        <w:t>» - 2 сотрудника;</w:t>
      </w:r>
    </w:p>
    <w:p w:rsidR="00DF2D0A" w:rsidRPr="00A636F3" w:rsidRDefault="00DF2D0A" w:rsidP="00DF2D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2D0A" w:rsidRPr="00DF2D0A" w:rsidRDefault="008D5A97" w:rsidP="00DF2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DF2D0A">
        <w:rPr>
          <w:rFonts w:ascii="Times New Roman" w:hAnsi="Times New Roman"/>
          <w:sz w:val="28"/>
          <w:szCs w:val="28"/>
        </w:rPr>
        <w:t>В</w:t>
      </w:r>
      <w:r w:rsidR="00DF2D0A">
        <w:rPr>
          <w:rFonts w:ascii="Times New Roman" w:hAnsi="Times New Roman"/>
          <w:sz w:val="28"/>
          <w:szCs w:val="28"/>
        </w:rPr>
        <w:t>О</w:t>
      </w:r>
      <w:proofErr w:type="gramEnd"/>
      <w:r w:rsidR="00DF2D0A">
        <w:rPr>
          <w:rFonts w:ascii="Times New Roman" w:hAnsi="Times New Roman"/>
          <w:sz w:val="28"/>
          <w:szCs w:val="28"/>
        </w:rPr>
        <w:t xml:space="preserve"> Первый МГМУ им. И.М. Сеченова</w:t>
      </w:r>
      <w:r w:rsidRPr="00DF2D0A">
        <w:rPr>
          <w:rFonts w:ascii="Times New Roman" w:hAnsi="Times New Roman"/>
          <w:sz w:val="28"/>
          <w:szCs w:val="28"/>
        </w:rPr>
        <w:t>, цикл «</w:t>
      </w:r>
      <w:r w:rsidRPr="00DF2D0A">
        <w:rPr>
          <w:rFonts w:ascii="Times New Roman" w:hAnsi="Times New Roman"/>
          <w:b/>
          <w:sz w:val="28"/>
          <w:szCs w:val="28"/>
        </w:rPr>
        <w:t>Организация преподавания общей врачебной практики (семейной медицины)»</w:t>
      </w:r>
      <w:r w:rsidRPr="00DF2D0A">
        <w:rPr>
          <w:rFonts w:ascii="Times New Roman" w:hAnsi="Times New Roman"/>
          <w:sz w:val="28"/>
          <w:szCs w:val="28"/>
        </w:rPr>
        <w:t xml:space="preserve"> -1 сотрудник;</w:t>
      </w:r>
    </w:p>
    <w:p w:rsidR="00DF2D0A" w:rsidRDefault="008D5A97" w:rsidP="00DF2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br/>
        <w:t>ФГБОУ ВО РНИМУ им. Н.И. Пирогова, цикл «</w:t>
      </w:r>
      <w:r w:rsidRPr="00DF2D0A">
        <w:rPr>
          <w:rFonts w:ascii="Times New Roman" w:hAnsi="Times New Roman"/>
          <w:b/>
          <w:sz w:val="28"/>
          <w:szCs w:val="28"/>
        </w:rPr>
        <w:t>Медицинская биохимия</w:t>
      </w:r>
      <w:r w:rsidRPr="00DF2D0A">
        <w:rPr>
          <w:rFonts w:ascii="Times New Roman" w:hAnsi="Times New Roman"/>
          <w:sz w:val="28"/>
          <w:szCs w:val="28"/>
        </w:rPr>
        <w:t>» -2 сотрудника;</w:t>
      </w:r>
    </w:p>
    <w:p w:rsidR="00DF2D0A" w:rsidRDefault="008D5A97" w:rsidP="00DF2D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br/>
        <w:t>ВУНМЦ, повышение квалификации, цикл «</w:t>
      </w:r>
      <w:r w:rsidR="00DF2D0A" w:rsidRPr="00DF2D0A">
        <w:rPr>
          <w:rFonts w:ascii="Times New Roman" w:hAnsi="Times New Roman"/>
          <w:b/>
          <w:sz w:val="28"/>
          <w:szCs w:val="28"/>
        </w:rPr>
        <w:t>Д</w:t>
      </w:r>
      <w:r w:rsidR="00352B70" w:rsidRPr="00DF2D0A">
        <w:rPr>
          <w:rFonts w:ascii="Times New Roman" w:hAnsi="Times New Roman"/>
          <w:b/>
          <w:sz w:val="28"/>
          <w:szCs w:val="28"/>
        </w:rPr>
        <w:t>остижения медицинской генетики</w:t>
      </w:r>
      <w:r w:rsidR="00352B70" w:rsidRPr="00DF2D0A">
        <w:rPr>
          <w:rFonts w:ascii="Times New Roman" w:hAnsi="Times New Roman"/>
          <w:sz w:val="28"/>
          <w:szCs w:val="28"/>
        </w:rPr>
        <w:t>» - 1 сотрудник;</w:t>
      </w:r>
      <w:r w:rsidR="00DF2D0A">
        <w:rPr>
          <w:rFonts w:ascii="Times New Roman" w:hAnsi="Times New Roman"/>
          <w:sz w:val="28"/>
          <w:szCs w:val="28"/>
        </w:rPr>
        <w:t xml:space="preserve"> «</w:t>
      </w:r>
      <w:r w:rsidRPr="00DF2D0A">
        <w:rPr>
          <w:rFonts w:ascii="Times New Roman" w:hAnsi="Times New Roman"/>
          <w:b/>
          <w:sz w:val="28"/>
          <w:szCs w:val="28"/>
        </w:rPr>
        <w:t>Актуальные вопросы подготовки специалистов фармацевтического профиля</w:t>
      </w:r>
      <w:r w:rsidRPr="00DF2D0A">
        <w:rPr>
          <w:rFonts w:ascii="Times New Roman" w:hAnsi="Times New Roman"/>
          <w:sz w:val="28"/>
          <w:szCs w:val="28"/>
        </w:rPr>
        <w:t>» - 1 сотрудник;</w:t>
      </w:r>
    </w:p>
    <w:p w:rsidR="00DF2D0A" w:rsidRDefault="008D5A97" w:rsidP="00DF2D0A">
      <w:pPr>
        <w:pStyle w:val="a3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br/>
      </w:r>
      <w:proofErr w:type="gramStart"/>
      <w:r w:rsidRPr="00DF2D0A">
        <w:rPr>
          <w:rFonts w:ascii="Times New Roman" w:hAnsi="Times New Roman"/>
          <w:sz w:val="28"/>
          <w:szCs w:val="28"/>
        </w:rPr>
        <w:t>ФГБОУ ДПО РМАПО, цикл «</w:t>
      </w:r>
      <w:r w:rsidRPr="00DF2D0A">
        <w:rPr>
          <w:rFonts w:ascii="Times New Roman" w:hAnsi="Times New Roman"/>
          <w:b/>
          <w:sz w:val="28"/>
          <w:szCs w:val="28"/>
        </w:rPr>
        <w:t>Современные обучение по гинекологии на научно-практическом семинаре</w:t>
      </w:r>
      <w:r w:rsidR="00DF2D0A">
        <w:rPr>
          <w:rFonts w:ascii="Times New Roman" w:hAnsi="Times New Roman"/>
          <w:sz w:val="28"/>
          <w:szCs w:val="28"/>
        </w:rPr>
        <w:t>»</w:t>
      </w:r>
      <w:r w:rsidRPr="00DF2D0A">
        <w:rPr>
          <w:rFonts w:ascii="Times New Roman" w:hAnsi="Times New Roman"/>
          <w:sz w:val="28"/>
          <w:szCs w:val="28"/>
        </w:rPr>
        <w:t xml:space="preserve"> – 1 сотрудник;</w:t>
      </w:r>
      <w:proofErr w:type="gramEnd"/>
    </w:p>
    <w:p w:rsidR="00DF2D0A" w:rsidRDefault="008D5A97" w:rsidP="00DF2D0A">
      <w:pPr>
        <w:pStyle w:val="a3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br/>
      </w:r>
      <w:r w:rsidR="00DF2D0A" w:rsidRPr="00DF2D0A">
        <w:rPr>
          <w:rFonts w:ascii="Times New Roman" w:hAnsi="Times New Roman"/>
          <w:sz w:val="28"/>
          <w:szCs w:val="28"/>
        </w:rPr>
        <w:t xml:space="preserve">ГБУЗ МО МОНИИАГ, </w:t>
      </w:r>
      <w:proofErr w:type="spellStart"/>
      <w:r w:rsidRPr="00DF2D0A">
        <w:rPr>
          <w:rFonts w:ascii="Times New Roman" w:hAnsi="Times New Roman"/>
          <w:sz w:val="28"/>
          <w:szCs w:val="28"/>
        </w:rPr>
        <w:t>Дентал</w:t>
      </w:r>
      <w:proofErr w:type="spellEnd"/>
      <w:r w:rsidRPr="00DF2D0A">
        <w:rPr>
          <w:rFonts w:ascii="Times New Roman" w:hAnsi="Times New Roman"/>
          <w:sz w:val="28"/>
          <w:szCs w:val="28"/>
        </w:rPr>
        <w:t>-Экспо, обучение «</w:t>
      </w:r>
      <w:r w:rsidRPr="00DF2D0A">
        <w:rPr>
          <w:rFonts w:ascii="Times New Roman" w:hAnsi="Times New Roman"/>
          <w:b/>
          <w:sz w:val="28"/>
          <w:szCs w:val="28"/>
        </w:rPr>
        <w:t>Инновационная система имплантатов «</w:t>
      </w:r>
      <w:proofErr w:type="spellStart"/>
      <w:r w:rsidRPr="00DF2D0A">
        <w:rPr>
          <w:rFonts w:ascii="Times New Roman" w:hAnsi="Times New Roman"/>
          <w:b/>
          <w:sz w:val="28"/>
          <w:szCs w:val="28"/>
        </w:rPr>
        <w:t>Dentis</w:t>
      </w:r>
      <w:proofErr w:type="spellEnd"/>
      <w:r w:rsidRPr="00DF2D0A">
        <w:rPr>
          <w:rFonts w:ascii="Times New Roman" w:hAnsi="Times New Roman"/>
          <w:sz w:val="28"/>
          <w:szCs w:val="28"/>
        </w:rPr>
        <w:t xml:space="preserve">» – </w:t>
      </w:r>
      <w:r w:rsidRPr="00DF2D0A">
        <w:rPr>
          <w:rFonts w:ascii="Times New Roman" w:hAnsi="Times New Roman"/>
          <w:b/>
          <w:sz w:val="28"/>
          <w:szCs w:val="28"/>
        </w:rPr>
        <w:t>применение в сложных клинических случаях</w:t>
      </w:r>
      <w:r w:rsidRPr="00DF2D0A">
        <w:rPr>
          <w:rFonts w:ascii="Times New Roman" w:hAnsi="Times New Roman"/>
          <w:sz w:val="28"/>
          <w:szCs w:val="28"/>
        </w:rPr>
        <w:t>» на стенде фирмы «</w:t>
      </w:r>
      <w:proofErr w:type="spellStart"/>
      <w:r w:rsidRPr="00DF2D0A">
        <w:rPr>
          <w:rFonts w:ascii="Times New Roman" w:hAnsi="Times New Roman"/>
          <w:sz w:val="28"/>
          <w:szCs w:val="28"/>
        </w:rPr>
        <w:t>Dentis</w:t>
      </w:r>
      <w:proofErr w:type="spellEnd"/>
      <w:r w:rsidRPr="00DF2D0A">
        <w:rPr>
          <w:rFonts w:ascii="Times New Roman" w:hAnsi="Times New Roman"/>
          <w:sz w:val="28"/>
          <w:szCs w:val="28"/>
        </w:rPr>
        <w:t>» (Южная Корея) в рамках 38-го международного стоматологического форума и выставки «</w:t>
      </w:r>
      <w:proofErr w:type="spellStart"/>
      <w:r w:rsidRPr="00DF2D0A">
        <w:rPr>
          <w:rFonts w:ascii="Times New Roman" w:hAnsi="Times New Roman"/>
          <w:sz w:val="28"/>
          <w:szCs w:val="28"/>
        </w:rPr>
        <w:t>Дентал</w:t>
      </w:r>
      <w:proofErr w:type="spellEnd"/>
      <w:r w:rsidRPr="00DF2D0A">
        <w:rPr>
          <w:rFonts w:ascii="Times New Roman" w:hAnsi="Times New Roman"/>
          <w:sz w:val="28"/>
          <w:szCs w:val="28"/>
        </w:rPr>
        <w:t>-Экспо 2015» - 1 сотрудник;</w:t>
      </w:r>
    </w:p>
    <w:p w:rsidR="00DF2D0A" w:rsidRPr="00F57AFA" w:rsidRDefault="008D5A97" w:rsidP="00DF2D0A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57AFA">
        <w:rPr>
          <w:rFonts w:ascii="Times New Roman" w:hAnsi="Times New Roman"/>
          <w:sz w:val="28"/>
          <w:szCs w:val="28"/>
          <w:lang w:val="en-US"/>
        </w:rPr>
        <w:br/>
      </w:r>
      <w:r w:rsidRPr="00DF2D0A">
        <w:rPr>
          <w:rFonts w:ascii="Times New Roman" w:hAnsi="Times New Roman"/>
          <w:sz w:val="28"/>
          <w:szCs w:val="28"/>
          <w:lang w:val="en-US"/>
        </w:rPr>
        <w:t>EAACI</w:t>
      </w:r>
      <w:r w:rsidRPr="00F57A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2D0A">
        <w:rPr>
          <w:rFonts w:ascii="Times New Roman" w:hAnsi="Times New Roman"/>
          <w:sz w:val="28"/>
          <w:szCs w:val="28"/>
          <w:lang w:val="en-US"/>
        </w:rPr>
        <w:t>Practical</w:t>
      </w:r>
      <w:r w:rsidRPr="00F57A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2D0A">
        <w:rPr>
          <w:rFonts w:ascii="Times New Roman" w:hAnsi="Times New Roman"/>
          <w:sz w:val="28"/>
          <w:szCs w:val="28"/>
          <w:lang w:val="en-US"/>
        </w:rPr>
        <w:t>Allergy</w:t>
      </w:r>
      <w:r w:rsidRPr="00F57A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2D0A">
        <w:rPr>
          <w:rFonts w:ascii="Times New Roman" w:hAnsi="Times New Roman"/>
          <w:sz w:val="28"/>
          <w:szCs w:val="28"/>
          <w:lang w:val="en-US"/>
        </w:rPr>
        <w:t>Diagnosis</w:t>
      </w:r>
      <w:r w:rsidRPr="00F57AFA">
        <w:rPr>
          <w:rFonts w:ascii="Times New Roman" w:hAnsi="Times New Roman"/>
          <w:sz w:val="28"/>
          <w:szCs w:val="28"/>
          <w:lang w:val="en-US"/>
        </w:rPr>
        <w:t xml:space="preserve"> – 1 </w:t>
      </w:r>
      <w:r w:rsidRPr="00DF2D0A">
        <w:rPr>
          <w:rFonts w:ascii="Times New Roman" w:hAnsi="Times New Roman"/>
          <w:sz w:val="28"/>
          <w:szCs w:val="28"/>
        </w:rPr>
        <w:t>сотрудник</w:t>
      </w:r>
      <w:r w:rsidRPr="00F57AFA">
        <w:rPr>
          <w:rFonts w:ascii="Times New Roman" w:hAnsi="Times New Roman"/>
          <w:sz w:val="28"/>
          <w:szCs w:val="28"/>
          <w:lang w:val="en-US"/>
        </w:rPr>
        <w:t>;</w:t>
      </w:r>
    </w:p>
    <w:p w:rsidR="008D5A97" w:rsidRPr="00DF2D0A" w:rsidRDefault="008D5A97" w:rsidP="00DF2D0A">
      <w:pPr>
        <w:pStyle w:val="a3"/>
        <w:rPr>
          <w:rFonts w:ascii="Times New Roman" w:hAnsi="Times New Roman"/>
          <w:sz w:val="28"/>
          <w:szCs w:val="28"/>
        </w:rPr>
      </w:pPr>
      <w:r w:rsidRPr="00F57AFA">
        <w:rPr>
          <w:rFonts w:ascii="Times New Roman" w:hAnsi="Times New Roman"/>
          <w:sz w:val="28"/>
          <w:szCs w:val="28"/>
        </w:rPr>
        <w:br/>
      </w:r>
      <w:r w:rsidRPr="00DF2D0A">
        <w:rPr>
          <w:rFonts w:ascii="Times New Roman" w:hAnsi="Times New Roman"/>
          <w:sz w:val="28"/>
          <w:szCs w:val="28"/>
        </w:rPr>
        <w:t>Институт психотерапии, цикл «</w:t>
      </w:r>
      <w:r w:rsidRPr="00DF2D0A">
        <w:rPr>
          <w:rFonts w:ascii="Times New Roman" w:hAnsi="Times New Roman"/>
          <w:b/>
          <w:sz w:val="28"/>
          <w:szCs w:val="28"/>
        </w:rPr>
        <w:t>Психотерапия</w:t>
      </w:r>
      <w:r w:rsidRPr="00DF2D0A">
        <w:rPr>
          <w:rFonts w:ascii="Times New Roman" w:hAnsi="Times New Roman"/>
          <w:sz w:val="28"/>
          <w:szCs w:val="28"/>
        </w:rPr>
        <w:t>» -1 сотрудник;</w:t>
      </w:r>
    </w:p>
    <w:p w:rsidR="008D5A97" w:rsidRDefault="008D5A97" w:rsidP="00DF2D0A">
      <w:pPr>
        <w:pStyle w:val="a3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lastRenderedPageBreak/>
        <w:t xml:space="preserve">МГУ им. М.В. Ломоносова, обучение в магистратуре </w:t>
      </w:r>
      <w:r w:rsidRPr="00DF2D0A">
        <w:rPr>
          <w:rFonts w:ascii="Times New Roman" w:hAnsi="Times New Roman"/>
          <w:b/>
          <w:sz w:val="28"/>
          <w:szCs w:val="28"/>
        </w:rPr>
        <w:t xml:space="preserve">«Государственная политика в области здравоохранения» </w:t>
      </w:r>
      <w:r w:rsidRPr="00DF2D0A">
        <w:rPr>
          <w:rFonts w:ascii="Times New Roman" w:hAnsi="Times New Roman"/>
          <w:sz w:val="28"/>
          <w:szCs w:val="28"/>
        </w:rPr>
        <w:t xml:space="preserve">- </w:t>
      </w:r>
      <w:r w:rsidRPr="00DF2D0A">
        <w:rPr>
          <w:rFonts w:ascii="Times New Roman" w:hAnsi="Times New Roman"/>
          <w:b/>
          <w:sz w:val="28"/>
          <w:szCs w:val="28"/>
        </w:rPr>
        <w:t>1</w:t>
      </w:r>
      <w:r w:rsidRPr="00DF2D0A">
        <w:rPr>
          <w:rFonts w:ascii="Times New Roman" w:hAnsi="Times New Roman"/>
          <w:sz w:val="28"/>
          <w:szCs w:val="28"/>
        </w:rPr>
        <w:t xml:space="preserve"> сотрудник;</w:t>
      </w:r>
    </w:p>
    <w:p w:rsidR="00DF2D0A" w:rsidRPr="00DF2D0A" w:rsidRDefault="00DF2D0A" w:rsidP="00DF2D0A">
      <w:pPr>
        <w:pStyle w:val="a3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DF2D0A">
      <w:pPr>
        <w:pStyle w:val="a3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МГУ им. М.В. </w:t>
      </w:r>
      <w:proofErr w:type="spellStart"/>
      <w:r w:rsidRPr="00DF2D0A">
        <w:rPr>
          <w:rFonts w:ascii="Times New Roman" w:hAnsi="Times New Roman"/>
          <w:sz w:val="28"/>
          <w:szCs w:val="28"/>
        </w:rPr>
        <w:t>Ломонова</w:t>
      </w:r>
      <w:proofErr w:type="spellEnd"/>
      <w:r w:rsidRPr="00DF2D0A">
        <w:rPr>
          <w:rFonts w:ascii="Times New Roman" w:hAnsi="Times New Roman"/>
          <w:sz w:val="28"/>
          <w:szCs w:val="28"/>
        </w:rPr>
        <w:t xml:space="preserve">, повышение квалификации </w:t>
      </w:r>
      <w:r w:rsidRPr="00DF2D0A">
        <w:rPr>
          <w:rFonts w:ascii="Times New Roman" w:hAnsi="Times New Roman"/>
          <w:b/>
          <w:sz w:val="28"/>
          <w:szCs w:val="28"/>
        </w:rPr>
        <w:t xml:space="preserve">«Аристотелевское наследие в биологии, медицине и этике» </w:t>
      </w:r>
      <w:r w:rsidRPr="00DF2D0A">
        <w:rPr>
          <w:rFonts w:ascii="Times New Roman" w:hAnsi="Times New Roman"/>
          <w:sz w:val="28"/>
          <w:szCs w:val="28"/>
        </w:rPr>
        <w:t xml:space="preserve">- </w:t>
      </w:r>
      <w:r w:rsidRPr="00DF2D0A">
        <w:rPr>
          <w:rFonts w:ascii="Times New Roman" w:hAnsi="Times New Roman"/>
          <w:b/>
          <w:sz w:val="28"/>
          <w:szCs w:val="28"/>
        </w:rPr>
        <w:t xml:space="preserve">1 </w:t>
      </w:r>
      <w:r w:rsidRPr="00DF2D0A">
        <w:rPr>
          <w:rFonts w:ascii="Times New Roman" w:hAnsi="Times New Roman"/>
          <w:sz w:val="28"/>
          <w:szCs w:val="28"/>
        </w:rPr>
        <w:t>сотрудник;</w:t>
      </w:r>
    </w:p>
    <w:p w:rsidR="00DF2D0A" w:rsidRPr="00DF2D0A" w:rsidRDefault="00DF2D0A" w:rsidP="00DF2D0A">
      <w:pPr>
        <w:pStyle w:val="a3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DF2D0A">
      <w:pPr>
        <w:pStyle w:val="a3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МГУ им. М.В. Ломоносова, </w:t>
      </w:r>
      <w:proofErr w:type="gramStart"/>
      <w:r w:rsidRPr="00DF2D0A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DF2D0A">
        <w:rPr>
          <w:rFonts w:ascii="Times New Roman" w:hAnsi="Times New Roman"/>
          <w:sz w:val="28"/>
          <w:szCs w:val="28"/>
        </w:rPr>
        <w:t xml:space="preserve"> </w:t>
      </w:r>
      <w:r w:rsidRPr="00DF2D0A">
        <w:rPr>
          <w:rFonts w:ascii="Times New Roman" w:hAnsi="Times New Roman"/>
          <w:b/>
          <w:sz w:val="28"/>
          <w:szCs w:val="28"/>
        </w:rPr>
        <w:t xml:space="preserve">«Политология» </w:t>
      </w:r>
      <w:r w:rsidRPr="00DF2D0A">
        <w:rPr>
          <w:rFonts w:ascii="Times New Roman" w:hAnsi="Times New Roman"/>
          <w:sz w:val="28"/>
          <w:szCs w:val="28"/>
        </w:rPr>
        <w:t xml:space="preserve">- </w:t>
      </w:r>
      <w:r w:rsidRPr="00DF2D0A">
        <w:rPr>
          <w:rFonts w:ascii="Times New Roman" w:hAnsi="Times New Roman"/>
          <w:b/>
          <w:sz w:val="28"/>
          <w:szCs w:val="28"/>
        </w:rPr>
        <w:t>1</w:t>
      </w:r>
      <w:r w:rsidRPr="00DF2D0A">
        <w:rPr>
          <w:rFonts w:ascii="Times New Roman" w:hAnsi="Times New Roman"/>
          <w:sz w:val="28"/>
          <w:szCs w:val="28"/>
        </w:rPr>
        <w:t xml:space="preserve"> сотрудник;</w:t>
      </w:r>
    </w:p>
    <w:p w:rsidR="00DF2D0A" w:rsidRPr="00CE5B5A" w:rsidRDefault="00DF2D0A" w:rsidP="00DF2D0A">
      <w:pPr>
        <w:pStyle w:val="a3"/>
      </w:pPr>
    </w:p>
    <w:p w:rsidR="008D5A97" w:rsidRPr="00CE5B5A" w:rsidRDefault="008D5A97" w:rsidP="00E43519">
      <w:pPr>
        <w:jc w:val="both"/>
        <w:rPr>
          <w:rFonts w:ascii="Times New Roman" w:hAnsi="Times New Roman"/>
          <w:bCs/>
          <w:sz w:val="28"/>
          <w:szCs w:val="28"/>
        </w:rPr>
      </w:pPr>
      <w:r w:rsidRPr="00CE5B5A">
        <w:rPr>
          <w:rFonts w:ascii="Times New Roman" w:hAnsi="Times New Roman"/>
          <w:bCs/>
          <w:sz w:val="28"/>
          <w:szCs w:val="28"/>
        </w:rPr>
        <w:t xml:space="preserve">ФГБОУ </w:t>
      </w:r>
      <w:proofErr w:type="gramStart"/>
      <w:r w:rsidRPr="00CE5B5A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CE5B5A">
        <w:rPr>
          <w:rFonts w:ascii="Times New Roman" w:hAnsi="Times New Roman"/>
          <w:bCs/>
          <w:sz w:val="28"/>
          <w:szCs w:val="28"/>
        </w:rPr>
        <w:t xml:space="preserve"> первый МГМУ им. И.М. Сеченова, методический центр аккредитации, повышение квалификации – </w:t>
      </w:r>
      <w:r w:rsidRPr="00CE5B5A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CE5B5A">
        <w:rPr>
          <w:rFonts w:ascii="Times New Roman" w:hAnsi="Times New Roman"/>
          <w:bCs/>
          <w:sz w:val="28"/>
          <w:szCs w:val="28"/>
        </w:rPr>
        <w:t>сотрудник;</w:t>
      </w:r>
    </w:p>
    <w:p w:rsidR="008D5A97" w:rsidRPr="00CE5B5A" w:rsidRDefault="008D5A97" w:rsidP="00E43519">
      <w:pPr>
        <w:jc w:val="both"/>
        <w:rPr>
          <w:rFonts w:ascii="Times New Roman" w:hAnsi="Times New Roman"/>
          <w:bCs/>
          <w:sz w:val="28"/>
          <w:szCs w:val="28"/>
        </w:rPr>
      </w:pPr>
      <w:r w:rsidRPr="00CE5B5A">
        <w:rPr>
          <w:rFonts w:ascii="Times New Roman" w:hAnsi="Times New Roman"/>
          <w:bCs/>
          <w:sz w:val="28"/>
          <w:szCs w:val="28"/>
        </w:rPr>
        <w:t xml:space="preserve">МГМСУ, цикл </w:t>
      </w:r>
      <w:r w:rsidRPr="00CE5B5A">
        <w:rPr>
          <w:rFonts w:ascii="Times New Roman" w:hAnsi="Times New Roman"/>
          <w:b/>
          <w:bCs/>
          <w:sz w:val="28"/>
          <w:szCs w:val="28"/>
        </w:rPr>
        <w:t xml:space="preserve">«Особенности подготовки врача-стоматолога общей практики. Актуальные вопросы оказания стоматологической помощи в амбулаторных условиях» </w:t>
      </w:r>
      <w:r w:rsidRPr="00CE5B5A">
        <w:rPr>
          <w:rFonts w:ascii="Times New Roman" w:hAnsi="Times New Roman"/>
          <w:bCs/>
          <w:sz w:val="28"/>
          <w:szCs w:val="28"/>
        </w:rPr>
        <w:t xml:space="preserve">- </w:t>
      </w:r>
      <w:r w:rsidRPr="00CE5B5A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CE5B5A">
        <w:rPr>
          <w:rFonts w:ascii="Times New Roman" w:hAnsi="Times New Roman"/>
          <w:bCs/>
          <w:sz w:val="28"/>
          <w:szCs w:val="28"/>
        </w:rPr>
        <w:t>сотрудника;</w:t>
      </w:r>
    </w:p>
    <w:p w:rsidR="008D5A97" w:rsidRPr="00CE5B5A" w:rsidRDefault="008D5A97" w:rsidP="00E43519">
      <w:pPr>
        <w:jc w:val="both"/>
        <w:rPr>
          <w:rFonts w:ascii="Times New Roman" w:hAnsi="Times New Roman"/>
          <w:bCs/>
          <w:sz w:val="28"/>
          <w:szCs w:val="28"/>
        </w:rPr>
      </w:pPr>
      <w:r w:rsidRPr="00CE5B5A">
        <w:rPr>
          <w:rFonts w:ascii="Times New Roman" w:hAnsi="Times New Roman"/>
          <w:bCs/>
          <w:sz w:val="28"/>
          <w:szCs w:val="28"/>
        </w:rPr>
        <w:t xml:space="preserve">Московский областной НИИ акушерства и гинекологии, обучение на мастер-классе по </w:t>
      </w:r>
      <w:r w:rsidRPr="00CE5B5A">
        <w:rPr>
          <w:rFonts w:ascii="Times New Roman" w:hAnsi="Times New Roman"/>
          <w:b/>
          <w:bCs/>
          <w:sz w:val="28"/>
          <w:szCs w:val="28"/>
        </w:rPr>
        <w:t>гинекологии</w:t>
      </w:r>
      <w:r w:rsidRPr="00CE5B5A">
        <w:rPr>
          <w:rFonts w:ascii="Times New Roman" w:hAnsi="Times New Roman"/>
          <w:bCs/>
          <w:sz w:val="28"/>
          <w:szCs w:val="28"/>
        </w:rPr>
        <w:t xml:space="preserve"> – </w:t>
      </w:r>
      <w:r w:rsidRPr="00CE5B5A">
        <w:rPr>
          <w:rFonts w:ascii="Times New Roman" w:hAnsi="Times New Roman"/>
          <w:b/>
          <w:bCs/>
          <w:sz w:val="28"/>
          <w:szCs w:val="28"/>
        </w:rPr>
        <w:t>1</w:t>
      </w:r>
      <w:r w:rsidRPr="00CE5B5A">
        <w:rPr>
          <w:rFonts w:ascii="Times New Roman" w:hAnsi="Times New Roman"/>
          <w:bCs/>
          <w:sz w:val="28"/>
          <w:szCs w:val="28"/>
        </w:rPr>
        <w:t xml:space="preserve"> сотрудник;</w:t>
      </w:r>
    </w:p>
    <w:p w:rsidR="008D5A97" w:rsidRPr="00DF2D0A" w:rsidRDefault="008D5A97" w:rsidP="00DF2D0A">
      <w:pPr>
        <w:pStyle w:val="a3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Pr="00DF2D0A">
        <w:rPr>
          <w:rFonts w:ascii="Times New Roman" w:hAnsi="Times New Roman"/>
          <w:sz w:val="28"/>
          <w:szCs w:val="28"/>
        </w:rPr>
        <w:t>ВО</w:t>
      </w:r>
      <w:proofErr w:type="gramEnd"/>
      <w:r w:rsidRPr="00DF2D0A">
        <w:rPr>
          <w:rFonts w:ascii="Times New Roman" w:hAnsi="Times New Roman"/>
          <w:sz w:val="28"/>
          <w:szCs w:val="28"/>
        </w:rPr>
        <w:t xml:space="preserve"> «Национальный исследовательский технологический университет «</w:t>
      </w:r>
      <w:proofErr w:type="spellStart"/>
      <w:r w:rsidRPr="00DF2D0A">
        <w:rPr>
          <w:rFonts w:ascii="Times New Roman" w:hAnsi="Times New Roman"/>
          <w:sz w:val="28"/>
          <w:szCs w:val="28"/>
        </w:rPr>
        <w:t>МИСиС</w:t>
      </w:r>
      <w:proofErr w:type="spellEnd"/>
      <w:r w:rsidRPr="00DF2D0A">
        <w:rPr>
          <w:rFonts w:ascii="Times New Roman" w:hAnsi="Times New Roman"/>
          <w:sz w:val="28"/>
          <w:szCs w:val="28"/>
        </w:rPr>
        <w:t xml:space="preserve">», повышение квалификации </w:t>
      </w:r>
      <w:r w:rsidRPr="00DF2D0A">
        <w:rPr>
          <w:rFonts w:ascii="Times New Roman" w:hAnsi="Times New Roman"/>
          <w:b/>
          <w:sz w:val="28"/>
          <w:szCs w:val="28"/>
        </w:rPr>
        <w:t xml:space="preserve">«Модернизация основных образовательных программ в условиях перехода на ФГОС ВО» </w:t>
      </w:r>
      <w:r w:rsidRPr="00DF2D0A">
        <w:rPr>
          <w:rFonts w:ascii="Times New Roman" w:hAnsi="Times New Roman"/>
          <w:sz w:val="28"/>
          <w:szCs w:val="28"/>
        </w:rPr>
        <w:t xml:space="preserve">– </w:t>
      </w:r>
      <w:r w:rsidRPr="00DF2D0A">
        <w:rPr>
          <w:rFonts w:ascii="Times New Roman" w:hAnsi="Times New Roman"/>
          <w:b/>
          <w:sz w:val="28"/>
          <w:szCs w:val="28"/>
        </w:rPr>
        <w:t>1</w:t>
      </w:r>
      <w:r w:rsidRPr="00DF2D0A">
        <w:rPr>
          <w:rFonts w:ascii="Times New Roman" w:hAnsi="Times New Roman"/>
          <w:sz w:val="28"/>
          <w:szCs w:val="28"/>
        </w:rPr>
        <w:t xml:space="preserve"> сотрудник;</w:t>
      </w:r>
    </w:p>
    <w:p w:rsidR="00DF2D0A" w:rsidRPr="00DF2D0A" w:rsidRDefault="00DF2D0A" w:rsidP="00DF2D0A">
      <w:pPr>
        <w:pStyle w:val="a3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DF2D0A">
      <w:pPr>
        <w:pStyle w:val="a3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НИИ социологии медицины, экономики здравоохранения и медицинского страхования, цикл </w:t>
      </w:r>
      <w:r w:rsidRPr="00DF2D0A">
        <w:rPr>
          <w:rFonts w:ascii="Times New Roman" w:hAnsi="Times New Roman"/>
          <w:b/>
          <w:sz w:val="28"/>
          <w:szCs w:val="28"/>
        </w:rPr>
        <w:t xml:space="preserve">«Подготовка страховых представителей в </w:t>
      </w:r>
      <w:proofErr w:type="spellStart"/>
      <w:r w:rsidRPr="00DF2D0A">
        <w:rPr>
          <w:rFonts w:ascii="Times New Roman" w:hAnsi="Times New Roman"/>
          <w:b/>
          <w:sz w:val="28"/>
          <w:szCs w:val="28"/>
        </w:rPr>
        <w:t>здравохранении</w:t>
      </w:r>
      <w:proofErr w:type="spellEnd"/>
      <w:r w:rsidRPr="00DF2D0A">
        <w:rPr>
          <w:rFonts w:ascii="Times New Roman" w:hAnsi="Times New Roman"/>
          <w:b/>
          <w:sz w:val="28"/>
          <w:szCs w:val="28"/>
        </w:rPr>
        <w:t xml:space="preserve">» </w:t>
      </w:r>
      <w:r w:rsidRPr="00DF2D0A">
        <w:rPr>
          <w:rFonts w:ascii="Times New Roman" w:hAnsi="Times New Roman"/>
          <w:sz w:val="28"/>
          <w:szCs w:val="28"/>
        </w:rPr>
        <w:t xml:space="preserve">– </w:t>
      </w:r>
      <w:r w:rsidRPr="00DF2D0A">
        <w:rPr>
          <w:rFonts w:ascii="Times New Roman" w:hAnsi="Times New Roman"/>
          <w:b/>
          <w:sz w:val="28"/>
          <w:szCs w:val="28"/>
        </w:rPr>
        <w:t>2</w:t>
      </w:r>
      <w:r w:rsidRPr="00DF2D0A">
        <w:rPr>
          <w:rFonts w:ascii="Times New Roman" w:hAnsi="Times New Roman"/>
          <w:sz w:val="28"/>
          <w:szCs w:val="28"/>
        </w:rPr>
        <w:t xml:space="preserve"> сотрудника;</w:t>
      </w:r>
    </w:p>
    <w:p w:rsidR="00DF2D0A" w:rsidRPr="00DF2D0A" w:rsidRDefault="00DF2D0A" w:rsidP="00DF2D0A">
      <w:pPr>
        <w:pStyle w:val="a3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DF2D0A">
        <w:rPr>
          <w:rFonts w:ascii="Times New Roman" w:hAnsi="Times New Roman"/>
          <w:sz w:val="28"/>
          <w:szCs w:val="28"/>
        </w:rPr>
        <w:t>ВО</w:t>
      </w:r>
      <w:proofErr w:type="gramEnd"/>
      <w:r w:rsidRPr="00DF2D0A">
        <w:rPr>
          <w:rFonts w:ascii="Times New Roman" w:hAnsi="Times New Roman"/>
          <w:sz w:val="28"/>
          <w:szCs w:val="28"/>
        </w:rPr>
        <w:t xml:space="preserve"> Первый МГМУ им. И.М. Сеченова, цикл «</w:t>
      </w:r>
      <w:r w:rsidRPr="00E761AF">
        <w:rPr>
          <w:rFonts w:ascii="Times New Roman" w:hAnsi="Times New Roman"/>
          <w:b/>
          <w:sz w:val="28"/>
          <w:szCs w:val="28"/>
        </w:rPr>
        <w:t>Организация и методика преподавания общей врачебной практики (семейной медицины</w:t>
      </w:r>
      <w:r w:rsidRPr="00DF2D0A">
        <w:rPr>
          <w:rFonts w:ascii="Times New Roman" w:hAnsi="Times New Roman"/>
          <w:sz w:val="28"/>
          <w:szCs w:val="28"/>
        </w:rPr>
        <w:t>)» - 1 сотрудник;</w:t>
      </w:r>
    </w:p>
    <w:p w:rsidR="00DF2D0A" w:rsidRPr="00DF2D0A" w:rsidRDefault="00DF2D0A" w:rsidP="00DF2D0A">
      <w:pPr>
        <w:pStyle w:val="a3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Союз </w:t>
      </w:r>
      <w:proofErr w:type="spellStart"/>
      <w:r w:rsidRPr="00DF2D0A">
        <w:rPr>
          <w:rFonts w:ascii="Times New Roman" w:hAnsi="Times New Roman"/>
          <w:sz w:val="28"/>
          <w:szCs w:val="28"/>
        </w:rPr>
        <w:t>реабилитологов</w:t>
      </w:r>
      <w:proofErr w:type="spellEnd"/>
      <w:r w:rsidRPr="00DF2D0A">
        <w:rPr>
          <w:rFonts w:ascii="Times New Roman" w:hAnsi="Times New Roman"/>
          <w:sz w:val="28"/>
          <w:szCs w:val="28"/>
        </w:rPr>
        <w:t xml:space="preserve"> России, повышение квалификации «</w:t>
      </w:r>
      <w:r w:rsidRPr="00E761AF">
        <w:rPr>
          <w:rFonts w:ascii="Times New Roman" w:hAnsi="Times New Roman"/>
          <w:b/>
          <w:sz w:val="28"/>
          <w:szCs w:val="28"/>
        </w:rPr>
        <w:t>Медицинская реабилитация больных с заболеваниями центральной нервной системы. Лекарственное сопровождение пациентов в период постинсультной реабилитации</w:t>
      </w:r>
      <w:r w:rsidRPr="00DF2D0A">
        <w:rPr>
          <w:rFonts w:ascii="Times New Roman" w:hAnsi="Times New Roman"/>
          <w:sz w:val="28"/>
          <w:szCs w:val="28"/>
        </w:rPr>
        <w:t>» - 1 сотрудник;</w:t>
      </w:r>
    </w:p>
    <w:p w:rsidR="00DF2D0A" w:rsidRPr="00DF2D0A" w:rsidRDefault="00DF2D0A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Союз </w:t>
      </w:r>
      <w:proofErr w:type="spellStart"/>
      <w:r w:rsidRPr="00DF2D0A">
        <w:rPr>
          <w:rFonts w:ascii="Times New Roman" w:hAnsi="Times New Roman"/>
          <w:sz w:val="28"/>
          <w:szCs w:val="28"/>
        </w:rPr>
        <w:t>реабилитологов</w:t>
      </w:r>
      <w:proofErr w:type="spellEnd"/>
      <w:r w:rsidRPr="00DF2D0A">
        <w:rPr>
          <w:rFonts w:ascii="Times New Roman" w:hAnsi="Times New Roman"/>
          <w:sz w:val="28"/>
          <w:szCs w:val="28"/>
        </w:rPr>
        <w:t xml:space="preserve"> России, повышение квалификации «</w:t>
      </w:r>
      <w:r w:rsidRPr="00E761AF">
        <w:rPr>
          <w:rFonts w:ascii="Times New Roman" w:hAnsi="Times New Roman"/>
          <w:b/>
          <w:sz w:val="28"/>
          <w:szCs w:val="28"/>
        </w:rPr>
        <w:t xml:space="preserve">Современные клинические подходы в профилактике </w:t>
      </w:r>
      <w:proofErr w:type="gramStart"/>
      <w:r w:rsidRPr="00E761AF">
        <w:rPr>
          <w:rFonts w:ascii="Times New Roman" w:hAnsi="Times New Roman"/>
          <w:b/>
          <w:sz w:val="28"/>
          <w:szCs w:val="28"/>
        </w:rPr>
        <w:t>сердечно-сосудистых</w:t>
      </w:r>
      <w:proofErr w:type="gramEnd"/>
      <w:r w:rsidRPr="00E761AF">
        <w:rPr>
          <w:rFonts w:ascii="Times New Roman" w:hAnsi="Times New Roman"/>
          <w:b/>
          <w:sz w:val="28"/>
          <w:szCs w:val="28"/>
        </w:rPr>
        <w:t xml:space="preserve"> заболеваний</w:t>
      </w:r>
      <w:r w:rsidRPr="00DF2D0A">
        <w:rPr>
          <w:rFonts w:ascii="Times New Roman" w:hAnsi="Times New Roman"/>
          <w:sz w:val="28"/>
          <w:szCs w:val="28"/>
        </w:rPr>
        <w:t>» - 1 сотрудник;</w:t>
      </w:r>
    </w:p>
    <w:p w:rsidR="00DF2D0A" w:rsidRPr="00DF2D0A" w:rsidRDefault="00DF2D0A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>Финансовый университет при Правительстве РФ, цикл «</w:t>
      </w:r>
      <w:r w:rsidRPr="00E761AF">
        <w:rPr>
          <w:rFonts w:ascii="Times New Roman" w:hAnsi="Times New Roman"/>
          <w:b/>
          <w:sz w:val="28"/>
          <w:szCs w:val="28"/>
        </w:rPr>
        <w:t>Разработка, продвижение и реализации программ ДПО в соответствии с требованиями профессиональных стандартов</w:t>
      </w:r>
      <w:r w:rsidRPr="00DF2D0A">
        <w:rPr>
          <w:rFonts w:ascii="Times New Roman" w:hAnsi="Times New Roman"/>
          <w:sz w:val="28"/>
          <w:szCs w:val="28"/>
        </w:rPr>
        <w:t xml:space="preserve">» - 1 сотрудник; </w:t>
      </w:r>
    </w:p>
    <w:p w:rsidR="00DF2D0A" w:rsidRPr="00DF2D0A" w:rsidRDefault="00DF2D0A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lastRenderedPageBreak/>
        <w:t xml:space="preserve">Центр нейропсихологии «Изюминка», цикл </w:t>
      </w:r>
      <w:r w:rsidRPr="00DF2D0A">
        <w:rPr>
          <w:rFonts w:ascii="Times New Roman" w:hAnsi="Times New Roman"/>
          <w:b/>
          <w:sz w:val="28"/>
          <w:szCs w:val="28"/>
        </w:rPr>
        <w:t xml:space="preserve">«Психология» </w:t>
      </w:r>
      <w:r w:rsidRPr="00DF2D0A">
        <w:rPr>
          <w:rFonts w:ascii="Times New Roman" w:hAnsi="Times New Roman"/>
          <w:sz w:val="28"/>
          <w:szCs w:val="28"/>
        </w:rPr>
        <w:t xml:space="preserve">- </w:t>
      </w:r>
      <w:r w:rsidRPr="00DF2D0A">
        <w:rPr>
          <w:rFonts w:ascii="Times New Roman" w:hAnsi="Times New Roman"/>
          <w:b/>
          <w:sz w:val="28"/>
          <w:szCs w:val="28"/>
        </w:rPr>
        <w:t>1</w:t>
      </w:r>
      <w:r w:rsidRPr="00DF2D0A">
        <w:rPr>
          <w:rFonts w:ascii="Times New Roman" w:hAnsi="Times New Roman"/>
          <w:sz w:val="28"/>
          <w:szCs w:val="28"/>
        </w:rPr>
        <w:t xml:space="preserve"> сотрудник;</w:t>
      </w:r>
    </w:p>
    <w:p w:rsidR="00DF2D0A" w:rsidRPr="00DF2D0A" w:rsidRDefault="00DF2D0A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>ФГБУ «</w:t>
      </w:r>
      <w:r w:rsidRPr="00E761AF">
        <w:rPr>
          <w:rFonts w:ascii="Times New Roman" w:hAnsi="Times New Roman"/>
          <w:b/>
          <w:sz w:val="28"/>
          <w:szCs w:val="28"/>
        </w:rPr>
        <w:t xml:space="preserve">ЦИТО им. Н.Н. </w:t>
      </w:r>
      <w:proofErr w:type="spellStart"/>
      <w:r w:rsidRPr="00E761AF">
        <w:rPr>
          <w:rFonts w:ascii="Times New Roman" w:hAnsi="Times New Roman"/>
          <w:b/>
          <w:sz w:val="28"/>
          <w:szCs w:val="28"/>
        </w:rPr>
        <w:t>Приорова</w:t>
      </w:r>
      <w:proofErr w:type="spellEnd"/>
      <w:r w:rsidRPr="00E761AF">
        <w:rPr>
          <w:rFonts w:ascii="Times New Roman" w:hAnsi="Times New Roman"/>
          <w:b/>
          <w:sz w:val="28"/>
          <w:szCs w:val="28"/>
        </w:rPr>
        <w:t>», цикл «Ультразвуковая диагностика заболеваний и повреждений крупных суставов и периферических нервов</w:t>
      </w:r>
      <w:r w:rsidRPr="00DF2D0A">
        <w:rPr>
          <w:rFonts w:ascii="Times New Roman" w:hAnsi="Times New Roman"/>
          <w:sz w:val="28"/>
          <w:szCs w:val="28"/>
        </w:rPr>
        <w:t>» - 1 сотрудник;</w:t>
      </w:r>
    </w:p>
    <w:p w:rsidR="00DF2D0A" w:rsidRPr="00DF2D0A" w:rsidRDefault="00DF2D0A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DF2D0A">
        <w:rPr>
          <w:rFonts w:ascii="Times New Roman" w:hAnsi="Times New Roman"/>
          <w:sz w:val="28"/>
          <w:szCs w:val="28"/>
        </w:rPr>
        <w:t>ВО</w:t>
      </w:r>
      <w:proofErr w:type="gramEnd"/>
      <w:r w:rsidRPr="00DF2D0A">
        <w:rPr>
          <w:rFonts w:ascii="Times New Roman" w:hAnsi="Times New Roman"/>
          <w:sz w:val="28"/>
          <w:szCs w:val="28"/>
        </w:rPr>
        <w:t xml:space="preserve"> Первый МГМУ им. И.М. Сеченова, цикл </w:t>
      </w:r>
      <w:r w:rsidRPr="00DF2D0A">
        <w:rPr>
          <w:rFonts w:ascii="Times New Roman" w:hAnsi="Times New Roman"/>
          <w:b/>
          <w:sz w:val="28"/>
          <w:szCs w:val="28"/>
        </w:rPr>
        <w:t xml:space="preserve">«Физиология, патологическая физиология» </w:t>
      </w:r>
      <w:r w:rsidRPr="00DF2D0A">
        <w:rPr>
          <w:rFonts w:ascii="Times New Roman" w:hAnsi="Times New Roman"/>
          <w:sz w:val="28"/>
          <w:szCs w:val="28"/>
        </w:rPr>
        <w:t xml:space="preserve">- </w:t>
      </w:r>
      <w:r w:rsidRPr="00DF2D0A">
        <w:rPr>
          <w:rFonts w:ascii="Times New Roman" w:hAnsi="Times New Roman"/>
          <w:b/>
          <w:sz w:val="28"/>
          <w:szCs w:val="28"/>
        </w:rPr>
        <w:t xml:space="preserve">23 </w:t>
      </w:r>
      <w:r w:rsidRPr="00DF2D0A">
        <w:rPr>
          <w:rFonts w:ascii="Times New Roman" w:hAnsi="Times New Roman"/>
          <w:sz w:val="28"/>
          <w:szCs w:val="28"/>
        </w:rPr>
        <w:t>сотрудника;</w:t>
      </w:r>
    </w:p>
    <w:p w:rsidR="00DF2D0A" w:rsidRPr="00DF2D0A" w:rsidRDefault="00DF2D0A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DF2D0A">
        <w:rPr>
          <w:rFonts w:ascii="Times New Roman" w:hAnsi="Times New Roman"/>
          <w:sz w:val="28"/>
          <w:szCs w:val="28"/>
        </w:rPr>
        <w:t>ВО</w:t>
      </w:r>
      <w:proofErr w:type="gramEnd"/>
      <w:r w:rsidRPr="00DF2D0A">
        <w:rPr>
          <w:rFonts w:ascii="Times New Roman" w:hAnsi="Times New Roman"/>
          <w:sz w:val="28"/>
          <w:szCs w:val="28"/>
        </w:rPr>
        <w:t xml:space="preserve"> Первый МГМУ им. И.М. Сеченова, цикл «</w:t>
      </w:r>
      <w:r w:rsidRPr="00DF2D0A">
        <w:rPr>
          <w:rFonts w:ascii="Times New Roman" w:hAnsi="Times New Roman"/>
          <w:b/>
          <w:sz w:val="28"/>
          <w:szCs w:val="28"/>
        </w:rPr>
        <w:t>Анатомия, гистология, эмбриология»</w:t>
      </w:r>
      <w:r w:rsidRPr="00DF2D0A">
        <w:rPr>
          <w:rFonts w:ascii="Times New Roman" w:hAnsi="Times New Roman"/>
          <w:sz w:val="28"/>
          <w:szCs w:val="28"/>
        </w:rPr>
        <w:t xml:space="preserve"> – </w:t>
      </w:r>
      <w:r w:rsidRPr="00DF2D0A">
        <w:rPr>
          <w:rFonts w:ascii="Times New Roman" w:hAnsi="Times New Roman"/>
          <w:b/>
          <w:sz w:val="28"/>
          <w:szCs w:val="28"/>
        </w:rPr>
        <w:t>29</w:t>
      </w:r>
      <w:r w:rsidRPr="00DF2D0A">
        <w:rPr>
          <w:rFonts w:ascii="Times New Roman" w:hAnsi="Times New Roman"/>
          <w:sz w:val="28"/>
          <w:szCs w:val="28"/>
        </w:rPr>
        <w:t xml:space="preserve"> сотрудников;</w:t>
      </w: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В г. Владивосток 1 сотрудник прошел повышение квалификации «Курс Европейской ассоциации по изучению сахарного диабета» </w:t>
      </w:r>
    </w:p>
    <w:p w:rsidR="00DF2D0A" w:rsidRPr="00DF2D0A" w:rsidRDefault="00DF2D0A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В г. Томск </w:t>
      </w:r>
      <w:r w:rsidRPr="00DF2D0A">
        <w:rPr>
          <w:rFonts w:ascii="Times New Roman" w:hAnsi="Times New Roman"/>
          <w:b/>
          <w:sz w:val="28"/>
          <w:szCs w:val="28"/>
        </w:rPr>
        <w:t>1</w:t>
      </w:r>
      <w:r w:rsidRPr="00DF2D0A">
        <w:rPr>
          <w:rFonts w:ascii="Times New Roman" w:hAnsi="Times New Roman"/>
          <w:sz w:val="28"/>
          <w:szCs w:val="28"/>
        </w:rPr>
        <w:t xml:space="preserve"> сотрудник прошел повышение квалификации: </w:t>
      </w:r>
      <w:r w:rsidRPr="00DF2D0A">
        <w:rPr>
          <w:rFonts w:ascii="Times New Roman" w:hAnsi="Times New Roman"/>
          <w:b/>
          <w:sz w:val="28"/>
          <w:szCs w:val="28"/>
        </w:rPr>
        <w:t xml:space="preserve">«Симуляция в медицинском образовании» </w:t>
      </w:r>
      <w:r w:rsidRPr="00DF2D0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F2D0A">
        <w:rPr>
          <w:rFonts w:ascii="Times New Roman" w:hAnsi="Times New Roman"/>
          <w:sz w:val="28"/>
          <w:szCs w:val="28"/>
        </w:rPr>
        <w:t>СибГМУ</w:t>
      </w:r>
      <w:proofErr w:type="spellEnd"/>
    </w:p>
    <w:p w:rsidR="00DF2D0A" w:rsidRPr="00DF2D0A" w:rsidRDefault="00DF2D0A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В г. Казань прошли </w:t>
      </w:r>
      <w:r w:rsidRPr="00DF2D0A">
        <w:rPr>
          <w:rFonts w:ascii="Times New Roman" w:hAnsi="Times New Roman"/>
          <w:b/>
          <w:sz w:val="28"/>
          <w:szCs w:val="28"/>
        </w:rPr>
        <w:t>2</w:t>
      </w:r>
      <w:r w:rsidRPr="00DF2D0A">
        <w:rPr>
          <w:rFonts w:ascii="Times New Roman" w:hAnsi="Times New Roman"/>
          <w:sz w:val="28"/>
          <w:szCs w:val="28"/>
        </w:rPr>
        <w:t xml:space="preserve"> сотрудника повышения квалификации </w:t>
      </w:r>
      <w:r w:rsidRPr="00DF2D0A">
        <w:rPr>
          <w:rFonts w:ascii="Times New Roman" w:hAnsi="Times New Roman"/>
          <w:b/>
          <w:sz w:val="28"/>
          <w:szCs w:val="28"/>
        </w:rPr>
        <w:t xml:space="preserve">«Хирургия» </w:t>
      </w:r>
    </w:p>
    <w:p w:rsidR="00DF2D0A" w:rsidRPr="00DF2D0A" w:rsidRDefault="00DF2D0A" w:rsidP="00E761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В г. Новосибирск </w:t>
      </w:r>
      <w:r w:rsidRPr="00DF2D0A">
        <w:rPr>
          <w:rFonts w:ascii="Times New Roman" w:hAnsi="Times New Roman"/>
          <w:b/>
          <w:sz w:val="28"/>
          <w:szCs w:val="28"/>
        </w:rPr>
        <w:t>1</w:t>
      </w:r>
      <w:r w:rsidRPr="00DF2D0A">
        <w:rPr>
          <w:rFonts w:ascii="Times New Roman" w:hAnsi="Times New Roman"/>
          <w:sz w:val="28"/>
          <w:szCs w:val="28"/>
        </w:rPr>
        <w:t xml:space="preserve"> сотрудник прошел стажировку в Институте систематики и экологии животных СО РАН</w:t>
      </w:r>
    </w:p>
    <w:p w:rsidR="00DF2D0A" w:rsidRPr="00DF2D0A" w:rsidRDefault="00DF2D0A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В г. Красноярск по программе профессиональной переподготовки </w:t>
      </w:r>
      <w:r w:rsidRPr="00DF2D0A">
        <w:rPr>
          <w:rFonts w:ascii="Times New Roman" w:hAnsi="Times New Roman"/>
          <w:b/>
          <w:sz w:val="28"/>
          <w:szCs w:val="28"/>
        </w:rPr>
        <w:t xml:space="preserve">ФГАОУ ВО СФУ «Преподаватель высшей школы» </w:t>
      </w:r>
      <w:r w:rsidRPr="00DF2D0A">
        <w:rPr>
          <w:rFonts w:ascii="Times New Roman" w:hAnsi="Times New Roman"/>
          <w:sz w:val="28"/>
          <w:szCs w:val="28"/>
        </w:rPr>
        <w:t xml:space="preserve">завершили обучение </w:t>
      </w:r>
      <w:r w:rsidRPr="00DF2D0A">
        <w:rPr>
          <w:rFonts w:ascii="Times New Roman" w:hAnsi="Times New Roman"/>
          <w:b/>
          <w:sz w:val="28"/>
          <w:szCs w:val="28"/>
        </w:rPr>
        <w:t>29</w:t>
      </w:r>
      <w:r w:rsidRPr="00DF2D0A">
        <w:rPr>
          <w:rFonts w:ascii="Times New Roman" w:hAnsi="Times New Roman"/>
          <w:sz w:val="28"/>
          <w:szCs w:val="28"/>
        </w:rPr>
        <w:t xml:space="preserve"> сотрудников</w:t>
      </w:r>
    </w:p>
    <w:p w:rsidR="00DF2D0A" w:rsidRPr="00DF2D0A" w:rsidRDefault="00DF2D0A" w:rsidP="00E7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A97" w:rsidRPr="00DF2D0A" w:rsidRDefault="008D5A97" w:rsidP="00E761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2D0A">
        <w:rPr>
          <w:rFonts w:ascii="Times New Roman" w:hAnsi="Times New Roman"/>
          <w:sz w:val="28"/>
          <w:szCs w:val="28"/>
        </w:rPr>
        <w:t xml:space="preserve">В г. Красноярск ФГБОУ </w:t>
      </w:r>
      <w:proofErr w:type="gramStart"/>
      <w:r w:rsidRPr="00DF2D0A">
        <w:rPr>
          <w:rFonts w:ascii="Times New Roman" w:hAnsi="Times New Roman"/>
          <w:sz w:val="28"/>
          <w:szCs w:val="28"/>
        </w:rPr>
        <w:t>ВО</w:t>
      </w:r>
      <w:proofErr w:type="gramEnd"/>
      <w:r w:rsidRPr="00DF2D0A">
        <w:rPr>
          <w:rFonts w:ascii="Times New Roman" w:hAnsi="Times New Roman"/>
          <w:sz w:val="28"/>
          <w:szCs w:val="28"/>
        </w:rPr>
        <w:t xml:space="preserve"> «Сибирский государственный технологический университет» </w:t>
      </w:r>
      <w:r w:rsidRPr="00DF2D0A">
        <w:rPr>
          <w:rFonts w:ascii="Times New Roman" w:hAnsi="Times New Roman"/>
          <w:b/>
          <w:sz w:val="28"/>
          <w:szCs w:val="28"/>
        </w:rPr>
        <w:t>1</w:t>
      </w:r>
      <w:r w:rsidRPr="00DF2D0A">
        <w:rPr>
          <w:rFonts w:ascii="Times New Roman" w:hAnsi="Times New Roman"/>
          <w:sz w:val="28"/>
          <w:szCs w:val="28"/>
        </w:rPr>
        <w:t xml:space="preserve"> сотрудник прошел повышение квалификации по программе </w:t>
      </w:r>
      <w:r w:rsidRPr="00DF2D0A">
        <w:rPr>
          <w:rFonts w:ascii="Times New Roman" w:hAnsi="Times New Roman"/>
          <w:b/>
          <w:sz w:val="28"/>
          <w:szCs w:val="28"/>
        </w:rPr>
        <w:t xml:space="preserve">«Безопасность жизнедеятельности» </w:t>
      </w:r>
    </w:p>
    <w:p w:rsidR="00DF2D0A" w:rsidRPr="004A09DC" w:rsidRDefault="00DF2D0A" w:rsidP="00E761AF">
      <w:pPr>
        <w:pStyle w:val="a3"/>
        <w:jc w:val="both"/>
        <w:rPr>
          <w:b/>
        </w:rPr>
      </w:pPr>
    </w:p>
    <w:p w:rsidR="008D5A97" w:rsidRPr="00412C19" w:rsidRDefault="00FF3B3A" w:rsidP="00E43519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12C19">
        <w:rPr>
          <w:rFonts w:ascii="Times New Roman" w:hAnsi="Times New Roman"/>
          <w:b/>
          <w:bCs/>
          <w:sz w:val="28"/>
          <w:szCs w:val="28"/>
          <w:u w:val="single"/>
        </w:rPr>
        <w:t xml:space="preserve">Повышение квалификации в г. </w:t>
      </w:r>
      <w:proofErr w:type="spellStart"/>
      <w:r w:rsidRPr="00412C19">
        <w:rPr>
          <w:rFonts w:ascii="Times New Roman" w:hAnsi="Times New Roman"/>
          <w:b/>
          <w:bCs/>
          <w:sz w:val="28"/>
          <w:szCs w:val="28"/>
          <w:u w:val="single"/>
        </w:rPr>
        <w:t>Санкт-петербург</w:t>
      </w:r>
      <w:proofErr w:type="spellEnd"/>
    </w:p>
    <w:p w:rsidR="008D5A97" w:rsidRDefault="008D5A97" w:rsidP="00E761AF">
      <w:pPr>
        <w:pStyle w:val="a3"/>
        <w:rPr>
          <w:rFonts w:ascii="Times New Roman" w:hAnsi="Times New Roman"/>
          <w:sz w:val="28"/>
          <w:szCs w:val="28"/>
        </w:rPr>
      </w:pPr>
      <w:r w:rsidRPr="00E761AF">
        <w:rPr>
          <w:rFonts w:ascii="Times New Roman" w:hAnsi="Times New Roman"/>
          <w:b/>
          <w:sz w:val="28"/>
          <w:szCs w:val="28"/>
        </w:rPr>
        <w:t>26</w:t>
      </w:r>
      <w:r w:rsidRPr="00E761AF">
        <w:rPr>
          <w:rFonts w:ascii="Times New Roman" w:hAnsi="Times New Roman"/>
          <w:sz w:val="28"/>
          <w:szCs w:val="28"/>
        </w:rPr>
        <w:t xml:space="preserve"> сотрудников прошли повышение квалификации по циклу: </w:t>
      </w:r>
      <w:r w:rsidRPr="00E761A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761AF">
        <w:rPr>
          <w:rFonts w:ascii="Times New Roman" w:hAnsi="Times New Roman"/>
          <w:b/>
          <w:sz w:val="28"/>
          <w:szCs w:val="28"/>
        </w:rPr>
        <w:t>Эндовидеохирургия</w:t>
      </w:r>
      <w:proofErr w:type="spellEnd"/>
      <w:r w:rsidRPr="00E761AF">
        <w:rPr>
          <w:rFonts w:ascii="Times New Roman" w:hAnsi="Times New Roman"/>
          <w:b/>
          <w:sz w:val="28"/>
          <w:szCs w:val="28"/>
        </w:rPr>
        <w:t xml:space="preserve"> органов брюшной полости и забрюшинного пространства»</w:t>
      </w:r>
      <w:r w:rsidRPr="00E761AF">
        <w:rPr>
          <w:rFonts w:ascii="Times New Roman" w:hAnsi="Times New Roman"/>
          <w:sz w:val="28"/>
          <w:szCs w:val="28"/>
        </w:rPr>
        <w:t xml:space="preserve"> в ФГБОУ ВО «Северо-Западный государственный медицинский университет имени И.И. Мечникова»</w:t>
      </w:r>
    </w:p>
    <w:p w:rsidR="00E761AF" w:rsidRPr="00E761AF" w:rsidRDefault="00E761AF" w:rsidP="00E761AF">
      <w:pPr>
        <w:pStyle w:val="a3"/>
        <w:rPr>
          <w:rFonts w:ascii="Times New Roman" w:hAnsi="Times New Roman"/>
          <w:sz w:val="28"/>
          <w:szCs w:val="28"/>
        </w:rPr>
      </w:pPr>
    </w:p>
    <w:p w:rsidR="008D5A97" w:rsidRDefault="008D5A97" w:rsidP="00E761AF">
      <w:pPr>
        <w:pStyle w:val="a3"/>
        <w:rPr>
          <w:rFonts w:ascii="Times New Roman" w:hAnsi="Times New Roman"/>
          <w:sz w:val="28"/>
          <w:szCs w:val="28"/>
        </w:rPr>
      </w:pPr>
      <w:r w:rsidRPr="00E761AF">
        <w:rPr>
          <w:rFonts w:ascii="Times New Roman" w:hAnsi="Times New Roman"/>
          <w:b/>
          <w:sz w:val="28"/>
          <w:szCs w:val="28"/>
        </w:rPr>
        <w:t>1</w:t>
      </w:r>
      <w:r w:rsidRPr="00E761AF">
        <w:rPr>
          <w:rFonts w:ascii="Times New Roman" w:hAnsi="Times New Roman"/>
          <w:sz w:val="28"/>
          <w:szCs w:val="28"/>
        </w:rPr>
        <w:t xml:space="preserve"> сотрудник прошел повышение квалификации по циклу: </w:t>
      </w:r>
      <w:r w:rsidRPr="00E761AF">
        <w:rPr>
          <w:rFonts w:ascii="Times New Roman" w:hAnsi="Times New Roman"/>
          <w:b/>
          <w:sz w:val="28"/>
          <w:szCs w:val="28"/>
        </w:rPr>
        <w:t xml:space="preserve">«Интерактивные технологии в обучении» </w:t>
      </w:r>
      <w:r w:rsidRPr="00E761AF">
        <w:rPr>
          <w:rFonts w:ascii="Times New Roman" w:hAnsi="Times New Roman"/>
          <w:sz w:val="28"/>
          <w:szCs w:val="28"/>
        </w:rPr>
        <w:t xml:space="preserve">в НОУ </w:t>
      </w:r>
      <w:proofErr w:type="gramStart"/>
      <w:r w:rsidRPr="00E761AF">
        <w:rPr>
          <w:rFonts w:ascii="Times New Roman" w:hAnsi="Times New Roman"/>
          <w:sz w:val="28"/>
          <w:szCs w:val="28"/>
        </w:rPr>
        <w:t>ВО</w:t>
      </w:r>
      <w:proofErr w:type="gramEnd"/>
      <w:r w:rsidRPr="00E761AF">
        <w:rPr>
          <w:rFonts w:ascii="Times New Roman" w:hAnsi="Times New Roman"/>
          <w:sz w:val="28"/>
          <w:szCs w:val="28"/>
        </w:rPr>
        <w:t xml:space="preserve"> «Санкт-Петербургский университет управления и экономики»</w:t>
      </w:r>
    </w:p>
    <w:p w:rsidR="00E761AF" w:rsidRPr="00E761AF" w:rsidRDefault="00E761AF" w:rsidP="00E761AF">
      <w:pPr>
        <w:pStyle w:val="a3"/>
        <w:rPr>
          <w:rFonts w:ascii="Times New Roman" w:hAnsi="Times New Roman"/>
          <w:sz w:val="28"/>
          <w:szCs w:val="28"/>
        </w:rPr>
      </w:pPr>
    </w:p>
    <w:p w:rsidR="008D5A97" w:rsidRPr="00E761AF" w:rsidRDefault="008D5A97" w:rsidP="00E761AF">
      <w:pPr>
        <w:pStyle w:val="a3"/>
        <w:rPr>
          <w:rFonts w:ascii="Times New Roman" w:hAnsi="Times New Roman"/>
          <w:sz w:val="28"/>
          <w:szCs w:val="28"/>
        </w:rPr>
      </w:pPr>
      <w:r w:rsidRPr="00E761AF">
        <w:rPr>
          <w:rFonts w:ascii="Times New Roman" w:hAnsi="Times New Roman"/>
          <w:b/>
          <w:sz w:val="28"/>
          <w:szCs w:val="28"/>
        </w:rPr>
        <w:t>1</w:t>
      </w:r>
      <w:r w:rsidRPr="00E761AF">
        <w:rPr>
          <w:rFonts w:ascii="Times New Roman" w:hAnsi="Times New Roman"/>
          <w:sz w:val="28"/>
          <w:szCs w:val="28"/>
        </w:rPr>
        <w:t xml:space="preserve"> сотрудник прошел обучающий курс в Институте </w:t>
      </w:r>
      <w:proofErr w:type="gramStart"/>
      <w:r w:rsidRPr="00E761AF">
        <w:rPr>
          <w:rFonts w:ascii="Times New Roman" w:hAnsi="Times New Roman"/>
          <w:sz w:val="28"/>
          <w:szCs w:val="28"/>
        </w:rPr>
        <w:t>клинической</w:t>
      </w:r>
      <w:proofErr w:type="gramEnd"/>
      <w:r w:rsidRPr="00E761AF">
        <w:rPr>
          <w:rFonts w:ascii="Times New Roman" w:hAnsi="Times New Roman"/>
          <w:sz w:val="28"/>
          <w:szCs w:val="28"/>
        </w:rPr>
        <w:t xml:space="preserve"> прикладной </w:t>
      </w:r>
      <w:proofErr w:type="spellStart"/>
      <w:r w:rsidRPr="00E761AF">
        <w:rPr>
          <w:rFonts w:ascii="Times New Roman" w:hAnsi="Times New Roman"/>
          <w:sz w:val="28"/>
          <w:szCs w:val="28"/>
        </w:rPr>
        <w:t>кинезиологии</w:t>
      </w:r>
      <w:proofErr w:type="spellEnd"/>
    </w:p>
    <w:p w:rsidR="008D5A97" w:rsidRDefault="008D5A97" w:rsidP="00E761AF">
      <w:pPr>
        <w:pStyle w:val="a3"/>
        <w:rPr>
          <w:rFonts w:ascii="Times New Roman" w:hAnsi="Times New Roman"/>
          <w:sz w:val="28"/>
          <w:szCs w:val="28"/>
        </w:rPr>
      </w:pPr>
      <w:r w:rsidRPr="00E761AF">
        <w:rPr>
          <w:rFonts w:ascii="Times New Roman" w:hAnsi="Times New Roman"/>
          <w:b/>
          <w:sz w:val="28"/>
          <w:szCs w:val="28"/>
        </w:rPr>
        <w:lastRenderedPageBreak/>
        <w:t>9</w:t>
      </w:r>
      <w:r w:rsidRPr="00E761AF">
        <w:rPr>
          <w:rFonts w:ascii="Times New Roman" w:hAnsi="Times New Roman"/>
          <w:sz w:val="28"/>
          <w:szCs w:val="28"/>
        </w:rPr>
        <w:t xml:space="preserve"> сотрудников прошли повышение квалификации по циклу: </w:t>
      </w:r>
      <w:r w:rsidRPr="00E761AF">
        <w:rPr>
          <w:rFonts w:ascii="Times New Roman" w:hAnsi="Times New Roman"/>
          <w:b/>
          <w:sz w:val="28"/>
          <w:szCs w:val="28"/>
        </w:rPr>
        <w:t>«Бактериология»</w:t>
      </w:r>
      <w:r w:rsidRPr="00E761AF">
        <w:rPr>
          <w:rFonts w:ascii="Times New Roman" w:hAnsi="Times New Roman"/>
          <w:sz w:val="28"/>
          <w:szCs w:val="28"/>
        </w:rPr>
        <w:t xml:space="preserve"> в ФГБОУ ВО «Северо-Западный государственный медицинский университет имени И.И. Мечникова»</w:t>
      </w:r>
    </w:p>
    <w:p w:rsidR="00E761AF" w:rsidRPr="00E761AF" w:rsidRDefault="00E761AF" w:rsidP="00E761AF">
      <w:pPr>
        <w:pStyle w:val="a3"/>
        <w:rPr>
          <w:rFonts w:ascii="Times New Roman" w:hAnsi="Times New Roman"/>
          <w:sz w:val="28"/>
          <w:szCs w:val="28"/>
        </w:rPr>
      </w:pPr>
    </w:p>
    <w:p w:rsidR="008D5A97" w:rsidRDefault="008D5A97" w:rsidP="00E761AF">
      <w:pPr>
        <w:pStyle w:val="a3"/>
        <w:rPr>
          <w:rFonts w:ascii="Times New Roman" w:hAnsi="Times New Roman"/>
          <w:sz w:val="28"/>
          <w:szCs w:val="28"/>
        </w:rPr>
      </w:pPr>
      <w:r w:rsidRPr="00E761AF">
        <w:rPr>
          <w:rFonts w:ascii="Times New Roman" w:hAnsi="Times New Roman"/>
          <w:b/>
          <w:sz w:val="28"/>
          <w:szCs w:val="28"/>
        </w:rPr>
        <w:t>1</w:t>
      </w:r>
      <w:r w:rsidRPr="00E761AF">
        <w:rPr>
          <w:rFonts w:ascii="Times New Roman" w:hAnsi="Times New Roman"/>
          <w:sz w:val="28"/>
          <w:szCs w:val="28"/>
        </w:rPr>
        <w:t xml:space="preserve"> сотрудник прошел повышение квалификации по циклу: </w:t>
      </w:r>
      <w:r w:rsidRPr="00E761AF">
        <w:rPr>
          <w:rFonts w:ascii="Times New Roman" w:hAnsi="Times New Roman"/>
          <w:b/>
          <w:sz w:val="28"/>
          <w:szCs w:val="28"/>
        </w:rPr>
        <w:t xml:space="preserve">«Судебно-медицинская экспертиза» </w:t>
      </w:r>
      <w:r w:rsidRPr="00E761AF">
        <w:rPr>
          <w:rFonts w:ascii="Times New Roman" w:hAnsi="Times New Roman"/>
          <w:sz w:val="28"/>
          <w:szCs w:val="28"/>
        </w:rPr>
        <w:t>в ФГБОУ ВО «Северо-Западный государственный медицинский университет имени И.И. Мечникова»</w:t>
      </w:r>
    </w:p>
    <w:p w:rsidR="00E761AF" w:rsidRPr="00E761AF" w:rsidRDefault="00E761AF" w:rsidP="00E761AF">
      <w:pPr>
        <w:pStyle w:val="a3"/>
        <w:rPr>
          <w:rFonts w:ascii="Times New Roman" w:hAnsi="Times New Roman"/>
          <w:sz w:val="28"/>
          <w:szCs w:val="28"/>
        </w:rPr>
      </w:pPr>
    </w:p>
    <w:p w:rsidR="008D5A97" w:rsidRDefault="008D5A97" w:rsidP="00E761AF">
      <w:pPr>
        <w:pStyle w:val="a3"/>
        <w:rPr>
          <w:rFonts w:ascii="Times New Roman" w:hAnsi="Times New Roman"/>
          <w:sz w:val="28"/>
          <w:szCs w:val="28"/>
        </w:rPr>
      </w:pPr>
      <w:r w:rsidRPr="00E761AF">
        <w:rPr>
          <w:rFonts w:ascii="Times New Roman" w:hAnsi="Times New Roman"/>
          <w:b/>
          <w:sz w:val="28"/>
          <w:szCs w:val="28"/>
        </w:rPr>
        <w:t>2</w:t>
      </w:r>
      <w:r w:rsidRPr="00E761AF">
        <w:rPr>
          <w:rFonts w:ascii="Times New Roman" w:hAnsi="Times New Roman"/>
          <w:sz w:val="28"/>
          <w:szCs w:val="28"/>
        </w:rPr>
        <w:t xml:space="preserve"> сотрудника прошли повышение квалификации по циклу: </w:t>
      </w:r>
      <w:r w:rsidRPr="00E761A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761AF">
        <w:rPr>
          <w:rFonts w:ascii="Times New Roman" w:hAnsi="Times New Roman"/>
          <w:b/>
          <w:sz w:val="28"/>
          <w:szCs w:val="28"/>
        </w:rPr>
        <w:t>Узи</w:t>
      </w:r>
      <w:proofErr w:type="spellEnd"/>
      <w:r w:rsidRPr="00E761AF">
        <w:rPr>
          <w:rFonts w:ascii="Times New Roman" w:hAnsi="Times New Roman"/>
          <w:b/>
          <w:sz w:val="28"/>
          <w:szCs w:val="28"/>
        </w:rPr>
        <w:t xml:space="preserve"> молочных желез» </w:t>
      </w:r>
      <w:r w:rsidRPr="00E761AF">
        <w:rPr>
          <w:rFonts w:ascii="Times New Roman" w:hAnsi="Times New Roman"/>
          <w:sz w:val="28"/>
          <w:szCs w:val="28"/>
        </w:rPr>
        <w:t xml:space="preserve">в НИИ </w:t>
      </w:r>
      <w:proofErr w:type="spellStart"/>
      <w:r w:rsidRPr="00E761AF">
        <w:rPr>
          <w:rFonts w:ascii="Times New Roman" w:hAnsi="Times New Roman"/>
          <w:sz w:val="28"/>
          <w:szCs w:val="28"/>
        </w:rPr>
        <w:t>онологии</w:t>
      </w:r>
      <w:proofErr w:type="spellEnd"/>
      <w:r w:rsidRPr="00E761AF">
        <w:rPr>
          <w:rFonts w:ascii="Times New Roman" w:hAnsi="Times New Roman"/>
          <w:sz w:val="28"/>
          <w:szCs w:val="28"/>
        </w:rPr>
        <w:t xml:space="preserve"> им. Н.Н. Петрова</w:t>
      </w:r>
    </w:p>
    <w:p w:rsidR="00E761AF" w:rsidRPr="00E761AF" w:rsidRDefault="00E761AF" w:rsidP="00E761AF">
      <w:pPr>
        <w:pStyle w:val="a3"/>
        <w:rPr>
          <w:rFonts w:ascii="Times New Roman" w:hAnsi="Times New Roman"/>
          <w:sz w:val="28"/>
          <w:szCs w:val="28"/>
        </w:rPr>
      </w:pPr>
    </w:p>
    <w:p w:rsidR="008D5A97" w:rsidRDefault="008D5A97" w:rsidP="00E761AF">
      <w:pPr>
        <w:pStyle w:val="a3"/>
        <w:rPr>
          <w:rFonts w:ascii="Times New Roman" w:hAnsi="Times New Roman"/>
          <w:sz w:val="28"/>
          <w:szCs w:val="28"/>
        </w:rPr>
      </w:pPr>
      <w:r w:rsidRPr="00E761AF">
        <w:rPr>
          <w:rFonts w:ascii="Times New Roman" w:hAnsi="Times New Roman"/>
          <w:sz w:val="28"/>
          <w:szCs w:val="28"/>
        </w:rPr>
        <w:t xml:space="preserve">В г. Сочи </w:t>
      </w:r>
      <w:r w:rsidRPr="00E761AF">
        <w:rPr>
          <w:rFonts w:ascii="Times New Roman" w:hAnsi="Times New Roman"/>
          <w:b/>
          <w:sz w:val="28"/>
          <w:szCs w:val="28"/>
        </w:rPr>
        <w:t>2</w:t>
      </w:r>
      <w:r w:rsidRPr="00E761AF">
        <w:rPr>
          <w:rFonts w:ascii="Times New Roman" w:hAnsi="Times New Roman"/>
          <w:sz w:val="28"/>
          <w:szCs w:val="28"/>
        </w:rPr>
        <w:t xml:space="preserve"> сотрудника прошли повышение квалификации по циклу: </w:t>
      </w:r>
      <w:r w:rsidRPr="00E761AF">
        <w:rPr>
          <w:rFonts w:ascii="Times New Roman" w:hAnsi="Times New Roman"/>
          <w:b/>
          <w:sz w:val="28"/>
          <w:szCs w:val="28"/>
        </w:rPr>
        <w:t xml:space="preserve">«Управление коллективом: руководство, лидерство, </w:t>
      </w:r>
      <w:proofErr w:type="spellStart"/>
      <w:r w:rsidRPr="00E761AF">
        <w:rPr>
          <w:rFonts w:ascii="Times New Roman" w:hAnsi="Times New Roman"/>
          <w:b/>
          <w:sz w:val="28"/>
          <w:szCs w:val="28"/>
        </w:rPr>
        <w:t>командообразование</w:t>
      </w:r>
      <w:proofErr w:type="spellEnd"/>
      <w:r w:rsidRPr="00E761AF">
        <w:rPr>
          <w:rFonts w:ascii="Times New Roman" w:hAnsi="Times New Roman"/>
          <w:b/>
          <w:sz w:val="28"/>
          <w:szCs w:val="28"/>
        </w:rPr>
        <w:t>»</w:t>
      </w:r>
      <w:r w:rsidRPr="00E761AF">
        <w:rPr>
          <w:rFonts w:ascii="Times New Roman" w:hAnsi="Times New Roman"/>
          <w:sz w:val="28"/>
          <w:szCs w:val="28"/>
        </w:rPr>
        <w:t xml:space="preserve"> в Урало-Сибирском Доме Знаний</w:t>
      </w:r>
    </w:p>
    <w:p w:rsidR="00E761AF" w:rsidRPr="00E761AF" w:rsidRDefault="00E761AF" w:rsidP="00E761AF">
      <w:pPr>
        <w:pStyle w:val="a3"/>
        <w:rPr>
          <w:rFonts w:ascii="Times New Roman" w:hAnsi="Times New Roman"/>
          <w:sz w:val="28"/>
          <w:szCs w:val="28"/>
        </w:rPr>
      </w:pPr>
    </w:p>
    <w:p w:rsidR="008D5A97" w:rsidRDefault="008D5A97" w:rsidP="00E761AF">
      <w:pPr>
        <w:pStyle w:val="a3"/>
        <w:rPr>
          <w:rFonts w:ascii="Times New Roman" w:hAnsi="Times New Roman"/>
          <w:sz w:val="28"/>
          <w:szCs w:val="28"/>
        </w:rPr>
      </w:pPr>
      <w:r w:rsidRPr="00E761AF">
        <w:rPr>
          <w:rFonts w:ascii="Times New Roman" w:hAnsi="Times New Roman"/>
          <w:sz w:val="28"/>
          <w:szCs w:val="28"/>
        </w:rPr>
        <w:t xml:space="preserve">В Республике Крым </w:t>
      </w:r>
      <w:r w:rsidRPr="00E761AF">
        <w:rPr>
          <w:rFonts w:ascii="Times New Roman" w:hAnsi="Times New Roman"/>
          <w:b/>
          <w:sz w:val="28"/>
          <w:szCs w:val="28"/>
        </w:rPr>
        <w:t>2</w:t>
      </w:r>
      <w:r w:rsidRPr="00E761AF">
        <w:rPr>
          <w:rFonts w:ascii="Times New Roman" w:hAnsi="Times New Roman"/>
          <w:sz w:val="28"/>
          <w:szCs w:val="28"/>
        </w:rPr>
        <w:t xml:space="preserve"> сотрудника прошли повышение квалификации по циклу: </w:t>
      </w:r>
      <w:r w:rsidRPr="00E761AF">
        <w:rPr>
          <w:rFonts w:ascii="Times New Roman" w:hAnsi="Times New Roman"/>
          <w:b/>
          <w:sz w:val="28"/>
          <w:szCs w:val="28"/>
        </w:rPr>
        <w:t xml:space="preserve">«Руководство коллективом. Лидерство и </w:t>
      </w:r>
      <w:proofErr w:type="spellStart"/>
      <w:r w:rsidRPr="00E761AF">
        <w:rPr>
          <w:rFonts w:ascii="Times New Roman" w:hAnsi="Times New Roman"/>
          <w:b/>
          <w:sz w:val="28"/>
          <w:szCs w:val="28"/>
        </w:rPr>
        <w:t>командообразование</w:t>
      </w:r>
      <w:proofErr w:type="spellEnd"/>
      <w:r w:rsidRPr="00E761AF">
        <w:rPr>
          <w:rFonts w:ascii="Times New Roman" w:hAnsi="Times New Roman"/>
          <w:b/>
          <w:sz w:val="28"/>
          <w:szCs w:val="28"/>
        </w:rPr>
        <w:t>. Эффективные навыки принятия управленческих решений»</w:t>
      </w:r>
      <w:r w:rsidRPr="00E761AF">
        <w:rPr>
          <w:rFonts w:ascii="Times New Roman" w:hAnsi="Times New Roman"/>
          <w:sz w:val="28"/>
          <w:szCs w:val="28"/>
        </w:rPr>
        <w:t xml:space="preserve"> в Урало-Сибирском Доме Знаний</w:t>
      </w:r>
    </w:p>
    <w:p w:rsidR="00E761AF" w:rsidRPr="00E761AF" w:rsidRDefault="00E761AF" w:rsidP="00E761AF">
      <w:pPr>
        <w:pStyle w:val="a3"/>
        <w:rPr>
          <w:rFonts w:ascii="Times New Roman" w:hAnsi="Times New Roman"/>
          <w:sz w:val="28"/>
          <w:szCs w:val="28"/>
        </w:rPr>
      </w:pPr>
    </w:p>
    <w:p w:rsidR="008D5A97" w:rsidRDefault="008D5A97" w:rsidP="00E761AF">
      <w:pPr>
        <w:pStyle w:val="a3"/>
        <w:rPr>
          <w:rFonts w:ascii="Times New Roman" w:hAnsi="Times New Roman"/>
          <w:sz w:val="28"/>
          <w:szCs w:val="28"/>
        </w:rPr>
      </w:pPr>
      <w:r w:rsidRPr="00E761AF">
        <w:rPr>
          <w:rFonts w:ascii="Times New Roman" w:hAnsi="Times New Roman"/>
          <w:sz w:val="28"/>
          <w:szCs w:val="28"/>
        </w:rPr>
        <w:t xml:space="preserve">В Республике Крым </w:t>
      </w:r>
      <w:r w:rsidRPr="00E761AF">
        <w:rPr>
          <w:rFonts w:ascii="Times New Roman" w:hAnsi="Times New Roman"/>
          <w:b/>
          <w:sz w:val="28"/>
          <w:szCs w:val="28"/>
        </w:rPr>
        <w:t>1</w:t>
      </w:r>
      <w:r w:rsidRPr="00E761AF">
        <w:rPr>
          <w:rFonts w:ascii="Times New Roman" w:hAnsi="Times New Roman"/>
          <w:sz w:val="28"/>
          <w:szCs w:val="28"/>
        </w:rPr>
        <w:t xml:space="preserve"> сотрудник прошли повышение квалификации по циклу: </w:t>
      </w:r>
      <w:r w:rsidRPr="00E761AF">
        <w:rPr>
          <w:rFonts w:ascii="Times New Roman" w:hAnsi="Times New Roman"/>
          <w:b/>
          <w:sz w:val="28"/>
          <w:szCs w:val="28"/>
        </w:rPr>
        <w:t>«Повышение управленческой эффективности руководителя»</w:t>
      </w:r>
      <w:r w:rsidRPr="00E761AF">
        <w:rPr>
          <w:rFonts w:ascii="Times New Roman" w:hAnsi="Times New Roman"/>
          <w:sz w:val="28"/>
          <w:szCs w:val="28"/>
        </w:rPr>
        <w:t xml:space="preserve"> в Урало-Сибирском Доме Знаний</w:t>
      </w:r>
    </w:p>
    <w:p w:rsidR="00E761AF" w:rsidRPr="00E761AF" w:rsidRDefault="00E761AF" w:rsidP="00E761AF">
      <w:pPr>
        <w:pStyle w:val="a3"/>
        <w:rPr>
          <w:rFonts w:ascii="Times New Roman" w:hAnsi="Times New Roman"/>
          <w:sz w:val="28"/>
          <w:szCs w:val="28"/>
        </w:rPr>
      </w:pPr>
    </w:p>
    <w:p w:rsidR="008D5A97" w:rsidRDefault="008D5A97" w:rsidP="00E761AF">
      <w:pPr>
        <w:pStyle w:val="a3"/>
        <w:rPr>
          <w:rFonts w:ascii="Times New Roman" w:hAnsi="Times New Roman"/>
          <w:b/>
          <w:sz w:val="28"/>
          <w:szCs w:val="28"/>
        </w:rPr>
      </w:pPr>
      <w:r w:rsidRPr="00E761AF">
        <w:rPr>
          <w:rFonts w:ascii="Times New Roman" w:hAnsi="Times New Roman"/>
          <w:sz w:val="28"/>
          <w:szCs w:val="28"/>
        </w:rPr>
        <w:t xml:space="preserve">В Республике Хакасия, г. Абакан </w:t>
      </w:r>
      <w:r w:rsidRPr="00E761AF">
        <w:rPr>
          <w:rFonts w:ascii="Times New Roman" w:hAnsi="Times New Roman"/>
          <w:b/>
          <w:sz w:val="28"/>
          <w:szCs w:val="28"/>
        </w:rPr>
        <w:t>1</w:t>
      </w:r>
      <w:r w:rsidRPr="00E761AF">
        <w:rPr>
          <w:rFonts w:ascii="Times New Roman" w:hAnsi="Times New Roman"/>
          <w:sz w:val="28"/>
          <w:szCs w:val="28"/>
        </w:rPr>
        <w:t xml:space="preserve"> сотрудник прошел повышение квалификации по циклу </w:t>
      </w:r>
      <w:r w:rsidRPr="00E761AF">
        <w:rPr>
          <w:rFonts w:ascii="Times New Roman" w:hAnsi="Times New Roman"/>
          <w:b/>
          <w:sz w:val="28"/>
          <w:szCs w:val="28"/>
        </w:rPr>
        <w:t>«Хирургия»</w:t>
      </w:r>
    </w:p>
    <w:p w:rsidR="00E761AF" w:rsidRPr="00E761AF" w:rsidRDefault="00E761AF" w:rsidP="00E761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5A97" w:rsidRDefault="008D5A97" w:rsidP="00E761AF">
      <w:pPr>
        <w:pStyle w:val="a3"/>
        <w:rPr>
          <w:rFonts w:ascii="Times New Roman" w:hAnsi="Times New Roman"/>
          <w:sz w:val="28"/>
          <w:szCs w:val="28"/>
        </w:rPr>
      </w:pPr>
      <w:r w:rsidRPr="00E761AF">
        <w:rPr>
          <w:rFonts w:ascii="Times New Roman" w:hAnsi="Times New Roman"/>
          <w:sz w:val="28"/>
          <w:szCs w:val="28"/>
        </w:rPr>
        <w:t>В г. Пятигорск 1 сотрудник прошел первичную переподготовку по специальности «Фармацевтическая технология»</w:t>
      </w:r>
    </w:p>
    <w:p w:rsidR="00E761AF" w:rsidRPr="00E761AF" w:rsidRDefault="00E761AF" w:rsidP="00E761AF">
      <w:pPr>
        <w:pStyle w:val="a3"/>
        <w:rPr>
          <w:rFonts w:ascii="Times New Roman" w:hAnsi="Times New Roman"/>
          <w:sz w:val="28"/>
          <w:szCs w:val="28"/>
        </w:rPr>
      </w:pPr>
    </w:p>
    <w:p w:rsidR="008D5A97" w:rsidRDefault="008D5A97" w:rsidP="00E761AF">
      <w:pPr>
        <w:pStyle w:val="a3"/>
        <w:rPr>
          <w:rFonts w:ascii="Times New Roman" w:hAnsi="Times New Roman"/>
          <w:sz w:val="28"/>
          <w:szCs w:val="28"/>
        </w:rPr>
      </w:pPr>
      <w:r w:rsidRPr="00E761AF">
        <w:rPr>
          <w:rFonts w:ascii="Times New Roman" w:hAnsi="Times New Roman"/>
          <w:sz w:val="28"/>
          <w:szCs w:val="28"/>
        </w:rPr>
        <w:t xml:space="preserve">В г. Екатеринбург </w:t>
      </w:r>
      <w:r w:rsidRPr="00E761AF">
        <w:rPr>
          <w:rFonts w:ascii="Times New Roman" w:hAnsi="Times New Roman"/>
          <w:b/>
          <w:sz w:val="28"/>
          <w:szCs w:val="28"/>
        </w:rPr>
        <w:t>1</w:t>
      </w:r>
      <w:r w:rsidRPr="00E761AF">
        <w:rPr>
          <w:rFonts w:ascii="Times New Roman" w:hAnsi="Times New Roman"/>
          <w:sz w:val="28"/>
          <w:szCs w:val="28"/>
        </w:rPr>
        <w:t xml:space="preserve"> сотрудник прошел повышение квалификации </w:t>
      </w:r>
      <w:r w:rsidRPr="00E761AF">
        <w:rPr>
          <w:rFonts w:ascii="Times New Roman" w:hAnsi="Times New Roman"/>
          <w:b/>
          <w:sz w:val="28"/>
          <w:szCs w:val="28"/>
        </w:rPr>
        <w:t xml:space="preserve">«Менеджмент профессиональной образовательной организации. Управление процессами и персоналом в деятельности руководителя современной образовательной организации» </w:t>
      </w:r>
      <w:r w:rsidRPr="00E761AF">
        <w:rPr>
          <w:rFonts w:ascii="Times New Roman" w:hAnsi="Times New Roman"/>
          <w:sz w:val="28"/>
          <w:szCs w:val="28"/>
        </w:rPr>
        <w:t xml:space="preserve">в Свердловском областном колледже </w:t>
      </w:r>
    </w:p>
    <w:p w:rsidR="00E761AF" w:rsidRPr="00E761AF" w:rsidRDefault="00E761AF" w:rsidP="00E761AF">
      <w:pPr>
        <w:pStyle w:val="a3"/>
        <w:rPr>
          <w:rFonts w:ascii="Times New Roman" w:hAnsi="Times New Roman"/>
          <w:sz w:val="28"/>
          <w:szCs w:val="28"/>
        </w:rPr>
      </w:pPr>
    </w:p>
    <w:p w:rsidR="00E761AF" w:rsidRDefault="00FF3B3A" w:rsidP="00E761AF">
      <w:pPr>
        <w:pStyle w:val="a3"/>
        <w:rPr>
          <w:rFonts w:ascii="Times New Roman" w:hAnsi="Times New Roman"/>
          <w:b/>
          <w:sz w:val="28"/>
          <w:szCs w:val="28"/>
        </w:rPr>
      </w:pPr>
      <w:r w:rsidRPr="00E761AF">
        <w:rPr>
          <w:rFonts w:ascii="Times New Roman" w:hAnsi="Times New Roman"/>
          <w:b/>
          <w:sz w:val="28"/>
          <w:szCs w:val="28"/>
          <w:u w:val="single"/>
        </w:rPr>
        <w:t>За пределами российской федерации прошли повышение квалификации</w:t>
      </w:r>
      <w:r w:rsidRPr="00E761AF">
        <w:rPr>
          <w:rFonts w:ascii="Times New Roman" w:hAnsi="Times New Roman"/>
          <w:b/>
          <w:sz w:val="28"/>
          <w:szCs w:val="28"/>
        </w:rPr>
        <w:t xml:space="preserve"> </w:t>
      </w:r>
    </w:p>
    <w:p w:rsidR="008D5A97" w:rsidRDefault="00FF3B3A" w:rsidP="00E761A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761AF">
        <w:rPr>
          <w:rFonts w:ascii="Times New Roman" w:hAnsi="Times New Roman"/>
          <w:b/>
          <w:sz w:val="28"/>
          <w:szCs w:val="28"/>
          <w:u w:val="single"/>
        </w:rPr>
        <w:t xml:space="preserve">9 сотрудников </w:t>
      </w:r>
      <w:proofErr w:type="spellStart"/>
      <w:r w:rsidRPr="00E761AF">
        <w:rPr>
          <w:rFonts w:ascii="Times New Roman" w:hAnsi="Times New Roman"/>
          <w:b/>
          <w:sz w:val="28"/>
          <w:szCs w:val="28"/>
          <w:u w:val="single"/>
        </w:rPr>
        <w:t>Крас</w:t>
      </w:r>
      <w:r w:rsidR="008D5A97" w:rsidRPr="00E761AF">
        <w:rPr>
          <w:rFonts w:ascii="Times New Roman" w:hAnsi="Times New Roman"/>
          <w:b/>
          <w:sz w:val="28"/>
          <w:szCs w:val="28"/>
          <w:u w:val="single"/>
        </w:rPr>
        <w:t>ГМУ</w:t>
      </w:r>
      <w:proofErr w:type="spellEnd"/>
    </w:p>
    <w:p w:rsidR="001379EC" w:rsidRPr="00E761AF" w:rsidRDefault="001379EC" w:rsidP="00E761A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8D5A97" w:rsidRDefault="008D5A97" w:rsidP="00E761AF">
      <w:pPr>
        <w:pStyle w:val="a3"/>
        <w:rPr>
          <w:rFonts w:ascii="Times New Roman" w:hAnsi="Times New Roman"/>
          <w:b/>
          <w:sz w:val="28"/>
          <w:szCs w:val="28"/>
        </w:rPr>
      </w:pPr>
      <w:r w:rsidRPr="00E761AF">
        <w:rPr>
          <w:rFonts w:ascii="Times New Roman" w:hAnsi="Times New Roman"/>
          <w:sz w:val="28"/>
          <w:szCs w:val="28"/>
        </w:rPr>
        <w:t xml:space="preserve">В Турецкой Республике, г. Анкара </w:t>
      </w:r>
      <w:r w:rsidRPr="00E761AF">
        <w:rPr>
          <w:rFonts w:ascii="Times New Roman" w:hAnsi="Times New Roman"/>
          <w:b/>
          <w:sz w:val="28"/>
          <w:szCs w:val="28"/>
        </w:rPr>
        <w:t>1</w:t>
      </w:r>
      <w:r w:rsidRPr="00E761AF">
        <w:rPr>
          <w:rFonts w:ascii="Times New Roman" w:hAnsi="Times New Roman"/>
          <w:sz w:val="28"/>
          <w:szCs w:val="28"/>
        </w:rPr>
        <w:t xml:space="preserve"> сотрудник прошел обучение на семинаре по </w:t>
      </w:r>
      <w:r w:rsidRPr="00E761AF">
        <w:rPr>
          <w:rFonts w:ascii="Times New Roman" w:hAnsi="Times New Roman"/>
          <w:b/>
          <w:sz w:val="28"/>
          <w:szCs w:val="28"/>
        </w:rPr>
        <w:t>онкологии</w:t>
      </w:r>
    </w:p>
    <w:p w:rsidR="001379EC" w:rsidRPr="00E761AF" w:rsidRDefault="001379EC" w:rsidP="00E761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5A97" w:rsidRDefault="008D5A97" w:rsidP="00E761AF">
      <w:pPr>
        <w:pStyle w:val="a3"/>
        <w:rPr>
          <w:rFonts w:ascii="Times New Roman" w:hAnsi="Times New Roman"/>
          <w:b/>
          <w:sz w:val="28"/>
          <w:szCs w:val="28"/>
        </w:rPr>
      </w:pPr>
      <w:r w:rsidRPr="00E761AF">
        <w:rPr>
          <w:rFonts w:ascii="Times New Roman" w:hAnsi="Times New Roman"/>
          <w:sz w:val="28"/>
          <w:szCs w:val="28"/>
        </w:rPr>
        <w:t xml:space="preserve">Во Французской Республике, г. Страсбург </w:t>
      </w:r>
      <w:r w:rsidRPr="00E761AF">
        <w:rPr>
          <w:rFonts w:ascii="Times New Roman" w:hAnsi="Times New Roman"/>
          <w:b/>
          <w:sz w:val="28"/>
          <w:szCs w:val="28"/>
        </w:rPr>
        <w:t>2</w:t>
      </w:r>
      <w:r w:rsidRPr="00E761AF">
        <w:rPr>
          <w:rFonts w:ascii="Times New Roman" w:hAnsi="Times New Roman"/>
          <w:sz w:val="28"/>
          <w:szCs w:val="28"/>
        </w:rPr>
        <w:t xml:space="preserve"> сотрудника прошли повышение квалификации </w:t>
      </w:r>
      <w:r w:rsidRPr="00E761AF">
        <w:rPr>
          <w:rFonts w:ascii="Times New Roman" w:hAnsi="Times New Roman"/>
          <w:b/>
          <w:sz w:val="28"/>
          <w:szCs w:val="28"/>
        </w:rPr>
        <w:t xml:space="preserve">«Поддержка дыхательных путей и ИВЛ в анестезиологии </w:t>
      </w:r>
      <w:r w:rsidRPr="00E761AF">
        <w:rPr>
          <w:rFonts w:ascii="Times New Roman" w:hAnsi="Times New Roman"/>
          <w:b/>
          <w:sz w:val="28"/>
          <w:szCs w:val="28"/>
        </w:rPr>
        <w:lastRenderedPageBreak/>
        <w:t>и интенсивной терапии», стажировка по «Эндоскопической абдоминальной хирургии»</w:t>
      </w:r>
    </w:p>
    <w:p w:rsidR="001379EC" w:rsidRPr="00E761AF" w:rsidRDefault="001379EC" w:rsidP="00E761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5A97" w:rsidRDefault="008D5A97" w:rsidP="00E761AF">
      <w:pPr>
        <w:pStyle w:val="a3"/>
        <w:rPr>
          <w:rFonts w:ascii="Times New Roman" w:hAnsi="Times New Roman"/>
          <w:b/>
          <w:sz w:val="28"/>
          <w:szCs w:val="28"/>
        </w:rPr>
      </w:pPr>
      <w:r w:rsidRPr="00E761AF">
        <w:rPr>
          <w:rFonts w:ascii="Times New Roman" w:hAnsi="Times New Roman"/>
          <w:sz w:val="28"/>
          <w:szCs w:val="28"/>
        </w:rPr>
        <w:t xml:space="preserve">В Государстве Израиль, в г. Иерусалим </w:t>
      </w:r>
      <w:r w:rsidRPr="00E761AF">
        <w:rPr>
          <w:rFonts w:ascii="Times New Roman" w:hAnsi="Times New Roman"/>
          <w:b/>
          <w:sz w:val="28"/>
          <w:szCs w:val="28"/>
        </w:rPr>
        <w:t>1</w:t>
      </w:r>
      <w:r w:rsidRPr="00E761AF">
        <w:rPr>
          <w:rFonts w:ascii="Times New Roman" w:hAnsi="Times New Roman"/>
          <w:sz w:val="28"/>
          <w:szCs w:val="28"/>
        </w:rPr>
        <w:t xml:space="preserve"> сотрудник прошел повышение квалификации </w:t>
      </w:r>
      <w:r w:rsidRPr="00E761AF">
        <w:rPr>
          <w:rFonts w:ascii="Times New Roman" w:hAnsi="Times New Roman"/>
          <w:b/>
          <w:sz w:val="28"/>
          <w:szCs w:val="28"/>
        </w:rPr>
        <w:t>«Теория и практика анестезии и интенсивной терапии в акушерстве и гинекологии»</w:t>
      </w:r>
    </w:p>
    <w:p w:rsidR="001379EC" w:rsidRPr="00E761AF" w:rsidRDefault="001379EC" w:rsidP="00E761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5A97" w:rsidRPr="00E761AF" w:rsidRDefault="008D5A97" w:rsidP="00E761AF">
      <w:pPr>
        <w:pStyle w:val="a3"/>
        <w:rPr>
          <w:rFonts w:ascii="Times New Roman" w:hAnsi="Times New Roman"/>
          <w:b/>
          <w:sz w:val="28"/>
          <w:szCs w:val="28"/>
        </w:rPr>
      </w:pPr>
      <w:r w:rsidRPr="00E761AF">
        <w:rPr>
          <w:rFonts w:ascii="Times New Roman" w:hAnsi="Times New Roman"/>
          <w:sz w:val="28"/>
          <w:szCs w:val="28"/>
        </w:rPr>
        <w:t xml:space="preserve">В ФРГ, г. </w:t>
      </w:r>
      <w:proofErr w:type="spellStart"/>
      <w:r w:rsidRPr="00E761AF">
        <w:rPr>
          <w:rFonts w:ascii="Times New Roman" w:hAnsi="Times New Roman"/>
          <w:sz w:val="28"/>
          <w:szCs w:val="28"/>
        </w:rPr>
        <w:t>Биберах</w:t>
      </w:r>
      <w:proofErr w:type="spellEnd"/>
      <w:r w:rsidRPr="00E761AF">
        <w:rPr>
          <w:rFonts w:ascii="Times New Roman" w:hAnsi="Times New Roman"/>
          <w:b/>
          <w:sz w:val="28"/>
          <w:szCs w:val="28"/>
        </w:rPr>
        <w:t xml:space="preserve"> 1 </w:t>
      </w:r>
      <w:r w:rsidRPr="00E761AF">
        <w:rPr>
          <w:rFonts w:ascii="Times New Roman" w:hAnsi="Times New Roman"/>
          <w:sz w:val="28"/>
          <w:szCs w:val="28"/>
        </w:rPr>
        <w:t xml:space="preserve">сотрудник прошел обучение на семинаре </w:t>
      </w:r>
      <w:r w:rsidRPr="00E761AF">
        <w:rPr>
          <w:rFonts w:ascii="Times New Roman" w:hAnsi="Times New Roman"/>
          <w:b/>
          <w:sz w:val="28"/>
          <w:szCs w:val="28"/>
        </w:rPr>
        <w:t xml:space="preserve">«7-й 3D митинг </w:t>
      </w:r>
      <w:proofErr w:type="spellStart"/>
      <w:r w:rsidRPr="00E761AF">
        <w:rPr>
          <w:rFonts w:ascii="Times New Roman" w:hAnsi="Times New Roman"/>
          <w:b/>
          <w:sz w:val="28"/>
          <w:szCs w:val="28"/>
        </w:rPr>
        <w:t>Ка</w:t>
      </w:r>
      <w:proofErr w:type="gramStart"/>
      <w:r w:rsidRPr="00E761AF">
        <w:rPr>
          <w:rFonts w:ascii="Times New Roman" w:hAnsi="Times New Roman"/>
          <w:b/>
          <w:sz w:val="28"/>
          <w:szCs w:val="28"/>
        </w:rPr>
        <w:t>Vo</w:t>
      </w:r>
      <w:proofErr w:type="spellEnd"/>
      <w:proofErr w:type="gramEnd"/>
      <w:r w:rsidRPr="00E761AF">
        <w:rPr>
          <w:rFonts w:ascii="Times New Roman" w:hAnsi="Times New Roman"/>
          <w:b/>
          <w:sz w:val="28"/>
          <w:szCs w:val="28"/>
        </w:rPr>
        <w:t>»</w:t>
      </w:r>
    </w:p>
    <w:p w:rsidR="00352B70" w:rsidRPr="00E761AF" w:rsidRDefault="00352B70" w:rsidP="00E761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5A97" w:rsidRDefault="008D5A97" w:rsidP="00E761AF">
      <w:pPr>
        <w:pStyle w:val="a3"/>
        <w:rPr>
          <w:rFonts w:ascii="Times New Roman" w:hAnsi="Times New Roman"/>
          <w:sz w:val="28"/>
          <w:szCs w:val="28"/>
        </w:rPr>
      </w:pPr>
      <w:r w:rsidRPr="00E761AF">
        <w:rPr>
          <w:rFonts w:ascii="Times New Roman" w:hAnsi="Times New Roman"/>
          <w:sz w:val="28"/>
          <w:szCs w:val="28"/>
        </w:rPr>
        <w:t>В ФРГ, г. Берлин</w:t>
      </w:r>
      <w:r w:rsidRPr="00E761AF">
        <w:rPr>
          <w:rFonts w:ascii="Times New Roman" w:hAnsi="Times New Roman"/>
          <w:b/>
          <w:sz w:val="28"/>
          <w:szCs w:val="28"/>
        </w:rPr>
        <w:t xml:space="preserve"> 2 </w:t>
      </w:r>
      <w:r w:rsidRPr="00E761AF">
        <w:rPr>
          <w:rFonts w:ascii="Times New Roman" w:hAnsi="Times New Roman"/>
          <w:sz w:val="28"/>
          <w:szCs w:val="28"/>
        </w:rPr>
        <w:t xml:space="preserve">сотрудника прошли обучение </w:t>
      </w:r>
      <w:r w:rsidRPr="00E761AF">
        <w:rPr>
          <w:rFonts w:ascii="Times New Roman" w:hAnsi="Times New Roman"/>
          <w:b/>
          <w:sz w:val="28"/>
          <w:szCs w:val="28"/>
        </w:rPr>
        <w:t>молекулярно-генетическим методам исследования</w:t>
      </w:r>
      <w:r w:rsidRPr="00E761AF">
        <w:rPr>
          <w:rFonts w:ascii="Times New Roman" w:hAnsi="Times New Roman"/>
          <w:sz w:val="28"/>
          <w:szCs w:val="28"/>
        </w:rPr>
        <w:t xml:space="preserve">, </w:t>
      </w:r>
      <w:r w:rsidRPr="00E761AF">
        <w:rPr>
          <w:rFonts w:ascii="Times New Roman" w:hAnsi="Times New Roman"/>
          <w:b/>
          <w:sz w:val="28"/>
          <w:szCs w:val="28"/>
        </w:rPr>
        <w:t xml:space="preserve">стажировка по гранту фонда </w:t>
      </w:r>
      <w:r w:rsidRPr="00E761AF">
        <w:rPr>
          <w:rFonts w:ascii="Times New Roman" w:hAnsi="Times New Roman"/>
          <w:b/>
          <w:sz w:val="28"/>
          <w:szCs w:val="28"/>
          <w:lang w:val="en-US"/>
        </w:rPr>
        <w:t>DAAD</w:t>
      </w:r>
      <w:r w:rsidRPr="00E761AF">
        <w:rPr>
          <w:rFonts w:ascii="Times New Roman" w:hAnsi="Times New Roman"/>
          <w:b/>
          <w:sz w:val="28"/>
          <w:szCs w:val="28"/>
        </w:rPr>
        <w:t xml:space="preserve"> </w:t>
      </w:r>
      <w:r w:rsidRPr="00E761AF">
        <w:rPr>
          <w:rFonts w:ascii="Times New Roman" w:hAnsi="Times New Roman"/>
          <w:sz w:val="28"/>
          <w:szCs w:val="28"/>
        </w:rPr>
        <w:t>(Университет</w:t>
      </w:r>
      <w:proofErr w:type="gramStart"/>
      <w:r w:rsidRPr="00E761AF">
        <w:rPr>
          <w:rFonts w:ascii="Times New Roman" w:hAnsi="Times New Roman"/>
          <w:sz w:val="28"/>
          <w:szCs w:val="28"/>
        </w:rPr>
        <w:t xml:space="preserve"> Ш</w:t>
      </w:r>
      <w:proofErr w:type="gramEnd"/>
      <w:r w:rsidRPr="00E761AF">
        <w:rPr>
          <w:rFonts w:ascii="Times New Roman" w:hAnsi="Times New Roman"/>
          <w:sz w:val="28"/>
          <w:szCs w:val="28"/>
        </w:rPr>
        <w:t>арите)</w:t>
      </w:r>
    </w:p>
    <w:p w:rsidR="001379EC" w:rsidRPr="00E761AF" w:rsidRDefault="001379EC" w:rsidP="00E761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5A97" w:rsidRDefault="008D5A97" w:rsidP="00E761AF">
      <w:pPr>
        <w:pStyle w:val="a3"/>
        <w:rPr>
          <w:rFonts w:ascii="Times New Roman" w:hAnsi="Times New Roman"/>
          <w:b/>
          <w:sz w:val="28"/>
          <w:szCs w:val="28"/>
        </w:rPr>
      </w:pPr>
      <w:r w:rsidRPr="00E761AF">
        <w:rPr>
          <w:rFonts w:ascii="Times New Roman" w:hAnsi="Times New Roman"/>
          <w:sz w:val="28"/>
          <w:szCs w:val="28"/>
        </w:rPr>
        <w:t xml:space="preserve">В Итальянской Республике, г. </w:t>
      </w:r>
      <w:proofErr w:type="spellStart"/>
      <w:r w:rsidRPr="00E761AF">
        <w:rPr>
          <w:rFonts w:ascii="Times New Roman" w:hAnsi="Times New Roman"/>
          <w:sz w:val="28"/>
          <w:szCs w:val="28"/>
        </w:rPr>
        <w:t>Роверето</w:t>
      </w:r>
      <w:proofErr w:type="spellEnd"/>
      <w:r w:rsidRPr="00E761AF">
        <w:rPr>
          <w:rFonts w:ascii="Times New Roman" w:hAnsi="Times New Roman"/>
          <w:sz w:val="28"/>
          <w:szCs w:val="28"/>
        </w:rPr>
        <w:t xml:space="preserve"> </w:t>
      </w:r>
      <w:r w:rsidRPr="00E761AF">
        <w:rPr>
          <w:rFonts w:ascii="Times New Roman" w:hAnsi="Times New Roman"/>
          <w:b/>
          <w:sz w:val="28"/>
          <w:szCs w:val="28"/>
        </w:rPr>
        <w:t>1</w:t>
      </w:r>
      <w:r w:rsidRPr="00E761AF">
        <w:rPr>
          <w:rFonts w:ascii="Times New Roman" w:hAnsi="Times New Roman"/>
          <w:sz w:val="28"/>
          <w:szCs w:val="28"/>
        </w:rPr>
        <w:t xml:space="preserve"> сотрудник прошел обучение </w:t>
      </w:r>
      <w:r w:rsidRPr="00E761AF">
        <w:rPr>
          <w:rFonts w:ascii="Times New Roman" w:hAnsi="Times New Roman"/>
          <w:b/>
          <w:sz w:val="28"/>
          <w:szCs w:val="28"/>
        </w:rPr>
        <w:t>методам молекулярно-генетической диагностики редких наследственных патологий</w:t>
      </w:r>
    </w:p>
    <w:p w:rsidR="001379EC" w:rsidRPr="004A09DC" w:rsidRDefault="001379EC" w:rsidP="00E761AF">
      <w:pPr>
        <w:pStyle w:val="a3"/>
        <w:rPr>
          <w:b/>
        </w:rPr>
      </w:pPr>
    </w:p>
    <w:p w:rsidR="008D5A97" w:rsidRPr="001379EC" w:rsidRDefault="00FF3B3A" w:rsidP="00E43519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79EC">
        <w:rPr>
          <w:rFonts w:ascii="Times New Roman" w:hAnsi="Times New Roman"/>
          <w:b/>
          <w:bCs/>
          <w:sz w:val="28"/>
          <w:szCs w:val="28"/>
          <w:u w:val="single"/>
        </w:rPr>
        <w:t>Планируемые циклы повышения квалификации в 2017 году:</w:t>
      </w:r>
    </w:p>
    <w:p w:rsidR="008D5A97" w:rsidRPr="00E77771" w:rsidRDefault="00FF3B3A" w:rsidP="00E43519">
      <w:pPr>
        <w:jc w:val="both"/>
        <w:rPr>
          <w:rFonts w:ascii="Times New Roman" w:hAnsi="Times New Roman"/>
          <w:bCs/>
          <w:sz w:val="28"/>
          <w:szCs w:val="28"/>
        </w:rPr>
      </w:pPr>
      <w:r w:rsidRPr="00282490">
        <w:rPr>
          <w:rFonts w:ascii="Times New Roman" w:hAnsi="Times New Roman"/>
          <w:bCs/>
          <w:sz w:val="28"/>
          <w:szCs w:val="28"/>
        </w:rPr>
        <w:t>(На основании заявок на 07.11.2016)</w:t>
      </w:r>
    </w:p>
    <w:p w:rsidR="008D5A97" w:rsidRPr="00480A10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>Школа молодого преподавателя;</w:t>
      </w:r>
    </w:p>
    <w:p w:rsidR="008D5A97" w:rsidRPr="00480A10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>Преподаватель высшей школы;</w:t>
      </w:r>
    </w:p>
    <w:p w:rsidR="008D5A97" w:rsidRPr="00480A10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>Принципы преподавания морфологических дисциплин;</w:t>
      </w:r>
    </w:p>
    <w:p w:rsidR="008D5A97" w:rsidRPr="00480A10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>Хирургия;</w:t>
      </w:r>
    </w:p>
    <w:p w:rsidR="008D5A97" w:rsidRPr="00480A10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>Психолого-педагогическая деятельность преподавателя высшей школы в контексте стандартов нового поколения;</w:t>
      </w:r>
    </w:p>
    <w:p w:rsidR="008D5A97" w:rsidRPr="00480A10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 xml:space="preserve">Высокотехнологические способы диагностики и лечения в </w:t>
      </w:r>
      <w:proofErr w:type="spellStart"/>
      <w:r w:rsidRPr="00480A10">
        <w:rPr>
          <w:rFonts w:ascii="Times New Roman" w:hAnsi="Times New Roman"/>
          <w:sz w:val="28"/>
          <w:szCs w:val="28"/>
        </w:rPr>
        <w:t>гепатобилиарной</w:t>
      </w:r>
      <w:proofErr w:type="spellEnd"/>
      <w:r w:rsidRPr="00480A10">
        <w:rPr>
          <w:rFonts w:ascii="Times New Roman" w:hAnsi="Times New Roman"/>
          <w:sz w:val="28"/>
          <w:szCs w:val="28"/>
        </w:rPr>
        <w:t xml:space="preserve"> хирургии;</w:t>
      </w:r>
    </w:p>
    <w:p w:rsidR="008D5A97" w:rsidRPr="00480A10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>Ультразвуковая диагностика;</w:t>
      </w:r>
    </w:p>
    <w:p w:rsidR="008D5A97" w:rsidRPr="00480A10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>Бактериология;</w:t>
      </w:r>
    </w:p>
    <w:p w:rsidR="008D5A97" w:rsidRPr="00480A10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>Эндоскопия в челюстно-лицевой хирургии;</w:t>
      </w:r>
    </w:p>
    <w:p w:rsidR="008D5A97" w:rsidRPr="00480A10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 xml:space="preserve">Повышение квалификации в рамках задания </w:t>
      </w:r>
      <w:proofErr w:type="spellStart"/>
      <w:r w:rsidRPr="00480A10">
        <w:rPr>
          <w:rFonts w:ascii="Times New Roman" w:hAnsi="Times New Roman"/>
          <w:sz w:val="28"/>
          <w:szCs w:val="28"/>
        </w:rPr>
        <w:t>минздрава</w:t>
      </w:r>
      <w:proofErr w:type="spellEnd"/>
      <w:r w:rsidRPr="00480A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A10">
        <w:rPr>
          <w:rFonts w:ascii="Times New Roman" w:hAnsi="Times New Roman"/>
          <w:sz w:val="28"/>
          <w:szCs w:val="28"/>
        </w:rPr>
        <w:t>рф</w:t>
      </w:r>
      <w:proofErr w:type="spellEnd"/>
      <w:r w:rsidRPr="00480A10">
        <w:rPr>
          <w:rFonts w:ascii="Times New Roman" w:hAnsi="Times New Roman"/>
          <w:sz w:val="28"/>
          <w:szCs w:val="28"/>
        </w:rPr>
        <w:t>;</w:t>
      </w:r>
    </w:p>
    <w:p w:rsidR="008D5A97" w:rsidRPr="00480A10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>Повышение квалификации для кафедры биологии, медицинской генетики;</w:t>
      </w:r>
    </w:p>
    <w:p w:rsidR="008D5A97" w:rsidRPr="00480A10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>Повышение квалификации по ревматологии;</w:t>
      </w:r>
    </w:p>
    <w:p w:rsidR="008D5A97" w:rsidRPr="00480A10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>Латинский язык и основы терминологии;</w:t>
      </w:r>
    </w:p>
    <w:p w:rsidR="008D5A97" w:rsidRDefault="00FF3B3A" w:rsidP="00E435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80A10">
        <w:rPr>
          <w:rFonts w:ascii="Times New Roman" w:hAnsi="Times New Roman"/>
          <w:sz w:val="28"/>
          <w:szCs w:val="28"/>
        </w:rPr>
        <w:t>Актуальные проблемы медицинской физики;</w:t>
      </w:r>
      <w:r w:rsidR="008D5A97" w:rsidRPr="00480A10">
        <w:rPr>
          <w:rFonts w:ascii="Times New Roman" w:hAnsi="Times New Roman"/>
          <w:sz w:val="28"/>
          <w:szCs w:val="28"/>
        </w:rPr>
        <w:t xml:space="preserve"> </w:t>
      </w:r>
    </w:p>
    <w:p w:rsidR="00E43519" w:rsidRPr="00480A10" w:rsidRDefault="00E43519" w:rsidP="00E4351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D5A97" w:rsidRPr="00FF3B3A" w:rsidRDefault="008D5A97" w:rsidP="00E435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B3A">
        <w:rPr>
          <w:rFonts w:ascii="Times New Roman" w:hAnsi="Times New Roman"/>
          <w:b/>
          <w:sz w:val="28"/>
          <w:szCs w:val="28"/>
        </w:rPr>
        <w:t>Решили:</w:t>
      </w:r>
      <w:r w:rsidRPr="00FF3B3A">
        <w:rPr>
          <w:rFonts w:ascii="Times New Roman" w:hAnsi="Times New Roman"/>
          <w:sz w:val="28"/>
          <w:szCs w:val="28"/>
        </w:rPr>
        <w:t xml:space="preserve"> Декану факультета фундаментального медицинского образования, Горбунову Николаю</w:t>
      </w:r>
      <w:r w:rsidR="00FF3B3A" w:rsidRPr="00FF3B3A">
        <w:rPr>
          <w:rFonts w:ascii="Times New Roman" w:hAnsi="Times New Roman"/>
          <w:sz w:val="28"/>
          <w:szCs w:val="28"/>
        </w:rPr>
        <w:t xml:space="preserve"> </w:t>
      </w:r>
      <w:r w:rsidRPr="00FF3B3A">
        <w:rPr>
          <w:rFonts w:ascii="Times New Roman" w:hAnsi="Times New Roman"/>
          <w:sz w:val="28"/>
          <w:szCs w:val="28"/>
        </w:rPr>
        <w:t xml:space="preserve">Станиславовичу собрать информацию о повышении квалификации по программе «Педагог высшей школы», «Школа молодого преподавателя» сотрудниками теоретических кафедр и предоставить данные в учебно-методическое управление. </w:t>
      </w:r>
    </w:p>
    <w:p w:rsidR="00FF3B3A" w:rsidRDefault="00FF3B3A" w:rsidP="00E435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D5A97" w:rsidRDefault="008D5A97" w:rsidP="00E4351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D66">
        <w:rPr>
          <w:rFonts w:ascii="Times New Roman" w:hAnsi="Times New Roman"/>
          <w:b/>
          <w:sz w:val="28"/>
          <w:szCs w:val="28"/>
        </w:rPr>
        <w:t>Слушали:</w:t>
      </w:r>
      <w:r w:rsidRPr="00CA0D66">
        <w:rPr>
          <w:rFonts w:ascii="Times New Roman" w:hAnsi="Times New Roman"/>
          <w:sz w:val="28"/>
          <w:szCs w:val="28"/>
        </w:rPr>
        <w:t xml:space="preserve"> </w:t>
      </w:r>
      <w:r w:rsidRPr="0036275E"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присвоении грифов ФИРО, </w:t>
      </w:r>
      <w:proofErr w:type="spellStart"/>
      <w:r w:rsidRPr="0036275E">
        <w:rPr>
          <w:rFonts w:ascii="Times New Roman" w:hAnsi="Times New Roman"/>
          <w:b/>
          <w:color w:val="000000"/>
          <w:sz w:val="28"/>
          <w:szCs w:val="28"/>
        </w:rPr>
        <w:t>СибРУМЦ</w:t>
      </w:r>
      <w:proofErr w:type="spellEnd"/>
      <w:r w:rsidRPr="0036275E">
        <w:rPr>
          <w:rFonts w:ascii="Times New Roman" w:hAnsi="Times New Roman"/>
          <w:b/>
          <w:color w:val="000000"/>
          <w:sz w:val="28"/>
          <w:szCs w:val="28"/>
        </w:rPr>
        <w:t>, координационного совета учебным пособиям.</w:t>
      </w:r>
    </w:p>
    <w:p w:rsidR="008D5A97" w:rsidRPr="00F33AC4" w:rsidRDefault="008D5A97" w:rsidP="00E43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A97" w:rsidRDefault="008D5A97" w:rsidP="00E435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</w:t>
      </w:r>
      <w:r w:rsidRPr="008A23B5">
        <w:rPr>
          <w:rFonts w:ascii="Times New Roman" w:hAnsi="Times New Roman"/>
          <w:sz w:val="28"/>
          <w:szCs w:val="28"/>
        </w:rPr>
        <w:t>начальник УМУ, доцент</w:t>
      </w:r>
      <w:r>
        <w:rPr>
          <w:rFonts w:ascii="Times New Roman" w:hAnsi="Times New Roman"/>
          <w:sz w:val="28"/>
          <w:szCs w:val="28"/>
        </w:rPr>
        <w:t xml:space="preserve"> Мягкова</w:t>
      </w:r>
      <w:r w:rsidRPr="008A23B5">
        <w:rPr>
          <w:rFonts w:ascii="Times New Roman" w:hAnsi="Times New Roman"/>
          <w:sz w:val="28"/>
          <w:szCs w:val="28"/>
        </w:rPr>
        <w:t xml:space="preserve"> Е.Г., которая предоставила информацию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AC4">
        <w:rPr>
          <w:rFonts w:ascii="Times New Roman" w:hAnsi="Times New Roman"/>
          <w:color w:val="000000"/>
          <w:sz w:val="28"/>
          <w:szCs w:val="28"/>
        </w:rPr>
        <w:t xml:space="preserve">присвоении грифов ФИРО, </w:t>
      </w:r>
      <w:proofErr w:type="spellStart"/>
      <w:r w:rsidRPr="00F33AC4">
        <w:rPr>
          <w:rFonts w:ascii="Times New Roman" w:hAnsi="Times New Roman"/>
          <w:color w:val="000000"/>
          <w:sz w:val="28"/>
          <w:szCs w:val="28"/>
        </w:rPr>
        <w:t>СибРУМЦ</w:t>
      </w:r>
      <w:proofErr w:type="spellEnd"/>
      <w:r w:rsidRPr="00F33AC4">
        <w:rPr>
          <w:rFonts w:ascii="Times New Roman" w:hAnsi="Times New Roman"/>
          <w:color w:val="000000"/>
          <w:sz w:val="28"/>
          <w:szCs w:val="28"/>
        </w:rPr>
        <w:t>, координационного совета учебным пособиям.</w:t>
      </w:r>
      <w:r w:rsidRPr="0036275E">
        <w:t xml:space="preserve"> </w:t>
      </w:r>
      <w:r w:rsidRPr="0036275E">
        <w:rPr>
          <w:rFonts w:ascii="Times New Roman" w:hAnsi="Times New Roman"/>
          <w:sz w:val="28"/>
          <w:szCs w:val="28"/>
        </w:rPr>
        <w:t>Текст докладов прилагается (приложение 2).</w:t>
      </w:r>
    </w:p>
    <w:p w:rsidR="008D5A97" w:rsidRDefault="008D5A97" w:rsidP="00E43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A97" w:rsidRPr="00D55FDD" w:rsidRDefault="008D5A97" w:rsidP="00E435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5FDD">
        <w:rPr>
          <w:rFonts w:ascii="Times New Roman" w:hAnsi="Times New Roman"/>
          <w:b/>
          <w:sz w:val="28"/>
          <w:szCs w:val="28"/>
        </w:rPr>
        <w:t xml:space="preserve">Рекомендовано координационным советом по области образования «Здравоохранения и медицинские науки» </w:t>
      </w:r>
    </w:p>
    <w:p w:rsidR="008D5A97" w:rsidRPr="00D55FDD" w:rsidRDefault="008D5A97" w:rsidP="00E43519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D5A97" w:rsidRDefault="008D5A97" w:rsidP="00E43519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5F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55F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Преэклампсия</w:t>
      </w:r>
      <w:proofErr w:type="spellEnd"/>
      <w:r w:rsidRPr="00D55F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Эклампсия»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учебное </w:t>
      </w:r>
      <w:r w:rsidRPr="00D56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пособие для </w:t>
      </w:r>
      <w:proofErr w:type="gramStart"/>
      <w:r w:rsidRPr="00D56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56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дисциплине «Акушерство и гинекология» для специ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альности 31.05.02 – Педиатрия. </w:t>
      </w:r>
    </w:p>
    <w:p w:rsidR="008D5A97" w:rsidRDefault="008D5A97" w:rsidP="00E43519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  <w:r w:rsidRPr="00D56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Т. Егорова, Е. В. Шапошникова, Д. А. </w:t>
      </w:r>
      <w:proofErr w:type="spellStart"/>
      <w:r w:rsidRPr="00D56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Маисеенко</w:t>
      </w:r>
      <w:proofErr w:type="spellEnd"/>
      <w:r w:rsidRPr="00D56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D5A97" w:rsidRPr="00A855AD" w:rsidRDefault="008D5A97" w:rsidP="00E43519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5F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«Экзантемы при инфекционных заболеваниях»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учебное</w:t>
      </w:r>
      <w:r w:rsidRPr="00D56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пособие</w:t>
      </w:r>
      <w:r w:rsidRPr="00D56AA3">
        <w:t xml:space="preserve"> </w:t>
      </w:r>
      <w:r w:rsidRPr="00D56AA3">
        <w:rPr>
          <w:rFonts w:ascii="Times New Roman" w:hAnsi="Times New Roman"/>
          <w:sz w:val="28"/>
          <w:szCs w:val="28"/>
        </w:rPr>
        <w:t>для ординаторов, обучающихся по специальности «Инфекционные болезни»</w:t>
      </w:r>
    </w:p>
    <w:p w:rsidR="008D5A97" w:rsidRDefault="008D5A97" w:rsidP="00E43519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  <w:r w:rsidRPr="00D56AA3">
        <w:t xml:space="preserve"> </w:t>
      </w:r>
      <w:r w:rsidRPr="00D56AA3">
        <w:rPr>
          <w:rFonts w:ascii="Times New Roman" w:hAnsi="Times New Roman"/>
          <w:sz w:val="28"/>
          <w:szCs w:val="28"/>
        </w:rPr>
        <w:t>Е. П. Тихонова, Т. Ю. Кузьмина, Н. В. Андронова, Ю. С. Калинина.</w:t>
      </w:r>
    </w:p>
    <w:p w:rsidR="008D5A97" w:rsidRPr="00A855AD" w:rsidRDefault="008D5A97" w:rsidP="00E4351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55F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«Экономика аптечной организации»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учебное </w:t>
      </w:r>
      <w:r w:rsidRPr="00D56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пособие </w:t>
      </w:r>
      <w:r w:rsidRPr="00D56AA3">
        <w:rPr>
          <w:rFonts w:ascii="Times New Roman" w:hAnsi="Times New Roman"/>
          <w:sz w:val="28"/>
          <w:szCs w:val="28"/>
        </w:rPr>
        <w:t>для студентов, обучающихся по специальности 33.05.01 Фармация.</w:t>
      </w:r>
    </w:p>
    <w:p w:rsidR="008D5A97" w:rsidRPr="00A855AD" w:rsidRDefault="008D5A97" w:rsidP="00E4351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Авторы: </w:t>
      </w:r>
      <w:r w:rsidRPr="00A855AD">
        <w:rPr>
          <w:rFonts w:ascii="Times New Roman" w:hAnsi="Times New Roman"/>
          <w:sz w:val="28"/>
          <w:szCs w:val="28"/>
        </w:rPr>
        <w:t xml:space="preserve">В. В. Богданов, Л. А. Лунева, В. С. </w:t>
      </w:r>
      <w:proofErr w:type="spellStart"/>
      <w:r w:rsidRPr="00A855AD">
        <w:rPr>
          <w:rFonts w:ascii="Times New Roman" w:hAnsi="Times New Roman"/>
          <w:sz w:val="28"/>
          <w:szCs w:val="28"/>
        </w:rPr>
        <w:t>Чавырь</w:t>
      </w:r>
      <w:proofErr w:type="spellEnd"/>
      <w:r w:rsidRPr="00A855AD">
        <w:rPr>
          <w:rFonts w:ascii="Times New Roman" w:hAnsi="Times New Roman"/>
          <w:sz w:val="28"/>
          <w:szCs w:val="28"/>
        </w:rPr>
        <w:t xml:space="preserve"> [и др.].</w:t>
      </w:r>
    </w:p>
    <w:p w:rsidR="008D5A97" w:rsidRPr="00A855AD" w:rsidRDefault="008D5A97" w:rsidP="00E4351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55F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«Диетотерапия и лечебное питание у детей»</w:t>
      </w:r>
      <w:r w:rsidRPr="00A85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учебное пособие</w:t>
      </w:r>
      <w:r w:rsidRPr="00A855AD">
        <w:rPr>
          <w:rFonts w:ascii="Times New Roman" w:hAnsi="Times New Roman"/>
          <w:sz w:val="28"/>
          <w:szCs w:val="28"/>
        </w:rPr>
        <w:t xml:space="preserve"> для студентов, обучающихся по специальности 31.05.02. </w:t>
      </w:r>
      <w:r>
        <w:rPr>
          <w:rFonts w:ascii="Times New Roman" w:hAnsi="Times New Roman"/>
          <w:sz w:val="28"/>
          <w:szCs w:val="28"/>
        </w:rPr>
        <w:t>–</w:t>
      </w:r>
      <w:r w:rsidRPr="00A855AD">
        <w:rPr>
          <w:rFonts w:ascii="Times New Roman" w:hAnsi="Times New Roman"/>
          <w:sz w:val="28"/>
          <w:szCs w:val="28"/>
        </w:rPr>
        <w:t xml:space="preserve"> Педиатрия</w:t>
      </w:r>
      <w:r>
        <w:rPr>
          <w:rFonts w:ascii="Times New Roman" w:hAnsi="Times New Roman"/>
          <w:sz w:val="28"/>
          <w:szCs w:val="28"/>
        </w:rPr>
        <w:t>.</w:t>
      </w:r>
    </w:p>
    <w:p w:rsidR="008D5A97" w:rsidRDefault="008D5A97" w:rsidP="00E435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  <w:r w:rsidRPr="00A855AD">
        <w:rPr>
          <w:rFonts w:ascii="Times New Roman" w:hAnsi="Times New Roman"/>
          <w:sz w:val="28"/>
          <w:szCs w:val="28"/>
        </w:rPr>
        <w:t xml:space="preserve">Н. А. </w:t>
      </w:r>
      <w:proofErr w:type="spellStart"/>
      <w:r w:rsidRPr="00A855AD">
        <w:rPr>
          <w:rFonts w:ascii="Times New Roman" w:hAnsi="Times New Roman"/>
          <w:sz w:val="28"/>
          <w:szCs w:val="28"/>
        </w:rPr>
        <w:t>Ильенкова</w:t>
      </w:r>
      <w:proofErr w:type="spellEnd"/>
      <w:r w:rsidRPr="00A855AD">
        <w:rPr>
          <w:rFonts w:ascii="Times New Roman" w:hAnsi="Times New Roman"/>
          <w:sz w:val="28"/>
          <w:szCs w:val="28"/>
        </w:rPr>
        <w:t xml:space="preserve">, В. В. </w:t>
      </w:r>
      <w:proofErr w:type="spellStart"/>
      <w:r w:rsidRPr="00A855AD">
        <w:rPr>
          <w:rFonts w:ascii="Times New Roman" w:hAnsi="Times New Roman"/>
          <w:sz w:val="28"/>
          <w:szCs w:val="28"/>
        </w:rPr>
        <w:t>Чикунов</w:t>
      </w:r>
      <w:proofErr w:type="spellEnd"/>
      <w:r w:rsidRPr="00A855AD">
        <w:rPr>
          <w:rFonts w:ascii="Times New Roman" w:hAnsi="Times New Roman"/>
          <w:sz w:val="28"/>
          <w:szCs w:val="28"/>
        </w:rPr>
        <w:t xml:space="preserve">, Н. Л. </w:t>
      </w:r>
      <w:proofErr w:type="spellStart"/>
      <w:r w:rsidRPr="00A855AD">
        <w:rPr>
          <w:rFonts w:ascii="Times New Roman" w:hAnsi="Times New Roman"/>
          <w:sz w:val="28"/>
          <w:szCs w:val="28"/>
        </w:rPr>
        <w:t>Прокопцева</w:t>
      </w:r>
      <w:proofErr w:type="spellEnd"/>
      <w:r w:rsidRPr="00A855AD">
        <w:rPr>
          <w:rFonts w:ascii="Times New Roman" w:hAnsi="Times New Roman"/>
          <w:sz w:val="28"/>
          <w:szCs w:val="28"/>
        </w:rPr>
        <w:t xml:space="preserve">, Е. Г. Нейман, </w:t>
      </w:r>
    </w:p>
    <w:p w:rsidR="008D5A97" w:rsidRDefault="008D5A97" w:rsidP="00E435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55AD">
        <w:rPr>
          <w:rFonts w:ascii="Times New Roman" w:hAnsi="Times New Roman"/>
          <w:sz w:val="28"/>
          <w:szCs w:val="28"/>
        </w:rPr>
        <w:t xml:space="preserve">Е. П. </w:t>
      </w:r>
      <w:proofErr w:type="spellStart"/>
      <w:r w:rsidRPr="00A855AD">
        <w:rPr>
          <w:rFonts w:ascii="Times New Roman" w:hAnsi="Times New Roman"/>
          <w:sz w:val="28"/>
          <w:szCs w:val="28"/>
        </w:rPr>
        <w:t>Шитьковская</w:t>
      </w:r>
      <w:proofErr w:type="spellEnd"/>
      <w:r w:rsidRPr="00A855AD">
        <w:rPr>
          <w:rFonts w:ascii="Times New Roman" w:hAnsi="Times New Roman"/>
          <w:sz w:val="28"/>
          <w:szCs w:val="28"/>
        </w:rPr>
        <w:t xml:space="preserve">, С. О. </w:t>
      </w:r>
      <w:proofErr w:type="spellStart"/>
      <w:r w:rsidRPr="00A855AD">
        <w:rPr>
          <w:rFonts w:ascii="Times New Roman" w:hAnsi="Times New Roman"/>
          <w:sz w:val="28"/>
          <w:szCs w:val="28"/>
        </w:rPr>
        <w:t>Фалалеева</w:t>
      </w:r>
      <w:proofErr w:type="spellEnd"/>
      <w:r w:rsidRPr="00A855AD">
        <w:rPr>
          <w:rFonts w:ascii="Times New Roman" w:hAnsi="Times New Roman"/>
          <w:sz w:val="28"/>
          <w:szCs w:val="28"/>
        </w:rPr>
        <w:t>.</w:t>
      </w:r>
    </w:p>
    <w:p w:rsidR="00E43519" w:rsidRPr="00A855AD" w:rsidRDefault="00E43519" w:rsidP="00E4351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5A97" w:rsidRDefault="008D5A97" w:rsidP="00E4351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D55FDD">
        <w:rPr>
          <w:rFonts w:ascii="Times New Roman" w:hAnsi="Times New Roman"/>
          <w:b/>
          <w:sz w:val="28"/>
          <w:szCs w:val="28"/>
        </w:rPr>
        <w:t>Рекомендовано Сибирским региональным учебно-методическим центром высшего профессионального образования</w:t>
      </w:r>
    </w:p>
    <w:p w:rsidR="008D5A97" w:rsidRPr="00D55FDD" w:rsidRDefault="008D5A97" w:rsidP="00E43519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D5A97" w:rsidRPr="00E43519" w:rsidRDefault="008D5A97" w:rsidP="00E43519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D55FDD">
        <w:rPr>
          <w:b/>
          <w:shd w:val="clear" w:color="auto" w:fill="FFFFFF"/>
        </w:rPr>
        <w:t>«</w:t>
      </w:r>
      <w:r w:rsidRPr="00E43519">
        <w:rPr>
          <w:rFonts w:ascii="Times New Roman" w:hAnsi="Times New Roman"/>
          <w:b/>
          <w:sz w:val="28"/>
          <w:szCs w:val="28"/>
          <w:shd w:val="clear" w:color="auto" w:fill="FFFFFF"/>
        </w:rPr>
        <w:t>Психология и педагогика»</w:t>
      </w:r>
      <w:r w:rsidRPr="00E43519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студентов, обучающихся по специальности 31.05.01 – Лечебное дело.</w:t>
      </w:r>
    </w:p>
    <w:p w:rsidR="008D5A97" w:rsidRDefault="008D5A97" w:rsidP="00E43519">
      <w:pPr>
        <w:pStyle w:val="a3"/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  <w:shd w:val="clear" w:color="auto" w:fill="FFFFFF"/>
        </w:rPr>
        <w:t>Авторы:</w:t>
      </w:r>
      <w:r w:rsidRPr="00E43519">
        <w:rPr>
          <w:rFonts w:ascii="Times New Roman" w:hAnsi="Times New Roman"/>
          <w:sz w:val="28"/>
          <w:szCs w:val="28"/>
        </w:rPr>
        <w:t xml:space="preserve"> Л. С. Гавриленко, В. Б. </w:t>
      </w:r>
      <w:proofErr w:type="spellStart"/>
      <w:r w:rsidRPr="00E43519">
        <w:rPr>
          <w:rFonts w:ascii="Times New Roman" w:hAnsi="Times New Roman"/>
          <w:sz w:val="28"/>
          <w:szCs w:val="28"/>
        </w:rPr>
        <w:t>Чупина</w:t>
      </w:r>
      <w:proofErr w:type="spellEnd"/>
      <w:r w:rsidRPr="00E43519">
        <w:rPr>
          <w:rFonts w:ascii="Times New Roman" w:hAnsi="Times New Roman"/>
          <w:sz w:val="28"/>
          <w:szCs w:val="28"/>
        </w:rPr>
        <w:t>.</w:t>
      </w:r>
    </w:p>
    <w:p w:rsidR="00E43519" w:rsidRPr="00E43519" w:rsidRDefault="00E43519" w:rsidP="00E43519">
      <w:pPr>
        <w:pStyle w:val="a3"/>
        <w:rPr>
          <w:rFonts w:ascii="Times New Roman" w:hAnsi="Times New Roman"/>
          <w:sz w:val="28"/>
          <w:szCs w:val="28"/>
        </w:rPr>
      </w:pPr>
    </w:p>
    <w:p w:rsidR="008D5A97" w:rsidRPr="00E43519" w:rsidRDefault="008D5A97" w:rsidP="00E43519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30"/>
          <w:szCs w:val="30"/>
        </w:rPr>
      </w:pPr>
      <w:r w:rsidRPr="00E43519">
        <w:rPr>
          <w:rFonts w:ascii="Times New Roman" w:hAnsi="Times New Roman"/>
          <w:b/>
          <w:sz w:val="30"/>
          <w:szCs w:val="30"/>
        </w:rPr>
        <w:t>Рекомендовано Федеральным государственным автономным учреждением «Федеральный институт развития образования»</w:t>
      </w:r>
    </w:p>
    <w:p w:rsidR="00E43519" w:rsidRPr="00E43519" w:rsidRDefault="00E43519" w:rsidP="00E4351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8D5A97" w:rsidRDefault="008D5A97" w:rsidP="00E43519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55FDD">
        <w:rPr>
          <w:rFonts w:ascii="Times New Roman" w:hAnsi="Times New Roman"/>
          <w:b/>
          <w:bCs/>
          <w:color w:val="000000"/>
          <w:sz w:val="28"/>
          <w:szCs w:val="28"/>
        </w:rPr>
        <w:t>«Проводниковая анестезия (алгоритм поиска и действия»</w:t>
      </w:r>
      <w:r w:rsidRPr="00D55FDD">
        <w:rPr>
          <w:rFonts w:ascii="Times New Roman" w:hAnsi="Times New Roman"/>
          <w:color w:val="000000"/>
          <w:sz w:val="28"/>
          <w:szCs w:val="28"/>
        </w:rPr>
        <w:br/>
        <w:t>Авторы:</w:t>
      </w:r>
      <w:proofErr w:type="gramEnd"/>
      <w:r w:rsidRPr="00D55FDD">
        <w:rPr>
          <w:rFonts w:ascii="Times New Roman" w:hAnsi="Times New Roman"/>
          <w:color w:val="000000"/>
          <w:sz w:val="28"/>
          <w:szCs w:val="28"/>
        </w:rPr>
        <w:t xml:space="preserve"> С.В. </w:t>
      </w:r>
      <w:proofErr w:type="spellStart"/>
      <w:r w:rsidRPr="00D55FDD">
        <w:rPr>
          <w:rFonts w:ascii="Times New Roman" w:hAnsi="Times New Roman"/>
          <w:color w:val="000000"/>
          <w:sz w:val="28"/>
          <w:szCs w:val="28"/>
        </w:rPr>
        <w:t>Архипкин</w:t>
      </w:r>
      <w:proofErr w:type="spellEnd"/>
      <w:r w:rsidRPr="00D55FDD">
        <w:rPr>
          <w:rFonts w:ascii="Times New Roman" w:hAnsi="Times New Roman"/>
          <w:color w:val="000000"/>
          <w:sz w:val="28"/>
          <w:szCs w:val="28"/>
        </w:rPr>
        <w:t xml:space="preserve">, В.Ф. </w:t>
      </w:r>
      <w:proofErr w:type="spellStart"/>
      <w:r w:rsidRPr="00D55FDD">
        <w:rPr>
          <w:rFonts w:ascii="Times New Roman" w:hAnsi="Times New Roman"/>
          <w:color w:val="000000"/>
          <w:sz w:val="28"/>
          <w:szCs w:val="28"/>
        </w:rPr>
        <w:t>Байтингер</w:t>
      </w:r>
      <w:proofErr w:type="spellEnd"/>
      <w:r w:rsidRPr="00D55FDD">
        <w:rPr>
          <w:rFonts w:ascii="Times New Roman" w:hAnsi="Times New Roman"/>
          <w:color w:val="000000"/>
          <w:sz w:val="28"/>
          <w:szCs w:val="28"/>
        </w:rPr>
        <w:t>, И.Н. Большаков, Н.С. Горбунов,</w:t>
      </w:r>
      <w:r w:rsidRPr="00D55FDD">
        <w:rPr>
          <w:rFonts w:ascii="Times New Roman" w:hAnsi="Times New Roman"/>
          <w:color w:val="000000"/>
          <w:sz w:val="28"/>
          <w:szCs w:val="28"/>
        </w:rPr>
        <w:br/>
        <w:t xml:space="preserve">А.А. </w:t>
      </w:r>
      <w:proofErr w:type="spellStart"/>
      <w:r w:rsidRPr="00D55FDD">
        <w:rPr>
          <w:rFonts w:ascii="Times New Roman" w:hAnsi="Times New Roman"/>
          <w:color w:val="000000"/>
          <w:sz w:val="28"/>
          <w:szCs w:val="28"/>
        </w:rPr>
        <w:t>Залевский</w:t>
      </w:r>
      <w:proofErr w:type="spellEnd"/>
      <w:r w:rsidRPr="00D55FDD">
        <w:rPr>
          <w:rFonts w:ascii="Times New Roman" w:hAnsi="Times New Roman"/>
          <w:color w:val="000000"/>
          <w:sz w:val="28"/>
          <w:szCs w:val="28"/>
        </w:rPr>
        <w:t xml:space="preserve">, И.А. Кох, А.Н. Русских, П.А. </w:t>
      </w:r>
      <w:proofErr w:type="spellStart"/>
      <w:r w:rsidRPr="00D55FDD">
        <w:rPr>
          <w:rFonts w:ascii="Times New Roman" w:hAnsi="Times New Roman"/>
          <w:color w:val="000000"/>
          <w:sz w:val="28"/>
          <w:szCs w:val="28"/>
        </w:rPr>
        <w:t>Самотёсов</w:t>
      </w:r>
      <w:proofErr w:type="spellEnd"/>
      <w:r w:rsidRPr="00D55FDD">
        <w:rPr>
          <w:rFonts w:ascii="Times New Roman" w:hAnsi="Times New Roman"/>
          <w:color w:val="000000"/>
          <w:sz w:val="28"/>
          <w:szCs w:val="28"/>
        </w:rPr>
        <w:t xml:space="preserve">, А.Д. </w:t>
      </w:r>
      <w:proofErr w:type="spellStart"/>
      <w:r w:rsidRPr="00D55FDD">
        <w:rPr>
          <w:rFonts w:ascii="Times New Roman" w:hAnsi="Times New Roman"/>
          <w:color w:val="000000"/>
          <w:sz w:val="28"/>
          <w:szCs w:val="28"/>
        </w:rPr>
        <w:t>Шабоха</w:t>
      </w:r>
      <w:proofErr w:type="spellEnd"/>
    </w:p>
    <w:p w:rsidR="008D5A97" w:rsidRPr="00D55FDD" w:rsidRDefault="008D5A97" w:rsidP="00E435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55FDD">
        <w:rPr>
          <w:rFonts w:ascii="Times New Roman" w:hAnsi="Times New Roman"/>
          <w:b/>
          <w:color w:val="000000"/>
          <w:sz w:val="28"/>
          <w:szCs w:val="28"/>
        </w:rPr>
        <w:t>Слушали: О результатах работы комиссии по мониторингу формирования практических навыков.</w:t>
      </w:r>
    </w:p>
    <w:p w:rsidR="008D5A97" w:rsidRPr="00412C19" w:rsidRDefault="008D5A97" w:rsidP="00412C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E89">
        <w:rPr>
          <w:rFonts w:ascii="Times New Roman" w:hAnsi="Times New Roman"/>
          <w:sz w:val="28"/>
          <w:szCs w:val="28"/>
        </w:rPr>
        <w:t>С докладом выступил начальник УМУ, доцент Мягкова Е.Г., которая предоставила информацию о</w:t>
      </w:r>
      <w:r w:rsidRPr="00047E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7E89">
        <w:rPr>
          <w:rFonts w:ascii="Times New Roman" w:hAnsi="Times New Roman"/>
          <w:color w:val="000000"/>
          <w:sz w:val="28"/>
          <w:szCs w:val="28"/>
        </w:rPr>
        <w:t xml:space="preserve">результатах работы комиссии по мониторингу </w:t>
      </w:r>
      <w:r w:rsidRPr="00047E89">
        <w:rPr>
          <w:rFonts w:ascii="Times New Roman" w:hAnsi="Times New Roman"/>
          <w:color w:val="000000"/>
          <w:sz w:val="28"/>
          <w:szCs w:val="28"/>
        </w:rPr>
        <w:lastRenderedPageBreak/>
        <w:t>формирования практических навыков</w:t>
      </w:r>
      <w:r w:rsidRPr="00047E8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47E89">
        <w:rPr>
          <w:rFonts w:ascii="Times New Roman" w:hAnsi="Times New Roman"/>
          <w:sz w:val="28"/>
          <w:szCs w:val="28"/>
        </w:rPr>
        <w:t xml:space="preserve"> Текст докладов прилагается (приложение 3).</w:t>
      </w:r>
    </w:p>
    <w:p w:rsidR="00412C19" w:rsidRDefault="00412C19" w:rsidP="00E43519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8D5A97" w:rsidRDefault="008D5A97" w:rsidP="00E435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 xml:space="preserve">На основании приказа № 534 </w:t>
      </w:r>
      <w:proofErr w:type="spellStart"/>
      <w:r w:rsidRPr="00E43519">
        <w:rPr>
          <w:rFonts w:ascii="Times New Roman" w:hAnsi="Times New Roman"/>
          <w:sz w:val="28"/>
          <w:szCs w:val="28"/>
        </w:rPr>
        <w:t>осн</w:t>
      </w:r>
      <w:proofErr w:type="spellEnd"/>
      <w:r w:rsidRPr="00E43519">
        <w:rPr>
          <w:rFonts w:ascii="Times New Roman" w:hAnsi="Times New Roman"/>
          <w:sz w:val="28"/>
          <w:szCs w:val="28"/>
        </w:rPr>
        <w:t>. от 20 сентября 2016 года</w:t>
      </w:r>
      <w:r w:rsidRPr="00E43519">
        <w:rPr>
          <w:rFonts w:ascii="Times New Roman" w:hAnsi="Times New Roman"/>
          <w:b/>
          <w:sz w:val="28"/>
          <w:szCs w:val="28"/>
        </w:rPr>
        <w:t xml:space="preserve"> «</w:t>
      </w:r>
      <w:r w:rsidRPr="00E43519">
        <w:rPr>
          <w:rFonts w:ascii="Times New Roman" w:hAnsi="Times New Roman"/>
          <w:sz w:val="28"/>
          <w:szCs w:val="28"/>
        </w:rPr>
        <w:t xml:space="preserve">О проведении внутреннего аудита и проверки освоения практических навыков у обучающихся на кафедрах ФГБОУ ВО </w:t>
      </w:r>
      <w:proofErr w:type="spellStart"/>
      <w:r w:rsidRPr="00E43519">
        <w:rPr>
          <w:rFonts w:ascii="Times New Roman" w:hAnsi="Times New Roman"/>
          <w:sz w:val="28"/>
          <w:szCs w:val="28"/>
        </w:rPr>
        <w:t>КрасГМУ</w:t>
      </w:r>
      <w:proofErr w:type="spellEnd"/>
      <w:r w:rsidRPr="00E43519">
        <w:rPr>
          <w:rFonts w:ascii="Times New Roman" w:hAnsi="Times New Roman"/>
          <w:sz w:val="28"/>
          <w:szCs w:val="28"/>
        </w:rPr>
        <w:t xml:space="preserve"> им. проф. В.Ф. </w:t>
      </w:r>
      <w:proofErr w:type="spellStart"/>
      <w:r w:rsidRPr="00E43519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E43519">
        <w:rPr>
          <w:rFonts w:ascii="Times New Roman" w:hAnsi="Times New Roman"/>
          <w:sz w:val="28"/>
          <w:szCs w:val="28"/>
        </w:rPr>
        <w:t xml:space="preserve"> Минздрава России»</w:t>
      </w:r>
      <w:r w:rsidRPr="00E43519">
        <w:rPr>
          <w:rFonts w:ascii="Times New Roman" w:hAnsi="Times New Roman"/>
          <w:b/>
          <w:sz w:val="28"/>
          <w:szCs w:val="28"/>
        </w:rPr>
        <w:t xml:space="preserve"> </w:t>
      </w:r>
      <w:r w:rsidRPr="00E43519">
        <w:rPr>
          <w:rFonts w:ascii="Times New Roman" w:hAnsi="Times New Roman"/>
          <w:sz w:val="28"/>
          <w:szCs w:val="28"/>
        </w:rPr>
        <w:t xml:space="preserve">работала </w:t>
      </w:r>
      <w:proofErr w:type="gramStart"/>
      <w:r w:rsidRPr="00E43519">
        <w:rPr>
          <w:rFonts w:ascii="Times New Roman" w:hAnsi="Times New Roman"/>
          <w:sz w:val="28"/>
          <w:szCs w:val="28"/>
        </w:rPr>
        <w:t>комиссия</w:t>
      </w:r>
      <w:proofErr w:type="gramEnd"/>
      <w:r w:rsidRPr="00E43519">
        <w:rPr>
          <w:rFonts w:ascii="Times New Roman" w:hAnsi="Times New Roman"/>
          <w:sz w:val="28"/>
          <w:szCs w:val="28"/>
        </w:rPr>
        <w:t xml:space="preserve"> в состав которой вошли:</w:t>
      </w:r>
    </w:p>
    <w:p w:rsidR="00E43519" w:rsidRPr="00E43519" w:rsidRDefault="00E43519" w:rsidP="00E435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D5A97" w:rsidRPr="00E43519" w:rsidRDefault="008D5A97" w:rsidP="00E43519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>Руководители институтов/деканы факультетов (заместители);</w:t>
      </w:r>
    </w:p>
    <w:p w:rsidR="008D5A97" w:rsidRPr="00E43519" w:rsidRDefault="008D5A97" w:rsidP="00E43519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>Начальник УМУ;</w:t>
      </w:r>
    </w:p>
    <w:p w:rsidR="008D5A97" w:rsidRPr="00E43519" w:rsidRDefault="008D5A97" w:rsidP="00E43519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 xml:space="preserve">Зав. кафедрой-центром </w:t>
      </w:r>
      <w:proofErr w:type="spellStart"/>
      <w:r w:rsidRPr="00E43519">
        <w:rPr>
          <w:rFonts w:ascii="Times New Roman" w:hAnsi="Times New Roman"/>
          <w:sz w:val="28"/>
          <w:szCs w:val="28"/>
        </w:rPr>
        <w:t>симуляционных</w:t>
      </w:r>
      <w:proofErr w:type="spellEnd"/>
      <w:r w:rsidRPr="00E43519">
        <w:rPr>
          <w:rFonts w:ascii="Times New Roman" w:hAnsi="Times New Roman"/>
          <w:sz w:val="28"/>
          <w:szCs w:val="28"/>
        </w:rPr>
        <w:t xml:space="preserve"> технологий;</w:t>
      </w:r>
    </w:p>
    <w:p w:rsidR="008D5A97" w:rsidRPr="00E43519" w:rsidRDefault="008D5A97" w:rsidP="00E43519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>Председатели методических комиссий по специальностям;</w:t>
      </w:r>
    </w:p>
    <w:p w:rsidR="00E43519" w:rsidRDefault="008D5A97" w:rsidP="00E43519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>Руководитель отдела производственной практики.</w:t>
      </w:r>
    </w:p>
    <w:p w:rsidR="00E43519" w:rsidRPr="00E43519" w:rsidRDefault="00E43519" w:rsidP="00E4351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8D5A97" w:rsidRPr="00E43519" w:rsidRDefault="008D5A97" w:rsidP="00E43519">
      <w:pPr>
        <w:pStyle w:val="a3"/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>Мониторинг проводился на 22 кафедрах</w:t>
      </w:r>
    </w:p>
    <w:p w:rsidR="008D5A97" w:rsidRPr="00E43519" w:rsidRDefault="008D5A97" w:rsidP="00E4351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>Факультет ФМО - 3</w:t>
      </w:r>
    </w:p>
    <w:p w:rsidR="008D5A97" w:rsidRPr="00E43519" w:rsidRDefault="008D5A97" w:rsidP="00E4351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>Лечебный факультет - 8</w:t>
      </w:r>
    </w:p>
    <w:p w:rsidR="008D5A97" w:rsidRPr="00E43519" w:rsidRDefault="008D5A97" w:rsidP="00E4351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>Педиатрический факультет - 4</w:t>
      </w:r>
    </w:p>
    <w:p w:rsidR="008D5A97" w:rsidRPr="00E43519" w:rsidRDefault="008D5A97" w:rsidP="00E4351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>Институт стоматологии - 4</w:t>
      </w:r>
    </w:p>
    <w:p w:rsidR="008D5A97" w:rsidRPr="00E43519" w:rsidRDefault="008D5A97" w:rsidP="00E4351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>Институт последипломного образования – 3</w:t>
      </w:r>
    </w:p>
    <w:p w:rsidR="00E43519" w:rsidRPr="00412C19" w:rsidRDefault="00E43519" w:rsidP="00E43519">
      <w:pPr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:rsidR="008D5A97" w:rsidRPr="00BE37BE" w:rsidRDefault="008D5A97" w:rsidP="00BE37BE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E37BE">
        <w:rPr>
          <w:rFonts w:ascii="Times New Roman" w:hAnsi="Times New Roman"/>
          <w:b/>
          <w:sz w:val="28"/>
          <w:szCs w:val="28"/>
        </w:rPr>
        <w:t>Активно используются</w:t>
      </w:r>
      <w:r w:rsidRPr="00BE37BE">
        <w:rPr>
          <w:rFonts w:ascii="Times New Roman" w:hAnsi="Times New Roman"/>
          <w:sz w:val="28"/>
          <w:szCs w:val="28"/>
        </w:rPr>
        <w:t xml:space="preserve"> </w:t>
      </w:r>
      <w:r w:rsidRPr="00BE37BE">
        <w:rPr>
          <w:rFonts w:ascii="Times New Roman" w:hAnsi="Times New Roman"/>
          <w:b/>
          <w:sz w:val="28"/>
          <w:szCs w:val="28"/>
        </w:rPr>
        <w:t>возможности</w:t>
      </w:r>
      <w:r w:rsidRPr="00BE37BE">
        <w:rPr>
          <w:rFonts w:ascii="Times New Roman" w:hAnsi="Times New Roman"/>
          <w:sz w:val="28"/>
          <w:szCs w:val="28"/>
        </w:rPr>
        <w:t xml:space="preserve"> отработки практических навыков в условиях стационара;</w:t>
      </w:r>
    </w:p>
    <w:p w:rsidR="008D5A97" w:rsidRPr="00BE37BE" w:rsidRDefault="008D5A97" w:rsidP="00BE37BE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E37BE">
        <w:rPr>
          <w:rFonts w:ascii="Times New Roman" w:hAnsi="Times New Roman"/>
          <w:sz w:val="28"/>
          <w:szCs w:val="28"/>
        </w:rPr>
        <w:t xml:space="preserve">Имеющиеся у кафедр тренажеры и </w:t>
      </w:r>
      <w:r w:rsidRPr="00BE37BE">
        <w:rPr>
          <w:rFonts w:ascii="Times New Roman" w:hAnsi="Times New Roman"/>
          <w:b/>
          <w:sz w:val="28"/>
          <w:szCs w:val="28"/>
        </w:rPr>
        <w:t xml:space="preserve">симуляторы, используются </w:t>
      </w:r>
      <w:r w:rsidRPr="00BE37BE">
        <w:rPr>
          <w:rFonts w:ascii="Times New Roman" w:hAnsi="Times New Roman"/>
          <w:sz w:val="28"/>
          <w:szCs w:val="28"/>
        </w:rPr>
        <w:t>при формировании практических навыков;</w:t>
      </w:r>
    </w:p>
    <w:p w:rsidR="00B0510F" w:rsidRDefault="008D5A97" w:rsidP="00352B70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E37BE">
        <w:rPr>
          <w:rFonts w:ascii="Times New Roman" w:hAnsi="Times New Roman"/>
          <w:sz w:val="28"/>
          <w:szCs w:val="28"/>
        </w:rPr>
        <w:t xml:space="preserve">В большинстве случаев, студенты демонстрируют </w:t>
      </w:r>
      <w:r w:rsidRPr="00BE37BE">
        <w:rPr>
          <w:rFonts w:ascii="Times New Roman" w:hAnsi="Times New Roman"/>
          <w:b/>
          <w:sz w:val="28"/>
          <w:szCs w:val="28"/>
        </w:rPr>
        <w:t xml:space="preserve">хороший уровень владения </w:t>
      </w:r>
      <w:proofErr w:type="gramStart"/>
      <w:r w:rsidRPr="00BE37BE">
        <w:rPr>
          <w:rFonts w:ascii="Times New Roman" w:hAnsi="Times New Roman"/>
          <w:sz w:val="28"/>
          <w:szCs w:val="28"/>
        </w:rPr>
        <w:t>практическими</w:t>
      </w:r>
      <w:proofErr w:type="gramEnd"/>
      <w:r w:rsidRPr="00BE37BE">
        <w:rPr>
          <w:rFonts w:ascii="Times New Roman" w:hAnsi="Times New Roman"/>
          <w:sz w:val="28"/>
          <w:szCs w:val="28"/>
        </w:rPr>
        <w:t xml:space="preserve"> навыков.</w:t>
      </w:r>
    </w:p>
    <w:p w:rsidR="00352B70" w:rsidRPr="00352B70" w:rsidRDefault="00352B70" w:rsidP="00352B70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8D5A97" w:rsidRPr="00047E89" w:rsidRDefault="008D5A97" w:rsidP="00E43519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47E89">
        <w:rPr>
          <w:rFonts w:ascii="Times New Roman" w:hAnsi="Times New Roman"/>
          <w:b/>
          <w:bCs/>
          <w:sz w:val="28"/>
          <w:szCs w:val="28"/>
          <w:u w:val="single"/>
        </w:rPr>
        <w:t xml:space="preserve">Общие замечания </w:t>
      </w:r>
    </w:p>
    <w:p w:rsidR="008D5A97" w:rsidRPr="00B0510F" w:rsidRDefault="008D5A97" w:rsidP="00B0510F">
      <w:pPr>
        <w:pStyle w:val="a3"/>
        <w:rPr>
          <w:rFonts w:ascii="Times New Roman" w:hAnsi="Times New Roman"/>
          <w:sz w:val="28"/>
          <w:szCs w:val="28"/>
        </w:rPr>
      </w:pPr>
      <w:r w:rsidRPr="00B0510F">
        <w:rPr>
          <w:rFonts w:ascii="Times New Roman" w:hAnsi="Times New Roman"/>
          <w:b/>
          <w:sz w:val="28"/>
          <w:szCs w:val="28"/>
        </w:rPr>
        <w:t xml:space="preserve">Недостаточная работа с </w:t>
      </w:r>
      <w:proofErr w:type="gramStart"/>
      <w:r w:rsidRPr="00B0510F">
        <w:rPr>
          <w:rFonts w:ascii="Times New Roman" w:hAnsi="Times New Roman"/>
          <w:b/>
          <w:sz w:val="28"/>
          <w:szCs w:val="28"/>
        </w:rPr>
        <w:t>чек-листами</w:t>
      </w:r>
      <w:proofErr w:type="gramEnd"/>
      <w:r w:rsidRPr="00B0510F">
        <w:rPr>
          <w:rFonts w:ascii="Times New Roman" w:hAnsi="Times New Roman"/>
          <w:b/>
          <w:sz w:val="28"/>
          <w:szCs w:val="28"/>
        </w:rPr>
        <w:t xml:space="preserve"> </w:t>
      </w:r>
      <w:r w:rsidRPr="00B0510F">
        <w:rPr>
          <w:rFonts w:ascii="Times New Roman" w:hAnsi="Times New Roman"/>
          <w:sz w:val="28"/>
          <w:szCs w:val="28"/>
        </w:rPr>
        <w:t>на практических занятиях (расхождения с чек-листами при выполнении навыков);</w:t>
      </w:r>
    </w:p>
    <w:p w:rsidR="008D5A97" w:rsidRPr="00B0510F" w:rsidRDefault="008D5A97" w:rsidP="00B0510F">
      <w:pPr>
        <w:pStyle w:val="a3"/>
        <w:rPr>
          <w:rFonts w:ascii="Times New Roman" w:hAnsi="Times New Roman"/>
          <w:sz w:val="28"/>
          <w:szCs w:val="28"/>
        </w:rPr>
      </w:pPr>
      <w:r w:rsidRPr="00B0510F">
        <w:rPr>
          <w:rFonts w:ascii="Times New Roman" w:hAnsi="Times New Roman"/>
          <w:b/>
          <w:sz w:val="28"/>
          <w:szCs w:val="28"/>
        </w:rPr>
        <w:t>Несоблюдение правил техники безопасности</w:t>
      </w:r>
      <w:r w:rsidRPr="00B0510F">
        <w:rPr>
          <w:rFonts w:ascii="Times New Roman" w:hAnsi="Times New Roman"/>
          <w:sz w:val="28"/>
          <w:szCs w:val="28"/>
        </w:rPr>
        <w:t>;</w:t>
      </w:r>
    </w:p>
    <w:p w:rsidR="008D5A97" w:rsidRPr="00B0510F" w:rsidRDefault="008D5A97" w:rsidP="00B0510F">
      <w:pPr>
        <w:pStyle w:val="a3"/>
        <w:rPr>
          <w:rFonts w:ascii="Times New Roman" w:hAnsi="Times New Roman"/>
          <w:sz w:val="28"/>
          <w:szCs w:val="28"/>
        </w:rPr>
      </w:pPr>
      <w:r w:rsidRPr="00B0510F">
        <w:rPr>
          <w:rFonts w:ascii="Times New Roman" w:hAnsi="Times New Roman"/>
          <w:b/>
          <w:sz w:val="28"/>
          <w:szCs w:val="28"/>
        </w:rPr>
        <w:t xml:space="preserve">Внешний вид </w:t>
      </w:r>
      <w:r w:rsidRPr="00B0510F">
        <w:rPr>
          <w:rFonts w:ascii="Times New Roman" w:hAnsi="Times New Roman"/>
          <w:sz w:val="28"/>
          <w:szCs w:val="28"/>
        </w:rPr>
        <w:t xml:space="preserve">студентов на занятиях </w:t>
      </w:r>
      <w:r w:rsidRPr="00B0510F">
        <w:rPr>
          <w:rFonts w:ascii="Times New Roman" w:hAnsi="Times New Roman"/>
          <w:b/>
          <w:sz w:val="28"/>
          <w:szCs w:val="28"/>
        </w:rPr>
        <w:t>не соответствует требованиям</w:t>
      </w:r>
      <w:r w:rsidRPr="00B0510F">
        <w:rPr>
          <w:rFonts w:ascii="Times New Roman" w:hAnsi="Times New Roman"/>
          <w:sz w:val="28"/>
          <w:szCs w:val="28"/>
        </w:rPr>
        <w:t xml:space="preserve"> правил внутреннего распорядка обучающихся!</w:t>
      </w:r>
    </w:p>
    <w:p w:rsidR="008D5A97" w:rsidRPr="00B0510F" w:rsidRDefault="008D5A97" w:rsidP="00B0510F">
      <w:pPr>
        <w:pStyle w:val="a3"/>
        <w:rPr>
          <w:rFonts w:ascii="Times New Roman" w:hAnsi="Times New Roman"/>
          <w:sz w:val="28"/>
          <w:szCs w:val="28"/>
        </w:rPr>
      </w:pPr>
      <w:r w:rsidRPr="00B0510F">
        <w:rPr>
          <w:rFonts w:ascii="Times New Roman" w:hAnsi="Times New Roman"/>
          <w:b/>
          <w:sz w:val="28"/>
          <w:szCs w:val="28"/>
        </w:rPr>
        <w:t>Нарушение эстетики и условий хранения</w:t>
      </w:r>
      <w:r w:rsidRPr="00B0510F">
        <w:rPr>
          <w:rFonts w:ascii="Times New Roman" w:hAnsi="Times New Roman"/>
          <w:sz w:val="28"/>
          <w:szCs w:val="28"/>
        </w:rPr>
        <w:t xml:space="preserve">, правил ухода за симуляторами, значительная </w:t>
      </w:r>
      <w:r w:rsidRPr="00B0510F">
        <w:rPr>
          <w:rFonts w:ascii="Times New Roman" w:hAnsi="Times New Roman"/>
          <w:b/>
          <w:sz w:val="28"/>
          <w:szCs w:val="28"/>
        </w:rPr>
        <w:t>изношенность ряда тренажеров</w:t>
      </w:r>
      <w:r w:rsidRPr="00B0510F">
        <w:rPr>
          <w:rFonts w:ascii="Times New Roman" w:hAnsi="Times New Roman"/>
          <w:sz w:val="28"/>
          <w:szCs w:val="28"/>
        </w:rPr>
        <w:t>;</w:t>
      </w:r>
    </w:p>
    <w:p w:rsidR="008D5A97" w:rsidRPr="00B0510F" w:rsidRDefault="008D5A97" w:rsidP="00B0510F">
      <w:pPr>
        <w:pStyle w:val="a3"/>
        <w:rPr>
          <w:rFonts w:ascii="Times New Roman" w:hAnsi="Times New Roman"/>
          <w:sz w:val="28"/>
          <w:szCs w:val="28"/>
        </w:rPr>
      </w:pPr>
      <w:r w:rsidRPr="00B0510F">
        <w:rPr>
          <w:rFonts w:ascii="Times New Roman" w:hAnsi="Times New Roman"/>
          <w:b/>
          <w:sz w:val="28"/>
          <w:szCs w:val="28"/>
        </w:rPr>
        <w:t xml:space="preserve">Несоблюдение </w:t>
      </w:r>
      <w:r w:rsidRPr="00B0510F">
        <w:rPr>
          <w:rFonts w:ascii="Times New Roman" w:hAnsi="Times New Roman"/>
          <w:sz w:val="28"/>
          <w:szCs w:val="28"/>
        </w:rPr>
        <w:t xml:space="preserve">требований </w:t>
      </w:r>
      <w:r w:rsidRPr="00B0510F">
        <w:rPr>
          <w:rFonts w:ascii="Times New Roman" w:hAnsi="Times New Roman"/>
          <w:b/>
          <w:sz w:val="28"/>
          <w:szCs w:val="28"/>
        </w:rPr>
        <w:t xml:space="preserve">асептики и антисептики </w:t>
      </w:r>
      <w:r w:rsidRPr="00B0510F">
        <w:rPr>
          <w:rFonts w:ascii="Times New Roman" w:hAnsi="Times New Roman"/>
          <w:sz w:val="28"/>
          <w:szCs w:val="28"/>
        </w:rPr>
        <w:t>при выполнении практических навыков;</w:t>
      </w:r>
    </w:p>
    <w:p w:rsidR="008D5A97" w:rsidRDefault="008D5A97" w:rsidP="00B0510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0510F">
        <w:rPr>
          <w:rFonts w:ascii="Times New Roman" w:hAnsi="Times New Roman"/>
          <w:b/>
          <w:sz w:val="28"/>
          <w:szCs w:val="28"/>
        </w:rPr>
        <w:t>Нереалистичность</w:t>
      </w:r>
      <w:proofErr w:type="spellEnd"/>
      <w:r w:rsidRPr="00B0510F">
        <w:rPr>
          <w:rFonts w:ascii="Times New Roman" w:hAnsi="Times New Roman"/>
          <w:sz w:val="28"/>
          <w:szCs w:val="28"/>
        </w:rPr>
        <w:t xml:space="preserve"> </w:t>
      </w:r>
      <w:r w:rsidRPr="00B0510F">
        <w:rPr>
          <w:rFonts w:ascii="Times New Roman" w:hAnsi="Times New Roman"/>
          <w:b/>
          <w:sz w:val="28"/>
          <w:szCs w:val="28"/>
        </w:rPr>
        <w:t>организации рабочего места и недостаточное обеспечение</w:t>
      </w:r>
      <w:r w:rsidRPr="00B0510F">
        <w:rPr>
          <w:rFonts w:ascii="Times New Roman" w:hAnsi="Times New Roman"/>
          <w:sz w:val="28"/>
          <w:szCs w:val="28"/>
        </w:rPr>
        <w:t xml:space="preserve"> расходными материалами.</w:t>
      </w:r>
    </w:p>
    <w:p w:rsidR="00B0510F" w:rsidRPr="00352B70" w:rsidRDefault="00B0510F" w:rsidP="00352B70">
      <w:pPr>
        <w:pStyle w:val="a3"/>
        <w:rPr>
          <w:rFonts w:ascii="Times New Roman" w:hAnsi="Times New Roman"/>
          <w:sz w:val="28"/>
          <w:szCs w:val="28"/>
        </w:rPr>
      </w:pPr>
    </w:p>
    <w:p w:rsidR="00352B70" w:rsidRPr="00352B70" w:rsidRDefault="008D5A97" w:rsidP="00352B70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2B70">
        <w:rPr>
          <w:rFonts w:ascii="Times New Roman" w:hAnsi="Times New Roman"/>
          <w:b/>
          <w:bCs/>
          <w:sz w:val="28"/>
          <w:szCs w:val="28"/>
          <w:u w:val="single"/>
        </w:rPr>
        <w:t>Предложения</w:t>
      </w:r>
    </w:p>
    <w:p w:rsidR="008D5A97" w:rsidRPr="00352B70" w:rsidRDefault="008D5A97" w:rsidP="00352B70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52B70">
        <w:rPr>
          <w:rFonts w:ascii="Times New Roman" w:hAnsi="Times New Roman"/>
          <w:sz w:val="28"/>
          <w:szCs w:val="28"/>
        </w:rPr>
        <w:t xml:space="preserve">Продолжить работу по созданию </w:t>
      </w:r>
      <w:proofErr w:type="gramStart"/>
      <w:r w:rsidRPr="00352B70">
        <w:rPr>
          <w:rFonts w:ascii="Times New Roman" w:hAnsi="Times New Roman"/>
          <w:b/>
          <w:sz w:val="28"/>
          <w:szCs w:val="28"/>
        </w:rPr>
        <w:t>чек-листов</w:t>
      </w:r>
      <w:proofErr w:type="gramEnd"/>
      <w:r w:rsidRPr="00352B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52B70">
        <w:rPr>
          <w:rFonts w:ascii="Times New Roman" w:hAnsi="Times New Roman"/>
          <w:b/>
          <w:sz w:val="28"/>
          <w:szCs w:val="28"/>
        </w:rPr>
        <w:t>видеобанка</w:t>
      </w:r>
      <w:proofErr w:type="spellEnd"/>
      <w:r w:rsidRPr="00352B70">
        <w:rPr>
          <w:rFonts w:ascii="Times New Roman" w:hAnsi="Times New Roman"/>
          <w:b/>
          <w:sz w:val="28"/>
          <w:szCs w:val="28"/>
        </w:rPr>
        <w:t xml:space="preserve"> </w:t>
      </w:r>
      <w:r w:rsidRPr="00352B70">
        <w:rPr>
          <w:rFonts w:ascii="Times New Roman" w:hAnsi="Times New Roman"/>
          <w:sz w:val="28"/>
          <w:szCs w:val="28"/>
        </w:rPr>
        <w:t xml:space="preserve">по </w:t>
      </w:r>
      <w:r w:rsidRPr="00352B70">
        <w:rPr>
          <w:rFonts w:ascii="Times New Roman" w:hAnsi="Times New Roman"/>
          <w:b/>
          <w:sz w:val="28"/>
          <w:szCs w:val="28"/>
        </w:rPr>
        <w:t>всем</w:t>
      </w:r>
      <w:r w:rsidRPr="00352B70">
        <w:rPr>
          <w:rFonts w:ascii="Times New Roman" w:hAnsi="Times New Roman"/>
          <w:sz w:val="28"/>
          <w:szCs w:val="28"/>
        </w:rPr>
        <w:t xml:space="preserve"> практическим навыкам;</w:t>
      </w:r>
    </w:p>
    <w:p w:rsidR="008D5A97" w:rsidRPr="00352B70" w:rsidRDefault="008D5A97" w:rsidP="00352B70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52B70">
        <w:rPr>
          <w:rFonts w:ascii="Times New Roman" w:hAnsi="Times New Roman"/>
          <w:sz w:val="28"/>
          <w:szCs w:val="28"/>
        </w:rPr>
        <w:lastRenderedPageBreak/>
        <w:t xml:space="preserve">Рекомендовать </w:t>
      </w:r>
      <w:r w:rsidRPr="00352B70">
        <w:rPr>
          <w:rFonts w:ascii="Times New Roman" w:hAnsi="Times New Roman"/>
          <w:b/>
          <w:sz w:val="28"/>
          <w:szCs w:val="28"/>
        </w:rPr>
        <w:t>моделировать</w:t>
      </w:r>
      <w:r w:rsidRPr="00352B70">
        <w:rPr>
          <w:rFonts w:ascii="Times New Roman" w:hAnsi="Times New Roman"/>
          <w:sz w:val="28"/>
          <w:szCs w:val="28"/>
        </w:rPr>
        <w:t xml:space="preserve"> различные </w:t>
      </w:r>
      <w:r w:rsidRPr="00352B70">
        <w:rPr>
          <w:rFonts w:ascii="Times New Roman" w:hAnsi="Times New Roman"/>
          <w:b/>
          <w:sz w:val="28"/>
          <w:szCs w:val="28"/>
        </w:rPr>
        <w:t>клинические ситуации</w:t>
      </w:r>
      <w:r w:rsidRPr="00352B70">
        <w:rPr>
          <w:rFonts w:ascii="Times New Roman" w:hAnsi="Times New Roman"/>
          <w:sz w:val="28"/>
          <w:szCs w:val="28"/>
        </w:rPr>
        <w:t xml:space="preserve"> в рамках формирования практического навыка, меняя условия;</w:t>
      </w:r>
    </w:p>
    <w:p w:rsidR="008D5A97" w:rsidRPr="00352B70" w:rsidRDefault="008D5A97" w:rsidP="00352B70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52B70">
        <w:rPr>
          <w:rFonts w:ascii="Times New Roman" w:hAnsi="Times New Roman"/>
          <w:sz w:val="28"/>
          <w:szCs w:val="28"/>
        </w:rPr>
        <w:t xml:space="preserve">Рекомендовать кафедрам формировать практические навыки одновременно с изучение теоретического материала (т.е. </w:t>
      </w:r>
      <w:r w:rsidRPr="00352B70">
        <w:rPr>
          <w:rFonts w:ascii="Times New Roman" w:hAnsi="Times New Roman"/>
          <w:b/>
          <w:sz w:val="28"/>
          <w:szCs w:val="28"/>
        </w:rPr>
        <w:t xml:space="preserve">НЕ выделять отдельный день </w:t>
      </w:r>
      <w:r w:rsidRPr="00352B70">
        <w:rPr>
          <w:rFonts w:ascii="Times New Roman" w:hAnsi="Times New Roman"/>
          <w:sz w:val="28"/>
          <w:szCs w:val="28"/>
        </w:rPr>
        <w:t>для отработки всех навыков на симуляторах);</w:t>
      </w:r>
    </w:p>
    <w:p w:rsidR="008D5A97" w:rsidRPr="00352B70" w:rsidRDefault="008D5A97" w:rsidP="00352B70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52B70">
        <w:rPr>
          <w:rFonts w:ascii="Times New Roman" w:hAnsi="Times New Roman"/>
          <w:sz w:val="28"/>
          <w:szCs w:val="28"/>
        </w:rPr>
        <w:t xml:space="preserve">Рекомендовать кафедрам </w:t>
      </w:r>
      <w:r w:rsidRPr="00352B70">
        <w:rPr>
          <w:rFonts w:ascii="Times New Roman" w:hAnsi="Times New Roman"/>
          <w:b/>
          <w:sz w:val="28"/>
          <w:szCs w:val="28"/>
        </w:rPr>
        <w:t xml:space="preserve">формировать заявки </w:t>
      </w:r>
      <w:r w:rsidRPr="00352B70">
        <w:rPr>
          <w:rFonts w:ascii="Times New Roman" w:hAnsi="Times New Roman"/>
          <w:sz w:val="28"/>
          <w:szCs w:val="28"/>
        </w:rPr>
        <w:t>на приобретение учебного оборудования и расходных материалов;</w:t>
      </w:r>
    </w:p>
    <w:p w:rsidR="008D5A97" w:rsidRDefault="008D5A97" w:rsidP="00352B70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52B70">
        <w:rPr>
          <w:rFonts w:ascii="Times New Roman" w:hAnsi="Times New Roman"/>
          <w:sz w:val="28"/>
          <w:szCs w:val="28"/>
        </w:rPr>
        <w:t>Рекомендовать кафедрам подготовить рабочее место, приближенное к условиям медицинской организации;</w:t>
      </w:r>
    </w:p>
    <w:p w:rsidR="00352B70" w:rsidRPr="00E05FAC" w:rsidRDefault="00352B70" w:rsidP="00E05FAC">
      <w:pPr>
        <w:pStyle w:val="a3"/>
        <w:rPr>
          <w:rFonts w:ascii="Times New Roman" w:hAnsi="Times New Roman"/>
          <w:sz w:val="28"/>
          <w:szCs w:val="28"/>
        </w:rPr>
      </w:pPr>
    </w:p>
    <w:p w:rsidR="008D5A97" w:rsidRDefault="008D5A97" w:rsidP="00E05FAC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5FAC">
        <w:rPr>
          <w:rFonts w:ascii="Times New Roman" w:hAnsi="Times New Roman"/>
          <w:b/>
          <w:bCs/>
          <w:sz w:val="28"/>
          <w:szCs w:val="28"/>
        </w:rPr>
        <w:t>4.Разное.</w:t>
      </w:r>
      <w:r w:rsidRPr="00E05F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05FAC" w:rsidRPr="00E05FAC" w:rsidRDefault="00E05FAC" w:rsidP="00E05FAC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5A97" w:rsidRPr="00E05FAC" w:rsidRDefault="008D5A97" w:rsidP="00E05FAC">
      <w:pPr>
        <w:pStyle w:val="a3"/>
        <w:rPr>
          <w:rFonts w:ascii="Times New Roman" w:hAnsi="Times New Roman"/>
          <w:sz w:val="28"/>
          <w:szCs w:val="28"/>
        </w:rPr>
      </w:pPr>
      <w:r w:rsidRPr="00E05FAC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r w:rsidRPr="00E05FAC">
        <w:rPr>
          <w:rFonts w:ascii="Times New Roman" w:hAnsi="Times New Roman"/>
          <w:sz w:val="28"/>
          <w:szCs w:val="28"/>
        </w:rPr>
        <w:t>председателей методических комиссий по специальностям, которые представили на утверждение следующие учебно-методические материалы:</w:t>
      </w:r>
    </w:p>
    <w:p w:rsidR="00E05FAC" w:rsidRPr="00E05FAC" w:rsidRDefault="00E05FAC" w:rsidP="00E05FAC">
      <w:pPr>
        <w:pStyle w:val="a3"/>
        <w:rPr>
          <w:rFonts w:ascii="Times New Roman" w:hAnsi="Times New Roman"/>
          <w:sz w:val="28"/>
          <w:szCs w:val="28"/>
        </w:rPr>
      </w:pPr>
    </w:p>
    <w:p w:rsidR="008D5A97" w:rsidRPr="00E05FAC" w:rsidRDefault="008D5A97" w:rsidP="00E05FAC">
      <w:pPr>
        <w:pStyle w:val="a3"/>
        <w:rPr>
          <w:rFonts w:ascii="Times New Roman" w:hAnsi="Times New Roman"/>
          <w:sz w:val="28"/>
          <w:szCs w:val="28"/>
        </w:rPr>
      </w:pPr>
      <w:r w:rsidRPr="00E05FAC">
        <w:rPr>
          <w:rFonts w:ascii="Times New Roman" w:hAnsi="Times New Roman"/>
          <w:sz w:val="28"/>
          <w:szCs w:val="28"/>
        </w:rPr>
        <w:t>1. «</w:t>
      </w:r>
      <w:r w:rsidRPr="00E05FAC">
        <w:rPr>
          <w:rFonts w:ascii="Times New Roman" w:hAnsi="Times New Roman"/>
          <w:b/>
          <w:sz w:val="28"/>
          <w:szCs w:val="28"/>
        </w:rPr>
        <w:t>Эстетическая гинекология. Интимная контурная пластика</w:t>
      </w:r>
      <w:r w:rsidRPr="00E05FAC">
        <w:rPr>
          <w:rFonts w:ascii="Times New Roman" w:hAnsi="Times New Roman"/>
          <w:sz w:val="28"/>
          <w:szCs w:val="28"/>
        </w:rPr>
        <w:t xml:space="preserve">» рабочая программа цикла повышения квалификации, 36 ч. для специальности 31.08.01 – Акушерство и гинекология / авт. Макаренко Т.А., Ульянова И.О., Никифорова Д.Е. Кафедра оперативной гинекологии ИПО </w:t>
      </w:r>
    </w:p>
    <w:p w:rsidR="008D5A97" w:rsidRPr="00E05FAC" w:rsidRDefault="008D5A97" w:rsidP="00E05FAC">
      <w:pPr>
        <w:pStyle w:val="a3"/>
        <w:rPr>
          <w:rFonts w:ascii="Times New Roman" w:hAnsi="Times New Roman"/>
          <w:sz w:val="28"/>
          <w:szCs w:val="28"/>
        </w:rPr>
      </w:pPr>
      <w:r w:rsidRPr="00E05FAC">
        <w:rPr>
          <w:rFonts w:ascii="Times New Roman" w:hAnsi="Times New Roman"/>
          <w:sz w:val="28"/>
          <w:szCs w:val="28"/>
        </w:rPr>
        <w:t>2. «</w:t>
      </w:r>
      <w:r w:rsidRPr="00E05FAC">
        <w:rPr>
          <w:rFonts w:ascii="Times New Roman" w:hAnsi="Times New Roman"/>
          <w:b/>
          <w:sz w:val="28"/>
          <w:szCs w:val="28"/>
        </w:rPr>
        <w:t>Порядок производства судебно-медицинских экспертиз акушерско-гинекологического профиля</w:t>
      </w:r>
      <w:r w:rsidRPr="00E05FAC">
        <w:rPr>
          <w:rFonts w:ascii="Times New Roman" w:hAnsi="Times New Roman"/>
          <w:sz w:val="28"/>
          <w:szCs w:val="28"/>
        </w:rPr>
        <w:t xml:space="preserve">», рабочая программа цикла повышения квалификации 144 ч. для специальности 31.08.10 – Судебно-медицинская экспертиза / авт. </w:t>
      </w:r>
      <w:proofErr w:type="spellStart"/>
      <w:r w:rsidRPr="00E05FAC">
        <w:rPr>
          <w:rFonts w:ascii="Times New Roman" w:hAnsi="Times New Roman"/>
          <w:sz w:val="28"/>
          <w:szCs w:val="28"/>
        </w:rPr>
        <w:t>Чикун</w:t>
      </w:r>
      <w:proofErr w:type="spellEnd"/>
      <w:r w:rsidRPr="00E05FAC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E05FAC">
        <w:rPr>
          <w:rFonts w:ascii="Times New Roman" w:hAnsi="Times New Roman"/>
          <w:sz w:val="28"/>
          <w:szCs w:val="28"/>
        </w:rPr>
        <w:t>Хлуднева</w:t>
      </w:r>
      <w:proofErr w:type="spellEnd"/>
      <w:r w:rsidRPr="00E05FAC">
        <w:rPr>
          <w:rFonts w:ascii="Times New Roman" w:hAnsi="Times New Roman"/>
          <w:sz w:val="28"/>
          <w:szCs w:val="28"/>
        </w:rPr>
        <w:t xml:space="preserve"> Н.В., Панченко И.В., Федин И.В. Кафедра судебной медицины </w:t>
      </w:r>
    </w:p>
    <w:p w:rsidR="008D5A97" w:rsidRPr="00E05FAC" w:rsidRDefault="008D5A97" w:rsidP="00E05FAC">
      <w:pPr>
        <w:pStyle w:val="a3"/>
        <w:rPr>
          <w:rFonts w:ascii="Times New Roman" w:hAnsi="Times New Roman"/>
          <w:sz w:val="28"/>
          <w:szCs w:val="28"/>
        </w:rPr>
      </w:pPr>
      <w:r w:rsidRPr="00E05FAC">
        <w:rPr>
          <w:rFonts w:ascii="Times New Roman" w:hAnsi="Times New Roman"/>
          <w:sz w:val="28"/>
          <w:szCs w:val="28"/>
        </w:rPr>
        <w:t xml:space="preserve">3. </w:t>
      </w:r>
      <w:r w:rsidRPr="00E05FAC">
        <w:rPr>
          <w:rFonts w:ascii="Times New Roman" w:hAnsi="Times New Roman"/>
          <w:b/>
          <w:sz w:val="28"/>
          <w:szCs w:val="28"/>
        </w:rPr>
        <w:t>Рабочая тетрадь по выписке рецептов наружной терапии дерматозов</w:t>
      </w:r>
      <w:r w:rsidRPr="00E05FAC">
        <w:rPr>
          <w:rFonts w:ascii="Times New Roman" w:hAnsi="Times New Roman"/>
          <w:sz w:val="28"/>
          <w:szCs w:val="28"/>
        </w:rPr>
        <w:t xml:space="preserve"> для ординаторов, обучающихся по специальности 31.08.32 – </w:t>
      </w:r>
      <w:proofErr w:type="spellStart"/>
      <w:r w:rsidRPr="00E05FAC"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Pr="00E05FAC">
        <w:rPr>
          <w:rFonts w:ascii="Times New Roman" w:hAnsi="Times New Roman"/>
          <w:sz w:val="28"/>
          <w:szCs w:val="28"/>
        </w:rPr>
        <w:t xml:space="preserve"> / сост. Т.А. Яковлева, Ю.В. Карачева Кафедра </w:t>
      </w:r>
      <w:proofErr w:type="spellStart"/>
      <w:r w:rsidRPr="00E05FAC">
        <w:rPr>
          <w:rFonts w:ascii="Times New Roman" w:hAnsi="Times New Roman"/>
          <w:sz w:val="28"/>
          <w:szCs w:val="28"/>
        </w:rPr>
        <w:t>дерматовенерологии</w:t>
      </w:r>
      <w:proofErr w:type="spellEnd"/>
      <w:r w:rsidRPr="00E05FAC">
        <w:rPr>
          <w:rFonts w:ascii="Times New Roman" w:hAnsi="Times New Roman"/>
          <w:sz w:val="28"/>
          <w:szCs w:val="28"/>
        </w:rPr>
        <w:t xml:space="preserve"> с курсом косметологии и ПО </w:t>
      </w:r>
      <w:proofErr w:type="gramStart"/>
      <w:r w:rsidRPr="00E05FAC">
        <w:rPr>
          <w:rFonts w:ascii="Times New Roman" w:hAnsi="Times New Roman"/>
          <w:sz w:val="28"/>
          <w:szCs w:val="28"/>
        </w:rPr>
        <w:t>им</w:t>
      </w:r>
      <w:proofErr w:type="gramEnd"/>
      <w:r w:rsidRPr="00E05FAC">
        <w:rPr>
          <w:rFonts w:ascii="Times New Roman" w:hAnsi="Times New Roman"/>
          <w:sz w:val="28"/>
          <w:szCs w:val="28"/>
        </w:rPr>
        <w:t xml:space="preserve">. проф. В.И. </w:t>
      </w:r>
      <w:proofErr w:type="spellStart"/>
      <w:r w:rsidRPr="00E05FAC">
        <w:rPr>
          <w:rFonts w:ascii="Times New Roman" w:hAnsi="Times New Roman"/>
          <w:sz w:val="28"/>
          <w:szCs w:val="28"/>
        </w:rPr>
        <w:t>Прохоренкова</w:t>
      </w:r>
      <w:proofErr w:type="spellEnd"/>
      <w:r w:rsidRPr="00E05FAC">
        <w:rPr>
          <w:rFonts w:ascii="Times New Roman" w:hAnsi="Times New Roman"/>
          <w:sz w:val="28"/>
          <w:szCs w:val="28"/>
        </w:rPr>
        <w:t xml:space="preserve"> </w:t>
      </w:r>
    </w:p>
    <w:p w:rsidR="008D5A97" w:rsidRPr="00E05FAC" w:rsidRDefault="00352B70" w:rsidP="00E05FAC">
      <w:pPr>
        <w:pStyle w:val="a3"/>
        <w:rPr>
          <w:rFonts w:ascii="Times New Roman" w:hAnsi="Times New Roman"/>
          <w:sz w:val="28"/>
          <w:szCs w:val="28"/>
        </w:rPr>
      </w:pPr>
      <w:r w:rsidRPr="00E05FAC">
        <w:rPr>
          <w:rFonts w:ascii="Times New Roman" w:hAnsi="Times New Roman"/>
          <w:sz w:val="28"/>
          <w:szCs w:val="28"/>
        </w:rPr>
        <w:t>4.</w:t>
      </w:r>
      <w:r w:rsidR="008D5A97" w:rsidRPr="00E05FAC">
        <w:rPr>
          <w:rFonts w:ascii="Times New Roman" w:hAnsi="Times New Roman"/>
          <w:sz w:val="28"/>
          <w:szCs w:val="28"/>
        </w:rPr>
        <w:t>«</w:t>
      </w:r>
      <w:r w:rsidR="008D5A97" w:rsidRPr="00E05FAC">
        <w:rPr>
          <w:rFonts w:ascii="Times New Roman" w:hAnsi="Times New Roman"/>
          <w:b/>
          <w:sz w:val="28"/>
          <w:szCs w:val="28"/>
        </w:rPr>
        <w:t xml:space="preserve">Применение бактерийных препаратов в </w:t>
      </w:r>
      <w:proofErr w:type="spellStart"/>
      <w:r w:rsidR="008D5A97" w:rsidRPr="00E05FAC">
        <w:rPr>
          <w:rFonts w:ascii="Times New Roman" w:hAnsi="Times New Roman"/>
          <w:b/>
          <w:sz w:val="28"/>
          <w:szCs w:val="28"/>
        </w:rPr>
        <w:t>пародонтологиии</w:t>
      </w:r>
      <w:proofErr w:type="spellEnd"/>
      <w:r w:rsidR="008D5A97" w:rsidRPr="00E05FAC">
        <w:rPr>
          <w:rFonts w:ascii="Times New Roman" w:hAnsi="Times New Roman"/>
          <w:sz w:val="28"/>
          <w:szCs w:val="28"/>
        </w:rPr>
        <w:t xml:space="preserve">» методические рекомендации для слушателей системы ДПО, врачей-стоматологов / авт. Соколова О.Р., Пашкова Г.С. </w:t>
      </w:r>
      <w:proofErr w:type="spellStart"/>
      <w:r w:rsidR="008D5A97" w:rsidRPr="00E05FAC">
        <w:rPr>
          <w:rFonts w:ascii="Times New Roman" w:hAnsi="Times New Roman"/>
          <w:sz w:val="28"/>
          <w:szCs w:val="28"/>
        </w:rPr>
        <w:t>Алямовский</w:t>
      </w:r>
      <w:proofErr w:type="spellEnd"/>
      <w:r w:rsidR="008D5A97" w:rsidRPr="00E05FAC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="008D5A97" w:rsidRPr="00E05FAC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8D5A97" w:rsidRPr="00E05FAC">
        <w:rPr>
          <w:rFonts w:ascii="Times New Roman" w:hAnsi="Times New Roman"/>
          <w:sz w:val="28"/>
          <w:szCs w:val="28"/>
        </w:rPr>
        <w:t xml:space="preserve"> С.А. Кафедра стоматологии ИПО </w:t>
      </w:r>
    </w:p>
    <w:p w:rsidR="008D5A97" w:rsidRPr="00E05FAC" w:rsidRDefault="008D5A97" w:rsidP="00E05FAC">
      <w:pPr>
        <w:pStyle w:val="a3"/>
        <w:rPr>
          <w:rFonts w:ascii="Times New Roman" w:hAnsi="Times New Roman"/>
          <w:sz w:val="28"/>
          <w:szCs w:val="28"/>
        </w:rPr>
      </w:pPr>
      <w:r w:rsidRPr="00E05FAC">
        <w:rPr>
          <w:rFonts w:ascii="Times New Roman" w:hAnsi="Times New Roman"/>
          <w:sz w:val="28"/>
          <w:szCs w:val="28"/>
        </w:rPr>
        <w:t xml:space="preserve">5. </w:t>
      </w:r>
      <w:r w:rsidRPr="00E05FAC">
        <w:rPr>
          <w:rFonts w:ascii="Times New Roman" w:hAnsi="Times New Roman"/>
          <w:b/>
          <w:sz w:val="28"/>
          <w:szCs w:val="28"/>
        </w:rPr>
        <w:t>«ИВЛ (искусственная вентиляция легких) у новорожденных и детей</w:t>
      </w:r>
      <w:r w:rsidRPr="00E05FAC">
        <w:rPr>
          <w:rFonts w:ascii="Times New Roman" w:hAnsi="Times New Roman"/>
          <w:sz w:val="28"/>
          <w:szCs w:val="28"/>
        </w:rPr>
        <w:t xml:space="preserve">», рабочая программа цикла повышения квалификации 72 ч. для специальностей 31.08.02 – Анестезиология и реанимация, 31.08.18 – Неонатология, 31.08.19 – Педиатрия / авт. Кузнецова И.В. Кафедра анестезиологии и реаниматологии ИПО </w:t>
      </w:r>
    </w:p>
    <w:p w:rsidR="008D5A97" w:rsidRPr="00E05FAC" w:rsidRDefault="008D5A97" w:rsidP="00E05FAC">
      <w:pPr>
        <w:pStyle w:val="a3"/>
        <w:rPr>
          <w:rFonts w:ascii="Times New Roman" w:hAnsi="Times New Roman"/>
          <w:sz w:val="28"/>
          <w:szCs w:val="28"/>
        </w:rPr>
      </w:pPr>
      <w:r w:rsidRPr="00E05FAC">
        <w:rPr>
          <w:rFonts w:ascii="Times New Roman" w:hAnsi="Times New Roman"/>
          <w:sz w:val="28"/>
          <w:szCs w:val="28"/>
        </w:rPr>
        <w:t>6. «</w:t>
      </w:r>
      <w:r w:rsidRPr="00E05FAC">
        <w:rPr>
          <w:rFonts w:ascii="Times New Roman" w:hAnsi="Times New Roman"/>
          <w:b/>
          <w:sz w:val="28"/>
          <w:szCs w:val="28"/>
        </w:rPr>
        <w:t>Управление сестринской деятельностью</w:t>
      </w:r>
      <w:r w:rsidRPr="00E05FAC">
        <w:rPr>
          <w:rFonts w:ascii="Times New Roman" w:hAnsi="Times New Roman"/>
          <w:sz w:val="28"/>
          <w:szCs w:val="28"/>
        </w:rPr>
        <w:t>» рабочая программа цикла повышения квалификации (сертификационный), 144 ч., для специальности «Управление сестринской деятельностью» / авт. С.И. Максимова, Т.Д. Морозов, А.Ю. Сенченко, В.В. Дементьев Кафедра управления в здравоохранении ИПО</w:t>
      </w:r>
    </w:p>
    <w:p w:rsidR="008D5A97" w:rsidRPr="00E05FAC" w:rsidRDefault="008D5A97" w:rsidP="00E05FAC">
      <w:pPr>
        <w:pStyle w:val="a3"/>
        <w:rPr>
          <w:rFonts w:ascii="Times New Roman" w:hAnsi="Times New Roman"/>
          <w:sz w:val="28"/>
          <w:szCs w:val="28"/>
        </w:rPr>
      </w:pPr>
      <w:r w:rsidRPr="00E05FAC">
        <w:rPr>
          <w:rFonts w:ascii="Times New Roman" w:hAnsi="Times New Roman"/>
          <w:sz w:val="28"/>
          <w:szCs w:val="28"/>
        </w:rPr>
        <w:lastRenderedPageBreak/>
        <w:t>7. «</w:t>
      </w:r>
      <w:r w:rsidRPr="00E05FAC">
        <w:rPr>
          <w:rFonts w:ascii="Times New Roman" w:hAnsi="Times New Roman"/>
          <w:b/>
          <w:sz w:val="28"/>
          <w:szCs w:val="28"/>
        </w:rPr>
        <w:t>Сепсис и септические состояния у детей и новорожденных. Гнойно-септическая патология центральной нервной системы</w:t>
      </w:r>
      <w:r w:rsidRPr="00E05FAC">
        <w:rPr>
          <w:rFonts w:ascii="Times New Roman" w:hAnsi="Times New Roman"/>
          <w:sz w:val="28"/>
          <w:szCs w:val="28"/>
        </w:rPr>
        <w:t xml:space="preserve">», рабочая программа цикла повышения квалификации 72 ч. для специальностей 31.08.02 – Анестезиология и реанимация, 31.08.18 – Неонатология, 31.08.19 – Педиатрия / авт. Кузнецова И.В. Кафедра анестезиологии и реаниматологии ИПО </w:t>
      </w:r>
    </w:p>
    <w:p w:rsidR="008D5A97" w:rsidRPr="00E05FAC" w:rsidRDefault="008D5A97" w:rsidP="00E05FAC">
      <w:pPr>
        <w:pStyle w:val="a3"/>
        <w:rPr>
          <w:rFonts w:ascii="Times New Roman" w:hAnsi="Times New Roman"/>
          <w:sz w:val="28"/>
          <w:szCs w:val="28"/>
        </w:rPr>
      </w:pPr>
      <w:r w:rsidRPr="00E05FAC">
        <w:rPr>
          <w:rFonts w:ascii="Times New Roman" w:hAnsi="Times New Roman"/>
          <w:sz w:val="28"/>
          <w:szCs w:val="28"/>
        </w:rPr>
        <w:t>8. «</w:t>
      </w:r>
      <w:r w:rsidRPr="00E05FAC">
        <w:rPr>
          <w:rFonts w:ascii="Times New Roman" w:hAnsi="Times New Roman"/>
          <w:b/>
          <w:sz w:val="28"/>
          <w:szCs w:val="28"/>
        </w:rPr>
        <w:t>Акушерство в практике врача стоматолога</w:t>
      </w:r>
      <w:r w:rsidRPr="00E05FAC">
        <w:rPr>
          <w:rFonts w:ascii="Times New Roman" w:hAnsi="Times New Roman"/>
          <w:sz w:val="28"/>
          <w:szCs w:val="28"/>
        </w:rPr>
        <w:t xml:space="preserve">» учебное пособие для </w:t>
      </w:r>
      <w:proofErr w:type="spellStart"/>
      <w:r w:rsidRPr="00E05FAC">
        <w:rPr>
          <w:rFonts w:ascii="Times New Roman" w:hAnsi="Times New Roman"/>
          <w:sz w:val="28"/>
          <w:szCs w:val="28"/>
        </w:rPr>
        <w:t>обучаюшихся</w:t>
      </w:r>
      <w:proofErr w:type="spellEnd"/>
      <w:r w:rsidRPr="00E05FAC">
        <w:rPr>
          <w:rFonts w:ascii="Times New Roman" w:hAnsi="Times New Roman"/>
          <w:sz w:val="28"/>
          <w:szCs w:val="28"/>
        </w:rPr>
        <w:t xml:space="preserve"> по специальности 31.05.03 - стоматология Авторы: Егорова А.Т., </w:t>
      </w:r>
      <w:proofErr w:type="spellStart"/>
      <w:r w:rsidRPr="00E05FAC">
        <w:rPr>
          <w:rFonts w:ascii="Times New Roman" w:hAnsi="Times New Roman"/>
          <w:sz w:val="28"/>
          <w:szCs w:val="28"/>
        </w:rPr>
        <w:t>Базина</w:t>
      </w:r>
      <w:proofErr w:type="spellEnd"/>
      <w:r w:rsidRPr="00E05FAC">
        <w:rPr>
          <w:rFonts w:ascii="Times New Roman" w:hAnsi="Times New Roman"/>
          <w:sz w:val="28"/>
          <w:szCs w:val="28"/>
        </w:rPr>
        <w:t xml:space="preserve"> М.И., Жирова Н.В., Шапошникова Е.В., </w:t>
      </w:r>
      <w:proofErr w:type="spellStart"/>
      <w:r w:rsidRPr="00E05FAC">
        <w:rPr>
          <w:rFonts w:ascii="Times New Roman" w:hAnsi="Times New Roman"/>
          <w:sz w:val="28"/>
          <w:szCs w:val="28"/>
        </w:rPr>
        <w:t>Тутынина</w:t>
      </w:r>
      <w:proofErr w:type="spellEnd"/>
      <w:r w:rsidRPr="00E05FAC">
        <w:rPr>
          <w:rFonts w:ascii="Times New Roman" w:hAnsi="Times New Roman"/>
          <w:sz w:val="28"/>
          <w:szCs w:val="28"/>
        </w:rPr>
        <w:t xml:space="preserve"> О.В., Киселева Е.Ю., Глебова Т.К. +</w:t>
      </w:r>
    </w:p>
    <w:p w:rsidR="008D5A97" w:rsidRDefault="00352B70" w:rsidP="00E05FAC">
      <w:pPr>
        <w:pStyle w:val="a3"/>
        <w:rPr>
          <w:rFonts w:ascii="Times New Roman" w:hAnsi="Times New Roman"/>
          <w:sz w:val="28"/>
          <w:szCs w:val="28"/>
        </w:rPr>
      </w:pPr>
      <w:r w:rsidRPr="00E05FAC">
        <w:rPr>
          <w:rFonts w:ascii="Times New Roman" w:hAnsi="Times New Roman"/>
          <w:sz w:val="28"/>
          <w:szCs w:val="28"/>
        </w:rPr>
        <w:t>9.</w:t>
      </w:r>
      <w:r w:rsidR="008D5A97" w:rsidRPr="00E05FAC">
        <w:rPr>
          <w:rFonts w:ascii="Times New Roman" w:hAnsi="Times New Roman"/>
          <w:sz w:val="28"/>
          <w:szCs w:val="28"/>
        </w:rPr>
        <w:t>«</w:t>
      </w:r>
      <w:r w:rsidR="008D5A97" w:rsidRPr="00E05FAC">
        <w:rPr>
          <w:rFonts w:ascii="Times New Roman" w:hAnsi="Times New Roman"/>
          <w:b/>
          <w:sz w:val="28"/>
          <w:szCs w:val="28"/>
        </w:rPr>
        <w:t>Выпускная квалификационная работа по психологии</w:t>
      </w:r>
      <w:r w:rsidR="008D5A97" w:rsidRPr="00E05FAC">
        <w:rPr>
          <w:rFonts w:ascii="Times New Roman" w:hAnsi="Times New Roman"/>
          <w:sz w:val="28"/>
          <w:szCs w:val="28"/>
        </w:rPr>
        <w:t>» метод. рекомендации для научных руководителей и рецензентов по специальности 37.05.01 – Клиническая психология</w:t>
      </w:r>
      <w:proofErr w:type="gramStart"/>
      <w:r w:rsidR="008D5A97" w:rsidRPr="00E05FA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8D5A97" w:rsidRPr="00E05FAC">
        <w:rPr>
          <w:rFonts w:ascii="Times New Roman" w:hAnsi="Times New Roman"/>
          <w:sz w:val="28"/>
          <w:szCs w:val="28"/>
        </w:rPr>
        <w:t xml:space="preserve">ост. В. Б. </w:t>
      </w:r>
      <w:proofErr w:type="spellStart"/>
      <w:r w:rsidR="008D5A97" w:rsidRPr="00E05FAC">
        <w:rPr>
          <w:rFonts w:ascii="Times New Roman" w:hAnsi="Times New Roman"/>
          <w:sz w:val="28"/>
          <w:szCs w:val="28"/>
        </w:rPr>
        <w:t>Чупина</w:t>
      </w:r>
      <w:proofErr w:type="spellEnd"/>
      <w:r w:rsidR="008D5A97" w:rsidRPr="00E05FAC">
        <w:rPr>
          <w:rFonts w:ascii="Times New Roman" w:hAnsi="Times New Roman"/>
          <w:sz w:val="28"/>
          <w:szCs w:val="28"/>
        </w:rPr>
        <w:t>, И. О. Логинова.</w:t>
      </w:r>
    </w:p>
    <w:p w:rsidR="00F57AFA" w:rsidRPr="00E05FAC" w:rsidRDefault="00F57AFA" w:rsidP="00E05F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«</w:t>
      </w:r>
      <w:r w:rsidRPr="00F57AFA">
        <w:rPr>
          <w:rFonts w:ascii="Times New Roman" w:hAnsi="Times New Roman"/>
          <w:b/>
          <w:sz w:val="28"/>
          <w:szCs w:val="28"/>
        </w:rPr>
        <w:t>Оптимизация тактики ведения больных поверхностным раком мочевого пузыря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7AFA">
        <w:rPr>
          <w:rFonts w:ascii="Times New Roman" w:hAnsi="Times New Roman"/>
          <w:sz w:val="28"/>
          <w:szCs w:val="28"/>
        </w:rPr>
        <w:t>метод</w:t>
      </w:r>
      <w:proofErr w:type="gramStart"/>
      <w:r w:rsidRPr="00F57AFA">
        <w:rPr>
          <w:rFonts w:ascii="Times New Roman" w:hAnsi="Times New Roman"/>
          <w:sz w:val="28"/>
          <w:szCs w:val="28"/>
        </w:rPr>
        <w:t>.</w:t>
      </w:r>
      <w:proofErr w:type="gramEnd"/>
      <w:r w:rsidRPr="00F57A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7AFA">
        <w:rPr>
          <w:rFonts w:ascii="Times New Roman" w:hAnsi="Times New Roman"/>
          <w:sz w:val="28"/>
          <w:szCs w:val="28"/>
        </w:rPr>
        <w:t>р</w:t>
      </w:r>
      <w:proofErr w:type="gramEnd"/>
      <w:r w:rsidRPr="00F57AFA">
        <w:rPr>
          <w:rFonts w:ascii="Times New Roman" w:hAnsi="Times New Roman"/>
          <w:sz w:val="28"/>
          <w:szCs w:val="28"/>
        </w:rPr>
        <w:t>екомендации для врачей и ординаторов, обучающихся по специальности 31.08.57 – Онкология</w:t>
      </w:r>
    </w:p>
    <w:p w:rsidR="00E05FAC" w:rsidRPr="00F57AFA" w:rsidRDefault="00F57AFA" w:rsidP="00E4351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AFA">
        <w:rPr>
          <w:rFonts w:ascii="Times New Roman" w:hAnsi="Times New Roman"/>
          <w:bCs/>
          <w:color w:val="000000"/>
          <w:sz w:val="28"/>
          <w:szCs w:val="28"/>
        </w:rPr>
        <w:t>Авторы:</w:t>
      </w:r>
      <w:r w:rsidRPr="00F57AFA">
        <w:t xml:space="preserve"> </w:t>
      </w:r>
      <w:r w:rsidRPr="00F57AFA">
        <w:rPr>
          <w:rFonts w:ascii="Times New Roman" w:hAnsi="Times New Roman"/>
          <w:bCs/>
          <w:color w:val="000000"/>
          <w:sz w:val="28"/>
          <w:szCs w:val="28"/>
        </w:rPr>
        <w:t xml:space="preserve">Р. А. </w:t>
      </w:r>
      <w:proofErr w:type="spellStart"/>
      <w:r w:rsidRPr="00F57AFA">
        <w:rPr>
          <w:rFonts w:ascii="Times New Roman" w:hAnsi="Times New Roman"/>
          <w:bCs/>
          <w:color w:val="000000"/>
          <w:sz w:val="28"/>
          <w:szCs w:val="28"/>
        </w:rPr>
        <w:t>Зуков</w:t>
      </w:r>
      <w:proofErr w:type="spellEnd"/>
      <w:r w:rsidRPr="00F57AFA">
        <w:rPr>
          <w:rFonts w:ascii="Times New Roman" w:hAnsi="Times New Roman"/>
          <w:bCs/>
          <w:color w:val="000000"/>
          <w:sz w:val="28"/>
          <w:szCs w:val="28"/>
        </w:rPr>
        <w:t>, Э. В. Семёнов, А. В. Мазаев [и др.].</w:t>
      </w:r>
      <w:bookmarkStart w:id="0" w:name="_GoBack"/>
      <w:bookmarkEnd w:id="0"/>
    </w:p>
    <w:p w:rsidR="008D5A97" w:rsidRDefault="008D5A97" w:rsidP="00E4351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05FA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Решили: </w:t>
      </w:r>
      <w:r w:rsidRPr="00E05FAC">
        <w:rPr>
          <w:rFonts w:ascii="Times New Roman" w:hAnsi="Times New Roman"/>
          <w:color w:val="000000"/>
          <w:sz w:val="28"/>
          <w:szCs w:val="28"/>
        </w:rPr>
        <w:t>Рекомендовать к изданию все вышеперечисленные материалы</w:t>
      </w:r>
      <w:r w:rsidR="00E05FAC">
        <w:rPr>
          <w:rFonts w:ascii="Times New Roman" w:hAnsi="Times New Roman"/>
          <w:color w:val="000000"/>
          <w:sz w:val="28"/>
          <w:szCs w:val="28"/>
        </w:rPr>
        <w:t>.</w:t>
      </w:r>
    </w:p>
    <w:p w:rsidR="00352B70" w:rsidRDefault="00352B70" w:rsidP="0035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ЦКМС, профессор        </w:t>
      </w:r>
      <w:r w:rsidR="00F57AF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.7pt;height:55.3pt;visibility:visible;mso-wrap-style:square">
            <v:imagedata r:id="rId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С. Ю. Никулина</w:t>
      </w:r>
    </w:p>
    <w:p w:rsidR="00352B70" w:rsidRDefault="00F57AFA" w:rsidP="00352B70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" o:spid="_x0000_s1026" type="#_x0000_t75" alt="карепова 001" style="position:absolute;left:0;text-align:left;margin-left:291.45pt;margin-top:10.25pt;width:50.2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карепова 001" croptop="12083f" cropbottom="41142f" cropleft="31933f" cropright="24419f"/>
            <o:lock v:ext="edit" aspectratio="f"/>
          </v:shape>
        </w:pict>
      </w:r>
    </w:p>
    <w:p w:rsidR="00352B70" w:rsidRPr="002E266E" w:rsidRDefault="00352B70" w:rsidP="0035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ЦКМС                                                                     Т.Н. Карепова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D5A97" w:rsidRPr="00126098" w:rsidRDefault="008D5A97" w:rsidP="00E43519">
      <w:pPr>
        <w:jc w:val="both"/>
        <w:rPr>
          <w:rFonts w:ascii="Times New Roman" w:hAnsi="Times New Roman"/>
          <w:bCs/>
          <w:sz w:val="28"/>
          <w:szCs w:val="28"/>
        </w:rPr>
      </w:pPr>
    </w:p>
    <w:p w:rsidR="008D5A97" w:rsidRDefault="008D5A97" w:rsidP="00E43519">
      <w:pPr>
        <w:jc w:val="both"/>
        <w:rPr>
          <w:rFonts w:ascii="Times New Roman" w:hAnsi="Times New Roman"/>
          <w:bCs/>
          <w:sz w:val="28"/>
          <w:szCs w:val="28"/>
        </w:rPr>
      </w:pPr>
    </w:p>
    <w:p w:rsidR="008D5A97" w:rsidRPr="00126098" w:rsidRDefault="008D5A97" w:rsidP="00E43519">
      <w:pPr>
        <w:jc w:val="both"/>
        <w:rPr>
          <w:rFonts w:ascii="Times New Roman" w:hAnsi="Times New Roman"/>
          <w:bCs/>
          <w:sz w:val="28"/>
          <w:szCs w:val="28"/>
        </w:rPr>
      </w:pPr>
    </w:p>
    <w:p w:rsidR="008D5A97" w:rsidRPr="00D55FDD" w:rsidRDefault="008D5A97" w:rsidP="00E43519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5A97" w:rsidRDefault="008D5A97" w:rsidP="00E43519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8D5A97" w:rsidRDefault="008D5A97" w:rsidP="00E43519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52B70" w:rsidRDefault="00352B70" w:rsidP="00E43519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8D5A97" w:rsidRPr="008A23B5" w:rsidRDefault="008D5A97" w:rsidP="00E43519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8D5A97" w:rsidRPr="00AA7D04" w:rsidRDefault="008D5A97" w:rsidP="00E43519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5A97" w:rsidRPr="00FF0DF7" w:rsidRDefault="008D5A97" w:rsidP="00E43519">
      <w:pPr>
        <w:jc w:val="both"/>
        <w:rPr>
          <w:b/>
          <w:bCs/>
        </w:rPr>
      </w:pPr>
    </w:p>
    <w:p w:rsidR="008D5A97" w:rsidRDefault="008D5A97" w:rsidP="00E43519">
      <w:pPr>
        <w:jc w:val="both"/>
      </w:pPr>
    </w:p>
    <w:sectPr w:rsidR="008D5A97" w:rsidSect="00B7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B41"/>
    <w:multiLevelType w:val="hybridMultilevel"/>
    <w:tmpl w:val="BD6A30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B866D4"/>
    <w:multiLevelType w:val="hybridMultilevel"/>
    <w:tmpl w:val="4680E9F2"/>
    <w:lvl w:ilvl="0" w:tplc="81B44F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14F2A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C6D1A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4E607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0A8FA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810885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08CF8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6E20F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108D12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8F3B5F"/>
    <w:multiLevelType w:val="hybridMultilevel"/>
    <w:tmpl w:val="CBCAA3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B7DF5"/>
    <w:multiLevelType w:val="multilevel"/>
    <w:tmpl w:val="618489E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D00C95"/>
    <w:multiLevelType w:val="hybridMultilevel"/>
    <w:tmpl w:val="EE0032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0C1144"/>
    <w:multiLevelType w:val="hybridMultilevel"/>
    <w:tmpl w:val="E8F807DC"/>
    <w:lvl w:ilvl="0" w:tplc="F0627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AF3734"/>
    <w:multiLevelType w:val="hybridMultilevel"/>
    <w:tmpl w:val="975A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A328AB"/>
    <w:multiLevelType w:val="hybridMultilevel"/>
    <w:tmpl w:val="64E08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FA290E"/>
    <w:multiLevelType w:val="hybridMultilevel"/>
    <w:tmpl w:val="618489EC"/>
    <w:lvl w:ilvl="0" w:tplc="B85671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E8B7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705E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1498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B047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3E5C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403A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0CD0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687D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CA97AA5"/>
    <w:multiLevelType w:val="hybridMultilevel"/>
    <w:tmpl w:val="C46AA29C"/>
    <w:lvl w:ilvl="0" w:tplc="D5B04A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E8CA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F8BC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788A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427E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4232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50A9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E4DE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A2A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0B954C5"/>
    <w:multiLevelType w:val="hybridMultilevel"/>
    <w:tmpl w:val="86BC6C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E51B2A"/>
    <w:multiLevelType w:val="hybridMultilevel"/>
    <w:tmpl w:val="BAFCE28C"/>
    <w:lvl w:ilvl="0" w:tplc="954E76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3437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2A42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3324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5AAC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C49A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F6FC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82FD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7E11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6A45D5C"/>
    <w:multiLevelType w:val="hybridMultilevel"/>
    <w:tmpl w:val="897E129E"/>
    <w:lvl w:ilvl="0" w:tplc="A16E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CE54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AA66A5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79BA41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A628E9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8A8D59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C0203A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E06792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2AE42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B4160DD"/>
    <w:multiLevelType w:val="hybridMultilevel"/>
    <w:tmpl w:val="8CC849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E727E5"/>
    <w:multiLevelType w:val="hybridMultilevel"/>
    <w:tmpl w:val="8FB000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093B5B"/>
    <w:multiLevelType w:val="hybridMultilevel"/>
    <w:tmpl w:val="BEDA4A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C83CC5"/>
    <w:multiLevelType w:val="hybridMultilevel"/>
    <w:tmpl w:val="1528F332"/>
    <w:lvl w:ilvl="0" w:tplc="7CD0A9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2BCE3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441B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8033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E6CDA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E067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8C21E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F4E3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A66D11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4B9967ED"/>
    <w:multiLevelType w:val="multilevel"/>
    <w:tmpl w:val="D66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03172"/>
    <w:multiLevelType w:val="hybridMultilevel"/>
    <w:tmpl w:val="48E294DE"/>
    <w:lvl w:ilvl="0" w:tplc="6F9E7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47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4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8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B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AF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09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84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E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747115"/>
    <w:multiLevelType w:val="hybridMultilevel"/>
    <w:tmpl w:val="E08608CC"/>
    <w:lvl w:ilvl="0" w:tplc="F440BA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9C15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D7C70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E0D5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F8BE3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A833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344E4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9ED5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97A95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>
    <w:nsid w:val="57483A7C"/>
    <w:multiLevelType w:val="hybridMultilevel"/>
    <w:tmpl w:val="CA1E839C"/>
    <w:lvl w:ilvl="0" w:tplc="5E9AB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EB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A4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04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EC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A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A4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663AB1"/>
    <w:multiLevelType w:val="multilevel"/>
    <w:tmpl w:val="97D4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131090"/>
    <w:multiLevelType w:val="hybridMultilevel"/>
    <w:tmpl w:val="17F8E2D8"/>
    <w:lvl w:ilvl="0" w:tplc="072EC7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840B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3CB1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90C6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30AD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9E28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2E21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9EC5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4433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58AB6233"/>
    <w:multiLevelType w:val="hybridMultilevel"/>
    <w:tmpl w:val="2EEA28EE"/>
    <w:lvl w:ilvl="0" w:tplc="A2E236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744F7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EA49F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1A78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D84B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F075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460F6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228DC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1B886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>
    <w:nsid w:val="591F4EC7"/>
    <w:multiLevelType w:val="hybridMultilevel"/>
    <w:tmpl w:val="DCEE5714"/>
    <w:lvl w:ilvl="0" w:tplc="257C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6A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3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EA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88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C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88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26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88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EC85DD2"/>
    <w:multiLevelType w:val="multilevel"/>
    <w:tmpl w:val="17F8E2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4C13AF"/>
    <w:multiLevelType w:val="hybridMultilevel"/>
    <w:tmpl w:val="DAD0F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71800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7086B39"/>
    <w:multiLevelType w:val="hybridMultilevel"/>
    <w:tmpl w:val="A7609FA8"/>
    <w:lvl w:ilvl="0" w:tplc="7B8AFD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A727C4"/>
    <w:multiLevelType w:val="multilevel"/>
    <w:tmpl w:val="17F8E2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184225A"/>
    <w:multiLevelType w:val="multilevel"/>
    <w:tmpl w:val="618489E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8010C33"/>
    <w:multiLevelType w:val="hybridMultilevel"/>
    <w:tmpl w:val="3EDE28FE"/>
    <w:lvl w:ilvl="0" w:tplc="ED125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E9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A6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0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6F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CD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4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63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C8019D0"/>
    <w:multiLevelType w:val="multilevel"/>
    <w:tmpl w:val="8E34F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C9C2ED9"/>
    <w:multiLevelType w:val="hybridMultilevel"/>
    <w:tmpl w:val="048CD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EB560D"/>
    <w:multiLevelType w:val="hybridMultilevel"/>
    <w:tmpl w:val="E68A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59544A"/>
    <w:multiLevelType w:val="hybridMultilevel"/>
    <w:tmpl w:val="76CE1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30"/>
  </w:num>
  <w:num w:numId="5">
    <w:abstractNumId w:val="5"/>
  </w:num>
  <w:num w:numId="6">
    <w:abstractNumId w:val="16"/>
  </w:num>
  <w:num w:numId="7">
    <w:abstractNumId w:val="23"/>
  </w:num>
  <w:num w:numId="8">
    <w:abstractNumId w:val="19"/>
  </w:num>
  <w:num w:numId="9">
    <w:abstractNumId w:val="1"/>
  </w:num>
  <w:num w:numId="10">
    <w:abstractNumId w:val="31"/>
  </w:num>
  <w:num w:numId="11">
    <w:abstractNumId w:val="7"/>
  </w:num>
  <w:num w:numId="12">
    <w:abstractNumId w:val="34"/>
  </w:num>
  <w:num w:numId="13">
    <w:abstractNumId w:val="17"/>
  </w:num>
  <w:num w:numId="14">
    <w:abstractNumId w:val="15"/>
  </w:num>
  <w:num w:numId="15">
    <w:abstractNumId w:val="33"/>
  </w:num>
  <w:num w:numId="16">
    <w:abstractNumId w:val="0"/>
  </w:num>
  <w:num w:numId="17">
    <w:abstractNumId w:val="8"/>
  </w:num>
  <w:num w:numId="18">
    <w:abstractNumId w:val="3"/>
  </w:num>
  <w:num w:numId="19">
    <w:abstractNumId w:val="29"/>
  </w:num>
  <w:num w:numId="20">
    <w:abstractNumId w:val="22"/>
  </w:num>
  <w:num w:numId="21">
    <w:abstractNumId w:val="25"/>
  </w:num>
  <w:num w:numId="22">
    <w:abstractNumId w:val="28"/>
  </w:num>
  <w:num w:numId="23">
    <w:abstractNumId w:val="11"/>
  </w:num>
  <w:num w:numId="24">
    <w:abstractNumId w:val="20"/>
  </w:num>
  <w:num w:numId="25">
    <w:abstractNumId w:val="9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4"/>
  </w:num>
  <w:num w:numId="31">
    <w:abstractNumId w:val="32"/>
  </w:num>
  <w:num w:numId="32">
    <w:abstractNumId w:val="10"/>
  </w:num>
  <w:num w:numId="33">
    <w:abstractNumId w:val="14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613"/>
    <w:rsid w:val="00047E89"/>
    <w:rsid w:val="000E2DBC"/>
    <w:rsid w:val="001252F7"/>
    <w:rsid w:val="00126098"/>
    <w:rsid w:val="001379EC"/>
    <w:rsid w:val="0016035F"/>
    <w:rsid w:val="001B240F"/>
    <w:rsid w:val="002063F2"/>
    <w:rsid w:val="00247C7B"/>
    <w:rsid w:val="00282490"/>
    <w:rsid w:val="002E6DC4"/>
    <w:rsid w:val="00320942"/>
    <w:rsid w:val="00352B70"/>
    <w:rsid w:val="0036275E"/>
    <w:rsid w:val="003661CF"/>
    <w:rsid w:val="00412C19"/>
    <w:rsid w:val="00480A10"/>
    <w:rsid w:val="004A09DC"/>
    <w:rsid w:val="004B386C"/>
    <w:rsid w:val="00520E65"/>
    <w:rsid w:val="005B0646"/>
    <w:rsid w:val="00632FFF"/>
    <w:rsid w:val="00680E58"/>
    <w:rsid w:val="006C63DE"/>
    <w:rsid w:val="007816A1"/>
    <w:rsid w:val="007D624C"/>
    <w:rsid w:val="00890B38"/>
    <w:rsid w:val="008A23B5"/>
    <w:rsid w:val="008D5A97"/>
    <w:rsid w:val="00A636F3"/>
    <w:rsid w:val="00A855AD"/>
    <w:rsid w:val="00A8739C"/>
    <w:rsid w:val="00AA7613"/>
    <w:rsid w:val="00AA7D04"/>
    <w:rsid w:val="00B0510F"/>
    <w:rsid w:val="00B7457B"/>
    <w:rsid w:val="00B919D7"/>
    <w:rsid w:val="00BE37BE"/>
    <w:rsid w:val="00CA0D66"/>
    <w:rsid w:val="00CE40FF"/>
    <w:rsid w:val="00CE5B5A"/>
    <w:rsid w:val="00CF3D63"/>
    <w:rsid w:val="00D2069E"/>
    <w:rsid w:val="00D36810"/>
    <w:rsid w:val="00D55FDD"/>
    <w:rsid w:val="00D56AA3"/>
    <w:rsid w:val="00D6482C"/>
    <w:rsid w:val="00DF2D0A"/>
    <w:rsid w:val="00E05FAC"/>
    <w:rsid w:val="00E43519"/>
    <w:rsid w:val="00E761AF"/>
    <w:rsid w:val="00E77771"/>
    <w:rsid w:val="00F33AC4"/>
    <w:rsid w:val="00F57AFA"/>
    <w:rsid w:val="00FF0DF7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0E6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20E65"/>
    <w:pPr>
      <w:ind w:left="720"/>
      <w:contextualSpacing/>
    </w:pPr>
  </w:style>
  <w:style w:type="paragraph" w:styleId="a5">
    <w:name w:val="Normal (Web)"/>
    <w:basedOn w:val="a"/>
    <w:uiPriority w:val="99"/>
    <w:rsid w:val="00F33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E777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Карепова Татьяна Николаевна</dc:creator>
  <cp:keywords/>
  <dc:description/>
  <cp:lastModifiedBy>Карепова Татьяна Николаевна</cp:lastModifiedBy>
  <cp:revision>16</cp:revision>
  <dcterms:created xsi:type="dcterms:W3CDTF">2017-04-10T10:19:00Z</dcterms:created>
  <dcterms:modified xsi:type="dcterms:W3CDTF">2017-07-04T08:54:00Z</dcterms:modified>
</cp:coreProperties>
</file>