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07" w:rsidRPr="003A4767" w:rsidRDefault="00813807" w:rsidP="00813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813807" w:rsidRPr="003A4767" w:rsidRDefault="00813807" w:rsidP="008138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13807" w:rsidRPr="003A4767" w:rsidRDefault="00813807" w:rsidP="00813807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813807" w:rsidRPr="003A4767" w:rsidRDefault="00813807" w:rsidP="00813807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3807" w:rsidRPr="003A4767" w:rsidRDefault="00813807" w:rsidP="00813807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813807" w:rsidRPr="003A4767" w:rsidRDefault="00813807" w:rsidP="00813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813807" w:rsidRPr="003A4767" w:rsidRDefault="00813807" w:rsidP="00813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практики</w:t>
      </w:r>
      <w:r w:rsidR="004014E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014EA" w:rsidRPr="0051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Здоровый человек и его окружение»</w:t>
      </w:r>
      <w:r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3807" w:rsidRPr="003A4767" w:rsidRDefault="00813807" w:rsidP="00813807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Default="00813807" w:rsidP="00813807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</w:t>
      </w:r>
      <w:r w:rsidRPr="00813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Ястрикова Яна  Максимовна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807" w:rsidRPr="003A4767" w:rsidRDefault="00813807" w:rsidP="00813807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4014EA" w:rsidRDefault="00813807" w:rsidP="004014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прохождения практики:  </w:t>
      </w:r>
      <w:r w:rsidR="004014EA" w:rsidRPr="004014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дистанционно</w:t>
      </w: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по   «_</w:t>
      </w:r>
      <w:r w:rsidR="004014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</w:t>
      </w:r>
      <w:r w:rsidR="00401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4014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4014EA" w:rsidRDefault="004014EA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EA" w:rsidRPr="00902E66" w:rsidRDefault="004014EA" w:rsidP="004014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>Ф.И.О. (должность)</w:t>
      </w:r>
      <w:r w:rsidRPr="00902E66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_________________________</w:t>
      </w:r>
    </w:p>
    <w:p w:rsidR="004014EA" w:rsidRPr="00902E66" w:rsidRDefault="004014EA" w:rsidP="004014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_____________________________________________________________</w:t>
      </w:r>
    </w:p>
    <w:p w:rsidR="004014EA" w:rsidRPr="00902E66" w:rsidRDefault="004014EA" w:rsidP="004014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 xml:space="preserve">Непосредственный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>__________________________</w:t>
      </w:r>
    </w:p>
    <w:p w:rsidR="004014EA" w:rsidRPr="00902E66" w:rsidRDefault="004014EA" w:rsidP="004014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_______________________________</w:t>
      </w:r>
    </w:p>
    <w:p w:rsidR="004014EA" w:rsidRDefault="004014EA" w:rsidP="004014EA">
      <w:pPr>
        <w:rPr>
          <w:rFonts w:ascii="Times New Roman" w:hAnsi="Times New Roman"/>
          <w:sz w:val="28"/>
        </w:rPr>
      </w:pPr>
      <w:r w:rsidRPr="00902E66">
        <w:rPr>
          <w:rFonts w:ascii="Times New Roman" w:hAnsi="Times New Roman"/>
          <w:sz w:val="28"/>
        </w:rPr>
        <w:t>Методический руководитель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0"/>
        </w:rPr>
        <w:t>Ф.И.О. (должность)</w:t>
      </w:r>
      <w:r w:rsidRPr="00326CD9">
        <w:rPr>
          <w:rFonts w:ascii="Times New Roman" w:hAnsi="Times New Roman"/>
          <w:sz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u w:val="single"/>
        </w:rPr>
        <w:t>Филенкова Надежда Ле</w:t>
      </w:r>
      <w:r w:rsidRPr="00AC5593">
        <w:rPr>
          <w:rFonts w:ascii="Times New Roman" w:hAnsi="Times New Roman"/>
          <w:sz w:val="28"/>
          <w:u w:val="single"/>
        </w:rPr>
        <w:t>о</w:t>
      </w:r>
      <w:r w:rsidRPr="00AC5593">
        <w:rPr>
          <w:rFonts w:ascii="Times New Roman" w:hAnsi="Times New Roman"/>
          <w:sz w:val="28"/>
          <w:u w:val="single"/>
        </w:rPr>
        <w:t>нидовна (преподаватель)</w:t>
      </w:r>
    </w:p>
    <w:p w:rsidR="004014EA" w:rsidRPr="003A4767" w:rsidRDefault="004014EA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807" w:rsidRPr="003A4767" w:rsidRDefault="00813807" w:rsidP="008138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807" w:rsidRPr="003A4767" w:rsidRDefault="004014EA" w:rsidP="00813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3807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</w:t>
      </w:r>
    </w:p>
    <w:p w:rsidR="00813807" w:rsidRPr="003A4767" w:rsidRDefault="00813807" w:rsidP="008138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14EA"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13807" w:rsidRPr="003A4767" w:rsidRDefault="00813807" w:rsidP="00813807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813807" w:rsidRPr="003A4767" w:rsidRDefault="00813807" w:rsidP="00813807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807" w:rsidRPr="003A4767" w:rsidRDefault="00813807" w:rsidP="00813807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813807" w:rsidRPr="003A4767" w:rsidRDefault="00813807" w:rsidP="00813807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813807" w:rsidRPr="003A4767" w:rsidRDefault="00813807" w:rsidP="00813807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813807" w:rsidRPr="003A4767" w:rsidRDefault="00813807" w:rsidP="0081380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813807" w:rsidRPr="003A4767" w:rsidRDefault="00813807" w:rsidP="0081380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813807" w:rsidRPr="003A4767" w:rsidRDefault="00813807" w:rsidP="0081380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813807" w:rsidRPr="003A4767" w:rsidRDefault="00813807" w:rsidP="0081380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813807" w:rsidRPr="003A4767" w:rsidRDefault="00813807" w:rsidP="0081380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813807" w:rsidRPr="003A4767" w:rsidRDefault="00813807" w:rsidP="00813807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813807" w:rsidRDefault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Pr="00813807" w:rsidRDefault="00813807" w:rsidP="00813807"/>
    <w:p w:rsidR="00813807" w:rsidRDefault="00813807" w:rsidP="00813807">
      <w:pPr>
        <w:tabs>
          <w:tab w:val="left" w:pos="2295"/>
        </w:tabs>
      </w:pPr>
      <w:r>
        <w:tab/>
      </w:r>
    </w:p>
    <w:p w:rsidR="00813807" w:rsidRPr="000941FE" w:rsidRDefault="00813807" w:rsidP="00813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r>
        <w:rPr>
          <w:rFonts w:ascii="Times New Roman" w:hAnsi="Times New Roman"/>
          <w:sz w:val="28"/>
          <w:szCs w:val="28"/>
        </w:rPr>
        <w:t>участиюв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813807" w:rsidRPr="000941FE" w:rsidRDefault="00813807" w:rsidP="00813807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13807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813807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медицинскогоперсонала;</w:t>
      </w:r>
    </w:p>
    <w:p w:rsidR="00813807" w:rsidRPr="00F82AB5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813807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813807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813807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813807" w:rsidRDefault="00813807" w:rsidP="0081380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813807" w:rsidRPr="00440A33" w:rsidRDefault="00813807" w:rsidP="00813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13807" w:rsidRPr="000941FE" w:rsidRDefault="00813807" w:rsidP="0081380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:rsidR="00813807" w:rsidRPr="000941FE" w:rsidRDefault="00813807" w:rsidP="0081380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813807" w:rsidRPr="00A94C90" w:rsidRDefault="00813807" w:rsidP="0081380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813807" w:rsidRPr="00A94C90" w:rsidRDefault="00813807" w:rsidP="00813807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813807" w:rsidRPr="000941FE" w:rsidRDefault="00813807" w:rsidP="008138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813807" w:rsidRPr="00A94C90" w:rsidRDefault="00813807" w:rsidP="0081380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813807" w:rsidRPr="00A94C90" w:rsidRDefault="00813807" w:rsidP="0081380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813807" w:rsidRPr="00A94C90" w:rsidRDefault="00813807" w:rsidP="0081380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813807" w:rsidRPr="00A94C90" w:rsidRDefault="00813807" w:rsidP="0081380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813807" w:rsidRPr="00D67875" w:rsidRDefault="00813807" w:rsidP="0081380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813807" w:rsidRPr="00D67875" w:rsidRDefault="00813807" w:rsidP="00813807">
      <w:pPr>
        <w:pStyle w:val="a4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813807" w:rsidRPr="000941FE" w:rsidRDefault="00813807" w:rsidP="00813807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813807" w:rsidRPr="00A94C90" w:rsidRDefault="00813807" w:rsidP="0081380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813807" w:rsidRPr="00A94C90" w:rsidRDefault="00813807" w:rsidP="0081380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813807" w:rsidRPr="00A94C90" w:rsidRDefault="00813807" w:rsidP="00813807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813807" w:rsidRPr="00813807" w:rsidRDefault="00813807" w:rsidP="00813807">
      <w:pPr>
        <w:pStyle w:val="a4"/>
        <w:numPr>
          <w:ilvl w:val="0"/>
          <w:numId w:val="5"/>
        </w:numPr>
        <w:tabs>
          <w:tab w:val="left" w:pos="2295"/>
        </w:tabs>
        <w:rPr>
          <w:rFonts w:ascii="Times New Roman" w:hAnsi="Times New Roman" w:cs="Times New Roman"/>
        </w:rPr>
      </w:pPr>
      <w:r w:rsidRPr="00813807">
        <w:rPr>
          <w:rFonts w:ascii="Times New Roman" w:hAnsi="Times New Roman" w:cs="Times New Roman"/>
          <w:sz w:val="28"/>
          <w:szCs w:val="28"/>
        </w:rPr>
        <w:lastRenderedPageBreak/>
        <w:t>правила использования аппаратуры, оборудования, изделий медицинского назначения</w:t>
      </w: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Default="00813807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07" w:rsidRPr="00813807" w:rsidRDefault="00946272" w:rsidP="00813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813807" w:rsidRPr="00813807">
        <w:rPr>
          <w:rFonts w:ascii="Times New Roman" w:hAnsi="Times New Roman" w:cs="Times New Roman"/>
          <w:b/>
          <w:sz w:val="28"/>
          <w:szCs w:val="28"/>
        </w:rPr>
        <w:t>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72"/>
        <w:gridCol w:w="4537"/>
        <w:gridCol w:w="1701"/>
      </w:tblGrid>
      <w:tr w:rsidR="00813807" w:rsidRPr="006F271B" w:rsidTr="001379FA">
        <w:trPr>
          <w:trHeight w:val="340"/>
        </w:trPr>
        <w:tc>
          <w:tcPr>
            <w:tcW w:w="348" w:type="pct"/>
            <w:vMerge w:val="restart"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13807" w:rsidRPr="006F271B" w:rsidTr="001379FA">
        <w:trPr>
          <w:trHeight w:val="517"/>
        </w:trPr>
        <w:tc>
          <w:tcPr>
            <w:tcW w:w="348" w:type="pct"/>
            <w:vMerge/>
            <w:vAlign w:val="center"/>
          </w:tcPr>
          <w:p w:rsidR="00813807" w:rsidRPr="007E0ED3" w:rsidRDefault="00813807" w:rsidP="001379F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813807" w:rsidRPr="007E0ED3" w:rsidRDefault="00813807" w:rsidP="001379F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807" w:rsidRPr="006F271B" w:rsidTr="001379FA">
        <w:trPr>
          <w:trHeight w:val="517"/>
        </w:trPr>
        <w:tc>
          <w:tcPr>
            <w:tcW w:w="348" w:type="pct"/>
            <w:vMerge/>
            <w:vAlign w:val="center"/>
          </w:tcPr>
          <w:p w:rsidR="00813807" w:rsidRPr="007E0ED3" w:rsidRDefault="00813807" w:rsidP="001379F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813807" w:rsidRPr="007E0ED3" w:rsidRDefault="00813807" w:rsidP="001379FA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807" w:rsidRPr="006F271B" w:rsidTr="001379F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813807" w:rsidRPr="00F82AB5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813807" w:rsidRPr="00F82AB5" w:rsidRDefault="00813807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813807" w:rsidRPr="00440A33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807" w:rsidRPr="006F271B" w:rsidTr="001379FA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813807" w:rsidRPr="00F82AB5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813807" w:rsidRPr="00F82AB5" w:rsidRDefault="00813807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813807" w:rsidRPr="00F82AB5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3807" w:rsidRPr="006F271B" w:rsidTr="001379FA">
        <w:trPr>
          <w:trHeight w:val="340"/>
        </w:trPr>
        <w:tc>
          <w:tcPr>
            <w:tcW w:w="348" w:type="pct"/>
            <w:shd w:val="clear" w:color="auto" w:fill="auto"/>
          </w:tcPr>
          <w:p w:rsidR="00813807" w:rsidRPr="00F82AB5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813807" w:rsidRPr="00F82AB5" w:rsidRDefault="00813807" w:rsidP="00137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952" w:type="pct"/>
            <w:shd w:val="clear" w:color="auto" w:fill="auto"/>
          </w:tcPr>
          <w:p w:rsidR="00813807" w:rsidRPr="00672128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13807" w:rsidRPr="006F271B" w:rsidTr="001379FA">
        <w:trPr>
          <w:trHeight w:val="340"/>
        </w:trPr>
        <w:tc>
          <w:tcPr>
            <w:tcW w:w="348" w:type="pct"/>
            <w:shd w:val="clear" w:color="auto" w:fill="auto"/>
          </w:tcPr>
          <w:p w:rsidR="00813807" w:rsidRPr="00672128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813807" w:rsidRPr="00672128" w:rsidRDefault="00813807" w:rsidP="00137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813807" w:rsidRPr="00672128" w:rsidRDefault="00813807" w:rsidP="00137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13807" w:rsidRPr="006F271B" w:rsidTr="001379FA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813807" w:rsidRPr="00D42379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813807" w:rsidRPr="007E0ED3" w:rsidRDefault="00813807" w:rsidP="001379F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3807" w:rsidRPr="00946272" w:rsidRDefault="00813807" w:rsidP="00946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72" w:rsidRPr="003A4767" w:rsidRDefault="00946272" w:rsidP="0094627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946272" w:rsidRPr="003A4767" w:rsidTr="001379FA">
        <w:tc>
          <w:tcPr>
            <w:tcW w:w="484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946272" w:rsidRPr="003A4767" w:rsidRDefault="00946272" w:rsidP="001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46272" w:rsidRPr="003A4767" w:rsidTr="001379FA">
        <w:tc>
          <w:tcPr>
            <w:tcW w:w="484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946272" w:rsidRPr="00612685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946272" w:rsidRPr="003A4767" w:rsidRDefault="00946272" w:rsidP="001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72" w:rsidRPr="003A4767" w:rsidTr="001379FA">
        <w:tc>
          <w:tcPr>
            <w:tcW w:w="484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946272" w:rsidRPr="00612685" w:rsidRDefault="00946272" w:rsidP="001379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946272" w:rsidRPr="003A4767" w:rsidRDefault="00946272" w:rsidP="001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72" w:rsidRPr="003A4767" w:rsidTr="001379FA">
        <w:tc>
          <w:tcPr>
            <w:tcW w:w="484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946272" w:rsidRPr="00612685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(гастроэндокринное, онкогематологическое, кардионефрологическое отделения)  </w:t>
            </w:r>
          </w:p>
        </w:tc>
        <w:tc>
          <w:tcPr>
            <w:tcW w:w="1559" w:type="dxa"/>
          </w:tcPr>
          <w:p w:rsidR="00946272" w:rsidRPr="003A4767" w:rsidRDefault="00946272" w:rsidP="001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72" w:rsidRPr="003A4767" w:rsidTr="001379FA">
        <w:tc>
          <w:tcPr>
            <w:tcW w:w="484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946272" w:rsidRPr="003A4767" w:rsidRDefault="00946272" w:rsidP="00137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946272" w:rsidRPr="003A4767" w:rsidRDefault="00946272" w:rsidP="0013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272" w:rsidRDefault="00946272" w:rsidP="0094627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807" w:rsidRDefault="00813807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46272" w:rsidRPr="004A23E5" w:rsidRDefault="00946272" w:rsidP="00946272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Инструктаж по технике безопасности</w:t>
      </w:r>
    </w:p>
    <w:p w:rsidR="00A2399D" w:rsidRPr="00DA33BC" w:rsidRDefault="00A2399D" w:rsidP="00A2399D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>
        <w:rPr>
          <w:rFonts w:ascii="Times New Roman" w:hAnsi="Times New Roman"/>
          <w:sz w:val="28"/>
          <w:u w:val="single"/>
          <w:lang w:eastAsia="ru-RU"/>
        </w:rPr>
        <w:t>1.</w:t>
      </w:r>
      <w:r w:rsidRPr="00DA33BC">
        <w:rPr>
          <w:rFonts w:ascii="Times New Roman" w:hAnsi="Times New Roman"/>
          <w:sz w:val="28"/>
          <w:u w:val="single"/>
          <w:lang w:eastAsia="ru-RU"/>
        </w:rPr>
        <w:t>Перед началом работы в отделении стационара необходимо переодеться.</w:t>
      </w:r>
    </w:p>
    <w:p w:rsidR="00A2399D" w:rsidRPr="00DA33BC" w:rsidRDefault="00A2399D" w:rsidP="00A2399D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A2399D" w:rsidRPr="00DA33BC" w:rsidRDefault="00A2399D" w:rsidP="00A2399D">
      <w:pPr>
        <w:spacing w:after="0" w:line="240" w:lineRule="auto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3.Требования безопасности во время работы: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1.Всех пациентов необходимо рассматривать как потенциально инфиц</w:t>
      </w:r>
      <w:r w:rsidRPr="00DA33BC">
        <w:rPr>
          <w:rFonts w:ascii="Times New Roman" w:hAnsi="Times New Roman"/>
          <w:sz w:val="28"/>
          <w:u w:val="single"/>
          <w:lang w:eastAsia="ru-RU"/>
        </w:rPr>
        <w:t>и</w:t>
      </w:r>
      <w:r w:rsidRPr="00DA33BC">
        <w:rPr>
          <w:rFonts w:ascii="Times New Roman" w:hAnsi="Times New Roman"/>
          <w:sz w:val="28"/>
          <w:u w:val="single"/>
          <w:lang w:eastAsia="ru-RU"/>
        </w:rPr>
        <w:t>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2.Необходимо мыть руки до и после любого контакта с пациентом;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3.Работать с кровью и жидкими выделениями всех пациентов только в перчатках;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</w:t>
      </w:r>
      <w:r w:rsidRPr="00DA33BC">
        <w:rPr>
          <w:rFonts w:ascii="Times New Roman" w:hAnsi="Times New Roman"/>
          <w:sz w:val="28"/>
          <w:u w:val="single"/>
          <w:lang w:eastAsia="ru-RU"/>
        </w:rPr>
        <w:t>р</w:t>
      </w:r>
      <w:r w:rsidRPr="00DA33BC">
        <w:rPr>
          <w:rFonts w:ascii="Times New Roman" w:hAnsi="Times New Roman"/>
          <w:sz w:val="28"/>
          <w:u w:val="single"/>
          <w:lang w:eastAsia="ru-RU"/>
        </w:rPr>
        <w:t>но-противоэпидемического режима. Не производить никакие манипул</w:t>
      </w:r>
      <w:r w:rsidRPr="00DA33BC">
        <w:rPr>
          <w:rFonts w:ascii="Times New Roman" w:hAnsi="Times New Roman"/>
          <w:sz w:val="28"/>
          <w:u w:val="single"/>
          <w:lang w:eastAsia="ru-RU"/>
        </w:rPr>
        <w:t>я</w:t>
      </w:r>
      <w:r w:rsidRPr="00DA33BC">
        <w:rPr>
          <w:rFonts w:ascii="Times New Roman" w:hAnsi="Times New Roman"/>
          <w:sz w:val="28"/>
          <w:u w:val="single"/>
          <w:lang w:eastAsia="ru-RU"/>
        </w:rPr>
        <w:t>ции с использованными иглами и другими режущими и колющими инс</w:t>
      </w:r>
      <w:r w:rsidRPr="00DA33BC">
        <w:rPr>
          <w:rFonts w:ascii="Times New Roman" w:hAnsi="Times New Roman"/>
          <w:sz w:val="28"/>
          <w:u w:val="single"/>
          <w:lang w:eastAsia="ru-RU"/>
        </w:rPr>
        <w:t>т</w:t>
      </w:r>
      <w:r w:rsidRPr="00DA33BC">
        <w:rPr>
          <w:rFonts w:ascii="Times New Roman" w:hAnsi="Times New Roman"/>
          <w:sz w:val="28"/>
          <w:u w:val="single"/>
          <w:lang w:eastAsia="ru-RU"/>
        </w:rPr>
        <w:t>рументами, сразу после использования дезинфицировать их;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5.Пользоваться средствами защиты глаз и масками для предотвращения попаданий брызг крови и жидких выделений в лицо (во время манипул</w:t>
      </w:r>
      <w:r w:rsidRPr="00DA33BC">
        <w:rPr>
          <w:rFonts w:ascii="Times New Roman" w:hAnsi="Times New Roman"/>
          <w:sz w:val="28"/>
          <w:u w:val="single"/>
          <w:lang w:eastAsia="ru-RU"/>
        </w:rPr>
        <w:t>я</w:t>
      </w:r>
      <w:r w:rsidRPr="00DA33BC">
        <w:rPr>
          <w:rFonts w:ascii="Times New Roman" w:hAnsi="Times New Roman"/>
          <w:sz w:val="28"/>
          <w:u w:val="single"/>
          <w:lang w:eastAsia="ru-RU"/>
        </w:rPr>
        <w:t>ций, катетеризации и других лечебных процедур);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</w:t>
      </w:r>
      <w:r w:rsidRPr="00DA33BC">
        <w:rPr>
          <w:rFonts w:ascii="Times New Roman" w:hAnsi="Times New Roman"/>
          <w:sz w:val="28"/>
          <w:u w:val="single"/>
          <w:lang w:eastAsia="ru-RU"/>
        </w:rPr>
        <w:t>и</w:t>
      </w:r>
      <w:r w:rsidRPr="00DA33BC">
        <w:rPr>
          <w:rFonts w:ascii="Times New Roman" w:hAnsi="Times New Roman"/>
          <w:sz w:val="28"/>
          <w:u w:val="single"/>
          <w:lang w:eastAsia="ru-RU"/>
        </w:rPr>
        <w:t>альных контейнерах;</w:t>
      </w:r>
    </w:p>
    <w:p w:rsidR="00A2399D" w:rsidRPr="00DA33BC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A2399D" w:rsidRPr="00326CD9" w:rsidRDefault="00A2399D" w:rsidP="00A2399D">
      <w:pPr>
        <w:spacing w:after="0" w:line="240" w:lineRule="auto"/>
        <w:ind w:left="360"/>
        <w:jc w:val="both"/>
        <w:rPr>
          <w:rFonts w:ascii="Times New Roman" w:hAnsi="Times New Roman"/>
          <w:sz w:val="28"/>
          <w:u w:val="single"/>
          <w:lang w:eastAsia="ru-RU"/>
        </w:rPr>
      </w:pPr>
      <w:r w:rsidRPr="00DA33BC">
        <w:rPr>
          <w:rFonts w:ascii="Times New Roman" w:hAnsi="Times New Roman"/>
          <w:sz w:val="28"/>
          <w:u w:val="single"/>
          <w:lang w:eastAsia="ru-RU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A2399D" w:rsidRDefault="00A2399D" w:rsidP="00A2399D">
      <w:pPr>
        <w:pStyle w:val="aa"/>
        <w:jc w:val="left"/>
        <w:rPr>
          <w:sz w:val="24"/>
          <w:szCs w:val="24"/>
        </w:rPr>
      </w:pPr>
    </w:p>
    <w:p w:rsidR="00A2399D" w:rsidRPr="0065000C" w:rsidRDefault="00A2399D" w:rsidP="00A2399D">
      <w:pPr>
        <w:pStyle w:val="aa"/>
        <w:jc w:val="left"/>
        <w:rPr>
          <w:szCs w:val="28"/>
        </w:rPr>
      </w:pPr>
      <w:r w:rsidRPr="0065000C">
        <w:rPr>
          <w:szCs w:val="28"/>
        </w:rPr>
        <w:t>Место печати МО</w:t>
      </w:r>
    </w:p>
    <w:p w:rsidR="00A2399D" w:rsidRPr="0065000C" w:rsidRDefault="00A2399D" w:rsidP="00A2399D">
      <w:pPr>
        <w:pStyle w:val="aa"/>
        <w:jc w:val="left"/>
        <w:rPr>
          <w:szCs w:val="28"/>
        </w:rPr>
      </w:pPr>
    </w:p>
    <w:p w:rsidR="00A2399D" w:rsidRPr="0065000C" w:rsidRDefault="00A2399D" w:rsidP="00A2399D">
      <w:pPr>
        <w:pStyle w:val="aa"/>
        <w:ind w:left="567" w:firstLine="0"/>
        <w:jc w:val="left"/>
        <w:rPr>
          <w:szCs w:val="28"/>
          <w:u w:val="single"/>
        </w:rPr>
      </w:pPr>
      <w:r w:rsidRPr="0065000C">
        <w:rPr>
          <w:szCs w:val="28"/>
        </w:rPr>
        <w:t>Подпись общего руководит</w:t>
      </w:r>
      <w:r w:rsidRPr="0065000C">
        <w:rPr>
          <w:szCs w:val="28"/>
        </w:rPr>
        <w:t>е</w:t>
      </w:r>
      <w:r w:rsidRPr="0065000C">
        <w:rPr>
          <w:szCs w:val="28"/>
        </w:rPr>
        <w:t xml:space="preserve">ля </w:t>
      </w:r>
    </w:p>
    <w:p w:rsidR="00A2399D" w:rsidRPr="0065000C" w:rsidRDefault="00A2399D" w:rsidP="00A2399D">
      <w:pPr>
        <w:pStyle w:val="aa"/>
        <w:ind w:left="567" w:firstLine="0"/>
        <w:jc w:val="left"/>
        <w:rPr>
          <w:szCs w:val="28"/>
        </w:rPr>
      </w:pPr>
      <w:r w:rsidRPr="0065000C">
        <w:rPr>
          <w:szCs w:val="28"/>
        </w:rPr>
        <w:t>___________________________________________________</w:t>
      </w:r>
    </w:p>
    <w:p w:rsidR="00A2399D" w:rsidRPr="0065000C" w:rsidRDefault="00A2399D" w:rsidP="00A2399D">
      <w:pPr>
        <w:pStyle w:val="aa"/>
        <w:ind w:left="567" w:firstLine="0"/>
        <w:jc w:val="left"/>
        <w:rPr>
          <w:szCs w:val="28"/>
        </w:rPr>
      </w:pPr>
      <w:r w:rsidRPr="0065000C">
        <w:rPr>
          <w:szCs w:val="28"/>
        </w:rPr>
        <w:t>Подпись непосредственного руководителя______________</w:t>
      </w:r>
      <w:r w:rsidRPr="0065000C">
        <w:rPr>
          <w:szCs w:val="28"/>
          <w:u w:val="single"/>
        </w:rPr>
        <w:t xml:space="preserve">    </w:t>
      </w:r>
      <w:r w:rsidRPr="0065000C">
        <w:rPr>
          <w:szCs w:val="28"/>
        </w:rPr>
        <w:t xml:space="preserve">  </w:t>
      </w:r>
    </w:p>
    <w:p w:rsidR="00A2399D" w:rsidRPr="0065000C" w:rsidRDefault="00A2399D" w:rsidP="00A2399D">
      <w:pPr>
        <w:tabs>
          <w:tab w:val="left" w:pos="570"/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65000C">
        <w:rPr>
          <w:rFonts w:ascii="Times New Roman" w:hAnsi="Times New Roman" w:cs="Times New Roman"/>
          <w:sz w:val="28"/>
          <w:szCs w:val="28"/>
          <w:lang w:eastAsia="ru-RU"/>
        </w:rPr>
        <w:tab/>
        <w:t>По</w:t>
      </w:r>
      <w:r w:rsidRPr="0065000C">
        <w:rPr>
          <w:rFonts w:ascii="Times New Roman" w:hAnsi="Times New Roman" w:cs="Times New Roman"/>
          <w:sz w:val="28"/>
          <w:szCs w:val="28"/>
        </w:rPr>
        <w:t>дпись студента ______________________________________________</w:t>
      </w:r>
    </w:p>
    <w:tbl>
      <w:tblPr>
        <w:tblpPr w:leftFromText="180" w:rightFromText="180" w:vertAnchor="page" w:horzAnchor="margin" w:tblpXSpec="center" w:tblpY="721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321"/>
        <w:gridCol w:w="425"/>
        <w:gridCol w:w="1026"/>
      </w:tblGrid>
      <w:tr w:rsidR="0065000C" w:rsidRPr="006F2272" w:rsidTr="0065000C">
        <w:trPr>
          <w:cantSplit/>
          <w:trHeight w:val="13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C" w:rsidRPr="00946272" w:rsidRDefault="0065000C" w:rsidP="0065000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46272">
              <w:rPr>
                <w:rFonts w:ascii="Times New Roman" w:hAnsi="Times New Roman" w:cs="Times New Roman"/>
                <w:sz w:val="28"/>
              </w:rPr>
              <w:lastRenderedPageBreak/>
              <w:t>Дата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C" w:rsidRPr="006F2272" w:rsidRDefault="0065000C" w:rsidP="0065000C">
            <w:pPr>
              <w:jc w:val="center"/>
              <w:rPr>
                <w:sz w:val="28"/>
              </w:rPr>
            </w:pPr>
          </w:p>
          <w:p w:rsidR="0065000C" w:rsidRPr="00946272" w:rsidRDefault="0065000C" w:rsidP="0065000C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</w:t>
            </w:r>
            <w:r w:rsidRPr="00946272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одержание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C" w:rsidRPr="00946272" w:rsidRDefault="0065000C" w:rsidP="0065000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46272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00C" w:rsidRPr="00946272" w:rsidRDefault="0065000C" w:rsidP="0065000C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 w:rsidRPr="00946272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65000C" w:rsidRPr="006F2272" w:rsidTr="0065000C">
        <w:trPr>
          <w:trHeight w:val="124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C" w:rsidRDefault="0065000C" w:rsidP="00650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65000C" w:rsidRPr="006F2272" w:rsidRDefault="0065000C" w:rsidP="00650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июня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C" w:rsidRDefault="0065000C" w:rsidP="006500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на 1й день</w:t>
            </w:r>
          </w:p>
          <w:p w:rsidR="0065000C" w:rsidRPr="0029176D" w:rsidRDefault="0065000C" w:rsidP="006500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Утренний туалет новорожденного</w:t>
            </w:r>
          </w:p>
          <w:p w:rsidR="0065000C" w:rsidRPr="0029176D" w:rsidRDefault="0065000C" w:rsidP="0065000C">
            <w:pPr>
              <w:pStyle w:val="a4"/>
              <w:numPr>
                <w:ilvl w:val="0"/>
                <w:numId w:val="6"/>
              </w:num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9176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Гигиеническая ванна для грудного ребенка</w:t>
            </w:r>
          </w:p>
          <w:p w:rsidR="0065000C" w:rsidRPr="0029176D" w:rsidRDefault="0065000C" w:rsidP="0065000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176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Решить задачу: ребенку 9 мес., находится на естественном вскармливании, масса при рождении 3500.Рассчитать сут. и разовый объем пищи,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9176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составить меню</w:t>
            </w:r>
          </w:p>
          <w:p w:rsidR="0065000C" w:rsidRDefault="0065000C" w:rsidP="0065000C">
            <w:pPr>
              <w:rPr>
                <w:sz w:val="28"/>
              </w:rPr>
            </w:pPr>
          </w:p>
          <w:p w:rsidR="0065000C" w:rsidRDefault="0065000C" w:rsidP="0065000C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туалет новорождённого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соблюдение гигиены тела;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чистоплотности.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 и жгутики;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стерильное растительное масло;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раствор фурациллина 1:5000;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шпатель, пинцет;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- 2% таниновая мазь;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лоток для стерильного материала;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 xml:space="preserve">- чистый набор для пеленания или одежда, расположенная на пеленальном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столике;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ветошь;</w:t>
            </w:r>
          </w:p>
          <w:p w:rsidR="0065000C" w:rsidRPr="008A59B7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мешок для грязного белья;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7">
              <w:rPr>
                <w:rFonts w:ascii="Times New Roman" w:hAnsi="Times New Roman" w:cs="Times New Roman"/>
                <w:sz w:val="28"/>
                <w:szCs w:val="28"/>
              </w:rPr>
              <w:t>- резиновые перчатки и фартук.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маме цель и ход процедуры. Получить согласие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рук. Надеть СИЗ: маску, перчатки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пеленальный столик дез. р-ром, постелить пеленку на столик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Раздеть малыша (по необходимости подмыть ) положить на пеленальный столик, сбросить использованное белье в мешок для грязного белья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глаза ребенка ватными шариками, смоченными в р-ре </w:t>
            </w:r>
          </w:p>
          <w:p w:rsidR="0065000C" w:rsidRPr="00B938DF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B938DF">
              <w:rPr>
                <w:rFonts w:ascii="Times New Roman" w:hAnsi="Times New Roman" w:cs="Times New Roman"/>
                <w:sz w:val="28"/>
                <w:szCs w:val="28"/>
              </w:rPr>
              <w:t>фураци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938DF">
              <w:rPr>
                <w:rFonts w:ascii="Times New Roman" w:hAnsi="Times New Roman" w:cs="Times New Roman"/>
                <w:sz w:val="28"/>
                <w:szCs w:val="28"/>
              </w:rPr>
              <w:t xml:space="preserve">лина от наружного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внутреннему углу глаза( для каждого глаза отдельный тампон)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Умыть ребенка тампоном, смоченным в р-ре фурациллина в такой последовательности: лоб, щеки, кожа вокруг рта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Почистить носовые ходы ватными трундами, смоченными в вазелиновом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B93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938DF">
              <w:rPr>
                <w:rFonts w:ascii="Times New Roman" w:hAnsi="Times New Roman" w:cs="Times New Roman"/>
                <w:sz w:val="28"/>
                <w:szCs w:val="28"/>
              </w:rPr>
              <w:t>асле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вводя в каждый носовой ход отдельную трунду вращательным дви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жжением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 уши ребенка прочистить сухими ватными жгутиками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для каждого уха отдельный жгут)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Открыть рот ребенка, слегка нажав на подбородок, и смотретьслизистую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рта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естественные складки кожи ватными тампонами, смочен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76D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стерильном масле, меняя их по мере загрязнения. В последователь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ности: за ушами, шейные складки, подмышечные, локтевые, лучезапястные,</w:t>
            </w:r>
          </w:p>
          <w:p w:rsidR="0065000C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ладонные, подколенные, голеностопные, паховые, ягодичные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Ватные шарики, трунды, сбросить в кл»Б»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поверхность дез. р-ром по инструкции</w:t>
            </w:r>
          </w:p>
          <w:p w:rsidR="0065000C" w:rsidRDefault="0065000C" w:rsidP="000E7C09">
            <w:pPr>
              <w:pStyle w:val="a4"/>
              <w:numPr>
                <w:ilvl w:val="0"/>
                <w:numId w:val="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перчатки, маску, сбросить в кл «Б», провести гиг. обработку рук</w:t>
            </w:r>
          </w:p>
          <w:p w:rsidR="0065000C" w:rsidRPr="0029176D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03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Гигиеническая ванна для грудного ребенка</w:t>
            </w:r>
          </w:p>
          <w:p w:rsidR="0065000C" w:rsidRPr="0029176D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обеспечение универсальной потребности ребенка «быть чистым»;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закаливание ребенка;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чистоплотности.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ванночка для купания;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пеленка для ванны;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кувшин для воды;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водный термометр;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махровая (фланелевая) рукавичка;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детское мыло (шампунь);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махровое полотенце;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стерильное растительное масло (присыпка);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чистый набор для пеленания (одежда),  расположенные на пеленальном столике;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дезинфицирующий раствор, ветошь.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Обязательные условия: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первую гигиеническую ванну проводить через день после отпадения пуповины;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- не купать сразу после кормления;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 xml:space="preserve">- при купании обеспечить </w:t>
            </w:r>
            <w:r w:rsidRPr="00860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 xml:space="preserve"> в комнате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860378">
                <w:rPr>
                  <w:rFonts w:ascii="Times New Roman" w:hAnsi="Times New Roman" w:cs="Times New Roman"/>
                  <w:sz w:val="28"/>
                  <w:szCs w:val="28"/>
                </w:rPr>
                <w:t>22-24</w:t>
              </w:r>
            </w:smartTag>
            <w:r w:rsidRPr="0086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378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86037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65000C" w:rsidRPr="00860378" w:rsidRDefault="0065000C" w:rsidP="0065000C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5000C" w:rsidRPr="00860378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1379FA">
              <w:rPr>
                <w:rFonts w:ascii="Times New Roman" w:hAnsi="Times New Roman" w:cs="Times New Roman"/>
                <w:sz w:val="28"/>
              </w:rPr>
              <w:t>Объяс</w:t>
            </w:r>
            <w:r>
              <w:rPr>
                <w:rFonts w:ascii="Times New Roman" w:hAnsi="Times New Roman" w:cs="Times New Roman"/>
                <w:sz w:val="28"/>
              </w:rPr>
              <w:t>нить маме цель и ход процедуры, получить согласие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оснащение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Поставить ванну в устойчивое положение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Обработать внутреннюю поверхность ванны дез.р-ром. Вымыть щеткой и ополоснуть кипятком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Протереть пеленальный столик дез. средством, разложить на нем пеленки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Положить на дно пеленку, слоенную в несколько слоев( края пеленки не должны выходить за края ванны)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Положить в ванну водный термометр. Наполнить ванну водой на 1\2 водой с температурой 36 -37. Чередовать холодную и горячую воду для перемешивания слоев воды( при необходимости добавить несколько капель 5% р-ра марганцовки до бледно –розового цвета).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Набрать из ванны кувшин с водой для ополаскивания ребенка</w:t>
            </w:r>
          </w:p>
          <w:p w:rsidR="0065000C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Раздеть ребенка и при необходимости подмыть проточной водой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sz w:val="28"/>
              </w:rPr>
            </w:pPr>
            <w:r w:rsidRPr="00536E9F">
              <w:rPr>
                <w:rFonts w:ascii="Times New Roman" w:hAnsi="Times New Roman" w:cs="Times New Roman"/>
                <w:sz w:val="28"/>
              </w:rPr>
              <w:t xml:space="preserve">Взять ребенка на руки, придерживая левой рукой спину и затылок, правой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536E9F">
              <w:rPr>
                <w:rFonts w:ascii="Times New Roman" w:hAnsi="Times New Roman" w:cs="Times New Roman"/>
                <w:sz w:val="28"/>
              </w:rPr>
              <w:t xml:space="preserve"> ягодицы</w:t>
            </w:r>
            <w:r>
              <w:rPr>
                <w:rFonts w:ascii="Times New Roman" w:hAnsi="Times New Roman" w:cs="Times New Roman"/>
                <w:sz w:val="28"/>
              </w:rPr>
              <w:t xml:space="preserve"> и бедра. Медленно погрузить малыша в воду( сперва ножки и ягодицы, затем верхнюю половину тела)вода должна доходить до уровня сосков ребенка, верхняя часть груди остается открытой. Освободить руку ,продолжая  левой поддерживать голову и верхнюю часть туловища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AE0AA8">
              <w:rPr>
                <w:rFonts w:ascii="Times New Roman" w:hAnsi="Times New Roman" w:cs="Times New Roman"/>
                <w:sz w:val="28"/>
              </w:rPr>
              <w:t xml:space="preserve">Надеть на свободную руку рукавичку, помыть: голову ( ото лба к затылку), шею, туловище, конечности( особенно тщательно промыть складки кожи), последними обмыть половые органы, межягодичную область 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AE0AA8">
              <w:rPr>
                <w:rFonts w:ascii="Times New Roman" w:hAnsi="Times New Roman" w:cs="Times New Roman"/>
                <w:sz w:val="28"/>
              </w:rPr>
              <w:t>Снять рукавичку. Приподнять ребенка над водой и перевернуть вниз лицом. Ополоснуть водой из кувшина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AE0AA8">
              <w:rPr>
                <w:rFonts w:ascii="Times New Roman" w:hAnsi="Times New Roman" w:cs="Times New Roman"/>
                <w:sz w:val="28"/>
              </w:rPr>
              <w:t>Накинув полотенце, положить ребенка на пеленальный столик. Осушить кожные покровы промокательными движениями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AE0AA8">
              <w:rPr>
                <w:rFonts w:ascii="Times New Roman" w:hAnsi="Times New Roman" w:cs="Times New Roman"/>
                <w:sz w:val="28"/>
              </w:rPr>
              <w:t>Обработать складки кожи стер. растительным маслом, одеть малыша у уложить в кроватку.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AE0AA8">
              <w:rPr>
                <w:rFonts w:ascii="Times New Roman" w:hAnsi="Times New Roman" w:cs="Times New Roman"/>
                <w:sz w:val="28"/>
              </w:rPr>
              <w:t xml:space="preserve">Использованные пеленку, рукавичку сбросить в мешок для грязного белья, вылить воду из ванны в канализацию, обработать ванну дез. р-ром, обработать поверхность пеленального столика и поверхность ,где стояла ванна, дез. средством  </w:t>
            </w:r>
          </w:p>
          <w:p w:rsidR="0065000C" w:rsidRPr="00AE0AA8" w:rsidRDefault="0065000C" w:rsidP="000E7C09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AE0AA8">
              <w:rPr>
                <w:rFonts w:ascii="Times New Roman" w:hAnsi="Times New Roman" w:cs="Times New Roman"/>
                <w:sz w:val="28"/>
              </w:rPr>
              <w:t>Снять перчатки маску, сбросить в кл»Б»,вымыть руки</w:t>
            </w:r>
          </w:p>
          <w:p w:rsidR="0065000C" w:rsidRDefault="0065000C" w:rsidP="0065000C">
            <w:pPr>
              <w:spacing w:after="0"/>
              <w:rPr>
                <w:sz w:val="28"/>
              </w:rPr>
            </w:pPr>
          </w:p>
          <w:p w:rsidR="0065000C" w:rsidRDefault="0065000C" w:rsidP="0065000C">
            <w:pPr>
              <w:spacing w:after="0"/>
              <w:rPr>
                <w:sz w:val="28"/>
              </w:rPr>
            </w:pPr>
          </w:p>
          <w:p w:rsidR="0065000C" w:rsidRDefault="0065000C" w:rsidP="0065000C">
            <w:pPr>
              <w:spacing w:after="0"/>
              <w:rPr>
                <w:sz w:val="28"/>
              </w:rPr>
            </w:pPr>
          </w:p>
          <w:p w:rsidR="0065000C" w:rsidRDefault="0065000C" w:rsidP="0065000C">
            <w:pPr>
              <w:spacing w:after="0"/>
              <w:rPr>
                <w:sz w:val="28"/>
              </w:rPr>
            </w:pP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E0AA8"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>Задача</w:t>
            </w:r>
            <w:r w:rsidRPr="0029176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AE0AA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ребенку 9 мес., находится на естественном вскармливании, масса при рождении 3500.Рассчитать сут. и разовый объем пищи,составить меню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5000C" w:rsidRPr="00954600" w:rsidRDefault="0065000C" w:rsidP="0065000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95460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Расчёт</w:t>
            </w:r>
          </w:p>
          <w:p w:rsidR="0065000C" w:rsidRPr="00616CCA" w:rsidRDefault="0065000C" w:rsidP="006500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16CC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Прибавка= 5950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Dm</w:t>
            </w:r>
            <w:r>
              <w:rPr>
                <w:rFonts w:ascii="Times New Roman" w:hAnsi="Times New Roman" w:cs="Times New Roman"/>
                <w:sz w:val="28"/>
              </w:rPr>
              <w:t>=3500 + 5950=9450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 xml:space="preserve">сут = 1\9*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Dm</w:t>
            </w:r>
            <w:r>
              <w:rPr>
                <w:rFonts w:ascii="Times New Roman" w:hAnsi="Times New Roman" w:cs="Times New Roman"/>
                <w:sz w:val="28"/>
              </w:rPr>
              <w:t>= 1\9 *9450 =1050мл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раз = 1050\5=210 мл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0B53D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сока = 10*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</w:rPr>
              <w:t xml:space="preserve"> = 10*9 = 90 мл</w:t>
            </w:r>
          </w:p>
          <w:p w:rsidR="0065000C" w:rsidRPr="000B53D1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суточный объем не должен превышать 1000 мл)</w:t>
            </w:r>
          </w:p>
          <w:p w:rsidR="0065000C" w:rsidRPr="00954600" w:rsidRDefault="0065000C" w:rsidP="0065000C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54600">
              <w:rPr>
                <w:rFonts w:ascii="Times New Roman" w:hAnsi="Times New Roman" w:cs="Times New Roman"/>
                <w:b/>
                <w:sz w:val="28"/>
                <w:u w:val="single"/>
              </w:rPr>
              <w:t>Меню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6:00 – грудное молоко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 – каша рисовая 150 г + желток 15 г+ сок яблочный 40 мл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– овощное пюре 100 г + мясо20 г + бульон  мясной нежирный 50 мл+ сок овощной 40 мл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18:00 - пюре фруктовое 40 г + творог 25 г + грудное молоко</w:t>
            </w:r>
          </w:p>
          <w:p w:rsidR="0065000C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22:00 -  грудное молоко</w:t>
            </w:r>
          </w:p>
          <w:p w:rsidR="0065000C" w:rsidRPr="00616CCA" w:rsidRDefault="0065000C" w:rsidP="0065000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65000C" w:rsidRDefault="0065000C" w:rsidP="0065000C">
            <w:pPr>
              <w:rPr>
                <w:sz w:val="28"/>
              </w:rPr>
            </w:pPr>
          </w:p>
          <w:p w:rsidR="0065000C" w:rsidRDefault="0065000C" w:rsidP="0065000C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-2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936"/>
            </w:tblGrid>
            <w:tr w:rsidR="0065000C" w:rsidRPr="006F2272" w:rsidTr="00E60EE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r w:rsidRPr="006F2272">
                    <w:t>Количество</w:t>
                  </w:r>
                </w:p>
              </w:tc>
            </w:tr>
            <w:tr w:rsidR="0065000C" w:rsidRPr="006F2272" w:rsidTr="00E60EE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D727DE" w:rsidRDefault="0065000C" w:rsidP="000E7C09">
                  <w:pPr>
                    <w:pStyle w:val="a4"/>
                    <w:numPr>
                      <w:ilvl w:val="0"/>
                      <w:numId w:val="9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Утренний туалет новорожденного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5000C" w:rsidRPr="006F2272" w:rsidTr="00E60EE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D727DE" w:rsidRDefault="0065000C" w:rsidP="000E7C09">
                  <w:pPr>
                    <w:pStyle w:val="a4"/>
                    <w:numPr>
                      <w:ilvl w:val="0"/>
                      <w:numId w:val="9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Гигиеническая ванна для грудного ребенка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5000C" w:rsidRPr="006F2272" w:rsidTr="00E60EE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D727DE" w:rsidRDefault="0065000C" w:rsidP="000E7C09">
                  <w:pPr>
                    <w:pStyle w:val="a4"/>
                    <w:numPr>
                      <w:ilvl w:val="0"/>
                      <w:numId w:val="9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Расчет суточного и разового объема пищи, меню по задаче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65000C" w:rsidRPr="006F2272" w:rsidTr="00E60EE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</w:tr>
            <w:tr w:rsidR="0065000C" w:rsidRPr="006F2272" w:rsidTr="00E60EE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</w:tr>
            <w:tr w:rsidR="0065000C" w:rsidRPr="006F2272" w:rsidTr="00E60EE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000C" w:rsidRPr="006F2272" w:rsidRDefault="0065000C" w:rsidP="0065000C">
                  <w:pPr>
                    <w:rPr>
                      <w:sz w:val="28"/>
                    </w:rPr>
                  </w:pPr>
                </w:p>
              </w:tc>
            </w:tr>
          </w:tbl>
          <w:p w:rsidR="0065000C" w:rsidRPr="006F2272" w:rsidRDefault="0065000C" w:rsidP="0065000C">
            <w:pPr>
              <w:rPr>
                <w:sz w:val="28"/>
              </w:rPr>
            </w:pPr>
          </w:p>
          <w:p w:rsidR="0065000C" w:rsidRPr="006F2272" w:rsidRDefault="0065000C" w:rsidP="0065000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C" w:rsidRPr="006F2272" w:rsidRDefault="0065000C" w:rsidP="0065000C">
            <w:pPr>
              <w:rPr>
                <w:sz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0C" w:rsidRPr="006F2272" w:rsidRDefault="0065000C" w:rsidP="0065000C">
            <w:pPr>
              <w:rPr>
                <w:sz w:val="28"/>
              </w:rPr>
            </w:pPr>
          </w:p>
        </w:tc>
      </w:tr>
    </w:tbl>
    <w:p w:rsidR="00A2399D" w:rsidRDefault="00A2399D" w:rsidP="00A2399D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272" w:rsidRDefault="00946272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65000C" w:rsidRDefault="0065000C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65000C" w:rsidRDefault="0065000C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1332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215"/>
        <w:gridCol w:w="567"/>
        <w:gridCol w:w="567"/>
      </w:tblGrid>
      <w:tr w:rsidR="005864AE" w:rsidTr="005864AE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992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9215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</w:p>
          <w:p w:rsidR="005864AE" w:rsidRPr="00B44ED2" w:rsidRDefault="005864AE" w:rsidP="005864A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4AE" w:rsidTr="005864AE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992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июня</w:t>
            </w:r>
          </w:p>
        </w:tc>
        <w:tc>
          <w:tcPr>
            <w:tcW w:w="9215" w:type="dxa"/>
          </w:tcPr>
          <w:p w:rsidR="005864AE" w:rsidRDefault="005864AE" w:rsidP="00586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на 2-й день</w:t>
            </w:r>
          </w:p>
          <w:p w:rsidR="005864AE" w:rsidRPr="00765BB9" w:rsidRDefault="005864AE" w:rsidP="000E7C0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B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Обработка пупочной ранки</w:t>
            </w:r>
          </w:p>
          <w:p w:rsidR="005864AE" w:rsidRPr="00765BB9" w:rsidRDefault="005864AE" w:rsidP="000E7C0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B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Антропометрия(</w:t>
            </w:r>
            <w:r w:rsidRPr="00765BB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рост, вес, окружность головы, груди)</w:t>
            </w:r>
          </w:p>
          <w:p w:rsidR="005864AE" w:rsidRPr="00765BB9" w:rsidRDefault="005864AE" w:rsidP="000E7C0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BB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Задача: ребенку 3 мес. на смешанном вскармливании. Масса при рождении 3300.Рассчитать сут. и разовый объем пищи и составить меню.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446B6A" w:rsidRDefault="005864AE" w:rsidP="005864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6B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Обработка пупочной ранки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</w:t>
            </w: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: «открытая» пупочная ранка.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</w:t>
            </w: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стерильные ватные шарики;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лоток для обработанного материала;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- 3%р-р перекиси водорода;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- 70%этиловый спирт;</w:t>
            </w:r>
          </w:p>
          <w:p w:rsidR="005864AE" w:rsidRPr="00446B6A" w:rsidRDefault="005864AE" w:rsidP="005864AE">
            <w:pPr>
              <w:spacing w:after="0"/>
              <w:ind w:righ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- 5%р-р перманганата калия (в условиях стационара);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- 1%р-р бриллиантовой зеленки (в домашних условиях);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стерильная пипетка;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набор для пеленания, приготовленный на пеленальном столике;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Обязательные условия</w:t>
            </w: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64AE" w:rsidRPr="00446B6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-при обработке пупочной ранки обязательно растягивать её края ( даже при образовавшейся корочке).</w:t>
            </w:r>
            <w:r w:rsidRPr="00446B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B6A">
              <w:rPr>
                <w:rFonts w:ascii="Times New Roman" w:hAnsi="Times New Roman" w:cs="Times New Roman"/>
                <w:sz w:val="28"/>
                <w:szCs w:val="28"/>
              </w:rPr>
              <w:t>Объяснить маме цель и ход  выполнения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Вымыть руки гигиеническим способом, надеть маску, перчатки, обработать пеленальный столик дез.р-ром и постелить на него пеленку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Уложить ребенка на пеленальном столе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Растянуть края пупочной ранки указательным и большим пальцем левой руки</w:t>
            </w:r>
          </w:p>
          <w:p w:rsidR="005864AE" w:rsidRPr="005A1E0A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Сохраняя растянутыми края пупочной ранки, обработать её стерильной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 xml:space="preserve"> ватной палочкой,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 xml:space="preserve">смоченной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>70% этиловым спиртом, движением изнутри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 xml:space="preserve"> к наружи (сбросить палочку в лоток)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>Обработать кожу вокруг ранки 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  <w:p w:rsidR="005864AE" w:rsidRPr="005A1E0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 xml:space="preserve">вым спиртом с помощью ватной палочки движениями от центра к 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>периферии (сбросить палочку в лоток).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 xml:space="preserve">Обработать (по необходимости) пупочную ранку (не затрагивая вокруг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>ранки) 5%раствором перманганата калия или спиртовым раствором бриллиантовой зелени с помощью ватной палочки(сбросить палочку в ло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A1E0A">
              <w:rPr>
                <w:rFonts w:ascii="Times New Roman" w:hAnsi="Times New Roman" w:cs="Times New Roman"/>
                <w:sz w:val="28"/>
                <w:szCs w:val="28"/>
              </w:rPr>
              <w:t>ток).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Запеленать ребенка и уложить в кровать</w:t>
            </w:r>
          </w:p>
          <w:p w:rsidR="005864AE" w:rsidRDefault="005864AE" w:rsidP="000E7C09">
            <w:pPr>
              <w:pStyle w:val="a4"/>
              <w:numPr>
                <w:ilvl w:val="0"/>
                <w:numId w:val="11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Использованную пеленку сбросить в контейнер для грязного белья,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пеленальный столик дез.р-ром, снять перчатки, маску, сбросить в кл»Б», провести гигиеническую обработку рук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C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Измерение роста (у детей до 1года)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- оценка физического развития.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- горизонтальный ростомер;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- пелёнка;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- резиновые перчатки;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- ёмкость с дезинфицирующим раствором, ветошь;</w:t>
            </w:r>
          </w:p>
          <w:p w:rsidR="005864AE" w:rsidRPr="00EA6C9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- бумага, ручка.</w:t>
            </w:r>
          </w:p>
          <w:p w:rsidR="005864AE" w:rsidRPr="00446B6A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 w:rsidRPr="00EA6C9F">
              <w:rPr>
                <w:rFonts w:ascii="Times New Roman" w:hAnsi="Times New Roman" w:cs="Times New Roman"/>
                <w:sz w:val="28"/>
              </w:rPr>
              <w:t>Объяснить мам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EA6C9F">
              <w:rPr>
                <w:rFonts w:ascii="Times New Roman" w:hAnsi="Times New Roman" w:cs="Times New Roman"/>
                <w:sz w:val="28"/>
              </w:rPr>
              <w:t xml:space="preserve"> цель и ход исследования,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необходимое оснащение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Установить горизонтальный ростомер на ровной  устойчивой поверх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ности шкалой «к себе».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рук, надеть маску,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рабочую поверхность ростомера дез. средством по инсрук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ветошью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Постелить пелёнку (она не должна закрывать шкалу и мешать движению подвижной планки)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Уложить ребёнка на ростомер головой к подвижной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>планке.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 xml:space="preserve">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</w:t>
            </w:r>
          </w:p>
          <w:p w:rsidR="005864AE" w:rsidRPr="00EA6C9F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ребенка с ростомера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результат и сообщить маме</w:t>
            </w:r>
          </w:p>
          <w:p w:rsidR="005864AE" w:rsidRDefault="005864AE" w:rsidP="000E7C09">
            <w:pPr>
              <w:pStyle w:val="a4"/>
              <w:numPr>
                <w:ilvl w:val="0"/>
                <w:numId w:val="1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Убрать пеленку в мешок для грязного белья, обработать дез. р-ром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поверхность ростомера, снять перчатки, маску, сбросить в кл»Б»,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 вымыть руки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Измерение массы тела (до 2- х лет)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6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6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-оценка адекватности питания ребенка;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-оценка физического развития.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-чашечные весы;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-резиновые перчатки;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-емкость с дезинфицирующим раствором, ветошь;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-бумага и ручка.</w:t>
            </w:r>
          </w:p>
          <w:p w:rsidR="005864AE" w:rsidRPr="00601625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Обязательное условие: 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Взвешивать ребенка натощак, в одно и то же время,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акта дефекации.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 маме,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весы на ровной устойчивой поверхности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Проверить, закрыт ли затвор весов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рук, надеть маску,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весы и лоток дез. р-ром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Постелить в лоток пеленку, сложенную в несколько слоев, чтобы не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закрывала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шкалу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Установить гири на нулевые деления. Открыть затвор. Уравновесить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 весы с помощью вращения противовеса ( уровень коромысла должен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совпадать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с контрольным пунктом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Закрыть затвор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>Уложить ребёнка на весы головой к широкой части (или усадить)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>Открыть затвор. Передвинуть «килограммовую» гирю, расположенную</w:t>
            </w:r>
          </w:p>
          <w:p w:rsidR="005864AE" w:rsidRPr="00940064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 xml:space="preserve"> на нижней части весов, до момента падения штанги  вниз, затем сместить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>гирю на одно  деление влево. Плавно передвинуть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 xml:space="preserve"> гирю, определяющую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 xml:space="preserve"> граммы и расположенную на верхней штанге, до положения установления равновесия.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Закрыть затвор и снять ребенка с весов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показатели, сообщить маме</w:t>
            </w:r>
          </w:p>
          <w:p w:rsidR="005864AE" w:rsidRDefault="005864AE" w:rsidP="000E7C09">
            <w:pPr>
              <w:pStyle w:val="a4"/>
              <w:numPr>
                <w:ilvl w:val="0"/>
                <w:numId w:val="13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 пеленку в мешок для грязного белья, обработать поверхность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</w:rPr>
              <w:t xml:space="preserve"> весов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средством, снять перчатки, маску, сбросить в кл «Б», вымыть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Измерение  окружности головы</w:t>
            </w:r>
            <w:r w:rsidRPr="00E14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94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</w:rPr>
              <w:t>- оценка физического здоровья;</w:t>
            </w: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</w:rPr>
              <w:t>- подозрение на гидроцефалию.</w:t>
            </w: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</w:rPr>
              <w:t>- сантиметровая лента;</w:t>
            </w:r>
          </w:p>
          <w:p w:rsidR="005864AE" w:rsidRPr="00E14BE5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</w:rPr>
              <w:t>- 70% этиловый спирт, марлевая салфетка;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14BE5">
              <w:rPr>
                <w:rFonts w:ascii="Times New Roman" w:hAnsi="Times New Roman" w:cs="Times New Roman"/>
                <w:sz w:val="28"/>
                <w:szCs w:val="28"/>
              </w:rPr>
              <w:t>- ручка, бумага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процедуры маме,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рук, надеть маску,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Сантиметровую ленту обработать 70% этиловым спиртом  салфеткой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 xml:space="preserve">с двух сторон 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ребенка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Наложить сантиметровую ленту по ориентирам:</w:t>
            </w:r>
          </w:p>
          <w:p w:rsidR="005864AE" w:rsidRDefault="005864AE" w:rsidP="000E7C09">
            <w:pPr>
              <w:pStyle w:val="a4"/>
              <w:numPr>
                <w:ilvl w:val="0"/>
                <w:numId w:val="1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 – затылочный бугор</w:t>
            </w:r>
          </w:p>
          <w:p w:rsidR="005864AE" w:rsidRDefault="005864AE" w:rsidP="000E7C09">
            <w:pPr>
              <w:pStyle w:val="a4"/>
              <w:numPr>
                <w:ilvl w:val="0"/>
                <w:numId w:val="1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Спереди – надбровные дуги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следить, чтобы палец исследователя не находился между лентой и кожей головы ребенка при измерении)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окружность головы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показания и сообщить их маме</w:t>
            </w:r>
          </w:p>
          <w:p w:rsidR="005864AE" w:rsidRDefault="005864AE" w:rsidP="000E7C09">
            <w:pPr>
              <w:pStyle w:val="a4"/>
              <w:numPr>
                <w:ilvl w:val="0"/>
                <w:numId w:val="14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Ленту обработать 70% спиртом с двух сторон, снять маску, перчатки,</w:t>
            </w:r>
          </w:p>
          <w:p w:rsidR="005864AE" w:rsidRPr="00A04284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 xml:space="preserve"> сбросить в кл»Б», вымыть руки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Измерение  окружности грудной клетки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Pr="00A04284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Показания:</w:t>
            </w:r>
          </w:p>
          <w:p w:rsidR="005864AE" w:rsidRPr="00A04284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>- оценка физического здоровья.</w:t>
            </w:r>
          </w:p>
          <w:p w:rsidR="005864AE" w:rsidRPr="00A04284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5864AE" w:rsidRPr="00A04284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>- сантиметровая лента;</w:t>
            </w:r>
          </w:p>
          <w:p w:rsidR="005864AE" w:rsidRPr="00A04284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>- 70% этиловый спирт;</w:t>
            </w:r>
          </w:p>
          <w:p w:rsidR="005864AE" w:rsidRPr="00A04284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>- марлевая салфетка;</w:t>
            </w:r>
          </w:p>
          <w:p w:rsidR="005864AE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>- ручка, бумага.</w:t>
            </w:r>
          </w:p>
          <w:p w:rsidR="005864AE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исследования маме,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оснащение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Вымыть руки гигиеническим способом, надеть маску,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сантиметровую ленту 70%спиртом с двух сторон салфеткой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Усадить или уложить ребенка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04284">
              <w:rPr>
                <w:rFonts w:ascii="Times New Roman" w:hAnsi="Times New Roman" w:cs="Times New Roman"/>
                <w:sz w:val="28"/>
                <w:szCs w:val="28"/>
              </w:rPr>
              <w:t xml:space="preserve">Наложить сантиметровую ленту на грудь ребёнка по ориентирам: </w:t>
            </w:r>
          </w:p>
          <w:p w:rsidR="005864AE" w:rsidRDefault="005864AE" w:rsidP="000E7C09">
            <w:pPr>
              <w:pStyle w:val="a4"/>
              <w:numPr>
                <w:ilvl w:val="0"/>
                <w:numId w:val="17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 – нижние углы лопаток</w:t>
            </w:r>
          </w:p>
          <w:p w:rsidR="005864AE" w:rsidRDefault="005864AE" w:rsidP="000E7C09">
            <w:pPr>
              <w:pStyle w:val="a4"/>
              <w:numPr>
                <w:ilvl w:val="0"/>
                <w:numId w:val="1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Спереди – нижний край околососковых кружков (у девочек пубертат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9">
              <w:rPr>
                <w:rFonts w:ascii="Times New Roman" w:hAnsi="Times New Roman" w:cs="Times New Roman"/>
                <w:sz w:val="28"/>
                <w:szCs w:val="28"/>
              </w:rPr>
              <w:t>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 верхний край 4 ребра, над молочными железами)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показатели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показания  и сообщить маме</w:t>
            </w:r>
          </w:p>
          <w:p w:rsidR="005864AE" w:rsidRDefault="005864AE" w:rsidP="000E7C09">
            <w:pPr>
              <w:pStyle w:val="a4"/>
              <w:numPr>
                <w:ilvl w:val="0"/>
                <w:numId w:val="16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Ленту обработать 70% спиртом с двух сторон, снять перчатки, маску,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3E19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сить в кл»Б», вымыть руки</w:t>
            </w:r>
          </w:p>
          <w:p w:rsidR="005864AE" w:rsidRPr="00563E19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563E19" w:rsidRDefault="005864AE" w:rsidP="005864A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Задача: </w:t>
            </w:r>
            <w:r w:rsidRPr="00563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ребенку 3 мес. на смешанном вскармливании.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63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Масса при рождении 3300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</w:t>
            </w:r>
            <w:r w:rsidRPr="00563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.Рассчитать сут. и разовый объем пищи и составить меню.</w:t>
            </w:r>
          </w:p>
          <w:p w:rsidR="005864AE" w:rsidRPr="00563E19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Расчёт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Прибавка = 2200 г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</w:t>
            </w:r>
            <w:r w:rsidRPr="00563E19">
              <w:rPr>
                <w:rFonts w:ascii="Times New Roman" w:hAnsi="Times New Roman" w:cs="Times New Roman"/>
                <w:sz w:val="28"/>
                <w:szCs w:val="28"/>
              </w:rPr>
              <w:t xml:space="preserve"> = 3300 + 2200 =5500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сут. = 1\6 * 5500 =  916мл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раз. =  916 \ 6= 153мл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Докорм = 916\6 = 153 мл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Меню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 – грудное молоко + смесь = 153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грудное молоко + смесь = 153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грудное молоко + смесь = 153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грудное молоко + смесь = 153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 – грудное молоко + смесь = 153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24:00 – грудное молоко + смесь = 153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B86A7F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1437"/>
            </w:tblGrid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1276" w:type="dxa"/>
                  <w:tcBorders>
                    <w:bottom w:val="nil"/>
                  </w:tcBorders>
                </w:tcPr>
                <w:p w:rsidR="005864AE" w:rsidRPr="00665674" w:rsidRDefault="005864AE" w:rsidP="005864AE">
                  <w:pPr>
                    <w:framePr w:hSpace="180" w:wrap="around" w:vAnchor="page" w:hAnchor="margin" w:xAlign="center" w:y="13321"/>
                    <w:rPr>
                      <w:b/>
                      <w:sz w:val="28"/>
                    </w:rPr>
                  </w:pPr>
                  <w:r w:rsidRPr="00665674">
                    <w:rPr>
                      <w:b/>
                      <w:sz w:val="28"/>
                    </w:rPr>
                    <w:t>Итог дня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:rsidR="005864AE" w:rsidRPr="00665674" w:rsidRDefault="005864AE" w:rsidP="005864AE">
                  <w:pPr>
                    <w:framePr w:hSpace="180" w:wrap="around" w:vAnchor="page" w:hAnchor="margin" w:xAlign="center" w:y="13321"/>
                    <w:jc w:val="center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</w:tcPr>
                <w:p w:rsidR="005864AE" w:rsidRPr="00665674" w:rsidRDefault="005864AE" w:rsidP="005864AE">
                  <w:pPr>
                    <w:framePr w:hSpace="180" w:wrap="around" w:vAnchor="page" w:hAnchor="margin" w:xAlign="center" w:y="13321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765BB9" w:rsidRDefault="005864AE" w:rsidP="000E7C09">
                  <w:pPr>
                    <w:pStyle w:val="a4"/>
                    <w:framePr w:hSpace="180" w:wrap="around" w:vAnchor="page" w:hAnchor="margin" w:xAlign="center" w:y="13321"/>
                    <w:numPr>
                      <w:ilvl w:val="0"/>
                      <w:numId w:val="1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пупочной ранки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765BB9" w:rsidRDefault="005864AE" w:rsidP="000E7C09">
                  <w:pPr>
                    <w:pStyle w:val="a4"/>
                    <w:framePr w:hSpace="180" w:wrap="around" w:vAnchor="page" w:hAnchor="margin" w:xAlign="center" w:y="13321"/>
                    <w:numPr>
                      <w:ilvl w:val="0"/>
                      <w:numId w:val="1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Антропометрия( рост, вес, окружность головы и грудной клетки)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765BB9" w:rsidRDefault="005864AE" w:rsidP="000E7C09">
                  <w:pPr>
                    <w:pStyle w:val="a4"/>
                    <w:framePr w:hSpace="180" w:wrap="around" w:vAnchor="page" w:hAnchor="margin" w:xAlign="center" w:y="13321"/>
                    <w:numPr>
                      <w:ilvl w:val="0"/>
                      <w:numId w:val="1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Расчет суточного и разового объема пищи по задаче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</w:tr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</w:tr>
            <w:tr w:rsidR="005864AE" w:rsidTr="00BA486E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3321"/>
                    <w:rPr>
                      <w:sz w:val="28"/>
                    </w:rPr>
                  </w:pPr>
                </w:p>
              </w:tc>
            </w:tr>
          </w:tbl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864AE" w:rsidRDefault="005864AE" w:rsidP="005864AE">
            <w:pPr>
              <w:rPr>
                <w:sz w:val="28"/>
              </w:rPr>
            </w:pPr>
          </w:p>
        </w:tc>
      </w:tr>
    </w:tbl>
    <w:p w:rsidR="0065000C" w:rsidRDefault="0065000C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65000C" w:rsidRDefault="0065000C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864AE" w:rsidRDefault="005864AE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864AE" w:rsidRDefault="005864AE" w:rsidP="00946272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15076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999"/>
        <w:gridCol w:w="709"/>
        <w:gridCol w:w="708"/>
      </w:tblGrid>
      <w:tr w:rsidR="005864AE" w:rsidTr="005864AE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959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999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</w:p>
          <w:p w:rsidR="005864AE" w:rsidRPr="00B44ED2" w:rsidRDefault="005864AE" w:rsidP="005864A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4AE" w:rsidTr="005864AE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959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июня</w:t>
            </w:r>
          </w:p>
        </w:tc>
        <w:tc>
          <w:tcPr>
            <w:tcW w:w="8999" w:type="dxa"/>
          </w:tcPr>
          <w:p w:rsidR="005864AE" w:rsidRDefault="005864AE" w:rsidP="00586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на 3-й день</w:t>
            </w:r>
          </w:p>
          <w:p w:rsidR="005864AE" w:rsidRPr="00EE7294" w:rsidRDefault="005864AE" w:rsidP="000E7C09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2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Подсчет пульса и ЧДД новорожденному.</w:t>
            </w:r>
          </w:p>
          <w:p w:rsidR="005864AE" w:rsidRPr="00EE7294" w:rsidRDefault="005864AE" w:rsidP="000E7C09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2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Измерение температуры тела. </w:t>
            </w:r>
          </w:p>
          <w:p w:rsidR="005864AE" w:rsidRPr="00EE7294" w:rsidRDefault="005864AE" w:rsidP="000E7C09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2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Вопросы: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E72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Составить план проф. прививок ребенку 1 года</w:t>
            </w:r>
          </w:p>
          <w:p w:rsidR="005864AE" w:rsidRPr="00EE7294" w:rsidRDefault="005864AE" w:rsidP="000E7C09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Вопросы: </w:t>
            </w:r>
            <w:r w:rsidRPr="00EE72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Наблюдение за детьми после вакцинации</w:t>
            </w:r>
          </w:p>
          <w:p w:rsidR="005864AE" w:rsidRDefault="005864AE" w:rsidP="005864A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Подсчёт пульса новорожденному</w:t>
            </w:r>
          </w:p>
          <w:p w:rsidR="005864AE" w:rsidRPr="00EE729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7294">
              <w:rPr>
                <w:color w:val="000000"/>
                <w:sz w:val="28"/>
                <w:szCs w:val="28"/>
                <w:u w:val="single"/>
              </w:rPr>
              <w:t>Цель</w:t>
            </w:r>
            <w:r w:rsidRPr="00EE7294">
              <w:rPr>
                <w:color w:val="000000"/>
                <w:sz w:val="28"/>
                <w:szCs w:val="28"/>
              </w:rPr>
              <w:t>: определить основные характеристики пульса.</w:t>
            </w:r>
          </w:p>
          <w:p w:rsidR="005864AE" w:rsidRPr="00EE729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7294">
              <w:rPr>
                <w:color w:val="000000"/>
                <w:sz w:val="28"/>
                <w:szCs w:val="28"/>
                <w:u w:val="single"/>
              </w:rPr>
              <w:t>Оснащение</w:t>
            </w:r>
            <w:r w:rsidRPr="00EE7294">
              <w:rPr>
                <w:color w:val="000000"/>
                <w:sz w:val="28"/>
                <w:szCs w:val="28"/>
              </w:rPr>
              <w:t>: часы, ручка, температурный лист.</w:t>
            </w:r>
          </w:p>
          <w:p w:rsidR="005864AE" w:rsidRPr="00EE729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7294">
              <w:rPr>
                <w:color w:val="000000"/>
                <w:sz w:val="28"/>
                <w:szCs w:val="28"/>
                <w:u w:val="single"/>
              </w:rPr>
              <w:t>Обязательное условие</w:t>
            </w:r>
            <w:r w:rsidRPr="00EE7294">
              <w:rPr>
                <w:color w:val="000000"/>
                <w:sz w:val="28"/>
                <w:szCs w:val="28"/>
              </w:rPr>
              <w:t>: считать строго за 1 минуту, в состоянии покоя.</w:t>
            </w:r>
          </w:p>
          <w:p w:rsidR="005864AE" w:rsidRDefault="005864AE" w:rsidP="005864AE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ход и цель исследования маме,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рук, надеть маску,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Уложить или усадить ребенка</w:t>
            </w:r>
          </w:p>
          <w:p w:rsidR="005864AE" w:rsidRPr="00391C74" w:rsidRDefault="005864AE" w:rsidP="000E7C0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1C74">
              <w:rPr>
                <w:color w:val="000000"/>
                <w:sz w:val="28"/>
                <w:szCs w:val="28"/>
              </w:rPr>
              <w:t>Слегка прижать 2,3,4-м пальцами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лучевую артерию (1-й палец нахо-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1C74">
              <w:rPr>
                <w:color w:val="000000"/>
                <w:sz w:val="28"/>
                <w:szCs w:val="28"/>
              </w:rPr>
              <w:t>дится со стороны тыла кисти) и почувствовать пульсацию артерии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391C74">
              <w:rPr>
                <w:color w:val="000000"/>
                <w:sz w:val="28"/>
                <w:szCs w:val="28"/>
              </w:rPr>
              <w:t>Примечание: у детей до 1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пульс чаще определяют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височной артерии, а у детей старше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2-х лет -на лучевой артерии; 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детей первых лет жизни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исследование проводят 2 и 3-м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 xml:space="preserve">пальцами. Пульс у детей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391C74">
              <w:rPr>
                <w:color w:val="000000"/>
                <w:sz w:val="28"/>
                <w:szCs w:val="28"/>
              </w:rPr>
              <w:t>ожно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исследовать также на плечевой,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сонной,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бедренной артериях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864AE" w:rsidRDefault="005864AE" w:rsidP="000E7C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часы и подсчитать пуль в 1 мин</w:t>
            </w:r>
          </w:p>
          <w:p w:rsidR="005864AE" w:rsidRPr="00391C74" w:rsidRDefault="005864AE" w:rsidP="000E7C0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1C74">
              <w:rPr>
                <w:color w:val="000000"/>
                <w:sz w:val="28"/>
                <w:szCs w:val="28"/>
              </w:rPr>
              <w:t>Прижать артерию немного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 xml:space="preserve">сильнее к лучевой кости и определить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391C74">
              <w:rPr>
                <w:color w:val="000000"/>
                <w:sz w:val="28"/>
                <w:szCs w:val="28"/>
              </w:rPr>
              <w:t>пряжение пульса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391C74">
              <w:rPr>
                <w:color w:val="000000"/>
                <w:sz w:val="28"/>
                <w:szCs w:val="28"/>
              </w:rPr>
              <w:t>Примечание: если пульсация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ослабевает при умеренном нажатии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1C74">
              <w:rPr>
                <w:color w:val="000000"/>
                <w:sz w:val="28"/>
                <w:szCs w:val="28"/>
              </w:rPr>
              <w:t>- напряжение хорошее,если полностью прекращается - напряжение слабое, если пульсация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не ослабевает - пульс напряженный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864AE" w:rsidRDefault="005864AE" w:rsidP="000E7C09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результат в температурный лист, сообщить маме</w:t>
            </w:r>
          </w:p>
          <w:p w:rsidR="005864AE" w:rsidRDefault="005864AE" w:rsidP="000E7C09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Измерение ЧДД новорожденному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91C74">
              <w:rPr>
                <w:sz w:val="28"/>
                <w:szCs w:val="28"/>
                <w:u w:val="single"/>
              </w:rPr>
              <w:t>Цель</w:t>
            </w:r>
            <w:r w:rsidRPr="00391C74">
              <w:rPr>
                <w:sz w:val="28"/>
                <w:szCs w:val="28"/>
              </w:rPr>
              <w:t>: определить основные характеристики дыхания.</w:t>
            </w:r>
          </w:p>
          <w:p w:rsidR="005864AE" w:rsidRDefault="005864AE" w:rsidP="005864A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91C74">
              <w:rPr>
                <w:sz w:val="28"/>
                <w:szCs w:val="28"/>
                <w:u w:val="single"/>
              </w:rPr>
              <w:t>Оснащение:</w:t>
            </w:r>
            <w:r w:rsidRPr="00391C74">
              <w:rPr>
                <w:sz w:val="28"/>
                <w:szCs w:val="28"/>
              </w:rPr>
              <w:t xml:space="preserve"> часы, ручка, температурный лист. Обязательное условие: считать строго за 1 минуту, в состоянии покоя.</w:t>
            </w:r>
          </w:p>
          <w:p w:rsidR="005864AE" w:rsidRDefault="005864AE" w:rsidP="005864A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64AE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Объяснить цель и ход исследования маме, получить согласие</w:t>
            </w:r>
          </w:p>
          <w:p w:rsidR="005864AE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гигиеническую обработку рук</w:t>
            </w:r>
          </w:p>
          <w:p w:rsidR="005864AE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Удобно уложить ребенка, чтобы видеть грудь и живот</w:t>
            </w:r>
          </w:p>
          <w:p w:rsidR="005864AE" w:rsidRPr="00391C74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391C74">
              <w:rPr>
                <w:sz w:val="28"/>
                <w:szCs w:val="28"/>
              </w:rPr>
              <w:t>Осуществить визуальное наблюдение за движениями грудной клетки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391C74">
              <w:rPr>
                <w:sz w:val="28"/>
                <w:szCs w:val="28"/>
              </w:rPr>
              <w:lastRenderedPageBreak/>
              <w:t>и передней брюшной стенки</w:t>
            </w:r>
          </w:p>
          <w:p w:rsidR="005864AE" w:rsidRPr="00391C74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1C74">
              <w:rPr>
                <w:color w:val="000000"/>
                <w:sz w:val="28"/>
                <w:szCs w:val="28"/>
              </w:rPr>
              <w:t>Определить тип дыхания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подсчитать дыхательные движения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строго за 1 минуту</w:t>
            </w:r>
          </w:p>
          <w:p w:rsidR="005864AE" w:rsidRPr="00391C74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1C74">
              <w:rPr>
                <w:color w:val="000000"/>
                <w:sz w:val="28"/>
                <w:szCs w:val="28"/>
              </w:rPr>
              <w:t>Если визуальный подсчет дыхательных движений невозможен, то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положить руку на грудную клетку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или живот ребенка в зависимости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91C74">
              <w:rPr>
                <w:color w:val="000000"/>
                <w:sz w:val="28"/>
                <w:szCs w:val="28"/>
              </w:rPr>
              <w:t>от возраста и подсчитать частоту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дыхательных движений строго за 1</w:t>
            </w:r>
          </w:p>
          <w:p w:rsidR="005864AE" w:rsidRPr="00391C74" w:rsidRDefault="005864AE" w:rsidP="005864AE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391C74">
              <w:rPr>
                <w:color w:val="000000"/>
                <w:sz w:val="28"/>
                <w:szCs w:val="28"/>
              </w:rPr>
              <w:t xml:space="preserve">минуту.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391C74">
              <w:rPr>
                <w:color w:val="000000"/>
                <w:sz w:val="28"/>
                <w:szCs w:val="28"/>
              </w:rPr>
              <w:t>Примечание: у маленьких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 xml:space="preserve">детей для подсчета числа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91C74">
              <w:rPr>
                <w:color w:val="000000"/>
                <w:sz w:val="28"/>
                <w:szCs w:val="28"/>
              </w:rPr>
              <w:t>дыханий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можно использовать мягкий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1C74">
              <w:rPr>
                <w:color w:val="000000"/>
                <w:sz w:val="28"/>
                <w:szCs w:val="28"/>
              </w:rPr>
              <w:t>стетоскоп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5864AE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результаты в температурный лист, сообщить маме</w:t>
            </w:r>
          </w:p>
          <w:p w:rsidR="005864AE" w:rsidRDefault="005864AE" w:rsidP="000E7C0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Вымыть руки</w:t>
            </w:r>
          </w:p>
          <w:p w:rsidR="005864AE" w:rsidRDefault="005864AE" w:rsidP="005864AE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5864AE" w:rsidRDefault="005864AE" w:rsidP="005864AE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Измерение температуры тела</w:t>
            </w:r>
          </w:p>
          <w:p w:rsidR="005864AE" w:rsidRDefault="005864AE" w:rsidP="005864AE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- определить температуру тела ребенка.</w:t>
            </w: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- медицинский термометр, часы;</w:t>
            </w: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- марлевые салфетки 2 шт.;</w:t>
            </w: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- лоток с дезинфицирующим раствором;</w:t>
            </w:r>
          </w:p>
          <w:p w:rsidR="005864AE" w:rsidRPr="00085760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- температурный лист, ручка.</w:t>
            </w:r>
          </w:p>
          <w:p w:rsidR="005864AE" w:rsidRPr="006715A4" w:rsidRDefault="005864AE" w:rsidP="005864AE">
            <w:pPr>
              <w:spacing w:after="0"/>
              <w:ind w:right="-850"/>
            </w:pPr>
          </w:p>
          <w:p w:rsidR="005864AE" w:rsidRDefault="005864AE" w:rsidP="000E7C0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085760">
              <w:rPr>
                <w:sz w:val="28"/>
                <w:szCs w:val="28"/>
              </w:rPr>
              <w:t>Объяснить маме</w:t>
            </w:r>
            <w:r>
              <w:rPr>
                <w:sz w:val="28"/>
                <w:szCs w:val="28"/>
              </w:rPr>
              <w:t xml:space="preserve"> цель и ход исследования, получить согласие</w:t>
            </w:r>
          </w:p>
          <w:p w:rsidR="005864AE" w:rsidRDefault="005864AE" w:rsidP="000E7C0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оборудование</w:t>
            </w:r>
          </w:p>
          <w:p w:rsidR="005864AE" w:rsidRDefault="005864AE" w:rsidP="000E7C09">
            <w:pPr>
              <w:pStyle w:val="a9"/>
              <w:numPr>
                <w:ilvl w:val="0"/>
                <w:numId w:val="2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гигиеническую обработку рук, надеть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tabs>
                <w:tab w:val="left" w:pos="4875"/>
              </w:tabs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 xml:space="preserve">Достать термометр из футляра, встряхнуть его и добиться, чтобы </w:t>
            </w:r>
          </w:p>
          <w:p w:rsidR="005864AE" w:rsidRDefault="005864AE" w:rsidP="005864AE">
            <w:pPr>
              <w:tabs>
                <w:tab w:val="left" w:pos="4875"/>
              </w:tabs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столбик ртути опустился ниже отметки 35</w:t>
            </w:r>
            <w:r w:rsidRPr="00085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tabs>
                <w:tab w:val="left" w:pos="4875"/>
              </w:tabs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Осмотреть подмышечную (паховую) область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tabs>
                <w:tab w:val="left" w:pos="4875"/>
              </w:tabs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Насухо  промокнуть область для термометрии</w:t>
            </w:r>
          </w:p>
          <w:p w:rsidR="005864AE" w:rsidRPr="00085760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Поместить ртутный резервуар термометра в паховую (подмышечную) область так, чтобы он полностью охватывался ножной складкой и не соприкасался с бельем.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ногу ребенка ( нога несколько согнута в тазобедренном суставе) или руку (плечо прижать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грудной клетке)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Засечь время и через 10мин. извлечь термометр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его </w:t>
            </w:r>
          </w:p>
          <w:p w:rsidR="005864AE" w:rsidRDefault="005864AE" w:rsidP="005864AE">
            <w:pPr>
              <w:spacing w:after="0"/>
              <w:ind w:left="360"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Занести показатели в температурный лист, сообщить маме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 встряхнуть до отметки ниже 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0857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85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Поместить термометр в емкость для дезинфекции по инструкции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Вытащить термометр по истечении времени, промыть под проточной </w:t>
            </w:r>
          </w:p>
          <w:p w:rsidR="005864AE" w:rsidRPr="002B1A97" w:rsidRDefault="005864AE" w:rsidP="005864AE">
            <w:pPr>
              <w:spacing w:after="0"/>
              <w:ind w:left="360"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B1A97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насухо вытереть салфеткой, поместить в футляр</w:t>
            </w:r>
          </w:p>
          <w:p w:rsidR="005864AE" w:rsidRDefault="005864AE" w:rsidP="000E7C09">
            <w:pPr>
              <w:pStyle w:val="a4"/>
              <w:numPr>
                <w:ilvl w:val="0"/>
                <w:numId w:val="22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Снять перчатки, сбросить в кл»Б», вымыть руки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профилактических прививок  ребенку 1 года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Pr="00A50484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В первые 12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вакцинация против гепатита »В» »ЭНДЖЕРИКС»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На  4-7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вакцинация </w:t>
            </w:r>
            <w:r w:rsidRPr="0014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 туберкулеза – БЦЖ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1 месяц</w:t>
            </w:r>
            <w:r w:rsidRPr="00DA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A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против гепатита В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3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АКДС, ОПВ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4,5месяца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АКДС, ОПВ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6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АКДС, ОПВ, гепатит В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В 12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корь, краснуха, паротит, реакция манту и далее</w:t>
            </w:r>
          </w:p>
          <w:p w:rsidR="005864AE" w:rsidRPr="004014E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е</w:t>
            </w:r>
            <w:r w:rsidRPr="004014EA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5864AE" w:rsidRDefault="005864AE" w:rsidP="005864AE">
            <w:pPr>
              <w:pStyle w:val="a4"/>
              <w:numPr>
                <w:ilvl w:val="0"/>
                <w:numId w:val="5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4014EA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корь, корьевая краснуха, эпидемический паротит</w:t>
            </w:r>
          </w:p>
          <w:p w:rsidR="005864AE" w:rsidRDefault="005864AE" w:rsidP="005864AE">
            <w:pPr>
              <w:spacing w:after="0"/>
              <w:ind w:left="360"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B123AC" w:rsidRDefault="005864AE" w:rsidP="005864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014EA">
              <w:rPr>
                <w:rStyle w:val="60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Противопоказаниями для прививки являются:</w:t>
            </w:r>
            <w:r>
              <w:rPr>
                <w:rStyle w:val="60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тяжелая реа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к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ция на предшествующее введение вакцин, острые заболевания в настоящее время, злокачественное заболевание или наличие и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м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мунодефицита, тяжелые хронические заболевания в стадии обос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т</w:t>
            </w:r>
            <w:r w:rsidRPr="00B123AC">
              <w:rPr>
                <w:rFonts w:ascii="Times New Roman" w:eastAsia="Calibri" w:hAnsi="Times New Roman"/>
                <w:sz w:val="28"/>
                <w:szCs w:val="24"/>
              </w:rPr>
              <w:t>рения.</w:t>
            </w:r>
          </w:p>
          <w:p w:rsidR="005864AE" w:rsidRPr="00DA10B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Pr="00391C74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Наблюдение за детьми после вакцинации</w:t>
            </w:r>
          </w:p>
          <w:p w:rsidR="005864AE" w:rsidRPr="00391C74" w:rsidRDefault="005864AE" w:rsidP="005864A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Pr="004014EA" w:rsidRDefault="005864AE" w:rsidP="000E7C09">
            <w:pPr>
              <w:pStyle w:val="6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4014EA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После прививки не уходите сразу домой.</w:t>
            </w:r>
          </w:p>
          <w:p w:rsidR="005864AE" w:rsidRPr="004014EA" w:rsidRDefault="005864AE" w:rsidP="000E7C09">
            <w:pPr>
              <w:pStyle w:val="1"/>
              <w:keepLines w:val="0"/>
              <w:numPr>
                <w:ilvl w:val="0"/>
                <w:numId w:val="24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в течение 30 минут после вакцинации наблюдение в пол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клинике, в связи с возможным развитием аллергических о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ложнений немедленного типа.</w:t>
            </w:r>
          </w:p>
          <w:p w:rsidR="005864AE" w:rsidRPr="004014EA" w:rsidRDefault="005864AE" w:rsidP="000E7C09">
            <w:pPr>
              <w:pStyle w:val="1"/>
              <w:keepLines w:val="0"/>
              <w:numPr>
                <w:ilvl w:val="0"/>
                <w:numId w:val="24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наблюдение патронажной медсестрой на дому после введ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е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ния инактивированных вакцин в течение 24-48 часов.</w:t>
            </w:r>
          </w:p>
          <w:p w:rsidR="005864AE" w:rsidRPr="004014EA" w:rsidRDefault="005864AE" w:rsidP="000E7C09">
            <w:pPr>
              <w:pStyle w:val="1"/>
              <w:keepLines w:val="0"/>
              <w:numPr>
                <w:ilvl w:val="0"/>
                <w:numId w:val="24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после введения живых вакцин наблюдение патронажной медсестрой осуществляется на протяжении 5-6 и 10-11 дней.</w:t>
            </w:r>
          </w:p>
          <w:p w:rsidR="005864AE" w:rsidRPr="004014EA" w:rsidRDefault="005864AE" w:rsidP="000E7C09">
            <w:pPr>
              <w:pStyle w:val="6"/>
              <w:numPr>
                <w:ilvl w:val="0"/>
                <w:numId w:val="23"/>
              </w:numPr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t xml:space="preserve"> </w:t>
            </w:r>
            <w:r w:rsidRPr="004014EA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Наблюдение за ребенком после прививки.</w:t>
            </w:r>
          </w:p>
          <w:p w:rsidR="005864AE" w:rsidRPr="004014EA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После прививки ваш ребенок нуждается в большей любви и вн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4014EA">
              <w:rPr>
                <w:rFonts w:ascii="Times New Roman" w:hAnsi="Times New Roman" w:cs="Times New Roman"/>
                <w:b w:val="0"/>
                <w:color w:val="auto"/>
              </w:rPr>
              <w:t>мании. Многие прививки, которые защищают детей от серьезных болезней, также могут вызвать временный дискомфорт.</w:t>
            </w: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1437"/>
            </w:tblGrid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1276" w:type="dxa"/>
                  <w:tcBorders>
                    <w:bottom w:val="nil"/>
                  </w:tcBorders>
                </w:tcPr>
                <w:p w:rsidR="005864AE" w:rsidRPr="00665674" w:rsidRDefault="005864AE" w:rsidP="005864AE">
                  <w:pPr>
                    <w:rPr>
                      <w:b/>
                      <w:sz w:val="28"/>
                    </w:rPr>
                  </w:pPr>
                  <w:r w:rsidRPr="00665674">
                    <w:rPr>
                      <w:b/>
                      <w:sz w:val="28"/>
                    </w:rPr>
                    <w:t>Итог дня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:rsidR="005864AE" w:rsidRPr="00665674" w:rsidRDefault="005864AE" w:rsidP="005864AE">
                  <w:pPr>
                    <w:jc w:val="center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</w:tcPr>
                <w:p w:rsidR="005864AE" w:rsidRPr="00665674" w:rsidRDefault="005864AE" w:rsidP="005864AE">
                  <w:pPr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0B53D1" w:rsidRDefault="005864AE" w:rsidP="000E7C09">
                  <w:pPr>
                    <w:pStyle w:val="a4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Подсчет пульса новорожденному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0B53D1" w:rsidRDefault="005864AE" w:rsidP="000E7C09">
                  <w:pPr>
                    <w:pStyle w:val="a4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Подсчет ЧДД новорожденному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0B53D1" w:rsidRDefault="005864AE" w:rsidP="000E7C09">
                  <w:pPr>
                    <w:pStyle w:val="a4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температуры тела новорожденному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0B53D1" w:rsidRDefault="005864AE" w:rsidP="000E7C09">
                  <w:pPr>
                    <w:pStyle w:val="a4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План профилактических прививок ребенку 1 года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0B53D1" w:rsidRDefault="005864AE" w:rsidP="000E7C09">
                  <w:pPr>
                    <w:pStyle w:val="a4"/>
                    <w:numPr>
                      <w:ilvl w:val="0"/>
                      <w:numId w:val="25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Наблюдение за детьми после вакцинации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460E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</w:tcBorders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rPr>
                      <w:sz w:val="28"/>
                    </w:rPr>
                  </w:pPr>
                </w:p>
              </w:tc>
            </w:tr>
          </w:tbl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4AE" w:rsidRDefault="005864AE" w:rsidP="005864AE">
            <w:pPr>
              <w:rPr>
                <w:sz w:val="28"/>
              </w:rPr>
            </w:pPr>
          </w:p>
        </w:tc>
      </w:tr>
    </w:tbl>
    <w:p w:rsidR="00946272" w:rsidRPr="00D01B0F" w:rsidRDefault="00946272" w:rsidP="0094627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7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9096"/>
        <w:gridCol w:w="567"/>
        <w:gridCol w:w="567"/>
      </w:tblGrid>
      <w:tr w:rsidR="005864AE" w:rsidTr="005864AE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969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9096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</w:p>
          <w:p w:rsidR="005864AE" w:rsidRPr="00B44ED2" w:rsidRDefault="005864AE" w:rsidP="005864A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67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4AE" w:rsidTr="005864AE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969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9096" w:type="dxa"/>
          </w:tcPr>
          <w:p w:rsidR="005864AE" w:rsidRPr="000B53D1" w:rsidRDefault="005864AE" w:rsidP="00586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на 4-й день</w:t>
            </w:r>
          </w:p>
          <w:p w:rsidR="005864AE" w:rsidRDefault="005864AE" w:rsidP="005864AE">
            <w:pPr>
              <w:rPr>
                <w:sz w:val="28"/>
              </w:rPr>
            </w:pPr>
          </w:p>
          <w:p w:rsidR="005864AE" w:rsidRPr="003849A7" w:rsidRDefault="005864AE" w:rsidP="000E7C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Кормление груд</w:t>
            </w: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ного </w:t>
            </w:r>
            <w:r w:rsidRPr="003849A7"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ребенка из бутылочки</w:t>
            </w:r>
          </w:p>
          <w:p w:rsidR="005864AE" w:rsidRPr="003849A7" w:rsidRDefault="005864AE" w:rsidP="000E7C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Пеленание новорожденного</w:t>
            </w:r>
          </w:p>
          <w:p w:rsidR="005864AE" w:rsidRPr="003849A7" w:rsidRDefault="005864AE" w:rsidP="000E7C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Вопросы:</w:t>
            </w:r>
            <w:r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849A7">
              <w:rPr>
                <w:rFonts w:ascii="Times New Roman" w:hAnsi="Times New Roman" w:cs="Times New Roman"/>
                <w:bCs/>
                <w:color w:val="363636"/>
                <w:sz w:val="28"/>
                <w:szCs w:val="28"/>
                <w:bdr w:val="none" w:sz="0" w:space="0" w:color="auto" w:frame="1"/>
                <w:shd w:val="clear" w:color="auto" w:fill="FFFFFF"/>
              </w:rPr>
              <w:t>Составить схему закаливания грудного ребенка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Кормление грудного ребенка из бутылочки</w:t>
            </w:r>
          </w:p>
          <w:p w:rsidR="005864AE" w:rsidRPr="003849A7" w:rsidRDefault="005864AE" w:rsidP="005864AE">
            <w:pPr>
              <w:spacing w:after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Pr="003849A7" w:rsidRDefault="005864AE" w:rsidP="005864AE">
            <w:pPr>
              <w:spacing w:after="0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обеспечить ребенку полноценное питание.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косынка;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марлевая повязка;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мерная бутылочка (рожок);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стерильная соска;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молочной смеси на одно кормление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(или другой пищи температурой 36-37град.);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толстая игла для прокалывания соск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64AE" w:rsidRPr="003849A7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- емкости с 2%раствором соды для обработки соск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 xml:space="preserve"> и бутылочек.</w:t>
            </w:r>
          </w:p>
          <w:p w:rsidR="005864AE" w:rsidRPr="003849A7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маме цель и ход процедуры, получить согласие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</w:t>
            </w: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9A7"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рук, надеть косынку, подготовить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кормлению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Залить в рожок( бутылочку) необходимое кол-во свежеприготовленной  смеси ( молока)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соска новая, то проколоть в ней отверстие раскаленной иглой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A">
              <w:rPr>
                <w:rFonts w:ascii="Times New Roman" w:hAnsi="Times New Roman" w:cs="Times New Roman"/>
                <w:sz w:val="28"/>
                <w:szCs w:val="28"/>
              </w:rPr>
              <w:t>Надеть соску на бутылочку, проверить скорость истекания смеси и её температуру, капнув на тыльную поверхность своего предплечья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Расположить ребенка на руках с завышенным головным концом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A">
              <w:rPr>
                <w:rFonts w:ascii="Times New Roman" w:hAnsi="Times New Roman" w:cs="Times New Roman"/>
                <w:sz w:val="28"/>
                <w:szCs w:val="28"/>
              </w:rPr>
              <w:t>Покормить малыша, следя за тем, чтобы во время кормления горлышко бутылки было постоянно и полностью заполнено смесь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5864AE" w:rsidRDefault="005864AE" w:rsidP="000E7C09">
            <w:pPr>
              <w:pStyle w:val="a4"/>
              <w:numPr>
                <w:ilvl w:val="0"/>
                <w:numId w:val="2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кормления подержать ребенка в вертикальном положении 2-5</w:t>
            </w:r>
          </w:p>
          <w:p w:rsidR="005864AE" w:rsidRPr="00EF520A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520A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5864AE" w:rsidRPr="00EF520A" w:rsidRDefault="005864AE" w:rsidP="000E7C09">
            <w:pPr>
              <w:pStyle w:val="a4"/>
              <w:numPr>
                <w:ilvl w:val="0"/>
                <w:numId w:val="2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EF5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Положить ребенка в кроватку на бок ( или повернуть голову на бок)</w:t>
            </w:r>
          </w:p>
          <w:p w:rsidR="005864AE" w:rsidRDefault="005864AE" w:rsidP="005864AE">
            <w:pPr>
              <w:spacing w:after="0"/>
              <w:rPr>
                <w:sz w:val="28"/>
              </w:rPr>
            </w:pPr>
          </w:p>
          <w:p w:rsidR="005864AE" w:rsidRPr="00295C18" w:rsidRDefault="005864AE" w:rsidP="000E7C09">
            <w:pPr>
              <w:pStyle w:val="a4"/>
              <w:numPr>
                <w:ilvl w:val="0"/>
                <w:numId w:val="27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 Снять с бутылочки соску, промыть соску и рожок под проточной водой, а      затем замочить в 2% растворе соды на 15-20минут, прокипятить в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дистиллированной воде 30мин или стерилизовать в сухожаровом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шкафу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5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-180град 60 минут. Слить из бутылочки воду и хранить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 её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крытой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 емкости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Пеленание новорожденного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</w:t>
            </w:r>
            <w:r w:rsidRPr="00295C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ель: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создание ребенку максимального комфорта.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Оснащение: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фланелевая и тонкая пеленка;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подгузник или памперс;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пеленальный стол, резиновые перчатки;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емкость с дезинфицирующим раствором, ветошь.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Обязательные условия: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использовать метод свободного пеленания ( оставляется неболь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шое пространство в пеленках для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свободного движения ребенка);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шапочку надевать при температуре в комнате 22</w:t>
            </w:r>
            <w:r w:rsidRPr="00295C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С;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- правильная фиксация пеленок (замочек расположен спереди).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гигиеническую обработку рук, надеть перчатки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пеленальный столик дез. р-ром с помощью ветоши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Уложить на пеленальном столике пеленки послойно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(снизу вверх: фланелевая пеленка, тонкая пеленка, подгузник или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 xml:space="preserve"> памперс)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Распеленать ребенка в кроватке (при необходимости подмыть 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5C18">
              <w:rPr>
                <w:rFonts w:ascii="Times New Roman" w:hAnsi="Times New Roman" w:cs="Times New Roman"/>
                <w:sz w:val="28"/>
                <w:szCs w:val="28"/>
              </w:rPr>
              <w:t>осушить пеленкой), положить на пеленальный столик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Надеть подгузник :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а) уложить ребенка  на пеленки так, чтобы широкое основание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 xml:space="preserve"> подгузника приходилось на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поясницы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б) провести нижний угол подгузника между ножками малыша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в) обернуть боковые концы подгузника вокруг тела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5E4E4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 xml:space="preserve"> подгузник можно заменить памперсом</w:t>
            </w:r>
          </w:p>
          <w:p w:rsidR="005864AE" w:rsidRPr="005E4E41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Запеленать ребенка в теплую пеленку с ручками: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а) расположить ребенка на фланелевой пеленке так, чтобы её верхний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 xml:space="preserve"> край располагался на уровне козелка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б) одним краем пеленки накрыть и зафиксировать одно плечо, завести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 xml:space="preserve"> его под спину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в) другим краем пеленки накрыть и зафиксировать второе плечо</w:t>
            </w:r>
          </w:p>
          <w:p w:rsidR="005864AE" w:rsidRPr="005E4E41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4E41">
              <w:rPr>
                <w:rFonts w:ascii="Times New Roman" w:hAnsi="Times New Roman" w:cs="Times New Roman"/>
                <w:sz w:val="28"/>
                <w:szCs w:val="28"/>
              </w:rPr>
              <w:t>г) нижний край пленки завернуть как тонкую.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Уложить ребенка в кроватку </w:t>
            </w:r>
          </w:p>
          <w:p w:rsidR="005864AE" w:rsidRDefault="005864AE" w:rsidP="000E7C09">
            <w:pPr>
              <w:pStyle w:val="a4"/>
              <w:numPr>
                <w:ilvl w:val="0"/>
                <w:numId w:val="28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рабочую поверхность пеленального стола дез.р-ром, снять перчатки, сбросить в кл»Б», вымыть руки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Схема закаливания грудного ребенка</w:t>
            </w:r>
          </w:p>
          <w:p w:rsidR="005864AE" w:rsidRDefault="005864AE" w:rsidP="005864AE">
            <w:pPr>
              <w:rPr>
                <w:rStyle w:val="6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6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5864AE" w:rsidRDefault="005864AE" w:rsidP="005864AE">
            <w:pPr>
              <w:rPr>
                <w:rStyle w:val="60"/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805ACC">
              <w:rPr>
                <w:rStyle w:val="60"/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  <w:t>Водное закаливание</w:t>
            </w:r>
          </w:p>
          <w:p w:rsidR="005864AE" w:rsidRPr="00D51D9B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9B">
              <w:rPr>
                <w:rStyle w:val="60"/>
                <w:rFonts w:ascii="Times New Roman" w:hAnsi="Times New Roman" w:cs="Times New Roman"/>
                <w:color w:val="auto"/>
                <w:sz w:val="28"/>
                <w:szCs w:val="28"/>
              </w:rPr>
              <w:t>1. Возраст ребенка от рождения до 2-3 мес</w:t>
            </w:r>
            <w:r w:rsidRPr="00D51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4AE" w:rsidRPr="00D51D9B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Общие ванны - ребенка купают ежедневно водой температуры 37 - 36°С в течение 5 мин, затем обливают водой с температурой на 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градуса</w:t>
            </w: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 xml:space="preserve"> ниже.</w:t>
            </w:r>
          </w:p>
          <w:p w:rsidR="005864AE" w:rsidRPr="00D51D9B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Подмывание, умывание, которое длится 1 - 2 мин, вначале пров</w:t>
            </w: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дят при температуре воды 28°С, через каждые 1 - 2 дня и снижают на 1 - 2°С и доводят до 20 - 22°С.</w:t>
            </w:r>
          </w:p>
          <w:p w:rsidR="005864AE" w:rsidRPr="00805ACC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Местное влажное обтирание - рукавичкой</w:t>
            </w: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, смоченной водой температуры 33 - 36°С, обтирают ручки от кисти до плеча, затем но</w:t>
            </w: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ж</w:t>
            </w: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ки от ступни до колена в течение 1 - 2 мин.</w:t>
            </w:r>
          </w:p>
          <w:p w:rsidR="005864AE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Один раз в пять дней температуру понижают на 1°С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:rsidR="005864AE" w:rsidRDefault="005864AE" w:rsidP="005864AE">
            <w:pPr>
              <w:rPr>
                <w:lang w:eastAsia="ru-RU"/>
              </w:rPr>
            </w:pPr>
          </w:p>
          <w:p w:rsidR="005864AE" w:rsidRPr="00D51D9B" w:rsidRDefault="005864AE" w:rsidP="005864AE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D51D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Возраст ребенка от 2-3 до 9-10 мес. </w:t>
            </w:r>
          </w:p>
          <w:p w:rsidR="005864AE" w:rsidRPr="00D51D9B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Как в предыдущей возрастной группе.</w:t>
            </w:r>
          </w:p>
          <w:p w:rsidR="005864AE" w:rsidRPr="00D51D9B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Общее влажное обтирание. Сначала обтирают верхние конечн</w:t>
            </w: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:rsidR="005864AE" w:rsidRPr="00D51D9B" w:rsidRDefault="005864AE" w:rsidP="005864AE">
            <w:pPr>
              <w:pStyle w:val="1"/>
              <w:rPr>
                <w:b w:val="0"/>
                <w:color w:val="auto"/>
              </w:rPr>
            </w:pP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Необходимо соблюдать то же правило</w:t>
            </w:r>
            <w:r w:rsidRPr="00D51D9B">
              <w:rPr>
                <w:rFonts w:ascii="Times New Roman" w:hAnsi="Times New Roman" w:cs="Times New Roman"/>
                <w:color w:val="auto"/>
              </w:rPr>
              <w:t xml:space="preserve"> - </w:t>
            </w:r>
            <w:r w:rsidRPr="00D51D9B">
              <w:rPr>
                <w:rFonts w:ascii="Times New Roman" w:hAnsi="Times New Roman" w:cs="Times New Roman"/>
                <w:b w:val="0"/>
                <w:color w:val="auto"/>
              </w:rPr>
              <w:t>каждую часть тела</w:t>
            </w:r>
            <w:r w:rsidRPr="00D51D9B">
              <w:rPr>
                <w:b w:val="0"/>
                <w:color w:val="auto"/>
              </w:rPr>
              <w:t xml:space="preserve"> выт</w:t>
            </w:r>
            <w:r w:rsidRPr="00D51D9B">
              <w:rPr>
                <w:b w:val="0"/>
                <w:color w:val="auto"/>
              </w:rPr>
              <w:t>и</w:t>
            </w:r>
            <w:r w:rsidRPr="00D51D9B">
              <w:rPr>
                <w:b w:val="0"/>
                <w:color w:val="auto"/>
              </w:rPr>
              <w:t>рать насухо сразу после ее обтирания.</w:t>
            </w:r>
          </w:p>
          <w:p w:rsidR="005864AE" w:rsidRPr="00805ACC" w:rsidRDefault="005864AE" w:rsidP="005864AE">
            <w:pPr>
              <w:pStyle w:val="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Возраст ребенка от 9-10 мес. до 1 года.</w:t>
            </w:r>
          </w:p>
          <w:p w:rsidR="005864AE" w:rsidRPr="00805ACC" w:rsidRDefault="005864AE" w:rsidP="005864A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Как в предыдущей возрастной группе.</w:t>
            </w:r>
          </w:p>
          <w:p w:rsidR="005864AE" w:rsidRPr="00805ACC" w:rsidRDefault="005864AE" w:rsidP="005864AE">
            <w:pPr>
              <w:pStyle w:val="1"/>
              <w:spacing w:before="0"/>
              <w:rPr>
                <w:b w:val="0"/>
                <w:color w:val="auto"/>
              </w:rPr>
            </w:pP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 xml:space="preserve">Общее обливание. При этой процедуре ребенок может сидеть или стоять. Гибкий шланг душа нужно держать близко от тела </w:t>
            </w:r>
            <w:r w:rsidRPr="00805ACC">
              <w:rPr>
                <w:b w:val="0"/>
                <w:color w:val="auto"/>
              </w:rPr>
              <w:t xml:space="preserve">ребенка (25-30 см). </w:t>
            </w:r>
            <w:r w:rsidRPr="00805ACC">
              <w:rPr>
                <w:b w:val="0"/>
                <w:color w:val="auto"/>
              </w:rPr>
              <w:lastRenderedPageBreak/>
              <w:t>Струя воды должна быть сильной. Сначала обливают спину, затем грудь, живот, в последнюю очередь руки.</w:t>
            </w:r>
          </w:p>
          <w:p w:rsidR="005864AE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После обливания вытирают насухо до легкого покраснения. Вн</w:t>
            </w: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805ACC">
              <w:rPr>
                <w:rFonts w:ascii="Times New Roman" w:hAnsi="Times New Roman" w:cs="Times New Roman"/>
                <w:b w:val="0"/>
                <w:color w:val="auto"/>
              </w:rPr>
              <w:t>чале температура воды 35-37°С, затем каждые 5 дней ее снижают на 1°С и доводят до 28°С.</w:t>
            </w:r>
          </w:p>
          <w:p w:rsidR="005864AE" w:rsidRPr="00805ACC" w:rsidRDefault="005864AE" w:rsidP="005864A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5AC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Примечание: </w:t>
            </w:r>
            <w:r w:rsidRPr="00805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закаливание водой следует проводить после сна и до еды</w:t>
            </w:r>
          </w:p>
          <w:p w:rsidR="005864AE" w:rsidRPr="00805ACC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64AE" w:rsidRPr="00805ACC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5A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Закаливание воздухом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>Проводится с первых дней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пеленания и прогулок.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Pr="00805ACC" w:rsidRDefault="005864AE" w:rsidP="000E7C09">
            <w:pPr>
              <w:pStyle w:val="a4"/>
              <w:numPr>
                <w:ilvl w:val="0"/>
                <w:numId w:val="29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летом 2-3 раза в день по 2-2,5 часа </w:t>
            </w:r>
          </w:p>
          <w:p w:rsidR="005864AE" w:rsidRDefault="005864AE" w:rsidP="000E7C09">
            <w:pPr>
              <w:pStyle w:val="a4"/>
              <w:numPr>
                <w:ilvl w:val="0"/>
                <w:numId w:val="29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>Прогулки зимой 2 раза в день по 11,5 часа (если безветренно до -10 С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 если ветрено – до -5 С)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0233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Температура в комнате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35C">
              <w:rPr>
                <w:rFonts w:ascii="Times New Roman" w:hAnsi="Times New Roman" w:cs="Times New Roman"/>
                <w:sz w:val="28"/>
                <w:szCs w:val="28"/>
              </w:rPr>
              <w:t>для закаливания кожных рецепторов, правильного дыхания и крепкого сна</w:t>
            </w:r>
          </w:p>
          <w:p w:rsidR="005864AE" w:rsidRDefault="005864AE" w:rsidP="000E7C09">
            <w:pPr>
              <w:pStyle w:val="a4"/>
              <w:numPr>
                <w:ilvl w:val="0"/>
                <w:numId w:val="30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в 1 полугодии – 20-22 С </w:t>
            </w:r>
          </w:p>
          <w:p w:rsidR="005864AE" w:rsidRPr="00805ACC" w:rsidRDefault="005864AE" w:rsidP="000E7C09">
            <w:pPr>
              <w:pStyle w:val="a4"/>
              <w:numPr>
                <w:ilvl w:val="0"/>
                <w:numId w:val="30"/>
              </w:num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>во 2 полугодии – 19-20 С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Закаливание солнечными лучами</w:t>
            </w:r>
          </w:p>
          <w:p w:rsidR="005864AE" w:rsidRPr="00805ACC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AE0A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Закаливание солнечными лучами – рекомендуется после 1 года жизни</w:t>
            </w: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очень осторожно, после предшествующей воздушной ванны в течение 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>10-20 мин.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 Время солнечных ванн 9-11 час утра через 1-1,5 после легкого завтрака. Длительность: начиная с 1 минуты и увеличивая до 10 мин. на каждой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 стороне (спина, живот). После солнечной ванны рекомендуется облива</w:t>
            </w:r>
          </w:p>
          <w:p w:rsidR="005864AE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>ние или душ с температурой воды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градусов</w:t>
            </w:r>
            <w:r w:rsidRPr="00805ACC">
              <w:rPr>
                <w:rFonts w:ascii="Times New Roman" w:hAnsi="Times New Roman" w:cs="Times New Roman"/>
                <w:sz w:val="28"/>
                <w:szCs w:val="28"/>
              </w:rPr>
              <w:t xml:space="preserve"> , со снижением до 28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градусов.</w:t>
            </w:r>
          </w:p>
          <w:p w:rsidR="005864AE" w:rsidRPr="00295C18" w:rsidRDefault="005864AE" w:rsidP="005864AE">
            <w:pPr>
              <w:spacing w:after="0"/>
              <w:ind w:right="-8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1437"/>
            </w:tblGrid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1276" w:type="dxa"/>
                  <w:tcBorders>
                    <w:bottom w:val="nil"/>
                  </w:tcBorders>
                </w:tcPr>
                <w:p w:rsidR="005864AE" w:rsidRPr="00665674" w:rsidRDefault="005864AE" w:rsidP="005864AE">
                  <w:pPr>
                    <w:framePr w:hSpace="180" w:wrap="around" w:vAnchor="text" w:hAnchor="margin" w:xAlign="center" w:y="275"/>
                    <w:rPr>
                      <w:b/>
                      <w:sz w:val="28"/>
                    </w:rPr>
                  </w:pPr>
                  <w:r w:rsidRPr="00665674">
                    <w:rPr>
                      <w:b/>
                      <w:sz w:val="28"/>
                    </w:rPr>
                    <w:t>Итог дня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:rsidR="005864AE" w:rsidRPr="00665674" w:rsidRDefault="005864AE" w:rsidP="005864AE">
                  <w:pPr>
                    <w:framePr w:hSpace="180" w:wrap="around" w:vAnchor="text" w:hAnchor="margin" w:xAlign="center" w:y="275"/>
                    <w:jc w:val="center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</w:tcPr>
                <w:p w:rsidR="005864AE" w:rsidRPr="00665674" w:rsidRDefault="005864AE" w:rsidP="005864AE">
                  <w:pPr>
                    <w:framePr w:hSpace="180" w:wrap="around" w:vAnchor="text" w:hAnchor="margin" w:xAlign="center" w:y="275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AE0A6E" w:rsidRDefault="005864AE" w:rsidP="000E7C09">
                  <w:pPr>
                    <w:pStyle w:val="a4"/>
                    <w:framePr w:hSpace="180" w:wrap="around" w:vAnchor="text" w:hAnchor="margin" w:xAlign="center" w:y="275"/>
                    <w:numPr>
                      <w:ilvl w:val="0"/>
                      <w:numId w:val="3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Кормление грудного ребенка из бутылочки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AE0A6E" w:rsidRDefault="005864AE" w:rsidP="000E7C09">
                  <w:pPr>
                    <w:pStyle w:val="a4"/>
                    <w:framePr w:hSpace="180" w:wrap="around" w:vAnchor="text" w:hAnchor="margin" w:xAlign="center" w:y="275"/>
                    <w:numPr>
                      <w:ilvl w:val="0"/>
                      <w:numId w:val="3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Пеленание новорожденного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AE0A6E" w:rsidRDefault="005864AE" w:rsidP="000E7C09">
                  <w:pPr>
                    <w:pStyle w:val="a4"/>
                    <w:framePr w:hSpace="180" w:wrap="around" w:vAnchor="text" w:hAnchor="margin" w:xAlign="center" w:y="275"/>
                    <w:numPr>
                      <w:ilvl w:val="0"/>
                      <w:numId w:val="3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Схема закаливания грудного ребенка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</w:tr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</w:tr>
            <w:tr w:rsidR="005864AE" w:rsidTr="00736F2B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275"/>
                    <w:rPr>
                      <w:sz w:val="28"/>
                    </w:rPr>
                  </w:pPr>
                </w:p>
              </w:tc>
            </w:tr>
          </w:tbl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864AE" w:rsidRDefault="005864AE" w:rsidP="005864AE">
            <w:pPr>
              <w:rPr>
                <w:sz w:val="28"/>
              </w:rPr>
            </w:pPr>
          </w:p>
        </w:tc>
      </w:tr>
    </w:tbl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5864AE" w:rsidRDefault="005864AE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5864AE" w:rsidRDefault="005864AE" w:rsidP="00813807">
      <w:pPr>
        <w:tabs>
          <w:tab w:val="left" w:pos="229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15316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15"/>
        <w:gridCol w:w="709"/>
        <w:gridCol w:w="708"/>
      </w:tblGrid>
      <w:tr w:rsidR="005864AE" w:rsidTr="005864AE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1101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715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</w:p>
          <w:p w:rsidR="005864AE" w:rsidRPr="00B44ED2" w:rsidRDefault="005864AE" w:rsidP="005864A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4AE" w:rsidTr="005864AE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1101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8715" w:type="dxa"/>
          </w:tcPr>
          <w:p w:rsidR="005864AE" w:rsidRDefault="005864AE" w:rsidP="00586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на 5-й день</w:t>
            </w:r>
          </w:p>
          <w:p w:rsidR="005864AE" w:rsidRPr="00AE0A6E" w:rsidRDefault="005864AE" w:rsidP="000E7C0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0A6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Вопросы: Провести беседу с родительницей о профилактике лактостаза</w:t>
            </w:r>
          </w:p>
          <w:p w:rsidR="005864AE" w:rsidRPr="00AE0A6E" w:rsidRDefault="005864AE" w:rsidP="000E7C0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0A6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Вопросы: Преимущества грудного вскармливания</w:t>
            </w:r>
          </w:p>
          <w:p w:rsidR="005864AE" w:rsidRPr="00AE0A6E" w:rsidRDefault="005864AE" w:rsidP="000E7C0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0A6E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 о подготовке ребенка к школе</w:t>
            </w:r>
          </w:p>
          <w:p w:rsidR="005864AE" w:rsidRPr="00AE0A6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AE0A6E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о </w:t>
            </w:r>
            <w:r w:rsidRPr="00AE0A6E">
              <w:rPr>
                <w:rFonts w:ascii="Times New Roman" w:hAnsi="Times New Roman" w:cs="Times New Roman"/>
                <w:b/>
                <w:sz w:val="28"/>
                <w:u w:val="single"/>
              </w:rPr>
              <w:t>профилактике лактостаза</w:t>
            </w:r>
          </w:p>
          <w:p w:rsidR="005864AE" w:rsidRPr="004D4C48" w:rsidRDefault="005864AE" w:rsidP="005864AE">
            <w:pPr>
              <w:spacing w:after="0"/>
              <w:rPr>
                <w:rStyle w:val="60"/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CB5AFC">
              <w:rPr>
                <w:rStyle w:val="60"/>
                <w:rFonts w:ascii="Times New Roman" w:hAnsi="Times New Roman" w:cs="Times New Roman"/>
                <w:i w:val="0"/>
                <w:color w:val="auto"/>
                <w:sz w:val="28"/>
              </w:rPr>
              <w:t>Лактостаз — застой молока в протоках молочных желез, одно из осложнений г</w:t>
            </w:r>
            <w:r w:rsidRPr="004D4C48">
              <w:rPr>
                <w:rStyle w:val="60"/>
                <w:rFonts w:ascii="Times New Roman" w:hAnsi="Times New Roman" w:cs="Times New Roman"/>
                <w:i w:val="0"/>
                <w:color w:val="auto"/>
                <w:sz w:val="28"/>
              </w:rPr>
              <w:t>рудного вскармливания.</w:t>
            </w:r>
          </w:p>
          <w:p w:rsidR="005864AE" w:rsidRPr="004D4C48" w:rsidRDefault="005864AE" w:rsidP="000E7C09">
            <w:pPr>
              <w:pStyle w:val="1"/>
              <w:numPr>
                <w:ilvl w:val="0"/>
                <w:numId w:val="33"/>
              </w:numPr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>Пo вoзмoжнocти чacтo пpиклaдывaть peбeнкa к гpуди, дeлaть этo пpaвильнo. Чeм бoльшe выcoceт мaлыш, тeм мeньшe pиcк вoзникнoвeния зacтoя. Heoбxoдимo cлeдить, чтoбы млaдeнeц пpaвильнo зaxвaтывaл гpудь.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>2. Cцeживaть ocтaтки мoлoкa. Ocoбeннo ecли кopмящaя мaмa нaxoдитcя в удaлeнии oт peбeнкa чeтыpe чaca и бoлee.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3. B cлучae ecли мoлoкa в избыткe, cлeдуeт нa двa кopмлeния дaвaть oдну и ту жe гpудь. Bыpaбoткa мoлoкa пpи этoм нopмaлизуeтcя, иcxoдя из пoтpeбнocтeй peбeнкa.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4. Пpи физиoлoгичecкoм увeличeнии выpaбoтки мoлoкa (тaкoe мoжeт пpoизoйти cпуcтя мecяц кopмлeния) нeoбxoдимo cцeживaть излишки, либo, ecли cцeживaниe ужe ocущecтвляeтcя, увeличить eгo кoличecтвo.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>5. Пpидepживaть гpудь вo вpeмя кopмлeния. Baжнo нe cдaвливaть ee, дaвaя мoлoку cвoбoднo пpoдвигaтьcя пo жeлeзaм.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>6. Cлeдуeт нocить удoбнoe бeльe, a тaкжe cтapaтьcя избeгaть ушибoв гpуди. Taкжe мoжнo пpиoбpecти cпeциaльнoe бeльe, кoтopoe пoддepживaeт мoлoчныe жeлeзы в пpaвильнoм пoлoжe</w:t>
            </w:r>
            <w:r w:rsidRPr="004D4C48">
              <w:rPr>
                <w:rFonts w:ascii="Times New Roman" w:hAnsi="Times New Roman" w:cs="Times New Roman"/>
                <w:b w:val="0"/>
              </w:rPr>
              <w:t>нии.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</w:rPr>
              <w:lastRenderedPageBreak/>
              <w:t xml:space="preserve">7. </w:t>
            </w: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Cпaть cлeдуeт нa бoку или нa cпинe.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8. Heпocpeдcтвeннo пepeд кopмлeниeм нужнo oбмывaть гpудь тeплoй вoдoй. Heoбxoдимo cлeдить зa чиcтoтoй и cуxocтью гpуди. Пpи пepeизбыткe мoлoкa нужнo пoльзoвaтьcя cпeциaльными пpoклaдкaми (в cлучae пoдтeкaния мoлoкa).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9. Heoбxoдимo cлeдить, чтoбы нa cocкax нe вoзникaлo тpeщин. Ecли oни вce жe пoявилиcь, тo нужнo cpaзу жe пpинять cooтвeтcтвующиe мepы (вocпoльзoвaтьcя cпeциaльнoй мaзью).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>10. Cлeдуeт дaвaть ceбe дocтaтoчнoe кoличecтвo вpeмeни нa oтдыx, инaчe из-зa пocтoяннoгo тoнуca cocудoв зaтpудняeтcя выxoд мoлoкa.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11. Kopмлeниe нужнo ocущecтвлять пoпepeмeннo лeвoй и пpaвoй гpудью – чepeдoвaть.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 xml:space="preserve">12. Пpи пepвыx пpизнaкax лaктocтaзa peкoмeндуeтcя дaвaть peбeнку имeннo ту гpудь, в кoтopoй oбнapужeн зacтoй. </w:t>
            </w:r>
          </w:p>
          <w:p w:rsidR="005864AE" w:rsidRPr="004D4C48" w:rsidRDefault="005864AE" w:rsidP="005864AE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4C48">
              <w:rPr>
                <w:rFonts w:ascii="Times New Roman" w:hAnsi="Times New Roman" w:cs="Times New Roman"/>
                <w:b w:val="0"/>
                <w:color w:val="auto"/>
              </w:rPr>
              <w:t>13. Cлeдуeт пocтeпeннo пpeкpaщaть вcкapмливaниe гpудью, чтoбы избeжaть пepeвязки мoлoчныx жeлeз.</w:t>
            </w:r>
          </w:p>
          <w:p w:rsidR="005864AE" w:rsidRPr="004D4C48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64AE" w:rsidRDefault="005864AE" w:rsidP="005864AE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Преимущества грудного вскармливания</w:t>
            </w:r>
          </w:p>
          <w:p w:rsidR="005864AE" w:rsidRPr="00AC2FAD" w:rsidRDefault="005864AE" w:rsidP="005864AE">
            <w:pPr>
              <w:pStyle w:val="1"/>
              <w:spacing w:before="0"/>
              <w:ind w:firstLine="34"/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</w:pP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 xml:space="preserve">В женском молоке содержится оптимальное количество белков, жиров и углеводов в наилучшем соотношении: Б: Ж: У = 1: 3: 6.75 </w:t>
            </w:r>
          </w:p>
          <w:p w:rsidR="005864AE" w:rsidRPr="00AC2FAD" w:rsidRDefault="005864AE" w:rsidP="005864AE">
            <w:pPr>
              <w:pStyle w:val="1"/>
              <w:spacing w:before="0"/>
              <w:ind w:firstLine="34"/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</w:pPr>
            <w:r w:rsidRPr="00AC2FAD">
              <w:rPr>
                <w:rStyle w:val="60"/>
                <w:rFonts w:ascii="Times New Roman" w:hAnsi="Times New Roman" w:cs="Times New Roman"/>
                <w:b w:val="0"/>
                <w:i w:val="0"/>
                <w:color w:val="auto"/>
              </w:rPr>
              <w:t>Белки</w:t>
            </w: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 xml:space="preserve"> – преимущественно мелкодисперсные, идентичные белкам плазмы крови (лак альбумин, лактоферрин), которые сразу всас</w:t>
            </w: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>ы</w:t>
            </w: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 xml:space="preserve">ваются в кровь, т.к. не нуждаются в переработке. </w:t>
            </w:r>
          </w:p>
          <w:p w:rsidR="005864AE" w:rsidRPr="00AC2FAD" w:rsidRDefault="005864AE" w:rsidP="005864AE">
            <w:pPr>
              <w:pStyle w:val="1"/>
              <w:spacing w:before="0"/>
              <w:ind w:firstLine="34"/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</w:pP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>В молоке содержится ряд незаменимых аминокислот, которых мало или совсем не вырабатывается организмом, и поэтому их основной источник – пища. Самая важная из них – таурин (серос</w:t>
            </w: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>о</w:t>
            </w:r>
            <w:r w:rsidRPr="00AC2FAD">
              <w:rPr>
                <w:rStyle w:val="60"/>
                <w:rFonts w:ascii="Times New Roman" w:hAnsi="Times New Roman" w:cs="Times New Roman"/>
                <w:b w:val="0"/>
                <w:bCs w:val="0"/>
                <w:i w:val="0"/>
                <w:color w:val="auto"/>
                <w:lang w:eastAsia="en-US"/>
              </w:rPr>
              <w:t xml:space="preserve">держащая аминокислота). Содержание его в зрелом молоке – 37 мг/л. </w:t>
            </w:r>
          </w:p>
          <w:p w:rsidR="005864AE" w:rsidRPr="00AC2FAD" w:rsidRDefault="005864AE" w:rsidP="005864AE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5864AE" w:rsidRPr="00AC2FAD" w:rsidRDefault="005864AE" w:rsidP="005864AE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AC2FAD">
              <w:rPr>
                <w:rFonts w:ascii="Times New Roman" w:hAnsi="Times New Roman" w:cs="Times New Roman"/>
                <w:sz w:val="28"/>
                <w:u w:val="single"/>
              </w:rPr>
              <w:t>Функции таурина: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>влияет на дифференцировку тканей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участвует в формировании сетчатки глаза 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влияет на формирование миелиновой оболочки нервных волокон 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lastRenderedPageBreak/>
              <w:t xml:space="preserve">стимулирует функции печени (обмен желчных кислот) 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участвует в сократительной функции миокарда 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обладает антитоксическим действием  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>стабилизирует структуры клеточных мембран (регулируя натриокалиевый обмен)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усиливает фагоцитарную активность лейкоцитов (клеточный иммунитет)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>Жиры грудного молока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 – состоят из легкоусвояемых ненасыщенных жирных кислот (линолевая, линоленовая, арахидоновая), участвующие в развитии центральной нервной системы, миелиновых оболочек и выполняющие ряд других важных функций.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>Липаза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 женского молока начинает переваривать жиры уже в желудке, тем самым, разгружая пищеварительный тракт, который содержит ферменты низкой активности.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>Карнитин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 – жировое вещество, стимулирующее обмен жирных кислот.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 xml:space="preserve">Углеводы 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представлены молочным сахаром – лактозой, которая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>Минеральные соли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 содержатся в оптимальных соотношениях, в первую очередь, соотношение Са : Р = 1 : 2, что важно для предупреждения развития рахита у детей.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>Противоинфекционные факторы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 – в виде специфических антител, лизоцима, макрофагов и других компонентов – обеспечивают иммунологическую защиту ребенка.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</w:rPr>
              <w:t xml:space="preserve">Ферменты и гормоны </w:t>
            </w:r>
            <w:r w:rsidRPr="00AC2FAD">
              <w:rPr>
                <w:rFonts w:ascii="Times New Roman" w:hAnsi="Times New Roman" w:cs="Times New Roman"/>
                <w:sz w:val="28"/>
              </w:rPr>
              <w:t>– управляющие процессами роста и развития, тканевой дифференцировкой, делают женское молоко биологически активным.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C2FAD">
              <w:rPr>
                <w:rFonts w:ascii="Times New Roman" w:hAnsi="Times New Roman" w:cs="Times New Roman"/>
                <w:b/>
                <w:sz w:val="28"/>
              </w:rPr>
              <w:t>Витамины и микроэлементы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.  Грудное молоко содержит комплекс витаминов всех групп, железо, медь, цинк, селен и другие – являющиеся коферментами обменных процессов в тканях и обеспечивающие нормальное психомоторное и физическое развитие.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b/>
                <w:sz w:val="28"/>
                <w:u w:val="single"/>
              </w:rPr>
              <w:t>Психоэмоциональное и функциональное значение молока</w:t>
            </w:r>
            <w:r w:rsidRPr="00AC2FAD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грудное молоко ребенок получает в теплом и стерильном виде; 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экономически выгоднее, чем смеси; 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lastRenderedPageBreak/>
              <w:t xml:space="preserve"> грудное вскармливание физически легче и менее хлопотно для матери, чем приготовление смесей;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молока поступает столько, сколько нужно ребенку, поэтому редко бывает недокорм и перекорм;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кормление грудью благотворно влияет на нервную систему матери и ребенка – оказывает успокаивающее действие, способствует лучшему контакту между ними; 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способствует сокращению матки в послеродовом периоде и ее заживлению; </w:t>
            </w:r>
          </w:p>
          <w:p w:rsidR="005864AE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снижается риск развития рака молочной железы и внутренних половых органов у матери; </w:t>
            </w:r>
          </w:p>
          <w:p w:rsidR="005864AE" w:rsidRPr="00AC2FAD" w:rsidRDefault="005864AE" w:rsidP="000E7C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</w:rPr>
            </w:pPr>
            <w:r w:rsidRPr="00AC2FAD">
              <w:rPr>
                <w:rFonts w:ascii="Times New Roman" w:hAnsi="Times New Roman" w:cs="Times New Roman"/>
                <w:sz w:val="28"/>
              </w:rPr>
              <w:t xml:space="preserve"> кормление грудью создает психологический комфорт женщине, т.к. дает ощущение ее полной жизненной реализованности и снижает риск развития невротических реакций и заболеваний матери.</w:t>
            </w:r>
          </w:p>
          <w:p w:rsidR="005864AE" w:rsidRPr="00AC2FAD" w:rsidRDefault="005864AE" w:rsidP="005864AE">
            <w:pP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 w:rsidRPr="00AC2FAD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Беседа о подготовке ребенка к школе</w:t>
            </w:r>
          </w:p>
          <w:p w:rsidR="005864AE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школой ребенку необходимо проставить все прививки, пройти мед. обследование.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>Обеспечьте ребенка всеми необходимыми материалами: книжки , 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, фломастеры, счетные палочки, пластелин и т.д, что заинтересует и пригодится ребенку для школы. Для материалов отведите отдельное место, чтобы ребенок самостоятельно ими распоряжался и держал их в порядке. 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>Занятия с ребенком следует начинать в игровой форме, не принуждая , со слов «давай поиграем, давай попробуем посчитать сколько конфет и т.д.</w:t>
            </w:r>
          </w:p>
          <w:p w:rsidR="005864AE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устал заниматься, не доделав задание, то не настаивайте, дайте ему несколько минут на отдых, а затем вернитесь к выполнению задания. 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Приучите ребенка к правильному режиму дня ( вовремя вставать, рано ложиться, бодрствовать днем), правильно питаться.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>Постепенно приучайте ребенка к усидчивости, чтобы он мог по 15-20 мин заниматься одним делом, не отвлекаясь.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терпеливее.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Старайтесь, чтобы ребенка меньше отвлекали окружающие </w:t>
            </w:r>
            <w:r w:rsidRPr="00086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факторы: телевизор, шум, игрушки и т.д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Рассказывайте ребенку, как вы учились в школе, как вы пошли в первый класс, просматривайте вместе свои школьные фотографии. 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 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>Научите своего ребенка вежливым словам: здравствуйте, до свидания, извините, спасибо и т. п.Не приказывайте ребенку, а используйте вежливые формы просьб. Старайте не использовать ненормативную лексику, жаргон, т.к. дети могут перенять вашу манеру общения и себе, что может отрицательно сказать в дальнейшем.</w:t>
            </w:r>
          </w:p>
          <w:p w:rsidR="005864AE" w:rsidRPr="00086DA3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>Важно, чтобы ребёнок был готов и соответствовал критериям:</w:t>
            </w:r>
          </w:p>
          <w:p w:rsidR="005864AE" w:rsidRPr="00510573" w:rsidRDefault="005864AE" w:rsidP="000E7C0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Личностный – развит, если учебное заведение манит не только возможностью каждый день видеться с друзьями, новыми красивыми тетрадками и ручками, а еще и стремлением узнать что-то новое, стать умнее.</w:t>
            </w:r>
          </w:p>
          <w:p w:rsidR="005864AE" w:rsidRPr="00510573" w:rsidRDefault="005864AE" w:rsidP="000E7C0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– это и грамотная, связная речь, и умение слушать преподавателя, и наличие определённых знаний и кругозора.</w:t>
            </w:r>
          </w:p>
          <w:p w:rsidR="005864AE" w:rsidRPr="00510573" w:rsidRDefault="005864AE" w:rsidP="000E7C0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Социально-психологический – включает в себя умение общаться, способность сосредоточиться на занятии.</w:t>
            </w:r>
          </w:p>
          <w:p w:rsidR="005864AE" w:rsidRPr="00510573" w:rsidRDefault="005864AE" w:rsidP="000E7C0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Физиологический – отсутствие отклонений в развитии, физическое здоровье и психологическая устойчивость.</w:t>
            </w:r>
          </w:p>
          <w:p w:rsidR="005864AE" w:rsidRDefault="005864AE" w:rsidP="000E7C09">
            <w:pPr>
              <w:pStyle w:val="a4"/>
              <w:numPr>
                <w:ilvl w:val="0"/>
                <w:numId w:val="35"/>
              </w:numPr>
              <w:spacing w:after="200" w:line="276" w:lineRule="auto"/>
              <w:ind w:left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3">
              <w:rPr>
                <w:rFonts w:ascii="Times New Roman" w:hAnsi="Times New Roman" w:cs="Times New Roman"/>
                <w:sz w:val="28"/>
                <w:szCs w:val="28"/>
              </w:rPr>
              <w:t xml:space="preserve">Обучите своего ребенка различать и знать цвета, формы, счет до 10 или более, время суток, время года, правила дорожного движения, тактику поведения с незнакомыми людьми, решение конфликтных ситуаций! 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1437"/>
            </w:tblGrid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1276" w:type="dxa"/>
                  <w:tcBorders>
                    <w:bottom w:val="nil"/>
                  </w:tcBorders>
                </w:tcPr>
                <w:p w:rsidR="005864AE" w:rsidRPr="00665674" w:rsidRDefault="005864AE" w:rsidP="005864AE">
                  <w:pPr>
                    <w:framePr w:hSpace="180" w:wrap="around" w:vAnchor="page" w:hAnchor="margin" w:xAlign="center" w:y="1531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</w:t>
                  </w:r>
                  <w:r w:rsidRPr="00665674">
                    <w:rPr>
                      <w:b/>
                      <w:sz w:val="28"/>
                    </w:rPr>
                    <w:t>тог дня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:rsidR="005864AE" w:rsidRPr="00665674" w:rsidRDefault="005864AE" w:rsidP="005864AE">
                  <w:pPr>
                    <w:framePr w:hSpace="180" w:wrap="around" w:vAnchor="page" w:hAnchor="margin" w:xAlign="center" w:y="15316"/>
                    <w:jc w:val="center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</w:tcPr>
                <w:p w:rsidR="005864AE" w:rsidRPr="00665674" w:rsidRDefault="005864AE" w:rsidP="005864AE">
                  <w:pPr>
                    <w:framePr w:hSpace="180" w:wrap="around" w:vAnchor="page" w:hAnchor="margin" w:xAlign="center" w:y="15316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4A48BA" w:rsidRDefault="005864AE" w:rsidP="000E7C09">
                  <w:pPr>
                    <w:pStyle w:val="a4"/>
                    <w:framePr w:hSpace="180" w:wrap="around" w:vAnchor="page" w:hAnchor="margin" w:xAlign="center" w:y="15316"/>
                    <w:numPr>
                      <w:ilvl w:val="0"/>
                      <w:numId w:val="37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Беседа о профилактике лактостаза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4A48BA" w:rsidRDefault="005864AE" w:rsidP="000E7C09">
                  <w:pPr>
                    <w:pStyle w:val="a4"/>
                    <w:framePr w:hSpace="180" w:wrap="around" w:vAnchor="page" w:hAnchor="margin" w:xAlign="center" w:y="15316"/>
                    <w:numPr>
                      <w:ilvl w:val="0"/>
                      <w:numId w:val="37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Беседа о преимуществах грудного вскармливания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4A48BA" w:rsidRDefault="005864AE" w:rsidP="000E7C09">
                  <w:pPr>
                    <w:pStyle w:val="a4"/>
                    <w:framePr w:hSpace="180" w:wrap="around" w:vAnchor="page" w:hAnchor="margin" w:xAlign="center" w:y="15316"/>
                    <w:numPr>
                      <w:ilvl w:val="0"/>
                      <w:numId w:val="37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Беседа о подготовке ребенка к школе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</w:tr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</w:tr>
            <w:tr w:rsidR="005864AE" w:rsidTr="006155FD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</w:tcBorders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page" w:hAnchor="margin" w:xAlign="center" w:y="15316"/>
                    <w:rPr>
                      <w:sz w:val="28"/>
                    </w:rPr>
                  </w:pPr>
                </w:p>
              </w:tc>
            </w:tr>
          </w:tbl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4AE" w:rsidRDefault="005864AE" w:rsidP="005864AE">
            <w:pPr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43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648"/>
        <w:gridCol w:w="708"/>
        <w:gridCol w:w="709"/>
      </w:tblGrid>
      <w:tr w:rsidR="005864AE" w:rsidTr="005864AE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1134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</w:p>
        </w:tc>
        <w:tc>
          <w:tcPr>
            <w:tcW w:w="8648" w:type="dxa"/>
          </w:tcPr>
          <w:p w:rsidR="005864AE" w:rsidRPr="00B44ED2" w:rsidRDefault="005864AE" w:rsidP="005864AE">
            <w:pPr>
              <w:pStyle w:val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D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708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9" w:type="dxa"/>
            <w:textDirection w:val="btLr"/>
          </w:tcPr>
          <w:p w:rsidR="005864AE" w:rsidRDefault="005864AE" w:rsidP="005864AE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864AE" w:rsidTr="005864AE">
        <w:tblPrEx>
          <w:tblCellMar>
            <w:top w:w="0" w:type="dxa"/>
            <w:bottom w:w="0" w:type="dxa"/>
          </w:tblCellMar>
        </w:tblPrEx>
        <w:trPr>
          <w:trHeight w:val="12881"/>
        </w:trPr>
        <w:tc>
          <w:tcPr>
            <w:tcW w:w="1134" w:type="dxa"/>
          </w:tcPr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5864AE" w:rsidRDefault="005864AE" w:rsidP="005864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8648" w:type="dxa"/>
          </w:tcPr>
          <w:p w:rsidR="005864AE" w:rsidRDefault="005864AE" w:rsidP="00586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работы на 6-й день</w:t>
            </w:r>
          </w:p>
          <w:p w:rsidR="005864AE" w:rsidRPr="00E46C6C" w:rsidRDefault="005864AE" w:rsidP="000E7C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6C6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Вопросы: Провести беседу с подростками о профилактике вредных привычек, подробно все указать </w:t>
            </w:r>
          </w:p>
          <w:p w:rsidR="005864AE" w:rsidRPr="00E46C6C" w:rsidRDefault="005864AE" w:rsidP="000E7C0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6C6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Вопросы: АФО органов и систем ребенка пубертатного возраста</w:t>
            </w:r>
          </w:p>
          <w:p w:rsidR="005864AE" w:rsidRPr="00E46C6C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Беседа с подростками о профилактике вредных привычек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C6C">
              <w:rPr>
                <w:rFonts w:ascii="Times New Roman" w:hAnsi="Times New Roman" w:cs="Times New Roman"/>
                <w:sz w:val="28"/>
                <w:szCs w:val="28"/>
              </w:rPr>
              <w:t xml:space="preserve">Отказ от вредных привычек является одной из важнейших составляющих здорового образа жизни. Самыми распространенными из вредных привычек среди подростков являются: </w:t>
            </w:r>
            <w:r w:rsidRPr="00C638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табакокурение; алкоголизм; наркомания; токсикомания</w:t>
            </w:r>
            <w:r w:rsidRPr="00E46C6C">
              <w:rPr>
                <w:rFonts w:ascii="Times New Roman" w:hAnsi="Times New Roman" w:cs="Times New Roman"/>
                <w:sz w:val="28"/>
                <w:szCs w:val="28"/>
              </w:rPr>
              <w:t>. Основным звеном любой привычки является пристрастие подростка к тем или иным химическим веществам. Подростки, имеющие вредные привычки, пополняют растущую армию самоубийц, поскольку, находясь в состоянии «кайфа», испытывают галлюцинации и не осознают реальную действительность.</w:t>
            </w:r>
          </w:p>
          <w:p w:rsidR="005864AE" w:rsidRPr="00FE1727" w:rsidRDefault="005864AE" w:rsidP="005864A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E17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Курение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никотина на организм давно изучено, имеются обширные статистические данные о вреде курения. Но до тех пор, пока общество не перестанет терпимо относиться к курильщикам, полностью искоренить его невозможно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Огромную роль играет пример в семье. Если отец ребенка не курит, то и сын или дочь будут относиться к курению негативно. Вот некоторые известные данные по воздействию никотина на организм: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1. Курение, вызывая спазм сосудов, значительно увеличивает риск сердечно-сосудистых заболеваний.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2.  Курильщики страдают чаще эмфиземой легких и 8—15 раз, язвенной болезнью желудка в 3—5 раз, атеросклерозом в 3—4 раза, чем некурящие люди.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3. Рак легких у курящих развивается в 15—20 раз чаще, чем у некурящих.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4. Почти треть всех болезней у мужчин старше 45 лет вызывается или провоцируется пристрастием к курению.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Смертность среди курящих значительно выше, чем у некурящих.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6. У курящих беременных женщин чаще случаются выкидыши, преждевременные роды, тяжелые токсикозы, наносящие плоду непоправимый вред.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7. Дети, родители которых курят, хуже развиваются, чаще болеют.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>8. У курящих подростков наблюдается торможение физического развития, задержка полового созревания, отмечается низкая работоспособность и повышенная утомляемость.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E17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Профилактика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1</w:t>
            </w:r>
            <w:r>
              <w:rPr>
                <w:rFonts w:eastAsia="Calibri"/>
              </w:rPr>
              <w:t xml:space="preserve">. 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3. Использовать нестандартные методы воздействия и предъявл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е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ния информации: фильмы, наглядные средства. 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5864AE" w:rsidRPr="00FE1727" w:rsidRDefault="005864AE" w:rsidP="005864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64AE" w:rsidRPr="00FE1727" w:rsidRDefault="005864AE" w:rsidP="005864A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7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Алкоголизм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опасен алкоголь для растущего организма подростков и для женщин, поскольку у них ослаблены либо отсутствуют защитные ферментные механизмы. Именно в состоянии алкогольного опьянения совершается большинство преступлений и происходит большинство дорожных аварий.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>Вот некоторые результаты научных исследований влияния алкоголя на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1. Даже после однократного приема алкоголь в течение 15—20 дней задерживается в мозгу, печени, сердце и других органах.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2. Алкоголь оказывает наиболее существенное влияние на деятельность нервной системы, вызывая постепенную деградацию </w:t>
            </w:r>
            <w:r w:rsidRPr="00FE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личности.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3. Алкоголь повреждает эпителий желудочно-кишечного тракта, ткани сосудов и сердца.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4. Частое применение алкоголя разрушает клетки печени, нарушая её барьерную функцию.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5. Алкоголь нарушает половую функцию, являясь одной из самых частых причин импотенции. Так же негативно влияет на структуру и функции половых желез.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>6. Зачатие ребенка в состоянии алкогольного опьянения крайне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опасно </w:t>
            </w: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для его здоровья; такие дети часто рождаются с врожденными пороками, ослабленными, с низкой сопротивляемостью инфекциям.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7. Если беременная женщина пьет, то у ребенка наблюдаются: отставание в физическом развитии, слабоумие, эпилепсия, неврозы, психопатии и т. д. </w:t>
            </w:r>
          </w:p>
          <w:p w:rsidR="005864AE" w:rsidRPr="00896FDC" w:rsidRDefault="005864AE" w:rsidP="005864A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96F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Профилактика</w:t>
            </w: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1. Необходимо внимание:</w:t>
            </w: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- быть внимательным к ребёнку;</w:t>
            </w: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- выслушивать его точку зрения;</w:t>
            </w: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- уделять внимание взглядам и чувствам ребёнка, не споря с ним.</w:t>
            </w:r>
          </w:p>
          <w:p w:rsidR="005864AE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Не надо настаивать, чтобы выслушивал и принимал ваши представления о чём-либо. Важно знать, чем именно занят ваш реб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ё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нок.</w:t>
            </w:r>
          </w:p>
          <w:p w:rsidR="005864AE" w:rsidRPr="00896FDC" w:rsidRDefault="005864AE" w:rsidP="005864AE">
            <w:pPr>
              <w:rPr>
                <w:lang w:eastAsia="ru-RU"/>
              </w:rPr>
            </w:pP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2. Способность поставить себя на место ребёнка.</w:t>
            </w:r>
          </w:p>
          <w:p w:rsidR="005864AE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Подростку часто кажется, что его проблемы никто и никогда не переживал. Было бы неплохо показать, что вы осознаете, наскол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ь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5864AE" w:rsidRPr="00896FDC" w:rsidRDefault="005864AE" w:rsidP="005864AE">
            <w:pPr>
              <w:rPr>
                <w:lang w:eastAsia="ru-RU"/>
              </w:rPr>
            </w:pP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3. Организация досуга.</w:t>
            </w:r>
          </w:p>
          <w:p w:rsidR="005864AE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н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ка важно иметь интересы, которые будут самым действенным средством защиты от алкоголя.</w:t>
            </w:r>
          </w:p>
          <w:p w:rsidR="005864AE" w:rsidRPr="00896FDC" w:rsidRDefault="005864AE" w:rsidP="005864AE">
            <w:pPr>
              <w:rPr>
                <w:lang w:eastAsia="ru-RU"/>
              </w:rPr>
            </w:pP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4. Знание круга общения.</w:t>
            </w:r>
          </w:p>
          <w:p w:rsidR="005864AE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Очень часто ребёнок впервые пробует алкоголь в кругу друзей 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lastRenderedPageBreak/>
              <w:t>(сильное давление со стороны друзей). Именно от окружения во многом зависит поведение детей, их отношение к старшим, к св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о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им обязанностям и т.д.</w:t>
            </w:r>
          </w:p>
          <w:p w:rsidR="005864AE" w:rsidRPr="00896FDC" w:rsidRDefault="005864AE" w:rsidP="005864AE">
            <w:pPr>
              <w:rPr>
                <w:lang w:eastAsia="ru-RU"/>
              </w:rPr>
            </w:pP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5. Помните, что ваш ребёнок уникален.</w:t>
            </w:r>
          </w:p>
          <w:p w:rsidR="005864AE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Любой ребёнок хочет чувствовать себя значимым, особенным и нужным. Когда ребёнок чувствует, что достиг чего-то, и вы раду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е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5864AE" w:rsidRPr="00896FDC" w:rsidRDefault="005864AE" w:rsidP="005864AE">
            <w:pPr>
              <w:rPr>
                <w:lang w:eastAsia="ru-RU"/>
              </w:rPr>
            </w:pP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6. Родительский пример.</w:t>
            </w:r>
          </w:p>
          <w:p w:rsidR="005864AE" w:rsidRPr="00896FDC" w:rsidRDefault="005864AE" w:rsidP="005864AE">
            <w:pPr>
              <w:pStyle w:val="1"/>
              <w:spacing w:before="0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Употребление взрослыми алкоголя и декларируемый запрет на н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е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го детей даёт повод к обвинению в неискренности, в «двойной м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о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рали».</w:t>
            </w:r>
          </w:p>
          <w:p w:rsidR="005864AE" w:rsidRPr="00896FDC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Наркомания</w:t>
            </w: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— общее заболевание организма с преимущественным поражением мозга.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При наркомании развиваются три главных клинических феномена: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1. Психическая зависимость, когда человек без приема наркотика чувствует психический дискомфорт, депрессию.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2. Физическая зависимость, когда наркотик, в результате длительного приема, становится частью обмена веществ организма наркомана. При отсутствии привычной дозы наркотика наркоман испытывает так называемую «ломку», или абстиненцию: сильнейшие боли, ломоту, дрожь, обильную потливость (или наоборот, сухость кожи) и т. д. Эти муки можно снять только приемом наркотика, за дозу которого наркоман готов на любое преступление.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>3. Нарастание выносливости (толерантности) к приему наркотика. В результате наркоман принимает все большую дозу наркотиков, и часто передозировка приводит к смерти. В конечном итоге происходит деградация личности, истощение организма наркомана и ранняя смерть в ворасте 18—20 лет, а иногда и раньше.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Вылечить наркоманию очень сложно, причем лечение должно быть добровольным. Курс лечения проходит в 3 этапа. </w:t>
            </w:r>
          </w:p>
          <w:p w:rsidR="005864AE" w:rsidRPr="00FE1727" w:rsidRDefault="005864AE" w:rsidP="000E7C09">
            <w:pPr>
              <w:pStyle w:val="a4"/>
              <w:numPr>
                <w:ilvl w:val="0"/>
                <w:numId w:val="39"/>
              </w:numPr>
              <w:rPr>
                <w:sz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>1-й — детоксикация (7 и более дней) и устранение последствий отравления.</w:t>
            </w:r>
          </w:p>
          <w:p w:rsidR="005864AE" w:rsidRPr="00FE1727" w:rsidRDefault="005864AE" w:rsidP="000E7C09">
            <w:pPr>
              <w:pStyle w:val="a4"/>
              <w:numPr>
                <w:ilvl w:val="0"/>
                <w:numId w:val="39"/>
              </w:numPr>
              <w:rPr>
                <w:sz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 2-й — коррекция комплекса психической зависимости (30 дней) с целью вызвать у пациента отрицательное отношение к </w:t>
            </w:r>
            <w:r w:rsidRPr="00FE17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наркотическому пристрастию. </w:t>
            </w:r>
          </w:p>
          <w:p w:rsidR="005864AE" w:rsidRPr="00FE1727" w:rsidRDefault="005864AE" w:rsidP="000E7C09">
            <w:pPr>
              <w:pStyle w:val="a4"/>
              <w:numPr>
                <w:ilvl w:val="0"/>
                <w:numId w:val="39"/>
              </w:numPr>
              <w:rPr>
                <w:sz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3-й — социальная реабилитация (1—3 года), чтобы возвратить человека к нормальной общественной жизни. Здесь необходимы усилия не только врача и пациента, но и семьи, друзей, коллег. </w:t>
            </w:r>
          </w:p>
          <w:p w:rsidR="005864AE" w:rsidRPr="00FE1727" w:rsidRDefault="005864AE" w:rsidP="005864AE">
            <w:pPr>
              <w:rPr>
                <w:sz w:val="28"/>
              </w:rPr>
            </w:pPr>
            <w:r w:rsidRPr="00FE172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лечения наркомании в России — 5— 10%, и лишь в отдельных учреждениях — до 30%. Для борьбы с наркоманией принят ряд специальных законов, создаются консультативные пункты, ведется активная общественная и санитарнопросветительная работа. Однако для получения результатов необходимо еще много времени и усилий.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u w:val="single"/>
              </w:rPr>
              <w:t>Профилактика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к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тикой наркомании.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3. Преподаватели должны знать простейшие приёмы, позволя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ю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щие определять опьянение, вне зависимости от вида, и формир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о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вать негатив к наркомании во всех её проявлениях у своих под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о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печных. 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4. Самой убедительной, согласно исследованиям, оказывается и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н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формация, связанная с ранами, отравлениями, передозировкой и даже смертью. 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5. Внимание подростков следует акцентировать на том, что их ф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и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зическое развитие будет безвозвратно нарушено, непременно снизится общий уровень, интеллект, а о последствиях для потенц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и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ального потомства и говорить не приходится.</w:t>
            </w:r>
          </w:p>
          <w:p w:rsidR="005864AE" w:rsidRPr="00896FDC" w:rsidRDefault="005864AE" w:rsidP="005864AE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6. Важнейшей мерой профилактики является взаимодействие специальных служб МВД и комиссий, которые работают с несове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р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шеннолетними. Представители служб должны контролировать н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а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правление на своевременное обследование подростков и стремл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е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ние к новому образу жизни. Если молодые люди, употребляющие наркотики, уклоняются от лечения в 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lastRenderedPageBreak/>
              <w:t>наркодиспансере, не уделяют должное внимание терапии, являются лидерами групп по приёму наркотиков, в их отношении могут применяться администрати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в</w:t>
            </w:r>
            <w:r w:rsidRPr="00896FDC">
              <w:rPr>
                <w:rFonts w:ascii="Times New Roman" w:eastAsia="Calibri" w:hAnsi="Times New Roman" w:cs="Times New Roman"/>
                <w:b w:val="0"/>
                <w:color w:val="auto"/>
              </w:rPr>
              <w:t>ные меры.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</w:p>
          <w:p w:rsidR="005864AE" w:rsidRPr="00896FDC" w:rsidRDefault="005864AE" w:rsidP="005864A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FD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АФО органов и систем ребенка пубертатного возраста</w:t>
            </w:r>
          </w:p>
          <w:p w:rsidR="005864AE" w:rsidRPr="00B25A54" w:rsidRDefault="005864AE" w:rsidP="005864A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Кожа </w:t>
            </w:r>
          </w:p>
          <w:p w:rsidR="005864AE" w:rsidRPr="00896FDC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896FDC">
              <w:rPr>
                <w:rFonts w:ascii="Times New Roman" w:hAnsi="Times New Roman" w:cs="Times New Roman"/>
                <w:sz w:val="28"/>
              </w:rPr>
              <w:t>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оволосение мышечных впадин, лобка, а у мальчиков – лица.  Повышение секреции сальных желез часто приводит к юношеской себорее, которая проходит к 20-22 годам.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Костно-мышечная система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sz w:val="28"/>
              </w:rPr>
              <w:t xml:space="preserve"> </w:t>
            </w:r>
            <w:r w:rsidRPr="00B25A54">
              <w:rPr>
                <w:rFonts w:ascii="Times New Roman" w:hAnsi="Times New Roman" w:cs="Times New Roman"/>
                <w:sz w:val="28"/>
              </w:rPr>
              <w:t xml:space="preserve">К 12 годам костная ткань по составу становится идентична взрослой.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 </w:t>
            </w:r>
          </w:p>
          <w:p w:rsidR="005864AE" w:rsidRPr="00B25A54" w:rsidRDefault="005864AE" w:rsidP="005864A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Дыхательная система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Продолжается рост хрящей гортани, особенно у мальчиков 12-13 лет. Грудная клетка окончательно сформирована, увеличивается масса и сила межреберных мышц. Тип дыхания: у девочек – грудной, у мальчиков – брюшной. Частота дыхания в 12 лет и старше 16-20 в 1 минуту. </w:t>
            </w:r>
          </w:p>
          <w:p w:rsidR="005864AE" w:rsidRPr="00B25A54" w:rsidRDefault="005864AE" w:rsidP="005864A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Сердечно-сосудистая система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 Артериальное давление = 100 + n, где n – число лет ребенка; 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АДmax = 120 мм рт.ст.; 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АДmin = 80 мм рт.ст. 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С началом полового созревания рост сосудов несколько отстает от </w:t>
            </w:r>
            <w:r w:rsidRPr="00B25A54">
              <w:rPr>
                <w:rFonts w:ascii="Times New Roman" w:hAnsi="Times New Roman" w:cs="Times New Roman"/>
                <w:sz w:val="28"/>
              </w:rPr>
              <w:lastRenderedPageBreak/>
              <w:t xml:space="preserve">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 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64AE" w:rsidRPr="00B25A54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Пищеварительная система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желудочнокишечного тракта. Объем желудка в 12-13 лет составляет 1500 мл. 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64AE" w:rsidRPr="00B25A54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Мочевыделительная система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 Мочеиспускательный канал постепенно увеличивается в соответствии с ростом половых органов до взрослых размеров. Относительная плотность мочи 1015-1025; число мочеиспусканий 5-6 раз в сутки. Объем одной порции мочи – 300 мл.</w:t>
            </w:r>
          </w:p>
          <w:p w:rsidR="005864AE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64AE" w:rsidRPr="00B25A54" w:rsidRDefault="005864AE" w:rsidP="005864AE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5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Эндокринная система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 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5A54">
              <w:rPr>
                <w:rFonts w:ascii="Times New Roman" w:hAnsi="Times New Roman" w:cs="Times New Roman"/>
                <w:sz w:val="28"/>
              </w:rPr>
              <w:t xml:space="preserve">В различные периоды детства выявляется относительное преобладание функций одной определенной железы: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– с 6 мес.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B25A54">
              <w:rPr>
                <w:rFonts w:ascii="Times New Roman" w:hAnsi="Times New Roman" w:cs="Times New Roman"/>
                <w:sz w:val="28"/>
              </w:rPr>
              <w:t xml:space="preserve">о 2,5 лет – щитовидной;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– с рождения до 10 лет – тимуса;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– с 6 лет до 7 лет – передней доли гипофиза;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sz w:val="28"/>
              </w:rPr>
              <w:t xml:space="preserve">– с 12 до 18 лет – половых желез.  </w:t>
            </w:r>
          </w:p>
          <w:p w:rsidR="005864AE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b/>
                <w:sz w:val="28"/>
              </w:rPr>
              <w:t>Яичники</w:t>
            </w:r>
            <w:r w:rsidRPr="00B25A54">
              <w:rPr>
                <w:rFonts w:ascii="Times New Roman" w:hAnsi="Times New Roman" w:cs="Times New Roman"/>
                <w:sz w:val="28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 </w:t>
            </w:r>
          </w:p>
          <w:p w:rsidR="005864AE" w:rsidRPr="00B25A54" w:rsidRDefault="005864AE" w:rsidP="005864AE">
            <w:pPr>
              <w:rPr>
                <w:rFonts w:ascii="Times New Roman" w:hAnsi="Times New Roman" w:cs="Times New Roman"/>
                <w:sz w:val="28"/>
              </w:rPr>
            </w:pPr>
            <w:r w:rsidRPr="00B25A54">
              <w:rPr>
                <w:rFonts w:ascii="Times New Roman" w:hAnsi="Times New Roman" w:cs="Times New Roman"/>
                <w:b/>
                <w:sz w:val="28"/>
              </w:rPr>
              <w:t>Яички</w:t>
            </w:r>
            <w:r w:rsidRPr="00B25A54">
              <w:rPr>
                <w:rFonts w:ascii="Times New Roman" w:hAnsi="Times New Roman" w:cs="Times New Roman"/>
                <w:sz w:val="28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 </w:t>
            </w:r>
          </w:p>
          <w:p w:rsidR="005864AE" w:rsidRPr="00B25A54" w:rsidRDefault="005864AE" w:rsidP="005864A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p w:rsidR="005864AE" w:rsidRDefault="005864AE" w:rsidP="005864AE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76"/>
              <w:gridCol w:w="5387"/>
              <w:gridCol w:w="1437"/>
            </w:tblGrid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468"/>
              </w:trPr>
              <w:tc>
                <w:tcPr>
                  <w:tcW w:w="1276" w:type="dxa"/>
                  <w:tcBorders>
                    <w:bottom w:val="nil"/>
                  </w:tcBorders>
                </w:tcPr>
                <w:p w:rsidR="005864AE" w:rsidRPr="00665674" w:rsidRDefault="005864AE" w:rsidP="005864AE">
                  <w:pPr>
                    <w:framePr w:hSpace="180" w:wrap="around" w:vAnchor="text" w:hAnchor="margin" w:xAlign="center" w:y="-434"/>
                    <w:rPr>
                      <w:b/>
                      <w:sz w:val="28"/>
                    </w:rPr>
                  </w:pPr>
                  <w:r w:rsidRPr="00665674">
                    <w:rPr>
                      <w:b/>
                      <w:sz w:val="28"/>
                    </w:rPr>
                    <w:lastRenderedPageBreak/>
                    <w:t>Итог дня</w:t>
                  </w:r>
                  <w:r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5387" w:type="dxa"/>
                </w:tcPr>
                <w:p w:rsidR="005864AE" w:rsidRPr="00665674" w:rsidRDefault="005864AE" w:rsidP="005864AE">
                  <w:pPr>
                    <w:framePr w:hSpace="180" w:wrap="around" w:vAnchor="text" w:hAnchor="margin" w:xAlign="center" w:y="-434"/>
                    <w:jc w:val="center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</w:tcPr>
                <w:p w:rsidR="005864AE" w:rsidRPr="00665674" w:rsidRDefault="005864AE" w:rsidP="005864AE">
                  <w:pPr>
                    <w:framePr w:hSpace="180" w:wrap="around" w:vAnchor="text" w:hAnchor="margin" w:xAlign="center" w:y="-434"/>
                    <w:rPr>
                      <w:sz w:val="24"/>
                      <w:szCs w:val="24"/>
                    </w:rPr>
                  </w:pPr>
                  <w:r w:rsidRPr="00665674">
                    <w:rPr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B25A54" w:rsidRDefault="005864AE" w:rsidP="000E7C09">
                  <w:pPr>
                    <w:pStyle w:val="a4"/>
                    <w:framePr w:hSpace="180" w:wrap="around" w:vAnchor="text" w:hAnchor="margin" w:xAlign="center" w:y="-434"/>
                    <w:numPr>
                      <w:ilvl w:val="0"/>
                      <w:numId w:val="40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Беседа о профилактике вредных привычек с подростками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Pr="00B25A54" w:rsidRDefault="005864AE" w:rsidP="000E7C09">
                  <w:pPr>
                    <w:pStyle w:val="a4"/>
                    <w:framePr w:hSpace="180" w:wrap="around" w:vAnchor="text" w:hAnchor="margin" w:xAlign="center" w:y="-434"/>
                    <w:numPr>
                      <w:ilvl w:val="0"/>
                      <w:numId w:val="40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</w:tr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</w:tr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</w:tr>
            <w:tr w:rsidR="005864AE" w:rsidTr="00824F58">
              <w:tblPrEx>
                <w:tblCellMar>
                  <w:top w:w="0" w:type="dxa"/>
                  <w:bottom w:w="0" w:type="dxa"/>
                </w:tblCellMar>
              </w:tblPrEx>
              <w:trPr>
                <w:trHeight w:val="242"/>
              </w:trPr>
              <w:tc>
                <w:tcPr>
                  <w:tcW w:w="1276" w:type="dxa"/>
                  <w:tcBorders>
                    <w:top w:val="nil"/>
                  </w:tcBorders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  <w:tc>
                <w:tcPr>
                  <w:tcW w:w="1437" w:type="dxa"/>
                </w:tcPr>
                <w:p w:rsidR="005864AE" w:rsidRDefault="005864AE" w:rsidP="005864AE">
                  <w:pPr>
                    <w:framePr w:hSpace="180" w:wrap="around" w:vAnchor="text" w:hAnchor="margin" w:xAlign="center" w:y="-434"/>
                    <w:rPr>
                      <w:sz w:val="28"/>
                    </w:rPr>
                  </w:pPr>
                </w:p>
              </w:tc>
            </w:tr>
          </w:tbl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708" w:type="dxa"/>
          </w:tcPr>
          <w:p w:rsidR="005864AE" w:rsidRDefault="005864AE" w:rsidP="005864AE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5864AE" w:rsidRDefault="005864AE" w:rsidP="005864AE">
            <w:pPr>
              <w:rPr>
                <w:sz w:val="28"/>
              </w:rPr>
            </w:pPr>
          </w:p>
        </w:tc>
      </w:tr>
    </w:tbl>
    <w:p w:rsidR="00946272" w:rsidRDefault="00946272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FD56D3" w:rsidRDefault="00FD56D3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0B53D1" w:rsidRDefault="000B53D1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0B53D1" w:rsidRDefault="000B53D1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F4923" w:rsidRDefault="009F4923" w:rsidP="008B25D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9F4923" w:rsidSect="00A2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lastRenderedPageBreak/>
        <w:t>Специальность 34.02.01</w:t>
      </w:r>
      <w:r w:rsidRPr="00CC48E2">
        <w:rPr>
          <w:rFonts w:ascii="Times New Roman" w:eastAsia="Calibri" w:hAnsi="Times New Roman"/>
          <w:sz w:val="24"/>
          <w:szCs w:val="24"/>
          <w:lang w:eastAsia="ru-RU"/>
        </w:rPr>
        <w:t xml:space="preserve"> – Сестринское дело</w:t>
      </w:r>
      <w:r w:rsidRPr="009F49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48E2">
        <w:rPr>
          <w:rFonts w:ascii="Times New Roman" w:hAnsi="Times New Roman"/>
          <w:b/>
          <w:sz w:val="24"/>
          <w:szCs w:val="24"/>
          <w:lang w:eastAsia="ru-RU"/>
        </w:rPr>
        <w:t>МАНИПУЛЯЦИОННЫЙ ЛИСТ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Производственной практики по профилю специальности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«Здоровый человек и его окружение»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ПМ 01. Проведение профилактических мероприятий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F4923">
        <w:rPr>
          <w:rFonts w:ascii="Times New Roman" w:hAnsi="Times New Roman"/>
          <w:sz w:val="24"/>
          <w:szCs w:val="24"/>
          <w:u w:val="single"/>
          <w:lang w:eastAsia="ru-RU"/>
        </w:rPr>
        <w:t>Ястриковой Яны Максимовны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ФИО</w:t>
      </w:r>
    </w:p>
    <w:p w:rsidR="009F4923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2982"/>
        <w:gridCol w:w="1296"/>
        <w:gridCol w:w="1296"/>
        <w:gridCol w:w="1296"/>
        <w:gridCol w:w="1296"/>
        <w:gridCol w:w="1296"/>
        <w:gridCol w:w="1414"/>
        <w:gridCol w:w="2550"/>
      </w:tblGrid>
      <w:tr w:rsidR="009F4923" w:rsidRPr="00CC48E2" w:rsidTr="00C52257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практики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9F4923" w:rsidRPr="00CC48E2" w:rsidTr="00C52257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23" w:rsidRPr="00CC48E2" w:rsidRDefault="009F4923" w:rsidP="00C52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23" w:rsidRPr="00CC48E2" w:rsidRDefault="009F4923" w:rsidP="00C52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Антропометрия.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размеров ро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ничка.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Оценка полового разв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 w:right="142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пупочной ра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ки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uppressAutoHyphens/>
              <w:spacing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uppressAutoHyphens/>
              <w:spacing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кожных складок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слизистых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Термометрия.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артериального давления детям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Подсчет пульса.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tabs>
                <w:tab w:val="left" w:pos="284"/>
              </w:tabs>
              <w:spacing w:line="240" w:lineRule="auto"/>
              <w:ind w:left="36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tabs>
                <w:tab w:val="left" w:pos="284"/>
              </w:tabs>
              <w:spacing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Подсчет числа дыханий.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Пеленание новорожденн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проведения гигиенической ванны нов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Подмывание грудных д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патронажа к здоровому ребенку.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дородового патронажа к беременной.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массажа и гимнастики ребенку гру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направлений для проведения анализов и исследований.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Выписка рецепта на молочную кухню под ко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тролем медработника.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923" w:rsidRPr="00CC48E2" w:rsidTr="00C5225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23" w:rsidRPr="00CC48E2" w:rsidRDefault="009F4923" w:rsidP="00C5225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примерного меню для детей различн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CC48E2" w:rsidRDefault="009F4923" w:rsidP="00C52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48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F4923" w:rsidRPr="00CC48E2" w:rsidRDefault="009F4923" w:rsidP="009F4923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Методический руководитель практики ___________________      ________________________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подпись                              расшифровка подписи</w:t>
      </w:r>
    </w:p>
    <w:p w:rsidR="009F4923" w:rsidRPr="00CC48E2" w:rsidRDefault="009F4923" w:rsidP="009F4923">
      <w:pPr>
        <w:tabs>
          <w:tab w:val="left" w:pos="5235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Непосредственный  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руководитель практики ___________________ ________________________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подпись                              расшифровка подписи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>Общий руководитель практики ___________________      _______________________</w:t>
      </w:r>
    </w:p>
    <w:p w:rsidR="009F4923" w:rsidRPr="00CC48E2" w:rsidRDefault="009F4923" w:rsidP="009F492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8E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подпись                              расшифровка подписи</w:t>
      </w:r>
    </w:p>
    <w:p w:rsidR="009F4923" w:rsidRDefault="009F4923" w:rsidP="009F4923">
      <w:r w:rsidRPr="00CC48E2">
        <w:rPr>
          <w:rFonts w:ascii="Times New Roman" w:hAnsi="Times New Roman"/>
          <w:sz w:val="24"/>
          <w:szCs w:val="24"/>
          <w:lang w:eastAsia="ru-RU"/>
        </w:rPr>
        <w:t>М.П. организации</w:t>
      </w:r>
    </w:p>
    <w:p w:rsidR="00510573" w:rsidRDefault="00510573" w:rsidP="008B25D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510573" w:rsidSect="009F49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4923" w:rsidRPr="00D119E8" w:rsidRDefault="009F4923" w:rsidP="009F4923">
      <w:pPr>
        <w:pStyle w:val="aa"/>
        <w:ind w:left="0" w:firstLine="0"/>
        <w:jc w:val="center"/>
        <w:rPr>
          <w:b/>
          <w:sz w:val="24"/>
          <w:szCs w:val="24"/>
        </w:rPr>
      </w:pPr>
      <w:r w:rsidRPr="00D119E8">
        <w:rPr>
          <w:b/>
          <w:sz w:val="24"/>
          <w:szCs w:val="24"/>
        </w:rPr>
        <w:lastRenderedPageBreak/>
        <w:t>ОТЧЕТ ПО ПРОИЗВОДСТВЕННОЙ ПРАКТИКЕ</w:t>
      </w:r>
    </w:p>
    <w:p w:rsidR="009F4923" w:rsidRPr="00D119E8" w:rsidRDefault="009F4923" w:rsidP="009F4923">
      <w:pPr>
        <w:pStyle w:val="aa"/>
        <w:ind w:left="0" w:firstLine="0"/>
        <w:rPr>
          <w:bCs/>
          <w:sz w:val="24"/>
          <w:szCs w:val="24"/>
          <w:u w:val="single"/>
        </w:rPr>
      </w:pPr>
      <w:r w:rsidRPr="00D119E8">
        <w:rPr>
          <w:sz w:val="24"/>
          <w:szCs w:val="24"/>
        </w:rPr>
        <w:t>ФИО обучающегося</w:t>
      </w:r>
      <w:r>
        <w:rPr>
          <w:bCs/>
          <w:sz w:val="24"/>
          <w:szCs w:val="24"/>
          <w:u w:val="single"/>
        </w:rPr>
        <w:t xml:space="preserve"> Ястриковой Яны Максимовны</w:t>
      </w:r>
    </w:p>
    <w:p w:rsidR="009F4923" w:rsidRPr="00D119E8" w:rsidRDefault="009F4923" w:rsidP="009F4923">
      <w:pPr>
        <w:pStyle w:val="aa"/>
        <w:ind w:left="0" w:firstLine="0"/>
        <w:rPr>
          <w:rFonts w:eastAsia="Calibri"/>
          <w:sz w:val="24"/>
          <w:szCs w:val="24"/>
        </w:rPr>
      </w:pPr>
      <w:r w:rsidRPr="00D119E8">
        <w:rPr>
          <w:sz w:val="24"/>
          <w:szCs w:val="24"/>
        </w:rPr>
        <w:t>Группы</w:t>
      </w:r>
      <w:r w:rsidRPr="00D119E8">
        <w:rPr>
          <w:bCs/>
          <w:sz w:val="24"/>
          <w:szCs w:val="24"/>
          <w:u w:val="single"/>
        </w:rPr>
        <w:t>111</w:t>
      </w:r>
      <w:r w:rsidRPr="00D119E8">
        <w:rPr>
          <w:sz w:val="24"/>
          <w:szCs w:val="24"/>
        </w:rPr>
        <w:t xml:space="preserve">специальности </w:t>
      </w:r>
      <w:r w:rsidRPr="00D119E8">
        <w:rPr>
          <w:rFonts w:eastAsia="Calibri"/>
          <w:sz w:val="24"/>
          <w:szCs w:val="24"/>
        </w:rPr>
        <w:t>34.02.01 – Сестринское дело</w:t>
      </w:r>
    </w:p>
    <w:p w:rsidR="009F4923" w:rsidRPr="00D119E8" w:rsidRDefault="009F4923" w:rsidP="009F4923">
      <w:pPr>
        <w:pStyle w:val="aa"/>
        <w:ind w:left="0" w:firstLine="0"/>
        <w:rPr>
          <w:rFonts w:eastAsia="Calibri"/>
          <w:sz w:val="24"/>
          <w:szCs w:val="24"/>
        </w:rPr>
      </w:pPr>
      <w:r w:rsidRPr="00D119E8">
        <w:rPr>
          <w:rFonts w:eastAsia="Calibri"/>
          <w:sz w:val="24"/>
          <w:szCs w:val="24"/>
        </w:rPr>
        <w:t>проходившего (ей) производственную практику</w:t>
      </w:r>
    </w:p>
    <w:p w:rsidR="009F4923" w:rsidRPr="00D119E8" w:rsidRDefault="009F4923" w:rsidP="009F4923">
      <w:pPr>
        <w:pStyle w:val="aa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r w:rsidRPr="003E7DEF">
        <w:rPr>
          <w:rFonts w:eastAsia="Calibri"/>
          <w:sz w:val="24"/>
          <w:szCs w:val="24"/>
          <w:u w:val="single"/>
        </w:rPr>
        <w:t>25</w:t>
      </w:r>
      <w:r>
        <w:rPr>
          <w:rFonts w:eastAsia="Calibri"/>
          <w:sz w:val="24"/>
          <w:szCs w:val="24"/>
        </w:rPr>
        <w:t xml:space="preserve"> июня </w:t>
      </w:r>
      <w:r w:rsidRPr="003E7DEF">
        <w:rPr>
          <w:rFonts w:eastAsia="Calibri"/>
          <w:sz w:val="24"/>
          <w:szCs w:val="24"/>
          <w:u w:val="single"/>
        </w:rPr>
        <w:t>2020</w:t>
      </w:r>
      <w:r>
        <w:rPr>
          <w:rFonts w:eastAsia="Calibri"/>
          <w:sz w:val="24"/>
          <w:szCs w:val="24"/>
        </w:rPr>
        <w:t xml:space="preserve"> по </w:t>
      </w:r>
      <w:r w:rsidRPr="003E7DEF">
        <w:rPr>
          <w:rFonts w:eastAsia="Calibri"/>
          <w:sz w:val="24"/>
          <w:szCs w:val="24"/>
          <w:u w:val="single"/>
        </w:rPr>
        <w:t>30</w:t>
      </w:r>
      <w:r>
        <w:rPr>
          <w:rFonts w:eastAsia="Calibri"/>
          <w:sz w:val="24"/>
          <w:szCs w:val="24"/>
        </w:rPr>
        <w:t xml:space="preserve"> июня </w:t>
      </w:r>
      <w:r w:rsidRPr="003E7DEF">
        <w:rPr>
          <w:rFonts w:eastAsia="Calibri"/>
          <w:sz w:val="24"/>
          <w:szCs w:val="24"/>
          <w:u w:val="single"/>
        </w:rPr>
        <w:t>2020</w:t>
      </w:r>
    </w:p>
    <w:p w:rsidR="009F4923" w:rsidRPr="00D119E8" w:rsidRDefault="009F4923" w:rsidP="009F4923">
      <w:pPr>
        <w:pStyle w:val="aa"/>
        <w:ind w:left="0" w:firstLine="0"/>
        <w:rPr>
          <w:b/>
          <w:sz w:val="24"/>
          <w:szCs w:val="24"/>
        </w:rPr>
      </w:pPr>
      <w:r w:rsidRPr="00D119E8">
        <w:rPr>
          <w:rFonts w:eastAsia="Calibri"/>
          <w:sz w:val="24"/>
          <w:szCs w:val="24"/>
        </w:rPr>
        <w:t>за время прохождения практики мной выполнены следующие виды работ</w:t>
      </w:r>
    </w:p>
    <w:p w:rsidR="009F4923" w:rsidRPr="00E16553" w:rsidRDefault="009F4923" w:rsidP="009F4923">
      <w:pPr>
        <w:pStyle w:val="aa"/>
        <w:ind w:left="0" w:firstLine="0"/>
        <w:jc w:val="left"/>
        <w:rPr>
          <w:b/>
          <w:szCs w:val="24"/>
        </w:rPr>
      </w:pPr>
      <w:bookmarkStart w:id="17" w:name="_GoBack"/>
      <w:bookmarkEnd w:id="17"/>
      <w:r w:rsidRPr="00E16553">
        <w:rPr>
          <w:b/>
          <w:szCs w:val="24"/>
        </w:rPr>
        <w:t>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C52257">
            <w:pPr>
              <w:pStyle w:val="aa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119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3E7DEF"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3E7DEF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both"/>
              <w:rPr>
                <w:rFonts w:ascii="Times New Roman" w:hAnsi="Times New Roman"/>
                <w:b/>
                <w:sz w:val="24"/>
              </w:rPr>
            </w:pPr>
            <w:bookmarkStart w:id="18" w:name="_Hlk43894167"/>
            <w:r w:rsidRPr="003E7DEF">
              <w:rPr>
                <w:rFonts w:ascii="Times New Roman" w:hAnsi="Times New Roman"/>
                <w:sz w:val="24"/>
              </w:rPr>
              <w:t>Оценка физического, нервно-психического и полового развития детей разного возраста</w:t>
            </w:r>
            <w:bookmarkEnd w:id="18"/>
            <w:r w:rsidRPr="003E7DE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 w:right="142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uppressAutoHyphens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uppressAutoHyphens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uppressAutoHyphens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uppressAutoHyphens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Заполнение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Выписка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snapToGrid w:val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F4923" w:rsidRPr="00D119E8" w:rsidTr="00C52257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D119E8" w:rsidRDefault="009F4923" w:rsidP="000E7C09">
            <w:pPr>
              <w:pStyle w:val="aa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23" w:rsidRPr="003E7DEF" w:rsidRDefault="009F4923" w:rsidP="00C52257">
            <w:pPr>
              <w:pStyle w:val="a4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3E7DEF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510573" w:rsidRPr="00510573" w:rsidRDefault="00510573" w:rsidP="0051057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A54" w:rsidRDefault="00B25A54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B25A54" w:rsidRDefault="00B25A54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B25A54" w:rsidRDefault="00B25A54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F4923" w:rsidRDefault="009F4923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F4923" w:rsidRDefault="009F4923" w:rsidP="00813807">
      <w:pPr>
        <w:tabs>
          <w:tab w:val="left" w:pos="2295"/>
        </w:tabs>
        <w:rPr>
          <w:rFonts w:ascii="Times New Roman" w:hAnsi="Times New Roman" w:cs="Times New Roman"/>
        </w:rPr>
      </w:pPr>
    </w:p>
    <w:p w:rsidR="009F4923" w:rsidRDefault="009F4923" w:rsidP="009F4923">
      <w:pPr>
        <w:tabs>
          <w:tab w:val="left" w:pos="2295"/>
        </w:tabs>
        <w:rPr>
          <w:rFonts w:ascii="Times New Roman" w:hAnsi="Times New Roman" w:cs="Times New Roman"/>
        </w:rPr>
      </w:pPr>
    </w:p>
    <w:p w:rsidR="009F4923" w:rsidRPr="004A23E5" w:rsidRDefault="009F4923" w:rsidP="009F492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t>Текстовой отчет</w:t>
      </w:r>
    </w:p>
    <w:p w:rsidR="009F4923" w:rsidRDefault="009F4923" w:rsidP="009F4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9F4923" w:rsidRPr="004A23E5" w:rsidRDefault="009F4923" w:rsidP="009F4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A10" w:rsidRDefault="009F4923" w:rsidP="009F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10">
        <w:rPr>
          <w:rFonts w:ascii="Times New Roman" w:hAnsi="Times New Roman" w:cs="Times New Roman"/>
          <w:sz w:val="28"/>
          <w:szCs w:val="28"/>
          <w:u w:val="single"/>
        </w:rPr>
        <w:t>При прохождении производственной практики мною самостоятельно были проведены:</w:t>
      </w:r>
      <w:r w:rsidRPr="00D01B0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Манипуляции измерения роста, веса, окружности </w:t>
      </w:r>
      <w:r w:rsidR="001C3A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рудной клетки и головы(антропометрия)</w:t>
      </w:r>
      <w:r w:rsidR="001C3A10">
        <w:rPr>
          <w:rFonts w:ascii="Times New Roman" w:hAnsi="Times New Roman" w:cs="Times New Roman"/>
          <w:sz w:val="28"/>
          <w:szCs w:val="28"/>
        </w:rPr>
        <w:t>, измерение температуры тела, утренний туалет, подсчет ЧДД, подсчет пульса, обработка пупочной ранки.</w:t>
      </w:r>
    </w:p>
    <w:p w:rsidR="009F4923" w:rsidRPr="00D01B0F" w:rsidRDefault="001C3A10" w:rsidP="001C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3A10" w:rsidRDefault="009F4923" w:rsidP="009F4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10">
        <w:rPr>
          <w:rFonts w:ascii="Times New Roman" w:hAnsi="Times New Roman" w:cs="Times New Roman"/>
          <w:sz w:val="28"/>
          <w:szCs w:val="28"/>
          <w:u w:val="single"/>
        </w:rPr>
        <w:t>Я хорошо овладел(ла) умениями</w:t>
      </w:r>
      <w:r w:rsidR="001C3A10" w:rsidRPr="001C3A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1B0F">
        <w:rPr>
          <w:rFonts w:ascii="Times New Roman" w:hAnsi="Times New Roman" w:cs="Times New Roman"/>
          <w:sz w:val="28"/>
          <w:szCs w:val="28"/>
        </w:rPr>
        <w:t xml:space="preserve"> _</w:t>
      </w:r>
      <w:r w:rsidR="001C3A10">
        <w:rPr>
          <w:rFonts w:ascii="Times New Roman" w:hAnsi="Times New Roman" w:cs="Times New Roman"/>
          <w:sz w:val="28"/>
          <w:szCs w:val="28"/>
        </w:rPr>
        <w:t xml:space="preserve">Кормление новорожденного из рожка, </w:t>
      </w:r>
      <w:r w:rsidRPr="00D01B0F">
        <w:rPr>
          <w:rFonts w:ascii="Times New Roman" w:hAnsi="Times New Roman" w:cs="Times New Roman"/>
          <w:sz w:val="28"/>
          <w:szCs w:val="28"/>
        </w:rPr>
        <w:t>_</w:t>
      </w:r>
      <w:r w:rsidR="001C3A10">
        <w:rPr>
          <w:rFonts w:ascii="Times New Roman" w:hAnsi="Times New Roman" w:cs="Times New Roman"/>
          <w:sz w:val="28"/>
          <w:szCs w:val="28"/>
        </w:rPr>
        <w:t xml:space="preserve">пеленание, утренний туалет, антропометрия, измерение температуры тела, измерение ЧДД, измерение пульса, обработка пупочной ранки, техника проведения  гигиенической ванны новорожденному, составление меню для детей разных возрастных групп, оценка нервно-психического и физического развития детей.  </w:t>
      </w:r>
    </w:p>
    <w:p w:rsidR="001C3A10" w:rsidRDefault="001C3A10" w:rsidP="009F4923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1C3A10" w:rsidRPr="00D119E8" w:rsidRDefault="001C3A10" w:rsidP="001C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A10">
        <w:rPr>
          <w:rFonts w:ascii="Times New Roman" w:hAnsi="Times New Roman"/>
          <w:sz w:val="28"/>
          <w:szCs w:val="28"/>
          <w:u w:val="single"/>
        </w:rPr>
        <w:t>Какая помощь оказана обучающемуся со стороны методического непосре</w:t>
      </w:r>
      <w:r w:rsidRPr="001C3A10">
        <w:rPr>
          <w:rFonts w:ascii="Times New Roman" w:hAnsi="Times New Roman"/>
          <w:sz w:val="28"/>
          <w:szCs w:val="28"/>
          <w:u w:val="single"/>
        </w:rPr>
        <w:t>д</w:t>
      </w:r>
      <w:r w:rsidRPr="001C3A10">
        <w:rPr>
          <w:rFonts w:ascii="Times New Roman" w:hAnsi="Times New Roman"/>
          <w:sz w:val="28"/>
          <w:szCs w:val="28"/>
          <w:u w:val="single"/>
        </w:rPr>
        <w:t>ственного руководителей практики</w:t>
      </w:r>
      <w:r>
        <w:rPr>
          <w:rFonts w:ascii="Times New Roman" w:hAnsi="Times New Roman"/>
          <w:sz w:val="28"/>
          <w:szCs w:val="28"/>
        </w:rPr>
        <w:t>: Исправление допущенных студентом ошибок, помощь при работе с докуметац</w:t>
      </w:r>
      <w:r w:rsidR="008560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ей.</w:t>
      </w:r>
    </w:p>
    <w:p w:rsidR="009F4923" w:rsidRDefault="009F4923" w:rsidP="009F4923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856015" w:rsidRDefault="00856015" w:rsidP="009F4923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Замечания и предложения по прохождению практики</w:t>
      </w:r>
      <w:r>
        <w:rPr>
          <w:color w:val="auto"/>
          <w:sz w:val="28"/>
          <w:szCs w:val="28"/>
        </w:rPr>
        <w:t>:</w:t>
      </w:r>
      <w:r w:rsidRPr="00D01B0F">
        <w:rPr>
          <w:color w:val="auto"/>
          <w:sz w:val="28"/>
          <w:szCs w:val="28"/>
        </w:rPr>
        <w:t xml:space="preserve"> _</w:t>
      </w:r>
      <w:r>
        <w:rPr>
          <w:color w:val="auto"/>
          <w:sz w:val="28"/>
          <w:szCs w:val="28"/>
        </w:rPr>
        <w:t>Нет</w:t>
      </w:r>
      <w:r w:rsidRPr="00D01B0F">
        <w:rPr>
          <w:color w:val="auto"/>
          <w:sz w:val="28"/>
          <w:szCs w:val="28"/>
        </w:rPr>
        <w:t>__________</w:t>
      </w:r>
    </w:p>
    <w:p w:rsidR="00856015" w:rsidRDefault="00856015" w:rsidP="009F4923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856015" w:rsidRDefault="00856015" w:rsidP="009F4923">
      <w:pPr>
        <w:pStyle w:val="a7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856015" w:rsidRDefault="00856015" w:rsidP="008560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 ____________________Я.М.Ястрикова</w:t>
      </w:r>
    </w:p>
    <w:p w:rsidR="00856015" w:rsidRDefault="00856015" w:rsidP="008560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______________Н.Л. Филенкова</w:t>
      </w:r>
    </w:p>
    <w:p w:rsidR="00856015" w:rsidRPr="00DC09D3" w:rsidRDefault="00856015" w:rsidP="008560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(подпись)</w:t>
      </w:r>
    </w:p>
    <w:p w:rsidR="009F4923" w:rsidRDefault="009F4923" w:rsidP="00813807">
      <w:pPr>
        <w:tabs>
          <w:tab w:val="left" w:pos="2295"/>
        </w:tabs>
        <w:rPr>
          <w:rFonts w:ascii="Times New Roman" w:hAnsi="Times New Roman" w:cs="Times New Roman"/>
        </w:rPr>
      </w:pPr>
    </w:p>
    <w:sectPr w:rsidR="009F4923" w:rsidSect="009F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09" w:rsidRDefault="000E7C09" w:rsidP="00A2399D">
      <w:pPr>
        <w:spacing w:after="0" w:line="240" w:lineRule="auto"/>
      </w:pPr>
      <w:r>
        <w:separator/>
      </w:r>
    </w:p>
  </w:endnote>
  <w:endnote w:type="continuationSeparator" w:id="0">
    <w:p w:rsidR="000E7C09" w:rsidRDefault="000E7C09" w:rsidP="00A2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09" w:rsidRDefault="000E7C09" w:rsidP="00A2399D">
      <w:pPr>
        <w:spacing w:after="0" w:line="240" w:lineRule="auto"/>
      </w:pPr>
      <w:r>
        <w:separator/>
      </w:r>
    </w:p>
  </w:footnote>
  <w:footnote w:type="continuationSeparator" w:id="0">
    <w:p w:rsidR="000E7C09" w:rsidRDefault="000E7C09" w:rsidP="00A2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33B"/>
    <w:multiLevelType w:val="hybridMultilevel"/>
    <w:tmpl w:val="0764D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D041C"/>
    <w:multiLevelType w:val="hybridMultilevel"/>
    <w:tmpl w:val="608E9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42A0C"/>
    <w:multiLevelType w:val="hybridMultilevel"/>
    <w:tmpl w:val="74B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F52A6"/>
    <w:multiLevelType w:val="hybridMultilevel"/>
    <w:tmpl w:val="81B45B6C"/>
    <w:lvl w:ilvl="0" w:tplc="63CCF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3D1F"/>
    <w:multiLevelType w:val="hybridMultilevel"/>
    <w:tmpl w:val="B6DE02D0"/>
    <w:lvl w:ilvl="0" w:tplc="63CCF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C0BEF"/>
    <w:multiLevelType w:val="hybridMultilevel"/>
    <w:tmpl w:val="1F320FCE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591A"/>
    <w:multiLevelType w:val="hybridMultilevel"/>
    <w:tmpl w:val="FD869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B0A8F"/>
    <w:multiLevelType w:val="hybridMultilevel"/>
    <w:tmpl w:val="6CBCE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845003"/>
    <w:multiLevelType w:val="hybridMultilevel"/>
    <w:tmpl w:val="947C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27BB1"/>
    <w:multiLevelType w:val="hybridMultilevel"/>
    <w:tmpl w:val="98F47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D0312"/>
    <w:multiLevelType w:val="hybridMultilevel"/>
    <w:tmpl w:val="6FF2F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02F3F"/>
    <w:multiLevelType w:val="hybridMultilevel"/>
    <w:tmpl w:val="E7FA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D6DD3"/>
    <w:multiLevelType w:val="hybridMultilevel"/>
    <w:tmpl w:val="81B45B6C"/>
    <w:lvl w:ilvl="0" w:tplc="63CCF7F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6681D25"/>
    <w:multiLevelType w:val="hybridMultilevel"/>
    <w:tmpl w:val="9466B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01057"/>
    <w:multiLevelType w:val="hybridMultilevel"/>
    <w:tmpl w:val="FF7028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4E387B"/>
    <w:multiLevelType w:val="hybridMultilevel"/>
    <w:tmpl w:val="14209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A77752"/>
    <w:multiLevelType w:val="hybridMultilevel"/>
    <w:tmpl w:val="954E5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D37146"/>
    <w:multiLevelType w:val="hybridMultilevel"/>
    <w:tmpl w:val="FAB0EFBA"/>
    <w:lvl w:ilvl="0" w:tplc="63CCF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E3C50"/>
    <w:multiLevelType w:val="hybridMultilevel"/>
    <w:tmpl w:val="2D3E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11229"/>
    <w:multiLevelType w:val="hybridMultilevel"/>
    <w:tmpl w:val="74B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406E2"/>
    <w:multiLevelType w:val="hybridMultilevel"/>
    <w:tmpl w:val="64BE4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3B7E85"/>
    <w:multiLevelType w:val="hybridMultilevel"/>
    <w:tmpl w:val="B6DE02D0"/>
    <w:lvl w:ilvl="0" w:tplc="63CCF7F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60955F0"/>
    <w:multiLevelType w:val="hybridMultilevel"/>
    <w:tmpl w:val="F0C0A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E1363B"/>
    <w:multiLevelType w:val="hybridMultilevel"/>
    <w:tmpl w:val="E87C72F2"/>
    <w:lvl w:ilvl="0" w:tplc="63CCF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767BD7"/>
    <w:multiLevelType w:val="hybridMultilevel"/>
    <w:tmpl w:val="4FC22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7D748A"/>
    <w:multiLevelType w:val="hybridMultilevel"/>
    <w:tmpl w:val="03D09F72"/>
    <w:lvl w:ilvl="0" w:tplc="63CCF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B547C"/>
    <w:multiLevelType w:val="hybridMultilevel"/>
    <w:tmpl w:val="99668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F731500"/>
    <w:multiLevelType w:val="hybridMultilevel"/>
    <w:tmpl w:val="C3DED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1445"/>
    <w:multiLevelType w:val="hybridMultilevel"/>
    <w:tmpl w:val="0492BD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6E5D46E5"/>
    <w:multiLevelType w:val="hybridMultilevel"/>
    <w:tmpl w:val="0492BD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1B157E2"/>
    <w:multiLevelType w:val="hybridMultilevel"/>
    <w:tmpl w:val="52CE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F7308"/>
    <w:multiLevelType w:val="hybridMultilevel"/>
    <w:tmpl w:val="2534AD02"/>
    <w:lvl w:ilvl="0" w:tplc="63CCF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B22C07"/>
    <w:multiLevelType w:val="hybridMultilevel"/>
    <w:tmpl w:val="C180E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F3713D"/>
    <w:multiLevelType w:val="hybridMultilevel"/>
    <w:tmpl w:val="FEB87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D26BDA"/>
    <w:multiLevelType w:val="hybridMultilevel"/>
    <w:tmpl w:val="0F44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C4523"/>
    <w:multiLevelType w:val="hybridMultilevel"/>
    <w:tmpl w:val="F6D6F4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</w:num>
  <w:num w:numId="5">
    <w:abstractNumId w:val="11"/>
  </w:num>
  <w:num w:numId="6">
    <w:abstractNumId w:val="23"/>
  </w:num>
  <w:num w:numId="7">
    <w:abstractNumId w:val="37"/>
  </w:num>
  <w:num w:numId="8">
    <w:abstractNumId w:val="29"/>
  </w:num>
  <w:num w:numId="9">
    <w:abstractNumId w:val="12"/>
  </w:num>
  <w:num w:numId="10">
    <w:abstractNumId w:val="35"/>
  </w:num>
  <w:num w:numId="11">
    <w:abstractNumId w:val="14"/>
  </w:num>
  <w:num w:numId="12">
    <w:abstractNumId w:val="10"/>
  </w:num>
  <w:num w:numId="13">
    <w:abstractNumId w:val="2"/>
  </w:num>
  <w:num w:numId="14">
    <w:abstractNumId w:val="27"/>
  </w:num>
  <w:num w:numId="15">
    <w:abstractNumId w:val="7"/>
  </w:num>
  <w:num w:numId="16">
    <w:abstractNumId w:val="17"/>
  </w:num>
  <w:num w:numId="17">
    <w:abstractNumId w:val="6"/>
  </w:num>
  <w:num w:numId="18">
    <w:abstractNumId w:val="3"/>
  </w:num>
  <w:num w:numId="19">
    <w:abstractNumId w:val="24"/>
  </w:num>
  <w:num w:numId="20">
    <w:abstractNumId w:val="31"/>
  </w:num>
  <w:num w:numId="21">
    <w:abstractNumId w:val="18"/>
  </w:num>
  <w:num w:numId="22">
    <w:abstractNumId w:val="36"/>
  </w:num>
  <w:num w:numId="23">
    <w:abstractNumId w:val="28"/>
  </w:num>
  <w:num w:numId="24">
    <w:abstractNumId w:val="9"/>
  </w:num>
  <w:num w:numId="25">
    <w:abstractNumId w:val="5"/>
  </w:num>
  <w:num w:numId="26">
    <w:abstractNumId w:val="26"/>
  </w:num>
  <w:num w:numId="27">
    <w:abstractNumId w:val="21"/>
  </w:num>
  <w:num w:numId="28">
    <w:abstractNumId w:val="30"/>
  </w:num>
  <w:num w:numId="29">
    <w:abstractNumId w:val="40"/>
  </w:num>
  <w:num w:numId="30">
    <w:abstractNumId w:val="1"/>
  </w:num>
  <w:num w:numId="31">
    <w:abstractNumId w:val="4"/>
  </w:num>
  <w:num w:numId="32">
    <w:abstractNumId w:val="13"/>
  </w:num>
  <w:num w:numId="33">
    <w:abstractNumId w:val="32"/>
  </w:num>
  <w:num w:numId="34">
    <w:abstractNumId w:val="8"/>
  </w:num>
  <w:num w:numId="35">
    <w:abstractNumId w:val="15"/>
  </w:num>
  <w:num w:numId="36">
    <w:abstractNumId w:val="25"/>
  </w:num>
  <w:num w:numId="37">
    <w:abstractNumId w:val="34"/>
  </w:num>
  <w:num w:numId="38">
    <w:abstractNumId w:val="33"/>
  </w:num>
  <w:num w:numId="39">
    <w:abstractNumId w:val="38"/>
  </w:num>
  <w:num w:numId="40">
    <w:abstractNumId w:val="39"/>
  </w:num>
  <w:num w:numId="41">
    <w:abstractNumId w:val="20"/>
    <w:lvlOverride w:ilvl="0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807"/>
    <w:rsid w:val="0002335C"/>
    <w:rsid w:val="00042660"/>
    <w:rsid w:val="00085760"/>
    <w:rsid w:val="000B53D1"/>
    <w:rsid w:val="000E613D"/>
    <w:rsid w:val="000E7C09"/>
    <w:rsid w:val="001379FA"/>
    <w:rsid w:val="00142FD0"/>
    <w:rsid w:val="00164320"/>
    <w:rsid w:val="001C3A10"/>
    <w:rsid w:val="00257287"/>
    <w:rsid w:val="0029176D"/>
    <w:rsid w:val="00295C18"/>
    <w:rsid w:val="002B010F"/>
    <w:rsid w:val="002B1A97"/>
    <w:rsid w:val="003849A7"/>
    <w:rsid w:val="00391C74"/>
    <w:rsid w:val="003C318C"/>
    <w:rsid w:val="004014EA"/>
    <w:rsid w:val="00446B6A"/>
    <w:rsid w:val="004A48BA"/>
    <w:rsid w:val="004D4C48"/>
    <w:rsid w:val="004F3428"/>
    <w:rsid w:val="00510573"/>
    <w:rsid w:val="00536E9F"/>
    <w:rsid w:val="00563E19"/>
    <w:rsid w:val="00567E1E"/>
    <w:rsid w:val="005864AE"/>
    <w:rsid w:val="005A1E0A"/>
    <w:rsid w:val="005E4E41"/>
    <w:rsid w:val="00601625"/>
    <w:rsid w:val="00616CCA"/>
    <w:rsid w:val="0065000C"/>
    <w:rsid w:val="00765BB9"/>
    <w:rsid w:val="00805ACC"/>
    <w:rsid w:val="00813807"/>
    <w:rsid w:val="00825A6C"/>
    <w:rsid w:val="008353C8"/>
    <w:rsid w:val="00856015"/>
    <w:rsid w:val="00860378"/>
    <w:rsid w:val="00866E36"/>
    <w:rsid w:val="00896FDC"/>
    <w:rsid w:val="008B25D9"/>
    <w:rsid w:val="008C4523"/>
    <w:rsid w:val="00940064"/>
    <w:rsid w:val="00946272"/>
    <w:rsid w:val="00954600"/>
    <w:rsid w:val="009F4923"/>
    <w:rsid w:val="00A04284"/>
    <w:rsid w:val="00A2399D"/>
    <w:rsid w:val="00A30281"/>
    <w:rsid w:val="00A50484"/>
    <w:rsid w:val="00A94404"/>
    <w:rsid w:val="00AC2FAD"/>
    <w:rsid w:val="00AE0A6E"/>
    <w:rsid w:val="00AE0AA8"/>
    <w:rsid w:val="00B25A54"/>
    <w:rsid w:val="00B44F42"/>
    <w:rsid w:val="00B86A7F"/>
    <w:rsid w:val="00B938DF"/>
    <w:rsid w:val="00C6380E"/>
    <w:rsid w:val="00C84D1F"/>
    <w:rsid w:val="00CB5AFC"/>
    <w:rsid w:val="00D51D9B"/>
    <w:rsid w:val="00D727DE"/>
    <w:rsid w:val="00DA10BE"/>
    <w:rsid w:val="00E14BE5"/>
    <w:rsid w:val="00E46C6C"/>
    <w:rsid w:val="00EA6C9F"/>
    <w:rsid w:val="00EE7294"/>
    <w:rsid w:val="00EF520A"/>
    <w:rsid w:val="00F467D5"/>
    <w:rsid w:val="00FA60D9"/>
    <w:rsid w:val="00FD56D3"/>
    <w:rsid w:val="00FE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0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462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2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44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3807"/>
    <w:pPr>
      <w:ind w:left="720"/>
      <w:contextualSpacing/>
    </w:pPr>
  </w:style>
  <w:style w:type="character" w:customStyle="1" w:styleId="a5">
    <w:name w:val="Основной текст_"/>
    <w:basedOn w:val="a0"/>
    <w:link w:val="100"/>
    <w:rsid w:val="008138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5"/>
    <w:rsid w:val="0081380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List 2"/>
    <w:basedOn w:val="a"/>
    <w:rsid w:val="008138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4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6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т"/>
    <w:uiPriority w:val="99"/>
    <w:rsid w:val="00946272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6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List"/>
    <w:basedOn w:val="a"/>
    <w:uiPriority w:val="99"/>
    <w:semiHidden/>
    <w:unhideWhenUsed/>
    <w:rsid w:val="00446B6A"/>
    <w:pPr>
      <w:ind w:left="283" w:hanging="283"/>
      <w:contextualSpacing/>
    </w:pPr>
  </w:style>
  <w:style w:type="paragraph" w:styleId="a9">
    <w:name w:val="Normal (Web)"/>
    <w:basedOn w:val="a"/>
    <w:uiPriority w:val="99"/>
    <w:semiHidden/>
    <w:unhideWhenUsed/>
    <w:rsid w:val="00EE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01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 Indent"/>
    <w:basedOn w:val="a"/>
    <w:link w:val="ab"/>
    <w:uiPriority w:val="99"/>
    <w:rsid w:val="00A2399D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239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399D"/>
  </w:style>
  <w:style w:type="paragraph" w:styleId="ae">
    <w:name w:val="footer"/>
    <w:basedOn w:val="a"/>
    <w:link w:val="af"/>
    <w:uiPriority w:val="99"/>
    <w:semiHidden/>
    <w:unhideWhenUsed/>
    <w:rsid w:val="00A2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3301-8A24-4442-B7B6-CB4003E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2020-06-27T06:35:00Z</dcterms:created>
  <dcterms:modified xsi:type="dcterms:W3CDTF">2020-06-27T06:35:00Z</dcterms:modified>
</cp:coreProperties>
</file>