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9E" w:rsidRPr="00C92FB1" w:rsidRDefault="00147AF5" w:rsidP="00A4599E">
      <w:pPr>
        <w:jc w:val="right"/>
        <w:rPr>
          <w:b/>
        </w:rPr>
      </w:pPr>
      <w:r>
        <w:rPr>
          <w:b/>
        </w:rPr>
        <w:t xml:space="preserve"> </w:t>
      </w:r>
    </w:p>
    <w:p w:rsidR="00944AAA" w:rsidRPr="002674F1" w:rsidRDefault="00BA58C5" w:rsidP="00944AAA">
      <w:pPr>
        <w:jc w:val="center"/>
        <w:rPr>
          <w:b/>
          <w:sz w:val="24"/>
          <w:szCs w:val="24"/>
        </w:rPr>
      </w:pPr>
      <w:r w:rsidRPr="00BA58C5">
        <w:rPr>
          <w:b/>
          <w:noProof/>
          <w:sz w:val="28"/>
        </w:rPr>
        <w:pict>
          <v:rect id="_x0000_s1026" style="position:absolute;left:0;text-align:left;margin-left:-25.2pt;margin-top:6.7pt;width:530.1pt;height:703.5pt;z-index:-251659776" o:allowincell="f" strokeweight="4.5pt">
            <v:stroke linestyle="thinThick"/>
          </v:rect>
        </w:pic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 w:rsidP="00F77E7F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F77E7F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center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>»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F77E7F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bookmarkStart w:id="0" w:name="_GoBack"/>
      <w:bookmarkEnd w:id="0"/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(ки)</w:t>
      </w:r>
      <w:r>
        <w:rPr>
          <w:sz w:val="28"/>
        </w:rPr>
        <w:t xml:space="preserve"> </w:t>
      </w:r>
      <w:r w:rsidR="00F77E7F">
        <w:rPr>
          <w:sz w:val="28"/>
        </w:rPr>
        <w:t xml:space="preserve">2 курса </w:t>
      </w:r>
      <w:r w:rsidR="00F77E7F">
        <w:rPr>
          <w:sz w:val="28"/>
          <w:u w:val="single"/>
        </w:rPr>
        <w:tab/>
        <w:t xml:space="preserve">  211-1    </w:t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proofErr w:type="spellStart"/>
      <w:r w:rsidRPr="00F77E7F">
        <w:rPr>
          <w:sz w:val="28"/>
          <w:u w:val="single"/>
        </w:rPr>
        <w:t>очно</w:t>
      </w:r>
      <w:proofErr w:type="spellEnd"/>
      <w:r w:rsidR="0044758B">
        <w:rPr>
          <w:sz w:val="28"/>
        </w:rPr>
        <w:t>/заочной (вечерней)</w:t>
      </w:r>
      <w:r w:rsidR="00F77E7F">
        <w:rPr>
          <w:sz w:val="28"/>
        </w:rPr>
        <w:t xml:space="preserve"> </w:t>
      </w:r>
      <w:r w:rsidR="0044758B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CD3B6C" w:rsidRDefault="00CD3B6C">
      <w:pPr>
        <w:jc w:val="center"/>
        <w:rPr>
          <w:sz w:val="28"/>
        </w:rPr>
      </w:pPr>
    </w:p>
    <w:p w:rsidR="00F77E7F" w:rsidRPr="00AE3873" w:rsidRDefault="00F77E7F" w:rsidP="00F77E7F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Егоровой Елизаветы Леонидовны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77E7F" w:rsidRDefault="00F77E7F" w:rsidP="00F77E7F">
      <w:pPr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77E7F" w:rsidRDefault="00F77E7F" w:rsidP="00F77E7F">
      <w:pPr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84D18" w:rsidP="00F77E7F">
      <w:pPr>
        <w:rPr>
          <w:sz w:val="28"/>
          <w:u w:val="single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 xml:space="preserve">: </w:t>
      </w:r>
      <w:r w:rsidR="00F77E7F">
        <w:rPr>
          <w:sz w:val="28"/>
          <w:u w:val="single"/>
        </w:rPr>
        <w:tab/>
        <w:t>Дистанционно</w:t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</w:p>
    <w:p w:rsidR="00F77E7F" w:rsidRPr="00F77E7F" w:rsidRDefault="00F77E7F" w:rsidP="00F77E7F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CD3B6C" w:rsidP="00F77E7F">
      <w:pPr>
        <w:rPr>
          <w:sz w:val="28"/>
          <w:u w:val="single"/>
        </w:rPr>
      </w:pPr>
      <w:r>
        <w:rPr>
          <w:sz w:val="28"/>
        </w:rPr>
        <w:t xml:space="preserve">Общий руководитель: </w:t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</w:p>
    <w:p w:rsidR="00F77E7F" w:rsidRDefault="00F77E7F" w:rsidP="00F77E7F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77E7F" w:rsidRPr="00F77E7F" w:rsidRDefault="00F77E7F" w:rsidP="00F77E7F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D3B6C" w:rsidRDefault="00CD3B6C">
      <w:pPr>
        <w:rPr>
          <w:sz w:val="28"/>
        </w:rPr>
      </w:pPr>
    </w:p>
    <w:p w:rsidR="00CD3B6C" w:rsidRDefault="00CD3B6C" w:rsidP="00F77E7F">
      <w:pPr>
        <w:rPr>
          <w:sz w:val="28"/>
          <w:u w:val="single"/>
        </w:rPr>
      </w:pPr>
      <w:r>
        <w:rPr>
          <w:sz w:val="28"/>
        </w:rPr>
        <w:t xml:space="preserve">Непосредственный руководитель: </w:t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  <w:r w:rsidR="00F77E7F">
        <w:rPr>
          <w:sz w:val="28"/>
          <w:u w:val="single"/>
        </w:rPr>
        <w:tab/>
      </w:r>
    </w:p>
    <w:p w:rsidR="00F77E7F" w:rsidRPr="00F77E7F" w:rsidRDefault="00F77E7F" w:rsidP="00F77E7F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D3B6C" w:rsidRDefault="00CD3B6C">
      <w:pPr>
        <w:rPr>
          <w:sz w:val="28"/>
        </w:rPr>
      </w:pPr>
    </w:p>
    <w:p w:rsidR="00CD3B6C" w:rsidRDefault="00CD3B6C" w:rsidP="00F77E7F">
      <w:pPr>
        <w:rPr>
          <w:sz w:val="28"/>
          <w:u w:val="single"/>
        </w:rPr>
      </w:pPr>
      <w:r>
        <w:rPr>
          <w:sz w:val="28"/>
        </w:rPr>
        <w:t xml:space="preserve">Методический руководитель: </w:t>
      </w:r>
      <w:r w:rsidR="00F77E7F">
        <w:rPr>
          <w:sz w:val="28"/>
          <w:u w:val="single"/>
        </w:rPr>
        <w:tab/>
      </w:r>
      <w:r w:rsidR="00F77E7F" w:rsidRPr="00F77E7F">
        <w:rPr>
          <w:sz w:val="28"/>
          <w:u w:val="single"/>
        </w:rPr>
        <w:t>Лопатина Татьяна Николаевна</w:t>
      </w:r>
      <w:r w:rsidR="00F77E7F">
        <w:rPr>
          <w:sz w:val="28"/>
          <w:u w:val="single"/>
        </w:rPr>
        <w:tab/>
      </w:r>
    </w:p>
    <w:p w:rsidR="00F77E7F" w:rsidRPr="00F77E7F" w:rsidRDefault="00F77E7F" w:rsidP="00F77E7F">
      <w:pPr>
        <w:rPr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D3B6C" w:rsidRDefault="00CD3B6C">
      <w:pPr>
        <w:jc w:val="center"/>
      </w:pPr>
      <w:r>
        <w:br w:type="page"/>
      </w:r>
    </w:p>
    <w:p w:rsidR="00CD3B6C" w:rsidRDefault="00CD3B6C">
      <w:pPr>
        <w:jc w:val="center"/>
      </w:pPr>
    </w:p>
    <w:p w:rsidR="00CD3B6C" w:rsidRDefault="00CD3B6C">
      <w:pPr>
        <w:jc w:val="center"/>
      </w:pPr>
    </w:p>
    <w:p w:rsidR="001213F7" w:rsidRDefault="00BA58C5" w:rsidP="001213F7">
      <w:pPr>
        <w:ind w:firstLine="426"/>
        <w:jc w:val="center"/>
        <w:rPr>
          <w:sz w:val="28"/>
        </w:rPr>
      </w:pPr>
      <w:r w:rsidRPr="00BA58C5">
        <w:rPr>
          <w:noProof/>
        </w:rPr>
        <w:pict>
          <v:rect id="_x0000_s1029" style="position:absolute;left:0;text-align:left;margin-left:0;margin-top:0;width:508.6pt;height:732.4pt;z-index:-251657728;mso-position-horizontal:center;mso-position-horizontal-relative:margin;mso-position-vertical:bottom;mso-position-vertical-relative:margin" o:allowincell="f" strokeweight="4.5pt">
            <v:stroke linestyle="thinThick"/>
            <w10:wrap anchorx="margin" anchory="margin"/>
          </v:rect>
        </w:pict>
      </w:r>
    </w:p>
    <w:p w:rsidR="008A7B9E" w:rsidRPr="00670858" w:rsidRDefault="001213F7" w:rsidP="00670858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:rsidR="00895811" w:rsidRPr="003B728B" w:rsidRDefault="00895811" w:rsidP="00DA5CD2">
      <w:pPr>
        <w:pStyle w:val="a8"/>
        <w:numPr>
          <w:ilvl w:val="0"/>
          <w:numId w:val="2"/>
        </w:numPr>
        <w:ind w:left="901" w:right="567"/>
        <w:jc w:val="both"/>
      </w:pPr>
      <w:r w:rsidRPr="003B728B">
        <w:t>Общие положения</w:t>
      </w:r>
    </w:p>
    <w:p w:rsidR="00670858" w:rsidRPr="003B728B" w:rsidRDefault="00670858" w:rsidP="00DA5CD2">
      <w:pPr>
        <w:ind w:left="901" w:right="567"/>
        <w:jc w:val="both"/>
        <w:rPr>
          <w:sz w:val="24"/>
          <w:szCs w:val="24"/>
        </w:rPr>
      </w:pPr>
    </w:p>
    <w:p w:rsidR="00895811" w:rsidRPr="003B728B" w:rsidRDefault="00895811" w:rsidP="00DA5CD2">
      <w:pPr>
        <w:pStyle w:val="a8"/>
        <w:numPr>
          <w:ilvl w:val="0"/>
          <w:numId w:val="3"/>
        </w:numPr>
        <w:ind w:left="901" w:right="567"/>
        <w:jc w:val="both"/>
      </w:pPr>
      <w:r w:rsidRPr="003B728B">
        <w:t>Медицинск</w:t>
      </w:r>
      <w:r w:rsidR="000C4413" w:rsidRPr="003B728B">
        <w:t>ая сестра инфекционного кабинета</w:t>
      </w:r>
      <w:r w:rsidR="00672090" w:rsidRPr="003B728B">
        <w:t xml:space="preserve"> </w:t>
      </w:r>
      <w:r w:rsidRPr="003B728B">
        <w:t>относится к категории специалистов и непосредственно подчиняется врачу-инфекционисту.</w:t>
      </w:r>
    </w:p>
    <w:p w:rsidR="00895811" w:rsidRPr="003B728B" w:rsidRDefault="00895811" w:rsidP="00DA5CD2">
      <w:pPr>
        <w:pStyle w:val="a8"/>
        <w:numPr>
          <w:ilvl w:val="0"/>
          <w:numId w:val="3"/>
        </w:numPr>
        <w:ind w:left="901" w:right="567"/>
        <w:jc w:val="both"/>
      </w:pPr>
      <w:r w:rsidRPr="003B728B">
        <w:t>На должность медицинской сестры инфекцио</w:t>
      </w:r>
      <w:r w:rsidR="00672090" w:rsidRPr="003B728B">
        <w:t xml:space="preserve">нного </w:t>
      </w:r>
      <w:r w:rsidR="000C4413" w:rsidRPr="003B728B">
        <w:t>кабинета</w:t>
      </w:r>
      <w:r w:rsidRPr="003B728B">
        <w:t xml:space="preserve"> принимается лицо, имеющее среднее профессионально</w:t>
      </w:r>
      <w:r w:rsidR="00672090" w:rsidRPr="003B728B">
        <w:t>е образование и</w:t>
      </w:r>
      <w:r w:rsidRPr="003B728B">
        <w:t xml:space="preserve"> квалификационную категорию.</w:t>
      </w:r>
    </w:p>
    <w:p w:rsidR="00895811" w:rsidRPr="003B728B" w:rsidRDefault="00895811" w:rsidP="00DA5CD2">
      <w:pPr>
        <w:pStyle w:val="a8"/>
        <w:numPr>
          <w:ilvl w:val="0"/>
          <w:numId w:val="3"/>
        </w:numPr>
        <w:ind w:left="901" w:right="567"/>
        <w:jc w:val="both"/>
      </w:pPr>
      <w:r w:rsidRPr="003B728B">
        <w:t>Медицинск</w:t>
      </w:r>
      <w:r w:rsidR="00672090" w:rsidRPr="003B728B">
        <w:t>ая сестра инфекционн</w:t>
      </w:r>
      <w:r w:rsidR="000C4413" w:rsidRPr="003B728B">
        <w:t>ого кабинета</w:t>
      </w:r>
      <w:r w:rsidRPr="003B728B">
        <w:t xml:space="preserve"> должна знать:</w:t>
      </w:r>
    </w:p>
    <w:p w:rsidR="00895811" w:rsidRPr="003B728B" w:rsidRDefault="00895811" w:rsidP="00DA5CD2">
      <w:pPr>
        <w:pStyle w:val="a8"/>
        <w:numPr>
          <w:ilvl w:val="0"/>
          <w:numId w:val="4"/>
        </w:numPr>
        <w:ind w:left="901" w:right="567"/>
        <w:jc w:val="both"/>
      </w:pPr>
      <w:r w:rsidRPr="003B728B">
        <w:t>законы Российской Федерации и иные нормативные правовые акты по вопросам здравоохранения;</w:t>
      </w:r>
    </w:p>
    <w:p w:rsidR="00895811" w:rsidRPr="003B728B" w:rsidRDefault="00895811" w:rsidP="00DA5CD2">
      <w:pPr>
        <w:pStyle w:val="a8"/>
        <w:numPr>
          <w:ilvl w:val="0"/>
          <w:numId w:val="4"/>
        </w:numPr>
        <w:ind w:left="901" w:right="567"/>
        <w:jc w:val="both"/>
      </w:pPr>
      <w:r w:rsidRPr="003B728B">
        <w:t>основные приемы и методы оказания доврачебной медицинской помощи;</w:t>
      </w:r>
    </w:p>
    <w:p w:rsidR="00895811" w:rsidRPr="003B728B" w:rsidRDefault="00895811" w:rsidP="00DA5CD2">
      <w:pPr>
        <w:pStyle w:val="a8"/>
        <w:numPr>
          <w:ilvl w:val="0"/>
          <w:numId w:val="4"/>
        </w:numPr>
        <w:ind w:left="901" w:right="567"/>
        <w:jc w:val="both"/>
      </w:pPr>
      <w:r w:rsidRPr="003B728B">
        <w:t>организационную структуру учреждения;</w:t>
      </w:r>
    </w:p>
    <w:p w:rsidR="00895811" w:rsidRPr="003B728B" w:rsidRDefault="00895811" w:rsidP="00DA5CD2">
      <w:pPr>
        <w:pStyle w:val="a8"/>
        <w:numPr>
          <w:ilvl w:val="0"/>
          <w:numId w:val="4"/>
        </w:numPr>
        <w:ind w:left="901" w:right="567"/>
        <w:jc w:val="both"/>
      </w:pPr>
      <w:r w:rsidRPr="003B728B">
        <w:t>правила техники безопасности при работе с медицинскими инструментами, оборудованием;</w:t>
      </w:r>
    </w:p>
    <w:p w:rsidR="00895811" w:rsidRPr="003B728B" w:rsidRDefault="00895811" w:rsidP="00DA5CD2">
      <w:pPr>
        <w:pStyle w:val="a8"/>
        <w:numPr>
          <w:ilvl w:val="0"/>
          <w:numId w:val="4"/>
        </w:numPr>
        <w:ind w:left="901" w:right="567"/>
        <w:jc w:val="both"/>
      </w:pPr>
      <w:r w:rsidRPr="003B728B">
        <w:t>правила внутреннего трудового распорядка;</w:t>
      </w:r>
    </w:p>
    <w:p w:rsidR="008A7B9E" w:rsidRPr="003B728B" w:rsidRDefault="00895811" w:rsidP="00DA5CD2">
      <w:pPr>
        <w:pStyle w:val="a8"/>
        <w:numPr>
          <w:ilvl w:val="0"/>
          <w:numId w:val="4"/>
        </w:numPr>
        <w:ind w:left="901" w:right="567"/>
        <w:jc w:val="both"/>
      </w:pPr>
      <w:r w:rsidRPr="003B728B">
        <w:t>правила по охране труда, производственной са</w:t>
      </w:r>
      <w:r w:rsidR="008A7B9E" w:rsidRPr="003B728B">
        <w:t>нитарии и пожарной безопасности.</w:t>
      </w:r>
    </w:p>
    <w:p w:rsidR="00670858" w:rsidRPr="003B728B" w:rsidRDefault="00670858" w:rsidP="00DA5CD2">
      <w:pPr>
        <w:ind w:left="901" w:right="567"/>
        <w:jc w:val="both"/>
        <w:rPr>
          <w:sz w:val="24"/>
          <w:szCs w:val="24"/>
        </w:rPr>
      </w:pPr>
    </w:p>
    <w:p w:rsidR="00895811" w:rsidRPr="003B728B" w:rsidRDefault="00895811" w:rsidP="00DA5CD2">
      <w:pPr>
        <w:pStyle w:val="a8"/>
        <w:numPr>
          <w:ilvl w:val="0"/>
          <w:numId w:val="2"/>
        </w:numPr>
        <w:ind w:left="901" w:right="567"/>
        <w:jc w:val="both"/>
      </w:pPr>
      <w:r w:rsidRPr="003B728B">
        <w:t>Должностные обязанности</w:t>
      </w:r>
    </w:p>
    <w:p w:rsidR="00670858" w:rsidRPr="003B728B" w:rsidRDefault="00670858" w:rsidP="00DA5CD2">
      <w:pPr>
        <w:ind w:left="901" w:right="567"/>
        <w:jc w:val="both"/>
        <w:rPr>
          <w:sz w:val="24"/>
          <w:szCs w:val="24"/>
        </w:rPr>
      </w:pPr>
    </w:p>
    <w:p w:rsidR="00895811" w:rsidRPr="003B728B" w:rsidRDefault="00895811" w:rsidP="00DA5CD2">
      <w:pPr>
        <w:ind w:left="901" w:right="567"/>
        <w:jc w:val="both"/>
        <w:rPr>
          <w:sz w:val="24"/>
          <w:szCs w:val="24"/>
        </w:rPr>
      </w:pPr>
      <w:r w:rsidRPr="003B728B">
        <w:rPr>
          <w:sz w:val="24"/>
          <w:szCs w:val="24"/>
        </w:rPr>
        <w:t>На медицинск</w:t>
      </w:r>
      <w:r w:rsidR="00672090" w:rsidRPr="003B728B">
        <w:rPr>
          <w:sz w:val="24"/>
          <w:szCs w:val="24"/>
        </w:rPr>
        <w:t>ую сестру инфекционного</w:t>
      </w:r>
      <w:r w:rsidR="000C4413" w:rsidRPr="003B728B">
        <w:rPr>
          <w:sz w:val="24"/>
          <w:szCs w:val="24"/>
        </w:rPr>
        <w:t xml:space="preserve"> кабинета</w:t>
      </w:r>
      <w:r w:rsidR="00672090" w:rsidRPr="003B728B">
        <w:rPr>
          <w:sz w:val="24"/>
          <w:szCs w:val="24"/>
        </w:rPr>
        <w:t xml:space="preserve"> </w:t>
      </w:r>
      <w:r w:rsidRPr="003B728B">
        <w:rPr>
          <w:sz w:val="24"/>
          <w:szCs w:val="24"/>
        </w:rPr>
        <w:t>возлагаются следующие должностные обязанности:</w:t>
      </w:r>
    </w:p>
    <w:p w:rsidR="00895811" w:rsidRPr="003B728B" w:rsidRDefault="00895811" w:rsidP="00DA5CD2">
      <w:pPr>
        <w:pStyle w:val="a8"/>
        <w:numPr>
          <w:ilvl w:val="0"/>
          <w:numId w:val="5"/>
        </w:numPr>
        <w:ind w:left="901" w:right="567"/>
        <w:jc w:val="both"/>
      </w:pPr>
      <w:r w:rsidRPr="003B728B">
        <w:t>Подготовка перед амбулаторным приемом рабочего места врача-инфекциониста.</w:t>
      </w:r>
    </w:p>
    <w:p w:rsidR="00895811" w:rsidRPr="003B728B" w:rsidRDefault="00895811" w:rsidP="00DA5CD2">
      <w:pPr>
        <w:pStyle w:val="a8"/>
        <w:numPr>
          <w:ilvl w:val="0"/>
          <w:numId w:val="5"/>
        </w:numPr>
        <w:ind w:left="901" w:right="567"/>
        <w:jc w:val="both"/>
      </w:pPr>
      <w:r w:rsidRPr="003B728B">
        <w:t>Проверка наличия необходимых медицинских инструментов, медикаментов, документации.</w:t>
      </w:r>
    </w:p>
    <w:p w:rsidR="00895811" w:rsidRPr="003B728B" w:rsidRDefault="00895811" w:rsidP="00DA5CD2">
      <w:pPr>
        <w:pStyle w:val="a8"/>
        <w:numPr>
          <w:ilvl w:val="0"/>
          <w:numId w:val="5"/>
        </w:numPr>
        <w:ind w:left="901" w:right="567"/>
        <w:jc w:val="both"/>
      </w:pPr>
      <w:proofErr w:type="spellStart"/>
      <w:r w:rsidRPr="003B728B">
        <w:t>Ассистирование</w:t>
      </w:r>
      <w:proofErr w:type="spellEnd"/>
      <w:r w:rsidRPr="003B728B">
        <w:t xml:space="preserve"> врачу-инфекционисту при проведении инструментальных исследований.</w:t>
      </w:r>
    </w:p>
    <w:p w:rsidR="00895811" w:rsidRPr="003B728B" w:rsidRDefault="00895811" w:rsidP="00DA5CD2">
      <w:pPr>
        <w:pStyle w:val="a8"/>
        <w:numPr>
          <w:ilvl w:val="0"/>
          <w:numId w:val="5"/>
        </w:numPr>
        <w:ind w:left="901" w:right="567"/>
        <w:jc w:val="both"/>
      </w:pPr>
      <w:r w:rsidRPr="003B728B">
        <w:t>Оформление необходимой медицинской документации: направлений на исследования, консультации, статистических талонов, выписок из медицинских карт пациентов, санаторно-курортных карт, экстренных извещений об инфекционном заболевании, заполнение журналов учета инфекционных заболеваний, журналов учета работы кабинета инфекционных заболеваний и др.</w:t>
      </w:r>
    </w:p>
    <w:p w:rsidR="00895811" w:rsidRPr="003B728B" w:rsidRDefault="00895811" w:rsidP="00DA5CD2">
      <w:pPr>
        <w:pStyle w:val="a8"/>
        <w:numPr>
          <w:ilvl w:val="0"/>
          <w:numId w:val="5"/>
        </w:numPr>
        <w:ind w:left="901" w:right="567"/>
        <w:jc w:val="both"/>
      </w:pPr>
      <w:r w:rsidRPr="003B728B">
        <w:t>Разъяснение пациентам порядка подготовки к инструментальным, аппаратным, лабораторным исследованиям.</w:t>
      </w:r>
    </w:p>
    <w:p w:rsidR="00895811" w:rsidRPr="003B728B" w:rsidRDefault="00895811" w:rsidP="00DA5CD2">
      <w:pPr>
        <w:pStyle w:val="a8"/>
        <w:numPr>
          <w:ilvl w:val="0"/>
          <w:numId w:val="5"/>
        </w:numPr>
        <w:ind w:left="901" w:right="567"/>
        <w:jc w:val="both"/>
      </w:pPr>
      <w:r w:rsidRPr="003B728B">
        <w:t>Обеспечение своевременного получения результатов исследований и оформление их в медицинские карты пациентов.</w:t>
      </w:r>
    </w:p>
    <w:p w:rsidR="00895811" w:rsidRPr="003B728B" w:rsidRDefault="00895811" w:rsidP="00DA5CD2">
      <w:pPr>
        <w:pStyle w:val="a8"/>
        <w:numPr>
          <w:ilvl w:val="0"/>
          <w:numId w:val="5"/>
        </w:numPr>
        <w:ind w:left="901" w:right="567"/>
        <w:jc w:val="both"/>
      </w:pPr>
      <w:r w:rsidRPr="003B728B">
        <w:t>Ведение учета диспансерных пациентов, вызов их на очередной прием к врачу-инфекционисту.</w:t>
      </w:r>
    </w:p>
    <w:p w:rsidR="00895811" w:rsidRPr="003B728B" w:rsidRDefault="00895811" w:rsidP="00DA5CD2">
      <w:pPr>
        <w:pStyle w:val="a8"/>
        <w:numPr>
          <w:ilvl w:val="0"/>
          <w:numId w:val="5"/>
        </w:numPr>
        <w:ind w:left="901" w:right="567"/>
        <w:jc w:val="both"/>
      </w:pPr>
      <w:r w:rsidRPr="003B728B">
        <w:t>Обеспечение своевременного получения и правильного хранения медикаментов.</w:t>
      </w:r>
    </w:p>
    <w:p w:rsidR="00670858" w:rsidRPr="003B728B" w:rsidRDefault="00895811" w:rsidP="00DA5CD2">
      <w:pPr>
        <w:pStyle w:val="a8"/>
        <w:numPr>
          <w:ilvl w:val="0"/>
          <w:numId w:val="5"/>
        </w:numPr>
        <w:ind w:left="901" w:right="567"/>
        <w:jc w:val="both"/>
      </w:pPr>
      <w:r w:rsidRPr="003B728B">
        <w:t>Оказание доврачебной помощи пациентам при возникновении необходимости.</w:t>
      </w:r>
    </w:p>
    <w:p w:rsidR="00895811" w:rsidRPr="003B728B" w:rsidRDefault="00895811" w:rsidP="00DA5CD2">
      <w:pPr>
        <w:pStyle w:val="a8"/>
        <w:numPr>
          <w:ilvl w:val="0"/>
          <w:numId w:val="5"/>
        </w:numPr>
        <w:ind w:left="901" w:right="567"/>
        <w:jc w:val="both"/>
      </w:pPr>
      <w:r w:rsidRPr="003B728B">
        <w:t>Регулирование приема амбулаторных пациентов, учитывая их состояние.</w:t>
      </w:r>
    </w:p>
    <w:p w:rsidR="00895811" w:rsidRPr="003B728B" w:rsidRDefault="00895811" w:rsidP="00DA5CD2">
      <w:pPr>
        <w:pStyle w:val="a8"/>
        <w:numPr>
          <w:ilvl w:val="0"/>
          <w:numId w:val="5"/>
        </w:numPr>
        <w:ind w:left="901" w:right="567"/>
        <w:jc w:val="both"/>
      </w:pPr>
      <w:r w:rsidRPr="003B728B">
        <w:t>Участие в санитарно-просветительной работе среди пациентов.</w:t>
      </w:r>
    </w:p>
    <w:p w:rsidR="00895811" w:rsidRPr="003B728B" w:rsidRDefault="00895811" w:rsidP="00DA5CD2">
      <w:pPr>
        <w:pStyle w:val="a8"/>
        <w:numPr>
          <w:ilvl w:val="0"/>
          <w:numId w:val="5"/>
        </w:numPr>
        <w:ind w:left="901" w:right="567"/>
        <w:jc w:val="both"/>
      </w:pPr>
      <w:r w:rsidRPr="003B728B">
        <w:t>Систематическое повышение квалификации.</w:t>
      </w:r>
    </w:p>
    <w:p w:rsidR="00670858" w:rsidRPr="003B728B" w:rsidRDefault="00670858" w:rsidP="00DA5CD2">
      <w:pPr>
        <w:ind w:left="901" w:right="567"/>
        <w:jc w:val="both"/>
        <w:rPr>
          <w:sz w:val="24"/>
          <w:szCs w:val="24"/>
        </w:rPr>
      </w:pPr>
    </w:p>
    <w:p w:rsidR="00895811" w:rsidRPr="003B728B" w:rsidRDefault="00895811" w:rsidP="00DA5CD2">
      <w:pPr>
        <w:pStyle w:val="a8"/>
        <w:numPr>
          <w:ilvl w:val="0"/>
          <w:numId w:val="2"/>
        </w:numPr>
        <w:spacing w:after="240"/>
        <w:ind w:left="901" w:right="567"/>
        <w:jc w:val="both"/>
      </w:pPr>
      <w:r w:rsidRPr="003B728B">
        <w:t>Права работника</w:t>
      </w:r>
    </w:p>
    <w:p w:rsidR="00B22E63" w:rsidRPr="003B728B" w:rsidRDefault="00895811" w:rsidP="00DA5CD2">
      <w:pPr>
        <w:ind w:left="901" w:right="567"/>
        <w:jc w:val="both"/>
        <w:rPr>
          <w:sz w:val="24"/>
          <w:szCs w:val="24"/>
        </w:rPr>
      </w:pPr>
      <w:r w:rsidRPr="003B728B">
        <w:rPr>
          <w:sz w:val="24"/>
          <w:szCs w:val="24"/>
        </w:rPr>
        <w:t>Медицинск</w:t>
      </w:r>
      <w:r w:rsidR="00672090" w:rsidRPr="003B728B">
        <w:rPr>
          <w:sz w:val="24"/>
          <w:szCs w:val="24"/>
        </w:rPr>
        <w:t>ая сестра инфекцио</w:t>
      </w:r>
      <w:r w:rsidR="000C4413" w:rsidRPr="003B728B">
        <w:rPr>
          <w:sz w:val="24"/>
          <w:szCs w:val="24"/>
        </w:rPr>
        <w:t xml:space="preserve">нного кабинета </w:t>
      </w:r>
      <w:r w:rsidRPr="003B728B">
        <w:rPr>
          <w:sz w:val="24"/>
          <w:szCs w:val="24"/>
        </w:rPr>
        <w:t>имеет право:</w:t>
      </w:r>
    </w:p>
    <w:p w:rsidR="00B22E63" w:rsidRPr="003B728B" w:rsidRDefault="00B22E63" w:rsidP="00DA5CD2">
      <w:pPr>
        <w:ind w:left="901" w:right="567"/>
        <w:jc w:val="both"/>
        <w:rPr>
          <w:sz w:val="24"/>
          <w:szCs w:val="24"/>
        </w:rPr>
      </w:pPr>
    </w:p>
    <w:p w:rsidR="00B22E63" w:rsidRPr="003B728B" w:rsidRDefault="00B22E63" w:rsidP="00B22E63">
      <w:pPr>
        <w:ind w:left="901" w:right="567"/>
        <w:rPr>
          <w:sz w:val="24"/>
          <w:szCs w:val="24"/>
        </w:rPr>
      </w:pPr>
    </w:p>
    <w:p w:rsidR="00B22E63" w:rsidRPr="003B728B" w:rsidRDefault="00B22E63" w:rsidP="00B22E63">
      <w:pPr>
        <w:ind w:left="901" w:right="567"/>
        <w:rPr>
          <w:sz w:val="24"/>
          <w:szCs w:val="24"/>
        </w:rPr>
      </w:pPr>
    </w:p>
    <w:p w:rsidR="00B22E63" w:rsidRPr="003B728B" w:rsidRDefault="00B22E63" w:rsidP="00B22E63">
      <w:pPr>
        <w:ind w:left="901" w:right="567"/>
        <w:rPr>
          <w:sz w:val="24"/>
          <w:szCs w:val="24"/>
        </w:rPr>
      </w:pPr>
    </w:p>
    <w:p w:rsidR="00895811" w:rsidRPr="003B728B" w:rsidRDefault="00895811" w:rsidP="00DA5CD2">
      <w:pPr>
        <w:pStyle w:val="a8"/>
        <w:numPr>
          <w:ilvl w:val="0"/>
          <w:numId w:val="6"/>
        </w:numPr>
        <w:spacing w:before="240"/>
        <w:ind w:left="901" w:right="567"/>
        <w:jc w:val="both"/>
      </w:pPr>
      <w:r w:rsidRPr="003B728B">
        <w:t>Запрашивать и получать необходимую информацию и документы, относящиеся к вопросам ее деятельности.</w:t>
      </w:r>
    </w:p>
    <w:p w:rsidR="00895811" w:rsidRPr="003B728B" w:rsidRDefault="00BA58C5" w:rsidP="00DA5CD2">
      <w:pPr>
        <w:pStyle w:val="a8"/>
        <w:numPr>
          <w:ilvl w:val="0"/>
          <w:numId w:val="6"/>
        </w:numPr>
        <w:ind w:left="901" w:right="567"/>
        <w:jc w:val="both"/>
      </w:pPr>
      <w:r>
        <w:rPr>
          <w:noProof/>
        </w:rPr>
        <w:pict>
          <v:rect id="_x0000_s1030" style="position:absolute;left:0;text-align:left;margin-left:0;margin-top:0;width:508.6pt;height:732.4pt;z-index:-251656704;mso-position-horizontal:center;mso-position-horizontal-relative:margin;mso-position-vertical:bottom;mso-position-vertical-relative:margin" o:allowincell="f" strokeweight="4.5pt">
            <v:stroke linestyle="thinThick"/>
            <w10:wrap anchorx="margin" anchory="margin"/>
          </v:rect>
        </w:pict>
      </w:r>
      <w:r w:rsidR="00895811" w:rsidRPr="003B728B">
        <w:t>Вносить предложения непосредственному руководителю по совершенствованию работы, связанной с предусмотренными настоящей должностной инструкцией обязанностями.</w:t>
      </w:r>
    </w:p>
    <w:p w:rsidR="00895811" w:rsidRPr="003B728B" w:rsidRDefault="00895811" w:rsidP="00DA5CD2">
      <w:pPr>
        <w:pStyle w:val="a8"/>
        <w:numPr>
          <w:ilvl w:val="0"/>
          <w:numId w:val="6"/>
        </w:numPr>
        <w:ind w:left="901" w:right="567"/>
        <w:jc w:val="both"/>
      </w:pPr>
      <w:r w:rsidRPr="003B728B">
        <w:t>Принимать участие в совещаниях, в которых рассматриваются вопросы, касающие</w:t>
      </w:r>
      <w:r w:rsidR="00672090" w:rsidRPr="003B728B">
        <w:t>ся работы инфекционно</w:t>
      </w:r>
      <w:r w:rsidR="000C4413" w:rsidRPr="003B728B">
        <w:t>го кабинета</w:t>
      </w:r>
      <w:r w:rsidRPr="003B728B">
        <w:t>.</w:t>
      </w:r>
    </w:p>
    <w:p w:rsidR="00895811" w:rsidRPr="003B728B" w:rsidRDefault="00895811" w:rsidP="00DA5CD2">
      <w:pPr>
        <w:pStyle w:val="a8"/>
        <w:numPr>
          <w:ilvl w:val="0"/>
          <w:numId w:val="6"/>
        </w:numPr>
        <w:ind w:left="901" w:right="567"/>
        <w:jc w:val="both"/>
      </w:pPr>
      <w:r w:rsidRPr="003B728B">
        <w:t>Профессиональную подготовку, переподготовку и повышение своей квалификации в порядке, установленном Трудовым кодексом РФ и иными федеральными законами.</w:t>
      </w:r>
    </w:p>
    <w:p w:rsidR="006946F2" w:rsidRPr="003B728B" w:rsidRDefault="006946F2" w:rsidP="00DA5CD2">
      <w:pPr>
        <w:pStyle w:val="a8"/>
        <w:numPr>
          <w:ilvl w:val="0"/>
          <w:numId w:val="6"/>
        </w:numPr>
        <w:ind w:left="901" w:right="567"/>
        <w:jc w:val="both"/>
      </w:pPr>
      <w:r w:rsidRPr="003B728B">
        <w:t>Требовать от руководства оказания содействия в исполнении своих профессиональных обязанностей и осуществлении прав.</w:t>
      </w:r>
    </w:p>
    <w:p w:rsidR="006946F2" w:rsidRPr="003B728B" w:rsidRDefault="006946F2" w:rsidP="00DA5CD2">
      <w:pPr>
        <w:pStyle w:val="a8"/>
        <w:numPr>
          <w:ilvl w:val="0"/>
          <w:numId w:val="6"/>
        </w:numPr>
        <w:ind w:left="901" w:right="567"/>
        <w:jc w:val="both"/>
      </w:pPr>
      <w:r w:rsidRPr="003B728B">
        <w:t>На все предусмотренные законодательством социальные гарантии.</w:t>
      </w:r>
    </w:p>
    <w:p w:rsidR="006946F2" w:rsidRPr="003B728B" w:rsidRDefault="006946F2" w:rsidP="00DA5CD2">
      <w:pPr>
        <w:pStyle w:val="a8"/>
        <w:numPr>
          <w:ilvl w:val="0"/>
          <w:numId w:val="6"/>
        </w:numPr>
        <w:ind w:left="901" w:right="567"/>
        <w:jc w:val="both"/>
      </w:pPr>
      <w:r w:rsidRPr="003B728B">
        <w:t>Иные права, предусмотренные трудовым законодательством.</w:t>
      </w:r>
    </w:p>
    <w:p w:rsidR="006946F2" w:rsidRPr="003B728B" w:rsidRDefault="006946F2" w:rsidP="00DA5CD2">
      <w:pPr>
        <w:ind w:left="901" w:right="567"/>
        <w:jc w:val="both"/>
        <w:rPr>
          <w:sz w:val="24"/>
          <w:szCs w:val="24"/>
        </w:rPr>
      </w:pPr>
    </w:p>
    <w:p w:rsidR="006946F2" w:rsidRPr="003B728B" w:rsidRDefault="006946F2" w:rsidP="00DA5CD2">
      <w:pPr>
        <w:pStyle w:val="a8"/>
        <w:numPr>
          <w:ilvl w:val="0"/>
          <w:numId w:val="2"/>
        </w:numPr>
        <w:ind w:left="901" w:right="567"/>
        <w:jc w:val="both"/>
      </w:pPr>
      <w:r w:rsidRPr="003B728B">
        <w:t>Ответственность работника</w:t>
      </w:r>
    </w:p>
    <w:p w:rsidR="006946F2" w:rsidRPr="003B728B" w:rsidRDefault="006946F2" w:rsidP="00DA5CD2">
      <w:pPr>
        <w:ind w:left="901" w:right="567"/>
        <w:jc w:val="both"/>
        <w:rPr>
          <w:sz w:val="24"/>
          <w:szCs w:val="24"/>
        </w:rPr>
      </w:pPr>
    </w:p>
    <w:p w:rsidR="006946F2" w:rsidRPr="003B728B" w:rsidRDefault="006946F2" w:rsidP="00DA5CD2">
      <w:pPr>
        <w:ind w:left="901" w:right="567"/>
        <w:jc w:val="both"/>
        <w:rPr>
          <w:sz w:val="24"/>
          <w:szCs w:val="24"/>
        </w:rPr>
      </w:pPr>
      <w:r w:rsidRPr="003B728B">
        <w:rPr>
          <w:sz w:val="24"/>
          <w:szCs w:val="24"/>
        </w:rPr>
        <w:t>Медицинская сестра инфекционного кабинета несет ответственность:</w:t>
      </w:r>
    </w:p>
    <w:p w:rsidR="006946F2" w:rsidRPr="003B728B" w:rsidRDefault="006946F2" w:rsidP="00DA5CD2">
      <w:pPr>
        <w:pStyle w:val="a8"/>
        <w:numPr>
          <w:ilvl w:val="0"/>
          <w:numId w:val="7"/>
        </w:numPr>
        <w:ind w:left="901" w:right="567"/>
        <w:jc w:val="both"/>
      </w:pPr>
      <w:r w:rsidRPr="003B728B"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РФ.</w:t>
      </w:r>
    </w:p>
    <w:p w:rsidR="006946F2" w:rsidRPr="003B728B" w:rsidRDefault="006946F2" w:rsidP="00DA5CD2">
      <w:pPr>
        <w:pStyle w:val="a8"/>
        <w:numPr>
          <w:ilvl w:val="0"/>
          <w:numId w:val="7"/>
        </w:numPr>
        <w:ind w:left="901" w:right="567"/>
        <w:jc w:val="both"/>
      </w:pPr>
      <w:r w:rsidRPr="003B728B">
        <w:t>За причинение материального ущерба работодателю - в пределах, определенных действующим трудовым и гражданским законодательством РФ.</w:t>
      </w:r>
    </w:p>
    <w:p w:rsidR="006946F2" w:rsidRPr="003B728B" w:rsidRDefault="006946F2" w:rsidP="00DA5CD2">
      <w:pPr>
        <w:pStyle w:val="a8"/>
        <w:numPr>
          <w:ilvl w:val="0"/>
          <w:numId w:val="7"/>
        </w:numPr>
        <w:ind w:left="901" w:right="567"/>
        <w:jc w:val="both"/>
      </w:pPr>
      <w:r w:rsidRPr="003B728B"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</w:p>
    <w:p w:rsidR="006946F2" w:rsidRDefault="006946F2" w:rsidP="00D139EE">
      <w:pPr>
        <w:ind w:left="540" w:right="567"/>
        <w:jc w:val="right"/>
      </w:pPr>
      <w:r>
        <w:t>Подпись  проводившего инструктаж ________________________</w:t>
      </w:r>
    </w:p>
    <w:p w:rsidR="006946F2" w:rsidRDefault="006946F2" w:rsidP="00670858">
      <w:pPr>
        <w:tabs>
          <w:tab w:val="center" w:pos="4877"/>
        </w:tabs>
        <w:ind w:left="540" w:right="567"/>
      </w:pPr>
      <w:r>
        <w:t xml:space="preserve">         Печать ЛПУ</w:t>
      </w:r>
      <w:r>
        <w:tab/>
      </w:r>
    </w:p>
    <w:p w:rsidR="006946F2" w:rsidRPr="003B728B" w:rsidRDefault="006946F2" w:rsidP="003B728B">
      <w:pPr>
        <w:ind w:left="540" w:right="567"/>
        <w:jc w:val="right"/>
      </w:pPr>
      <w:r>
        <w:t>Подпись студента __________________________</w:t>
      </w:r>
    </w:p>
    <w:p w:rsidR="00D139EE" w:rsidRDefault="00D139EE" w:rsidP="001213F7"/>
    <w:p w:rsidR="006946F2" w:rsidRDefault="006946F2" w:rsidP="001213F7"/>
    <w:p w:rsidR="006946F2" w:rsidRDefault="006946F2" w:rsidP="001213F7"/>
    <w:tbl>
      <w:tblPr>
        <w:tblStyle w:val="ad"/>
        <w:tblW w:w="10016" w:type="dxa"/>
        <w:tblLayout w:type="fixed"/>
        <w:tblLook w:val="0000"/>
      </w:tblPr>
      <w:tblGrid>
        <w:gridCol w:w="720"/>
        <w:gridCol w:w="7879"/>
        <w:gridCol w:w="709"/>
        <w:gridCol w:w="708"/>
      </w:tblGrid>
      <w:tr w:rsidR="00640AC9" w:rsidRPr="007F448E" w:rsidTr="00640AC9">
        <w:trPr>
          <w:trHeight w:val="1338"/>
        </w:trPr>
        <w:tc>
          <w:tcPr>
            <w:tcW w:w="720" w:type="dxa"/>
            <w:textDirection w:val="btLr"/>
          </w:tcPr>
          <w:p w:rsidR="00CC5FC4" w:rsidRPr="007F448E" w:rsidRDefault="00CC5FC4" w:rsidP="000361FC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879" w:type="dxa"/>
          </w:tcPr>
          <w:p w:rsidR="00CC5FC4" w:rsidRPr="007F448E" w:rsidRDefault="00CC5FC4" w:rsidP="000361FC">
            <w:pPr>
              <w:jc w:val="center"/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8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CC5FC4" w:rsidRPr="007F448E" w:rsidRDefault="00CC5FC4" w:rsidP="000361FC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CC5FC4" w:rsidRPr="007F448E" w:rsidRDefault="00CC5FC4" w:rsidP="000361FC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Подпись</w:t>
            </w:r>
          </w:p>
        </w:tc>
      </w:tr>
      <w:tr w:rsidR="00640AC9" w:rsidRPr="007F448E" w:rsidTr="00640AC9">
        <w:trPr>
          <w:trHeight w:val="12482"/>
        </w:trPr>
        <w:tc>
          <w:tcPr>
            <w:tcW w:w="720" w:type="dxa"/>
            <w:textDirection w:val="btLr"/>
          </w:tcPr>
          <w:p w:rsidR="00CC5FC4" w:rsidRPr="007F448E" w:rsidRDefault="00CC5FC4" w:rsidP="000361FC">
            <w:pPr>
              <w:ind w:left="113" w:right="113"/>
              <w:jc w:val="right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29.06.2020</w:t>
            </w:r>
          </w:p>
        </w:tc>
        <w:tc>
          <w:tcPr>
            <w:tcW w:w="7879" w:type="dxa"/>
          </w:tcPr>
          <w:p w:rsidR="00CC5FC4" w:rsidRPr="007F448E" w:rsidRDefault="00CC5FC4" w:rsidP="000361FC">
            <w:pPr>
              <w:jc w:val="center"/>
              <w:rPr>
                <w:b/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 xml:space="preserve">Инфекционное отделение  </w:t>
            </w:r>
          </w:p>
          <w:p w:rsidR="00CC5FC4" w:rsidRPr="007F448E" w:rsidRDefault="00CC5FC4" w:rsidP="000361FC">
            <w:pPr>
              <w:jc w:val="center"/>
              <w:rPr>
                <w:b/>
                <w:sz w:val="28"/>
                <w:szCs w:val="28"/>
              </w:rPr>
            </w:pP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Общий руководитель ___________________________________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Непосредственный руководитель _________________________</w:t>
            </w:r>
          </w:p>
          <w:p w:rsidR="00CC5FC4" w:rsidRPr="007F448E" w:rsidRDefault="00CC5FC4" w:rsidP="000361FC">
            <w:pPr>
              <w:jc w:val="center"/>
              <w:rPr>
                <w:sz w:val="28"/>
                <w:szCs w:val="28"/>
              </w:rPr>
            </w:pP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1. Алгоритм проведения санитарной обработки пациентов в приемном отделении: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</w:p>
          <w:p w:rsidR="00CC5FC4" w:rsidRPr="007F448E" w:rsidRDefault="00CC5FC4" w:rsidP="00DA5CD2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ПЕДИКУЛОЦИДНАЯ ОБРАБОТКА ВОЛОСИСТОЙ ЧАСТИ ГОЛОВЫ</w:t>
            </w:r>
          </w:p>
          <w:p w:rsidR="00CC5FC4" w:rsidRPr="007F448E" w:rsidRDefault="00CC5FC4" w:rsidP="00DA5CD2">
            <w:pPr>
              <w:pStyle w:val="a8"/>
              <w:ind w:left="14"/>
              <w:jc w:val="both"/>
              <w:rPr>
                <w:b/>
                <w:sz w:val="28"/>
                <w:szCs w:val="28"/>
              </w:rPr>
            </w:pP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spacing w:after="200"/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Проинформировал пациента о цели и технике проведении манипуляции, выяснил аллергоанамнез, получил согласие на проведение процедуры.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spacing w:after="200"/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Провел гигиеническую обработку рук.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spacing w:after="200"/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Надел дополнительный халат, косынку, бахилы, перчатки, маску, фартук.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spacing w:after="200"/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Усадил пациента на кушетку (стул), покрытую клеенкой, покрыл его плечи клеѐнчатой пелериной (клеенкой).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spacing w:after="200"/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Обработал волосы одним из дезинсектицидных растворов, накрыл волосы пациента полиэтиленовой косынкой, обвязал полотенцем, засек время.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spacing w:after="200"/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Промыл волосы теплой водой, затем моющим средством, ополоснул 6% раствором уксуса.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spacing w:after="200"/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Вычесал волосы частым гребнем, наклонив голову пациента над белой бумагой, последовательно, разделяя волосы на пряди и вычесал каждую прядь.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spacing w:after="200"/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Осмотрел волосы пациента повторно (убедился, что вшей и гнид не осталось). 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spacing w:after="200"/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Снял и сложил белье и одежду пациента, свою спецодежду в клеенчатый мешок и отправил в дезкамеру.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spacing w:after="200"/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Обработал гребень методом протирания 70% спиртом или обдал кипятком. Сжег бумагу.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spacing w:after="200"/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Использованные клеенки, кушетку (стул), обработал салфетками, смоченными дезинфицирующим раствором.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spacing w:after="200"/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Снял перчатки, поместил их в емкость для дезинфекции, имеющую специальную маркировку «отходы класса «Б».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spacing w:after="200"/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Провел гигиеническую обработку рук.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8"/>
              </w:numPr>
              <w:ind w:left="374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Сделал отметку о проведенной педикулоцидной обработке - поставил букву «Р» на титульном листе истории болезни пациента (медицинской карты стационарного больного) или в амбулаторной карте и в журнале осмотра на педикулез.</w:t>
            </w:r>
          </w:p>
          <w:p w:rsidR="00CC5FC4" w:rsidRPr="007F448E" w:rsidRDefault="00CC5FC4" w:rsidP="000361FC">
            <w:pPr>
              <w:jc w:val="center"/>
              <w:rPr>
                <w:b/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 xml:space="preserve"> </w:t>
            </w:r>
            <w:r w:rsidRPr="007F448E">
              <w:rPr>
                <w:b/>
                <w:sz w:val="28"/>
                <w:szCs w:val="28"/>
              </w:rPr>
              <w:t>АЛГОРИТМ ПОЛНОЙ САНИТАРНОЙ ОБРАБОТКИ ПАЦИЕНТА, ПРИНЯТИЕ ВАННЫ</w:t>
            </w: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1. Информировать пациента о предстоящей манипуляций и ходе ее выполнения. Получить согласие.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2. Определить температуру воздуха в ванной комнате (не менее 25° С).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3. Обработать руки. Надеть маску, фартук, перчатки.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4. Подготовить ванну: продезинфицировать (по инструкции препарата), почистить чистящим средством, промыть проточной водой.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5. Снять перчатки, сбросить в емкость для отходов класса «Б».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6. Наполнить ванну водой до 1/2 объема. Температура воды должна быть не ниже 36- 37 ° С (использовать для измерения водный термометр).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7. Провести гигиеническую обработку рук, надеть перчатки.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8. Помочь пациенту удобно расположиться в ванне, чтобы пациент не соскользнул, поставить подставку для упора ног.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9. 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10. Помочь пациенту выйти из ванны.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11. Вытереть пациента и одеть при необходимости проводите пациента в палату.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12. Одноразовые рукавицы для мытья погрузить в контейнер для дезинфекции и утилизации отходов класса «Б».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13. Использованное полотенце и грязную одежду пациента убрать в клеенчатый мешок.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14. Обработать ванну: продезинфицировать (по инструкции  препарата), почистить чистящим средством, промыть проточной водой.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15. 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16. Снять перчатки, сбросить в емкость для сбора отходов класса «Б».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17. Провести гигиеническую обработку рук.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18. Результаты занести в температурный лист у.ф. № 004/у.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jc w:val="center"/>
              <w:rPr>
                <w:b/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АЛГОРИТМ ПОЛНОЙ САНИТАРНОЙ ОБРАБОТКИ ПАЦИЕНТА, ПРИНЯТИЕ ГИГИЕНИЧЕСКОГО ДУША</w:t>
            </w: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1. Представиться пациенту, получить у пациента информированное согласие, объяснить ход и цель процедуры.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Помыть руки двукратно с мылом. Обработать руки. гигиеническим способом, осушить. Надеть перчатки, фартук. Надеть клеенчатый фартук и перчатки.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2. Закрыть форточки (температура в помещении 25ºС).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3. Вымойте ванну чистящим средством, дез. средством, затем ополаскиваем горячей водой.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4. Поменять фартук и перчатки.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5. Поставьте в ванну скамейку.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6. Помогите пациенту раздеться и разместиться в ванной на скамейке.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7. В случае, если пациент не может мыться самостоятельно, моют его в определенной последовательности: сначала голову, затем туловище, верхние и нижние конечности, паховую область и промежность.</w:t>
            </w: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jc w:val="center"/>
              <w:rPr>
                <w:b/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АЛГОРИТМ ЧАСТИЧНОЙ САНИТАРНОЙ ОБРАБОТКИ ПАЦИЕНТА, ОБТИРАНИЕ ПАЦИЕНТА</w:t>
            </w:r>
          </w:p>
          <w:p w:rsidR="00CC5FC4" w:rsidRPr="007F448E" w:rsidRDefault="00CC5FC4" w:rsidP="000361FC">
            <w:pPr>
              <w:jc w:val="center"/>
              <w:rPr>
                <w:b/>
                <w:sz w:val="28"/>
                <w:szCs w:val="28"/>
              </w:rPr>
            </w:pP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1. Информировать пациента о предстоящей манипуляций и ходе ее выполнения. Получить согласие.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2. Отгородить пациента ширмой.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3. Провести гигиеническую обработку рук, надеть маску, фартук, перчатки.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4. Используя правила перемещения пациента в постели подложить одноразовые адсорбирующие подкладные пеленки под верхнюю часть туловища пациента.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5. Одноразовой рукавицей смоченной в воде, обтереть пациенту шею, грудь, руки (живот и ноги прикрыты одеялом). (Нанести средство для сухой обработки на тело и обтереть пациенту шею, грудь, руки).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6. Вытереть пациенту шею, грудь, руки полотенцем насухо и прикрыть одеялом.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7. Используя правила перемещения пациента в постели подложить одноразовые адсорбирующие подкладные пеленки под нижнюю часть туловища пациента.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8. Обтереть живот, спину, нижние конечности, осушить и закрыть одеялом.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9. Убрать ширму.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10. Одноразовые рукавицы для мытья, одноразовые подкладные пеленки погрузить в контейнер для дезинфекции и утилизации отходов класса «Б».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11. Использованное полотенце и грязную одежду пациента убрать в клеенчатый мешок.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12. 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</w:t>
            </w:r>
            <w:r w:rsidRPr="007F448E">
              <w:rPr>
                <w:sz w:val="28"/>
                <w:szCs w:val="28"/>
              </w:rPr>
              <w:lastRenderedPageBreak/>
              <w:t xml:space="preserve">проточной водой, поставить на сушку.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13. 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14. Снять перчатки, маску, сбросить в емкость для сбора отходов класса «Б».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15. Провести гигиеническую обработку рук. 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16. Результаты занести в температурный лист у.ф. № 004/у.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2. Сбор медицинских отходов приемного отделения:</w:t>
            </w:r>
          </w:p>
          <w:p w:rsidR="00CC5FC4" w:rsidRPr="007F448E" w:rsidRDefault="00CC5FC4" w:rsidP="00DA5C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Требования к сбору медицинских отходов: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Сбор отходов в местах их образования осуществляется в течение рабочей смены.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Правила сбора медицинских отходов: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Запрещается: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9"/>
              </w:numPr>
              <w:spacing w:after="20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вручную разрушать, разрезать отходы классов Б и В, в том числе использованные системы для внутривенных </w:t>
            </w:r>
            <w:proofErr w:type="spellStart"/>
            <w:r w:rsidRPr="007F448E">
              <w:rPr>
                <w:sz w:val="28"/>
                <w:szCs w:val="28"/>
              </w:rPr>
              <w:t>инфузий</w:t>
            </w:r>
            <w:proofErr w:type="spellEnd"/>
            <w:r w:rsidRPr="007F448E">
              <w:rPr>
                <w:sz w:val="28"/>
                <w:szCs w:val="28"/>
              </w:rPr>
              <w:t>, в целях их обеззараживания;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9"/>
              </w:numPr>
              <w:spacing w:after="20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снимать вручную иглу со шприца после его использования, надевать колпачок на иглу после инъекции;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9"/>
              </w:numPr>
              <w:spacing w:after="20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пересыпать (перегружать) неупакованные отходы классов Б и В из одной емкости в другую;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9"/>
              </w:numPr>
              <w:spacing w:after="20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утрамбовывать отходы классов Б и В;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9"/>
              </w:numPr>
              <w:spacing w:after="20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осуществлять любые операции с отходами без перчаток или необходимых средств индивидуальной защиты и спецодежды;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9"/>
              </w:numPr>
              <w:spacing w:after="20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использовать мягкую одноразовую упаковку для сбора острого медицинского инструментария и иных острых предметов.</w:t>
            </w:r>
          </w:p>
          <w:p w:rsidR="00CC5FC4" w:rsidRPr="007F448E" w:rsidRDefault="00CC5FC4" w:rsidP="000361FC">
            <w:pPr>
              <w:jc w:val="center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Сбор и хранение отходов класса Б</w:t>
            </w:r>
          </w:p>
          <w:p w:rsidR="00CC5FC4" w:rsidRPr="007F448E" w:rsidRDefault="00CC5FC4" w:rsidP="000361FC">
            <w:pPr>
              <w:jc w:val="center"/>
              <w:rPr>
                <w:sz w:val="28"/>
                <w:szCs w:val="28"/>
              </w:rPr>
            </w:pP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Отходы класса Б собираются в одноразовую мягкую (пакеты) или твердую (непрокалываемую) упаковку (контейнеры) желтого цвета или имеющую желтую маркировку. Выбор упаковки зависит от морфологического состава отходов.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Сбор острых отходов класса Б. В одноразовые </w:t>
            </w:r>
            <w:proofErr w:type="spellStart"/>
            <w:r w:rsidRPr="007F448E">
              <w:rPr>
                <w:sz w:val="28"/>
                <w:szCs w:val="28"/>
              </w:rPr>
              <w:t>непрокалываемые</w:t>
            </w:r>
            <w:proofErr w:type="spellEnd"/>
            <w:r w:rsidRPr="007F448E">
              <w:rPr>
                <w:sz w:val="28"/>
                <w:szCs w:val="28"/>
              </w:rPr>
      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Сбор органических, жидких отходов класса Б. В одноразовые </w:t>
            </w:r>
            <w:proofErr w:type="spellStart"/>
            <w:r w:rsidRPr="007F448E">
              <w:rPr>
                <w:sz w:val="28"/>
                <w:szCs w:val="28"/>
              </w:rPr>
              <w:t>непрокалываемые</w:t>
            </w:r>
            <w:proofErr w:type="spellEnd"/>
            <w:r w:rsidRPr="007F448E">
              <w:rPr>
                <w:sz w:val="28"/>
                <w:szCs w:val="28"/>
              </w:rPr>
              <w:t xml:space="preserve"> влагостойкие емкости с крышкой (контейнеры), обеспечивающей их герметизацию и исключающей возможность самопроизвольного вскрытия.</w:t>
            </w:r>
          </w:p>
          <w:p w:rsidR="00CC5FC4" w:rsidRPr="007F448E" w:rsidRDefault="00CC5FC4" w:rsidP="000361FC">
            <w:pPr>
              <w:jc w:val="center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Сбор и хранение отходов класса В</w:t>
            </w:r>
          </w:p>
          <w:p w:rsidR="00CC5FC4" w:rsidRPr="007F448E" w:rsidRDefault="00CC5FC4" w:rsidP="000361FC">
            <w:pPr>
              <w:jc w:val="center"/>
              <w:rPr>
                <w:sz w:val="28"/>
                <w:szCs w:val="28"/>
              </w:rPr>
            </w:pP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Работа по обращению с медицинскими отходами класса В организуется в соответствии с требованиями к работе с возбудителями 1–2 групп патогенности, к санитарной охране территории и профилактике туберкулеза.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Отходы класса В собирают в одноразовую мягкую (пакеты) или твердую (непрокалываемую) упаковку (контейнеры) красного цвета или имеющую красную маркировку. Твердые (</w:t>
            </w:r>
            <w:proofErr w:type="spellStart"/>
            <w:r w:rsidRPr="007F448E">
              <w:rPr>
                <w:sz w:val="28"/>
                <w:szCs w:val="28"/>
              </w:rPr>
              <w:t>непрокалываемые</w:t>
            </w:r>
            <w:proofErr w:type="spellEnd"/>
            <w:r w:rsidRPr="007F448E">
              <w:rPr>
                <w:sz w:val="28"/>
                <w:szCs w:val="28"/>
              </w:rPr>
              <w:t>) емкости закрываются крышками.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(непрокалываемую) влагостойкую герметичную упаковку (контейнеры).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После заполнения пакета не более чем на 3/4 ответственный сотрудник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При окончательной упаковке отходов класса В для удаления их из подразделения одноразовые  емкости (пакеты, баки) с отходами класса В маркируются надписью «Отходы. Класс В» с нанесением названия организации, подразделения, даты и фамилии ответственного за сбор отходов лица.</w:t>
            </w: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jc w:val="center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Отходы класса А (бытовой мусор)</w:t>
            </w:r>
          </w:p>
          <w:p w:rsidR="00CC5FC4" w:rsidRPr="007F448E" w:rsidRDefault="00CC5FC4" w:rsidP="000361FC">
            <w:pPr>
              <w:jc w:val="center"/>
              <w:rPr>
                <w:sz w:val="28"/>
                <w:szCs w:val="28"/>
              </w:rPr>
            </w:pP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Отходы класса А собираются в многоразовые емкости или в одноразовые пакеты. Заполненные емкости или пакеты доставляются к местам установки (меж)корпусных контейнеров и перегружаются в контейнеры, предназначенные для сбора и опорожнения. Подлежат мытью и дезинфекции.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3. Алгоритм проведения уборки в приемном отделении после госпитализации больного, средства, режим.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</w:p>
          <w:p w:rsidR="00CC5FC4" w:rsidRPr="007F448E" w:rsidRDefault="00CC5FC4" w:rsidP="00DA5CD2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Уборка помещений приёмного отделения обязательно проводится не реже 2 раз в день влажным способом с применением моющих и дезинфицирующих средств, разрешённых к использованию в установленном порядке;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Уборочный инвентарь должен быть промаркирован и использоваться по назначению. После использования его замачивают в дезинфицирующем растворе, прополаскивают в проточной воде, просушивают и хранят в специально </w:t>
            </w:r>
            <w:r w:rsidRPr="007F448E">
              <w:rPr>
                <w:sz w:val="28"/>
                <w:szCs w:val="28"/>
              </w:rPr>
              <w:lastRenderedPageBreak/>
              <w:t>отведенном помещении;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Кушетки, клеёнки, клеёнчатые подушки после осмотра каждого пациента обрабатываются ветошью, смоченной дезинфицирующим раствором согласно действующей инструкции;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Простыни на кушетке в смотровом кабинете меняются после каждого больного;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 процедурном кабинете уборка проводится 2 раза в сутки с применением 6% раствора перекиси водорода и 0,5% раствором моющего средства или дез. раствором;</w:t>
            </w:r>
          </w:p>
          <w:p w:rsidR="00CC5FC4" w:rsidRPr="007F448E" w:rsidRDefault="00CC5FC4" w:rsidP="00DA5CD2">
            <w:pPr>
              <w:pStyle w:val="a8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Каталки после использования обрабатываются дез. раствором согласно действующей инструкции.</w:t>
            </w:r>
          </w:p>
          <w:p w:rsidR="00CC5FC4" w:rsidRPr="007F448E" w:rsidRDefault="00CC5FC4" w:rsidP="00DA5CD2">
            <w:pPr>
              <w:jc w:val="both"/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  <w:p w:rsidR="00640AC9" w:rsidRPr="007F448E" w:rsidRDefault="00640AC9" w:rsidP="000361FC">
            <w:pPr>
              <w:rPr>
                <w:sz w:val="28"/>
                <w:szCs w:val="28"/>
              </w:rPr>
            </w:pPr>
          </w:p>
          <w:p w:rsidR="004A0A03" w:rsidRDefault="004A0A03" w:rsidP="000361FC">
            <w:pPr>
              <w:rPr>
                <w:sz w:val="28"/>
                <w:szCs w:val="28"/>
              </w:rPr>
            </w:pPr>
          </w:p>
          <w:p w:rsidR="0070395C" w:rsidRPr="007F448E" w:rsidRDefault="0070395C" w:rsidP="000361FC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CC5FC4" w:rsidRPr="007F448E" w:rsidTr="000361F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b/>
                      <w:sz w:val="28"/>
                      <w:szCs w:val="28"/>
                    </w:rPr>
                  </w:pPr>
                  <w:r w:rsidRPr="007F448E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jc w:val="center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CC5FC4" w:rsidRPr="007F448E" w:rsidTr="000361F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DA5CD2">
                  <w:pPr>
                    <w:pStyle w:val="a8"/>
                    <w:spacing w:line="259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Алгоритм проведения санитарной обработки пациентов в приемном отделении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C5FC4" w:rsidRPr="007F448E" w:rsidTr="000361F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DA5CD2">
                  <w:pPr>
                    <w:pStyle w:val="a8"/>
                    <w:spacing w:line="259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Сбор медицинских отходов приемного отделения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C5FC4" w:rsidRPr="007F448E" w:rsidTr="000361F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DA5CD2">
                  <w:pPr>
                    <w:pStyle w:val="a8"/>
                    <w:spacing w:line="259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Алгоритм проведения уборки в приемном отделении после госпитализации больного, средства, режим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C5FC4" w:rsidRPr="007F448E" w:rsidTr="000361F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C5FC4" w:rsidRPr="007F448E" w:rsidTr="000361F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C5FC4" w:rsidRPr="007F448E" w:rsidTr="000361F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FC4" w:rsidRPr="007F448E" w:rsidRDefault="00CC5FC4" w:rsidP="000361F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5FC4" w:rsidRPr="007F448E" w:rsidRDefault="00CC5FC4" w:rsidP="000361FC">
            <w:pPr>
              <w:rPr>
                <w:sz w:val="28"/>
                <w:szCs w:val="28"/>
              </w:rPr>
            </w:pPr>
          </w:p>
        </w:tc>
      </w:tr>
    </w:tbl>
    <w:p w:rsidR="006946F2" w:rsidRDefault="006946F2" w:rsidP="001213F7"/>
    <w:p w:rsidR="006946F2" w:rsidRDefault="006946F2" w:rsidP="001213F7"/>
    <w:p w:rsidR="006946F2" w:rsidRPr="00F77E7F" w:rsidRDefault="006946F2" w:rsidP="001213F7"/>
    <w:tbl>
      <w:tblPr>
        <w:tblStyle w:val="ad"/>
        <w:tblW w:w="10016" w:type="dxa"/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7F448E" w:rsidTr="00BE058B">
        <w:trPr>
          <w:trHeight w:val="1338"/>
        </w:trPr>
        <w:tc>
          <w:tcPr>
            <w:tcW w:w="720" w:type="dxa"/>
            <w:textDirection w:val="btLr"/>
          </w:tcPr>
          <w:p w:rsidR="00D139EE" w:rsidRPr="007F448E" w:rsidRDefault="00D139EE" w:rsidP="00A83A65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879" w:type="dxa"/>
          </w:tcPr>
          <w:p w:rsidR="00D139EE" w:rsidRPr="007F448E" w:rsidRDefault="00D139EE" w:rsidP="00A83A65">
            <w:pPr>
              <w:jc w:val="center"/>
              <w:rPr>
                <w:sz w:val="28"/>
                <w:szCs w:val="28"/>
              </w:rPr>
            </w:pPr>
          </w:p>
          <w:p w:rsidR="00D139EE" w:rsidRPr="007F448E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8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139EE" w:rsidRPr="007F448E" w:rsidRDefault="00D139EE" w:rsidP="00A83A65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139EE" w:rsidRPr="007F448E" w:rsidRDefault="00D139EE" w:rsidP="00A83A65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Подпись</w:t>
            </w:r>
          </w:p>
        </w:tc>
      </w:tr>
      <w:tr w:rsidR="00D139EE" w:rsidRPr="007F448E" w:rsidTr="00BE058B">
        <w:trPr>
          <w:trHeight w:val="12482"/>
        </w:trPr>
        <w:tc>
          <w:tcPr>
            <w:tcW w:w="720" w:type="dxa"/>
            <w:textDirection w:val="btLr"/>
          </w:tcPr>
          <w:p w:rsidR="00D139EE" w:rsidRPr="007F448E" w:rsidRDefault="00895811" w:rsidP="00895811">
            <w:pPr>
              <w:ind w:left="113" w:right="113"/>
              <w:jc w:val="right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30.06.2020</w:t>
            </w:r>
          </w:p>
        </w:tc>
        <w:tc>
          <w:tcPr>
            <w:tcW w:w="7879" w:type="dxa"/>
          </w:tcPr>
          <w:p w:rsidR="0044758B" w:rsidRPr="007F448E" w:rsidRDefault="0044758B" w:rsidP="00A83A65">
            <w:pPr>
              <w:jc w:val="center"/>
              <w:rPr>
                <w:sz w:val="28"/>
                <w:szCs w:val="28"/>
              </w:rPr>
            </w:pPr>
          </w:p>
          <w:p w:rsidR="00D139EE" w:rsidRPr="007F448E" w:rsidRDefault="00D139EE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Непосредственный руководитель</w:t>
            </w:r>
            <w:r w:rsidR="00895811" w:rsidRPr="007F448E">
              <w:rPr>
                <w:sz w:val="28"/>
                <w:szCs w:val="28"/>
              </w:rPr>
              <w:t xml:space="preserve"> _________________________</w:t>
            </w:r>
            <w:r w:rsidRPr="007F448E">
              <w:rPr>
                <w:sz w:val="28"/>
                <w:szCs w:val="28"/>
              </w:rPr>
              <w:t xml:space="preserve"> </w:t>
            </w:r>
          </w:p>
          <w:p w:rsidR="00D139EE" w:rsidRPr="007F448E" w:rsidRDefault="00D139EE" w:rsidP="00DA5CD2">
            <w:pPr>
              <w:jc w:val="both"/>
              <w:rPr>
                <w:sz w:val="28"/>
                <w:szCs w:val="28"/>
              </w:rPr>
            </w:pPr>
          </w:p>
          <w:p w:rsidR="00BE058B" w:rsidRPr="007F448E" w:rsidRDefault="00BE058B" w:rsidP="00DA5CD2">
            <w:pPr>
              <w:jc w:val="both"/>
              <w:rPr>
                <w:bCs/>
                <w:sz w:val="28"/>
                <w:szCs w:val="28"/>
              </w:rPr>
            </w:pPr>
            <w:r w:rsidRPr="007F448E">
              <w:rPr>
                <w:bCs/>
                <w:sz w:val="28"/>
                <w:szCs w:val="28"/>
              </w:rPr>
              <w:t>1. Текущая дезинфекция в палате, алгоритм проведения, средства, режим:</w:t>
            </w:r>
          </w:p>
          <w:p w:rsidR="00BE058B" w:rsidRPr="007F448E" w:rsidRDefault="00BE058B" w:rsidP="00DA5CD2">
            <w:pPr>
              <w:jc w:val="both"/>
              <w:rPr>
                <w:bCs/>
                <w:sz w:val="28"/>
                <w:szCs w:val="28"/>
              </w:rPr>
            </w:pP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Оснащение:</w:t>
            </w:r>
            <w:r w:rsidRPr="007F448E">
              <w:rPr>
                <w:sz w:val="28"/>
                <w:szCs w:val="28"/>
              </w:rPr>
              <w:t xml:space="preserve"> маркированные ёмкости с дез. растворами, ветошь, швабры, халат, перчатки, моющее средство, </w:t>
            </w:r>
            <w:proofErr w:type="spellStart"/>
            <w:r w:rsidRPr="007F448E">
              <w:rPr>
                <w:sz w:val="28"/>
                <w:szCs w:val="28"/>
              </w:rPr>
              <w:t>деохлор</w:t>
            </w:r>
            <w:proofErr w:type="spellEnd"/>
            <w:r w:rsidRPr="007F448E">
              <w:rPr>
                <w:sz w:val="28"/>
                <w:szCs w:val="28"/>
              </w:rPr>
              <w:t xml:space="preserve"> (жавель), КСБУ.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Подготовить необходимое оснащение.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Надеть халат, косынку, перчатки.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Приготовить 0,5% раствор моющего средства: 50г моющего порошка растворить в 9950мл воды.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Моющим раствором протереть стены (загрязнённые места), окна (подоконник и другие горизонтальные поверхности окна), плинтусы, батареи, кровати.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Вымыть полы 0,015% раствором </w:t>
            </w:r>
            <w:proofErr w:type="spellStart"/>
            <w:r w:rsidRPr="007F448E">
              <w:rPr>
                <w:sz w:val="28"/>
                <w:szCs w:val="28"/>
              </w:rPr>
              <w:t>деохлора</w:t>
            </w:r>
            <w:proofErr w:type="spellEnd"/>
            <w:r w:rsidRPr="007F448E">
              <w:rPr>
                <w:sz w:val="28"/>
                <w:szCs w:val="28"/>
              </w:rPr>
              <w:t xml:space="preserve"> (жавеля).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Использованные ёмкости, ветошь, швабры продезинфицировать.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Снять перчатки, поместить в КСБУ. Вымыть и осушить руки.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Провести кварцевание в течение 15 минут.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Провести проветривание в течение 15 минут.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Нательное и постельное белье больного кипятят в течение 15 минут с момента закипания в 2% мыльно-содовом растворе или растворе любого моющего средства (20 г на 1 л воды) с последующей стиркой.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Использованную посуду для приема пищи и питья, игрушки (кроме пластмассовых) подвергают кипячению в 2% растворе пищевой соды в течение 15 минут с момента закипания. Пластмассовые игрушки моют горячим 2% содовым раствором или мылом, затем погружают в кипяток.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Выделения больного (испражнения, моча, рвотные массы) засыпают сухой хлорной известью или нейтральным гипохлоритом кальция (НГК) в соотношении 200 г на 60 минут, после чего сливают в канализацию. Если выделения содержат мало влаги, то добавляют воду в соотношении 1:4.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Использованную посуду из-под выделений после опорожнения подвергают дезинфекции одним из растворов, приведенных в табл. 5, затем промывают снаружи и изнутри водой.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Уборку пола производят с использованием горячего 2% мыльного или содового раствора, или раствора любого моющего средства. Специально предназначенной ветошью обрабатывают ручки дверей туалета, спускового бачка.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Ветошь, мочалки и другие предметы уборки кипятят в 2% содовом растворе или в растворе любого моющего средства в течение 15 минут с момента закипания.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2. </w:t>
            </w:r>
            <w:r w:rsidRPr="007F448E">
              <w:rPr>
                <w:bCs/>
                <w:sz w:val="28"/>
                <w:szCs w:val="28"/>
              </w:rPr>
              <w:t>Виды отходов в палатном отделении, алгоритм сбора медицинских отходов</w:t>
            </w:r>
            <w:r w:rsidRPr="007F448E">
              <w:rPr>
                <w:sz w:val="28"/>
                <w:szCs w:val="28"/>
              </w:rPr>
              <w:t>: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Отходы классов Б, В (перевязочный материал, загрязненные полимерные, металлические, стеклянные, резиновые инструменты)</w:t>
            </w:r>
            <w:r w:rsidR="00095EAB">
              <w:rPr>
                <w:sz w:val="28"/>
                <w:szCs w:val="28"/>
              </w:rPr>
              <w:t>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</w:p>
          <w:p w:rsidR="00BE058B" w:rsidRPr="007F448E" w:rsidRDefault="00BE058B" w:rsidP="00BE058B">
            <w:pPr>
              <w:jc w:val="center"/>
              <w:rPr>
                <w:b/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АЛГОРИТМ «СБОР МЕДИЦИНСКИХ ОТХОДОВ»</w:t>
            </w:r>
          </w:p>
          <w:p w:rsidR="00BE058B" w:rsidRPr="007F448E" w:rsidRDefault="00BE058B" w:rsidP="00BE058B">
            <w:pPr>
              <w:jc w:val="center"/>
              <w:rPr>
                <w:sz w:val="28"/>
                <w:szCs w:val="28"/>
              </w:rPr>
            </w:pP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Цель:</w:t>
            </w:r>
            <w:r w:rsidRPr="007F448E">
              <w:rPr>
                <w:sz w:val="28"/>
                <w:szCs w:val="28"/>
              </w:rPr>
              <w:t xml:space="preserve"> профилактика внутрибольничной инфекции.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Условия:</w:t>
            </w:r>
            <w:r w:rsidRPr="007F448E">
              <w:rPr>
                <w:sz w:val="28"/>
                <w:szCs w:val="28"/>
              </w:rPr>
              <w:t xml:space="preserve"> выполнение медицинских манипуляций.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Показания:</w:t>
            </w:r>
            <w:r w:rsidRPr="007F448E">
              <w:rPr>
                <w:sz w:val="28"/>
                <w:szCs w:val="28"/>
              </w:rPr>
              <w:t xml:space="preserve"> контроль внутрибольничных инфекций.</w:t>
            </w:r>
          </w:p>
          <w:p w:rsidR="00BE058B" w:rsidRPr="007F448E" w:rsidRDefault="00BE058B" w:rsidP="00DA5CD2">
            <w:pPr>
              <w:jc w:val="both"/>
              <w:rPr>
                <w:b/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Оснащение: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коробки безопасного сбора и утилизации медицинских отходов;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пакеты белого, желтого и красного цвета;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перчатки;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маска;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спецодежда (халат, колпак, обувь и др.);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халат для выноса медицинских отходов на склад.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  <w:u w:val="single"/>
              </w:rPr>
            </w:pPr>
            <w:r w:rsidRPr="007F448E">
              <w:rPr>
                <w:sz w:val="28"/>
                <w:szCs w:val="28"/>
                <w:u w:val="single"/>
              </w:rPr>
              <w:t>Отходы класса А: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Сбор отходов класса А осуществляется в многоразовые емкости или одноразовые пакеты белого цвета.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  <w:u w:val="single"/>
              </w:rPr>
            </w:pPr>
            <w:r w:rsidRPr="007F448E">
              <w:rPr>
                <w:sz w:val="28"/>
                <w:szCs w:val="28"/>
                <w:u w:val="single"/>
              </w:rPr>
              <w:t>Отходы класса Б: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Все отходы после дезинфекции собираются в одноразовую герметичную упаковку.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Мягкая упаковка (одноразовые пакеты) закрепляется на специальных стойках (тележках).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Одноразовые емкости (пакеты, баки) с отходами класса Б маркируются надписью "Опасные отходы. Класс Б" с нанесением кода подразделения ЛПУ, названия учреждения, даты и фамилии ответственного за сбор отходов лица.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  <w:u w:val="single"/>
              </w:rPr>
            </w:pPr>
            <w:r w:rsidRPr="007F448E">
              <w:rPr>
                <w:sz w:val="28"/>
                <w:szCs w:val="28"/>
                <w:u w:val="single"/>
              </w:rPr>
              <w:t>Отходы класса В: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Все отходы подлежат дезинфекции в соответствии с действующими нормативными документами.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1 - 2 групп патогенности.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Одноразовые емкости (пакеты, баки) с отходами класса В маркируются надписью "Чрезвычайно опасные отходы. Класс В" с нанесением кода подразделения ЛПУ, названия учреждения, даты и фамилии ответственного за сбор отходов лица. Отходы класса В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территории организации не допускается.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3. Алгоритм проведения дезинфекции емкостей для приема испражнений (судна, горшки):</w:t>
            </w:r>
          </w:p>
          <w:p w:rsidR="00BE058B" w:rsidRPr="007F448E" w:rsidRDefault="00BE058B" w:rsidP="00DA5CD2">
            <w:pPr>
              <w:jc w:val="both"/>
              <w:rPr>
                <w:sz w:val="28"/>
                <w:szCs w:val="28"/>
              </w:rPr>
            </w:pPr>
          </w:p>
          <w:p w:rsidR="00BE058B" w:rsidRPr="007F448E" w:rsidRDefault="00BE058B" w:rsidP="00DA5CD2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Наденьте защитную спецодежду (халат, водостойкий </w:t>
            </w:r>
            <w:r w:rsidRPr="007F448E">
              <w:rPr>
                <w:sz w:val="28"/>
                <w:szCs w:val="28"/>
              </w:rPr>
              <w:lastRenderedPageBreak/>
              <w:t>фартук, маску).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Проведите </w:t>
            </w:r>
            <w:proofErr w:type="spellStart"/>
            <w:r w:rsidRPr="007F448E">
              <w:rPr>
                <w:sz w:val="28"/>
                <w:szCs w:val="28"/>
              </w:rPr>
              <w:t>деконтаминацию</w:t>
            </w:r>
            <w:proofErr w:type="spellEnd"/>
            <w:r w:rsidRPr="007F448E">
              <w:rPr>
                <w:sz w:val="28"/>
                <w:szCs w:val="28"/>
              </w:rPr>
              <w:t xml:space="preserve"> рук на гигиеническом уровне, наденьте перчатки.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Подготовьте емкость для дезинфекции с плотно прилегающей крышкой и маркировкой. Убедитесь, что она правильно промаркирована: прочитайте название, концентрацию раствора, цель использования.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Залейте в емкость дезинфицирующий раствор нужной концентрации.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Укажите на бирке емкости название, концентрацию приготовленного раствора, дату, время приготовления, фамилию приготовившего раствор (для оценки качества работы по приготовлению дез. раствора и контроля выполнения требования регламентирующих приказов).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Вылейте содержимое судна, мочеприемника в унитаз, ополосните горячей водой.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Погрузите судно, мочеприемник в дезинфицирующий раствор сразу после использования и очистки так, чтобы раствор находился на 5 – 10 см выше предмета (для обеспечения непосредственного контакта с поверхностью предмета).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Снимите фартук, перчатки, сбросьте в емкость для дезинфекции.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Выдерживайте предметы ухода в соответствии с указаниями по применению соответствующего дез. раствора.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Наденьте чистые перчатки, фартук.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Промойте судно, мочеприемник под проточной горячей водой.</w:t>
            </w:r>
          </w:p>
          <w:p w:rsidR="00BE058B" w:rsidRPr="007F448E" w:rsidRDefault="00BE058B" w:rsidP="00DA5CD2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Просушите на специальном промаркированном стеллаже, храните в сухом виде.</w:t>
            </w:r>
          </w:p>
          <w:p w:rsidR="004A0A03" w:rsidRDefault="00BE058B" w:rsidP="00DA5CD2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Снимите спецодежду, вымойте и осушите руки.</w:t>
            </w:r>
          </w:p>
          <w:p w:rsidR="0070395C" w:rsidRPr="0070395C" w:rsidRDefault="0070395C" w:rsidP="0070395C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7F448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b/>
                      <w:sz w:val="28"/>
                      <w:szCs w:val="28"/>
                    </w:rPr>
                  </w:pPr>
                  <w:r w:rsidRPr="007F448E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jc w:val="center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139EE" w:rsidRPr="007F448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640AC9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Текущая дезинфекция в палате, алгоритм проведения, средства, режим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640AC9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Виды отходов в палатном отделении, алгоритм сбора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640AC9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Алгоритм проведения дезинфекции емкостей для приема испражнений (судна, горшки</w:t>
                  </w:r>
                  <w:r w:rsidR="00817B3B" w:rsidRPr="007F448E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</w:tc>
      </w:tr>
    </w:tbl>
    <w:p w:rsidR="00D139EE" w:rsidRPr="00F77E7F" w:rsidRDefault="00D139EE" w:rsidP="001213F7">
      <w:pPr>
        <w:rPr>
          <w:b/>
          <w:i/>
        </w:rPr>
      </w:pPr>
    </w:p>
    <w:p w:rsidR="00D139EE" w:rsidRPr="00F77E7F" w:rsidRDefault="00D139EE" w:rsidP="001213F7">
      <w:pPr>
        <w:rPr>
          <w:b/>
          <w:i/>
        </w:rPr>
      </w:pPr>
    </w:p>
    <w:tbl>
      <w:tblPr>
        <w:tblStyle w:val="ad"/>
        <w:tblW w:w="10016" w:type="dxa"/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7F448E" w:rsidTr="00402AFD">
        <w:trPr>
          <w:trHeight w:val="1338"/>
        </w:trPr>
        <w:tc>
          <w:tcPr>
            <w:tcW w:w="720" w:type="dxa"/>
            <w:textDirection w:val="btLr"/>
          </w:tcPr>
          <w:p w:rsidR="00D139EE" w:rsidRPr="007F448E" w:rsidRDefault="00D139EE" w:rsidP="00A83A65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879" w:type="dxa"/>
          </w:tcPr>
          <w:p w:rsidR="00D139EE" w:rsidRPr="007F448E" w:rsidRDefault="00D139EE" w:rsidP="00A83A65">
            <w:pPr>
              <w:jc w:val="center"/>
              <w:rPr>
                <w:sz w:val="28"/>
                <w:szCs w:val="28"/>
              </w:rPr>
            </w:pPr>
          </w:p>
          <w:p w:rsidR="00D139EE" w:rsidRPr="007F448E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8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139EE" w:rsidRPr="007F448E" w:rsidRDefault="00D139EE" w:rsidP="00A83A65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139EE" w:rsidRPr="007F448E" w:rsidRDefault="00D139EE" w:rsidP="00A83A65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Подпись</w:t>
            </w:r>
          </w:p>
        </w:tc>
      </w:tr>
      <w:tr w:rsidR="00D139EE" w:rsidRPr="007F448E" w:rsidTr="00402AFD">
        <w:trPr>
          <w:trHeight w:val="12482"/>
        </w:trPr>
        <w:tc>
          <w:tcPr>
            <w:tcW w:w="720" w:type="dxa"/>
            <w:textDirection w:val="btLr"/>
          </w:tcPr>
          <w:p w:rsidR="00D139EE" w:rsidRPr="007F448E" w:rsidRDefault="00895811" w:rsidP="00895811">
            <w:pPr>
              <w:ind w:left="113" w:right="113"/>
              <w:jc w:val="right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01.07.2020</w:t>
            </w:r>
          </w:p>
        </w:tc>
        <w:tc>
          <w:tcPr>
            <w:tcW w:w="7879" w:type="dxa"/>
          </w:tcPr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  <w:p w:rsidR="00D139EE" w:rsidRPr="007F448E" w:rsidRDefault="00D139EE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Непосредственный руководитель</w:t>
            </w:r>
            <w:r w:rsidR="00895811" w:rsidRPr="007F448E">
              <w:rPr>
                <w:sz w:val="28"/>
                <w:szCs w:val="28"/>
              </w:rPr>
              <w:t xml:space="preserve"> _________________________</w:t>
            </w:r>
            <w:r w:rsidRPr="007F448E">
              <w:rPr>
                <w:sz w:val="28"/>
                <w:szCs w:val="28"/>
              </w:rPr>
              <w:t xml:space="preserve"> </w:t>
            </w:r>
          </w:p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1. Дезинфекция воздуха в палатах, средства:</w:t>
            </w: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Для    обеззараживания    воздуха    в   помещениях   с асептическим  режимом  следует  применять разрешенные для этой цели оборудование и/или химические средства.</w:t>
            </w: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Технология   обработки   и   режимы   обеззараживания  воздуха изложены  в  соответствующих  нормативно-методических  документах и инструкциях     по    применению    конкретного    дезинфекционного оборудования и дезинфицирующих средств.</w:t>
            </w: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  целью снижения обсемененности воздуха до безопасного уровня применяются следующие технологии:</w:t>
            </w:r>
          </w:p>
          <w:p w:rsidR="00402AFD" w:rsidRPr="007F448E" w:rsidRDefault="00402AFD" w:rsidP="00DA5CD2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воздействие ультрафиолетовым излучением с помощью открытых и комбинированных бактерицидных облучателей, применяемых в отсутствие людей,  и  закрытых  облучателей,  в  том   числе   </w:t>
            </w:r>
            <w:proofErr w:type="spellStart"/>
            <w:r w:rsidRPr="007F448E">
              <w:rPr>
                <w:sz w:val="28"/>
                <w:szCs w:val="28"/>
              </w:rPr>
              <w:t>рециркуляторов</w:t>
            </w:r>
            <w:proofErr w:type="spellEnd"/>
            <w:r w:rsidRPr="007F448E">
              <w:rPr>
                <w:sz w:val="28"/>
                <w:szCs w:val="28"/>
              </w:rPr>
              <w:t>, позволяющих проводить обеззараживание воздуха в присутствии  людей, необходимое число  облучателей  для  каждого  помещения  определяют расчетным путем согласно действующим нормам;</w:t>
            </w:r>
          </w:p>
          <w:p w:rsidR="00402AFD" w:rsidRPr="007F448E" w:rsidRDefault="00402AFD" w:rsidP="00DA5CD2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воздействие аэрозолями дезинфицирующих средств в отсутствие людей  с  помощью  специальной </w:t>
            </w:r>
            <w:proofErr w:type="spellStart"/>
            <w:r w:rsidRPr="007F448E">
              <w:rPr>
                <w:sz w:val="28"/>
                <w:szCs w:val="28"/>
              </w:rPr>
              <w:t>распыливающей</w:t>
            </w:r>
            <w:proofErr w:type="spellEnd"/>
            <w:r w:rsidRPr="007F448E">
              <w:rPr>
                <w:sz w:val="28"/>
                <w:szCs w:val="28"/>
              </w:rPr>
              <w:t xml:space="preserve"> аппаратуры (генераторы аэрозолей)  при проведении дезинфекции по типу заключительной и при проведении генеральных уборок;</w:t>
            </w:r>
          </w:p>
          <w:p w:rsidR="00402AFD" w:rsidRPr="007F448E" w:rsidRDefault="00402AFD" w:rsidP="00DA5CD2">
            <w:pPr>
              <w:pStyle w:val="a8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применение    бактериальных   фильтров.</w:t>
            </w: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Проветривание производится 4 раза в день по графику в течение 15 минут.</w:t>
            </w: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2. Алгоритм проведения емкостей для приема испражнений (плевательницы):</w:t>
            </w: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Оснащение:</w:t>
            </w:r>
            <w:r w:rsidRPr="007F448E">
              <w:rPr>
                <w:sz w:val="28"/>
                <w:szCs w:val="28"/>
              </w:rPr>
              <w:t xml:space="preserve"> плевательница, 3-ный и 5-ный растворы хлорамина.</w:t>
            </w: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</w:p>
          <w:p w:rsidR="00402AFD" w:rsidRPr="007F448E" w:rsidRDefault="00402AFD" w:rsidP="00DA5CD2">
            <w:pPr>
              <w:pStyle w:val="a8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Необходимо объяснить пациенту правила пользования плевательницей.</w:t>
            </w:r>
          </w:p>
          <w:p w:rsidR="00402AFD" w:rsidRPr="007F448E" w:rsidRDefault="00402AFD" w:rsidP="00DA5CD2">
            <w:pPr>
              <w:pStyle w:val="a8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Следует выдать ему сухую чистую плевательницу с плотной крышкой.</w:t>
            </w:r>
          </w:p>
          <w:p w:rsidR="00402AFD" w:rsidRPr="007F448E" w:rsidRDefault="00402AFD" w:rsidP="00DA5CD2">
            <w:pPr>
              <w:pStyle w:val="a8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Заполнить мокроту на 1/4 объема 3-ным раствором хлорамина, при туберкулезной патологии - 5-ным раствором хлорамина.</w:t>
            </w:r>
          </w:p>
          <w:p w:rsidR="00402AFD" w:rsidRPr="007F448E" w:rsidRDefault="00402AFD" w:rsidP="00DA5CD2">
            <w:pPr>
              <w:pStyle w:val="a8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После дезинфекции мокроту слить в канализацию, а мокроту от туберкулезных больных сжечь с опилками в специальной печи.</w:t>
            </w:r>
          </w:p>
          <w:p w:rsidR="00402AFD" w:rsidRPr="007F448E" w:rsidRDefault="00402AFD" w:rsidP="00DA5CD2">
            <w:pPr>
              <w:pStyle w:val="a8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Использованные плевательницы дезинфицировать в 3-ном растворе хлорамина в течение 1 ч. Если плевательницей пользовался туберкулезный пациент, то обработка проводится 5-ным раствором хлорамина в течение 4 ч.</w:t>
            </w:r>
          </w:p>
          <w:p w:rsidR="00402AFD" w:rsidRPr="007F448E" w:rsidRDefault="00402AFD" w:rsidP="00DA5CD2">
            <w:pPr>
              <w:pStyle w:val="a8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Затем плевательницу следует промыть проточной водой. Хранить в чистом сухом виде в специально отведенном месте.</w:t>
            </w: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3. Алгоритм дезинфекции шпателей:</w:t>
            </w: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Деревянные шпатели  погружаются в 3% раствор хлорамина на 60 минут, затем - утилизация.</w:t>
            </w: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</w:p>
          <w:p w:rsidR="00402AFD" w:rsidRPr="007F448E" w:rsidRDefault="00402AFD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Металлические шпатели погружаются в 6% раствор перекиси водорода или в 3% раствор хлорамина, затем промываются проточной водой, ПСО, просушиваются и передаются в ЦСО на стерилизацию в </w:t>
            </w:r>
            <w:proofErr w:type="spellStart"/>
            <w:r w:rsidRPr="007F448E">
              <w:rPr>
                <w:sz w:val="28"/>
                <w:szCs w:val="28"/>
              </w:rPr>
              <w:t>крафт-пакетах</w:t>
            </w:r>
            <w:proofErr w:type="spellEnd"/>
            <w:r w:rsidRPr="007F448E">
              <w:rPr>
                <w:sz w:val="28"/>
                <w:szCs w:val="28"/>
              </w:rPr>
              <w:t xml:space="preserve"> по 5-10 шт.</w:t>
            </w:r>
          </w:p>
          <w:p w:rsidR="004A0A03" w:rsidRPr="007F448E" w:rsidRDefault="004A0A03" w:rsidP="00A83A65">
            <w:pPr>
              <w:rPr>
                <w:sz w:val="28"/>
                <w:szCs w:val="28"/>
              </w:rPr>
            </w:pPr>
          </w:p>
          <w:p w:rsidR="00402AFD" w:rsidRPr="007F448E" w:rsidRDefault="00402AFD" w:rsidP="00A83A65">
            <w:pPr>
              <w:rPr>
                <w:sz w:val="28"/>
                <w:szCs w:val="28"/>
              </w:rPr>
            </w:pPr>
          </w:p>
          <w:p w:rsidR="00402AFD" w:rsidRPr="007F448E" w:rsidRDefault="00402AFD" w:rsidP="00A83A65">
            <w:pPr>
              <w:rPr>
                <w:sz w:val="28"/>
                <w:szCs w:val="28"/>
              </w:rPr>
            </w:pPr>
          </w:p>
          <w:p w:rsidR="00402AFD" w:rsidRPr="007F448E" w:rsidRDefault="00402AFD" w:rsidP="00A83A65">
            <w:pPr>
              <w:rPr>
                <w:sz w:val="28"/>
                <w:szCs w:val="28"/>
              </w:rPr>
            </w:pPr>
          </w:p>
          <w:p w:rsidR="00402AFD" w:rsidRPr="007F448E" w:rsidRDefault="00402AFD" w:rsidP="00A83A65">
            <w:pPr>
              <w:rPr>
                <w:sz w:val="28"/>
                <w:szCs w:val="28"/>
              </w:rPr>
            </w:pPr>
          </w:p>
          <w:p w:rsidR="00402AFD" w:rsidRPr="007F448E" w:rsidRDefault="00402AFD" w:rsidP="00A83A65">
            <w:pPr>
              <w:rPr>
                <w:sz w:val="28"/>
                <w:szCs w:val="28"/>
              </w:rPr>
            </w:pPr>
          </w:p>
          <w:p w:rsidR="00402AFD" w:rsidRPr="007F448E" w:rsidRDefault="00402AFD" w:rsidP="00A83A65">
            <w:pPr>
              <w:rPr>
                <w:sz w:val="28"/>
                <w:szCs w:val="28"/>
              </w:rPr>
            </w:pPr>
          </w:p>
          <w:p w:rsidR="00402AFD" w:rsidRPr="007F448E" w:rsidRDefault="00402AFD" w:rsidP="00A83A65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7F448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b/>
                      <w:sz w:val="28"/>
                      <w:szCs w:val="28"/>
                    </w:rPr>
                  </w:pPr>
                  <w:r w:rsidRPr="007F448E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jc w:val="center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139EE" w:rsidRPr="007F448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4A0A03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Дезинфекция воздуха в палатах, средства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4A0A03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Алгоритм проведения емкостей для приема испражнений (плевательницы)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4A0A03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Алгоритм дезинфекции шпателей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</w:tc>
      </w:tr>
    </w:tbl>
    <w:p w:rsidR="00D139EE" w:rsidRPr="00F77E7F" w:rsidRDefault="00D139EE" w:rsidP="00D139EE">
      <w:pPr>
        <w:rPr>
          <w:b/>
          <w:i/>
        </w:rPr>
      </w:pPr>
    </w:p>
    <w:p w:rsidR="00D139EE" w:rsidRPr="00F77E7F" w:rsidRDefault="00D139EE" w:rsidP="00D139EE">
      <w:pPr>
        <w:rPr>
          <w:b/>
          <w:i/>
        </w:rPr>
      </w:pPr>
    </w:p>
    <w:p w:rsidR="00D139EE" w:rsidRPr="00F77E7F" w:rsidRDefault="00D139EE" w:rsidP="00D139EE">
      <w:pPr>
        <w:rPr>
          <w:b/>
          <w:i/>
        </w:rPr>
      </w:pPr>
    </w:p>
    <w:p w:rsidR="00D139EE" w:rsidRPr="00F77E7F" w:rsidRDefault="00D139EE" w:rsidP="00D139EE">
      <w:pPr>
        <w:rPr>
          <w:b/>
          <w:i/>
        </w:rPr>
      </w:pPr>
    </w:p>
    <w:p w:rsidR="00D139EE" w:rsidRPr="00F77E7F" w:rsidRDefault="00D139EE" w:rsidP="00D139EE">
      <w:pPr>
        <w:rPr>
          <w:b/>
          <w:i/>
        </w:rPr>
      </w:pPr>
    </w:p>
    <w:tbl>
      <w:tblPr>
        <w:tblStyle w:val="ad"/>
        <w:tblW w:w="10016" w:type="dxa"/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7F448E" w:rsidTr="00866DAA">
        <w:trPr>
          <w:trHeight w:val="1338"/>
        </w:trPr>
        <w:tc>
          <w:tcPr>
            <w:tcW w:w="720" w:type="dxa"/>
            <w:textDirection w:val="btLr"/>
          </w:tcPr>
          <w:p w:rsidR="00D139EE" w:rsidRPr="007F448E" w:rsidRDefault="00D139EE" w:rsidP="00A83A65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879" w:type="dxa"/>
          </w:tcPr>
          <w:p w:rsidR="00D139EE" w:rsidRPr="007F448E" w:rsidRDefault="00D139EE" w:rsidP="00A83A65">
            <w:pPr>
              <w:jc w:val="center"/>
              <w:rPr>
                <w:sz w:val="28"/>
                <w:szCs w:val="28"/>
              </w:rPr>
            </w:pPr>
          </w:p>
          <w:p w:rsidR="00D139EE" w:rsidRPr="007F448E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8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139EE" w:rsidRPr="007F448E" w:rsidRDefault="00D139EE" w:rsidP="00A83A65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139EE" w:rsidRPr="007F448E" w:rsidRDefault="00D139EE" w:rsidP="00A83A65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Подпись</w:t>
            </w:r>
          </w:p>
        </w:tc>
      </w:tr>
      <w:tr w:rsidR="00D139EE" w:rsidRPr="007F448E" w:rsidTr="00866DAA">
        <w:trPr>
          <w:trHeight w:val="12482"/>
        </w:trPr>
        <w:tc>
          <w:tcPr>
            <w:tcW w:w="720" w:type="dxa"/>
            <w:textDirection w:val="btLr"/>
          </w:tcPr>
          <w:p w:rsidR="00D139EE" w:rsidRPr="007F448E" w:rsidRDefault="00895811" w:rsidP="00895811">
            <w:pPr>
              <w:ind w:left="113" w:right="113"/>
              <w:jc w:val="right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02.07.2020</w:t>
            </w:r>
          </w:p>
        </w:tc>
        <w:tc>
          <w:tcPr>
            <w:tcW w:w="7879" w:type="dxa"/>
          </w:tcPr>
          <w:p w:rsidR="0044758B" w:rsidRPr="007F448E" w:rsidRDefault="0044758B" w:rsidP="00A83A65">
            <w:pPr>
              <w:jc w:val="center"/>
              <w:rPr>
                <w:sz w:val="28"/>
                <w:szCs w:val="28"/>
              </w:rPr>
            </w:pPr>
          </w:p>
          <w:p w:rsidR="00D139EE" w:rsidRPr="007F448E" w:rsidRDefault="00D139EE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Непосредственный руководитель</w:t>
            </w:r>
            <w:r w:rsidR="00895811" w:rsidRPr="007F448E">
              <w:rPr>
                <w:sz w:val="28"/>
                <w:szCs w:val="28"/>
              </w:rPr>
              <w:t xml:space="preserve"> _________________________</w:t>
            </w:r>
            <w:r w:rsidRPr="007F448E">
              <w:rPr>
                <w:sz w:val="28"/>
                <w:szCs w:val="28"/>
              </w:rPr>
              <w:t xml:space="preserve"> </w:t>
            </w:r>
          </w:p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  <w:p w:rsidR="00866DAA" w:rsidRPr="007F448E" w:rsidRDefault="00866DAA" w:rsidP="00DA5CD2">
            <w:pPr>
              <w:jc w:val="both"/>
              <w:rPr>
                <w:bCs/>
                <w:sz w:val="28"/>
                <w:szCs w:val="28"/>
              </w:rPr>
            </w:pPr>
            <w:r w:rsidRPr="007F448E">
              <w:rPr>
                <w:bCs/>
                <w:sz w:val="28"/>
                <w:szCs w:val="28"/>
              </w:rPr>
              <w:t>1. Текущая дезинфекция в палате, алгоритм проведения, средства, режим:</w:t>
            </w:r>
          </w:p>
          <w:p w:rsidR="00866DAA" w:rsidRPr="007F448E" w:rsidRDefault="00866DAA" w:rsidP="00DA5CD2">
            <w:pPr>
              <w:jc w:val="both"/>
              <w:rPr>
                <w:bCs/>
                <w:sz w:val="28"/>
                <w:szCs w:val="28"/>
              </w:rPr>
            </w:pP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Оснащение:</w:t>
            </w:r>
            <w:r w:rsidRPr="007F448E">
              <w:rPr>
                <w:sz w:val="28"/>
                <w:szCs w:val="28"/>
              </w:rPr>
              <w:t xml:space="preserve"> маркированные ёмкости с дез. растворами, ветошь, швабры, халат, перчатки, моющее средство, </w:t>
            </w:r>
            <w:proofErr w:type="spellStart"/>
            <w:r w:rsidRPr="007F448E">
              <w:rPr>
                <w:sz w:val="28"/>
                <w:szCs w:val="28"/>
              </w:rPr>
              <w:t>деохлор</w:t>
            </w:r>
            <w:proofErr w:type="spellEnd"/>
            <w:r w:rsidRPr="007F448E">
              <w:rPr>
                <w:sz w:val="28"/>
                <w:szCs w:val="28"/>
              </w:rPr>
              <w:t xml:space="preserve"> (жавель), КСБУ.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Подготовить необходимое оснащение.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Надеть халат, косынку, перчатки.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Приготовить 0,5% раствор моющего средства: 50г моющего порошка растворить в 9950мл воды.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Моющим раствором протереть стены (загрязнённые места), окна (подоконник и другие горизонтальные поверхности окна), плинтусы, батареи, кровати.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Вымыть полы 0,015% раствором </w:t>
            </w:r>
            <w:proofErr w:type="spellStart"/>
            <w:r w:rsidRPr="007F448E">
              <w:rPr>
                <w:sz w:val="28"/>
                <w:szCs w:val="28"/>
              </w:rPr>
              <w:t>деохлора</w:t>
            </w:r>
            <w:proofErr w:type="spellEnd"/>
            <w:r w:rsidRPr="007F448E">
              <w:rPr>
                <w:sz w:val="28"/>
                <w:szCs w:val="28"/>
              </w:rPr>
              <w:t xml:space="preserve"> (жавеля).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Использованные ёмкости, ветошь, швабры продезинфицировать.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Снять перчатки, поместить в КСБУ. Вымыть и осушить руки.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Провести кварцевание в течение 15 минут.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Провести проветривание в течение 15 минут.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Нательное и постельное белье больного кипятят в течение 15 минут с момента закипания в 2% мыльно-содовом растворе или растворе любого моющего средства (20 г на 1 л воды) с последующей стиркой.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Использованную посуду для приема пищи и питья, игрушки (кроме пластмассовых) подвергают кипячению в 2% растворе пищевой соды в течение 15 минут с момента закипания. Пластмассовые игрушки моют горячим 2% содовым раствором или мылом, затем погружают в кипяток.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Выделения больного (испражнения, моча, рвотные массы) засыпают сухой хлорной известью или нейтральным гипохлоритом кальция (НГК) в соотношении 200 г на 60 минут, после чего сливают в канализацию. Если выделения содержат мало влаги, то добавляют воду в соотношении 1:4.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Использованную посуду из-под выделений после опорожнения подвергают дезинфекции одним из растворов, приведенных в табл. 5, затем промывают снаружи и изнутри водой.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Уборку пола производят с использованием горячего 2% мыльного или содового раствора, или раствора любого моющего средства. Специально предназначенной ветошью обрабатывают ручки дверей туалета, спускового бачка.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Ветошь, мочалки и другие предметы уборки кипятят в 2% содовом растворе или в растворе любого моющего средства в течение 15 минут с момента закипания.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2. </w:t>
            </w:r>
            <w:r w:rsidRPr="007F448E">
              <w:rPr>
                <w:bCs/>
                <w:sz w:val="28"/>
                <w:szCs w:val="28"/>
              </w:rPr>
              <w:t>Виды отходов в палатном отделении, алгоритм сбора медицинских отходов</w:t>
            </w:r>
            <w:r w:rsidRPr="007F448E">
              <w:rPr>
                <w:sz w:val="28"/>
                <w:szCs w:val="28"/>
              </w:rPr>
              <w:t>: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Отходы классов Б, В (перевязочный материал, загрязненные полимерные, металлические, стеклянные, резиновые инструменты)</w:t>
            </w:r>
            <w:r w:rsidR="00095EAB">
              <w:rPr>
                <w:sz w:val="28"/>
                <w:szCs w:val="28"/>
              </w:rPr>
              <w:t>.</w:t>
            </w:r>
          </w:p>
          <w:p w:rsidR="00866DAA" w:rsidRPr="007F448E" w:rsidRDefault="00866DAA" w:rsidP="00866DAA">
            <w:pPr>
              <w:rPr>
                <w:sz w:val="28"/>
                <w:szCs w:val="28"/>
              </w:rPr>
            </w:pPr>
          </w:p>
          <w:p w:rsidR="00866DAA" w:rsidRPr="007F448E" w:rsidRDefault="00866DAA" w:rsidP="00866DAA">
            <w:pPr>
              <w:jc w:val="center"/>
              <w:rPr>
                <w:b/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АЛГОРИТМ «СБОР МЕДИЦИНСКИХ ОТХОДОВ»</w:t>
            </w:r>
          </w:p>
          <w:p w:rsidR="00866DAA" w:rsidRPr="007F448E" w:rsidRDefault="00866DAA" w:rsidP="00866DAA">
            <w:pPr>
              <w:jc w:val="center"/>
              <w:rPr>
                <w:sz w:val="28"/>
                <w:szCs w:val="28"/>
              </w:rPr>
            </w:pP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Цель:</w:t>
            </w:r>
            <w:r w:rsidRPr="007F448E">
              <w:rPr>
                <w:sz w:val="28"/>
                <w:szCs w:val="28"/>
              </w:rPr>
              <w:t xml:space="preserve"> профилактика внутрибольничной инфекции.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Условия:</w:t>
            </w:r>
            <w:r w:rsidRPr="007F448E">
              <w:rPr>
                <w:sz w:val="28"/>
                <w:szCs w:val="28"/>
              </w:rPr>
              <w:t xml:space="preserve"> выполнение медицинских манипуляций.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Показания:</w:t>
            </w:r>
            <w:r w:rsidRPr="007F448E">
              <w:rPr>
                <w:sz w:val="28"/>
                <w:szCs w:val="28"/>
              </w:rPr>
              <w:t xml:space="preserve"> контроль внутрибольничных инфекций.</w:t>
            </w:r>
          </w:p>
          <w:p w:rsidR="00866DAA" w:rsidRPr="007F448E" w:rsidRDefault="00866DAA" w:rsidP="00DA5CD2">
            <w:pPr>
              <w:jc w:val="both"/>
              <w:rPr>
                <w:b/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Оснащение: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коробки безопасного сбора и утилизации медицинских отходов;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пакеты белого, желтого и красного цвета;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перчатки;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маска;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спецодежда (халат, колпак, обувь и др.);</w:t>
            </w:r>
          </w:p>
          <w:p w:rsidR="00866DAA" w:rsidRPr="007F448E" w:rsidRDefault="00866DAA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халат для выноса медицинских отходов на склад.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  <w:u w:val="single"/>
              </w:rPr>
            </w:pPr>
            <w:r w:rsidRPr="007F448E">
              <w:rPr>
                <w:sz w:val="28"/>
                <w:szCs w:val="28"/>
                <w:u w:val="single"/>
              </w:rPr>
              <w:t>Отходы класса А: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Сбор отходов класса А осуществляется в многоразовые емкости или одноразовые пакеты белого цвета.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  <w:u w:val="single"/>
              </w:rPr>
            </w:pPr>
            <w:r w:rsidRPr="007F448E">
              <w:rPr>
                <w:sz w:val="28"/>
                <w:szCs w:val="28"/>
                <w:u w:val="single"/>
              </w:rPr>
              <w:t>Отходы класса Б: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Все отходы после дезинфекции собираются в одноразовую герметичную упаковку.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Мягкая упаковка (одноразовые пакеты) закрепляется на специальных стойках (тележках).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Одноразовые емкости (пакеты, баки) с отходами класса Б маркируются надписью "Опасные отходы. Класс Б" с нанесением кода подразделения ЛПУ, названия учреждения, даты и фамилии ответственного за сбор отходов лица.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  <w:u w:val="single"/>
              </w:rPr>
            </w:pPr>
            <w:r w:rsidRPr="007F448E">
              <w:rPr>
                <w:sz w:val="28"/>
                <w:szCs w:val="28"/>
                <w:u w:val="single"/>
              </w:rPr>
              <w:t>Отходы класса В: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Все отходы подлежат дезинфекции в соответствии с действующими нормативными документами.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1 - 2 групп патогенности.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Одноразовые емкости (пакеты, баки) с отходами класса В маркируются надписью "Чрезвычайно опасные отходы. Класс В" с нанесением кода подразделения ЛПУ, названия учреждения, даты и фамилии ответственного за сбор отходов лица. Отходы класса В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территории организации не допускается.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3. Алгоритм проведения дезинфекции емкостей для приема испражнений (посуда):</w:t>
            </w: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Метод:</w:t>
            </w:r>
            <w:r w:rsidRPr="007F448E">
              <w:rPr>
                <w:sz w:val="28"/>
                <w:szCs w:val="28"/>
              </w:rPr>
              <w:t xml:space="preserve"> погружение в один из дезинфицирующих растворов с </w:t>
            </w:r>
            <w:r w:rsidRPr="007F448E">
              <w:rPr>
                <w:sz w:val="28"/>
                <w:szCs w:val="28"/>
              </w:rPr>
              <w:lastRenderedPageBreak/>
              <w:t>последующим мытьем.</w:t>
            </w: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Средства:</w:t>
            </w:r>
            <w:r w:rsidRPr="007F448E">
              <w:rPr>
                <w:sz w:val="28"/>
                <w:szCs w:val="28"/>
              </w:rPr>
              <w:t xml:space="preserve"> 3% раствор хлорамина, 3% раствор хлорной извести или извести белильной термостойкой, 1% раствор хлорной извести или извести белильной термостойкой,3% раствор дихлора-1, 2% раствор дихлора-1.</w:t>
            </w: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Выделения больного (фекалии, моча, рвотные массы) засыпают сухой хлорной известью, известью белильной термостойкой или нейтральным гипохлоритом кальция (НГК) в соотношении 200 г/кг на 60 минут, после чего сливают в канализацию. Если выделения содержат мало влаги, то добавляют воду в соотношении 1:4.</w:t>
            </w: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Цель:</w:t>
            </w:r>
            <w:r w:rsidRPr="007F448E">
              <w:rPr>
                <w:sz w:val="28"/>
                <w:szCs w:val="28"/>
              </w:rPr>
              <w:t xml:space="preserve"> Оснащение инфекционной безопасности пациента и персонала.</w:t>
            </w:r>
          </w:p>
          <w:p w:rsidR="004818A0" w:rsidRPr="007F448E" w:rsidRDefault="004818A0" w:rsidP="00DA5CD2">
            <w:pPr>
              <w:jc w:val="both"/>
              <w:rPr>
                <w:b/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Оснащение: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спецодежда;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использованный предмет ухода: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дезинфицирующее средство;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ветошь (2 шт.)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емкость для дезинфекции с крышкой и маркировкой.</w:t>
            </w: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Подготовка к процедуре:</w:t>
            </w: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</w:p>
          <w:p w:rsidR="004818A0" w:rsidRPr="007F448E" w:rsidRDefault="004818A0" w:rsidP="00DA5CD2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Надеть спецодежду.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Подготовить оснащение.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Залить в ёмкость дезинфицирующий раствор нужной концентрации.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Выполнить процедуру с использованием предметов ухода.</w:t>
            </w: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Выполнение дезинфекции методом полного погружения:</w:t>
            </w: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</w:p>
          <w:p w:rsidR="004818A0" w:rsidRPr="007F448E" w:rsidRDefault="004818A0" w:rsidP="00DA5CD2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Погрузить полностью предмет ухода, заполняя его полости дезинфицирующим раствором.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Снять перчатки.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Отметить время начала дезинфекции.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Выдержать необходимое время процесса дезинфекции данным средством.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Надеть перчатки.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Вымыть предмет ухода под проточной водой, используя моющие средства, высушить.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Вылить дезинфицирующий раствор в канализацию</w:t>
            </w:r>
            <w:r w:rsidR="00095EAB">
              <w:rPr>
                <w:sz w:val="28"/>
                <w:szCs w:val="28"/>
              </w:rPr>
              <w:t>.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Хранить предмет ухода в специально отведённом месте.</w:t>
            </w:r>
          </w:p>
          <w:p w:rsidR="004818A0" w:rsidRPr="007F448E" w:rsidRDefault="004818A0" w:rsidP="00DA5CD2">
            <w:pPr>
              <w:pStyle w:val="a8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Снять спецодежду, вымыть и осушить руки.</w:t>
            </w:r>
          </w:p>
          <w:p w:rsidR="00866DAA" w:rsidRPr="007F448E" w:rsidRDefault="00866DAA" w:rsidP="00DA5CD2">
            <w:pPr>
              <w:jc w:val="both"/>
              <w:rPr>
                <w:sz w:val="28"/>
                <w:szCs w:val="28"/>
              </w:rPr>
            </w:pPr>
          </w:p>
          <w:p w:rsidR="004818A0" w:rsidRPr="007F448E" w:rsidRDefault="004818A0" w:rsidP="00DA5CD2">
            <w:pPr>
              <w:jc w:val="both"/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p w:rsidR="004818A0" w:rsidRDefault="004818A0" w:rsidP="00A83A65">
            <w:pPr>
              <w:rPr>
                <w:sz w:val="28"/>
                <w:szCs w:val="28"/>
              </w:rPr>
            </w:pPr>
          </w:p>
          <w:p w:rsidR="0070395C" w:rsidRPr="007F448E" w:rsidRDefault="0070395C" w:rsidP="00A83A65">
            <w:pPr>
              <w:rPr>
                <w:sz w:val="28"/>
                <w:szCs w:val="28"/>
              </w:rPr>
            </w:pPr>
          </w:p>
          <w:p w:rsidR="004818A0" w:rsidRPr="007F448E" w:rsidRDefault="004818A0" w:rsidP="00A83A65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7F448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b/>
                      <w:sz w:val="28"/>
                      <w:szCs w:val="28"/>
                    </w:rPr>
                  </w:pPr>
                  <w:r w:rsidRPr="007F448E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jc w:val="center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139EE" w:rsidRPr="007F448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866DAA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Текущая дезинфекция в палате, алгоритм проведения, средства, режим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866DAA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Виды отходов в палатном отделении, алгоритм сбора медицинских отходов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866DAA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Алгоритм проведения дезинфекции емкостей для приема испражнений (посуда)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</w:tc>
      </w:tr>
    </w:tbl>
    <w:p w:rsidR="001213F7" w:rsidRPr="00F77E7F" w:rsidRDefault="001213F7" w:rsidP="001213F7">
      <w:pPr>
        <w:ind w:firstLine="426"/>
        <w:rPr>
          <w:b/>
          <w:i/>
        </w:rPr>
      </w:pPr>
    </w:p>
    <w:p w:rsidR="00D139EE" w:rsidRPr="00F77E7F" w:rsidRDefault="00D139EE" w:rsidP="001213F7">
      <w:pPr>
        <w:ind w:firstLine="426"/>
        <w:rPr>
          <w:b/>
          <w:i/>
        </w:rPr>
      </w:pPr>
    </w:p>
    <w:p w:rsidR="00D139EE" w:rsidRPr="00F77E7F" w:rsidRDefault="00D139EE" w:rsidP="001213F7">
      <w:pPr>
        <w:ind w:firstLine="426"/>
        <w:rPr>
          <w:b/>
          <w:i/>
        </w:rPr>
      </w:pPr>
    </w:p>
    <w:p w:rsidR="00D139EE" w:rsidRPr="00F77E7F" w:rsidRDefault="00D139EE" w:rsidP="001213F7">
      <w:pPr>
        <w:ind w:firstLine="426"/>
        <w:rPr>
          <w:b/>
          <w:i/>
        </w:rPr>
      </w:pPr>
    </w:p>
    <w:p w:rsidR="00D139EE" w:rsidRPr="00F77E7F" w:rsidRDefault="00D139EE" w:rsidP="001213F7">
      <w:pPr>
        <w:ind w:firstLine="426"/>
        <w:rPr>
          <w:b/>
          <w:i/>
        </w:rPr>
      </w:pPr>
    </w:p>
    <w:tbl>
      <w:tblPr>
        <w:tblStyle w:val="ad"/>
        <w:tblW w:w="10016" w:type="dxa"/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7F448E" w:rsidTr="001F4DC5">
        <w:trPr>
          <w:trHeight w:val="1338"/>
        </w:trPr>
        <w:tc>
          <w:tcPr>
            <w:tcW w:w="720" w:type="dxa"/>
            <w:textDirection w:val="btLr"/>
          </w:tcPr>
          <w:p w:rsidR="00D139EE" w:rsidRPr="007F448E" w:rsidRDefault="00D139EE" w:rsidP="00A83A65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879" w:type="dxa"/>
          </w:tcPr>
          <w:p w:rsidR="00D139EE" w:rsidRPr="007F448E" w:rsidRDefault="00D139EE" w:rsidP="00A83A65">
            <w:pPr>
              <w:jc w:val="center"/>
              <w:rPr>
                <w:sz w:val="28"/>
                <w:szCs w:val="28"/>
              </w:rPr>
            </w:pPr>
          </w:p>
          <w:p w:rsidR="00D139EE" w:rsidRPr="007F448E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8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D139EE" w:rsidRPr="007F448E" w:rsidRDefault="00D139EE" w:rsidP="00A83A65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D139EE" w:rsidRPr="007F448E" w:rsidRDefault="00D139EE" w:rsidP="00A83A65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Подпись</w:t>
            </w:r>
          </w:p>
        </w:tc>
      </w:tr>
      <w:tr w:rsidR="00D139EE" w:rsidRPr="007F448E" w:rsidTr="001F4DC5">
        <w:trPr>
          <w:trHeight w:val="12482"/>
        </w:trPr>
        <w:tc>
          <w:tcPr>
            <w:tcW w:w="720" w:type="dxa"/>
            <w:textDirection w:val="btLr"/>
          </w:tcPr>
          <w:p w:rsidR="00D139EE" w:rsidRPr="007F448E" w:rsidRDefault="00895811" w:rsidP="00895811">
            <w:pPr>
              <w:ind w:left="113" w:right="113"/>
              <w:jc w:val="right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03.07.2020</w:t>
            </w:r>
          </w:p>
        </w:tc>
        <w:tc>
          <w:tcPr>
            <w:tcW w:w="7879" w:type="dxa"/>
          </w:tcPr>
          <w:p w:rsidR="0044758B" w:rsidRPr="007F448E" w:rsidRDefault="0044758B" w:rsidP="00A83A65">
            <w:pPr>
              <w:jc w:val="center"/>
              <w:rPr>
                <w:sz w:val="28"/>
                <w:szCs w:val="28"/>
              </w:rPr>
            </w:pPr>
          </w:p>
          <w:p w:rsidR="00D139EE" w:rsidRPr="007F448E" w:rsidRDefault="00895811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Непосредственный руководитель _________________________</w:t>
            </w:r>
            <w:r w:rsidR="00D139EE" w:rsidRPr="007F448E">
              <w:rPr>
                <w:sz w:val="28"/>
                <w:szCs w:val="28"/>
              </w:rPr>
              <w:t xml:space="preserve"> </w:t>
            </w:r>
          </w:p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1. Алгоритм проведения дезинфекции патологических выделений (рвотные массы, фекалии):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При осуществлении заключительной дезинфекции выделения больного или </w:t>
            </w:r>
            <w:proofErr w:type="spellStart"/>
            <w:r w:rsidRPr="007F448E">
              <w:rPr>
                <w:sz w:val="28"/>
                <w:szCs w:val="28"/>
              </w:rPr>
              <w:t>вибрионосителя</w:t>
            </w:r>
            <w:proofErr w:type="spellEnd"/>
            <w:r w:rsidRPr="007F448E">
              <w:rPr>
                <w:sz w:val="28"/>
                <w:szCs w:val="28"/>
              </w:rPr>
              <w:t xml:space="preserve"> засыпают сухой хлорной термостойкой известью из расчета 200 г/кг (1:5), ДТС ГК (1:10), на 1 ч или НГК (1:10) на 2 ч. Можно также заливать выделения 5% раствором лизола А или </w:t>
            </w:r>
            <w:proofErr w:type="spellStart"/>
            <w:r w:rsidRPr="007F448E">
              <w:rPr>
                <w:sz w:val="28"/>
                <w:szCs w:val="28"/>
              </w:rPr>
              <w:t>нафтализола</w:t>
            </w:r>
            <w:proofErr w:type="spellEnd"/>
            <w:r w:rsidRPr="007F448E">
              <w:rPr>
                <w:sz w:val="28"/>
                <w:szCs w:val="28"/>
              </w:rPr>
              <w:t xml:space="preserve"> в соотношении 1:2 с выдержкой 1ч. Разрешено также обеззараживать жидкие выделения крутым кипятком, заливая выделения полностью до верхнего края горшка в соотношении 1 часть выделений к 3 частям кипятка. Посуду закрывают крышкой и выдерживают 15 мин.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Посуду из-под выделений (горшки, подкладные судна, ведра) после обеззараживания всех выделений и опорожнения погружают в один из дезинфицирующих растворов: 1% осветленной хлорной извести, 0,5% ДТС ГК или НГК, 1% хлорамина, 5% лизола на 30 мин или 1% гипохлорита натрия на 1 ч.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2. Алгоритм сбора медицинских отходов в холерном боксе: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Цель:</w:t>
            </w:r>
            <w:r w:rsidRPr="007F448E">
              <w:rPr>
                <w:sz w:val="28"/>
                <w:szCs w:val="28"/>
              </w:rPr>
              <w:t xml:space="preserve"> профилактика внутрибольничной инфекции.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Условия:</w:t>
            </w:r>
            <w:r w:rsidRPr="007F448E">
              <w:rPr>
                <w:sz w:val="28"/>
                <w:szCs w:val="28"/>
              </w:rPr>
              <w:t xml:space="preserve"> выполнение медицинских манипуляций.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Показания:</w:t>
            </w:r>
            <w:r w:rsidRPr="007F448E">
              <w:rPr>
                <w:sz w:val="28"/>
                <w:szCs w:val="28"/>
              </w:rPr>
              <w:t xml:space="preserve"> контроль внутрибольничных инфекций.</w:t>
            </w:r>
          </w:p>
          <w:p w:rsidR="001F4DC5" w:rsidRPr="007F448E" w:rsidRDefault="001F4DC5" w:rsidP="00DA5CD2">
            <w:pPr>
              <w:jc w:val="both"/>
              <w:rPr>
                <w:b/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Оснащение: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коробки безопасного сбора и утилизации медицинских отходов;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пакеты белого, желтого и красного цвета;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перчатки;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маска;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спецодежда (халат, колпак, обувь и др.);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халат для выноса медицинских отходов на склад.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  <w:u w:val="single"/>
              </w:rPr>
            </w:pPr>
            <w:r w:rsidRPr="007F448E">
              <w:rPr>
                <w:sz w:val="28"/>
                <w:szCs w:val="28"/>
                <w:u w:val="single"/>
              </w:rPr>
              <w:t>Отходы класса А: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Сбор отходов класса А осуществляется в многоразовые емкости или одноразовые пакеты белого цвета. Одноразовые пакеты располагаются на специальных тележках или внутри многоразовых баков. Заполненные многоразовые емкости или </w:t>
            </w:r>
            <w:r w:rsidRPr="007F448E">
              <w:rPr>
                <w:sz w:val="28"/>
                <w:szCs w:val="28"/>
              </w:rPr>
              <w:lastRenderedPageBreak/>
              <w:t>одноразовые пакеты доставляются к местам 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Крупногабаритные отходы данного класса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  <w:u w:val="single"/>
              </w:rPr>
            </w:pPr>
            <w:r w:rsidRPr="007F448E">
              <w:rPr>
                <w:sz w:val="28"/>
                <w:szCs w:val="28"/>
                <w:u w:val="single"/>
              </w:rPr>
              <w:t>Отходы класса Б: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Все отходы после дезинфекции собираются в одноразовую герметичную упаковку.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Мягкая упаковка (одноразовые пакеты) закрепляется на специальных стойках (тележках).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Одноразовые емкости (пакеты, баки) с отходами класса Б маркируются надписью "Опасные отходы. Класс Б" с нанесением кода подразделения ЛПУ, названия учреждения, даты и фамилии ответственного за сбор отходов лица.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  <w:u w:val="single"/>
              </w:rPr>
            </w:pPr>
            <w:r w:rsidRPr="007F448E">
              <w:rPr>
                <w:sz w:val="28"/>
                <w:szCs w:val="28"/>
                <w:u w:val="single"/>
              </w:rPr>
              <w:t>Отходы класса В: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Все отходы подлежат дезинфекции в соответствии с действующими нормативными документами.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1 - 2 групп патогенности.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Одноразовые емкости (пакеты, баки) с отходами класса В маркируются надписью "Чрезвычайно опасные отходы. Класс В" с нанесением кода подразделения ЛПУ, названия учреждения, даты и фамилии ответственного за сбор отходов лица. Отходы класса В подлежат обязательному обеззараживанию (дезинфекции) термическими методами </w:t>
            </w:r>
            <w:r w:rsidRPr="007F448E">
              <w:rPr>
                <w:sz w:val="28"/>
                <w:szCs w:val="28"/>
              </w:rPr>
              <w:lastRenderedPageBreak/>
              <w:t>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территории организации не допускается.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3. Алгоритм проведения дезинфекции в холерном боксе, вид дезинфекции, объекты, средства, режим: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 боксе на высоте 2 - 2,5 м от пола устанавливают бактерицидные лампы (из расчета 1,5 - 2,5 Вт на 1 м2 площади), которые включают на 30 - 60 мин. за 45 мин. до начала работы. Пульт включения и выключения бактерицидных ламп устраивают снаружи бокса.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При отсутствии бактерицидных ламп непосредственно перед работой бокс дезинфицируют 5%-м раствором хлорамина.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После окончания работы полы бокса дезинфицируют 5%-м раствором хлорамина.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Поверхность рабочих мест протирают спиртом по ГОСТ 18300-87 , 5%-ным раствором хлорамина или 3%-ным раствором перекиси водорода.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Не менее одного раза в неделю помещение бокса моют горячей водой с мылом, вышеуказанными дезинфицирующими средствами и протирают досуха.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Для предотвращения микробиологического загрязнения бокса образцы материалов (их упаковочная тара), подлежащие исследованию, вносят в бокс после протирания их спиртом по ГОСТ 18300-87 , 3%-ным раствором перекиси водорода, а также другими разрешенными средствами.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Работающий персонал перед работой моет руки с мылом, обрабатывает их дезинфицирующими средствами. При входе в бокс необходимо сменить халат и обувь на специально предназначенные для работы в боксе.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Воздух в боксе не менее одного раза в неделю проверяют на микробиологическую загрязненность. Для этого в боксе оставляют открытыми на 15 мин. чашки Петри со средой </w:t>
            </w:r>
            <w:proofErr w:type="spellStart"/>
            <w:r w:rsidRPr="007F448E">
              <w:rPr>
                <w:sz w:val="28"/>
                <w:szCs w:val="28"/>
              </w:rPr>
              <w:t>Сабуро</w:t>
            </w:r>
            <w:proofErr w:type="spellEnd"/>
            <w:r w:rsidRPr="007F448E">
              <w:rPr>
                <w:sz w:val="28"/>
                <w:szCs w:val="28"/>
              </w:rPr>
              <w:t xml:space="preserve"> и МПА. Посевы на среде </w:t>
            </w:r>
            <w:proofErr w:type="spellStart"/>
            <w:r w:rsidRPr="007F448E">
              <w:rPr>
                <w:sz w:val="28"/>
                <w:szCs w:val="28"/>
              </w:rPr>
              <w:t>Сабуро</w:t>
            </w:r>
            <w:proofErr w:type="spellEnd"/>
            <w:r w:rsidRPr="007F448E">
              <w:rPr>
                <w:sz w:val="28"/>
                <w:szCs w:val="28"/>
              </w:rPr>
              <w:t xml:space="preserve"> выдерживают в термостате при температуре (22   0,5) °C в течение 5 </w:t>
            </w:r>
            <w:proofErr w:type="spellStart"/>
            <w:r w:rsidRPr="007F448E">
              <w:rPr>
                <w:sz w:val="28"/>
                <w:szCs w:val="28"/>
              </w:rPr>
              <w:t>сут</w:t>
            </w:r>
            <w:proofErr w:type="spellEnd"/>
            <w:r w:rsidRPr="007F448E">
              <w:rPr>
                <w:sz w:val="28"/>
                <w:szCs w:val="28"/>
              </w:rPr>
              <w:t>., на МПА при (37   0,5) °C - 48 ч. Количество колоний более 5 является показателем высокой степени загрязнения воздуха бокса, требующей дополнительной обработки бокса.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p w:rsidR="001F4DC5" w:rsidRDefault="001F4DC5" w:rsidP="00A83A65">
            <w:pPr>
              <w:rPr>
                <w:sz w:val="28"/>
                <w:szCs w:val="28"/>
              </w:rPr>
            </w:pPr>
          </w:p>
          <w:p w:rsidR="0070395C" w:rsidRPr="007F448E" w:rsidRDefault="0070395C" w:rsidP="00A83A65">
            <w:pPr>
              <w:rPr>
                <w:sz w:val="28"/>
                <w:szCs w:val="28"/>
              </w:rPr>
            </w:pPr>
          </w:p>
          <w:p w:rsidR="001F4DC5" w:rsidRPr="007F448E" w:rsidRDefault="001F4DC5" w:rsidP="00A83A65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D139EE" w:rsidRPr="007F448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b/>
                      <w:sz w:val="28"/>
                      <w:szCs w:val="28"/>
                    </w:rPr>
                  </w:pPr>
                  <w:r w:rsidRPr="007F448E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jc w:val="center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139EE" w:rsidRPr="007F448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1F4DC5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Алгоритм проведения дезинфекции патологических выделений (рвотные массы, фекалии)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1F4DC5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Алгоритм сбора медицинских отходов в холерном боксе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1F4DC5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Алгоритм проведения дезинфекции в холерном боксе, вид дезинфекции, объекты, средства, режим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139EE" w:rsidRPr="007F448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7F448E" w:rsidRDefault="00D139EE" w:rsidP="00A83A6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39EE" w:rsidRPr="007F448E" w:rsidRDefault="00D139EE" w:rsidP="00A83A65">
            <w:pPr>
              <w:rPr>
                <w:sz w:val="28"/>
                <w:szCs w:val="28"/>
              </w:rPr>
            </w:pPr>
          </w:p>
        </w:tc>
      </w:tr>
    </w:tbl>
    <w:p w:rsidR="00D139EE" w:rsidRPr="00F77E7F" w:rsidRDefault="00D139EE" w:rsidP="00D139EE">
      <w:pPr>
        <w:rPr>
          <w:b/>
          <w:i/>
        </w:rPr>
      </w:pPr>
    </w:p>
    <w:tbl>
      <w:tblPr>
        <w:tblStyle w:val="ad"/>
        <w:tblW w:w="10016" w:type="dxa"/>
        <w:tblLayout w:type="fixed"/>
        <w:tblLook w:val="0000"/>
      </w:tblPr>
      <w:tblGrid>
        <w:gridCol w:w="720"/>
        <w:gridCol w:w="7879"/>
        <w:gridCol w:w="709"/>
        <w:gridCol w:w="708"/>
      </w:tblGrid>
      <w:tr w:rsidR="00B56D5C" w:rsidRPr="007F448E" w:rsidTr="001F4DC5">
        <w:trPr>
          <w:trHeight w:val="1338"/>
        </w:trPr>
        <w:tc>
          <w:tcPr>
            <w:tcW w:w="720" w:type="dxa"/>
            <w:textDirection w:val="btLr"/>
          </w:tcPr>
          <w:p w:rsidR="00B56D5C" w:rsidRPr="007F448E" w:rsidRDefault="00B56D5C" w:rsidP="00FA173B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879" w:type="dxa"/>
          </w:tcPr>
          <w:p w:rsidR="00B56D5C" w:rsidRPr="007F448E" w:rsidRDefault="00B56D5C" w:rsidP="00FA173B">
            <w:pPr>
              <w:jc w:val="center"/>
              <w:rPr>
                <w:sz w:val="28"/>
                <w:szCs w:val="28"/>
              </w:rPr>
            </w:pPr>
          </w:p>
          <w:p w:rsidR="00B56D5C" w:rsidRPr="007F448E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8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B56D5C" w:rsidRPr="007F448E" w:rsidRDefault="00B56D5C" w:rsidP="00FA173B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B56D5C" w:rsidRPr="007F448E" w:rsidRDefault="00B56D5C" w:rsidP="00FA173B">
            <w:pPr>
              <w:ind w:left="113" w:right="113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Подпись</w:t>
            </w:r>
          </w:p>
        </w:tc>
      </w:tr>
      <w:tr w:rsidR="00B56D5C" w:rsidRPr="007F448E" w:rsidTr="001F4DC5">
        <w:trPr>
          <w:trHeight w:val="10837"/>
        </w:trPr>
        <w:tc>
          <w:tcPr>
            <w:tcW w:w="720" w:type="dxa"/>
            <w:textDirection w:val="btLr"/>
          </w:tcPr>
          <w:p w:rsidR="00B56D5C" w:rsidRPr="007F448E" w:rsidRDefault="00895811" w:rsidP="00895811">
            <w:pPr>
              <w:ind w:left="113" w:right="113"/>
              <w:jc w:val="right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04.07.2020</w:t>
            </w:r>
          </w:p>
        </w:tc>
        <w:tc>
          <w:tcPr>
            <w:tcW w:w="7879" w:type="dxa"/>
          </w:tcPr>
          <w:p w:rsidR="00B56D5C" w:rsidRPr="007F448E" w:rsidRDefault="00B56D5C" w:rsidP="00FA173B">
            <w:pPr>
              <w:jc w:val="center"/>
              <w:rPr>
                <w:sz w:val="28"/>
                <w:szCs w:val="28"/>
              </w:rPr>
            </w:pPr>
          </w:p>
          <w:p w:rsidR="00B56D5C" w:rsidRPr="007F448E" w:rsidRDefault="00B56D5C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Непосредственный руководитель</w:t>
            </w:r>
            <w:r w:rsidR="00895811" w:rsidRPr="007F448E">
              <w:rPr>
                <w:sz w:val="28"/>
                <w:szCs w:val="28"/>
              </w:rPr>
              <w:t xml:space="preserve"> _________________________</w:t>
            </w:r>
            <w:r w:rsidRPr="007F448E">
              <w:rPr>
                <w:sz w:val="28"/>
                <w:szCs w:val="28"/>
              </w:rPr>
              <w:t xml:space="preserve"> </w:t>
            </w:r>
          </w:p>
          <w:p w:rsidR="00B56D5C" w:rsidRPr="007F448E" w:rsidRDefault="00B56D5C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1. Алгоритм проведения дезинфекции медицинского инструментария: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b/>
                <w:sz w:val="28"/>
                <w:szCs w:val="28"/>
              </w:rPr>
            </w:pPr>
            <w:r w:rsidRPr="007F448E">
              <w:rPr>
                <w:b/>
                <w:sz w:val="28"/>
                <w:szCs w:val="28"/>
              </w:rPr>
              <w:t>Оснащение: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дезинфицирующий раствор;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2 емкости с крышкой, соответствующей маркировкой и дез. раствором;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емкость №1 с дез. раствором предназначена для промывания инструментов от крови и других биологических жидкостей; 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емкость №2 с дез. раствором предназначена для дезинфекции изделий медицинского назначения;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спецодежда (халат, маска, перчатки); 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изделия медицинского назначения; 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лотки.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Наденьте спецодежду: халат, маску, перчатки.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Приготовьте дез. растворы в 2-х емкостях, емкости и крышки маркируются: с указанием названия средства, его концентрации, даты, времени приготовления, подпись медсестры.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емкость №1: 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после использования внутренние каналы изделий медицинского назначения заполните дез. раствором;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пропустите дез. раствор через канал изделий медицинского назначения трехкратно методом насоса;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емкость №2: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заполните внутренние каналы изделий медицинского назначения дез. раствором;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погрузите их в разобранном виде полностью в дез. раствор на 60 минут;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Закройте емкость крышкой;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Сделайте отметку на бирке о времени дезинфекции;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Извлеките изделия медицинского назначения из дез. раствора по истечении времени дезинфекции;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Промойте изделия медицинского назначения в дез. растворе, находящемся в емкости №2 в течение 0,5 минут;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Сложите изделия медицинского назначения в лоток;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Промойте изделия медицинского назначения под теплой </w:t>
            </w:r>
            <w:r w:rsidRPr="007F448E">
              <w:rPr>
                <w:sz w:val="28"/>
                <w:szCs w:val="28"/>
              </w:rPr>
              <w:lastRenderedPageBreak/>
              <w:t>проточной водой в течение 0,5 минут;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Снимите перчатки, положите их в КБУ, вымойте руки и осушите;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отправьте изделия медицинского назначения для дальнейшей обработки в централизованное стерилизационное отделение (ЦСО).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2. Стерилизация ИМН: этапы, средства:</w:t>
            </w: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Cs/>
                <w:sz w:val="28"/>
                <w:szCs w:val="28"/>
              </w:rPr>
              <w:t>Инструменты I и II групп должны быть стерильными, поэтому проходят три этапа обработки: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iCs/>
                <w:sz w:val="28"/>
                <w:szCs w:val="28"/>
              </w:rPr>
              <w:t>1-й этап</w:t>
            </w:r>
            <w:r w:rsidRPr="007F448E">
              <w:rPr>
                <w:bCs/>
                <w:iCs/>
                <w:sz w:val="28"/>
                <w:szCs w:val="28"/>
              </w:rPr>
              <w:t> </w:t>
            </w:r>
            <w:r w:rsidRPr="007F448E">
              <w:rPr>
                <w:sz w:val="28"/>
                <w:szCs w:val="28"/>
              </w:rPr>
              <w:t>-</w:t>
            </w:r>
            <w:r w:rsidRPr="007F448E">
              <w:rPr>
                <w:bCs/>
                <w:iCs/>
                <w:sz w:val="28"/>
                <w:szCs w:val="28"/>
              </w:rPr>
              <w:t> дезинфекция;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iCs/>
                <w:sz w:val="28"/>
                <w:szCs w:val="28"/>
              </w:rPr>
              <w:t>2-й этап-</w:t>
            </w:r>
            <w:r w:rsidRPr="007F448E">
              <w:rPr>
                <w:bCs/>
                <w:iCs/>
                <w:sz w:val="28"/>
                <w:szCs w:val="28"/>
              </w:rPr>
              <w:t> </w:t>
            </w:r>
            <w:proofErr w:type="spellStart"/>
            <w:r w:rsidRPr="007F448E">
              <w:rPr>
                <w:bCs/>
                <w:iCs/>
                <w:sz w:val="28"/>
                <w:szCs w:val="28"/>
              </w:rPr>
              <w:t>предстерилизационная</w:t>
            </w:r>
            <w:proofErr w:type="spellEnd"/>
            <w:r w:rsidRPr="007F448E">
              <w:rPr>
                <w:bCs/>
                <w:iCs/>
                <w:sz w:val="28"/>
                <w:szCs w:val="28"/>
              </w:rPr>
              <w:t xml:space="preserve"> очистка;</w:t>
            </w:r>
          </w:p>
          <w:p w:rsidR="001F4DC5" w:rsidRPr="007F448E" w:rsidRDefault="001F4DC5" w:rsidP="00DA5CD2">
            <w:pPr>
              <w:jc w:val="both"/>
              <w:rPr>
                <w:bCs/>
                <w:iCs/>
                <w:sz w:val="28"/>
                <w:szCs w:val="28"/>
              </w:rPr>
            </w:pPr>
            <w:r w:rsidRPr="007F448E">
              <w:rPr>
                <w:iCs/>
                <w:sz w:val="28"/>
                <w:szCs w:val="28"/>
              </w:rPr>
              <w:t>3-й этап-</w:t>
            </w:r>
            <w:r w:rsidRPr="007F448E">
              <w:rPr>
                <w:bCs/>
                <w:iCs/>
                <w:sz w:val="28"/>
                <w:szCs w:val="28"/>
              </w:rPr>
              <w:t> стерилизация.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Инструменты III группы проходят один этап обработки - дезинфекция.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Cs/>
                <w:sz w:val="28"/>
                <w:szCs w:val="28"/>
              </w:rPr>
              <w:t>Стерилизация - </w:t>
            </w:r>
            <w:r w:rsidRPr="007F448E">
              <w:rPr>
                <w:sz w:val="28"/>
                <w:szCs w:val="28"/>
              </w:rPr>
              <w:t>метод, обеспечивающий гибель в стерилизуемом материале вегетативных и споровых форм патогенных и не патогенных микроорганизмов.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Используются следующие методы стерилизации: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термические: паровой, воздушный, </w:t>
            </w:r>
            <w:proofErr w:type="spellStart"/>
            <w:r w:rsidRPr="007F448E">
              <w:rPr>
                <w:sz w:val="28"/>
                <w:szCs w:val="28"/>
              </w:rPr>
              <w:t>гласперленовый</w:t>
            </w:r>
            <w:proofErr w:type="spellEnd"/>
            <w:r w:rsidRPr="007F448E">
              <w:rPr>
                <w:sz w:val="28"/>
                <w:szCs w:val="28"/>
              </w:rPr>
              <w:t>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химические: газовый, химические препараты;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радиационный (установки с радиоактивным источником излучения для промышленной стерилизации изделий однократного применения);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плазменный и озоновый (группа химических средств).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Паровой и воздушный методы стерилизации - самые распространённые в ЛПУ.</w:t>
            </w:r>
          </w:p>
          <w:p w:rsidR="001F4DC5" w:rsidRPr="007F448E" w:rsidRDefault="001F4DC5" w:rsidP="00DA5CD2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1. Паровой метод - надёжный, нетоксичный, недорогой, обеспечивает стерильность не только поверхности, но и всего изделия. Его осуществляют при сравнительно невысокой температуре, он обладает щадящим действием на обрабатываемый материал, позволяя стерилизовать изделия в упаковке, благодаря чему предупреждается опасность повторного обсеменения микроорганизмами.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Стерилизующий агент при этом методе - водяной насыщенный пар под избыточным давлением.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Стерилизацию осуществляют в паровых стерилизаторах - автоклавах.</w:t>
            </w:r>
          </w:p>
          <w:p w:rsidR="001F4DC5" w:rsidRPr="007F448E" w:rsidRDefault="001F4DC5" w:rsidP="001F4DC5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Стерилизацию проводят при следующих режимах: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При температуре 132 С давлении 2 АТМ экспозиция - 20 минут;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При температуре 120 С давлении 1,1 АТМ экспозиция - 45 минут;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 паровых стерилизаторах нового поколения: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141± 1°С под давлением 2,8 Бар - 3 мин;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134±1 °С под давлением 2,026 Бар - 5 мин;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126±1 °С под давлением 1,036 Бар - 10 мин.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Паровым методом стерилизуют изделия из коррозионно-стойких металлов, стекла, изделия из текстильных материалов, резин, при температуре 120</w:t>
            </w:r>
            <w:r w:rsidRPr="007F448E">
              <w:rPr>
                <w:sz w:val="28"/>
                <w:szCs w:val="28"/>
                <w:vertAlign w:val="superscript"/>
              </w:rPr>
              <w:t>0</w:t>
            </w:r>
            <w:r w:rsidRPr="007F448E">
              <w:rPr>
                <w:sz w:val="28"/>
                <w:szCs w:val="28"/>
              </w:rPr>
              <w:t>С изделия из резин, латекса, отдельных видов пластмасс.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В качестве упаковки используют биксы, пергамент, обёрточные бумаги (мешочную непропитанную, мешочную </w:t>
            </w:r>
            <w:proofErr w:type="spellStart"/>
            <w:r w:rsidRPr="007F448E">
              <w:rPr>
                <w:sz w:val="28"/>
                <w:szCs w:val="28"/>
              </w:rPr>
              <w:t>влагопрочную</w:t>
            </w:r>
            <w:proofErr w:type="spellEnd"/>
            <w:r w:rsidRPr="007F448E">
              <w:rPr>
                <w:sz w:val="28"/>
                <w:szCs w:val="28"/>
              </w:rPr>
              <w:t xml:space="preserve">, упаковочную высокопрочную, двухслойную </w:t>
            </w:r>
            <w:proofErr w:type="spellStart"/>
            <w:r w:rsidRPr="007F448E">
              <w:rPr>
                <w:sz w:val="28"/>
                <w:szCs w:val="28"/>
              </w:rPr>
              <w:t>крепированную</w:t>
            </w:r>
            <w:proofErr w:type="spellEnd"/>
            <w:r w:rsidRPr="007F448E">
              <w:rPr>
                <w:sz w:val="28"/>
                <w:szCs w:val="28"/>
              </w:rPr>
              <w:t>).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Срок хранения стерильного материала зависит от вида упаковки.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Срок сохранения стерильности изделий, </w:t>
            </w:r>
            <w:proofErr w:type="spellStart"/>
            <w:r w:rsidRPr="007F448E">
              <w:rPr>
                <w:sz w:val="28"/>
                <w:szCs w:val="28"/>
              </w:rPr>
              <w:t>простерилизованных</w:t>
            </w:r>
            <w:proofErr w:type="spellEnd"/>
            <w:r w:rsidRPr="007F448E">
              <w:rPr>
                <w:sz w:val="28"/>
                <w:szCs w:val="28"/>
              </w:rPr>
              <w:t>: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 стерилизационной коробке без фильтра, в двойной мягкой упаковке - 3 суток;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в пергаменте, бумаге мешочной непропитанной, бумаге мешочной </w:t>
            </w:r>
            <w:proofErr w:type="spellStart"/>
            <w:r w:rsidRPr="007F448E">
              <w:rPr>
                <w:sz w:val="28"/>
                <w:szCs w:val="28"/>
              </w:rPr>
              <w:t>влагопрочной</w:t>
            </w:r>
            <w:proofErr w:type="spellEnd"/>
            <w:r w:rsidRPr="007F448E">
              <w:rPr>
                <w:sz w:val="28"/>
                <w:szCs w:val="28"/>
              </w:rPr>
              <w:t xml:space="preserve">, бумаге упаковочной высокопрочной, бумаге </w:t>
            </w:r>
            <w:proofErr w:type="spellStart"/>
            <w:r w:rsidRPr="007F448E">
              <w:rPr>
                <w:sz w:val="28"/>
                <w:szCs w:val="28"/>
              </w:rPr>
              <w:t>крепированной</w:t>
            </w:r>
            <w:proofErr w:type="spellEnd"/>
            <w:r w:rsidRPr="007F448E">
              <w:rPr>
                <w:sz w:val="28"/>
                <w:szCs w:val="28"/>
              </w:rPr>
              <w:t>, стерилизационной коробке с фильтром - 20 суток.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Кратность использования пергамента, бумаги мешочной непропитанной, бумаги мешочной </w:t>
            </w:r>
            <w:proofErr w:type="spellStart"/>
            <w:r w:rsidRPr="007F448E">
              <w:rPr>
                <w:sz w:val="28"/>
                <w:szCs w:val="28"/>
              </w:rPr>
              <w:t>влагопрочной</w:t>
            </w:r>
            <w:proofErr w:type="spellEnd"/>
            <w:r w:rsidRPr="007F448E">
              <w:rPr>
                <w:sz w:val="28"/>
                <w:szCs w:val="28"/>
              </w:rPr>
              <w:t xml:space="preserve"> и бумаги </w:t>
            </w:r>
            <w:proofErr w:type="spellStart"/>
            <w:r w:rsidRPr="007F448E">
              <w:rPr>
                <w:sz w:val="28"/>
                <w:szCs w:val="28"/>
              </w:rPr>
              <w:t>крепированной</w:t>
            </w:r>
            <w:proofErr w:type="spellEnd"/>
            <w:r w:rsidRPr="007F448E">
              <w:rPr>
                <w:sz w:val="28"/>
                <w:szCs w:val="28"/>
              </w:rPr>
              <w:t xml:space="preserve"> - 2 раза, бумаги упаковочной высокопрочной - 3 раза.</w:t>
            </w:r>
          </w:p>
          <w:p w:rsidR="001F4DC5" w:rsidRPr="007F448E" w:rsidRDefault="001F4DC5" w:rsidP="00DA5CD2">
            <w:pPr>
              <w:pStyle w:val="a8"/>
              <w:ind w:left="360"/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2. Воздушный метод. Стерилизующий агент - сухой горячий воздух.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Режимы воздушной стерилизации на новых типах аппаратов: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Температура 200±3°С, время 30 мин;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Температура 180±3</w:t>
            </w:r>
            <w:r w:rsidRPr="007F448E">
              <w:rPr>
                <w:sz w:val="28"/>
                <w:szCs w:val="28"/>
                <w:vertAlign w:val="superscript"/>
              </w:rPr>
              <w:t>0</w:t>
            </w:r>
            <w:r w:rsidRPr="007F448E">
              <w:rPr>
                <w:sz w:val="28"/>
                <w:szCs w:val="28"/>
              </w:rPr>
              <w:t>С, время 40 мин;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Температура 160±3</w:t>
            </w:r>
            <w:r w:rsidRPr="007F448E">
              <w:rPr>
                <w:sz w:val="28"/>
                <w:szCs w:val="28"/>
                <w:vertAlign w:val="superscript"/>
              </w:rPr>
              <w:t>0</w:t>
            </w:r>
            <w:r w:rsidRPr="007F448E">
              <w:rPr>
                <w:sz w:val="28"/>
                <w:szCs w:val="28"/>
              </w:rPr>
              <w:t>С, время 120 мин. на старых типах аппаратов: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lastRenderedPageBreak/>
              <w:t>Температура 180±2</w:t>
            </w:r>
            <w:r w:rsidRPr="007F448E">
              <w:rPr>
                <w:sz w:val="28"/>
                <w:szCs w:val="28"/>
                <w:vertAlign w:val="superscript"/>
              </w:rPr>
              <w:t>0</w:t>
            </w:r>
            <w:r w:rsidRPr="007F448E">
              <w:rPr>
                <w:sz w:val="28"/>
                <w:szCs w:val="28"/>
              </w:rPr>
              <w:t>С, время 60 мин;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Температура 160±2</w:t>
            </w:r>
            <w:r w:rsidRPr="007F448E">
              <w:rPr>
                <w:sz w:val="28"/>
                <w:szCs w:val="28"/>
                <w:vertAlign w:val="superscript"/>
              </w:rPr>
              <w:t>0</w:t>
            </w:r>
            <w:r w:rsidRPr="007F448E">
              <w:rPr>
                <w:sz w:val="28"/>
                <w:szCs w:val="28"/>
              </w:rPr>
              <w:t>С, время 150 мин.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Изделия, подлежащие стерилизации, загружают в количестве, допускающем свободную подачу воздуха к стерилизуемому предмету. Изделия укладывают в один слой. Загрузку и выгрузку изделий проводят при температуре в стерилизационной камере 40-50 </w:t>
            </w:r>
            <w:r w:rsidRPr="007F448E">
              <w:rPr>
                <w:sz w:val="28"/>
                <w:szCs w:val="28"/>
                <w:vertAlign w:val="superscript"/>
              </w:rPr>
              <w:t>0</w:t>
            </w:r>
            <w:r w:rsidRPr="007F448E">
              <w:rPr>
                <w:sz w:val="28"/>
                <w:szCs w:val="28"/>
              </w:rPr>
              <w:t>С. Отсчет времени стерилизации следует проводить с момента достижения температуры стерилизации, в зависимости от выбранного режима.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bCs/>
                <w:sz w:val="28"/>
                <w:szCs w:val="28"/>
              </w:rPr>
              <w:t>Стерилизация растворами химических средств</w:t>
            </w:r>
            <w:r w:rsidRPr="007F448E">
              <w:rPr>
                <w:sz w:val="28"/>
                <w:szCs w:val="28"/>
              </w:rPr>
              <w:t> - вспомогательный метод, который применяют при невозможности использования других.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Для стерилизации используют: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6% р-р перекиси водорода при температуре 50 </w:t>
            </w:r>
            <w:r w:rsidRPr="007F448E">
              <w:rPr>
                <w:sz w:val="28"/>
                <w:szCs w:val="28"/>
                <w:vertAlign w:val="superscript"/>
              </w:rPr>
              <w:t>0</w:t>
            </w:r>
            <w:r w:rsidRPr="007F448E">
              <w:rPr>
                <w:sz w:val="28"/>
                <w:szCs w:val="28"/>
              </w:rPr>
              <w:t>С - экспозиция 180 минут;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6% р-р перекиси водорода при температуре 18-20 </w:t>
            </w:r>
            <w:r w:rsidRPr="007F448E">
              <w:rPr>
                <w:sz w:val="28"/>
                <w:szCs w:val="28"/>
                <w:vertAlign w:val="superscript"/>
              </w:rPr>
              <w:t>0</w:t>
            </w:r>
            <w:r w:rsidRPr="007F448E">
              <w:rPr>
                <w:sz w:val="28"/>
                <w:szCs w:val="28"/>
              </w:rPr>
              <w:t>С - экспозиция 360 минут;</w:t>
            </w:r>
          </w:p>
          <w:p w:rsidR="001F4DC5" w:rsidRPr="007F448E" w:rsidRDefault="001F4DC5" w:rsidP="00DA5CD2">
            <w:pPr>
              <w:pStyle w:val="a8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1% р-р «Дезоксон-1» при температуре 18-20 </w:t>
            </w:r>
            <w:r w:rsidRPr="007F448E">
              <w:rPr>
                <w:sz w:val="28"/>
                <w:szCs w:val="28"/>
                <w:vertAlign w:val="superscript"/>
              </w:rPr>
              <w:t>0</w:t>
            </w:r>
            <w:r w:rsidRPr="007F448E">
              <w:rPr>
                <w:sz w:val="28"/>
                <w:szCs w:val="28"/>
              </w:rPr>
              <w:t>С - экспозиция 45 минут и др. разрешенные для применения средства.</w:t>
            </w:r>
          </w:p>
          <w:p w:rsidR="001F4DC5" w:rsidRPr="007F448E" w:rsidRDefault="001F4DC5" w:rsidP="00DA5CD2">
            <w:pPr>
              <w:jc w:val="both"/>
              <w:rPr>
                <w:sz w:val="28"/>
                <w:szCs w:val="28"/>
              </w:rPr>
            </w:pPr>
          </w:p>
          <w:p w:rsidR="007F448E" w:rsidRPr="007F448E" w:rsidRDefault="007F448E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3. Алгоритм надевания и снятия гигиенических перчаток:</w:t>
            </w:r>
          </w:p>
          <w:p w:rsidR="007F448E" w:rsidRPr="007F448E" w:rsidRDefault="007F448E" w:rsidP="00DA5CD2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Обработать руки гигиеническим способом.</w:t>
            </w: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Развернуть упаковку с перчатками.</w:t>
            </w: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Отвернуть край 1-ой перчатки наружу, держа за внутреннюю часть перчатки.</w:t>
            </w: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Держа перчатку большим и указательным пальцем одной рукой за отворот манжеты изнутри, собрать пальцы второй руки вместе, ввести руку в перчатку.</w:t>
            </w: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Разомкнуть пальцы и натянуть перчатку на руку. Расправить край перчатки.</w:t>
            </w: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Также надеть 2-ую перчатку.</w:t>
            </w: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Руки в стерильных перчатках следует держать согнутыми в локтевых суставах и приподнятыми вверх на уровне выше пояса.</w:t>
            </w: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Перчатки опудренные перед работой обрабатывать шариком, смоченным антисептиком для снятия талька.</w:t>
            </w: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При повреждении перчаток во время работы их следует заменить немедленно. После процедуры перчатки также менять.</w:t>
            </w: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 xml:space="preserve">При снятии - подхватить край перчатки II и III пальцами левой руки, поднять его слегка вверх, сделать на перчатке </w:t>
            </w:r>
            <w:r w:rsidRPr="007F448E">
              <w:rPr>
                <w:sz w:val="28"/>
                <w:szCs w:val="28"/>
              </w:rPr>
              <w:lastRenderedPageBreak/>
              <w:t>отворот.</w:t>
            </w: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Снять перчатку, вывернув её наизнанку.</w:t>
            </w: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Поместить в контейнер для обработки.</w:t>
            </w: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Вторую перчатку снять, держа перчатку изнутри.</w:t>
            </w:r>
          </w:p>
          <w:p w:rsidR="007F448E" w:rsidRPr="007F448E" w:rsidRDefault="007F448E" w:rsidP="00DA5CD2">
            <w:pPr>
              <w:pStyle w:val="a8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448E">
              <w:rPr>
                <w:sz w:val="28"/>
                <w:szCs w:val="28"/>
              </w:rPr>
              <w:t>Поместить в контейнер для обработки с последующей утилизацией в отходы класса Б.</w:t>
            </w:r>
          </w:p>
          <w:p w:rsidR="001F4DC5" w:rsidRPr="007F448E" w:rsidRDefault="001F4DC5" w:rsidP="00FA173B">
            <w:pPr>
              <w:rPr>
                <w:sz w:val="28"/>
                <w:szCs w:val="28"/>
              </w:rPr>
            </w:pPr>
          </w:p>
          <w:p w:rsidR="001F4DC5" w:rsidRPr="007F448E" w:rsidRDefault="001F4DC5" w:rsidP="00FA173B">
            <w:pPr>
              <w:rPr>
                <w:sz w:val="28"/>
                <w:szCs w:val="28"/>
              </w:rPr>
            </w:pPr>
          </w:p>
          <w:p w:rsidR="001F4DC5" w:rsidRPr="007F448E" w:rsidRDefault="001F4DC5" w:rsidP="00FA173B">
            <w:pPr>
              <w:rPr>
                <w:sz w:val="28"/>
                <w:szCs w:val="28"/>
              </w:rPr>
            </w:pPr>
          </w:p>
          <w:p w:rsidR="001F4DC5" w:rsidRPr="007F448E" w:rsidRDefault="001F4DC5" w:rsidP="00FA173B">
            <w:pPr>
              <w:rPr>
                <w:sz w:val="28"/>
                <w:szCs w:val="28"/>
              </w:rPr>
            </w:pPr>
          </w:p>
          <w:p w:rsidR="001F4DC5" w:rsidRPr="007F448E" w:rsidRDefault="001F4DC5" w:rsidP="00FA173B">
            <w:pPr>
              <w:rPr>
                <w:sz w:val="28"/>
                <w:szCs w:val="28"/>
              </w:rPr>
            </w:pPr>
          </w:p>
          <w:p w:rsidR="001F4DC5" w:rsidRPr="007F448E" w:rsidRDefault="001F4DC5" w:rsidP="00FA173B">
            <w:pPr>
              <w:rPr>
                <w:sz w:val="28"/>
                <w:szCs w:val="28"/>
              </w:rPr>
            </w:pPr>
          </w:p>
          <w:p w:rsidR="007F448E" w:rsidRPr="007F448E" w:rsidRDefault="007F448E" w:rsidP="00FA173B">
            <w:pPr>
              <w:rPr>
                <w:sz w:val="28"/>
                <w:szCs w:val="28"/>
              </w:rPr>
            </w:pPr>
          </w:p>
          <w:p w:rsidR="007F448E" w:rsidRPr="007F448E" w:rsidRDefault="007F448E" w:rsidP="00FA173B">
            <w:pPr>
              <w:rPr>
                <w:sz w:val="28"/>
                <w:szCs w:val="28"/>
              </w:rPr>
            </w:pPr>
          </w:p>
          <w:p w:rsidR="007F448E" w:rsidRPr="007F448E" w:rsidRDefault="007F448E" w:rsidP="00FA173B">
            <w:pPr>
              <w:rPr>
                <w:sz w:val="28"/>
                <w:szCs w:val="28"/>
              </w:rPr>
            </w:pPr>
          </w:p>
          <w:p w:rsidR="007F448E" w:rsidRPr="007F448E" w:rsidRDefault="007F448E" w:rsidP="00FA173B">
            <w:pPr>
              <w:rPr>
                <w:sz w:val="28"/>
                <w:szCs w:val="28"/>
              </w:rPr>
            </w:pPr>
          </w:p>
          <w:p w:rsidR="007F448E" w:rsidRPr="007F448E" w:rsidRDefault="007F448E" w:rsidP="00FA173B">
            <w:pPr>
              <w:rPr>
                <w:sz w:val="28"/>
                <w:szCs w:val="28"/>
              </w:rPr>
            </w:pPr>
          </w:p>
          <w:p w:rsidR="007F448E" w:rsidRPr="007F448E" w:rsidRDefault="007F448E" w:rsidP="00FA173B">
            <w:pPr>
              <w:rPr>
                <w:sz w:val="28"/>
                <w:szCs w:val="28"/>
              </w:rPr>
            </w:pPr>
          </w:p>
          <w:p w:rsidR="007F448E" w:rsidRPr="007F448E" w:rsidRDefault="007F448E" w:rsidP="00FA173B">
            <w:pPr>
              <w:rPr>
                <w:sz w:val="28"/>
                <w:szCs w:val="28"/>
              </w:rPr>
            </w:pPr>
          </w:p>
          <w:p w:rsidR="007F448E" w:rsidRPr="007F448E" w:rsidRDefault="007F448E" w:rsidP="00FA173B">
            <w:pPr>
              <w:rPr>
                <w:sz w:val="28"/>
                <w:szCs w:val="28"/>
              </w:rPr>
            </w:pPr>
          </w:p>
          <w:p w:rsidR="007F448E" w:rsidRPr="007F448E" w:rsidRDefault="007F448E" w:rsidP="00FA173B">
            <w:pPr>
              <w:rPr>
                <w:sz w:val="28"/>
                <w:szCs w:val="28"/>
              </w:rPr>
            </w:pPr>
          </w:p>
          <w:p w:rsidR="007F448E" w:rsidRPr="007F448E" w:rsidRDefault="007F448E" w:rsidP="00FA173B">
            <w:pPr>
              <w:rPr>
                <w:sz w:val="28"/>
                <w:szCs w:val="28"/>
              </w:rPr>
            </w:pPr>
          </w:p>
          <w:p w:rsidR="007F448E" w:rsidRPr="007F448E" w:rsidRDefault="007F448E" w:rsidP="00FA173B">
            <w:pPr>
              <w:rPr>
                <w:sz w:val="28"/>
                <w:szCs w:val="28"/>
              </w:rPr>
            </w:pPr>
          </w:p>
          <w:p w:rsidR="007F448E" w:rsidRPr="007F448E" w:rsidRDefault="007F448E" w:rsidP="00FA173B">
            <w:pPr>
              <w:rPr>
                <w:sz w:val="28"/>
                <w:szCs w:val="28"/>
              </w:rPr>
            </w:pPr>
          </w:p>
          <w:p w:rsidR="007F448E" w:rsidRDefault="007F448E" w:rsidP="00FA173B">
            <w:pPr>
              <w:rPr>
                <w:sz w:val="28"/>
                <w:szCs w:val="28"/>
              </w:rPr>
            </w:pPr>
          </w:p>
          <w:p w:rsidR="0070395C" w:rsidRPr="007F448E" w:rsidRDefault="0070395C" w:rsidP="00FA173B">
            <w:pPr>
              <w:rPr>
                <w:sz w:val="28"/>
                <w:szCs w:val="28"/>
              </w:rPr>
            </w:pPr>
          </w:p>
          <w:p w:rsidR="007F448E" w:rsidRPr="007F448E" w:rsidRDefault="007F448E" w:rsidP="00FA173B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B56D5C" w:rsidRPr="007F448E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b/>
                      <w:sz w:val="28"/>
                      <w:szCs w:val="28"/>
                    </w:rPr>
                  </w:pPr>
                  <w:r w:rsidRPr="007F448E"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jc w:val="center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56D5C" w:rsidRPr="007F448E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1F4DC5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Алгоритм проведения дезинфекции медицинского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56D5C" w:rsidRPr="007F448E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1F4DC5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Стерилизация ИМН: этапы, средства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56D5C" w:rsidRPr="007F448E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1F4DC5" w:rsidP="00DA5CD2">
                  <w:pPr>
                    <w:jc w:val="both"/>
                    <w:rPr>
                      <w:sz w:val="28"/>
                      <w:szCs w:val="28"/>
                    </w:rPr>
                  </w:pPr>
                  <w:r w:rsidRPr="007F448E">
                    <w:rPr>
                      <w:sz w:val="28"/>
                      <w:szCs w:val="28"/>
                    </w:rPr>
                    <w:t>Алгоритм надевания и снятия гигиенических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56D5C" w:rsidRPr="007F448E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56D5C" w:rsidRPr="007F448E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56D5C" w:rsidRPr="007F448E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7F448E" w:rsidRDefault="00B56D5C" w:rsidP="00FA17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56D5C" w:rsidRPr="007F448E" w:rsidRDefault="00B56D5C" w:rsidP="00FA17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56D5C" w:rsidRPr="007F448E" w:rsidRDefault="00B56D5C" w:rsidP="00FA173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56D5C" w:rsidRPr="007F448E" w:rsidRDefault="00B56D5C" w:rsidP="00FA173B">
            <w:pPr>
              <w:rPr>
                <w:sz w:val="28"/>
                <w:szCs w:val="28"/>
              </w:rPr>
            </w:pPr>
          </w:p>
        </w:tc>
      </w:tr>
    </w:tbl>
    <w:p w:rsidR="00B56D5C" w:rsidRDefault="00B56D5C" w:rsidP="00B56D5C">
      <w:pPr>
        <w:pStyle w:val="a5"/>
        <w:rPr>
          <w:b w:val="0"/>
          <w:sz w:val="22"/>
          <w:szCs w:val="22"/>
        </w:rPr>
      </w:pPr>
    </w:p>
    <w:p w:rsidR="007F448E" w:rsidRPr="00F77E7F" w:rsidRDefault="007F448E" w:rsidP="00B56D5C">
      <w:pPr>
        <w:pStyle w:val="a5"/>
        <w:rPr>
          <w:b w:val="0"/>
          <w:sz w:val="22"/>
          <w:szCs w:val="22"/>
        </w:rPr>
      </w:pPr>
    </w:p>
    <w:p w:rsidR="00B56D5C" w:rsidRPr="00895811" w:rsidRDefault="00B56D5C" w:rsidP="00B56D5C">
      <w:pPr>
        <w:pStyle w:val="a5"/>
        <w:rPr>
          <w:b w:val="0"/>
          <w:sz w:val="22"/>
          <w:szCs w:val="22"/>
          <w:u w:val="single"/>
        </w:rPr>
      </w:pPr>
      <w:r w:rsidRPr="00F77E7F">
        <w:rPr>
          <w:b w:val="0"/>
          <w:sz w:val="22"/>
          <w:szCs w:val="22"/>
        </w:rPr>
        <w:t>Подпись непосредственного руководителя</w:t>
      </w:r>
      <w:r w:rsidR="00895811">
        <w:rPr>
          <w:b w:val="0"/>
          <w:sz w:val="22"/>
          <w:szCs w:val="22"/>
        </w:rPr>
        <w:t xml:space="preserve"> </w:t>
      </w:r>
      <w:r w:rsidR="00895811">
        <w:rPr>
          <w:b w:val="0"/>
          <w:sz w:val="22"/>
          <w:szCs w:val="22"/>
          <w:u w:val="single"/>
        </w:rPr>
        <w:tab/>
      </w:r>
      <w:r w:rsidR="00895811">
        <w:rPr>
          <w:b w:val="0"/>
          <w:sz w:val="22"/>
          <w:szCs w:val="22"/>
          <w:u w:val="single"/>
        </w:rPr>
        <w:tab/>
      </w:r>
      <w:r w:rsidR="00895811">
        <w:rPr>
          <w:b w:val="0"/>
          <w:sz w:val="22"/>
          <w:szCs w:val="22"/>
          <w:u w:val="single"/>
        </w:rPr>
        <w:tab/>
      </w:r>
      <w:r w:rsidR="00895811">
        <w:rPr>
          <w:b w:val="0"/>
          <w:sz w:val="22"/>
          <w:szCs w:val="22"/>
          <w:u w:val="single"/>
        </w:rPr>
        <w:tab/>
      </w:r>
    </w:p>
    <w:p w:rsidR="001F4DC5" w:rsidRPr="001F4DC5" w:rsidRDefault="00B56D5C" w:rsidP="00B56D5C">
      <w:pPr>
        <w:pStyle w:val="a5"/>
        <w:rPr>
          <w:b w:val="0"/>
          <w:sz w:val="22"/>
          <w:szCs w:val="22"/>
          <w:u w:val="single"/>
        </w:rPr>
      </w:pPr>
      <w:r w:rsidRPr="00F77E7F">
        <w:rPr>
          <w:b w:val="0"/>
          <w:sz w:val="22"/>
          <w:szCs w:val="22"/>
        </w:rPr>
        <w:t>Подпись студента</w:t>
      </w:r>
      <w:r w:rsidR="00895811">
        <w:rPr>
          <w:b w:val="0"/>
          <w:sz w:val="22"/>
          <w:szCs w:val="22"/>
        </w:rPr>
        <w:t xml:space="preserve"> </w:t>
      </w:r>
      <w:r w:rsidR="00895811">
        <w:rPr>
          <w:b w:val="0"/>
          <w:sz w:val="22"/>
          <w:szCs w:val="22"/>
          <w:u w:val="single"/>
        </w:rPr>
        <w:tab/>
      </w:r>
      <w:r w:rsidR="00895811">
        <w:rPr>
          <w:b w:val="0"/>
          <w:sz w:val="22"/>
          <w:szCs w:val="22"/>
          <w:u w:val="single"/>
        </w:rPr>
        <w:tab/>
      </w:r>
      <w:r w:rsidR="00895811">
        <w:rPr>
          <w:b w:val="0"/>
          <w:sz w:val="22"/>
          <w:szCs w:val="22"/>
          <w:u w:val="single"/>
        </w:rPr>
        <w:tab/>
      </w:r>
      <w:r w:rsidR="00895811">
        <w:rPr>
          <w:b w:val="0"/>
          <w:sz w:val="22"/>
          <w:szCs w:val="22"/>
          <w:u w:val="single"/>
        </w:rPr>
        <w:tab/>
      </w:r>
      <w:r w:rsidR="00895811">
        <w:rPr>
          <w:b w:val="0"/>
          <w:sz w:val="22"/>
          <w:szCs w:val="22"/>
          <w:u w:val="single"/>
        </w:rPr>
        <w:tab/>
      </w:r>
      <w:r w:rsidR="00895811">
        <w:rPr>
          <w:b w:val="0"/>
          <w:sz w:val="22"/>
          <w:szCs w:val="22"/>
          <w:u w:val="single"/>
        </w:rPr>
        <w:tab/>
      </w:r>
      <w:r w:rsidR="00895811">
        <w:rPr>
          <w:b w:val="0"/>
          <w:sz w:val="22"/>
          <w:szCs w:val="22"/>
          <w:u w:val="single"/>
        </w:rPr>
        <w:tab/>
      </w:r>
    </w:p>
    <w:p w:rsidR="00895811" w:rsidRDefault="00895811" w:rsidP="00B56D5C">
      <w:pPr>
        <w:ind w:firstLine="426"/>
        <w:jc w:val="center"/>
        <w:rPr>
          <w:b/>
        </w:rPr>
      </w:pPr>
    </w:p>
    <w:p w:rsidR="001F4DC5" w:rsidRDefault="001F4DC5" w:rsidP="00B56D5C">
      <w:pPr>
        <w:ind w:firstLine="426"/>
        <w:jc w:val="center"/>
        <w:rPr>
          <w:b/>
        </w:rPr>
      </w:pPr>
    </w:p>
    <w:p w:rsidR="001F4DC5" w:rsidRDefault="001F4DC5" w:rsidP="00B56D5C">
      <w:pPr>
        <w:ind w:firstLine="426"/>
        <w:jc w:val="center"/>
        <w:rPr>
          <w:b/>
        </w:rPr>
      </w:pPr>
    </w:p>
    <w:p w:rsidR="001F4DC5" w:rsidRDefault="001F4DC5" w:rsidP="00B56D5C">
      <w:pPr>
        <w:ind w:firstLine="426"/>
        <w:jc w:val="center"/>
        <w:rPr>
          <w:b/>
        </w:rPr>
      </w:pPr>
    </w:p>
    <w:p w:rsidR="007F448E" w:rsidRDefault="007F448E" w:rsidP="00B56D5C">
      <w:pPr>
        <w:ind w:firstLine="426"/>
        <w:jc w:val="center"/>
        <w:rPr>
          <w:b/>
        </w:rPr>
      </w:pPr>
    </w:p>
    <w:p w:rsidR="007F448E" w:rsidRDefault="007F448E" w:rsidP="00B56D5C">
      <w:pPr>
        <w:ind w:firstLine="426"/>
        <w:jc w:val="center"/>
        <w:rPr>
          <w:b/>
        </w:rPr>
      </w:pPr>
    </w:p>
    <w:p w:rsidR="001F4DC5" w:rsidRPr="00F77E7F" w:rsidRDefault="001F4DC5" w:rsidP="00B56D5C">
      <w:pPr>
        <w:ind w:firstLine="426"/>
        <w:jc w:val="center"/>
        <w:rPr>
          <w:b/>
        </w:rPr>
      </w:pPr>
    </w:p>
    <w:p w:rsidR="00B56D5C" w:rsidRDefault="00B56D5C" w:rsidP="00F77E7F">
      <w:pPr>
        <w:ind w:firstLine="426"/>
        <w:jc w:val="center"/>
        <w:rPr>
          <w:b/>
          <w:sz w:val="28"/>
          <w:szCs w:val="28"/>
        </w:rPr>
      </w:pPr>
      <w:r w:rsidRPr="00F77E7F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</w:p>
    <w:p w:rsidR="00895811" w:rsidRPr="00F77E7F" w:rsidRDefault="00895811" w:rsidP="00F77E7F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B56D5C" w:rsidRPr="000361FC" w:rsidTr="00C25087">
        <w:trPr>
          <w:trHeight w:val="20"/>
        </w:trPr>
        <w:tc>
          <w:tcPr>
            <w:tcW w:w="4998" w:type="dxa"/>
          </w:tcPr>
          <w:p w:rsidR="000361FC" w:rsidRPr="000361FC" w:rsidRDefault="00B56D5C" w:rsidP="00C2508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361FC">
              <w:rPr>
                <w:sz w:val="28"/>
                <w:szCs w:val="28"/>
                <w:lang w:val="en-US"/>
              </w:rPr>
              <w:t>Rp</w:t>
            </w:r>
            <w:r w:rsidRPr="000361FC">
              <w:rPr>
                <w:sz w:val="28"/>
                <w:szCs w:val="28"/>
              </w:rPr>
              <w:t>.:</w:t>
            </w:r>
            <w:r w:rsidR="000361FC" w:rsidRPr="000361FC">
              <w:rPr>
                <w:sz w:val="28"/>
                <w:szCs w:val="28"/>
              </w:rPr>
              <w:t xml:space="preserve"> </w:t>
            </w:r>
            <w:r w:rsidR="000361FC" w:rsidRPr="000361FC">
              <w:rPr>
                <w:sz w:val="28"/>
                <w:szCs w:val="28"/>
                <w:lang w:val="en-US"/>
              </w:rPr>
              <w:t>Sol</w:t>
            </w:r>
            <w:r w:rsidR="000361FC" w:rsidRPr="000361FC">
              <w:rPr>
                <w:sz w:val="28"/>
                <w:szCs w:val="28"/>
              </w:rPr>
              <w:t xml:space="preserve">. </w:t>
            </w:r>
            <w:proofErr w:type="spellStart"/>
            <w:r w:rsidR="000361FC" w:rsidRPr="000361FC">
              <w:rPr>
                <w:sz w:val="28"/>
                <w:szCs w:val="28"/>
                <w:lang w:val="en-US"/>
              </w:rPr>
              <w:t>Glucosi</w:t>
            </w:r>
            <w:proofErr w:type="spellEnd"/>
            <w:r w:rsidR="00C25087">
              <w:rPr>
                <w:sz w:val="28"/>
                <w:szCs w:val="28"/>
              </w:rPr>
              <w:t xml:space="preserve"> 5% -</w:t>
            </w:r>
            <w:r w:rsidR="000361FC" w:rsidRPr="000361FC">
              <w:rPr>
                <w:sz w:val="28"/>
                <w:szCs w:val="28"/>
              </w:rPr>
              <w:t xml:space="preserve"> 500,0</w:t>
            </w:r>
          </w:p>
          <w:p w:rsidR="000361FC" w:rsidRPr="000361FC" w:rsidRDefault="000361FC" w:rsidP="00B01A4E">
            <w:pPr>
              <w:pStyle w:val="a8"/>
              <w:ind w:left="1361"/>
              <w:jc w:val="both"/>
              <w:rPr>
                <w:sz w:val="28"/>
                <w:szCs w:val="28"/>
              </w:rPr>
            </w:pPr>
            <w:proofErr w:type="spellStart"/>
            <w:r w:rsidRPr="000361FC">
              <w:rPr>
                <w:sz w:val="28"/>
                <w:szCs w:val="28"/>
              </w:rPr>
              <w:t>D.t.d</w:t>
            </w:r>
            <w:proofErr w:type="spellEnd"/>
            <w:r w:rsidRPr="000361FC">
              <w:rPr>
                <w:sz w:val="28"/>
                <w:szCs w:val="28"/>
              </w:rPr>
              <w:t>. N.</w:t>
            </w:r>
            <w:r w:rsidR="00992D41">
              <w:rPr>
                <w:sz w:val="28"/>
                <w:szCs w:val="28"/>
              </w:rPr>
              <w:t xml:space="preserve"> </w:t>
            </w:r>
            <w:r w:rsidRPr="000361FC">
              <w:rPr>
                <w:sz w:val="28"/>
                <w:szCs w:val="28"/>
              </w:rPr>
              <w:t xml:space="preserve">10 </w:t>
            </w:r>
            <w:r w:rsidRPr="000361FC">
              <w:rPr>
                <w:sz w:val="28"/>
                <w:szCs w:val="28"/>
                <w:lang w:val="en-US"/>
              </w:rPr>
              <w:t>in amp</w:t>
            </w:r>
            <w:r w:rsidRPr="000361FC">
              <w:rPr>
                <w:sz w:val="28"/>
                <w:szCs w:val="28"/>
              </w:rPr>
              <w:t>.</w:t>
            </w:r>
          </w:p>
          <w:p w:rsidR="00992D41" w:rsidRDefault="000361FC" w:rsidP="00B01A4E">
            <w:pPr>
              <w:pStyle w:val="a8"/>
              <w:ind w:left="1361"/>
              <w:jc w:val="both"/>
              <w:rPr>
                <w:sz w:val="28"/>
                <w:szCs w:val="28"/>
              </w:rPr>
            </w:pPr>
            <w:r w:rsidRPr="000361FC">
              <w:rPr>
                <w:sz w:val="28"/>
                <w:szCs w:val="28"/>
              </w:rPr>
              <w:t xml:space="preserve">S. Вводить в/в капельно </w:t>
            </w:r>
          </w:p>
          <w:p w:rsidR="00B56D5C" w:rsidRPr="000361FC" w:rsidRDefault="00992D41" w:rsidP="00C25087">
            <w:pPr>
              <w:pStyle w:val="a8"/>
              <w:ind w:left="13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361FC" w:rsidRPr="000361FC">
              <w:rPr>
                <w:sz w:val="28"/>
                <w:szCs w:val="28"/>
              </w:rPr>
              <w:t>раствор глюкозы 5%.</w:t>
            </w:r>
          </w:p>
          <w:p w:rsidR="00B56D5C" w:rsidRPr="000361FC" w:rsidRDefault="000361FC" w:rsidP="00C25087">
            <w:pPr>
              <w:tabs>
                <w:tab w:val="left" w:pos="3433"/>
              </w:tabs>
              <w:ind w:left="7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54898" w:rsidRPr="000361FC" w:rsidRDefault="00654898" w:rsidP="00C25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0361FC" w:rsidRPr="000361FC" w:rsidRDefault="00B56D5C" w:rsidP="00C2508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361FC">
              <w:rPr>
                <w:sz w:val="28"/>
                <w:szCs w:val="28"/>
                <w:lang w:val="en-US"/>
              </w:rPr>
              <w:t>Rp</w:t>
            </w:r>
            <w:r w:rsidRPr="000361FC">
              <w:rPr>
                <w:sz w:val="28"/>
                <w:szCs w:val="28"/>
              </w:rPr>
              <w:t>.:</w:t>
            </w:r>
            <w:r w:rsidR="000361FC">
              <w:rPr>
                <w:sz w:val="28"/>
                <w:szCs w:val="28"/>
              </w:rPr>
              <w:t xml:space="preserve"> </w:t>
            </w:r>
            <w:proofErr w:type="spellStart"/>
            <w:r w:rsidR="000361FC" w:rsidRPr="000361FC">
              <w:rPr>
                <w:sz w:val="28"/>
                <w:szCs w:val="28"/>
              </w:rPr>
              <w:t>Enterosgeli</w:t>
            </w:r>
            <w:proofErr w:type="spellEnd"/>
          </w:p>
          <w:p w:rsidR="000361FC" w:rsidRPr="000361FC" w:rsidRDefault="000361FC" w:rsidP="00B01A4E">
            <w:pPr>
              <w:ind w:left="1361"/>
              <w:jc w:val="both"/>
              <w:rPr>
                <w:sz w:val="28"/>
                <w:szCs w:val="28"/>
              </w:rPr>
            </w:pPr>
            <w:r w:rsidRPr="000361FC">
              <w:rPr>
                <w:sz w:val="28"/>
                <w:szCs w:val="28"/>
              </w:rPr>
              <w:t>D.</w:t>
            </w:r>
            <w:r w:rsidRPr="000361FC">
              <w:rPr>
                <w:sz w:val="28"/>
                <w:szCs w:val="28"/>
                <w:lang w:val="en-US"/>
              </w:rPr>
              <w:t>S</w:t>
            </w:r>
            <w:r w:rsidRPr="000361FC">
              <w:rPr>
                <w:sz w:val="28"/>
                <w:szCs w:val="28"/>
              </w:rPr>
              <w:t xml:space="preserve">. По 1 ст. ложке 3р/д </w:t>
            </w:r>
          </w:p>
          <w:p w:rsidR="000361FC" w:rsidRPr="000361FC" w:rsidRDefault="000361FC" w:rsidP="00B01A4E">
            <w:pPr>
              <w:ind w:left="1361"/>
              <w:jc w:val="both"/>
              <w:rPr>
                <w:sz w:val="28"/>
                <w:szCs w:val="28"/>
              </w:rPr>
            </w:pPr>
            <w:r w:rsidRPr="000361FC">
              <w:rPr>
                <w:sz w:val="28"/>
                <w:szCs w:val="28"/>
              </w:rPr>
              <w:t xml:space="preserve">        через 1,5 часа после </w:t>
            </w:r>
          </w:p>
          <w:p w:rsidR="00B56D5C" w:rsidRPr="000361FC" w:rsidRDefault="000361FC" w:rsidP="00B01A4E">
            <w:pPr>
              <w:ind w:left="1361"/>
              <w:jc w:val="both"/>
              <w:rPr>
                <w:sz w:val="28"/>
                <w:szCs w:val="28"/>
              </w:rPr>
            </w:pPr>
            <w:r w:rsidRPr="000361FC">
              <w:rPr>
                <w:sz w:val="28"/>
                <w:szCs w:val="28"/>
              </w:rPr>
              <w:t xml:space="preserve">        еды.</w:t>
            </w:r>
          </w:p>
          <w:p w:rsidR="00B56D5C" w:rsidRPr="000361FC" w:rsidRDefault="00B56D5C" w:rsidP="00C25087">
            <w:pPr>
              <w:jc w:val="both"/>
              <w:rPr>
                <w:sz w:val="28"/>
                <w:szCs w:val="28"/>
              </w:rPr>
            </w:pPr>
          </w:p>
        </w:tc>
      </w:tr>
      <w:tr w:rsidR="00B56D5C" w:rsidRPr="000361FC" w:rsidTr="00C25087">
        <w:trPr>
          <w:trHeight w:val="20"/>
        </w:trPr>
        <w:tc>
          <w:tcPr>
            <w:tcW w:w="4998" w:type="dxa"/>
          </w:tcPr>
          <w:p w:rsidR="00992D41" w:rsidRPr="00992D41" w:rsidRDefault="00B56D5C" w:rsidP="00C2508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361FC">
              <w:rPr>
                <w:sz w:val="28"/>
                <w:szCs w:val="28"/>
                <w:lang w:val="en-US"/>
              </w:rPr>
              <w:t>Rp</w:t>
            </w:r>
            <w:r w:rsidRPr="000361FC">
              <w:rPr>
                <w:sz w:val="28"/>
                <w:szCs w:val="28"/>
              </w:rPr>
              <w:t>.:</w:t>
            </w:r>
            <w:r w:rsidR="00992D41">
              <w:rPr>
                <w:sz w:val="28"/>
                <w:szCs w:val="28"/>
              </w:rPr>
              <w:t xml:space="preserve"> </w:t>
            </w:r>
            <w:proofErr w:type="spellStart"/>
            <w:r w:rsidR="00992D41" w:rsidRPr="00992D41">
              <w:rPr>
                <w:sz w:val="28"/>
                <w:szCs w:val="28"/>
              </w:rPr>
              <w:t>Tab</w:t>
            </w:r>
            <w:proofErr w:type="spellEnd"/>
            <w:r w:rsidR="00992D41">
              <w:rPr>
                <w:sz w:val="28"/>
                <w:szCs w:val="28"/>
                <w:lang w:val="en-US"/>
              </w:rPr>
              <w:t>l</w:t>
            </w:r>
            <w:r w:rsidR="00992D41" w:rsidRPr="00992D41">
              <w:rPr>
                <w:sz w:val="28"/>
                <w:szCs w:val="28"/>
              </w:rPr>
              <w:t xml:space="preserve">. </w:t>
            </w:r>
            <w:proofErr w:type="spellStart"/>
            <w:r w:rsidR="00992D41" w:rsidRPr="00992D41">
              <w:rPr>
                <w:sz w:val="28"/>
                <w:szCs w:val="28"/>
              </w:rPr>
              <w:t>Paracetamoli</w:t>
            </w:r>
            <w:proofErr w:type="spellEnd"/>
            <w:r w:rsidR="00992D41" w:rsidRPr="00992D41">
              <w:rPr>
                <w:sz w:val="28"/>
                <w:szCs w:val="28"/>
              </w:rPr>
              <w:t xml:space="preserve"> 500 </w:t>
            </w:r>
            <w:proofErr w:type="spellStart"/>
            <w:r w:rsidR="00992D41" w:rsidRPr="00992D41">
              <w:rPr>
                <w:sz w:val="28"/>
                <w:szCs w:val="28"/>
              </w:rPr>
              <w:t>mg</w:t>
            </w:r>
            <w:proofErr w:type="spellEnd"/>
          </w:p>
          <w:p w:rsidR="00992D41" w:rsidRPr="00992D41" w:rsidRDefault="00992D41" w:rsidP="00B01A4E">
            <w:pPr>
              <w:ind w:left="136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D.t.d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. </w:t>
            </w:r>
            <w:r w:rsidRPr="00992D41">
              <w:rPr>
                <w:sz w:val="28"/>
                <w:szCs w:val="28"/>
              </w:rPr>
              <w:t xml:space="preserve">10  </w:t>
            </w:r>
          </w:p>
          <w:p w:rsidR="00B01A4E" w:rsidRDefault="00992D41" w:rsidP="00B01A4E">
            <w:pPr>
              <w:ind w:left="13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По 1-2 таблетки</w:t>
            </w:r>
            <w:r w:rsidRPr="00992D41">
              <w:rPr>
                <w:sz w:val="28"/>
                <w:szCs w:val="28"/>
              </w:rPr>
              <w:t xml:space="preserve"> на </w:t>
            </w:r>
          </w:p>
          <w:p w:rsidR="00B56D5C" w:rsidRPr="000361FC" w:rsidRDefault="00B01A4E" w:rsidP="00B01A4E">
            <w:pPr>
              <w:ind w:left="13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92D41" w:rsidRPr="00992D41">
              <w:rPr>
                <w:sz w:val="28"/>
                <w:szCs w:val="28"/>
              </w:rPr>
              <w:t>приём.</w:t>
            </w:r>
          </w:p>
          <w:p w:rsidR="00B56D5C" w:rsidRPr="000361FC" w:rsidRDefault="00B56D5C" w:rsidP="00C25087">
            <w:pPr>
              <w:jc w:val="both"/>
              <w:rPr>
                <w:sz w:val="28"/>
                <w:szCs w:val="28"/>
              </w:rPr>
            </w:pPr>
          </w:p>
          <w:p w:rsidR="00654898" w:rsidRDefault="00654898" w:rsidP="00C25087">
            <w:pPr>
              <w:jc w:val="both"/>
              <w:rPr>
                <w:sz w:val="28"/>
                <w:szCs w:val="28"/>
              </w:rPr>
            </w:pPr>
          </w:p>
          <w:p w:rsidR="00C25087" w:rsidRPr="000361FC" w:rsidRDefault="00C25087" w:rsidP="00C25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992D41" w:rsidRPr="00992D41" w:rsidRDefault="00B56D5C" w:rsidP="00C25087">
            <w:pPr>
              <w:pStyle w:val="a8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361FC">
              <w:rPr>
                <w:sz w:val="28"/>
                <w:szCs w:val="28"/>
                <w:lang w:val="en-US"/>
              </w:rPr>
              <w:t>Rp</w:t>
            </w:r>
            <w:r w:rsidRPr="000361FC">
              <w:rPr>
                <w:sz w:val="28"/>
                <w:szCs w:val="28"/>
              </w:rPr>
              <w:t>.:</w:t>
            </w:r>
            <w:r w:rsidR="00992D41">
              <w:rPr>
                <w:sz w:val="28"/>
                <w:szCs w:val="28"/>
                <w:lang w:val="en-US"/>
              </w:rPr>
              <w:t xml:space="preserve"> </w:t>
            </w:r>
            <w:r w:rsidR="00992D41" w:rsidRPr="00992D41">
              <w:rPr>
                <w:sz w:val="28"/>
                <w:szCs w:val="28"/>
                <w:lang w:val="en-US"/>
              </w:rPr>
              <w:t>Sol</w:t>
            </w:r>
            <w:r w:rsidR="00992D41" w:rsidRPr="00992D41">
              <w:rPr>
                <w:sz w:val="28"/>
                <w:szCs w:val="28"/>
              </w:rPr>
              <w:t xml:space="preserve">. </w:t>
            </w:r>
            <w:proofErr w:type="spellStart"/>
            <w:r w:rsidR="00992D41" w:rsidRPr="00992D41">
              <w:rPr>
                <w:sz w:val="28"/>
                <w:szCs w:val="28"/>
                <w:lang w:val="en-US"/>
              </w:rPr>
              <w:t>Furosemidi</w:t>
            </w:r>
            <w:proofErr w:type="spellEnd"/>
            <w:r w:rsidR="00992D41" w:rsidRPr="00992D41">
              <w:rPr>
                <w:sz w:val="28"/>
                <w:szCs w:val="28"/>
              </w:rPr>
              <w:t xml:space="preserve"> 1%</w:t>
            </w:r>
            <w:r w:rsidR="00992D41">
              <w:rPr>
                <w:sz w:val="28"/>
                <w:szCs w:val="28"/>
              </w:rPr>
              <w:t xml:space="preserve"> </w:t>
            </w:r>
            <w:r w:rsidR="00992D41" w:rsidRPr="00992D41">
              <w:rPr>
                <w:sz w:val="28"/>
                <w:szCs w:val="28"/>
              </w:rPr>
              <w:t>-</w:t>
            </w:r>
            <w:r w:rsidR="00992D41">
              <w:rPr>
                <w:sz w:val="28"/>
                <w:szCs w:val="28"/>
              </w:rPr>
              <w:t xml:space="preserve"> </w:t>
            </w:r>
            <w:r w:rsidR="00992D41" w:rsidRPr="00992D41">
              <w:rPr>
                <w:sz w:val="28"/>
                <w:szCs w:val="28"/>
              </w:rPr>
              <w:t>2.0</w:t>
            </w:r>
          </w:p>
          <w:p w:rsidR="00992D41" w:rsidRPr="00992D41" w:rsidRDefault="00992D41" w:rsidP="00B01A4E">
            <w:pPr>
              <w:ind w:left="1361"/>
              <w:jc w:val="both"/>
              <w:rPr>
                <w:sz w:val="28"/>
                <w:szCs w:val="28"/>
              </w:rPr>
            </w:pPr>
            <w:r w:rsidRPr="00992D41">
              <w:rPr>
                <w:sz w:val="28"/>
                <w:szCs w:val="28"/>
                <w:lang w:val="en-US"/>
              </w:rPr>
              <w:t>D</w:t>
            </w:r>
            <w:r w:rsidRPr="00992D41">
              <w:rPr>
                <w:sz w:val="28"/>
                <w:szCs w:val="28"/>
              </w:rPr>
              <w:t>.</w:t>
            </w:r>
            <w:r w:rsidRPr="00992D41">
              <w:rPr>
                <w:sz w:val="28"/>
                <w:szCs w:val="28"/>
                <w:lang w:val="en-US"/>
              </w:rPr>
              <w:t>t</w:t>
            </w:r>
            <w:r w:rsidRPr="00992D41">
              <w:rPr>
                <w:sz w:val="28"/>
                <w:szCs w:val="28"/>
              </w:rPr>
              <w:t>.</w:t>
            </w:r>
            <w:r w:rsidRPr="00992D41">
              <w:rPr>
                <w:sz w:val="28"/>
                <w:szCs w:val="28"/>
                <w:lang w:val="en-US"/>
              </w:rPr>
              <w:t>d</w:t>
            </w:r>
            <w:r w:rsidRPr="00992D41">
              <w:rPr>
                <w:sz w:val="28"/>
                <w:szCs w:val="28"/>
              </w:rPr>
              <w:t xml:space="preserve">. </w:t>
            </w:r>
            <w:r w:rsidRPr="00992D41">
              <w:rPr>
                <w:sz w:val="28"/>
                <w:szCs w:val="28"/>
                <w:lang w:val="en-US"/>
              </w:rPr>
              <w:t>N</w:t>
            </w:r>
            <w:r w:rsidRPr="00992D41">
              <w:rPr>
                <w:sz w:val="28"/>
                <w:szCs w:val="28"/>
              </w:rPr>
              <w:t xml:space="preserve">. 5 </w:t>
            </w:r>
            <w:r w:rsidRPr="00992D41">
              <w:rPr>
                <w:sz w:val="28"/>
                <w:szCs w:val="28"/>
                <w:lang w:val="en-US"/>
              </w:rPr>
              <w:t>in</w:t>
            </w:r>
            <w:r w:rsidRPr="00992D41">
              <w:rPr>
                <w:sz w:val="28"/>
                <w:szCs w:val="28"/>
              </w:rPr>
              <w:t xml:space="preserve"> </w:t>
            </w:r>
            <w:r w:rsidRPr="00992D41">
              <w:rPr>
                <w:sz w:val="28"/>
                <w:szCs w:val="28"/>
                <w:lang w:val="en-US"/>
              </w:rPr>
              <w:t>amp</w:t>
            </w:r>
            <w:r w:rsidRPr="00992D41">
              <w:rPr>
                <w:sz w:val="28"/>
                <w:szCs w:val="28"/>
              </w:rPr>
              <w:t>.</w:t>
            </w:r>
          </w:p>
          <w:p w:rsidR="00992D41" w:rsidRDefault="00992D41" w:rsidP="00B01A4E">
            <w:pPr>
              <w:ind w:left="1361"/>
              <w:jc w:val="both"/>
              <w:rPr>
                <w:sz w:val="28"/>
                <w:szCs w:val="28"/>
              </w:rPr>
            </w:pPr>
            <w:r w:rsidRPr="00992D41">
              <w:rPr>
                <w:sz w:val="28"/>
                <w:szCs w:val="28"/>
                <w:lang w:val="en-US"/>
              </w:rPr>
              <w:t>S</w:t>
            </w:r>
            <w:r w:rsidRPr="00992D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92D41">
              <w:rPr>
                <w:sz w:val="28"/>
                <w:szCs w:val="28"/>
              </w:rPr>
              <w:t xml:space="preserve">Вводить внутримышечно </w:t>
            </w:r>
          </w:p>
          <w:p w:rsidR="00B56D5C" w:rsidRPr="00992D41" w:rsidRDefault="00992D41" w:rsidP="00B01A4E">
            <w:pPr>
              <w:ind w:left="13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92D41">
              <w:rPr>
                <w:sz w:val="28"/>
                <w:szCs w:val="28"/>
              </w:rPr>
              <w:t>по 2 мл.</w:t>
            </w:r>
          </w:p>
          <w:p w:rsidR="00B56D5C" w:rsidRPr="000361FC" w:rsidRDefault="00B56D5C" w:rsidP="00C25087">
            <w:pPr>
              <w:jc w:val="both"/>
              <w:rPr>
                <w:sz w:val="28"/>
                <w:szCs w:val="28"/>
              </w:rPr>
            </w:pPr>
          </w:p>
        </w:tc>
      </w:tr>
      <w:tr w:rsidR="00B56D5C" w:rsidRPr="00992D41" w:rsidTr="00C25087">
        <w:trPr>
          <w:trHeight w:val="20"/>
        </w:trPr>
        <w:tc>
          <w:tcPr>
            <w:tcW w:w="4998" w:type="dxa"/>
          </w:tcPr>
          <w:p w:rsidR="00095EAB" w:rsidRPr="00095EAB" w:rsidRDefault="00B56D5C" w:rsidP="00C25087">
            <w:pPr>
              <w:numPr>
                <w:ilvl w:val="0"/>
                <w:numId w:val="1"/>
              </w:numPr>
              <w:ind w:left="850"/>
              <w:jc w:val="both"/>
              <w:rPr>
                <w:sz w:val="28"/>
                <w:szCs w:val="28"/>
                <w:lang w:val="en-US"/>
              </w:rPr>
            </w:pPr>
            <w:r w:rsidRPr="000361FC">
              <w:rPr>
                <w:sz w:val="28"/>
                <w:szCs w:val="28"/>
                <w:lang w:val="en-US"/>
              </w:rPr>
              <w:t>Rp</w:t>
            </w:r>
            <w:r w:rsidRPr="00992D41">
              <w:rPr>
                <w:sz w:val="28"/>
                <w:szCs w:val="28"/>
                <w:lang w:val="en-US"/>
              </w:rPr>
              <w:t>.:</w:t>
            </w:r>
            <w:r w:rsidR="00992D41" w:rsidRPr="00992D4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92D41" w:rsidRPr="00992D41">
              <w:rPr>
                <w:sz w:val="28"/>
                <w:szCs w:val="28"/>
                <w:lang w:val="en-US"/>
              </w:rPr>
              <w:t>Tabl</w:t>
            </w:r>
            <w:proofErr w:type="spellEnd"/>
            <w:r w:rsidR="00992D41" w:rsidRPr="00992D41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992D41" w:rsidRPr="00992D41">
              <w:rPr>
                <w:sz w:val="28"/>
                <w:szCs w:val="28"/>
                <w:lang w:val="en-US"/>
              </w:rPr>
              <w:t>Ciprofloxacini</w:t>
            </w:r>
            <w:proofErr w:type="spellEnd"/>
            <w:r w:rsidR="00992D41" w:rsidRPr="00992D41">
              <w:rPr>
                <w:sz w:val="28"/>
                <w:szCs w:val="28"/>
                <w:lang w:val="en-US"/>
              </w:rPr>
              <w:t xml:space="preserve"> 0,5</w:t>
            </w:r>
            <w:r w:rsidR="00992D41" w:rsidRPr="00992D41">
              <w:rPr>
                <w:sz w:val="28"/>
                <w:szCs w:val="28"/>
                <w:lang w:val="en-US"/>
              </w:rPr>
              <w:br/>
              <w:t xml:space="preserve">        </w:t>
            </w:r>
            <w:r w:rsidR="00095EAB" w:rsidRPr="00095EAB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="00992D41" w:rsidRPr="00992D41">
              <w:rPr>
                <w:sz w:val="28"/>
                <w:szCs w:val="28"/>
                <w:lang w:val="en-US"/>
              </w:rPr>
              <w:t>D.t.d</w:t>
            </w:r>
            <w:proofErr w:type="spellEnd"/>
            <w:r w:rsidR="00992D41" w:rsidRPr="00992D41">
              <w:rPr>
                <w:sz w:val="28"/>
                <w:szCs w:val="28"/>
                <w:lang w:val="en-US"/>
              </w:rPr>
              <w:t>. N. 20</w:t>
            </w:r>
          </w:p>
          <w:p w:rsidR="00095EAB" w:rsidRDefault="00095EAB" w:rsidP="00095EAB">
            <w:pPr>
              <w:ind w:lef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92D41" w:rsidRPr="00095EAB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. Внутрь по 1 таблетке 2 </w:t>
            </w:r>
          </w:p>
          <w:p w:rsidR="00B56D5C" w:rsidRPr="00992D41" w:rsidRDefault="00095EAB" w:rsidP="00095EAB">
            <w:pPr>
              <w:ind w:left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92D41" w:rsidRPr="00992D41">
              <w:rPr>
                <w:sz w:val="28"/>
                <w:szCs w:val="28"/>
              </w:rPr>
              <w:t>раза в день.</w:t>
            </w:r>
          </w:p>
          <w:p w:rsidR="00654898" w:rsidRPr="00992D41" w:rsidRDefault="00654898" w:rsidP="00C25087">
            <w:pPr>
              <w:jc w:val="both"/>
              <w:rPr>
                <w:sz w:val="28"/>
                <w:szCs w:val="28"/>
              </w:rPr>
            </w:pPr>
          </w:p>
          <w:p w:rsidR="00B56D5C" w:rsidRPr="00992D41" w:rsidRDefault="00B56D5C" w:rsidP="00C25087">
            <w:pPr>
              <w:jc w:val="both"/>
              <w:rPr>
                <w:sz w:val="28"/>
                <w:szCs w:val="28"/>
              </w:rPr>
            </w:pPr>
          </w:p>
          <w:p w:rsidR="00654898" w:rsidRPr="00992D41" w:rsidRDefault="00654898" w:rsidP="00C25087">
            <w:pPr>
              <w:jc w:val="both"/>
              <w:rPr>
                <w:sz w:val="28"/>
                <w:szCs w:val="28"/>
              </w:rPr>
            </w:pPr>
          </w:p>
          <w:p w:rsidR="00654898" w:rsidRDefault="00654898" w:rsidP="00C25087">
            <w:pPr>
              <w:jc w:val="both"/>
              <w:rPr>
                <w:sz w:val="28"/>
                <w:szCs w:val="28"/>
              </w:rPr>
            </w:pPr>
          </w:p>
          <w:p w:rsidR="00C25087" w:rsidRPr="00992D41" w:rsidRDefault="00C25087" w:rsidP="00C25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992D41" w:rsidRPr="00992D41" w:rsidRDefault="00B56D5C" w:rsidP="00C2508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361FC">
              <w:rPr>
                <w:sz w:val="28"/>
                <w:szCs w:val="28"/>
                <w:lang w:val="en-US"/>
              </w:rPr>
              <w:t>Rp</w:t>
            </w:r>
            <w:r w:rsidRPr="00992D41">
              <w:rPr>
                <w:sz w:val="28"/>
                <w:szCs w:val="28"/>
                <w:lang w:val="en-US"/>
              </w:rPr>
              <w:t>.:</w:t>
            </w:r>
            <w:r w:rsidR="00992D41">
              <w:rPr>
                <w:sz w:val="28"/>
                <w:szCs w:val="28"/>
              </w:rPr>
              <w:t xml:space="preserve"> </w:t>
            </w:r>
            <w:proofErr w:type="spellStart"/>
            <w:r w:rsidR="00992D41" w:rsidRPr="00992D41">
              <w:rPr>
                <w:sz w:val="28"/>
                <w:szCs w:val="28"/>
                <w:lang w:val="en-US"/>
              </w:rPr>
              <w:t>Tabl</w:t>
            </w:r>
            <w:proofErr w:type="spellEnd"/>
            <w:r w:rsidR="00992D41" w:rsidRPr="00992D41">
              <w:rPr>
                <w:sz w:val="28"/>
                <w:szCs w:val="28"/>
              </w:rPr>
              <w:t xml:space="preserve">. </w:t>
            </w:r>
            <w:proofErr w:type="spellStart"/>
            <w:r w:rsidR="00992D41" w:rsidRPr="00992D41">
              <w:rPr>
                <w:sz w:val="28"/>
                <w:szCs w:val="28"/>
                <w:lang w:val="en-US"/>
              </w:rPr>
              <w:t>Carbonis</w:t>
            </w:r>
            <w:proofErr w:type="spellEnd"/>
            <w:r w:rsidR="00992D41" w:rsidRPr="00992D41">
              <w:rPr>
                <w:sz w:val="28"/>
                <w:szCs w:val="28"/>
              </w:rPr>
              <w:t xml:space="preserve"> </w:t>
            </w:r>
            <w:proofErr w:type="spellStart"/>
            <w:r w:rsidR="00992D41" w:rsidRPr="00992D41">
              <w:rPr>
                <w:sz w:val="28"/>
                <w:szCs w:val="28"/>
                <w:lang w:val="en-US"/>
              </w:rPr>
              <w:t>activati</w:t>
            </w:r>
            <w:proofErr w:type="spellEnd"/>
            <w:r w:rsidR="00992D41" w:rsidRPr="00992D41">
              <w:rPr>
                <w:sz w:val="28"/>
                <w:szCs w:val="28"/>
              </w:rPr>
              <w:t xml:space="preserve"> 0,25</w:t>
            </w:r>
          </w:p>
          <w:p w:rsidR="00992D41" w:rsidRPr="00992D41" w:rsidRDefault="00992D41" w:rsidP="00C25087">
            <w:pPr>
              <w:ind w:left="786"/>
              <w:jc w:val="both"/>
              <w:rPr>
                <w:sz w:val="28"/>
                <w:szCs w:val="28"/>
              </w:rPr>
            </w:pPr>
            <w:r w:rsidRPr="00992D41">
              <w:rPr>
                <w:sz w:val="28"/>
                <w:szCs w:val="28"/>
              </w:rPr>
              <w:t xml:space="preserve">        </w:t>
            </w:r>
            <w:r w:rsidRPr="00992D41">
              <w:rPr>
                <w:sz w:val="28"/>
                <w:szCs w:val="28"/>
                <w:lang w:val="en-US"/>
              </w:rPr>
              <w:t>D</w:t>
            </w:r>
            <w:r w:rsidRPr="00992D41">
              <w:rPr>
                <w:sz w:val="28"/>
                <w:szCs w:val="28"/>
              </w:rPr>
              <w:t>.</w:t>
            </w:r>
            <w:r w:rsidRPr="00992D41">
              <w:rPr>
                <w:sz w:val="28"/>
                <w:szCs w:val="28"/>
                <w:lang w:val="en-US"/>
              </w:rPr>
              <w:t>t</w:t>
            </w:r>
            <w:r w:rsidRPr="00992D41">
              <w:rPr>
                <w:sz w:val="28"/>
                <w:szCs w:val="28"/>
              </w:rPr>
              <w:t>.</w:t>
            </w:r>
            <w:r w:rsidRPr="00992D41">
              <w:rPr>
                <w:sz w:val="28"/>
                <w:szCs w:val="28"/>
                <w:lang w:val="en-US"/>
              </w:rPr>
              <w:t>d</w:t>
            </w:r>
            <w:r w:rsidRPr="00992D41">
              <w:rPr>
                <w:sz w:val="28"/>
                <w:szCs w:val="28"/>
              </w:rPr>
              <w:t xml:space="preserve">. </w:t>
            </w:r>
            <w:r w:rsidRPr="00992D41">
              <w:rPr>
                <w:sz w:val="28"/>
                <w:szCs w:val="28"/>
                <w:lang w:val="en-US"/>
              </w:rPr>
              <w:t>N</w:t>
            </w:r>
            <w:r w:rsidRPr="00992D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92D41">
              <w:rPr>
                <w:sz w:val="28"/>
                <w:szCs w:val="28"/>
              </w:rPr>
              <w:t>20</w:t>
            </w:r>
          </w:p>
          <w:p w:rsidR="00992D41" w:rsidRDefault="00992D41" w:rsidP="00C25087">
            <w:pPr>
              <w:ind w:left="786"/>
              <w:jc w:val="both"/>
              <w:rPr>
                <w:sz w:val="28"/>
                <w:szCs w:val="28"/>
              </w:rPr>
            </w:pPr>
            <w:r w:rsidRPr="00992D41">
              <w:rPr>
                <w:sz w:val="28"/>
                <w:szCs w:val="28"/>
              </w:rPr>
              <w:t xml:space="preserve">        </w:t>
            </w:r>
            <w:r w:rsidRPr="00992D41">
              <w:rPr>
                <w:sz w:val="28"/>
                <w:szCs w:val="28"/>
                <w:lang w:val="en-US"/>
              </w:rPr>
              <w:t>S</w:t>
            </w:r>
            <w:r w:rsidRPr="00992D41">
              <w:rPr>
                <w:sz w:val="28"/>
                <w:szCs w:val="28"/>
              </w:rPr>
              <w:t xml:space="preserve">. Внутрь за 1-2ч до или </w:t>
            </w:r>
          </w:p>
          <w:p w:rsidR="00992D41" w:rsidRDefault="00992D41" w:rsidP="00C25087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92D41">
              <w:rPr>
                <w:sz w:val="28"/>
                <w:szCs w:val="28"/>
              </w:rPr>
              <w:t xml:space="preserve">после еды и приема </w:t>
            </w:r>
            <w:r>
              <w:rPr>
                <w:sz w:val="28"/>
                <w:szCs w:val="28"/>
              </w:rPr>
              <w:t xml:space="preserve">        </w:t>
            </w:r>
          </w:p>
          <w:p w:rsidR="00992D41" w:rsidRDefault="00992D41" w:rsidP="00C25087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92D41">
              <w:rPr>
                <w:sz w:val="28"/>
                <w:szCs w:val="28"/>
              </w:rPr>
              <w:t xml:space="preserve">других лекарственных </w:t>
            </w:r>
          </w:p>
          <w:p w:rsidR="00992D41" w:rsidRDefault="00992D41" w:rsidP="00C25087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92D41">
              <w:rPr>
                <w:sz w:val="28"/>
                <w:szCs w:val="28"/>
              </w:rPr>
              <w:t xml:space="preserve">средств по 5 таблеток 3 </w:t>
            </w:r>
          </w:p>
          <w:p w:rsidR="00B56D5C" w:rsidRPr="00992D41" w:rsidRDefault="00992D41" w:rsidP="00C25087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92D41">
              <w:rPr>
                <w:sz w:val="28"/>
                <w:szCs w:val="28"/>
              </w:rPr>
              <w:t>раза в сутки.</w:t>
            </w:r>
          </w:p>
          <w:p w:rsidR="00B56D5C" w:rsidRPr="00992D41" w:rsidRDefault="00B56D5C" w:rsidP="00C25087">
            <w:pPr>
              <w:jc w:val="both"/>
              <w:rPr>
                <w:sz w:val="28"/>
                <w:szCs w:val="28"/>
              </w:rPr>
            </w:pPr>
          </w:p>
        </w:tc>
      </w:tr>
      <w:tr w:rsidR="00B56D5C" w:rsidRPr="00F24528" w:rsidTr="00C25087">
        <w:trPr>
          <w:trHeight w:val="20"/>
        </w:trPr>
        <w:tc>
          <w:tcPr>
            <w:tcW w:w="4998" w:type="dxa"/>
          </w:tcPr>
          <w:p w:rsidR="00B56D5C" w:rsidRDefault="00B56D5C" w:rsidP="00C2508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361FC">
              <w:rPr>
                <w:sz w:val="28"/>
                <w:szCs w:val="28"/>
                <w:lang w:val="en-US"/>
              </w:rPr>
              <w:t>Rp</w:t>
            </w:r>
            <w:r w:rsidRPr="00992D41">
              <w:rPr>
                <w:sz w:val="28"/>
                <w:szCs w:val="28"/>
                <w:lang w:val="en-US"/>
              </w:rPr>
              <w:t>.:</w:t>
            </w:r>
            <w:r w:rsidR="00F24528">
              <w:rPr>
                <w:sz w:val="28"/>
                <w:szCs w:val="28"/>
              </w:rPr>
              <w:t xml:space="preserve"> </w:t>
            </w:r>
            <w:proofErr w:type="spellStart"/>
            <w:r w:rsidR="00F24528" w:rsidRPr="00F24528">
              <w:rPr>
                <w:sz w:val="28"/>
                <w:szCs w:val="28"/>
              </w:rPr>
              <w:t>Omeprazoli</w:t>
            </w:r>
            <w:proofErr w:type="spellEnd"/>
            <w:r w:rsidR="00F24528" w:rsidRPr="00F24528">
              <w:rPr>
                <w:sz w:val="28"/>
                <w:szCs w:val="28"/>
              </w:rPr>
              <w:t xml:space="preserve"> 0,02</w:t>
            </w:r>
          </w:p>
          <w:p w:rsidR="00F24528" w:rsidRPr="00095EAB" w:rsidRDefault="00F24528" w:rsidP="00095EAB">
            <w:pPr>
              <w:ind w:left="136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</w:t>
            </w:r>
            <w:r w:rsidRPr="00095EA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t</w:t>
            </w:r>
            <w:r w:rsidRPr="00095EA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proofErr w:type="spellEnd"/>
            <w:r w:rsidRPr="00095EAB">
              <w:rPr>
                <w:sz w:val="28"/>
                <w:szCs w:val="28"/>
                <w:lang w:val="en-US"/>
              </w:rPr>
              <w:t xml:space="preserve">. </w:t>
            </w:r>
            <w:r w:rsidRPr="00F24528">
              <w:rPr>
                <w:sz w:val="28"/>
                <w:szCs w:val="28"/>
                <w:lang w:val="en-US"/>
              </w:rPr>
              <w:t>N</w:t>
            </w:r>
            <w:r w:rsidRPr="00095EAB">
              <w:rPr>
                <w:sz w:val="28"/>
                <w:szCs w:val="28"/>
                <w:lang w:val="en-US"/>
              </w:rPr>
              <w:t xml:space="preserve">. 20 </w:t>
            </w:r>
            <w:r w:rsidRPr="00F24528">
              <w:rPr>
                <w:sz w:val="28"/>
                <w:szCs w:val="28"/>
                <w:lang w:val="en-US"/>
              </w:rPr>
              <w:t>in</w:t>
            </w:r>
            <w:r w:rsidRPr="00095EAB">
              <w:rPr>
                <w:sz w:val="28"/>
                <w:szCs w:val="28"/>
                <w:lang w:val="en-US"/>
              </w:rPr>
              <w:t xml:space="preserve"> </w:t>
            </w:r>
            <w:r w:rsidRPr="00F24528">
              <w:rPr>
                <w:sz w:val="28"/>
                <w:szCs w:val="28"/>
                <w:lang w:val="en-US"/>
              </w:rPr>
              <w:t>caps</w:t>
            </w:r>
            <w:r w:rsidRPr="00095EAB">
              <w:rPr>
                <w:sz w:val="28"/>
                <w:szCs w:val="28"/>
                <w:lang w:val="en-US"/>
              </w:rPr>
              <w:t>.</w:t>
            </w:r>
          </w:p>
          <w:p w:rsidR="00F24528" w:rsidRDefault="00F24528" w:rsidP="00095EAB">
            <w:pPr>
              <w:tabs>
                <w:tab w:val="left" w:pos="971"/>
              </w:tabs>
              <w:ind w:left="1361"/>
              <w:jc w:val="both"/>
              <w:rPr>
                <w:sz w:val="28"/>
                <w:szCs w:val="28"/>
              </w:rPr>
            </w:pPr>
            <w:r w:rsidRPr="00F24528">
              <w:rPr>
                <w:sz w:val="28"/>
                <w:szCs w:val="28"/>
                <w:lang w:val="en-US"/>
              </w:rPr>
              <w:t>S</w:t>
            </w:r>
            <w:r w:rsidRPr="00F24528">
              <w:rPr>
                <w:sz w:val="28"/>
                <w:szCs w:val="28"/>
              </w:rPr>
              <w:t xml:space="preserve">. Внутрь по 1 капсуле 1   </w:t>
            </w:r>
          </w:p>
          <w:p w:rsidR="00B56D5C" w:rsidRPr="00F24528" w:rsidRDefault="00F24528" w:rsidP="00095EAB">
            <w:pPr>
              <w:tabs>
                <w:tab w:val="left" w:pos="971"/>
              </w:tabs>
              <w:ind w:left="13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раз в день </w:t>
            </w:r>
            <w:r w:rsidRPr="00F24528">
              <w:rPr>
                <w:sz w:val="28"/>
                <w:szCs w:val="28"/>
              </w:rPr>
              <w:t>до еды</w:t>
            </w:r>
            <w:r>
              <w:rPr>
                <w:sz w:val="28"/>
                <w:szCs w:val="28"/>
              </w:rPr>
              <w:t>.</w:t>
            </w:r>
          </w:p>
          <w:p w:rsidR="00654898" w:rsidRPr="00F24528" w:rsidRDefault="00654898" w:rsidP="00C25087">
            <w:pPr>
              <w:jc w:val="both"/>
              <w:rPr>
                <w:sz w:val="28"/>
                <w:szCs w:val="28"/>
              </w:rPr>
            </w:pPr>
          </w:p>
          <w:p w:rsidR="00654898" w:rsidRPr="00F24528" w:rsidRDefault="00654898" w:rsidP="00C25087">
            <w:pPr>
              <w:jc w:val="both"/>
              <w:rPr>
                <w:sz w:val="28"/>
                <w:szCs w:val="28"/>
              </w:rPr>
            </w:pPr>
          </w:p>
          <w:p w:rsidR="00654898" w:rsidRPr="00F24528" w:rsidRDefault="00654898" w:rsidP="00C25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F24528" w:rsidRDefault="00B56D5C" w:rsidP="00C2508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361FC">
              <w:rPr>
                <w:sz w:val="28"/>
                <w:szCs w:val="28"/>
                <w:lang w:val="en-US"/>
              </w:rPr>
              <w:t>Rp</w:t>
            </w:r>
            <w:r w:rsidRPr="00F24528">
              <w:rPr>
                <w:sz w:val="28"/>
                <w:szCs w:val="28"/>
              </w:rPr>
              <w:t>.:</w:t>
            </w:r>
            <w:r w:rsidR="00F24528">
              <w:rPr>
                <w:sz w:val="28"/>
                <w:szCs w:val="28"/>
              </w:rPr>
              <w:t xml:space="preserve"> </w:t>
            </w:r>
            <w:proofErr w:type="spellStart"/>
            <w:r w:rsidR="00F24528">
              <w:rPr>
                <w:sz w:val="28"/>
                <w:szCs w:val="28"/>
                <w:lang w:val="en-US" w:eastAsia="en-US"/>
              </w:rPr>
              <w:t>Pancreatini</w:t>
            </w:r>
            <w:proofErr w:type="spellEnd"/>
            <w:r w:rsidR="00F24528" w:rsidRPr="00F24528">
              <w:rPr>
                <w:sz w:val="28"/>
                <w:szCs w:val="28"/>
                <w:lang w:eastAsia="en-US"/>
              </w:rPr>
              <w:t xml:space="preserve"> 0,15</w:t>
            </w:r>
          </w:p>
          <w:p w:rsidR="00F24528" w:rsidRPr="00F24528" w:rsidRDefault="00F24528" w:rsidP="00095EAB">
            <w:pPr>
              <w:ind w:left="1361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D</w:t>
            </w:r>
            <w:r w:rsidRPr="00F24528">
              <w:rPr>
                <w:sz w:val="28"/>
                <w:szCs w:val="28"/>
                <w:lang w:val="en-US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r w:rsidRPr="00F24528">
              <w:rPr>
                <w:sz w:val="28"/>
                <w:szCs w:val="28"/>
                <w:lang w:val="en-US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d</w:t>
            </w:r>
            <w:proofErr w:type="spellEnd"/>
            <w:r w:rsidRPr="00F24528">
              <w:rPr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sz w:val="28"/>
                <w:szCs w:val="28"/>
                <w:lang w:val="en-US" w:eastAsia="en-US"/>
              </w:rPr>
              <w:t>N</w:t>
            </w:r>
            <w:r w:rsidRPr="00F24528">
              <w:rPr>
                <w:sz w:val="28"/>
                <w:szCs w:val="28"/>
                <w:lang w:val="en-US" w:eastAsia="en-US"/>
              </w:rPr>
              <w:t xml:space="preserve">. 20 </w:t>
            </w:r>
            <w:r>
              <w:rPr>
                <w:sz w:val="28"/>
                <w:szCs w:val="28"/>
                <w:lang w:val="en-US" w:eastAsia="en-US"/>
              </w:rPr>
              <w:t>in</w:t>
            </w:r>
            <w:r w:rsidRPr="00F2452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dragee</w:t>
            </w:r>
            <w:proofErr w:type="spellEnd"/>
            <w:r w:rsidRPr="00F24528">
              <w:rPr>
                <w:sz w:val="28"/>
                <w:szCs w:val="28"/>
                <w:lang w:val="en-US" w:eastAsia="en-US"/>
              </w:rPr>
              <w:t>.</w:t>
            </w:r>
          </w:p>
          <w:p w:rsidR="00F24528" w:rsidRDefault="00F24528" w:rsidP="00095EAB">
            <w:pPr>
              <w:ind w:left="13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</w:t>
            </w:r>
            <w:r w:rsidRPr="00F24528">
              <w:rPr>
                <w:sz w:val="28"/>
                <w:szCs w:val="28"/>
              </w:rPr>
              <w:t xml:space="preserve"> Внутрь по 1 драже во </w:t>
            </w:r>
          </w:p>
          <w:p w:rsidR="00F24528" w:rsidRPr="00F24528" w:rsidRDefault="00F24528" w:rsidP="00095EAB">
            <w:pPr>
              <w:ind w:left="13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время </w:t>
            </w:r>
            <w:r w:rsidRPr="00F24528">
              <w:rPr>
                <w:sz w:val="28"/>
                <w:szCs w:val="28"/>
              </w:rPr>
              <w:t>еды</w:t>
            </w:r>
            <w:r>
              <w:rPr>
                <w:sz w:val="28"/>
                <w:szCs w:val="28"/>
              </w:rPr>
              <w:t>.</w:t>
            </w:r>
          </w:p>
          <w:p w:rsidR="00B56D5C" w:rsidRPr="00F24528" w:rsidRDefault="00B56D5C" w:rsidP="00C25087">
            <w:pPr>
              <w:jc w:val="both"/>
              <w:rPr>
                <w:sz w:val="28"/>
                <w:szCs w:val="28"/>
              </w:rPr>
            </w:pPr>
          </w:p>
        </w:tc>
      </w:tr>
      <w:tr w:rsidR="00B56D5C" w:rsidRPr="00C25087" w:rsidTr="00C25087">
        <w:trPr>
          <w:trHeight w:val="20"/>
        </w:trPr>
        <w:tc>
          <w:tcPr>
            <w:tcW w:w="4998" w:type="dxa"/>
          </w:tcPr>
          <w:p w:rsidR="00B56D5C" w:rsidRPr="00F24528" w:rsidRDefault="00B56D5C" w:rsidP="00C2508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0361FC">
              <w:rPr>
                <w:sz w:val="28"/>
                <w:szCs w:val="28"/>
                <w:lang w:val="en-US"/>
              </w:rPr>
              <w:t>Rp</w:t>
            </w:r>
            <w:r w:rsidRPr="00992D41">
              <w:rPr>
                <w:sz w:val="28"/>
                <w:szCs w:val="28"/>
                <w:lang w:val="en-US"/>
              </w:rPr>
              <w:t>.:</w:t>
            </w:r>
            <w:r w:rsidR="00F24528">
              <w:rPr>
                <w:sz w:val="28"/>
                <w:szCs w:val="28"/>
              </w:rPr>
              <w:t xml:space="preserve"> </w:t>
            </w:r>
            <w:proofErr w:type="spellStart"/>
            <w:r w:rsidR="00F24528">
              <w:rPr>
                <w:sz w:val="28"/>
                <w:szCs w:val="28"/>
                <w:lang w:eastAsia="en-US"/>
              </w:rPr>
              <w:t>Tab</w:t>
            </w:r>
            <w:proofErr w:type="spellEnd"/>
            <w:r w:rsidR="00F24528">
              <w:rPr>
                <w:sz w:val="28"/>
                <w:szCs w:val="28"/>
                <w:lang w:val="en-US" w:eastAsia="en-US"/>
              </w:rPr>
              <w:t>l</w:t>
            </w:r>
            <w:r w:rsidR="00F24528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F24528">
              <w:rPr>
                <w:sz w:val="28"/>
                <w:szCs w:val="28"/>
                <w:lang w:eastAsia="en-US"/>
              </w:rPr>
              <w:t>Меtосlорrаmidi</w:t>
            </w:r>
            <w:proofErr w:type="spellEnd"/>
            <w:r w:rsidR="00F24528">
              <w:rPr>
                <w:sz w:val="28"/>
                <w:szCs w:val="28"/>
                <w:lang w:eastAsia="en-US"/>
              </w:rPr>
              <w:t xml:space="preserve"> 0,01</w:t>
            </w:r>
          </w:p>
          <w:p w:rsidR="00F24528" w:rsidRDefault="00F24528" w:rsidP="00095EAB">
            <w:pPr>
              <w:ind w:left="1361"/>
              <w:jc w:val="both"/>
              <w:rPr>
                <w:sz w:val="28"/>
                <w:szCs w:val="28"/>
              </w:rPr>
            </w:pPr>
            <w:proofErr w:type="spellStart"/>
            <w:r w:rsidRPr="00F24528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F24528">
              <w:rPr>
                <w:sz w:val="28"/>
                <w:szCs w:val="28"/>
                <w:lang w:val="en-US"/>
              </w:rPr>
              <w:t>. N. 50</w:t>
            </w:r>
          </w:p>
          <w:p w:rsidR="00A36B65" w:rsidRDefault="00A36B65" w:rsidP="00095EAB">
            <w:pPr>
              <w:ind w:left="13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По 1 таблетке 3 раза в </w:t>
            </w:r>
          </w:p>
          <w:p w:rsidR="00F24528" w:rsidRPr="00F24528" w:rsidRDefault="00A36B65" w:rsidP="00095EAB">
            <w:pPr>
              <w:ind w:left="13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24528" w:rsidRPr="00F24528">
              <w:rPr>
                <w:sz w:val="28"/>
                <w:szCs w:val="28"/>
              </w:rPr>
              <w:t>день до</w:t>
            </w:r>
            <w:r>
              <w:rPr>
                <w:sz w:val="28"/>
                <w:szCs w:val="28"/>
              </w:rPr>
              <w:t xml:space="preserve"> </w:t>
            </w:r>
            <w:r w:rsidR="00F24528" w:rsidRPr="00F24528">
              <w:rPr>
                <w:sz w:val="28"/>
                <w:szCs w:val="28"/>
              </w:rPr>
              <w:t>еды.</w:t>
            </w:r>
          </w:p>
          <w:p w:rsidR="00B56D5C" w:rsidRPr="00F24528" w:rsidRDefault="00B56D5C" w:rsidP="00C25087">
            <w:pPr>
              <w:jc w:val="both"/>
              <w:rPr>
                <w:sz w:val="28"/>
                <w:szCs w:val="28"/>
              </w:rPr>
            </w:pPr>
          </w:p>
          <w:p w:rsidR="00654898" w:rsidRPr="00F24528" w:rsidRDefault="00654898" w:rsidP="00C25087">
            <w:pPr>
              <w:jc w:val="both"/>
              <w:rPr>
                <w:sz w:val="28"/>
                <w:szCs w:val="28"/>
              </w:rPr>
            </w:pPr>
          </w:p>
          <w:p w:rsidR="00654898" w:rsidRPr="00F24528" w:rsidRDefault="00654898" w:rsidP="00C25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C25087" w:rsidRDefault="00B56D5C" w:rsidP="00C2508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0361FC">
              <w:rPr>
                <w:sz w:val="28"/>
                <w:szCs w:val="28"/>
                <w:lang w:val="en-US"/>
              </w:rPr>
              <w:t>Rp</w:t>
            </w:r>
            <w:r w:rsidRPr="00992D41">
              <w:rPr>
                <w:sz w:val="28"/>
                <w:szCs w:val="28"/>
                <w:lang w:val="en-US"/>
              </w:rPr>
              <w:t>.:</w:t>
            </w:r>
            <w:r w:rsidR="00A36B65">
              <w:rPr>
                <w:sz w:val="28"/>
                <w:szCs w:val="28"/>
              </w:rPr>
              <w:t xml:space="preserve"> </w:t>
            </w:r>
            <w:r w:rsidR="00C25087">
              <w:rPr>
                <w:sz w:val="28"/>
                <w:szCs w:val="28"/>
                <w:lang w:val="en-US" w:eastAsia="en-US"/>
              </w:rPr>
              <w:t xml:space="preserve">Sol. </w:t>
            </w:r>
            <w:proofErr w:type="spellStart"/>
            <w:r w:rsidR="00C25087">
              <w:rPr>
                <w:sz w:val="28"/>
                <w:szCs w:val="28"/>
                <w:lang w:val="en-US" w:eastAsia="en-US"/>
              </w:rPr>
              <w:t>Dimedroli</w:t>
            </w:r>
            <w:proofErr w:type="spellEnd"/>
            <w:r w:rsidR="00C25087" w:rsidRPr="00EC0369">
              <w:rPr>
                <w:sz w:val="28"/>
                <w:szCs w:val="28"/>
                <w:lang w:eastAsia="en-US"/>
              </w:rPr>
              <w:t xml:space="preserve"> 1% -</w:t>
            </w:r>
            <w:r w:rsidR="00C25087">
              <w:rPr>
                <w:sz w:val="28"/>
                <w:szCs w:val="28"/>
                <w:lang w:eastAsia="en-US"/>
              </w:rPr>
              <w:t xml:space="preserve"> 1,</w:t>
            </w:r>
            <w:r w:rsidR="00C25087" w:rsidRPr="00EC0369">
              <w:rPr>
                <w:sz w:val="28"/>
                <w:szCs w:val="28"/>
                <w:lang w:eastAsia="en-US"/>
              </w:rPr>
              <w:t>0</w:t>
            </w:r>
          </w:p>
          <w:p w:rsidR="00C25087" w:rsidRDefault="00C25087" w:rsidP="00095EAB">
            <w:pPr>
              <w:ind w:left="1361"/>
              <w:jc w:val="both"/>
              <w:rPr>
                <w:sz w:val="28"/>
                <w:szCs w:val="28"/>
              </w:rPr>
            </w:pPr>
            <w:proofErr w:type="spellStart"/>
            <w:r w:rsidRPr="00C25087">
              <w:rPr>
                <w:sz w:val="28"/>
                <w:szCs w:val="28"/>
                <w:lang w:val="en-US"/>
              </w:rPr>
              <w:t>D.t.d</w:t>
            </w:r>
            <w:proofErr w:type="spellEnd"/>
            <w:r w:rsidRPr="00C25087">
              <w:rPr>
                <w:sz w:val="28"/>
                <w:szCs w:val="28"/>
                <w:lang w:val="en-US"/>
              </w:rPr>
              <w:t>. N. 3 in amp.</w:t>
            </w:r>
          </w:p>
          <w:p w:rsidR="00C25087" w:rsidRDefault="00C25087" w:rsidP="00095EAB">
            <w:pPr>
              <w:ind w:left="136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S. Внутримышечно по 1 мл </w:t>
            </w:r>
          </w:p>
          <w:p w:rsidR="00C25087" w:rsidRPr="00C25087" w:rsidRDefault="00C25087" w:rsidP="00095EAB">
            <w:pPr>
              <w:ind w:left="13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3 раз в день.</w:t>
            </w:r>
          </w:p>
          <w:p w:rsidR="00B56D5C" w:rsidRPr="00C25087" w:rsidRDefault="00B56D5C" w:rsidP="00C25087">
            <w:pPr>
              <w:jc w:val="both"/>
              <w:rPr>
                <w:sz w:val="28"/>
                <w:szCs w:val="28"/>
              </w:rPr>
            </w:pPr>
          </w:p>
        </w:tc>
      </w:tr>
      <w:tr w:rsidR="00B56D5C" w:rsidRPr="00C25087" w:rsidTr="00C25087">
        <w:trPr>
          <w:trHeight w:val="20"/>
        </w:trPr>
        <w:tc>
          <w:tcPr>
            <w:tcW w:w="4998" w:type="dxa"/>
          </w:tcPr>
          <w:p w:rsidR="00C25087" w:rsidRPr="00C25087" w:rsidRDefault="00B56D5C" w:rsidP="00C2508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0361FC">
              <w:rPr>
                <w:sz w:val="28"/>
                <w:szCs w:val="28"/>
                <w:lang w:val="en-US"/>
              </w:rPr>
              <w:t>Rp</w:t>
            </w:r>
            <w:r w:rsidRPr="00992D41">
              <w:rPr>
                <w:sz w:val="28"/>
                <w:szCs w:val="28"/>
                <w:lang w:val="en-US"/>
              </w:rPr>
              <w:t>.:</w:t>
            </w:r>
            <w:r w:rsidR="00C25087" w:rsidRPr="00C25087">
              <w:rPr>
                <w:sz w:val="28"/>
                <w:szCs w:val="28"/>
                <w:lang w:val="en-US"/>
              </w:rPr>
              <w:t xml:space="preserve"> Sol. "Ringer-Locke" 10% - 400 ml</w:t>
            </w:r>
          </w:p>
          <w:p w:rsidR="00C25087" w:rsidRPr="00C25087" w:rsidRDefault="00C25087" w:rsidP="00C25087">
            <w:pPr>
              <w:ind w:left="786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25087">
              <w:rPr>
                <w:sz w:val="28"/>
                <w:szCs w:val="28"/>
                <w:lang w:val="en-US"/>
              </w:rPr>
              <w:t>Sterilisetur</w:t>
            </w:r>
            <w:proofErr w:type="spellEnd"/>
            <w:r w:rsidRPr="00C25087">
              <w:rPr>
                <w:sz w:val="28"/>
                <w:szCs w:val="28"/>
                <w:lang w:val="en-US"/>
              </w:rPr>
              <w:t>!</w:t>
            </w:r>
          </w:p>
          <w:p w:rsidR="00C25087" w:rsidRDefault="00C25087" w:rsidP="00C25087">
            <w:pPr>
              <w:ind w:left="1332"/>
              <w:jc w:val="both"/>
              <w:rPr>
                <w:sz w:val="28"/>
                <w:szCs w:val="28"/>
              </w:rPr>
            </w:pPr>
            <w:r w:rsidRPr="00C25087">
              <w:rPr>
                <w:sz w:val="28"/>
                <w:szCs w:val="28"/>
                <w:lang w:val="en-US"/>
              </w:rPr>
              <w:t>D</w:t>
            </w:r>
            <w:r w:rsidRPr="00C25087">
              <w:rPr>
                <w:sz w:val="28"/>
                <w:szCs w:val="28"/>
              </w:rPr>
              <w:t>.</w:t>
            </w:r>
            <w:r w:rsidRPr="00C25087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</w:t>
            </w:r>
            <w:r w:rsidRPr="00C25087">
              <w:rPr>
                <w:sz w:val="28"/>
                <w:szCs w:val="28"/>
              </w:rPr>
              <w:t xml:space="preserve"> Внутривенно по 60 мл </w:t>
            </w:r>
          </w:p>
          <w:p w:rsidR="00C25087" w:rsidRDefault="00C25087" w:rsidP="00C25087">
            <w:pPr>
              <w:ind w:left="13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25087">
              <w:rPr>
                <w:sz w:val="28"/>
                <w:szCs w:val="28"/>
              </w:rPr>
              <w:t xml:space="preserve">капельно при острой </w:t>
            </w:r>
          </w:p>
          <w:p w:rsidR="00B56D5C" w:rsidRPr="00C25087" w:rsidRDefault="00C25087" w:rsidP="00C25087">
            <w:pPr>
              <w:ind w:left="13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25087">
              <w:rPr>
                <w:sz w:val="28"/>
                <w:szCs w:val="28"/>
              </w:rPr>
              <w:t>кровопотере</w:t>
            </w:r>
            <w:r>
              <w:rPr>
                <w:sz w:val="28"/>
                <w:szCs w:val="28"/>
              </w:rPr>
              <w:t>.</w:t>
            </w:r>
          </w:p>
          <w:p w:rsidR="00BF67E4" w:rsidRDefault="00BF67E4" w:rsidP="00C25087">
            <w:pPr>
              <w:jc w:val="both"/>
              <w:rPr>
                <w:sz w:val="28"/>
                <w:szCs w:val="28"/>
              </w:rPr>
            </w:pPr>
          </w:p>
          <w:p w:rsidR="00BF67E4" w:rsidRPr="00C25087" w:rsidRDefault="00BF67E4" w:rsidP="00C25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C25087" w:rsidRPr="00C25087" w:rsidRDefault="00B56D5C" w:rsidP="00C2508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361FC">
              <w:rPr>
                <w:sz w:val="28"/>
                <w:szCs w:val="28"/>
                <w:lang w:val="en-US"/>
              </w:rPr>
              <w:t>Rp</w:t>
            </w:r>
            <w:r w:rsidRPr="00C25087">
              <w:rPr>
                <w:sz w:val="28"/>
                <w:szCs w:val="28"/>
              </w:rPr>
              <w:t>.:</w:t>
            </w:r>
            <w:r w:rsidR="00C25087">
              <w:rPr>
                <w:sz w:val="28"/>
                <w:szCs w:val="28"/>
              </w:rPr>
              <w:t xml:space="preserve"> </w:t>
            </w:r>
            <w:proofErr w:type="spellStart"/>
            <w:r w:rsidR="00C25087" w:rsidRPr="00C25087">
              <w:rPr>
                <w:sz w:val="28"/>
                <w:szCs w:val="28"/>
              </w:rPr>
              <w:t>Sol</w:t>
            </w:r>
            <w:proofErr w:type="spellEnd"/>
            <w:r w:rsidR="00C25087" w:rsidRPr="00C25087">
              <w:rPr>
                <w:sz w:val="28"/>
                <w:szCs w:val="28"/>
              </w:rPr>
              <w:t xml:space="preserve">. </w:t>
            </w:r>
            <w:proofErr w:type="spellStart"/>
            <w:r w:rsidR="00C25087" w:rsidRPr="00C25087">
              <w:rPr>
                <w:sz w:val="28"/>
                <w:szCs w:val="28"/>
              </w:rPr>
              <w:t>Naphthisini</w:t>
            </w:r>
            <w:proofErr w:type="spellEnd"/>
            <w:r w:rsidR="00C25087" w:rsidRPr="00C25087">
              <w:rPr>
                <w:sz w:val="28"/>
                <w:szCs w:val="28"/>
              </w:rPr>
              <w:t xml:space="preserve"> 0,1% </w:t>
            </w:r>
            <w:r w:rsidR="00C25087">
              <w:rPr>
                <w:sz w:val="28"/>
                <w:szCs w:val="28"/>
              </w:rPr>
              <w:t xml:space="preserve">- </w:t>
            </w:r>
            <w:r w:rsidR="00C25087" w:rsidRPr="00C25087">
              <w:rPr>
                <w:sz w:val="28"/>
                <w:szCs w:val="28"/>
              </w:rPr>
              <w:t>10,0</w:t>
            </w:r>
          </w:p>
          <w:p w:rsidR="00C25087" w:rsidRDefault="00C25087" w:rsidP="00095EAB">
            <w:pPr>
              <w:ind w:left="13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S. По 1-</w:t>
            </w:r>
            <w:r w:rsidRPr="00C25087">
              <w:rPr>
                <w:sz w:val="28"/>
                <w:szCs w:val="28"/>
              </w:rPr>
              <w:t xml:space="preserve">2 капли 3 раза в </w:t>
            </w:r>
          </w:p>
          <w:p w:rsidR="00B56D5C" w:rsidRPr="00C25087" w:rsidRDefault="00C25087" w:rsidP="00C25087">
            <w:pPr>
              <w:ind w:left="13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25087">
              <w:rPr>
                <w:sz w:val="28"/>
                <w:szCs w:val="28"/>
              </w:rPr>
              <w:t>сутки.</w:t>
            </w:r>
          </w:p>
          <w:p w:rsidR="00B56D5C" w:rsidRPr="00C25087" w:rsidRDefault="00B56D5C" w:rsidP="00C25087">
            <w:pPr>
              <w:jc w:val="both"/>
              <w:rPr>
                <w:sz w:val="28"/>
                <w:szCs w:val="28"/>
              </w:rPr>
            </w:pPr>
          </w:p>
        </w:tc>
      </w:tr>
    </w:tbl>
    <w:p w:rsidR="00D139EE" w:rsidRPr="00C25087" w:rsidRDefault="00D139EE" w:rsidP="00992D41">
      <w:pPr>
        <w:rPr>
          <w:i/>
        </w:rPr>
      </w:pPr>
    </w:p>
    <w:sectPr w:rsidR="00D139EE" w:rsidRPr="00C25087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4A" w:rsidRDefault="00603B4A" w:rsidP="00734D0D">
      <w:r>
        <w:separator/>
      </w:r>
    </w:p>
  </w:endnote>
  <w:endnote w:type="continuationSeparator" w:id="0">
    <w:p w:rsidR="00603B4A" w:rsidRDefault="00603B4A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4A" w:rsidRDefault="00603B4A" w:rsidP="00734D0D">
      <w:r>
        <w:separator/>
      </w:r>
    </w:p>
  </w:footnote>
  <w:footnote w:type="continuationSeparator" w:id="0">
    <w:p w:rsidR="00603B4A" w:rsidRDefault="00603B4A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3DA"/>
    <w:multiLevelType w:val="hybridMultilevel"/>
    <w:tmpl w:val="865CF864"/>
    <w:lvl w:ilvl="0" w:tplc="56B6FD8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9C32D7F6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87048"/>
    <w:multiLevelType w:val="hybridMultilevel"/>
    <w:tmpl w:val="AA5C0FFA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B229B"/>
    <w:multiLevelType w:val="hybridMultilevel"/>
    <w:tmpl w:val="8F681FDA"/>
    <w:lvl w:ilvl="0" w:tplc="56B6FD8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75612"/>
    <w:multiLevelType w:val="hybridMultilevel"/>
    <w:tmpl w:val="0AF6D3A0"/>
    <w:lvl w:ilvl="0" w:tplc="1A1608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756281"/>
    <w:multiLevelType w:val="hybridMultilevel"/>
    <w:tmpl w:val="B718C8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A0C88"/>
    <w:multiLevelType w:val="hybridMultilevel"/>
    <w:tmpl w:val="FADA1CD6"/>
    <w:lvl w:ilvl="0" w:tplc="2AA69D20">
      <w:start w:val="1"/>
      <w:numFmt w:val="decimal"/>
      <w:lvlText w:val="1.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B83885"/>
    <w:multiLevelType w:val="hybridMultilevel"/>
    <w:tmpl w:val="1A58F2EC"/>
    <w:lvl w:ilvl="0" w:tplc="56B6FD8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454FE"/>
    <w:multiLevelType w:val="hybridMultilevel"/>
    <w:tmpl w:val="571C3C7C"/>
    <w:lvl w:ilvl="0" w:tplc="F798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A050B"/>
    <w:multiLevelType w:val="hybridMultilevel"/>
    <w:tmpl w:val="40BA9B28"/>
    <w:lvl w:ilvl="0" w:tplc="56B6FD8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3A046F"/>
    <w:multiLevelType w:val="hybridMultilevel"/>
    <w:tmpl w:val="CA1C0DF2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69093D"/>
    <w:multiLevelType w:val="hybridMultilevel"/>
    <w:tmpl w:val="58308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D1ADB"/>
    <w:multiLevelType w:val="hybridMultilevel"/>
    <w:tmpl w:val="603675F2"/>
    <w:lvl w:ilvl="0" w:tplc="1A1608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5B5FD9"/>
    <w:multiLevelType w:val="hybridMultilevel"/>
    <w:tmpl w:val="8794C9E8"/>
    <w:lvl w:ilvl="0" w:tplc="F7980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574F6"/>
    <w:multiLevelType w:val="hybridMultilevel"/>
    <w:tmpl w:val="AB405B52"/>
    <w:lvl w:ilvl="0" w:tplc="56B6FD8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C4842"/>
    <w:multiLevelType w:val="hybridMultilevel"/>
    <w:tmpl w:val="D0165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E84BDE"/>
    <w:multiLevelType w:val="hybridMultilevel"/>
    <w:tmpl w:val="8820AA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3E2947"/>
    <w:multiLevelType w:val="hybridMultilevel"/>
    <w:tmpl w:val="79202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990A19"/>
    <w:multiLevelType w:val="hybridMultilevel"/>
    <w:tmpl w:val="0D3AC4E6"/>
    <w:lvl w:ilvl="0" w:tplc="56B6FD8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BF7D29"/>
    <w:multiLevelType w:val="hybridMultilevel"/>
    <w:tmpl w:val="A886A754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ED4D4F"/>
    <w:multiLevelType w:val="hybridMultilevel"/>
    <w:tmpl w:val="5F36F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A61B7"/>
    <w:multiLevelType w:val="multilevel"/>
    <w:tmpl w:val="A2D442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1">
    <w:nsid w:val="482C06BA"/>
    <w:multiLevelType w:val="hybridMultilevel"/>
    <w:tmpl w:val="5E36B21E"/>
    <w:lvl w:ilvl="0" w:tplc="F7980D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03B27A7"/>
    <w:multiLevelType w:val="hybridMultilevel"/>
    <w:tmpl w:val="A146A6D2"/>
    <w:lvl w:ilvl="0" w:tplc="4D484746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41D15FB"/>
    <w:multiLevelType w:val="hybridMultilevel"/>
    <w:tmpl w:val="58308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E045C1"/>
    <w:multiLevelType w:val="hybridMultilevel"/>
    <w:tmpl w:val="B7000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569E5938">
      <w:start w:val="12"/>
      <w:numFmt w:val="bullet"/>
      <w:lvlText w:val="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0E198D"/>
    <w:multiLevelType w:val="hybridMultilevel"/>
    <w:tmpl w:val="DAA0CF08"/>
    <w:lvl w:ilvl="0" w:tplc="63BC935C">
      <w:start w:val="1"/>
      <w:numFmt w:val="decimal"/>
      <w:lvlText w:val="4.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6">
    <w:nsid w:val="6A5A495A"/>
    <w:multiLevelType w:val="hybridMultilevel"/>
    <w:tmpl w:val="699E552E"/>
    <w:lvl w:ilvl="0" w:tplc="56B6FD84">
      <w:start w:val="1"/>
      <w:numFmt w:val="bullet"/>
      <w:lvlText w:val=""/>
      <w:lvlJc w:val="left"/>
      <w:pPr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35D8F546">
      <w:start w:val="2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AA3317"/>
    <w:multiLevelType w:val="hybridMultilevel"/>
    <w:tmpl w:val="5958D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004CD6"/>
    <w:multiLevelType w:val="hybridMultilevel"/>
    <w:tmpl w:val="00702600"/>
    <w:lvl w:ilvl="0" w:tplc="56B6FD84">
      <w:start w:val="1"/>
      <w:numFmt w:val="bullet"/>
      <w:lvlText w:val=""/>
      <w:lvlJc w:val="left"/>
      <w:pPr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D53FB7"/>
    <w:multiLevelType w:val="hybridMultilevel"/>
    <w:tmpl w:val="3BF8F534"/>
    <w:lvl w:ilvl="0" w:tplc="F7980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5575A0"/>
    <w:multiLevelType w:val="hybridMultilevel"/>
    <w:tmpl w:val="9392D218"/>
    <w:lvl w:ilvl="0" w:tplc="C1C07DD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>
    <w:nsid w:val="74471D2D"/>
    <w:multiLevelType w:val="hybridMultilevel"/>
    <w:tmpl w:val="1D5A8EE0"/>
    <w:lvl w:ilvl="0" w:tplc="F7980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266CD6"/>
    <w:multiLevelType w:val="hybridMultilevel"/>
    <w:tmpl w:val="9DA65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B3690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1"/>
  </w:num>
  <w:num w:numId="5">
    <w:abstractNumId w:val="22"/>
  </w:num>
  <w:num w:numId="6">
    <w:abstractNumId w:val="30"/>
  </w:num>
  <w:num w:numId="7">
    <w:abstractNumId w:val="25"/>
  </w:num>
  <w:num w:numId="8">
    <w:abstractNumId w:val="24"/>
  </w:num>
  <w:num w:numId="9">
    <w:abstractNumId w:val="18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2"/>
  </w:num>
  <w:num w:numId="15">
    <w:abstractNumId w:val="16"/>
  </w:num>
  <w:num w:numId="16">
    <w:abstractNumId w:val="23"/>
  </w:num>
  <w:num w:numId="17">
    <w:abstractNumId w:val="9"/>
  </w:num>
  <w:num w:numId="18">
    <w:abstractNumId w:val="14"/>
  </w:num>
  <w:num w:numId="19">
    <w:abstractNumId w:val="4"/>
  </w:num>
  <w:num w:numId="20">
    <w:abstractNumId w:val="6"/>
  </w:num>
  <w:num w:numId="21">
    <w:abstractNumId w:val="29"/>
  </w:num>
  <w:num w:numId="22">
    <w:abstractNumId w:val="7"/>
  </w:num>
  <w:num w:numId="23">
    <w:abstractNumId w:val="27"/>
  </w:num>
  <w:num w:numId="24">
    <w:abstractNumId w:val="28"/>
  </w:num>
  <w:num w:numId="25">
    <w:abstractNumId w:val="26"/>
  </w:num>
  <w:num w:numId="26">
    <w:abstractNumId w:val="2"/>
  </w:num>
  <w:num w:numId="27">
    <w:abstractNumId w:val="17"/>
  </w:num>
  <w:num w:numId="28">
    <w:abstractNumId w:val="8"/>
  </w:num>
  <w:num w:numId="29">
    <w:abstractNumId w:val="31"/>
  </w:num>
  <w:num w:numId="30">
    <w:abstractNumId w:val="32"/>
  </w:num>
  <w:num w:numId="31">
    <w:abstractNumId w:val="1"/>
  </w:num>
  <w:num w:numId="32">
    <w:abstractNumId w:val="19"/>
  </w:num>
  <w:num w:numId="33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B6C"/>
    <w:rsid w:val="00001FCB"/>
    <w:rsid w:val="00022D43"/>
    <w:rsid w:val="000361FC"/>
    <w:rsid w:val="0004185F"/>
    <w:rsid w:val="0007088D"/>
    <w:rsid w:val="00070DA1"/>
    <w:rsid w:val="00072B8B"/>
    <w:rsid w:val="00095EAB"/>
    <w:rsid w:val="000C4413"/>
    <w:rsid w:val="000E21DD"/>
    <w:rsid w:val="001213F7"/>
    <w:rsid w:val="001224DB"/>
    <w:rsid w:val="001249A2"/>
    <w:rsid w:val="00130998"/>
    <w:rsid w:val="00132A1C"/>
    <w:rsid w:val="00132F9C"/>
    <w:rsid w:val="00133C08"/>
    <w:rsid w:val="00136785"/>
    <w:rsid w:val="00140AAF"/>
    <w:rsid w:val="00145BFC"/>
    <w:rsid w:val="00147AF5"/>
    <w:rsid w:val="0015213A"/>
    <w:rsid w:val="0017619F"/>
    <w:rsid w:val="001A1769"/>
    <w:rsid w:val="001B5D8F"/>
    <w:rsid w:val="001C06AA"/>
    <w:rsid w:val="001C5393"/>
    <w:rsid w:val="001F4DC5"/>
    <w:rsid w:val="00207E02"/>
    <w:rsid w:val="00217318"/>
    <w:rsid w:val="00223797"/>
    <w:rsid w:val="00230A8D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C05FF"/>
    <w:rsid w:val="00317485"/>
    <w:rsid w:val="003716DB"/>
    <w:rsid w:val="003718A9"/>
    <w:rsid w:val="00376BD2"/>
    <w:rsid w:val="003A117C"/>
    <w:rsid w:val="003A6E9D"/>
    <w:rsid w:val="003B144E"/>
    <w:rsid w:val="003B728B"/>
    <w:rsid w:val="003E79C3"/>
    <w:rsid w:val="00402AFD"/>
    <w:rsid w:val="00405A54"/>
    <w:rsid w:val="00412A83"/>
    <w:rsid w:val="00414FB9"/>
    <w:rsid w:val="00422310"/>
    <w:rsid w:val="00424A2F"/>
    <w:rsid w:val="0044758B"/>
    <w:rsid w:val="00462561"/>
    <w:rsid w:val="004818A0"/>
    <w:rsid w:val="004A01EA"/>
    <w:rsid w:val="004A0A03"/>
    <w:rsid w:val="004B0434"/>
    <w:rsid w:val="004C3873"/>
    <w:rsid w:val="004D6C94"/>
    <w:rsid w:val="00534C2E"/>
    <w:rsid w:val="00536B44"/>
    <w:rsid w:val="005433D1"/>
    <w:rsid w:val="005468B7"/>
    <w:rsid w:val="005739DA"/>
    <w:rsid w:val="005744B3"/>
    <w:rsid w:val="0059778A"/>
    <w:rsid w:val="005B5921"/>
    <w:rsid w:val="005F4837"/>
    <w:rsid w:val="00603B4A"/>
    <w:rsid w:val="006131F5"/>
    <w:rsid w:val="00640AC9"/>
    <w:rsid w:val="00646730"/>
    <w:rsid w:val="00654339"/>
    <w:rsid w:val="00654898"/>
    <w:rsid w:val="00670858"/>
    <w:rsid w:val="00672090"/>
    <w:rsid w:val="006946F2"/>
    <w:rsid w:val="006A1E79"/>
    <w:rsid w:val="006A6783"/>
    <w:rsid w:val="006B55F8"/>
    <w:rsid w:val="006D4AA6"/>
    <w:rsid w:val="006F7127"/>
    <w:rsid w:val="0070395C"/>
    <w:rsid w:val="00734D0D"/>
    <w:rsid w:val="0074554B"/>
    <w:rsid w:val="00754419"/>
    <w:rsid w:val="00757AA9"/>
    <w:rsid w:val="00760F20"/>
    <w:rsid w:val="0077497E"/>
    <w:rsid w:val="00782CC0"/>
    <w:rsid w:val="00795B16"/>
    <w:rsid w:val="007D5AF1"/>
    <w:rsid w:val="007D7D3A"/>
    <w:rsid w:val="007E181E"/>
    <w:rsid w:val="007E202C"/>
    <w:rsid w:val="007F448E"/>
    <w:rsid w:val="007F5C50"/>
    <w:rsid w:val="00817B3B"/>
    <w:rsid w:val="0082285F"/>
    <w:rsid w:val="00822865"/>
    <w:rsid w:val="0082368B"/>
    <w:rsid w:val="008571C8"/>
    <w:rsid w:val="00865469"/>
    <w:rsid w:val="00866DAA"/>
    <w:rsid w:val="00877BD6"/>
    <w:rsid w:val="00895811"/>
    <w:rsid w:val="008A2059"/>
    <w:rsid w:val="008A7B9E"/>
    <w:rsid w:val="008C602F"/>
    <w:rsid w:val="009118E1"/>
    <w:rsid w:val="00933258"/>
    <w:rsid w:val="0093497C"/>
    <w:rsid w:val="00941BBF"/>
    <w:rsid w:val="00944AAA"/>
    <w:rsid w:val="0095144B"/>
    <w:rsid w:val="00992D41"/>
    <w:rsid w:val="0099773C"/>
    <w:rsid w:val="009B382C"/>
    <w:rsid w:val="009C0932"/>
    <w:rsid w:val="00A23818"/>
    <w:rsid w:val="00A36B65"/>
    <w:rsid w:val="00A4599E"/>
    <w:rsid w:val="00A46A22"/>
    <w:rsid w:val="00A633C2"/>
    <w:rsid w:val="00A83A65"/>
    <w:rsid w:val="00AA0DDE"/>
    <w:rsid w:val="00AC3452"/>
    <w:rsid w:val="00AD0A62"/>
    <w:rsid w:val="00B01A4E"/>
    <w:rsid w:val="00B05681"/>
    <w:rsid w:val="00B10072"/>
    <w:rsid w:val="00B15216"/>
    <w:rsid w:val="00B22E63"/>
    <w:rsid w:val="00B44ED2"/>
    <w:rsid w:val="00B56D5C"/>
    <w:rsid w:val="00BA58C5"/>
    <w:rsid w:val="00BB1007"/>
    <w:rsid w:val="00BE058B"/>
    <w:rsid w:val="00BF67E4"/>
    <w:rsid w:val="00C018FA"/>
    <w:rsid w:val="00C25087"/>
    <w:rsid w:val="00C32F72"/>
    <w:rsid w:val="00C4564D"/>
    <w:rsid w:val="00C47AAF"/>
    <w:rsid w:val="00C530F3"/>
    <w:rsid w:val="00C55888"/>
    <w:rsid w:val="00C71671"/>
    <w:rsid w:val="00C841D8"/>
    <w:rsid w:val="00C84D18"/>
    <w:rsid w:val="00CA5F61"/>
    <w:rsid w:val="00CC5FC4"/>
    <w:rsid w:val="00CC5FCC"/>
    <w:rsid w:val="00CD2A5C"/>
    <w:rsid w:val="00CD3B6C"/>
    <w:rsid w:val="00CE202E"/>
    <w:rsid w:val="00D00D7E"/>
    <w:rsid w:val="00D139EE"/>
    <w:rsid w:val="00D30D81"/>
    <w:rsid w:val="00D46552"/>
    <w:rsid w:val="00D47236"/>
    <w:rsid w:val="00D51C92"/>
    <w:rsid w:val="00D62FA5"/>
    <w:rsid w:val="00DA5CD2"/>
    <w:rsid w:val="00DA61B1"/>
    <w:rsid w:val="00DA6EBC"/>
    <w:rsid w:val="00DE0A20"/>
    <w:rsid w:val="00DE1450"/>
    <w:rsid w:val="00E31962"/>
    <w:rsid w:val="00E420E9"/>
    <w:rsid w:val="00E67B45"/>
    <w:rsid w:val="00E72E06"/>
    <w:rsid w:val="00EB28EA"/>
    <w:rsid w:val="00ED007C"/>
    <w:rsid w:val="00ED259C"/>
    <w:rsid w:val="00EF3734"/>
    <w:rsid w:val="00EF4081"/>
    <w:rsid w:val="00F021EA"/>
    <w:rsid w:val="00F06043"/>
    <w:rsid w:val="00F24528"/>
    <w:rsid w:val="00F308FB"/>
    <w:rsid w:val="00F32674"/>
    <w:rsid w:val="00F32755"/>
    <w:rsid w:val="00F40A33"/>
    <w:rsid w:val="00F72B02"/>
    <w:rsid w:val="00F77E7F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table" w:customStyle="1" w:styleId="10">
    <w:name w:val="Светлая заливка1"/>
    <w:basedOn w:val="a1"/>
    <w:uiPriority w:val="60"/>
    <w:rsid w:val="00E72E0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72E0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E72E0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90">
    <w:name w:val="Заголовок 9 Знак"/>
    <w:basedOn w:val="a0"/>
    <w:link w:val="9"/>
    <w:rsid w:val="006946F2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4B78-0C77-445C-A6CE-484FA569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30</Pages>
  <Words>6928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e.elizavetyshka</cp:lastModifiedBy>
  <cp:revision>24</cp:revision>
  <cp:lastPrinted>2012-06-13T05:48:00Z</cp:lastPrinted>
  <dcterms:created xsi:type="dcterms:W3CDTF">2013-05-10T09:42:00Z</dcterms:created>
  <dcterms:modified xsi:type="dcterms:W3CDTF">2020-07-02T17:05:00Z</dcterms:modified>
</cp:coreProperties>
</file>