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2322" w14:textId="77777777" w:rsidR="00353836" w:rsidRDefault="00D04458" w:rsidP="00E06BF3">
      <w:pPr>
        <w:tabs>
          <w:tab w:val="num" w:pos="72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</w:t>
      </w:r>
      <w:r w:rsidR="00E06BF3">
        <w:rPr>
          <w:b/>
          <w:sz w:val="22"/>
          <w:szCs w:val="22"/>
        </w:rPr>
        <w:t xml:space="preserve">асписание </w:t>
      </w:r>
    </w:p>
    <w:p w14:paraId="110D8FA5" w14:textId="0D4A01F5" w:rsidR="00F56D7D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лекций и практических занятий цикла повышения квалификации «</w:t>
      </w:r>
      <w:r w:rsidR="00CB722C">
        <w:rPr>
          <w:sz w:val="22"/>
          <w:szCs w:val="22"/>
        </w:rPr>
        <w:t>С</w:t>
      </w:r>
      <w:r>
        <w:rPr>
          <w:sz w:val="22"/>
          <w:szCs w:val="22"/>
        </w:rPr>
        <w:t>томатология»</w:t>
      </w:r>
      <w:r w:rsidR="00E06BF3">
        <w:rPr>
          <w:sz w:val="22"/>
          <w:szCs w:val="22"/>
        </w:rPr>
        <w:t xml:space="preserve"> </w:t>
      </w:r>
    </w:p>
    <w:p w14:paraId="504C5A92" w14:textId="77777777" w:rsidR="00D04458" w:rsidRDefault="00D04458" w:rsidP="00E06BF3">
      <w:pPr>
        <w:tabs>
          <w:tab w:val="num" w:pos="720"/>
        </w:tabs>
        <w:jc w:val="center"/>
        <w:rPr>
          <w:sz w:val="22"/>
          <w:szCs w:val="22"/>
        </w:rPr>
      </w:pPr>
      <w:r w:rsidRPr="00B37A0F">
        <w:rPr>
          <w:sz w:val="22"/>
          <w:szCs w:val="22"/>
        </w:rPr>
        <w:t xml:space="preserve">с </w:t>
      </w:r>
      <w:r w:rsidR="00D92F51">
        <w:rPr>
          <w:sz w:val="22"/>
          <w:szCs w:val="22"/>
        </w:rPr>
        <w:t>04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92F51">
        <w:rPr>
          <w:sz w:val="22"/>
          <w:szCs w:val="22"/>
        </w:rPr>
        <w:t>9</w:t>
      </w:r>
      <w:r w:rsidRPr="00B37A0F">
        <w:rPr>
          <w:sz w:val="22"/>
          <w:szCs w:val="22"/>
        </w:rPr>
        <w:t xml:space="preserve">.2023 г. по </w:t>
      </w:r>
      <w:r w:rsidR="00D92F51">
        <w:rPr>
          <w:sz w:val="22"/>
          <w:szCs w:val="22"/>
        </w:rPr>
        <w:t>3</w:t>
      </w:r>
      <w:r w:rsidR="000C35B6">
        <w:rPr>
          <w:sz w:val="22"/>
          <w:szCs w:val="22"/>
        </w:rPr>
        <w:t>0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92F51">
        <w:rPr>
          <w:sz w:val="22"/>
          <w:szCs w:val="22"/>
        </w:rPr>
        <w:t>9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D04458" w14:paraId="7BAE6B41" w14:textId="77777777" w:rsidTr="00A44728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84A2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FC6A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45E1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7446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695C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6A5" w14:textId="77777777" w:rsidR="00D04458" w:rsidRDefault="00D0445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D04458" w14:paraId="05D2EDAE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B6E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«Организация стоматологической помощи населению»</w:t>
            </w:r>
          </w:p>
        </w:tc>
      </w:tr>
      <w:tr w:rsidR="00A44728" w14:paraId="2CFE4327" w14:textId="77777777" w:rsidTr="00A44728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34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E67" w14:textId="77777777"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F8D0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3C6" w14:textId="77777777" w:rsidR="00A44728" w:rsidRDefault="00D92F51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04.09.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F19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D67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72CFE7D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715A212F" w14:textId="77777777" w:rsidTr="00A44728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086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46F" w14:textId="77777777" w:rsidR="00A44728" w:rsidRDefault="00A447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Вопросы непрерывного медицинского образования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CA53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7705" w14:textId="77777777" w:rsidR="00A44728" w:rsidRDefault="00D92F51" w:rsidP="000C35B6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05.09.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C60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C9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3348834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50DEF80B" w14:textId="77777777" w:rsidTr="00A44728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04D" w14:textId="77777777" w:rsidR="00D04458" w:rsidRDefault="00D0445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«Клиническая анатомия челюстно-лицевой области»</w:t>
            </w:r>
          </w:p>
        </w:tc>
        <w:tc>
          <w:tcPr>
            <w:tcW w:w="1284" w:type="dxa"/>
          </w:tcPr>
          <w:p w14:paraId="108A86ED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14:paraId="2D66FA7B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14:paraId="62A405F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14:paraId="4986BBC9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D04458" w14:paraId="4505BDA9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98A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CF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4EB2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D502" w14:textId="77777777" w:rsidR="00D04458" w:rsidRDefault="00D92F51" w:rsidP="000C35B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9F77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8E3E" w14:textId="77777777"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D04458" w14:paraId="1267BC16" w14:textId="77777777" w:rsidTr="00A44728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DC5" w14:textId="3DDFB4FF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«Методы обследования в стоматологии»</w:t>
            </w:r>
          </w:p>
        </w:tc>
      </w:tr>
      <w:tr w:rsidR="00D04458" w14:paraId="7AEE4E3F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057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E3DD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Клинические и специальные методы исследования в терапевтической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48FD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D220" w14:textId="77777777" w:rsidR="00D04458" w:rsidRDefault="00D92F5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2A7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F004" w14:textId="77777777"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6F17B100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D04458" w14:paraId="6F97391D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3D4" w14:textId="4A2F6258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«Обезболивание в стоматологии и методы интенсивной терапии»</w:t>
            </w:r>
          </w:p>
        </w:tc>
      </w:tr>
      <w:tr w:rsidR="00D04458" w14:paraId="5F90E186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0A38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C369" w14:textId="16DC9D4B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местного обезболивания в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6E68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EC3" w14:textId="77777777" w:rsidR="00D04458" w:rsidRDefault="00D92F51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06A8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3061" w14:textId="77777777" w:rsidR="00A44728" w:rsidRPr="00334EDE" w:rsidRDefault="00A44728" w:rsidP="00A44728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57FEA871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D04458" w14:paraId="1431CAF0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AFC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79E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FD12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58C2" w14:textId="698B223C" w:rsidR="00D04458" w:rsidRDefault="00BF4A08" w:rsidP="00BF4A08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 w:rsidRPr="00CB722C">
              <w:rPr>
                <w:sz w:val="22"/>
                <w:szCs w:val="22"/>
                <w:lang w:eastAsia="en-US"/>
              </w:rPr>
              <w:t>0</w:t>
            </w:r>
            <w:r w:rsidR="00EB6DB0" w:rsidRPr="00CB722C">
              <w:rPr>
                <w:sz w:val="22"/>
                <w:szCs w:val="22"/>
                <w:lang w:eastAsia="en-US"/>
              </w:rPr>
              <w:t>9</w:t>
            </w:r>
            <w:r w:rsidR="00D92F51" w:rsidRPr="00CB722C">
              <w:rPr>
                <w:sz w:val="22"/>
                <w:szCs w:val="22"/>
                <w:lang w:eastAsia="en-US"/>
              </w:rPr>
              <w:t>.09.</w:t>
            </w:r>
            <w:r w:rsidR="00D04458" w:rsidRPr="00CB722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CD50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50CE" w14:textId="77777777" w:rsidR="00616FC4" w:rsidRPr="00334EDE" w:rsidRDefault="00616FC4" w:rsidP="00616FC4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6EDFA109" w14:textId="77777777" w:rsidR="00D04458" w:rsidRDefault="00616FC4" w:rsidP="00616FC4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D04458" w14:paraId="073B7397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059E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«Кариес зубов»</w:t>
            </w:r>
          </w:p>
        </w:tc>
      </w:tr>
      <w:tr w:rsidR="00D04458" w14:paraId="2AE2CA58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1EA2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7DD" w14:textId="77777777" w:rsidR="00D04458" w:rsidRDefault="00D04458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 кариеса зубов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F6CE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F52F" w14:textId="77777777" w:rsidR="00D0445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C35B6">
              <w:rPr>
                <w:sz w:val="22"/>
                <w:szCs w:val="22"/>
                <w:lang w:eastAsia="en-US"/>
              </w:rPr>
              <w:t>1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D654" w14:textId="77777777" w:rsidR="00D04458" w:rsidRDefault="00D0445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2E95" w14:textId="77777777" w:rsidR="00D04458" w:rsidRDefault="00D0445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44728" w14:paraId="1432648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EF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BF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Профилактика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4A1A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BF8" w14:textId="29245489"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1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F98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16A4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4FF5650C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14:paraId="51FFAE6B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BA2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B75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Лечение кариеса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BC4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A3E3" w14:textId="3645A292"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2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1276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E7ED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07012546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361A07C6" w14:textId="77777777" w:rsidTr="00A44728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1D5B" w14:textId="77777777" w:rsidR="00D04458" w:rsidRDefault="00D04458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«Заболевания пульпы зуба»</w:t>
            </w:r>
          </w:p>
        </w:tc>
      </w:tr>
      <w:tr w:rsidR="00D04458" w14:paraId="316AFB18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F6FF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3B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пульпита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50DE2A" w14:textId="77777777" w:rsidR="00D04458" w:rsidRDefault="00D0445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7B1B3" w14:textId="7DE878DC" w:rsidR="00D0445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3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DB99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AD3F91" w14:textId="77777777"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F6C8659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14:paraId="6DC60316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DCF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«Периодонтит»</w:t>
            </w:r>
          </w:p>
        </w:tc>
      </w:tr>
      <w:tr w:rsidR="00A44728" w14:paraId="76E4F349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A9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7154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периодонте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CDD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31D" w14:textId="522BA7F0"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4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782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2954540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2AC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3B66EED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6283D037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12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4CF5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периодонтита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0C7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60F7" w14:textId="16299EA3" w:rsidR="00A44728" w:rsidRDefault="00791566" w:rsidP="000C35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5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212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6BDC6B2C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0A3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16700530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D04458" w14:paraId="54CF8CD9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AD49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«Некариозные поражения твердых тканей зуба»</w:t>
            </w:r>
          </w:p>
          <w:p w14:paraId="6E1FCB85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458" w14:paraId="6A6EF00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5173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82D6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Некариозные поражения твердых тканей зуба, развивающиеся до и после прорезывания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8AF" w14:textId="77777777" w:rsidR="00D04458" w:rsidRDefault="00D0445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EAE" w14:textId="7B8093F0" w:rsidR="00D04458" w:rsidRDefault="00791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D04458">
              <w:rPr>
                <w:sz w:val="22"/>
                <w:szCs w:val="22"/>
                <w:lang w:eastAsia="en-US"/>
              </w:rPr>
              <w:t>23</w:t>
            </w:r>
          </w:p>
          <w:p w14:paraId="52ED092A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3AF" w14:textId="77777777" w:rsidR="00D04458" w:rsidRDefault="00D044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0234" w14:textId="77777777" w:rsidR="00A44728" w:rsidRPr="00334EDE" w:rsidRDefault="00A44728" w:rsidP="00A44728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40C54182" w14:textId="77777777" w:rsidR="00D04458" w:rsidRDefault="00A44728" w:rsidP="00A44728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D04458" w14:paraId="1DE8FE2D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AB57" w14:textId="4A09B74C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«Д</w:t>
            </w:r>
            <w:r w:rsidR="00533D46">
              <w:rPr>
                <w:b/>
                <w:sz w:val="22"/>
                <w:szCs w:val="22"/>
                <w:lang w:eastAsia="en-US"/>
              </w:rPr>
              <w:t>етская</w:t>
            </w:r>
            <w:r>
              <w:rPr>
                <w:b/>
                <w:sz w:val="22"/>
                <w:szCs w:val="22"/>
                <w:lang w:eastAsia="en-US"/>
              </w:rPr>
              <w:t xml:space="preserve"> стоматология»</w:t>
            </w:r>
          </w:p>
        </w:tc>
      </w:tr>
      <w:tr w:rsidR="00A44728" w14:paraId="129853A5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C876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E9D" w14:textId="4077BC6F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Первичная профилактика стоматологических заболеваний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7C46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37BD" w14:textId="6D228038" w:rsidR="00A44728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0AE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EE67" w14:textId="77777777" w:rsidR="00533D46" w:rsidRPr="00334EDE" w:rsidRDefault="00533D46" w:rsidP="00533D46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7A510E23" w14:textId="3D4E249C" w:rsidR="00A44728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  <w:r w:rsidRPr="00334EDE">
              <w:rPr>
                <w:sz w:val="22"/>
                <w:szCs w:val="22"/>
              </w:rPr>
              <w:t xml:space="preserve"> </w:t>
            </w:r>
          </w:p>
        </w:tc>
      </w:tr>
      <w:tr w:rsidR="00A44728" w14:paraId="2AF2115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F6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6FFD" w14:textId="1DED04C7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Особенности клиники, диагностики и лечения кариеса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FCAC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426D" w14:textId="12159C79" w:rsidR="00A44728" w:rsidRDefault="00EB6D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37AC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6CA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02845D0B" w14:textId="2C98372A" w:rsidR="00A44728" w:rsidRPr="00334EDE" w:rsidRDefault="00533D46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Р.Г. </w:t>
            </w:r>
            <w:proofErr w:type="spellStart"/>
            <w:r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328EBA7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0B4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0EB" w14:textId="5104FD54" w:rsidR="00A44728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Заболевания слизистой оболочки полости рта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29D3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76A" w14:textId="01E28411" w:rsidR="00A44728" w:rsidRDefault="00EB6DB0" w:rsidP="00791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FC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8AF" w14:textId="77777777" w:rsidR="00533D46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1D34F1C" w14:textId="550D7532" w:rsidR="00A44728" w:rsidRPr="00334EDE" w:rsidRDefault="00533D46" w:rsidP="00533D46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</w:t>
            </w:r>
            <w:r>
              <w:rPr>
                <w:sz w:val="22"/>
                <w:szCs w:val="22"/>
              </w:rPr>
              <w:t>нкина</w:t>
            </w:r>
            <w:proofErr w:type="spellEnd"/>
          </w:p>
        </w:tc>
      </w:tr>
      <w:tr w:rsidR="00D04458" w14:paraId="366381E6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FA7" w14:textId="77777777" w:rsidR="00D04458" w:rsidRDefault="00D0445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«Заболевания пародонта»</w:t>
            </w:r>
          </w:p>
        </w:tc>
      </w:tr>
      <w:tr w:rsidR="00A44728" w14:paraId="240A1A57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324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3A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Общие сведения о пародонте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D7D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631" w14:textId="660C7731"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B6DB0">
              <w:rPr>
                <w:sz w:val="22"/>
                <w:szCs w:val="22"/>
                <w:lang w:eastAsia="en-US"/>
              </w:rPr>
              <w:t>1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13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102A158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85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6AC1E0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С.А. Овчинникова</w:t>
            </w:r>
          </w:p>
        </w:tc>
      </w:tr>
      <w:tr w:rsidR="00A44728" w14:paraId="67E1F03A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3CD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F281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213E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3464" w14:textId="121CEAF0"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B6DB0">
              <w:rPr>
                <w:sz w:val="22"/>
                <w:szCs w:val="22"/>
                <w:lang w:eastAsia="en-US"/>
              </w:rPr>
              <w:t>2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D9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6834781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DFF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14:paraId="20188639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44728" w14:paraId="62F0689C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D1C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6E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B77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77FF" w14:textId="5BC80FF7"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B6DB0">
              <w:rPr>
                <w:sz w:val="22"/>
                <w:szCs w:val="22"/>
                <w:lang w:eastAsia="en-US"/>
              </w:rPr>
              <w:t>3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D8A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7F97B10B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F1F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56A3BF58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452EA321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1A1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A48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884A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5008" w14:textId="57A7BD89"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B6DB0">
              <w:rPr>
                <w:sz w:val="22"/>
                <w:szCs w:val="22"/>
                <w:lang w:eastAsia="en-US"/>
              </w:rPr>
              <w:t>3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1E2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3CB6CFD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7B1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13B295E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6EF73080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F066" w14:textId="77777777" w:rsidR="00A44728" w:rsidRDefault="00A44728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«Заболевания слизистой оболочки полости рта и красной каймы губ»</w:t>
            </w:r>
          </w:p>
        </w:tc>
      </w:tr>
      <w:tr w:rsidR="00A44728" w14:paraId="3EA8D965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83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D7F0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Анатомо-физиологические особенности СОПР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D4DF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622E" w14:textId="1A53DC62"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5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92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5AB98115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C65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14:paraId="7967B5F0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D53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F9B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1)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D5F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D11" w14:textId="41B5B8DF"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9DA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1ADAAE46" w14:textId="77777777" w:rsidR="00A44728" w:rsidRDefault="00A44728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13F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3F71521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44728" w14:paraId="63CF3326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BA1E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C32D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2)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6A9D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FDFF" w14:textId="62D8BA83"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E3B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B2B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14:paraId="69971360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A44728" w14:paraId="27D28CDE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A83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809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Дифференциальная диагностика и принципы лечения больных с заболеваниями слизистой оболочки полости рта (часть 3)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FF2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61D" w14:textId="2C09C23D" w:rsidR="00A44728" w:rsidRDefault="0079156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6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  <w:p w14:paraId="6206402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D4F0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A95" w14:textId="77777777" w:rsidR="00A44728" w:rsidRPr="00334EDE" w:rsidRDefault="00A44728" w:rsidP="00C42690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A44728" w14:paraId="38457829" w14:textId="77777777" w:rsidTr="00A44728">
        <w:trPr>
          <w:gridAfter w:val="4"/>
          <w:wAfter w:w="5136" w:type="dxa"/>
          <w:trHeight w:val="3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F6F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4528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Предраковые поражения СОПР и губ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1128" w14:textId="77777777" w:rsidR="00A44728" w:rsidRDefault="00A44728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0EAA" w14:textId="37D015A5" w:rsidR="00A44728" w:rsidRDefault="00791566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7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F2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1E9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14:paraId="6A4D7319" w14:textId="77777777" w:rsidR="00A44728" w:rsidRPr="00334EDE" w:rsidRDefault="00A44728" w:rsidP="00C42690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А.А. Радкевич</w:t>
            </w:r>
          </w:p>
        </w:tc>
      </w:tr>
      <w:tr w:rsidR="00A44728" w14:paraId="432E58BC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89B" w14:textId="47385751" w:rsidR="00A44728" w:rsidRDefault="00A44728" w:rsidP="000C35B6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="00533D46" w:rsidRPr="00533D46">
              <w:rPr>
                <w:b/>
                <w:sz w:val="22"/>
                <w:szCs w:val="22"/>
                <w:lang w:eastAsia="en-US"/>
              </w:rPr>
              <w:t>Ортопедическая стоматология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A44728" w14:paraId="47998CDC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09BF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E258" w14:textId="781BFE71" w:rsidR="00A44728" w:rsidRPr="000C35B6" w:rsidRDefault="00533D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33D46">
              <w:rPr>
                <w:sz w:val="22"/>
                <w:szCs w:val="22"/>
                <w:lang w:eastAsia="en-US"/>
              </w:rPr>
              <w:t>Дефекты зубных рядов. Полное отсутствие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A69" w14:textId="77777777" w:rsidR="00A44728" w:rsidRDefault="00A44728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19B7" w14:textId="25B60EA9" w:rsidR="00A44728" w:rsidRDefault="00791566" w:rsidP="009A732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B722C">
              <w:rPr>
                <w:sz w:val="22"/>
                <w:szCs w:val="22"/>
                <w:lang w:eastAsia="en-US"/>
              </w:rPr>
              <w:t>8</w:t>
            </w:r>
            <w:r w:rsidR="00D92F51"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47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769371E7" w14:textId="77777777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A1AF" w14:textId="59658483" w:rsidR="00A44728" w:rsidRDefault="00533D4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Ассистент</w:t>
            </w:r>
          </w:p>
          <w:p w14:paraId="4E98664E" w14:textId="2B435F53" w:rsidR="00A44728" w:rsidRDefault="00533D46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О.В. Лысенко</w:t>
            </w:r>
          </w:p>
        </w:tc>
      </w:tr>
      <w:tr w:rsidR="00533D46" w14:paraId="44AE9E7F" w14:textId="77777777" w:rsidTr="00C15EB3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550" w14:textId="489A9AC9" w:rsidR="00533D46" w:rsidRPr="00533D46" w:rsidRDefault="00533D46" w:rsidP="00533D46">
            <w:pPr>
              <w:spacing w:line="276" w:lineRule="auto"/>
              <w:ind w:left="47"/>
              <w:rPr>
                <w:b/>
                <w:bCs/>
                <w:sz w:val="22"/>
                <w:szCs w:val="22"/>
                <w:lang w:eastAsia="en-US"/>
              </w:rPr>
            </w:pPr>
            <w:r w:rsidRPr="00533D46">
              <w:rPr>
                <w:b/>
                <w:bCs/>
                <w:sz w:val="22"/>
                <w:szCs w:val="22"/>
                <w:lang w:eastAsia="en-US"/>
              </w:rPr>
              <w:t>МОДУЛЬ 13 «Хирургическая стоматология»</w:t>
            </w:r>
          </w:p>
        </w:tc>
      </w:tr>
      <w:tr w:rsidR="00533D46" w14:paraId="423326C2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4F6" w14:textId="4B46FD40" w:rsid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5D1" w14:textId="1C4BD810" w:rsidR="00533D46" w:rsidRP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Удаление зубов. Периостит – клиника, диагностика, лечение.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276" w14:textId="5336B2AA" w:rsidR="00533D46" w:rsidRDefault="00EB6DB0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30C" w14:textId="0B215B8E" w:rsidR="00533D46" w:rsidRDefault="00CB722C" w:rsidP="009A732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675" w14:textId="25F630B1" w:rsidR="00533D46" w:rsidRDefault="00EB6D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5FC" w14:textId="77777777" w:rsidR="00EB6DB0" w:rsidRPr="00EB6DB0" w:rsidRDefault="00EB6DB0" w:rsidP="00EB6DB0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14:paraId="06388AD8" w14:textId="4DD00DDB" w:rsidR="00533D46" w:rsidRDefault="00EB6DB0" w:rsidP="00EB6DB0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EB6DB0">
              <w:rPr>
                <w:sz w:val="22"/>
                <w:szCs w:val="22"/>
                <w:lang w:eastAsia="en-US"/>
              </w:rPr>
              <w:t>А.А. Радкевич</w:t>
            </w:r>
          </w:p>
        </w:tc>
      </w:tr>
      <w:tr w:rsidR="00A44728" w14:paraId="51D0CBB7" w14:textId="77777777" w:rsidTr="00A44728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BB8C" w14:textId="0B5B0EDD" w:rsidR="00A44728" w:rsidRDefault="00A44728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</w:t>
            </w:r>
            <w:r w:rsidR="00EB6DB0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 xml:space="preserve"> «Итоговая аттестация»</w:t>
            </w:r>
          </w:p>
        </w:tc>
      </w:tr>
      <w:tr w:rsidR="00A44728" w14:paraId="72B4AE42" w14:textId="77777777" w:rsidTr="00A44728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0DDC" w14:textId="2C4575D3" w:rsidR="00A44728" w:rsidRDefault="00A447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B6DB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DB8" w14:textId="77777777" w:rsidR="00A44728" w:rsidRDefault="00A44728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6BCB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1D51" w14:textId="77777777" w:rsidR="00A44728" w:rsidRDefault="00D92F51" w:rsidP="000C3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4472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.09.</w:t>
            </w:r>
            <w:r w:rsidR="00A4472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CB6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14:paraId="09E2E542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EDC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14:paraId="6C83EC5D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А.А. Радкевич</w:t>
            </w:r>
          </w:p>
          <w:p w14:paraId="1C0FA1F3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14:paraId="1EC4ABFD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Овчинникова Доцент </w:t>
            </w:r>
          </w:p>
          <w:p w14:paraId="7A06D209" w14:textId="77777777" w:rsidR="00A44728" w:rsidRDefault="00A447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14:paraId="188E1815" w14:textId="77777777" w:rsidR="00D04458" w:rsidRDefault="00D04458" w:rsidP="00D04458">
      <w:pPr>
        <w:ind w:firstLine="708"/>
        <w:rPr>
          <w:sz w:val="22"/>
          <w:szCs w:val="22"/>
        </w:rPr>
      </w:pPr>
    </w:p>
    <w:p w14:paraId="1E3EAC15" w14:textId="77777777" w:rsidR="00A44728" w:rsidRPr="00334EDE" w:rsidRDefault="00A44728" w:rsidP="00A4472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14:paraId="655C5BEC" w14:textId="77777777" w:rsidR="00D04458" w:rsidRDefault="00A44728" w:rsidP="00A44728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</w:r>
      <w:r w:rsidR="00D04458">
        <w:rPr>
          <w:sz w:val="22"/>
          <w:szCs w:val="22"/>
        </w:rPr>
        <w:tab/>
        <w:t>А.А. Радкевич</w:t>
      </w:r>
    </w:p>
    <w:p w14:paraId="233F52B7" w14:textId="77777777" w:rsidR="00D04458" w:rsidRDefault="00D92F51" w:rsidP="00D04458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0</w:t>
      </w:r>
      <w:r w:rsidR="00BA1575">
        <w:rPr>
          <w:sz w:val="22"/>
          <w:szCs w:val="22"/>
        </w:rPr>
        <w:t>1</w:t>
      </w:r>
      <w:r>
        <w:rPr>
          <w:sz w:val="22"/>
          <w:szCs w:val="22"/>
        </w:rPr>
        <w:t>.09.</w:t>
      </w:r>
      <w:r w:rsidR="00D04458">
        <w:rPr>
          <w:sz w:val="22"/>
          <w:szCs w:val="22"/>
        </w:rPr>
        <w:t>23 г</w:t>
      </w:r>
      <w:r w:rsidR="00D04458">
        <w:rPr>
          <w:sz w:val="22"/>
          <w:szCs w:val="22"/>
        </w:rPr>
        <w:tab/>
      </w:r>
    </w:p>
    <w:p w14:paraId="4F54F21F" w14:textId="77777777" w:rsidR="00D04458" w:rsidRDefault="00D04458" w:rsidP="00D04458">
      <w:pPr>
        <w:rPr>
          <w:sz w:val="22"/>
          <w:szCs w:val="22"/>
        </w:rPr>
      </w:pPr>
    </w:p>
    <w:p w14:paraId="08D97F95" w14:textId="77777777" w:rsidR="002C781C" w:rsidRDefault="002C781C"/>
    <w:sectPr w:rsidR="002C781C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D0"/>
    <w:rsid w:val="000C35B6"/>
    <w:rsid w:val="002C781C"/>
    <w:rsid w:val="00323F99"/>
    <w:rsid w:val="00353836"/>
    <w:rsid w:val="00382FE0"/>
    <w:rsid w:val="0044354C"/>
    <w:rsid w:val="0049482C"/>
    <w:rsid w:val="004F308B"/>
    <w:rsid w:val="00533D46"/>
    <w:rsid w:val="00616FC4"/>
    <w:rsid w:val="00791566"/>
    <w:rsid w:val="009A7321"/>
    <w:rsid w:val="009D1ECD"/>
    <w:rsid w:val="00A44728"/>
    <w:rsid w:val="00B536D0"/>
    <w:rsid w:val="00BA1575"/>
    <w:rsid w:val="00BF4A08"/>
    <w:rsid w:val="00CB722C"/>
    <w:rsid w:val="00D04458"/>
    <w:rsid w:val="00D92F51"/>
    <w:rsid w:val="00E06BF3"/>
    <w:rsid w:val="00EB6DB0"/>
    <w:rsid w:val="00F103D6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5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Светлана А. Овчинникова</cp:lastModifiedBy>
  <cp:revision>2</cp:revision>
  <dcterms:created xsi:type="dcterms:W3CDTF">2023-08-29T07:12:00Z</dcterms:created>
  <dcterms:modified xsi:type="dcterms:W3CDTF">2023-08-29T07:12:00Z</dcterms:modified>
</cp:coreProperties>
</file>