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CB4B" w14:textId="0F2A07E4" w:rsidR="002411A9" w:rsidRDefault="002411A9" w:rsidP="00AE25E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Тема занятия: Орган зрения</w:t>
      </w:r>
    </w:p>
    <w:p w14:paraId="5FADE109" w14:textId="1671BBB4" w:rsidR="002411A9" w:rsidRDefault="002411A9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r w:rsidR="00932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054B6198" w14:textId="1690D423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</w:rPr>
        <w:t xml:space="preserve">На представленных рисунках мышц глазного яблока (А- вид сбоку, Б- вид сверху) укажите название мышц, </w:t>
      </w:r>
      <w:proofErr w:type="spellStart"/>
      <w:r w:rsidRPr="00153AE1">
        <w:rPr>
          <w:rFonts w:ascii="Times New Roman" w:hAnsi="Times New Roman" w:cs="Times New Roman"/>
          <w:color w:val="000000"/>
          <w:sz w:val="28"/>
          <w:szCs w:val="28"/>
        </w:rPr>
        <w:t>проиннервируйте</w:t>
      </w:r>
      <w:proofErr w:type="spellEnd"/>
      <w:r w:rsidRPr="00153AE1">
        <w:rPr>
          <w:rFonts w:ascii="Times New Roman" w:hAnsi="Times New Roman" w:cs="Times New Roman"/>
          <w:color w:val="000000"/>
          <w:sz w:val="28"/>
          <w:szCs w:val="28"/>
        </w:rPr>
        <w:t xml:space="preserve"> их (укажите название нерва, ядра ЧМН, дайте его характеристику). Какие мышцы глазного яблока не представлены на рисунке, </w:t>
      </w:r>
      <w:proofErr w:type="spellStart"/>
      <w:r w:rsidRPr="00153AE1">
        <w:rPr>
          <w:rFonts w:ascii="Times New Roman" w:hAnsi="Times New Roman" w:cs="Times New Roman"/>
          <w:color w:val="000000"/>
          <w:sz w:val="28"/>
          <w:szCs w:val="28"/>
        </w:rPr>
        <w:t>проиннервируйте</w:t>
      </w:r>
      <w:proofErr w:type="spellEnd"/>
      <w:r w:rsidRPr="00153AE1">
        <w:rPr>
          <w:rFonts w:ascii="Times New Roman" w:hAnsi="Times New Roman" w:cs="Times New Roman"/>
          <w:color w:val="000000"/>
          <w:sz w:val="28"/>
          <w:szCs w:val="28"/>
        </w:rPr>
        <w:t xml:space="preserve"> их (укажите название нерва, ядра ЧМН, дайте его характеристику).</w:t>
      </w:r>
    </w:p>
    <w:p w14:paraId="33410093" w14:textId="5FBFCFA2" w:rsidR="00153AE1" w:rsidRDefault="00153AE1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8D5796" w14:textId="1DB278AD" w:rsidR="00153AE1" w:rsidRDefault="00153AE1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2CC4C54" wp14:editId="59584EFB">
            <wp:extent cx="5940425" cy="2557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722A" w14:textId="2B7A9176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</w:p>
    <w:p w14:paraId="7ADC3D4E" w14:textId="731EBE3F" w:rsidR="00153AE1" w:rsidRPr="0027333F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27333F" w:rsidRPr="0027333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31A382F5" w14:textId="7D756B3F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EE11716" w14:textId="1CA0538A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2167304" w14:textId="4DB18E27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</w:p>
    <w:p w14:paraId="3FA2783F" w14:textId="6EC4A65C" w:rsidR="00153AE1" w:rsidRPr="005A56B0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>6.</w:t>
      </w:r>
      <w:r w:rsidR="005A56B0" w:rsidRPr="005A5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A5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m. </w:t>
      </w:r>
      <w:proofErr w:type="spellStart"/>
      <w:r w:rsidR="005A56B0">
        <w:rPr>
          <w:rFonts w:ascii="Times New Roman" w:hAnsi="Times New Roman" w:cs="Times New Roman"/>
          <w:color w:val="000000"/>
          <w:sz w:val="28"/>
          <w:szCs w:val="28"/>
          <w:lang w:val="en-US"/>
        </w:rPr>
        <w:t>levator</w:t>
      </w:r>
      <w:proofErr w:type="spellEnd"/>
      <w:r w:rsidR="005A56B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palpebrae superior</w:t>
      </w:r>
      <w:r w:rsidR="005C6544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</w:p>
    <w:p w14:paraId="6C0F4A30" w14:textId="2FA750C6" w:rsidR="00153AE1" w:rsidRPr="00153AE1" w:rsidRDefault="00153AE1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3A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</w:p>
    <w:p w14:paraId="24455B22" w14:textId="13C5E565" w:rsidR="001F014E" w:rsidRPr="0027333F" w:rsidRDefault="001F014E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DE8D33E" w14:textId="77777777" w:rsidR="008B5C13" w:rsidRPr="00CD1DD0" w:rsidRDefault="008B5C13" w:rsidP="00AE25E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5FB53D9" w14:textId="787D19AE" w:rsidR="00AE25E0" w:rsidRPr="0093240F" w:rsidRDefault="00AE25E0" w:rsidP="00AE25E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C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Pr="00CD1DD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№</w:t>
      </w:r>
      <w:r w:rsidR="00932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2E5BBB36" w14:textId="77777777" w:rsidR="008B5C13" w:rsidRPr="00FF559A" w:rsidRDefault="008B5C13" w:rsidP="008B5C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9A">
        <w:rPr>
          <w:rFonts w:ascii="Times New Roman" w:hAnsi="Times New Roman" w:cs="Times New Roman"/>
          <w:color w:val="000000"/>
          <w:sz w:val="28"/>
          <w:szCs w:val="28"/>
        </w:rPr>
        <w:t>На прием поступил пациент, после перенесенной черепно-мозговой травмы. Согласно результатам обследования у пациента обнаружено выпадение наружных полей зрения: отсутствие реакции на свет в правой половине поля зрения для правого глаза и в левой половине поля зрения для левого глаза. При осмотре глазного дна, повреждения сет</w:t>
      </w:r>
      <w:r>
        <w:rPr>
          <w:rFonts w:ascii="Times New Roman" w:hAnsi="Times New Roman" w:cs="Times New Roman"/>
          <w:color w:val="000000"/>
          <w:sz w:val="28"/>
          <w:szCs w:val="28"/>
        </w:rPr>
        <w:t>чат</w:t>
      </w:r>
      <w:r w:rsidRPr="00FF559A">
        <w:rPr>
          <w:rFonts w:ascii="Times New Roman" w:hAnsi="Times New Roman" w:cs="Times New Roman"/>
          <w:color w:val="000000"/>
          <w:sz w:val="28"/>
          <w:szCs w:val="28"/>
        </w:rPr>
        <w:t>ки не выявлены?</w:t>
      </w:r>
    </w:p>
    <w:p w14:paraId="1029C483" w14:textId="40D29744" w:rsidR="008B5C13" w:rsidRPr="005A56B0" w:rsidRDefault="008B5C13" w:rsidP="008B5C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FF55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какой области проводящего пути зрительного анализатора располагается повреждение?</w:t>
      </w:r>
      <w:r w:rsidR="005A56B0" w:rsidRPr="005A5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D648A6A" w14:textId="77777777" w:rsidR="008B5C13" w:rsidRDefault="008B5C13" w:rsidP="008B5C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Составьте схему проводящего пути зрительного анализатора, начиная от рецептора, заканчивая корковым концом зрительного анализатора, используйте латинскую терминологию</w:t>
      </w:r>
    </w:p>
    <w:p w14:paraId="3F6EF457" w14:textId="6F55C494" w:rsidR="002411A9" w:rsidRPr="001F014E" w:rsidRDefault="008B5C13" w:rsidP="001F014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Перечислите образования глазного яблока, через которые проходит свет. В какой части глазного яблока располагаются рецепторы, воспринимающие световую волну и преобразующие ее в нервн</w:t>
      </w:r>
      <w:r w:rsidR="00FB4352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352">
        <w:rPr>
          <w:rFonts w:ascii="Times New Roman" w:hAnsi="Times New Roman" w:cs="Times New Roman"/>
          <w:color w:val="000000"/>
          <w:sz w:val="28"/>
          <w:szCs w:val="28"/>
        </w:rPr>
        <w:t>импульс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Из каких частей состоит данное образование, опишите их </w:t>
      </w:r>
      <w:r w:rsidR="005A56B0">
        <w:rPr>
          <w:rFonts w:ascii="Times New Roman" w:hAnsi="Times New Roman" w:cs="Times New Roman"/>
          <w:color w:val="000000"/>
          <w:sz w:val="28"/>
          <w:szCs w:val="28"/>
        </w:rPr>
        <w:t xml:space="preserve">анатомическое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строение.</w:t>
      </w:r>
    </w:p>
    <w:sectPr w:rsidR="002411A9" w:rsidRPr="001F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A"/>
    <w:rsid w:val="00153AE1"/>
    <w:rsid w:val="00193DEA"/>
    <w:rsid w:val="001F014E"/>
    <w:rsid w:val="002411A9"/>
    <w:rsid w:val="0027333F"/>
    <w:rsid w:val="00423804"/>
    <w:rsid w:val="00593BCB"/>
    <w:rsid w:val="005A56B0"/>
    <w:rsid w:val="005C6544"/>
    <w:rsid w:val="008B5C13"/>
    <w:rsid w:val="0093240F"/>
    <w:rsid w:val="00AE25E0"/>
    <w:rsid w:val="00C37A2A"/>
    <w:rsid w:val="00CD1DD0"/>
    <w:rsid w:val="00E02162"/>
    <w:rsid w:val="00FB435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1B8"/>
  <w15:chartTrackingRefBased/>
  <w15:docId w15:val="{A3916E82-A6F8-4744-92D5-45703A0D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2020-05-04T03:56:00Z</dcterms:created>
  <dcterms:modified xsi:type="dcterms:W3CDTF">2020-05-04T03:56:00Z</dcterms:modified>
</cp:coreProperties>
</file>