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4" w:rsidRPr="001873CA" w:rsidRDefault="005B09F4" w:rsidP="001873CA">
      <w:pPr>
        <w:pStyle w:val="a3"/>
        <w:jc w:val="center"/>
        <w:rPr>
          <w:sz w:val="28"/>
          <w:szCs w:val="28"/>
        </w:rPr>
      </w:pPr>
      <w:bookmarkStart w:id="0" w:name="_GoBack"/>
      <w:r w:rsidRPr="001873CA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873CA">
        <w:rPr>
          <w:sz w:val="28"/>
          <w:szCs w:val="28"/>
        </w:rPr>
        <w:t>Войно-Ясенецкого</w:t>
      </w:r>
      <w:proofErr w:type="spellEnd"/>
      <w:r w:rsidRPr="001873CA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5B09F4" w:rsidRPr="001873CA" w:rsidRDefault="005B09F4" w:rsidP="001873CA">
      <w:pPr>
        <w:pStyle w:val="a5"/>
        <w:ind w:firstLine="709"/>
        <w:jc w:val="center"/>
        <w:rPr>
          <w:sz w:val="28"/>
          <w:szCs w:val="28"/>
        </w:rPr>
      </w:pPr>
      <w:r w:rsidRPr="001873CA">
        <w:rPr>
          <w:sz w:val="28"/>
          <w:szCs w:val="28"/>
        </w:rPr>
        <w:t xml:space="preserve">ГБОУ ВПО </w:t>
      </w:r>
      <w:proofErr w:type="spellStart"/>
      <w:r w:rsidRPr="001873CA">
        <w:rPr>
          <w:sz w:val="28"/>
          <w:szCs w:val="28"/>
        </w:rPr>
        <w:t>КрасГМУ</w:t>
      </w:r>
      <w:proofErr w:type="spellEnd"/>
      <w:r w:rsidRPr="001873CA">
        <w:rPr>
          <w:sz w:val="28"/>
          <w:szCs w:val="28"/>
        </w:rPr>
        <w:t xml:space="preserve"> им. проф. В.Ф. </w:t>
      </w:r>
      <w:proofErr w:type="spellStart"/>
      <w:r w:rsidRPr="001873CA">
        <w:rPr>
          <w:sz w:val="28"/>
          <w:szCs w:val="28"/>
        </w:rPr>
        <w:t>Войно-Ясенецкого</w:t>
      </w:r>
      <w:proofErr w:type="spellEnd"/>
      <w:r w:rsidRPr="001873CA">
        <w:rPr>
          <w:sz w:val="28"/>
          <w:szCs w:val="28"/>
        </w:rPr>
        <w:t xml:space="preserve"> Минздрава России</w:t>
      </w:r>
    </w:p>
    <w:p w:rsidR="005B09F4" w:rsidRPr="001873CA" w:rsidRDefault="005B09F4" w:rsidP="001873CA">
      <w:pPr>
        <w:pStyle w:val="a5"/>
        <w:ind w:firstLine="709"/>
        <w:jc w:val="center"/>
        <w:rPr>
          <w:sz w:val="28"/>
          <w:szCs w:val="28"/>
        </w:rPr>
      </w:pPr>
    </w:p>
    <w:p w:rsidR="005B09F4" w:rsidRPr="001873CA" w:rsidRDefault="005B09F4" w:rsidP="001873CA">
      <w:pPr>
        <w:pStyle w:val="a5"/>
        <w:ind w:firstLine="709"/>
        <w:jc w:val="center"/>
        <w:rPr>
          <w:sz w:val="28"/>
          <w:szCs w:val="28"/>
        </w:rPr>
      </w:pPr>
      <w:r w:rsidRPr="001873CA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1873CA">
        <w:rPr>
          <w:sz w:val="28"/>
          <w:szCs w:val="28"/>
        </w:rPr>
        <w:t>ПО</w:t>
      </w:r>
      <w:proofErr w:type="gramEnd"/>
    </w:p>
    <w:p w:rsidR="005B09F4" w:rsidRPr="001873CA" w:rsidRDefault="005B09F4" w:rsidP="001873CA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1873CA">
        <w:rPr>
          <w:sz w:val="28"/>
          <w:szCs w:val="28"/>
        </w:rPr>
        <w:t>Кафедра внутренних болезней №1</w:t>
      </w:r>
    </w:p>
    <w:p w:rsidR="005B09F4" w:rsidRPr="001873CA" w:rsidRDefault="005B09F4" w:rsidP="001873CA">
      <w:pPr>
        <w:ind w:firstLine="709"/>
        <w:rPr>
          <w:sz w:val="28"/>
          <w:szCs w:val="28"/>
        </w:rPr>
      </w:pPr>
    </w:p>
    <w:p w:rsidR="00FB7EA0" w:rsidRPr="001873CA" w:rsidRDefault="00FB7EA0" w:rsidP="001873CA">
      <w:pPr>
        <w:ind w:firstLine="709"/>
        <w:jc w:val="center"/>
        <w:rPr>
          <w:b/>
          <w:sz w:val="28"/>
          <w:szCs w:val="28"/>
        </w:rPr>
      </w:pPr>
      <w:r w:rsidRPr="001873CA">
        <w:rPr>
          <w:b/>
          <w:sz w:val="28"/>
          <w:szCs w:val="28"/>
        </w:rPr>
        <w:t>МЕТОДИЧЕСКИЕ УКАЗАНИЯ</w:t>
      </w:r>
    </w:p>
    <w:p w:rsidR="00FB7EA0" w:rsidRPr="001873CA" w:rsidRDefault="00FB7EA0" w:rsidP="001873CA">
      <w:pPr>
        <w:ind w:firstLine="709"/>
        <w:jc w:val="center"/>
        <w:rPr>
          <w:b/>
          <w:sz w:val="28"/>
          <w:szCs w:val="28"/>
        </w:rPr>
      </w:pPr>
      <w:r w:rsidRPr="001873CA">
        <w:rPr>
          <w:b/>
          <w:sz w:val="28"/>
          <w:szCs w:val="28"/>
        </w:rPr>
        <w:t>ДЛЯ ОБУЧАЮЩИХСЯ №</w:t>
      </w:r>
      <w:r w:rsidR="001873CA" w:rsidRPr="001873CA">
        <w:rPr>
          <w:b/>
          <w:sz w:val="28"/>
          <w:szCs w:val="28"/>
        </w:rPr>
        <w:t xml:space="preserve"> 29</w:t>
      </w:r>
    </w:p>
    <w:p w:rsidR="00FB7EA0" w:rsidRPr="001873CA" w:rsidRDefault="00FB7EA0" w:rsidP="001873C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3CA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FB7EA0" w:rsidRPr="001873CA" w:rsidRDefault="00FB7EA0" w:rsidP="001873CA">
      <w:pPr>
        <w:ind w:firstLine="709"/>
        <w:rPr>
          <w:b/>
          <w:bCs/>
          <w:sz w:val="28"/>
          <w:szCs w:val="28"/>
        </w:rPr>
      </w:pPr>
    </w:p>
    <w:p w:rsidR="005B09F4" w:rsidRPr="001873CA" w:rsidRDefault="005B09F4" w:rsidP="001873CA">
      <w:pPr>
        <w:ind w:firstLine="709"/>
        <w:jc w:val="center"/>
        <w:rPr>
          <w:b/>
          <w:sz w:val="28"/>
          <w:szCs w:val="28"/>
        </w:rPr>
      </w:pPr>
    </w:p>
    <w:p w:rsidR="005B09F4" w:rsidRPr="001873CA" w:rsidRDefault="005B09F4" w:rsidP="001873CA">
      <w:pPr>
        <w:ind w:firstLine="709"/>
        <w:jc w:val="center"/>
        <w:rPr>
          <w:sz w:val="28"/>
          <w:szCs w:val="28"/>
        </w:rPr>
      </w:pPr>
      <w:r w:rsidRPr="001873CA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5B09F4" w:rsidRPr="001873CA" w:rsidRDefault="005B09F4" w:rsidP="001873CA">
      <w:pPr>
        <w:rPr>
          <w:sz w:val="28"/>
          <w:szCs w:val="28"/>
        </w:rPr>
      </w:pPr>
      <w:r w:rsidRPr="001873CA">
        <w:rPr>
          <w:b/>
          <w:sz w:val="28"/>
          <w:szCs w:val="28"/>
        </w:rPr>
        <w:t xml:space="preserve">для специальности </w:t>
      </w:r>
      <w:r w:rsidRPr="001873CA">
        <w:rPr>
          <w:sz w:val="28"/>
          <w:szCs w:val="28"/>
        </w:rPr>
        <w:t xml:space="preserve"> </w:t>
      </w:r>
      <w:r w:rsidRPr="001873CA">
        <w:rPr>
          <w:b/>
          <w:sz w:val="28"/>
          <w:szCs w:val="28"/>
        </w:rPr>
        <w:t>060101.65</w:t>
      </w:r>
      <w:r w:rsidRPr="001873CA">
        <w:rPr>
          <w:bCs/>
          <w:sz w:val="28"/>
          <w:szCs w:val="28"/>
        </w:rPr>
        <w:t xml:space="preserve"> </w:t>
      </w:r>
      <w:r w:rsidRPr="001873CA">
        <w:rPr>
          <w:sz w:val="28"/>
          <w:szCs w:val="28"/>
        </w:rPr>
        <w:t>–</w:t>
      </w:r>
      <w:r w:rsidRPr="001873CA">
        <w:rPr>
          <w:bCs/>
          <w:sz w:val="28"/>
          <w:szCs w:val="28"/>
        </w:rPr>
        <w:t xml:space="preserve"> Лечебное дело (очная форма обучения)</w:t>
      </w:r>
    </w:p>
    <w:p w:rsidR="005B09F4" w:rsidRPr="001873CA" w:rsidRDefault="005B09F4" w:rsidP="001873CA">
      <w:pPr>
        <w:ind w:firstLine="709"/>
        <w:jc w:val="center"/>
        <w:rPr>
          <w:b/>
          <w:bCs/>
          <w:sz w:val="28"/>
          <w:szCs w:val="28"/>
        </w:rPr>
      </w:pPr>
    </w:p>
    <w:p w:rsidR="005B09F4" w:rsidRPr="001873CA" w:rsidRDefault="005B09F4" w:rsidP="001873CA">
      <w:pPr>
        <w:ind w:firstLine="709"/>
        <w:jc w:val="center"/>
        <w:rPr>
          <w:b/>
          <w:bCs/>
          <w:sz w:val="28"/>
          <w:szCs w:val="28"/>
        </w:rPr>
      </w:pPr>
    </w:p>
    <w:p w:rsidR="00E70BA4" w:rsidRPr="001873CA" w:rsidRDefault="005B09F4" w:rsidP="001873CA">
      <w:pPr>
        <w:jc w:val="center"/>
        <w:rPr>
          <w:sz w:val="28"/>
          <w:szCs w:val="28"/>
        </w:rPr>
      </w:pPr>
      <w:r w:rsidRPr="001873CA">
        <w:rPr>
          <w:b/>
          <w:bCs/>
          <w:sz w:val="28"/>
          <w:szCs w:val="28"/>
        </w:rPr>
        <w:t>ТЕМА</w:t>
      </w:r>
      <w:r w:rsidRPr="001873CA">
        <w:rPr>
          <w:bCs/>
          <w:sz w:val="28"/>
          <w:szCs w:val="28"/>
        </w:rPr>
        <w:t>:</w:t>
      </w:r>
      <w:r w:rsidRPr="001873CA">
        <w:rPr>
          <w:sz w:val="28"/>
          <w:szCs w:val="28"/>
        </w:rPr>
        <w:t xml:space="preserve"> </w:t>
      </w:r>
      <w:r w:rsidR="00E70BA4" w:rsidRPr="001873CA">
        <w:rPr>
          <w:b/>
          <w:sz w:val="28"/>
          <w:szCs w:val="28"/>
        </w:rPr>
        <w:t>«</w:t>
      </w:r>
      <w:r w:rsidR="00E70BA4" w:rsidRPr="001873CA">
        <w:rPr>
          <w:sz w:val="28"/>
          <w:szCs w:val="28"/>
        </w:rPr>
        <w:t>Железодефицитная анемия</w:t>
      </w:r>
      <w:r w:rsidR="00E70BA4" w:rsidRPr="001873CA">
        <w:rPr>
          <w:b/>
          <w:sz w:val="28"/>
          <w:szCs w:val="28"/>
        </w:rPr>
        <w:t>»</w:t>
      </w:r>
    </w:p>
    <w:p w:rsidR="00E70BA4" w:rsidRPr="001873CA" w:rsidRDefault="00E70BA4" w:rsidP="001873C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5B09F4" w:rsidRPr="001873CA" w:rsidRDefault="005B09F4" w:rsidP="001873CA">
      <w:pPr>
        <w:rPr>
          <w:sz w:val="28"/>
          <w:szCs w:val="28"/>
        </w:rPr>
      </w:pPr>
      <w:r w:rsidRPr="001873CA">
        <w:rPr>
          <w:sz w:val="28"/>
          <w:szCs w:val="28"/>
        </w:rPr>
        <w:t xml:space="preserve">          </w:t>
      </w:r>
      <w:proofErr w:type="gramStart"/>
      <w:r w:rsidRPr="001873CA">
        <w:rPr>
          <w:sz w:val="28"/>
          <w:szCs w:val="28"/>
        </w:rPr>
        <w:t>Утверждены</w:t>
      </w:r>
      <w:proofErr w:type="gramEnd"/>
      <w:r w:rsidRPr="001873CA">
        <w:rPr>
          <w:sz w:val="28"/>
          <w:szCs w:val="28"/>
        </w:rPr>
        <w:t xml:space="preserve"> на кафедральном заседании</w:t>
      </w:r>
    </w:p>
    <w:p w:rsidR="005B09F4" w:rsidRPr="001873CA" w:rsidRDefault="005B09F4" w:rsidP="001873CA">
      <w:pPr>
        <w:ind w:left="720" w:hanging="11"/>
        <w:rPr>
          <w:sz w:val="28"/>
          <w:szCs w:val="28"/>
        </w:rPr>
      </w:pPr>
      <w:r w:rsidRPr="001873CA">
        <w:rPr>
          <w:sz w:val="28"/>
          <w:szCs w:val="28"/>
        </w:rPr>
        <w:t>протокол №</w:t>
      </w:r>
      <w:r w:rsidR="00A46203">
        <w:rPr>
          <w:sz w:val="28"/>
          <w:szCs w:val="28"/>
        </w:rPr>
        <w:t xml:space="preserve">  </w:t>
      </w:r>
      <w:r w:rsidRPr="001873CA">
        <w:rPr>
          <w:sz w:val="28"/>
          <w:szCs w:val="28"/>
        </w:rPr>
        <w:t xml:space="preserve"> _  от «</w:t>
      </w:r>
      <w:r w:rsidR="00A46203">
        <w:rPr>
          <w:sz w:val="28"/>
          <w:szCs w:val="28"/>
        </w:rPr>
        <w:t xml:space="preserve">  </w:t>
      </w:r>
      <w:r w:rsidRPr="001873CA">
        <w:rPr>
          <w:sz w:val="28"/>
          <w:szCs w:val="28"/>
        </w:rPr>
        <w:t xml:space="preserve"> _»           2014 г.</w:t>
      </w:r>
    </w:p>
    <w:p w:rsidR="005B09F4" w:rsidRPr="001873CA" w:rsidRDefault="005B09F4" w:rsidP="001873CA">
      <w:pPr>
        <w:ind w:left="720" w:hanging="11"/>
        <w:rPr>
          <w:sz w:val="28"/>
          <w:szCs w:val="28"/>
        </w:rPr>
      </w:pPr>
      <w:r w:rsidRPr="001873CA">
        <w:rPr>
          <w:sz w:val="28"/>
          <w:szCs w:val="28"/>
        </w:rPr>
        <w:t>протокол №</w:t>
      </w:r>
      <w:r w:rsidR="00A46203">
        <w:rPr>
          <w:sz w:val="28"/>
          <w:szCs w:val="28"/>
        </w:rPr>
        <w:t xml:space="preserve">  </w:t>
      </w:r>
      <w:r w:rsidRPr="001873CA">
        <w:rPr>
          <w:sz w:val="28"/>
          <w:szCs w:val="28"/>
        </w:rPr>
        <w:t xml:space="preserve"> _  от «</w:t>
      </w:r>
      <w:r w:rsidR="00A46203">
        <w:rPr>
          <w:sz w:val="28"/>
          <w:szCs w:val="28"/>
        </w:rPr>
        <w:t xml:space="preserve">  </w:t>
      </w:r>
      <w:r w:rsidRPr="001873CA">
        <w:rPr>
          <w:sz w:val="28"/>
          <w:szCs w:val="28"/>
        </w:rPr>
        <w:t>_ »           2014 г.</w:t>
      </w:r>
    </w:p>
    <w:p w:rsidR="005B09F4" w:rsidRPr="001873CA" w:rsidRDefault="005B09F4" w:rsidP="001873CA">
      <w:pPr>
        <w:ind w:left="720" w:hanging="11"/>
        <w:rPr>
          <w:sz w:val="28"/>
          <w:szCs w:val="28"/>
        </w:rPr>
      </w:pPr>
    </w:p>
    <w:p w:rsidR="005B09F4" w:rsidRPr="001873CA" w:rsidRDefault="005B09F4" w:rsidP="001873CA">
      <w:pPr>
        <w:ind w:firstLine="709"/>
        <w:rPr>
          <w:sz w:val="28"/>
          <w:szCs w:val="28"/>
        </w:rPr>
      </w:pPr>
      <w:r w:rsidRPr="001873CA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1873CA">
        <w:rPr>
          <w:sz w:val="28"/>
          <w:szCs w:val="28"/>
        </w:rPr>
        <w:t>ПО</w:t>
      </w:r>
      <w:proofErr w:type="gramEnd"/>
    </w:p>
    <w:p w:rsidR="005B09F4" w:rsidRPr="001873CA" w:rsidRDefault="005B09F4" w:rsidP="001873CA">
      <w:pPr>
        <w:ind w:firstLine="709"/>
        <w:rPr>
          <w:sz w:val="28"/>
          <w:szCs w:val="28"/>
        </w:rPr>
      </w:pPr>
      <w:r w:rsidRPr="001873CA">
        <w:rPr>
          <w:sz w:val="28"/>
          <w:szCs w:val="28"/>
        </w:rPr>
        <w:t xml:space="preserve">д.м.н., проф. </w:t>
      </w:r>
      <w:proofErr w:type="spellStart"/>
      <w:r w:rsidRPr="001873CA">
        <w:rPr>
          <w:sz w:val="28"/>
          <w:szCs w:val="28"/>
        </w:rPr>
        <w:t>__________________Демко</w:t>
      </w:r>
      <w:proofErr w:type="spellEnd"/>
      <w:r w:rsidRPr="001873CA">
        <w:rPr>
          <w:sz w:val="28"/>
          <w:szCs w:val="28"/>
        </w:rPr>
        <w:t xml:space="preserve"> И.В.</w:t>
      </w:r>
    </w:p>
    <w:p w:rsidR="005B09F4" w:rsidRPr="001873CA" w:rsidRDefault="005B09F4" w:rsidP="001873CA">
      <w:pPr>
        <w:ind w:firstLine="709"/>
        <w:rPr>
          <w:sz w:val="28"/>
          <w:szCs w:val="28"/>
        </w:rPr>
      </w:pPr>
    </w:p>
    <w:p w:rsidR="005B09F4" w:rsidRPr="001873CA" w:rsidRDefault="005B09F4" w:rsidP="001873CA">
      <w:pPr>
        <w:ind w:firstLine="709"/>
        <w:rPr>
          <w:sz w:val="28"/>
          <w:szCs w:val="28"/>
        </w:rPr>
      </w:pPr>
      <w:r w:rsidRPr="001873CA">
        <w:rPr>
          <w:sz w:val="28"/>
          <w:szCs w:val="28"/>
        </w:rPr>
        <w:t>Заведующий кафедрой внутренних болезней №1</w:t>
      </w:r>
    </w:p>
    <w:p w:rsidR="005B09F4" w:rsidRPr="001873CA" w:rsidRDefault="005B09F4" w:rsidP="001873CA">
      <w:pPr>
        <w:ind w:firstLine="709"/>
        <w:rPr>
          <w:sz w:val="28"/>
          <w:szCs w:val="28"/>
        </w:rPr>
      </w:pPr>
      <w:r w:rsidRPr="001873CA">
        <w:rPr>
          <w:sz w:val="28"/>
          <w:szCs w:val="28"/>
        </w:rPr>
        <w:t>д.м.н., проф. __________________Никулина С.Ю.</w:t>
      </w:r>
    </w:p>
    <w:p w:rsidR="005B09F4" w:rsidRPr="001873CA" w:rsidRDefault="005B09F4" w:rsidP="001873CA">
      <w:pPr>
        <w:ind w:firstLine="709"/>
        <w:rPr>
          <w:sz w:val="28"/>
          <w:szCs w:val="28"/>
        </w:rPr>
      </w:pPr>
    </w:p>
    <w:p w:rsidR="005B09F4" w:rsidRPr="001873CA" w:rsidRDefault="005B09F4" w:rsidP="001873CA">
      <w:pPr>
        <w:rPr>
          <w:sz w:val="28"/>
          <w:szCs w:val="28"/>
        </w:rPr>
      </w:pPr>
      <w:r w:rsidRPr="001873CA">
        <w:rPr>
          <w:sz w:val="28"/>
          <w:szCs w:val="28"/>
        </w:rPr>
        <w:t xml:space="preserve">          Составитель</w:t>
      </w:r>
      <w:proofErr w:type="gramStart"/>
      <w:r w:rsidRPr="001873CA">
        <w:rPr>
          <w:sz w:val="28"/>
          <w:szCs w:val="28"/>
        </w:rPr>
        <w:t xml:space="preserve"> :</w:t>
      </w:r>
      <w:proofErr w:type="gramEnd"/>
    </w:p>
    <w:p w:rsidR="005B09F4" w:rsidRPr="001873CA" w:rsidRDefault="005B09F4" w:rsidP="001873CA">
      <w:pPr>
        <w:ind w:firstLine="709"/>
        <w:rPr>
          <w:sz w:val="28"/>
          <w:szCs w:val="28"/>
        </w:rPr>
      </w:pPr>
      <w:r w:rsidRPr="001873CA">
        <w:rPr>
          <w:sz w:val="28"/>
          <w:szCs w:val="28"/>
        </w:rPr>
        <w:t>к.м.н.</w:t>
      </w:r>
      <w:proofErr w:type="gramStart"/>
      <w:r w:rsidRPr="001873CA">
        <w:rPr>
          <w:sz w:val="28"/>
          <w:szCs w:val="28"/>
        </w:rPr>
        <w:t xml:space="preserve"> ,</w:t>
      </w:r>
      <w:proofErr w:type="gramEnd"/>
      <w:r w:rsidR="00E70BA4" w:rsidRPr="001873CA">
        <w:rPr>
          <w:sz w:val="28"/>
          <w:szCs w:val="28"/>
        </w:rPr>
        <w:t xml:space="preserve"> доц</w:t>
      </w:r>
      <w:r w:rsidRPr="001873CA">
        <w:rPr>
          <w:sz w:val="28"/>
          <w:szCs w:val="28"/>
        </w:rPr>
        <w:t xml:space="preserve">. __________________ </w:t>
      </w:r>
      <w:r w:rsidR="00E70BA4" w:rsidRPr="001873CA">
        <w:rPr>
          <w:sz w:val="28"/>
          <w:szCs w:val="28"/>
        </w:rPr>
        <w:t>Кузнецова Е.Ю.</w:t>
      </w:r>
    </w:p>
    <w:p w:rsidR="005B09F4" w:rsidRPr="001873CA" w:rsidRDefault="005B09F4" w:rsidP="001873CA">
      <w:pPr>
        <w:ind w:firstLine="709"/>
        <w:rPr>
          <w:sz w:val="28"/>
          <w:szCs w:val="28"/>
        </w:rPr>
      </w:pPr>
    </w:p>
    <w:p w:rsidR="005B09F4" w:rsidRPr="001873CA" w:rsidRDefault="005B09F4" w:rsidP="001873CA">
      <w:pPr>
        <w:ind w:left="720" w:hanging="11"/>
        <w:rPr>
          <w:sz w:val="28"/>
          <w:szCs w:val="28"/>
        </w:rPr>
      </w:pPr>
    </w:p>
    <w:p w:rsidR="005B09F4" w:rsidRPr="001873CA" w:rsidRDefault="005B09F4" w:rsidP="001873CA">
      <w:pPr>
        <w:rPr>
          <w:sz w:val="28"/>
          <w:szCs w:val="28"/>
        </w:rPr>
      </w:pPr>
    </w:p>
    <w:p w:rsidR="005B09F4" w:rsidRDefault="005B09F4" w:rsidP="001873CA">
      <w:pPr>
        <w:ind w:firstLine="709"/>
        <w:rPr>
          <w:sz w:val="28"/>
          <w:szCs w:val="28"/>
        </w:rPr>
      </w:pPr>
    </w:p>
    <w:p w:rsidR="00A46203" w:rsidRDefault="00A46203" w:rsidP="001873CA">
      <w:pPr>
        <w:ind w:firstLine="709"/>
        <w:rPr>
          <w:sz w:val="28"/>
          <w:szCs w:val="28"/>
        </w:rPr>
      </w:pPr>
    </w:p>
    <w:p w:rsidR="00A46203" w:rsidRDefault="00A46203" w:rsidP="001873CA">
      <w:pPr>
        <w:ind w:firstLine="709"/>
        <w:rPr>
          <w:sz w:val="28"/>
          <w:szCs w:val="28"/>
        </w:rPr>
      </w:pPr>
    </w:p>
    <w:p w:rsidR="00A46203" w:rsidRPr="001873CA" w:rsidRDefault="00A46203" w:rsidP="001873CA">
      <w:pPr>
        <w:ind w:firstLine="709"/>
        <w:rPr>
          <w:sz w:val="28"/>
          <w:szCs w:val="28"/>
        </w:rPr>
      </w:pPr>
    </w:p>
    <w:p w:rsidR="005B09F4" w:rsidRPr="001873CA" w:rsidRDefault="005B09F4" w:rsidP="001873CA">
      <w:pPr>
        <w:jc w:val="center"/>
        <w:rPr>
          <w:sz w:val="28"/>
          <w:szCs w:val="28"/>
        </w:rPr>
      </w:pPr>
      <w:r w:rsidRPr="001873CA">
        <w:rPr>
          <w:sz w:val="28"/>
          <w:szCs w:val="28"/>
        </w:rPr>
        <w:t>Красноярск</w:t>
      </w:r>
    </w:p>
    <w:p w:rsidR="005B09F4" w:rsidRPr="001873CA" w:rsidRDefault="005B09F4" w:rsidP="001873CA">
      <w:pPr>
        <w:ind w:firstLine="709"/>
        <w:jc w:val="center"/>
        <w:rPr>
          <w:sz w:val="28"/>
          <w:szCs w:val="28"/>
        </w:rPr>
      </w:pPr>
      <w:r w:rsidRPr="001873CA">
        <w:rPr>
          <w:sz w:val="28"/>
          <w:szCs w:val="28"/>
        </w:rPr>
        <w:t>2014</w:t>
      </w:r>
    </w:p>
    <w:p w:rsidR="00E70BA4" w:rsidRPr="00A46203" w:rsidRDefault="00E70BA4" w:rsidP="00A46203">
      <w:pPr>
        <w:pStyle w:val="a9"/>
        <w:numPr>
          <w:ilvl w:val="0"/>
          <w:numId w:val="4"/>
        </w:numPr>
        <w:ind w:left="0" w:firstLine="0"/>
      </w:pPr>
      <w:r w:rsidRPr="00A46203">
        <w:rPr>
          <w:b/>
        </w:rPr>
        <w:lastRenderedPageBreak/>
        <w:t>Тема: «</w:t>
      </w:r>
      <w:r w:rsidRPr="00A46203">
        <w:t>Железодефицитная анемия</w:t>
      </w:r>
      <w:r w:rsidRPr="00A46203">
        <w:rPr>
          <w:b/>
        </w:rPr>
        <w:t>»</w:t>
      </w:r>
    </w:p>
    <w:p w:rsidR="00FB7EA0" w:rsidRPr="00A46203" w:rsidRDefault="00FB7EA0" w:rsidP="00A46203">
      <w:pPr>
        <w:numPr>
          <w:ilvl w:val="0"/>
          <w:numId w:val="4"/>
        </w:numPr>
        <w:ind w:left="0" w:firstLine="0"/>
        <w:jc w:val="both"/>
        <w:rPr>
          <w:b/>
        </w:rPr>
      </w:pPr>
      <w:r w:rsidRPr="00A46203">
        <w:rPr>
          <w:b/>
        </w:rPr>
        <w:t>Формы работы:</w:t>
      </w:r>
    </w:p>
    <w:p w:rsidR="00FB7EA0" w:rsidRPr="00A46203" w:rsidRDefault="00FB7EA0" w:rsidP="00A46203">
      <w:pPr>
        <w:pStyle w:val="a9"/>
        <w:numPr>
          <w:ilvl w:val="3"/>
          <w:numId w:val="4"/>
        </w:numPr>
        <w:ind w:left="0" w:firstLine="0"/>
        <w:jc w:val="both"/>
      </w:pPr>
      <w:r w:rsidRPr="00A46203">
        <w:t>- Подготовка к практическим занятиям.</w:t>
      </w:r>
    </w:p>
    <w:p w:rsidR="00FB7EA0" w:rsidRPr="00A46203" w:rsidRDefault="00FB7EA0" w:rsidP="00A46203">
      <w:pPr>
        <w:pStyle w:val="a9"/>
        <w:numPr>
          <w:ilvl w:val="3"/>
          <w:numId w:val="4"/>
        </w:numPr>
        <w:ind w:left="0" w:firstLine="0"/>
        <w:jc w:val="both"/>
      </w:pPr>
      <w:r w:rsidRPr="00A46203">
        <w:t>- Подготовка материалов по НИРС.</w:t>
      </w:r>
    </w:p>
    <w:p w:rsidR="00E70BA4" w:rsidRPr="00A46203" w:rsidRDefault="00E70BA4" w:rsidP="00A46203">
      <w:pPr>
        <w:pStyle w:val="21"/>
        <w:numPr>
          <w:ilvl w:val="1"/>
          <w:numId w:val="5"/>
        </w:numPr>
        <w:contextualSpacing w:val="0"/>
      </w:pPr>
      <w:r w:rsidRPr="00A46203">
        <w:rPr>
          <w:b/>
        </w:rPr>
        <w:t xml:space="preserve">3. </w:t>
      </w:r>
      <w:r w:rsidR="00FB7EA0" w:rsidRPr="00A46203">
        <w:rPr>
          <w:b/>
        </w:rPr>
        <w:t>Перечень вопросов для самоподготовки по теме практического занятия</w:t>
      </w:r>
      <w:r w:rsidR="00FB7EA0" w:rsidRPr="00A46203">
        <w:t xml:space="preserve"> </w:t>
      </w:r>
    </w:p>
    <w:p w:rsidR="008C1E09" w:rsidRPr="00A46203" w:rsidRDefault="008C1E09" w:rsidP="00A46203">
      <w:pPr>
        <w:pStyle w:val="aa"/>
        <w:ind w:left="0" w:firstLine="0"/>
      </w:pPr>
      <w:r w:rsidRPr="00A46203">
        <w:t>1. Дифференциальная диагностика гипохромных анемий</w:t>
      </w:r>
    </w:p>
    <w:p w:rsidR="008C1E09" w:rsidRPr="00A46203" w:rsidRDefault="008C1E09" w:rsidP="00A46203">
      <w:pPr>
        <w:pStyle w:val="aa"/>
        <w:ind w:left="0" w:firstLine="0"/>
      </w:pPr>
      <w:r w:rsidRPr="00A46203">
        <w:t>2. Причины железодефицитной анемии</w:t>
      </w:r>
    </w:p>
    <w:p w:rsidR="008C1E09" w:rsidRPr="00A46203" w:rsidRDefault="008C1E09" w:rsidP="00A46203">
      <w:pPr>
        <w:pStyle w:val="aa"/>
        <w:ind w:left="0" w:firstLine="0"/>
      </w:pPr>
      <w:r w:rsidRPr="00A46203">
        <w:t>3. Какие анемии встречаются у беременных</w:t>
      </w:r>
    </w:p>
    <w:p w:rsidR="008C1E09" w:rsidRPr="00A46203" w:rsidRDefault="008C1E09" w:rsidP="00A46203">
      <w:pPr>
        <w:pStyle w:val="aa"/>
        <w:ind w:left="0" w:firstLine="0"/>
      </w:pPr>
      <w:r w:rsidRPr="00A46203">
        <w:t>4. Назовите основные жалобы больных железодефицитной анемией</w:t>
      </w:r>
    </w:p>
    <w:p w:rsidR="008C1E09" w:rsidRPr="00A46203" w:rsidRDefault="008C1E09" w:rsidP="00A46203">
      <w:pPr>
        <w:pStyle w:val="aa"/>
        <w:ind w:left="0" w:firstLine="0"/>
      </w:pPr>
      <w:r w:rsidRPr="00A46203">
        <w:t xml:space="preserve">5. Проявления </w:t>
      </w:r>
      <w:proofErr w:type="spellStart"/>
      <w:r w:rsidRPr="00A46203">
        <w:t>сидеропении</w:t>
      </w:r>
      <w:proofErr w:type="spellEnd"/>
    </w:p>
    <w:p w:rsidR="008C1E09" w:rsidRPr="00A46203" w:rsidRDefault="008C1E09" w:rsidP="00A46203">
      <w:pPr>
        <w:pStyle w:val="aa"/>
        <w:ind w:left="0" w:firstLine="0"/>
      </w:pPr>
      <w:r w:rsidRPr="00A46203">
        <w:t>6. Морфология эритроцитов при ЖДА</w:t>
      </w:r>
    </w:p>
    <w:p w:rsidR="008C1E09" w:rsidRPr="00A46203" w:rsidRDefault="008C1E09" w:rsidP="00A46203">
      <w:pPr>
        <w:pStyle w:val="aa"/>
        <w:ind w:left="0" w:firstLine="0"/>
      </w:pPr>
      <w:r w:rsidRPr="00A46203">
        <w:t>7. Правила лечения препаратами железа</w:t>
      </w:r>
    </w:p>
    <w:p w:rsidR="008C1E09" w:rsidRPr="00A46203" w:rsidRDefault="008C1E09" w:rsidP="00A46203">
      <w:pPr>
        <w:pStyle w:val="aa"/>
        <w:ind w:left="0" w:firstLine="0"/>
      </w:pPr>
      <w:r w:rsidRPr="00A46203">
        <w:t xml:space="preserve">8. Показания к применению </w:t>
      </w:r>
      <w:proofErr w:type="spellStart"/>
      <w:r w:rsidRPr="00A46203">
        <w:t>парэнтеральных</w:t>
      </w:r>
      <w:proofErr w:type="spellEnd"/>
      <w:r w:rsidRPr="00A46203">
        <w:t xml:space="preserve"> препаратов железа</w:t>
      </w:r>
    </w:p>
    <w:p w:rsidR="00E70BA4" w:rsidRPr="00A46203" w:rsidRDefault="00E70BA4" w:rsidP="00A46203">
      <w:pPr>
        <w:pStyle w:val="21"/>
        <w:numPr>
          <w:ilvl w:val="1"/>
          <w:numId w:val="5"/>
        </w:numPr>
        <w:contextualSpacing w:val="0"/>
      </w:pPr>
      <w:r w:rsidRPr="00A46203">
        <w:rPr>
          <w:b/>
          <w:bCs/>
        </w:rPr>
        <w:t>Знать:</w:t>
      </w:r>
      <w:r w:rsidRPr="00A46203">
        <w:rPr>
          <w:bCs/>
        </w:rPr>
        <w:t xml:space="preserve"> </w:t>
      </w:r>
      <w:r w:rsidRPr="00A46203">
        <w:t xml:space="preserve">современные методики диагностики железодефицитной </w:t>
      </w:r>
      <w:r w:rsidR="008C1E09" w:rsidRPr="00A46203">
        <w:t xml:space="preserve"> и у</w:t>
      </w:r>
      <w:r w:rsidRPr="00A46203">
        <w:t>меть назначить адекватное лечение.</w:t>
      </w:r>
    </w:p>
    <w:p w:rsidR="00E70BA4" w:rsidRPr="00A46203" w:rsidRDefault="00E70BA4" w:rsidP="00A46203">
      <w:pPr>
        <w:pStyle w:val="21"/>
        <w:numPr>
          <w:ilvl w:val="1"/>
          <w:numId w:val="5"/>
        </w:numPr>
        <w:contextualSpacing w:val="0"/>
      </w:pPr>
      <w:r w:rsidRPr="00A46203">
        <w:rPr>
          <w:b/>
        </w:rPr>
        <w:t>Уметь:</w:t>
      </w:r>
      <w:r w:rsidRPr="00A46203">
        <w:t xml:space="preserve"> разбираться в диагностике и лечении железодефицитной  анеми</w:t>
      </w:r>
      <w:r w:rsidR="008C1E09" w:rsidRPr="00A46203">
        <w:t>и</w:t>
      </w:r>
      <w:r w:rsidRPr="00A46203">
        <w:t>.</w:t>
      </w:r>
    </w:p>
    <w:p w:rsidR="00E70BA4" w:rsidRPr="00A46203" w:rsidRDefault="00E70BA4" w:rsidP="00A46203">
      <w:pPr>
        <w:jc w:val="both"/>
      </w:pPr>
      <w:r w:rsidRPr="00A46203">
        <w:rPr>
          <w:b/>
        </w:rPr>
        <w:t xml:space="preserve">Владеть: </w:t>
      </w:r>
      <w:r w:rsidRPr="00A46203">
        <w:t>всеми методами диагностики железодефицитной анеми</w:t>
      </w:r>
      <w:r w:rsidR="008C1E09" w:rsidRPr="00A46203">
        <w:t>и</w:t>
      </w:r>
      <w:r w:rsidRPr="00A46203">
        <w:t xml:space="preserve"> (клинический анализ крови, биохимические показатели), принципами </w:t>
      </w:r>
      <w:proofErr w:type="spellStart"/>
      <w:r w:rsidRPr="00A46203">
        <w:t>ферротерапии</w:t>
      </w:r>
      <w:proofErr w:type="spellEnd"/>
      <w:r w:rsidRPr="00A46203">
        <w:t xml:space="preserve">, лечебной и поддерживающей терапией дефицита </w:t>
      </w:r>
      <w:r w:rsidR="008C1E09" w:rsidRPr="00A46203">
        <w:t>железа</w:t>
      </w:r>
      <w:r w:rsidRPr="00A46203">
        <w:t>.</w:t>
      </w:r>
    </w:p>
    <w:p w:rsidR="00FB7EA0" w:rsidRPr="00A46203" w:rsidRDefault="00FB7EA0" w:rsidP="00A46203">
      <w:pPr>
        <w:jc w:val="both"/>
      </w:pPr>
    </w:p>
    <w:p w:rsidR="00E70BA4" w:rsidRPr="00A46203" w:rsidRDefault="00E70BA4" w:rsidP="00A46203">
      <w:pPr>
        <w:pStyle w:val="aa"/>
        <w:ind w:left="0" w:firstLine="0"/>
        <w:rPr>
          <w:b/>
        </w:rPr>
      </w:pPr>
      <w:r w:rsidRPr="00A46203">
        <w:rPr>
          <w:b/>
        </w:rPr>
        <w:t xml:space="preserve">4. </w:t>
      </w:r>
      <w:r w:rsidR="00FB7EA0" w:rsidRPr="00A46203">
        <w:rPr>
          <w:b/>
        </w:rPr>
        <w:t>Самоконтроль по тестовым заданиям данной темы</w:t>
      </w:r>
      <w:r w:rsidRPr="00A46203">
        <w:t>.</w:t>
      </w:r>
      <w:r w:rsidRPr="00A46203">
        <w:rPr>
          <w:b/>
        </w:rPr>
        <w:t xml:space="preserve"> </w:t>
      </w:r>
    </w:p>
    <w:p w:rsidR="008C1E09" w:rsidRPr="00A46203" w:rsidRDefault="00A46203" w:rsidP="00A46203">
      <w:pPr>
        <w:jc w:val="both"/>
      </w:pPr>
      <w:r w:rsidRPr="00A46203">
        <w:t>1. СПЕЦИФИЧЕСКИЙ ДЛЯ ДЕФИЦИТА ЖЕЛЕЗА СИМПТОМ:</w:t>
      </w:r>
    </w:p>
    <w:p w:rsidR="008C1E09" w:rsidRPr="00A46203" w:rsidRDefault="008C1E09" w:rsidP="00A46203">
      <w:pPr>
        <w:jc w:val="both"/>
      </w:pPr>
      <w:r w:rsidRPr="00A46203">
        <w:t>1) слабость</w:t>
      </w:r>
    </w:p>
    <w:p w:rsidR="008C1E09" w:rsidRPr="00A46203" w:rsidRDefault="008C1E09" w:rsidP="00A46203">
      <w:pPr>
        <w:jc w:val="both"/>
      </w:pPr>
      <w:r w:rsidRPr="00A46203">
        <w:t xml:space="preserve">2) </w:t>
      </w:r>
      <w:proofErr w:type="spellStart"/>
      <w:r w:rsidRPr="00A46203">
        <w:t>иктеричность</w:t>
      </w:r>
      <w:proofErr w:type="spellEnd"/>
      <w:r w:rsidRPr="00A46203">
        <w:t xml:space="preserve"> склер</w:t>
      </w:r>
    </w:p>
    <w:p w:rsidR="008C1E09" w:rsidRPr="00A46203" w:rsidRDefault="008C1E09" w:rsidP="00A46203">
      <w:pPr>
        <w:jc w:val="both"/>
      </w:pPr>
      <w:r w:rsidRPr="00A46203">
        <w:t xml:space="preserve">3) </w:t>
      </w:r>
      <w:proofErr w:type="spellStart"/>
      <w:r w:rsidRPr="00A46203">
        <w:t>койлонихиа</w:t>
      </w:r>
      <w:proofErr w:type="spellEnd"/>
    </w:p>
    <w:p w:rsidR="008C1E09" w:rsidRPr="00A46203" w:rsidRDefault="008C1E09" w:rsidP="00A46203">
      <w:pPr>
        <w:jc w:val="both"/>
      </w:pPr>
      <w:r w:rsidRPr="00A46203">
        <w:t>4) одышка</w:t>
      </w:r>
    </w:p>
    <w:p w:rsidR="008C1E09" w:rsidRPr="00A46203" w:rsidRDefault="008C1E09" w:rsidP="00A46203">
      <w:pPr>
        <w:jc w:val="both"/>
      </w:pPr>
      <w:r w:rsidRPr="00A46203">
        <w:t>5) увеличение селезенки</w:t>
      </w:r>
    </w:p>
    <w:p w:rsidR="008C1E09" w:rsidRPr="00A46203" w:rsidRDefault="008C1E09" w:rsidP="00A46203">
      <w:pPr>
        <w:jc w:val="both"/>
      </w:pPr>
      <w:r w:rsidRPr="00A46203">
        <w:t>Ответ</w:t>
      </w:r>
      <w:proofErr w:type="gramStart"/>
      <w:r w:rsidRPr="00A46203">
        <w:t xml:space="preserve"> :</w:t>
      </w:r>
      <w:proofErr w:type="gramEnd"/>
      <w:r w:rsidRPr="00A46203">
        <w:t xml:space="preserve">  3</w:t>
      </w:r>
    </w:p>
    <w:p w:rsidR="008C1E09" w:rsidRPr="00A46203" w:rsidRDefault="00A46203" w:rsidP="00A46203">
      <w:pPr>
        <w:jc w:val="both"/>
      </w:pPr>
      <w:r w:rsidRPr="00A46203">
        <w:t>2. ОСНОВНОЕ КОЛИЧЕСТВО ЖЕЛЕЗА В ОРГАНИЗМЕ ЧЕЛОВЕКА ВСАСЫВАЕТСЯ В</w:t>
      </w:r>
      <w:proofErr w:type="gramStart"/>
      <w:r w:rsidRPr="00A46203">
        <w:t xml:space="preserve"> :</w:t>
      </w:r>
      <w:proofErr w:type="gramEnd"/>
    </w:p>
    <w:p w:rsidR="008C1E09" w:rsidRPr="00A46203" w:rsidRDefault="008C1E09" w:rsidP="00A46203">
      <w:pPr>
        <w:jc w:val="both"/>
      </w:pPr>
      <w:r w:rsidRPr="00A46203">
        <w:t xml:space="preserve">1) </w:t>
      </w:r>
      <w:proofErr w:type="gramStart"/>
      <w:r w:rsidRPr="00A46203">
        <w:t>Желудке</w:t>
      </w:r>
      <w:proofErr w:type="gramEnd"/>
    </w:p>
    <w:p w:rsidR="008C1E09" w:rsidRPr="00A46203" w:rsidRDefault="008C1E09" w:rsidP="00A46203">
      <w:pPr>
        <w:jc w:val="both"/>
      </w:pPr>
      <w:r w:rsidRPr="00A46203">
        <w:t xml:space="preserve">2) </w:t>
      </w:r>
      <w:proofErr w:type="spellStart"/>
      <w:r w:rsidRPr="00A46203">
        <w:t>Низходяшем</w:t>
      </w:r>
      <w:proofErr w:type="spellEnd"/>
      <w:r w:rsidRPr="00A46203">
        <w:t xml:space="preserve"> </w:t>
      </w:r>
      <w:proofErr w:type="gramStart"/>
      <w:r w:rsidRPr="00A46203">
        <w:t>отделе</w:t>
      </w:r>
      <w:proofErr w:type="gramEnd"/>
      <w:r w:rsidRPr="00A46203">
        <w:t xml:space="preserve"> ободочной кишки</w:t>
      </w:r>
    </w:p>
    <w:p w:rsidR="008C1E09" w:rsidRPr="00A46203" w:rsidRDefault="008C1E09" w:rsidP="00A46203">
      <w:pPr>
        <w:jc w:val="both"/>
      </w:pPr>
      <w:r w:rsidRPr="00A46203">
        <w:t>3) 12-перстной и тощей кишках</w:t>
      </w:r>
    </w:p>
    <w:p w:rsidR="008C1E09" w:rsidRPr="00A46203" w:rsidRDefault="008C1E09" w:rsidP="00A46203">
      <w:pPr>
        <w:jc w:val="both"/>
      </w:pPr>
      <w:r w:rsidRPr="00A46203">
        <w:t>4) Подвздошной кишке</w:t>
      </w:r>
    </w:p>
    <w:p w:rsidR="008C1E09" w:rsidRPr="00A46203" w:rsidRDefault="008C1E09" w:rsidP="00A46203">
      <w:pPr>
        <w:jc w:val="both"/>
      </w:pPr>
      <w:r w:rsidRPr="00A46203">
        <w:t>5) Правильно 1 и 3</w:t>
      </w:r>
    </w:p>
    <w:p w:rsidR="008C1E09" w:rsidRPr="00A46203" w:rsidRDefault="008C1E09" w:rsidP="00A46203">
      <w:pPr>
        <w:jc w:val="both"/>
      </w:pPr>
      <w:r w:rsidRPr="00A46203">
        <w:t>Ответ - 3</w:t>
      </w:r>
    </w:p>
    <w:p w:rsidR="008C1E09" w:rsidRPr="00A46203" w:rsidRDefault="00A46203" w:rsidP="00A46203">
      <w:pPr>
        <w:jc w:val="both"/>
      </w:pPr>
      <w:r w:rsidRPr="00A46203">
        <w:t>3. ЗА СУТКИ МОЖЕТ ВСОСАТЬСЯ ЖЕЛЕЗА НЕ БОЛЕЕ:</w:t>
      </w:r>
    </w:p>
    <w:p w:rsidR="008C1E09" w:rsidRPr="00A46203" w:rsidRDefault="008C1E09" w:rsidP="00A46203">
      <w:pPr>
        <w:jc w:val="both"/>
      </w:pPr>
      <w:r w:rsidRPr="00A46203">
        <w:t>1) 0,5-1,0мг</w:t>
      </w:r>
    </w:p>
    <w:p w:rsidR="008C1E09" w:rsidRPr="00A46203" w:rsidRDefault="008C1E09" w:rsidP="00A46203">
      <w:pPr>
        <w:jc w:val="both"/>
      </w:pPr>
      <w:r w:rsidRPr="00A46203">
        <w:t>2) 2,0-2,5мг</w:t>
      </w:r>
    </w:p>
    <w:p w:rsidR="008C1E09" w:rsidRPr="00A46203" w:rsidRDefault="008C1E09" w:rsidP="00A46203">
      <w:pPr>
        <w:jc w:val="both"/>
      </w:pPr>
      <w:r w:rsidRPr="00A46203">
        <w:t>3) 4,0-4,5мг</w:t>
      </w:r>
    </w:p>
    <w:p w:rsidR="008C1E09" w:rsidRPr="00A46203" w:rsidRDefault="008C1E09" w:rsidP="00A46203">
      <w:pPr>
        <w:jc w:val="both"/>
      </w:pPr>
      <w:r w:rsidRPr="00A46203">
        <w:t>4) 10-12мг</w:t>
      </w:r>
    </w:p>
    <w:p w:rsidR="008C1E09" w:rsidRPr="00A46203" w:rsidRDefault="008C1E09" w:rsidP="00A46203">
      <w:pPr>
        <w:jc w:val="both"/>
      </w:pPr>
      <w:r w:rsidRPr="00A46203">
        <w:t>5)  до20мг</w:t>
      </w:r>
    </w:p>
    <w:p w:rsidR="008C1E09" w:rsidRPr="00A46203" w:rsidRDefault="008C1E09" w:rsidP="00A46203">
      <w:pPr>
        <w:jc w:val="both"/>
      </w:pPr>
      <w:r w:rsidRPr="00A46203">
        <w:t>Ответ: 2</w:t>
      </w:r>
    </w:p>
    <w:p w:rsidR="008C1E09" w:rsidRPr="00A46203" w:rsidRDefault="00A46203" w:rsidP="00A46203">
      <w:pPr>
        <w:jc w:val="both"/>
      </w:pPr>
      <w:r w:rsidRPr="00A46203">
        <w:t>4. ЖЕЛЕЗО ДЕПОНИРУЕТСЯ В ОСНОВНОМ В ФОРМЕ:</w:t>
      </w:r>
    </w:p>
    <w:p w:rsidR="008C1E09" w:rsidRPr="00A46203" w:rsidRDefault="008C1E09" w:rsidP="00A46203">
      <w:pPr>
        <w:jc w:val="both"/>
      </w:pPr>
      <w:r w:rsidRPr="00A46203">
        <w:t xml:space="preserve">1) </w:t>
      </w:r>
      <w:proofErr w:type="spellStart"/>
      <w:r w:rsidRPr="00A46203">
        <w:t>Ферритина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2) </w:t>
      </w:r>
      <w:proofErr w:type="spellStart"/>
      <w:r w:rsidRPr="00A46203">
        <w:t>Трансферрина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3) </w:t>
      </w:r>
      <w:proofErr w:type="spellStart"/>
      <w:r w:rsidRPr="00A46203">
        <w:t>Протопорфирина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4) </w:t>
      </w:r>
      <w:proofErr w:type="spellStart"/>
      <w:r w:rsidRPr="00A46203">
        <w:t>Гема</w:t>
      </w:r>
      <w:proofErr w:type="spellEnd"/>
    </w:p>
    <w:p w:rsidR="008C1E09" w:rsidRPr="00A46203" w:rsidRDefault="008C1E09" w:rsidP="00A46203">
      <w:pPr>
        <w:jc w:val="both"/>
      </w:pPr>
      <w:r w:rsidRPr="00A46203">
        <w:t>5) Глобина</w:t>
      </w:r>
    </w:p>
    <w:p w:rsidR="008C1E09" w:rsidRPr="00A46203" w:rsidRDefault="008C1E09" w:rsidP="00A46203">
      <w:pPr>
        <w:jc w:val="both"/>
      </w:pPr>
      <w:r w:rsidRPr="00A46203">
        <w:t>Ответ: 1</w:t>
      </w:r>
    </w:p>
    <w:p w:rsidR="008C1E09" w:rsidRPr="00A46203" w:rsidRDefault="00A46203" w:rsidP="00A46203">
      <w:pPr>
        <w:jc w:val="both"/>
      </w:pPr>
      <w:r w:rsidRPr="00A46203">
        <w:t>5. К ЛАБОРАТОРНЫМ ПРИЗНАКАМ ЖЕЛЕЗОДЕФИЦИТНОЙ АНЕМИИ ОТНОСИТСЯ:</w:t>
      </w:r>
    </w:p>
    <w:p w:rsidR="008C1E09" w:rsidRPr="00A46203" w:rsidRDefault="008C1E09" w:rsidP="00A46203">
      <w:pPr>
        <w:jc w:val="both"/>
      </w:pPr>
      <w:r w:rsidRPr="00A46203">
        <w:lastRenderedPageBreak/>
        <w:t xml:space="preserve">1) </w:t>
      </w:r>
      <w:proofErr w:type="spellStart"/>
      <w:r w:rsidRPr="00A46203">
        <w:t>Макроцитоз</w:t>
      </w:r>
      <w:proofErr w:type="spellEnd"/>
      <w:r w:rsidRPr="00A46203">
        <w:t xml:space="preserve"> в периферической крови</w:t>
      </w:r>
    </w:p>
    <w:p w:rsidR="008C1E09" w:rsidRPr="00A46203" w:rsidRDefault="008C1E09" w:rsidP="00A46203">
      <w:pPr>
        <w:jc w:val="both"/>
      </w:pPr>
      <w:r w:rsidRPr="00A46203">
        <w:t xml:space="preserve">2) </w:t>
      </w:r>
      <w:proofErr w:type="spellStart"/>
      <w:r w:rsidRPr="00A46203">
        <w:t>Микросфероцитоз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3) </w:t>
      </w:r>
      <w:proofErr w:type="spellStart"/>
      <w:r w:rsidRPr="00A46203">
        <w:t>Анизо-пойкилоцитоз</w:t>
      </w:r>
      <w:proofErr w:type="spellEnd"/>
      <w:r w:rsidRPr="00A46203">
        <w:t xml:space="preserve"> с тенденцией к </w:t>
      </w:r>
      <w:proofErr w:type="spellStart"/>
      <w:r w:rsidRPr="00A46203">
        <w:t>микроцитозу</w:t>
      </w:r>
      <w:proofErr w:type="spellEnd"/>
    </w:p>
    <w:p w:rsidR="008C1E09" w:rsidRPr="00A46203" w:rsidRDefault="008C1E09" w:rsidP="00A46203">
      <w:pPr>
        <w:jc w:val="both"/>
      </w:pPr>
      <w:r w:rsidRPr="00A46203">
        <w:t>4) Смещение пика в кривой Прайс-Джонса вправо</w:t>
      </w:r>
    </w:p>
    <w:p w:rsidR="008C1E09" w:rsidRPr="00A46203" w:rsidRDefault="008C1E09" w:rsidP="00A46203">
      <w:pPr>
        <w:jc w:val="both"/>
      </w:pPr>
      <w:r w:rsidRPr="00A46203">
        <w:t xml:space="preserve">5) Отложение гранул </w:t>
      </w:r>
      <w:proofErr w:type="spellStart"/>
      <w:r w:rsidRPr="00A46203">
        <w:t>гемосидерина</w:t>
      </w:r>
      <w:proofErr w:type="spellEnd"/>
      <w:r w:rsidRPr="00A46203">
        <w:t xml:space="preserve"> в костном мозге</w:t>
      </w:r>
    </w:p>
    <w:p w:rsidR="008C1E09" w:rsidRPr="00A46203" w:rsidRDefault="008C1E09" w:rsidP="00A46203">
      <w:pPr>
        <w:jc w:val="both"/>
      </w:pPr>
      <w:r w:rsidRPr="00A46203">
        <w:t>Ответ: 3</w:t>
      </w:r>
    </w:p>
    <w:p w:rsidR="008C1E09" w:rsidRPr="00A46203" w:rsidRDefault="00A46203" w:rsidP="00A46203">
      <w:pPr>
        <w:jc w:val="both"/>
      </w:pPr>
      <w:r w:rsidRPr="00A46203">
        <w:t>6. НАИБОЛЬШЕЕ КОЛИЧЕСТВО ДВУХВАЛЕНТНОГО ЖЕЛЕЗА СОДЕРЖИТСЯ В ОДНОМ ИЗ СЛЕДУЮЩИХ ПРЕПАРАТОВ ЖЕЛЕЗА:</w:t>
      </w:r>
    </w:p>
    <w:p w:rsidR="008C1E09" w:rsidRPr="00A46203" w:rsidRDefault="008C1E09" w:rsidP="00A46203">
      <w:pPr>
        <w:jc w:val="both"/>
      </w:pPr>
      <w:r w:rsidRPr="00A46203">
        <w:t xml:space="preserve">1) </w:t>
      </w:r>
      <w:proofErr w:type="spellStart"/>
      <w:r w:rsidRPr="00A46203">
        <w:t>ферракаль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2) </w:t>
      </w:r>
      <w:proofErr w:type="spellStart"/>
      <w:r w:rsidRPr="00A46203">
        <w:t>ферроградулит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3) </w:t>
      </w:r>
      <w:proofErr w:type="spellStart"/>
      <w:r w:rsidRPr="00A46203">
        <w:t>ферроплекс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4) </w:t>
      </w:r>
      <w:proofErr w:type="spellStart"/>
      <w:r w:rsidRPr="00A46203">
        <w:t>тардиферрон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5) </w:t>
      </w:r>
      <w:proofErr w:type="spellStart"/>
      <w:r w:rsidRPr="00A46203">
        <w:t>сарбифер</w:t>
      </w:r>
      <w:proofErr w:type="spellEnd"/>
      <w:r w:rsidRPr="00A46203">
        <w:t xml:space="preserve"> </w:t>
      </w:r>
      <w:proofErr w:type="spellStart"/>
      <w:r w:rsidRPr="00A46203">
        <w:t>дурулес</w:t>
      </w:r>
      <w:proofErr w:type="spellEnd"/>
    </w:p>
    <w:p w:rsidR="008C1E09" w:rsidRPr="00A46203" w:rsidRDefault="008C1E09" w:rsidP="00A46203">
      <w:pPr>
        <w:jc w:val="both"/>
      </w:pPr>
      <w:r w:rsidRPr="00A46203">
        <w:t>Ответ</w:t>
      </w:r>
      <w:proofErr w:type="gramStart"/>
      <w:r w:rsidRPr="00A46203">
        <w:t xml:space="preserve"> :</w:t>
      </w:r>
      <w:proofErr w:type="gramEnd"/>
      <w:r w:rsidRPr="00A46203">
        <w:t xml:space="preserve"> 5</w:t>
      </w:r>
    </w:p>
    <w:p w:rsidR="008C1E09" w:rsidRPr="00A46203" w:rsidRDefault="00A46203" w:rsidP="00A46203">
      <w:pPr>
        <w:jc w:val="both"/>
      </w:pPr>
      <w:r w:rsidRPr="00A46203">
        <w:t>7. ОПТИМАЛЬНЫМ КОЛИЧЕСТВОМ ДВУХВАЛЕНТНОГО ЖЕЛЕЗА, НЕОБХОДИМОГО В СУТКИ ДЛЯ КОРРЕКЦИИ ЖЕЛЕЗОДЕФИЦИТНОЙ АНЕМИИ ЯВЛЯЕТСЯ:</w:t>
      </w:r>
    </w:p>
    <w:p w:rsidR="008C1E09" w:rsidRPr="00A46203" w:rsidRDefault="008C1E09" w:rsidP="00A46203">
      <w:pPr>
        <w:jc w:val="both"/>
      </w:pPr>
      <w:r w:rsidRPr="00A46203">
        <w:t xml:space="preserve">1) 30-50 мг </w:t>
      </w:r>
    </w:p>
    <w:p w:rsidR="008C1E09" w:rsidRPr="00A46203" w:rsidRDefault="008C1E09" w:rsidP="00A46203">
      <w:pPr>
        <w:jc w:val="both"/>
      </w:pPr>
      <w:r w:rsidRPr="00A46203">
        <w:t>2) 50-100 мг</w:t>
      </w:r>
    </w:p>
    <w:p w:rsidR="008C1E09" w:rsidRPr="00A46203" w:rsidRDefault="008C1E09" w:rsidP="00A46203">
      <w:pPr>
        <w:jc w:val="both"/>
      </w:pPr>
      <w:r w:rsidRPr="00A46203">
        <w:t>3) 100-300 мг</w:t>
      </w:r>
    </w:p>
    <w:p w:rsidR="008C1E09" w:rsidRPr="00A46203" w:rsidRDefault="008C1E09" w:rsidP="00A46203">
      <w:pPr>
        <w:jc w:val="both"/>
      </w:pPr>
      <w:r w:rsidRPr="00A46203">
        <w:t>4) 300-400 мг</w:t>
      </w:r>
    </w:p>
    <w:p w:rsidR="008C1E09" w:rsidRPr="00A46203" w:rsidRDefault="008C1E09" w:rsidP="00A46203">
      <w:pPr>
        <w:jc w:val="both"/>
      </w:pPr>
      <w:r w:rsidRPr="00A46203">
        <w:t>5) 400-500 мг</w:t>
      </w:r>
    </w:p>
    <w:p w:rsidR="008C1E09" w:rsidRPr="00A46203" w:rsidRDefault="008C1E09" w:rsidP="00A46203">
      <w:pPr>
        <w:jc w:val="both"/>
      </w:pPr>
      <w:r w:rsidRPr="00A46203">
        <w:t>Ответ</w:t>
      </w:r>
      <w:proofErr w:type="gramStart"/>
      <w:r w:rsidRPr="00A46203">
        <w:t xml:space="preserve"> :</w:t>
      </w:r>
      <w:proofErr w:type="gramEnd"/>
      <w:r w:rsidRPr="00A46203">
        <w:t xml:space="preserve"> 3</w:t>
      </w:r>
    </w:p>
    <w:p w:rsidR="008C1E09" w:rsidRPr="00A46203" w:rsidRDefault="00A46203" w:rsidP="00A46203">
      <w:pPr>
        <w:tabs>
          <w:tab w:val="left" w:pos="360"/>
        </w:tabs>
        <w:jc w:val="both"/>
      </w:pPr>
      <w:r w:rsidRPr="00A46203">
        <w:t>8.</w:t>
      </w:r>
      <w:r w:rsidRPr="00A46203">
        <w:rPr>
          <w:b/>
        </w:rPr>
        <w:t xml:space="preserve"> </w:t>
      </w:r>
      <w:r w:rsidRPr="00A46203">
        <w:t>СИДЕРОБЛАСТЫ-ЭТО:</w:t>
      </w:r>
    </w:p>
    <w:p w:rsidR="008C1E09" w:rsidRPr="00A46203" w:rsidRDefault="008C1E09" w:rsidP="00A46203">
      <w:pPr>
        <w:jc w:val="both"/>
      </w:pPr>
      <w:r w:rsidRPr="00A46203">
        <w:t>1) Эритроциты, содержащие уменьшенное количество гемоглобина</w:t>
      </w:r>
    </w:p>
    <w:p w:rsidR="008C1E09" w:rsidRPr="00A46203" w:rsidRDefault="008C1E09" w:rsidP="00A46203">
      <w:pPr>
        <w:jc w:val="both"/>
      </w:pPr>
      <w:r w:rsidRPr="00A46203">
        <w:t xml:space="preserve">2) Красные клетки-предшественники, содержащие </w:t>
      </w:r>
      <w:proofErr w:type="spellStart"/>
      <w:r w:rsidRPr="00A46203">
        <w:t>негемовое</w:t>
      </w:r>
      <w:proofErr w:type="spellEnd"/>
      <w:r w:rsidRPr="00A46203">
        <w:t xml:space="preserve"> железо в виде гранул</w:t>
      </w:r>
    </w:p>
    <w:p w:rsidR="008C1E09" w:rsidRPr="00A46203" w:rsidRDefault="008C1E09" w:rsidP="00A46203">
      <w:pPr>
        <w:jc w:val="both"/>
      </w:pPr>
      <w:r w:rsidRPr="00A46203">
        <w:t>3) Красные клетки-предшественники, не содержащие гемоглобин</w:t>
      </w:r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 xml:space="preserve">4) </w:t>
      </w:r>
      <w:proofErr w:type="spellStart"/>
      <w:r w:rsidRPr="00A46203">
        <w:t>Ретикулоциты</w:t>
      </w:r>
      <w:proofErr w:type="spellEnd"/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>5) Эритроциты, содержащие увеличенное количество гемоглобина</w:t>
      </w:r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>Ответ: 2</w:t>
      </w:r>
    </w:p>
    <w:p w:rsidR="008C1E09" w:rsidRPr="00A46203" w:rsidRDefault="00A46203" w:rsidP="00A46203">
      <w:pPr>
        <w:tabs>
          <w:tab w:val="left" w:pos="360"/>
        </w:tabs>
        <w:jc w:val="both"/>
        <w:rPr>
          <w:b/>
        </w:rPr>
      </w:pPr>
      <w:r w:rsidRPr="00A46203">
        <w:t>9.   ПОКАЗАНИЕМ К ГЕМОТРАНСФУЗИИ ПРИ ЖЕЛЕЗОДЕФИЦИТНОЙ АНЕМИИ ЯВЛЯЕТСЯ</w:t>
      </w:r>
      <w:r w:rsidRPr="00A46203">
        <w:rPr>
          <w:b/>
        </w:rPr>
        <w:t>:</w:t>
      </w:r>
    </w:p>
    <w:p w:rsidR="008C1E09" w:rsidRPr="00A46203" w:rsidRDefault="008C1E09" w:rsidP="00A46203">
      <w:pPr>
        <w:jc w:val="both"/>
      </w:pPr>
      <w:r w:rsidRPr="00A46203">
        <w:t>1) Уровень сывороточного железа ниже 10,5</w:t>
      </w:r>
    </w:p>
    <w:p w:rsidR="008C1E09" w:rsidRPr="00A46203" w:rsidRDefault="008C1E09" w:rsidP="00A46203">
      <w:pPr>
        <w:jc w:val="both"/>
      </w:pPr>
      <w:r w:rsidRPr="00A46203">
        <w:t>2)Тяжелое общее состояние больного с выраженным нарушением гемодинамики и снижением гемоглобина ниже 40 г/л</w:t>
      </w:r>
    </w:p>
    <w:p w:rsidR="008C1E09" w:rsidRPr="00A46203" w:rsidRDefault="008C1E09" w:rsidP="00A46203">
      <w:pPr>
        <w:jc w:val="both"/>
      </w:pPr>
      <w:r w:rsidRPr="00A46203">
        <w:t>3) Предстоящая операция на любом уровне снижения гемоглобина</w:t>
      </w:r>
    </w:p>
    <w:p w:rsidR="008C1E09" w:rsidRPr="00A46203" w:rsidRDefault="008C1E09" w:rsidP="00A46203">
      <w:pPr>
        <w:jc w:val="both"/>
      </w:pPr>
      <w:r w:rsidRPr="00A46203">
        <w:t>4) Гемоглобин ниже 60 - 70 г/л, наличие головокружений и обмороков</w:t>
      </w:r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 xml:space="preserve">5) Резкое снижение </w:t>
      </w:r>
      <w:proofErr w:type="spellStart"/>
      <w:r w:rsidRPr="00A46203">
        <w:t>ферритина</w:t>
      </w:r>
      <w:proofErr w:type="spellEnd"/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>Ответ: 2</w:t>
      </w:r>
    </w:p>
    <w:p w:rsidR="008C1E09" w:rsidRPr="00A46203" w:rsidRDefault="00A46203" w:rsidP="00A46203">
      <w:pPr>
        <w:tabs>
          <w:tab w:val="left" w:pos="360"/>
        </w:tabs>
        <w:jc w:val="both"/>
        <w:rPr>
          <w:b/>
        </w:rPr>
      </w:pPr>
      <w:r w:rsidRPr="00A46203">
        <w:t>10.  ГИПОХРОМНАЯ АНЕМИЯ:</w:t>
      </w:r>
    </w:p>
    <w:p w:rsidR="008C1E09" w:rsidRPr="00A46203" w:rsidRDefault="008C1E09" w:rsidP="00A46203">
      <w:pPr>
        <w:jc w:val="both"/>
      </w:pPr>
      <w:r w:rsidRPr="00A46203">
        <w:t>1) Может быть только железодефицитной</w:t>
      </w:r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 xml:space="preserve">2) Возникает при нарушении синтеза </w:t>
      </w:r>
      <w:proofErr w:type="spellStart"/>
      <w:r w:rsidRPr="00A46203">
        <w:t>порфиринов</w:t>
      </w:r>
      <w:proofErr w:type="spellEnd"/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>3) Возникает при поражении стволовой клетки</w:t>
      </w:r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 xml:space="preserve">4) Характеризуется появлением </w:t>
      </w:r>
      <w:proofErr w:type="spellStart"/>
      <w:r w:rsidRPr="00A46203">
        <w:t>шистоцитов</w:t>
      </w:r>
      <w:proofErr w:type="spellEnd"/>
    </w:p>
    <w:p w:rsidR="008C1E09" w:rsidRPr="00A46203" w:rsidRDefault="008C1E09" w:rsidP="00A46203">
      <w:pPr>
        <w:tabs>
          <w:tab w:val="left" w:pos="360"/>
        </w:tabs>
        <w:jc w:val="both"/>
      </w:pPr>
      <w:r w:rsidRPr="00A46203">
        <w:t>5) Имеет иммунный генез</w:t>
      </w:r>
    </w:p>
    <w:p w:rsidR="008C1E09" w:rsidRPr="00A46203" w:rsidRDefault="008C1E09" w:rsidP="00A46203">
      <w:pPr>
        <w:jc w:val="both"/>
      </w:pPr>
      <w:r w:rsidRPr="00A46203">
        <w:t>Ответ:2</w:t>
      </w:r>
    </w:p>
    <w:p w:rsidR="00E70BA4" w:rsidRPr="00A46203" w:rsidRDefault="00E70BA4" w:rsidP="00A46203">
      <w:pPr>
        <w:tabs>
          <w:tab w:val="left" w:pos="360"/>
        </w:tabs>
        <w:rPr>
          <w:b/>
        </w:rPr>
      </w:pPr>
      <w:r w:rsidRPr="00A46203">
        <w:rPr>
          <w:b/>
        </w:rPr>
        <w:t xml:space="preserve">5. </w:t>
      </w:r>
      <w:r w:rsidR="00FB7EA0" w:rsidRPr="00A46203">
        <w:rPr>
          <w:b/>
        </w:rPr>
        <w:t>Самоконтроль по ситуационным задачам</w:t>
      </w:r>
      <w:r w:rsidRPr="00A46203">
        <w:rPr>
          <w:b/>
        </w:rPr>
        <w:t>.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>Задача №1</w:t>
      </w:r>
    </w:p>
    <w:p w:rsidR="008C1E09" w:rsidRPr="00A46203" w:rsidRDefault="008C1E09" w:rsidP="00A46203">
      <w:r w:rsidRPr="00A46203">
        <w:t xml:space="preserve">Больная, 72 лет, считает себя больной в течение года, когда появилась слабость, снижение аппетита, головокружение, бледность кожи и слизистых. Обратилась в поликлинику. В анализе крови -  гипохромная анемия. Принимала препараты железа, гемоглобин повысился незначительно. За </w:t>
      </w:r>
      <w:proofErr w:type="gramStart"/>
      <w:r w:rsidRPr="00A46203">
        <w:t>последние</w:t>
      </w:r>
      <w:proofErr w:type="gramEnd"/>
      <w:r w:rsidRPr="00A46203">
        <w:t xml:space="preserve"> пол года больная отметила, что похудела. Много </w:t>
      </w:r>
      <w:r w:rsidRPr="00A46203">
        <w:lastRenderedPageBreak/>
        <w:t xml:space="preserve">лет страдает гастритом с пониженной секрецией. Последний раз обследовалась (анализ желудочного сока и рентгенологическое исследование желудка и кишечника) 4 года назад. В объективном статусе - без особенностей. В анализе крови: </w:t>
      </w:r>
      <w:proofErr w:type="spellStart"/>
      <w:r w:rsidRPr="00A46203">
        <w:t>Нв</w:t>
      </w:r>
      <w:proofErr w:type="spellEnd"/>
      <w:r w:rsidRPr="00A46203">
        <w:t xml:space="preserve"> 64г/л, эр. 2,8, ц.п.0,63, </w:t>
      </w:r>
      <w:proofErr w:type="spellStart"/>
      <w:r w:rsidRPr="00A46203">
        <w:t>лейк</w:t>
      </w:r>
      <w:proofErr w:type="spellEnd"/>
      <w:r w:rsidRPr="00A46203">
        <w:t>. 2,5, тромб. 974, СОЭ 24мм/час.</w:t>
      </w:r>
    </w:p>
    <w:p w:rsidR="008C1E09" w:rsidRPr="00A46203" w:rsidRDefault="008C1E09" w:rsidP="00A46203">
      <w:pPr>
        <w:numPr>
          <w:ilvl w:val="1"/>
          <w:numId w:val="6"/>
        </w:numPr>
      </w:pPr>
      <w:r w:rsidRPr="00A46203">
        <w:t>Выделите ведущие синдромы.</w:t>
      </w:r>
    </w:p>
    <w:p w:rsidR="008C1E09" w:rsidRPr="00A46203" w:rsidRDefault="008C1E09" w:rsidP="00A46203">
      <w:pPr>
        <w:numPr>
          <w:ilvl w:val="1"/>
          <w:numId w:val="6"/>
        </w:numPr>
      </w:pPr>
      <w:r w:rsidRPr="00A46203">
        <w:t>Интерпретируйте анализ крови.</w:t>
      </w:r>
    </w:p>
    <w:p w:rsidR="008C1E09" w:rsidRPr="00A46203" w:rsidRDefault="008C1E09" w:rsidP="00A46203">
      <w:pPr>
        <w:numPr>
          <w:ilvl w:val="1"/>
          <w:numId w:val="6"/>
        </w:numPr>
      </w:pPr>
      <w:r w:rsidRPr="00A46203">
        <w:t>Поставьте диагноз. Какова предположительная причина данной анемии.</w:t>
      </w:r>
    </w:p>
    <w:p w:rsidR="008C1E09" w:rsidRPr="00A46203" w:rsidRDefault="008C1E09" w:rsidP="00A46203">
      <w:pPr>
        <w:numPr>
          <w:ilvl w:val="1"/>
          <w:numId w:val="6"/>
        </w:numPr>
      </w:pPr>
      <w:r w:rsidRPr="00A46203">
        <w:t>Проведите дополнительное обследование.</w:t>
      </w:r>
    </w:p>
    <w:p w:rsidR="008C1E09" w:rsidRPr="00A46203" w:rsidRDefault="008C1E09" w:rsidP="00A46203">
      <w:pPr>
        <w:numPr>
          <w:ilvl w:val="1"/>
          <w:numId w:val="6"/>
        </w:numPr>
      </w:pPr>
      <w:r w:rsidRPr="00A46203">
        <w:t>Какова дальнейшая тактика ведения больной. Назначьте лечение.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>Задача №2</w:t>
      </w:r>
    </w:p>
    <w:p w:rsidR="008C1E09" w:rsidRPr="00A46203" w:rsidRDefault="008C1E09" w:rsidP="00A46203">
      <w:pPr>
        <w:jc w:val="both"/>
      </w:pPr>
      <w:r w:rsidRPr="00A46203">
        <w:t xml:space="preserve"> У женщины 42 лет с фибромиомой матки и </w:t>
      </w:r>
      <w:proofErr w:type="spellStart"/>
      <w:r w:rsidRPr="00A46203">
        <w:t>меноррагиями</w:t>
      </w:r>
      <w:proofErr w:type="spellEnd"/>
      <w:r w:rsidRPr="00A46203">
        <w:t xml:space="preserve"> обнаружена анемия: </w:t>
      </w:r>
      <w:proofErr w:type="spellStart"/>
      <w:r w:rsidRPr="00A46203">
        <w:t>Нв</w:t>
      </w:r>
      <w:proofErr w:type="spellEnd"/>
      <w:r w:rsidRPr="00A46203">
        <w:t xml:space="preserve"> 82г/л, </w:t>
      </w:r>
      <w:proofErr w:type="spellStart"/>
      <w:r w:rsidRPr="00A46203">
        <w:t>эритр</w:t>
      </w:r>
      <w:proofErr w:type="spellEnd"/>
      <w:r w:rsidRPr="00A46203">
        <w:t xml:space="preserve">. 3,6, </w:t>
      </w:r>
      <w:proofErr w:type="spellStart"/>
      <w:r w:rsidRPr="00A46203">
        <w:t>ц.п</w:t>
      </w:r>
      <w:proofErr w:type="spellEnd"/>
      <w:r w:rsidRPr="00A46203">
        <w:t xml:space="preserve">. 0,68, остальные показатели крови в норме. Гинеколог отметил быстрый рост опухоли и </w:t>
      </w:r>
      <w:proofErr w:type="gramStart"/>
      <w:r w:rsidRPr="00A46203">
        <w:t>прогрессирующую</w:t>
      </w:r>
      <w:proofErr w:type="gramEnd"/>
      <w:r w:rsidRPr="00A46203">
        <w:t xml:space="preserve"> </w:t>
      </w:r>
      <w:proofErr w:type="spellStart"/>
      <w:r w:rsidRPr="00A46203">
        <w:t>анемизацию</w:t>
      </w:r>
      <w:proofErr w:type="spellEnd"/>
      <w:r w:rsidRPr="00A46203">
        <w:t xml:space="preserve"> больной.</w:t>
      </w:r>
    </w:p>
    <w:p w:rsidR="008C1E09" w:rsidRPr="00A46203" w:rsidRDefault="008C1E09" w:rsidP="00A46203">
      <w:pPr>
        <w:jc w:val="both"/>
      </w:pPr>
      <w:r w:rsidRPr="00A46203">
        <w:t>1. Каков характер анемии?</w:t>
      </w:r>
    </w:p>
    <w:p w:rsidR="008C1E09" w:rsidRPr="00A46203" w:rsidRDefault="008C1E09" w:rsidP="00A46203">
      <w:pPr>
        <w:jc w:val="both"/>
      </w:pPr>
      <w:r w:rsidRPr="00A46203">
        <w:t>2. Какова причина анемии?</w:t>
      </w:r>
    </w:p>
    <w:p w:rsidR="008C1E09" w:rsidRPr="00A46203" w:rsidRDefault="008C1E09" w:rsidP="00A46203">
      <w:pPr>
        <w:jc w:val="both"/>
      </w:pPr>
      <w:r w:rsidRPr="00A46203">
        <w:t xml:space="preserve">3. Возможные причины прогрессирующей </w:t>
      </w:r>
      <w:proofErr w:type="spellStart"/>
      <w:r w:rsidRPr="00A46203">
        <w:t>анемизации</w:t>
      </w:r>
      <w:proofErr w:type="spellEnd"/>
      <w:r w:rsidRPr="00A46203">
        <w:t xml:space="preserve"> больной?</w:t>
      </w:r>
    </w:p>
    <w:p w:rsidR="008C1E09" w:rsidRPr="00A46203" w:rsidRDefault="008C1E09" w:rsidP="00A46203">
      <w:pPr>
        <w:jc w:val="both"/>
      </w:pPr>
      <w:r w:rsidRPr="00A46203">
        <w:t>4. Нужна ли в данном случае для дифференциальной диагностики стернальная пункция?</w:t>
      </w:r>
    </w:p>
    <w:p w:rsidR="008C1E09" w:rsidRPr="00A46203" w:rsidRDefault="008C1E09" w:rsidP="00A46203">
      <w:pPr>
        <w:jc w:val="both"/>
      </w:pPr>
      <w:r w:rsidRPr="00A46203">
        <w:t>5. Тактика дальнейшего ведения больной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>Задача №3</w:t>
      </w:r>
    </w:p>
    <w:p w:rsidR="008C1E09" w:rsidRPr="00A46203" w:rsidRDefault="008C1E09" w:rsidP="00A46203">
      <w:pPr>
        <w:keepNext/>
        <w:jc w:val="both"/>
        <w:outlineLvl w:val="0"/>
        <w:rPr>
          <w:b/>
          <w:bCs/>
        </w:rPr>
      </w:pPr>
      <w:r w:rsidRPr="00A46203">
        <w:rPr>
          <w:bCs/>
        </w:rPr>
        <w:t xml:space="preserve">У больного боли в </w:t>
      </w:r>
      <w:proofErr w:type="spellStart"/>
      <w:r w:rsidRPr="00A46203">
        <w:rPr>
          <w:bCs/>
        </w:rPr>
        <w:t>эпигастрии</w:t>
      </w:r>
      <w:proofErr w:type="spellEnd"/>
      <w:r w:rsidRPr="00A46203">
        <w:rPr>
          <w:bCs/>
        </w:rPr>
        <w:t xml:space="preserve">, слабость. В анамнезе ЯБ 12-перстной кишки. Кожные покровы бледные, болезненность в </w:t>
      </w:r>
      <w:proofErr w:type="spellStart"/>
      <w:r w:rsidRPr="00A46203">
        <w:rPr>
          <w:bCs/>
        </w:rPr>
        <w:t>эпигастрии</w:t>
      </w:r>
      <w:proofErr w:type="spellEnd"/>
      <w:r w:rsidRPr="00A46203">
        <w:rPr>
          <w:bCs/>
        </w:rPr>
        <w:t xml:space="preserve">. Печень и селезенка не пальпируются. </w:t>
      </w:r>
      <w:proofErr w:type="spellStart"/>
      <w:r w:rsidRPr="00A46203">
        <w:rPr>
          <w:bCs/>
        </w:rPr>
        <w:t>Нв</w:t>
      </w:r>
      <w:proofErr w:type="spellEnd"/>
      <w:r w:rsidRPr="00A46203">
        <w:rPr>
          <w:bCs/>
        </w:rPr>
        <w:t xml:space="preserve"> 80 г/л, эритроциты 3,5 х 10</w:t>
      </w:r>
      <w:r w:rsidRPr="00A46203">
        <w:rPr>
          <w:bCs/>
          <w:vertAlign w:val="superscript"/>
        </w:rPr>
        <w:t>12</w:t>
      </w:r>
      <w:r w:rsidRPr="00A46203">
        <w:rPr>
          <w:bCs/>
        </w:rPr>
        <w:t xml:space="preserve"> цв</w:t>
      </w:r>
      <w:proofErr w:type="gramStart"/>
      <w:r w:rsidRPr="00A46203">
        <w:rPr>
          <w:bCs/>
        </w:rPr>
        <w:t>.п</w:t>
      </w:r>
      <w:proofErr w:type="gramEnd"/>
      <w:r w:rsidRPr="00A46203">
        <w:rPr>
          <w:bCs/>
        </w:rPr>
        <w:t xml:space="preserve">ок.0,65 тромбоциты 195 </w:t>
      </w:r>
      <w:proofErr w:type="spellStart"/>
      <w:r w:rsidRPr="00A46203">
        <w:rPr>
          <w:bCs/>
        </w:rPr>
        <w:t>х</w:t>
      </w:r>
      <w:proofErr w:type="spellEnd"/>
      <w:r w:rsidRPr="00A46203">
        <w:rPr>
          <w:bCs/>
        </w:rPr>
        <w:t xml:space="preserve"> 10</w:t>
      </w:r>
      <w:r w:rsidRPr="00A46203">
        <w:rPr>
          <w:bCs/>
          <w:vertAlign w:val="superscript"/>
        </w:rPr>
        <w:t>9</w:t>
      </w:r>
      <w:r w:rsidRPr="00A46203">
        <w:rPr>
          <w:bCs/>
        </w:rPr>
        <w:t xml:space="preserve"> </w:t>
      </w:r>
      <w:proofErr w:type="spellStart"/>
      <w:r w:rsidRPr="00A46203">
        <w:rPr>
          <w:bCs/>
        </w:rPr>
        <w:t>ретикул</w:t>
      </w:r>
      <w:proofErr w:type="spellEnd"/>
      <w:r w:rsidRPr="00A46203">
        <w:rPr>
          <w:bCs/>
        </w:rPr>
        <w:t xml:space="preserve">. 35‰. Общий билирубин 12 </w:t>
      </w:r>
      <w:proofErr w:type="spellStart"/>
      <w:r w:rsidRPr="00A46203">
        <w:rPr>
          <w:bCs/>
        </w:rPr>
        <w:t>мкмоль</w:t>
      </w:r>
      <w:proofErr w:type="spellEnd"/>
      <w:r w:rsidRPr="00A46203">
        <w:rPr>
          <w:bCs/>
        </w:rPr>
        <w:t xml:space="preserve">/л, железо сыворотки 4,5 </w:t>
      </w:r>
      <w:proofErr w:type="spellStart"/>
      <w:r w:rsidRPr="00A46203">
        <w:rPr>
          <w:bCs/>
        </w:rPr>
        <w:t>мкмоль</w:t>
      </w:r>
      <w:proofErr w:type="spellEnd"/>
      <w:r w:rsidRPr="00A46203">
        <w:rPr>
          <w:bCs/>
        </w:rPr>
        <w:t xml:space="preserve">/л. </w:t>
      </w:r>
    </w:p>
    <w:p w:rsidR="008C1E09" w:rsidRPr="00A46203" w:rsidRDefault="008C1E09" w:rsidP="00A46203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A46203">
        <w:rPr>
          <w:lang w:eastAsia="en-US"/>
        </w:rPr>
        <w:t>1. Предварительный диагноз?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 xml:space="preserve">2.  Чем обусловлено нарушение </w:t>
      </w:r>
      <w:proofErr w:type="spellStart"/>
      <w:r w:rsidRPr="00A46203">
        <w:rPr>
          <w:lang w:eastAsia="en-US"/>
        </w:rPr>
        <w:t>гемопоэза</w:t>
      </w:r>
      <w:proofErr w:type="spellEnd"/>
      <w:r w:rsidRPr="00A46203">
        <w:rPr>
          <w:lang w:eastAsia="en-US"/>
        </w:rPr>
        <w:t>?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 xml:space="preserve">3.  Какова причина </w:t>
      </w:r>
      <w:proofErr w:type="spellStart"/>
      <w:r w:rsidRPr="00A46203">
        <w:rPr>
          <w:lang w:eastAsia="en-US"/>
        </w:rPr>
        <w:t>ретикулоцитоза</w:t>
      </w:r>
      <w:proofErr w:type="spellEnd"/>
      <w:r w:rsidRPr="00A46203">
        <w:rPr>
          <w:lang w:eastAsia="en-US"/>
        </w:rPr>
        <w:t>?</w:t>
      </w:r>
    </w:p>
    <w:p w:rsidR="008C1E09" w:rsidRPr="00A46203" w:rsidRDefault="008C1E09" w:rsidP="00A46203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A46203">
        <w:rPr>
          <w:lang w:eastAsia="en-US"/>
        </w:rPr>
        <w:t>4. Какое еще обследование необходимо больному?</w:t>
      </w:r>
    </w:p>
    <w:p w:rsidR="008C1E09" w:rsidRPr="00A46203" w:rsidRDefault="008C1E09" w:rsidP="00A46203">
      <w:pPr>
        <w:tabs>
          <w:tab w:val="left" w:pos="426"/>
          <w:tab w:val="left" w:pos="709"/>
        </w:tabs>
        <w:jc w:val="both"/>
        <w:rPr>
          <w:lang w:eastAsia="en-US"/>
        </w:rPr>
      </w:pPr>
      <w:r w:rsidRPr="00A46203">
        <w:rPr>
          <w:lang w:eastAsia="en-US"/>
        </w:rPr>
        <w:t>5. Как лечить больного?</w:t>
      </w:r>
    </w:p>
    <w:p w:rsidR="008C1E09" w:rsidRPr="00A46203" w:rsidRDefault="008C1E09" w:rsidP="00A46203">
      <w:pPr>
        <w:tabs>
          <w:tab w:val="left" w:pos="426"/>
          <w:tab w:val="left" w:pos="709"/>
        </w:tabs>
        <w:jc w:val="both"/>
        <w:rPr>
          <w:b/>
          <w:lang w:eastAsia="en-US"/>
        </w:rPr>
      </w:pPr>
      <w:r w:rsidRPr="00A46203">
        <w:rPr>
          <w:b/>
          <w:lang w:eastAsia="en-US"/>
        </w:rPr>
        <w:t>Задача №4</w:t>
      </w:r>
    </w:p>
    <w:p w:rsidR="008C1E09" w:rsidRPr="00A46203" w:rsidRDefault="008C1E09" w:rsidP="00A46203">
      <w:pPr>
        <w:jc w:val="both"/>
        <w:rPr>
          <w:b/>
          <w:bCs/>
          <w:lang w:eastAsia="en-US"/>
        </w:rPr>
      </w:pPr>
      <w:r w:rsidRPr="00A46203">
        <w:rPr>
          <w:lang w:eastAsia="en-US"/>
        </w:rPr>
        <w:t xml:space="preserve">Больная, 46 лет, предъявляет жалобы на головокружение, шум в ушах, сердцебиение,  одышку при ходьбе. </w:t>
      </w:r>
      <w:proofErr w:type="gramStart"/>
      <w:r w:rsidRPr="00A46203">
        <w:rPr>
          <w:lang w:eastAsia="en-US"/>
        </w:rPr>
        <w:t>Любит</w:t>
      </w:r>
      <w:proofErr w:type="gramEnd"/>
      <w:r w:rsidRPr="00A46203">
        <w:rPr>
          <w:lang w:eastAsia="en-US"/>
        </w:rPr>
        <w:t xml:space="preserve"> есть мел. В настоящее время месячные нерегулярные, в течение ряда месяцев отсутствуют. Периодически отмечаются приливы к голове. В объективном статусе: </w:t>
      </w:r>
      <w:proofErr w:type="gramStart"/>
      <w:r w:rsidRPr="00A46203">
        <w:rPr>
          <w:lang w:eastAsia="en-US"/>
        </w:rPr>
        <w:t>бледна</w:t>
      </w:r>
      <w:proofErr w:type="gramEnd"/>
      <w:r w:rsidRPr="00A46203">
        <w:rPr>
          <w:lang w:eastAsia="en-US"/>
        </w:rPr>
        <w:t xml:space="preserve">, волосы ломкие, на ногтях поперечное </w:t>
      </w:r>
      <w:proofErr w:type="spellStart"/>
      <w:r w:rsidRPr="00A46203">
        <w:rPr>
          <w:lang w:eastAsia="en-US"/>
        </w:rPr>
        <w:t>исчерчивание</w:t>
      </w:r>
      <w:proofErr w:type="spellEnd"/>
      <w:r w:rsidRPr="00A46203">
        <w:rPr>
          <w:lang w:eastAsia="en-US"/>
        </w:rPr>
        <w:t xml:space="preserve">. Сердце - мягкий систолический шум над всеми точками. Анализ крови: эритроциты 3,2 </w:t>
      </w:r>
      <w:proofErr w:type="spellStart"/>
      <w:r w:rsidRPr="00A46203">
        <w:rPr>
          <w:lang w:eastAsia="en-US"/>
        </w:rPr>
        <w:t>х</w:t>
      </w:r>
      <w:proofErr w:type="spellEnd"/>
      <w:r w:rsidRPr="00A46203">
        <w:rPr>
          <w:lang w:eastAsia="en-US"/>
        </w:rPr>
        <w:t xml:space="preserve"> 10</w:t>
      </w:r>
      <w:r w:rsidRPr="00A46203">
        <w:rPr>
          <w:vertAlign w:val="superscript"/>
          <w:lang w:eastAsia="en-US"/>
        </w:rPr>
        <w:t xml:space="preserve">12 </w:t>
      </w:r>
      <w:proofErr w:type="spellStart"/>
      <w:r w:rsidRPr="00A46203">
        <w:rPr>
          <w:lang w:eastAsia="en-US"/>
        </w:rPr>
        <w:t>г</w:t>
      </w:r>
      <w:proofErr w:type="gramStart"/>
      <w:r w:rsidRPr="00A46203">
        <w:rPr>
          <w:lang w:eastAsia="en-US"/>
        </w:rPr>
        <w:t>e</w:t>
      </w:r>
      <w:proofErr w:type="gramEnd"/>
      <w:r w:rsidRPr="00A46203">
        <w:rPr>
          <w:lang w:eastAsia="en-US"/>
        </w:rPr>
        <w:t>мoглoбин</w:t>
      </w:r>
      <w:proofErr w:type="spellEnd"/>
      <w:r w:rsidRPr="00A46203">
        <w:rPr>
          <w:lang w:eastAsia="en-US"/>
        </w:rPr>
        <w:t xml:space="preserve"> 64 г/л </w:t>
      </w:r>
      <w:proofErr w:type="spellStart"/>
      <w:r w:rsidRPr="00A46203">
        <w:rPr>
          <w:lang w:eastAsia="en-US"/>
        </w:rPr>
        <w:t>цв.п</w:t>
      </w:r>
      <w:proofErr w:type="spellEnd"/>
      <w:r w:rsidRPr="00A46203">
        <w:rPr>
          <w:lang w:eastAsia="en-US"/>
        </w:rPr>
        <w:t xml:space="preserve">. 0,6 </w:t>
      </w:r>
      <w:proofErr w:type="spellStart"/>
      <w:r w:rsidRPr="00A46203">
        <w:rPr>
          <w:lang w:eastAsia="en-US"/>
        </w:rPr>
        <w:t>фopмулa</w:t>
      </w:r>
      <w:proofErr w:type="spellEnd"/>
      <w:r w:rsidRPr="00A46203">
        <w:rPr>
          <w:lang w:eastAsia="en-US"/>
        </w:rPr>
        <w:t xml:space="preserve"> без патологии. 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1. Выделите синдромы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2. Чем страдает больная?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 xml:space="preserve">3. Какой характер носит нарушение </w:t>
      </w:r>
      <w:proofErr w:type="spellStart"/>
      <w:r w:rsidRPr="00A46203">
        <w:rPr>
          <w:lang w:eastAsia="en-US"/>
        </w:rPr>
        <w:t>гемопоэза</w:t>
      </w:r>
      <w:proofErr w:type="spellEnd"/>
      <w:r w:rsidRPr="00A46203">
        <w:rPr>
          <w:lang w:eastAsia="en-US"/>
        </w:rPr>
        <w:t xml:space="preserve">? 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4. План уточнения диагноза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5. Назначьте лечение</w:t>
      </w:r>
    </w:p>
    <w:p w:rsidR="008C1E09" w:rsidRPr="00A46203" w:rsidRDefault="008C1E09" w:rsidP="00A46203">
      <w:pPr>
        <w:jc w:val="both"/>
        <w:rPr>
          <w:b/>
          <w:lang w:eastAsia="en-US"/>
        </w:rPr>
      </w:pPr>
      <w:r w:rsidRPr="00A46203">
        <w:rPr>
          <w:b/>
          <w:lang w:eastAsia="en-US"/>
        </w:rPr>
        <w:t>Задача №5</w:t>
      </w:r>
    </w:p>
    <w:p w:rsidR="008C1E09" w:rsidRPr="00A46203" w:rsidRDefault="008C1E09" w:rsidP="00A46203">
      <w:pPr>
        <w:jc w:val="both"/>
        <w:rPr>
          <w:b/>
          <w:bCs/>
          <w:lang w:eastAsia="en-US"/>
        </w:rPr>
      </w:pPr>
      <w:proofErr w:type="gramStart"/>
      <w:r w:rsidRPr="00A46203">
        <w:rPr>
          <w:lang w:val="en-US" w:eastAsia="en-US"/>
        </w:rPr>
        <w:t>B</w:t>
      </w:r>
      <w:r w:rsidRPr="00A46203">
        <w:rPr>
          <w:lang w:eastAsia="en-US"/>
        </w:rPr>
        <w:t xml:space="preserve"> клинику поступил больной, 30 лет, с жалобами на шум в ушах, потемнение в глазах, одышку при ходьбе, сердцебиения.</w:t>
      </w:r>
      <w:proofErr w:type="gramEnd"/>
      <w:r w:rsidRPr="00A46203">
        <w:rPr>
          <w:lang w:eastAsia="en-US"/>
        </w:rPr>
        <w:t xml:space="preserve"> В анамнезе у больного геморрой в течение 10 лет, периодически больной теряет кровь во время акта дефекации. Больной бледен, тахикардия 100 ударов в минуту, систолический мягкий шум над всеми точками сердца. 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1. Выделите синдромы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2. Ваш предположительный диагноз?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>3. Дифференциальный диагноз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 xml:space="preserve">4. План </w:t>
      </w:r>
      <w:proofErr w:type="gramStart"/>
      <w:r w:rsidRPr="00A46203">
        <w:rPr>
          <w:lang w:val="en-US" w:eastAsia="en-US"/>
        </w:rPr>
        <w:t>o</w:t>
      </w:r>
      <w:proofErr w:type="gramEnd"/>
      <w:r w:rsidRPr="00A46203">
        <w:rPr>
          <w:lang w:eastAsia="en-US"/>
        </w:rPr>
        <w:t>б</w:t>
      </w:r>
      <w:r w:rsidRPr="00A46203">
        <w:rPr>
          <w:lang w:val="en-US" w:eastAsia="en-US"/>
        </w:rPr>
        <w:t>c</w:t>
      </w:r>
      <w:r w:rsidRPr="00A46203">
        <w:rPr>
          <w:lang w:eastAsia="en-US"/>
        </w:rPr>
        <w:t>лед</w:t>
      </w:r>
      <w:r w:rsidRPr="00A46203">
        <w:rPr>
          <w:lang w:val="en-US" w:eastAsia="en-US"/>
        </w:rPr>
        <w:t>o</w:t>
      </w:r>
      <w:proofErr w:type="spellStart"/>
      <w:r w:rsidRPr="00A46203">
        <w:rPr>
          <w:lang w:eastAsia="en-US"/>
        </w:rPr>
        <w:t>вания</w:t>
      </w:r>
      <w:proofErr w:type="spellEnd"/>
      <w:r w:rsidRPr="00A46203">
        <w:rPr>
          <w:lang w:eastAsia="en-US"/>
        </w:rPr>
        <w:t xml:space="preserve"> больного</w:t>
      </w:r>
    </w:p>
    <w:p w:rsidR="008C1E09" w:rsidRPr="00A46203" w:rsidRDefault="008C1E09" w:rsidP="00A46203">
      <w:pPr>
        <w:jc w:val="both"/>
        <w:rPr>
          <w:lang w:eastAsia="en-US"/>
        </w:rPr>
      </w:pPr>
      <w:r w:rsidRPr="00A46203">
        <w:rPr>
          <w:lang w:eastAsia="en-US"/>
        </w:rPr>
        <w:t xml:space="preserve">5. План лечения      </w:t>
      </w:r>
    </w:p>
    <w:p w:rsidR="008C1E09" w:rsidRPr="00A46203" w:rsidRDefault="008C1E09" w:rsidP="00A46203">
      <w:pPr>
        <w:tabs>
          <w:tab w:val="left" w:pos="360"/>
        </w:tabs>
        <w:rPr>
          <w:rFonts w:eastAsiaTheme="minorHAnsi"/>
          <w:b/>
          <w:lang w:eastAsia="en-US"/>
        </w:rPr>
      </w:pPr>
      <w:r w:rsidRPr="00A46203">
        <w:rPr>
          <w:rFonts w:eastAsiaTheme="minorHAnsi"/>
          <w:b/>
          <w:lang w:eastAsia="en-US"/>
        </w:rPr>
        <w:t>Ответы к ситуационным задачам:</w:t>
      </w:r>
    </w:p>
    <w:p w:rsidR="008C1E09" w:rsidRPr="00A46203" w:rsidRDefault="008C1E09" w:rsidP="00A46203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 w:rsidRPr="00A46203">
        <w:rPr>
          <w:rFonts w:eastAsiaTheme="minorHAnsi"/>
          <w:b/>
          <w:lang w:eastAsia="en-US"/>
        </w:rPr>
        <w:t>Задача №1:</w:t>
      </w:r>
    </w:p>
    <w:p w:rsidR="008C1E09" w:rsidRPr="00A46203" w:rsidRDefault="008C1E09" w:rsidP="00A46203">
      <w:pPr>
        <w:numPr>
          <w:ilvl w:val="0"/>
          <w:numId w:val="8"/>
        </w:numPr>
        <w:ind w:left="0" w:firstLine="0"/>
      </w:pPr>
      <w:proofErr w:type="gramStart"/>
      <w:r w:rsidRPr="00A46203">
        <w:lastRenderedPageBreak/>
        <w:t>Анемический (слабость, головокружение, бледность кожи и слизистых), интоксикационный (потеря аппетита, похудание, слабость).</w:t>
      </w:r>
      <w:proofErr w:type="gramEnd"/>
    </w:p>
    <w:p w:rsidR="008C1E09" w:rsidRPr="00A46203" w:rsidRDefault="008C1E09" w:rsidP="00A46203">
      <w:pPr>
        <w:numPr>
          <w:ilvl w:val="0"/>
          <w:numId w:val="8"/>
        </w:numPr>
        <w:ind w:left="0" w:firstLine="0"/>
      </w:pPr>
      <w:r w:rsidRPr="00A46203">
        <w:t>Гипохромная анемия, лейкопения, тромбоцитоз, ускоренная СОЭ.</w:t>
      </w:r>
    </w:p>
    <w:p w:rsidR="008C1E09" w:rsidRPr="00A46203" w:rsidRDefault="008C1E09" w:rsidP="00A46203">
      <w:pPr>
        <w:numPr>
          <w:ilvl w:val="0"/>
          <w:numId w:val="8"/>
        </w:numPr>
        <w:ind w:left="0" w:firstLine="0"/>
      </w:pPr>
      <w:r w:rsidRPr="00A46203">
        <w:t>Хроническая железодефицитная анемия, тяжелой степени. Более вероятная причина анемии опухоль желудка.</w:t>
      </w:r>
    </w:p>
    <w:p w:rsidR="008C1E09" w:rsidRPr="00A46203" w:rsidRDefault="008C1E09" w:rsidP="00A46203">
      <w:pPr>
        <w:numPr>
          <w:ilvl w:val="0"/>
          <w:numId w:val="8"/>
        </w:numPr>
        <w:ind w:left="0" w:firstLine="0"/>
      </w:pPr>
      <w:r w:rsidRPr="00A46203">
        <w:t xml:space="preserve">Биохимический анализ крови (сывороточное железо, ОЖСС, </w:t>
      </w:r>
      <w:proofErr w:type="spellStart"/>
      <w:r w:rsidRPr="00A46203">
        <w:t>ферритин</w:t>
      </w:r>
      <w:proofErr w:type="spellEnd"/>
      <w:r w:rsidRPr="00A46203">
        <w:t xml:space="preserve"> сыворотки), ФГС с биопсией, R-скопия желудка, </w:t>
      </w:r>
      <w:proofErr w:type="spellStart"/>
      <w:r w:rsidRPr="00A46203">
        <w:t>ирригоскопия</w:t>
      </w:r>
      <w:proofErr w:type="spellEnd"/>
      <w:r w:rsidRPr="00A46203">
        <w:t xml:space="preserve">, </w:t>
      </w:r>
      <w:proofErr w:type="spellStart"/>
      <w:r w:rsidRPr="00A46203">
        <w:t>колоноскопия</w:t>
      </w:r>
      <w:proofErr w:type="spellEnd"/>
      <w:r w:rsidRPr="00A46203">
        <w:t>.</w:t>
      </w:r>
    </w:p>
    <w:p w:rsidR="008C1E09" w:rsidRPr="00A46203" w:rsidRDefault="008C1E09" w:rsidP="00A46203">
      <w:pPr>
        <w:numPr>
          <w:ilvl w:val="0"/>
          <w:numId w:val="8"/>
        </w:numPr>
        <w:ind w:left="0" w:firstLine="0"/>
      </w:pPr>
      <w:r w:rsidRPr="00A46203">
        <w:t xml:space="preserve">При подтверждении опухоли желудка показано лечение в </w:t>
      </w:r>
      <w:proofErr w:type="spellStart"/>
      <w:r w:rsidRPr="00A46203">
        <w:t>онкодиспансере</w:t>
      </w:r>
      <w:proofErr w:type="spellEnd"/>
      <w:r w:rsidRPr="00A46203">
        <w:t xml:space="preserve">.  Кроме того больной </w:t>
      </w:r>
      <w:proofErr w:type="gramStart"/>
      <w:r w:rsidRPr="00A46203">
        <w:t>необходима</w:t>
      </w:r>
      <w:proofErr w:type="gramEnd"/>
      <w:r w:rsidRPr="00A46203">
        <w:t xml:space="preserve"> </w:t>
      </w:r>
      <w:proofErr w:type="spellStart"/>
      <w:r w:rsidRPr="00A46203">
        <w:t>ферротерапия</w:t>
      </w:r>
      <w:proofErr w:type="spellEnd"/>
      <w:r w:rsidRPr="00A46203">
        <w:t xml:space="preserve"> (</w:t>
      </w:r>
      <w:proofErr w:type="spellStart"/>
      <w:r w:rsidRPr="00A46203">
        <w:t>сорбифер</w:t>
      </w:r>
      <w:proofErr w:type="spellEnd"/>
      <w:r w:rsidRPr="00A46203">
        <w:t xml:space="preserve"> 2 таблетки в день, длительно 3 месяца), при оперативном лечении - гемотрансфузии.</w:t>
      </w:r>
    </w:p>
    <w:p w:rsidR="008C1E09" w:rsidRPr="00A46203" w:rsidRDefault="008C1E09" w:rsidP="00A46203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 w:rsidRPr="00A46203">
        <w:rPr>
          <w:rFonts w:eastAsiaTheme="minorHAnsi"/>
          <w:b/>
          <w:lang w:eastAsia="en-US"/>
        </w:rPr>
        <w:t>Задача №2</w:t>
      </w:r>
    </w:p>
    <w:p w:rsidR="008C1E09" w:rsidRPr="00A46203" w:rsidRDefault="00A46203" w:rsidP="00A46203">
      <w:pPr>
        <w:pStyle w:val="a9"/>
        <w:ind w:left="0"/>
        <w:jc w:val="both"/>
      </w:pPr>
      <w:r>
        <w:t xml:space="preserve">1. </w:t>
      </w:r>
      <w:r w:rsidR="008C1E09" w:rsidRPr="00A46203">
        <w:t xml:space="preserve">Хроническая железодефицитная анемия, средней степени тяжести </w:t>
      </w:r>
    </w:p>
    <w:p w:rsidR="008C1E09" w:rsidRPr="00A46203" w:rsidRDefault="00A46203" w:rsidP="00A46203">
      <w:pPr>
        <w:pStyle w:val="a9"/>
        <w:ind w:left="0"/>
        <w:jc w:val="both"/>
      </w:pPr>
      <w:r>
        <w:t xml:space="preserve">2. </w:t>
      </w:r>
      <w:proofErr w:type="spellStart"/>
      <w:r w:rsidR="008C1E09" w:rsidRPr="00A46203">
        <w:t>Меноррагии</w:t>
      </w:r>
      <w:proofErr w:type="spellEnd"/>
      <w:r w:rsidR="008C1E09" w:rsidRPr="00A46203">
        <w:t xml:space="preserve">. </w:t>
      </w:r>
    </w:p>
    <w:p w:rsidR="008C1E09" w:rsidRPr="00A46203" w:rsidRDefault="00A46203" w:rsidP="00A46203">
      <w:pPr>
        <w:pStyle w:val="a9"/>
        <w:ind w:left="0"/>
        <w:jc w:val="both"/>
      </w:pPr>
      <w:r>
        <w:t xml:space="preserve">3. </w:t>
      </w:r>
      <w:proofErr w:type="spellStart"/>
      <w:r w:rsidR="008C1E09" w:rsidRPr="00A46203">
        <w:t>Симптомная</w:t>
      </w:r>
      <w:proofErr w:type="spellEnd"/>
      <w:r w:rsidR="008C1E09" w:rsidRPr="00A46203">
        <w:t xml:space="preserve"> фибромиома, дифференцировать с </w:t>
      </w:r>
      <w:proofErr w:type="spellStart"/>
      <w:r w:rsidR="008C1E09" w:rsidRPr="00A46203">
        <w:t>онкопатологией</w:t>
      </w:r>
      <w:proofErr w:type="spellEnd"/>
      <w:r w:rsidR="008C1E09" w:rsidRPr="00A46203">
        <w:t>.</w:t>
      </w:r>
    </w:p>
    <w:p w:rsidR="008C1E09" w:rsidRPr="00A46203" w:rsidRDefault="00A46203" w:rsidP="00A46203">
      <w:pPr>
        <w:pStyle w:val="a9"/>
        <w:ind w:left="0"/>
        <w:jc w:val="both"/>
      </w:pPr>
      <w:r>
        <w:t xml:space="preserve">4. </w:t>
      </w:r>
      <w:r w:rsidR="008C1E09" w:rsidRPr="00A46203">
        <w:t>Нет</w:t>
      </w:r>
    </w:p>
    <w:p w:rsidR="008C1E09" w:rsidRPr="00A46203" w:rsidRDefault="00A46203" w:rsidP="00A46203">
      <w:pPr>
        <w:pStyle w:val="a9"/>
        <w:ind w:left="0"/>
        <w:jc w:val="both"/>
      </w:pPr>
      <w:r>
        <w:t xml:space="preserve">5. </w:t>
      </w:r>
      <w:r w:rsidR="008C1E09" w:rsidRPr="00A46203">
        <w:t>Препараты железа,  при необходимости гемотрансфузии (подготовка       к операции). Срочная операция – экстирпация матки.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 xml:space="preserve">     Задача №3</w:t>
      </w:r>
    </w:p>
    <w:p w:rsidR="008C1E09" w:rsidRPr="00A46203" w:rsidRDefault="008C1E09" w:rsidP="00A46203">
      <w:pPr>
        <w:jc w:val="both"/>
      </w:pPr>
      <w:r w:rsidRPr="00A46203">
        <w:t>1. Железодефицитная анемия средней степени тяжести</w:t>
      </w:r>
    </w:p>
    <w:p w:rsidR="008C1E09" w:rsidRPr="00A46203" w:rsidRDefault="008C1E09" w:rsidP="00A46203">
      <w:pPr>
        <w:jc w:val="both"/>
      </w:pPr>
      <w:r w:rsidRPr="00A46203">
        <w:t>2. Потеря железа на фоне язвенного дефекта слизистой</w:t>
      </w:r>
    </w:p>
    <w:p w:rsidR="008C1E09" w:rsidRPr="00A46203" w:rsidRDefault="008C1E09" w:rsidP="00A46203">
      <w:pPr>
        <w:jc w:val="both"/>
      </w:pPr>
      <w:r w:rsidRPr="00A46203">
        <w:t xml:space="preserve">3. Компенсаторное увеличение молодых эритроцитов на фоне язвенной кровопотери </w:t>
      </w:r>
    </w:p>
    <w:p w:rsidR="008C1E09" w:rsidRPr="00A46203" w:rsidRDefault="008C1E09" w:rsidP="00A46203">
      <w:pPr>
        <w:jc w:val="both"/>
      </w:pPr>
      <w:r w:rsidRPr="00A46203">
        <w:t>4.  ФГС</w:t>
      </w:r>
    </w:p>
    <w:p w:rsidR="008C1E09" w:rsidRPr="00A46203" w:rsidRDefault="008C1E09" w:rsidP="00A46203">
      <w:pPr>
        <w:jc w:val="both"/>
      </w:pPr>
      <w:r w:rsidRPr="00A46203">
        <w:t xml:space="preserve">5.  Консультация хирурга, при отсутствии хирургической патологии </w:t>
      </w:r>
      <w:proofErr w:type="gramStart"/>
      <w:r w:rsidRPr="00A46203">
        <w:t>-п</w:t>
      </w:r>
      <w:proofErr w:type="gramEnd"/>
      <w:r w:rsidRPr="00A46203">
        <w:t xml:space="preserve">репараты железа внутрь, длительно.  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 xml:space="preserve">    Задача №4</w:t>
      </w:r>
    </w:p>
    <w:p w:rsidR="008C1E09" w:rsidRPr="00A46203" w:rsidRDefault="008C1E09" w:rsidP="00A46203">
      <w:pPr>
        <w:jc w:val="both"/>
      </w:pPr>
      <w:r w:rsidRPr="00A46203">
        <w:t xml:space="preserve">1. </w:t>
      </w:r>
      <w:proofErr w:type="gramStart"/>
      <w:r w:rsidRPr="00A46203">
        <w:t xml:space="preserve">Анемический, </w:t>
      </w:r>
      <w:proofErr w:type="spellStart"/>
      <w:r w:rsidRPr="00A46203">
        <w:t>сидеропенический</w:t>
      </w:r>
      <w:proofErr w:type="spellEnd"/>
      <w:proofErr w:type="gramEnd"/>
    </w:p>
    <w:p w:rsidR="008C1E09" w:rsidRPr="00A46203" w:rsidRDefault="008C1E09" w:rsidP="00A46203">
      <w:pPr>
        <w:jc w:val="both"/>
      </w:pPr>
      <w:r w:rsidRPr="00A46203">
        <w:t xml:space="preserve">2. Хронической железодефицитной анемией тяжелой степени на фоне </w:t>
      </w:r>
      <w:proofErr w:type="spellStart"/>
      <w:r w:rsidRPr="00A46203">
        <w:t>меноррагий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3. Нарушение синтеза </w:t>
      </w:r>
      <w:proofErr w:type="spellStart"/>
      <w:r w:rsidRPr="00A46203">
        <w:t>гема</w:t>
      </w:r>
      <w:proofErr w:type="spellEnd"/>
      <w:r w:rsidRPr="00A46203">
        <w:t xml:space="preserve"> в результате дефицита железа</w:t>
      </w:r>
    </w:p>
    <w:p w:rsidR="008C1E09" w:rsidRPr="00A46203" w:rsidRDefault="008C1E09" w:rsidP="00A46203">
      <w:pPr>
        <w:jc w:val="both"/>
      </w:pPr>
      <w:r w:rsidRPr="00A46203">
        <w:t xml:space="preserve">4. Исследование б/х показателей (сывороточное железо, ОЖСС, </w:t>
      </w:r>
      <w:proofErr w:type="spellStart"/>
      <w:r w:rsidRPr="00A46203">
        <w:t>ферритин</w:t>
      </w:r>
      <w:proofErr w:type="spellEnd"/>
      <w:r w:rsidRPr="00A46203">
        <w:t xml:space="preserve"> сыворотки), консультация гинеколога</w:t>
      </w:r>
    </w:p>
    <w:p w:rsidR="008C1E09" w:rsidRPr="00A46203" w:rsidRDefault="008C1E09" w:rsidP="00A46203">
      <w:pPr>
        <w:jc w:val="both"/>
      </w:pPr>
      <w:r w:rsidRPr="00A46203">
        <w:t xml:space="preserve">5. </w:t>
      </w:r>
      <w:proofErr w:type="spellStart"/>
      <w:r w:rsidRPr="00A46203">
        <w:t>Сорбифер</w:t>
      </w:r>
      <w:proofErr w:type="spellEnd"/>
      <w:r w:rsidRPr="00A46203">
        <w:t xml:space="preserve"> </w:t>
      </w:r>
      <w:proofErr w:type="spellStart"/>
      <w:r w:rsidRPr="00A46203">
        <w:t>дурулес</w:t>
      </w:r>
      <w:proofErr w:type="spellEnd"/>
      <w:r w:rsidRPr="00A46203">
        <w:t xml:space="preserve"> 100мг по 1 таб. 2 раза в день в течение 3-5 месяцев. </w:t>
      </w:r>
    </w:p>
    <w:p w:rsidR="008C1E09" w:rsidRPr="00A46203" w:rsidRDefault="008C1E09" w:rsidP="00A46203">
      <w:pPr>
        <w:jc w:val="both"/>
        <w:rPr>
          <w:b/>
        </w:rPr>
      </w:pPr>
      <w:r w:rsidRPr="00A46203">
        <w:rPr>
          <w:b/>
        </w:rPr>
        <w:t>Задача №5</w:t>
      </w:r>
    </w:p>
    <w:p w:rsidR="008C1E09" w:rsidRPr="00A46203" w:rsidRDefault="008C1E09" w:rsidP="00A46203">
      <w:pPr>
        <w:jc w:val="both"/>
      </w:pPr>
      <w:r w:rsidRPr="00A46203">
        <w:t xml:space="preserve">1. </w:t>
      </w:r>
      <w:proofErr w:type="gramStart"/>
      <w:r w:rsidRPr="00A46203">
        <w:t>Анемический, геморрагический</w:t>
      </w:r>
      <w:proofErr w:type="gramEnd"/>
    </w:p>
    <w:p w:rsidR="008C1E09" w:rsidRPr="00A46203" w:rsidRDefault="008C1E09" w:rsidP="00A46203">
      <w:pPr>
        <w:jc w:val="both"/>
      </w:pPr>
      <w:r w:rsidRPr="00A46203">
        <w:t xml:space="preserve">2. Хроническая железодефицитная анемия на фоне </w:t>
      </w:r>
      <w:proofErr w:type="spellStart"/>
      <w:r w:rsidRPr="00A46203">
        <w:t>меноррагий</w:t>
      </w:r>
      <w:proofErr w:type="spellEnd"/>
    </w:p>
    <w:p w:rsidR="008C1E09" w:rsidRPr="00A46203" w:rsidRDefault="008C1E09" w:rsidP="00A46203">
      <w:pPr>
        <w:jc w:val="both"/>
      </w:pPr>
      <w:r w:rsidRPr="00A46203">
        <w:t xml:space="preserve">3. Исключить </w:t>
      </w:r>
      <w:proofErr w:type="spellStart"/>
      <w:r w:rsidRPr="00A46203">
        <w:t>онкопатологию</w:t>
      </w:r>
      <w:proofErr w:type="spellEnd"/>
      <w:r w:rsidRPr="00A46203">
        <w:t xml:space="preserve">  кишечника</w:t>
      </w:r>
    </w:p>
    <w:p w:rsidR="008C1E09" w:rsidRPr="00A46203" w:rsidRDefault="008C1E09" w:rsidP="00A46203">
      <w:pPr>
        <w:jc w:val="both"/>
      </w:pPr>
      <w:r w:rsidRPr="00A46203">
        <w:t xml:space="preserve">4. Развернутый анализ крови, </w:t>
      </w:r>
      <w:proofErr w:type="gramStart"/>
      <w:r w:rsidRPr="00A46203">
        <w:t>б</w:t>
      </w:r>
      <w:proofErr w:type="gramEnd"/>
      <w:r w:rsidRPr="00A46203">
        <w:t xml:space="preserve">/х анализ крови (сывороточное железо, ОЖСС, </w:t>
      </w:r>
      <w:proofErr w:type="spellStart"/>
      <w:r w:rsidRPr="00A46203">
        <w:t>ферритин</w:t>
      </w:r>
      <w:proofErr w:type="spellEnd"/>
      <w:r w:rsidRPr="00A46203">
        <w:t xml:space="preserve"> сыворотки), РРС, </w:t>
      </w:r>
      <w:proofErr w:type="spellStart"/>
      <w:r w:rsidRPr="00A46203">
        <w:t>колоноскопия</w:t>
      </w:r>
      <w:proofErr w:type="spellEnd"/>
      <w:r w:rsidRPr="00A46203">
        <w:t xml:space="preserve"> с биопсией при необходимости</w:t>
      </w:r>
    </w:p>
    <w:p w:rsidR="008C1E09" w:rsidRPr="00A46203" w:rsidRDefault="008C1E09" w:rsidP="00A46203">
      <w:pPr>
        <w:jc w:val="both"/>
      </w:pPr>
      <w:r w:rsidRPr="00A46203">
        <w:t>5. Препараты железа внутрь,  лечение, назначенное проктологом</w:t>
      </w:r>
    </w:p>
    <w:p w:rsidR="00FB7EA0" w:rsidRPr="00A46203" w:rsidRDefault="00FB7EA0" w:rsidP="00A46203">
      <w:pPr>
        <w:pStyle w:val="a9"/>
        <w:numPr>
          <w:ilvl w:val="0"/>
          <w:numId w:val="8"/>
        </w:numPr>
        <w:ind w:left="0" w:firstLine="0"/>
        <w:jc w:val="both"/>
      </w:pPr>
      <w:r w:rsidRPr="00A46203">
        <w:rPr>
          <w:b/>
        </w:rPr>
        <w:t>Перечень практических умений по изучаемой теме.</w:t>
      </w:r>
    </w:p>
    <w:p w:rsidR="00E70BA4" w:rsidRPr="00A46203" w:rsidRDefault="00E70BA4" w:rsidP="00A46203">
      <w:pPr>
        <w:pStyle w:val="a9"/>
        <w:tabs>
          <w:tab w:val="left" w:pos="360"/>
        </w:tabs>
        <w:ind w:left="0"/>
      </w:pPr>
      <w:r w:rsidRPr="00A46203">
        <w:t xml:space="preserve">Иметь навыки сбора анамнеза, </w:t>
      </w:r>
      <w:proofErr w:type="spellStart"/>
      <w:r w:rsidRPr="00A46203">
        <w:t>физикального</w:t>
      </w:r>
      <w:proofErr w:type="spellEnd"/>
      <w:r w:rsidRPr="00A46203">
        <w:t xml:space="preserve"> обследования больных с железодефицитной  анеми</w:t>
      </w:r>
      <w:r w:rsidR="008C1E09" w:rsidRPr="00A46203">
        <w:t>ей</w:t>
      </w:r>
      <w:r w:rsidRPr="00A46203">
        <w:t xml:space="preserve">. Уметь дать оценку гематологических показателей анемического синдрома (гемограммы, </w:t>
      </w:r>
      <w:r w:rsidR="008C1E09" w:rsidRPr="00A46203">
        <w:t>биохимические анализы крови</w:t>
      </w:r>
      <w:r w:rsidRPr="00A46203">
        <w:t>), уметь диагностировать на основании клинических и лабораторных исследований эт</w:t>
      </w:r>
      <w:r w:rsidR="008C1E09" w:rsidRPr="00A46203">
        <w:t>у</w:t>
      </w:r>
      <w:r w:rsidRPr="00A46203">
        <w:t xml:space="preserve"> анеми</w:t>
      </w:r>
      <w:r w:rsidR="008C1E09" w:rsidRPr="00A46203">
        <w:t>ю</w:t>
      </w:r>
      <w:r w:rsidRPr="00A46203">
        <w:t>, выявить причину анемии, степень тяжести, а так же назначить адекватное лечение.</w:t>
      </w:r>
    </w:p>
    <w:p w:rsidR="00E70BA4" w:rsidRPr="00A46203" w:rsidRDefault="00E70BA4" w:rsidP="00A46203">
      <w:pPr>
        <w:tabs>
          <w:tab w:val="left" w:pos="360"/>
        </w:tabs>
        <w:rPr>
          <w:b/>
        </w:rPr>
      </w:pPr>
      <w:r w:rsidRPr="00A46203">
        <w:rPr>
          <w:b/>
        </w:rPr>
        <w:t xml:space="preserve">7. </w:t>
      </w:r>
      <w:r w:rsidR="00FB7EA0" w:rsidRPr="00A46203">
        <w:rPr>
          <w:b/>
        </w:rPr>
        <w:t>Рекомендации по выполнению НИРС.</w:t>
      </w:r>
    </w:p>
    <w:p w:rsidR="00D41D65" w:rsidRPr="00A46203" w:rsidRDefault="00E70BA4" w:rsidP="00A46203">
      <w:pPr>
        <w:jc w:val="both"/>
      </w:pPr>
      <w:r w:rsidRPr="00A46203">
        <w:rPr>
          <w:b/>
        </w:rPr>
        <w:t xml:space="preserve"> </w:t>
      </w:r>
      <w:r w:rsidR="00D41D65" w:rsidRPr="00A46203">
        <w:t>1.Составить алгоритм дифференциальной диагностики гипохромных анемий. 2. Обмен железа в организме.  3.Факторы риска анемий. 4.Обмен железа в норме и при патологии</w:t>
      </w:r>
    </w:p>
    <w:p w:rsidR="00D41D65" w:rsidRPr="00A46203" w:rsidRDefault="00D41D65" w:rsidP="00A46203">
      <w:pPr>
        <w:jc w:val="both"/>
      </w:pPr>
      <w:r w:rsidRPr="00A46203">
        <w:t>5. Принципы лечения препаратами железа. 6.Сидеробластная анемия. 7. Анемия при отравлении свинцом. 8.Талассемии.</w:t>
      </w:r>
    </w:p>
    <w:p w:rsidR="00E70BA4" w:rsidRPr="00A46203" w:rsidRDefault="00E70BA4" w:rsidP="00A46203">
      <w:pPr>
        <w:tabs>
          <w:tab w:val="num" w:pos="360"/>
        </w:tabs>
      </w:pPr>
      <w:r w:rsidRPr="00A46203">
        <w:rPr>
          <w:b/>
        </w:rPr>
        <w:t xml:space="preserve">8. </w:t>
      </w:r>
      <w:r w:rsidR="00FB7EA0" w:rsidRPr="00A46203">
        <w:rPr>
          <w:b/>
        </w:rPr>
        <w:t>Рекомендованная литература по теме занятия</w:t>
      </w:r>
      <w:r w:rsidR="00FB7EA0" w:rsidRPr="00A46203">
        <w:t xml:space="preserve"> </w:t>
      </w:r>
    </w:p>
    <w:p w:rsidR="002C15CA" w:rsidRPr="00A46203" w:rsidRDefault="002C15CA" w:rsidP="00A46203">
      <w:pPr>
        <w:tabs>
          <w:tab w:val="num" w:pos="360"/>
        </w:tabs>
        <w:rPr>
          <w:b/>
          <w:u w:val="single"/>
        </w:rPr>
      </w:pPr>
      <w:proofErr w:type="gramStart"/>
      <w:r w:rsidRPr="00A46203">
        <w:rPr>
          <w:b/>
          <w:u w:val="single"/>
        </w:rPr>
        <w:t>-обязательная</w:t>
      </w:r>
      <w:proofErr w:type="gramEnd"/>
    </w:p>
    <w:p w:rsidR="00E70BA4" w:rsidRPr="00A46203" w:rsidRDefault="00E70BA4" w:rsidP="00A46203">
      <w:pPr>
        <w:tabs>
          <w:tab w:val="num" w:pos="360"/>
        </w:tabs>
      </w:pPr>
      <w:r w:rsidRPr="00A46203">
        <w:lastRenderedPageBreak/>
        <w:t>1. Внутренние болезни</w:t>
      </w:r>
      <w:proofErr w:type="gramStart"/>
      <w:r w:rsidRPr="00A46203">
        <w:t xml:space="preserve"> :</w:t>
      </w:r>
      <w:proofErr w:type="gramEnd"/>
      <w:r w:rsidRPr="00A46203">
        <w:t xml:space="preserve"> учебник : в 2 т. / ред. Н. А. Мухин, В. С. Моисеев, А. И. Мартынов. - 2-е изд., </w:t>
      </w:r>
      <w:proofErr w:type="spellStart"/>
      <w:r w:rsidRPr="00A46203">
        <w:t>испр</w:t>
      </w:r>
      <w:proofErr w:type="spellEnd"/>
      <w:r w:rsidRPr="00A46203">
        <w:t xml:space="preserve">. и доп. - М. : ГЭОТАР-Медиа, 2012. - </w:t>
      </w:r>
      <w:proofErr w:type="gramStart"/>
      <w:r w:rsidRPr="00A46203">
        <w:t>Т. 1. - 672 с.</w:t>
      </w:r>
      <w:proofErr w:type="gramEnd"/>
    </w:p>
    <w:p w:rsidR="00E70BA4" w:rsidRPr="00A46203" w:rsidRDefault="00E70BA4" w:rsidP="00A46203">
      <w:pPr>
        <w:tabs>
          <w:tab w:val="num" w:pos="360"/>
        </w:tabs>
      </w:pPr>
      <w:r w:rsidRPr="00A46203">
        <w:t>2. Внутренние болезни</w:t>
      </w:r>
      <w:proofErr w:type="gramStart"/>
      <w:r w:rsidRPr="00A46203">
        <w:t xml:space="preserve"> :</w:t>
      </w:r>
      <w:proofErr w:type="gramEnd"/>
      <w:r w:rsidRPr="00A46203">
        <w:t xml:space="preserve"> учебник : в 2 т. / ред. Н. А. Мухин, В. С. Моисеев, А. И. Мартынов. - 2-е изд., </w:t>
      </w:r>
      <w:proofErr w:type="spellStart"/>
      <w:r w:rsidRPr="00A46203">
        <w:t>испр</w:t>
      </w:r>
      <w:proofErr w:type="spellEnd"/>
      <w:r w:rsidRPr="00A46203">
        <w:t xml:space="preserve">. и доп. - М. : ГЭОТАР-Медиа, 2012. - </w:t>
      </w:r>
      <w:proofErr w:type="gramStart"/>
      <w:r w:rsidRPr="00A46203">
        <w:t>Т. 2. - 592 с.</w:t>
      </w:r>
      <w:proofErr w:type="gramEnd"/>
    </w:p>
    <w:p w:rsidR="00E70BA4" w:rsidRPr="00A46203" w:rsidRDefault="00E70BA4" w:rsidP="00A46203">
      <w:pPr>
        <w:rPr>
          <w:color w:val="424242"/>
          <w:shd w:val="clear" w:color="auto" w:fill="FFFFFF"/>
        </w:rPr>
      </w:pPr>
      <w:r w:rsidRPr="00A46203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A46203">
        <w:rPr>
          <w:rStyle w:val="apple-converted-space"/>
          <w:color w:val="424242"/>
          <w:shd w:val="clear" w:color="auto" w:fill="FFFFFF"/>
        </w:rPr>
        <w:t> </w:t>
      </w:r>
      <w:r w:rsidRPr="00A46203">
        <w:rPr>
          <w:color w:val="424242"/>
          <w:shd w:val="clear" w:color="auto" w:fill="FFFFFF"/>
        </w:rPr>
        <w:t>: метод</w:t>
      </w:r>
      <w:proofErr w:type="gramStart"/>
      <w:r w:rsidRPr="00A46203">
        <w:rPr>
          <w:color w:val="424242"/>
          <w:shd w:val="clear" w:color="auto" w:fill="FFFFFF"/>
        </w:rPr>
        <w:t>.</w:t>
      </w:r>
      <w:proofErr w:type="gramEnd"/>
      <w:r w:rsidRPr="00A46203">
        <w:rPr>
          <w:color w:val="424242"/>
          <w:shd w:val="clear" w:color="auto" w:fill="FFFFFF"/>
        </w:rPr>
        <w:t xml:space="preserve"> </w:t>
      </w:r>
      <w:proofErr w:type="gramStart"/>
      <w:r w:rsidRPr="00A46203">
        <w:rPr>
          <w:color w:val="424242"/>
          <w:shd w:val="clear" w:color="auto" w:fill="FFFFFF"/>
        </w:rPr>
        <w:t>р</w:t>
      </w:r>
      <w:proofErr w:type="gramEnd"/>
      <w:r w:rsidRPr="00A46203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A46203">
        <w:rPr>
          <w:color w:val="424242"/>
          <w:shd w:val="clear" w:color="auto" w:fill="FFFFFF"/>
        </w:rPr>
        <w:t>самостоят</w:t>
      </w:r>
      <w:proofErr w:type="spellEnd"/>
      <w:r w:rsidRPr="00A46203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A46203">
        <w:rPr>
          <w:color w:val="424242"/>
          <w:shd w:val="clear" w:color="auto" w:fill="FFFFFF"/>
        </w:rPr>
        <w:t>Демко</w:t>
      </w:r>
      <w:proofErr w:type="spellEnd"/>
      <w:r w:rsidRPr="00A46203">
        <w:rPr>
          <w:color w:val="424242"/>
          <w:shd w:val="clear" w:color="auto" w:fill="FFFFFF"/>
        </w:rPr>
        <w:t xml:space="preserve">, Д. Б. </w:t>
      </w:r>
      <w:proofErr w:type="spellStart"/>
      <w:r w:rsidRPr="00A46203">
        <w:rPr>
          <w:color w:val="424242"/>
          <w:shd w:val="clear" w:color="auto" w:fill="FFFFFF"/>
        </w:rPr>
        <w:t>Дробот</w:t>
      </w:r>
      <w:proofErr w:type="spellEnd"/>
      <w:r w:rsidRPr="00A46203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A46203">
        <w:rPr>
          <w:color w:val="424242"/>
          <w:shd w:val="clear" w:color="auto" w:fill="FFFFFF"/>
        </w:rPr>
        <w:t>Демко</w:t>
      </w:r>
      <w:proofErr w:type="spellEnd"/>
      <w:r w:rsidRPr="00A46203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A46203">
        <w:rPr>
          <w:color w:val="424242"/>
          <w:shd w:val="clear" w:color="auto" w:fill="FFFFFF"/>
        </w:rPr>
        <w:t xml:space="preserve"> :</w:t>
      </w:r>
      <w:proofErr w:type="gramEnd"/>
      <w:r w:rsidRPr="00A46203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A46203">
        <w:rPr>
          <w:color w:val="424242"/>
          <w:shd w:val="clear" w:color="auto" w:fill="FFFFFF"/>
        </w:rPr>
        <w:t>КрасГМУ</w:t>
      </w:r>
      <w:proofErr w:type="spellEnd"/>
      <w:r w:rsidRPr="00A46203">
        <w:rPr>
          <w:color w:val="424242"/>
          <w:shd w:val="clear" w:color="auto" w:fill="FFFFFF"/>
        </w:rPr>
        <w:t>, 2014. - 29 с.</w:t>
      </w:r>
      <w:proofErr w:type="gramEnd"/>
    </w:p>
    <w:p w:rsidR="00E70BA4" w:rsidRPr="00A46203" w:rsidRDefault="00E70BA4" w:rsidP="00A46203">
      <w:pPr>
        <w:rPr>
          <w:color w:val="424242"/>
          <w:shd w:val="clear" w:color="auto" w:fill="FFFFFF"/>
        </w:rPr>
      </w:pPr>
      <w:r w:rsidRPr="00A46203">
        <w:rPr>
          <w:shd w:val="clear" w:color="auto" w:fill="FFFFFF"/>
        </w:rPr>
        <w:t>4. Лекарственные средства</w:t>
      </w:r>
      <w:r w:rsidRPr="00A46203">
        <w:rPr>
          <w:rStyle w:val="apple-converted-space"/>
          <w:color w:val="424242"/>
          <w:shd w:val="clear" w:color="auto" w:fill="FFFFFF"/>
        </w:rPr>
        <w:t> </w:t>
      </w:r>
      <w:r w:rsidRPr="00A46203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A46203">
        <w:rPr>
          <w:color w:val="424242"/>
          <w:shd w:val="clear" w:color="auto" w:fill="FFFFFF"/>
        </w:rPr>
        <w:t>профпатология</w:t>
      </w:r>
      <w:proofErr w:type="spellEnd"/>
      <w:r w:rsidRPr="00A46203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A46203">
        <w:rPr>
          <w:color w:val="424242"/>
          <w:shd w:val="clear" w:color="auto" w:fill="FFFFFF"/>
        </w:rPr>
        <w:t>самостоят</w:t>
      </w:r>
      <w:proofErr w:type="spellEnd"/>
      <w:r w:rsidRPr="00A46203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A46203">
        <w:rPr>
          <w:color w:val="424242"/>
          <w:shd w:val="clear" w:color="auto" w:fill="FFFFFF"/>
        </w:rPr>
        <w:t>.</w:t>
      </w:r>
      <w:proofErr w:type="gramEnd"/>
      <w:r w:rsidRPr="00A46203">
        <w:rPr>
          <w:color w:val="424242"/>
          <w:shd w:val="clear" w:color="auto" w:fill="FFFFFF"/>
        </w:rPr>
        <w:t xml:space="preserve"> </w:t>
      </w:r>
      <w:proofErr w:type="gramStart"/>
      <w:r w:rsidRPr="00A46203">
        <w:rPr>
          <w:color w:val="424242"/>
          <w:shd w:val="clear" w:color="auto" w:fill="FFFFFF"/>
        </w:rPr>
        <w:t>п</w:t>
      </w:r>
      <w:proofErr w:type="gramEnd"/>
      <w:r w:rsidRPr="00A46203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A46203">
        <w:rPr>
          <w:color w:val="424242"/>
          <w:shd w:val="clear" w:color="auto" w:fill="FFFFFF"/>
        </w:rPr>
        <w:t>Демко</w:t>
      </w:r>
      <w:proofErr w:type="spellEnd"/>
      <w:r w:rsidRPr="00A46203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A46203">
        <w:rPr>
          <w:color w:val="424242"/>
          <w:shd w:val="clear" w:color="auto" w:fill="FFFFFF"/>
        </w:rPr>
        <w:t xml:space="preserve"> :</w:t>
      </w:r>
      <w:proofErr w:type="gramEnd"/>
      <w:r w:rsidRPr="00A46203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A46203">
        <w:rPr>
          <w:color w:val="424242"/>
          <w:shd w:val="clear" w:color="auto" w:fill="FFFFFF"/>
        </w:rPr>
        <w:t>КрасГМУ</w:t>
      </w:r>
      <w:proofErr w:type="spellEnd"/>
      <w:r w:rsidRPr="00A46203">
        <w:rPr>
          <w:color w:val="424242"/>
          <w:shd w:val="clear" w:color="auto" w:fill="FFFFFF"/>
        </w:rPr>
        <w:t>, 2014. - 118 с.</w:t>
      </w:r>
      <w:proofErr w:type="gramEnd"/>
    </w:p>
    <w:p w:rsidR="00E70BA4" w:rsidRPr="00A46203" w:rsidRDefault="00E70BA4" w:rsidP="00A46203">
      <w:pPr>
        <w:tabs>
          <w:tab w:val="num" w:pos="360"/>
        </w:tabs>
        <w:rPr>
          <w:b/>
          <w:u w:val="single"/>
        </w:rPr>
      </w:pPr>
      <w:r w:rsidRPr="00A46203">
        <w:rPr>
          <w:b/>
        </w:rPr>
        <w:tab/>
      </w:r>
      <w:proofErr w:type="gramStart"/>
      <w:r w:rsidRPr="00A46203">
        <w:rPr>
          <w:b/>
          <w:u w:val="single"/>
        </w:rPr>
        <w:t>- дополнительная</w:t>
      </w:r>
      <w:proofErr w:type="gramEnd"/>
    </w:p>
    <w:p w:rsidR="00E70BA4" w:rsidRPr="00A46203" w:rsidRDefault="00E70BA4" w:rsidP="00A46203">
      <w:pPr>
        <w:numPr>
          <w:ilvl w:val="0"/>
          <w:numId w:val="10"/>
        </w:numPr>
        <w:ind w:left="0" w:firstLine="0"/>
      </w:pPr>
      <w:r w:rsidRPr="00A46203">
        <w:t xml:space="preserve">Атлас </w:t>
      </w:r>
      <w:proofErr w:type="spellStart"/>
      <w:r w:rsidRPr="00A46203">
        <w:t>гематологии</w:t>
      </w:r>
      <w:proofErr w:type="gramStart"/>
      <w:r w:rsidRPr="00A46203">
        <w:t>.А</w:t>
      </w:r>
      <w:proofErr w:type="gramEnd"/>
      <w:r w:rsidRPr="00A46203">
        <w:t>ндерсон</w:t>
      </w:r>
      <w:proofErr w:type="spellEnd"/>
      <w:r w:rsidRPr="00A46203">
        <w:t xml:space="preserve"> Ш/под ред. В.П.Сапрыкина; пер.с англ. И.А. Поповой </w:t>
      </w:r>
    </w:p>
    <w:p w:rsidR="00E70BA4" w:rsidRPr="00A46203" w:rsidRDefault="00E70BA4" w:rsidP="00A46203">
      <w:pPr>
        <w:numPr>
          <w:ilvl w:val="0"/>
          <w:numId w:val="10"/>
        </w:numPr>
        <w:ind w:left="0" w:firstLine="0"/>
      </w:pPr>
      <w:r w:rsidRPr="00A46203">
        <w:t xml:space="preserve">Дополнительные методы обследования больного в терапевтической практике (в 2-х Ч.): учебное пособие для студентов / Поликарпов Л.С., Балашова Е.В., Карпухина Е.О. и др.- Красноярск: </w:t>
      </w:r>
      <w:proofErr w:type="spellStart"/>
      <w:r w:rsidRPr="00A46203">
        <w:t>тип</w:t>
      </w:r>
      <w:proofErr w:type="gramStart"/>
      <w:r w:rsidRPr="00A46203">
        <w:t>.К</w:t>
      </w:r>
      <w:proofErr w:type="gramEnd"/>
      <w:r w:rsidRPr="00A46203">
        <w:t>расГМУ</w:t>
      </w:r>
      <w:proofErr w:type="spellEnd"/>
      <w:r w:rsidRPr="00A46203">
        <w:t>, 2011.-</w:t>
      </w:r>
    </w:p>
    <w:p w:rsidR="00E70BA4" w:rsidRPr="00A46203" w:rsidRDefault="00E70BA4" w:rsidP="00A46203">
      <w:pPr>
        <w:tabs>
          <w:tab w:val="num" w:pos="360"/>
        </w:tabs>
        <w:rPr>
          <w:b/>
          <w:u w:val="single"/>
        </w:rPr>
      </w:pPr>
      <w:r w:rsidRPr="00A46203">
        <w:rPr>
          <w:b/>
        </w:rPr>
        <w:tab/>
      </w:r>
      <w:r w:rsidRPr="00A46203">
        <w:rPr>
          <w:b/>
          <w:u w:val="single"/>
        </w:rPr>
        <w:t>- электронные ресурсы</w:t>
      </w:r>
    </w:p>
    <w:p w:rsidR="00E70BA4" w:rsidRPr="00A46203" w:rsidRDefault="00E70BA4" w:rsidP="00A46203">
      <w:r w:rsidRPr="00A46203">
        <w:t xml:space="preserve">1. ЭБС </w:t>
      </w:r>
      <w:proofErr w:type="spellStart"/>
      <w:r w:rsidRPr="00A46203">
        <w:t>КрасГМУ</w:t>
      </w:r>
      <w:proofErr w:type="spellEnd"/>
      <w:r w:rsidRPr="00A46203">
        <w:t xml:space="preserve"> "</w:t>
      </w:r>
      <w:proofErr w:type="spellStart"/>
      <w:r w:rsidRPr="00A46203">
        <w:t>Colibris</w:t>
      </w:r>
      <w:proofErr w:type="spellEnd"/>
      <w:r w:rsidRPr="00A46203">
        <w:t>";</w:t>
      </w:r>
    </w:p>
    <w:p w:rsidR="00E70BA4" w:rsidRPr="00A46203" w:rsidRDefault="00E70BA4" w:rsidP="00A46203">
      <w:r w:rsidRPr="00A46203">
        <w:t>2. ЭБС Консультант студента;</w:t>
      </w:r>
    </w:p>
    <w:p w:rsidR="00E70BA4" w:rsidRPr="00A46203" w:rsidRDefault="00E70BA4" w:rsidP="00A46203">
      <w:r w:rsidRPr="00A46203">
        <w:t xml:space="preserve">3. ЭБС Университетская библиотека </w:t>
      </w:r>
      <w:proofErr w:type="spellStart"/>
      <w:r w:rsidRPr="00A46203">
        <w:t>OnLine</w:t>
      </w:r>
      <w:proofErr w:type="spellEnd"/>
      <w:r w:rsidRPr="00A46203">
        <w:t>;</w:t>
      </w:r>
    </w:p>
    <w:p w:rsidR="005B09F4" w:rsidRPr="00A46203" w:rsidRDefault="00E70BA4" w:rsidP="00A46203">
      <w:r w:rsidRPr="00A46203">
        <w:t xml:space="preserve">4. ЭНБ </w:t>
      </w:r>
      <w:proofErr w:type="spellStart"/>
      <w:r w:rsidRPr="00A46203">
        <w:t>eLibrary</w:t>
      </w:r>
      <w:proofErr w:type="spellEnd"/>
    </w:p>
    <w:p w:rsidR="005B09F4" w:rsidRPr="00A46203" w:rsidRDefault="005B09F4" w:rsidP="00A46203">
      <w:pPr>
        <w:jc w:val="right"/>
        <w:rPr>
          <w:i/>
        </w:rPr>
      </w:pPr>
    </w:p>
    <w:bookmarkEnd w:id="0"/>
    <w:p w:rsidR="00007B3A" w:rsidRPr="00A46203" w:rsidRDefault="00007B3A" w:rsidP="00A46203"/>
    <w:sectPr w:rsidR="00007B3A" w:rsidRPr="00A46203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0788B"/>
    <w:multiLevelType w:val="hybridMultilevel"/>
    <w:tmpl w:val="A7BEB40E"/>
    <w:lvl w:ilvl="0" w:tplc="1290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4511329"/>
    <w:multiLevelType w:val="hybridMultilevel"/>
    <w:tmpl w:val="CD7E1290"/>
    <w:lvl w:ilvl="0" w:tplc="9EF6C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1247"/>
    <w:multiLevelType w:val="hybridMultilevel"/>
    <w:tmpl w:val="0712836A"/>
    <w:lvl w:ilvl="0" w:tplc="6D9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1887"/>
    <w:multiLevelType w:val="hybridMultilevel"/>
    <w:tmpl w:val="62F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6018B"/>
    <w:multiLevelType w:val="hybridMultilevel"/>
    <w:tmpl w:val="7916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B36E0"/>
    <w:multiLevelType w:val="multilevel"/>
    <w:tmpl w:val="5574D5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9F4"/>
    <w:rsid w:val="00007B3A"/>
    <w:rsid w:val="001873CA"/>
    <w:rsid w:val="00246554"/>
    <w:rsid w:val="002C15CA"/>
    <w:rsid w:val="005B09F4"/>
    <w:rsid w:val="008C1E09"/>
    <w:rsid w:val="0094717F"/>
    <w:rsid w:val="00A3501F"/>
    <w:rsid w:val="00A46203"/>
    <w:rsid w:val="00BC438B"/>
    <w:rsid w:val="00D41D65"/>
    <w:rsid w:val="00E70BA4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9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0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09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B7EA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B7E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BA4"/>
    <w:pPr>
      <w:ind w:left="720"/>
      <w:contextualSpacing/>
    </w:pPr>
  </w:style>
  <w:style w:type="paragraph" w:styleId="21">
    <w:name w:val="List 2"/>
    <w:basedOn w:val="a"/>
    <w:uiPriority w:val="99"/>
    <w:semiHidden/>
    <w:unhideWhenUsed/>
    <w:rsid w:val="00E70BA4"/>
    <w:pPr>
      <w:ind w:left="566" w:hanging="283"/>
      <w:contextualSpacing/>
    </w:pPr>
  </w:style>
  <w:style w:type="paragraph" w:styleId="aa">
    <w:name w:val="List"/>
    <w:basedOn w:val="a"/>
    <w:uiPriority w:val="99"/>
    <w:unhideWhenUsed/>
    <w:rsid w:val="00E70BA4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E7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2014-05-23T12:50:00Z</dcterms:created>
  <dcterms:modified xsi:type="dcterms:W3CDTF">2014-08-24T10:09:00Z</dcterms:modified>
</cp:coreProperties>
</file>