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9D" w:rsidRDefault="008F559D" w:rsidP="00E73EDE">
      <w:pPr>
        <w:ind w:left="-360" w:right="-856"/>
        <w:jc w:val="center"/>
        <w:rPr>
          <w:b/>
        </w:rPr>
      </w:pPr>
      <w:bookmarkStart w:id="0" w:name="_GoBack"/>
      <w:bookmarkEnd w:id="0"/>
      <w:r>
        <w:rPr>
          <w:b/>
        </w:rPr>
        <w:t>Приложение 2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>Манипуляционный лист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 xml:space="preserve"> учебной и производственной практик по профилю специальности</w:t>
      </w:r>
    </w:p>
    <w:p w:rsidR="008F559D" w:rsidRDefault="008F559D" w:rsidP="008F559D">
      <w:pPr>
        <w:ind w:left="-360" w:right="-856"/>
        <w:jc w:val="center"/>
        <w:rPr>
          <w:b/>
        </w:rPr>
      </w:pPr>
      <w:r>
        <w:rPr>
          <w:b/>
        </w:rPr>
        <w:t>«Основы реабилитации»</w:t>
      </w:r>
    </w:p>
    <w:p w:rsidR="008F559D" w:rsidRDefault="008F559D" w:rsidP="008F559D">
      <w:pPr>
        <w:ind w:left="-360" w:right="-856"/>
        <w:jc w:val="center"/>
        <w:rPr>
          <w:b/>
          <w:sz w:val="22"/>
          <w:szCs w:val="22"/>
        </w:rPr>
      </w:pPr>
      <w:r>
        <w:rPr>
          <w:sz w:val="22"/>
          <w:szCs w:val="22"/>
        </w:rPr>
        <w:t>ПМ 02. Участие в лечебно-диагностическом и реабилитационном процессах</w:t>
      </w:r>
    </w:p>
    <w:p w:rsidR="008F559D" w:rsidRPr="006777E0" w:rsidRDefault="008F559D" w:rsidP="008F559D">
      <w:pPr>
        <w:pStyle w:val="a3"/>
        <w:ind w:hanging="284"/>
        <w:jc w:val="center"/>
        <w:rPr>
          <w:b/>
          <w:bCs/>
          <w:sz w:val="20"/>
          <w:u w:val="single"/>
        </w:rPr>
      </w:pPr>
      <w:r>
        <w:rPr>
          <w:b/>
          <w:bCs/>
          <w:sz w:val="20"/>
        </w:rPr>
        <w:t>Студента (</w:t>
      </w:r>
      <w:proofErr w:type="spellStart"/>
      <w:r>
        <w:rPr>
          <w:b/>
          <w:bCs/>
          <w:sz w:val="20"/>
        </w:rPr>
        <w:t>ки</w:t>
      </w:r>
      <w:proofErr w:type="spellEnd"/>
      <w:r>
        <w:rPr>
          <w:b/>
          <w:bCs/>
          <w:sz w:val="20"/>
        </w:rPr>
        <w:t>)</w:t>
      </w:r>
      <w:r w:rsidR="006777E0">
        <w:rPr>
          <w:b/>
          <w:bCs/>
          <w:sz w:val="20"/>
        </w:rPr>
        <w:t xml:space="preserve"> </w:t>
      </w:r>
      <w:r w:rsidR="006777E0" w:rsidRPr="006777E0">
        <w:rPr>
          <w:bCs/>
          <w:sz w:val="20"/>
          <w:u w:val="single"/>
        </w:rPr>
        <w:t>Смоленцева Юлия Владимировна</w:t>
      </w:r>
      <w:r w:rsidR="006777E0" w:rsidRPr="006777E0">
        <w:rPr>
          <w:b/>
          <w:bCs/>
          <w:sz w:val="20"/>
          <w:u w:val="single"/>
        </w:rPr>
        <w:t xml:space="preserve"> </w:t>
      </w:r>
    </w:p>
    <w:p w:rsidR="008F559D" w:rsidRDefault="008F559D" w:rsidP="008F559D">
      <w:pPr>
        <w:pStyle w:val="a3"/>
        <w:ind w:hanging="284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Фамилия, Имя, Отчество</w:t>
      </w:r>
    </w:p>
    <w:p w:rsidR="008F559D" w:rsidRDefault="008F559D" w:rsidP="008F559D">
      <w:pPr>
        <w:ind w:firstLine="900"/>
        <w:jc w:val="center"/>
        <w:rPr>
          <w:b/>
          <w:bCs/>
          <w:i/>
          <w:iCs/>
          <w:sz w:val="20"/>
        </w:rPr>
      </w:pPr>
      <w:r>
        <w:rPr>
          <w:b/>
          <w:bCs/>
          <w:iCs/>
          <w:sz w:val="20"/>
        </w:rPr>
        <w:t>Специальность</w:t>
      </w:r>
      <w:r w:rsidR="00116FC6">
        <w:rPr>
          <w:b/>
          <w:bCs/>
          <w:iCs/>
          <w:sz w:val="20"/>
        </w:rPr>
        <w:t>34.02.01</w:t>
      </w:r>
      <w:r>
        <w:rPr>
          <w:bCs/>
          <w:i/>
          <w:iCs/>
        </w:rPr>
        <w:t xml:space="preserve"> Сестринское дело, </w:t>
      </w:r>
      <w:proofErr w:type="gramStart"/>
      <w:r>
        <w:rPr>
          <w:bCs/>
          <w:i/>
          <w:iCs/>
        </w:rPr>
        <w:t>базовая</w:t>
      </w:r>
      <w:proofErr w:type="gramEnd"/>
      <w:r>
        <w:rPr>
          <w:bCs/>
          <w:i/>
          <w:iCs/>
        </w:rPr>
        <w:t>, углубленная подготовка</w:t>
      </w:r>
      <w:r>
        <w:rPr>
          <w:b/>
          <w:bCs/>
          <w:iCs/>
          <w:sz w:val="20"/>
        </w:rPr>
        <w:t xml:space="preserve">группа ___211________ </w:t>
      </w:r>
    </w:p>
    <w:tbl>
      <w:tblPr>
        <w:tblW w:w="150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0"/>
        <w:gridCol w:w="5381"/>
        <w:gridCol w:w="568"/>
        <w:gridCol w:w="568"/>
        <w:gridCol w:w="550"/>
        <w:gridCol w:w="549"/>
        <w:gridCol w:w="549"/>
        <w:gridCol w:w="550"/>
        <w:gridCol w:w="630"/>
        <w:gridCol w:w="630"/>
        <w:gridCol w:w="510"/>
        <w:gridCol w:w="510"/>
        <w:gridCol w:w="510"/>
        <w:gridCol w:w="510"/>
        <w:gridCol w:w="510"/>
        <w:gridCol w:w="510"/>
        <w:gridCol w:w="630"/>
        <w:gridCol w:w="630"/>
      </w:tblGrid>
      <w:tr w:rsidR="008F559D" w:rsidTr="008F559D">
        <w:trPr>
          <w:trHeight w:val="277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5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Перечень манипуляций</w:t>
            </w:r>
          </w:p>
        </w:tc>
        <w:tc>
          <w:tcPr>
            <w:tcW w:w="4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Учебная практика </w:t>
            </w:r>
            <w:proofErr w:type="gramStart"/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Производственная  практика </w:t>
            </w:r>
            <w:r>
              <w:rPr>
                <w:b/>
                <w:sz w:val="18"/>
                <w:szCs w:val="18"/>
                <w:lang w:val="en-US" w:eastAsia="en-US"/>
              </w:rPr>
              <w:t>II</w:t>
            </w:r>
            <w:r>
              <w:rPr>
                <w:b/>
                <w:sz w:val="18"/>
                <w:szCs w:val="18"/>
                <w:lang w:eastAsia="en-US"/>
              </w:rPr>
              <w:t>семестр</w:t>
            </w:r>
          </w:p>
        </w:tc>
      </w:tr>
      <w:tr w:rsidR="008F559D" w:rsidTr="008F559D">
        <w:trPr>
          <w:cantSplit/>
          <w:trHeight w:val="752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59D" w:rsidRDefault="008F559D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777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08.06.20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777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09.06.20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6526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10.06.20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B37B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11.06.20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0C030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12.06.20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BF5E9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13.06.20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559D" w:rsidRDefault="008F559D">
            <w:pPr>
              <w:spacing w:line="276" w:lineRule="auto"/>
              <w:ind w:left="113" w:right="113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Оценка</w:t>
            </w:r>
          </w:p>
        </w:tc>
      </w:tr>
      <w:tr w:rsidR="008F559D" w:rsidTr="008F559D">
        <w:trPr>
          <w:trHeight w:val="1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pStyle w:val="1"/>
              <w:spacing w:line="276" w:lineRule="auto"/>
              <w:ind w:left="360" w:hanging="360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  <w:r>
              <w:rPr>
                <w:b/>
                <w:i/>
                <w:sz w:val="16"/>
                <w:szCs w:val="16"/>
                <w:lang w:eastAsia="en-US"/>
              </w:rPr>
              <w:t>8</w:t>
            </w:r>
          </w:p>
        </w:tc>
      </w:tr>
      <w:tr w:rsidR="008F559D" w:rsidTr="008F559D">
        <w:trPr>
          <w:trHeight w:val="18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гальванизации или электрофореза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777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919A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электростимуляции мышц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777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919A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амплипульстерапии при болевом синдроме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6777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919A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rPr>
          <w:trHeight w:val="23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магнитотерапии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A33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919A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УВЧ-терапии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A33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919A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светотепловой ванны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3A33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919A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светотеплового облучения лампой «Соллюкс»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6526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919A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ультрафиолетового облучения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6526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919A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ингаляции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6526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919A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дарсонвализации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6526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919A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за проведением процедуры ультразвуковой терапии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D3B3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919A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диадинамотерапии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D3B3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919A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техники безопасности при проведении процедур электролечения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919A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919A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919A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D3B3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919A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414B7E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</w:t>
            </w:r>
            <w:r w:rsidR="008F559D">
              <w:rPr>
                <w:lang w:eastAsia="en-US"/>
              </w:rPr>
              <w:t>ействия</w:t>
            </w:r>
            <w:r>
              <w:rPr>
                <w:lang w:eastAsia="en-US"/>
              </w:rPr>
              <w:t>ми</w:t>
            </w:r>
            <w:r w:rsidR="008F559D">
              <w:rPr>
                <w:lang w:eastAsia="en-US"/>
              </w:rPr>
              <w:t xml:space="preserve"> медицинской сестры при проведении радоновой ванны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9D3B3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919A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414B7E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д</w:t>
            </w:r>
            <w:r w:rsidR="008F559D">
              <w:rPr>
                <w:lang w:eastAsia="en-US"/>
              </w:rPr>
              <w:t>ействия</w:t>
            </w:r>
            <w:r>
              <w:rPr>
                <w:lang w:eastAsia="en-US"/>
              </w:rPr>
              <w:t>ми</w:t>
            </w:r>
            <w:r w:rsidR="008F559D">
              <w:rPr>
                <w:lang w:eastAsia="en-US"/>
              </w:rPr>
              <w:t xml:space="preserve"> медицинской сестры при проведении душевой процедуры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BF5E9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919A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Наблюдение за проведением процедуры «Электросон»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BF5E9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919A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гигиенической гимнастики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BF5E9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919A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дыхательных упражнений с  целью увеличения вентиляции легких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дыхательных упражнений, способствующих растягиванию спаек в плевральной полости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EC60D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919A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before="5"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самомассажу при нарушениях 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919A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919A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Проведение гигиенической гимнастики при различных двигательных режимах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80C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919A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ЛГ и массажа для больного с кардиоваскулярными проблемами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80C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919A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ЛГ и массажа для больного с нарушением функций ЖКТ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80C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919A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комплекса упражнений в раннем периоде гемипареза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проветривания и кварцевания в ФТО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80C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80C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919A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ЛГ при шейно-грудном остеохондрозе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80C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80C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919A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гигиенической уборки различных помещений ФТО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80C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80C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80C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919A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Заполнение медицинской документациипод контролем медицинского работника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80C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80C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80C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80C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919A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Оценка функционального состояния пациента(измерение АД, подсчет ЧСС и ЧД)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80C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80C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80C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80C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919A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Обучение пациента и его окружения вопросам организации рационального и лечебного питания, обеспечению безопасной среды, применению физической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80C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80C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80C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80C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80C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480C5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919A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F559D" w:rsidTr="008F559D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 w:rsidP="008F559D">
            <w:pPr>
              <w:pStyle w:val="1"/>
              <w:numPr>
                <w:ilvl w:val="0"/>
                <w:numId w:val="2"/>
              </w:numPr>
              <w:spacing w:line="276" w:lineRule="auto"/>
              <w:ind w:left="612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59D" w:rsidRDefault="008F55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Чтение физиотерапевтических рецептов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919A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2919A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59D" w:rsidRDefault="008F559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8F559D" w:rsidRDefault="008F559D" w:rsidP="008F559D">
      <w:pPr>
        <w:pStyle w:val="a5"/>
        <w:tabs>
          <w:tab w:val="left" w:pos="10980"/>
          <w:tab w:val="left" w:pos="11160"/>
        </w:tabs>
        <w:ind w:right="-496" w:firstLine="3480"/>
      </w:pPr>
      <w:r>
        <w:t>Преподаватель _________       Метод</w:t>
      </w:r>
      <w:proofErr w:type="gramStart"/>
      <w:r>
        <w:t>.р</w:t>
      </w:r>
      <w:proofErr w:type="gramEnd"/>
      <w:r>
        <w:t xml:space="preserve">уководитель практики </w:t>
      </w:r>
    </w:p>
    <w:p w:rsidR="008F559D" w:rsidRDefault="008F559D" w:rsidP="008F559D">
      <w:pPr>
        <w:pStyle w:val="a5"/>
        <w:tabs>
          <w:tab w:val="left" w:pos="10980"/>
          <w:tab w:val="left" w:pos="11340"/>
          <w:tab w:val="left" w:pos="11520"/>
        </w:tabs>
        <w:ind w:right="-496"/>
      </w:pPr>
      <w:r>
        <w:t>Непосредственные руководители: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>Детская поликлиника _____________________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Печать ЛПУ                                                                                                            ДОУ/школа ___________________________________</w:t>
      </w:r>
    </w:p>
    <w:p w:rsidR="008F559D" w:rsidRDefault="008F559D" w:rsidP="008F559D">
      <w:pPr>
        <w:pStyle w:val="a5"/>
        <w:tabs>
          <w:tab w:val="left" w:pos="10800"/>
          <w:tab w:val="left" w:pos="11340"/>
          <w:tab w:val="left" w:pos="11520"/>
        </w:tabs>
        <w:ind w:right="-676"/>
      </w:pPr>
      <w:r>
        <w:t xml:space="preserve">                                                                                              Общий руководитель ___________________________________________________</w:t>
      </w:r>
    </w:p>
    <w:p w:rsidR="00611514" w:rsidRPr="00D42F33" w:rsidRDefault="00611514" w:rsidP="00D42F33"/>
    <w:sectPr w:rsidR="00611514" w:rsidRPr="00D42F33" w:rsidSect="006115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84493"/>
    <w:multiLevelType w:val="hybridMultilevel"/>
    <w:tmpl w:val="DA30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1514"/>
    <w:rsid w:val="000C0308"/>
    <w:rsid w:val="00116FC6"/>
    <w:rsid w:val="00123D0D"/>
    <w:rsid w:val="001713B6"/>
    <w:rsid w:val="00174619"/>
    <w:rsid w:val="00241602"/>
    <w:rsid w:val="0025271B"/>
    <w:rsid w:val="002919A5"/>
    <w:rsid w:val="003664A7"/>
    <w:rsid w:val="003A335B"/>
    <w:rsid w:val="00414B7E"/>
    <w:rsid w:val="00465262"/>
    <w:rsid w:val="0046529E"/>
    <w:rsid w:val="00480C55"/>
    <w:rsid w:val="00565C3D"/>
    <w:rsid w:val="00586E13"/>
    <w:rsid w:val="00611514"/>
    <w:rsid w:val="006777E0"/>
    <w:rsid w:val="0068504C"/>
    <w:rsid w:val="006B37BB"/>
    <w:rsid w:val="006F3EC5"/>
    <w:rsid w:val="00776E72"/>
    <w:rsid w:val="008C7BB2"/>
    <w:rsid w:val="008F559D"/>
    <w:rsid w:val="009D3B37"/>
    <w:rsid w:val="00B23394"/>
    <w:rsid w:val="00B30B54"/>
    <w:rsid w:val="00BE41F5"/>
    <w:rsid w:val="00BF5E90"/>
    <w:rsid w:val="00CE7C0C"/>
    <w:rsid w:val="00D42F33"/>
    <w:rsid w:val="00D8017E"/>
    <w:rsid w:val="00E73EDE"/>
    <w:rsid w:val="00EC60DC"/>
    <w:rsid w:val="00F9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1514"/>
    <w:pPr>
      <w:spacing w:after="120"/>
    </w:pPr>
  </w:style>
  <w:style w:type="character" w:customStyle="1" w:styleId="a4">
    <w:name w:val="Основной текст Знак"/>
    <w:basedOn w:val="a0"/>
    <w:link w:val="a3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11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11514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1514"/>
    <w:pPr>
      <w:spacing w:after="120"/>
    </w:pPr>
  </w:style>
  <w:style w:type="character" w:customStyle="1" w:styleId="a4">
    <w:name w:val="Основной текст Знак"/>
    <w:basedOn w:val="a0"/>
    <w:link w:val="a3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115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11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11514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3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CAA46-EEAC-420C-B7A8-C34EE3D0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Владимир</cp:lastModifiedBy>
  <cp:revision>3</cp:revision>
  <dcterms:created xsi:type="dcterms:W3CDTF">2020-06-12T17:14:00Z</dcterms:created>
  <dcterms:modified xsi:type="dcterms:W3CDTF">2020-06-13T08:28:00Z</dcterms:modified>
</cp:coreProperties>
</file>