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A3" w:rsidRPr="00B07D61" w:rsidRDefault="00B07D61" w:rsidP="00B07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85948">
        <w:rPr>
          <w:rFonts w:ascii="Times New Roman" w:hAnsi="Times New Roman" w:cs="Times New Roman"/>
          <w:sz w:val="24"/>
          <w:szCs w:val="24"/>
        </w:rPr>
        <w:t>п</w:t>
      </w:r>
      <w:r w:rsidR="00C85948" w:rsidRPr="00B07D61">
        <w:rPr>
          <w:rFonts w:ascii="Times New Roman" w:hAnsi="Times New Roman" w:cs="Times New Roman"/>
          <w:sz w:val="24"/>
          <w:szCs w:val="24"/>
        </w:rPr>
        <w:t>риложение №</w:t>
      </w:r>
      <w:r w:rsidR="00466BA3" w:rsidRPr="00B07D61">
        <w:rPr>
          <w:rFonts w:ascii="Times New Roman" w:hAnsi="Times New Roman" w:cs="Times New Roman"/>
          <w:sz w:val="24"/>
          <w:szCs w:val="24"/>
        </w:rPr>
        <w:t xml:space="preserve">1 </w:t>
      </w:r>
      <w:r w:rsidRPr="00B07D61">
        <w:rPr>
          <w:rFonts w:ascii="Times New Roman" w:hAnsi="Times New Roman" w:cs="Times New Roman"/>
          <w:sz w:val="24"/>
          <w:szCs w:val="24"/>
        </w:rPr>
        <w:t>к приказу №____от____</w:t>
      </w:r>
    </w:p>
    <w:p w:rsidR="00466BA3" w:rsidRPr="00B07D61" w:rsidRDefault="00466BA3" w:rsidP="00466BA3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B07D61" w:rsidRPr="00B07D61" w:rsidRDefault="00466BA3" w:rsidP="00466B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7D61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466BA3" w:rsidRPr="00B07D61" w:rsidRDefault="00466BA3" w:rsidP="009B15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7D6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66BA3" w:rsidRPr="009B15FD" w:rsidRDefault="00C85948" w:rsidP="009B15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15FD">
        <w:rPr>
          <w:rFonts w:ascii="Times New Roman" w:hAnsi="Times New Roman" w:cs="Times New Roman"/>
          <w:b/>
          <w:sz w:val="32"/>
          <w:szCs w:val="32"/>
        </w:rPr>
        <w:t>О</w:t>
      </w:r>
      <w:r w:rsidR="00541F85" w:rsidRPr="009B15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1F85" w:rsidRPr="009B15FD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8120B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541F85" w:rsidRPr="009B15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B15FD">
        <w:rPr>
          <w:rFonts w:ascii="Times New Roman" w:hAnsi="Times New Roman" w:cs="Times New Roman"/>
          <w:b/>
          <w:sz w:val="32"/>
          <w:szCs w:val="32"/>
        </w:rPr>
        <w:t>Всероссийском</w:t>
      </w:r>
      <w:r w:rsidR="00B07D61" w:rsidRPr="009B15FD">
        <w:rPr>
          <w:rFonts w:ascii="Times New Roman" w:hAnsi="Times New Roman" w:cs="Times New Roman"/>
          <w:b/>
          <w:sz w:val="32"/>
          <w:szCs w:val="32"/>
        </w:rPr>
        <w:t xml:space="preserve"> конкурсе студенческих проектов, посвященном Всемирному дню медицинских сестер</w:t>
      </w:r>
      <w:r w:rsidR="00D70F68" w:rsidRPr="009B15FD">
        <w:rPr>
          <w:rFonts w:ascii="Times New Roman" w:hAnsi="Times New Roman" w:cs="Times New Roman"/>
          <w:b/>
          <w:sz w:val="32"/>
          <w:szCs w:val="32"/>
        </w:rPr>
        <w:t>,</w:t>
      </w:r>
    </w:p>
    <w:p w:rsidR="00466BA3" w:rsidRPr="009B15FD" w:rsidRDefault="003C5665" w:rsidP="009B15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15FD">
        <w:rPr>
          <w:rFonts w:ascii="Times New Roman" w:hAnsi="Times New Roman" w:cs="Times New Roman"/>
          <w:b/>
          <w:sz w:val="32"/>
          <w:szCs w:val="32"/>
        </w:rPr>
        <w:t xml:space="preserve">среди </w:t>
      </w:r>
      <w:r w:rsidR="00FB37E9" w:rsidRPr="009B15FD">
        <w:rPr>
          <w:rFonts w:ascii="Times New Roman" w:hAnsi="Times New Roman" w:cs="Times New Roman"/>
          <w:b/>
          <w:sz w:val="32"/>
          <w:szCs w:val="32"/>
        </w:rPr>
        <w:t xml:space="preserve">обучающихся </w:t>
      </w:r>
      <w:r w:rsidR="00FB37E9">
        <w:rPr>
          <w:rFonts w:ascii="Times New Roman" w:hAnsi="Times New Roman" w:cs="Times New Roman"/>
          <w:b/>
          <w:sz w:val="32"/>
          <w:szCs w:val="32"/>
        </w:rPr>
        <w:t>специальности</w:t>
      </w:r>
      <w:r w:rsidR="00466BA3" w:rsidRPr="009B15FD">
        <w:rPr>
          <w:rFonts w:ascii="Times New Roman" w:hAnsi="Times New Roman" w:cs="Times New Roman"/>
          <w:b/>
          <w:sz w:val="32"/>
          <w:szCs w:val="32"/>
        </w:rPr>
        <w:t xml:space="preserve"> 34.02.01 Сестринское дело   </w:t>
      </w:r>
    </w:p>
    <w:p w:rsidR="00440691" w:rsidRPr="009B15FD" w:rsidRDefault="00440691" w:rsidP="009B15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66BA3" w:rsidRDefault="00466BA3" w:rsidP="00466B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07D6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E336AC">
        <w:rPr>
          <w:rFonts w:ascii="Times New Roman" w:hAnsi="Times New Roman" w:cs="Times New Roman"/>
          <w:b/>
          <w:sz w:val="28"/>
          <w:szCs w:val="28"/>
        </w:rPr>
        <w:t>Б</w:t>
      </w:r>
      <w:r w:rsidR="00B07D61">
        <w:rPr>
          <w:rFonts w:ascii="Times New Roman" w:hAnsi="Times New Roman" w:cs="Times New Roman"/>
          <w:b/>
          <w:sz w:val="28"/>
          <w:szCs w:val="28"/>
        </w:rPr>
        <w:t>ЛАСТЬ ПРИМЕНЕНИЯ</w:t>
      </w:r>
    </w:p>
    <w:p w:rsidR="00466BA3" w:rsidRDefault="00466BA3" w:rsidP="00466B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BA3" w:rsidRDefault="00466BA3" w:rsidP="009B1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и</w:t>
      </w:r>
      <w:r w:rsidR="00B07D6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8120B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120B8" w:rsidRPr="00812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Всероссийского конкурса студенческих проектов, посвященного Всемирному дню</w:t>
      </w:r>
      <w:r w:rsidR="003C5665">
        <w:rPr>
          <w:rFonts w:ascii="Times New Roman" w:hAnsi="Times New Roman" w:cs="Times New Roman"/>
          <w:sz w:val="28"/>
          <w:szCs w:val="28"/>
        </w:rPr>
        <w:t xml:space="preserve"> медицинской сестры</w:t>
      </w:r>
      <w:r w:rsidR="00440691">
        <w:rPr>
          <w:rFonts w:ascii="Times New Roman" w:hAnsi="Times New Roman" w:cs="Times New Roman"/>
          <w:sz w:val="28"/>
          <w:szCs w:val="28"/>
        </w:rPr>
        <w:t>,</w:t>
      </w:r>
      <w:r w:rsidR="003C5665">
        <w:rPr>
          <w:rFonts w:ascii="Times New Roman" w:hAnsi="Times New Roman" w:cs="Times New Roman"/>
          <w:sz w:val="28"/>
          <w:szCs w:val="28"/>
        </w:rPr>
        <w:t xml:space="preserve"> среди  </w:t>
      </w:r>
      <w:r w:rsidR="00440691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541F85">
        <w:rPr>
          <w:rFonts w:ascii="Times New Roman" w:hAnsi="Times New Roman" w:cs="Times New Roman"/>
          <w:sz w:val="28"/>
          <w:szCs w:val="28"/>
        </w:rPr>
        <w:t xml:space="preserve"> 1-2х</w:t>
      </w:r>
      <w:r w:rsidR="003C5665">
        <w:rPr>
          <w:rFonts w:ascii="Times New Roman" w:hAnsi="Times New Roman" w:cs="Times New Roman"/>
          <w:sz w:val="28"/>
          <w:szCs w:val="28"/>
        </w:rPr>
        <w:t xml:space="preserve"> курсов, обучающихся на базе среднего полного образования, </w:t>
      </w:r>
      <w:r w:rsidR="00C85948">
        <w:rPr>
          <w:rFonts w:ascii="Times New Roman" w:hAnsi="Times New Roman" w:cs="Times New Roman"/>
          <w:sz w:val="28"/>
          <w:szCs w:val="28"/>
        </w:rPr>
        <w:t xml:space="preserve">и </w:t>
      </w:r>
      <w:r w:rsidR="00541F85">
        <w:rPr>
          <w:rFonts w:ascii="Times New Roman" w:hAnsi="Times New Roman" w:cs="Times New Roman"/>
          <w:sz w:val="28"/>
          <w:szCs w:val="28"/>
        </w:rPr>
        <w:t>1-</w:t>
      </w:r>
      <w:r w:rsidR="00C85948">
        <w:rPr>
          <w:rFonts w:ascii="Times New Roman" w:hAnsi="Times New Roman" w:cs="Times New Roman"/>
          <w:sz w:val="28"/>
          <w:szCs w:val="28"/>
        </w:rPr>
        <w:t>2</w:t>
      </w:r>
      <w:r w:rsidR="00541F85">
        <w:rPr>
          <w:rFonts w:ascii="Times New Roman" w:hAnsi="Times New Roman" w:cs="Times New Roman"/>
          <w:sz w:val="28"/>
          <w:szCs w:val="28"/>
        </w:rPr>
        <w:t>-3</w:t>
      </w:r>
      <w:r w:rsidR="00C83C65">
        <w:rPr>
          <w:rFonts w:ascii="Times New Roman" w:hAnsi="Times New Roman" w:cs="Times New Roman"/>
          <w:sz w:val="28"/>
          <w:szCs w:val="28"/>
        </w:rPr>
        <w:t>-х</w:t>
      </w:r>
      <w:r w:rsidR="003C5665">
        <w:rPr>
          <w:rFonts w:ascii="Times New Roman" w:hAnsi="Times New Roman" w:cs="Times New Roman"/>
          <w:sz w:val="28"/>
          <w:szCs w:val="28"/>
        </w:rPr>
        <w:t xml:space="preserve"> курсов, обучающихся на базе основного общего </w:t>
      </w:r>
      <w:r w:rsidR="00C85948">
        <w:rPr>
          <w:rFonts w:ascii="Times New Roman" w:hAnsi="Times New Roman" w:cs="Times New Roman"/>
          <w:sz w:val="28"/>
          <w:szCs w:val="28"/>
        </w:rPr>
        <w:t>образования, специальности</w:t>
      </w:r>
      <w:r w:rsidR="003C5665">
        <w:rPr>
          <w:rFonts w:ascii="Times New Roman" w:hAnsi="Times New Roman" w:cs="Times New Roman"/>
          <w:sz w:val="28"/>
          <w:szCs w:val="28"/>
        </w:rPr>
        <w:t xml:space="preserve"> 34.02.01 Сестри</w:t>
      </w:r>
      <w:r w:rsidR="00C83C65">
        <w:rPr>
          <w:rFonts w:ascii="Times New Roman" w:hAnsi="Times New Roman" w:cs="Times New Roman"/>
          <w:sz w:val="28"/>
          <w:szCs w:val="28"/>
        </w:rPr>
        <w:t>н</w:t>
      </w:r>
      <w:r w:rsidR="003C5665">
        <w:rPr>
          <w:rFonts w:ascii="Times New Roman" w:hAnsi="Times New Roman" w:cs="Times New Roman"/>
          <w:sz w:val="28"/>
          <w:szCs w:val="28"/>
        </w:rPr>
        <w:t>ское дело</w:t>
      </w:r>
      <w:r w:rsidR="00B07D61">
        <w:rPr>
          <w:rFonts w:ascii="Times New Roman" w:hAnsi="Times New Roman" w:cs="Times New Roman"/>
          <w:sz w:val="28"/>
          <w:szCs w:val="28"/>
        </w:rPr>
        <w:t xml:space="preserve"> (далее Конкурс)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D61" w:rsidRDefault="00B07D61" w:rsidP="009B15F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85948">
        <w:rPr>
          <w:rFonts w:ascii="Times New Roman" w:hAnsi="Times New Roman"/>
          <w:sz w:val="28"/>
          <w:szCs w:val="28"/>
        </w:rPr>
        <w:t>1.2</w:t>
      </w:r>
      <w:r w:rsidR="00C85948" w:rsidRPr="00B07D61">
        <w:rPr>
          <w:rFonts w:ascii="Times New Roman" w:hAnsi="Times New Roman"/>
          <w:sz w:val="28"/>
          <w:szCs w:val="28"/>
        </w:rPr>
        <w:t xml:space="preserve"> </w:t>
      </w:r>
      <w:r w:rsidR="00C85948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9C15B1">
        <w:rPr>
          <w:rFonts w:ascii="Times New Roman" w:hAnsi="Times New Roman"/>
          <w:sz w:val="28"/>
          <w:szCs w:val="28"/>
        </w:rPr>
        <w:t>роводится в соответствии с</w:t>
      </w:r>
      <w:r w:rsidR="00541F85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омплексным</w:t>
      </w:r>
      <w:r w:rsidRPr="009C15B1">
        <w:rPr>
          <w:rFonts w:ascii="Times New Roman" w:hAnsi="Times New Roman"/>
          <w:sz w:val="28"/>
          <w:szCs w:val="28"/>
        </w:rPr>
        <w:t xml:space="preserve"> планом работы </w:t>
      </w:r>
      <w:r>
        <w:rPr>
          <w:rFonts w:ascii="Times New Roman" w:hAnsi="Times New Roman"/>
          <w:sz w:val="28"/>
          <w:szCs w:val="28"/>
        </w:rPr>
        <w:t xml:space="preserve">Фармацевтического колледжа </w:t>
      </w:r>
      <w:r w:rsidRPr="004A44DC">
        <w:rPr>
          <w:rFonts w:ascii="Times New Roman" w:hAnsi="Times New Roman"/>
          <w:sz w:val="28"/>
          <w:szCs w:val="28"/>
        </w:rPr>
        <w:t xml:space="preserve">ФГБОУ ВО </w:t>
      </w:r>
      <w:proofErr w:type="spellStart"/>
      <w:r w:rsidRPr="004A44DC">
        <w:rPr>
          <w:rFonts w:ascii="Times New Roman" w:hAnsi="Times New Roman"/>
          <w:sz w:val="28"/>
          <w:szCs w:val="28"/>
        </w:rPr>
        <w:t>КрасГМУ</w:t>
      </w:r>
      <w:proofErr w:type="spellEnd"/>
      <w:r w:rsidRPr="004A44DC">
        <w:rPr>
          <w:rFonts w:ascii="Times New Roman" w:hAnsi="Times New Roman"/>
          <w:sz w:val="28"/>
          <w:szCs w:val="28"/>
        </w:rPr>
        <w:t xml:space="preserve"> им. проф. В.Ф.</w:t>
      </w:r>
      <w:r w:rsidR="006D2178" w:rsidRPr="006D2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4DC">
        <w:rPr>
          <w:rFonts w:ascii="Times New Roman" w:hAnsi="Times New Roman"/>
          <w:sz w:val="28"/>
          <w:szCs w:val="28"/>
        </w:rPr>
        <w:t>Войно-Ясенецкого</w:t>
      </w:r>
      <w:proofErr w:type="spellEnd"/>
      <w:r w:rsidRPr="004A44DC">
        <w:rPr>
          <w:rFonts w:ascii="Times New Roman" w:hAnsi="Times New Roman"/>
          <w:sz w:val="28"/>
          <w:szCs w:val="28"/>
        </w:rPr>
        <w:t xml:space="preserve"> Минздрава России</w:t>
      </w:r>
      <w:r>
        <w:rPr>
          <w:rFonts w:ascii="Times New Roman" w:hAnsi="Times New Roman"/>
          <w:sz w:val="28"/>
          <w:szCs w:val="28"/>
        </w:rPr>
        <w:t xml:space="preserve"> (</w:t>
      </w:r>
      <w:r w:rsidR="00C85948">
        <w:rPr>
          <w:rFonts w:ascii="Times New Roman" w:hAnsi="Times New Roman"/>
          <w:sz w:val="28"/>
          <w:szCs w:val="28"/>
        </w:rPr>
        <w:t>далее Фармацевтический</w:t>
      </w:r>
      <w:r>
        <w:rPr>
          <w:rFonts w:ascii="Times New Roman" w:hAnsi="Times New Roman"/>
          <w:sz w:val="28"/>
          <w:szCs w:val="28"/>
        </w:rPr>
        <w:t xml:space="preserve"> колледж и Университет соответственно) </w:t>
      </w:r>
      <w:r w:rsidRPr="009C15B1">
        <w:rPr>
          <w:rFonts w:ascii="Times New Roman" w:hAnsi="Times New Roman"/>
          <w:sz w:val="28"/>
          <w:szCs w:val="28"/>
        </w:rPr>
        <w:t>на 202</w:t>
      </w:r>
      <w:r w:rsidR="008120B8" w:rsidRPr="008120B8">
        <w:rPr>
          <w:rFonts w:ascii="Times New Roman" w:hAnsi="Times New Roman"/>
          <w:sz w:val="28"/>
          <w:szCs w:val="28"/>
        </w:rPr>
        <w:t>3</w:t>
      </w:r>
      <w:r w:rsidRPr="009C15B1">
        <w:rPr>
          <w:rFonts w:ascii="Times New Roman" w:hAnsi="Times New Roman"/>
          <w:sz w:val="28"/>
          <w:szCs w:val="28"/>
        </w:rPr>
        <w:t>-202</w:t>
      </w:r>
      <w:r w:rsidR="008120B8" w:rsidRPr="008120B8">
        <w:rPr>
          <w:rFonts w:ascii="Times New Roman" w:hAnsi="Times New Roman"/>
          <w:sz w:val="28"/>
          <w:szCs w:val="28"/>
        </w:rPr>
        <w:t>4</w:t>
      </w:r>
      <w:r w:rsidRPr="009C15B1">
        <w:rPr>
          <w:rFonts w:ascii="Times New Roman" w:hAnsi="Times New Roman"/>
          <w:sz w:val="28"/>
          <w:szCs w:val="28"/>
        </w:rPr>
        <w:t xml:space="preserve"> учебный год. </w:t>
      </w:r>
    </w:p>
    <w:p w:rsidR="00466BA3" w:rsidRDefault="00B07D61" w:rsidP="009B1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66BA3">
        <w:rPr>
          <w:rFonts w:ascii="Times New Roman" w:hAnsi="Times New Roman" w:cs="Times New Roman"/>
          <w:sz w:val="28"/>
          <w:szCs w:val="28"/>
        </w:rPr>
        <w:t xml:space="preserve">. </w:t>
      </w:r>
      <w:r w:rsidR="00C85948">
        <w:rPr>
          <w:rFonts w:ascii="Times New Roman" w:hAnsi="Times New Roman" w:cs="Times New Roman"/>
          <w:sz w:val="28"/>
          <w:szCs w:val="28"/>
        </w:rPr>
        <w:t>Организатором Конкурса</w:t>
      </w:r>
      <w:r w:rsidR="00466BA3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C86B92">
        <w:rPr>
          <w:rFonts w:ascii="Times New Roman" w:hAnsi="Times New Roman" w:cs="Times New Roman"/>
          <w:sz w:val="28"/>
          <w:szCs w:val="28"/>
        </w:rPr>
        <w:t xml:space="preserve"> Университет.</w:t>
      </w:r>
      <w:r w:rsidR="00C86B92" w:rsidRPr="00C86B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86B92" w:rsidRPr="00C86B92">
        <w:rPr>
          <w:rFonts w:ascii="Times New Roman" w:hAnsi="Times New Roman" w:cs="Times New Roman"/>
          <w:sz w:val="28"/>
          <w:szCs w:val="28"/>
        </w:rPr>
        <w:t>Непосредственную подготовку и проведение</w:t>
      </w:r>
      <w:r w:rsidR="00C86B92">
        <w:rPr>
          <w:rFonts w:ascii="Times New Roman" w:hAnsi="Times New Roman" w:cs="Times New Roman"/>
          <w:sz w:val="28"/>
          <w:szCs w:val="28"/>
        </w:rPr>
        <w:t xml:space="preserve"> Конкурса обеспечивает</w:t>
      </w:r>
      <w:r w:rsidR="00466BA3">
        <w:rPr>
          <w:rFonts w:ascii="Times New Roman" w:hAnsi="Times New Roman" w:cs="Times New Roman"/>
          <w:sz w:val="28"/>
          <w:szCs w:val="28"/>
        </w:rPr>
        <w:t xml:space="preserve"> Фарм</w:t>
      </w:r>
      <w:r w:rsidR="00D42D97">
        <w:rPr>
          <w:rFonts w:ascii="Times New Roman" w:hAnsi="Times New Roman" w:cs="Times New Roman"/>
          <w:sz w:val="28"/>
          <w:szCs w:val="28"/>
        </w:rPr>
        <w:t>ацевтический к</w:t>
      </w:r>
      <w:r w:rsidR="00C86B92">
        <w:rPr>
          <w:rFonts w:ascii="Times New Roman" w:hAnsi="Times New Roman" w:cs="Times New Roman"/>
          <w:sz w:val="28"/>
          <w:szCs w:val="28"/>
        </w:rPr>
        <w:t>олледж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6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D61" w:rsidRPr="00B07D61" w:rsidRDefault="00F50DB6" w:rsidP="009B15F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B07D61" w:rsidRPr="00B07D6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B07D61" w:rsidRPr="00B07D61">
        <w:rPr>
          <w:rFonts w:ascii="Times New Roman" w:eastAsia="Times New Roman" w:hAnsi="Times New Roman" w:cs="Times New Roman"/>
          <w:sz w:val="28"/>
          <w:szCs w:val="28"/>
        </w:rPr>
        <w:t>Положение разработано на основании законодательства в сфере образования, Устава и локальных актов Университета.</w:t>
      </w:r>
    </w:p>
    <w:p w:rsidR="005578E1" w:rsidRDefault="005578E1" w:rsidP="00557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6BA3" w:rsidRDefault="00466BA3" w:rsidP="000B7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07D61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0B7797" w:rsidRDefault="000B7797" w:rsidP="000B7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D61" w:rsidRDefault="00466BA3" w:rsidP="009B1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07D61">
        <w:rPr>
          <w:rFonts w:ascii="Times New Roman" w:hAnsi="Times New Roman" w:cs="Times New Roman"/>
          <w:sz w:val="28"/>
          <w:szCs w:val="28"/>
        </w:rPr>
        <w:t xml:space="preserve"> Основные задачи Конкурса</w:t>
      </w:r>
    </w:p>
    <w:p w:rsidR="00466BA3" w:rsidRDefault="00B07D61" w:rsidP="009B1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5948">
        <w:rPr>
          <w:rFonts w:ascii="Times New Roman" w:hAnsi="Times New Roman" w:cs="Times New Roman"/>
          <w:sz w:val="28"/>
          <w:szCs w:val="28"/>
        </w:rPr>
        <w:t>повышение мотивации</w:t>
      </w:r>
      <w:r w:rsidR="00054465">
        <w:rPr>
          <w:rFonts w:ascii="Times New Roman" w:hAnsi="Times New Roman" w:cs="Times New Roman"/>
          <w:sz w:val="28"/>
          <w:szCs w:val="28"/>
        </w:rPr>
        <w:t xml:space="preserve"> к получению профессии по специальности 34.02.01 Сестринское дело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4465" w:rsidRDefault="00B07D61" w:rsidP="009B1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054465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C85948">
        <w:rPr>
          <w:rFonts w:ascii="Times New Roman" w:hAnsi="Times New Roman" w:cs="Times New Roman"/>
          <w:sz w:val="28"/>
          <w:szCs w:val="28"/>
        </w:rPr>
        <w:t>общих и профессиональных компетенций,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по специальности;</w:t>
      </w:r>
    </w:p>
    <w:p w:rsidR="00466BA3" w:rsidRDefault="00B07D61" w:rsidP="009B1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66BA3">
        <w:rPr>
          <w:rFonts w:ascii="Times New Roman" w:hAnsi="Times New Roman" w:cs="Times New Roman"/>
          <w:sz w:val="28"/>
          <w:szCs w:val="28"/>
        </w:rPr>
        <w:t xml:space="preserve">ыявление </w:t>
      </w:r>
      <w:r w:rsidR="00C85948">
        <w:rPr>
          <w:rFonts w:ascii="Times New Roman" w:hAnsi="Times New Roman" w:cs="Times New Roman"/>
          <w:sz w:val="28"/>
          <w:szCs w:val="28"/>
        </w:rPr>
        <w:t>и поддержка</w:t>
      </w:r>
      <w:r>
        <w:rPr>
          <w:rFonts w:ascii="Times New Roman" w:hAnsi="Times New Roman" w:cs="Times New Roman"/>
          <w:sz w:val="28"/>
          <w:szCs w:val="28"/>
        </w:rPr>
        <w:t xml:space="preserve">   студентов</w:t>
      </w:r>
      <w:r w:rsidR="00466BA3">
        <w:rPr>
          <w:rFonts w:ascii="Times New Roman" w:hAnsi="Times New Roman" w:cs="Times New Roman"/>
          <w:sz w:val="28"/>
          <w:szCs w:val="28"/>
        </w:rPr>
        <w:t xml:space="preserve">, способных творчески применять знания и умения </w:t>
      </w:r>
      <w:r w:rsidR="003339FE">
        <w:rPr>
          <w:rFonts w:ascii="Times New Roman" w:hAnsi="Times New Roman" w:cs="Times New Roman"/>
          <w:sz w:val="28"/>
          <w:szCs w:val="28"/>
        </w:rPr>
        <w:t>в профессиональной деятельности;</w:t>
      </w:r>
    </w:p>
    <w:p w:rsidR="003339FE" w:rsidRDefault="003339FE" w:rsidP="009B1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466BA3">
        <w:rPr>
          <w:rFonts w:ascii="Times New Roman" w:hAnsi="Times New Roman" w:cs="Times New Roman"/>
          <w:sz w:val="28"/>
          <w:szCs w:val="28"/>
        </w:rPr>
        <w:t>азвитие сотрудничества между образовательными организациями, реализующими программы подгото</w:t>
      </w:r>
      <w:r w:rsidR="00054465">
        <w:rPr>
          <w:rFonts w:ascii="Times New Roman" w:hAnsi="Times New Roman" w:cs="Times New Roman"/>
          <w:sz w:val="28"/>
          <w:szCs w:val="28"/>
        </w:rPr>
        <w:t>вки специалистов среднего звена</w:t>
      </w:r>
      <w:r w:rsidR="0076743B" w:rsidRPr="0076743B">
        <w:rPr>
          <w:rFonts w:ascii="Times New Roman" w:hAnsi="Times New Roman" w:cs="Times New Roman"/>
          <w:sz w:val="24"/>
          <w:szCs w:val="24"/>
        </w:rPr>
        <w:t xml:space="preserve"> </w:t>
      </w:r>
      <w:r w:rsidR="0076743B">
        <w:rPr>
          <w:rFonts w:ascii="Times New Roman" w:hAnsi="Times New Roman" w:cs="Times New Roman"/>
          <w:sz w:val="24"/>
          <w:szCs w:val="24"/>
        </w:rPr>
        <w:t xml:space="preserve">и </w:t>
      </w:r>
      <w:r w:rsidR="0076743B" w:rsidRPr="0076743B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proofErr w:type="spellStart"/>
      <w:r w:rsidR="0076743B" w:rsidRPr="0076743B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="000B7797">
        <w:rPr>
          <w:rFonts w:ascii="Times New Roman" w:hAnsi="Times New Roman" w:cs="Times New Roman"/>
          <w:sz w:val="28"/>
          <w:szCs w:val="28"/>
        </w:rPr>
        <w:t>.</w:t>
      </w:r>
    </w:p>
    <w:p w:rsidR="00C86B92" w:rsidRDefault="003339FE" w:rsidP="009B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A499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организационно-методического обеспечения проведения </w:t>
      </w:r>
      <w:r w:rsidR="00FB37E9" w:rsidRPr="003339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B3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FB37E9" w:rsidRPr="0033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33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333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ректора Университета</w:t>
      </w:r>
      <w:r w:rsidR="006E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комитет </w:t>
      </w:r>
      <w:r w:rsidRPr="0033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C85948" w:rsidRPr="0033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 </w:t>
      </w:r>
      <w:r w:rsidR="00C859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работодателей медицинских организаций г. Красноярска </w:t>
      </w:r>
      <w:r w:rsidR="00C8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согласованию) </w:t>
      </w:r>
      <w:r w:rsidR="00C8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85948" w:rsidRPr="00333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преподавательского</w:t>
      </w:r>
      <w:r w:rsidRPr="0033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Фармацевтического колледжа</w:t>
      </w:r>
      <w:r w:rsidRPr="0033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339FE" w:rsidRPr="003339FE" w:rsidRDefault="003339FE" w:rsidP="009B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3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Оргкомитет:</w:t>
      </w:r>
      <w:r w:rsidRPr="0033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39FE" w:rsidRPr="003339FE" w:rsidRDefault="003339FE" w:rsidP="009B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9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подготовку и проведение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нкурса</w:t>
      </w:r>
      <w:r w:rsidRPr="0033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339FE" w:rsidRPr="003339FE" w:rsidRDefault="003339FE" w:rsidP="009B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9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информирует заинтересован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лиц о проведении Конкурса</w:t>
      </w:r>
      <w:r w:rsidRPr="003339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39FE" w:rsidRPr="003339FE" w:rsidRDefault="003339FE" w:rsidP="009B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9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регистрацию участников;</w:t>
      </w:r>
    </w:p>
    <w:p w:rsidR="003339FE" w:rsidRPr="003339FE" w:rsidRDefault="003339FE" w:rsidP="009B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9F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состава жюри Конкурса</w:t>
      </w:r>
      <w:r w:rsidRPr="003339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39FE" w:rsidRPr="003339FE" w:rsidRDefault="003339FE" w:rsidP="009B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обобщает и анализирует итоги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3339F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награждает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бедителей и призеров Конкурса</w:t>
      </w:r>
      <w:r w:rsidRPr="0033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339FE" w:rsidRPr="003339FE" w:rsidRDefault="00FA488E" w:rsidP="009B1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339FE" w:rsidRPr="003339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иные действия в целях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готовки и проведения Конкурса</w:t>
      </w:r>
      <w:r w:rsidR="003339FE" w:rsidRPr="003339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9FE" w:rsidRDefault="002A4991" w:rsidP="009B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3339FE" w:rsidRPr="003339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</w:t>
      </w:r>
      <w:r w:rsidR="003339FE" w:rsidRPr="0033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B92" w:rsidRPr="00C8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медицинских и фармацевтических   </w:t>
      </w:r>
      <w:r w:rsidR="003339FE" w:rsidRPr="003339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="00FA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реализующих программы подготовки специалистов среднего </w:t>
      </w:r>
      <w:r w:rsidR="00C8594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звена</w:t>
      </w:r>
      <w:r w:rsidRPr="002A4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A4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34.02.01 Сестринское дело</w:t>
      </w:r>
      <w:r w:rsidR="00C8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5948" w:rsidRPr="003339F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уведомляются</w:t>
      </w:r>
      <w:r w:rsidR="003339FE" w:rsidRPr="0033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Оргкомитетом </w:t>
      </w:r>
      <w:r w:rsidR="003339FE" w:rsidRPr="0033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FA48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3339FE" w:rsidRPr="0033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информационными письмами. </w:t>
      </w:r>
    </w:p>
    <w:p w:rsidR="00CE7417" w:rsidRPr="00CE7417" w:rsidRDefault="00F50DB6" w:rsidP="00CE7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A4991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Pr="00F50DB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Конкурсе (</w:t>
      </w:r>
      <w:r w:rsidRPr="00F5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условиях и датах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Конкурса,</w:t>
      </w:r>
      <w:r w:rsidRPr="00F5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C85948">
        <w:rPr>
          <w:rFonts w:ascii="Times New Roman" w:hAnsi="Times New Roman" w:cs="Times New Roman"/>
          <w:sz w:val="28"/>
          <w:szCs w:val="28"/>
        </w:rPr>
        <w:t>участников) является</w:t>
      </w:r>
      <w:r>
        <w:rPr>
          <w:rFonts w:ascii="Times New Roman" w:hAnsi="Times New Roman" w:cs="Times New Roman"/>
          <w:sz w:val="28"/>
          <w:szCs w:val="28"/>
        </w:rPr>
        <w:t xml:space="preserve"> открытой и </w:t>
      </w:r>
      <w:r w:rsidRPr="00F50D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на сайте в инфо</w:t>
      </w:r>
      <w:r w:rsidR="00C8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рмационной системе </w:t>
      </w:r>
      <w:r w:rsidR="00FB37E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Университета, по</w:t>
      </w:r>
      <w:r w:rsidR="003A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B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605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сылке</w:t>
      </w:r>
      <w:r w:rsidRPr="00F50D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167CB" w:rsidRPr="00B167CB">
        <w:t xml:space="preserve"> </w:t>
      </w:r>
      <w:hyperlink r:id="rId5" w:history="1">
        <w:r w:rsidR="00FB37E9" w:rsidRPr="00B17D13">
          <w:rPr>
            <w:rStyle w:val="a3"/>
            <w:rFonts w:ascii="Times New Roman" w:hAnsi="Times New Roman" w:cs="Times New Roman"/>
            <w:sz w:val="28"/>
            <w:szCs w:val="28"/>
          </w:rPr>
          <w:t>https://krasgmu.ru/index.php?page[common]=content&amp;id=274731</w:t>
        </w:r>
      </w:hyperlink>
      <w:r w:rsidR="00FB3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CA" w:rsidRPr="00520DCA" w:rsidRDefault="002A4991" w:rsidP="00CE7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520DCA" w:rsidRPr="00520DC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="00520DCA" w:rsidRPr="00520D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представляемые на Конкурс, должны соответствовать одному из следующих направлений:</w:t>
      </w:r>
    </w:p>
    <w:p w:rsidR="00520DCA" w:rsidRPr="00520DCA" w:rsidRDefault="00520DCA" w:rsidP="009B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CA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здорового образа жизни среди молодежи /населения.</w:t>
      </w:r>
    </w:p>
    <w:p w:rsidR="00520DCA" w:rsidRPr="00520DCA" w:rsidRDefault="00520DCA" w:rsidP="009B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C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Уход за больным человеком в рамках компетенций медицинской сестры.</w:t>
      </w:r>
    </w:p>
    <w:p w:rsidR="00520DCA" w:rsidRPr="00520DCA" w:rsidRDefault="00520DCA" w:rsidP="009B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Профилактика инфекций, связанных с оказанием медицинских услуг медицинской сестрой.</w:t>
      </w:r>
    </w:p>
    <w:p w:rsidR="00520DCA" w:rsidRDefault="00520DCA" w:rsidP="009B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CA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Здоровье сберегающие технологии в рамках работы медицинской сестры.</w:t>
      </w:r>
    </w:p>
    <w:p w:rsidR="00B167CB" w:rsidRPr="00B167CB" w:rsidRDefault="00B167CB" w:rsidP="009B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B167CB">
        <w:rPr>
          <w:rFonts w:ascii="Times New Roman" w:hAnsi="Times New Roman" w:cs="Times New Roman"/>
          <w:sz w:val="28"/>
          <w:szCs w:val="28"/>
        </w:rPr>
        <w:t>Сестринское дело в служении Отечеству: прошлое и настоящее.</w:t>
      </w:r>
    </w:p>
    <w:p w:rsidR="00F50DB6" w:rsidRPr="00FB37E9" w:rsidRDefault="00F50DB6" w:rsidP="009B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797" w:rsidRDefault="000B7797" w:rsidP="00C85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6BA3" w:rsidRDefault="00466BA3" w:rsidP="00C85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50DB6">
        <w:rPr>
          <w:rFonts w:ascii="Times New Roman" w:hAnsi="Times New Roman" w:cs="Times New Roman"/>
          <w:b/>
          <w:sz w:val="28"/>
          <w:szCs w:val="28"/>
        </w:rPr>
        <w:t xml:space="preserve"> УЧАСТНИКИ КОНКУРСА</w:t>
      </w:r>
    </w:p>
    <w:p w:rsidR="000B7797" w:rsidRDefault="000B7797" w:rsidP="00C85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713" w:rsidRDefault="000B7797" w:rsidP="00C85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66BA3">
        <w:rPr>
          <w:rFonts w:ascii="Times New Roman" w:hAnsi="Times New Roman" w:cs="Times New Roman"/>
          <w:sz w:val="28"/>
          <w:szCs w:val="28"/>
        </w:rPr>
        <w:t xml:space="preserve">3.1. </w:t>
      </w:r>
      <w:r w:rsidR="00241A3A">
        <w:rPr>
          <w:rFonts w:ascii="Times New Roman" w:hAnsi="Times New Roman" w:cs="Times New Roman"/>
          <w:sz w:val="28"/>
          <w:szCs w:val="28"/>
        </w:rPr>
        <w:t xml:space="preserve"> </w:t>
      </w:r>
      <w:r w:rsidR="006F2C6D">
        <w:rPr>
          <w:rFonts w:ascii="Times New Roman" w:hAnsi="Times New Roman" w:cs="Times New Roman"/>
          <w:sz w:val="28"/>
          <w:szCs w:val="28"/>
        </w:rPr>
        <w:t xml:space="preserve">В </w:t>
      </w:r>
      <w:r w:rsidR="006F2C6D" w:rsidRPr="006F2C6D">
        <w:rPr>
          <w:rFonts w:ascii="Times New Roman" w:hAnsi="Times New Roman" w:cs="Times New Roman"/>
          <w:sz w:val="28"/>
          <w:szCs w:val="28"/>
        </w:rPr>
        <w:t>Конкурсе могут принять участие студенты</w:t>
      </w:r>
      <w:r w:rsidR="00C85948" w:rsidRPr="006F2C6D">
        <w:rPr>
          <w:rFonts w:ascii="Times New Roman" w:hAnsi="Times New Roman" w:cs="Times New Roman"/>
          <w:sz w:val="28"/>
          <w:szCs w:val="28"/>
        </w:rPr>
        <w:t xml:space="preserve"> 1</w:t>
      </w:r>
      <w:r w:rsidR="00D17D07">
        <w:rPr>
          <w:rFonts w:ascii="Times New Roman" w:hAnsi="Times New Roman" w:cs="Times New Roman"/>
          <w:sz w:val="28"/>
          <w:szCs w:val="28"/>
        </w:rPr>
        <w:t>-х и 2</w:t>
      </w:r>
      <w:r w:rsidR="00A3427C" w:rsidRPr="006F2C6D">
        <w:rPr>
          <w:rFonts w:ascii="Times New Roman" w:hAnsi="Times New Roman" w:cs="Times New Roman"/>
          <w:sz w:val="28"/>
          <w:szCs w:val="28"/>
        </w:rPr>
        <w:t>-х курсов, обучающи</w:t>
      </w:r>
      <w:r w:rsidR="006F2C6D" w:rsidRPr="006F2C6D">
        <w:rPr>
          <w:rFonts w:ascii="Times New Roman" w:hAnsi="Times New Roman" w:cs="Times New Roman"/>
          <w:sz w:val="28"/>
          <w:szCs w:val="28"/>
        </w:rPr>
        <w:t>е</w:t>
      </w:r>
      <w:r w:rsidR="00A3427C" w:rsidRPr="006F2C6D">
        <w:rPr>
          <w:rFonts w:ascii="Times New Roman" w:hAnsi="Times New Roman" w:cs="Times New Roman"/>
          <w:sz w:val="28"/>
          <w:szCs w:val="28"/>
        </w:rPr>
        <w:t xml:space="preserve">ся на базе среднего полного образования, </w:t>
      </w:r>
      <w:r w:rsidR="00C85948" w:rsidRPr="006F2C6D">
        <w:rPr>
          <w:rFonts w:ascii="Times New Roman" w:hAnsi="Times New Roman" w:cs="Times New Roman"/>
          <w:sz w:val="28"/>
          <w:szCs w:val="28"/>
        </w:rPr>
        <w:t xml:space="preserve">и </w:t>
      </w:r>
      <w:r w:rsidR="00D17D07">
        <w:rPr>
          <w:rFonts w:ascii="Times New Roman" w:hAnsi="Times New Roman" w:cs="Times New Roman"/>
          <w:sz w:val="28"/>
          <w:szCs w:val="28"/>
        </w:rPr>
        <w:t xml:space="preserve">1-х, </w:t>
      </w:r>
      <w:r w:rsidR="00C85948" w:rsidRPr="006F2C6D">
        <w:rPr>
          <w:rFonts w:ascii="Times New Roman" w:hAnsi="Times New Roman" w:cs="Times New Roman"/>
          <w:sz w:val="28"/>
          <w:szCs w:val="28"/>
        </w:rPr>
        <w:t>2</w:t>
      </w:r>
      <w:r w:rsidR="00D17D07">
        <w:rPr>
          <w:rFonts w:ascii="Times New Roman" w:hAnsi="Times New Roman" w:cs="Times New Roman"/>
          <w:sz w:val="28"/>
          <w:szCs w:val="28"/>
        </w:rPr>
        <w:t>-х и 3</w:t>
      </w:r>
      <w:r w:rsidR="00A3427C" w:rsidRPr="006F2C6D">
        <w:rPr>
          <w:rFonts w:ascii="Times New Roman" w:hAnsi="Times New Roman" w:cs="Times New Roman"/>
          <w:sz w:val="28"/>
          <w:szCs w:val="28"/>
        </w:rPr>
        <w:t>-х курсов, обучающи</w:t>
      </w:r>
      <w:r w:rsidR="006F2C6D" w:rsidRPr="006F2C6D">
        <w:rPr>
          <w:rFonts w:ascii="Times New Roman" w:hAnsi="Times New Roman" w:cs="Times New Roman"/>
          <w:sz w:val="28"/>
          <w:szCs w:val="28"/>
        </w:rPr>
        <w:t>е</w:t>
      </w:r>
      <w:r w:rsidR="00A3427C" w:rsidRPr="006F2C6D">
        <w:rPr>
          <w:rFonts w:ascii="Times New Roman" w:hAnsi="Times New Roman" w:cs="Times New Roman"/>
          <w:sz w:val="28"/>
          <w:szCs w:val="28"/>
        </w:rPr>
        <w:t xml:space="preserve">ся на базе основного общего </w:t>
      </w:r>
      <w:r w:rsidR="00C85948" w:rsidRPr="006F2C6D">
        <w:rPr>
          <w:rFonts w:ascii="Times New Roman" w:hAnsi="Times New Roman" w:cs="Times New Roman"/>
          <w:sz w:val="28"/>
          <w:szCs w:val="28"/>
        </w:rPr>
        <w:t>образования, специальности</w:t>
      </w:r>
      <w:r w:rsidR="00A3427C" w:rsidRPr="006F2C6D">
        <w:rPr>
          <w:rFonts w:ascii="Times New Roman" w:hAnsi="Times New Roman" w:cs="Times New Roman"/>
          <w:sz w:val="28"/>
          <w:szCs w:val="28"/>
        </w:rPr>
        <w:t xml:space="preserve"> 34.02.01 Сестринское дело</w:t>
      </w:r>
      <w:r w:rsidR="00C86B92" w:rsidRPr="006F2C6D">
        <w:rPr>
          <w:rFonts w:ascii="Times New Roman" w:hAnsi="Times New Roman" w:cs="Times New Roman"/>
          <w:sz w:val="28"/>
          <w:szCs w:val="28"/>
        </w:rPr>
        <w:t xml:space="preserve"> медицинских</w:t>
      </w:r>
      <w:r w:rsidR="00C86B92" w:rsidRPr="00C86B92">
        <w:rPr>
          <w:rFonts w:ascii="Times New Roman" w:hAnsi="Times New Roman" w:cs="Times New Roman"/>
          <w:sz w:val="28"/>
          <w:szCs w:val="28"/>
        </w:rPr>
        <w:t xml:space="preserve"> и фармацевтических </w:t>
      </w:r>
      <w:r w:rsidR="00466BA3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C86B9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50DB6">
        <w:rPr>
          <w:rFonts w:ascii="Times New Roman" w:hAnsi="Times New Roman" w:cs="Times New Roman"/>
          <w:sz w:val="28"/>
          <w:szCs w:val="28"/>
        </w:rPr>
        <w:t xml:space="preserve">, </w:t>
      </w:r>
      <w:r w:rsidR="00F50DB6" w:rsidRPr="00F50DB6">
        <w:rPr>
          <w:rFonts w:ascii="Times New Roman" w:hAnsi="Times New Roman" w:cs="Times New Roman"/>
          <w:sz w:val="28"/>
          <w:szCs w:val="28"/>
        </w:rPr>
        <w:t xml:space="preserve">сообщившие о себе достоверную информацию и выразившие желание участвовать в </w:t>
      </w:r>
      <w:r w:rsidR="00D209C1">
        <w:rPr>
          <w:rFonts w:ascii="Times New Roman" w:hAnsi="Times New Roman" w:cs="Times New Roman"/>
          <w:sz w:val="28"/>
          <w:szCs w:val="28"/>
        </w:rPr>
        <w:t>Конкурсе</w:t>
      </w:r>
      <w:r w:rsidR="00F50DB6" w:rsidRPr="00F50DB6">
        <w:rPr>
          <w:rFonts w:ascii="Times New Roman" w:hAnsi="Times New Roman" w:cs="Times New Roman"/>
          <w:sz w:val="28"/>
          <w:szCs w:val="28"/>
        </w:rPr>
        <w:t xml:space="preserve"> на условиях, определяемых настоящим Положением.  </w:t>
      </w:r>
    </w:p>
    <w:p w:rsidR="00466BA3" w:rsidRDefault="002B0713" w:rsidP="009B1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 </w:t>
      </w:r>
      <w:r w:rsidR="00C85948" w:rsidRPr="00F50DB6">
        <w:rPr>
          <w:rFonts w:ascii="Times New Roman" w:hAnsi="Times New Roman" w:cs="Times New Roman"/>
          <w:sz w:val="28"/>
          <w:szCs w:val="28"/>
        </w:rPr>
        <w:t>Участники (</w:t>
      </w:r>
      <w:r w:rsidR="00F50DB6" w:rsidRPr="00F50DB6">
        <w:rPr>
          <w:rFonts w:ascii="Times New Roman" w:hAnsi="Times New Roman" w:cs="Times New Roman"/>
          <w:sz w:val="28"/>
          <w:szCs w:val="28"/>
        </w:rPr>
        <w:t>их законные представители)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0DB6" w:rsidRPr="00F50DB6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подаче заявки </w:t>
      </w:r>
      <w:r w:rsidR="00C85948">
        <w:rPr>
          <w:rFonts w:ascii="Times New Roman" w:hAnsi="Times New Roman" w:cs="Times New Roman"/>
          <w:sz w:val="28"/>
          <w:szCs w:val="28"/>
        </w:rPr>
        <w:t xml:space="preserve">и </w:t>
      </w:r>
      <w:r w:rsidR="00C85948" w:rsidRPr="00F50DB6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0DB6" w:rsidRPr="00F50DB6">
        <w:rPr>
          <w:rFonts w:ascii="Times New Roman" w:hAnsi="Times New Roman" w:cs="Times New Roman"/>
          <w:sz w:val="28"/>
          <w:szCs w:val="28"/>
        </w:rPr>
        <w:t xml:space="preserve"> предоставляют согласие на обработку персональных данных Университетом в целях участия в </w:t>
      </w:r>
      <w:r w:rsidR="00D209C1">
        <w:rPr>
          <w:rFonts w:ascii="Times New Roman" w:hAnsi="Times New Roman" w:cs="Times New Roman"/>
          <w:sz w:val="28"/>
          <w:szCs w:val="28"/>
        </w:rPr>
        <w:t>Конкурсе</w:t>
      </w:r>
      <w:r w:rsidR="00520DCA">
        <w:rPr>
          <w:rFonts w:ascii="Times New Roman" w:hAnsi="Times New Roman" w:cs="Times New Roman"/>
          <w:sz w:val="28"/>
          <w:szCs w:val="28"/>
        </w:rPr>
        <w:t xml:space="preserve"> и размещения его</w:t>
      </w:r>
      <w:r w:rsidR="00F50DB6" w:rsidRPr="00F50DB6">
        <w:rPr>
          <w:rFonts w:ascii="Times New Roman" w:hAnsi="Times New Roman" w:cs="Times New Roman"/>
          <w:sz w:val="28"/>
          <w:szCs w:val="28"/>
        </w:rPr>
        <w:t xml:space="preserve"> результатов на сайте Университета/</w:t>
      </w:r>
      <w:r>
        <w:rPr>
          <w:rFonts w:ascii="Times New Roman" w:hAnsi="Times New Roman" w:cs="Times New Roman"/>
          <w:sz w:val="28"/>
          <w:szCs w:val="28"/>
        </w:rPr>
        <w:t>Фармацевтического к</w:t>
      </w:r>
      <w:r w:rsidR="00F50DB6" w:rsidRPr="00F50DB6">
        <w:rPr>
          <w:rFonts w:ascii="Times New Roman" w:hAnsi="Times New Roman" w:cs="Times New Roman"/>
          <w:sz w:val="28"/>
          <w:szCs w:val="28"/>
        </w:rPr>
        <w:t xml:space="preserve">олледжа. </w:t>
      </w:r>
      <w:r w:rsidR="00E336AC">
        <w:rPr>
          <w:rFonts w:ascii="Times New Roman" w:hAnsi="Times New Roman" w:cs="Times New Roman"/>
          <w:sz w:val="28"/>
          <w:szCs w:val="28"/>
        </w:rPr>
        <w:t xml:space="preserve"> </w:t>
      </w:r>
      <w:r w:rsidRPr="006D223C">
        <w:rPr>
          <w:rFonts w:ascii="Times New Roman" w:hAnsi="Times New Roman"/>
          <w:sz w:val="28"/>
          <w:szCs w:val="28"/>
        </w:rPr>
        <w:t xml:space="preserve">Подача заявки на участие в </w:t>
      </w:r>
      <w:r>
        <w:rPr>
          <w:rFonts w:ascii="Times New Roman" w:hAnsi="Times New Roman"/>
          <w:sz w:val="28"/>
          <w:szCs w:val="28"/>
        </w:rPr>
        <w:t>Конкурсе (регистрация),</w:t>
      </w:r>
      <w:r w:rsidRPr="006D223C">
        <w:rPr>
          <w:rFonts w:ascii="Times New Roman" w:hAnsi="Times New Roman"/>
          <w:sz w:val="28"/>
          <w:szCs w:val="28"/>
        </w:rPr>
        <w:t xml:space="preserve"> в соответствии с настоящим </w:t>
      </w:r>
      <w:r>
        <w:rPr>
          <w:rFonts w:ascii="Times New Roman" w:hAnsi="Times New Roman"/>
          <w:sz w:val="28"/>
          <w:szCs w:val="28"/>
        </w:rPr>
        <w:t>Положением,</w:t>
      </w:r>
      <w:r w:rsidRPr="006D223C">
        <w:rPr>
          <w:rFonts w:ascii="Times New Roman" w:hAnsi="Times New Roman"/>
          <w:sz w:val="28"/>
          <w:szCs w:val="28"/>
        </w:rPr>
        <w:t xml:space="preserve"> означает полное и безоговорочное согласие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85948">
        <w:rPr>
          <w:rFonts w:ascii="Times New Roman" w:hAnsi="Times New Roman"/>
          <w:sz w:val="28"/>
          <w:szCs w:val="28"/>
        </w:rPr>
        <w:t>участника</w:t>
      </w:r>
      <w:r w:rsidR="00C85948" w:rsidRPr="006D223C">
        <w:rPr>
          <w:rFonts w:ascii="Times New Roman" w:hAnsi="Times New Roman"/>
          <w:sz w:val="28"/>
          <w:szCs w:val="28"/>
        </w:rPr>
        <w:t xml:space="preserve"> </w:t>
      </w:r>
      <w:r w:rsidR="00C85948">
        <w:rPr>
          <w:rFonts w:ascii="Times New Roman" w:hAnsi="Times New Roman"/>
          <w:sz w:val="28"/>
          <w:szCs w:val="28"/>
        </w:rPr>
        <w:t>с</w:t>
      </w:r>
      <w:r w:rsidRPr="006D223C">
        <w:rPr>
          <w:rFonts w:ascii="Times New Roman" w:hAnsi="Times New Roman"/>
          <w:sz w:val="28"/>
          <w:szCs w:val="28"/>
        </w:rPr>
        <w:t xml:space="preserve"> условиями проведения </w:t>
      </w:r>
      <w:r>
        <w:rPr>
          <w:rFonts w:ascii="Times New Roman" w:hAnsi="Times New Roman"/>
          <w:sz w:val="28"/>
          <w:szCs w:val="28"/>
        </w:rPr>
        <w:t>Конкурса</w:t>
      </w:r>
      <w:r w:rsidRPr="006D223C">
        <w:rPr>
          <w:rFonts w:ascii="Times New Roman" w:hAnsi="Times New Roman"/>
          <w:sz w:val="28"/>
          <w:szCs w:val="28"/>
        </w:rPr>
        <w:t xml:space="preserve"> и обработкой его персональных данных, указанных </w:t>
      </w:r>
      <w:r>
        <w:rPr>
          <w:rFonts w:ascii="Times New Roman" w:hAnsi="Times New Roman"/>
          <w:sz w:val="28"/>
          <w:szCs w:val="28"/>
        </w:rPr>
        <w:t>при регистрации, с целью</w:t>
      </w:r>
      <w:r w:rsidRPr="006D223C">
        <w:rPr>
          <w:rFonts w:ascii="Times New Roman" w:hAnsi="Times New Roman"/>
          <w:sz w:val="28"/>
          <w:szCs w:val="28"/>
        </w:rPr>
        <w:t xml:space="preserve"> участия в </w:t>
      </w:r>
      <w:r>
        <w:rPr>
          <w:rFonts w:ascii="Times New Roman" w:hAnsi="Times New Roman"/>
          <w:sz w:val="28"/>
          <w:szCs w:val="28"/>
        </w:rPr>
        <w:t>Конкурсе</w:t>
      </w:r>
      <w:r w:rsidRPr="006D223C">
        <w:rPr>
          <w:rFonts w:ascii="Times New Roman" w:hAnsi="Times New Roman"/>
          <w:sz w:val="28"/>
          <w:szCs w:val="28"/>
        </w:rPr>
        <w:t xml:space="preserve"> и публикации </w:t>
      </w:r>
      <w:r>
        <w:rPr>
          <w:rFonts w:ascii="Times New Roman" w:hAnsi="Times New Roman"/>
          <w:sz w:val="28"/>
          <w:szCs w:val="28"/>
        </w:rPr>
        <w:t>е</w:t>
      </w:r>
      <w:r w:rsidR="00520DCA">
        <w:rPr>
          <w:rFonts w:ascii="Times New Roman" w:hAnsi="Times New Roman"/>
          <w:sz w:val="28"/>
          <w:szCs w:val="28"/>
        </w:rPr>
        <w:t>го</w:t>
      </w:r>
      <w:r w:rsidRPr="006D223C">
        <w:rPr>
          <w:rFonts w:ascii="Times New Roman" w:hAnsi="Times New Roman"/>
          <w:sz w:val="28"/>
          <w:szCs w:val="28"/>
        </w:rPr>
        <w:t xml:space="preserve"> результатов на сайте</w:t>
      </w:r>
      <w:r>
        <w:rPr>
          <w:rFonts w:ascii="Times New Roman" w:hAnsi="Times New Roman"/>
          <w:sz w:val="28"/>
          <w:szCs w:val="28"/>
        </w:rPr>
        <w:t xml:space="preserve"> Университета/ Фармацевтического колледжа</w:t>
      </w:r>
      <w:r w:rsidRPr="006D223C">
        <w:rPr>
          <w:rFonts w:ascii="Times New Roman" w:hAnsi="Times New Roman"/>
          <w:sz w:val="28"/>
          <w:szCs w:val="28"/>
        </w:rPr>
        <w:t>.</w:t>
      </w:r>
    </w:p>
    <w:p w:rsidR="00466BA3" w:rsidRDefault="00466BA3" w:rsidP="009B1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Участие </w:t>
      </w:r>
      <w:r w:rsidR="00C85948">
        <w:rPr>
          <w:rFonts w:ascii="Times New Roman" w:hAnsi="Times New Roman" w:cs="Times New Roman"/>
          <w:sz w:val="28"/>
          <w:szCs w:val="28"/>
        </w:rPr>
        <w:t>в конкурсе</w:t>
      </w:r>
      <w:r w:rsidR="00A3427C">
        <w:rPr>
          <w:rFonts w:ascii="Times New Roman" w:hAnsi="Times New Roman" w:cs="Times New Roman"/>
          <w:sz w:val="28"/>
          <w:szCs w:val="28"/>
        </w:rPr>
        <w:t xml:space="preserve"> студенческих проектов</w:t>
      </w:r>
      <w:r w:rsidR="00D209C1">
        <w:rPr>
          <w:rFonts w:ascii="Times New Roman" w:hAnsi="Times New Roman" w:cs="Times New Roman"/>
          <w:sz w:val="28"/>
          <w:szCs w:val="28"/>
        </w:rPr>
        <w:t xml:space="preserve"> безвозмездное</w:t>
      </w:r>
      <w:r>
        <w:rPr>
          <w:rFonts w:ascii="Times New Roman" w:hAnsi="Times New Roman" w:cs="Times New Roman"/>
          <w:sz w:val="28"/>
          <w:szCs w:val="28"/>
        </w:rPr>
        <w:t xml:space="preserve"> и добровольное</w:t>
      </w:r>
      <w:r w:rsidR="000A3507">
        <w:rPr>
          <w:rFonts w:ascii="Times New Roman" w:hAnsi="Times New Roman" w:cs="Times New Roman"/>
          <w:sz w:val="28"/>
          <w:szCs w:val="28"/>
        </w:rPr>
        <w:t>, проект может быть индивидуальный и групповой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2C64">
        <w:rPr>
          <w:rFonts w:ascii="Times New Roman" w:hAnsi="Times New Roman" w:cs="Times New Roman"/>
          <w:sz w:val="28"/>
          <w:szCs w:val="28"/>
        </w:rPr>
        <w:t xml:space="preserve"> В случае если проект является групповым, регистрация для участия в Конкурсе осуществляется одним из участников группы, в презентации указываются все авторы проекта.</w:t>
      </w:r>
    </w:p>
    <w:p w:rsidR="00D209C1" w:rsidRPr="006D223C" w:rsidRDefault="00D209C1" w:rsidP="009B15FD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6BA3">
        <w:rPr>
          <w:rFonts w:ascii="Times New Roman" w:hAnsi="Times New Roman" w:cs="Times New Roman"/>
          <w:sz w:val="28"/>
          <w:szCs w:val="28"/>
        </w:rPr>
        <w:t xml:space="preserve">3.3 </w:t>
      </w:r>
      <w:r w:rsidR="00972C64">
        <w:rPr>
          <w:rFonts w:ascii="Times New Roman" w:hAnsi="Times New Roman" w:cs="Times New Roman"/>
          <w:sz w:val="28"/>
          <w:szCs w:val="28"/>
        </w:rPr>
        <w:t>Проекты участников должны соответствовать направлениям Конкурса (п. 2.5. Положения).</w:t>
      </w:r>
      <w:r w:rsidRPr="00D20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2B0713">
        <w:rPr>
          <w:rFonts w:ascii="Times New Roman" w:hAnsi="Times New Roman"/>
          <w:sz w:val="28"/>
          <w:szCs w:val="28"/>
        </w:rPr>
        <w:t xml:space="preserve">                  </w:t>
      </w:r>
    </w:p>
    <w:p w:rsidR="00D209C1" w:rsidRDefault="00D209C1" w:rsidP="009B15F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223C">
        <w:rPr>
          <w:rFonts w:ascii="Times New Roman" w:hAnsi="Times New Roman"/>
          <w:sz w:val="28"/>
          <w:szCs w:val="28"/>
        </w:rPr>
        <w:t>.</w:t>
      </w:r>
      <w:r w:rsidR="002B0713">
        <w:rPr>
          <w:rFonts w:ascii="Times New Roman" w:hAnsi="Times New Roman"/>
          <w:sz w:val="28"/>
          <w:szCs w:val="28"/>
        </w:rPr>
        <w:t>4</w:t>
      </w:r>
      <w:r w:rsidRPr="006D223C">
        <w:rPr>
          <w:rFonts w:ascii="Times New Roman" w:hAnsi="Times New Roman"/>
          <w:sz w:val="28"/>
          <w:szCs w:val="28"/>
        </w:rPr>
        <w:t>. Участник</w:t>
      </w:r>
      <w:r>
        <w:rPr>
          <w:rFonts w:ascii="Times New Roman" w:hAnsi="Times New Roman"/>
          <w:sz w:val="28"/>
          <w:szCs w:val="28"/>
        </w:rPr>
        <w:t>и</w:t>
      </w:r>
      <w:r w:rsidRPr="006D2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Конкурса гарантирую</w:t>
      </w:r>
      <w:r w:rsidRPr="006D223C">
        <w:rPr>
          <w:rFonts w:ascii="Times New Roman" w:hAnsi="Times New Roman"/>
          <w:sz w:val="28"/>
          <w:szCs w:val="28"/>
        </w:rPr>
        <w:t>т, что поданные им</w:t>
      </w:r>
      <w:r>
        <w:rPr>
          <w:rFonts w:ascii="Times New Roman" w:hAnsi="Times New Roman"/>
          <w:sz w:val="28"/>
          <w:szCs w:val="28"/>
        </w:rPr>
        <w:t xml:space="preserve">и </w:t>
      </w:r>
      <w:r w:rsidR="00C85948">
        <w:rPr>
          <w:rFonts w:ascii="Times New Roman" w:hAnsi="Times New Roman"/>
          <w:sz w:val="28"/>
          <w:szCs w:val="28"/>
        </w:rPr>
        <w:t>проекты</w:t>
      </w:r>
      <w:r w:rsidR="00C85948" w:rsidRPr="006D223C">
        <w:rPr>
          <w:rFonts w:ascii="Times New Roman" w:hAnsi="Times New Roman"/>
          <w:sz w:val="28"/>
          <w:szCs w:val="28"/>
        </w:rPr>
        <w:t xml:space="preserve"> </w:t>
      </w:r>
      <w:r w:rsidR="00C85948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результатом их</w:t>
      </w:r>
      <w:r w:rsidRPr="006D223C">
        <w:rPr>
          <w:rFonts w:ascii="Times New Roman" w:hAnsi="Times New Roman"/>
          <w:sz w:val="28"/>
          <w:szCs w:val="28"/>
        </w:rPr>
        <w:t xml:space="preserve"> личной интеллектуальной деятельности и созданы без нарушения прав третьих лиц</w:t>
      </w:r>
      <w:r>
        <w:rPr>
          <w:rFonts w:ascii="Times New Roman" w:hAnsi="Times New Roman"/>
          <w:sz w:val="28"/>
          <w:szCs w:val="28"/>
        </w:rPr>
        <w:t>.</w:t>
      </w:r>
      <w:r w:rsidR="00972C64">
        <w:rPr>
          <w:rFonts w:ascii="Times New Roman" w:hAnsi="Times New Roman"/>
          <w:sz w:val="28"/>
          <w:szCs w:val="28"/>
        </w:rPr>
        <w:t xml:space="preserve"> Участники Конкурса подачей заявки для участия в Конкурсе предоставляют Университету право использования проектов в целях проведения Конкурса.</w:t>
      </w:r>
    </w:p>
    <w:p w:rsidR="002B0713" w:rsidRPr="009C15B1" w:rsidRDefault="002B0713" w:rsidP="00C8594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B0713" w:rsidRDefault="00E336AC" w:rsidP="00C85948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C85948" w:rsidRPr="00C85948" w:rsidRDefault="00C85948" w:rsidP="00C859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713" w:rsidRPr="002B0713" w:rsidRDefault="002B0713" w:rsidP="00C8594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B0713">
        <w:rPr>
          <w:rFonts w:ascii="Times New Roman" w:eastAsia="Times New Roman" w:hAnsi="Times New Roman" w:cs="Times New Roman"/>
          <w:sz w:val="28"/>
          <w:szCs w:val="28"/>
        </w:rPr>
        <w:t>4.1. График проведения К</w:t>
      </w:r>
      <w:r>
        <w:rPr>
          <w:rFonts w:ascii="Times New Roman" w:eastAsia="Times New Roman" w:hAnsi="Times New Roman" w:cs="Times New Roman"/>
          <w:sz w:val="28"/>
          <w:szCs w:val="28"/>
        </w:rPr>
        <w:t>онкурса</w:t>
      </w:r>
    </w:p>
    <w:p w:rsidR="002B0713" w:rsidRDefault="006E0E2A" w:rsidP="009B15F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0E2A">
        <w:rPr>
          <w:rFonts w:ascii="Times New Roman" w:eastAsia="Times New Roman" w:hAnsi="Times New Roman" w:cs="Times New Roman"/>
          <w:sz w:val="28"/>
          <w:szCs w:val="28"/>
        </w:rPr>
        <w:t>17</w:t>
      </w:r>
      <w:r w:rsidR="002B0713" w:rsidRPr="00D17D07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Pr="006E0E2A">
        <w:rPr>
          <w:rFonts w:ascii="Times New Roman" w:eastAsia="Times New Roman" w:hAnsi="Times New Roman" w:cs="Times New Roman"/>
          <w:sz w:val="28"/>
          <w:szCs w:val="28"/>
        </w:rPr>
        <w:t>4</w:t>
      </w:r>
      <w:r w:rsidR="002B0713" w:rsidRPr="00D17D07">
        <w:rPr>
          <w:rFonts w:ascii="Times New Roman" w:eastAsia="Times New Roman" w:hAnsi="Times New Roman" w:cs="Times New Roman"/>
          <w:sz w:val="28"/>
          <w:szCs w:val="28"/>
        </w:rPr>
        <w:t>г. – 30 апреля</w:t>
      </w:r>
      <w:r w:rsidR="00D17D07" w:rsidRPr="00D17D07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Pr="006E0E2A">
        <w:rPr>
          <w:rFonts w:ascii="Times New Roman" w:eastAsia="Times New Roman" w:hAnsi="Times New Roman" w:cs="Times New Roman"/>
          <w:sz w:val="28"/>
          <w:szCs w:val="28"/>
        </w:rPr>
        <w:t>4</w:t>
      </w:r>
      <w:r w:rsidR="002B0713" w:rsidRPr="00D17D07">
        <w:rPr>
          <w:rFonts w:ascii="Times New Roman" w:eastAsia="Times New Roman" w:hAnsi="Times New Roman" w:cs="Times New Roman"/>
          <w:sz w:val="28"/>
          <w:szCs w:val="28"/>
        </w:rPr>
        <w:t>г. -</w:t>
      </w:r>
      <w:r w:rsidR="002B07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0713" w:rsidRPr="002B0713">
        <w:rPr>
          <w:rFonts w:ascii="Times New Roman" w:eastAsia="Times New Roman" w:hAnsi="Times New Roman" w:cs="Times New Roman"/>
          <w:sz w:val="28"/>
          <w:szCs w:val="28"/>
        </w:rPr>
        <w:t xml:space="preserve"> регистрация участников</w:t>
      </w:r>
      <w:r w:rsidR="00D8276E">
        <w:rPr>
          <w:rFonts w:ascii="Times New Roman" w:eastAsia="Times New Roman" w:hAnsi="Times New Roman" w:cs="Times New Roman"/>
          <w:sz w:val="28"/>
          <w:szCs w:val="28"/>
        </w:rPr>
        <w:t xml:space="preserve"> (подача заявки)</w:t>
      </w:r>
      <w:r w:rsidR="002B0713" w:rsidRPr="002B07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85948" w:rsidRPr="002B0713">
        <w:rPr>
          <w:rFonts w:ascii="Times New Roman" w:eastAsia="Times New Roman" w:hAnsi="Times New Roman" w:cs="Times New Roman"/>
          <w:sz w:val="28"/>
          <w:szCs w:val="28"/>
        </w:rPr>
        <w:t xml:space="preserve">подача </w:t>
      </w:r>
      <w:r w:rsidR="00C85948">
        <w:rPr>
          <w:rFonts w:ascii="Times New Roman" w:eastAsia="Times New Roman" w:hAnsi="Times New Roman" w:cs="Times New Roman"/>
          <w:sz w:val="28"/>
          <w:szCs w:val="28"/>
        </w:rPr>
        <w:t>видеозаписи</w:t>
      </w:r>
      <w:r w:rsidR="002B0713">
        <w:rPr>
          <w:rFonts w:ascii="Times New Roman" w:eastAsia="Times New Roman" w:hAnsi="Times New Roman" w:cs="Times New Roman"/>
          <w:sz w:val="28"/>
          <w:szCs w:val="28"/>
        </w:rPr>
        <w:t xml:space="preserve"> выступления участников</w:t>
      </w:r>
      <w:r w:rsidR="00972C64">
        <w:rPr>
          <w:rFonts w:ascii="Times New Roman" w:eastAsia="Times New Roman" w:hAnsi="Times New Roman" w:cs="Times New Roman"/>
          <w:sz w:val="28"/>
          <w:szCs w:val="28"/>
        </w:rPr>
        <w:t>, со</w:t>
      </w:r>
      <w:bookmarkStart w:id="0" w:name="_GoBack"/>
      <w:bookmarkEnd w:id="0"/>
      <w:r w:rsidR="00972C64">
        <w:rPr>
          <w:rFonts w:ascii="Times New Roman" w:eastAsia="Times New Roman" w:hAnsi="Times New Roman" w:cs="Times New Roman"/>
          <w:sz w:val="28"/>
          <w:szCs w:val="28"/>
        </w:rPr>
        <w:t>провождаемого</w:t>
      </w:r>
      <w:r w:rsidR="002B0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C64">
        <w:rPr>
          <w:rFonts w:ascii="Times New Roman" w:eastAsia="Times New Roman" w:hAnsi="Times New Roman" w:cs="Times New Roman"/>
          <w:sz w:val="28"/>
          <w:szCs w:val="28"/>
        </w:rPr>
        <w:t>презентацией</w:t>
      </w:r>
      <w:r w:rsidR="00C85948"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 w:rsidR="00972C64">
        <w:rPr>
          <w:rFonts w:ascii="Times New Roman" w:eastAsia="Times New Roman" w:hAnsi="Times New Roman" w:cs="Times New Roman"/>
          <w:sz w:val="28"/>
          <w:szCs w:val="28"/>
        </w:rPr>
        <w:t>, а также файла презентации в соответствии</w:t>
      </w:r>
      <w:r w:rsidR="00520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C64">
        <w:rPr>
          <w:rFonts w:ascii="Times New Roman" w:eastAsia="Times New Roman" w:hAnsi="Times New Roman" w:cs="Times New Roman"/>
          <w:sz w:val="28"/>
          <w:szCs w:val="28"/>
        </w:rPr>
        <w:t xml:space="preserve">с разделом 7 Положения </w:t>
      </w:r>
      <w:r w:rsidR="00520DCA">
        <w:rPr>
          <w:rFonts w:ascii="Times New Roman" w:eastAsia="Times New Roman" w:hAnsi="Times New Roman" w:cs="Times New Roman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sz w:val="28"/>
          <w:szCs w:val="28"/>
        </w:rPr>
        <w:t>оекты, поданные позже 30.04.202</w:t>
      </w:r>
      <w:r w:rsidRPr="006E0E2A">
        <w:rPr>
          <w:rFonts w:ascii="Times New Roman" w:eastAsia="Times New Roman" w:hAnsi="Times New Roman" w:cs="Times New Roman"/>
          <w:sz w:val="28"/>
          <w:szCs w:val="28"/>
        </w:rPr>
        <w:t>4</w:t>
      </w:r>
      <w:r w:rsidR="00520DCA">
        <w:rPr>
          <w:rFonts w:ascii="Times New Roman" w:eastAsia="Times New Roman" w:hAnsi="Times New Roman" w:cs="Times New Roman"/>
          <w:sz w:val="28"/>
          <w:szCs w:val="28"/>
        </w:rPr>
        <w:t>, к участию в Конкурсе не допускаются)</w:t>
      </w:r>
      <w:r w:rsidR="002B0713" w:rsidRPr="002B07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0713" w:rsidRPr="00D17D07" w:rsidRDefault="00E336AC" w:rsidP="009B15F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2B0713" w:rsidRPr="00D17D07">
        <w:rPr>
          <w:rFonts w:ascii="Times New Roman" w:eastAsia="Times New Roman" w:hAnsi="Times New Roman" w:cs="Times New Roman"/>
          <w:sz w:val="28"/>
          <w:szCs w:val="28"/>
        </w:rPr>
        <w:t>02</w:t>
      </w:r>
      <w:r w:rsidR="00D17D07" w:rsidRPr="00D17D07">
        <w:rPr>
          <w:rFonts w:ascii="Times New Roman" w:eastAsia="Times New Roman" w:hAnsi="Times New Roman" w:cs="Times New Roman"/>
          <w:sz w:val="28"/>
          <w:szCs w:val="28"/>
        </w:rPr>
        <w:t xml:space="preserve"> мая 202</w:t>
      </w:r>
      <w:r w:rsidR="006E0E2A" w:rsidRPr="006E0E2A">
        <w:rPr>
          <w:rFonts w:ascii="Times New Roman" w:eastAsia="Times New Roman" w:hAnsi="Times New Roman" w:cs="Times New Roman"/>
          <w:sz w:val="28"/>
          <w:szCs w:val="28"/>
        </w:rPr>
        <w:t>4</w:t>
      </w:r>
      <w:r w:rsidR="00D17D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E0E2A">
        <w:rPr>
          <w:rFonts w:ascii="Times New Roman" w:eastAsia="Times New Roman" w:hAnsi="Times New Roman" w:cs="Times New Roman"/>
          <w:sz w:val="28"/>
          <w:szCs w:val="28"/>
        </w:rPr>
        <w:t>г.- 11 мая 202</w:t>
      </w:r>
      <w:r w:rsidR="006E0E2A" w:rsidRPr="006E0E2A">
        <w:rPr>
          <w:rFonts w:ascii="Times New Roman" w:eastAsia="Times New Roman" w:hAnsi="Times New Roman" w:cs="Times New Roman"/>
          <w:sz w:val="28"/>
          <w:szCs w:val="28"/>
        </w:rPr>
        <w:t>4</w:t>
      </w:r>
      <w:r w:rsidR="002B0713" w:rsidRPr="00D17D07">
        <w:rPr>
          <w:rFonts w:ascii="Times New Roman" w:eastAsia="Times New Roman" w:hAnsi="Times New Roman" w:cs="Times New Roman"/>
          <w:sz w:val="28"/>
          <w:szCs w:val="28"/>
        </w:rPr>
        <w:t xml:space="preserve">г.-  работа </w:t>
      </w:r>
      <w:r w:rsidR="00C85948" w:rsidRPr="00D17D07">
        <w:rPr>
          <w:rFonts w:ascii="Times New Roman" w:eastAsia="Times New Roman" w:hAnsi="Times New Roman" w:cs="Times New Roman"/>
          <w:sz w:val="28"/>
          <w:szCs w:val="28"/>
        </w:rPr>
        <w:t>членов жюри</w:t>
      </w:r>
      <w:r w:rsidRPr="00D17D07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="002B0713" w:rsidRPr="00D17D0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0713" w:rsidRPr="002B0713" w:rsidRDefault="00E336AC" w:rsidP="009B15F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17D0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E0E2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0E2A" w:rsidRPr="006E0E2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17D07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="006E0E2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6E0E2A" w:rsidRPr="006E0E2A">
        <w:rPr>
          <w:rFonts w:ascii="Times New Roman" w:eastAsia="Times New Roman" w:hAnsi="Times New Roman" w:cs="Times New Roman"/>
          <w:sz w:val="28"/>
          <w:szCs w:val="28"/>
        </w:rPr>
        <w:t>4</w:t>
      </w:r>
      <w:r w:rsidR="002B0713" w:rsidRPr="00D17D07">
        <w:rPr>
          <w:rFonts w:ascii="Times New Roman" w:eastAsia="Times New Roman" w:hAnsi="Times New Roman" w:cs="Times New Roman"/>
          <w:sz w:val="28"/>
          <w:szCs w:val="28"/>
        </w:rPr>
        <w:t xml:space="preserve">г. – </w:t>
      </w:r>
      <w:r w:rsidRPr="00D17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DCA" w:rsidRPr="00D17D07">
        <w:rPr>
          <w:rFonts w:ascii="Times New Roman" w:eastAsia="Times New Roman" w:hAnsi="Times New Roman" w:cs="Times New Roman"/>
          <w:sz w:val="28"/>
          <w:szCs w:val="28"/>
        </w:rPr>
        <w:t>объявлени</w:t>
      </w:r>
      <w:r w:rsidR="00520DCA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520DCA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E336AC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="002B0713" w:rsidRPr="002B07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0713" w:rsidRPr="002B0713" w:rsidRDefault="002B0713" w:rsidP="009B1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13">
        <w:rPr>
          <w:rFonts w:ascii="Times New Roman" w:hAnsi="Times New Roman" w:cs="Times New Roman"/>
          <w:sz w:val="28"/>
          <w:szCs w:val="28"/>
        </w:rPr>
        <w:t>4.2. Для участия в К</w:t>
      </w:r>
      <w:r w:rsidR="00E336AC">
        <w:rPr>
          <w:rFonts w:ascii="Times New Roman" w:hAnsi="Times New Roman" w:cs="Times New Roman"/>
          <w:sz w:val="28"/>
          <w:szCs w:val="28"/>
        </w:rPr>
        <w:t>онкурсе</w:t>
      </w:r>
      <w:r w:rsidRPr="002B07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071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17D07">
        <w:rPr>
          <w:rFonts w:ascii="Times New Roman" w:hAnsi="Times New Roman" w:cs="Times New Roman"/>
          <w:sz w:val="28"/>
          <w:szCs w:val="28"/>
        </w:rPr>
        <w:t xml:space="preserve"> подать</w:t>
      </w:r>
      <w:proofErr w:type="gramEnd"/>
      <w:r w:rsidR="00D17D07">
        <w:rPr>
          <w:rFonts w:ascii="Times New Roman" w:hAnsi="Times New Roman" w:cs="Times New Roman"/>
          <w:sz w:val="28"/>
          <w:szCs w:val="28"/>
        </w:rPr>
        <w:t xml:space="preserve"> заявку</w:t>
      </w:r>
      <w:r w:rsidRPr="002B0713">
        <w:rPr>
          <w:rFonts w:ascii="Times New Roman" w:hAnsi="Times New Roman" w:cs="Times New Roman"/>
          <w:sz w:val="28"/>
          <w:szCs w:val="28"/>
        </w:rPr>
        <w:t>, заполнив регистрационную</w:t>
      </w:r>
      <w:r w:rsidR="00E336AC">
        <w:rPr>
          <w:rFonts w:ascii="Times New Roman" w:hAnsi="Times New Roman" w:cs="Times New Roman"/>
          <w:sz w:val="28"/>
          <w:szCs w:val="28"/>
        </w:rPr>
        <w:t xml:space="preserve"> форму до 30 апреля</w:t>
      </w:r>
      <w:r w:rsidR="006E0E2A">
        <w:rPr>
          <w:rFonts w:ascii="Times New Roman" w:hAnsi="Times New Roman" w:cs="Times New Roman"/>
          <w:sz w:val="28"/>
          <w:szCs w:val="28"/>
        </w:rPr>
        <w:t xml:space="preserve"> 202</w:t>
      </w:r>
      <w:r w:rsidR="006E0E2A" w:rsidRPr="006E0E2A">
        <w:rPr>
          <w:rFonts w:ascii="Times New Roman" w:hAnsi="Times New Roman" w:cs="Times New Roman"/>
          <w:sz w:val="28"/>
          <w:szCs w:val="28"/>
        </w:rPr>
        <w:t>4</w:t>
      </w:r>
      <w:r w:rsidRPr="002B0713">
        <w:rPr>
          <w:rFonts w:ascii="Times New Roman" w:hAnsi="Times New Roman" w:cs="Times New Roman"/>
          <w:sz w:val="28"/>
          <w:szCs w:val="28"/>
        </w:rPr>
        <w:t xml:space="preserve"> г. (включительно).</w:t>
      </w:r>
    </w:p>
    <w:p w:rsidR="002B0713" w:rsidRPr="00FB37E9" w:rsidRDefault="00D17D07" w:rsidP="009B15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2B0713" w:rsidRPr="002B0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заявке</w:t>
      </w:r>
      <w:proofErr w:type="gramEnd"/>
      <w:r w:rsidR="002B0713" w:rsidRPr="002B0713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C85948" w:rsidRPr="002B0713">
        <w:rPr>
          <w:rFonts w:ascii="Times New Roman" w:hAnsi="Times New Roman" w:cs="Times New Roman"/>
          <w:sz w:val="28"/>
          <w:szCs w:val="28"/>
        </w:rPr>
        <w:t xml:space="preserve">прикрепить </w:t>
      </w:r>
      <w:r w:rsidR="00C85948" w:rsidRPr="009322FE">
        <w:rPr>
          <w:rFonts w:ascii="Times New Roman" w:hAnsi="Times New Roman" w:cs="Times New Roman"/>
          <w:sz w:val="28"/>
          <w:szCs w:val="28"/>
        </w:rPr>
        <w:t>видеозапись</w:t>
      </w:r>
      <w:r w:rsidR="00E336AC" w:rsidRPr="009322FE">
        <w:rPr>
          <w:rFonts w:ascii="Times New Roman" w:hAnsi="Times New Roman" w:cs="Times New Roman"/>
          <w:sz w:val="28"/>
          <w:szCs w:val="28"/>
        </w:rPr>
        <w:t xml:space="preserve"> </w:t>
      </w:r>
      <w:r w:rsidR="00972C64" w:rsidRPr="009322FE">
        <w:rPr>
          <w:rFonts w:ascii="Times New Roman" w:hAnsi="Times New Roman" w:cs="Times New Roman"/>
          <w:sz w:val="28"/>
          <w:szCs w:val="28"/>
        </w:rPr>
        <w:t>выступления с устным докладом, а также презентацию</w:t>
      </w:r>
      <w:r w:rsidR="00E336AC" w:rsidRPr="009322FE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2B0713" w:rsidRPr="009322FE">
        <w:rPr>
          <w:rFonts w:ascii="Times New Roman" w:hAnsi="Times New Roman" w:cs="Times New Roman"/>
          <w:sz w:val="28"/>
          <w:szCs w:val="28"/>
        </w:rPr>
        <w:t>.</w:t>
      </w:r>
      <w:r w:rsidR="00EA290A" w:rsidRPr="009322FE">
        <w:rPr>
          <w:rFonts w:ascii="Times New Roman" w:hAnsi="Times New Roman" w:cs="Times New Roman"/>
          <w:sz w:val="28"/>
          <w:szCs w:val="28"/>
        </w:rPr>
        <w:t xml:space="preserve">  </w:t>
      </w:r>
      <w:r w:rsidRPr="009322FE">
        <w:rPr>
          <w:rFonts w:ascii="Times New Roman" w:hAnsi="Times New Roman" w:cs="Times New Roman"/>
          <w:sz w:val="28"/>
          <w:szCs w:val="28"/>
        </w:rPr>
        <w:t>Заявки на участие и  видеоролики проектов  принимаются по электронной  почте:</w:t>
      </w:r>
      <w:r w:rsidRPr="00D17D0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B37E9" w:rsidRPr="00B17D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venera</w:t>
        </w:r>
        <w:r w:rsidR="00FB37E9" w:rsidRPr="00B17D1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B37E9" w:rsidRPr="00B17D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era</w:t>
        </w:r>
        <w:r w:rsidR="00FB37E9" w:rsidRPr="00B17D1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B37E9" w:rsidRPr="00B17D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B37E9" w:rsidRPr="00B17D1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B37E9" w:rsidRPr="00B17D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B3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713" w:rsidRPr="002B0713" w:rsidRDefault="002B0713" w:rsidP="009B15F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B0713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0A3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926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</w:t>
      </w:r>
      <w:r w:rsidR="00C85948" w:rsidRPr="002B0713">
        <w:rPr>
          <w:rFonts w:ascii="Times New Roman" w:eastAsia="Times New Roman" w:hAnsi="Times New Roman" w:cs="Times New Roman"/>
          <w:sz w:val="28"/>
          <w:szCs w:val="28"/>
        </w:rPr>
        <w:t xml:space="preserve">заочно </w:t>
      </w:r>
      <w:r w:rsidR="00C8594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57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926" w:rsidRPr="00972C64">
        <w:rPr>
          <w:rFonts w:ascii="Times New Roman" w:eastAsia="Times New Roman" w:hAnsi="Times New Roman" w:cs="Times New Roman"/>
          <w:sz w:val="28"/>
          <w:szCs w:val="28"/>
        </w:rPr>
        <w:t>использованием дистанционных технологий</w:t>
      </w:r>
      <w:r w:rsidRPr="00972C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57926" w:rsidRPr="00972C64">
        <w:rPr>
          <w:rFonts w:ascii="Times New Roman" w:eastAsia="Times New Roman" w:hAnsi="Times New Roman" w:cs="Times New Roman"/>
          <w:sz w:val="28"/>
          <w:szCs w:val="28"/>
        </w:rPr>
        <w:t xml:space="preserve"> Участники представляют</w:t>
      </w:r>
      <w:r w:rsidR="00972C64" w:rsidRPr="00972C64">
        <w:rPr>
          <w:rFonts w:ascii="Times New Roman" w:eastAsia="Times New Roman" w:hAnsi="Times New Roman" w:cs="Times New Roman"/>
          <w:sz w:val="28"/>
          <w:szCs w:val="28"/>
        </w:rPr>
        <w:t xml:space="preserve"> видеозапись</w:t>
      </w:r>
      <w:r w:rsidR="00057926" w:rsidRPr="00972C64">
        <w:rPr>
          <w:rFonts w:ascii="Times New Roman" w:eastAsia="Times New Roman" w:hAnsi="Times New Roman" w:cs="Times New Roman"/>
          <w:sz w:val="28"/>
          <w:szCs w:val="28"/>
        </w:rPr>
        <w:t xml:space="preserve"> устн</w:t>
      </w:r>
      <w:r w:rsidR="00972C64" w:rsidRPr="00972C64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057926" w:rsidRPr="00972C64">
        <w:rPr>
          <w:rFonts w:ascii="Times New Roman" w:eastAsia="Times New Roman" w:hAnsi="Times New Roman" w:cs="Times New Roman"/>
          <w:sz w:val="28"/>
          <w:szCs w:val="28"/>
        </w:rPr>
        <w:t>доклад</w:t>
      </w:r>
      <w:r w:rsidR="00972C64" w:rsidRPr="00972C6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57926" w:rsidRPr="00972C64"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 w:rsidR="000A3507" w:rsidRPr="00972C64">
        <w:rPr>
          <w:rFonts w:ascii="Times New Roman" w:eastAsia="Times New Roman" w:hAnsi="Times New Roman" w:cs="Times New Roman"/>
          <w:sz w:val="28"/>
          <w:szCs w:val="28"/>
        </w:rPr>
        <w:t xml:space="preserve"> (не более 7 минут)</w:t>
      </w:r>
      <w:r w:rsidR="00972C64" w:rsidRPr="00972C64">
        <w:rPr>
          <w:rFonts w:ascii="Times New Roman" w:eastAsia="Times New Roman" w:hAnsi="Times New Roman" w:cs="Times New Roman"/>
          <w:sz w:val="28"/>
          <w:szCs w:val="28"/>
        </w:rPr>
        <w:t xml:space="preserve"> с сопровождением доклада</w:t>
      </w:r>
      <w:r w:rsidR="00057926">
        <w:rPr>
          <w:rFonts w:ascii="Times New Roman" w:eastAsia="Times New Roman" w:hAnsi="Times New Roman" w:cs="Times New Roman"/>
          <w:sz w:val="28"/>
          <w:szCs w:val="28"/>
        </w:rPr>
        <w:t xml:space="preserve"> презентаци</w:t>
      </w:r>
      <w:r w:rsidR="00972C64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05792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72C64">
        <w:rPr>
          <w:rFonts w:ascii="Times New Roman" w:eastAsia="Times New Roman" w:hAnsi="Times New Roman" w:cs="Times New Roman"/>
          <w:sz w:val="28"/>
          <w:szCs w:val="28"/>
        </w:rPr>
        <w:t xml:space="preserve"> Технические требования к видеозаписи устанавливаются Оргкомитетом и размещаются на странице Конкурса.</w:t>
      </w:r>
      <w:r w:rsidR="00057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2CDD" w:rsidRDefault="000A3507" w:rsidP="009B15F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="002B0713" w:rsidRPr="002B0713">
        <w:rPr>
          <w:rFonts w:ascii="Times New Roman" w:eastAsia="Times New Roman" w:hAnsi="Times New Roman" w:cs="Times New Roman"/>
          <w:sz w:val="28"/>
          <w:szCs w:val="28"/>
        </w:rPr>
        <w:t xml:space="preserve">юри оценивает работы участников на основании </w:t>
      </w:r>
      <w:r w:rsidR="00C85948" w:rsidRPr="002B0713">
        <w:rPr>
          <w:rFonts w:ascii="Times New Roman" w:eastAsia="Times New Roman" w:hAnsi="Times New Roman" w:cs="Times New Roman"/>
          <w:sz w:val="28"/>
          <w:szCs w:val="28"/>
        </w:rPr>
        <w:t>критериев</w:t>
      </w:r>
      <w:r w:rsidR="00520DCA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установленных </w:t>
      </w:r>
      <w:r w:rsidR="008069C6">
        <w:rPr>
          <w:rFonts w:ascii="Times New Roman" w:eastAsia="Times New Roman" w:hAnsi="Times New Roman" w:cs="Times New Roman"/>
          <w:sz w:val="28"/>
          <w:szCs w:val="28"/>
        </w:rPr>
        <w:t>в приложении</w:t>
      </w:r>
      <w:r w:rsidR="00520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D1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20DCA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2B0713" w:rsidRPr="002B0713">
        <w:rPr>
          <w:rFonts w:ascii="Times New Roman" w:eastAsia="Times New Roman" w:hAnsi="Times New Roman" w:cs="Times New Roman"/>
          <w:sz w:val="28"/>
          <w:szCs w:val="28"/>
        </w:rPr>
        <w:t>оложени</w:t>
      </w:r>
      <w:r w:rsidR="00520DC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069C6">
        <w:rPr>
          <w:rFonts w:ascii="Times New Roman" w:eastAsia="Times New Roman" w:hAnsi="Times New Roman" w:cs="Times New Roman"/>
          <w:sz w:val="28"/>
          <w:szCs w:val="28"/>
        </w:rPr>
        <w:t xml:space="preserve"> (карта экспертной оценки)</w:t>
      </w:r>
      <w:r w:rsidR="002B0713" w:rsidRPr="002B07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0713" w:rsidRPr="00372CDD" w:rsidRDefault="00372CDD" w:rsidP="009B15F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="008069C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713" w:rsidRPr="00372CDD">
        <w:rPr>
          <w:rFonts w:ascii="Times New Roman" w:eastAsia="Times New Roman" w:hAnsi="Times New Roman" w:cs="Times New Roman"/>
          <w:sz w:val="28"/>
          <w:szCs w:val="28"/>
        </w:rPr>
        <w:t xml:space="preserve">Оргкомитет имеет право отклонить работу, представленную на </w:t>
      </w:r>
      <w:r w:rsidR="000A3507" w:rsidRPr="00372CDD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2B0713" w:rsidRPr="00372CDD">
        <w:rPr>
          <w:rFonts w:ascii="Times New Roman" w:eastAsia="Times New Roman" w:hAnsi="Times New Roman" w:cs="Times New Roman"/>
          <w:sz w:val="28"/>
          <w:szCs w:val="28"/>
        </w:rPr>
        <w:t>, в случаях отсутствия презентации, невыполнения требований к структуре оформления доклада и презентации</w:t>
      </w:r>
      <w:r w:rsidR="00972C64">
        <w:rPr>
          <w:rFonts w:ascii="Times New Roman" w:eastAsia="Times New Roman" w:hAnsi="Times New Roman" w:cs="Times New Roman"/>
          <w:sz w:val="28"/>
          <w:szCs w:val="28"/>
        </w:rPr>
        <w:t>, не соответствия проекта</w:t>
      </w:r>
      <w:r w:rsidR="00520DCA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Конкурса (п. 2.</w:t>
      </w:r>
      <w:r w:rsidR="00972C64">
        <w:rPr>
          <w:rFonts w:ascii="Times New Roman" w:eastAsia="Times New Roman" w:hAnsi="Times New Roman" w:cs="Times New Roman"/>
          <w:sz w:val="28"/>
          <w:szCs w:val="28"/>
        </w:rPr>
        <w:t>5</w:t>
      </w:r>
      <w:r w:rsidR="00520DCA">
        <w:rPr>
          <w:rFonts w:ascii="Times New Roman" w:eastAsia="Times New Roman" w:hAnsi="Times New Roman" w:cs="Times New Roman"/>
          <w:sz w:val="28"/>
          <w:szCs w:val="28"/>
        </w:rPr>
        <w:t>. Положения)</w:t>
      </w:r>
      <w:r w:rsidR="002B0713" w:rsidRPr="00372CDD">
        <w:rPr>
          <w:rFonts w:ascii="Times New Roman" w:eastAsia="Times New Roman" w:hAnsi="Times New Roman" w:cs="Times New Roman"/>
          <w:sz w:val="28"/>
          <w:szCs w:val="28"/>
        </w:rPr>
        <w:t>. Оргкомитет не вступает в переписку с участниками по обсуждению причин отклонения проекта, представл</w:t>
      </w:r>
      <w:r w:rsidR="00520DCA">
        <w:rPr>
          <w:rFonts w:ascii="Times New Roman" w:eastAsia="Times New Roman" w:hAnsi="Times New Roman" w:cs="Times New Roman"/>
          <w:sz w:val="28"/>
          <w:szCs w:val="28"/>
        </w:rPr>
        <w:t>енного на К</w:t>
      </w:r>
      <w:r w:rsidR="002B0713" w:rsidRPr="00372CDD">
        <w:rPr>
          <w:rFonts w:ascii="Times New Roman" w:eastAsia="Times New Roman" w:hAnsi="Times New Roman" w:cs="Times New Roman"/>
          <w:sz w:val="28"/>
          <w:szCs w:val="28"/>
        </w:rPr>
        <w:t>онкурс.</w:t>
      </w:r>
    </w:p>
    <w:p w:rsidR="00372CDD" w:rsidRPr="00372CDD" w:rsidRDefault="00372CDD" w:rsidP="009B15F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72CDD">
        <w:rPr>
          <w:rFonts w:ascii="Times New Roman" w:eastAsia="Times New Roman" w:hAnsi="Times New Roman" w:cs="Times New Roman"/>
          <w:sz w:val="28"/>
          <w:szCs w:val="28"/>
        </w:rPr>
        <w:t>4.5</w:t>
      </w:r>
      <w:r w:rsidR="008069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0DCA">
        <w:rPr>
          <w:rFonts w:ascii="Times New Roman" w:hAnsi="Times New Roman" w:cs="Times New Roman"/>
          <w:sz w:val="28"/>
          <w:szCs w:val="28"/>
        </w:rPr>
        <w:t xml:space="preserve"> На К</w:t>
      </w:r>
      <w:r w:rsidRPr="00372CDD">
        <w:rPr>
          <w:rFonts w:ascii="Times New Roman" w:hAnsi="Times New Roman" w:cs="Times New Roman"/>
          <w:sz w:val="28"/>
          <w:szCs w:val="28"/>
        </w:rPr>
        <w:t>онкурс принимаются эксперимента</w:t>
      </w:r>
      <w:r w:rsidR="00C85948">
        <w:rPr>
          <w:rFonts w:ascii="Times New Roman" w:hAnsi="Times New Roman" w:cs="Times New Roman"/>
          <w:sz w:val="28"/>
          <w:szCs w:val="28"/>
        </w:rPr>
        <w:t>льные/</w:t>
      </w:r>
      <w:r w:rsidRPr="00372CDD">
        <w:rPr>
          <w:rFonts w:ascii="Times New Roman" w:hAnsi="Times New Roman" w:cs="Times New Roman"/>
          <w:sz w:val="28"/>
          <w:szCs w:val="28"/>
        </w:rPr>
        <w:t xml:space="preserve">исследовательские, обзорные научные и </w:t>
      </w:r>
      <w:r w:rsidR="00C85948" w:rsidRPr="00372CDD">
        <w:rPr>
          <w:rFonts w:ascii="Times New Roman" w:hAnsi="Times New Roman" w:cs="Times New Roman"/>
          <w:sz w:val="28"/>
          <w:szCs w:val="28"/>
        </w:rPr>
        <w:t>практические проекты</w:t>
      </w:r>
      <w:r w:rsidR="00972C64">
        <w:rPr>
          <w:rFonts w:ascii="Times New Roman" w:hAnsi="Times New Roman" w:cs="Times New Roman"/>
          <w:sz w:val="28"/>
          <w:szCs w:val="28"/>
        </w:rPr>
        <w:t xml:space="preserve"> по направлениям Конкурса, указанным в п. 2.5. Положения</w:t>
      </w:r>
      <w:r w:rsidRPr="00372CDD">
        <w:rPr>
          <w:rFonts w:ascii="Times New Roman" w:hAnsi="Times New Roman" w:cs="Times New Roman"/>
          <w:sz w:val="28"/>
          <w:szCs w:val="28"/>
        </w:rPr>
        <w:t>.</w:t>
      </w:r>
    </w:p>
    <w:p w:rsidR="002B0713" w:rsidRDefault="002B0713" w:rsidP="000D50ED">
      <w:pPr>
        <w:pStyle w:val="a6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B37E9" w:rsidRPr="002B0713" w:rsidRDefault="00FB37E9" w:rsidP="000D50ED">
      <w:pPr>
        <w:pStyle w:val="a6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B0713" w:rsidRPr="002B0713" w:rsidRDefault="002B0713" w:rsidP="00C85948">
      <w:pPr>
        <w:pStyle w:val="a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B071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5 </w:t>
      </w:r>
      <w:r w:rsidR="000A3507">
        <w:rPr>
          <w:rFonts w:ascii="Times New Roman" w:hAnsi="Times New Roman" w:cs="Times New Roman"/>
          <w:b/>
          <w:color w:val="auto"/>
          <w:sz w:val="28"/>
          <w:szCs w:val="28"/>
        </w:rPr>
        <w:t>ПОДВЕДЕНИЕ ИТОГОВ КОНКУРСА</w:t>
      </w:r>
    </w:p>
    <w:p w:rsidR="002B0713" w:rsidRPr="002B0713" w:rsidRDefault="002B0713" w:rsidP="000D50ED">
      <w:pPr>
        <w:widowControl w:val="0"/>
        <w:suppressAutoHyphens/>
        <w:autoSpaceDN w:val="0"/>
        <w:spacing w:after="0" w:line="259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B0713" w:rsidRPr="002B0713" w:rsidRDefault="002B0713" w:rsidP="009B1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713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0A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подведения итогов </w:t>
      </w:r>
      <w:r w:rsidR="00520D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2B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жюри из состава Оргкомитета </w:t>
      </w:r>
      <w:r w:rsidR="000A3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 w:rsidRPr="002B0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2B0713" w:rsidRPr="002B0713" w:rsidRDefault="002B0713" w:rsidP="009B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713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C85948" w:rsidRPr="002B0713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="00C85948">
        <w:rPr>
          <w:rFonts w:ascii="Times New Roman" w:eastAsia="Times New Roman" w:hAnsi="Times New Roman" w:cs="Times New Roman"/>
          <w:sz w:val="28"/>
          <w:szCs w:val="28"/>
        </w:rPr>
        <w:t>проектных</w:t>
      </w:r>
      <w:r w:rsidRPr="002B0713">
        <w:rPr>
          <w:rFonts w:ascii="Times New Roman" w:eastAsia="Times New Roman" w:hAnsi="Times New Roman" w:cs="Times New Roman"/>
          <w:sz w:val="28"/>
          <w:szCs w:val="28"/>
        </w:rPr>
        <w:t xml:space="preserve"> работ производится каждым членом жюри и фиксируется в </w:t>
      </w:r>
      <w:r w:rsidR="008069C6">
        <w:rPr>
          <w:rFonts w:ascii="Times New Roman" w:eastAsia="Times New Roman" w:hAnsi="Times New Roman" w:cs="Times New Roman"/>
          <w:sz w:val="28"/>
          <w:szCs w:val="28"/>
        </w:rPr>
        <w:t>карте экспертной оценки (приложение 1)</w:t>
      </w:r>
      <w:r w:rsidRPr="002B07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0713" w:rsidRPr="002B0713" w:rsidRDefault="002B0713" w:rsidP="009B1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Победители </w:t>
      </w:r>
      <w:r w:rsidR="000A35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2B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общей сумме набранных баллов. </w:t>
      </w:r>
    </w:p>
    <w:p w:rsidR="00C85948" w:rsidRPr="002B0713" w:rsidRDefault="00C85948" w:rsidP="00372D12">
      <w:pPr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</w:p>
    <w:p w:rsidR="002B0713" w:rsidRPr="002B0713" w:rsidRDefault="002B0713" w:rsidP="00C85948">
      <w:pPr>
        <w:pStyle w:val="a5"/>
        <w:numPr>
          <w:ilvl w:val="0"/>
          <w:numId w:val="6"/>
        </w:numPr>
        <w:tabs>
          <w:tab w:val="left" w:pos="284"/>
        </w:tabs>
        <w:spacing w:line="259" w:lineRule="auto"/>
        <w:ind w:left="0" w:firstLine="0"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2B0713">
        <w:rPr>
          <w:rFonts w:ascii="Times New Roman" w:hAnsi="Times New Roman" w:cs="Times New Roman"/>
          <w:b/>
          <w:sz w:val="28"/>
          <w:shd w:val="clear" w:color="auto" w:fill="FFFFFF"/>
        </w:rPr>
        <w:t>НАГРАЖДЕНИЕ ПОБЕДИТЕЛЕЙ, ПРИЗЕРОВ И УЧАСТНИКОВ</w:t>
      </w:r>
    </w:p>
    <w:p w:rsidR="002B0713" w:rsidRPr="002B0713" w:rsidRDefault="002B0713" w:rsidP="009B15FD">
      <w:pPr>
        <w:suppressAutoHyphens/>
        <w:autoSpaceDN w:val="0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</w:rPr>
      </w:pPr>
      <w:r w:rsidRPr="002B0713">
        <w:rPr>
          <w:rFonts w:ascii="Times New Roman" w:hAnsi="Times New Roman" w:cs="Times New Roman"/>
          <w:sz w:val="28"/>
        </w:rPr>
        <w:t>6.1. Победители и призеры К</w:t>
      </w:r>
      <w:r w:rsidR="000D50ED">
        <w:rPr>
          <w:rFonts w:ascii="Times New Roman" w:hAnsi="Times New Roman" w:cs="Times New Roman"/>
          <w:sz w:val="28"/>
        </w:rPr>
        <w:t>онкурса</w:t>
      </w:r>
      <w:r w:rsidRPr="002B0713">
        <w:rPr>
          <w:rFonts w:ascii="Times New Roman" w:hAnsi="Times New Roman" w:cs="Times New Roman"/>
          <w:sz w:val="28"/>
        </w:rPr>
        <w:t xml:space="preserve"> награждаются дипломами I, II, III степени за первое, второе и третье места соответственно.</w:t>
      </w:r>
    </w:p>
    <w:p w:rsidR="002B0713" w:rsidRPr="002B0713" w:rsidRDefault="002B0713" w:rsidP="009B15FD">
      <w:pPr>
        <w:suppressAutoHyphens/>
        <w:autoSpaceDN w:val="0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</w:rPr>
      </w:pPr>
      <w:r w:rsidRPr="002B0713">
        <w:rPr>
          <w:rFonts w:ascii="Times New Roman" w:hAnsi="Times New Roman" w:cs="Times New Roman"/>
          <w:sz w:val="28"/>
        </w:rPr>
        <w:t>6.2. Всем участникам К</w:t>
      </w:r>
      <w:r w:rsidR="000D50ED">
        <w:rPr>
          <w:rFonts w:ascii="Times New Roman" w:hAnsi="Times New Roman" w:cs="Times New Roman"/>
          <w:sz w:val="28"/>
        </w:rPr>
        <w:t>онкурса</w:t>
      </w:r>
      <w:r w:rsidRPr="002B0713">
        <w:rPr>
          <w:rFonts w:ascii="Times New Roman" w:hAnsi="Times New Roman" w:cs="Times New Roman"/>
          <w:sz w:val="28"/>
        </w:rPr>
        <w:t>, не занявшим призовых мест, выдаются сертификаты участников.</w:t>
      </w:r>
    </w:p>
    <w:p w:rsidR="002B0713" w:rsidRPr="002B0713" w:rsidRDefault="002B0713" w:rsidP="009B15FD">
      <w:pPr>
        <w:tabs>
          <w:tab w:val="left" w:pos="993"/>
        </w:tabs>
        <w:suppressAutoHyphens/>
        <w:autoSpaceDN w:val="0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</w:rPr>
      </w:pPr>
      <w:r w:rsidRPr="002B0713">
        <w:rPr>
          <w:rFonts w:ascii="Times New Roman" w:hAnsi="Times New Roman" w:cs="Times New Roman"/>
          <w:sz w:val="28"/>
        </w:rPr>
        <w:t>6.3. Преподавателям, подготовившим победителей и призеров К</w:t>
      </w:r>
      <w:r w:rsidR="000D50ED">
        <w:rPr>
          <w:rFonts w:ascii="Times New Roman" w:hAnsi="Times New Roman" w:cs="Times New Roman"/>
          <w:sz w:val="28"/>
        </w:rPr>
        <w:t>онкурса</w:t>
      </w:r>
      <w:r w:rsidRPr="002B0713">
        <w:rPr>
          <w:rFonts w:ascii="Times New Roman" w:hAnsi="Times New Roman" w:cs="Times New Roman"/>
          <w:sz w:val="28"/>
        </w:rPr>
        <w:t>, выдаются благодарственные письма.</w:t>
      </w:r>
    </w:p>
    <w:p w:rsidR="00CE7417" w:rsidRPr="00CE7417" w:rsidRDefault="002B0713" w:rsidP="00CE7417">
      <w:pPr>
        <w:suppressAutoHyphens/>
        <w:autoSpaceDN w:val="0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B0713">
        <w:rPr>
          <w:rFonts w:ascii="Times New Roman" w:hAnsi="Times New Roman" w:cs="Times New Roman"/>
          <w:sz w:val="28"/>
        </w:rPr>
        <w:t>6.4. Электронные дипломы, сертификаты и благ</w:t>
      </w:r>
      <w:r w:rsidR="00D8276E">
        <w:rPr>
          <w:rFonts w:ascii="Times New Roman" w:hAnsi="Times New Roman" w:cs="Times New Roman"/>
          <w:sz w:val="28"/>
        </w:rPr>
        <w:t>одарственные письма размещаются в</w:t>
      </w:r>
      <w:r w:rsidR="00D8276E" w:rsidRPr="00D8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76E" w:rsidRPr="00F50D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</w:t>
      </w:r>
      <w:r w:rsidR="00D827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B3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мационной системе Университета,</w:t>
      </w:r>
      <w:r w:rsidR="00D8276E">
        <w:rPr>
          <w:rFonts w:ascii="Times New Roman" w:hAnsi="Times New Roman" w:cs="Times New Roman"/>
          <w:sz w:val="28"/>
        </w:rPr>
        <w:t xml:space="preserve"> </w:t>
      </w:r>
      <w:r w:rsidRPr="002B0713">
        <w:rPr>
          <w:rFonts w:ascii="Times New Roman" w:hAnsi="Times New Roman" w:cs="Times New Roman"/>
          <w:sz w:val="28"/>
        </w:rPr>
        <w:t>по ссылке:</w:t>
      </w:r>
      <w:r w:rsidR="00D8276E" w:rsidRPr="00D8276E">
        <w:t xml:space="preserve"> </w:t>
      </w:r>
      <w:hyperlink r:id="rId7" w:history="1">
        <w:r w:rsidR="00FB37E9" w:rsidRPr="00B17D13">
          <w:rPr>
            <w:rStyle w:val="a3"/>
            <w:rFonts w:ascii="Times New Roman" w:hAnsi="Times New Roman" w:cs="Times New Roman"/>
            <w:sz w:val="28"/>
            <w:szCs w:val="28"/>
          </w:rPr>
          <w:t>https://krasgmu.ru/index.php?page[common]=content&amp;id=274731</w:t>
        </w:r>
      </w:hyperlink>
      <w:r w:rsidR="00FB3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0ED" w:rsidRPr="00CE7417" w:rsidRDefault="00FB37E9" w:rsidP="00CE7417">
      <w:pPr>
        <w:suppressAutoHyphens/>
        <w:autoSpaceDN w:val="0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" w:history="1"/>
    </w:p>
    <w:p w:rsidR="002B0713" w:rsidRPr="002B0713" w:rsidRDefault="002B0713" w:rsidP="00C859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713" w:rsidRPr="002B0713" w:rsidRDefault="00C85948" w:rsidP="00C859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2B0713" w:rsidRPr="002B0713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</w:t>
      </w:r>
      <w:r w:rsidR="00372CDD">
        <w:rPr>
          <w:rFonts w:ascii="Times New Roman" w:hAnsi="Times New Roman" w:cs="Times New Roman"/>
          <w:b/>
          <w:sz w:val="28"/>
          <w:szCs w:val="28"/>
        </w:rPr>
        <w:t xml:space="preserve">  ПРЕЗЕНТАЦИИ</w:t>
      </w:r>
    </w:p>
    <w:p w:rsidR="002B0713" w:rsidRPr="002B0713" w:rsidRDefault="002B0713" w:rsidP="00C8594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0713" w:rsidRPr="002B0713" w:rsidRDefault="00372CDD" w:rsidP="00C8594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0713" w:rsidRPr="002B0713">
        <w:rPr>
          <w:rFonts w:ascii="Times New Roman" w:hAnsi="Times New Roman" w:cs="Times New Roman"/>
          <w:sz w:val="28"/>
          <w:szCs w:val="28"/>
        </w:rPr>
        <w:t>.1.</w:t>
      </w:r>
      <w:r w:rsidR="002B0713" w:rsidRPr="002B0713">
        <w:rPr>
          <w:rFonts w:ascii="Times New Roman" w:hAnsi="Times New Roman" w:cs="Times New Roman"/>
          <w:sz w:val="28"/>
          <w:szCs w:val="28"/>
        </w:rPr>
        <w:tab/>
        <w:t>Презентации докладов (форматы файлов .</w:t>
      </w:r>
      <w:proofErr w:type="spellStart"/>
      <w:r w:rsidR="002B0713" w:rsidRPr="002B071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2B0713" w:rsidRPr="002B0713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="002B0713" w:rsidRPr="002B0713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="002B0713" w:rsidRPr="002B0713">
        <w:rPr>
          <w:rFonts w:ascii="Times New Roman" w:hAnsi="Times New Roman" w:cs="Times New Roman"/>
          <w:sz w:val="28"/>
          <w:szCs w:val="28"/>
        </w:rPr>
        <w:t>)</w:t>
      </w:r>
      <w:r w:rsidR="002B0713" w:rsidRPr="002B0713">
        <w:rPr>
          <w:rFonts w:ascii="Times New Roman" w:hAnsi="Times New Roman" w:cs="Times New Roman"/>
        </w:rPr>
        <w:t xml:space="preserve"> </w:t>
      </w:r>
      <w:r w:rsidR="002B0713" w:rsidRPr="002B0713">
        <w:rPr>
          <w:rFonts w:ascii="Times New Roman" w:hAnsi="Times New Roman" w:cs="Times New Roman"/>
          <w:sz w:val="28"/>
          <w:szCs w:val="28"/>
        </w:rPr>
        <w:t>необходимо представить в электронном виде при прохождении регистрации, одним файлом. Название файла презентации – по фамилии и инициал</w:t>
      </w:r>
      <w:r w:rsidR="00520DCA">
        <w:rPr>
          <w:rFonts w:ascii="Times New Roman" w:hAnsi="Times New Roman" w:cs="Times New Roman"/>
          <w:sz w:val="28"/>
          <w:szCs w:val="28"/>
        </w:rPr>
        <w:t>ам</w:t>
      </w:r>
      <w:r w:rsidR="002B0713" w:rsidRPr="002B0713">
        <w:rPr>
          <w:rFonts w:ascii="Times New Roman" w:hAnsi="Times New Roman" w:cs="Times New Roman"/>
          <w:sz w:val="28"/>
          <w:szCs w:val="28"/>
        </w:rPr>
        <w:t xml:space="preserve"> докладчика. Например, Иванов_ И.И._ презентация. </w:t>
      </w:r>
      <w:proofErr w:type="spellStart"/>
      <w:r w:rsidR="002B0713" w:rsidRPr="002B0713">
        <w:rPr>
          <w:rFonts w:ascii="Times New Roman" w:hAnsi="Times New Roman" w:cs="Times New Roman"/>
          <w:sz w:val="28"/>
          <w:szCs w:val="28"/>
        </w:rPr>
        <w:t>рpt</w:t>
      </w:r>
      <w:proofErr w:type="spellEnd"/>
      <w:r w:rsidR="002B0713" w:rsidRPr="002B0713">
        <w:rPr>
          <w:rFonts w:ascii="Times New Roman" w:hAnsi="Times New Roman" w:cs="Times New Roman"/>
          <w:sz w:val="28"/>
          <w:szCs w:val="28"/>
        </w:rPr>
        <w:t>.</w:t>
      </w:r>
    </w:p>
    <w:p w:rsidR="002B0713" w:rsidRPr="002B0713" w:rsidRDefault="00372CDD" w:rsidP="00C859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0713" w:rsidRPr="002B0713">
        <w:rPr>
          <w:rFonts w:ascii="Times New Roman" w:hAnsi="Times New Roman" w:cs="Times New Roman"/>
          <w:sz w:val="28"/>
          <w:szCs w:val="28"/>
        </w:rPr>
        <w:t xml:space="preserve">.2. Равнение по ширине, </w:t>
      </w:r>
      <w:proofErr w:type="spellStart"/>
      <w:r w:rsidR="002B0713" w:rsidRPr="002B071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2B0713" w:rsidRPr="002B0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713" w:rsidRPr="002B071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2B0713" w:rsidRPr="002B0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713" w:rsidRPr="002B071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2B0713" w:rsidRPr="002B0713">
        <w:rPr>
          <w:rFonts w:ascii="Times New Roman" w:hAnsi="Times New Roman" w:cs="Times New Roman"/>
          <w:sz w:val="28"/>
          <w:szCs w:val="28"/>
        </w:rPr>
        <w:t xml:space="preserve">, шрифт 14, полуторный межстрочный интервал, абзац 1,25; поля: левое, правое, верхнее, нижнее 2 см. </w:t>
      </w:r>
    </w:p>
    <w:p w:rsidR="002B0713" w:rsidRPr="002B0713" w:rsidRDefault="00972C64" w:rsidP="00C859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Работы (выступления, презентации) выполняются на </w:t>
      </w:r>
      <w:r w:rsidR="002B0713" w:rsidRPr="002B0713">
        <w:rPr>
          <w:color w:val="auto"/>
          <w:sz w:val="28"/>
          <w:szCs w:val="28"/>
        </w:rPr>
        <w:t>русск</w:t>
      </w:r>
      <w:r>
        <w:rPr>
          <w:color w:val="auto"/>
          <w:sz w:val="28"/>
          <w:szCs w:val="28"/>
        </w:rPr>
        <w:t>ом языке</w:t>
      </w:r>
      <w:r w:rsidR="002B0713" w:rsidRPr="002B0713">
        <w:rPr>
          <w:color w:val="auto"/>
          <w:sz w:val="28"/>
          <w:szCs w:val="28"/>
        </w:rPr>
        <w:t xml:space="preserve">. </w:t>
      </w:r>
    </w:p>
    <w:p w:rsidR="002B0713" w:rsidRPr="002B0713" w:rsidRDefault="002B0713" w:rsidP="00C859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0713">
        <w:rPr>
          <w:color w:val="auto"/>
          <w:sz w:val="28"/>
          <w:szCs w:val="28"/>
        </w:rPr>
        <w:t>Регламент устного выступления</w:t>
      </w:r>
      <w:r w:rsidR="00520DCA">
        <w:rPr>
          <w:color w:val="auto"/>
          <w:sz w:val="28"/>
          <w:szCs w:val="28"/>
        </w:rPr>
        <w:t xml:space="preserve"> (видеозаписи)</w:t>
      </w:r>
      <w:r w:rsidRPr="002B0713">
        <w:rPr>
          <w:color w:val="auto"/>
          <w:sz w:val="28"/>
          <w:szCs w:val="28"/>
        </w:rPr>
        <w:t xml:space="preserve"> – не более 7 минут. </w:t>
      </w:r>
    </w:p>
    <w:p w:rsidR="002B0713" w:rsidRPr="002B0713" w:rsidRDefault="002B0713" w:rsidP="00C859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0713">
        <w:rPr>
          <w:color w:val="auto"/>
          <w:sz w:val="28"/>
          <w:szCs w:val="28"/>
        </w:rPr>
        <w:t xml:space="preserve">Устный доклад должен сопровождаться презентацией, выполненной в редакторе </w:t>
      </w:r>
      <w:proofErr w:type="spellStart"/>
      <w:r w:rsidRPr="002B0713">
        <w:rPr>
          <w:color w:val="auto"/>
          <w:sz w:val="28"/>
          <w:szCs w:val="28"/>
        </w:rPr>
        <w:t>Power</w:t>
      </w:r>
      <w:proofErr w:type="spellEnd"/>
      <w:r w:rsidRPr="002B0713">
        <w:rPr>
          <w:color w:val="auto"/>
          <w:sz w:val="28"/>
          <w:szCs w:val="28"/>
        </w:rPr>
        <w:t xml:space="preserve"> </w:t>
      </w:r>
      <w:proofErr w:type="spellStart"/>
      <w:r w:rsidRPr="002B0713">
        <w:rPr>
          <w:color w:val="auto"/>
          <w:sz w:val="28"/>
          <w:szCs w:val="28"/>
        </w:rPr>
        <w:t>Point</w:t>
      </w:r>
      <w:proofErr w:type="spellEnd"/>
      <w:r w:rsidRPr="002B0713">
        <w:rPr>
          <w:color w:val="auto"/>
          <w:sz w:val="28"/>
          <w:szCs w:val="28"/>
        </w:rPr>
        <w:t xml:space="preserve"> (рекомендуем сохранять презентации в двух форматах – с расширениями </w:t>
      </w:r>
      <w:proofErr w:type="spellStart"/>
      <w:r w:rsidRPr="002B0713">
        <w:rPr>
          <w:color w:val="auto"/>
          <w:sz w:val="28"/>
          <w:szCs w:val="28"/>
        </w:rPr>
        <w:t>ppt</w:t>
      </w:r>
      <w:proofErr w:type="spellEnd"/>
      <w:r w:rsidRPr="002B0713">
        <w:rPr>
          <w:color w:val="auto"/>
          <w:sz w:val="28"/>
          <w:szCs w:val="28"/>
        </w:rPr>
        <w:t xml:space="preserve"> и </w:t>
      </w:r>
      <w:proofErr w:type="spellStart"/>
      <w:r w:rsidRPr="002B0713">
        <w:rPr>
          <w:color w:val="auto"/>
          <w:sz w:val="28"/>
          <w:szCs w:val="28"/>
        </w:rPr>
        <w:t>pptx</w:t>
      </w:r>
      <w:proofErr w:type="spellEnd"/>
      <w:r w:rsidRPr="002B0713">
        <w:rPr>
          <w:color w:val="auto"/>
          <w:sz w:val="28"/>
          <w:szCs w:val="28"/>
        </w:rPr>
        <w:t xml:space="preserve">). </w:t>
      </w:r>
    </w:p>
    <w:p w:rsidR="002B0713" w:rsidRPr="002B0713" w:rsidRDefault="00372CDD" w:rsidP="002B0713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2B0713" w:rsidRPr="002B0713">
        <w:rPr>
          <w:color w:val="auto"/>
          <w:sz w:val="28"/>
          <w:szCs w:val="28"/>
        </w:rPr>
        <w:t xml:space="preserve">.3. </w:t>
      </w:r>
      <w:r w:rsidR="002B0713" w:rsidRPr="002B0713">
        <w:rPr>
          <w:bCs/>
          <w:color w:val="auto"/>
          <w:sz w:val="28"/>
          <w:szCs w:val="28"/>
        </w:rPr>
        <w:t>Рекомендуемая структура презентации:</w:t>
      </w:r>
    </w:p>
    <w:p w:rsidR="002B0713" w:rsidRPr="002B0713" w:rsidRDefault="002B0713" w:rsidP="009B15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0713">
        <w:rPr>
          <w:color w:val="auto"/>
          <w:sz w:val="28"/>
          <w:szCs w:val="28"/>
        </w:rPr>
        <w:t xml:space="preserve">- Титульный слайд (на нем ОБЯЗАТЕЛЬНО должна присутствовать следующая информация: полное название образовательной организации, специальность; название доклада; полностью Фамилия Имя </w:t>
      </w:r>
      <w:r w:rsidR="00C85948" w:rsidRPr="002B0713">
        <w:rPr>
          <w:color w:val="auto"/>
          <w:sz w:val="28"/>
          <w:szCs w:val="28"/>
        </w:rPr>
        <w:t xml:space="preserve">Отчество </w:t>
      </w:r>
      <w:r w:rsidR="00C85948">
        <w:rPr>
          <w:color w:val="auto"/>
          <w:sz w:val="28"/>
          <w:szCs w:val="28"/>
        </w:rPr>
        <w:t>участника</w:t>
      </w:r>
      <w:r w:rsidR="00B40936">
        <w:rPr>
          <w:color w:val="auto"/>
          <w:sz w:val="28"/>
          <w:szCs w:val="28"/>
        </w:rPr>
        <w:t>(</w:t>
      </w:r>
      <w:proofErr w:type="spellStart"/>
      <w:r w:rsidR="00B40936">
        <w:rPr>
          <w:color w:val="auto"/>
          <w:sz w:val="28"/>
          <w:szCs w:val="28"/>
        </w:rPr>
        <w:t>ов</w:t>
      </w:r>
      <w:proofErr w:type="spellEnd"/>
      <w:r w:rsidR="00B40936">
        <w:rPr>
          <w:color w:val="auto"/>
          <w:sz w:val="28"/>
          <w:szCs w:val="28"/>
        </w:rPr>
        <w:t>) проекта</w:t>
      </w:r>
      <w:r w:rsidRPr="002B0713">
        <w:rPr>
          <w:color w:val="auto"/>
          <w:sz w:val="28"/>
          <w:szCs w:val="28"/>
        </w:rPr>
        <w:t xml:space="preserve">, специальность и номер его группы; </w:t>
      </w:r>
      <w:r w:rsidR="00B40936">
        <w:rPr>
          <w:color w:val="auto"/>
          <w:sz w:val="28"/>
          <w:szCs w:val="28"/>
        </w:rPr>
        <w:t>научный руководитель</w:t>
      </w:r>
      <w:r w:rsidRPr="002B0713">
        <w:rPr>
          <w:color w:val="auto"/>
          <w:sz w:val="28"/>
          <w:szCs w:val="28"/>
        </w:rPr>
        <w:t xml:space="preserve"> </w:t>
      </w:r>
      <w:r w:rsidR="00B40936">
        <w:rPr>
          <w:color w:val="auto"/>
          <w:sz w:val="28"/>
          <w:szCs w:val="28"/>
        </w:rPr>
        <w:t xml:space="preserve">проекта </w:t>
      </w:r>
      <w:r w:rsidRPr="002B0713">
        <w:rPr>
          <w:color w:val="auto"/>
          <w:sz w:val="28"/>
          <w:szCs w:val="28"/>
        </w:rPr>
        <w:t>(</w:t>
      </w:r>
      <w:r w:rsidR="00C85948" w:rsidRPr="002B0713">
        <w:rPr>
          <w:color w:val="auto"/>
          <w:sz w:val="28"/>
          <w:szCs w:val="28"/>
        </w:rPr>
        <w:t xml:space="preserve">фамилия </w:t>
      </w:r>
      <w:r w:rsidR="00C85948">
        <w:rPr>
          <w:color w:val="auto"/>
          <w:sz w:val="28"/>
          <w:szCs w:val="28"/>
        </w:rPr>
        <w:t>и</w:t>
      </w:r>
      <w:r w:rsidRPr="002B0713">
        <w:rPr>
          <w:color w:val="auto"/>
          <w:sz w:val="28"/>
          <w:szCs w:val="28"/>
        </w:rPr>
        <w:t xml:space="preserve"> инициалы, ученая степень, ученое звание); город и год</w:t>
      </w:r>
      <w:r w:rsidR="00972C64">
        <w:rPr>
          <w:color w:val="auto"/>
          <w:sz w:val="28"/>
          <w:szCs w:val="28"/>
        </w:rPr>
        <w:t>)</w:t>
      </w:r>
      <w:r w:rsidRPr="002B0713">
        <w:rPr>
          <w:color w:val="auto"/>
          <w:sz w:val="28"/>
          <w:szCs w:val="28"/>
        </w:rPr>
        <w:t xml:space="preserve">. </w:t>
      </w:r>
    </w:p>
    <w:p w:rsidR="002B0713" w:rsidRPr="002B0713" w:rsidRDefault="002B0713" w:rsidP="009B15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0713">
        <w:rPr>
          <w:color w:val="auto"/>
          <w:sz w:val="28"/>
          <w:szCs w:val="28"/>
        </w:rPr>
        <w:t>- Введен</w:t>
      </w:r>
      <w:r w:rsidR="00372CDD">
        <w:rPr>
          <w:color w:val="auto"/>
          <w:sz w:val="28"/>
          <w:szCs w:val="28"/>
        </w:rPr>
        <w:t>ие в проблему, актуальность (1-2</w:t>
      </w:r>
      <w:r w:rsidRPr="002B0713">
        <w:rPr>
          <w:color w:val="auto"/>
          <w:sz w:val="28"/>
          <w:szCs w:val="28"/>
        </w:rPr>
        <w:t xml:space="preserve"> слайда) </w:t>
      </w:r>
    </w:p>
    <w:p w:rsidR="002B0713" w:rsidRPr="002B0713" w:rsidRDefault="002B0713" w:rsidP="009B15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0713">
        <w:rPr>
          <w:color w:val="auto"/>
          <w:sz w:val="28"/>
          <w:szCs w:val="28"/>
        </w:rPr>
        <w:t xml:space="preserve">- Цель, задача исследования (1 слайд) </w:t>
      </w:r>
    </w:p>
    <w:p w:rsidR="00457C46" w:rsidRPr="002B0713" w:rsidRDefault="002B0713" w:rsidP="009B1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13">
        <w:rPr>
          <w:sz w:val="28"/>
          <w:szCs w:val="28"/>
        </w:rPr>
        <w:lastRenderedPageBreak/>
        <w:t xml:space="preserve">- </w:t>
      </w:r>
      <w:r w:rsidRPr="00457C46">
        <w:rPr>
          <w:rFonts w:ascii="Times New Roman" w:hAnsi="Times New Roman" w:cs="Times New Roman"/>
          <w:sz w:val="28"/>
          <w:szCs w:val="28"/>
        </w:rPr>
        <w:t>Объект, предмет исследования (1 слайд)</w:t>
      </w:r>
      <w:r w:rsidR="00457C46" w:rsidRPr="00457C46">
        <w:rPr>
          <w:rFonts w:ascii="Times New Roman" w:hAnsi="Times New Roman" w:cs="Times New Roman"/>
          <w:sz w:val="28"/>
          <w:szCs w:val="28"/>
        </w:rPr>
        <w:t xml:space="preserve"> </w:t>
      </w:r>
      <w:r w:rsidR="00457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C46" w:rsidRDefault="00457C46" w:rsidP="009B1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13">
        <w:rPr>
          <w:rFonts w:ascii="Times New Roman" w:hAnsi="Times New Roman" w:cs="Times New Roman"/>
          <w:sz w:val="28"/>
          <w:szCs w:val="28"/>
        </w:rPr>
        <w:t xml:space="preserve">- Теоретическая и/или практическая часть работы </w:t>
      </w:r>
      <w:r w:rsidR="00372CDD">
        <w:rPr>
          <w:rFonts w:ascii="Times New Roman" w:hAnsi="Times New Roman" w:cs="Times New Roman"/>
          <w:sz w:val="28"/>
          <w:szCs w:val="28"/>
        </w:rPr>
        <w:t>(3-5 слайдов)</w:t>
      </w:r>
    </w:p>
    <w:p w:rsidR="00457C46" w:rsidRDefault="00457C46" w:rsidP="009B1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Личный вклад автора(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в разработку и реализацию проекта</w:t>
      </w:r>
      <w:r w:rsidR="00372CDD">
        <w:rPr>
          <w:rFonts w:ascii="Times New Roman" w:hAnsi="Times New Roman" w:cs="Times New Roman"/>
          <w:sz w:val="28"/>
          <w:szCs w:val="28"/>
        </w:rPr>
        <w:t xml:space="preserve"> (1</w:t>
      </w:r>
      <w:r w:rsidR="00346551">
        <w:rPr>
          <w:rFonts w:ascii="Times New Roman" w:hAnsi="Times New Roman" w:cs="Times New Roman"/>
          <w:sz w:val="28"/>
          <w:szCs w:val="28"/>
        </w:rPr>
        <w:t>-2</w:t>
      </w:r>
      <w:r w:rsidR="00372CDD">
        <w:rPr>
          <w:rFonts w:ascii="Times New Roman" w:hAnsi="Times New Roman" w:cs="Times New Roman"/>
          <w:sz w:val="28"/>
          <w:szCs w:val="28"/>
        </w:rPr>
        <w:t xml:space="preserve"> слайд</w:t>
      </w:r>
      <w:r w:rsidR="00346551">
        <w:rPr>
          <w:rFonts w:ascii="Times New Roman" w:hAnsi="Times New Roman" w:cs="Times New Roman"/>
          <w:sz w:val="28"/>
          <w:szCs w:val="28"/>
        </w:rPr>
        <w:t>а</w:t>
      </w:r>
      <w:r w:rsidR="00372CDD">
        <w:rPr>
          <w:rFonts w:ascii="Times New Roman" w:hAnsi="Times New Roman" w:cs="Times New Roman"/>
          <w:sz w:val="28"/>
          <w:szCs w:val="28"/>
        </w:rPr>
        <w:t>)</w:t>
      </w:r>
    </w:p>
    <w:p w:rsidR="00457C46" w:rsidRDefault="00457C46" w:rsidP="009B1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Выводы (1</w:t>
      </w:r>
      <w:r w:rsidR="005804AE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 xml:space="preserve"> слайда):</w:t>
      </w:r>
    </w:p>
    <w:p w:rsidR="00457C46" w:rsidRDefault="00457C46" w:rsidP="009B1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ожидаемые и /или фактические результаты реализации проекта</w:t>
      </w:r>
    </w:p>
    <w:p w:rsidR="00457C46" w:rsidRDefault="00457C46" w:rsidP="009B1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эффективности проекта</w:t>
      </w:r>
    </w:p>
    <w:p w:rsidR="002B0713" w:rsidRDefault="00457C46" w:rsidP="009B1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дальнейшие перспективы реализации проекта</w:t>
      </w:r>
    </w:p>
    <w:p w:rsidR="00372CDD" w:rsidRPr="00372CDD" w:rsidRDefault="00372CDD" w:rsidP="009B1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литературы (1 слайд)</w:t>
      </w:r>
    </w:p>
    <w:p w:rsidR="002B0713" w:rsidRDefault="002B0713" w:rsidP="009B15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0713">
        <w:rPr>
          <w:color w:val="auto"/>
          <w:sz w:val="28"/>
          <w:szCs w:val="28"/>
        </w:rPr>
        <w:t>- Спасибо за внимание (1 слайд)</w:t>
      </w:r>
      <w:r w:rsidR="00972C64">
        <w:rPr>
          <w:color w:val="auto"/>
          <w:sz w:val="28"/>
          <w:szCs w:val="28"/>
        </w:rPr>
        <w:t>.</w:t>
      </w:r>
    </w:p>
    <w:p w:rsidR="00C85948" w:rsidRDefault="00C85948" w:rsidP="009B15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85948">
        <w:rPr>
          <w:color w:val="auto"/>
          <w:sz w:val="28"/>
          <w:szCs w:val="28"/>
        </w:rPr>
        <w:t>Конкурсная работа должна состоять из 15-20 слайдов. Каждый слайд должен иметь заголовок. Иллюстрации, таблицы, формулы, позаимствованные из работ, не принадлежащих автору, должны иметь ссылки. Информация на слайдах должна быть изложена кратко, четко и хорошо конструирована.</w:t>
      </w:r>
    </w:p>
    <w:p w:rsidR="002B0713" w:rsidRPr="002B0713" w:rsidRDefault="00372CDD" w:rsidP="009B15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7</w:t>
      </w:r>
      <w:r w:rsidR="00C85948">
        <w:rPr>
          <w:bCs/>
          <w:color w:val="auto"/>
          <w:sz w:val="28"/>
          <w:szCs w:val="28"/>
        </w:rPr>
        <w:t>.4.</w:t>
      </w:r>
      <w:r w:rsidR="00C85948">
        <w:rPr>
          <w:bCs/>
          <w:color w:val="auto"/>
          <w:sz w:val="28"/>
          <w:szCs w:val="28"/>
        </w:rPr>
        <w:tab/>
        <w:t>Рекомендации</w:t>
      </w:r>
      <w:r w:rsidR="002B0713" w:rsidRPr="002B0713">
        <w:rPr>
          <w:bCs/>
          <w:color w:val="auto"/>
          <w:sz w:val="28"/>
          <w:szCs w:val="28"/>
        </w:rPr>
        <w:t xml:space="preserve"> </w:t>
      </w:r>
      <w:r w:rsidR="00C85948">
        <w:rPr>
          <w:bCs/>
          <w:color w:val="auto"/>
          <w:sz w:val="28"/>
          <w:szCs w:val="28"/>
        </w:rPr>
        <w:t xml:space="preserve">для </w:t>
      </w:r>
      <w:r w:rsidR="00C85948" w:rsidRPr="002B0713">
        <w:rPr>
          <w:bCs/>
          <w:color w:val="auto"/>
          <w:sz w:val="28"/>
          <w:szCs w:val="28"/>
        </w:rPr>
        <w:t>создания</w:t>
      </w:r>
      <w:r w:rsidR="002B0713" w:rsidRPr="002B0713">
        <w:rPr>
          <w:bCs/>
          <w:color w:val="auto"/>
          <w:sz w:val="28"/>
          <w:szCs w:val="28"/>
        </w:rPr>
        <w:t xml:space="preserve"> презентации: </w:t>
      </w:r>
    </w:p>
    <w:p w:rsidR="002B0713" w:rsidRPr="002B0713" w:rsidRDefault="002B0713" w:rsidP="009B15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0713">
        <w:rPr>
          <w:color w:val="auto"/>
          <w:sz w:val="28"/>
          <w:szCs w:val="28"/>
        </w:rPr>
        <w:t xml:space="preserve">Используйте максимально контрастные цвета фона и текста (например, белый фон – черный текст, черный фон – белый текст, синий фон – желтый текст). </w:t>
      </w:r>
    </w:p>
    <w:p w:rsidR="002B0713" w:rsidRPr="002B0713" w:rsidRDefault="002B0713" w:rsidP="009B15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0713">
        <w:rPr>
          <w:color w:val="auto"/>
          <w:sz w:val="28"/>
          <w:szCs w:val="28"/>
        </w:rPr>
        <w:t xml:space="preserve">Используйте яркие и контрастные схемы, графики, фотографии, рисунки, фрагменты видео, небольшие анимации (помните, что цель любой презентации – повысить наглядность Вашего доклада). </w:t>
      </w:r>
    </w:p>
    <w:p w:rsidR="002B0713" w:rsidRPr="002B0713" w:rsidRDefault="002B0713" w:rsidP="009B15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0713">
        <w:rPr>
          <w:color w:val="auto"/>
          <w:sz w:val="28"/>
          <w:szCs w:val="28"/>
        </w:rPr>
        <w:t xml:space="preserve">Старайтесь использовать шрифт не менее 24 </w:t>
      </w:r>
      <w:proofErr w:type="spellStart"/>
      <w:r w:rsidRPr="002B0713">
        <w:rPr>
          <w:color w:val="auto"/>
          <w:sz w:val="28"/>
          <w:szCs w:val="28"/>
        </w:rPr>
        <w:t>пт</w:t>
      </w:r>
      <w:proofErr w:type="spellEnd"/>
      <w:r w:rsidRPr="002B0713">
        <w:rPr>
          <w:color w:val="auto"/>
          <w:sz w:val="28"/>
          <w:szCs w:val="28"/>
        </w:rPr>
        <w:t xml:space="preserve">, для заголовков – крупнее, чем для обычного текста (шрифт меньшего размера с трудом воспринимается). </w:t>
      </w:r>
    </w:p>
    <w:p w:rsidR="002B0713" w:rsidRDefault="002B0713" w:rsidP="009B15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0713">
        <w:rPr>
          <w:color w:val="auto"/>
          <w:sz w:val="28"/>
          <w:szCs w:val="28"/>
        </w:rPr>
        <w:t>Не злоупотребляйте анимацией (используйте ее лишь для выделения самых основных моментов, на которые необходимо обратить особое внимание слушателей).</w:t>
      </w:r>
    </w:p>
    <w:p w:rsidR="00372CDD" w:rsidRPr="00372CDD" w:rsidRDefault="00372CDD" w:rsidP="009B15F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7.5 </w:t>
      </w:r>
      <w:r w:rsidRPr="00372CDD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на русском   языке должен быть оформлен в соответствии с широко распространённым для научных публикаций </w:t>
      </w:r>
      <w:proofErr w:type="spellStart"/>
      <w:r w:rsidRPr="00372CDD">
        <w:rPr>
          <w:rFonts w:ascii="Times New Roman" w:eastAsia="Times New Roman" w:hAnsi="Times New Roman" w:cs="Times New Roman"/>
          <w:sz w:val="28"/>
          <w:szCs w:val="28"/>
        </w:rPr>
        <w:t>ванкуверским</w:t>
      </w:r>
      <w:proofErr w:type="spellEnd"/>
      <w:r w:rsidRPr="00372CDD">
        <w:rPr>
          <w:rFonts w:ascii="Times New Roman" w:eastAsia="Times New Roman" w:hAnsi="Times New Roman" w:cs="Times New Roman"/>
          <w:sz w:val="28"/>
          <w:szCs w:val="28"/>
        </w:rPr>
        <w:t xml:space="preserve"> стилем цитирования, ознакомиться с требованиями которого можно здесь:</w:t>
      </w:r>
      <w:r w:rsidRPr="00372CDD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hyperlink r:id="rId9" w:history="1">
        <w:r w:rsidRPr="009A41F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https://ru.abcdef.wiki/wiki/Vancouver_system</w:t>
        </w:r>
      </w:hyperlink>
      <w:r w:rsidR="00FB37E9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FB3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0713" w:rsidRPr="00372D12" w:rsidRDefault="002B0713" w:rsidP="009B1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5FD" w:rsidRPr="00372D12" w:rsidRDefault="009B1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15FD" w:rsidRPr="00372D12" w:rsidSect="000B779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4CD2"/>
    <w:multiLevelType w:val="multilevel"/>
    <w:tmpl w:val="54B4F74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0C17AFC"/>
    <w:multiLevelType w:val="hybridMultilevel"/>
    <w:tmpl w:val="52F4C1B0"/>
    <w:lvl w:ilvl="0" w:tplc="DD385B62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4CB5A57"/>
    <w:multiLevelType w:val="multilevel"/>
    <w:tmpl w:val="BE54218E"/>
    <w:lvl w:ilvl="0">
      <w:start w:val="7"/>
      <w:numFmt w:val="decimal"/>
      <w:lvlText w:val="%1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eastAsia="Times New Roman" w:hint="default"/>
      </w:rPr>
    </w:lvl>
  </w:abstractNum>
  <w:abstractNum w:abstractNumId="3" w15:restartNumberingAfterBreak="0">
    <w:nsid w:val="4F3327B8"/>
    <w:multiLevelType w:val="hybridMultilevel"/>
    <w:tmpl w:val="07D4BEA8"/>
    <w:lvl w:ilvl="0" w:tplc="98EADEE4">
      <w:start w:val="1"/>
      <w:numFmt w:val="bullet"/>
      <w:lvlText w:val="₋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63690962"/>
    <w:multiLevelType w:val="multilevel"/>
    <w:tmpl w:val="72ACB624"/>
    <w:lvl w:ilvl="0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7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5" w15:restartNumberingAfterBreak="0">
    <w:nsid w:val="737633CF"/>
    <w:multiLevelType w:val="hybridMultilevel"/>
    <w:tmpl w:val="76F032EE"/>
    <w:lvl w:ilvl="0" w:tplc="98EADEE4">
      <w:start w:val="1"/>
      <w:numFmt w:val="bullet"/>
      <w:lvlText w:val="₋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3F3"/>
    <w:rsid w:val="000009BE"/>
    <w:rsid w:val="00034779"/>
    <w:rsid w:val="00054465"/>
    <w:rsid w:val="00054AB8"/>
    <w:rsid w:val="00057926"/>
    <w:rsid w:val="000630A5"/>
    <w:rsid w:val="000750E6"/>
    <w:rsid w:val="00084BF5"/>
    <w:rsid w:val="000A3507"/>
    <w:rsid w:val="000B7797"/>
    <w:rsid w:val="000C0F73"/>
    <w:rsid w:val="000D50ED"/>
    <w:rsid w:val="000F5BB8"/>
    <w:rsid w:val="00103511"/>
    <w:rsid w:val="00161598"/>
    <w:rsid w:val="001B08B6"/>
    <w:rsid w:val="00241A3A"/>
    <w:rsid w:val="00251B59"/>
    <w:rsid w:val="002560BA"/>
    <w:rsid w:val="00260CBC"/>
    <w:rsid w:val="00287016"/>
    <w:rsid w:val="002A1EFA"/>
    <w:rsid w:val="002A4991"/>
    <w:rsid w:val="002B0713"/>
    <w:rsid w:val="002C539F"/>
    <w:rsid w:val="002F6CA9"/>
    <w:rsid w:val="003339FE"/>
    <w:rsid w:val="00346551"/>
    <w:rsid w:val="00372CDD"/>
    <w:rsid w:val="00372D12"/>
    <w:rsid w:val="003A6052"/>
    <w:rsid w:val="003C5665"/>
    <w:rsid w:val="003C7155"/>
    <w:rsid w:val="003E4917"/>
    <w:rsid w:val="004037D1"/>
    <w:rsid w:val="00417BF0"/>
    <w:rsid w:val="00440691"/>
    <w:rsid w:val="004439CC"/>
    <w:rsid w:val="00457C46"/>
    <w:rsid w:val="00466BA3"/>
    <w:rsid w:val="004B376E"/>
    <w:rsid w:val="004F777A"/>
    <w:rsid w:val="00520DCA"/>
    <w:rsid w:val="00541F85"/>
    <w:rsid w:val="005578E1"/>
    <w:rsid w:val="005804AE"/>
    <w:rsid w:val="00586032"/>
    <w:rsid w:val="00591099"/>
    <w:rsid w:val="005C7BCD"/>
    <w:rsid w:val="00691D18"/>
    <w:rsid w:val="00692043"/>
    <w:rsid w:val="006D2178"/>
    <w:rsid w:val="006E0E2A"/>
    <w:rsid w:val="006E57FE"/>
    <w:rsid w:val="006F2C6D"/>
    <w:rsid w:val="0070053D"/>
    <w:rsid w:val="00715A9A"/>
    <w:rsid w:val="007419AD"/>
    <w:rsid w:val="0076743B"/>
    <w:rsid w:val="00791659"/>
    <w:rsid w:val="007A26FE"/>
    <w:rsid w:val="008069C6"/>
    <w:rsid w:val="008120B8"/>
    <w:rsid w:val="008679C1"/>
    <w:rsid w:val="008C5CFD"/>
    <w:rsid w:val="008F4C1B"/>
    <w:rsid w:val="008F5F2F"/>
    <w:rsid w:val="009322FE"/>
    <w:rsid w:val="0094310F"/>
    <w:rsid w:val="00954172"/>
    <w:rsid w:val="00972C64"/>
    <w:rsid w:val="009733D7"/>
    <w:rsid w:val="009A41F4"/>
    <w:rsid w:val="009B15FD"/>
    <w:rsid w:val="009E0840"/>
    <w:rsid w:val="009E1435"/>
    <w:rsid w:val="009F6627"/>
    <w:rsid w:val="00A3427C"/>
    <w:rsid w:val="00A60FEA"/>
    <w:rsid w:val="00A74A81"/>
    <w:rsid w:val="00A81831"/>
    <w:rsid w:val="00A9334E"/>
    <w:rsid w:val="00AE09E3"/>
    <w:rsid w:val="00AF3186"/>
    <w:rsid w:val="00AF5410"/>
    <w:rsid w:val="00B01F5F"/>
    <w:rsid w:val="00B07D61"/>
    <w:rsid w:val="00B167CB"/>
    <w:rsid w:val="00B40936"/>
    <w:rsid w:val="00B503F3"/>
    <w:rsid w:val="00C1048F"/>
    <w:rsid w:val="00C23BBF"/>
    <w:rsid w:val="00C33B90"/>
    <w:rsid w:val="00C8016E"/>
    <w:rsid w:val="00C83C65"/>
    <w:rsid w:val="00C85948"/>
    <w:rsid w:val="00C86B92"/>
    <w:rsid w:val="00CE7417"/>
    <w:rsid w:val="00CF30AD"/>
    <w:rsid w:val="00D01B65"/>
    <w:rsid w:val="00D17D07"/>
    <w:rsid w:val="00D209C1"/>
    <w:rsid w:val="00D27EA9"/>
    <w:rsid w:val="00D42D97"/>
    <w:rsid w:val="00D5728A"/>
    <w:rsid w:val="00D70F68"/>
    <w:rsid w:val="00D8276E"/>
    <w:rsid w:val="00DA40FA"/>
    <w:rsid w:val="00DB18CD"/>
    <w:rsid w:val="00E04F11"/>
    <w:rsid w:val="00E27E7B"/>
    <w:rsid w:val="00E336AC"/>
    <w:rsid w:val="00EA290A"/>
    <w:rsid w:val="00EB2152"/>
    <w:rsid w:val="00F07539"/>
    <w:rsid w:val="00F345E5"/>
    <w:rsid w:val="00F50DB6"/>
    <w:rsid w:val="00F97B1D"/>
    <w:rsid w:val="00FA488E"/>
    <w:rsid w:val="00FB37E9"/>
    <w:rsid w:val="00FD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74D2"/>
  <w15:docId w15:val="{F7E0D961-1B5C-42A0-BD41-8D7FC551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BA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BA3"/>
    <w:rPr>
      <w:color w:val="0000FF" w:themeColor="hyperlink"/>
      <w:u w:val="single"/>
    </w:rPr>
  </w:style>
  <w:style w:type="paragraph" w:styleId="a4">
    <w:name w:val="No Spacing"/>
    <w:uiPriority w:val="1"/>
    <w:qFormat/>
    <w:rsid w:val="00466BA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66BA3"/>
    <w:pPr>
      <w:ind w:left="720"/>
      <w:contextualSpacing/>
    </w:pPr>
  </w:style>
  <w:style w:type="paragraph" w:customStyle="1" w:styleId="1">
    <w:name w:val="Абзац списка1"/>
    <w:basedOn w:val="a"/>
    <w:rsid w:val="00B07D6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6">
    <w:name w:val="Plain Text"/>
    <w:link w:val="a7"/>
    <w:rsid w:val="002B07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2B0713"/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Default">
    <w:name w:val="Default"/>
    <w:rsid w:val="002B071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ru-RU"/>
    </w:rPr>
  </w:style>
  <w:style w:type="table" w:customStyle="1" w:styleId="2">
    <w:name w:val="Сетка таблицы2"/>
    <w:basedOn w:val="a1"/>
    <w:rsid w:val="002B0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2B0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5948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86B9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86B9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86B9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86B9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86B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content&amp;id=2109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asgmu.ru/index.php?page%5bcommon%5d=content&amp;id=2747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era.er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rasgmu.ru/index.php?page%5bcommon%5d=content&amp;id=27473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abcdef.wiki/wiki/Vancouver_syst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Донгузова Елена Евгеньевна</cp:lastModifiedBy>
  <cp:revision>20</cp:revision>
  <cp:lastPrinted>2022-03-29T01:27:00Z</cp:lastPrinted>
  <dcterms:created xsi:type="dcterms:W3CDTF">2022-03-30T05:26:00Z</dcterms:created>
  <dcterms:modified xsi:type="dcterms:W3CDTF">2024-03-09T01:05:00Z</dcterms:modified>
</cp:coreProperties>
</file>