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3804" w14:textId="1737F152" w:rsidR="00552E51" w:rsidRPr="0096395C" w:rsidRDefault="00552E51" w:rsidP="009639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b/>
          <w:bCs/>
          <w:sz w:val="28"/>
          <w:szCs w:val="28"/>
          <w:lang w:val="en-US"/>
        </w:rPr>
        <w:t>Э</w:t>
      </w:r>
      <w:r w:rsidRPr="0096395C">
        <w:rPr>
          <w:rFonts w:ascii="Times New Roman" w:hAnsi="Times New Roman" w:cs="Times New Roman"/>
          <w:b/>
          <w:bCs/>
          <w:sz w:val="28"/>
          <w:szCs w:val="28"/>
        </w:rPr>
        <w:t>ффективность и безопасность доступных методов лечения COVID-19 во время беременности: критический обзор.</w:t>
      </w:r>
    </w:p>
    <w:p w14:paraId="6A7A98C7" w14:textId="02F91D31" w:rsidR="00A004CC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b/>
          <w:bCs/>
          <w:sz w:val="28"/>
          <w:szCs w:val="28"/>
        </w:rPr>
        <w:t>Авторы: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Алессандро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Фавилли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, Марта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Маттеи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Джентили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, Франческа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Распа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, Ирен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Джардина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Fabio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Parazzini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Amerigo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Vitagliano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, Борисова Анна Владимировна,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Герли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</w:t>
      </w:r>
    </w:p>
    <w:p w14:paraId="29E1A523" w14:textId="02003F70" w:rsidR="00552E51" w:rsidRPr="0096395C" w:rsidRDefault="00552E51" w:rsidP="00552E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95C">
        <w:rPr>
          <w:rFonts w:ascii="Times New Roman" w:hAnsi="Times New Roman" w:cs="Times New Roman"/>
          <w:b/>
          <w:bCs/>
          <w:sz w:val="28"/>
          <w:szCs w:val="28"/>
        </w:rPr>
        <w:t>Журнал:</w:t>
      </w:r>
      <w:r w:rsidRPr="0096395C">
        <w:rPr>
          <w:rFonts w:ascii="Times New Roman" w:hAnsi="Times New Roman" w:cs="Times New Roman"/>
          <w:sz w:val="28"/>
          <w:szCs w:val="28"/>
        </w:rPr>
        <w:t xml:space="preserve"> Журнал материнско-фетальной и неонатальной медицины</w:t>
      </w:r>
      <w:r w:rsidRPr="0096395C">
        <w:rPr>
          <w:rFonts w:ascii="Times New Roman" w:hAnsi="Times New Roman" w:cs="Times New Roman"/>
          <w:color w:val="000000" w:themeColor="text1"/>
          <w:sz w:val="28"/>
          <w:szCs w:val="28"/>
        </w:rPr>
        <w:t>. Статья опубликована на сайте журнала: 07 июня 2020 года.</w:t>
      </w:r>
    </w:p>
    <w:p w14:paraId="5E8E5AF7" w14:textId="5F74CE22" w:rsidR="008E3798" w:rsidRPr="0096395C" w:rsidRDefault="00A004CC" w:rsidP="00552E5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Аннотация</w:t>
      </w:r>
    </w:p>
    <w:p w14:paraId="3C2BE4D2" w14:textId="2FDEE1B5" w:rsidR="00552E51" w:rsidRPr="0096395C" w:rsidRDefault="00A004CC" w:rsidP="00552E51">
      <w:pPr>
        <w:rPr>
          <w:rFonts w:ascii="Times New Roman" w:hAnsi="Times New Roman" w:cs="Times New Roman"/>
          <w:sz w:val="28"/>
          <w:szCs w:val="28"/>
        </w:rPr>
      </w:pPr>
      <w:r w:rsidRPr="00A004CC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  <w:r w:rsidR="00552E51" w:rsidRPr="0096395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52E51" w:rsidRPr="009639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COVID-19 — это пандемическое заболевание, вызванное SARS-CoV-2, и оно распространилось по всему миру в последние несколько месяцев. Полное отсутствие специфического лечения заставило клиницистов использовать старые препараты, выбранные по их эффективности против аналогичных вирусов или их активности </w:t>
      </w:r>
      <w:proofErr w:type="spellStart"/>
      <w:r w:rsidR="00552E51" w:rsidRPr="0096395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52E51"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E51" w:rsidRPr="0096395C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="00552E51" w:rsidRPr="0096395C">
        <w:rPr>
          <w:rFonts w:ascii="Times New Roman" w:hAnsi="Times New Roman" w:cs="Times New Roman"/>
          <w:sz w:val="28"/>
          <w:szCs w:val="28"/>
        </w:rPr>
        <w:t>. Исследования на пациентах продолжаются, но большая часть информации поступает из небольших серий случаев и отчетов одного центра. Целью нашего исследования был обзор литературы о предполагаемой эффективности и безопасности доступных методов лечения COVID-19 у беременных женщин.</w:t>
      </w:r>
    </w:p>
    <w:p w14:paraId="7AF622AE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96395C">
        <w:rPr>
          <w:rFonts w:ascii="Times New Roman" w:hAnsi="Times New Roman" w:cs="Times New Roman"/>
          <w:sz w:val="28"/>
          <w:szCs w:val="28"/>
        </w:rPr>
        <w:t>: Мы рассмотрели всю доступную литературу о препаратах, которые использовались при лечении COVID-19 во время беременности и безопасность которых во время беременности была доказана клиническими исследованиями (то есть включая исследования других инфекционных заболеваний). Препараты, противопоказанные во время беременности или с неизвестными побочными эффектами, в наш обзор не включены.</w:t>
      </w:r>
    </w:p>
    <w:p w14:paraId="4F9D579C" w14:textId="22AC9B5F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b/>
          <w:bCs/>
          <w:sz w:val="28"/>
          <w:szCs w:val="28"/>
        </w:rPr>
        <w:t>Результаты и выводы</w:t>
      </w:r>
      <w:r w:rsidRPr="0096395C">
        <w:rPr>
          <w:rFonts w:ascii="Times New Roman" w:hAnsi="Times New Roman" w:cs="Times New Roman"/>
          <w:sz w:val="28"/>
          <w:szCs w:val="28"/>
        </w:rPr>
        <w:t>: Клинические испытания не часто проводятся среди беременных пациенток по соображениям безопасности, и это означает, что препараты, которые могут быть эффективны в общей популяции, не могут быть использованы беременным женщинам из-за отсутствия знаний о побочных эффектах у этой категории людей. Выбор конкретного препарата для лечения COVID-19 во время беременности должен учитывать преимущества и возможные побочные эффекты в каждом отдельном случае. В нынешней ситуации неопределенности и слабых знаний о лечении COVID-19 во время беременности этот настоящий обзор может предоставить врачам полезную информацию, имеющую практическое значение.</w:t>
      </w:r>
    </w:p>
    <w:p w14:paraId="18079466" w14:textId="77777777" w:rsidR="00552E51" w:rsidRPr="0096395C" w:rsidRDefault="00552E51" w:rsidP="00552E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7E948B72" w14:textId="7616E128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>Беременность</w:t>
      </w:r>
      <w:r w:rsidR="008E3798" w:rsidRPr="0096395C">
        <w:rPr>
          <w:rFonts w:ascii="Times New Roman" w:hAnsi="Times New Roman" w:cs="Times New Roman"/>
          <w:sz w:val="28"/>
          <w:szCs w:val="28"/>
        </w:rPr>
        <w:t xml:space="preserve"> — это особое состояние</w:t>
      </w:r>
      <w:r w:rsidRPr="0096395C">
        <w:rPr>
          <w:rFonts w:ascii="Times New Roman" w:hAnsi="Times New Roman" w:cs="Times New Roman"/>
          <w:sz w:val="28"/>
          <w:szCs w:val="28"/>
        </w:rPr>
        <w:t xml:space="preserve">, характеризующееся естественным подавлением иммунитета и повышенной восприимчивостью к инфекционным заболеваниям. В частности, глубокие физиологические изменения в иммунной и сердечно-легочной системах делают беременных женщин более уязвимыми к тяжелым реакциям на респираторные </w:t>
      </w:r>
      <w:r w:rsidR="008E3798" w:rsidRPr="0096395C">
        <w:rPr>
          <w:rFonts w:ascii="Times New Roman" w:hAnsi="Times New Roman" w:cs="Times New Roman"/>
          <w:sz w:val="28"/>
          <w:szCs w:val="28"/>
        </w:rPr>
        <w:t>вирусы</w:t>
      </w:r>
      <w:r w:rsidRPr="0096395C">
        <w:rPr>
          <w:rFonts w:ascii="Times New Roman" w:hAnsi="Times New Roman" w:cs="Times New Roman"/>
          <w:sz w:val="28"/>
          <w:szCs w:val="28"/>
        </w:rPr>
        <w:t xml:space="preserve">. </w:t>
      </w:r>
      <w:r w:rsidRPr="0096395C">
        <w:rPr>
          <w:rFonts w:ascii="Times New Roman" w:hAnsi="Times New Roman" w:cs="Times New Roman"/>
          <w:sz w:val="28"/>
          <w:szCs w:val="28"/>
        </w:rPr>
        <w:lastRenderedPageBreak/>
        <w:t xml:space="preserve">Вирус гриппа А подтип H1N1 (А/H1N1), тяжелый острый респираторный синдром коронавируса (SARS-коронавирус или ОРВИ-ков-1) и ближневосточного респираторного синдрома, связанных с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(БВРС-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), как известно, </w:t>
      </w:r>
      <w:r w:rsidR="00A004CC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96395C">
        <w:rPr>
          <w:rFonts w:ascii="Times New Roman" w:hAnsi="Times New Roman" w:cs="Times New Roman"/>
          <w:sz w:val="28"/>
          <w:szCs w:val="28"/>
        </w:rPr>
        <w:t>привести к серьезным осложнениям при беременности, таким как легочная недостаточность, синдром диссеминированного внутрисосудистого свертывания, полиорганной недостаточности и смерти [2-4]. В этом отношении пандемия, вызванная SARS-C</w:t>
      </w:r>
      <w:r w:rsidR="00A004CC">
        <w:rPr>
          <w:rFonts w:ascii="Times New Roman" w:hAnsi="Times New Roman" w:cs="Times New Roman"/>
          <w:sz w:val="28"/>
          <w:szCs w:val="28"/>
        </w:rPr>
        <w:t>oV-1, зарегистрировала 25% процентную летальность</w:t>
      </w:r>
      <w:r w:rsidR="009B5DD5">
        <w:rPr>
          <w:rFonts w:ascii="Times New Roman" w:hAnsi="Times New Roman" w:cs="Times New Roman"/>
          <w:sz w:val="28"/>
          <w:szCs w:val="28"/>
        </w:rPr>
        <w:t xml:space="preserve"> среди беременных женщин [2].</w:t>
      </w:r>
    </w:p>
    <w:p w14:paraId="17F807D2" w14:textId="0ABD84AA" w:rsidR="00A004CC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>В декабре 2019 года в Ухане (Китай) был выявлен новый коронавирус, вызывающий тяжелый острый респираторный синдром (SARS-CoV-2). В марте 2020 года Всемирная организация здравоохранения (ВОЗ) объявила о коронавир</w:t>
      </w:r>
      <w:r w:rsidR="00A004CC">
        <w:rPr>
          <w:rFonts w:ascii="Times New Roman" w:hAnsi="Times New Roman" w:cs="Times New Roman"/>
          <w:sz w:val="28"/>
          <w:szCs w:val="28"/>
        </w:rPr>
        <w:t>усной болезни 2019 (COVID-19), как о вспышке</w:t>
      </w:r>
      <w:r w:rsidRPr="0096395C">
        <w:rPr>
          <w:rFonts w:ascii="Times New Roman" w:hAnsi="Times New Roman" w:cs="Times New Roman"/>
          <w:sz w:val="28"/>
          <w:szCs w:val="28"/>
        </w:rPr>
        <w:t xml:space="preserve"> пандемии [1</w:t>
      </w:r>
      <w:r w:rsidR="00A004CC" w:rsidRPr="00A004CC">
        <w:rPr>
          <w:rFonts w:ascii="Times New Roman" w:hAnsi="Times New Roman" w:cs="Times New Roman"/>
          <w:sz w:val="28"/>
          <w:szCs w:val="28"/>
        </w:rPr>
        <w:t>]</w:t>
      </w:r>
      <w:r w:rsidR="00A004CC">
        <w:rPr>
          <w:rFonts w:ascii="Times New Roman" w:hAnsi="Times New Roman" w:cs="Times New Roman"/>
          <w:sz w:val="28"/>
          <w:szCs w:val="28"/>
        </w:rPr>
        <w:t>. До</w:t>
      </w:r>
      <w:r w:rsidRPr="0096395C">
        <w:rPr>
          <w:rFonts w:ascii="Times New Roman" w:hAnsi="Times New Roman" w:cs="Times New Roman"/>
          <w:sz w:val="28"/>
          <w:szCs w:val="28"/>
        </w:rPr>
        <w:t xml:space="preserve"> сих пор во всем мире было зарегистрировано 4 миллиона случаев заболевания, в результате которых погибло более 300 000 человек [5].</w:t>
      </w:r>
    </w:p>
    <w:p w14:paraId="76D72242" w14:textId="4E9705C3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>Опираясь на последние исследования, нет никаких доказате</w:t>
      </w:r>
      <w:r w:rsidR="00A004CC">
        <w:rPr>
          <w:rFonts w:ascii="Times New Roman" w:hAnsi="Times New Roman" w:cs="Times New Roman"/>
          <w:sz w:val="28"/>
          <w:szCs w:val="28"/>
        </w:rPr>
        <w:t xml:space="preserve">льств, что COVID-19 </w:t>
      </w:r>
      <w:r w:rsidR="00BC7288">
        <w:rPr>
          <w:rFonts w:ascii="Times New Roman" w:hAnsi="Times New Roman" w:cs="Times New Roman"/>
          <w:sz w:val="28"/>
          <w:szCs w:val="28"/>
        </w:rPr>
        <w:t>поражает беременных женщин чаще, чем население</w:t>
      </w:r>
      <w:r w:rsidRPr="0096395C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BC7288">
        <w:rPr>
          <w:rFonts w:ascii="Times New Roman" w:hAnsi="Times New Roman" w:cs="Times New Roman"/>
          <w:sz w:val="28"/>
          <w:szCs w:val="28"/>
        </w:rPr>
        <w:t>, и клиническое течение</w:t>
      </w:r>
      <w:r w:rsidRPr="0096395C">
        <w:rPr>
          <w:rFonts w:ascii="Times New Roman" w:hAnsi="Times New Roman" w:cs="Times New Roman"/>
          <w:sz w:val="28"/>
          <w:szCs w:val="28"/>
        </w:rPr>
        <w:t xml:space="preserve"> COVID-19 во время беременности, оказал</w:t>
      </w:r>
      <w:r w:rsidR="00BC7288">
        <w:rPr>
          <w:rFonts w:ascii="Times New Roman" w:hAnsi="Times New Roman" w:cs="Times New Roman"/>
          <w:sz w:val="28"/>
          <w:szCs w:val="28"/>
        </w:rPr>
        <w:t>ось</w:t>
      </w:r>
      <w:r w:rsidRPr="0096395C">
        <w:rPr>
          <w:rFonts w:ascii="Times New Roman" w:hAnsi="Times New Roman" w:cs="Times New Roman"/>
          <w:sz w:val="28"/>
          <w:szCs w:val="28"/>
        </w:rPr>
        <w:t xml:space="preserve"> мен</w:t>
      </w:r>
      <w:r w:rsidR="00BC7288">
        <w:rPr>
          <w:rFonts w:ascii="Times New Roman" w:hAnsi="Times New Roman" w:cs="Times New Roman"/>
          <w:sz w:val="28"/>
          <w:szCs w:val="28"/>
        </w:rPr>
        <w:t xml:space="preserve">ее серьезным по сравнению с </w:t>
      </w:r>
      <w:r w:rsidR="00BC7288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BC7288">
        <w:rPr>
          <w:rFonts w:ascii="Times New Roman" w:hAnsi="Times New Roman" w:cs="Times New Roman"/>
          <w:sz w:val="28"/>
          <w:szCs w:val="28"/>
        </w:rPr>
        <w:t xml:space="preserve"> и MERS</w:t>
      </w:r>
      <w:r w:rsidRPr="0096395C">
        <w:rPr>
          <w:rFonts w:ascii="Times New Roman" w:hAnsi="Times New Roman" w:cs="Times New Roman"/>
          <w:sz w:val="28"/>
          <w:szCs w:val="28"/>
        </w:rPr>
        <w:t xml:space="preserve"> с коэффициентом л</w:t>
      </w:r>
      <w:r w:rsidR="00BC7288">
        <w:rPr>
          <w:rFonts w:ascii="Times New Roman" w:hAnsi="Times New Roman" w:cs="Times New Roman"/>
          <w:sz w:val="28"/>
          <w:szCs w:val="28"/>
        </w:rPr>
        <w:t>етальности 0,18</w:t>
      </w:r>
      <w:r w:rsidRPr="0096395C">
        <w:rPr>
          <w:rFonts w:ascii="Times New Roman" w:hAnsi="Times New Roman" w:cs="Times New Roman"/>
          <w:sz w:val="28"/>
          <w:szCs w:val="28"/>
        </w:rPr>
        <w:t xml:space="preserve"> и 25%, соответственно [6,7]. Ри</w:t>
      </w:r>
      <w:r w:rsidR="00BC7288">
        <w:rPr>
          <w:rFonts w:ascii="Times New Roman" w:hAnsi="Times New Roman" w:cs="Times New Roman"/>
          <w:sz w:val="28"/>
          <w:szCs w:val="28"/>
        </w:rPr>
        <w:t>ск вертикальной и послеродовой</w:t>
      </w:r>
      <w:r w:rsidRPr="0096395C">
        <w:rPr>
          <w:rFonts w:ascii="Times New Roman" w:hAnsi="Times New Roman" w:cs="Times New Roman"/>
          <w:sz w:val="28"/>
          <w:szCs w:val="28"/>
        </w:rPr>
        <w:t xml:space="preserve"> передачи SARS-CoV-2 новорожденному еще не был четко продемонстрирован [8], но лечение COVID-19 во время беременности является серьезной проблемой для врачей из-за потенциальных неблагоприятных внутриутробных и неонатальных эффектов различных лекарств. Например,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Рибавирин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, один из наиболее часто используемых противовирусных препаратов против SARS-CoV-2, противопоказан при беременности из-за хорошо известных тератогенных эффектов [9</w:t>
      </w:r>
      <w:r w:rsidR="00BC7288" w:rsidRPr="00BC7288">
        <w:rPr>
          <w:rFonts w:ascii="Times New Roman" w:hAnsi="Times New Roman" w:cs="Times New Roman"/>
          <w:sz w:val="28"/>
          <w:szCs w:val="28"/>
        </w:rPr>
        <w:t>]</w:t>
      </w:r>
      <w:r w:rsidR="00BC7288">
        <w:rPr>
          <w:rFonts w:ascii="Times New Roman" w:hAnsi="Times New Roman" w:cs="Times New Roman"/>
          <w:sz w:val="28"/>
          <w:szCs w:val="28"/>
        </w:rPr>
        <w:t xml:space="preserve">. </w:t>
      </w:r>
      <w:r w:rsidRPr="0096395C">
        <w:rPr>
          <w:rFonts w:ascii="Times New Roman" w:hAnsi="Times New Roman" w:cs="Times New Roman"/>
          <w:sz w:val="28"/>
          <w:szCs w:val="28"/>
        </w:rPr>
        <w:t>Кроме того, клинические испытания не часто проводятся среди беременных пациенток по соображениям безопасности</w:t>
      </w:r>
      <w:r w:rsidR="00BC7288">
        <w:rPr>
          <w:rFonts w:ascii="Times New Roman" w:hAnsi="Times New Roman" w:cs="Times New Roman"/>
          <w:sz w:val="28"/>
          <w:szCs w:val="28"/>
        </w:rPr>
        <w:t>, а это означает</w:t>
      </w:r>
      <w:r w:rsidRPr="0096395C">
        <w:rPr>
          <w:rFonts w:ascii="Times New Roman" w:hAnsi="Times New Roman" w:cs="Times New Roman"/>
          <w:sz w:val="28"/>
          <w:szCs w:val="28"/>
        </w:rPr>
        <w:t xml:space="preserve">, что препараты, которые могут быть эффективны в общей популяции, не могут быть использованы для беременных женщин из-за отсутствия знаний о побочных эффектах у этой категории людей [10]. Более того, как утверждают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Costantine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. [11], эта “защита путем исключения” беременных женщин из клинических терапевтических испытаний может вводить в заблуждение и неоправданно исключать беременных женщин с COVID-19 из потенциально полезных вмешательств и чрезвычайно затруднять оценку безопасности и эффективности лекарств во время </w:t>
      </w:r>
      <w:r w:rsidR="008E3798" w:rsidRPr="0096395C">
        <w:rPr>
          <w:rFonts w:ascii="Times New Roman" w:hAnsi="Times New Roman" w:cs="Times New Roman"/>
          <w:sz w:val="28"/>
          <w:szCs w:val="28"/>
        </w:rPr>
        <w:t>беременности.</w:t>
      </w:r>
    </w:p>
    <w:p w14:paraId="364A387C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5374C52C" w14:textId="504399C1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скуд</w:t>
      </w:r>
      <w:proofErr w:type="spellEnd"/>
      <w:r w:rsidR="00E057C1">
        <w:rPr>
          <w:rFonts w:ascii="Times New Roman" w:hAnsi="Times New Roman" w:cs="Times New Roman"/>
          <w:sz w:val="28"/>
          <w:szCs w:val="28"/>
          <w:lang w:val="en-US"/>
        </w:rPr>
        <w:t>н</w:t>
      </w:r>
      <w:r w:rsidRPr="0096395C">
        <w:rPr>
          <w:rFonts w:ascii="Times New Roman" w:hAnsi="Times New Roman" w:cs="Times New Roman"/>
          <w:sz w:val="28"/>
          <w:szCs w:val="28"/>
        </w:rPr>
        <w:t xml:space="preserve">ости данных об эффективности и безопасности противовирусных препаратов во время беременности, терапия вирусной инфекции является сложной задачей для клиницистов из-за неуловимого </w:t>
      </w:r>
      <w:r w:rsidRPr="0096395C">
        <w:rPr>
          <w:rFonts w:ascii="Times New Roman" w:hAnsi="Times New Roman" w:cs="Times New Roman"/>
          <w:sz w:val="28"/>
          <w:szCs w:val="28"/>
        </w:rPr>
        <w:lastRenderedPageBreak/>
        <w:t>биологического поведения вирусов. Вирусы постоянно мутируют как часть своего жизненного цикла, и поэтому трудн</w:t>
      </w:r>
      <w:r w:rsidR="00BC7288">
        <w:rPr>
          <w:rFonts w:ascii="Times New Roman" w:hAnsi="Times New Roman" w:cs="Times New Roman"/>
          <w:sz w:val="28"/>
          <w:szCs w:val="28"/>
        </w:rPr>
        <w:t>о разработать лечебные препараты</w:t>
      </w:r>
      <w:r w:rsidRPr="0096395C">
        <w:rPr>
          <w:rFonts w:ascii="Times New Roman" w:hAnsi="Times New Roman" w:cs="Times New Roman"/>
          <w:sz w:val="28"/>
          <w:szCs w:val="28"/>
        </w:rPr>
        <w:t xml:space="preserve">. Например, с 2013 года Управление по контролю за продуктами и лекарствами (FDA) одобрило только 12 новых противовирусных препаратов, главным образом для лечения Вируса иммунодефицита человека (ВИЧ), вируса гепатита С (ВГС),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ц</w:t>
      </w:r>
      <w:r w:rsidR="009B5DD5">
        <w:rPr>
          <w:rFonts w:ascii="Times New Roman" w:hAnsi="Times New Roman" w:cs="Times New Roman"/>
          <w:sz w:val="28"/>
          <w:szCs w:val="28"/>
        </w:rPr>
        <w:t>итомегаловируса</w:t>
      </w:r>
      <w:proofErr w:type="spellEnd"/>
      <w:r w:rsidR="009B5DD5">
        <w:rPr>
          <w:rFonts w:ascii="Times New Roman" w:hAnsi="Times New Roman" w:cs="Times New Roman"/>
          <w:sz w:val="28"/>
          <w:szCs w:val="28"/>
        </w:rPr>
        <w:t xml:space="preserve"> (ЦМВ) и гриппа.</w:t>
      </w:r>
    </w:p>
    <w:p w14:paraId="0A41F46A" w14:textId="412C7408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При всех вышеперечисленных проблемах борьба с COVID-19 ведется с использованием старых лекарств, и научное сообщество движется к разработке </w:t>
      </w:r>
      <w:r w:rsidR="008E3798" w:rsidRPr="0096395C">
        <w:rPr>
          <w:rFonts w:ascii="Times New Roman" w:hAnsi="Times New Roman" w:cs="Times New Roman"/>
          <w:sz w:val="28"/>
          <w:szCs w:val="28"/>
        </w:rPr>
        <w:t>вакцины,</w:t>
      </w:r>
      <w:r w:rsidRPr="0096395C">
        <w:rPr>
          <w:rFonts w:ascii="Times New Roman" w:hAnsi="Times New Roman" w:cs="Times New Roman"/>
          <w:sz w:val="28"/>
          <w:szCs w:val="28"/>
        </w:rPr>
        <w:t xml:space="preserve"> а не специфических противовирусных средств [12]. Учитывая актуальность вспышки COVID-19 и неопределенность в отношении ее ведения во время беременности, мы стремились представить обзор литературы о предполагаемой эффективности и безопасности доступных методов лечени</w:t>
      </w:r>
      <w:r w:rsidR="009B5DD5">
        <w:rPr>
          <w:rFonts w:ascii="Times New Roman" w:hAnsi="Times New Roman" w:cs="Times New Roman"/>
          <w:sz w:val="28"/>
          <w:szCs w:val="28"/>
        </w:rPr>
        <w:t>я COVID-19 у беременных женщин.</w:t>
      </w:r>
    </w:p>
    <w:p w14:paraId="1F4A4813" w14:textId="77777777" w:rsidR="00552E51" w:rsidRPr="00BC7288" w:rsidRDefault="00552E51" w:rsidP="00552E51">
      <w:pPr>
        <w:rPr>
          <w:rFonts w:ascii="Times New Roman" w:hAnsi="Times New Roman" w:cs="Times New Roman"/>
          <w:b/>
          <w:sz w:val="28"/>
          <w:szCs w:val="28"/>
        </w:rPr>
      </w:pPr>
      <w:r w:rsidRPr="00BC7288">
        <w:rPr>
          <w:rFonts w:ascii="Times New Roman" w:hAnsi="Times New Roman" w:cs="Times New Roman"/>
          <w:b/>
          <w:sz w:val="28"/>
          <w:szCs w:val="28"/>
        </w:rPr>
        <w:t>Материал и методы</w:t>
      </w:r>
    </w:p>
    <w:p w14:paraId="387CEA3E" w14:textId="3ED9A168" w:rsidR="00BC7288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Обзор литературы был проведен путем поиска в базах данных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PubMed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(Национальная медицинская библиотека, Вашингтон, округ Колумбия) 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Embase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Elsevier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) с 1 января по 5 мая 2020 года. Ключевые слова для поиска в исходном банке данных включали комбинацию следующих ключевых слов: “COVID-19”, “SARS-CoV-2”, “беременность” и “терапия”. Мы ограничили наше исследование англоязычными журналами. Мы также рассмотрели справочные списки извлеченных статей для поиска других соответствующих исследований. Наконец, был предпринят описательный синтез данных, включающий 123 </w:t>
      </w:r>
      <w:r w:rsidR="008E3798" w:rsidRPr="0096395C">
        <w:rPr>
          <w:rFonts w:ascii="Times New Roman" w:hAnsi="Times New Roman" w:cs="Times New Roman"/>
          <w:sz w:val="28"/>
          <w:szCs w:val="28"/>
        </w:rPr>
        <w:t>статьи.</w:t>
      </w:r>
      <w:r w:rsidRPr="0096395C">
        <w:rPr>
          <w:rFonts w:ascii="Times New Roman" w:hAnsi="Times New Roman" w:cs="Times New Roman"/>
          <w:sz w:val="28"/>
          <w:szCs w:val="28"/>
        </w:rPr>
        <w:t xml:space="preserve"> Терапевтические препараты для </w:t>
      </w:r>
      <w:r w:rsidR="00BC7288" w:rsidRPr="00BC7288">
        <w:rPr>
          <w:rFonts w:ascii="Times New Roman" w:hAnsi="Times New Roman" w:cs="Times New Roman"/>
          <w:sz w:val="28"/>
          <w:szCs w:val="28"/>
        </w:rPr>
        <w:t>SARS-CoV-2</w:t>
      </w:r>
      <w:r w:rsidR="00BC7288">
        <w:rPr>
          <w:rFonts w:ascii="Times New Roman" w:hAnsi="Times New Roman" w:cs="Times New Roman"/>
          <w:sz w:val="28"/>
          <w:szCs w:val="28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</w:rPr>
        <w:t>были классифицированы в соответствии с классификацией FDA. Для нашей цели исследования мы проанализировали только те препараты с предполагаемым воздействием на COVID-19, безопасность которых во время беременности была доказана клиническими исследованиями (то есть включая исследования других инфекционных заболеваний). Препараты, противопоказанные во время беременности или с неизвестными побочными эффектами</w:t>
      </w:r>
      <w:r w:rsidR="009B5DD5">
        <w:rPr>
          <w:rFonts w:ascii="Times New Roman" w:hAnsi="Times New Roman" w:cs="Times New Roman"/>
          <w:sz w:val="28"/>
          <w:szCs w:val="28"/>
        </w:rPr>
        <w:t>, не были включены в наш обзор.</w:t>
      </w:r>
    </w:p>
    <w:p w14:paraId="3453EE6A" w14:textId="77777777" w:rsidR="009B5DD5" w:rsidRPr="0096395C" w:rsidRDefault="009B5DD5" w:rsidP="00552E51">
      <w:pPr>
        <w:rPr>
          <w:rFonts w:ascii="Times New Roman" w:hAnsi="Times New Roman" w:cs="Times New Roman"/>
          <w:sz w:val="28"/>
          <w:szCs w:val="28"/>
        </w:rPr>
      </w:pPr>
    </w:p>
    <w:p w14:paraId="76AC23B7" w14:textId="77777777" w:rsidR="00552E51" w:rsidRPr="0096395C" w:rsidRDefault="00552E51" w:rsidP="00552E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14:paraId="44E312AD" w14:textId="77777777" w:rsidR="00552E51" w:rsidRPr="0096395C" w:rsidRDefault="00552E51" w:rsidP="00552E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b/>
          <w:bCs/>
          <w:sz w:val="28"/>
          <w:szCs w:val="28"/>
        </w:rPr>
        <w:t>Варианты лечения</w:t>
      </w:r>
    </w:p>
    <w:p w14:paraId="56503F9A" w14:textId="77777777" w:rsidR="00552E51" w:rsidRPr="0096395C" w:rsidRDefault="00552E51" w:rsidP="00552E5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3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Противовирусные препараты</w:t>
      </w:r>
    </w:p>
    <w:p w14:paraId="530F87FD" w14:textId="2FA5EEDC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Лопинавир/Ритонавир (LPV/r), используемые в китайских схемах лечения против COVID-19, также известны как “анти-ВИЧ-препараты” [13].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Лопинавир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ингибирует деление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Gag-Pol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ВИЧ, в то время как Ритонавир является ингибитором протеазы. Комбинация этих двух молекул снижает репликацию ВИЧ за счет образования незрелых частиц, блокирующих </w:t>
      </w:r>
      <w:r w:rsidRPr="0096395C">
        <w:rPr>
          <w:rFonts w:ascii="Times New Roman" w:hAnsi="Times New Roman" w:cs="Times New Roman"/>
          <w:sz w:val="28"/>
          <w:szCs w:val="28"/>
        </w:rPr>
        <w:lastRenderedPageBreak/>
        <w:t xml:space="preserve">репликацию вируса [14]. LPV/r присоединяется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к SARS-Cov-1, и, учитывая высокую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гомологичность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последовательностей между SARS-Cov-1 и SARS-Cov-2, LPV/r в настоящее время используется для лечения</w:t>
      </w:r>
      <w:r w:rsidR="00C503C9">
        <w:rPr>
          <w:rFonts w:ascii="Times New Roman" w:hAnsi="Times New Roman" w:cs="Times New Roman"/>
          <w:sz w:val="28"/>
          <w:szCs w:val="28"/>
        </w:rPr>
        <w:t xml:space="preserve"> SARS-CoV-2. Во время </w:t>
      </w:r>
      <w:r w:rsidR="00C503C9">
        <w:rPr>
          <w:rFonts w:ascii="Times New Roman" w:hAnsi="Times New Roman" w:cs="Times New Roman"/>
          <w:sz w:val="28"/>
          <w:szCs w:val="28"/>
          <w:lang w:val="en-US"/>
        </w:rPr>
        <w:t xml:space="preserve">SARS </w:t>
      </w:r>
      <w:r w:rsidR="00C503C9">
        <w:rPr>
          <w:rFonts w:ascii="Times New Roman" w:hAnsi="Times New Roman" w:cs="Times New Roman"/>
          <w:sz w:val="28"/>
          <w:szCs w:val="28"/>
        </w:rPr>
        <w:t>эпидемии</w:t>
      </w:r>
      <w:r w:rsidRPr="0096395C">
        <w:rPr>
          <w:rFonts w:ascii="Times New Roman" w:hAnsi="Times New Roman" w:cs="Times New Roman"/>
          <w:sz w:val="28"/>
          <w:szCs w:val="28"/>
        </w:rPr>
        <w:t xml:space="preserve"> в 2004 году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. [15] сообщили об использовании LPV/r в зависимости от Рибавирина, демонстрируя значительно более низкий риск побочных явлений, таких как ОРДС или смерть, по сравнению с пациентами, получавшими только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Рибавирин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. LPV/r следует вводить в первые 7-10 дней, во время пиковой фазы репликации вируса [16]. Данные об эффективности LPV/r в основном поступают из небольших серий наблюдений и ретроспективных </w:t>
      </w:r>
      <w:proofErr w:type="spellStart"/>
      <w:r w:rsidR="009B5DD5">
        <w:rPr>
          <w:rFonts w:ascii="Times New Roman" w:hAnsi="Times New Roman" w:cs="Times New Roman"/>
          <w:sz w:val="28"/>
          <w:szCs w:val="28"/>
        </w:rPr>
        <w:t>когортных</w:t>
      </w:r>
      <w:proofErr w:type="spellEnd"/>
      <w:r w:rsidR="009B5DD5">
        <w:rPr>
          <w:rFonts w:ascii="Times New Roman" w:hAnsi="Times New Roman" w:cs="Times New Roman"/>
          <w:sz w:val="28"/>
          <w:szCs w:val="28"/>
        </w:rPr>
        <w:t xml:space="preserve"> исследований [17,18].</w:t>
      </w:r>
    </w:p>
    <w:p w14:paraId="6F1D2E40" w14:textId="1A63DDB3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>Что касается беременности, то нет данных о влиянии LPV/r на лечение беременных с COVID-19. Имеющиеся данные об эффективности и безопасности этого препарата во время беременности получены в результате исследований по лечению ВИ</w:t>
      </w:r>
      <w:r w:rsidR="009B5DD5">
        <w:rPr>
          <w:rFonts w:ascii="Times New Roman" w:hAnsi="Times New Roman" w:cs="Times New Roman"/>
          <w:sz w:val="28"/>
          <w:szCs w:val="28"/>
        </w:rPr>
        <w:t>Ч-позитивных беременных женщин.</w:t>
      </w:r>
    </w:p>
    <w:p w14:paraId="682EC65D" w14:textId="2E2DCC43" w:rsidR="00552E51" w:rsidRPr="0096395C" w:rsidRDefault="009B5DD5" w:rsidP="009B5DD5">
      <w:pPr>
        <w:rPr>
          <w:rFonts w:ascii="Times New Roman" w:hAnsi="Times New Roman" w:cs="Times New Roman"/>
          <w:sz w:val="28"/>
          <w:szCs w:val="28"/>
        </w:rPr>
      </w:pPr>
      <w:r w:rsidRPr="009B5DD5">
        <w:rPr>
          <w:rFonts w:ascii="Times New Roman" w:hAnsi="Times New Roman" w:cs="Times New Roman"/>
          <w:sz w:val="28"/>
          <w:szCs w:val="28"/>
        </w:rPr>
        <w:t>В рандомизированном контролируемом исследовании,</w:t>
      </w:r>
      <w:r>
        <w:rPr>
          <w:rFonts w:ascii="Times New Roman" w:hAnsi="Times New Roman" w:cs="Times New Roman"/>
          <w:sz w:val="28"/>
          <w:szCs w:val="28"/>
        </w:rPr>
        <w:t xml:space="preserve"> проведенном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Koss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B5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[19]</w:t>
      </w:r>
      <w:r w:rsidRPr="009B5DD5">
        <w:rPr>
          <w:rFonts w:ascii="Times New Roman" w:hAnsi="Times New Roman" w:cs="Times New Roman"/>
          <w:sz w:val="28"/>
          <w:szCs w:val="28"/>
        </w:rPr>
        <w:t>, приняли участие 356 беремен</w:t>
      </w:r>
      <w:r>
        <w:rPr>
          <w:rFonts w:ascii="Times New Roman" w:hAnsi="Times New Roman" w:cs="Times New Roman"/>
          <w:sz w:val="28"/>
          <w:szCs w:val="28"/>
        </w:rPr>
        <w:t>ных женщин, инфицированных ВИЧ, у которых не было выявлено</w:t>
      </w:r>
      <w:r w:rsidRPr="009B5DD5">
        <w:rPr>
          <w:rFonts w:ascii="Times New Roman" w:hAnsi="Times New Roman" w:cs="Times New Roman"/>
          <w:sz w:val="28"/>
          <w:szCs w:val="28"/>
        </w:rPr>
        <w:t xml:space="preserve"> значительного риска п</w:t>
      </w:r>
      <w:r>
        <w:rPr>
          <w:rFonts w:ascii="Times New Roman" w:hAnsi="Times New Roman" w:cs="Times New Roman"/>
          <w:sz w:val="28"/>
          <w:szCs w:val="28"/>
        </w:rPr>
        <w:t xml:space="preserve">реждевременных родов, при этом </w:t>
      </w:r>
      <w:proofErr w:type="spellStart"/>
      <w:r w:rsidRPr="009B5DD5">
        <w:rPr>
          <w:rFonts w:ascii="Times New Roman" w:hAnsi="Times New Roman" w:cs="Times New Roman"/>
          <w:sz w:val="28"/>
          <w:szCs w:val="28"/>
        </w:rPr>
        <w:t>Berghella</w:t>
      </w:r>
      <w:proofErr w:type="spellEnd"/>
      <w:r w:rsidRPr="009B5DD5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 xml:space="preserve">20] сообщила, что </w:t>
      </w:r>
      <w:r w:rsidRPr="009B5DD5">
        <w:rPr>
          <w:rFonts w:ascii="Times New Roman" w:hAnsi="Times New Roman" w:cs="Times New Roman"/>
          <w:sz w:val="28"/>
          <w:szCs w:val="28"/>
        </w:rPr>
        <w:t>LPV/r</w:t>
      </w:r>
      <w:r>
        <w:rPr>
          <w:rFonts w:ascii="Times New Roman" w:hAnsi="Times New Roman" w:cs="Times New Roman"/>
          <w:sz w:val="28"/>
          <w:szCs w:val="28"/>
        </w:rPr>
        <w:t xml:space="preserve"> проникает через</w:t>
      </w:r>
      <w:r w:rsidRPr="009B5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DD5">
        <w:rPr>
          <w:rFonts w:ascii="Times New Roman" w:hAnsi="Times New Roman" w:cs="Times New Roman"/>
          <w:sz w:val="28"/>
          <w:szCs w:val="28"/>
        </w:rPr>
        <w:t>трансплацентарный</w:t>
      </w:r>
      <w:proofErr w:type="spellEnd"/>
      <w:r w:rsidRPr="009B5DD5">
        <w:rPr>
          <w:rFonts w:ascii="Times New Roman" w:hAnsi="Times New Roman" w:cs="Times New Roman"/>
          <w:sz w:val="28"/>
          <w:szCs w:val="28"/>
        </w:rPr>
        <w:t xml:space="preserve"> барьер и может увеличить риск преждевременных родов, но не риск тератогенных эффектов.</w:t>
      </w:r>
    </w:p>
    <w:p w14:paraId="657CD91D" w14:textId="55612D33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LPV/r не относятся ни к одной категории FDA, в то время как один ритонавир относится к категории B. Для относительной безопасности LPV/r является возможным терапевтическим вариантом у беременных с COVID-19. Протокол лечения может включать пероральное введение LPV/r 200 мг/50 мг, по две капсулы каждые 12 ч с альфа-интерфероном 5 млн МЕ в 2 мл </w:t>
      </w:r>
      <w:r w:rsidR="0057061E">
        <w:rPr>
          <w:rFonts w:ascii="Times New Roman" w:hAnsi="Times New Roman" w:cs="Times New Roman"/>
          <w:sz w:val="28"/>
          <w:szCs w:val="28"/>
          <w:lang w:val="en-US"/>
        </w:rPr>
        <w:t xml:space="preserve">распыленного </w:t>
      </w:r>
      <w:r w:rsidRPr="0096395C">
        <w:rPr>
          <w:rFonts w:ascii="Times New Roman" w:hAnsi="Times New Roman" w:cs="Times New Roman"/>
          <w:sz w:val="28"/>
          <w:szCs w:val="28"/>
        </w:rPr>
        <w:t xml:space="preserve">физиологического раствора [22].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.[23] напротив, рекомендуют избегать распыления растворов из-за риска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аэрозолизации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SARS-CoV-2 и, по возможности, вводить ингаляционные препараты дозированным ингалятором. Если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небулизированная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терапия необходима, важно использовать некоторые меры предосторожности во время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небулизации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, такие как размещение пациента в изолированной комнате воздушно-капельной инфекции, использование адекватных СИЗ и не возвращаться в комнату в течение 2-3 ч после терапии [24]. Побочными эффектами этой терапии являются анорексия, тошнота, боль в животе, диарея, гастрит, поражение печени и почек, панкреатит, кожные проявления [25,26]</w:t>
      </w:r>
      <w:r w:rsidR="00916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гепатотоксическое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действие, что особенно важно, учитывая, что 20-30% пациентов с </w:t>
      </w:r>
      <w:r w:rsidR="00794FB0">
        <w:rPr>
          <w:rFonts w:ascii="Times New Roman" w:hAnsi="Times New Roman" w:cs="Times New Roman"/>
          <w:sz w:val="28"/>
          <w:szCs w:val="28"/>
          <w:lang w:val="en-US"/>
        </w:rPr>
        <w:t>SARS-CoV-2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r w:rsidR="00794FB0">
        <w:rPr>
          <w:rFonts w:ascii="Times New Roman" w:hAnsi="Times New Roman" w:cs="Times New Roman"/>
          <w:sz w:val="28"/>
          <w:szCs w:val="28"/>
          <w:lang w:val="en-US"/>
        </w:rPr>
        <w:t>имеют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r w:rsidR="001F3145">
        <w:rPr>
          <w:rFonts w:ascii="Times New Roman" w:hAnsi="Times New Roman" w:cs="Times New Roman"/>
          <w:sz w:val="28"/>
          <w:szCs w:val="28"/>
          <w:lang w:val="en-US"/>
        </w:rPr>
        <w:t>повышенный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r w:rsidR="001F3145">
        <w:rPr>
          <w:rFonts w:ascii="Times New Roman" w:hAnsi="Times New Roman" w:cs="Times New Roman"/>
          <w:sz w:val="28"/>
          <w:szCs w:val="28"/>
          <w:lang w:val="en-US"/>
        </w:rPr>
        <w:t>уровень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[27].</w:t>
      </w:r>
    </w:p>
    <w:p w14:paraId="01A22CFE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45A4BEA0" w14:textId="68B9AED4" w:rsidR="00552E51" w:rsidRPr="0096395C" w:rsidRDefault="0000459C" w:rsidP="00552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Ремдесивир</w:t>
      </w:r>
      <w:r w:rsidR="00552E51"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(Формально известный как GS-5734) </w:t>
      </w:r>
      <w:r w:rsidR="008E3798" w:rsidRPr="0096395C">
        <w:rPr>
          <w:rFonts w:ascii="Times New Roman" w:hAnsi="Times New Roman" w:cs="Times New Roman"/>
          <w:sz w:val="28"/>
          <w:szCs w:val="28"/>
        </w:rPr>
        <w:t xml:space="preserve">— это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новый противовирусный препарат </w:t>
      </w:r>
      <w:r w:rsidR="005E5833">
        <w:rPr>
          <w:rFonts w:ascii="Times New Roman" w:hAnsi="Times New Roman" w:cs="Times New Roman"/>
          <w:sz w:val="28"/>
          <w:szCs w:val="28"/>
          <w:lang w:val="en-US"/>
        </w:rPr>
        <w:t>в классе</w:t>
      </w:r>
      <w:r w:rsidR="00552E51"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5833">
        <w:rPr>
          <w:rFonts w:ascii="Times New Roman" w:hAnsi="Times New Roman" w:cs="Times New Roman"/>
          <w:sz w:val="28"/>
          <w:szCs w:val="28"/>
          <w:lang w:val="en-US"/>
        </w:rPr>
        <w:t xml:space="preserve">нуклеозидных ингибиторов обратной </w:t>
      </w:r>
      <w:r w:rsidR="005E5833">
        <w:rPr>
          <w:rFonts w:ascii="Times New Roman" w:hAnsi="Times New Roman" w:cs="Times New Roman"/>
          <w:sz w:val="28"/>
          <w:szCs w:val="28"/>
          <w:lang w:val="en-US"/>
        </w:rPr>
        <w:lastRenderedPageBreak/>
        <w:t>транскриптазы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076E5">
        <w:rPr>
          <w:rFonts w:ascii="Times New Roman" w:hAnsi="Times New Roman" w:cs="Times New Roman"/>
          <w:sz w:val="28"/>
          <w:szCs w:val="28"/>
          <w:lang w:val="en-US"/>
        </w:rPr>
        <w:t>оказывает перспективную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 </w:t>
      </w:r>
      <w:r w:rsidR="00AB21F8">
        <w:rPr>
          <w:rFonts w:ascii="Times New Roman" w:hAnsi="Times New Roman" w:cs="Times New Roman"/>
          <w:sz w:val="28"/>
          <w:szCs w:val="28"/>
          <w:lang w:val="en-US"/>
        </w:rPr>
        <w:t>противовирусную</w:t>
      </w:r>
      <w:r w:rsidR="00AF5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активность против </w:t>
      </w:r>
      <w:r w:rsidR="00B161A9">
        <w:rPr>
          <w:rFonts w:ascii="Times New Roman" w:hAnsi="Times New Roman" w:cs="Times New Roman"/>
          <w:sz w:val="28"/>
          <w:szCs w:val="28"/>
          <w:lang w:val="en-US"/>
        </w:rPr>
        <w:t>большого количества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 РНК-вирусов, таких как </w:t>
      </w:r>
      <w:r w:rsidR="000F5B7D">
        <w:rPr>
          <w:rFonts w:ascii="Times New Roman" w:hAnsi="Times New Roman" w:cs="Times New Roman"/>
          <w:sz w:val="28"/>
          <w:szCs w:val="28"/>
          <w:lang w:val="en-US"/>
        </w:rPr>
        <w:t>SARS/MERS-CoV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, а также против </w:t>
      </w:r>
      <w:r w:rsidR="00711CFC">
        <w:rPr>
          <w:rFonts w:ascii="Times New Roman" w:hAnsi="Times New Roman" w:cs="Times New Roman"/>
          <w:sz w:val="28"/>
          <w:szCs w:val="28"/>
          <w:lang w:val="en-US"/>
        </w:rPr>
        <w:t>вирусной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 </w:t>
      </w:r>
      <w:r w:rsidR="00711CFC">
        <w:rPr>
          <w:rFonts w:ascii="Times New Roman" w:hAnsi="Times New Roman" w:cs="Times New Roman"/>
          <w:sz w:val="28"/>
          <w:szCs w:val="28"/>
          <w:lang w:val="en-US"/>
        </w:rPr>
        <w:t>инфекции Эбола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 [26]. В настоящее время </w:t>
      </w:r>
      <w:proofErr w:type="spellStart"/>
      <w:r w:rsidR="00552E51" w:rsidRPr="0096395C">
        <w:rPr>
          <w:rFonts w:ascii="Times New Roman" w:hAnsi="Times New Roman" w:cs="Times New Roman"/>
          <w:sz w:val="28"/>
          <w:szCs w:val="28"/>
        </w:rPr>
        <w:t>ремдесивир</w:t>
      </w:r>
      <w:proofErr w:type="spellEnd"/>
      <w:r w:rsidR="00552E51" w:rsidRPr="0096395C">
        <w:rPr>
          <w:rFonts w:ascii="Times New Roman" w:hAnsi="Times New Roman" w:cs="Times New Roman"/>
          <w:sz w:val="28"/>
          <w:szCs w:val="28"/>
        </w:rPr>
        <w:t xml:space="preserve"> может представлять собой многообещающую терапию COVID-19 благодаря своему широкому спектру действия и </w:t>
      </w:r>
      <w:r w:rsidR="00711CFC">
        <w:rPr>
          <w:rFonts w:ascii="Times New Roman" w:hAnsi="Times New Roman" w:cs="Times New Roman"/>
          <w:sz w:val="28"/>
          <w:szCs w:val="28"/>
          <w:lang w:val="en-US"/>
        </w:rPr>
        <w:t>продемонстрированной активности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E51" w:rsidRPr="0096395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52E51"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E51" w:rsidRPr="0096395C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="00552E51" w:rsidRPr="0096395C">
        <w:rPr>
          <w:rFonts w:ascii="Times New Roman" w:hAnsi="Times New Roman" w:cs="Times New Roman"/>
          <w:sz w:val="28"/>
          <w:szCs w:val="28"/>
        </w:rPr>
        <w:t xml:space="preserve"> против нескольких новых </w:t>
      </w:r>
      <w:proofErr w:type="spellStart"/>
      <w:r w:rsidR="00552E51" w:rsidRPr="0096395C">
        <w:rPr>
          <w:rFonts w:ascii="Times New Roman" w:hAnsi="Times New Roman" w:cs="Times New Roman"/>
          <w:sz w:val="28"/>
          <w:szCs w:val="28"/>
        </w:rPr>
        <w:t>коронавирусов</w:t>
      </w:r>
      <w:proofErr w:type="spellEnd"/>
      <w:r w:rsidR="00552E51" w:rsidRPr="009639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52E51" w:rsidRPr="0096395C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="00552E51" w:rsidRPr="0096395C">
        <w:rPr>
          <w:rFonts w:ascii="Times New Roman" w:hAnsi="Times New Roman" w:cs="Times New Roman"/>
          <w:sz w:val="28"/>
          <w:szCs w:val="28"/>
        </w:rPr>
        <w:t>), включая SARS-CoV-2 [28,29</w:t>
      </w:r>
      <w:r w:rsidR="00FD49D3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proofErr w:type="spellStart"/>
      <w:r w:rsidR="00552E51" w:rsidRPr="0096395C">
        <w:rPr>
          <w:rFonts w:ascii="Times New Roman" w:hAnsi="Times New Roman" w:cs="Times New Roman"/>
          <w:sz w:val="28"/>
          <w:szCs w:val="28"/>
        </w:rPr>
        <w:t>Ремдесивир</w:t>
      </w:r>
      <w:proofErr w:type="spellEnd"/>
      <w:r w:rsidR="00552E51" w:rsidRPr="0096395C">
        <w:rPr>
          <w:rFonts w:ascii="Times New Roman" w:hAnsi="Times New Roman" w:cs="Times New Roman"/>
          <w:sz w:val="28"/>
          <w:szCs w:val="28"/>
        </w:rPr>
        <w:t xml:space="preserve"> действует путем ингибирования РНК-зависимой РНК-полимеразы путем снижения вирусной репликации в клетках хозяина и </w:t>
      </w:r>
      <w:r w:rsidR="00ED6F9C">
        <w:rPr>
          <w:rFonts w:ascii="Times New Roman" w:hAnsi="Times New Roman" w:cs="Times New Roman"/>
          <w:sz w:val="28"/>
          <w:szCs w:val="28"/>
          <w:lang w:val="en-US"/>
        </w:rPr>
        <w:t>улучшает пов</w:t>
      </w:r>
      <w:r w:rsidR="00C06F24">
        <w:rPr>
          <w:rFonts w:ascii="Times New Roman" w:hAnsi="Times New Roman" w:cs="Times New Roman"/>
          <w:sz w:val="28"/>
          <w:szCs w:val="28"/>
          <w:lang w:val="en-US"/>
        </w:rPr>
        <w:t>реждение</w:t>
      </w:r>
      <w:r w:rsidR="00ED6F9C">
        <w:rPr>
          <w:rFonts w:ascii="Times New Roman" w:hAnsi="Times New Roman" w:cs="Times New Roman"/>
          <w:sz w:val="28"/>
          <w:szCs w:val="28"/>
          <w:lang w:val="en-US"/>
        </w:rPr>
        <w:t xml:space="preserve"> лёгки</w:t>
      </w:r>
      <w:r w:rsidR="000C33A5">
        <w:rPr>
          <w:rFonts w:ascii="Times New Roman" w:hAnsi="Times New Roman" w:cs="Times New Roman"/>
          <w:sz w:val="28"/>
          <w:szCs w:val="28"/>
          <w:lang w:val="en-US"/>
        </w:rPr>
        <w:t>х,</w:t>
      </w:r>
      <w:r w:rsidR="00ED6F9C">
        <w:rPr>
          <w:rFonts w:ascii="Times New Roman" w:hAnsi="Times New Roman" w:cs="Times New Roman"/>
          <w:sz w:val="28"/>
          <w:szCs w:val="28"/>
          <w:lang w:val="en-US"/>
        </w:rPr>
        <w:t xml:space="preserve"> вызванное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 MERS/</w:t>
      </w:r>
      <w:proofErr w:type="spellStart"/>
      <w:r w:rsidR="00552E51" w:rsidRPr="0096395C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="00552E51" w:rsidRPr="0096395C">
        <w:rPr>
          <w:rFonts w:ascii="Times New Roman" w:hAnsi="Times New Roman" w:cs="Times New Roman"/>
          <w:sz w:val="28"/>
          <w:szCs w:val="28"/>
        </w:rPr>
        <w:t xml:space="preserve">, как показано на приматах, не являющихся людьми. </w:t>
      </w:r>
      <w:proofErr w:type="spellStart"/>
      <w:r w:rsidR="00552E51" w:rsidRPr="0096395C">
        <w:rPr>
          <w:rFonts w:ascii="Times New Roman" w:hAnsi="Times New Roman" w:cs="Times New Roman"/>
          <w:sz w:val="28"/>
          <w:szCs w:val="28"/>
        </w:rPr>
        <w:t>Ремдесивир</w:t>
      </w:r>
      <w:proofErr w:type="spellEnd"/>
      <w:r w:rsidR="00552E51" w:rsidRPr="0096395C">
        <w:rPr>
          <w:rFonts w:ascii="Times New Roman" w:hAnsi="Times New Roman" w:cs="Times New Roman"/>
          <w:sz w:val="28"/>
          <w:szCs w:val="28"/>
        </w:rPr>
        <w:t xml:space="preserve"> уменьшал тяжесть заболевания, репликацию вируса и повреждение легких при введении в качестве </w:t>
      </w:r>
      <w:r w:rsidR="000C2A43">
        <w:rPr>
          <w:rFonts w:ascii="Times New Roman" w:hAnsi="Times New Roman" w:cs="Times New Roman"/>
          <w:sz w:val="28"/>
          <w:szCs w:val="28"/>
          <w:lang w:val="en-US"/>
        </w:rPr>
        <w:t>доконтактной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 профилактики и терапевтического лечения макак-резусов [30,31]. В настоящее время продолжаются клинические испытания 3-й фазы для оценки безопасности и противовирусной активности </w:t>
      </w:r>
      <w:proofErr w:type="spellStart"/>
      <w:r w:rsidR="00552E51" w:rsidRPr="0096395C">
        <w:rPr>
          <w:rFonts w:ascii="Times New Roman" w:hAnsi="Times New Roman" w:cs="Times New Roman"/>
          <w:sz w:val="28"/>
          <w:szCs w:val="28"/>
        </w:rPr>
        <w:t>ремдесивира</w:t>
      </w:r>
      <w:proofErr w:type="spellEnd"/>
      <w:r w:rsidR="00552E51" w:rsidRPr="0096395C">
        <w:rPr>
          <w:rFonts w:ascii="Times New Roman" w:hAnsi="Times New Roman" w:cs="Times New Roman"/>
          <w:sz w:val="28"/>
          <w:szCs w:val="28"/>
        </w:rPr>
        <w:t xml:space="preserve"> у пациентов с легкой и средней или тяжелой инфекцией SARS-CoV-2 в США и Китае [32]</w:t>
      </w:r>
      <w:r w:rsidR="00CA6A14">
        <w:rPr>
          <w:rFonts w:ascii="Times New Roman" w:hAnsi="Times New Roman" w:cs="Times New Roman"/>
          <w:sz w:val="28"/>
          <w:szCs w:val="28"/>
          <w:lang w:val="en-US"/>
        </w:rPr>
        <w:t xml:space="preserve">, и исследование идёт к тому, что препарат является </w:t>
      </w:r>
      <w:r w:rsidR="00552E51" w:rsidRPr="0096395C">
        <w:rPr>
          <w:rFonts w:ascii="Times New Roman" w:hAnsi="Times New Roman" w:cs="Times New Roman"/>
          <w:sz w:val="28"/>
          <w:szCs w:val="28"/>
        </w:rPr>
        <w:t>безопасны</w:t>
      </w:r>
      <w:r w:rsidR="00CA6A14">
        <w:rPr>
          <w:rFonts w:ascii="Times New Roman" w:hAnsi="Times New Roman" w:cs="Times New Roman"/>
          <w:sz w:val="28"/>
          <w:szCs w:val="28"/>
          <w:lang w:val="en-US"/>
        </w:rPr>
        <w:t xml:space="preserve">м 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 w:rsidR="004D4AE2">
        <w:rPr>
          <w:rFonts w:ascii="Times New Roman" w:hAnsi="Times New Roman" w:cs="Times New Roman"/>
          <w:sz w:val="28"/>
          <w:szCs w:val="28"/>
          <w:lang w:val="en-US"/>
        </w:rPr>
        <w:t>при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 беременности</w:t>
      </w:r>
      <w:r w:rsidR="004D4AE2">
        <w:rPr>
          <w:rFonts w:ascii="Times New Roman" w:hAnsi="Times New Roman" w:cs="Times New Roman"/>
          <w:sz w:val="28"/>
          <w:szCs w:val="28"/>
          <w:lang w:val="en-US"/>
        </w:rPr>
        <w:t xml:space="preserve"> у людей,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 как показало тестирование, проведенное </w:t>
      </w:r>
      <w:r w:rsidR="00F653D5">
        <w:rPr>
          <w:rFonts w:ascii="Times New Roman" w:hAnsi="Times New Roman" w:cs="Times New Roman"/>
          <w:sz w:val="28"/>
          <w:szCs w:val="28"/>
          <w:lang w:val="en-US"/>
        </w:rPr>
        <w:t>при</w:t>
      </w:r>
      <w:r w:rsidR="003041F1">
        <w:rPr>
          <w:rFonts w:ascii="Times New Roman" w:hAnsi="Times New Roman" w:cs="Times New Roman"/>
          <w:sz w:val="28"/>
          <w:szCs w:val="28"/>
          <w:lang w:val="en-US"/>
        </w:rPr>
        <w:t xml:space="preserve"> вирусных заболеваниях Эбола и Марбург </w:t>
      </w:r>
      <w:r w:rsidR="00552E51" w:rsidRPr="0096395C">
        <w:rPr>
          <w:rFonts w:ascii="Times New Roman" w:hAnsi="Times New Roman" w:cs="Times New Roman"/>
          <w:sz w:val="28"/>
          <w:szCs w:val="28"/>
        </w:rPr>
        <w:t>[33].</w:t>
      </w:r>
    </w:p>
    <w:p w14:paraId="5C31DC5D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7FDFB1B9" w14:textId="6EF301F4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>Ранние данные рандомизированного плацебо-контролируемого исследования Национальных институтов здравоохранения (NIH) сообщили, что ремдесивир помогает ускорить время восстановления у тяжелобольных пациентов с COVID-19. Это исследование показало, что выздоровление сократилось с 15 до 11 д. Результаты включали 1063 пациента из 68 мест (47 в США и 21 в европейских и азиатских странах), которые все еще ожидают экспертного обзора.</w:t>
      </w:r>
      <w:r w:rsidR="00934B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</w:rPr>
        <w:t xml:space="preserve">1 мая 2020, через несколько дней после </w:t>
      </w:r>
      <w:r w:rsidR="006F52CB">
        <w:rPr>
          <w:rFonts w:ascii="Times New Roman" w:hAnsi="Times New Roman" w:cs="Times New Roman"/>
          <w:sz w:val="28"/>
          <w:szCs w:val="28"/>
          <w:lang w:val="en-US"/>
        </w:rPr>
        <w:t>выпуска</w:t>
      </w:r>
      <w:r w:rsidRPr="0096395C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6F52CB">
        <w:rPr>
          <w:rFonts w:ascii="Times New Roman" w:hAnsi="Times New Roman" w:cs="Times New Roman"/>
          <w:sz w:val="28"/>
          <w:szCs w:val="28"/>
          <w:lang w:val="en-US"/>
        </w:rPr>
        <w:t xml:space="preserve"> о</w:t>
      </w:r>
      <w:r w:rsidR="00007EA8">
        <w:rPr>
          <w:rFonts w:ascii="Times New Roman" w:hAnsi="Times New Roman" w:cs="Times New Roman"/>
          <w:sz w:val="28"/>
          <w:szCs w:val="28"/>
          <w:lang w:val="en-US"/>
        </w:rPr>
        <w:t xml:space="preserve">б испытаниях с </w:t>
      </w:r>
      <w:r w:rsidR="006F52CB">
        <w:rPr>
          <w:rFonts w:ascii="Times New Roman" w:hAnsi="Times New Roman" w:cs="Times New Roman"/>
          <w:sz w:val="28"/>
          <w:szCs w:val="28"/>
          <w:lang w:val="en-US"/>
        </w:rPr>
        <w:t>ремдесивир</w:t>
      </w:r>
      <w:r w:rsidR="00007EA8">
        <w:rPr>
          <w:rFonts w:ascii="Times New Roman" w:hAnsi="Times New Roman" w:cs="Times New Roman"/>
          <w:sz w:val="28"/>
          <w:szCs w:val="28"/>
          <w:lang w:val="en-US"/>
        </w:rPr>
        <w:t>ом</w:t>
      </w:r>
      <w:r w:rsidR="008A07A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6395C">
        <w:rPr>
          <w:rFonts w:ascii="Times New Roman" w:hAnsi="Times New Roman" w:cs="Times New Roman"/>
          <w:sz w:val="28"/>
          <w:szCs w:val="28"/>
        </w:rPr>
        <w:t xml:space="preserve"> FDA одобрило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использовани</w:t>
      </w:r>
      <w:proofErr w:type="spellEnd"/>
      <w:r w:rsidR="00CE6E0D">
        <w:rPr>
          <w:rFonts w:ascii="Times New Roman" w:hAnsi="Times New Roman" w:cs="Times New Roman"/>
          <w:sz w:val="28"/>
          <w:szCs w:val="28"/>
          <w:lang w:val="en-US"/>
        </w:rPr>
        <w:t>е ремдесивира</w:t>
      </w:r>
      <w:r w:rsidRPr="0096395C">
        <w:rPr>
          <w:rFonts w:ascii="Times New Roman" w:hAnsi="Times New Roman" w:cs="Times New Roman"/>
          <w:sz w:val="28"/>
          <w:szCs w:val="28"/>
        </w:rPr>
        <w:t xml:space="preserve"> в чрезвычайных ситуациях (ЕАУ) для лечения COVID-19 у взрослых, и у детей, госпитализированных с тяжелой формой заболевания [34].</w:t>
      </w:r>
    </w:p>
    <w:p w14:paraId="43B21386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21A3C556" w14:textId="647F277C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До этого разрешения использование было одобрено только в контексте протоколов сострадательного использования (ребенок &lt; 18 лет и беременные женщины) или у субъектов, включенных в клинические испытания [16], поэтому он не классифицируется ни в одной категории токсичности FDA. Предлагаемая в настоящее время дозировка представляет собой однократную внутривенную нагрузочную дозу 200 мг с последующей ежедневной инфузией 100 мг в течение 9 дней [35,36]. В </w:t>
      </w:r>
      <w:r w:rsidR="005E793A">
        <w:rPr>
          <w:rFonts w:ascii="Times New Roman" w:hAnsi="Times New Roman" w:cs="Times New Roman"/>
          <w:sz w:val="28"/>
          <w:szCs w:val="28"/>
          <w:lang w:val="en-US"/>
        </w:rPr>
        <w:t>этих</w:t>
      </w:r>
      <w:r w:rsidRPr="0096395C">
        <w:rPr>
          <w:rFonts w:ascii="Times New Roman" w:hAnsi="Times New Roman" w:cs="Times New Roman"/>
          <w:sz w:val="28"/>
          <w:szCs w:val="28"/>
        </w:rPr>
        <w:t xml:space="preserve"> доз</w:t>
      </w:r>
      <w:r w:rsidR="005E793A">
        <w:rPr>
          <w:rFonts w:ascii="Times New Roman" w:hAnsi="Times New Roman" w:cs="Times New Roman"/>
          <w:sz w:val="28"/>
          <w:szCs w:val="28"/>
          <w:lang w:val="en-US"/>
        </w:rPr>
        <w:t>ах ремдесивир</w:t>
      </w:r>
      <w:r w:rsidRPr="0096395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вызыва</w:t>
      </w:r>
      <w:proofErr w:type="spellEnd"/>
      <w:r w:rsidR="006946F9">
        <w:rPr>
          <w:rFonts w:ascii="Times New Roman" w:hAnsi="Times New Roman" w:cs="Times New Roman"/>
          <w:sz w:val="28"/>
          <w:szCs w:val="28"/>
          <w:lang w:val="en-US"/>
        </w:rPr>
        <w:t>е</w:t>
      </w:r>
      <w:r w:rsidRPr="0096395C">
        <w:rPr>
          <w:rFonts w:ascii="Times New Roman" w:hAnsi="Times New Roman" w:cs="Times New Roman"/>
          <w:sz w:val="28"/>
          <w:szCs w:val="28"/>
        </w:rPr>
        <w:t xml:space="preserve">т вредных побочных эффектов на печень или почки, однако лечение </w:t>
      </w:r>
      <w:r w:rsidR="00140EB4">
        <w:rPr>
          <w:rFonts w:ascii="Times New Roman" w:hAnsi="Times New Roman" w:cs="Times New Roman"/>
          <w:sz w:val="28"/>
          <w:szCs w:val="28"/>
          <w:lang w:val="en-US"/>
        </w:rPr>
        <w:t xml:space="preserve">не проводиться </w:t>
      </w:r>
      <w:r w:rsidRPr="0096395C">
        <w:rPr>
          <w:rFonts w:ascii="Times New Roman" w:hAnsi="Times New Roman" w:cs="Times New Roman"/>
          <w:sz w:val="28"/>
          <w:szCs w:val="28"/>
        </w:rPr>
        <w:t xml:space="preserve">у пациентов с клубочковой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фильтраци</w:t>
      </w:r>
      <w:proofErr w:type="spellEnd"/>
      <w:r w:rsidR="000F33E0">
        <w:rPr>
          <w:rFonts w:ascii="Times New Roman" w:hAnsi="Times New Roman" w:cs="Times New Roman"/>
          <w:sz w:val="28"/>
          <w:szCs w:val="28"/>
          <w:lang w:val="en-US"/>
        </w:rPr>
        <w:t>ей</w:t>
      </w:r>
      <w:r w:rsidRPr="0096395C">
        <w:rPr>
          <w:rFonts w:ascii="Times New Roman" w:hAnsi="Times New Roman" w:cs="Times New Roman"/>
          <w:sz w:val="28"/>
          <w:szCs w:val="28"/>
        </w:rPr>
        <w:t xml:space="preserve"> менее 30 л/мин и у </w:t>
      </w:r>
      <w:r w:rsidRPr="0096395C">
        <w:rPr>
          <w:rFonts w:ascii="Times New Roman" w:hAnsi="Times New Roman" w:cs="Times New Roman"/>
          <w:sz w:val="28"/>
          <w:szCs w:val="28"/>
        </w:rPr>
        <w:lastRenderedPageBreak/>
        <w:t xml:space="preserve">больных с уровнем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аланинаминотрансферазы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r w:rsidR="007E239C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r w:rsidRPr="0096395C">
        <w:rPr>
          <w:rFonts w:ascii="Times New Roman" w:hAnsi="Times New Roman" w:cs="Times New Roman"/>
          <w:sz w:val="28"/>
          <w:szCs w:val="28"/>
        </w:rPr>
        <w:t>5 раз выше верхней границы нормы [16,23].</w:t>
      </w:r>
    </w:p>
    <w:p w14:paraId="22D63CED" w14:textId="77777777" w:rsidR="00552E51" w:rsidRPr="0096395C" w:rsidRDefault="00552E51" w:rsidP="00552E51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14:paraId="0FEC0AEB" w14:textId="77777777" w:rsidR="00552E51" w:rsidRPr="0096395C" w:rsidRDefault="00552E51" w:rsidP="00552E51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96395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Противомалярийные препараты</w:t>
      </w:r>
    </w:p>
    <w:p w14:paraId="6D6BA366" w14:textId="398FC99C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Хлорохин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Хлорохинфосфат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Гидроксихлорохин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-это противомалярийные препараты с доказанной противовирусной и иммуномодулирующей активностью. Молекулы различаются по своей химической структуре, но имеют сходные клинические эффекты, причем гидроксихлорохин проявляет меньше побочных эффектов; в настоящее время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хлорохинфосфат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гидроксихлорохин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являются наиболее используемыми противомалярийными препаратами в клинической практике [37]. Данные клинических испытаний подтвердили ингибирующее действие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хлорохина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на ВИЧ/СПИД, </w:t>
      </w:r>
      <w:r w:rsidR="00471E11">
        <w:rPr>
          <w:rFonts w:ascii="Times New Roman" w:hAnsi="Times New Roman" w:cs="Times New Roman"/>
          <w:sz w:val="28"/>
          <w:szCs w:val="28"/>
          <w:lang w:val="en-US"/>
        </w:rPr>
        <w:t>MERS-CoV, SARS-CoV</w:t>
      </w:r>
      <w:r w:rsidRPr="0096395C">
        <w:rPr>
          <w:rFonts w:ascii="Times New Roman" w:hAnsi="Times New Roman" w:cs="Times New Roman"/>
          <w:sz w:val="28"/>
          <w:szCs w:val="28"/>
        </w:rPr>
        <w:t xml:space="preserve"> и другие вирусы. Доза препарата, необходимая при лечении вирусной инфекции</w:t>
      </w:r>
      <w:r w:rsidR="00471E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</w:rPr>
        <w:t xml:space="preserve">ниже, чем при малярийной инфекции, а также токсичность для клеток-хозяев [38]. Важно отметить, что </w:t>
      </w:r>
      <w:r w:rsidR="00BA4DFF">
        <w:rPr>
          <w:rFonts w:ascii="Times New Roman" w:hAnsi="Times New Roman" w:cs="Times New Roman"/>
          <w:sz w:val="28"/>
          <w:szCs w:val="28"/>
          <w:lang w:val="en-US"/>
        </w:rPr>
        <w:t>Martin et al.</w:t>
      </w:r>
      <w:r w:rsidR="00DA47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</w:rPr>
        <w:t xml:space="preserve">[39] показали, что действие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хлорохина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на клетки</w:t>
      </w:r>
      <w:r w:rsidR="004D00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823CF">
        <w:rPr>
          <w:rFonts w:ascii="Times New Roman" w:hAnsi="Times New Roman" w:cs="Times New Roman"/>
          <w:sz w:val="28"/>
          <w:szCs w:val="28"/>
          <w:lang w:val="en-US"/>
        </w:rPr>
        <w:t xml:space="preserve">зараженных </w:t>
      </w:r>
      <w:r w:rsidRPr="0096395C">
        <w:rPr>
          <w:rFonts w:ascii="Times New Roman" w:hAnsi="Times New Roman" w:cs="Times New Roman"/>
          <w:sz w:val="28"/>
          <w:szCs w:val="28"/>
        </w:rPr>
        <w:t>SARS-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="00A823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6395C">
        <w:rPr>
          <w:rFonts w:ascii="Times New Roman" w:hAnsi="Times New Roman" w:cs="Times New Roman"/>
          <w:sz w:val="28"/>
          <w:szCs w:val="28"/>
        </w:rPr>
        <w:t xml:space="preserve">может быть продемонстрировано до или после воздействия на клетки вируса, а это означает, что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хлорохин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оказывает влияние как на профилактику, так и на лечение SARS-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. Это </w:t>
      </w:r>
      <w:r w:rsidR="00DD15A6">
        <w:rPr>
          <w:rFonts w:ascii="Times New Roman" w:hAnsi="Times New Roman" w:cs="Times New Roman"/>
          <w:sz w:val="28"/>
          <w:szCs w:val="28"/>
          <w:lang w:val="en-US"/>
        </w:rPr>
        <w:t>объясняется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r w:rsidR="00DD15A6">
        <w:rPr>
          <w:rFonts w:ascii="Times New Roman" w:hAnsi="Times New Roman" w:cs="Times New Roman"/>
          <w:sz w:val="28"/>
          <w:szCs w:val="28"/>
          <w:lang w:val="en-US"/>
        </w:rPr>
        <w:t>механизмами</w:t>
      </w:r>
      <w:r w:rsidRPr="0096395C">
        <w:rPr>
          <w:rFonts w:ascii="Times New Roman" w:hAnsi="Times New Roman" w:cs="Times New Roman"/>
          <w:sz w:val="28"/>
          <w:szCs w:val="28"/>
        </w:rPr>
        <w:t xml:space="preserve"> действия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хлорохина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в людях: во-первых,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хлорохин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представляет собой щелочное соединение, которое проникает в клетки и концентрируется в </w:t>
      </w:r>
      <w:r w:rsidR="00DD15A6">
        <w:rPr>
          <w:rFonts w:ascii="Times New Roman" w:hAnsi="Times New Roman" w:cs="Times New Roman"/>
          <w:sz w:val="28"/>
          <w:szCs w:val="28"/>
          <w:lang w:val="en-US"/>
        </w:rPr>
        <w:t>кислых органеллах</w:t>
      </w:r>
      <w:r w:rsidRPr="0096395C">
        <w:rPr>
          <w:rFonts w:ascii="Times New Roman" w:hAnsi="Times New Roman" w:cs="Times New Roman"/>
          <w:sz w:val="28"/>
          <w:szCs w:val="28"/>
        </w:rPr>
        <w:t xml:space="preserve">, </w:t>
      </w:r>
      <w:r w:rsidR="00DD15A6">
        <w:rPr>
          <w:rFonts w:ascii="Times New Roman" w:hAnsi="Times New Roman" w:cs="Times New Roman"/>
          <w:sz w:val="28"/>
          <w:szCs w:val="28"/>
          <w:lang w:val="en-US"/>
        </w:rPr>
        <w:t xml:space="preserve">таких </w:t>
      </w:r>
      <w:r w:rsidRPr="0096395C">
        <w:rPr>
          <w:rFonts w:ascii="Times New Roman" w:hAnsi="Times New Roman" w:cs="Times New Roman"/>
          <w:sz w:val="28"/>
          <w:szCs w:val="28"/>
        </w:rPr>
        <w:t xml:space="preserve">как пузырьки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, лизосомы, </w:t>
      </w:r>
      <w:r w:rsidR="00EC108A">
        <w:rPr>
          <w:rFonts w:ascii="Times New Roman" w:hAnsi="Times New Roman" w:cs="Times New Roman"/>
          <w:sz w:val="28"/>
          <w:szCs w:val="28"/>
          <w:lang w:val="en-US"/>
        </w:rPr>
        <w:t>эндосомы</w:t>
      </w:r>
      <w:r w:rsidRPr="0096395C">
        <w:rPr>
          <w:rFonts w:ascii="Times New Roman" w:hAnsi="Times New Roman" w:cs="Times New Roman"/>
          <w:sz w:val="28"/>
          <w:szCs w:val="28"/>
        </w:rPr>
        <w:t xml:space="preserve">, повышая значение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в ядре и, таким образом, блокируя </w:t>
      </w:r>
      <w:r w:rsidR="00EC108A">
        <w:rPr>
          <w:rFonts w:ascii="Times New Roman" w:hAnsi="Times New Roman" w:cs="Times New Roman"/>
          <w:sz w:val="28"/>
          <w:szCs w:val="28"/>
          <w:lang w:val="en-US"/>
        </w:rPr>
        <w:t>рН-зависимую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r w:rsidR="00EC108A">
        <w:rPr>
          <w:rFonts w:ascii="Times New Roman" w:hAnsi="Times New Roman" w:cs="Times New Roman"/>
          <w:sz w:val="28"/>
          <w:szCs w:val="28"/>
          <w:lang w:val="en-US"/>
        </w:rPr>
        <w:t>репликацию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[40]. Во-вторых, хлорохин может вмешиваться в терминальное гликозилирование клеточного рецептора ACE2 (который, как известно</w:t>
      </w:r>
      <w:r w:rsidR="00227832">
        <w:rPr>
          <w:rFonts w:ascii="Times New Roman" w:hAnsi="Times New Roman" w:cs="Times New Roman"/>
          <w:sz w:val="28"/>
          <w:szCs w:val="28"/>
          <w:lang w:val="en-US"/>
        </w:rPr>
        <w:t>, является функциональным рецепторов SARS-CoV</w:t>
      </w:r>
      <w:r w:rsidR="00AB6025">
        <w:rPr>
          <w:rFonts w:ascii="Times New Roman" w:hAnsi="Times New Roman" w:cs="Times New Roman"/>
          <w:sz w:val="28"/>
          <w:szCs w:val="28"/>
          <w:lang w:val="en-US"/>
        </w:rPr>
        <w:t>[41</w:t>
      </w:r>
      <w:r w:rsidRPr="0096395C">
        <w:rPr>
          <w:rFonts w:ascii="Times New Roman" w:hAnsi="Times New Roman" w:cs="Times New Roman"/>
          <w:sz w:val="28"/>
          <w:szCs w:val="28"/>
        </w:rPr>
        <w:t>]) и таким образом может препятствовать проникновению вируса в организм. В-третьих, хлорохин обладает иммуномодулирующими эффектами, которые полезны при аутоиммунных заболеваниях, таких как ревматоидный артрит и красная волчанка, путем ингибирования продукции и высвобождения ФНО-альфа и ИЛ-6 [42</w:t>
      </w:r>
      <w:r w:rsidR="001B2067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96395C">
        <w:rPr>
          <w:rFonts w:ascii="Times New Roman" w:hAnsi="Times New Roman" w:cs="Times New Roman"/>
          <w:sz w:val="28"/>
          <w:szCs w:val="28"/>
        </w:rPr>
        <w:t>Эти два цитокина отрицательно коррелируют с тяжестью клинического течения COVID-19, поэтому хлорохин может ослаблять повреждение, вызванное воспалительной реакцией, через прямые механизмы. Кроме того, сообщается</w:t>
      </w:r>
      <w:r w:rsidR="00204DDE">
        <w:rPr>
          <w:rFonts w:ascii="Times New Roman" w:hAnsi="Times New Roman" w:cs="Times New Roman"/>
          <w:sz w:val="28"/>
          <w:szCs w:val="28"/>
          <w:lang w:val="en-US"/>
        </w:rPr>
        <w:t xml:space="preserve"> о</w:t>
      </w:r>
      <w:r w:rsidR="00366481">
        <w:rPr>
          <w:rFonts w:ascii="Times New Roman" w:hAnsi="Times New Roman" w:cs="Times New Roman"/>
          <w:sz w:val="28"/>
          <w:szCs w:val="28"/>
          <w:lang w:val="en-US"/>
        </w:rPr>
        <w:t xml:space="preserve"> потенциальн</w:t>
      </w:r>
      <w:r w:rsidR="00204DDE">
        <w:rPr>
          <w:rFonts w:ascii="Times New Roman" w:hAnsi="Times New Roman" w:cs="Times New Roman"/>
          <w:sz w:val="28"/>
          <w:szCs w:val="28"/>
          <w:lang w:val="en-US"/>
        </w:rPr>
        <w:t xml:space="preserve">ом </w:t>
      </w:r>
      <w:r w:rsidR="00366481">
        <w:rPr>
          <w:rFonts w:ascii="Times New Roman" w:hAnsi="Times New Roman" w:cs="Times New Roman"/>
          <w:sz w:val="28"/>
          <w:szCs w:val="28"/>
          <w:lang w:val="en-US"/>
        </w:rPr>
        <w:t>эффект</w:t>
      </w:r>
      <w:r w:rsidR="00204DDE">
        <w:rPr>
          <w:rFonts w:ascii="Times New Roman" w:hAnsi="Times New Roman" w:cs="Times New Roman"/>
          <w:sz w:val="28"/>
          <w:szCs w:val="28"/>
          <w:lang w:val="en-US"/>
        </w:rPr>
        <w:t>е хлорохина на уменьшение цитокинового шторма</w:t>
      </w:r>
      <w:r w:rsidR="002B6108">
        <w:rPr>
          <w:rFonts w:ascii="Times New Roman" w:hAnsi="Times New Roman" w:cs="Times New Roman"/>
          <w:sz w:val="28"/>
          <w:szCs w:val="28"/>
          <w:lang w:val="en-US"/>
        </w:rPr>
        <w:t xml:space="preserve"> путем подавления дифференцировки лимфоцитов в </w:t>
      </w:r>
      <w:r w:rsidR="008F4315">
        <w:rPr>
          <w:rFonts w:ascii="Times New Roman" w:hAnsi="Times New Roman" w:cs="Times New Roman"/>
          <w:sz w:val="28"/>
          <w:szCs w:val="28"/>
          <w:lang w:val="en-US"/>
        </w:rPr>
        <w:t>Th17 клетках [43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639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Wang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. [28] показали, что хлорохин полезен как до, так и после заражения клеток SARS-CoV-2 в клетках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Vero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E6. Несмотря на все вышесказанное, хлорохин был предложен в качестве лечения COVID-19, и гидроксихлорохин показал более сильную способность ингибировать репликацию вируса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, чем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хлорохин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</w:t>
      </w:r>
    </w:p>
    <w:p w14:paraId="55686B93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21F3D96B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lastRenderedPageBreak/>
        <w:t>Как указано в отношении других лекарственных средств, нет данных об использовании этих препаратов при лечении беременных женщин COVID-19, а имеющиеся данные об эффективности и безопасности хлорохина и гидроксихлорохина у беременных женщин в основном получены из исследований по лечению малярии.</w:t>
      </w:r>
    </w:p>
    <w:p w14:paraId="22E8B0BE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53D13ED1" w14:textId="437F130E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Следовательно, даже если этот препарат не относится ни к одной категории FDA, последствия его применения во время беременности являются легкими и нет никаких доказательств повреждения плода или риска преждевременных родов.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Хлорохин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широко используется в районах малярии,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Klumpp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r w:rsidR="00E31C61">
        <w:rPr>
          <w:rFonts w:ascii="Times New Roman" w:hAnsi="Times New Roman" w:cs="Times New Roman"/>
          <w:sz w:val="28"/>
          <w:szCs w:val="28"/>
          <w:lang w:val="en-US"/>
        </w:rPr>
        <w:t>et al</w:t>
      </w:r>
      <w:r w:rsidRPr="0096395C">
        <w:rPr>
          <w:rFonts w:ascii="Times New Roman" w:hAnsi="Times New Roman" w:cs="Times New Roman"/>
          <w:sz w:val="28"/>
          <w:szCs w:val="28"/>
        </w:rPr>
        <w:t xml:space="preserve">. [44] сообщают, что за 20 лет использования около 1 миллиарда человек использовали хлорохин, включая беременных женщин, и не было продемонстрировано никаких повреждений плода или неблагоприятного воздействия на беременность, роды и новорожденных. Гидроксихлорохин обычно используется для лечения ЛЭС и малярии у беременных женщин [20] и сообщается, что он </w:t>
      </w:r>
      <w:r w:rsidR="00ED46FD">
        <w:rPr>
          <w:rFonts w:ascii="Times New Roman" w:hAnsi="Times New Roman" w:cs="Times New Roman"/>
          <w:sz w:val="28"/>
          <w:szCs w:val="28"/>
          <w:lang w:val="en-US"/>
        </w:rPr>
        <w:t>проникает через</w:t>
      </w:r>
      <w:r w:rsidRPr="0096395C">
        <w:rPr>
          <w:rFonts w:ascii="Times New Roman" w:hAnsi="Times New Roman" w:cs="Times New Roman"/>
          <w:sz w:val="28"/>
          <w:szCs w:val="28"/>
        </w:rPr>
        <w:t xml:space="preserve"> плацентарный барьер и накапливается в окулярных тканях плода, но никакой токсичности или повреждений глаз у человека не обнаружено.</w:t>
      </w:r>
    </w:p>
    <w:p w14:paraId="1D63B0F1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1487DF4D" w14:textId="17418F48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>Схема лечения гидроксихлорохином заключается в пероральном приеме 400 мг каждые 12 ч в течение 5 дней или 400 мг два раза в день в течение первого дня, а затем 200 мг два раза в день в течение 4 дней [26,45</w:t>
      </w:r>
      <w:r w:rsidR="0078389F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Хлорохин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можно применять в дозе 1 г в течение первого дня лечения, а затем по 500 мг ежедневно в течение 4-7 дней в зависимости от клинического ответа [23,46,47]. Как хлорохин, так и гидроксихлорохин хорошо переносятся, а возможными побочными эффектами являются ретинопатия, гипергликемия, неврологические эффекты и удлинение интервала QT (для чего рекомендуется выполнять ЭКГ до и после начала лечения) [48,49].</w:t>
      </w:r>
    </w:p>
    <w:p w14:paraId="38E0ABF9" w14:textId="77777777" w:rsidR="008E3798" w:rsidRPr="0096395C" w:rsidRDefault="008E3798" w:rsidP="00552E5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C456232" w14:textId="54B1824D" w:rsidR="00552E51" w:rsidRPr="0096395C" w:rsidRDefault="00552E51" w:rsidP="00552E5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3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Антикоагулянты</w:t>
      </w:r>
    </w:p>
    <w:p w14:paraId="6CD50AA7" w14:textId="32E29751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Становится ясно, что повышенный риск тромбоэмболических осложнений присутствует у пациентов с COVID-19, как сообщает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Berghella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 [20</w:t>
      </w:r>
      <w:r w:rsidR="003248C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40F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6395C">
        <w:rPr>
          <w:rFonts w:ascii="Times New Roman" w:hAnsi="Times New Roman" w:cs="Times New Roman"/>
          <w:sz w:val="28"/>
          <w:szCs w:val="28"/>
        </w:rPr>
        <w:t>Было зарегистрировано несколько случаев легочной тромбоэмболии у пациентов с COVID-19 и более высоким уровнем D-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 других маркеров свертывания крови. Учитывая, что беременность уже является тромботическим </w:t>
      </w:r>
      <w:r w:rsidR="008E3798" w:rsidRPr="0096395C">
        <w:rPr>
          <w:rFonts w:ascii="Times New Roman" w:hAnsi="Times New Roman" w:cs="Times New Roman"/>
          <w:sz w:val="28"/>
          <w:szCs w:val="28"/>
        </w:rPr>
        <w:t>состоянием,</w:t>
      </w:r>
      <w:r w:rsidRPr="0096395C">
        <w:rPr>
          <w:rFonts w:ascii="Times New Roman" w:hAnsi="Times New Roman" w:cs="Times New Roman"/>
          <w:sz w:val="28"/>
          <w:szCs w:val="28"/>
        </w:rPr>
        <w:t xml:space="preserve"> с повышенной выработкой тромбина и внутрисосудистым воспалением [50], настоятельно рекомендуется немедленно начать профилактику у всех беременных с </w:t>
      </w:r>
      <w:r w:rsidR="00152D2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6395C">
        <w:rPr>
          <w:rFonts w:ascii="Times New Roman" w:hAnsi="Times New Roman" w:cs="Times New Roman"/>
          <w:sz w:val="28"/>
          <w:szCs w:val="28"/>
        </w:rPr>
        <w:t xml:space="preserve">-19, если нет явного противопоказания. Низкомолекулярный гепарин должен быть предпочтительным у женщин, не близких к родам, и в послеродовом </w:t>
      </w:r>
      <w:r w:rsidRPr="0096395C">
        <w:rPr>
          <w:rFonts w:ascii="Times New Roman" w:hAnsi="Times New Roman" w:cs="Times New Roman"/>
          <w:sz w:val="28"/>
          <w:szCs w:val="28"/>
        </w:rPr>
        <w:lastRenderedPageBreak/>
        <w:t>периоде. Рекомендуется продолжать эту профилактику (4000 МЕ/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) в послеродовой период до тех пор, пока пациентка не останется положительной [20].</w:t>
      </w:r>
    </w:p>
    <w:p w14:paraId="4406977D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4BEE62C3" w14:textId="1128C411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>Гепарин</w:t>
      </w:r>
      <w:r w:rsidR="008E3798" w:rsidRPr="0096395C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гликозаминогликан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, не относящийся ни к одной категории FDA; он работает, предотвращая образование тромбов и расширение существующих сгустков в крови. Гепарин связывает и активирует ингибитор фермента антитромбин III (АТ); активированный АТ затем инактивирует тромбин, фактор Ха и другие протеазы, таким образом ингибируя коагуляцию. Благодаря своей высокой молекулярной массе гепарин не проникает через плацентарный барьер, и его применение считается безопасным в течение всей беременности и грудного вскармливания; в случае длительной терапии следует отметить два основных потенциальных побочных эффекта: остеопороз и гепарин-индуцированную тромбоцитопению [51].</w:t>
      </w:r>
    </w:p>
    <w:p w14:paraId="134FB034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73277ACD" w14:textId="732F4942" w:rsidR="00552E51" w:rsidRPr="0096395C" w:rsidRDefault="008E3798" w:rsidP="00552E5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3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Стероиды</w:t>
      </w:r>
    </w:p>
    <w:p w14:paraId="4C9F085A" w14:textId="273367CF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Стероиды широко используются во время беременности. Обычная профилактика созревания легких плода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бетаметазоном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12 мг внутримышечно, двумя инъекциями через 24 ч после 23-й-34-й недели беременности, при риске преждевременных родов показана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Dashraad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 [32] и RCOG заявили, что нет доказательств потенциального вреда, связанного с введением стероидов для COVID-19 во время беременности [52</w:t>
      </w:r>
      <w:r w:rsidR="00EB5779" w:rsidRPr="0096395C">
        <w:rPr>
          <w:rFonts w:ascii="Times New Roman" w:hAnsi="Times New Roman" w:cs="Times New Roman"/>
          <w:sz w:val="28"/>
          <w:szCs w:val="28"/>
        </w:rPr>
        <w:t>].</w:t>
      </w:r>
    </w:p>
    <w:p w14:paraId="0C104488" w14:textId="37B04BBA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Кроме того, имеются данные, демонстрирующие, как </w:t>
      </w:r>
      <w:r w:rsidR="00BE5E18">
        <w:rPr>
          <w:rFonts w:ascii="Times New Roman" w:hAnsi="Times New Roman" w:cs="Times New Roman"/>
          <w:sz w:val="28"/>
          <w:szCs w:val="28"/>
          <w:lang w:val="en-US"/>
        </w:rPr>
        <w:t>SARS-CoV-2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r w:rsidR="00BE5E18">
        <w:rPr>
          <w:rFonts w:ascii="Times New Roman" w:hAnsi="Times New Roman" w:cs="Times New Roman"/>
          <w:sz w:val="28"/>
          <w:szCs w:val="28"/>
          <w:lang w:val="en-US"/>
        </w:rPr>
        <w:t>инфекция</w:t>
      </w:r>
      <w:r w:rsidRPr="0096395C">
        <w:rPr>
          <w:rFonts w:ascii="Times New Roman" w:hAnsi="Times New Roman" w:cs="Times New Roman"/>
          <w:sz w:val="28"/>
          <w:szCs w:val="28"/>
        </w:rPr>
        <w:t xml:space="preserve"> в период беременности (особенно в третьем триместре) может увеличить риск преждевременного разрыва плодных оболочек, преждевременных родов и </w:t>
      </w:r>
      <w:r w:rsidR="00654F2C">
        <w:rPr>
          <w:rFonts w:ascii="Times New Roman" w:hAnsi="Times New Roman" w:cs="Times New Roman"/>
          <w:sz w:val="28"/>
          <w:szCs w:val="28"/>
          <w:lang w:val="en-US"/>
        </w:rPr>
        <w:t>внутриутробну, задержку роста плода</w:t>
      </w:r>
      <w:r w:rsidRPr="0096395C">
        <w:rPr>
          <w:rFonts w:ascii="Times New Roman" w:hAnsi="Times New Roman" w:cs="Times New Roman"/>
          <w:sz w:val="28"/>
          <w:szCs w:val="28"/>
        </w:rPr>
        <w:t xml:space="preserve">, и поэтому </w:t>
      </w:r>
      <w:r w:rsidR="00654F2C">
        <w:rPr>
          <w:rFonts w:ascii="Times New Roman" w:hAnsi="Times New Roman" w:cs="Times New Roman"/>
          <w:sz w:val="28"/>
          <w:szCs w:val="28"/>
          <w:lang w:val="en-US"/>
        </w:rPr>
        <w:t>назначение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бетаметазона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может быть оправдано [1,22,32,53,54]. Очень недавнее исследование, в котором была применена аналитическая модель принятия решений, показало, что в случае </w:t>
      </w:r>
      <w:r w:rsidR="00654F2C">
        <w:rPr>
          <w:rFonts w:ascii="Times New Roman" w:hAnsi="Times New Roman" w:cs="Times New Roman"/>
          <w:sz w:val="28"/>
          <w:szCs w:val="28"/>
          <w:lang w:val="en-US"/>
        </w:rPr>
        <w:t>преждевременных родов</w:t>
      </w:r>
      <w:r w:rsidRPr="0096395C">
        <w:rPr>
          <w:rFonts w:ascii="Times New Roman" w:hAnsi="Times New Roman" w:cs="Times New Roman"/>
          <w:sz w:val="28"/>
          <w:szCs w:val="28"/>
        </w:rPr>
        <w:t xml:space="preserve">, преждевременного разрыва плодных оболочек введение антенатальных кортикостероидов является эффективной стратегией лечения по сравнению с отсутствием введения кортикостероидов только в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возрасте менее 31 недели [55</w:t>
      </w:r>
      <w:r w:rsidR="00FA3E19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96395C">
        <w:rPr>
          <w:rFonts w:ascii="Times New Roman" w:hAnsi="Times New Roman" w:cs="Times New Roman"/>
          <w:sz w:val="28"/>
          <w:szCs w:val="28"/>
        </w:rPr>
        <w:t xml:space="preserve">Однако мы должны процитировать, что кортикостероиды обладают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диабетогенным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действием, и следует обратить внимание на тех пациентов с уже существующим диабетом или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гестационным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диабетом, особенно если они находятся на инсулинотерапии. Кроме того, имеются некоторые сообщения о потенциальном ухудшении клинических состояний у уже больного пациента после введения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бетаметазона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. По этим причинам однократная доза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lastRenderedPageBreak/>
        <w:t>бетаметазона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12 мг может быть введена с целью минимизации влияния на уровень сахара в крови матери и на клиническое состояние пациента [56].</w:t>
      </w:r>
    </w:p>
    <w:p w14:paraId="6721D518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17F8E2B2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Бетаметазон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не относится ни к одной категории FDA. Однако, поскольку существует лишь несколько исследований, в литературе, касающейся ведения беременных с COVID-19, использование кортикостероидов в этих пациентов следует оценивать на индивидуальной основе, в связи с состоянием пациента, и с помощью междисциплинарного подхода [1]. Необходим также интенсивный мониторинг инфицированных пациентов во время приема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бетаметазона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[56].</w:t>
      </w:r>
    </w:p>
    <w:p w14:paraId="421D8C7F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02A3C912" w14:textId="314566B6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Другие стероидные препараты не рекомендуются ВОЗ не только потому, что они, по-видимому, задерживают клиренс вируса без существенных преимуществ для выживания [26], но и потому (а также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бетаметазон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) они вызывают гипергликемический статус </w:t>
      </w:r>
      <w:r w:rsidR="00F25ED0">
        <w:rPr>
          <w:rFonts w:ascii="Times New Roman" w:hAnsi="Times New Roman" w:cs="Times New Roman"/>
          <w:sz w:val="28"/>
          <w:szCs w:val="28"/>
          <w:lang w:val="en-US"/>
        </w:rPr>
        <w:t>у матери</w:t>
      </w:r>
      <w:r w:rsidRPr="0096395C">
        <w:rPr>
          <w:rFonts w:ascii="Times New Roman" w:hAnsi="Times New Roman" w:cs="Times New Roman"/>
          <w:sz w:val="28"/>
          <w:szCs w:val="28"/>
        </w:rPr>
        <w:t>, хотя они не проникают через плацентарный барьер (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metilprednisolon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) [32].</w:t>
      </w:r>
    </w:p>
    <w:p w14:paraId="60655E5A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2BE17FFC" w14:textId="3582B6E9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В недавнем исследовании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Liang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. [22] сообщили о схеме лечения с кратковременным введением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метилпреднизолона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1-2 мг/кг в сутки в тяжелых случаях для уменьшения воспаления легких и профилактики ОРДС. Преднизолон 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метилпреднизолон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классифицируются в категории C/D и C FDA соответственно. Некоторые обсервационные исследования у пациентов с </w:t>
      </w:r>
      <w:r w:rsidR="00DB70F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96395C">
        <w:rPr>
          <w:rFonts w:ascii="Times New Roman" w:hAnsi="Times New Roman" w:cs="Times New Roman"/>
          <w:sz w:val="28"/>
          <w:szCs w:val="28"/>
        </w:rPr>
        <w:t xml:space="preserve"> и </w:t>
      </w:r>
      <w:r w:rsidR="00DB70F9">
        <w:rPr>
          <w:rFonts w:ascii="Times New Roman" w:hAnsi="Times New Roman" w:cs="Times New Roman"/>
          <w:sz w:val="28"/>
          <w:szCs w:val="28"/>
          <w:lang w:val="en-US"/>
        </w:rPr>
        <w:t>MERS</w:t>
      </w:r>
      <w:r w:rsidRPr="0096395C">
        <w:rPr>
          <w:rFonts w:ascii="Times New Roman" w:hAnsi="Times New Roman" w:cs="Times New Roman"/>
          <w:sz w:val="28"/>
          <w:szCs w:val="28"/>
        </w:rPr>
        <w:t xml:space="preserve"> показали, что добавление кортикостероидов к стандартному лечению не улучшало выживаемость, а наоборот задерживало выведение вируса из организма и подвергало риску </w:t>
      </w:r>
      <w:r w:rsidR="00DB70F9">
        <w:rPr>
          <w:rFonts w:ascii="Times New Roman" w:hAnsi="Times New Roman" w:cs="Times New Roman"/>
          <w:sz w:val="28"/>
          <w:szCs w:val="28"/>
          <w:lang w:val="en-US"/>
        </w:rPr>
        <w:t>таких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r w:rsidR="00DB70F9">
        <w:rPr>
          <w:rFonts w:ascii="Times New Roman" w:hAnsi="Times New Roman" w:cs="Times New Roman"/>
          <w:sz w:val="28"/>
          <w:szCs w:val="28"/>
          <w:lang w:val="en-US"/>
        </w:rPr>
        <w:t>осложнений</w:t>
      </w:r>
      <w:r w:rsidRPr="0096395C">
        <w:rPr>
          <w:rFonts w:ascii="Times New Roman" w:hAnsi="Times New Roman" w:cs="Times New Roman"/>
          <w:sz w:val="28"/>
          <w:szCs w:val="28"/>
        </w:rPr>
        <w:t xml:space="preserve">, как гипергликемия, психоз и сосудистый некроз. [57,58]. Поэтому в связи со снижением воспалительной реакции хозяина в легких применение кортикостероидов при лечении </w:t>
      </w:r>
      <w:r w:rsidR="00C1679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6395C">
        <w:rPr>
          <w:rFonts w:ascii="Times New Roman" w:hAnsi="Times New Roman" w:cs="Times New Roman"/>
          <w:sz w:val="28"/>
          <w:szCs w:val="28"/>
        </w:rPr>
        <w:t>-19 должно быть тщательно оценено.</w:t>
      </w:r>
    </w:p>
    <w:p w14:paraId="04F7B680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0C47168A" w14:textId="77777777" w:rsidR="00EB5779" w:rsidRPr="0096395C" w:rsidRDefault="00EB5779" w:rsidP="00EB577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3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Антибиотики</w:t>
      </w:r>
    </w:p>
    <w:p w14:paraId="1E3854F9" w14:textId="00702AF0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Антибактериальн</w:t>
      </w:r>
      <w:proofErr w:type="spellEnd"/>
      <w:r w:rsidR="00B1319D">
        <w:rPr>
          <w:rFonts w:ascii="Times New Roman" w:hAnsi="Times New Roman" w:cs="Times New Roman"/>
          <w:sz w:val="28"/>
          <w:szCs w:val="28"/>
          <w:lang w:val="en-US"/>
        </w:rPr>
        <w:t>ая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терапи</w:t>
      </w:r>
      <w:proofErr w:type="spellEnd"/>
      <w:r w:rsidR="00B1319D">
        <w:rPr>
          <w:rFonts w:ascii="Times New Roman" w:hAnsi="Times New Roman" w:cs="Times New Roman"/>
          <w:sz w:val="28"/>
          <w:szCs w:val="28"/>
          <w:lang w:val="en-US"/>
        </w:rPr>
        <w:t>я</w:t>
      </w:r>
      <w:r w:rsidRPr="0096395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долж</w:t>
      </w:r>
      <w:proofErr w:type="spellEnd"/>
      <w:r w:rsidR="00B1319D">
        <w:rPr>
          <w:rFonts w:ascii="Times New Roman" w:hAnsi="Times New Roman" w:cs="Times New Roman"/>
          <w:sz w:val="28"/>
          <w:szCs w:val="28"/>
          <w:lang w:val="en-US"/>
        </w:rPr>
        <w:t xml:space="preserve">на </w:t>
      </w:r>
      <w:r w:rsidRPr="0096395C">
        <w:rPr>
          <w:rFonts w:ascii="Times New Roman" w:hAnsi="Times New Roman" w:cs="Times New Roman"/>
          <w:sz w:val="28"/>
          <w:szCs w:val="28"/>
        </w:rPr>
        <w:t xml:space="preserve">быть </w:t>
      </w:r>
      <w:r w:rsidR="00B1319D">
        <w:rPr>
          <w:rFonts w:ascii="Times New Roman" w:hAnsi="Times New Roman" w:cs="Times New Roman"/>
          <w:sz w:val="28"/>
          <w:szCs w:val="28"/>
          <w:lang w:val="en-US"/>
        </w:rPr>
        <w:t xml:space="preserve">начата </w:t>
      </w:r>
      <w:r w:rsidRPr="0096395C">
        <w:rPr>
          <w:rFonts w:ascii="Times New Roman" w:hAnsi="Times New Roman" w:cs="Times New Roman"/>
          <w:sz w:val="28"/>
          <w:szCs w:val="28"/>
        </w:rPr>
        <w:t xml:space="preserve">по умолчанию, </w:t>
      </w:r>
      <w:r w:rsidR="00574A14">
        <w:rPr>
          <w:rFonts w:ascii="Times New Roman" w:hAnsi="Times New Roman" w:cs="Times New Roman"/>
          <w:sz w:val="28"/>
          <w:szCs w:val="28"/>
          <w:lang w:val="en-US"/>
        </w:rPr>
        <w:t>а</w:t>
      </w:r>
      <w:r w:rsidRPr="0096395C">
        <w:rPr>
          <w:rFonts w:ascii="Times New Roman" w:hAnsi="Times New Roman" w:cs="Times New Roman"/>
          <w:sz w:val="28"/>
          <w:szCs w:val="28"/>
        </w:rPr>
        <w:t xml:space="preserve"> только если </w:t>
      </w:r>
      <w:r w:rsidR="00574A14">
        <w:rPr>
          <w:rFonts w:ascii="Times New Roman" w:hAnsi="Times New Roman" w:cs="Times New Roman"/>
          <w:sz w:val="28"/>
          <w:szCs w:val="28"/>
          <w:lang w:val="en-US"/>
        </w:rPr>
        <w:t xml:space="preserve">подозревается </w:t>
      </w:r>
      <w:r w:rsidRPr="0096395C">
        <w:rPr>
          <w:rFonts w:ascii="Times New Roman" w:hAnsi="Times New Roman" w:cs="Times New Roman"/>
          <w:sz w:val="28"/>
          <w:szCs w:val="28"/>
        </w:rPr>
        <w:t xml:space="preserve">бактериальная инфекция; это необходимо, чтобы контролировать состояние пациента с </w:t>
      </w:r>
      <w:r w:rsidR="00EC1969">
        <w:rPr>
          <w:rFonts w:ascii="Times New Roman" w:hAnsi="Times New Roman" w:cs="Times New Roman"/>
          <w:sz w:val="28"/>
          <w:szCs w:val="28"/>
          <w:lang w:val="en-US"/>
        </w:rPr>
        <w:t>посеву</w:t>
      </w:r>
      <w:r w:rsidRPr="0096395C">
        <w:rPr>
          <w:rFonts w:ascii="Times New Roman" w:hAnsi="Times New Roman" w:cs="Times New Roman"/>
          <w:sz w:val="28"/>
          <w:szCs w:val="28"/>
        </w:rPr>
        <w:t xml:space="preserve"> крови</w:t>
      </w:r>
      <w:r w:rsidR="001A3F0E">
        <w:rPr>
          <w:rFonts w:ascii="Times New Roman" w:hAnsi="Times New Roman" w:cs="Times New Roman"/>
          <w:sz w:val="28"/>
          <w:szCs w:val="28"/>
          <w:lang w:val="en-US"/>
        </w:rPr>
        <w:t xml:space="preserve"> и</w:t>
      </w:r>
      <w:r w:rsidRPr="0096395C">
        <w:rPr>
          <w:rFonts w:ascii="Times New Roman" w:hAnsi="Times New Roman" w:cs="Times New Roman"/>
          <w:sz w:val="28"/>
          <w:szCs w:val="28"/>
        </w:rPr>
        <w:t xml:space="preserve"> мочи, </w:t>
      </w:r>
      <w:r w:rsidR="001A3F0E">
        <w:rPr>
          <w:rFonts w:ascii="Times New Roman" w:hAnsi="Times New Roman" w:cs="Times New Roman"/>
          <w:sz w:val="28"/>
          <w:szCs w:val="28"/>
          <w:lang w:val="en-US"/>
        </w:rPr>
        <w:t>микроскопом мочи</w:t>
      </w:r>
      <w:r w:rsidRPr="0096395C">
        <w:rPr>
          <w:rFonts w:ascii="Times New Roman" w:hAnsi="Times New Roman" w:cs="Times New Roman"/>
          <w:sz w:val="28"/>
          <w:szCs w:val="28"/>
        </w:rPr>
        <w:t xml:space="preserve"> и начать соответствующую терапию только в случае положительного </w:t>
      </w:r>
      <w:r w:rsidR="001A3F0E">
        <w:rPr>
          <w:rFonts w:ascii="Times New Roman" w:hAnsi="Times New Roman" w:cs="Times New Roman"/>
          <w:sz w:val="28"/>
          <w:szCs w:val="28"/>
          <w:lang w:val="en-US"/>
        </w:rPr>
        <w:t xml:space="preserve">случая </w:t>
      </w:r>
      <w:r w:rsidRPr="0096395C">
        <w:rPr>
          <w:rFonts w:ascii="Times New Roman" w:hAnsi="Times New Roman" w:cs="Times New Roman"/>
          <w:sz w:val="28"/>
          <w:szCs w:val="28"/>
        </w:rPr>
        <w:t>[1</w:t>
      </w:r>
      <w:r w:rsidR="00DF2058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96395C">
        <w:rPr>
          <w:rFonts w:ascii="Times New Roman" w:hAnsi="Times New Roman" w:cs="Times New Roman"/>
          <w:sz w:val="28"/>
          <w:szCs w:val="28"/>
        </w:rPr>
        <w:t xml:space="preserve">Основываясь на клинических проявлениях </w:t>
      </w:r>
      <w:r w:rsidR="00DF2058">
        <w:rPr>
          <w:rFonts w:ascii="Times New Roman" w:hAnsi="Times New Roman" w:cs="Times New Roman"/>
          <w:sz w:val="28"/>
          <w:szCs w:val="28"/>
          <w:lang w:val="en-US"/>
        </w:rPr>
        <w:t xml:space="preserve">у </w:t>
      </w:r>
      <w:r w:rsidRPr="0096395C">
        <w:rPr>
          <w:rFonts w:ascii="Times New Roman" w:hAnsi="Times New Roman" w:cs="Times New Roman"/>
          <w:sz w:val="28"/>
          <w:szCs w:val="28"/>
        </w:rPr>
        <w:t xml:space="preserve">пациента, если бактериальная инфекция не может быть исключена, можно начать терапию внебольничной пневмонии (амоксициллин,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азитромицин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) у пациентов</w:t>
      </w:r>
      <w:r w:rsidR="00DF2058">
        <w:rPr>
          <w:rFonts w:ascii="Times New Roman" w:hAnsi="Times New Roman" w:cs="Times New Roman"/>
          <w:sz w:val="28"/>
          <w:szCs w:val="28"/>
          <w:lang w:val="en-US"/>
        </w:rPr>
        <w:t xml:space="preserve"> с лёгким течением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6395C">
        <w:rPr>
          <w:rFonts w:ascii="Times New Roman" w:hAnsi="Times New Roman" w:cs="Times New Roman"/>
          <w:sz w:val="28"/>
          <w:szCs w:val="28"/>
        </w:rPr>
        <w:t>-19; у тяжелых пациентов до выявления специфических бактерий следует лечить все возможные патогены [59</w:t>
      </w:r>
      <w:r w:rsidR="00872789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96395C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внутривенное введение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цефтриаксона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может быть использовано во время ожидания культур [22], начиная соответствующую и специфическую антибактериальную терапию, основанную на конкретной инфекции, как можно скорее [1].</w:t>
      </w:r>
    </w:p>
    <w:p w14:paraId="722087B5" w14:textId="7777777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</w:p>
    <w:p w14:paraId="65030DE2" w14:textId="0CCF31E6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>Амоксициллин относится к классу бета-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лактамных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антибиотиков, представляет собой полусинтетический пенициллин, который оказывает бактерицидное действие, ингибируя синтез бактериальной клеточной стенки. Он обладает удовлетворительным спектром действия как против грамположительных, так и против грамотрицательных бактерий; его используют для лечения большинства бактериальных инфекций, во многих случаях амоксициллин является препаратом первого выбора по сравнению с другими </w:t>
      </w:r>
      <w:r w:rsidR="000E41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61DC">
        <w:rPr>
          <w:rFonts w:ascii="Times New Roman" w:hAnsi="Times New Roman" w:cs="Times New Roman"/>
          <w:sz w:val="28"/>
          <w:szCs w:val="28"/>
          <w:lang w:val="en-US"/>
        </w:rPr>
        <w:t>б</w:t>
      </w:r>
      <w:r w:rsidR="000E41B7">
        <w:rPr>
          <w:rFonts w:ascii="Times New Roman" w:hAnsi="Times New Roman" w:cs="Times New Roman"/>
          <w:sz w:val="28"/>
          <w:szCs w:val="28"/>
          <w:lang w:val="en-US"/>
        </w:rPr>
        <w:t>еталактамными</w:t>
      </w:r>
      <w:r w:rsidRPr="0096395C">
        <w:rPr>
          <w:rFonts w:ascii="Times New Roman" w:hAnsi="Times New Roman" w:cs="Times New Roman"/>
          <w:sz w:val="28"/>
          <w:szCs w:val="28"/>
        </w:rPr>
        <w:t xml:space="preserve"> антибиотиками, поскольку он гораздо лучше всасывается после приема внутрь. Побочные эффекты встречаются редко и в любом случае имеют тенденцию к самопроизвольному и быстрому разрешению при приостановке приема. Наиболее распространенным побочным эффектом является повышенная чувствительность к препарату, которая может проявляться в различных формах (кожная сыпь, эритема, анафилаксия). Другие побочные эффекты, которые могут возникнуть при применении амоксициллина, хотя и редки, касаются желудочно-кишечного тракта, такие как диарея, тошнота, стоматит и рвота. Амоксициллин классифицируется 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FDA</w:t>
      </w:r>
      <w:r w:rsidRPr="0096395C">
        <w:rPr>
          <w:rFonts w:ascii="Times New Roman" w:hAnsi="Times New Roman" w:cs="Times New Roman"/>
          <w:sz w:val="28"/>
          <w:szCs w:val="28"/>
        </w:rPr>
        <w:t xml:space="preserve"> как класс В и обычно используется при беременности и грудном вскармливании [60].</w:t>
      </w:r>
    </w:p>
    <w:p w14:paraId="41387CEE" w14:textId="7777777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</w:p>
    <w:p w14:paraId="26D8D8C0" w14:textId="7777777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Азитромицин относится к семейству антибиотиков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макролидного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типа и действует путем ингибирования биосинтеза белка и, следовательно, роста бактерий (бактериостатический препарат). Распространенными побочными эффектами являются тошнота, рвота, диарея, боль в животе и, реже, изменение электрической активности сердца, в частности, за счет удлинения интервала 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QT</w:t>
      </w:r>
      <w:r w:rsidRPr="0096395C">
        <w:rPr>
          <w:rFonts w:ascii="Times New Roman" w:hAnsi="Times New Roman" w:cs="Times New Roman"/>
          <w:sz w:val="28"/>
          <w:szCs w:val="28"/>
        </w:rPr>
        <w:t xml:space="preserve">. На самом деле добавление азитромицина к протоколу с хлорохином не рекомендуется, так как их комбинация может вызвать удлинение интервала 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QT</w:t>
      </w:r>
      <w:r w:rsidRPr="0096395C">
        <w:rPr>
          <w:rFonts w:ascii="Times New Roman" w:hAnsi="Times New Roman" w:cs="Times New Roman"/>
          <w:sz w:val="28"/>
          <w:szCs w:val="28"/>
        </w:rPr>
        <w:t xml:space="preserve"> с большим риском неблагоприятных сердечных эффектов [23]. Азитромицин классифицируется 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FDA</w:t>
      </w:r>
      <w:r w:rsidRPr="0096395C">
        <w:rPr>
          <w:rFonts w:ascii="Times New Roman" w:hAnsi="Times New Roman" w:cs="Times New Roman"/>
          <w:sz w:val="28"/>
          <w:szCs w:val="28"/>
        </w:rPr>
        <w:t xml:space="preserve"> как класс 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6395C">
        <w:rPr>
          <w:rFonts w:ascii="Times New Roman" w:hAnsi="Times New Roman" w:cs="Times New Roman"/>
          <w:sz w:val="28"/>
          <w:szCs w:val="28"/>
        </w:rPr>
        <w:t xml:space="preserve"> и обычно используется при беременности и грудном вскармливании [61].</w:t>
      </w:r>
    </w:p>
    <w:p w14:paraId="7D55A283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59486756" w14:textId="3BDFCABC" w:rsidR="00552E51" w:rsidRDefault="00552E51" w:rsidP="00552E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является бета-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лактамным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агентом, который относится к семейству цефалоспоринов третьего поколения и обладает бактерицидным действием, вмешиваясь в синтез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пептидогликанов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(т. е. компонентов бактериальной клеточной стенки). Он имеет более низкую эффективность против грамположительных бактерий по сравнению с цефалоспоринами </w:t>
      </w:r>
      <w:r w:rsidRPr="0096395C">
        <w:rPr>
          <w:rFonts w:ascii="Times New Roman" w:hAnsi="Times New Roman" w:cs="Times New Roman"/>
          <w:sz w:val="28"/>
          <w:szCs w:val="28"/>
        </w:rPr>
        <w:lastRenderedPageBreak/>
        <w:t xml:space="preserve">первого и второго поколения, но обладает более высокой активностью против грамотрицательных бактерий. Хорошо </w:t>
      </w:r>
      <w:r w:rsidR="006061DC">
        <w:rPr>
          <w:rFonts w:ascii="Times New Roman" w:hAnsi="Times New Roman" w:cs="Times New Roman"/>
          <w:sz w:val="28"/>
          <w:szCs w:val="28"/>
          <w:lang w:val="en-US"/>
        </w:rPr>
        <w:t>известные</w:t>
      </w:r>
      <w:r w:rsidRPr="0096395C">
        <w:rPr>
          <w:rFonts w:ascii="Times New Roman" w:hAnsi="Times New Roman" w:cs="Times New Roman"/>
          <w:sz w:val="28"/>
          <w:szCs w:val="28"/>
        </w:rPr>
        <w:t xml:space="preserve"> побочные эффекты: диарея, тошнота или рвота, панкреатит, стоматит, глоссит и </w:t>
      </w:r>
      <w:r w:rsidR="006061DC">
        <w:rPr>
          <w:rFonts w:ascii="Times New Roman" w:hAnsi="Times New Roman" w:cs="Times New Roman"/>
          <w:sz w:val="28"/>
          <w:szCs w:val="28"/>
          <w:lang w:val="en-US"/>
        </w:rPr>
        <w:t>общие</w:t>
      </w:r>
      <w:r w:rsidRPr="0096395C">
        <w:rPr>
          <w:rFonts w:ascii="Times New Roman" w:hAnsi="Times New Roman" w:cs="Times New Roman"/>
          <w:sz w:val="28"/>
          <w:szCs w:val="28"/>
        </w:rPr>
        <w:t xml:space="preserve"> желудочно-кишечные симптомы.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классифицируется FDA как класс B и обычно используется при беременности и грудном вскармливании [62</w:t>
      </w:r>
      <w:r w:rsidR="00933AAB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14:paraId="13716F42" w14:textId="77777777" w:rsidR="00933AAB" w:rsidRPr="0096395C" w:rsidRDefault="00933AAB" w:rsidP="00552E51">
      <w:pPr>
        <w:rPr>
          <w:rFonts w:ascii="Times New Roman" w:hAnsi="Times New Roman" w:cs="Times New Roman"/>
          <w:sz w:val="28"/>
          <w:szCs w:val="28"/>
        </w:rPr>
      </w:pPr>
    </w:p>
    <w:p w14:paraId="49B12FE0" w14:textId="77777777" w:rsidR="00552E51" w:rsidRPr="0096395C" w:rsidRDefault="00552E51" w:rsidP="00552E5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3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Терапия, направленная на хозяина</w:t>
      </w:r>
    </w:p>
    <w:p w14:paraId="2D8671DA" w14:textId="466A053D" w:rsidR="00552E51" w:rsidRPr="0096395C" w:rsidRDefault="00FE6CFB" w:rsidP="00552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Терапия, </w:t>
      </w:r>
      <w:r w:rsidR="009B6493">
        <w:rPr>
          <w:rFonts w:ascii="Times New Roman" w:hAnsi="Times New Roman" w:cs="Times New Roman"/>
          <w:sz w:val="28"/>
          <w:szCs w:val="28"/>
          <w:lang w:val="en-US"/>
        </w:rPr>
        <w:t>направленная на хозяина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 представляет собой группу терапевтических подходов</w:t>
      </w:r>
      <w:r w:rsidR="00E63D12">
        <w:rPr>
          <w:rFonts w:ascii="Times New Roman" w:hAnsi="Times New Roman" w:cs="Times New Roman"/>
          <w:sz w:val="28"/>
          <w:szCs w:val="28"/>
          <w:lang w:val="en-US"/>
        </w:rPr>
        <w:t>, которые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 не действу</w:t>
      </w:r>
      <w:r w:rsidR="00E63D12">
        <w:rPr>
          <w:rFonts w:ascii="Times New Roman" w:hAnsi="Times New Roman" w:cs="Times New Roman"/>
          <w:sz w:val="28"/>
          <w:szCs w:val="28"/>
          <w:lang w:val="en-US"/>
        </w:rPr>
        <w:t xml:space="preserve">ют 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непосредственно против вируса, </w:t>
      </w:r>
      <w:r w:rsidR="00B66D1D">
        <w:rPr>
          <w:rFonts w:ascii="Times New Roman" w:hAnsi="Times New Roman" w:cs="Times New Roman"/>
          <w:sz w:val="28"/>
          <w:szCs w:val="28"/>
          <w:lang w:val="en-US"/>
        </w:rPr>
        <w:t>а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 укрепляют иммунную систему хозяина, чтобы свести к минимуму ущерб из-за чрезмерного воспаления [9]. Клиническая практика показывает, что пациентов с тяжелой формой COVID-19 </w:t>
      </w:r>
      <w:proofErr w:type="spellStart"/>
      <w:r w:rsidR="00552E51" w:rsidRPr="0096395C">
        <w:rPr>
          <w:rFonts w:ascii="Times New Roman" w:hAnsi="Times New Roman" w:cs="Times New Roman"/>
          <w:sz w:val="28"/>
          <w:szCs w:val="28"/>
        </w:rPr>
        <w:t>присутству</w:t>
      </w:r>
      <w:proofErr w:type="spellEnd"/>
      <w:r w:rsidR="00013D6C">
        <w:rPr>
          <w:rFonts w:ascii="Times New Roman" w:hAnsi="Times New Roman" w:cs="Times New Roman"/>
          <w:sz w:val="28"/>
          <w:szCs w:val="28"/>
          <w:lang w:val="en-US"/>
        </w:rPr>
        <w:t>ет цитокиновый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 шторм с избыточной продукцией Ил-2, ИЛ-6, Ил-10, </w:t>
      </w:r>
      <w:proofErr w:type="spellStart"/>
      <w:r w:rsidR="00552E51" w:rsidRPr="0096395C">
        <w:rPr>
          <w:rFonts w:ascii="Times New Roman" w:hAnsi="Times New Roman" w:cs="Times New Roman"/>
          <w:sz w:val="28"/>
          <w:szCs w:val="28"/>
        </w:rPr>
        <w:t>гранулоцитарн</w:t>
      </w:r>
      <w:proofErr w:type="spellEnd"/>
      <w:r w:rsidR="00013D6C">
        <w:rPr>
          <w:rFonts w:ascii="Times New Roman" w:hAnsi="Times New Roman" w:cs="Times New Roman"/>
          <w:sz w:val="28"/>
          <w:szCs w:val="28"/>
          <w:lang w:val="en-US"/>
        </w:rPr>
        <w:t>ого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E51" w:rsidRPr="0096395C">
        <w:rPr>
          <w:rFonts w:ascii="Times New Roman" w:hAnsi="Times New Roman" w:cs="Times New Roman"/>
          <w:sz w:val="28"/>
          <w:szCs w:val="28"/>
        </w:rPr>
        <w:t>колониестимулирующ</w:t>
      </w:r>
      <w:proofErr w:type="spellEnd"/>
      <w:r w:rsidR="00207A27">
        <w:rPr>
          <w:rFonts w:ascii="Times New Roman" w:hAnsi="Times New Roman" w:cs="Times New Roman"/>
          <w:sz w:val="28"/>
          <w:szCs w:val="28"/>
          <w:lang w:val="en-US"/>
        </w:rPr>
        <w:t xml:space="preserve">его </w:t>
      </w:r>
      <w:r w:rsidR="00552E51" w:rsidRPr="0096395C">
        <w:rPr>
          <w:rFonts w:ascii="Times New Roman" w:hAnsi="Times New Roman" w:cs="Times New Roman"/>
          <w:sz w:val="28"/>
          <w:szCs w:val="28"/>
        </w:rPr>
        <w:t>фактор</w:t>
      </w:r>
      <w:r w:rsidR="00207A27">
        <w:rPr>
          <w:rFonts w:ascii="Times New Roman" w:hAnsi="Times New Roman" w:cs="Times New Roman"/>
          <w:sz w:val="28"/>
          <w:szCs w:val="28"/>
          <w:lang w:val="en-US"/>
        </w:rPr>
        <w:t>а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, </w:t>
      </w:r>
      <w:r w:rsidR="00207A27">
        <w:rPr>
          <w:rFonts w:ascii="Times New Roman" w:hAnsi="Times New Roman" w:cs="Times New Roman"/>
          <w:sz w:val="28"/>
          <w:szCs w:val="28"/>
          <w:lang w:val="en-US"/>
        </w:rPr>
        <w:t>фактора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 некроза опухоли-альфа, что приводит к </w:t>
      </w:r>
      <w:r w:rsidR="00207A27">
        <w:rPr>
          <w:rFonts w:ascii="Times New Roman" w:hAnsi="Times New Roman" w:cs="Times New Roman"/>
          <w:sz w:val="28"/>
          <w:szCs w:val="28"/>
          <w:lang w:val="en-US"/>
        </w:rPr>
        <w:t xml:space="preserve">значительному </w:t>
      </w:r>
      <w:r w:rsidR="000B6939">
        <w:rPr>
          <w:rFonts w:ascii="Times New Roman" w:hAnsi="Times New Roman" w:cs="Times New Roman"/>
          <w:sz w:val="28"/>
          <w:szCs w:val="28"/>
          <w:lang w:val="en-US"/>
        </w:rPr>
        <w:t>органному ущербу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 [63]. </w:t>
      </w:r>
      <w:r w:rsidR="000B6939">
        <w:rPr>
          <w:rFonts w:ascii="Times New Roman" w:hAnsi="Times New Roman" w:cs="Times New Roman"/>
          <w:sz w:val="28"/>
          <w:szCs w:val="28"/>
          <w:lang w:val="en-US"/>
        </w:rPr>
        <w:t>Терапия, направленная на хозяина</w:t>
      </w:r>
      <w:r w:rsidR="00552E51" w:rsidRPr="0096395C">
        <w:rPr>
          <w:rFonts w:ascii="Times New Roman" w:hAnsi="Times New Roman" w:cs="Times New Roman"/>
          <w:sz w:val="28"/>
          <w:szCs w:val="28"/>
        </w:rPr>
        <w:t xml:space="preserve">, используемая при остром воспалении, безопасна и эффективна и состоит из </w:t>
      </w:r>
      <w:proofErr w:type="spellStart"/>
      <w:r w:rsidR="00552E51" w:rsidRPr="0096395C">
        <w:rPr>
          <w:rFonts w:ascii="Times New Roman" w:hAnsi="Times New Roman" w:cs="Times New Roman"/>
          <w:sz w:val="28"/>
          <w:szCs w:val="28"/>
        </w:rPr>
        <w:t>метформина</w:t>
      </w:r>
      <w:proofErr w:type="spellEnd"/>
      <w:r w:rsidR="00552E51" w:rsidRPr="00963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2E51" w:rsidRPr="0096395C"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  <w:r w:rsidR="00552E51" w:rsidRPr="00963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2E51" w:rsidRPr="0096395C">
        <w:rPr>
          <w:rFonts w:ascii="Times New Roman" w:hAnsi="Times New Roman" w:cs="Times New Roman"/>
          <w:sz w:val="28"/>
          <w:szCs w:val="28"/>
        </w:rPr>
        <w:t>глитазона</w:t>
      </w:r>
      <w:proofErr w:type="spellEnd"/>
      <w:r w:rsidR="00552E51" w:rsidRPr="0096395C">
        <w:rPr>
          <w:rFonts w:ascii="Times New Roman" w:hAnsi="Times New Roman" w:cs="Times New Roman"/>
          <w:sz w:val="28"/>
          <w:szCs w:val="28"/>
        </w:rPr>
        <w:t xml:space="preserve"> [64].</w:t>
      </w:r>
    </w:p>
    <w:p w14:paraId="19CA8AFE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0A43011A" w14:textId="2548A4F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Метформин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улучшает продукцию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митохондриальных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АФК 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аутофагию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макрофагов [65], </w:t>
      </w:r>
      <w:r w:rsidR="00ED062C">
        <w:rPr>
          <w:rFonts w:ascii="Times New Roman" w:hAnsi="Times New Roman" w:cs="Times New Roman"/>
          <w:sz w:val="28"/>
          <w:szCs w:val="28"/>
          <w:lang w:val="en-US"/>
        </w:rPr>
        <w:t>снижает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легочн</w:t>
      </w:r>
      <w:proofErr w:type="spellEnd"/>
      <w:r w:rsidR="00ED062C">
        <w:rPr>
          <w:rFonts w:ascii="Times New Roman" w:hAnsi="Times New Roman" w:cs="Times New Roman"/>
          <w:sz w:val="28"/>
          <w:szCs w:val="28"/>
          <w:lang w:val="en-US"/>
        </w:rPr>
        <w:t>ый</w:t>
      </w:r>
      <w:r w:rsidRPr="0096395C">
        <w:rPr>
          <w:rFonts w:ascii="Times New Roman" w:hAnsi="Times New Roman" w:cs="Times New Roman"/>
          <w:sz w:val="28"/>
          <w:szCs w:val="28"/>
        </w:rPr>
        <w:t xml:space="preserve"> ущерб в мышиных моделях </w:t>
      </w:r>
      <w:r w:rsidR="001608B3">
        <w:rPr>
          <w:rFonts w:ascii="Times New Roman" w:hAnsi="Times New Roman" w:cs="Times New Roman"/>
          <w:sz w:val="28"/>
          <w:szCs w:val="28"/>
          <w:lang w:val="en-US"/>
        </w:rPr>
        <w:t>путем снижения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митохондриального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комплекса I [66]. Применение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метформина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было изучено в первом триместре беременности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Gilbert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. [67] и казались безопасными в отношении врожденных пороков развития. Li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. [68], изучали назначение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метформина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у пациенток с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гестационным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сахарным диабетом и показал, что он может снизить риск развития других осложнений, таких как гипертензия, гипергликемия и </w:t>
      </w:r>
      <w:r w:rsidR="00482131">
        <w:rPr>
          <w:rFonts w:ascii="Times New Roman" w:hAnsi="Times New Roman" w:cs="Times New Roman"/>
          <w:sz w:val="28"/>
          <w:szCs w:val="28"/>
          <w:lang w:val="en-US"/>
        </w:rPr>
        <w:t>необходимость</w:t>
      </w:r>
      <w:r w:rsidRPr="0096395C">
        <w:rPr>
          <w:rFonts w:ascii="Times New Roman" w:hAnsi="Times New Roman" w:cs="Times New Roman"/>
          <w:sz w:val="28"/>
          <w:szCs w:val="28"/>
        </w:rPr>
        <w:t xml:space="preserve"> интенсивной терапии новорожденных.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Метформин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не относится ни к одной категории FDA.</w:t>
      </w:r>
    </w:p>
    <w:p w14:paraId="478DF938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2C9EAAB8" w14:textId="1CFF07AC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индуцируют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аутофагию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 фагоцитарное созревание и используются для их противовоспалительной роли при инфекционных заболеваниях легких [69]. Существует ограниченное количество данных о влиянии приема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во время беременности, но они, по-видимому</w:t>
      </w:r>
      <w:r w:rsidR="00A31CB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6395C">
        <w:rPr>
          <w:rFonts w:ascii="Times New Roman" w:hAnsi="Times New Roman" w:cs="Times New Roman"/>
          <w:sz w:val="28"/>
          <w:szCs w:val="28"/>
        </w:rPr>
        <w:t xml:space="preserve"> не вызывают серьезных врожденных пороков развития по сравнению с общей популяцией [70]. В настоящее время FDA относит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к категории беременности X, поэтому они противопоказаны при беременности; это решение было принято в соответствии с моделями на животных, в которых вводимая доза была намного выше, чем обычно используемая. Систематический обзор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Karalis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. [71] пришли к выводу, что необходимы более веские доказательства того, </w:t>
      </w:r>
      <w:r w:rsidRPr="0096395C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безопасны во время беременности. Основной тератогенный риск, вероятно, приходится на первый триместр, поэтому его применения следует избегать в этот период беременности. Как сообщает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Zumla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[72],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метформин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могут быть использованы в качестве адъюванта в противовирусной терапии, тем самым снижая необходимую дозу </w:t>
      </w:r>
      <w:r w:rsidR="000E3318">
        <w:rPr>
          <w:rFonts w:ascii="Times New Roman" w:hAnsi="Times New Roman" w:cs="Times New Roman"/>
          <w:sz w:val="28"/>
          <w:szCs w:val="28"/>
          <w:lang w:val="en-US"/>
        </w:rPr>
        <w:t>противовирусного препарата</w:t>
      </w:r>
      <w:r w:rsidRPr="0096395C">
        <w:rPr>
          <w:rFonts w:ascii="Times New Roman" w:hAnsi="Times New Roman" w:cs="Times New Roman"/>
          <w:sz w:val="28"/>
          <w:szCs w:val="28"/>
        </w:rPr>
        <w:t xml:space="preserve"> и, следовательно, его побочные эффекты. Нет данных об их клиническом применении с противовирусной целью у беременных женщин.</w:t>
      </w:r>
    </w:p>
    <w:p w14:paraId="5E08125C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76B53221" w14:textId="7ED60A4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Глитазоны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, эти цитокины, как сообщалось ранее, были признаны медиатором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вирусиндуцированных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заболеваний легких, поэтому при тяжелых заболеваниях легких предлагается иммуномодулирующая терапия, направленная на перепроизводство цитокинов. Потенциальной мишенью является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пероксисомный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пролифератор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-активированный рецептор (PPAR)-γ, член семейства транскрипционных факторов PPAR, который, как известно, ингибирует воспалительный процесс. Синтетические агонисты PPAR-γ семейства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тиазолидиндионов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(ТЗД), такие как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пиоглитазон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, обладают известным улучшающим действием при тяжелой вирусной пневмонии. ТЗД, в частности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росиглитазон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пиоглитазон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, являются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инсулинсенсибилизирующими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препаратами, используемыми при сахарном диабете 2 типа для повышения чувствительности тканей к инсулину и, следовательно, улучшения поглощения глюкозы, стимуляции дифференцировки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адипоцитов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 снижения циркулирующих уровней свободных жирных кислот (ФЖК). Помимо этих хорошо известных механизмов, активация PPAR-γ также вызывает снижение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генов, таких как TNF-α и IL-6, и ингибирует экспрессию NF-κ, снижая воспалительный процесс. Таким образом, было предложено использовать агонисты PPAR-γ для уменьшения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цитокинового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шторма.</w:t>
      </w:r>
    </w:p>
    <w:p w14:paraId="20510C9C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565F494A" w14:textId="1A64F30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Пиоглитазон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(30-45 мг/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в течение 3 месяцев) показал значительное снижение IL-6 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TNFa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инсулинорезистентных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лиц [73]. </w:t>
      </w:r>
      <w:r w:rsidR="002A37B1">
        <w:rPr>
          <w:rFonts w:ascii="Times New Roman" w:hAnsi="Times New Roman" w:cs="Times New Roman"/>
          <w:sz w:val="28"/>
          <w:szCs w:val="28"/>
          <w:lang w:val="en-US"/>
        </w:rPr>
        <w:t>Zhang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r w:rsidR="002A37B1">
        <w:rPr>
          <w:rFonts w:ascii="Times New Roman" w:hAnsi="Times New Roman" w:cs="Times New Roman"/>
          <w:sz w:val="28"/>
          <w:szCs w:val="28"/>
          <w:lang w:val="en-US"/>
        </w:rPr>
        <w:t>et al.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r w:rsidR="009E3321">
        <w:rPr>
          <w:rFonts w:ascii="Times New Roman" w:hAnsi="Times New Roman" w:cs="Times New Roman"/>
          <w:sz w:val="28"/>
          <w:szCs w:val="28"/>
          <w:lang w:val="en-US"/>
        </w:rPr>
        <w:t>сообщили</w:t>
      </w:r>
      <w:r w:rsidRPr="0096395C">
        <w:rPr>
          <w:rFonts w:ascii="Times New Roman" w:hAnsi="Times New Roman" w:cs="Times New Roman"/>
          <w:sz w:val="28"/>
          <w:szCs w:val="28"/>
        </w:rPr>
        <w:t xml:space="preserve">, что 4-месячное лечение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пиоглитазоном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(45 мг/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) снижало экспрессию генов моноцитов и белков IL-1b, IL-6, IL-8, а также лимфоцитов IL-2, IL-6 и IL-8 [74]. Другие исследования сообщили аналогичные результаты о продукции цитокинов [75,76], а также о снижении заболевания легких [77-79].</w:t>
      </w:r>
    </w:p>
    <w:p w14:paraId="208B71E7" w14:textId="7777777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</w:p>
    <w:p w14:paraId="533D77B4" w14:textId="7E3CC27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Что касается применения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пиоглитазона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 других ТЗД у пациентов COVID-19, то важно оценить эффективность и безопасность этого препарата после кратковременного введения и необходимы дальнейшие исследования. </w:t>
      </w:r>
      <w:r w:rsidRPr="0096395C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 применения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глитазонов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во время беременности не изучалась, и большая часть информации поступает из сообщений о случаях непреднамеренного применения или терапевтического применения </w:t>
      </w:r>
      <w:r w:rsidR="00CB46EE">
        <w:rPr>
          <w:rFonts w:ascii="Times New Roman" w:hAnsi="Times New Roman" w:cs="Times New Roman"/>
          <w:sz w:val="28"/>
          <w:szCs w:val="28"/>
          <w:lang w:val="en-US"/>
        </w:rPr>
        <w:t xml:space="preserve">при </w:t>
      </w:r>
      <w:r w:rsidRPr="0096395C">
        <w:rPr>
          <w:rFonts w:ascii="Times New Roman" w:hAnsi="Times New Roman" w:cs="Times New Roman"/>
          <w:sz w:val="28"/>
          <w:szCs w:val="28"/>
        </w:rPr>
        <w:t xml:space="preserve">СПКЯ , которые закончились нормальным исходом [80] или </w:t>
      </w:r>
      <w:r w:rsidR="00D57811">
        <w:rPr>
          <w:rFonts w:ascii="Times New Roman" w:hAnsi="Times New Roman" w:cs="Times New Roman"/>
          <w:sz w:val="28"/>
          <w:szCs w:val="28"/>
          <w:lang w:val="en-US"/>
        </w:rPr>
        <w:t>спонтанным</w:t>
      </w:r>
      <w:r w:rsidRPr="0096395C">
        <w:rPr>
          <w:rFonts w:ascii="Times New Roman" w:hAnsi="Times New Roman" w:cs="Times New Roman"/>
          <w:sz w:val="28"/>
          <w:szCs w:val="28"/>
        </w:rPr>
        <w:t xml:space="preserve"> аборт</w:t>
      </w:r>
      <w:r w:rsidR="00D57811">
        <w:rPr>
          <w:rFonts w:ascii="Times New Roman" w:hAnsi="Times New Roman" w:cs="Times New Roman"/>
          <w:sz w:val="28"/>
          <w:szCs w:val="28"/>
          <w:lang w:val="en-US"/>
        </w:rPr>
        <w:t>ом</w:t>
      </w:r>
      <w:r w:rsidRPr="0096395C">
        <w:rPr>
          <w:rFonts w:ascii="Times New Roman" w:hAnsi="Times New Roman" w:cs="Times New Roman"/>
          <w:sz w:val="28"/>
          <w:szCs w:val="28"/>
        </w:rPr>
        <w:t xml:space="preserve"> [81].</w:t>
      </w:r>
    </w:p>
    <w:p w14:paraId="782615DF" w14:textId="7777777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По этим причинам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пиоглитазон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не был классифицирован FDA</w:t>
      </w:r>
    </w:p>
    <w:p w14:paraId="6821F1E9" w14:textId="7777777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</w:p>
    <w:p w14:paraId="794A790B" w14:textId="66470FE8" w:rsidR="00EB5779" w:rsidRPr="00FF2C00" w:rsidRDefault="006D1247" w:rsidP="00EB577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2C0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Реконвалесцентная</w:t>
      </w:r>
      <w:r w:rsidR="00EB5779" w:rsidRPr="00FF2C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плазма</w:t>
      </w:r>
    </w:p>
    <w:p w14:paraId="39128F6F" w14:textId="0B8AC12A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Возможность использования плазмы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реконвалесцентных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пациентов для лечения госпитализированных пациентов с критической стадией заболевания находится в стадии оценки [26]. Эта терапевтическая стратегия использовалась в прошлом для лечения пациентов с </w:t>
      </w:r>
      <w:r w:rsidR="00154600">
        <w:rPr>
          <w:rFonts w:ascii="Times New Roman" w:hAnsi="Times New Roman" w:cs="Times New Roman"/>
          <w:sz w:val="28"/>
          <w:szCs w:val="28"/>
          <w:lang w:val="en-US"/>
        </w:rPr>
        <w:t>SARS,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r w:rsidR="00154600">
        <w:rPr>
          <w:rFonts w:ascii="Times New Roman" w:hAnsi="Times New Roman" w:cs="Times New Roman"/>
          <w:sz w:val="28"/>
          <w:szCs w:val="28"/>
          <w:lang w:val="en-US"/>
        </w:rPr>
        <w:t>MERS</w:t>
      </w:r>
      <w:r w:rsidRPr="0096395C">
        <w:rPr>
          <w:rFonts w:ascii="Times New Roman" w:hAnsi="Times New Roman" w:cs="Times New Roman"/>
          <w:sz w:val="28"/>
          <w:szCs w:val="28"/>
        </w:rPr>
        <w:t xml:space="preserve"> и болезнью, вызванной вирусом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Эбола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[82-84].</w:t>
      </w:r>
    </w:p>
    <w:p w14:paraId="181579A8" w14:textId="7777777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</w:p>
    <w:p w14:paraId="0AE8DDD4" w14:textId="031B390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Действительно, антитела, содержащиеся в плазме выздоравливающих пациентов, могли бы уменьшить вирусную нагрузку, уменьшить степень тяжести заболевания и улучшить состояние оксигенации переливаемых пациентов. В китайском исследовании 10 пациентам с тяжелой пневмонией COVID-19 вводили однократную дозу плазмы объемом 200 мл от недавно выздоровевших доноров с титром нейтрализующих антител выше 1:640 в дополнение к антиретровирусной и симптоматической терапии. У переливаемых пациентов наблюдалось улучшение клинических симптомов, насыщение кислородом в течение 3 дней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, снижение количества лимфоцитов и уровня </w:t>
      </w:r>
      <w:r w:rsidR="0091089E"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r w:rsidRPr="0096395C">
        <w:rPr>
          <w:rFonts w:ascii="Times New Roman" w:hAnsi="Times New Roman" w:cs="Times New Roman"/>
          <w:sz w:val="28"/>
          <w:szCs w:val="28"/>
        </w:rPr>
        <w:t xml:space="preserve">реактивного белка, а также </w:t>
      </w:r>
      <w:r w:rsidR="0062450B">
        <w:rPr>
          <w:rFonts w:ascii="Times New Roman" w:hAnsi="Times New Roman" w:cs="Times New Roman"/>
          <w:sz w:val="28"/>
          <w:szCs w:val="28"/>
          <w:lang w:val="en-US"/>
        </w:rPr>
        <w:t>изменяется</w:t>
      </w:r>
      <w:r w:rsidRPr="0096395C">
        <w:rPr>
          <w:rFonts w:ascii="Times New Roman" w:hAnsi="Times New Roman" w:cs="Times New Roman"/>
          <w:sz w:val="28"/>
          <w:szCs w:val="28"/>
        </w:rPr>
        <w:t xml:space="preserve"> степень абсорбции </w:t>
      </w:r>
      <w:r w:rsidR="00A63B86">
        <w:rPr>
          <w:rFonts w:ascii="Times New Roman" w:hAnsi="Times New Roman" w:cs="Times New Roman"/>
          <w:sz w:val="28"/>
          <w:szCs w:val="28"/>
          <w:lang w:val="en-US"/>
        </w:rPr>
        <w:t xml:space="preserve">пораженных </w:t>
      </w:r>
      <w:r w:rsidRPr="0096395C">
        <w:rPr>
          <w:rFonts w:ascii="Times New Roman" w:hAnsi="Times New Roman" w:cs="Times New Roman"/>
          <w:sz w:val="28"/>
          <w:szCs w:val="28"/>
        </w:rPr>
        <w:t xml:space="preserve">легких в течение 7 дней. Вирусная нагрузка была неопределима после переливания крови у семи пациентов, у которых ранее была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виремия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, и никаких серьезных побочных эффектов не наблюдалось [85].</w:t>
      </w:r>
    </w:p>
    <w:p w14:paraId="2292BF8C" w14:textId="7777777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</w:p>
    <w:p w14:paraId="72CB13CE" w14:textId="7777777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>В другом случае плазма от доноров, полностью выздоровевших от COVID-19, была введена 5 пациентам с тяжелой респираторной недостаточностью от той же инфекции. Наблюдалось значительное снижение носоглоточной вирусной нагрузки, улучшение клинических симптомов и улучшение оксигенации перелитых пациентов в течение 12 дней [86].</w:t>
      </w:r>
    </w:p>
    <w:p w14:paraId="73C3BDA5" w14:textId="7777777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</w:p>
    <w:p w14:paraId="374F4DDD" w14:textId="067186B2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Также представляется, что введение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реконвалесцентной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плазмы не связано с наступлением серьезных побочных эффектов [87].</w:t>
      </w:r>
    </w:p>
    <w:p w14:paraId="786AF8EA" w14:textId="7777777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</w:p>
    <w:p w14:paraId="3ADC1CD9" w14:textId="45A5FF9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lastRenderedPageBreak/>
        <w:t xml:space="preserve">Что касается использования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реконвалесцентной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плазмы для беременных женщин, страдающих COVID-19, то данные отсутствуют. Существуют некоторые исследования, касающиеся лечения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реконвалесцентной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плазмой при заболевании вирусом Эбола, и в частности исследование, проведенное в Гвинее, в котором 99 пациентов различного возраста (включая 8 беременных женщин) с подтвержденным заболеванием вирусом Эбола получали переливание АВО-совместимой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реконвалесцентной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плазмы. </w:t>
      </w:r>
      <w:r w:rsidR="00BE7B01">
        <w:rPr>
          <w:rFonts w:ascii="Times New Roman" w:hAnsi="Times New Roman" w:cs="Times New Roman"/>
          <w:sz w:val="28"/>
          <w:szCs w:val="28"/>
          <w:lang w:val="en-US"/>
        </w:rPr>
        <w:t>Отсутствовали</w:t>
      </w:r>
      <w:r w:rsidRPr="0096395C">
        <w:rPr>
          <w:rFonts w:ascii="Times New Roman" w:hAnsi="Times New Roman" w:cs="Times New Roman"/>
          <w:sz w:val="28"/>
          <w:szCs w:val="28"/>
        </w:rPr>
        <w:t xml:space="preserve"> серьезны</w:t>
      </w:r>
      <w:r w:rsidR="00BE7B01">
        <w:rPr>
          <w:rFonts w:ascii="Times New Roman" w:hAnsi="Times New Roman" w:cs="Times New Roman"/>
          <w:sz w:val="28"/>
          <w:szCs w:val="28"/>
          <w:lang w:val="en-US"/>
        </w:rPr>
        <w:t>е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r w:rsidR="00BE7B01">
        <w:rPr>
          <w:rFonts w:ascii="Times New Roman" w:hAnsi="Times New Roman" w:cs="Times New Roman"/>
          <w:sz w:val="28"/>
          <w:szCs w:val="28"/>
          <w:lang w:val="en-US"/>
        </w:rPr>
        <w:t>побочные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r w:rsidR="00BE7B01">
        <w:rPr>
          <w:rFonts w:ascii="Times New Roman" w:hAnsi="Times New Roman" w:cs="Times New Roman"/>
          <w:sz w:val="28"/>
          <w:szCs w:val="28"/>
          <w:lang w:val="en-US"/>
        </w:rPr>
        <w:t>реакции</w:t>
      </w:r>
      <w:r w:rsidRPr="0096395C">
        <w:rPr>
          <w:rFonts w:ascii="Times New Roman" w:hAnsi="Times New Roman" w:cs="Times New Roman"/>
          <w:sz w:val="28"/>
          <w:szCs w:val="28"/>
        </w:rPr>
        <w:t xml:space="preserve">, </w:t>
      </w:r>
      <w:r w:rsidR="00BE7B01">
        <w:rPr>
          <w:rFonts w:ascii="Times New Roman" w:hAnsi="Times New Roman" w:cs="Times New Roman"/>
          <w:sz w:val="28"/>
          <w:szCs w:val="28"/>
          <w:lang w:val="en-US"/>
        </w:rPr>
        <w:t>связанные</w:t>
      </w:r>
      <w:r w:rsidRPr="0096395C">
        <w:rPr>
          <w:rFonts w:ascii="Times New Roman" w:hAnsi="Times New Roman" w:cs="Times New Roman"/>
          <w:sz w:val="28"/>
          <w:szCs w:val="28"/>
        </w:rPr>
        <w:t xml:space="preserve"> с переливанием плазмы в данном исследовании (включая беременных женщин, для которых не</w:t>
      </w:r>
      <w:r w:rsidR="00BE7B01">
        <w:rPr>
          <w:rFonts w:ascii="Times New Roman" w:hAnsi="Times New Roman" w:cs="Times New Roman"/>
          <w:sz w:val="28"/>
          <w:szCs w:val="28"/>
          <w:lang w:val="en-US"/>
        </w:rPr>
        <w:t xml:space="preserve"> было</w:t>
      </w:r>
      <w:r w:rsidRPr="0096395C">
        <w:rPr>
          <w:rFonts w:ascii="Times New Roman" w:hAnsi="Times New Roman" w:cs="Times New Roman"/>
          <w:sz w:val="28"/>
          <w:szCs w:val="28"/>
        </w:rPr>
        <w:t xml:space="preserve"> негативных последствий для пациента или плода), и </w:t>
      </w:r>
      <w:r w:rsidR="009C4AA2">
        <w:rPr>
          <w:rFonts w:ascii="Times New Roman" w:hAnsi="Times New Roman" w:cs="Times New Roman"/>
          <w:sz w:val="28"/>
          <w:szCs w:val="28"/>
          <w:lang w:val="en-US"/>
        </w:rPr>
        <w:t>процедура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r w:rsidR="009C4AA2">
        <w:rPr>
          <w:rFonts w:ascii="Times New Roman" w:hAnsi="Times New Roman" w:cs="Times New Roman"/>
          <w:sz w:val="28"/>
          <w:szCs w:val="28"/>
          <w:lang w:val="en-US"/>
        </w:rPr>
        <w:t>была</w:t>
      </w:r>
      <w:r w:rsidRPr="0096395C">
        <w:rPr>
          <w:rFonts w:ascii="Times New Roman" w:hAnsi="Times New Roman" w:cs="Times New Roman"/>
          <w:sz w:val="28"/>
          <w:szCs w:val="28"/>
        </w:rPr>
        <w:t xml:space="preserve"> приемлем</w:t>
      </w:r>
      <w:r w:rsidR="009C4AA2">
        <w:rPr>
          <w:rFonts w:ascii="Times New Roman" w:hAnsi="Times New Roman" w:cs="Times New Roman"/>
          <w:sz w:val="28"/>
          <w:szCs w:val="28"/>
          <w:lang w:val="en-US"/>
        </w:rPr>
        <w:t>а</w:t>
      </w:r>
      <w:r w:rsidRPr="0096395C">
        <w:rPr>
          <w:rFonts w:ascii="Times New Roman" w:hAnsi="Times New Roman" w:cs="Times New Roman"/>
          <w:sz w:val="28"/>
          <w:szCs w:val="28"/>
        </w:rPr>
        <w:t xml:space="preserve"> для об</w:t>
      </w:r>
      <w:r w:rsidR="00BE7B01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96395C">
        <w:rPr>
          <w:rFonts w:ascii="Times New Roman" w:hAnsi="Times New Roman" w:cs="Times New Roman"/>
          <w:sz w:val="28"/>
          <w:szCs w:val="28"/>
        </w:rPr>
        <w:t xml:space="preserve">их доноров и </w:t>
      </w:r>
      <w:r w:rsidR="009C4AA2">
        <w:rPr>
          <w:rFonts w:ascii="Times New Roman" w:hAnsi="Times New Roman" w:cs="Times New Roman"/>
          <w:sz w:val="28"/>
          <w:szCs w:val="28"/>
          <w:lang w:val="en-US"/>
        </w:rPr>
        <w:t>пациентов</w:t>
      </w:r>
      <w:r w:rsidRPr="0096395C">
        <w:rPr>
          <w:rFonts w:ascii="Times New Roman" w:hAnsi="Times New Roman" w:cs="Times New Roman"/>
          <w:sz w:val="28"/>
          <w:szCs w:val="28"/>
        </w:rPr>
        <w:t xml:space="preserve"> [88].</w:t>
      </w:r>
    </w:p>
    <w:p w14:paraId="294B83C8" w14:textId="7777777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</w:p>
    <w:p w14:paraId="510B460E" w14:textId="3A2FAF65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В заключение, </w:t>
      </w:r>
      <w:r w:rsidR="00160BFD">
        <w:rPr>
          <w:rFonts w:ascii="Times New Roman" w:hAnsi="Times New Roman" w:cs="Times New Roman"/>
          <w:sz w:val="28"/>
          <w:szCs w:val="28"/>
          <w:lang w:val="en-US"/>
        </w:rPr>
        <w:t xml:space="preserve">дальнейшие и более масштабные </w:t>
      </w:r>
      <w:r w:rsidRPr="0096395C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AE50F5">
        <w:rPr>
          <w:rFonts w:ascii="Times New Roman" w:hAnsi="Times New Roman" w:cs="Times New Roman"/>
          <w:sz w:val="28"/>
          <w:szCs w:val="28"/>
          <w:lang w:val="en-US"/>
        </w:rPr>
        <w:t xml:space="preserve">нужны </w:t>
      </w:r>
      <w:r w:rsidRPr="0096395C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AE50F5">
        <w:rPr>
          <w:rFonts w:ascii="Times New Roman" w:hAnsi="Times New Roman" w:cs="Times New Roman"/>
          <w:sz w:val="28"/>
          <w:szCs w:val="28"/>
          <w:lang w:val="en-US"/>
        </w:rPr>
        <w:t>эффективной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r w:rsidR="00AE50F5">
        <w:rPr>
          <w:rFonts w:ascii="Times New Roman" w:hAnsi="Times New Roman" w:cs="Times New Roman"/>
          <w:sz w:val="28"/>
          <w:szCs w:val="28"/>
          <w:lang w:val="en-US"/>
        </w:rPr>
        <w:t>безопасности</w:t>
      </w:r>
      <w:r w:rsidRPr="009639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эффективност</w:t>
      </w:r>
      <w:proofErr w:type="spellEnd"/>
      <w:r w:rsidR="00E53C4C">
        <w:rPr>
          <w:rFonts w:ascii="Times New Roman" w:hAnsi="Times New Roman" w:cs="Times New Roman"/>
          <w:sz w:val="28"/>
          <w:szCs w:val="28"/>
          <w:lang w:val="en-US"/>
        </w:rPr>
        <w:t xml:space="preserve">и </w:t>
      </w:r>
      <w:r w:rsidRPr="0096395C">
        <w:rPr>
          <w:rFonts w:ascii="Times New Roman" w:hAnsi="Times New Roman" w:cs="Times New Roman"/>
          <w:sz w:val="28"/>
          <w:szCs w:val="28"/>
        </w:rPr>
        <w:t xml:space="preserve">применения плазмы выздоравливающих пациентов </w:t>
      </w:r>
      <w:r w:rsidR="00E53C4C">
        <w:rPr>
          <w:rFonts w:ascii="Times New Roman" w:hAnsi="Times New Roman" w:cs="Times New Roman"/>
          <w:sz w:val="28"/>
          <w:szCs w:val="28"/>
          <w:lang w:val="en-US"/>
        </w:rPr>
        <w:t xml:space="preserve">у </w:t>
      </w:r>
      <w:r w:rsidRPr="0096395C">
        <w:rPr>
          <w:rFonts w:ascii="Times New Roman" w:hAnsi="Times New Roman" w:cs="Times New Roman"/>
          <w:sz w:val="28"/>
          <w:szCs w:val="28"/>
        </w:rPr>
        <w:t xml:space="preserve">COVID-19 пациентов, в частности, </w:t>
      </w:r>
      <w:r w:rsidR="002F3F95">
        <w:rPr>
          <w:rFonts w:ascii="Times New Roman" w:hAnsi="Times New Roman" w:cs="Times New Roman"/>
          <w:sz w:val="28"/>
          <w:szCs w:val="28"/>
          <w:lang w:val="en-US"/>
        </w:rPr>
        <w:t xml:space="preserve">у </w:t>
      </w:r>
      <w:r w:rsidRPr="0096395C">
        <w:rPr>
          <w:rFonts w:ascii="Times New Roman" w:hAnsi="Times New Roman" w:cs="Times New Roman"/>
          <w:sz w:val="28"/>
          <w:szCs w:val="28"/>
        </w:rPr>
        <w:t xml:space="preserve">COVID-19 беременных, и в будущем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серьезн</w:t>
      </w:r>
      <w:proofErr w:type="spellEnd"/>
      <w:r w:rsidR="00475CCB">
        <w:rPr>
          <w:rFonts w:ascii="Times New Roman" w:hAnsi="Times New Roman" w:cs="Times New Roman"/>
          <w:sz w:val="28"/>
          <w:szCs w:val="28"/>
          <w:lang w:val="en-US"/>
        </w:rPr>
        <w:t>ыми проблемами</w:t>
      </w:r>
      <w:r w:rsidRPr="0096395C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475CCB">
        <w:rPr>
          <w:rFonts w:ascii="Times New Roman" w:hAnsi="Times New Roman" w:cs="Times New Roman"/>
          <w:sz w:val="28"/>
          <w:szCs w:val="28"/>
          <w:lang w:val="en-US"/>
        </w:rPr>
        <w:t xml:space="preserve"> стать поиск</w:t>
      </w:r>
      <w:r w:rsidRPr="0096395C">
        <w:rPr>
          <w:rFonts w:ascii="Times New Roman" w:hAnsi="Times New Roman" w:cs="Times New Roman"/>
          <w:sz w:val="28"/>
          <w:szCs w:val="28"/>
        </w:rPr>
        <w:t xml:space="preserve"> доступны</w:t>
      </w:r>
      <w:r w:rsidR="00475CCB">
        <w:rPr>
          <w:rFonts w:ascii="Times New Roman" w:hAnsi="Times New Roman" w:cs="Times New Roman"/>
          <w:sz w:val="28"/>
          <w:szCs w:val="28"/>
          <w:lang w:val="en-US"/>
        </w:rPr>
        <w:t xml:space="preserve">х </w:t>
      </w:r>
      <w:r w:rsidRPr="0096395C">
        <w:rPr>
          <w:rFonts w:ascii="Times New Roman" w:hAnsi="Times New Roman" w:cs="Times New Roman"/>
          <w:sz w:val="28"/>
          <w:szCs w:val="28"/>
        </w:rPr>
        <w:t xml:space="preserve">доноров и </w:t>
      </w:r>
      <w:r w:rsidR="00887D9D">
        <w:rPr>
          <w:rFonts w:ascii="Times New Roman" w:hAnsi="Times New Roman" w:cs="Times New Roman"/>
          <w:sz w:val="28"/>
          <w:szCs w:val="28"/>
          <w:lang w:val="en-US"/>
        </w:rPr>
        <w:t>создание надежного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r w:rsidR="00895256">
        <w:rPr>
          <w:rFonts w:ascii="Times New Roman" w:hAnsi="Times New Roman" w:cs="Times New Roman"/>
          <w:sz w:val="28"/>
          <w:szCs w:val="28"/>
          <w:lang w:val="en-US"/>
        </w:rPr>
        <w:t xml:space="preserve">теста для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подтвер</w:t>
      </w:r>
      <w:proofErr w:type="spellEnd"/>
      <w:r w:rsidR="00895256">
        <w:rPr>
          <w:rFonts w:ascii="Times New Roman" w:hAnsi="Times New Roman" w:cs="Times New Roman"/>
          <w:sz w:val="28"/>
          <w:szCs w:val="28"/>
          <w:lang w:val="en-US"/>
        </w:rPr>
        <w:t xml:space="preserve">ждения </w:t>
      </w:r>
      <w:r w:rsidRPr="0096395C">
        <w:rPr>
          <w:rFonts w:ascii="Times New Roman" w:hAnsi="Times New Roman" w:cs="Times New Roman"/>
          <w:sz w:val="28"/>
          <w:szCs w:val="28"/>
        </w:rPr>
        <w:t>нейтрализующей активности плазмы [23].</w:t>
      </w:r>
    </w:p>
    <w:p w14:paraId="388B5BFB" w14:textId="7777777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</w:p>
    <w:p w14:paraId="7A499AD8" w14:textId="74C644D4" w:rsidR="00EB5779" w:rsidRPr="0096395C" w:rsidRDefault="00EB5779" w:rsidP="00EB577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3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Иммуномодулирующие средства</w:t>
      </w:r>
    </w:p>
    <w:p w14:paraId="754B7CA9" w14:textId="6C2A49CC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Моноклональные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антитела, направленные против специфических цитокинов, ответственных за тяжелые формы COVID-19 (IL-6, IL-2,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TNFa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), представляют собой еще один класс препаратов с потенциальной терапевтической полезностью. В частности, ИЛ-6, по-видимому, является ключевой молекулой цитокинов, которые вызывают повреждение легких и органов [89].</w:t>
      </w:r>
    </w:p>
    <w:p w14:paraId="3DE64698" w14:textId="75DDD1FD" w:rsidR="00552E51" w:rsidRPr="0096395C" w:rsidRDefault="00552E51" w:rsidP="00EB5779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Тоцилизумаб (TCZ) - это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моноклональное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антитело, одобренное FDA для лечения ревматоидного артрита. Он был использован в однократной дозе 400 мг в небольшой серии случаев тяжелого COVID-19 с хорошими результатами [90], и в настоящее время он включен в китайские рекомендации по лечению [47]. Данные о применении тоцилизумаба во время беременности ограничены и, во всяком случае, недостаточны для определения того, существует ли связанный с препаратом риск серьезных врожденных дефектов и выкидыша. Основываясь на данных животных, существует потенциальный риск для плода, но предполагаемый фоновый риск серьезных врожденных дефектов и выкидыша для указанной популяции неизвестен. В исследовании на животных, в котором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тоцилизумаб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вводили обезьянам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Cynomolgus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во время органогенеза, наблюдалось увеличение частоты абортов/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эмбрионально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-фетальной смерти в дозе, в 1,25 раза превышающей максимальную рекомендуемую человеческую дозу по внутривенному пути </w:t>
      </w:r>
      <w:r w:rsidRPr="0096395C">
        <w:rPr>
          <w:rFonts w:ascii="Times New Roman" w:hAnsi="Times New Roman" w:cs="Times New Roman"/>
          <w:sz w:val="28"/>
          <w:szCs w:val="28"/>
        </w:rPr>
        <w:lastRenderedPageBreak/>
        <w:t>[91</w:t>
      </w:r>
      <w:r w:rsidR="008D4442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96395C">
        <w:rPr>
          <w:rFonts w:ascii="Times New Roman" w:hAnsi="Times New Roman" w:cs="Times New Roman"/>
          <w:sz w:val="28"/>
          <w:szCs w:val="28"/>
        </w:rPr>
        <w:t xml:space="preserve">Серия случаев из Немецкого центра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эмбриотокса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исследовала эффекты терапии тоцилизумабом на ранних сроках беременности у 16 женщин, сообщивших о четырех спонтанных абортах (</w:t>
      </w:r>
      <w:r w:rsidR="001A6378">
        <w:rPr>
          <w:rFonts w:ascii="Times New Roman" w:hAnsi="Times New Roman" w:cs="Times New Roman"/>
          <w:sz w:val="28"/>
          <w:szCs w:val="28"/>
          <w:lang w:val="en-US"/>
        </w:rPr>
        <w:t>СА</w:t>
      </w:r>
      <w:r w:rsidRPr="0096395C">
        <w:rPr>
          <w:rFonts w:ascii="Times New Roman" w:hAnsi="Times New Roman" w:cs="Times New Roman"/>
          <w:sz w:val="28"/>
          <w:szCs w:val="28"/>
        </w:rPr>
        <w:t xml:space="preserve">), одном индуцированном аборте по личным причинам и 11 живорожденных младенцах. Врожденные пороки развития не регистрировались, но один СА на 15 + 3-й неделе осложнился водянкой плода неизвестного происхождения. По мнению авторов, ТЦЗ не рекомендуется применять во время беременности из-за ограниченных данных, но случайное продолжение ТЦЗ на ранних сроках беременности не оправдывает плановый аборт. Тем не менее, детальное пренатальное УЗИ в 20 недель или раньше должно быть предложено [92]. В другом исследовании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Hoeltzenbein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 [93] проанализировали исходы беременности 288 женщин, подвергшихся воздействию тоцилизумаба незадолго до или во время беременности. Никаких признаков существенного увеличения риска пороков развития не наблюдалось (частота пороков развития составила 4,5% по сравнению с общей популяцией, наблюдался повышенный уровень преждевременных родов, а также сообщалось об одном мертворождении и трех младенцах/плодах с врожденными аномалиями), но, учитывая ограничения глобальных баз данных по безопасности, эти данные пока не доказывают безопасность. В другом японском ретроспективном исследовании 61 беременности, подвергшейся воздействию тоцилизумаба при зачатии и в первом триместре, не было обнаружено увеличения частоты самопроизвольных абортов или врожденных аномалий у пациенток с ревматическими заболеваниями. Но ограничения этого исследования включают его небольшой размер выборки, отсутствие данных о тяжести заболевания ревматоидным артритом и оценке эффективности у беременных пациенток с ревматоидным артритом, а также отсутствие информации о дозе тоцилизумаба и продолжительности воздействия [94].</w:t>
      </w:r>
    </w:p>
    <w:p w14:paraId="462F0C5C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15FA08C8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>В заключение следует отметить, что необходимы дальнейшие исследования для подтверждения профиля польза-риск лечения тоцилизумабом во время беременности, прежде чем его применение может быть рекомендовано, поэтому он не классифицируется ни в одной категории токсичности FDA и нет текущих исследований, изучающих применение тоцилизумаба у беременных женщин с COVID-19.</w:t>
      </w:r>
    </w:p>
    <w:p w14:paraId="342F8E97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1F7DF799" w14:textId="77777777" w:rsidR="00552E51" w:rsidRPr="0096395C" w:rsidRDefault="00552E51" w:rsidP="00552E5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3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Интерфероны</w:t>
      </w:r>
    </w:p>
    <w:p w14:paraId="3E9059A9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>Интерфероны I типа (ИФН-α/β) обладают широким спектром противовирусной активности в отношении РНК-вирусов, стимулируя адаптивный иммунный ответ хозяина.</w:t>
      </w:r>
    </w:p>
    <w:p w14:paraId="42CC8142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61B0DEE9" w14:textId="3DA842C0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Несколько исследований на людях и животных показали, что инфекция </w:t>
      </w:r>
      <w:r w:rsidR="00132E89">
        <w:rPr>
          <w:rFonts w:ascii="Times New Roman" w:hAnsi="Times New Roman" w:cs="Times New Roman"/>
          <w:sz w:val="28"/>
          <w:szCs w:val="28"/>
          <w:lang w:val="en-US"/>
        </w:rPr>
        <w:t>MERS-CoV</w:t>
      </w:r>
      <w:r w:rsidRPr="0096395C">
        <w:rPr>
          <w:rFonts w:ascii="Times New Roman" w:hAnsi="Times New Roman" w:cs="Times New Roman"/>
          <w:sz w:val="28"/>
          <w:szCs w:val="28"/>
        </w:rPr>
        <w:t xml:space="preserve"> опосредуется как репликацией вируса в клетках хозяина, так и активацией воспалительного ответа хозяина. Результаты этих исследований вдохновили на использование комбинации интерферонов типа I и II при </w:t>
      </w:r>
      <w:r w:rsidR="00132E89">
        <w:rPr>
          <w:rFonts w:ascii="Times New Roman" w:hAnsi="Times New Roman" w:cs="Times New Roman"/>
          <w:sz w:val="28"/>
          <w:szCs w:val="28"/>
          <w:lang w:val="en-US"/>
        </w:rPr>
        <w:t>MERS-CoV</w:t>
      </w:r>
      <w:r w:rsidRPr="0096395C">
        <w:rPr>
          <w:rFonts w:ascii="Times New Roman" w:hAnsi="Times New Roman" w:cs="Times New Roman"/>
          <w:sz w:val="28"/>
          <w:szCs w:val="28"/>
        </w:rPr>
        <w:t>, а также при других состояниях, включая рак, аутоиммунные расстройства и вирусные инфекции, такие как HBV и HCV [95].</w:t>
      </w:r>
    </w:p>
    <w:p w14:paraId="59647EDD" w14:textId="7777777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</w:p>
    <w:p w14:paraId="7F63C58A" w14:textId="7FC77230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>Существует мало прямых данных, оценивающих влияние интерферона I типа на SARS-CoV-2, но несколько исследований показали, что I-IFN оказывает противовирусное действие на различные модели клеток животных [57] и было предложено для лечения интерферонов COVID-19 [96</w:t>
      </w:r>
      <w:r w:rsidR="00502FB0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96395C">
        <w:rPr>
          <w:rFonts w:ascii="Times New Roman" w:hAnsi="Times New Roman" w:cs="Times New Roman"/>
          <w:sz w:val="28"/>
          <w:szCs w:val="28"/>
        </w:rPr>
        <w:t xml:space="preserve">В частности, ИФН-бета эффективно снижает репликацию </w:t>
      </w:r>
      <w:r w:rsidR="00502FB0">
        <w:rPr>
          <w:rFonts w:ascii="Times New Roman" w:hAnsi="Times New Roman" w:cs="Times New Roman"/>
          <w:sz w:val="28"/>
          <w:szCs w:val="28"/>
          <w:lang w:val="en-US"/>
        </w:rPr>
        <w:t>MERS-CoV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 показал многообещающие результаты в исследованиях на животных с </w:t>
      </w:r>
      <w:r w:rsidR="00294D8C">
        <w:rPr>
          <w:rFonts w:ascii="Times New Roman" w:hAnsi="Times New Roman" w:cs="Times New Roman"/>
          <w:sz w:val="28"/>
          <w:szCs w:val="28"/>
          <w:lang w:val="en-US"/>
        </w:rPr>
        <w:t>MERS</w:t>
      </w:r>
      <w:r w:rsidRPr="0096395C">
        <w:rPr>
          <w:rFonts w:ascii="Times New Roman" w:hAnsi="Times New Roman" w:cs="Times New Roman"/>
          <w:sz w:val="28"/>
          <w:szCs w:val="28"/>
        </w:rPr>
        <w:t>-инфекцией [97,98].</w:t>
      </w:r>
    </w:p>
    <w:p w14:paraId="319E367F" w14:textId="7777777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</w:p>
    <w:p w14:paraId="1D9D6740" w14:textId="25A91481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Противовирусная активность I-IFN против SARS-CoV-1 и </w:t>
      </w:r>
      <w:r w:rsidR="00294D8C">
        <w:rPr>
          <w:rFonts w:ascii="Times New Roman" w:hAnsi="Times New Roman" w:cs="Times New Roman"/>
          <w:sz w:val="28"/>
          <w:szCs w:val="28"/>
          <w:lang w:val="en-US"/>
        </w:rPr>
        <w:t>MERS</w:t>
      </w:r>
      <w:r w:rsidRPr="0096395C">
        <w:rPr>
          <w:rFonts w:ascii="Times New Roman" w:hAnsi="Times New Roman" w:cs="Times New Roman"/>
          <w:sz w:val="28"/>
          <w:szCs w:val="28"/>
        </w:rPr>
        <w:t xml:space="preserve"> также была продемонстрирована в ходе испытаний на людях.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Loutfy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. проведено исследование на 22 пациентах, инфицированных </w:t>
      </w:r>
      <w:r w:rsidR="00294D8C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96395C">
        <w:rPr>
          <w:rFonts w:ascii="Times New Roman" w:hAnsi="Times New Roman" w:cs="Times New Roman"/>
          <w:sz w:val="28"/>
          <w:szCs w:val="28"/>
        </w:rPr>
        <w:t>. Девять из этих пациентов получали внутривенно ИФН, и исследование показало, что все девять этих пациентов выздоровели от инфекции [99</w:t>
      </w:r>
      <w:r w:rsidR="00D52BA3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96395C">
        <w:rPr>
          <w:rFonts w:ascii="Times New Roman" w:hAnsi="Times New Roman" w:cs="Times New Roman"/>
          <w:sz w:val="28"/>
          <w:szCs w:val="28"/>
        </w:rPr>
        <w:t xml:space="preserve">Более того, ИФН-бета1, по-видимому, обладает более сильной противовирусной активностью, чем ИФН-альфа, и не было достоверной разницы в летальности между ИФН-β1a и ИФН-a2a у пациентов, инфицированных </w:t>
      </w:r>
      <w:r w:rsidR="00D52BA3">
        <w:rPr>
          <w:rFonts w:ascii="Times New Roman" w:hAnsi="Times New Roman" w:cs="Times New Roman"/>
          <w:sz w:val="28"/>
          <w:szCs w:val="28"/>
          <w:lang w:val="en-US"/>
        </w:rPr>
        <w:t>MERS</w:t>
      </w:r>
      <w:r w:rsidRPr="0096395C">
        <w:rPr>
          <w:rFonts w:ascii="Times New Roman" w:hAnsi="Times New Roman" w:cs="Times New Roman"/>
          <w:sz w:val="28"/>
          <w:szCs w:val="28"/>
        </w:rPr>
        <w:t xml:space="preserve"> [100,101].</w:t>
      </w:r>
    </w:p>
    <w:p w14:paraId="3A8ED62C" w14:textId="7777777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</w:p>
    <w:p w14:paraId="14BB1A3F" w14:textId="7777777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В исследовании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, проведенном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Mantlo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. [102], клетки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Vero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были инфицированы SARS-CoV-2, а затем обработаны человеческим ИФН-β1a и ИФН-α в различных концентрациях в течение 16 ч. В результате они продемонстрировали, что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SARS-CoV-2 чувствителен как к лечению ИФН-α, так и к лечению ИФН-β, а репликация вируса ингибируется ИФН-α и ИФН-β в концентрациях, которые клинически достижимы у пациентов.</w:t>
      </w:r>
    </w:p>
    <w:p w14:paraId="68EAA891" w14:textId="7777777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</w:p>
    <w:p w14:paraId="1451F4B1" w14:textId="77777777" w:rsidR="00EB5779" w:rsidRPr="0096395C" w:rsidRDefault="00EB5779" w:rsidP="00EB5779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>Поэтому I-ИФН может быть полезен при клиническом лечении COVID-19 как самостоятельно, так и в комбинации с другими противовирусными препаратами, а бета-ИФН может быть предпочтительнее, но необходимы дальнейшие исследования.</w:t>
      </w:r>
    </w:p>
    <w:p w14:paraId="6B8B3FAF" w14:textId="1440C854" w:rsidR="00552E51" w:rsidRPr="0096395C" w:rsidRDefault="00552E51" w:rsidP="00EB5779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Относительно применения ИФН у беременных женщин,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Yazdani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. [103] провели исследование по изучению влияния I-IFN на серию из 63 </w:t>
      </w:r>
      <w:r w:rsidRPr="0096395C">
        <w:rPr>
          <w:rFonts w:ascii="Times New Roman" w:hAnsi="Times New Roman" w:cs="Times New Roman"/>
          <w:sz w:val="28"/>
          <w:szCs w:val="28"/>
        </w:rPr>
        <w:lastRenderedPageBreak/>
        <w:t>беременных женщин с первичной тромбоцитопенией. Результаты показали, что ИФН-α существенно не увеличивает риск пороков развития, выкидышей, мертворождений или преждевременных родов. Безопасность лечения ИФН во время беременности также подтверждается более крупными исследованиями на пациентках с рассеянным склерозом, получавших ИФН I типа (особенно ИФН бета) на ранних сроках беременности, показывающими отсутствие увеличения числа самопроизвольных абортов и врожденных дефектов [104-107].</w:t>
      </w:r>
    </w:p>
    <w:p w14:paraId="58170818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069E73BD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>Интересно, что недавнее исследование [108] включали данные из 26 европейских стран о 948 беременных женщинах с рассеянным склерозом, получавших ИФН I бета во время беременности или в течение 1 месяца до зачатия. Результаты не показали повышенного риска развития пороков развития плода или самопроизвольного аборта, присущих бета-терапии IFN I. В настоящее время ИФН типа I классифицируется FDA США как категория беременности C, а именно нет доступных доказательств использования ИФН во время беременности для лечения COVID-19.</w:t>
      </w:r>
    </w:p>
    <w:p w14:paraId="07CAC62C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0921356B" w14:textId="77777777" w:rsidR="00552E51" w:rsidRPr="0096395C" w:rsidRDefault="00552E51" w:rsidP="00552E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14:paraId="5A0AFC85" w14:textId="44866721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>COVID-19</w:t>
      </w:r>
      <w:r w:rsidR="00EB5779" w:rsidRPr="0096395C">
        <w:rPr>
          <w:rFonts w:ascii="Times New Roman" w:hAnsi="Times New Roman" w:cs="Times New Roman"/>
          <w:sz w:val="28"/>
          <w:szCs w:val="28"/>
        </w:rPr>
        <w:t xml:space="preserve"> — это пандемическое заболевание</w:t>
      </w:r>
      <w:r w:rsidRPr="0096395C">
        <w:rPr>
          <w:rFonts w:ascii="Times New Roman" w:hAnsi="Times New Roman" w:cs="Times New Roman"/>
          <w:sz w:val="28"/>
          <w:szCs w:val="28"/>
        </w:rPr>
        <w:t>, вызванное SARS-CoV-2, и оно распространилось по всему миру с декабря 2019 года. Полное отсутствие специфического лечения вынудило клиницистов использовать старые препараты, выбранные по их эффективности против аналогичных вирусов или их</w:t>
      </w:r>
      <w:r w:rsidR="00F928EA">
        <w:rPr>
          <w:rFonts w:ascii="Times New Roman" w:hAnsi="Times New Roman" w:cs="Times New Roman"/>
          <w:sz w:val="28"/>
          <w:szCs w:val="28"/>
          <w:lang w:val="en-US"/>
        </w:rPr>
        <w:t xml:space="preserve"> активности</w:t>
      </w:r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. Испытания на пациентах продолжаются, но большая часть информации о терапии COVID-19 поступает из небольших серий случаев и отчетов одного центра. Выбор конкретного препарата для лечения COVID-19 должен учитывать преимущества и возможные побочные эффекты в каждом отдельном случае, поскольку возникающая ситуация не оправдывает недооценки вопросов, связанных с медикаментозной терапией. В этом сложном сценарии беременные женщины представляют собой хрупкую категорию пациентов, систематически исключаемых из исследований и, </w:t>
      </w:r>
      <w:r w:rsidR="00EB5779" w:rsidRPr="0096395C">
        <w:rPr>
          <w:rFonts w:ascii="Times New Roman" w:hAnsi="Times New Roman" w:cs="Times New Roman"/>
          <w:sz w:val="28"/>
          <w:szCs w:val="28"/>
        </w:rPr>
        <w:t>следовательно,</w:t>
      </w:r>
      <w:r w:rsidRPr="0096395C">
        <w:rPr>
          <w:rFonts w:ascii="Times New Roman" w:hAnsi="Times New Roman" w:cs="Times New Roman"/>
          <w:sz w:val="28"/>
          <w:szCs w:val="28"/>
        </w:rPr>
        <w:t xml:space="preserve"> кандидатов на сострадательное лечение [109].</w:t>
      </w:r>
    </w:p>
    <w:p w14:paraId="7286726C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p w14:paraId="503B8A5D" w14:textId="06654443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Пандемия COVID-19 продолжается, и ежедневно появляются новые доказательства ее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этиопатогенеза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, диагностики и терапии. Тем не менее, в нынешней ситуации неопределенности и недостаточных знаний об управлении COVID-19 во время беременности, этот настоящий обзор может предоставить полезную информацию для врачей с практическими последствиями.</w:t>
      </w:r>
    </w:p>
    <w:p w14:paraId="611F6F70" w14:textId="77777777" w:rsidR="008E3798" w:rsidRPr="0096395C" w:rsidRDefault="008E3798" w:rsidP="008E37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</w:t>
      </w:r>
    </w:p>
    <w:p w14:paraId="0E02FDEC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Poon LC, Yang H, Kapur A, et al. </w:t>
      </w:r>
      <w:r w:rsidRPr="0096395C">
        <w:rPr>
          <w:rFonts w:ascii="Times New Roman" w:hAnsi="Times New Roman" w:cs="Times New Roman"/>
          <w:sz w:val="28"/>
          <w:szCs w:val="28"/>
        </w:rPr>
        <w:t xml:space="preserve">Глобальное временное руководство по коронавирусной болезни 2019 (COVID-19) во время беременности и послеродового периода от FIGO и союзных партнеров: информация для медицинских работников. 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Int J Gynaecol Obstet. 2020;149(3):273–286. </w:t>
      </w:r>
      <w:r w:rsidR="003041F1">
        <w:fldChar w:fldCharType="begin"/>
      </w:r>
      <w:r w:rsidR="003041F1">
        <w:instrText xml:space="preserve"> HYPERLINK "https://www.tandfonline.com/servlet/linkout?suffix=CIT0001&amp;dbid=16&amp;doi=10.1080%2F14767058.2020.1774875&amp;key=10.1002%2Fijgo.13156"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23D3FF3B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Wong SF, Chow KM, Leung TN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>Беременность и перинатальные исходы у женщин с тяжелым острым респираторным синдромом. 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Am J </w:t>
      </w:r>
      <w:r w:rsidRPr="0096395C">
        <w:rPr>
          <w:rFonts w:ascii="Times New Roman" w:hAnsi="Times New Roman" w:cs="Times New Roman"/>
          <w:sz w:val="28"/>
          <w:szCs w:val="28"/>
        </w:rPr>
        <w:t>Акушер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Гинекол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2004;191(1):292–297. </w:t>
      </w:r>
      <w:r w:rsidR="003041F1">
        <w:fldChar w:fldCharType="begin"/>
      </w:r>
      <w:r w:rsidR="003041F1">
        <w:instrText xml:space="preserve"> HYPERLINK "https://www.tandfonline.com/servlet/linkout?suffix=CIT0002&amp;dbid=16&amp;doi=10.1080%2F14767058.2020.1774875&amp;key=10.1016%2Fj.ajog.2003.11.019"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16F352A1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Siston AM, Rasmussen SA, Honein MA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>Пандемическое заболевание вирусом гриппа А (H1N1) 2009 года среди беременных женщин в Соединенных Штатах. ДЖАМА. 2010;303(15):1517–1525. </w:t>
      </w:r>
      <w:hyperlink r:id="rId1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0FB595F3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Альфарадж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Ш., Аль-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Тауфик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ДЖА,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Мемиш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За.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инфекция Ближневосточного респираторного синдрома (БВРС-ков) во время беременности: отчет о двух случаях и обзор литературы. J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Микробиол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Иммунол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Инфицировать. 2019;52(3):501–503. </w:t>
      </w:r>
      <w:hyperlink r:id="rId1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44464C3E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Gisanddata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[Интернет]. Балтимор (MD): Университет Джонса Хопкинса; Приборная панель COVID-19 Центра системных наук и инженерии (CSSE) [обновлено 22 мая 2020 года]. Доступно от: </w:t>
      </w:r>
      <w:hyperlink r:id="rId18" w:anchor="/bda7594740fd40299423467b48e9ecf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https://gisanddata.maps.arcgis.com/apps/opsdashboard/index.html#/bda7594740fd40299423467b48e9ecf6</w:t>
        </w:r>
      </w:hyperlink>
      <w:r w:rsidRPr="0096395C">
        <w:rPr>
          <w:rFonts w:ascii="Times New Roman" w:hAnsi="Times New Roman" w:cs="Times New Roman"/>
          <w:sz w:val="28"/>
          <w:szCs w:val="28"/>
        </w:rPr>
        <w:t> [29907538] </w:t>
      </w:r>
      <w:hyperlink r:id="rId1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57E7AC81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Assiri A, Abedi GR, Al Masri M, et al. </w:t>
      </w:r>
      <w:r w:rsidRPr="0096395C">
        <w:rPr>
          <w:rFonts w:ascii="Times New Roman" w:hAnsi="Times New Roman" w:cs="Times New Roman"/>
          <w:sz w:val="28"/>
          <w:szCs w:val="28"/>
        </w:rPr>
        <w:t>Коронавирусная инфекция ближневосточного респираторного синдрома во время беременности: отчет о 5 случаях из Саудовской Аравии. Клин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</w:rPr>
        <w:t>Заражает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2016;63(7):951–953. </w:t>
      </w:r>
      <w:r w:rsidR="003041F1">
        <w:fldChar w:fldCharType="begin"/>
      </w:r>
      <w:r w:rsidR="003041F1">
        <w:instrText xml:space="preserve"> HYPERLINK "https://www.tandfonline.com/servlet/linkout?suffix=CIT0006&amp;dbid=16&amp;doi=10.1080%2F14767058.2020.1774875&amp;key=10.1093%2Fcid%2Fciw412"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6DD1C3BA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Hanada S, Pirzadeh M, Carver KY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 xml:space="preserve">Респираторные вирусные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инфекции,индуцированные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изменениями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микробиома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 вторичной бактериальной пневмонией. Передний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Иммунол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2018;9:2640. </w:t>
      </w:r>
      <w:hyperlink r:id="rId2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234EA1DF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Parazzini F, Bortolus R, Mauri PA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>Роды у беременных , инфицированных ОРВИ-2: быстрый обзор. 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Int J Gynaecol Obstet. 2020. DOI:10.1002/ijgo.13166. [</w:t>
      </w:r>
      <w:r w:rsidRPr="0096395C">
        <w:rPr>
          <w:rFonts w:ascii="Times New Roman" w:hAnsi="Times New Roman" w:cs="Times New Roman"/>
          <w:sz w:val="28"/>
          <w:szCs w:val="28"/>
        </w:rPr>
        <w:t>Онлайн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</w:rPr>
        <w:t>опережает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</w:rPr>
        <w:t>печать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]. </w:t>
      </w:r>
      <w:r w:rsidR="003041F1">
        <w:fldChar w:fldCharType="begin"/>
      </w:r>
      <w:r w:rsidR="003041F1">
        <w:instrText xml:space="preserve"> HYPERLINK "https://www.tandfonline.com/servlet/linkout?suffix=CIT0008&amp;dbid=16&amp;doi=10.1080%2F14767058.2020.1774875&amp;key=10.1002%2Fijgo.13166"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1AA49FB0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lastRenderedPageBreak/>
        <w:t>Zhao X, Jiang Y, Zhao Y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>Анализ восприимчивости к COVID-19 во время беременности и рекомендации по потенциальному лекарственному скринингу.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Eur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J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Clin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Microbiol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Infect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Dis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2020;23:1–12. </w:t>
      </w:r>
      <w:hyperlink r:id="rId3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388ED4D7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Колберс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А,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Грейпинк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Р,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Бургер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Д. Фармакологические соображения по применению антиретровирусных препаратов при беременности. 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Curr Opin Infect Dis. 2013;26(6):575–588. </w:t>
      </w:r>
      <w:r w:rsidR="003041F1">
        <w:fldChar w:fldCharType="begin"/>
      </w:r>
      <w:r w:rsidR="003041F1">
        <w:instrText xml:space="preserve"> HYPERLINK "https://www.tandfonline.com/servlet/linkout?suffix=CIT0010&amp;dbid=16&amp;doi=10.1080%2F14767058.2020.1774875&amp;key=10.1097%2FQCO.0000000000000017"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3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3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3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5A8814E5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Костантайн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ММ,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Лэндон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МБ,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Сааде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ГР. Защита путем исключения еще одна упущенная возможность включить беременных женщин в исследования во время пандемии коронавирусной болезни 2019 года (COVID-19). Акушер-Гинекол. 2020. DOI:10.1097/AOG.0000000000003924. [Онлайн опережает печать]. </w:t>
      </w:r>
      <w:hyperlink r:id="rId3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3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31967866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>Ли СИ-СИ , Ван Икс-Джей , Ван ХР. Перепрофилирование терапии на основе хозяина для борьбы с коронавирусом и вирусом гриппа. Наркобароны Сегодня. 2019;24(3):726–736. </w:t>
      </w:r>
      <w:hyperlink r:id="rId3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3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3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3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7495A769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VanderLee M, Sankatsing R, Schippers E, et al.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Фармакокинетика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фармакодинамика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комбинированного применения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лопинавира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ритонавира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розувастатина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у ВИЧ-инфицированных пациентов.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Антивирь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Тер. 2007;12(7):1127–1132. </w:t>
      </w:r>
      <w:hyperlink r:id="rId4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4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4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2C44567D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Chu CM, Cheng VCC, Hung NF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>Роль лопинавира/ритонавира в лечении ОРВИ: исходные вирусологические и клинические данные. Грудная клетка. 2004;59(3):252–256. </w:t>
      </w:r>
      <w:hyperlink r:id="rId4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4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4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4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54B6D040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Chan KS, Lai ST, Chu CM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 xml:space="preserve">Лечение тяжелого острого респираторного синдрома лопинавиром/ритонавиром: многоцентровое ретроспективное сопоставимое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когортное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исследование.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Hong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Kong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J. 2003;9(6):399–406. </w:t>
      </w:r>
      <w:hyperlink r:id="rId4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4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04601519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Sanders JM, Monogue ML, Jodlowski TZ, et al. </w:t>
      </w:r>
      <w:r w:rsidRPr="0096395C">
        <w:rPr>
          <w:rFonts w:ascii="Times New Roman" w:hAnsi="Times New Roman" w:cs="Times New Roman"/>
          <w:sz w:val="28"/>
          <w:szCs w:val="28"/>
        </w:rPr>
        <w:t>Фармакологические методы лечения коронавирусной болезни 2019 года (COVID-19). Рецензия. ДЖАМА, 2020год . DOI:10.1001/jama.2020.6019. [Онлайн опережает печать]. </w:t>
      </w:r>
      <w:hyperlink r:id="rId4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5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5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75161E7F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Yao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TT,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Qian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JD,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Zhu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WYи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др. Систематический обзор терапии лопинавиром коронавируса SARS и коронавируса MERS-возможный референс для варианта лечения коронавирусной болезни-19.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</w:rPr>
        <w:t>Мед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lastRenderedPageBreak/>
        <w:t>Вирол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2020;92(6):556–563. </w:t>
      </w:r>
      <w:r w:rsidR="003041F1">
        <w:fldChar w:fldCharType="begin"/>
      </w:r>
      <w:r w:rsidR="003041F1">
        <w:instrText xml:space="preserve"> HYPERLINK "https://www.tandfonline.com/servlet/linkout?suffix=CIT0017&amp;dbid=16&amp;doi=10.1080%2F14767058.2020.1774875&amp;key=10.1002%2Fjmv.25729"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5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5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5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6C9CD3BD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Dong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L,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Hu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S,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Gao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J. Открытие препаратов для лечения коронавирусной болезни 2019 (COVID-19). Препарат Обнаружен. 2020;14(1):58–60. </w:t>
      </w:r>
      <w:hyperlink r:id="rId5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5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5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5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5773DF30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Koss CA, Natureeba P, Plenty A, et al. Risk factors for preterm birth among HIV-infected pregnant Ugandan women randomized to lopinavir/ritonavir- or efavirenz-based antiretroviral therapy. J Acquir Immune Defic Syndr. 2014;67(2):128–135. </w:t>
      </w:r>
      <w:r w:rsidR="003041F1">
        <w:fldChar w:fldCharType="begin"/>
      </w:r>
      <w:r w:rsidR="003041F1">
        <w:instrText xml:space="preserve"> HYPERLINK "https://www.tandfonline.com/servlet/linkout?suffix=CIT0019&amp;dbid=16&amp;doi=10.1080%2F14767058.2020.1774875&amp;key=10.1097%2FQAI.0000000000000281"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5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6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6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13461313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UpToDate.com [Internet]. Waltham, Massachusetts, USA: Wolters Kluwer Health; [cited:2020 May 28]. Available from: </w:t>
      </w:r>
      <w:hyperlink r:id="rId6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https://www.uptodate.com/contents/coronavirus-disease-2019-covid-19-pregnancy-issues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6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02568331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Roberts SS, Martinez M, Covington DL, et al. Lopinavir/ritonavir in pregnancy. J Acquir Immune Defic Syndr. </w:t>
      </w:r>
      <w:r w:rsidRPr="0096395C">
        <w:rPr>
          <w:rFonts w:ascii="Times New Roman" w:hAnsi="Times New Roman" w:cs="Times New Roman"/>
          <w:sz w:val="28"/>
          <w:szCs w:val="28"/>
        </w:rPr>
        <w:t>2009;51(4):456–461. </w:t>
      </w:r>
      <w:hyperlink r:id="rId6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6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6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6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4BF3A69F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</w:rPr>
        <w:t>Лян Х,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Ачарья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Г. Новое коронавирусное заболевание (COVID-19) во время беременности: каким клиническим рекомендациям следует следовать? 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Acta Obstet Gynecol Scand. 2020;99(4):439–442. </w:t>
      </w:r>
      <w:r w:rsidR="003041F1">
        <w:fldChar w:fldCharType="begin"/>
      </w:r>
      <w:r w:rsidR="003041F1">
        <w:instrText xml:space="preserve"> HYPERLINK "https://www.tandfonline.com/servlet/linkout?suffix=CIT0022&amp;dbid=16&amp;doi=10.1080%2F14767058.2020.1774875&amp;key=10.1111%2Faogs.13836"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6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6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7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5D4C07F7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Uptodate.com [</w:t>
      </w:r>
      <w:r w:rsidRPr="0096395C">
        <w:rPr>
          <w:rFonts w:ascii="Times New Roman" w:hAnsi="Times New Roman" w:cs="Times New Roman"/>
          <w:sz w:val="28"/>
          <w:szCs w:val="28"/>
        </w:rPr>
        <w:t>Интернет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]. Waltham, Massachusetts, USA: Wolters Kluwer Health; [</w:t>
      </w:r>
      <w:r w:rsidRPr="0096395C">
        <w:rPr>
          <w:rFonts w:ascii="Times New Roman" w:hAnsi="Times New Roman" w:cs="Times New Roman"/>
          <w:sz w:val="28"/>
          <w:szCs w:val="28"/>
        </w:rPr>
        <w:t>цитируется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: 2020 May 30]. </w:t>
      </w:r>
      <w:r w:rsidRPr="0096395C">
        <w:rPr>
          <w:rFonts w:ascii="Times New Roman" w:hAnsi="Times New Roman" w:cs="Times New Roman"/>
          <w:sz w:val="28"/>
          <w:szCs w:val="28"/>
        </w:rPr>
        <w:t>Доступно по адресу: </w:t>
      </w:r>
      <w:hyperlink r:id="rId7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https://www.uptodate.com/contents/coronavirus-disease-2019-covid-19-management-in-hospitalized-adults</w:t>
        </w:r>
      </w:hyperlink>
      <w:r w:rsidRPr="0096395C">
        <w:rPr>
          <w:rFonts w:ascii="Times New Roman" w:hAnsi="Times New Roman" w:cs="Times New Roman"/>
          <w:sz w:val="28"/>
          <w:szCs w:val="28"/>
        </w:rPr>
        <w:t> </w:t>
      </w:r>
      <w:hyperlink r:id="rId7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48DA7648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Anesi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GL.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болезнь 2019 года. (COVID-19): Вопросы интенсивной терапии и управления дыхательными путями.UpToDate.com [Интернет]. 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Waltham, Massachusetts, USA: Wolters Kluwer Health; [</w:t>
      </w:r>
      <w:r w:rsidRPr="0096395C">
        <w:rPr>
          <w:rFonts w:ascii="Times New Roman" w:hAnsi="Times New Roman" w:cs="Times New Roman"/>
          <w:sz w:val="28"/>
          <w:szCs w:val="28"/>
        </w:rPr>
        <w:t>цитируется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: 2020 May 29]. </w:t>
      </w:r>
      <w:r w:rsidRPr="0096395C">
        <w:rPr>
          <w:rFonts w:ascii="Times New Roman" w:hAnsi="Times New Roman" w:cs="Times New Roman"/>
          <w:sz w:val="28"/>
          <w:szCs w:val="28"/>
        </w:rPr>
        <w:t>Доступно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</w:rPr>
        <w:t>по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</w:rPr>
        <w:t>адресу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: </w:t>
      </w:r>
      <w:hyperlink r:id="rId7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https://www.uptodate.com/contents/coronavirus-disease-2019-covid-19-critical-care-and-airway-management-issues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7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7FF8830A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Cao B, Wang Y, Wen D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>Исследование лопинавира-ритонавира у взрослых, госпитализированных с тяжелой формой Covid-19. 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N Engl J Med. 2020;382(19):1787–1799. </w:t>
      </w:r>
      <w:r w:rsidR="003041F1">
        <w:fldChar w:fldCharType="begin"/>
      </w:r>
      <w:r w:rsidR="003041F1">
        <w:instrText xml:space="preserve"> HYPERLINK "https://www.tandfonline.com/servlet/linkout?suffix=CIT0025&amp;dbid=16&amp;doi=10.1080%2F14767058.2020.1774875&amp;key=10.1056%2FNEJMoa2001282"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7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7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7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7BC8237F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Li L, Li R, Wu Z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>Терапевтические стратегии для критически больных пациентов с COVID-19. Энн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</w:rPr>
        <w:t>в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</w:rPr>
        <w:t>реанимации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. 2020;10(1):45. </w:t>
      </w:r>
      <w:r w:rsidR="003041F1">
        <w:fldChar w:fldCharType="begin"/>
      </w:r>
      <w:r w:rsidR="003041F1">
        <w:instrText xml:space="preserve"> HYPERLINK "https://www.tandfonline.com/servlet/linkout?suffix=CIT0026&amp;dbid=16&amp;doi=10.1080%2F14767058.2020.1774875&amp;key=10.1186%2Fs13613-020-00661-z"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7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7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8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4806AB8F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lastRenderedPageBreak/>
        <w:t>Wu C, Chen X, Cai Y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 xml:space="preserve">Факторы риска , связанные с острым респираторным дистресс-синдромом и смертью у пациентов с коронавирусной болезнью и пневмонией в Ухане, Китай. 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JAMA</w:t>
      </w:r>
      <w:r w:rsidRPr="00A00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Intern</w:t>
      </w:r>
      <w:r w:rsidRPr="00A00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Pr="00A004C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004CC">
        <w:rPr>
          <w:rFonts w:ascii="Times New Roman" w:hAnsi="Times New Roman" w:cs="Times New Roman"/>
          <w:sz w:val="28"/>
          <w:szCs w:val="28"/>
          <w:lang w:val="en-US"/>
        </w:rPr>
        <w:t>2020;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004CC">
        <w:rPr>
          <w:rFonts w:ascii="Times New Roman" w:hAnsi="Times New Roman" w:cs="Times New Roman"/>
          <w:sz w:val="28"/>
          <w:szCs w:val="28"/>
          <w:lang w:val="en-US"/>
        </w:rPr>
        <w:t>200994.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 DOI:10.1001/jamainternmed.2020.0994. [</w:t>
      </w:r>
      <w:r w:rsidRPr="0096395C">
        <w:rPr>
          <w:rFonts w:ascii="Times New Roman" w:hAnsi="Times New Roman" w:cs="Times New Roman"/>
          <w:sz w:val="28"/>
          <w:szCs w:val="28"/>
        </w:rPr>
        <w:t>Онлайн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</w:rPr>
        <w:t>опережает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</w:rPr>
        <w:t>печать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]. </w:t>
      </w:r>
      <w:r w:rsidR="003041F1">
        <w:fldChar w:fldCharType="begin"/>
      </w:r>
      <w:r w:rsidR="003041F1">
        <w:instrText xml:space="preserve"> HYPERLINK "https://www.tandfonline.com/servlet/linkout?suffix=CIT0027&amp;dbid=16&amp;doi=10.1080%2F14767058.2020.1774875&amp;key=10.1001%2Fjamainternmed.2020.0994"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8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8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42F0607F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>Ван М,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Цао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Р,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Ли др.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Ремдесивир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хлорохин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эффективно ингибируют недавно появившийся новый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(2019-nCoV)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 Ячейка Res. 2020;30(3):269–271. </w:t>
      </w:r>
      <w:hyperlink r:id="rId8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[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8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8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8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1AB2AFEC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Sheahan TP, Sims AC, Graham RL, et al. Broad-spectrum antiviral GS-5734 inhibits both epidemic and zoonotic coronaviruses. Sci Transl Med. 2017;9(396):eaal3653. </w:t>
      </w:r>
      <w:r w:rsidR="003041F1">
        <w:fldChar w:fldCharType="begin"/>
      </w:r>
      <w:r w:rsidR="003041F1">
        <w:instrText xml:space="preserve"> HYPERLINK "https://www.tandfonline.com/servlet/linkout?suffix=CIT0029&amp;dbid=16&amp;doi=10.1080%2F14767058.2020.1774875&amp;key=10.1126%2Fscitranslmed.aal3653"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8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8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8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5413A4A9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De Wit E, Feldmann F, Cronin J, et al. Prophylactic and therapeutic remdesivir (GS-5734) treatment in the rhesus macaque model of MERS-CoV infection. Proc Natl Acad Sci USA. 2020;117(12):6771–6776. </w:t>
      </w:r>
      <w:r w:rsidR="003041F1">
        <w:fldChar w:fldCharType="begin"/>
      </w:r>
      <w:r w:rsidR="003041F1">
        <w:instrText xml:space="preserve"> HYPERLINK "https://www.tandfonline.com/servlet/linkout?suffix=CIT0030&amp;dbid=16&amp;doi=10.1080%2F14767058.2020.1774875&amp;key=10.1073%2Fpnas.1922083117"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9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9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9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10A0BC84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Gordon CJ, Tchesnokov EP, Feng JY, et al. The antiviral compound remdesivir potently inhibits RNA-dependent RNA polymerase from Middle East respiratory syndrome coronavirus. J Biol Chem. 2020;295(15):4773–4779. </w:t>
      </w:r>
      <w:r w:rsidR="003041F1">
        <w:fldChar w:fldCharType="begin"/>
      </w:r>
      <w:r w:rsidR="003041F1">
        <w:instrText xml:space="preserve"> HYPERLINK "https://www.tandfonline.com/servlet/linkout?suffix=CIT0031&amp;dbid=16&amp;doi=10.1080%2F14767058.2020.1774875&amp;key=10.1074%2Fjbc.AC120.013056"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9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9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9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016CD49F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Dashraath P, Wong JLJ, Lim MXK, et al. Coronavirus disease 2019 (COVID-19) pandemic and pregnancy. Am J Obstet Gynecol. </w:t>
      </w:r>
      <w:r w:rsidRPr="0096395C">
        <w:rPr>
          <w:rFonts w:ascii="Times New Roman" w:hAnsi="Times New Roman" w:cs="Times New Roman"/>
          <w:sz w:val="28"/>
          <w:szCs w:val="28"/>
        </w:rPr>
        <w:t>2020;20:30343–30344. </w:t>
      </w:r>
      <w:hyperlink r:id="rId9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472581DF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Mulangu S, Dodd LE, Davey RT, Jr, et al. A randomized, controlled trial of Ebola Virus disease therapeutics. N Engl J Med. 2019;381(24):2293–2303. </w:t>
      </w:r>
      <w:r w:rsidR="003041F1">
        <w:fldChar w:fldCharType="begin"/>
      </w:r>
      <w:r w:rsidR="003041F1">
        <w:instrText xml:space="preserve"> HYPERLINK "https://www.tandfonline.com/servlet/linkout?suffix=CIT0033&amp;dbid=16&amp;doi=10.1080%2F14767058.2020.1774875&amp;key=10.1056%2FNEJMoa1910993"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9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9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9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04F42501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Coronavirus (COVID-19) Update: FDA Issues Emergency Use Authorization for Potential COVID-19 Treatment. fda.gov. [Internet]. Silver Spring, Maryland, USA: [cited:2020 May 01]. Available from: </w:t>
      </w:r>
      <w:hyperlink r:id="rId10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https://www.fda.gov/news-events/press-announcements/coronavirus-covid-19-update-fda-issues-emergency-use-authorization-potential-covid-19-treatment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253C3FE7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Cao B. Mild/moderate 2019-nCoV remdesivir RCT [Internet]. Bethesda (MD): U.S. National Library of Medicine; 2020 [cited 2020 Feb 13]. Available from: </w:t>
      </w:r>
      <w:hyperlink r:id="rId10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https://clinicaltrials.gov/ct2/show/NCT04252664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136C3EA9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lastRenderedPageBreak/>
        <w:t>Cao B. Severe 2019-nCoV remdesivir RCT.[Internet]. Bethesda (MD): U.S. National Library of Medicine; 2020 [cited 2020 Feb 13]. Available from: </w:t>
      </w:r>
      <w:hyperlink r:id="rId10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https://clinicaltrials.gov/ct2/show/NCT04257656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0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3AACA6A5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Plantone D, Koudriavtseva T. Current and future use of chloroquine and hydroxychloroquine in infectious, immune, neoplastic, and neurological diseases: a mini-review. Clin Drug Investig. 2018;38(8):653–671. </w:t>
      </w:r>
      <w:r w:rsidR="003041F1">
        <w:fldChar w:fldCharType="begin"/>
      </w:r>
      <w:r w:rsidR="003041F1">
        <w:instrText xml:space="preserve"> HYPERLINK "https://www.tandfonline.com/servlet/linkout?suffix=CIT0037&amp;dbid=16&amp;doi=10.1080%2F14767058.2020.1774875&amp;key=10.1007%2Fs40261-018-0656-y"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0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0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0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0C81EC33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Keyaerts E, Li S, Vijgen L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>Противовирусная активность хлорохина против коронавирусной инфекции человека OC43 у новорожденных мышей. Антимикробные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</w:rPr>
        <w:t>Средства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Хемотерапия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2009;53(8):3416–3421. </w:t>
      </w:r>
      <w:r w:rsidR="003041F1">
        <w:fldChar w:fldCharType="begin"/>
      </w:r>
      <w:r w:rsidR="003041F1">
        <w:instrText xml:space="preserve"> HYPERLINK "https://www.tandfonline.com/servlet/linkout?suffix=CIT0038&amp;dbid=16&amp;doi=10.1080%2F14767058.2020.1774875&amp;key=10.1128%2FAAC.01509-08"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0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1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1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6F4F1559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Vincent MJ, Bergeron E, Benjannet S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>Хлорохин является мощным ингибитором коронавирусной инфекции SARS и ее распространения.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Virol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J. 2005;2:69. </w:t>
      </w:r>
      <w:hyperlink r:id="rId11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1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1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1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47F2F9B5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Keyaerts E, Vijgen L, Maes P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 xml:space="preserve">Ингибирование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тяжелого острого респираторного синдрома хлорохином. 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Biochem Biophys Res Commun. 2004;323(1):264–268. </w:t>
      </w:r>
      <w:r w:rsidR="003041F1">
        <w:fldChar w:fldCharType="begin"/>
      </w:r>
      <w:r w:rsidR="003041F1">
        <w:instrText xml:space="preserve"> HYPERLINK "https://www.tandfonline.com/servlet/linkout?suffix=CIT0040&amp;dbid=16&amp;doi=10.1080%2F14767058.2020.1774875&amp;key=10.1016%2Fj.bbrc.2004.08.085"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1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1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1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4F6270B1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Li W, Moore MJ, Vasilieva N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Ангиотензинпревращающий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фермент 2 является функциональным рецептором коронавируса SARS. Природа. 2003;426(6965):450–454. </w:t>
      </w:r>
      <w:hyperlink r:id="rId11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2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2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2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0E8A0B46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Lazzaroni MG, Dall'Ara F, Fredi M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 xml:space="preserve">Всесторонний обзор клинического подхода к беременности и системной красной волчанке. J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Аутоиммун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2016;74:106–117. </w:t>
      </w:r>
      <w:hyperlink r:id="rId12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2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2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2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60DF2F28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Silva JC, Mariz HA, Rocha LJ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>Гидроксихлорохин снижает уровень Th17-связанных цитокинов у пациентов с системной красной волчанкой и ревматоидным артритом. Клиники. 2013;68(6):766–771. </w:t>
      </w:r>
      <w:hyperlink r:id="rId12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2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2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3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6D20EA3E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Klumpp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TG. Безопасность хлорохина при беременности. ДЖАМА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. 1965;191(9):765. </w:t>
      </w:r>
      <w:r w:rsidR="003041F1">
        <w:fldChar w:fldCharType="begin"/>
      </w:r>
      <w:r w:rsidR="003041F1">
        <w:instrText xml:space="preserve"> HYPERLINK "https://www.tandfonline.com/servlet/linkout?suffix=CIT0044&amp;dbid=16&amp;doi=10.1080%2F14767058.2020.1774875&amp;key=10.1001%2Fjama.1965.03080090079027"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3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3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22C74F20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Hydroxychloroquine [database online]. Hudson, OH: Lexicomp Inc.; 2016 [cited 2020 March 17].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: </w:t>
      </w:r>
      <w:hyperlink r:id="rId13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http://online.lexi.com</w:t>
        </w:r>
      </w:hyperlink>
      <w:r w:rsidRPr="0096395C">
        <w:rPr>
          <w:rFonts w:ascii="Times New Roman" w:hAnsi="Times New Roman" w:cs="Times New Roman"/>
          <w:sz w:val="28"/>
          <w:szCs w:val="28"/>
        </w:rPr>
        <w:t>. </w:t>
      </w:r>
      <w:hyperlink r:id="rId13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3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5333492E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lastRenderedPageBreak/>
        <w:t>Colson P, Rolain JM, Lagier JC, et al. Chloroquine and hydroxychloroquine as available weapons to fight COVID-19. Int J Antimicrob Agents. 2020;55(4):105932. </w:t>
      </w:r>
      <w:r w:rsidR="003041F1">
        <w:fldChar w:fldCharType="begin"/>
      </w:r>
      <w:r w:rsidR="003041F1">
        <w:instrText xml:space="preserve"> HYPERLINK "https://www.tandfonline.com/servlet/linkout?suffix=CIT0046&amp;dbid=16&amp;doi=10.1080%2F14767058.2020.1774875&amp;key=10.1016%2Fj.ijantimicag.2020.105932"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3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3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3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718B3948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National Health Commission and State Administration of Traditional Chinese Medicine. Diagnosis and treatment protocol for novel coronavirus pneumonia. Chin Med J. 2020;133(9):1087–1095. </w:t>
      </w:r>
      <w:r w:rsidR="003041F1">
        <w:fldChar w:fldCharType="begin"/>
      </w:r>
      <w:r w:rsidR="003041F1">
        <w:instrText xml:space="preserve"> HYPERLINK "https://www.tandfonline.com/servlet/linkout?suffix=CIT0047&amp;dbid=16&amp;doi=10.1080%2F14767058.2020.1774875&amp;key=10.1097%2FCM9.0000000000000819"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</w:rPr>
        <w:t>[</w:t>
      </w:r>
      <w:proofErr w:type="spellStart"/>
      <w:r w:rsidRPr="0096395C">
        <w:rPr>
          <w:rStyle w:val="a3"/>
          <w:rFonts w:ascii="Times New Roman" w:hAnsi="Times New Roman" w:cs="Times New Roman"/>
          <w:sz w:val="28"/>
          <w:szCs w:val="28"/>
        </w:rPr>
        <w:t>Crossref</w:t>
      </w:r>
      <w:proofErr w:type="spellEnd"/>
      <w:r w:rsidRPr="0096395C">
        <w:rPr>
          <w:rStyle w:val="a3"/>
          <w:rFonts w:ascii="Times New Roman" w:hAnsi="Times New Roman" w:cs="Times New Roman"/>
          <w:sz w:val="28"/>
          <w:szCs w:val="28"/>
        </w:rPr>
        <w:t>]</w:t>
      </w:r>
      <w:r w:rsidR="003041F1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3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4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4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05217B9E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Kalil AC. Treating COVID-19 off-label drug use,compassionate use, and randomized clinical trials during pandemics. </w:t>
      </w:r>
      <w:r w:rsidRPr="0096395C">
        <w:rPr>
          <w:rFonts w:ascii="Times New Roman" w:hAnsi="Times New Roman" w:cs="Times New Roman"/>
          <w:sz w:val="28"/>
          <w:szCs w:val="28"/>
        </w:rPr>
        <w:t>JAMA. 2020;323(19):1897. </w:t>
      </w:r>
      <w:hyperlink r:id="rId14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4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709004A2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Coronavirus (COVID-19) update: chloroquine/hydroxychloroquine and azithromycin [Interview with David Juurlink]; JAMA; Chicago (IL): JAMA ; 2020 [cited 2020 April 3]. Available from: </w:t>
      </w:r>
      <w:hyperlink r:id="rId14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https://edhub.ama-assn.org/jn-learning/audio-player/18337225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4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600EA972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Di Renzo GC, Giardina I. COVID-19 in pregnancy: consider thromboembolic disorders and thromboprophylaxis.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J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Obstet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Gynecol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2020;20:30465–30468. </w:t>
      </w:r>
      <w:hyperlink r:id="rId14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2D875827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Ariel M, Gideon K. Low-molecular-weight heparins during pregnancy.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Fam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Physician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2005;51(2):199–201. </w:t>
      </w:r>
      <w:hyperlink r:id="rId14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4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3C4D8C90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Coronavirus (COVID-19) infection in pregnancy [Internet]. RCOG guideline; London (UK): RCOG; 2020 [cited 2020 April 17]. Available from: </w:t>
      </w:r>
      <w:hyperlink r:id="rId14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https://www.rcog.org.uk/coronavirus-pregnancy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hyperlink r:id="rId15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0616333A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Rasmussen SA, Smulian JC, Lednicky JA, et al. Coronavirus Disease 2019 (COVID-19) and pregnancy: what obstetricians need to know. Am J Obstet Gynecol. 2020;222(5):415–426. </w:t>
      </w:r>
      <w:r w:rsidR="003041F1">
        <w:fldChar w:fldCharType="begin"/>
      </w:r>
      <w:r w:rsidR="003041F1">
        <w:instrText xml:space="preserve"> HYPERLINK "https://www.tandfonline.com/servlet/linkout?suffix=CIT0053&amp;dbid=16&amp;doi=10.1080%2F14767058.2020.1774875&amp;key=10.1016%2Fj.ajog.2020.02.017"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5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5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5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1CB7F36A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Li N, Han L, Peng M, et al. Maternal and neonatal outcomes of pregnant women with COVID-19 pneumonia: a case-control study. Clin Infect Dis. 2020;ciaa352. DOI:10.1093/cid/ciaa352. [Online ahead of print]. </w:t>
      </w:r>
      <w:r w:rsidR="003041F1">
        <w:fldChar w:fldCharType="begin"/>
      </w:r>
      <w:r w:rsidR="003041F1">
        <w:instrText xml:space="preserve"> HYPERLINK "https://www.tandfonline.com/servlet/linkout?suffix=CIT0054&amp;dbid=16&amp;doi=10.1080%2F14767058.2020.1774875&amp;key=10.1093%2Fcid%2Fciaa352"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5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5801FDF3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Zhou CG, Packer CH, Hersh AR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 xml:space="preserve">Кортикостероиды для беременных женщин с инфекцией COVID-19 и преждевременным разрывом плодных оболочек перед родами: анализ решений. J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Matern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Fetal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Neonatal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2020;19:1–9. </w:t>
      </w:r>
      <w:hyperlink r:id="rId15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5F784850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Какулидис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I,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Илиас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I,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Кукку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 Е. Инфекция SARS-CoV-2 и гомеостаз глюкозы во время беременности. А как насчет дородовых </w:t>
      </w:r>
      <w:r w:rsidRPr="0096395C">
        <w:rPr>
          <w:rFonts w:ascii="Times New Roman" w:hAnsi="Times New Roman" w:cs="Times New Roman"/>
          <w:sz w:val="28"/>
          <w:szCs w:val="28"/>
        </w:rPr>
        <w:lastRenderedPageBreak/>
        <w:t>кортикостероидов? Метаболический синдром диабета. 2020;14(4):519–520. </w:t>
      </w:r>
      <w:hyperlink r:id="rId15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5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5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247B1AA1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Стокман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Л. Дж., Беллами Р., Гарнер П. АТИПИЧНАЯ пневмония: систематический обзор лечебных эффектов. 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PLoS Med. 2006;3(9):e343. </w:t>
      </w:r>
      <w:r w:rsidR="003041F1">
        <w:fldChar w:fldCharType="begin"/>
      </w:r>
      <w:r w:rsidR="003041F1">
        <w:instrText xml:space="preserve"> HYPERLINK "https://www.tandfonline.com/servlet/linkout?suffix=CIT0057&amp;dbid=16&amp;doi=10.1080%2F14767058.2020.1774875&amp;key=10.1371%2Fjournal.pmed.0030343"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5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6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6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21B945BE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Arabi YM, Mandourah Y, Al-Hameed F, et al. Saudi Critical Care Trial Group. </w:t>
      </w:r>
      <w:r w:rsidRPr="0096395C">
        <w:rPr>
          <w:rFonts w:ascii="Times New Roman" w:hAnsi="Times New Roman" w:cs="Times New Roman"/>
          <w:sz w:val="28"/>
          <w:szCs w:val="28"/>
        </w:rPr>
        <w:t xml:space="preserve">Кортикостероидная терапия для тяжелобольных пациентов с ближневосточным респираторным синдромом.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J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Respir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2018;197(6):757–767. </w:t>
      </w:r>
      <w:hyperlink r:id="rId16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6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6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6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5BB546CA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Jin YH, Cai L, Cheng ZS, et al. </w:t>
      </w:r>
      <w:r w:rsidRPr="0096395C">
        <w:rPr>
          <w:rFonts w:ascii="Times New Roman" w:hAnsi="Times New Roman" w:cs="Times New Roman"/>
          <w:sz w:val="28"/>
          <w:szCs w:val="28"/>
        </w:rPr>
        <w:t xml:space="preserve">Быстрое руководство по диагностике и лечению 2019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novel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coronavirus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(2019-nCoV) инфицированной пневмонии (стандартная версия).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Mil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 2020;7(1):4. </w:t>
      </w:r>
      <w:hyperlink r:id="rId16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[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6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6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54699922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>Пакет одобрения препарата Амоксициллин [Интернет]. 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Silver Spring (MD): FDA; Pharmacology review; 2000 [</w:t>
      </w:r>
      <w:r w:rsidRPr="0096395C">
        <w:rPr>
          <w:rFonts w:ascii="Times New Roman" w:hAnsi="Times New Roman" w:cs="Times New Roman"/>
          <w:sz w:val="28"/>
          <w:szCs w:val="28"/>
        </w:rPr>
        <w:t>цитируется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r w:rsidRPr="0096395C">
        <w:rPr>
          <w:rFonts w:ascii="Times New Roman" w:hAnsi="Times New Roman" w:cs="Times New Roman"/>
          <w:sz w:val="28"/>
          <w:szCs w:val="28"/>
        </w:rPr>
        <w:t>мая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2020]. </w:t>
      </w:r>
      <w:r w:rsidRPr="0096395C">
        <w:rPr>
          <w:rFonts w:ascii="Times New Roman" w:hAnsi="Times New Roman" w:cs="Times New Roman"/>
          <w:sz w:val="28"/>
          <w:szCs w:val="28"/>
        </w:rPr>
        <w:t>Доступно по адресу: </w:t>
      </w:r>
      <w:hyperlink r:id="rId16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https://www.accessdata.fda.gov/drugsatfda_docs/nda/2000/50-542S017_Amoxil_Prntlbl.pdf </w:t>
        </w:r>
      </w:hyperlink>
      <w:r w:rsidRPr="0096395C">
        <w:rPr>
          <w:rFonts w:ascii="Times New Roman" w:hAnsi="Times New Roman" w:cs="Times New Roman"/>
          <w:sz w:val="28"/>
          <w:szCs w:val="28"/>
        </w:rPr>
        <w:t> </w:t>
      </w:r>
      <w:hyperlink r:id="rId17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7224A0D0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>Пакет одобрения препарата Азитромицин [Интернет]. 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Silver Spring (MD): FDA; Pharmacology review; 2006 [</w:t>
      </w:r>
      <w:r w:rsidRPr="0096395C">
        <w:rPr>
          <w:rFonts w:ascii="Times New Roman" w:hAnsi="Times New Roman" w:cs="Times New Roman"/>
          <w:sz w:val="28"/>
          <w:szCs w:val="28"/>
        </w:rPr>
        <w:t>цитируется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r w:rsidRPr="0096395C">
        <w:rPr>
          <w:rFonts w:ascii="Times New Roman" w:hAnsi="Times New Roman" w:cs="Times New Roman"/>
          <w:sz w:val="28"/>
          <w:szCs w:val="28"/>
        </w:rPr>
        <w:t>мая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2020]. </w:t>
      </w:r>
      <w:r w:rsidRPr="0096395C">
        <w:rPr>
          <w:rFonts w:ascii="Times New Roman" w:hAnsi="Times New Roman" w:cs="Times New Roman"/>
          <w:sz w:val="28"/>
          <w:szCs w:val="28"/>
        </w:rPr>
        <w:t>Доступно от: </w:t>
      </w:r>
      <w:hyperlink r:id="rId17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http://www.accessdata.fda.gov/drugsatfda_docs/nda</w:t>
        </w:r>
      </w:hyperlink>
      <w:r w:rsidRPr="0096395C">
        <w:rPr>
          <w:rFonts w:ascii="Times New Roman" w:hAnsi="Times New Roman" w:cs="Times New Roman"/>
          <w:sz w:val="28"/>
          <w:szCs w:val="28"/>
        </w:rPr>
        <w:t> </w:t>
      </w:r>
      <w:hyperlink r:id="rId17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023A483F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Пакет одобрения препарата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[Интернет]. 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Silver Spring (MD): FDA; Pharmacology review; 2005 [</w:t>
      </w:r>
      <w:r w:rsidRPr="0096395C">
        <w:rPr>
          <w:rFonts w:ascii="Times New Roman" w:hAnsi="Times New Roman" w:cs="Times New Roman"/>
          <w:sz w:val="28"/>
          <w:szCs w:val="28"/>
        </w:rPr>
        <w:t>цитируется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r w:rsidRPr="0096395C">
        <w:rPr>
          <w:rFonts w:ascii="Times New Roman" w:hAnsi="Times New Roman" w:cs="Times New Roman"/>
          <w:sz w:val="28"/>
          <w:szCs w:val="28"/>
        </w:rPr>
        <w:t>мая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2020 </w:t>
      </w:r>
      <w:r w:rsidRPr="0096395C">
        <w:rPr>
          <w:rFonts w:ascii="Times New Roman" w:hAnsi="Times New Roman" w:cs="Times New Roman"/>
          <w:sz w:val="28"/>
          <w:szCs w:val="28"/>
        </w:rPr>
        <w:t>года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]. </w:t>
      </w:r>
      <w:r w:rsidRPr="0096395C">
        <w:rPr>
          <w:rFonts w:ascii="Times New Roman" w:hAnsi="Times New Roman" w:cs="Times New Roman"/>
          <w:sz w:val="28"/>
          <w:szCs w:val="28"/>
        </w:rPr>
        <w:t>Доступно по адресу: </w:t>
      </w:r>
      <w:hyperlink r:id="rId17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https://www.accessdata.fda.gov/drugsatfda_docs/nda/2005/050796s000_PRNTLBL.pdf</w:t>
        </w:r>
      </w:hyperlink>
      <w:r w:rsidRPr="0096395C">
        <w:rPr>
          <w:rFonts w:ascii="Times New Roman" w:hAnsi="Times New Roman" w:cs="Times New Roman"/>
          <w:sz w:val="28"/>
          <w:szCs w:val="28"/>
        </w:rPr>
        <w:t>. </w:t>
      </w:r>
      <w:hyperlink r:id="rId17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10F255F5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Huang C, Wang Y, Li X, et al. Clinical features of patients infected with 2019 novel coronavirus in Wuhan, China.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Lancet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2020;395(10223):497–506. </w:t>
      </w:r>
      <w:hyperlink r:id="rId17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7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7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7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3BD84CE8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Zumla A, Chan JF, Azhar EI, et al. Coronaviruses - drug discovery and therapeutic options. Nat Rev Drug Discov. 2016;15(5):327–347. </w:t>
      </w:r>
      <w:r w:rsidR="003041F1">
        <w:fldChar w:fldCharType="begin"/>
      </w:r>
      <w:r w:rsidR="003041F1">
        <w:instrText xml:space="preserve"> HYPERLINK "https://www.tandfonline.com/servlet/linkout?suffix=CIT0064&amp;dbid=16&amp;doi=10.1080%2F14767058.2020.1774875&amp;key=10.1038%2Fnrd.2015.37"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7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8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8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740B33E6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Beigel JH, Nam HH, Adams PL, et al. Advances in respiratory virus therapeutics - a meeting report from the 6th isirv Antiviral Group conference.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Antiviral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2019;167:45–67. </w:t>
      </w:r>
      <w:hyperlink r:id="rId18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8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8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8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6CD2F3AA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lastRenderedPageBreak/>
        <w:t>Zmijewski JW, Lorne E, Zhao X, et al. Mitochondrial respiratory complex I regulates neutrophil activation and severity of lung injury. Am J Respir Crit Care Med. 2008;178(2):168–179. </w:t>
      </w:r>
      <w:r w:rsidR="003041F1">
        <w:fldChar w:fldCharType="begin"/>
      </w:r>
      <w:r w:rsidR="003041F1">
        <w:instrText xml:space="preserve"> HYPERLINK "https://www.tandfonline.com/servlet/linkout?suffix=CIT0066&amp;dbid=16&amp;doi=10.1080%2F14767058.2020.1774875&amp;key=10.1164%2Frccm.200710-1602OC"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8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8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8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73DABD5C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Gilbert C, Valois M, Koren G. Pregnancy outcome after first-trimester exposure to metformin: a meta-analysis.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Fertil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Steril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2006;86(3):658–663. </w:t>
      </w:r>
      <w:hyperlink r:id="rId18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9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9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9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299F7553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Li G, Zhao S, Cui S, et al. Effect comparison of metformin with insulin treatment for gestational diabetes: a meta-analysis based on RCTs. Arch Gynecol Obstet. 2015;292(1):111–120. </w:t>
      </w:r>
      <w:r w:rsidR="003041F1">
        <w:fldChar w:fldCharType="begin"/>
      </w:r>
      <w:r w:rsidR="003041F1">
        <w:instrText xml:space="preserve"> HYPERLINK "https://www.tandfonline.com/servlet/linkout?suffix=CIT0068&amp;dbid=16&amp;doi=10.1080%2F14767058.2020.1774875&amp;key=10.1007%2Fs00404-014-3566-0"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9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9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9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6564B137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Fedson DS. Treating influenza with statins and other immunomodulatory agents.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Antiviral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2013;99(3):417–435. </w:t>
      </w:r>
      <w:hyperlink r:id="rId19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9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9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19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62EF706E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Pollack PS, Shields KE, Burnett DM, et al. Pregnancy outcomes after maternal exposure to simvastatin and lovastatin. Birth Defects Res Part A Clin Mol Teratol. 2005;73(11):888–896. </w:t>
      </w:r>
      <w:r w:rsidR="003041F1">
        <w:fldChar w:fldCharType="begin"/>
      </w:r>
      <w:r w:rsidR="003041F1">
        <w:instrText xml:space="preserve"> HYPERLINK "https://www.tandfonline.com/servlet/linkout?suffix=CIT0070&amp;dbid=16&amp;doi=10.1080%2F14767058.2020.1774875&amp;key=10.1002%2Fbdra.20181"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0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0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16B929EB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Karalis DG, Hill AN, Clifton S, et al. The risks of statin use in pregnancy: a systematic review. J Clin Lipidol. 2016;10(5):1081–1090. </w:t>
      </w:r>
      <w:r w:rsidR="003041F1">
        <w:fldChar w:fldCharType="begin"/>
      </w:r>
      <w:r w:rsidR="003041F1">
        <w:instrText xml:space="preserve"> HYPERLINK "https://www.tandfonline.com/servlet/linkout?suffix=CIT0071&amp;dbid=16&amp;doi=10.1080%2F14767058.2020.1774875&amp;key=10.1016%2Fj.jacl.2016.07.002"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0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0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0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5889DCCF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Zumla A, Azhar EI, Arabi Y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>Направленная на Хозяина терапия для улучшения плохих результатов лечения , связанных с коронавирусными инфекциями ближневосточного респираторного синдрома. 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Pr="00A00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00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Infect</w:t>
      </w:r>
      <w:r w:rsidRPr="00A00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Dis</w:t>
      </w:r>
      <w:r w:rsidRPr="00A004C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004CC">
        <w:rPr>
          <w:rFonts w:ascii="Times New Roman" w:hAnsi="Times New Roman" w:cs="Times New Roman"/>
          <w:sz w:val="28"/>
          <w:szCs w:val="28"/>
          <w:lang w:val="en-US"/>
        </w:rPr>
        <w:t>2015;40:71–74.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0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[Crossref]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0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0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0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3BE8D322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Xie X, Sinha S, Yi Z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 xml:space="preserve">Роль митохондрий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адипоцитов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в воспалении,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липемии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 чувствительности к инсулину у человека: эффекты лечения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пиоглитазоном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J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Obes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2018;42(2):213–1038. </w:t>
      </w:r>
      <w:hyperlink r:id="rId20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1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1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6DF88256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Zhang WY, Schwartz EA, Permana PA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Пиоглитазон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ингибирует экспрессию воспалительных цитокинов как из моноцитов , так и из лимфоцитов у пациентов с нарушенной толерантностью к глюкозе. Артериосклеротический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Тромбо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Васкулит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2008;28(12):2312–2318. </w:t>
      </w:r>
      <w:hyperlink r:id="rId21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1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1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1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71AD05EA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Д, Ли СН.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Пиоглитазон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ингибирует секрецию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цитокинов 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хемокинов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астроцитах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, стимулированных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липополисахаридом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Int J Clin Pharmacol Therap. 2015;53(09):746–752. Sep </w:t>
      </w:r>
      <w:r w:rsidR="003041F1">
        <w:fldChar w:fldCharType="begin"/>
      </w:r>
      <w:r w:rsidR="003041F1">
        <w:instrText xml:space="preserve"> HYPERLINK "https://www.tandfonline.com/servlet/linkout?suffix=CIT0075&amp;dbid=16&amp;doi=10.1080%2F14767058.2020.1774875&amp;key=10.5414%2FCP202339"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1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1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15C8D8C6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</w:rPr>
        <w:lastRenderedPageBreak/>
        <w:t>Сакамото А,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Хонго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М,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Сайто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 Ки др. Снижение содержания почечных липидов и протеинурии с помощью агониста PPAR-γ в модели крысиной гипертензии, индуцированной ангиотензином II. 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Eur J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Фармакол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2012;682(1-3):131–136. </w:t>
      </w:r>
      <w:r w:rsidR="003041F1">
        <w:fldChar w:fldCharType="begin"/>
      </w:r>
      <w:r w:rsidR="003041F1">
        <w:instrText xml:space="preserve"> HYPERLINK "https://www.tandfonline.com/servlet/linkout?suffix=CIT0076&amp;dbid=16&amp;doi=10.1080%2F14767058.2020.1774875&amp;key=10.1016%2Fj.ejphar.2012.02.027"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1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1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2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5530D3A8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Куцукаке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М,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Мацутани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Т,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Тамура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Ки др.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Пиоглитазон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ослабляет повреждение легких путем модуляции жирового воспаления. 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J Surg Res. 2014;189(2):295–303. </w:t>
      </w:r>
      <w:hyperlink r:id="rId22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 Crossref]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2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2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2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4D34C8EB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Пиоглитазон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, активированный гамма-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лигандом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рецептора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пролифератора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пероксисом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, подавляет индуцированное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блеомицином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острое повреждение легких и фиброз . Дыхание. 2009;77(3):311–319. </w:t>
      </w:r>
      <w:hyperlink r:id="rId22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2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2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2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7D0CC6FE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Barbarin V, Nihoul A, Misson P, et al. The role of pro- and anti-inflammatory responses in silica-induced lung fibrosis.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Respir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2005;6(1):112. </w:t>
      </w:r>
      <w:hyperlink r:id="rId22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3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3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6E3B067E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Yaris F, Yaris E, Kadioglu M, et al. Normal pregnancy outcome following inadvertent exposure to rosiglitazone, gliclazide, and atorvastatin in a diabetic and hypertensive woman.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Reprod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Toxicol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2004;18(4):619–621. </w:t>
      </w:r>
      <w:hyperlink r:id="rId23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3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3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3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6974F24D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Ota H, Goto T, Yoshioka T, et al. Successful pregnancies treated with pioglitazone in infertile patients with polycystic ovary syndrome. </w:t>
      </w:r>
      <w:r w:rsidRPr="00A004CC">
        <w:rPr>
          <w:rFonts w:ascii="Times New Roman" w:hAnsi="Times New Roman" w:cs="Times New Roman"/>
          <w:sz w:val="28"/>
          <w:szCs w:val="28"/>
          <w:lang w:val="en-US"/>
        </w:rPr>
        <w:t>Fertil Steril. </w:t>
      </w:r>
      <w:r w:rsidRPr="0096395C">
        <w:rPr>
          <w:rFonts w:ascii="Times New Roman" w:hAnsi="Times New Roman" w:cs="Times New Roman"/>
          <w:sz w:val="28"/>
          <w:szCs w:val="28"/>
        </w:rPr>
        <w:t>2008;90(3):709–713. </w:t>
      </w:r>
      <w:hyperlink r:id="rId23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3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3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3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46806EC8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Burnouf T, Conton B, Dye JM. Convalescent plasma for Ebola Virus disease. </w:t>
      </w:r>
      <w:r w:rsidRPr="0096395C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Engl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J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2016;374(25):2499. </w:t>
      </w:r>
      <w:hyperlink r:id="rId24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4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4826BD55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Soo YO, Cheng Y, Wong R, et al. Retrospective comparison of convalescent plasma with continuing high-dose methylprednisolone treatment in SARS patients. Clin Microbiol Infect. 2004;10(7):676–678. </w:t>
      </w:r>
      <w:r w:rsidR="003041F1">
        <w:fldChar w:fldCharType="begin"/>
      </w:r>
      <w:r w:rsidR="003041F1">
        <w:instrText xml:space="preserve"> HYPERLINK "https://www.tandfonline.com/servlet/linkout?suffix=CIT0083&amp;dbid=16&amp;doi=10.1080%2F14767058.2020.1774875&amp;key=10.1111%2Fj.1469-0691.2004.00956.x"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4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4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4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113A3515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Cheng Y, Wong R, Soo YO, et al. Use of convalescent plasma therapy in SARS patients in Hong Kong. Eur J Clin Microbiol Infect Dis. 2005;24(1):44–46. </w:t>
      </w:r>
      <w:r w:rsidR="003041F1">
        <w:fldChar w:fldCharType="begin"/>
      </w:r>
      <w:r w:rsidR="003041F1">
        <w:instrText xml:space="preserve"> HYPERLINK "https://www.tandfonline.com/servlet/linkout?suffix=CIT0084&amp;dbid=16&amp;doi=10.1080%2F14767058.2020.1774875&amp;key=10.1007%2Fs10096-004-1271-9"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4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4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4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011319E2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Duan K, Liu B, Li C, et al. Effectiveness of convalescent plasma therapy in severe COVID-19 patients. Proc Natl Acad Sci USA. 2020;117(17):9490–9496. </w:t>
      </w:r>
      <w:r w:rsidR="003041F1">
        <w:fldChar w:fldCharType="begin"/>
      </w:r>
      <w:r w:rsidR="003041F1">
        <w:instrText xml:space="preserve"> HYPERLINK "https://www.tandfonline.com/servlet/linkout?suffix=CIT0085&amp;dbid=16&amp;doi=10.1080%2F14767058.2020.1774875&amp;key=10.1073%2Fpnas.2004168117"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4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4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5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54D4AFDE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Shen C, Wang Z, Zhao F, et al. Treatment of 5 critically ill patients with covid19 with convalescent plasma. </w:t>
      </w:r>
      <w:r w:rsidRPr="0096395C">
        <w:rPr>
          <w:rFonts w:ascii="Times New Roman" w:hAnsi="Times New Roman" w:cs="Times New Roman"/>
          <w:sz w:val="28"/>
          <w:szCs w:val="28"/>
        </w:rPr>
        <w:t>JAMA. 2020;323(16):1582–1589. </w:t>
      </w:r>
      <w:hyperlink r:id="rId25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5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5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7E6BBD66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Chen L, Xiong J, Bao L, et al. Convalescent plasma as a potential therapy for COVID-19. Lancet Infect Dis. 2020;20(4):398–400. </w:t>
      </w:r>
      <w:r w:rsidR="003041F1">
        <w:fldChar w:fldCharType="begin"/>
      </w:r>
      <w:r w:rsidR="003041F1">
        <w:instrText xml:space="preserve"> HYPERLINK "https://www.tandfonline.com/servlet/linkout?suffix=CIT0087&amp;dbid=16&amp;doi=10.1080%2F14767058.2020.1774875&amp;key=10.1016%2FS1473-3099%2820%2930141-9"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5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5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5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064DF0FD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van Griensven J, Edwards T, de Lamballerie X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реконвалесцентной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плазмы по отношению к дозе антител к вирусу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Эбола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реконвалесцентной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плазмы по отношению к дозе антител к вирусу Эбола. 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New Eng J Med. 2016;375:2307–2309. </w:t>
      </w:r>
      <w:r w:rsidR="003041F1">
        <w:fldChar w:fldCharType="begin"/>
      </w:r>
      <w:r w:rsidR="003041F1">
        <w:instrText xml:space="preserve"> HYPERLINK "https://www.tandfonline.com/servlet/linkout?suffix=CIT0088&amp;dbid=16&amp;doi=10.1080%2F14767058.2020.1774875&amp;key=10.1056%2FNEJMc1609116"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5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5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5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7722C1FE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>Чжоу Ф,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Т,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др. Клиническое течение и факторы риска смертности взрослых стационарных пациентов с COVID-19 в Ухане, Китай: ретроспективное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когортное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исследование. Ланцет. 2020;395(10229):1054–1062. </w:t>
      </w:r>
      <w:hyperlink r:id="rId26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6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6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6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0B79344C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Xu X, Han M, Li T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>Эффективное лечение тяжелых пациентов с COVID-19 тоцилизумабом.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чинакСив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Proc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Natl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Acad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Sci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США. 2020;117(20):10970–10975. </w:t>
      </w:r>
      <w:hyperlink r:id="rId26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6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6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43D80760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t xml:space="preserve">Пакет одобрения препарата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Актемра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[Интернет]. 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Silver Spring (MD): FDA; Pharmacology review; 2010; [</w:t>
      </w:r>
      <w:r w:rsidRPr="0096395C">
        <w:rPr>
          <w:rFonts w:ascii="Times New Roman" w:hAnsi="Times New Roman" w:cs="Times New Roman"/>
          <w:sz w:val="28"/>
          <w:szCs w:val="28"/>
        </w:rPr>
        <w:t>цитируется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r w:rsidRPr="0096395C">
        <w:rPr>
          <w:rFonts w:ascii="Times New Roman" w:hAnsi="Times New Roman" w:cs="Times New Roman"/>
          <w:sz w:val="28"/>
          <w:szCs w:val="28"/>
        </w:rPr>
        <w:t>мая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2020 </w:t>
      </w:r>
      <w:r w:rsidRPr="0096395C">
        <w:rPr>
          <w:rFonts w:ascii="Times New Roman" w:hAnsi="Times New Roman" w:cs="Times New Roman"/>
          <w:sz w:val="28"/>
          <w:szCs w:val="28"/>
        </w:rPr>
        <w:t>года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]. </w:t>
      </w:r>
      <w:r w:rsidRPr="0096395C">
        <w:rPr>
          <w:rFonts w:ascii="Times New Roman" w:hAnsi="Times New Roman" w:cs="Times New Roman"/>
          <w:sz w:val="28"/>
          <w:szCs w:val="28"/>
        </w:rPr>
        <w:t>Доступно по адресу: </w:t>
      </w:r>
      <w:hyperlink r:id="rId26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https://www.accessdata.fda.gov/drugsatfda_docs/nda/2010/125276s000Lbl.pdf</w:t>
        </w:r>
      </w:hyperlink>
      <w:r w:rsidRPr="0096395C">
        <w:rPr>
          <w:rFonts w:ascii="Times New Roman" w:hAnsi="Times New Roman" w:cs="Times New Roman"/>
          <w:sz w:val="28"/>
          <w:szCs w:val="28"/>
        </w:rPr>
        <w:t>. </w:t>
      </w:r>
      <w:hyperlink r:id="rId26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519FB774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95C">
        <w:rPr>
          <w:rFonts w:ascii="Times New Roman" w:hAnsi="Times New Roman" w:cs="Times New Roman"/>
          <w:sz w:val="28"/>
          <w:szCs w:val="28"/>
        </w:rPr>
        <w:t>Weber-Schoendorfer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 C,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Schaefer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 C. Исход беременности после терапии тоцилизумабом в ранние сроки беременности-серия случаев из Немецкого Центра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фармаконадзораЭмбриотокса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.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Репрод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Токсикол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2016;60:29–32. </w:t>
      </w:r>
      <w:hyperlink r:id="rId26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7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7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7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774DC537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Hoeltzenbein M, Beck E, Rajwanshi R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 xml:space="preserve">Применение Тоцилизумаба во время беременности: анализ глобальной базы данных безопасности , включающей данные клинических испытаний 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постмаркетинговые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данные. Семин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</w:rPr>
        <w:t>Артрит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</w:rPr>
        <w:t>Ревматический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. 2016;46(2):238–245. </w:t>
      </w:r>
      <w:r w:rsidR="003041F1">
        <w:fldChar w:fldCharType="begin"/>
      </w:r>
      <w:r w:rsidR="003041F1">
        <w:instrText xml:space="preserve"> HYPERLINK "https://www.tandfonline.com/servlet/linkout?suffix=CIT0093&amp;dbid=16&amp;doi=10.1080%2F14767058.2020.1774875&amp;key=10.1016%2Fj.semarthrit.2016.05.004"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7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7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7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7D93B448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Nakajima K, Watanabe O, Mochizuki M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>Исходы беременности после воздействия тоцилизумаба: ретроспективный анализ 61 пациентки в Японии. Мод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Ревматол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2016;26(5):667–671. </w:t>
      </w:r>
      <w:hyperlink r:id="rId27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[Taylor &amp; Francis Online]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7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7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26781E2D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</w:rPr>
        <w:lastRenderedPageBreak/>
        <w:t xml:space="preserve">Мартинес МА. Соединения, обладающие терапевтическим потенциалом против новых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респираторныхинфекций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. Антимикробные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</w:rPr>
        <w:t>Средства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Хемотерапия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2020;64(5):e00399. </w:t>
      </w:r>
      <w:r w:rsidR="003041F1">
        <w:fldChar w:fldCharType="begin"/>
      </w:r>
      <w:r w:rsidR="003041F1">
        <w:instrText xml:space="preserve"> HYPERLINK "https://www.tandfonline.com/servlet/linkout?suffix=CIT0095&amp;dbid=16&amp;doi=10.1080%2F14767058.2020.1774875&amp;key=10.1128%2FAAC.00399-20"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7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8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8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692A6D1A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Sallard E, Lescure FX, Yazdanpanah Y, et al. Type 1 interferons as a potential treatment against COVID-19.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Antiviral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2020;178:104791. </w:t>
      </w:r>
      <w:hyperlink r:id="rId28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8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8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8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1BA86699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Chan JF, Yao Y, Yeung ML, et al. Treatment with lopinavir/ritonavir or interferon-</w:t>
      </w:r>
      <w:r w:rsidRPr="0096395C">
        <w:rPr>
          <w:rFonts w:ascii="Times New Roman" w:hAnsi="Times New Roman" w:cs="Times New Roman"/>
          <w:sz w:val="28"/>
          <w:szCs w:val="28"/>
        </w:rPr>
        <w:t>β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1b improves outcome of MERS-CoV infection in a nonhuman primate model of common marmoset. J Infect Dis. 2015;212(12):1904–1913. </w:t>
      </w:r>
      <w:r w:rsidR="003041F1">
        <w:fldChar w:fldCharType="begin"/>
      </w:r>
      <w:r w:rsidR="003041F1">
        <w:instrText xml:space="preserve"> HYPERLINK "https://www.tandfonline.com/servlet/linkout?suffix=CIT0097&amp;dbid=16&amp;doi=10.1080%2F14767058.2020.1774875&amp;key=10.1093%2Finfdis%2Fjiv392"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8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8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8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2674C17E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Hart BJ, Dyall J, Postnikova E, et al. Interferon-</w:t>
      </w:r>
      <w:r w:rsidRPr="0096395C">
        <w:rPr>
          <w:rFonts w:ascii="Times New Roman" w:hAnsi="Times New Roman" w:cs="Times New Roman"/>
          <w:sz w:val="28"/>
          <w:szCs w:val="28"/>
        </w:rPr>
        <w:t>β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and mycophenolic acid are potent inhibitors of Middle East respiratory syndrome coronavirus in cell-based assays. </w:t>
      </w:r>
      <w:r w:rsidRPr="0096395C">
        <w:rPr>
          <w:rFonts w:ascii="Times New Roman" w:hAnsi="Times New Roman" w:cs="Times New Roman"/>
          <w:sz w:val="28"/>
          <w:szCs w:val="28"/>
        </w:rPr>
        <w:t xml:space="preserve">J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Gen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Virol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2014;95(3):571–577. </w:t>
      </w:r>
      <w:hyperlink r:id="rId28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9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9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682FC44E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Loutfy MR, Blatt LM, Siminovitch KA, et al. Interferon alfacon-1 plus corticosteroids in severe acute respiratory syndrome: a preliminary study. </w:t>
      </w:r>
      <w:r w:rsidRPr="0096395C">
        <w:rPr>
          <w:rFonts w:ascii="Times New Roman" w:hAnsi="Times New Roman" w:cs="Times New Roman"/>
          <w:sz w:val="28"/>
          <w:szCs w:val="28"/>
        </w:rPr>
        <w:t>JAMA. 2003;290(24):3222–3228. </w:t>
      </w:r>
      <w:hyperlink r:id="rId29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9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9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29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0B8AD3C2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Moriguchi H, Sato C. Treatment of SARS with human interferons. Lancet. 2003;362(9390):1159. </w:t>
      </w:r>
      <w:r w:rsidR="003041F1">
        <w:fldChar w:fldCharType="begin"/>
      </w:r>
      <w:r w:rsidR="003041F1">
        <w:instrText xml:space="preserve"> HYPERLINK "https://www.tandfonline.com/servlet/linkout?suffix=CIT0100&amp;dbid=16&amp;doi=10.1080%2F14767058.2020.1774875&amp;key=10.1016%2FS0140-6736%2803%2914484-4"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9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9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9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67EA70C6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Shalhoub S, Farahat F, Al-Jiffri A, et al. IFN-</w:t>
      </w:r>
      <w:r w:rsidRPr="0096395C">
        <w:rPr>
          <w:rFonts w:ascii="Times New Roman" w:hAnsi="Times New Roman" w:cs="Times New Roman"/>
          <w:sz w:val="28"/>
          <w:szCs w:val="28"/>
        </w:rPr>
        <w:t>α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2a or IFN-</w:t>
      </w:r>
      <w:r w:rsidRPr="0096395C">
        <w:rPr>
          <w:rFonts w:ascii="Times New Roman" w:hAnsi="Times New Roman" w:cs="Times New Roman"/>
          <w:sz w:val="28"/>
          <w:szCs w:val="28"/>
        </w:rPr>
        <w:t>β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1a in combination with ribavirin to treat Middle East respiratory syndrome coronavirus pneumonia: a retrospective study. J Antimicrob Chemother. 2015;70(7):2129–2132. </w:t>
      </w:r>
      <w:r w:rsidR="003041F1">
        <w:fldChar w:fldCharType="begin"/>
      </w:r>
      <w:r w:rsidR="003041F1">
        <w:instrText xml:space="preserve"> HYPERLINK "https://www.tandfonline.com/servlet/linkout?suffix=CIT0101&amp;dbid=16&amp;doi=10.1080%2F14767058.2020.1774875&amp;key=10.1093%2Fjac%2Fdkv085"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29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30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30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27F537B8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Mantlo E, Bukreyeva N, Maruyama J, et al. Antiviral activities of type I interferons to SARS-CoV-2 infection.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Antiviral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2020;179:104811. </w:t>
      </w:r>
      <w:hyperlink r:id="rId30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30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30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30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056754E1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Yazdani BP, Matok I, Garcia BF, et al. A systematic review of the fetal safety of interferon alpha.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Reprod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Toxicol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2012;33(3):265–268. </w:t>
      </w:r>
      <w:hyperlink r:id="rId30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30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30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30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682FF6B4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Romero RS, Lünzmann C, Bugge JP. Pregnancy outcomes in patients exposed to interferon beta-1b. J Neurol Neurosurg Psychiatry. 2015;86(5):587–589. </w:t>
      </w:r>
      <w:r w:rsidR="003041F1">
        <w:fldChar w:fldCharType="begin"/>
      </w:r>
      <w:r w:rsidR="003041F1">
        <w:instrText xml:space="preserve"> HYPERLINK "https://www.tandfonline.com/servlet/linkout?suffix=CIT0104&amp;dbid=16&amp;doi=10.1080%2F14767058.2020.1774875&amp;key=10.1136%2Fjnnp-2014-308113"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31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31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31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131855B9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</w:rPr>
        <w:lastRenderedPageBreak/>
        <w:t xml:space="preserve">Лечение бета-интерфероном, включая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Plefridy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® (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peginterferon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beta-1a) и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Avonex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® (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interferon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beta-1a), дает положительный результат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chmp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opinon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для применения во время беременности и грудного вскармливания [пресс-релиз].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, MA: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Biogen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; 2019. </w:t>
      </w:r>
      <w:hyperlink r:id="rId31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279D5720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Hiratsuka M, Minakami H, Koshizuka S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>Введение интерферона альфа во время беременности: влияние на плод. 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J Perinat Med. 2000;28(5):372–376. </w:t>
      </w:r>
      <w:r w:rsidR="003041F1">
        <w:fldChar w:fldCharType="begin"/>
      </w:r>
      <w:r w:rsidR="003041F1">
        <w:instrText xml:space="preserve"> HYPERLINK "https://www.tandfonline.com/servlet/linkout?suffix=CIT0106&amp;dbid=16&amp;doi=10.1080%2F14767058.2020.1774875&amp;key=10.1515%2FJPM.2000.047"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31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31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316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5A2433F3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Thiel S, Langer-Gould A, Rockhoff M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 xml:space="preserve">Воздействие интерферона-бета в течение первого триместра безопасно у женщин с рассеянным склерозом -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проспективное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когортное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исследование Немецкого регистра рассеянного склероза и беременности. Мульт Склер. 2016;22(6):801–809. </w:t>
      </w:r>
      <w:hyperlink r:id="rId317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318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PubMed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319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of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Science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®]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320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39E9DC80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Hellwig K, Geissbuehler Y, Sabidó M</w:t>
      </w:r>
      <w:r w:rsidRPr="0096395C">
        <w:rPr>
          <w:rFonts w:ascii="Times New Roman" w:hAnsi="Times New Roman" w:cs="Times New Roman"/>
          <w:sz w:val="28"/>
          <w:szCs w:val="28"/>
        </w:rPr>
        <w:t>и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96395C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96395C">
        <w:rPr>
          <w:rFonts w:ascii="Times New Roman" w:hAnsi="Times New Roman" w:cs="Times New Roman"/>
          <w:sz w:val="28"/>
          <w:szCs w:val="28"/>
        </w:rPr>
        <w:t>Исходы беременности у пациентов с рассеянным склерозом, подвергшихся воздействию интерферона-бета: результаты Европейского регистра беременности интерферон-бета. Джей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</w:rPr>
        <w:t>Нейро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. 2020. DOI:10.1007/s00415-020-09762-y. [</w:t>
      </w:r>
      <w:r w:rsidRPr="0096395C">
        <w:rPr>
          <w:rFonts w:ascii="Times New Roman" w:hAnsi="Times New Roman" w:cs="Times New Roman"/>
          <w:sz w:val="28"/>
          <w:szCs w:val="28"/>
        </w:rPr>
        <w:t>Онлайн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</w:rPr>
        <w:t>опережает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395C">
        <w:rPr>
          <w:rFonts w:ascii="Times New Roman" w:hAnsi="Times New Roman" w:cs="Times New Roman"/>
          <w:sz w:val="28"/>
          <w:szCs w:val="28"/>
        </w:rPr>
        <w:t>печать</w:t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]. </w:t>
      </w:r>
      <w:r w:rsidR="003041F1">
        <w:fldChar w:fldCharType="begin"/>
      </w:r>
      <w:r w:rsidR="003041F1">
        <w:instrText xml:space="preserve"> HYPERLINK "https://www.tandfonline.com/servlet/linkout?suffix=CIT0108&amp;dbid=16&amp;doi=10.1080%2F14767058.2020.1774875&amp;key=10.1007%2Fs00415-020-09762-y" \t "_blank" </w:instrText>
      </w:r>
      <w:r w:rsidR="003041F1">
        <w:fldChar w:fldCharType="separate"/>
      </w:r>
      <w:r w:rsidRPr="0096395C">
        <w:rPr>
          <w:rStyle w:val="a3"/>
          <w:rFonts w:ascii="Times New Roman" w:hAnsi="Times New Roman" w:cs="Times New Roman"/>
          <w:sz w:val="28"/>
          <w:szCs w:val="28"/>
          <w:lang w:val="en-US"/>
        </w:rPr>
        <w:t>[Crossref]</w:t>
      </w:r>
      <w:r w:rsidR="003041F1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321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[PubMed]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322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[Web of Science ®]</w:t>
        </w:r>
      </w:hyperlink>
      <w:r w:rsidRPr="0096395C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323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[Google Scholar]</w:t>
        </w:r>
      </w:hyperlink>
    </w:p>
    <w:p w14:paraId="5BBCF191" w14:textId="77777777" w:rsidR="008E3798" w:rsidRPr="0096395C" w:rsidRDefault="008E3798" w:rsidP="008E37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395C">
        <w:rPr>
          <w:rFonts w:ascii="Times New Roman" w:hAnsi="Times New Roman" w:cs="Times New Roman"/>
          <w:sz w:val="28"/>
          <w:szCs w:val="28"/>
          <w:lang w:val="en-US"/>
        </w:rPr>
        <w:t>LaCourse SM, John-Stewart G, Adams Waldorf KM. </w:t>
      </w:r>
      <w:r w:rsidRPr="0096395C">
        <w:rPr>
          <w:rFonts w:ascii="Times New Roman" w:hAnsi="Times New Roman" w:cs="Times New Roman"/>
          <w:sz w:val="28"/>
          <w:szCs w:val="28"/>
        </w:rPr>
        <w:t>Важность включения беременных и кормящих женщин в терапевтические исследования COVID-19. 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Clin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Infect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Dis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. 2020;ciaa444. DOI:10.1093/</w:t>
      </w:r>
      <w:proofErr w:type="spellStart"/>
      <w:r w:rsidRPr="0096395C">
        <w:rPr>
          <w:rFonts w:ascii="Times New Roman" w:hAnsi="Times New Roman" w:cs="Times New Roman"/>
          <w:sz w:val="28"/>
          <w:szCs w:val="28"/>
        </w:rPr>
        <w:t>cid</w:t>
      </w:r>
      <w:proofErr w:type="spellEnd"/>
      <w:r w:rsidRPr="0096395C">
        <w:rPr>
          <w:rFonts w:ascii="Times New Roman" w:hAnsi="Times New Roman" w:cs="Times New Roman"/>
          <w:sz w:val="28"/>
          <w:szCs w:val="28"/>
        </w:rPr>
        <w:t>/ciaa444. [Онлайн опережает печать]. </w:t>
      </w:r>
      <w:hyperlink r:id="rId324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Crossref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  <w:r w:rsidRPr="0096395C">
        <w:rPr>
          <w:rFonts w:ascii="Times New Roman" w:hAnsi="Times New Roman" w:cs="Times New Roman"/>
          <w:sz w:val="28"/>
          <w:szCs w:val="28"/>
        </w:rPr>
        <w:t>, </w:t>
      </w:r>
      <w:hyperlink r:id="rId325" w:tgtFrame="_blank" w:history="1"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[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Scholar</w:t>
        </w:r>
        <w:proofErr w:type="spellEnd"/>
        <w:r w:rsidRPr="0096395C">
          <w:rPr>
            <w:rStyle w:val="a3"/>
            <w:rFonts w:ascii="Times New Roman" w:hAnsi="Times New Roman" w:cs="Times New Roman"/>
            <w:sz w:val="28"/>
            <w:szCs w:val="28"/>
          </w:rPr>
          <w:t>]</w:t>
        </w:r>
      </w:hyperlink>
    </w:p>
    <w:p w14:paraId="75F8720A" w14:textId="77777777" w:rsidR="00552E51" w:rsidRPr="0096395C" w:rsidRDefault="00552E51" w:rsidP="00552E51">
      <w:pPr>
        <w:rPr>
          <w:rFonts w:ascii="Times New Roman" w:hAnsi="Times New Roman" w:cs="Times New Roman"/>
          <w:sz w:val="28"/>
          <w:szCs w:val="28"/>
        </w:rPr>
      </w:pPr>
    </w:p>
    <w:sectPr w:rsidR="00552E51" w:rsidRPr="0096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3EFC"/>
    <w:multiLevelType w:val="multilevel"/>
    <w:tmpl w:val="18C6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62B05"/>
    <w:multiLevelType w:val="multilevel"/>
    <w:tmpl w:val="2FD2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C5619"/>
    <w:multiLevelType w:val="multilevel"/>
    <w:tmpl w:val="AC9A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675CA"/>
    <w:multiLevelType w:val="multilevel"/>
    <w:tmpl w:val="3CBC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00F64"/>
    <w:multiLevelType w:val="multilevel"/>
    <w:tmpl w:val="4762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D7F69"/>
    <w:multiLevelType w:val="multilevel"/>
    <w:tmpl w:val="8BE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462828"/>
    <w:multiLevelType w:val="multilevel"/>
    <w:tmpl w:val="653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1A"/>
    <w:rsid w:val="0000459C"/>
    <w:rsid w:val="00007EA8"/>
    <w:rsid w:val="00013D6C"/>
    <w:rsid w:val="00087073"/>
    <w:rsid w:val="000B6939"/>
    <w:rsid w:val="000C2A43"/>
    <w:rsid w:val="000C33A5"/>
    <w:rsid w:val="000E3318"/>
    <w:rsid w:val="000E41B7"/>
    <w:rsid w:val="000F33E0"/>
    <w:rsid w:val="000F5B7D"/>
    <w:rsid w:val="001076E5"/>
    <w:rsid w:val="00132E89"/>
    <w:rsid w:val="00140EB4"/>
    <w:rsid w:val="00152D2A"/>
    <w:rsid w:val="00154600"/>
    <w:rsid w:val="001608B3"/>
    <w:rsid w:val="00160BFD"/>
    <w:rsid w:val="001A3F0E"/>
    <w:rsid w:val="001A6378"/>
    <w:rsid w:val="001B2067"/>
    <w:rsid w:val="001F3145"/>
    <w:rsid w:val="00204DDE"/>
    <w:rsid w:val="00207A27"/>
    <w:rsid w:val="002175C1"/>
    <w:rsid w:val="00227832"/>
    <w:rsid w:val="00294D8C"/>
    <w:rsid w:val="002A37B1"/>
    <w:rsid w:val="002B6108"/>
    <w:rsid w:val="002F3F95"/>
    <w:rsid w:val="003041F1"/>
    <w:rsid w:val="003248CA"/>
    <w:rsid w:val="00366481"/>
    <w:rsid w:val="003671B7"/>
    <w:rsid w:val="0042551A"/>
    <w:rsid w:val="00471E11"/>
    <w:rsid w:val="00475CCB"/>
    <w:rsid w:val="00482131"/>
    <w:rsid w:val="004D0067"/>
    <w:rsid w:val="004D4AE2"/>
    <w:rsid w:val="00502FB0"/>
    <w:rsid w:val="00552E51"/>
    <w:rsid w:val="0057061E"/>
    <w:rsid w:val="00574A14"/>
    <w:rsid w:val="005D10C6"/>
    <w:rsid w:val="005E5833"/>
    <w:rsid w:val="005E793A"/>
    <w:rsid w:val="006061DC"/>
    <w:rsid w:val="0062450B"/>
    <w:rsid w:val="00654F2C"/>
    <w:rsid w:val="006946F9"/>
    <w:rsid w:val="006C174F"/>
    <w:rsid w:val="006D1247"/>
    <w:rsid w:val="006F52CB"/>
    <w:rsid w:val="00711CFC"/>
    <w:rsid w:val="0078389F"/>
    <w:rsid w:val="00785B0E"/>
    <w:rsid w:val="00794FB0"/>
    <w:rsid w:val="007E239C"/>
    <w:rsid w:val="007F6B5D"/>
    <w:rsid w:val="0080400E"/>
    <w:rsid w:val="00831861"/>
    <w:rsid w:val="008655CB"/>
    <w:rsid w:val="00872789"/>
    <w:rsid w:val="00887D9D"/>
    <w:rsid w:val="00895256"/>
    <w:rsid w:val="008A07A2"/>
    <w:rsid w:val="008D4442"/>
    <w:rsid w:val="008E3798"/>
    <w:rsid w:val="008F4315"/>
    <w:rsid w:val="0091089E"/>
    <w:rsid w:val="0091444C"/>
    <w:rsid w:val="0091628D"/>
    <w:rsid w:val="00933AAB"/>
    <w:rsid w:val="00934B0D"/>
    <w:rsid w:val="0096395C"/>
    <w:rsid w:val="009B5DD5"/>
    <w:rsid w:val="009B6493"/>
    <w:rsid w:val="009C4AA2"/>
    <w:rsid w:val="009E3321"/>
    <w:rsid w:val="00A004CC"/>
    <w:rsid w:val="00A31CBC"/>
    <w:rsid w:val="00A63B86"/>
    <w:rsid w:val="00A823CF"/>
    <w:rsid w:val="00AB21F8"/>
    <w:rsid w:val="00AB6025"/>
    <w:rsid w:val="00AD646F"/>
    <w:rsid w:val="00AE34DF"/>
    <w:rsid w:val="00AE50F5"/>
    <w:rsid w:val="00AF54A9"/>
    <w:rsid w:val="00B1319D"/>
    <w:rsid w:val="00B161A9"/>
    <w:rsid w:val="00B66D1D"/>
    <w:rsid w:val="00B7321F"/>
    <w:rsid w:val="00B908A3"/>
    <w:rsid w:val="00B93A68"/>
    <w:rsid w:val="00BA4DFF"/>
    <w:rsid w:val="00BB5DC3"/>
    <w:rsid w:val="00BC7288"/>
    <w:rsid w:val="00BE5E18"/>
    <w:rsid w:val="00BE7B01"/>
    <w:rsid w:val="00BF6CAB"/>
    <w:rsid w:val="00C06F24"/>
    <w:rsid w:val="00C1679B"/>
    <w:rsid w:val="00C503C9"/>
    <w:rsid w:val="00CA6A14"/>
    <w:rsid w:val="00CB46EE"/>
    <w:rsid w:val="00CE6E0D"/>
    <w:rsid w:val="00D463C4"/>
    <w:rsid w:val="00D52BA3"/>
    <w:rsid w:val="00D57811"/>
    <w:rsid w:val="00DA475F"/>
    <w:rsid w:val="00DB70F9"/>
    <w:rsid w:val="00DD15A6"/>
    <w:rsid w:val="00DF2058"/>
    <w:rsid w:val="00E057C1"/>
    <w:rsid w:val="00E31C61"/>
    <w:rsid w:val="00E53C4C"/>
    <w:rsid w:val="00E63D12"/>
    <w:rsid w:val="00EB5779"/>
    <w:rsid w:val="00EC108A"/>
    <w:rsid w:val="00EC1969"/>
    <w:rsid w:val="00ED062C"/>
    <w:rsid w:val="00ED39A0"/>
    <w:rsid w:val="00ED46FD"/>
    <w:rsid w:val="00ED6F9C"/>
    <w:rsid w:val="00F175CB"/>
    <w:rsid w:val="00F25ED0"/>
    <w:rsid w:val="00F27600"/>
    <w:rsid w:val="00F371D8"/>
    <w:rsid w:val="00F40F25"/>
    <w:rsid w:val="00F653D5"/>
    <w:rsid w:val="00F928EA"/>
    <w:rsid w:val="00FA3E19"/>
    <w:rsid w:val="00FD49D3"/>
    <w:rsid w:val="00FE6CFB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888C"/>
  <w15:chartTrackingRefBased/>
  <w15:docId w15:val="{894251B7-4E58-46B0-9153-A8EA5C33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3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3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7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3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E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fld-contribauthor">
    <w:name w:val="hlfld-contribauthor"/>
    <w:basedOn w:val="a0"/>
    <w:rsid w:val="008E3798"/>
  </w:style>
  <w:style w:type="character" w:customStyle="1" w:styleId="nlmgiven-names">
    <w:name w:val="nlm_given-names"/>
    <w:basedOn w:val="a0"/>
    <w:rsid w:val="008E3798"/>
  </w:style>
  <w:style w:type="character" w:customStyle="1" w:styleId="nlmarticle-title">
    <w:name w:val="nlm_article-title"/>
    <w:basedOn w:val="a0"/>
    <w:rsid w:val="008E3798"/>
  </w:style>
  <w:style w:type="character" w:customStyle="1" w:styleId="nlmyear">
    <w:name w:val="nlm_year"/>
    <w:basedOn w:val="a0"/>
    <w:rsid w:val="008E3798"/>
  </w:style>
  <w:style w:type="character" w:customStyle="1" w:styleId="nlmfpage">
    <w:name w:val="nlm_fpage"/>
    <w:basedOn w:val="a0"/>
    <w:rsid w:val="008E3798"/>
  </w:style>
  <w:style w:type="character" w:customStyle="1" w:styleId="nlmlpage">
    <w:name w:val="nlm_lpage"/>
    <w:basedOn w:val="a0"/>
    <w:rsid w:val="008E3798"/>
  </w:style>
  <w:style w:type="character" w:customStyle="1" w:styleId="reflink-block">
    <w:name w:val="reflink-block"/>
    <w:basedOn w:val="a0"/>
    <w:rsid w:val="008E3798"/>
  </w:style>
  <w:style w:type="character" w:customStyle="1" w:styleId="xlinks-container">
    <w:name w:val="xlinks-container"/>
    <w:basedOn w:val="a0"/>
    <w:rsid w:val="008E3798"/>
  </w:style>
  <w:style w:type="character" w:styleId="a3">
    <w:name w:val="Hyperlink"/>
    <w:basedOn w:val="a0"/>
    <w:uiPriority w:val="99"/>
    <w:unhideWhenUsed/>
    <w:rsid w:val="008E37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3798"/>
    <w:rPr>
      <w:color w:val="800080"/>
      <w:u w:val="single"/>
    </w:rPr>
  </w:style>
  <w:style w:type="character" w:customStyle="1" w:styleId="googlescholar-container">
    <w:name w:val="googlescholar-container"/>
    <w:basedOn w:val="a0"/>
    <w:rsid w:val="008E3798"/>
  </w:style>
  <w:style w:type="character" w:customStyle="1" w:styleId="nlmpub-id">
    <w:name w:val="nlm_pub-id"/>
    <w:basedOn w:val="a0"/>
    <w:rsid w:val="008E3798"/>
  </w:style>
  <w:style w:type="character" w:customStyle="1" w:styleId="at-icon-twitter">
    <w:name w:val="at-icon-twitter"/>
    <w:basedOn w:val="a0"/>
    <w:rsid w:val="008E3798"/>
  </w:style>
  <w:style w:type="character" w:customStyle="1" w:styleId="at-icon-facebook">
    <w:name w:val="at-icon-facebook"/>
    <w:basedOn w:val="a0"/>
    <w:rsid w:val="008E3798"/>
  </w:style>
  <w:style w:type="character" w:customStyle="1" w:styleId="at-icon-email">
    <w:name w:val="at-icon-email"/>
    <w:basedOn w:val="a0"/>
    <w:rsid w:val="008E3798"/>
  </w:style>
  <w:style w:type="character" w:customStyle="1" w:styleId="at-icon-none">
    <w:name w:val="at-icon-none"/>
    <w:basedOn w:val="a0"/>
    <w:rsid w:val="008E3798"/>
  </w:style>
  <w:style w:type="character" w:customStyle="1" w:styleId="at-icon-wrapper">
    <w:name w:val="at-icon-wrapper"/>
    <w:basedOn w:val="a0"/>
    <w:rsid w:val="008E3798"/>
  </w:style>
  <w:style w:type="character" w:customStyle="1" w:styleId="off-screen">
    <w:name w:val="off-screen"/>
    <w:basedOn w:val="a0"/>
    <w:rsid w:val="008E3798"/>
  </w:style>
  <w:style w:type="character" w:customStyle="1" w:styleId="tooltip-collapse">
    <w:name w:val="tooltip-collapse"/>
    <w:basedOn w:val="a0"/>
    <w:rsid w:val="008E3798"/>
  </w:style>
  <w:style w:type="paragraph" w:customStyle="1" w:styleId="active">
    <w:name w:val="active"/>
    <w:basedOn w:val="a"/>
    <w:rsid w:val="008E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fld-title">
    <w:name w:val="hlfld-title"/>
    <w:basedOn w:val="a0"/>
    <w:rsid w:val="008E3798"/>
  </w:style>
  <w:style w:type="character" w:customStyle="1" w:styleId="access-icon">
    <w:name w:val="access-icon"/>
    <w:basedOn w:val="a0"/>
    <w:rsid w:val="008E3798"/>
  </w:style>
  <w:style w:type="character" w:customStyle="1" w:styleId="maintextleft">
    <w:name w:val="maintextleft"/>
    <w:basedOn w:val="a0"/>
    <w:rsid w:val="008E3798"/>
  </w:style>
  <w:style w:type="character" w:styleId="a5">
    <w:name w:val="Strong"/>
    <w:basedOn w:val="a0"/>
    <w:uiPriority w:val="22"/>
    <w:qFormat/>
    <w:rsid w:val="008E3798"/>
    <w:rPr>
      <w:b/>
      <w:bCs/>
    </w:rPr>
  </w:style>
  <w:style w:type="character" w:customStyle="1" w:styleId="fa">
    <w:name w:val="fa"/>
    <w:basedOn w:val="a0"/>
    <w:rsid w:val="008E3798"/>
  </w:style>
  <w:style w:type="character" w:customStyle="1" w:styleId="1">
    <w:name w:val="Неразрешенное упоминание1"/>
    <w:basedOn w:val="a0"/>
    <w:uiPriority w:val="99"/>
    <w:semiHidden/>
    <w:unhideWhenUsed/>
    <w:rsid w:val="008E3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331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5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9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89382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3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9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5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66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89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503095">
                                                                      <w:marLeft w:val="6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9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572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01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448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80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03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247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24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592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10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9953438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7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8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12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44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0333927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0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7268455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72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46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11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93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72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69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0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320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85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835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65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487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54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43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single" w:sz="36" w:space="6" w:color="10147E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259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708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6208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9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2379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220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6250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single" w:sz="36" w:space="6" w:color="10147E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698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935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1883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482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7988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302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4300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single" w:sz="36" w:space="6" w:color="10147E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187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862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25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446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9652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990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5706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7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1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7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4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26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67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9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877782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37023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63669">
                                              <w:marLeft w:val="0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4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0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5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319856">
                                                              <w:marLeft w:val="50"/>
                                                              <w:marRight w:val="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32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6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34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86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317143">
                                                              <w:marLeft w:val="50"/>
                                                              <w:marRight w:val="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67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24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71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75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896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2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6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1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432481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9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87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23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66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251251">
                                                                      <w:marLeft w:val="6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60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11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457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990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696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77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301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152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1654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550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88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6659316">
                                              <w:marLeft w:val="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4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6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76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7361880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7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668614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68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60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02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81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63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2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38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701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61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48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47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059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497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036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740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single" w:sz="36" w:space="6" w:color="10147E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27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230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4685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757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0832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404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6477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single" w:sz="36" w:space="6" w:color="10147E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95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965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349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084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0504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452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8801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single" w:sz="36" w:space="6" w:color="10147E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58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436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373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825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4284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941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3440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4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5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14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8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1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1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76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23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2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856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72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569904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7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84506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89113">
                                              <w:marLeft w:val="0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1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04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15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919353">
                                                              <w:marLeft w:val="50"/>
                                                              <w:marRight w:val="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30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90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64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33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1990885">
                                                              <w:marLeft w:val="50"/>
                                                              <w:marRight w:val="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77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72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90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08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andfonline.com/servlet/linkout?suffix=CIT0040&amp;dbid=128&amp;doi=10.1080%2F14767058.2020.1774875&amp;key=000223965300040" TargetMode="External" /><Relationship Id="rId299" Type="http://schemas.openxmlformats.org/officeDocument/2006/relationships/hyperlink" Target="https://www.tandfonline.com/servlet/linkout?suffix=CIT0101&amp;dbid=8&amp;doi=10.1080%2F14767058.2020.1774875&amp;key=25900158" TargetMode="External" /><Relationship Id="rId303" Type="http://schemas.openxmlformats.org/officeDocument/2006/relationships/hyperlink" Target="https://www.tandfonline.com/servlet/linkout?suffix=CIT0102&amp;dbid=8&amp;doi=10.1080%2F14767058.2020.1774875&amp;key=32360182" TargetMode="External" /><Relationship Id="rId21" Type="http://schemas.openxmlformats.org/officeDocument/2006/relationships/hyperlink" Target="https://www.tandfonline.com/servlet/linkout?suffix=CIT0006&amp;dbid=128&amp;doi=10.1080%2F14767058.2020.1774875&amp;key=000461600600001" TargetMode="External" /><Relationship Id="rId42" Type="http://schemas.openxmlformats.org/officeDocument/2006/relationships/hyperlink" Target="http://scholar.google.com/scholar_lookup?hl=en&amp;volume=12&amp;publication_year=2007&amp;pages=1127-1132&amp;issue=7&amp;author=M+VanderLee&amp;author=R+Sankatsing&amp;author=E+Schippers&amp;title=Pharmacokinetics+and+pharmacodynamics+of+combined+use+of+lopinavir%2Fritonavir+and+rosuvastatin+in+HIV-infected+patients" TargetMode="External" /><Relationship Id="rId63" Type="http://schemas.openxmlformats.org/officeDocument/2006/relationships/hyperlink" Target="http://scholar.google.com/scholar?hl=en&amp;q=UpToDate.com+%5BInternet%5D.+Waltham%2C+Massachusetts%2C+USA%3A+Wolters+Kluwer+Health%3B+%5Bcited%3A2020+May+28%5D.+Available+from%3A+https%3A%2F%2Fwww.uptodate.com%2Fcontents%2Fcoronavirus-disease-2019-covid-19-pregnancy-issues" TargetMode="External" /><Relationship Id="rId84" Type="http://schemas.openxmlformats.org/officeDocument/2006/relationships/hyperlink" Target="https://www.tandfonline.com/servlet/linkout?suffix=CIT0028&amp;dbid=8&amp;doi=10.1080%2F14767058.2020.1774875&amp;key=32020029" TargetMode="External" /><Relationship Id="rId138" Type="http://schemas.openxmlformats.org/officeDocument/2006/relationships/hyperlink" Target="http://scholar.google.com/scholar_lookup?hl=en&amp;volume=55&amp;publication_year=2020&amp;pages=105932&amp;issue=4&amp;author=P+Colson&amp;author=JM+Rolain&amp;author=JC+Lagier&amp;title=Chloroquine+and+hydroxychloroquine+as+available+weapons+to+fight+COVID-19" TargetMode="External" /><Relationship Id="rId159" Type="http://schemas.openxmlformats.org/officeDocument/2006/relationships/hyperlink" Target="https://www.tandfonline.com/servlet/linkout?suffix=CIT0057&amp;dbid=8&amp;doi=10.1080%2F14767058.2020.1774875&amp;key=16968120" TargetMode="External" /><Relationship Id="rId324" Type="http://schemas.openxmlformats.org/officeDocument/2006/relationships/hyperlink" Target="https://www.tandfonline.com/servlet/linkout?suffix=CIT0109&amp;dbid=16&amp;doi=10.1080%2F14767058.2020.1774875&amp;key=10.1093%2Fcid%2Fciaa444" TargetMode="External" /><Relationship Id="rId170" Type="http://schemas.openxmlformats.org/officeDocument/2006/relationships/hyperlink" Target="http://scholar.google.com/scholar?hl=en&amp;q=Amoxicillin+Drug+Approval+Package+%5BInternet%5D.+Silver+Spring+%28MD%29%3A+FDA%3B+Pharmacology+review%3B+2000+%5Bcited+2020+May+20%5D.+Available+from%3A+https%3A%2F%2Fwww.accessdata.fda.gov%2Fdrugsatfda_docs%2Fnda%2F2000%2F50-542S017_Amoxil_Prntlbl.pdf+" TargetMode="External" /><Relationship Id="rId191" Type="http://schemas.openxmlformats.org/officeDocument/2006/relationships/hyperlink" Target="https://www.tandfonline.com/servlet/linkout?suffix=CIT0067&amp;dbid=128&amp;doi=10.1080%2F14767058.2020.1774875&amp;key=000240998000030" TargetMode="External" /><Relationship Id="rId205" Type="http://schemas.openxmlformats.org/officeDocument/2006/relationships/hyperlink" Target="https://www.tandfonline.com/servlet/linkout?suffix=CIT0072&amp;dbid=16&amp;doi=10.1080%2F14767058.2020.1774875&amp;key=10.1016%2Fj.ijid.2015.09.005" TargetMode="External" /><Relationship Id="rId226" Type="http://schemas.openxmlformats.org/officeDocument/2006/relationships/hyperlink" Target="https://www.tandfonline.com/servlet/linkout?suffix=CIT0078&amp;dbid=8&amp;doi=10.1080%2F14767058.2020.1774875&amp;key=18974632" TargetMode="External" /><Relationship Id="rId247" Type="http://schemas.openxmlformats.org/officeDocument/2006/relationships/hyperlink" Target="http://scholar.google.com/scholar_lookup?hl=en&amp;volume=24&amp;publication_year=2005&amp;pages=44-46&amp;issue=1&amp;author=Y+Cheng&amp;author=R+Wong&amp;author=YO+Soo&amp;title=Use+of+convalescent+plasma+therapy+in+SARS+patients+in+Hong+Kong" TargetMode="External" /><Relationship Id="rId107" Type="http://schemas.openxmlformats.org/officeDocument/2006/relationships/hyperlink" Target="https://www.tandfonline.com/servlet/linkout?suffix=CIT0037&amp;dbid=128&amp;doi=10.1080%2F14767058.2020.1774875&amp;key=000440165800001" TargetMode="External" /><Relationship Id="rId268" Type="http://schemas.openxmlformats.org/officeDocument/2006/relationships/hyperlink" Target="http://scholar.google.com/scholar?hl=en&amp;q=Actemra+Drug+Approval+Package+%5BInternet%5D.+Silver+Spring+%28MD%29%3A+FDA%3B+Pharmacology+review%3B+2010%3B+%5Bcited+2020+May+20%5D.+Available+from%3A+https%3A%2F%2Fwww.accessdata.fda.gov%2Fdrugsatfda_docs%2Fnda%2F2010%2F125276s000Lbl.pdf." TargetMode="External" /><Relationship Id="rId289" Type="http://schemas.openxmlformats.org/officeDocument/2006/relationships/hyperlink" Target="https://www.tandfonline.com/servlet/linkout?suffix=CIT0098&amp;dbid=16&amp;doi=10.1080%2F14767058.2020.1774875&amp;key=10.1099%2Fvir.0.061911-0" TargetMode="External" /><Relationship Id="rId11" Type="http://schemas.openxmlformats.org/officeDocument/2006/relationships/hyperlink" Target="https://www.tandfonline.com/servlet/linkout?suffix=CIT0003&amp;dbid=16&amp;doi=10.1080%2F14767058.2020.1774875&amp;key=10.1001%2Fjama.2010.479" TargetMode="External" /><Relationship Id="rId32" Type="http://schemas.openxmlformats.org/officeDocument/2006/relationships/hyperlink" Target="https://www.tandfonline.com/servlet/linkout?suffix=CIT0010&amp;dbid=128&amp;doi=10.1080%2F14767058.2020.1774875&amp;key=000326733100011" TargetMode="External" /><Relationship Id="rId53" Type="http://schemas.openxmlformats.org/officeDocument/2006/relationships/hyperlink" Target="https://www.tandfonline.com/servlet/linkout?suffix=CIT0017&amp;dbid=128&amp;doi=10.1080%2F14767058.2020.1774875&amp;key=000526462000010" TargetMode="External" /><Relationship Id="rId74" Type="http://schemas.openxmlformats.org/officeDocument/2006/relationships/hyperlink" Target="http://scholar.google.com/scholar?hl=en&amp;q=Anesi+GL.+Coronavirus+disease+2019.+%28COVID-19%29%3A+Critical+care+and+airway+management+issues.UpToDate.com+%5BInternet%5D.+Waltham%2C+Massachusetts%2C+USA%3A+Wolters+Kluwer+Health%3B+%5Bcited%3A+2020+May+29%5D.+Available+from%3A+https%3A%2F%2Fwww.uptodate.com%2Fcontents%2Fcoronavirus-disease-2019-covid-19-critical-care-and-airway-management-issues" TargetMode="External" /><Relationship Id="rId128" Type="http://schemas.openxmlformats.org/officeDocument/2006/relationships/hyperlink" Target="https://www.tandfonline.com/servlet/linkout?suffix=CIT0043&amp;dbid=8&amp;doi=10.1080%2F14767058.2020.1774875&amp;key=23778483" TargetMode="External" /><Relationship Id="rId149" Type="http://schemas.openxmlformats.org/officeDocument/2006/relationships/hyperlink" Target="https://www.rcog.org.uk/coronavirus-pregnancy" TargetMode="External" /><Relationship Id="rId314" Type="http://schemas.openxmlformats.org/officeDocument/2006/relationships/hyperlink" Target="https://www.tandfonline.com/servlet/linkout?suffix=CIT0106&amp;dbid=8&amp;doi=10.1080%2F14767058.2020.1774875&amp;key=11125927" TargetMode="External" /><Relationship Id="rId5" Type="http://schemas.openxmlformats.org/officeDocument/2006/relationships/hyperlink" Target="https://www.tandfonline.com/servlet/linkout?suffix=CIT0001&amp;dbid=8&amp;doi=10.1080%2F14767058.2020.1774875&amp;key=32248521" TargetMode="External" /><Relationship Id="rId95" Type="http://schemas.openxmlformats.org/officeDocument/2006/relationships/hyperlink" Target="http://scholar.google.com/scholar_lookup?hl=en&amp;volume=295&amp;publication_year=2020&amp;pages=4773-4779&amp;issue=15&amp;author=CJ+Gordon&amp;author=EP+Tchesnokov&amp;author=JY+Feng&amp;title=The+antiviral+compound+remdesivir+potently+inhibits+RNA-dependent+RNA+polymerase+from+Middle+East+respiratory+syndrome+coronavirus" TargetMode="External" /><Relationship Id="rId160" Type="http://schemas.openxmlformats.org/officeDocument/2006/relationships/hyperlink" Target="https://www.tandfonline.com/servlet/linkout?suffix=CIT0057&amp;dbid=128&amp;doi=10.1080%2F14767058.2020.1774875&amp;key=000241923800020" TargetMode="External" /><Relationship Id="rId181" Type="http://schemas.openxmlformats.org/officeDocument/2006/relationships/hyperlink" Target="http://scholar.google.com/scholar_lookup?hl=en&amp;volume=15&amp;publication_year=2016&amp;pages=327-347&amp;issue=5&amp;author=A+Zumla&amp;author=JF+Chan&amp;author=EI+Azhar&amp;title=Coronaviruses+-+drug+discovery+and+therapeutic+options" TargetMode="External" /><Relationship Id="rId216" Type="http://schemas.openxmlformats.org/officeDocument/2006/relationships/hyperlink" Target="https://www.tandfonline.com/servlet/linkout?suffix=CIT0075&amp;dbid=8&amp;doi=10.1080%2F14767058.2020.1774875&amp;key=26227097" TargetMode="External" /><Relationship Id="rId237" Type="http://schemas.openxmlformats.org/officeDocument/2006/relationships/hyperlink" Target="https://www.tandfonline.com/servlet/linkout?suffix=CIT0081&amp;dbid=8&amp;doi=10.1080%2F14767058.2020.1774875&amp;key=18423625" TargetMode="External" /><Relationship Id="rId258" Type="http://schemas.openxmlformats.org/officeDocument/2006/relationships/hyperlink" Target="https://www.tandfonline.com/servlet/linkout?suffix=CIT0088&amp;dbid=128&amp;doi=10.1080%2F14767058.2020.1774875&amp;key=000389310000028" TargetMode="External" /><Relationship Id="rId279" Type="http://schemas.openxmlformats.org/officeDocument/2006/relationships/hyperlink" Target="https://www.tandfonline.com/servlet/linkout?suffix=CIT0095&amp;dbid=8&amp;doi=10.1080%2F14767058.2020.1774875&amp;key=32152082" TargetMode="External" /><Relationship Id="rId22" Type="http://schemas.openxmlformats.org/officeDocument/2006/relationships/hyperlink" Target="http://scholar.google.com/scholar_lookup?hl=en&amp;volume=63&amp;publication_year=2016&amp;pages=951-953&amp;issue=7&amp;author=A+Assiri&amp;author=GR+Abedi&amp;author=M+Al+Masri&amp;title=Middle+East+respiratory+syndrome+coronavirus+infection+during+pregnancy%3A+a+report+of+5+cases+from+Saudi+Arabia" TargetMode="External" /><Relationship Id="rId43" Type="http://schemas.openxmlformats.org/officeDocument/2006/relationships/hyperlink" Target="https://www.tandfonline.com/servlet/linkout?suffix=CIT0014&amp;dbid=16&amp;doi=10.1080%2F14767058.2020.1774875&amp;key=10.1136%2Fthorax.2003.012658" TargetMode="External" /><Relationship Id="rId64" Type="http://schemas.openxmlformats.org/officeDocument/2006/relationships/hyperlink" Target="https://www.tandfonline.com/servlet/linkout?suffix=CIT0021&amp;dbid=16&amp;doi=10.1080%2F14767058.2020.1774875&amp;key=10.1097%2FQAI.0b013e3181a2813f" TargetMode="External" /><Relationship Id="rId118" Type="http://schemas.openxmlformats.org/officeDocument/2006/relationships/hyperlink" Target="http://scholar.google.com/scholar_lookup?hl=en&amp;volume=323&amp;publication_year=2004&amp;pages=264-268&amp;issue=1&amp;author=E+Keyaerts&amp;author=L+Vijgen&amp;author=P+Maes&amp;title=In+vitro+inhibition+of+severe+acute+respiratory+syndrome+coronavirus+by+chloroquine" TargetMode="External" /><Relationship Id="rId139" Type="http://schemas.openxmlformats.org/officeDocument/2006/relationships/hyperlink" Target="https://www.tandfonline.com/servlet/linkout?suffix=CIT0047&amp;dbid=8&amp;doi=10.1080%2F14767058.2020.1774875&amp;key=32358325" TargetMode="External" /><Relationship Id="rId290" Type="http://schemas.openxmlformats.org/officeDocument/2006/relationships/hyperlink" Target="https://www.tandfonline.com/servlet/linkout?suffix=CIT0098&amp;dbid=8&amp;doi=10.1080%2F14767058.2020.1774875&amp;key=24323636" TargetMode="External" /><Relationship Id="rId304" Type="http://schemas.openxmlformats.org/officeDocument/2006/relationships/hyperlink" Target="https://www.tandfonline.com/servlet/linkout?suffix=CIT0102&amp;dbid=128&amp;doi=10.1080%2F14767058.2020.1774875&amp;key=000540344700008" TargetMode="External" /><Relationship Id="rId325" Type="http://schemas.openxmlformats.org/officeDocument/2006/relationships/hyperlink" Target="http://scholar.google.com/scholar_lookup?hl=en&amp;publication_year=2020&amp;author=SM+LaCourse&amp;author=G+John-Stewart&amp;author=KM+Adams+Waldorf&amp;title=Importance+of+inclusion+of+pregnant+and+breastfeeding+women+in+COVID-19+therapeutic+trials&amp;doi=10.1093%2Fcid%2Fciaa444" TargetMode="External" /><Relationship Id="rId85" Type="http://schemas.openxmlformats.org/officeDocument/2006/relationships/hyperlink" Target="https://www.tandfonline.com/servlet/linkout?suffix=CIT0028&amp;dbid=128&amp;doi=10.1080%2F14767058.2020.1774875&amp;key=000511096100001" TargetMode="External" /><Relationship Id="rId150" Type="http://schemas.openxmlformats.org/officeDocument/2006/relationships/hyperlink" Target="http://scholar.google.com/scholar?hl=en&amp;q=Coronavirus+%28COVID-19%29+infection+in+pregnancy+%5BInternet%5D.+RCOG+guideline%3B+London+%28UK%29%3A+RCOG%3B+2020+%5Bcited+2020+April+17%5D.+Available+from%3A+https%3A%2F%2Fwww.rcog.org.uk%2Fcoronavirus-pregnancy." TargetMode="External" /><Relationship Id="rId171" Type="http://schemas.openxmlformats.org/officeDocument/2006/relationships/hyperlink" Target="http://www.accessdata.fda.gov/drugsatfda_docs/nda" TargetMode="External" /><Relationship Id="rId192" Type="http://schemas.openxmlformats.org/officeDocument/2006/relationships/hyperlink" Target="http://scholar.google.com/scholar_lookup?hl=en&amp;volume=86&amp;publication_year=2006&amp;pages=658-663&amp;issue=3&amp;author=C+Gilbert&amp;author=M+Valois&amp;author=G+Koren&amp;title=Pregnancy+outcome+after+first-trimester+exposure+to+metformin%3A+a+meta-analysis" TargetMode="External" /><Relationship Id="rId206" Type="http://schemas.openxmlformats.org/officeDocument/2006/relationships/hyperlink" Target="https://www.tandfonline.com/servlet/linkout?suffix=CIT0072&amp;dbid=8&amp;doi=10.1080%2F14767058.2020.1774875&amp;key=26365771" TargetMode="External" /><Relationship Id="rId227" Type="http://schemas.openxmlformats.org/officeDocument/2006/relationships/hyperlink" Target="https://www.tandfonline.com/servlet/linkout?suffix=CIT0078&amp;dbid=128&amp;doi=10.1080%2F14767058.2020.1774875&amp;key=000264868900012" TargetMode="External" /><Relationship Id="rId248" Type="http://schemas.openxmlformats.org/officeDocument/2006/relationships/hyperlink" Target="https://www.tandfonline.com/servlet/linkout?suffix=CIT0085&amp;dbid=8&amp;doi=10.1080%2F14767058.2020.1774875&amp;key=32253318" TargetMode="External" /><Relationship Id="rId269" Type="http://schemas.openxmlformats.org/officeDocument/2006/relationships/hyperlink" Target="https://www.tandfonline.com/servlet/linkout?suffix=CIT0092&amp;dbid=16&amp;doi=10.1080%2F14767058.2020.1774875&amp;key=10.1016%2Fj.reprotox.2016.01.002" TargetMode="External" /><Relationship Id="rId12" Type="http://schemas.openxmlformats.org/officeDocument/2006/relationships/hyperlink" Target="https://www.tandfonline.com/servlet/linkout?suffix=CIT0003&amp;dbid=8&amp;doi=10.1080%2F14767058.2020.1774875&amp;key=20407061" TargetMode="External" /><Relationship Id="rId33" Type="http://schemas.openxmlformats.org/officeDocument/2006/relationships/hyperlink" Target="http://scholar.google.com/scholar_lookup?hl=en&amp;volume=26&amp;publication_year=2013&amp;pages=575-588&amp;issue=6&amp;author=A+Colbers&amp;author=R+Greupink&amp;author=D+Burger&amp;title=Pharmacological+considerations+on+the+use+of+antiretrovirals+in+pregnancy" TargetMode="External" /><Relationship Id="rId108" Type="http://schemas.openxmlformats.org/officeDocument/2006/relationships/hyperlink" Target="http://scholar.google.com/scholar_lookup?hl=en&amp;volume=38&amp;publication_year=2018&amp;pages=653-671&amp;issue=8&amp;author=D+Plantone&amp;author=T+Koudriavtseva&amp;title=Current+and+future+use+of+chloroquine+and+hydroxychloroquine+in+infectious%2C+immune%2C+neoplastic%2C+and+neurological+diseases%3A+a+mini-review" TargetMode="External" /><Relationship Id="rId129" Type="http://schemas.openxmlformats.org/officeDocument/2006/relationships/hyperlink" Target="https://www.tandfonline.com/servlet/linkout?suffix=CIT0043&amp;dbid=128&amp;doi=10.1080%2F14767058.2020.1774875&amp;key=000320463800007" TargetMode="External" /><Relationship Id="rId280" Type="http://schemas.openxmlformats.org/officeDocument/2006/relationships/hyperlink" Target="https://www.tandfonline.com/servlet/linkout?suffix=CIT0095&amp;dbid=128&amp;doi=10.1080%2F14767058.2020.1774875&amp;key=000528256200018" TargetMode="External" /><Relationship Id="rId315" Type="http://schemas.openxmlformats.org/officeDocument/2006/relationships/hyperlink" Target="https://www.tandfonline.com/servlet/linkout?suffix=CIT0106&amp;dbid=128&amp;doi=10.1080%2F14767058.2020.1774875&amp;key=000165178800005" TargetMode="External" /><Relationship Id="rId54" Type="http://schemas.openxmlformats.org/officeDocument/2006/relationships/hyperlink" Target="http://scholar.google.com/scholar_lookup?hl=en&amp;volume=92&amp;publication_year=2020&amp;pages=556-563&amp;issue=6&amp;author=TT+Yao&amp;author=JD+Qian&amp;author=WY+Zhu&amp;title=A+systematic+review+of+lopinavir+therapy+for+SARS+coronavirus+and+MERS+coronavirus-a+possible+reference+for+coronavirus+disease-19+treatment+option" TargetMode="External" /><Relationship Id="rId75" Type="http://schemas.openxmlformats.org/officeDocument/2006/relationships/hyperlink" Target="https://www.tandfonline.com/servlet/linkout?suffix=CIT0025&amp;dbid=8&amp;doi=10.1080%2F14767058.2020.1774875&amp;key=32187464" TargetMode="External" /><Relationship Id="rId96" Type="http://schemas.openxmlformats.org/officeDocument/2006/relationships/hyperlink" Target="http://scholar.google.com/scholar_lookup?hl=en&amp;volume=20&amp;publication_year=2020&amp;pages=30343-30344&amp;author=P+Dashraath&amp;author=JLJ+Wong&amp;author=MXK+Lim&amp;title=Coronavirus+disease+2019+%28COVID-19%29+pandemic+and+pregnancy" TargetMode="External" /><Relationship Id="rId140" Type="http://schemas.openxmlformats.org/officeDocument/2006/relationships/hyperlink" Target="https://www.tandfonline.com/servlet/linkout?suffix=CIT0047&amp;dbid=128&amp;doi=10.1080%2F14767058.2020.1774875&amp;key=000531352000013" TargetMode="External" /><Relationship Id="rId161" Type="http://schemas.openxmlformats.org/officeDocument/2006/relationships/hyperlink" Target="http://scholar.google.com/scholar_lookup?hl=en&amp;volume=3&amp;publication_year=2006&amp;pages=e343&amp;issue=9&amp;author=LJ+Stockman&amp;author=R+Bellamy&amp;author=P+Garner&amp;title=SARS%3A+systematic+review+of+treatment+effects" TargetMode="External" /><Relationship Id="rId182" Type="http://schemas.openxmlformats.org/officeDocument/2006/relationships/hyperlink" Target="https://www.tandfonline.com/servlet/linkout?suffix=CIT0065&amp;dbid=16&amp;doi=10.1080%2F14767058.2020.1774875&amp;key=10.1016%2Fj.antiviral.2019.04.006" TargetMode="External" /><Relationship Id="rId217" Type="http://schemas.openxmlformats.org/officeDocument/2006/relationships/hyperlink" Target="http://scholar.google.com/scholar_lookup?hl=en&amp;volume=53&amp;publication_year=2015&amp;pages=746-752&amp;issue=09&amp;author=D+Qiu&amp;author=XN+Li&amp;title=Pioglitazone+inhibits+the+secretion+of+proinflammatory+cytokines+and+chemokines+in+astrocytes+stimulated+with+lipopolysaccharide" TargetMode="External" /><Relationship Id="rId6" Type="http://schemas.openxmlformats.org/officeDocument/2006/relationships/hyperlink" Target="https://www.tandfonline.com/servlet/linkout?suffix=CIT0001&amp;dbid=128&amp;doi=10.1080%2F14767058.2020.1774875&amp;key=000528922000001" TargetMode="External" /><Relationship Id="rId238" Type="http://schemas.openxmlformats.org/officeDocument/2006/relationships/hyperlink" Target="https://www.tandfonline.com/servlet/linkout?suffix=CIT0081&amp;dbid=128&amp;doi=10.1080%2F14767058.2020.1774875&amp;key=000259317200032" TargetMode="External" /><Relationship Id="rId259" Type="http://schemas.openxmlformats.org/officeDocument/2006/relationships/hyperlink" Target="http://scholar.google.com/scholar_lookup?hl=en&amp;volume=375&amp;publication_year=2016&amp;pages=2307-2309&amp;author=J+van+Griensven&amp;author=T+Edwards&amp;author=X+de+Lamballerie&amp;title=Efficacy+of+convalescent+plasma+in+relation+to+dose+of+Ebola+Virus+antibodiesefficacy+of+convalescent+plasma+in+relation+to+dose+of+Ebola+Virus+antibodies" TargetMode="External" /><Relationship Id="rId23" Type="http://schemas.openxmlformats.org/officeDocument/2006/relationships/hyperlink" Target="https://www.tandfonline.com/servlet/linkout?suffix=CIT0007&amp;dbid=16&amp;doi=10.1080%2F14767058.2020.1774875&amp;key=10.3389%2Ffimmu.2018.02640" TargetMode="External" /><Relationship Id="rId119" Type="http://schemas.openxmlformats.org/officeDocument/2006/relationships/hyperlink" Target="https://www.tandfonline.com/servlet/linkout?suffix=CIT0041&amp;dbid=16&amp;doi=10.1080%2F14767058.2020.1774875&amp;key=10.1038%2Fnature02145" TargetMode="External" /><Relationship Id="rId270" Type="http://schemas.openxmlformats.org/officeDocument/2006/relationships/hyperlink" Target="https://www.tandfonline.com/servlet/linkout?suffix=CIT0092&amp;dbid=8&amp;doi=10.1080%2F14767058.2020.1774875&amp;key=26806369" TargetMode="External" /><Relationship Id="rId291" Type="http://schemas.openxmlformats.org/officeDocument/2006/relationships/hyperlink" Target="http://scholar.google.com/scholar_lookup?hl=en&amp;volume=95&amp;publication_year=2014&amp;pages=571-577&amp;issue=3&amp;author=BJ+Hart&amp;author=J+Dyall&amp;author=E+Postnikova&amp;title=Interferon-%CE%B2+and+mycophenolic+acid+are+potent+inhibitors+of+Middle+East+respiratory+syndrome+coronavirus+in+cell-based+assays" TargetMode="External" /><Relationship Id="rId305" Type="http://schemas.openxmlformats.org/officeDocument/2006/relationships/hyperlink" Target="http://scholar.google.com/scholar_lookup?hl=en&amp;volume=179&amp;publication_year=2020&amp;pages=104811&amp;author=E+Mantlo&amp;author=N+Bukreyeva&amp;author=J+Maruyama&amp;title=Antiviral+activities+of+type+I+interferons+to+SARS-CoV-2+infection" TargetMode="External" /><Relationship Id="rId326" Type="http://schemas.openxmlformats.org/officeDocument/2006/relationships/fontTable" Target="fontTable.xml" /><Relationship Id="rId44" Type="http://schemas.openxmlformats.org/officeDocument/2006/relationships/hyperlink" Target="https://www.tandfonline.com/servlet/linkout?suffix=CIT0014&amp;dbid=8&amp;doi=10.1080%2F14767058.2020.1774875&amp;key=14985565" TargetMode="External" /><Relationship Id="rId65" Type="http://schemas.openxmlformats.org/officeDocument/2006/relationships/hyperlink" Target="https://www.tandfonline.com/servlet/linkout?suffix=CIT0021&amp;dbid=8&amp;doi=10.1080%2F14767058.2020.1774875&amp;key=19381099" TargetMode="External" /><Relationship Id="rId86" Type="http://schemas.openxmlformats.org/officeDocument/2006/relationships/hyperlink" Target="http://scholar.google.com/scholar_lookup?hl=en&amp;volume=30&amp;publication_year=2020&amp;pages=269-271&amp;issue=3&amp;author=M+Wang&amp;author=R+Cao&amp;author=L+Zhang&amp;title=Remdesivir+and+chloroquine+effectively+inhibit+the+recently+emerged+novel+coronavirus+%282019-nCoV%29+in%C2%A0vitro" TargetMode="External" /><Relationship Id="rId130" Type="http://schemas.openxmlformats.org/officeDocument/2006/relationships/hyperlink" Target="http://scholar.google.com/scholar_lookup?hl=en&amp;volume=68&amp;publication_year=2013&amp;pages=766-771&amp;issue=6&amp;author=JC+Silva&amp;author=HA+Mariz&amp;author=LJ+Rocha&amp;title=Hydroxychloroquine+decreases+Th17-related+cytokines+in+systemic+lupus+erythematosus+and+rheumatoid+arthritis+patients" TargetMode="External" /><Relationship Id="rId151" Type="http://schemas.openxmlformats.org/officeDocument/2006/relationships/hyperlink" Target="https://www.tandfonline.com/servlet/linkout?suffix=CIT0053&amp;dbid=8&amp;doi=10.1080%2F14767058.2020.1774875&amp;key=32105680" TargetMode="External" /><Relationship Id="rId172" Type="http://schemas.openxmlformats.org/officeDocument/2006/relationships/hyperlink" Target="http://scholar.google.com/scholar?hl=en&amp;q=Azithromycin+Drug+Approval+Package+%5BInternet%5D.+Silver+Spring+%28MD%29%3A+FDA%3B+Pharmacology+review%3B+2006+%5Bcited+2020+May+20%5D.+Available+from%3A+http%3A%2F%2Fwww.accessdata.fda.gov%2Fdrugsatfda_docs%2Fnda" TargetMode="External" /><Relationship Id="rId193" Type="http://schemas.openxmlformats.org/officeDocument/2006/relationships/hyperlink" Target="https://www.tandfonline.com/servlet/linkout?suffix=CIT0068&amp;dbid=8&amp;doi=10.1080%2F14767058.2020.1774875&amp;key=25547060" TargetMode="External" /><Relationship Id="rId207" Type="http://schemas.openxmlformats.org/officeDocument/2006/relationships/hyperlink" Target="https://www.tandfonline.com/servlet/linkout?suffix=CIT0072&amp;dbid=128&amp;doi=10.1080%2F14767058.2020.1774875&amp;key=000365624800013" TargetMode="External" /><Relationship Id="rId228" Type="http://schemas.openxmlformats.org/officeDocument/2006/relationships/hyperlink" Target="http://scholar.google.com/scholar_lookup?hl=en&amp;volume=77&amp;publication_year=2009&amp;pages=311-319&amp;issue=3&amp;author=Y+Aoki&amp;author=T+Maeno&amp;author=K+Aoyagi&amp;title=Pioglitazone%2C+a+peroxisome+proliferator-activated+receptor+gamma+ligand%2C+suppresses+bleomycin-induced+acute+lung+injury+and+fibrosis" TargetMode="External" /><Relationship Id="rId249" Type="http://schemas.openxmlformats.org/officeDocument/2006/relationships/hyperlink" Target="https://www.tandfonline.com/servlet/linkout?suffix=CIT0085&amp;dbid=128&amp;doi=10.1080%2F14767058.2020.1774875&amp;key=000530099500052" TargetMode="External" /><Relationship Id="rId13" Type="http://schemas.openxmlformats.org/officeDocument/2006/relationships/hyperlink" Target="https://www.tandfonline.com/servlet/linkout?suffix=CIT0003&amp;dbid=128&amp;doi=10.1080%2F14767058.2020.1774875&amp;key=000276849000028" TargetMode="External" /><Relationship Id="rId109" Type="http://schemas.openxmlformats.org/officeDocument/2006/relationships/hyperlink" Target="https://www.tandfonline.com/servlet/linkout?suffix=CIT0038&amp;dbid=8&amp;doi=10.1080%2F14767058.2020.1774875&amp;key=19506054" TargetMode="External" /><Relationship Id="rId260" Type="http://schemas.openxmlformats.org/officeDocument/2006/relationships/hyperlink" Target="https://www.tandfonline.com/servlet/linkout?suffix=CIT0089&amp;dbid=16&amp;doi=10.1080%2F14767058.2020.1774875&amp;key=10.1016%2FS0140-6736%2820%2930566-3" TargetMode="External" /><Relationship Id="rId281" Type="http://schemas.openxmlformats.org/officeDocument/2006/relationships/hyperlink" Target="http://scholar.google.com/scholar_lookup?hl=en&amp;volume=64&amp;publication_year=2020&amp;pages=e00399&amp;issue=5&amp;author=MA+Martinez&amp;title=Compounds+with+therapeutic+potential+against+novel+respiratory+2019" TargetMode="External" /><Relationship Id="rId316" Type="http://schemas.openxmlformats.org/officeDocument/2006/relationships/hyperlink" Target="http://scholar.google.com/scholar_lookup?hl=en&amp;volume=28&amp;publication_year=2000&amp;pages=372-376&amp;issue=5&amp;author=M+Hiratsuka&amp;author=H+Minakami&amp;author=S+Koshizuka&amp;title=Administration+of+interferon-alpha+during+pregnancy%3A+effects+on+fetus" TargetMode="External" /><Relationship Id="rId34" Type="http://schemas.openxmlformats.org/officeDocument/2006/relationships/hyperlink" Target="https://www.tandfonline.com/servlet/linkout?suffix=CIT0011&amp;dbid=16&amp;doi=10.1080%2F14767058.2020.1774875&amp;key=10.1097%2FAOG.0000000000003924" TargetMode="External" /><Relationship Id="rId55" Type="http://schemas.openxmlformats.org/officeDocument/2006/relationships/hyperlink" Target="https://www.tandfonline.com/servlet/linkout?suffix=CIT0018&amp;dbid=16&amp;doi=10.1080%2F14767058.2020.1774875&amp;key=10.5582%2Fddt.2020.01012" TargetMode="External" /><Relationship Id="rId76" Type="http://schemas.openxmlformats.org/officeDocument/2006/relationships/hyperlink" Target="https://www.tandfonline.com/servlet/linkout?suffix=CIT0025&amp;dbid=128&amp;doi=10.1080%2F14767058.2020.1774875&amp;key=000533411000010" TargetMode="External" /><Relationship Id="rId97" Type="http://schemas.openxmlformats.org/officeDocument/2006/relationships/hyperlink" Target="https://www.tandfonline.com/servlet/linkout?suffix=CIT0033&amp;dbid=8&amp;doi=10.1080%2F14767058.2020.1774875&amp;key=31774950" TargetMode="External" /><Relationship Id="rId120" Type="http://schemas.openxmlformats.org/officeDocument/2006/relationships/hyperlink" Target="https://www.tandfonline.com/servlet/linkout?suffix=CIT0041&amp;dbid=8&amp;doi=10.1080%2F14767058.2020.1774875&amp;key=14647384" TargetMode="External" /><Relationship Id="rId141" Type="http://schemas.openxmlformats.org/officeDocument/2006/relationships/hyperlink" Target="http://scholar.google.com/scholar_lookup?hl=en&amp;volume=133&amp;publication_year=2020&amp;pages=1087-1095&amp;issue=9&amp;author=National+Health+Commission+and+State+Administration+of+Traditional+Chinese+Medicine&amp;title=Diagnosis+and+treatment+protocol+for+novel+coronavirus+pneumonia" TargetMode="External" /><Relationship Id="rId7" Type="http://schemas.openxmlformats.org/officeDocument/2006/relationships/hyperlink" Target="http://scholar.google.com/scholar_lookup?hl=en&amp;volume=149&amp;publication_year=2020&amp;pages=273-286&amp;issue=3&amp;author=LC+Poon&amp;author=H+Yang&amp;author=A+Kapur&amp;title=Global+interim+guidance+on+coronavirus+disease+2019+%28COVID-19%29+during+pregnancy+and+puerperium+from+FIGO+and+allied+partners%3A+information+for+healthcare+professionals" TargetMode="External" /><Relationship Id="rId162" Type="http://schemas.openxmlformats.org/officeDocument/2006/relationships/hyperlink" Target="https://www.tandfonline.com/servlet/linkout?suffix=CIT0058&amp;dbid=16&amp;doi=10.1080%2F14767058.2020.1774875&amp;key=10.1164%2Frccm.201706-1172OC" TargetMode="External" /><Relationship Id="rId183" Type="http://schemas.openxmlformats.org/officeDocument/2006/relationships/hyperlink" Target="https://www.tandfonline.com/servlet/linkout?suffix=CIT0065&amp;dbid=8&amp;doi=10.1080%2F14767058.2020.1774875&amp;key=30974127" TargetMode="External" /><Relationship Id="rId218" Type="http://schemas.openxmlformats.org/officeDocument/2006/relationships/hyperlink" Target="https://www.tandfonline.com/servlet/linkout?suffix=CIT0076&amp;dbid=8&amp;doi=10.1080%2F14767058.2020.1774875&amp;key=22387860" TargetMode="External" /><Relationship Id="rId239" Type="http://schemas.openxmlformats.org/officeDocument/2006/relationships/hyperlink" Target="http://scholar.google.com/scholar_lookup?hl=en&amp;volume=90&amp;publication_year=2008&amp;pages=709-713&amp;issue=3&amp;author=H+Ota&amp;author=T+Goto&amp;author=T+Yoshioka&amp;title=Successful+pregnancies+treated+with+pioglitazone+in+infertile+patients+with+polycystic+ovary+syndrome" TargetMode="External" /><Relationship Id="rId250" Type="http://schemas.openxmlformats.org/officeDocument/2006/relationships/hyperlink" Target="http://scholar.google.com/scholar_lookup?hl=en&amp;volume=117&amp;publication_year=2020&amp;pages=9490-9496&amp;issue=17&amp;author=K+Duan&amp;author=B+Liu&amp;author=C+Li&amp;title=Effectiveness+of+convalescent+plasma+therapy+in+severe+COVID-19+patients" TargetMode="External" /><Relationship Id="rId271" Type="http://schemas.openxmlformats.org/officeDocument/2006/relationships/hyperlink" Target="https://www.tandfonline.com/servlet/linkout?suffix=CIT0092&amp;dbid=128&amp;doi=10.1080%2F14767058.2020.1774875&amp;key=000376225400004" TargetMode="External" /><Relationship Id="rId292" Type="http://schemas.openxmlformats.org/officeDocument/2006/relationships/hyperlink" Target="https://www.tandfonline.com/servlet/linkout?suffix=CIT0099&amp;dbid=16&amp;doi=10.1080%2F14767058.2020.1774875&amp;key=10.1001%2Fjama.290.24.3222" TargetMode="External" /><Relationship Id="rId306" Type="http://schemas.openxmlformats.org/officeDocument/2006/relationships/hyperlink" Target="https://www.tandfonline.com/servlet/linkout?suffix=CIT0103&amp;dbid=16&amp;doi=10.1080%2F14767058.2020.1774875&amp;key=10.1016%2Fj.reprotox.2011.11.003" TargetMode="External" /><Relationship Id="rId24" Type="http://schemas.openxmlformats.org/officeDocument/2006/relationships/hyperlink" Target="https://www.tandfonline.com/servlet/linkout?suffix=CIT0007&amp;dbid=8&amp;doi=10.1080%2F14767058.2020.1774875&amp;key=30505304" TargetMode="External" /><Relationship Id="rId45" Type="http://schemas.openxmlformats.org/officeDocument/2006/relationships/hyperlink" Target="https://www.tandfonline.com/servlet/linkout?suffix=CIT0014&amp;dbid=128&amp;doi=10.1080%2F14767058.2020.1774875&amp;key=000189217200016" TargetMode="External" /><Relationship Id="rId66" Type="http://schemas.openxmlformats.org/officeDocument/2006/relationships/hyperlink" Target="https://www.tandfonline.com/servlet/linkout?suffix=CIT0021&amp;dbid=128&amp;doi=10.1080%2F14767058.2020.1774875&amp;key=000267997100014" TargetMode="External" /><Relationship Id="rId87" Type="http://schemas.openxmlformats.org/officeDocument/2006/relationships/hyperlink" Target="https://www.tandfonline.com/servlet/linkout?suffix=CIT0029&amp;dbid=8&amp;doi=10.1080%2F14767058.2020.1774875&amp;key=28659436" TargetMode="External" /><Relationship Id="rId110" Type="http://schemas.openxmlformats.org/officeDocument/2006/relationships/hyperlink" Target="https://www.tandfonline.com/servlet/linkout?suffix=CIT0038&amp;dbid=128&amp;doi=10.1080%2F14767058.2020.1774875&amp;key=000268098300035" TargetMode="External" /><Relationship Id="rId131" Type="http://schemas.openxmlformats.org/officeDocument/2006/relationships/hyperlink" Target="https://www.tandfonline.com/servlet/linkout?suffix=CIT0044&amp;dbid=128&amp;doi=10.1080%2F14767058.2020.1774875&amp;key=A19656195200025" TargetMode="External" /><Relationship Id="rId327" Type="http://schemas.openxmlformats.org/officeDocument/2006/relationships/theme" Target="theme/theme1.xml" /><Relationship Id="rId152" Type="http://schemas.openxmlformats.org/officeDocument/2006/relationships/hyperlink" Target="https://www.tandfonline.com/servlet/linkout?suffix=CIT0053&amp;dbid=128&amp;doi=10.1080%2F14767058.2020.1774875&amp;key=000529309400007" TargetMode="External" /><Relationship Id="rId173" Type="http://schemas.openxmlformats.org/officeDocument/2006/relationships/hyperlink" Target="https://www.accessdata.fda.gov/drugsatfda_docs/nda/2005/050796s000_PRNTLBL.pdf" TargetMode="External" /><Relationship Id="rId194" Type="http://schemas.openxmlformats.org/officeDocument/2006/relationships/hyperlink" Target="https://www.tandfonline.com/servlet/linkout?suffix=CIT0068&amp;dbid=128&amp;doi=10.1080%2F14767058.2020.1774875&amp;key=000355657800016" TargetMode="External" /><Relationship Id="rId208" Type="http://schemas.openxmlformats.org/officeDocument/2006/relationships/hyperlink" Target="http://scholar.google.com/scholar_lookup?hl=en&amp;volume=40&amp;publication_year=2015&amp;pages=71-74&amp;author=A+Zumla&amp;author=EI+Azhar&amp;author=Y+Arabi&amp;title=Host-directed+therapies+for+improving+poor+treatment+outcomes+associated+with+the+middle+east+respiratory+syndrome+coronavirus+infections" TargetMode="External" /><Relationship Id="rId229" Type="http://schemas.openxmlformats.org/officeDocument/2006/relationships/hyperlink" Target="https://www.tandfonline.com/servlet/linkout?suffix=CIT0079&amp;dbid=16&amp;doi=10.1080%2F14767058.2020.1774875&amp;key=10.1186%2F1465-9921-6-112" TargetMode="External" /><Relationship Id="rId240" Type="http://schemas.openxmlformats.org/officeDocument/2006/relationships/hyperlink" Target="https://www.tandfonline.com/servlet/linkout?suffix=CIT0082&amp;dbid=8&amp;doi=10.1080%2F14767058.2020.1774875&amp;key=27332915" TargetMode="External" /><Relationship Id="rId261" Type="http://schemas.openxmlformats.org/officeDocument/2006/relationships/hyperlink" Target="https://www.tandfonline.com/servlet/linkout?suffix=CIT0089&amp;dbid=8&amp;doi=10.1080%2F14767058.2020.1774875&amp;key=32171076" TargetMode="External" /><Relationship Id="rId14" Type="http://schemas.openxmlformats.org/officeDocument/2006/relationships/hyperlink" Target="http://scholar.google.com/scholar_lookup?hl=en&amp;volume=303&amp;publication_year=2010&amp;pages=1517-1525&amp;issue=15&amp;author=AM+Siston&amp;author=SA+Rasmussen&amp;author=MA+Honein&amp;title=Pandemic+2009+influenza+A+%28H1N1%29+virus+illness+among+pregnant+women+in+the+United+States" TargetMode="External" /><Relationship Id="rId30" Type="http://schemas.openxmlformats.org/officeDocument/2006/relationships/hyperlink" Target="http://scholar.google.com/scholar_lookup?hl=en&amp;volume=23&amp;publication_year=2020&amp;pages=1-12&amp;author=X+Zhao&amp;author=Y+Jiang&amp;author=Y+Zhao&amp;title=Analysis+of+the+susceptibility+to+COVID-19+in+pregnancy+and+recommendations+on+potential+drug+screening" TargetMode="External" /><Relationship Id="rId35" Type="http://schemas.openxmlformats.org/officeDocument/2006/relationships/hyperlink" Target="http://scholar.google.com/scholar_lookup?hl=en&amp;publication_year=2020&amp;author=MM+Costantine&amp;author=MB+Landon&amp;author=GR+Saade&amp;title=Protection+by+exclusion+another+missed+opportunity+to+include+pregnant+women+in+research+during+the+coronavirus+disease+2019+%28COVID-19%29+pandemic&amp;doi=10.1097%2FAOG.0000000000003924" TargetMode="External" /><Relationship Id="rId56" Type="http://schemas.openxmlformats.org/officeDocument/2006/relationships/hyperlink" Target="https://www.tandfonline.com/servlet/linkout?suffix=CIT0018&amp;dbid=8&amp;doi=10.1080%2F14767058.2020.1774875&amp;key=32147628" TargetMode="External" /><Relationship Id="rId77" Type="http://schemas.openxmlformats.org/officeDocument/2006/relationships/hyperlink" Target="http://scholar.google.com/scholar_lookup?hl=en&amp;volume=382&amp;publication_year=2020&amp;pages=1787-1799&amp;issue=19&amp;author=B+Cao&amp;author=Y+Wang&amp;author=D+Wen&amp;title=A+Trial+of+lopinavir-ritonavir+in+adults+hospitalized+with+severe+Covid-19" TargetMode="External" /><Relationship Id="rId100" Type="http://schemas.openxmlformats.org/officeDocument/2006/relationships/hyperlink" Target="https://www.fda.gov/news-events/press-announcements/coronavirus-covid-19-update-fda-issues-emergency-use-authorization-potential-covid-19-treatment" TargetMode="External" /><Relationship Id="rId105" Type="http://schemas.openxmlformats.org/officeDocument/2006/relationships/hyperlink" Target="http://scholar.google.com/scholar?hl=en&amp;q=Cao+B.+Severe+2019-nCoV+remdesivir+RCT.%5BInternet%5D.+Bethesda+%28MD%29%3A+U.S.+National+Library+of+Medicine%3B+2020+%5Bcited+2020+Feb+13%5D.+Available+from%3A+https%3A%2F%2Fclinicaltrials.gov%2Fct2%2Fshow%2FNCT04257656" TargetMode="External" /><Relationship Id="rId126" Type="http://schemas.openxmlformats.org/officeDocument/2006/relationships/hyperlink" Target="http://scholar.google.com/scholar_lookup?hl=en&amp;volume=74&amp;publication_year=2016&amp;pages=106-117&amp;author=MG+Lazzaroni&amp;author=F+Dall%E2%80%99Ara&amp;author=M+Fredi&amp;title=A+comprehensive+review+of+the+clinical+approach+to+pregnancy+and+systemic+lupus+erythematosus" TargetMode="External" /><Relationship Id="rId147" Type="http://schemas.openxmlformats.org/officeDocument/2006/relationships/hyperlink" Target="https://www.tandfonline.com/servlet/linkout?suffix=CIT0051&amp;dbid=8&amp;doi=10.1080%2F14767058.2020.1774875&amp;key=15751560" TargetMode="External" /><Relationship Id="rId168" Type="http://schemas.openxmlformats.org/officeDocument/2006/relationships/hyperlink" Target="http://scholar.google.com/scholar_lookup?hl=en&amp;volume=7&amp;publication_year=2020&amp;pages=4&amp;issue=1&amp;author=YH+Jin&amp;author=L+Cai&amp;author=ZS+Cheng&amp;title=A+rapid+advice+guideline+for+the+diagnosis+and+treatment+of+2019+novel+coronavirus+%282019-nCoV%29+infected+pneumonia+%28standard+version%29" TargetMode="External" /><Relationship Id="rId282" Type="http://schemas.openxmlformats.org/officeDocument/2006/relationships/hyperlink" Target="https://www.tandfonline.com/servlet/linkout?suffix=CIT0096&amp;dbid=16&amp;doi=10.1080%2F14767058.2020.1774875&amp;key=10.1016%2Fj.antiviral.2020.104791" TargetMode="External" /><Relationship Id="rId312" Type="http://schemas.openxmlformats.org/officeDocument/2006/relationships/hyperlink" Target="http://scholar.google.com/scholar_lookup?hl=en&amp;volume=86&amp;publication_year=2015&amp;pages=587-589&amp;issue=5&amp;author=RS+Romero&amp;author=C+L%C3%BCnzmann&amp;author=JP+Bugge&amp;title=Pregnancy+outcomes+in+patients+exposed+to+interferon+beta-1b" TargetMode="External" /><Relationship Id="rId317" Type="http://schemas.openxmlformats.org/officeDocument/2006/relationships/hyperlink" Target="https://www.tandfonline.com/servlet/linkout?suffix=CIT0107&amp;dbid=16&amp;doi=10.1080%2F14767058.2020.1774875&amp;key=10.1177%2F1352458516634872" TargetMode="External" /><Relationship Id="rId8" Type="http://schemas.openxmlformats.org/officeDocument/2006/relationships/hyperlink" Target="https://www.tandfonline.com/servlet/linkout?suffix=CIT0002&amp;dbid=8&amp;doi=10.1080%2F14767058.2020.1774875&amp;key=15295381" TargetMode="External" /><Relationship Id="rId51" Type="http://schemas.openxmlformats.org/officeDocument/2006/relationships/hyperlink" Target="http://scholar.google.com/scholar_lookup?hl=en&amp;publication_year=2020&amp;author=JM+Sanders&amp;author=ML+Monogue&amp;author=TZ+Jodlowski&amp;title=Pharmacologic+Treatments+for+Coronavirus+Disease+2019+%28COVID-19%29.+A+Review&amp;doi=10.1001%2Fjama.2020.6019" TargetMode="External" /><Relationship Id="rId72" Type="http://schemas.openxmlformats.org/officeDocument/2006/relationships/hyperlink" Target="http://scholar.google.com/scholar?hl=en&amp;q=Uptodate.com+%5BInternet%5D.+Waltham%2C+Massachusetts%2C+USA%3A+Wolters+Kluwer+Health%3B+%5Bcited%3A+2020+May+30%5D.+Available+from%3A+https%3A%2F%2Fwww.uptodate.com%2Fcontents%2Fcoronavirus-disease-2019-covid-19-management-in-hospitalized-adults" TargetMode="External" /><Relationship Id="rId93" Type="http://schemas.openxmlformats.org/officeDocument/2006/relationships/hyperlink" Target="https://www.tandfonline.com/servlet/linkout?suffix=CIT0031&amp;dbid=8&amp;doi=10.1080%2F14767058.2020.1774875&amp;key=32094225" TargetMode="External" /><Relationship Id="rId98" Type="http://schemas.openxmlformats.org/officeDocument/2006/relationships/hyperlink" Target="https://www.tandfonline.com/servlet/linkout?suffix=CIT0033&amp;dbid=128&amp;doi=10.1080%2F14767058.2020.1774875&amp;key=000505221600004" TargetMode="External" /><Relationship Id="rId121" Type="http://schemas.openxmlformats.org/officeDocument/2006/relationships/hyperlink" Target="https://www.tandfonline.com/servlet/linkout?suffix=CIT0041&amp;dbid=128&amp;doi=10.1080%2F14767058.2020.1774875&amp;key=000186800800040" TargetMode="External" /><Relationship Id="rId142" Type="http://schemas.openxmlformats.org/officeDocument/2006/relationships/hyperlink" Target="https://www.tandfonline.com/servlet/linkout?suffix=CIT0048&amp;dbid=16&amp;doi=10.1080%2F14767058.2020.1774875&amp;key=10.1001%2Fjama.2020.4742" TargetMode="External" /><Relationship Id="rId163" Type="http://schemas.openxmlformats.org/officeDocument/2006/relationships/hyperlink" Target="https://www.tandfonline.com/servlet/linkout?suffix=CIT0058&amp;dbid=8&amp;doi=10.1080%2F14767058.2020.1774875&amp;key=29161116" TargetMode="External" /><Relationship Id="rId184" Type="http://schemas.openxmlformats.org/officeDocument/2006/relationships/hyperlink" Target="https://www.tandfonline.com/servlet/linkout?suffix=CIT0065&amp;dbid=128&amp;doi=10.1080%2F14767058.2020.1774875&amp;key=000472244200006" TargetMode="External" /><Relationship Id="rId189" Type="http://schemas.openxmlformats.org/officeDocument/2006/relationships/hyperlink" Target="https://www.tandfonline.com/servlet/linkout?suffix=CIT0067&amp;dbid=16&amp;doi=10.1080%2F14767058.2020.1774875&amp;key=10.1016%2Fj.fertnstert.2006.02.098" TargetMode="External" /><Relationship Id="rId219" Type="http://schemas.openxmlformats.org/officeDocument/2006/relationships/hyperlink" Target="https://www.tandfonline.com/servlet/linkout?suffix=CIT0076&amp;dbid=128&amp;doi=10.1080%2F14767058.2020.1774875&amp;key=000302982400018" TargetMode="External" /><Relationship Id="rId3" Type="http://schemas.openxmlformats.org/officeDocument/2006/relationships/settings" Target="settings.xml" /><Relationship Id="rId214" Type="http://schemas.openxmlformats.org/officeDocument/2006/relationships/hyperlink" Target="https://www.tandfonline.com/servlet/linkout?suffix=CIT0074&amp;dbid=128&amp;doi=10.1080%2F14767058.2020.1774875&amp;key=000261031200035" TargetMode="External" /><Relationship Id="rId230" Type="http://schemas.openxmlformats.org/officeDocument/2006/relationships/hyperlink" Target="https://www.tandfonline.com/servlet/linkout?suffix=CIT0079&amp;dbid=8&amp;doi=10.1080%2F14767058.2020.1774875&amp;key=16212659" TargetMode="External" /><Relationship Id="rId235" Type="http://schemas.openxmlformats.org/officeDocument/2006/relationships/hyperlink" Target="http://scholar.google.com/scholar_lookup?hl=en&amp;volume=18&amp;publication_year=2004&amp;pages=619-621&amp;issue=4&amp;author=F+Yaris&amp;author=E+Yaris&amp;author=M+Kadioglu&amp;title=Normal+pregnancy+outcome+following+inadvertent+exposure+to+rosiglitazone%2C+gliclazide%2C+and+atorvastatin+in+a+diabetic+and+hypertensive+woman" TargetMode="External" /><Relationship Id="rId251" Type="http://schemas.openxmlformats.org/officeDocument/2006/relationships/hyperlink" Target="https://www.tandfonline.com/servlet/linkout?suffix=CIT0086&amp;dbid=16&amp;doi=10.1080%2F14767058.2020.1774875&amp;key=10.1001%2Fjama.2020.4783" TargetMode="External" /><Relationship Id="rId256" Type="http://schemas.openxmlformats.org/officeDocument/2006/relationships/hyperlink" Target="http://scholar.google.com/scholar_lookup?hl=en&amp;volume=20&amp;publication_year=2020&amp;pages=398-400&amp;issue=4&amp;author=L+Chen&amp;author=J+Xiong&amp;author=L+Bao&amp;title=Convalescent+plasma+as+a+potential+therapy+for+COVID-19" TargetMode="External" /><Relationship Id="rId277" Type="http://schemas.openxmlformats.org/officeDocument/2006/relationships/hyperlink" Target="https://www.tandfonline.com/servlet/linkout?suffix=CIT0094&amp;dbid=128&amp;doi=10.1080%2F14767058.2020.1774875&amp;key=000393120600007" TargetMode="External" /><Relationship Id="rId298" Type="http://schemas.openxmlformats.org/officeDocument/2006/relationships/hyperlink" Target="http://scholar.google.com/scholar_lookup?hl=en&amp;volume=362&amp;publication_year=2003&amp;pages=1159&amp;issue=9390&amp;author=H+Moriguchi&amp;author=C+Sato&amp;title=Treatment+of+SARS+with+human+interferons" TargetMode="External" /><Relationship Id="rId25" Type="http://schemas.openxmlformats.org/officeDocument/2006/relationships/hyperlink" Target="https://www.tandfonline.com/servlet/linkout?suffix=CIT0007&amp;dbid=128&amp;doi=10.1080%2F14767058.2020.1774875&amp;key=000450471600001" TargetMode="External" /><Relationship Id="rId46" Type="http://schemas.openxmlformats.org/officeDocument/2006/relationships/hyperlink" Target="http://scholar.google.com/scholar_lookup?hl=en&amp;volume=59&amp;publication_year=2004&amp;pages=252-256&amp;issue=3&amp;author=CM+Chu&amp;author=VCC+Cheng&amp;author=NF+Hung&amp;title=Role+of+lopinavir%2Fritonavir+in+the+treatment+of+SARS%3A+initial+virological+and+clinical+findings" TargetMode="External" /><Relationship Id="rId67" Type="http://schemas.openxmlformats.org/officeDocument/2006/relationships/hyperlink" Target="http://scholar.google.com/scholar_lookup?hl=en&amp;volume=51&amp;publication_year=2009&amp;pages=456-461&amp;issue=4&amp;author=SS+Roberts&amp;author=M+Martinez&amp;author=DL+Covington&amp;title=Lopinavir%2Fritonavir+in+pregnancy" TargetMode="External" /><Relationship Id="rId116" Type="http://schemas.openxmlformats.org/officeDocument/2006/relationships/hyperlink" Target="https://www.tandfonline.com/servlet/linkout?suffix=CIT0040&amp;dbid=8&amp;doi=10.1080%2F14767058.2020.1774875&amp;key=15351731" TargetMode="External" /><Relationship Id="rId137" Type="http://schemas.openxmlformats.org/officeDocument/2006/relationships/hyperlink" Target="https://www.tandfonline.com/servlet/linkout?suffix=CIT0046&amp;dbid=128&amp;doi=10.1080%2F14767058.2020.1774875&amp;key=000529330100020" TargetMode="External" /><Relationship Id="rId158" Type="http://schemas.openxmlformats.org/officeDocument/2006/relationships/hyperlink" Target="http://scholar.google.com/scholar_lookup?hl=en&amp;volume=14&amp;publication_year=2020&amp;pages=519-520&amp;issue=4&amp;author=I+Kakoulidis&amp;author=I+Ilias&amp;author=E+Koukkou&amp;title=SARS-CoV-2+infection+and+glucose+homeostasis+in+pregnancy.+What+about+antenatal+corticosteroids%3F" TargetMode="External" /><Relationship Id="rId272" Type="http://schemas.openxmlformats.org/officeDocument/2006/relationships/hyperlink" Target="http://scholar.google.com/scholar_lookup?hl=en&amp;volume=60&amp;publication_year=2016&amp;pages=29-32&amp;author=C+Weber-Schoendorfer&amp;author=C+Schaefer&amp;title=Pregnancy+outcome+after+tocilizumab+therapy+in+early+pregnancy-a+case+series+from+the+German+Embryotox+Pharmacovigilance+Center" TargetMode="External" /><Relationship Id="rId293" Type="http://schemas.openxmlformats.org/officeDocument/2006/relationships/hyperlink" Target="https://www.tandfonline.com/servlet/linkout?suffix=CIT0099&amp;dbid=8&amp;doi=10.1080%2F14767058.2020.1774875&amp;key=14693875" TargetMode="External" /><Relationship Id="rId302" Type="http://schemas.openxmlformats.org/officeDocument/2006/relationships/hyperlink" Target="https://www.tandfonline.com/servlet/linkout?suffix=CIT0102&amp;dbid=16&amp;doi=10.1080%2F14767058.2020.1774875&amp;key=10.1016%2Fj.antiviral.2020.104811" TargetMode="External" /><Relationship Id="rId307" Type="http://schemas.openxmlformats.org/officeDocument/2006/relationships/hyperlink" Target="https://www.tandfonline.com/servlet/linkout?suffix=CIT0103&amp;dbid=8&amp;doi=10.1080%2F14767058.2020.1774875&amp;key=22200624" TargetMode="External" /><Relationship Id="rId323" Type="http://schemas.openxmlformats.org/officeDocument/2006/relationships/hyperlink" Target="http://scholar.google.com/scholar_lookup?hl=en&amp;publication_year=2020&amp;author=K+Hellwig&amp;author=Y+Geissbuehler&amp;author=M+Sabid%C3%B3&amp;title=Pregnancy+outcomes+in+interferon-beta-exposed+patients+with+multiple+sclerosis%3A+results+from+the+European+Interferon-beta+Pregnancy+Registry&amp;doi=10.1007%2Fs00415-020-09762-y" TargetMode="External" /><Relationship Id="rId20" Type="http://schemas.openxmlformats.org/officeDocument/2006/relationships/hyperlink" Target="https://www.tandfonline.com/servlet/linkout?suffix=CIT0006&amp;dbid=8&amp;doi=10.1080%2F14767058.2020.1774875&amp;key=27358348" TargetMode="External" /><Relationship Id="rId41" Type="http://schemas.openxmlformats.org/officeDocument/2006/relationships/hyperlink" Target="https://www.tandfonline.com/servlet/linkout?suffix=CIT0013&amp;dbid=128&amp;doi=10.1080%2F14767058.2020.1774875&amp;key=000251046900014" TargetMode="External" /><Relationship Id="rId62" Type="http://schemas.openxmlformats.org/officeDocument/2006/relationships/hyperlink" Target="https://www.uptodate.com/contents/coronavirus-disease-2019-covid-19-pregnancy-issues" TargetMode="External" /><Relationship Id="rId83" Type="http://schemas.openxmlformats.org/officeDocument/2006/relationships/hyperlink" Target="https://www.tandfonline.com/servlet/linkout?suffix=CIT0028&amp;dbid=16&amp;doi=10.1080%2F14767058.2020.1774875&amp;key=10.1038%2Fs41422-020-0282-0" TargetMode="External" /><Relationship Id="rId88" Type="http://schemas.openxmlformats.org/officeDocument/2006/relationships/hyperlink" Target="https://www.tandfonline.com/servlet/linkout?suffix=CIT0029&amp;dbid=128&amp;doi=10.1080%2F14767058.2020.1774875&amp;key=000404239400002" TargetMode="External" /><Relationship Id="rId111" Type="http://schemas.openxmlformats.org/officeDocument/2006/relationships/hyperlink" Target="http://scholar.google.com/scholar_lookup?hl=en&amp;volume=53&amp;publication_year=2009&amp;pages=3416-3421&amp;issue=8&amp;author=E+Keyaerts&amp;author=S+Li&amp;author=L+Vijgen&amp;title=Antiviral+activity+of+chloroquine+against+human+coronavirus+OC43+infection+in+newborn+mice" TargetMode="External" /><Relationship Id="rId132" Type="http://schemas.openxmlformats.org/officeDocument/2006/relationships/hyperlink" Target="http://scholar.google.com/scholar_lookup?hl=en&amp;volume=191&amp;publication_year=1965&amp;pages=765&amp;issue=9&amp;author=TG+Klumpp&amp;title=Safety+of+chloroquine+in+pregnancy" TargetMode="External" /><Relationship Id="rId153" Type="http://schemas.openxmlformats.org/officeDocument/2006/relationships/hyperlink" Target="http://scholar.google.com/scholar_lookup?hl=en&amp;volume=222&amp;publication_year=2020&amp;pages=415-426&amp;issue=5&amp;author=SA+Rasmussen&amp;author=JC+Smulian&amp;author=JA+Lednicky&amp;title=Coronavirus+Disease+2019+%28COVID-19%29+and+pregnancy%3A+what+obstetricians+need+to+know" TargetMode="External" /><Relationship Id="rId174" Type="http://schemas.openxmlformats.org/officeDocument/2006/relationships/hyperlink" Target="http://scholar.google.com/scholar?hl=en&amp;q=Ceftriaxone+Drug+Approval+Package+%5BInternet%5D.+Silver+Spring+%28MD%29%3A+FDA%3B+Pharmacology+review%3B+2005+%5Bcited+2020+May+20%5D.+Available+from%3A+https%3A%2F%2Fwww.accessdata.fda.gov%2Fdrugsatfda_docs%2Fnda%2F2005%2F050796s000_PRNTLBL.pdf." TargetMode="External" /><Relationship Id="rId179" Type="http://schemas.openxmlformats.org/officeDocument/2006/relationships/hyperlink" Target="https://www.tandfonline.com/servlet/linkout?suffix=CIT0064&amp;dbid=8&amp;doi=10.1080%2F14767058.2020.1774875&amp;key=26868298" TargetMode="External" /><Relationship Id="rId195" Type="http://schemas.openxmlformats.org/officeDocument/2006/relationships/hyperlink" Target="http://scholar.google.com/scholar_lookup?hl=en&amp;volume=292&amp;publication_year=2015&amp;pages=111-120&amp;issue=1&amp;author=G+Li&amp;author=S+Zhao&amp;author=S+Cui&amp;title=Effect+comparison+of+metformin+with+insulin+treatment+for+gestational+diabetes%3A+a+meta-analysis+based+on+RCTs" TargetMode="External" /><Relationship Id="rId209" Type="http://schemas.openxmlformats.org/officeDocument/2006/relationships/hyperlink" Target="https://www.tandfonline.com/servlet/linkout?suffix=CIT0073&amp;dbid=16&amp;doi=10.1080%2F14767058.2020.1774875&amp;key=10.1038%2Fijo.2017.192" TargetMode="External" /><Relationship Id="rId190" Type="http://schemas.openxmlformats.org/officeDocument/2006/relationships/hyperlink" Target="https://www.tandfonline.com/servlet/linkout?suffix=CIT0067&amp;dbid=8&amp;doi=10.1080%2F14767058.2020.1774875&amp;key=16879826" TargetMode="External" /><Relationship Id="rId204" Type="http://schemas.openxmlformats.org/officeDocument/2006/relationships/hyperlink" Target="http://scholar.google.com/scholar_lookup?hl=en&amp;volume=10&amp;publication_year=2016&amp;pages=1081-1090&amp;issue=5&amp;author=DG+Karalis&amp;author=AN+Hill&amp;author=S+Clifton&amp;title=The+risks+of+statin+use+in+pregnancy%3A+a+systematic+review" TargetMode="External" /><Relationship Id="rId220" Type="http://schemas.openxmlformats.org/officeDocument/2006/relationships/hyperlink" Target="http://scholar.google.com/scholar_lookup?hl=en&amp;volume=682&amp;publication_year=2012&amp;pages=131-136&amp;issue=1%E2%80%933&amp;author=A+Sakamoto&amp;author=M+Hongo&amp;author=K+Saito&amp;title=Reduction+of+renal+lipid+content+and+proteinuria+by+a+PPAR-%CE%B3+agonist+in+a+rat+model+of+angiotensin+II-induced+hypertension" TargetMode="External" /><Relationship Id="rId225" Type="http://schemas.openxmlformats.org/officeDocument/2006/relationships/hyperlink" Target="https://www.tandfonline.com/servlet/linkout?suffix=CIT0078&amp;dbid=16&amp;doi=10.1080%2F14767058.2020.1774875&amp;key=10.1159%2F000168676" TargetMode="External" /><Relationship Id="rId241" Type="http://schemas.openxmlformats.org/officeDocument/2006/relationships/hyperlink" Target="http://scholar.google.com/scholar_lookup?hl=en&amp;volume=374&amp;publication_year=2016&amp;pages=2499&amp;issue=25&amp;author=T+Burnouf&amp;author=B+Conton&amp;author=JM+Dye&amp;title=Convalescent+plasma+for+Ebola+Virus+disease" TargetMode="External" /><Relationship Id="rId246" Type="http://schemas.openxmlformats.org/officeDocument/2006/relationships/hyperlink" Target="https://www.tandfonline.com/servlet/linkout?suffix=CIT0084&amp;dbid=128&amp;doi=10.1080%2F14767058.2020.1774875&amp;key=000226459200008" TargetMode="External" /><Relationship Id="rId267" Type="http://schemas.openxmlformats.org/officeDocument/2006/relationships/hyperlink" Target="https://www.accessdata.fda.gov/drugsatfda_docs/nda/2010/125276s000Lbl.pdf" TargetMode="External" /><Relationship Id="rId288" Type="http://schemas.openxmlformats.org/officeDocument/2006/relationships/hyperlink" Target="http://scholar.google.com/scholar_lookup?hl=en&amp;volume=212&amp;publication_year=2015&amp;pages=1904-1913&amp;issue=12&amp;author=JF+Chan&amp;author=Y+Yao&amp;author=ML+Yeung&amp;title=Treatment+with+lopinavir%2Fritonavir+or+interferon-%CE%B21b+improves+outcome+of+MERS-CoV+infection+in+a+nonhuman+primate+model+of+common+marmoset" TargetMode="External" /><Relationship Id="rId15" Type="http://schemas.openxmlformats.org/officeDocument/2006/relationships/hyperlink" Target="https://www.tandfonline.com/servlet/linkout?suffix=CIT0004&amp;dbid=16&amp;doi=10.1080%2F14767058.2020.1774875&amp;key=10.1016%2Fj.jmii.2018.04.005" TargetMode="External" /><Relationship Id="rId36" Type="http://schemas.openxmlformats.org/officeDocument/2006/relationships/hyperlink" Target="https://www.tandfonline.com/servlet/linkout?suffix=CIT0012&amp;dbid=16&amp;doi=10.1080%2F14767058.2020.1774875&amp;key=10.1016%2Fj.drudis.2019.01.018" TargetMode="External" /><Relationship Id="rId57" Type="http://schemas.openxmlformats.org/officeDocument/2006/relationships/hyperlink" Target="https://www.tandfonline.com/servlet/linkout?suffix=CIT0018&amp;dbid=128&amp;doi=10.1080%2F14767058.2020.1774875&amp;key=000518458200010" TargetMode="External" /><Relationship Id="rId106" Type="http://schemas.openxmlformats.org/officeDocument/2006/relationships/hyperlink" Target="https://www.tandfonline.com/servlet/linkout?suffix=CIT0037&amp;dbid=8&amp;doi=10.1080%2F14767058.2020.1774875&amp;key=29737455" TargetMode="External" /><Relationship Id="rId127" Type="http://schemas.openxmlformats.org/officeDocument/2006/relationships/hyperlink" Target="https://www.tandfonline.com/servlet/linkout?suffix=CIT0043&amp;dbid=16&amp;doi=10.1080%2F14767058.2020.1774875&amp;key=10.6061%2Fclinics%2F2013%2806%2907" TargetMode="External" /><Relationship Id="rId262" Type="http://schemas.openxmlformats.org/officeDocument/2006/relationships/hyperlink" Target="https://www.tandfonline.com/servlet/linkout?suffix=CIT0089&amp;dbid=128&amp;doi=10.1080%2F14767058.2020.1774875&amp;key=000522650100033" TargetMode="External" /><Relationship Id="rId283" Type="http://schemas.openxmlformats.org/officeDocument/2006/relationships/hyperlink" Target="https://www.tandfonline.com/servlet/linkout?suffix=CIT0096&amp;dbid=8&amp;doi=10.1080%2F14767058.2020.1774875&amp;key=32275914" TargetMode="External" /><Relationship Id="rId313" Type="http://schemas.openxmlformats.org/officeDocument/2006/relationships/hyperlink" Target="http://scholar.google.com/scholar?hl=en&amp;q=Interferon+beta+treatments%2C+including+Plefridy%C2%AE+%28peginterferon+beta-1a%29+and+Avonex%C2%AE+%28interferon+beta-1a%29%2C+receive+positive+chmp+opinon+for+use+during+pregnancy+and+breastfeeding+%5Bpress+release%5D.+Cambridge%2C+MA%3A+Biogen%3B+2019." TargetMode="External" /><Relationship Id="rId318" Type="http://schemas.openxmlformats.org/officeDocument/2006/relationships/hyperlink" Target="https://www.tandfonline.com/servlet/linkout?suffix=CIT0107&amp;dbid=8&amp;doi=10.1080%2F14767058.2020.1774875&amp;key=26920382" TargetMode="External" /><Relationship Id="rId10" Type="http://schemas.openxmlformats.org/officeDocument/2006/relationships/hyperlink" Target="http://scholar.google.com/scholar_lookup?hl=en&amp;volume=191&amp;publication_year=2004&amp;pages=292-297&amp;issue=1&amp;author=SF+Wong&amp;author=KM+Chow&amp;author=TN+Leung&amp;title=Pregnancy+and+perinatal+outcomes+of+women+with+severe+acute+respiratory+syndrome" TargetMode="External" /><Relationship Id="rId31" Type="http://schemas.openxmlformats.org/officeDocument/2006/relationships/hyperlink" Target="https://www.tandfonline.com/servlet/linkout?suffix=CIT0010&amp;dbid=8&amp;doi=10.1080%2F14767058.2020.1774875&amp;key=24152762" TargetMode="External" /><Relationship Id="rId52" Type="http://schemas.openxmlformats.org/officeDocument/2006/relationships/hyperlink" Target="https://www.tandfonline.com/servlet/linkout?suffix=CIT0017&amp;dbid=8&amp;doi=10.1080%2F14767058.2020.1774875&amp;key=32104907" TargetMode="External" /><Relationship Id="rId73" Type="http://schemas.openxmlformats.org/officeDocument/2006/relationships/hyperlink" Target="https://www.uptodate.com/contents/coronavirus-disease-2019-covid-19-critical-care-and-airway-management-issues" TargetMode="External" /><Relationship Id="rId78" Type="http://schemas.openxmlformats.org/officeDocument/2006/relationships/hyperlink" Target="https://www.tandfonline.com/servlet/linkout?suffix=CIT0026&amp;dbid=8&amp;doi=10.1080%2F14767058.2020.1774875&amp;key=32307593" TargetMode="External" /><Relationship Id="rId94" Type="http://schemas.openxmlformats.org/officeDocument/2006/relationships/hyperlink" Target="https://www.tandfonline.com/servlet/linkout?suffix=CIT0031&amp;dbid=128&amp;doi=10.1080%2F14767058.2020.1774875&amp;key=000526887000002" TargetMode="External" /><Relationship Id="rId99" Type="http://schemas.openxmlformats.org/officeDocument/2006/relationships/hyperlink" Target="http://scholar.google.com/scholar_lookup?hl=en&amp;volume=381&amp;publication_year=2019&amp;pages=2293-2303&amp;issue=24&amp;author=S+Mulangu&amp;author=LE+Dodd&amp;author=RT+Davey&amp;title=A+randomized%2C+controlled+trial+of+Ebola+Virus+disease+therapeutics" TargetMode="External" /><Relationship Id="rId101" Type="http://schemas.openxmlformats.org/officeDocument/2006/relationships/hyperlink" Target="http://scholar.google.com/scholar?hl=en&amp;q=Coronavirus+%28COVID-19%29+Update%3A+FDA+Issues+Emergency+Use+Authorization+for+Potential+COVID-19+Treatment.+fda.gov.+%5BInternet%5D.+Silver+Spring%2C+Maryland%2C+USA%3A+%5Bcited%3A2020+May+01%5D.+Available+from%3A+https%3A%2F%2Fwww.fda.gov%2Fnews-events%2Fpress-announcements%2Fcoronavirus-covid-19-update-fda-issues-emergency-use-authorization-potential-covid-19-treatment" TargetMode="External" /><Relationship Id="rId122" Type="http://schemas.openxmlformats.org/officeDocument/2006/relationships/hyperlink" Target="http://scholar.google.com/scholar_lookup?hl=en&amp;volume=426&amp;publication_year=2003&amp;pages=450-454&amp;issue=6965&amp;author=W+Li&amp;author=MJ+Moore&amp;author=N+Vasilieva&amp;title=Angiotensin-converting+enzyme+2+is+a+functional+receptor+for+the+SARS+coronavirus" TargetMode="External" /><Relationship Id="rId143" Type="http://schemas.openxmlformats.org/officeDocument/2006/relationships/hyperlink" Target="http://scholar.google.com/scholar_lookup?hl=en&amp;volume=323&amp;publication_year=2020&amp;pages=1897&amp;issue=19&amp;author=AC+Kalil&amp;title=Treating+COVID-19+off-label+drug+use%2Ccompassionate+use%2C+and+randomized+clinical+trials+during+pandemics" TargetMode="External" /><Relationship Id="rId148" Type="http://schemas.openxmlformats.org/officeDocument/2006/relationships/hyperlink" Target="http://scholar.google.com/scholar_lookup?hl=en&amp;volume=51&amp;publication_year=2005&amp;pages=199-201&amp;issue=2&amp;author=M+Ariel&amp;author=K+Gideon&amp;title=Low-molecular-weight+heparins+during+pregnancy" TargetMode="External" /><Relationship Id="rId164" Type="http://schemas.openxmlformats.org/officeDocument/2006/relationships/hyperlink" Target="https://www.tandfonline.com/servlet/linkout?suffix=CIT0058&amp;dbid=128&amp;doi=10.1080%2F14767058.2020.1774875&amp;key=000427600800013" TargetMode="External" /><Relationship Id="rId169" Type="http://schemas.openxmlformats.org/officeDocument/2006/relationships/hyperlink" Target="http://www.accessdata.fda.gov/drugsatfda_docs/nda" TargetMode="External" /><Relationship Id="rId185" Type="http://schemas.openxmlformats.org/officeDocument/2006/relationships/hyperlink" Target="http://scholar.google.com/scholar_lookup?hl=en&amp;volume=167&amp;publication_year=2019&amp;pages=45-67&amp;author=JH+Beigel&amp;author=HH+Nam&amp;author=PL+Adams&amp;title=Advances+in+respiratory+virus+therapeutics+-+a+meeting+report+from+the+6th+isirv+Antiviral+Group+conference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tandfonline.com/servlet/linkout?suffix=CIT0002&amp;dbid=128&amp;doi=10.1080%2F14767058.2020.1774875&amp;key=000223139100047" TargetMode="External" /><Relationship Id="rId180" Type="http://schemas.openxmlformats.org/officeDocument/2006/relationships/hyperlink" Target="https://www.tandfonline.com/servlet/linkout?suffix=CIT0064&amp;dbid=128&amp;doi=10.1080%2F14767058.2020.1774875&amp;key=000375257900013" TargetMode="External" /><Relationship Id="rId210" Type="http://schemas.openxmlformats.org/officeDocument/2006/relationships/hyperlink" Target="https://www.tandfonline.com/servlet/linkout?suffix=CIT0073&amp;dbid=128&amp;doi=10.1080%2F14767058.2020.1774875&amp;key=000424505200013" TargetMode="External" /><Relationship Id="rId215" Type="http://schemas.openxmlformats.org/officeDocument/2006/relationships/hyperlink" Target="http://scholar.google.com/scholar_lookup?hl=en&amp;volume=28&amp;publication_year=2008&amp;pages=2312-2318&amp;issue=12&amp;author=WY+Zhang&amp;author=EA+Schwartz&amp;author=PA+Permana&amp;title=Pioglitazone+inhibits+the+expression+of+inflammatory+cytokines+from+both+monocytes+and+lymphocytes+in+patients+with+impaired+glucose+tolerance" TargetMode="External" /><Relationship Id="rId236" Type="http://schemas.openxmlformats.org/officeDocument/2006/relationships/hyperlink" Target="https://www.tandfonline.com/servlet/linkout?suffix=CIT0081&amp;dbid=16&amp;doi=10.1080%2F14767058.2020.1774875&amp;key=10.1016%2Fj.fertnstert.2007.01.117" TargetMode="External" /><Relationship Id="rId257" Type="http://schemas.openxmlformats.org/officeDocument/2006/relationships/hyperlink" Target="https://www.tandfonline.com/servlet/linkout?suffix=CIT0088&amp;dbid=8&amp;doi=10.1080%2F14767058.2020.1774875&amp;key=27959686" TargetMode="External" /><Relationship Id="rId278" Type="http://schemas.openxmlformats.org/officeDocument/2006/relationships/hyperlink" Target="http://scholar.google.com/scholar_lookup?hl=en&amp;volume=26&amp;publication_year=2016&amp;pages=667-671&amp;issue=5&amp;author=K+Nakajima&amp;author=O+Watanabe&amp;author=M+Mochizuki&amp;title=Pregnancy+outcomes+after+exposure+to+tocilizumab%3A+a+retrospective+analysis+of+61+patients+in+Japan" TargetMode="External" /><Relationship Id="rId26" Type="http://schemas.openxmlformats.org/officeDocument/2006/relationships/hyperlink" Target="http://scholar.google.com/scholar_lookup?hl=en&amp;volume=9&amp;publication_year=2018&amp;pages=2640&amp;author=S+Hanada&amp;author=M+Pirzadeh&amp;author=KY+Carver&amp;title=Respiratory+viral+infection-induced+microbiome+alterations+and+secondary+bacterial+pneumonia" TargetMode="External" /><Relationship Id="rId231" Type="http://schemas.openxmlformats.org/officeDocument/2006/relationships/hyperlink" Target="http://scholar.google.com/scholar_lookup?hl=en&amp;volume=6&amp;publication_year=2005&amp;pages=112&amp;issue=1&amp;author=V+Barbarin&amp;author=A+Nihoul&amp;author=P+Misson&amp;title=The+role+of+pro-+and+anti-inflammatory+responses+in+silica-induced+lung+fibrosis" TargetMode="External" /><Relationship Id="rId252" Type="http://schemas.openxmlformats.org/officeDocument/2006/relationships/hyperlink" Target="https://www.tandfonline.com/servlet/linkout?suffix=CIT0086&amp;dbid=128&amp;doi=10.1080%2F14767058.2020.1774875&amp;key=000531373700024" TargetMode="External" /><Relationship Id="rId273" Type="http://schemas.openxmlformats.org/officeDocument/2006/relationships/hyperlink" Target="https://www.tandfonline.com/servlet/linkout?suffix=CIT0093&amp;dbid=8&amp;doi=10.1080%2F14767058.2020.1774875&amp;key=27346577" TargetMode="External" /><Relationship Id="rId294" Type="http://schemas.openxmlformats.org/officeDocument/2006/relationships/hyperlink" Target="https://www.tandfonline.com/servlet/linkout?suffix=CIT0099&amp;dbid=128&amp;doi=10.1080%2F14767058.2020.1774875&amp;key=000187499300026" TargetMode="External" /><Relationship Id="rId308" Type="http://schemas.openxmlformats.org/officeDocument/2006/relationships/hyperlink" Target="https://www.tandfonline.com/servlet/linkout?suffix=CIT0103&amp;dbid=128&amp;doi=10.1080%2F14767058.2020.1774875&amp;key=000303361200001" TargetMode="External" /><Relationship Id="rId47" Type="http://schemas.openxmlformats.org/officeDocument/2006/relationships/hyperlink" Target="https://www.tandfonline.com/servlet/linkout?suffix=CIT0015&amp;dbid=8&amp;doi=10.1080%2F14767058.2020.1774875&amp;key=14660806" TargetMode="External" /><Relationship Id="rId68" Type="http://schemas.openxmlformats.org/officeDocument/2006/relationships/hyperlink" Target="https://www.tandfonline.com/servlet/linkout?suffix=CIT0022&amp;dbid=8&amp;doi=10.1080%2F14767058.2020.1774875&amp;key=32141062" TargetMode="External" /><Relationship Id="rId89" Type="http://schemas.openxmlformats.org/officeDocument/2006/relationships/hyperlink" Target="http://scholar.google.com/scholar_lookup?hl=en&amp;volume=9&amp;publication_year=2017&amp;pages=eaal3653&amp;issue=396&amp;author=TP+Sheahan&amp;author=AC+Sims&amp;author=RL+Graham&amp;title=Broad-spectrum+antiviral+GS-5734+inhibits+both+epidemic+and+zoonotic+coronaviruses" TargetMode="External" /><Relationship Id="rId112" Type="http://schemas.openxmlformats.org/officeDocument/2006/relationships/hyperlink" Target="https://www.tandfonline.com/servlet/linkout?suffix=CIT0039&amp;dbid=16&amp;doi=10.1080%2F14767058.2020.1774875&amp;key=10.1186%2F1743-422X-2-69" TargetMode="External" /><Relationship Id="rId133" Type="http://schemas.openxmlformats.org/officeDocument/2006/relationships/hyperlink" Target="http://online.lexi.com/" TargetMode="External" /><Relationship Id="rId154" Type="http://schemas.openxmlformats.org/officeDocument/2006/relationships/hyperlink" Target="http://scholar.google.com/scholar_lookup?hl=en&amp;publication_year=2020&amp;author=N+Li&amp;author=L+Han&amp;author=M+Peng&amp;title=Maternal+and+neonatal+outcomes+of+pregnant+women+with+COVID-19+pneumonia%3A+a+case-control+study&amp;doi=10.1093%2Fcid%2Fciaa352" TargetMode="External" /><Relationship Id="rId175" Type="http://schemas.openxmlformats.org/officeDocument/2006/relationships/hyperlink" Target="https://www.tandfonline.com/servlet/linkout?suffix=CIT0063&amp;dbid=16&amp;doi=10.1080%2F14767058.2020.1774875&amp;key=10.1016%2FS0140-6736%2820%2930183-5" TargetMode="External" /><Relationship Id="rId196" Type="http://schemas.openxmlformats.org/officeDocument/2006/relationships/hyperlink" Target="https://www.tandfonline.com/servlet/linkout?suffix=CIT0069&amp;dbid=16&amp;doi=10.1080%2F14767058.2020.1774875&amp;key=10.1016%2Fj.antiviral.2013.06.018" TargetMode="External" /><Relationship Id="rId200" Type="http://schemas.openxmlformats.org/officeDocument/2006/relationships/hyperlink" Target="https://www.tandfonline.com/servlet/linkout?suffix=CIT0070&amp;dbid=8&amp;doi=10.1080%2F14767058.2020.1774875&amp;key=16163683" TargetMode="External" /><Relationship Id="rId16" Type="http://schemas.openxmlformats.org/officeDocument/2006/relationships/hyperlink" Target="https://www.tandfonline.com/servlet/linkout?suffix=CIT0004&amp;dbid=8&amp;doi=10.1080%2F14767058.2020.1774875&amp;key=29907538" TargetMode="External" /><Relationship Id="rId221" Type="http://schemas.openxmlformats.org/officeDocument/2006/relationships/hyperlink" Target="https://www.tandfonline.com/servlet/linkout?suffix=CIT0077&amp;dbid=16&amp;doi=10.1080%2F14767058.2020.1774875&amp;key=10.1016%2Fj.jss.2014.03.007" TargetMode="External" /><Relationship Id="rId242" Type="http://schemas.openxmlformats.org/officeDocument/2006/relationships/hyperlink" Target="https://www.tandfonline.com/servlet/linkout?suffix=CIT0083&amp;dbid=8&amp;doi=10.1080%2F14767058.2020.1774875&amp;key=15214887" TargetMode="External" /><Relationship Id="rId263" Type="http://schemas.openxmlformats.org/officeDocument/2006/relationships/hyperlink" Target="http://scholar.google.com/scholar_lookup?hl=en&amp;volume=395&amp;publication_year=2020&amp;pages=1054-1062&amp;issue=10229&amp;author=F+Zhou&amp;author=T+Yu&amp;author=R+Du&amp;title=Clinical+course+and+risk+factors+for+mortality+of+adult+inpatients+with+COVID-19+in+Wuhan%2C+China%3A+a+retrospective+cohort+study" TargetMode="External" /><Relationship Id="rId284" Type="http://schemas.openxmlformats.org/officeDocument/2006/relationships/hyperlink" Target="https://www.tandfonline.com/servlet/linkout?suffix=CIT0096&amp;dbid=128&amp;doi=10.1080%2F14767058.2020.1774875&amp;key=000540343900012" TargetMode="External" /><Relationship Id="rId319" Type="http://schemas.openxmlformats.org/officeDocument/2006/relationships/hyperlink" Target="https://www.tandfonline.com/servlet/linkout?suffix=CIT0107&amp;dbid=128&amp;doi=10.1080%2F14767058.2020.1774875&amp;key=000374773100078" TargetMode="External" /><Relationship Id="rId37" Type="http://schemas.openxmlformats.org/officeDocument/2006/relationships/hyperlink" Target="https://www.tandfonline.com/servlet/linkout?suffix=CIT0012&amp;dbid=8&amp;doi=10.1080%2F14767058.2020.1774875&amp;key=30711575" TargetMode="External" /><Relationship Id="rId58" Type="http://schemas.openxmlformats.org/officeDocument/2006/relationships/hyperlink" Target="http://scholar.google.com/scholar_lookup?hl=en&amp;volume=14&amp;publication_year=2020&amp;pages=58-60&amp;issue=1&amp;author=L+Dong&amp;author=S+Hu&amp;author=J+Gao&amp;title=Discovering+drugs+to+treat+coronavirus+disease+2019+%28COVID-19%29" TargetMode="External" /><Relationship Id="rId79" Type="http://schemas.openxmlformats.org/officeDocument/2006/relationships/hyperlink" Target="https://www.tandfonline.com/servlet/linkout?suffix=CIT0026&amp;dbid=128&amp;doi=10.1080%2F14767058.2020.1774875&amp;key=000528905200002" TargetMode="External" /><Relationship Id="rId102" Type="http://schemas.openxmlformats.org/officeDocument/2006/relationships/hyperlink" Target="https://clinicaltrials.gov/ct2/show/NCT04252664" TargetMode="External" /><Relationship Id="rId123" Type="http://schemas.openxmlformats.org/officeDocument/2006/relationships/hyperlink" Target="https://www.tandfonline.com/servlet/linkout?suffix=CIT0042&amp;dbid=16&amp;doi=10.1080%2F14767058.2020.1774875&amp;key=10.1016%2Fj.jaut.2016.06.016" TargetMode="External" /><Relationship Id="rId144" Type="http://schemas.openxmlformats.org/officeDocument/2006/relationships/hyperlink" Target="https://edhub.ama-assn.org/jn-learning/audio-player/18337225" TargetMode="External" /><Relationship Id="rId90" Type="http://schemas.openxmlformats.org/officeDocument/2006/relationships/hyperlink" Target="https://www.tandfonline.com/servlet/linkout?suffix=CIT0030&amp;dbid=8&amp;doi=10.1080%2F14767058.2020.1774875&amp;key=32054787" TargetMode="External" /><Relationship Id="rId165" Type="http://schemas.openxmlformats.org/officeDocument/2006/relationships/hyperlink" Target="http://scholar.google.com/scholar_lookup?hl=en&amp;volume=197&amp;publication_year=2018&amp;pages=757-767&amp;issue=6&amp;author=YM+Arabi&amp;author=Y+Mandourah&amp;author=F+Al-Hameed&amp;title=Saudi+Critical+Care+Trial+Group.+Corticosteroid+therapy+for+critically+ill+patients+with+Middle+East+respiratory+syndrome" TargetMode="External" /><Relationship Id="rId186" Type="http://schemas.openxmlformats.org/officeDocument/2006/relationships/hyperlink" Target="https://www.tandfonline.com/servlet/linkout?suffix=CIT0066&amp;dbid=8&amp;doi=10.1080%2F14767058.2020.1774875&amp;key=18436790" TargetMode="External" /><Relationship Id="rId211" Type="http://schemas.openxmlformats.org/officeDocument/2006/relationships/hyperlink" Target="http://scholar.google.com/scholar_lookup?hl=en&amp;volume=42&amp;publication_year=2018&amp;pages=213-1038&amp;issue=2&amp;author=X+Xie&amp;author=S+Sinha&amp;author=Z+Yi&amp;title=Role+of+adipocyte+mitochondria+in+inflammation%2C+lipemia+and+insulin+sensitivity+in+humans%3A+effects+of+pioglitazone+treatment" TargetMode="External" /><Relationship Id="rId232" Type="http://schemas.openxmlformats.org/officeDocument/2006/relationships/hyperlink" Target="https://www.tandfonline.com/servlet/linkout?suffix=CIT0080&amp;dbid=16&amp;doi=10.1080%2F14767058.2020.1774875&amp;key=10.1016%2Fj.reprotox.2004.02.014" TargetMode="External" /><Relationship Id="rId253" Type="http://schemas.openxmlformats.org/officeDocument/2006/relationships/hyperlink" Target="http://scholar.google.com/scholar_lookup?hl=en&amp;volume=323&amp;publication_year=2020&amp;pages=1582-1589&amp;issue=16&amp;author=C+Shen&amp;author=Z+Wang&amp;author=F+Zhao&amp;title=Treatment+of+5+critically+ill+patients+with+covid19+with+convalescent+plasma" TargetMode="External" /><Relationship Id="rId274" Type="http://schemas.openxmlformats.org/officeDocument/2006/relationships/hyperlink" Target="https://www.tandfonline.com/servlet/linkout?suffix=CIT0093&amp;dbid=128&amp;doi=10.1080%2F14767058.2020.1774875&amp;key=000384707200014" TargetMode="External" /><Relationship Id="rId295" Type="http://schemas.openxmlformats.org/officeDocument/2006/relationships/hyperlink" Target="http://scholar.google.com/scholar_lookup?hl=en&amp;volume=290&amp;publication_year=2003&amp;pages=3222-3228&amp;issue=24&amp;author=MR+Loutfy&amp;author=LM+Blatt&amp;author=KA+Siminovitch&amp;title=Interferon+alfacon-1+plus+corticosteroids+in+severe+acute+respiratory+syndrome%3A+a+preliminary+study" TargetMode="External" /><Relationship Id="rId309" Type="http://schemas.openxmlformats.org/officeDocument/2006/relationships/hyperlink" Target="http://scholar.google.com/scholar_lookup?hl=en&amp;volume=33&amp;publication_year=2012&amp;pages=265-268&amp;issue=3&amp;author=BP+Yazdani&amp;author=I+Matok&amp;author=BF+Garcia&amp;title=A+systematic+review+of+the+fetal+safety+of+interferon+alpha" TargetMode="External" /><Relationship Id="rId27" Type="http://schemas.openxmlformats.org/officeDocument/2006/relationships/hyperlink" Target="https://www.tandfonline.com/servlet/linkout?suffix=CIT0008&amp;dbid=8&amp;doi=10.1080%2F14767058.2020.1774875&amp;key=32271947" TargetMode="External" /><Relationship Id="rId48" Type="http://schemas.openxmlformats.org/officeDocument/2006/relationships/hyperlink" Target="http://scholar.google.com/scholar_lookup?hl=en&amp;volume=9&amp;publication_year=2003&amp;pages=399-406&amp;issue=6&amp;author=KS+Chan&amp;author=ST+Lai&amp;author=CM+Chu&amp;title=Treatment+of+severe+acute+respiratory+syndrome+with+lopinavir%2Fritonavir%3A+a+multicentre+retrospective+matched+cohort+study" TargetMode="External" /><Relationship Id="rId69" Type="http://schemas.openxmlformats.org/officeDocument/2006/relationships/hyperlink" Target="https://www.tandfonline.com/servlet/linkout?suffix=CIT0022&amp;dbid=128&amp;doi=10.1080%2F14767058.2020.1774875&amp;key=000520399200001" TargetMode="External" /><Relationship Id="rId113" Type="http://schemas.openxmlformats.org/officeDocument/2006/relationships/hyperlink" Target="https://www.tandfonline.com/servlet/linkout?suffix=CIT0039&amp;dbid=8&amp;doi=10.1080%2F14767058.2020.1774875&amp;key=16115318" TargetMode="External" /><Relationship Id="rId134" Type="http://schemas.openxmlformats.org/officeDocument/2006/relationships/hyperlink" Target="https://www.tandfonline.com/servlet/linkout?suffix=CIT0045&amp;dbid=16&amp;doi=10.1080%2F14767058.2020.1774875&amp;key=10.17265%2F2159-5313%2F2016.09.003" TargetMode="External" /><Relationship Id="rId320" Type="http://schemas.openxmlformats.org/officeDocument/2006/relationships/hyperlink" Target="http://scholar.google.com/scholar_lookup?hl=en&amp;volume=22&amp;publication_year=2016&amp;pages=801-809&amp;issue=6&amp;author=S+Thiel&amp;author=A+Langer-Gould&amp;author=M+Rockhoff&amp;title=Interferon-beta+exposure+during+first+trimester+is+safe+in+women+with+multiple+sclerosis+-+a+prospective+cohort+study+from+the+German+Multiple+Sclerosis+and+Pregnancy+Registry" TargetMode="External" /><Relationship Id="rId80" Type="http://schemas.openxmlformats.org/officeDocument/2006/relationships/hyperlink" Target="http://scholar.google.com/scholar_lookup?hl=en&amp;volume=10&amp;publication_year=2020&amp;pages=45&amp;issue=1&amp;author=L+Li&amp;author=R+Li&amp;author=Z+Wu&amp;title=Therapeutic+strategies+for+critically+ill+patients+with+COVID-19" TargetMode="External" /><Relationship Id="rId155" Type="http://schemas.openxmlformats.org/officeDocument/2006/relationships/hyperlink" Target="http://scholar.google.com/scholar_lookup?hl=en&amp;volume=19&amp;publication_year=2020&amp;pages=1-9&amp;author=CG+Zhou&amp;author=CH+Packer&amp;author=AR+Hersh&amp;title=Corticosteroids+for+pregnant+women+with+COVID-19+infection+and+preterm+prelabor+rupture+of+membranes%3A+a+decision+analysis" TargetMode="External" /><Relationship Id="rId176" Type="http://schemas.openxmlformats.org/officeDocument/2006/relationships/hyperlink" Target="https://www.tandfonline.com/servlet/linkout?suffix=CIT0063&amp;dbid=8&amp;doi=10.1080%2F14767058.2020.1774875&amp;key=31986264" TargetMode="External" /><Relationship Id="rId197" Type="http://schemas.openxmlformats.org/officeDocument/2006/relationships/hyperlink" Target="https://www.tandfonline.com/servlet/linkout?suffix=CIT0069&amp;dbid=8&amp;doi=10.1080%2F14767058.2020.1774875&amp;key=23831494" TargetMode="External" /><Relationship Id="rId201" Type="http://schemas.openxmlformats.org/officeDocument/2006/relationships/hyperlink" Target="http://scholar.google.com/scholar_lookup?hl=en&amp;volume=73&amp;publication_year=2005&amp;pages=888-896&amp;issue=11&amp;author=PS+Pollack&amp;author=KE+Shields&amp;author=DM+Burnett&amp;title=Pregnancy+outcomes+after+maternal+exposure+to+simvastatin+and+lovastatin" TargetMode="External" /><Relationship Id="rId222" Type="http://schemas.openxmlformats.org/officeDocument/2006/relationships/hyperlink" Target="https://www.tandfonline.com/servlet/linkout?suffix=CIT0077&amp;dbid=8&amp;doi=10.1080%2F14767058.2020.1774875&amp;key=24713471" TargetMode="External" /><Relationship Id="rId243" Type="http://schemas.openxmlformats.org/officeDocument/2006/relationships/hyperlink" Target="https://www.tandfonline.com/servlet/linkout?suffix=CIT0083&amp;dbid=128&amp;doi=10.1080%2F14767058.2020.1774875&amp;key=000222261100017" TargetMode="External" /><Relationship Id="rId264" Type="http://schemas.openxmlformats.org/officeDocument/2006/relationships/hyperlink" Target="https://www.tandfonline.com/servlet/linkout?suffix=CIT0090&amp;dbid=16&amp;doi=10.1080%2F14767058.2020.1774875&amp;key=10.1073%2Fpnas.2005615117" TargetMode="External" /><Relationship Id="rId285" Type="http://schemas.openxmlformats.org/officeDocument/2006/relationships/hyperlink" Target="http://scholar.google.com/scholar_lookup?hl=en&amp;volume=178&amp;publication_year=2020&amp;pages=104791&amp;author=E+Sallard&amp;author=FX+Lescure&amp;author=Y+Yazdanpanah&amp;title=Type+1+interferons+as+a+potential+treatment+against+COVID-19" TargetMode="External" /><Relationship Id="rId17" Type="http://schemas.openxmlformats.org/officeDocument/2006/relationships/hyperlink" Target="http://scholar.google.com/scholar_lookup?hl=en&amp;volume=52&amp;publication_year=2019&amp;pages=501-503&amp;issue=3&amp;author=SH+Alfaraj&amp;author=JA+Al-Tawfiq&amp;author=ZA+Memish&amp;title=Middle+East+respiratory+syndrome+coronavirus+%28MERS-CoV%29+infection+during+pregnancy%3A+report+of+two+cases+%26+review+of+the+literature" TargetMode="External" /><Relationship Id="rId38" Type="http://schemas.openxmlformats.org/officeDocument/2006/relationships/hyperlink" Target="https://www.tandfonline.com/servlet/linkout?suffix=CIT0012&amp;dbid=128&amp;doi=10.1080%2F14767058.2020.1774875&amp;key=000463126300008" TargetMode="External" /><Relationship Id="rId59" Type="http://schemas.openxmlformats.org/officeDocument/2006/relationships/hyperlink" Target="https://www.tandfonline.com/servlet/linkout?suffix=CIT0019&amp;dbid=8&amp;doi=10.1080%2F14767058.2020.1774875&amp;key=25072616" TargetMode="External" /><Relationship Id="rId103" Type="http://schemas.openxmlformats.org/officeDocument/2006/relationships/hyperlink" Target="http://scholar.google.com/scholar?hl=en&amp;q=Cao+B.+Mild%2Fmoderate+2019-nCoV+remdesivir+RCT+%5BInternet%5D.+Bethesda+%28MD%29%3A+U.S.+National+Library+of+Medicine%3B+2020+%5Bcited+2020+Feb+13%5D.+Available+from%3A+https%3A%2F%2Fclinicaltrials.gov%2Fct2%2Fshow%2FNCT04252664" TargetMode="External" /><Relationship Id="rId124" Type="http://schemas.openxmlformats.org/officeDocument/2006/relationships/hyperlink" Target="https://www.tandfonline.com/servlet/linkout?suffix=CIT0042&amp;dbid=8&amp;doi=10.1080%2F14767058.2020.1774875&amp;key=27377453" TargetMode="External" /><Relationship Id="rId310" Type="http://schemas.openxmlformats.org/officeDocument/2006/relationships/hyperlink" Target="https://www.tandfonline.com/servlet/linkout?suffix=CIT0104&amp;dbid=8&amp;doi=10.1080%2F14767058.2020.1774875&amp;key=25185209" TargetMode="External" /><Relationship Id="rId70" Type="http://schemas.openxmlformats.org/officeDocument/2006/relationships/hyperlink" Target="http://scholar.google.com/scholar_lookup?hl=en&amp;volume=99&amp;publication_year=2020&amp;pages=439-442&amp;issue=4&amp;author=H+Liang&amp;author=G+Acharya&amp;title=Novel+corona+virus+disease+%28COVID-19%29+in+pregnancy%3A+what+clinical+recommendations+to+follow%3F" TargetMode="External" /><Relationship Id="rId91" Type="http://schemas.openxmlformats.org/officeDocument/2006/relationships/hyperlink" Target="https://www.tandfonline.com/servlet/linkout?suffix=CIT0030&amp;dbid=128&amp;doi=10.1080%2F14767058.2020.1774875&amp;key=000521821800064" TargetMode="External" /><Relationship Id="rId145" Type="http://schemas.openxmlformats.org/officeDocument/2006/relationships/hyperlink" Target="http://scholar.google.com/scholar?hl=en&amp;q=Coronavirus+%28COVID-19%29+update%3A+chloroquine%2Fhydroxychloroquine+and+azithromycin+%5BInterview+with+David+Juurlink%5D%3B+JAMA%3B+Chicago+%28IL%29%3A+JAMA+%3B+2020+%5Bcited+2020+April+3%5D.+Available+from%3A+https%3A%2F%2Fedhub.ama-assn.org%2Fjn-learning%2Faudio-player%2F18337225" TargetMode="External" /><Relationship Id="rId166" Type="http://schemas.openxmlformats.org/officeDocument/2006/relationships/hyperlink" Target="https://www.tandfonline.com/servlet/linkout?suffix=CIT0059&amp;dbid=8&amp;doi=10.1080%2F14767058.2020.1774875&amp;key=32029004" TargetMode="External" /><Relationship Id="rId187" Type="http://schemas.openxmlformats.org/officeDocument/2006/relationships/hyperlink" Target="https://www.tandfonline.com/servlet/linkout?suffix=CIT0066&amp;dbid=128&amp;doi=10.1080%2F14767058.2020.1774875&amp;key=000257734400009" TargetMode="External" /><Relationship Id="rId1" Type="http://schemas.openxmlformats.org/officeDocument/2006/relationships/numbering" Target="numbering.xml" /><Relationship Id="rId212" Type="http://schemas.openxmlformats.org/officeDocument/2006/relationships/hyperlink" Target="https://www.tandfonline.com/servlet/linkout?suffix=CIT0074&amp;dbid=16&amp;doi=10.1080%2F14767058.2020.1774875&amp;key=10.1161%2FATVBAHA.108.175687" TargetMode="External" /><Relationship Id="rId233" Type="http://schemas.openxmlformats.org/officeDocument/2006/relationships/hyperlink" Target="https://www.tandfonline.com/servlet/linkout?suffix=CIT0080&amp;dbid=8&amp;doi=10.1080%2F14767058.2020.1774875&amp;key=15135857" TargetMode="External" /><Relationship Id="rId254" Type="http://schemas.openxmlformats.org/officeDocument/2006/relationships/hyperlink" Target="https://www.tandfonline.com/servlet/linkout?suffix=CIT0087&amp;dbid=8&amp;doi=10.1080%2F14767058.2020.1774875&amp;key=32113510" TargetMode="External" /><Relationship Id="rId28" Type="http://schemas.openxmlformats.org/officeDocument/2006/relationships/hyperlink" Target="https://www.tandfonline.com/servlet/linkout?suffix=CIT0008&amp;dbid=128&amp;doi=10.1080%2F14767058.2020.1774875&amp;key=000529691500001" TargetMode="External" /><Relationship Id="rId49" Type="http://schemas.openxmlformats.org/officeDocument/2006/relationships/hyperlink" Target="https://www.tandfonline.com/servlet/linkout?suffix=CIT0016&amp;dbid=16&amp;doi=10.1080%2F14767058.2020.1774875&amp;key=10.1001%2Fjama.2020.6019" TargetMode="External" /><Relationship Id="rId114" Type="http://schemas.openxmlformats.org/officeDocument/2006/relationships/hyperlink" Target="https://www.tandfonline.com/servlet/linkout?suffix=CIT0039&amp;dbid=128&amp;doi=10.1080%2F14767058.2020.1774875&amp;key=000208519000069" TargetMode="External" /><Relationship Id="rId275" Type="http://schemas.openxmlformats.org/officeDocument/2006/relationships/hyperlink" Target="http://scholar.google.com/scholar_lookup?hl=en&amp;volume=46&amp;publication_year=2016&amp;pages=238-245&amp;issue=2&amp;author=M+Hoeltzenbein&amp;author=E+Beck&amp;author=R+Rajwanshi&amp;title=Tocilizumab+use+in+pregnancy%3A+analysis+of+a+global+safety+database+including+data+from+clinical+trials+and+post-marketing+data" TargetMode="External" /><Relationship Id="rId296" Type="http://schemas.openxmlformats.org/officeDocument/2006/relationships/hyperlink" Target="https://www.tandfonline.com/servlet/linkout?suffix=CIT0100&amp;dbid=8&amp;doi=10.1080%2F14767058.2020.1774875&amp;key=14550718" TargetMode="External" /><Relationship Id="rId300" Type="http://schemas.openxmlformats.org/officeDocument/2006/relationships/hyperlink" Target="https://www.tandfonline.com/servlet/linkout?suffix=CIT0101&amp;dbid=128&amp;doi=10.1080%2F14767058.2020.1774875&amp;key=000359722900030" TargetMode="External" /><Relationship Id="rId60" Type="http://schemas.openxmlformats.org/officeDocument/2006/relationships/hyperlink" Target="https://www.tandfonline.com/servlet/linkout?suffix=CIT0019&amp;dbid=128&amp;doi=10.1080%2F14767058.2020.1774875&amp;key=000342055000010" TargetMode="External" /><Relationship Id="rId81" Type="http://schemas.openxmlformats.org/officeDocument/2006/relationships/hyperlink" Target="https://www.tandfonline.com/servlet/linkout?suffix=CIT0027&amp;dbid=128&amp;doi=10.1080%2F14767058.2020.1774875&amp;key=000552103500005" TargetMode="External" /><Relationship Id="rId135" Type="http://schemas.openxmlformats.org/officeDocument/2006/relationships/hyperlink" Target="http://scholar.google.com/scholar?hl=en&amp;q=Hydroxychloroquine+%5Bdatabase+online%5D.+Hudson%2C+OH%3A+Lexicomp+Inc.%3B+2016+%5Bcited+2020+March+17%5D.+Available+from%3A+http%3A%2F%2Fonline.lexi.com." TargetMode="External" /><Relationship Id="rId156" Type="http://schemas.openxmlformats.org/officeDocument/2006/relationships/hyperlink" Target="https://www.tandfonline.com/servlet/linkout?suffix=CIT0056&amp;dbid=16&amp;doi=10.1080%2F14767058.2020.1774875&amp;key=10.1016%2Fj.dsx.2020.04.045" TargetMode="External" /><Relationship Id="rId177" Type="http://schemas.openxmlformats.org/officeDocument/2006/relationships/hyperlink" Target="https://www.tandfonline.com/servlet/linkout?suffix=CIT0063&amp;dbid=128&amp;doi=10.1080%2F14767058.2020.1774875&amp;key=000514576900032" TargetMode="External" /><Relationship Id="rId198" Type="http://schemas.openxmlformats.org/officeDocument/2006/relationships/hyperlink" Target="https://www.tandfonline.com/servlet/linkout?suffix=CIT0069&amp;dbid=128&amp;doi=10.1080%2F14767058.2020.1774875&amp;key=000327108300026" TargetMode="External" /><Relationship Id="rId321" Type="http://schemas.openxmlformats.org/officeDocument/2006/relationships/hyperlink" Target="https://www.tandfonline.com/servlet/linkout?suffix=CIT0108&amp;dbid=8&amp;doi=10.1080%2F14767058.2020.1774875&amp;key=32100126" TargetMode="External" /><Relationship Id="rId202" Type="http://schemas.openxmlformats.org/officeDocument/2006/relationships/hyperlink" Target="https://www.tandfonline.com/servlet/linkout?suffix=CIT0071&amp;dbid=8&amp;doi=10.1080%2F14767058.2020.1774875&amp;key=27678424" TargetMode="External" /><Relationship Id="rId223" Type="http://schemas.openxmlformats.org/officeDocument/2006/relationships/hyperlink" Target="https://www.tandfonline.com/servlet/linkout?suffix=CIT0077&amp;dbid=128&amp;doi=10.1080%2F14767058.2020.1774875&amp;key=000336425900014" TargetMode="External" /><Relationship Id="rId244" Type="http://schemas.openxmlformats.org/officeDocument/2006/relationships/hyperlink" Target="http://scholar.google.com/scholar_lookup?hl=en&amp;volume=10&amp;publication_year=2004&amp;pages=676-678&amp;issue=7&amp;author=YO+Soo&amp;author=Y+Cheng&amp;author=R+Wong&amp;title=Retrospective+comparison+of+convalescent+plasma+with+continuing+high-dose+methylprednisolone+treatment+in+SARS+patients" TargetMode="External" /><Relationship Id="rId18" Type="http://schemas.openxmlformats.org/officeDocument/2006/relationships/hyperlink" Target="https://gisanddata.maps.arcgis.com/apps/opsdashboard/index.html" TargetMode="External" /><Relationship Id="rId39" Type="http://schemas.openxmlformats.org/officeDocument/2006/relationships/hyperlink" Target="http://scholar.google.com/scholar_lookup?hl=en&amp;volume=24&amp;publication_year=2019&amp;pages=726-736&amp;issue=3&amp;author=CC+Li&amp;author=XJ+Wang&amp;author=HR+Wang&amp;title=Repurposing+host-based+therapeutics+to+control+coronavirus+and+influenza+virus" TargetMode="External" /><Relationship Id="rId265" Type="http://schemas.openxmlformats.org/officeDocument/2006/relationships/hyperlink" Target="https://www.tandfonline.com/servlet/linkout?suffix=CIT0090&amp;dbid=8&amp;doi=10.1080%2F14767058.2020.1774875&amp;key=32350134" TargetMode="External" /><Relationship Id="rId286" Type="http://schemas.openxmlformats.org/officeDocument/2006/relationships/hyperlink" Target="https://www.tandfonline.com/servlet/linkout?suffix=CIT0097&amp;dbid=8&amp;doi=10.1080%2F14767058.2020.1774875&amp;key=26198719" TargetMode="External" /><Relationship Id="rId50" Type="http://schemas.openxmlformats.org/officeDocument/2006/relationships/hyperlink" Target="https://www.tandfonline.com/servlet/linkout?suffix=CIT0016&amp;dbid=8&amp;doi=10.1080%2F14767058.2020.1774875&amp;key=31715171" TargetMode="External" /><Relationship Id="rId104" Type="http://schemas.openxmlformats.org/officeDocument/2006/relationships/hyperlink" Target="https://clinicaltrials.gov/ct2/show/NCT04257656" TargetMode="External" /><Relationship Id="rId125" Type="http://schemas.openxmlformats.org/officeDocument/2006/relationships/hyperlink" Target="https://www.tandfonline.com/servlet/linkout?suffix=CIT0042&amp;dbid=128&amp;doi=10.1080%2F14767058.2020.1774875&amp;key=000387523900009" TargetMode="External" /><Relationship Id="rId146" Type="http://schemas.openxmlformats.org/officeDocument/2006/relationships/hyperlink" Target="http://scholar.google.com/scholar_lookup?hl=en&amp;volume=20&amp;publication_year=2020&amp;pages=30465-30468&amp;author=GC+Di+Renzo&amp;author=I+Giardina&amp;title=COVID-19+in+pregnancy%3A+consider+thromboembolic+disorders+and+thromboprophylaxis" TargetMode="External" /><Relationship Id="rId167" Type="http://schemas.openxmlformats.org/officeDocument/2006/relationships/hyperlink" Target="https://www.tandfonline.com/servlet/linkout?suffix=CIT0059&amp;dbid=128&amp;doi=10.1080%2F14767058.2020.1774875&amp;key=000518992100001" TargetMode="External" /><Relationship Id="rId188" Type="http://schemas.openxmlformats.org/officeDocument/2006/relationships/hyperlink" Target="http://scholar.google.com/scholar_lookup?hl=en&amp;volume=178&amp;publication_year=2008&amp;pages=168-179&amp;issue=2&amp;author=JW+Zmijewski&amp;author=E+Lorne&amp;author=X+Zhao&amp;title=Mitochondrial+respiratory+complex+I+regulates+neutrophil+activation+and+severity+of+lung+injury" TargetMode="External" /><Relationship Id="rId311" Type="http://schemas.openxmlformats.org/officeDocument/2006/relationships/hyperlink" Target="https://www.tandfonline.com/servlet/linkout?suffix=CIT0104&amp;dbid=128&amp;doi=10.1080%2F14767058.2020.1774875&amp;key=000352780800024" TargetMode="External" /><Relationship Id="rId71" Type="http://schemas.openxmlformats.org/officeDocument/2006/relationships/hyperlink" Target="https://www.uptodate.com/contents/coronavirus-disease-2019-covid-19-management-in-hospitalized-adults" TargetMode="External" /><Relationship Id="rId92" Type="http://schemas.openxmlformats.org/officeDocument/2006/relationships/hyperlink" Target="http://scholar.google.com/scholar_lookup?hl=en&amp;volume=117&amp;publication_year=2020&amp;pages=6771-6776&amp;issue=12&amp;author=E+De+Wit&amp;author=F+Feldmann&amp;author=J+Cronin&amp;title=Prophylactic+and+therapeutic+remdesivir+%28GS-5734%29+treatment+in+the+rhesus+macaque+model+of+MERS-CoV+infection" TargetMode="External" /><Relationship Id="rId213" Type="http://schemas.openxmlformats.org/officeDocument/2006/relationships/hyperlink" Target="https://www.tandfonline.com/servlet/linkout?suffix=CIT0074&amp;dbid=8&amp;doi=10.1080%2F14767058.2020.1774875&amp;key=18818415" TargetMode="External" /><Relationship Id="rId234" Type="http://schemas.openxmlformats.org/officeDocument/2006/relationships/hyperlink" Target="https://www.tandfonline.com/servlet/linkout?suffix=CIT0080&amp;dbid=128&amp;doi=10.1080%2F14767058.2020.1774875&amp;key=000221681300010" TargetMode="External" /><Relationship Id="rId2" Type="http://schemas.openxmlformats.org/officeDocument/2006/relationships/styles" Target="styles.xml" /><Relationship Id="rId29" Type="http://schemas.openxmlformats.org/officeDocument/2006/relationships/hyperlink" Target="http://scholar.google.com/scholar_lookup?hl=en&amp;publication_year=2020&amp;author=F+Parazzini&amp;author=R+Bortolus&amp;author=PA+Mauri&amp;title=Delivery+in+pregnant+women+infected+with+SARS-CoV-2%3A+a+fast+review&amp;doi=10.1002%2Fijgo.13166" TargetMode="External" /><Relationship Id="rId255" Type="http://schemas.openxmlformats.org/officeDocument/2006/relationships/hyperlink" Target="https://www.tandfonline.com/servlet/linkout?suffix=CIT0087&amp;dbid=128&amp;doi=10.1080%2F14767058.2020.1774875&amp;key=000522055100020" TargetMode="External" /><Relationship Id="rId276" Type="http://schemas.openxmlformats.org/officeDocument/2006/relationships/hyperlink" Target="https://www.tandfonline.com/doi/10.3109/14397595.2016.1147405" TargetMode="External" /><Relationship Id="rId297" Type="http://schemas.openxmlformats.org/officeDocument/2006/relationships/hyperlink" Target="https://www.tandfonline.com/servlet/linkout?suffix=CIT0100&amp;dbid=128&amp;doi=10.1080%2F14767058.2020.1774875&amp;key=000185710700035" TargetMode="External" /><Relationship Id="rId40" Type="http://schemas.openxmlformats.org/officeDocument/2006/relationships/hyperlink" Target="https://www.tandfonline.com/servlet/linkout?suffix=CIT0013&amp;dbid=8&amp;doi=10.1080%2F14767058.2020.1774875&amp;key=18018771" TargetMode="External" /><Relationship Id="rId115" Type="http://schemas.openxmlformats.org/officeDocument/2006/relationships/hyperlink" Target="http://scholar.google.com/scholar_lookup?hl=en&amp;volume=2&amp;publication_year=2005&amp;pages=69&amp;author=MJ+Vincent&amp;author=E+Bergeron&amp;author=S+Benjannet&amp;title=Chloroquine+is+a+potent+inhibitor+of+SARS+coronavirus+infection+and+spread" TargetMode="External" /><Relationship Id="rId136" Type="http://schemas.openxmlformats.org/officeDocument/2006/relationships/hyperlink" Target="https://www.tandfonline.com/servlet/linkout?suffix=CIT0046&amp;dbid=8&amp;doi=10.1080%2F14767058.2020.1774875&amp;key=32145363" TargetMode="External" /><Relationship Id="rId157" Type="http://schemas.openxmlformats.org/officeDocument/2006/relationships/hyperlink" Target="https://www.tandfonline.com/servlet/linkout?suffix=CIT0056&amp;dbid=8&amp;doi=10.1080%2F14767058.2020.1774875&amp;key=32388332" TargetMode="External" /><Relationship Id="rId178" Type="http://schemas.openxmlformats.org/officeDocument/2006/relationships/hyperlink" Target="http://scholar.google.com/scholar_lookup?hl=en&amp;volume=395&amp;publication_year=2020&amp;pages=497-506&amp;issue=10223&amp;author=C+Huang&amp;author=Y+Wang&amp;author=X+Li&amp;title=Clinical+features+of+patients+infected+with+2019+novel+coronavirus+in+Wuhan%2C+China" TargetMode="External" /><Relationship Id="rId301" Type="http://schemas.openxmlformats.org/officeDocument/2006/relationships/hyperlink" Target="http://scholar.google.com/scholar_lookup?hl=en&amp;volume=70&amp;publication_year=2015&amp;pages=2129-2132&amp;issue=7&amp;author=S+Shalhoub&amp;author=F+Farahat&amp;author=A+Al-Jiffri&amp;title=IFN-%CE%B12a+or+IFN-%CE%B21a+in+combination+with+ribavirin+to+treat+Middle+East+respiratory+syndrome+coronavirus+pneumonia%3A+a+retrospective+study" TargetMode="External" /><Relationship Id="rId322" Type="http://schemas.openxmlformats.org/officeDocument/2006/relationships/hyperlink" Target="https://www.tandfonline.com/servlet/linkout?suffix=CIT0108&amp;dbid=128&amp;doi=10.1080%2F14767058.2020.1774875&amp;key=000515909900001" TargetMode="External" /><Relationship Id="rId61" Type="http://schemas.openxmlformats.org/officeDocument/2006/relationships/hyperlink" Target="http://scholar.google.com/scholar_lookup?hl=en&amp;volume=67&amp;publication_year=2014&amp;pages=128-135&amp;issue=2&amp;author=CA+Koss&amp;author=P+Natureeba&amp;author=A+Plenty&amp;title=Risk+factors+for+preterm+birth+among+HIV-infected+pregnant+Ugandan+women+randomized+to+lopinavir%2Fritonavir-+or+efavirenz-based+antiretroviral+therapy" TargetMode="External" /><Relationship Id="rId82" Type="http://schemas.openxmlformats.org/officeDocument/2006/relationships/hyperlink" Target="http://scholar.google.com/scholar_lookup?hl=en&amp;publication_year=2020&amp;author=C+Wu&amp;author=X+Chen&amp;author=Y+Cai&amp;title=Risk+factors+associated+with+acute+respiratory+distress+syndrome+and+death+in+patients+with+coronavirus+disease+2019+pneumonia+in+Wuhan%2C+China&amp;doi=10.1001%2Fjamainternmed.2020.0994" TargetMode="External" /><Relationship Id="rId199" Type="http://schemas.openxmlformats.org/officeDocument/2006/relationships/hyperlink" Target="http://scholar.google.com/scholar_lookup?hl=en&amp;volume=99&amp;publication_year=2013&amp;pages=417-435&amp;issue=3&amp;author=DS+Fedson&amp;title=Treating+influenza+with+statins+and+other+immunomodulatory+agents" TargetMode="External" /><Relationship Id="rId203" Type="http://schemas.openxmlformats.org/officeDocument/2006/relationships/hyperlink" Target="https://www.tandfonline.com/servlet/linkout?suffix=CIT0071&amp;dbid=128&amp;doi=10.1080%2F14767058.2020.1774875&amp;key=000385903700005" TargetMode="External" /><Relationship Id="rId19" Type="http://schemas.openxmlformats.org/officeDocument/2006/relationships/hyperlink" Target="http://scholar.google.com/scholar?hl=en&amp;q=Gisanddata+%5BInternet%5D.+Baltimore+%28MD%29%3A+Johns+Hopkins+University%3B+COVID-19+Dashboard+by+the+Center+for+Systems+Science+and+Engineering+%28CSSE%29+%5Bupdated+2020+May+22%5D.+Available+from%3A+https%3A%2F%2Fgisanddata.maps.arcgis.com%2Fapps%2Fopsdashboard%2Findex.html%23%2Fbda7594740fd40299423467b48e9ecf6+%5B29907538%5D" TargetMode="External" /><Relationship Id="rId224" Type="http://schemas.openxmlformats.org/officeDocument/2006/relationships/hyperlink" Target="http://scholar.google.com/scholar_lookup?hl=en&amp;volume=189&amp;publication_year=2014&amp;pages=295-303&amp;issue=2&amp;author=M+Kutsukake&amp;author=T+Matsutani&amp;author=K+Tamura&amp;title=Pioglitazone+attenuates+lung+injury+by+modulating+adipose+inflammation" TargetMode="External" /><Relationship Id="rId245" Type="http://schemas.openxmlformats.org/officeDocument/2006/relationships/hyperlink" Target="https://www.tandfonline.com/servlet/linkout?suffix=CIT0084&amp;dbid=8&amp;doi=10.1080%2F14767058.2020.1774875&amp;key=15616839" TargetMode="External" /><Relationship Id="rId266" Type="http://schemas.openxmlformats.org/officeDocument/2006/relationships/hyperlink" Target="http://scholar.google.com/scholar_lookup?hl=en&amp;volume=117&amp;publication_year=2020&amp;pages=10970-10975&amp;issue=20&amp;author=X+Xu&amp;author=M+Han&amp;author=T+Li&amp;title=Effective+treatment+of+severe+COVID-19+patients+with+tocilizumab.+chinaXiv" TargetMode="External" /><Relationship Id="rId287" Type="http://schemas.openxmlformats.org/officeDocument/2006/relationships/hyperlink" Target="https://www.tandfonline.com/servlet/linkout?suffix=CIT0097&amp;dbid=128&amp;doi=10.1080%2F14767058.2020.1774875&amp;key=00036867150000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29</Pages>
  <Words>20167</Words>
  <Characters>114954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Анна Федореева</cp:lastModifiedBy>
  <cp:revision>129</cp:revision>
  <dcterms:created xsi:type="dcterms:W3CDTF">2021-08-02T11:00:00Z</dcterms:created>
  <dcterms:modified xsi:type="dcterms:W3CDTF">2021-08-11T13:15:00Z</dcterms:modified>
</cp:coreProperties>
</file>