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CA" w:rsidRPr="008767FE" w:rsidRDefault="00C062C2" w:rsidP="008767FE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</w:rPr>
      </w:pPr>
      <w:r w:rsidRPr="005E0777">
        <w:rPr>
          <w:rFonts w:ascii="Times New Roman" w:hAnsi="Times New Roman" w:cs="Times New Roman"/>
          <w:b/>
          <w:sz w:val="28"/>
        </w:rPr>
        <w:t>Тема 1. Организация работы по приему лекарственных средств, товаров аптечного ассортимента.  Документы, подтверждающие качество.</w:t>
      </w:r>
    </w:p>
    <w:p w:rsidR="00C062C2" w:rsidRDefault="00DE77CA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DE77CA">
        <w:rPr>
          <w:rFonts w:ascii="Times New Roman" w:hAnsi="Times New Roman" w:cs="Times New Roman"/>
          <w:sz w:val="28"/>
        </w:rPr>
        <w:t>Организация работы по приему лекарственных средств, товаров аптечного ассортимента</w:t>
      </w:r>
      <w:r>
        <w:rPr>
          <w:rFonts w:ascii="Times New Roman" w:hAnsi="Times New Roman" w:cs="Times New Roman"/>
          <w:sz w:val="28"/>
        </w:rPr>
        <w:t xml:space="preserve"> осуществляется в соответствии с</w:t>
      </w:r>
      <w:r w:rsidRPr="00DE77CA">
        <w:t xml:space="preserve"> </w:t>
      </w:r>
      <w:r w:rsidRPr="00DE77CA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DE77CA">
        <w:rPr>
          <w:rFonts w:ascii="Times New Roman" w:hAnsi="Times New Roman" w:cs="Times New Roman"/>
          <w:sz w:val="28"/>
        </w:rPr>
        <w:t xml:space="preserve"> Министерства здравоохранения РФ от 31 августа 2016 г. </w:t>
      </w:r>
      <w:r>
        <w:rPr>
          <w:rFonts w:ascii="Times New Roman" w:hAnsi="Times New Roman" w:cs="Times New Roman"/>
          <w:sz w:val="28"/>
        </w:rPr>
        <w:t>№ 647н «</w:t>
      </w:r>
      <w:r w:rsidRPr="00DE77CA">
        <w:rPr>
          <w:rFonts w:ascii="Times New Roman" w:hAnsi="Times New Roman" w:cs="Times New Roman"/>
          <w:sz w:val="28"/>
        </w:rPr>
        <w:t>Об утверждении Правил надлежащей аптечной практики лекарственных препара</w:t>
      </w:r>
      <w:r>
        <w:rPr>
          <w:rFonts w:ascii="Times New Roman" w:hAnsi="Times New Roman" w:cs="Times New Roman"/>
          <w:sz w:val="28"/>
        </w:rPr>
        <w:t>тов для медицинского применения».</w:t>
      </w:r>
    </w:p>
    <w:p w:rsidR="00DE77CA" w:rsidRDefault="00601CFA" w:rsidP="005E0777">
      <w:pPr>
        <w:pStyle w:val="a3"/>
        <w:numPr>
          <w:ilvl w:val="0"/>
          <w:numId w:val="1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601CFA">
        <w:rPr>
          <w:rFonts w:ascii="Times New Roman" w:hAnsi="Times New Roman" w:cs="Times New Roman"/>
          <w:sz w:val="28"/>
        </w:rPr>
        <w:t>В процессе приемки товаров аптечного ассортимента, в том числе требующих специальных условий хранения, осуществляется осмотр внешнего вида</w:t>
      </w:r>
      <w:r>
        <w:rPr>
          <w:rFonts w:ascii="Times New Roman" w:hAnsi="Times New Roman" w:cs="Times New Roman"/>
          <w:sz w:val="28"/>
        </w:rPr>
        <w:t xml:space="preserve">, </w:t>
      </w:r>
      <w:r w:rsidRPr="00601CFA">
        <w:rPr>
          <w:rFonts w:ascii="Times New Roman" w:hAnsi="Times New Roman" w:cs="Times New Roman"/>
          <w:sz w:val="28"/>
        </w:rPr>
        <w:t>оценка соответствия принимаемых товаров товаросопроводительной документации по ассортименту, количеству и качеству,</w:t>
      </w:r>
      <w:r>
        <w:rPr>
          <w:rFonts w:ascii="Times New Roman" w:hAnsi="Times New Roman" w:cs="Times New Roman"/>
          <w:sz w:val="28"/>
        </w:rPr>
        <w:t xml:space="preserve"> проверка </w:t>
      </w:r>
      <w:r w:rsidRPr="00601CFA">
        <w:rPr>
          <w:rFonts w:ascii="Times New Roman" w:hAnsi="Times New Roman" w:cs="Times New Roman"/>
          <w:sz w:val="28"/>
        </w:rPr>
        <w:t>полноты комплекта сопроводительных документов</w:t>
      </w:r>
      <w:r>
        <w:rPr>
          <w:rFonts w:ascii="Times New Roman" w:hAnsi="Times New Roman" w:cs="Times New Roman"/>
          <w:sz w:val="28"/>
        </w:rPr>
        <w:t xml:space="preserve">, </w:t>
      </w:r>
      <w:r w:rsidRPr="00601CFA">
        <w:rPr>
          <w:rFonts w:ascii="Times New Roman" w:hAnsi="Times New Roman" w:cs="Times New Roman"/>
          <w:sz w:val="28"/>
        </w:rPr>
        <w:t>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601CFA" w:rsidRDefault="00601CFA" w:rsidP="005E0777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601CFA">
        <w:rPr>
          <w:rFonts w:ascii="Times New Roman" w:hAnsi="Times New Roman" w:cs="Times New Roman"/>
          <w:sz w:val="28"/>
        </w:rPr>
        <w:t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601CFA" w:rsidRDefault="00E127B8" w:rsidP="005E0777">
      <w:pPr>
        <w:pStyle w:val="a3"/>
        <w:numPr>
          <w:ilvl w:val="0"/>
          <w:numId w:val="1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E127B8">
        <w:rPr>
          <w:rFonts w:ascii="Times New Roman" w:hAnsi="Times New Roman" w:cs="Times New Roman"/>
          <w:sz w:val="28"/>
        </w:rPr>
        <w:t>Документы, подтверждающие качество</w:t>
      </w:r>
      <w:r>
        <w:rPr>
          <w:rFonts w:ascii="Times New Roman" w:hAnsi="Times New Roman" w:cs="Times New Roman"/>
          <w:sz w:val="28"/>
        </w:rPr>
        <w:t>:</w:t>
      </w:r>
    </w:p>
    <w:p w:rsidR="00E127B8" w:rsidRDefault="00E127B8" w:rsidP="005E0777">
      <w:pPr>
        <w:pStyle w:val="a3"/>
        <w:numPr>
          <w:ilvl w:val="0"/>
          <w:numId w:val="2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Накладная</w:t>
      </w:r>
    </w:p>
    <w:p w:rsidR="00E127B8" w:rsidRPr="00E127B8" w:rsidRDefault="00E127B8" w:rsidP="005E0777">
      <w:pPr>
        <w:pStyle w:val="a3"/>
        <w:numPr>
          <w:ilvl w:val="0"/>
          <w:numId w:val="2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Счет-фактура</w:t>
      </w:r>
    </w:p>
    <w:p w:rsidR="00E127B8" w:rsidRDefault="00E127B8" w:rsidP="005E0777">
      <w:pPr>
        <w:pStyle w:val="a3"/>
        <w:numPr>
          <w:ilvl w:val="0"/>
          <w:numId w:val="2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Товарно-транспортная накладная</w:t>
      </w:r>
    </w:p>
    <w:p w:rsidR="00E127B8" w:rsidRDefault="00E127B8" w:rsidP="005E0777">
      <w:pPr>
        <w:pStyle w:val="a3"/>
        <w:numPr>
          <w:ilvl w:val="0"/>
          <w:numId w:val="2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Реестр документов по качеству </w:t>
      </w:r>
    </w:p>
    <w:p w:rsidR="00E127B8" w:rsidRDefault="00E127B8" w:rsidP="005E0777">
      <w:pPr>
        <w:pStyle w:val="a3"/>
        <w:numPr>
          <w:ilvl w:val="0"/>
          <w:numId w:val="2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Другие документы, удостоверяющие </w:t>
      </w:r>
      <w:r w:rsidRPr="00E127B8">
        <w:rPr>
          <w:rFonts w:ascii="Times New Roman" w:hAnsi="Times New Roman" w:cs="Times New Roman"/>
          <w:sz w:val="28"/>
        </w:rPr>
        <w:t>количество или качество поступивших товаров</w:t>
      </w:r>
    </w:p>
    <w:p w:rsidR="00E127B8" w:rsidRPr="00E127B8" w:rsidRDefault="00E127B8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E127B8">
        <w:rPr>
          <w:rFonts w:ascii="Times New Roman" w:hAnsi="Times New Roman" w:cs="Times New Roman"/>
          <w:sz w:val="28"/>
        </w:rPr>
        <w:t>Лекарственные препараты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E127B8" w:rsidRPr="00E127B8" w:rsidRDefault="00E127B8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E127B8">
        <w:rPr>
          <w:rFonts w:ascii="Times New Roman" w:hAnsi="Times New Roman" w:cs="Times New Roman"/>
          <w:sz w:val="28"/>
        </w:rPr>
        <w:t>Приемочный контроль заключается в проверке поступающих лекарственных препаратов путем оценки:</w:t>
      </w:r>
    </w:p>
    <w:p w:rsidR="00E127B8" w:rsidRDefault="00E127B8" w:rsidP="005E0777">
      <w:pPr>
        <w:pStyle w:val="a3"/>
        <w:numPr>
          <w:ilvl w:val="0"/>
          <w:numId w:val="3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Внешнего вида, цвета, запаха</w:t>
      </w:r>
    </w:p>
    <w:p w:rsidR="00E127B8" w:rsidRDefault="00E127B8" w:rsidP="005E0777">
      <w:pPr>
        <w:pStyle w:val="a3"/>
        <w:numPr>
          <w:ilvl w:val="0"/>
          <w:numId w:val="3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Целостности упаковки</w:t>
      </w:r>
    </w:p>
    <w:p w:rsidR="00E127B8" w:rsidRDefault="00E127B8" w:rsidP="005E0777">
      <w:pPr>
        <w:pStyle w:val="a3"/>
        <w:numPr>
          <w:ilvl w:val="0"/>
          <w:numId w:val="3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E127B8">
        <w:rPr>
          <w:rFonts w:ascii="Times New Roman" w:hAnsi="Times New Roman" w:cs="Times New Roman"/>
          <w:sz w:val="28"/>
        </w:rPr>
        <w:t>оответствия маркировки лекарственных препаратов</w:t>
      </w:r>
      <w:r w:rsidR="005C438F" w:rsidRPr="005C438F">
        <w:t xml:space="preserve"> </w:t>
      </w:r>
      <w:r w:rsidR="005C438F" w:rsidRPr="005C438F">
        <w:rPr>
          <w:rFonts w:ascii="Times New Roman" w:hAnsi="Times New Roman" w:cs="Times New Roman"/>
          <w:sz w:val="28"/>
        </w:rPr>
        <w:t>установленным</w:t>
      </w:r>
      <w:r w:rsidRPr="005C438F">
        <w:rPr>
          <w:rFonts w:ascii="Times New Roman" w:hAnsi="Times New Roman" w:cs="Times New Roman"/>
          <w:sz w:val="28"/>
        </w:rPr>
        <w:t xml:space="preserve"> </w:t>
      </w:r>
      <w:r w:rsidR="005C438F">
        <w:rPr>
          <w:rFonts w:ascii="Times New Roman" w:hAnsi="Times New Roman" w:cs="Times New Roman"/>
          <w:sz w:val="28"/>
        </w:rPr>
        <w:t>требованиям</w:t>
      </w:r>
    </w:p>
    <w:p w:rsidR="00E127B8" w:rsidRDefault="00E127B8" w:rsidP="005E0777">
      <w:pPr>
        <w:pStyle w:val="a3"/>
        <w:numPr>
          <w:ilvl w:val="0"/>
          <w:numId w:val="3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127B8">
        <w:rPr>
          <w:rFonts w:ascii="Times New Roman" w:hAnsi="Times New Roman" w:cs="Times New Roman"/>
          <w:sz w:val="28"/>
        </w:rPr>
        <w:t>равильности оформле</w:t>
      </w:r>
      <w:r w:rsidR="005C438F">
        <w:rPr>
          <w:rFonts w:ascii="Times New Roman" w:hAnsi="Times New Roman" w:cs="Times New Roman"/>
          <w:sz w:val="28"/>
        </w:rPr>
        <w:t>ния сопроводительных документов</w:t>
      </w:r>
    </w:p>
    <w:p w:rsidR="00601CFA" w:rsidRDefault="00E127B8" w:rsidP="005E0777">
      <w:pPr>
        <w:pStyle w:val="a3"/>
        <w:numPr>
          <w:ilvl w:val="0"/>
          <w:numId w:val="3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E127B8">
        <w:rPr>
          <w:rFonts w:ascii="Times New Roman" w:hAnsi="Times New Roman" w:cs="Times New Roman"/>
          <w:sz w:val="28"/>
        </w:rPr>
        <w:t>аличия реестра деклараций, подтверждающих</w:t>
      </w:r>
      <w:r w:rsidR="001556F7">
        <w:rPr>
          <w:rFonts w:ascii="Times New Roman" w:hAnsi="Times New Roman" w:cs="Times New Roman"/>
          <w:sz w:val="28"/>
        </w:rPr>
        <w:t xml:space="preserve"> качество лекарственных средств.</w:t>
      </w:r>
    </w:p>
    <w:p w:rsidR="001556F7" w:rsidRDefault="001556F7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1556F7">
        <w:rPr>
          <w:rFonts w:ascii="Times New Roman" w:hAnsi="Times New Roman" w:cs="Times New Roman"/>
          <w:sz w:val="28"/>
        </w:rPr>
        <w:t>Для проведения приемочного контроля приказом руководителя субъекта розничной торговли создается приемная комиссия</w:t>
      </w:r>
      <w:r>
        <w:rPr>
          <w:rFonts w:ascii="Times New Roman" w:hAnsi="Times New Roman" w:cs="Times New Roman"/>
          <w:sz w:val="28"/>
        </w:rPr>
        <w:t>.</w:t>
      </w:r>
    </w:p>
    <w:p w:rsidR="005E0777" w:rsidRPr="005E0777" w:rsidRDefault="005E0777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5E0777">
        <w:rPr>
          <w:rFonts w:ascii="Times New Roman" w:hAnsi="Times New Roman" w:cs="Times New Roman"/>
          <w:sz w:val="28"/>
        </w:rPr>
        <w:t>Если количество и качество товаров аптечного ассортимента соответствует указанному в сопроводительных документах, то на них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торговли.</w:t>
      </w:r>
    </w:p>
    <w:p w:rsidR="001556F7" w:rsidRDefault="001556F7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1556F7">
        <w:rPr>
          <w:rFonts w:ascii="Times New Roman" w:hAnsi="Times New Roman" w:cs="Times New Roman"/>
          <w:sz w:val="28"/>
        </w:rPr>
        <w:t xml:space="preserve">Товары аптечного ассортимента до подачи в торговую зону должны пройти предпродажную подготовку, которая включает </w:t>
      </w:r>
      <w:r w:rsidRPr="001556F7">
        <w:rPr>
          <w:rFonts w:ascii="Times New Roman" w:hAnsi="Times New Roman" w:cs="Times New Roman"/>
          <w:sz w:val="28"/>
        </w:rPr>
        <w:lastRenderedPageBreak/>
        <w:t>распаковку, рассортировку и ос</w:t>
      </w:r>
      <w:r>
        <w:rPr>
          <w:rFonts w:ascii="Times New Roman" w:hAnsi="Times New Roman" w:cs="Times New Roman"/>
          <w:sz w:val="28"/>
        </w:rPr>
        <w:t xml:space="preserve">мотр, </w:t>
      </w:r>
      <w:r w:rsidR="005E0777">
        <w:rPr>
          <w:rFonts w:ascii="Times New Roman" w:hAnsi="Times New Roman" w:cs="Times New Roman"/>
          <w:sz w:val="28"/>
        </w:rPr>
        <w:t xml:space="preserve">проверку наличия </w:t>
      </w:r>
      <w:r w:rsidRPr="001556F7">
        <w:rPr>
          <w:rFonts w:ascii="Times New Roman" w:hAnsi="Times New Roman" w:cs="Times New Roman"/>
          <w:sz w:val="28"/>
        </w:rPr>
        <w:t>необходимой информации о товаре</w:t>
      </w:r>
      <w:r w:rsidR="005E0777">
        <w:rPr>
          <w:rFonts w:ascii="Times New Roman" w:hAnsi="Times New Roman" w:cs="Times New Roman"/>
          <w:sz w:val="28"/>
        </w:rPr>
        <w:t>.</w:t>
      </w:r>
    </w:p>
    <w:p w:rsidR="00C53AE7" w:rsidRDefault="00C53AE7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C53AE7">
        <w:rPr>
          <w:rFonts w:ascii="Times New Roman" w:hAnsi="Times New Roman" w:cs="Times New Roman"/>
          <w:sz w:val="28"/>
        </w:rPr>
        <w:t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должны быть освобождены от тары, оберточных материалов, металлических клипс. Мат</w:t>
      </w:r>
      <w:r>
        <w:rPr>
          <w:rFonts w:ascii="Times New Roman" w:hAnsi="Times New Roman" w:cs="Times New Roman"/>
          <w:sz w:val="28"/>
        </w:rPr>
        <w:t>ериально ответственное лицо должно</w:t>
      </w:r>
      <w:r w:rsidRPr="00C53AE7">
        <w:rPr>
          <w:rFonts w:ascii="Times New Roman" w:hAnsi="Times New Roman" w:cs="Times New Roman"/>
          <w:sz w:val="28"/>
        </w:rPr>
        <w:t xml:space="preserve"> также произвести проверку качества </w:t>
      </w:r>
      <w:r>
        <w:rPr>
          <w:rFonts w:ascii="Times New Roman" w:hAnsi="Times New Roman" w:cs="Times New Roman"/>
          <w:sz w:val="28"/>
        </w:rPr>
        <w:t xml:space="preserve">пищевых продуктов </w:t>
      </w:r>
      <w:r w:rsidRPr="00C53AE7">
        <w:rPr>
          <w:rFonts w:ascii="Times New Roman" w:hAnsi="Times New Roman" w:cs="Times New Roman"/>
          <w:sz w:val="28"/>
        </w:rPr>
        <w:t>по внешним признакам, проверить наличие необходимой документации и информации</w:t>
      </w:r>
      <w:r>
        <w:rPr>
          <w:rFonts w:ascii="Times New Roman" w:hAnsi="Times New Roman" w:cs="Times New Roman"/>
          <w:sz w:val="28"/>
        </w:rPr>
        <w:t xml:space="preserve">, </w:t>
      </w:r>
      <w:r w:rsidRPr="00C53AE7">
        <w:rPr>
          <w:rFonts w:ascii="Times New Roman" w:hAnsi="Times New Roman" w:cs="Times New Roman"/>
          <w:sz w:val="28"/>
        </w:rPr>
        <w:t>осуществить отбраковку и сортировку.</w:t>
      </w:r>
      <w:r w:rsidRPr="00C53AE7">
        <w:t xml:space="preserve"> </w:t>
      </w:r>
      <w:r w:rsidRPr="00C53AE7">
        <w:rPr>
          <w:rFonts w:ascii="Times New Roman" w:hAnsi="Times New Roman" w:cs="Times New Roman"/>
          <w:sz w:val="28"/>
        </w:rPr>
        <w:t>Качество данной группы товаров подтверждается свидетельством о государственной регистрации, в котором указана область применения и использовани</w:t>
      </w:r>
      <w:r>
        <w:rPr>
          <w:rFonts w:ascii="Times New Roman" w:hAnsi="Times New Roman" w:cs="Times New Roman"/>
          <w:sz w:val="28"/>
        </w:rPr>
        <w:t>я и документом производителя или</w:t>
      </w:r>
      <w:r w:rsidRPr="00C53AE7">
        <w:rPr>
          <w:rFonts w:ascii="Times New Roman" w:hAnsi="Times New Roman" w:cs="Times New Roman"/>
          <w:sz w:val="28"/>
        </w:rPr>
        <w:t xml:space="preserve"> поставщика, подтверждающего безопасность продукта - декларацией о соответствии качества или реестром деклараций.</w:t>
      </w:r>
    </w:p>
    <w:p w:rsidR="00C53AE7" w:rsidRDefault="00C53AE7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C53AE7">
        <w:rPr>
          <w:rFonts w:ascii="Times New Roman" w:hAnsi="Times New Roman" w:cs="Times New Roman"/>
          <w:sz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C53AE7" w:rsidRDefault="00C53AE7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C53AE7">
        <w:rPr>
          <w:rFonts w:ascii="Times New Roman" w:hAnsi="Times New Roman" w:cs="Times New Roman"/>
          <w:sz w:val="28"/>
        </w:rPr>
        <w:t xml:space="preserve"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</w:t>
      </w:r>
      <w:r>
        <w:rPr>
          <w:rFonts w:ascii="Times New Roman" w:hAnsi="Times New Roman" w:cs="Times New Roman"/>
          <w:sz w:val="28"/>
        </w:rPr>
        <w:t xml:space="preserve">№ 799 </w:t>
      </w:r>
      <w:r w:rsidRPr="00C53AE7">
        <w:rPr>
          <w:rFonts w:ascii="Times New Roman" w:hAnsi="Times New Roman" w:cs="Times New Roman"/>
          <w:sz w:val="28"/>
        </w:rPr>
        <w:t>О принятии технического регламента Таможенного союза «О безопасности парфюмерно-косметической продукции».</w:t>
      </w:r>
    </w:p>
    <w:p w:rsidR="003846F0" w:rsidRDefault="003846F0" w:rsidP="00DD2A50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846F0">
        <w:rPr>
          <w:rFonts w:ascii="Times New Roman" w:hAnsi="Times New Roman" w:cs="Times New Roman"/>
          <w:sz w:val="28"/>
        </w:rPr>
        <w:t>арфюмерно-косметические товары распаковываются и осматриваются, проверяется</w:t>
      </w:r>
      <w:r>
        <w:rPr>
          <w:rFonts w:ascii="Times New Roman" w:hAnsi="Times New Roman" w:cs="Times New Roman"/>
          <w:sz w:val="28"/>
        </w:rPr>
        <w:t xml:space="preserve"> качество по внешним признакам </w:t>
      </w:r>
      <w:r w:rsidRPr="003846F0">
        <w:rPr>
          <w:rFonts w:ascii="Times New Roman" w:hAnsi="Times New Roman" w:cs="Times New Roman"/>
          <w:sz w:val="28"/>
        </w:rPr>
        <w:t>каждой единицы товара и наличи</w:t>
      </w:r>
      <w:r w:rsidR="00DD2A50">
        <w:rPr>
          <w:rFonts w:ascii="Times New Roman" w:hAnsi="Times New Roman" w:cs="Times New Roman"/>
          <w:sz w:val="28"/>
        </w:rPr>
        <w:t xml:space="preserve">е о нем необходимой информации. </w:t>
      </w:r>
      <w:r>
        <w:rPr>
          <w:rFonts w:ascii="Times New Roman" w:hAnsi="Times New Roman" w:cs="Times New Roman"/>
          <w:sz w:val="28"/>
        </w:rPr>
        <w:t>Покупател</w:t>
      </w:r>
      <w:r w:rsidRPr="003846F0">
        <w:rPr>
          <w:rFonts w:ascii="Times New Roman" w:hAnsi="Times New Roman" w:cs="Times New Roman"/>
          <w:sz w:val="28"/>
        </w:rPr>
        <w:t>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3846F0">
        <w:rPr>
          <w:rFonts w:ascii="Times New Roman" w:hAnsi="Times New Roman" w:cs="Times New Roman"/>
          <w:sz w:val="28"/>
        </w:rPr>
        <w:t xml:space="preserve">душистой жидкостью, </w:t>
      </w:r>
      <w:r w:rsidRPr="003846F0">
        <w:rPr>
          <w:rFonts w:ascii="Times New Roman" w:hAnsi="Times New Roman" w:cs="Times New Roman"/>
          <w:sz w:val="28"/>
        </w:rPr>
        <w:lastRenderedPageBreak/>
        <w:t>образцов-понюшек, предоставляемых изготовителем товаров, а также с другими свойствами и характеристиками предлагаемых к продаже товаров.</w:t>
      </w:r>
    </w:p>
    <w:p w:rsidR="00AC1196" w:rsidRDefault="00AC1196" w:rsidP="00DD2A50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AC1196">
        <w:rPr>
          <w:rFonts w:ascii="Times New Roman" w:hAnsi="Times New Roman" w:cs="Times New Roman"/>
          <w:sz w:val="28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</w:t>
      </w:r>
      <w:r>
        <w:rPr>
          <w:rFonts w:ascii="Times New Roman" w:hAnsi="Times New Roman" w:cs="Times New Roman"/>
          <w:sz w:val="28"/>
        </w:rPr>
        <w:t xml:space="preserve">, проверку целостности упаковки </w:t>
      </w:r>
      <w:bookmarkStart w:id="0" w:name="_GoBack"/>
      <w:bookmarkEnd w:id="0"/>
      <w:r w:rsidRPr="00AC1196">
        <w:rPr>
          <w:rFonts w:ascii="Times New Roman" w:hAnsi="Times New Roman" w:cs="Times New Roman"/>
          <w:sz w:val="28"/>
        </w:rPr>
        <w:t>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3846F0" w:rsidRPr="003846F0" w:rsidRDefault="003846F0" w:rsidP="003846F0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3846F0">
        <w:rPr>
          <w:rFonts w:ascii="Times New Roman" w:hAnsi="Times New Roman" w:cs="Times New Roman"/>
          <w:sz w:val="28"/>
        </w:rPr>
        <w:t>В случае несоответствия поставленных субъекту розничной торговли товаров аптечного ассортимента условиям договора, составляется акт, который является основанием для предъявления претензий поставщику.</w:t>
      </w:r>
      <w:r>
        <w:rPr>
          <w:rFonts w:ascii="Times New Roman" w:hAnsi="Times New Roman" w:cs="Times New Roman"/>
          <w:sz w:val="28"/>
        </w:rPr>
        <w:t xml:space="preserve"> Такой т</w:t>
      </w:r>
      <w:r w:rsidRPr="003846F0">
        <w:rPr>
          <w:rFonts w:ascii="Times New Roman" w:hAnsi="Times New Roman" w:cs="Times New Roman"/>
          <w:sz w:val="28"/>
        </w:rPr>
        <w:t>овар помещают в</w:t>
      </w:r>
      <w:r>
        <w:rPr>
          <w:rFonts w:ascii="Times New Roman" w:hAnsi="Times New Roman" w:cs="Times New Roman"/>
          <w:sz w:val="28"/>
        </w:rPr>
        <w:t xml:space="preserve"> карантинную зону с пометкой «</w:t>
      </w:r>
      <w:r w:rsidRPr="003846F0">
        <w:rPr>
          <w:rFonts w:ascii="Times New Roman" w:hAnsi="Times New Roman" w:cs="Times New Roman"/>
          <w:sz w:val="28"/>
        </w:rPr>
        <w:t>Забраковано при приемочном контроле», после чего возвращают поставщику.</w:t>
      </w:r>
    </w:p>
    <w:p w:rsidR="00C53AE7" w:rsidRDefault="00C53AE7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</w:p>
    <w:p w:rsidR="00C53AE7" w:rsidRDefault="00C53AE7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</w:p>
    <w:p w:rsidR="001556F7" w:rsidRPr="001556F7" w:rsidRDefault="001556F7" w:rsidP="005E0777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</w:p>
    <w:sectPr w:rsidR="001556F7" w:rsidRPr="0015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4EC"/>
    <w:multiLevelType w:val="hybridMultilevel"/>
    <w:tmpl w:val="78B65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129DA"/>
    <w:multiLevelType w:val="hybridMultilevel"/>
    <w:tmpl w:val="8834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43129"/>
    <w:multiLevelType w:val="hybridMultilevel"/>
    <w:tmpl w:val="71AE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6"/>
    <w:rsid w:val="001556F7"/>
    <w:rsid w:val="001F2386"/>
    <w:rsid w:val="003846F0"/>
    <w:rsid w:val="005C438F"/>
    <w:rsid w:val="005E0777"/>
    <w:rsid w:val="00601CFA"/>
    <w:rsid w:val="008767FE"/>
    <w:rsid w:val="00AC1196"/>
    <w:rsid w:val="00C062C2"/>
    <w:rsid w:val="00C53AE7"/>
    <w:rsid w:val="00DD2A50"/>
    <w:rsid w:val="00DE77CA"/>
    <w:rsid w:val="00E127B8"/>
    <w:rsid w:val="00F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A3B8"/>
  <w15:chartTrackingRefBased/>
  <w15:docId w15:val="{BFEA8874-BCB0-4CD5-A457-506E805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2020-05-13T07:15:00Z</dcterms:created>
  <dcterms:modified xsi:type="dcterms:W3CDTF">2020-05-20T07:31:00Z</dcterms:modified>
</cp:coreProperties>
</file>