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A93EF" w14:textId="77777777" w:rsidR="0018654D" w:rsidRDefault="0018654D" w:rsidP="0018654D">
      <w:pPr>
        <w:jc w:val="center"/>
        <w:rPr>
          <w:rFonts w:ascii="Times New Roman" w:hAnsi="Times New Roman" w:cs="Times New Roman"/>
          <w:b/>
          <w:bCs/>
          <w:sz w:val="28"/>
          <w:szCs w:val="28"/>
        </w:rPr>
      </w:pPr>
      <w:r>
        <w:rPr>
          <w:rFonts w:ascii="Times New Roman" w:hAnsi="Times New Roman" w:cs="Times New Roman"/>
          <w:b/>
          <w:bCs/>
          <w:sz w:val="28"/>
          <w:szCs w:val="28"/>
        </w:rPr>
        <w:t xml:space="preserve">Зубакина Яна 202-1 </w:t>
      </w:r>
    </w:p>
    <w:p w14:paraId="78BC3C6E" w14:textId="6867331B" w:rsidR="00620FC1" w:rsidRDefault="0018654D" w:rsidP="00620FC1">
      <w:pPr>
        <w:jc w:val="center"/>
        <w:rPr>
          <w:rFonts w:ascii="Times New Roman" w:hAnsi="Times New Roman" w:cs="Times New Roman"/>
          <w:b/>
          <w:bCs/>
          <w:sz w:val="28"/>
          <w:szCs w:val="28"/>
        </w:rPr>
      </w:pPr>
      <w:r w:rsidRPr="0018654D">
        <w:rPr>
          <w:rFonts w:ascii="Times New Roman" w:hAnsi="Times New Roman" w:cs="Times New Roman"/>
          <w:b/>
          <w:bCs/>
          <w:sz w:val="28"/>
          <w:szCs w:val="28"/>
        </w:rPr>
        <w:t>Тема № 2.  (18 часов)</w:t>
      </w:r>
      <w:r>
        <w:rPr>
          <w:rFonts w:ascii="Times New Roman" w:hAnsi="Times New Roman" w:cs="Times New Roman"/>
          <w:b/>
          <w:bCs/>
          <w:sz w:val="28"/>
          <w:szCs w:val="28"/>
        </w:rPr>
        <w:t>:</w:t>
      </w:r>
      <w:r w:rsidR="000A5C3C">
        <w:rPr>
          <w:rFonts w:ascii="Times New Roman" w:hAnsi="Times New Roman" w:cs="Times New Roman"/>
          <w:b/>
          <w:bCs/>
          <w:sz w:val="28"/>
          <w:szCs w:val="28"/>
        </w:rPr>
        <w:t xml:space="preserve"> </w:t>
      </w:r>
      <w:r w:rsidRPr="0018654D">
        <w:rPr>
          <w:rFonts w:ascii="Times New Roman" w:hAnsi="Times New Roman" w:cs="Times New Roman"/>
          <w:b/>
          <w:bCs/>
          <w:sz w:val="28"/>
          <w:szCs w:val="28"/>
        </w:rPr>
        <w:t>Лекарственные средства. Анализ ассортимента. Хранение. Реализация.</w:t>
      </w:r>
    </w:p>
    <w:tbl>
      <w:tblPr>
        <w:tblStyle w:val="a3"/>
        <w:tblW w:w="10915" w:type="dxa"/>
        <w:tblInd w:w="-1139" w:type="dxa"/>
        <w:tblLook w:val="04A0" w:firstRow="1" w:lastRow="0" w:firstColumn="1" w:lastColumn="0" w:noHBand="0" w:noVBand="1"/>
      </w:tblPr>
      <w:tblGrid>
        <w:gridCol w:w="3614"/>
        <w:gridCol w:w="3370"/>
        <w:gridCol w:w="2057"/>
        <w:gridCol w:w="1874"/>
      </w:tblGrid>
      <w:tr w:rsidR="008804C0" w14:paraId="37B614D1" w14:textId="77777777" w:rsidTr="008804C0">
        <w:tc>
          <w:tcPr>
            <w:tcW w:w="3614" w:type="dxa"/>
          </w:tcPr>
          <w:p w14:paraId="5DE4E128" w14:textId="55900890" w:rsidR="0018654D" w:rsidRDefault="0018654D" w:rsidP="0018654D">
            <w:pPr>
              <w:jc w:val="center"/>
              <w:rPr>
                <w:rFonts w:ascii="Times New Roman" w:hAnsi="Times New Roman" w:cs="Times New Roman"/>
                <w:b/>
                <w:bCs/>
                <w:sz w:val="28"/>
                <w:szCs w:val="28"/>
              </w:rPr>
            </w:pPr>
            <w:r>
              <w:rPr>
                <w:rFonts w:ascii="Times New Roman" w:hAnsi="Times New Roman" w:cs="Times New Roman"/>
                <w:b/>
                <w:bCs/>
                <w:sz w:val="28"/>
                <w:szCs w:val="28"/>
              </w:rPr>
              <w:t xml:space="preserve">Фармакотерапевтическая группа </w:t>
            </w:r>
          </w:p>
        </w:tc>
        <w:tc>
          <w:tcPr>
            <w:tcW w:w="3371" w:type="dxa"/>
          </w:tcPr>
          <w:p w14:paraId="309EAF5F" w14:textId="00286782" w:rsidR="0018654D" w:rsidRDefault="0018654D" w:rsidP="0018654D">
            <w:pPr>
              <w:jc w:val="center"/>
              <w:rPr>
                <w:rFonts w:ascii="Times New Roman" w:hAnsi="Times New Roman" w:cs="Times New Roman"/>
                <w:b/>
                <w:bCs/>
                <w:sz w:val="28"/>
                <w:szCs w:val="28"/>
              </w:rPr>
            </w:pPr>
            <w:r>
              <w:rPr>
                <w:rFonts w:ascii="Times New Roman" w:hAnsi="Times New Roman" w:cs="Times New Roman"/>
                <w:b/>
                <w:bCs/>
                <w:sz w:val="28"/>
                <w:szCs w:val="28"/>
              </w:rPr>
              <w:t>МНН</w:t>
            </w:r>
          </w:p>
        </w:tc>
        <w:tc>
          <w:tcPr>
            <w:tcW w:w="2054" w:type="dxa"/>
          </w:tcPr>
          <w:p w14:paraId="52BAA24F" w14:textId="06FADC64" w:rsidR="0018654D" w:rsidRDefault="0018654D" w:rsidP="0018654D">
            <w:pPr>
              <w:jc w:val="center"/>
              <w:rPr>
                <w:rFonts w:ascii="Times New Roman" w:hAnsi="Times New Roman" w:cs="Times New Roman"/>
                <w:b/>
                <w:bCs/>
                <w:sz w:val="28"/>
                <w:szCs w:val="28"/>
              </w:rPr>
            </w:pPr>
            <w:r>
              <w:rPr>
                <w:rFonts w:ascii="Times New Roman" w:hAnsi="Times New Roman" w:cs="Times New Roman"/>
                <w:b/>
                <w:bCs/>
                <w:sz w:val="28"/>
                <w:szCs w:val="28"/>
              </w:rPr>
              <w:t>ТН</w:t>
            </w:r>
          </w:p>
        </w:tc>
        <w:tc>
          <w:tcPr>
            <w:tcW w:w="1876" w:type="dxa"/>
          </w:tcPr>
          <w:p w14:paraId="5CF17F86" w14:textId="55F125BC" w:rsidR="0018654D" w:rsidRDefault="0018654D" w:rsidP="0018654D">
            <w:pPr>
              <w:jc w:val="center"/>
              <w:rPr>
                <w:rFonts w:ascii="Times New Roman" w:hAnsi="Times New Roman" w:cs="Times New Roman"/>
                <w:b/>
                <w:bCs/>
                <w:sz w:val="28"/>
                <w:szCs w:val="28"/>
              </w:rPr>
            </w:pPr>
            <w:r>
              <w:rPr>
                <w:rFonts w:ascii="Times New Roman" w:hAnsi="Times New Roman" w:cs="Times New Roman"/>
                <w:b/>
                <w:bCs/>
                <w:sz w:val="28"/>
                <w:szCs w:val="28"/>
              </w:rPr>
              <w:t>Код АТХ</w:t>
            </w:r>
          </w:p>
        </w:tc>
      </w:tr>
      <w:tr w:rsidR="008804C0" w14:paraId="44C15904" w14:textId="77777777" w:rsidTr="008804C0">
        <w:tc>
          <w:tcPr>
            <w:tcW w:w="3614" w:type="dxa"/>
          </w:tcPr>
          <w:p w14:paraId="5F49674C" w14:textId="05645653" w:rsidR="0018654D" w:rsidRPr="009C1C32" w:rsidRDefault="00690E30" w:rsidP="0018654D">
            <w:pPr>
              <w:jc w:val="center"/>
              <w:rPr>
                <w:rFonts w:ascii="Times New Roman" w:hAnsi="Times New Roman" w:cs="Times New Roman"/>
                <w:sz w:val="28"/>
                <w:szCs w:val="28"/>
              </w:rPr>
            </w:pPr>
            <w:r w:rsidRPr="009C1C32">
              <w:rPr>
                <w:rFonts w:ascii="Times New Roman" w:hAnsi="Times New Roman" w:cs="Times New Roman"/>
                <w:sz w:val="28"/>
                <w:szCs w:val="28"/>
              </w:rPr>
              <w:t xml:space="preserve">Поливитаминное средство </w:t>
            </w:r>
          </w:p>
        </w:tc>
        <w:tc>
          <w:tcPr>
            <w:tcW w:w="3371" w:type="dxa"/>
          </w:tcPr>
          <w:p w14:paraId="3F25A631" w14:textId="2A23B0A8" w:rsidR="00690E30" w:rsidRPr="009C1C32" w:rsidRDefault="00690E30" w:rsidP="00690E30">
            <w:pPr>
              <w:jc w:val="center"/>
              <w:rPr>
                <w:rFonts w:ascii="Times New Roman" w:hAnsi="Times New Roman" w:cs="Times New Roman"/>
                <w:sz w:val="28"/>
                <w:szCs w:val="28"/>
              </w:rPr>
            </w:pPr>
            <w:r w:rsidRPr="009C1C32">
              <w:rPr>
                <w:rFonts w:ascii="Times New Roman" w:hAnsi="Times New Roman" w:cs="Times New Roman"/>
                <w:sz w:val="28"/>
                <w:szCs w:val="28"/>
              </w:rPr>
              <w:t xml:space="preserve">Пиридоксин + </w:t>
            </w:r>
            <w:proofErr w:type="spellStart"/>
            <w:r w:rsidRPr="009C1C32">
              <w:rPr>
                <w:rFonts w:ascii="Times New Roman" w:hAnsi="Times New Roman" w:cs="Times New Roman"/>
                <w:sz w:val="28"/>
                <w:szCs w:val="28"/>
              </w:rPr>
              <w:t>Цианокобаламин</w:t>
            </w:r>
            <w:proofErr w:type="spellEnd"/>
            <w:r w:rsidRPr="009C1C32">
              <w:rPr>
                <w:rFonts w:ascii="Times New Roman" w:hAnsi="Times New Roman" w:cs="Times New Roman"/>
                <w:sz w:val="28"/>
                <w:szCs w:val="28"/>
              </w:rPr>
              <w:t xml:space="preserve"> + Фолиевая кислота</w:t>
            </w:r>
          </w:p>
          <w:p w14:paraId="1E0CB27E" w14:textId="363CF5BF" w:rsidR="0018654D" w:rsidRPr="009C1C32" w:rsidRDefault="0018654D" w:rsidP="00690E30">
            <w:pPr>
              <w:jc w:val="center"/>
              <w:rPr>
                <w:rFonts w:ascii="Times New Roman" w:hAnsi="Times New Roman" w:cs="Times New Roman"/>
                <w:sz w:val="28"/>
                <w:szCs w:val="28"/>
              </w:rPr>
            </w:pPr>
          </w:p>
        </w:tc>
        <w:tc>
          <w:tcPr>
            <w:tcW w:w="2054" w:type="dxa"/>
          </w:tcPr>
          <w:p w14:paraId="6828441E" w14:textId="231C4B09" w:rsidR="0018654D" w:rsidRPr="009C1C32" w:rsidRDefault="00690E30"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Ангиовит</w:t>
            </w:r>
            <w:proofErr w:type="spellEnd"/>
          </w:p>
        </w:tc>
        <w:tc>
          <w:tcPr>
            <w:tcW w:w="1876" w:type="dxa"/>
          </w:tcPr>
          <w:p w14:paraId="6BCA2383" w14:textId="62AA82D9" w:rsidR="0018654D" w:rsidRPr="009C1C32" w:rsidRDefault="00690E30" w:rsidP="0018654D">
            <w:pPr>
              <w:jc w:val="center"/>
              <w:rPr>
                <w:rFonts w:ascii="Times New Roman" w:hAnsi="Times New Roman" w:cs="Times New Roman"/>
                <w:sz w:val="28"/>
                <w:szCs w:val="28"/>
              </w:rPr>
            </w:pPr>
            <w:r w:rsidRPr="009C1C32">
              <w:rPr>
                <w:rFonts w:ascii="Times New Roman" w:hAnsi="Times New Roman" w:cs="Times New Roman"/>
                <w:sz w:val="28"/>
                <w:szCs w:val="28"/>
              </w:rPr>
              <w:t>А11B</w:t>
            </w:r>
            <w:r w:rsidRPr="009C1C32">
              <w:rPr>
                <w:rFonts w:ascii="Times New Roman" w:hAnsi="Times New Roman" w:cs="Times New Roman"/>
                <w:sz w:val="28"/>
                <w:szCs w:val="28"/>
                <w:lang w:val="en-US"/>
              </w:rPr>
              <w:t>A</w:t>
            </w:r>
          </w:p>
        </w:tc>
      </w:tr>
      <w:tr w:rsidR="008804C0" w14:paraId="4CFEB465" w14:textId="77777777" w:rsidTr="008804C0">
        <w:tc>
          <w:tcPr>
            <w:tcW w:w="3614" w:type="dxa"/>
          </w:tcPr>
          <w:p w14:paraId="4880D52E" w14:textId="5BF12C4F" w:rsidR="0018654D" w:rsidRPr="009C1C32" w:rsidRDefault="00690E30"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Противодиарейное</w:t>
            </w:r>
            <w:proofErr w:type="spellEnd"/>
            <w:r w:rsidRPr="009C1C32">
              <w:rPr>
                <w:rFonts w:ascii="Times New Roman" w:hAnsi="Times New Roman" w:cs="Times New Roman"/>
                <w:sz w:val="28"/>
                <w:szCs w:val="28"/>
              </w:rPr>
              <w:t xml:space="preserve"> средство </w:t>
            </w:r>
          </w:p>
        </w:tc>
        <w:tc>
          <w:tcPr>
            <w:tcW w:w="3371" w:type="dxa"/>
          </w:tcPr>
          <w:p w14:paraId="117F20AD" w14:textId="5F5C9655" w:rsidR="0018654D" w:rsidRPr="009C1C32" w:rsidRDefault="00690E30"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Смектит</w:t>
            </w:r>
            <w:proofErr w:type="spellEnd"/>
            <w:r w:rsidRPr="009C1C32">
              <w:rPr>
                <w:rFonts w:ascii="Times New Roman" w:hAnsi="Times New Roman" w:cs="Times New Roman"/>
                <w:sz w:val="28"/>
                <w:szCs w:val="28"/>
              </w:rPr>
              <w:t xml:space="preserve"> </w:t>
            </w:r>
            <w:proofErr w:type="spellStart"/>
            <w:r w:rsidRPr="009C1C32">
              <w:rPr>
                <w:rFonts w:ascii="Times New Roman" w:hAnsi="Times New Roman" w:cs="Times New Roman"/>
                <w:sz w:val="28"/>
                <w:szCs w:val="28"/>
              </w:rPr>
              <w:t>диоктаэдрический</w:t>
            </w:r>
            <w:proofErr w:type="spellEnd"/>
          </w:p>
        </w:tc>
        <w:tc>
          <w:tcPr>
            <w:tcW w:w="2054" w:type="dxa"/>
          </w:tcPr>
          <w:p w14:paraId="551553F4" w14:textId="51289599" w:rsidR="0018654D" w:rsidRPr="009C1C32" w:rsidRDefault="00690E30"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Смекта</w:t>
            </w:r>
            <w:proofErr w:type="spellEnd"/>
          </w:p>
        </w:tc>
        <w:tc>
          <w:tcPr>
            <w:tcW w:w="1876" w:type="dxa"/>
          </w:tcPr>
          <w:p w14:paraId="2E429FF1" w14:textId="5FB5007B" w:rsidR="0018654D" w:rsidRPr="009C1C32" w:rsidRDefault="00690E30" w:rsidP="0018654D">
            <w:pPr>
              <w:jc w:val="center"/>
              <w:rPr>
                <w:rFonts w:ascii="Times New Roman" w:hAnsi="Times New Roman" w:cs="Times New Roman"/>
                <w:sz w:val="28"/>
                <w:szCs w:val="28"/>
                <w:lang w:val="en-US"/>
              </w:rPr>
            </w:pPr>
            <w:r w:rsidRPr="009C1C32">
              <w:rPr>
                <w:rFonts w:ascii="Times New Roman" w:hAnsi="Times New Roman" w:cs="Times New Roman"/>
                <w:sz w:val="28"/>
                <w:szCs w:val="28"/>
                <w:lang w:val="en-US"/>
              </w:rPr>
              <w:t>A07BC05</w:t>
            </w:r>
          </w:p>
        </w:tc>
      </w:tr>
      <w:tr w:rsidR="008804C0" w14:paraId="2A130B12" w14:textId="77777777" w:rsidTr="008804C0">
        <w:tc>
          <w:tcPr>
            <w:tcW w:w="3614" w:type="dxa"/>
          </w:tcPr>
          <w:p w14:paraId="625B6A58" w14:textId="13AA8654" w:rsidR="0018654D" w:rsidRPr="009C1C32" w:rsidRDefault="00690E30" w:rsidP="0018654D">
            <w:pPr>
              <w:jc w:val="center"/>
              <w:rPr>
                <w:rFonts w:ascii="Times New Roman" w:hAnsi="Times New Roman" w:cs="Times New Roman"/>
                <w:sz w:val="28"/>
                <w:szCs w:val="28"/>
              </w:rPr>
            </w:pPr>
            <w:r w:rsidRPr="009C1C32">
              <w:rPr>
                <w:rFonts w:ascii="Times New Roman" w:hAnsi="Times New Roman" w:cs="Times New Roman"/>
                <w:sz w:val="28"/>
                <w:szCs w:val="28"/>
              </w:rPr>
              <w:t xml:space="preserve">Седативное средство </w:t>
            </w:r>
          </w:p>
        </w:tc>
        <w:tc>
          <w:tcPr>
            <w:tcW w:w="3371" w:type="dxa"/>
          </w:tcPr>
          <w:p w14:paraId="680BA222" w14:textId="0F9E88A7" w:rsidR="0018654D" w:rsidRPr="009C1C32" w:rsidRDefault="00690E30" w:rsidP="0018654D">
            <w:pPr>
              <w:jc w:val="center"/>
              <w:rPr>
                <w:rFonts w:ascii="Times New Roman" w:hAnsi="Times New Roman" w:cs="Times New Roman"/>
                <w:sz w:val="28"/>
                <w:szCs w:val="28"/>
              </w:rPr>
            </w:pPr>
            <w:r w:rsidRPr="009C1C32">
              <w:rPr>
                <w:rFonts w:ascii="Times New Roman" w:hAnsi="Times New Roman" w:cs="Times New Roman"/>
                <w:sz w:val="28"/>
                <w:szCs w:val="28"/>
              </w:rPr>
              <w:t xml:space="preserve">Мяты перечной листьев масло + Фенобарбитал+ </w:t>
            </w:r>
            <w:proofErr w:type="spellStart"/>
            <w:r w:rsidRPr="009C1C32">
              <w:rPr>
                <w:rFonts w:ascii="Times New Roman" w:hAnsi="Times New Roman" w:cs="Times New Roman"/>
                <w:sz w:val="28"/>
                <w:szCs w:val="28"/>
              </w:rPr>
              <w:t>Этилбромизовалерианат</w:t>
            </w:r>
            <w:proofErr w:type="spellEnd"/>
          </w:p>
        </w:tc>
        <w:tc>
          <w:tcPr>
            <w:tcW w:w="2054" w:type="dxa"/>
          </w:tcPr>
          <w:p w14:paraId="59F59813" w14:textId="77777777" w:rsidR="0018654D" w:rsidRPr="009C1C32" w:rsidRDefault="0018654D" w:rsidP="0018654D">
            <w:pPr>
              <w:jc w:val="center"/>
              <w:rPr>
                <w:rFonts w:ascii="Times New Roman" w:hAnsi="Times New Roman" w:cs="Times New Roman"/>
                <w:sz w:val="28"/>
                <w:szCs w:val="28"/>
              </w:rPr>
            </w:pPr>
          </w:p>
          <w:p w14:paraId="2085FEFD" w14:textId="55E604D4" w:rsidR="00690E30" w:rsidRPr="009C1C32" w:rsidRDefault="00690E30" w:rsidP="00690E30">
            <w:pPr>
              <w:jc w:val="center"/>
              <w:rPr>
                <w:rFonts w:ascii="Times New Roman" w:hAnsi="Times New Roman" w:cs="Times New Roman"/>
                <w:sz w:val="28"/>
                <w:szCs w:val="28"/>
              </w:rPr>
            </w:pPr>
            <w:r w:rsidRPr="009C1C32">
              <w:rPr>
                <w:rFonts w:ascii="Times New Roman" w:hAnsi="Times New Roman" w:cs="Times New Roman"/>
                <w:sz w:val="28"/>
                <w:szCs w:val="28"/>
              </w:rPr>
              <w:t>Корвалол</w:t>
            </w:r>
          </w:p>
          <w:p w14:paraId="2157EF56" w14:textId="3DD7F2AF" w:rsidR="00690E30" w:rsidRPr="009C1C32" w:rsidRDefault="00690E30" w:rsidP="00690E30">
            <w:pPr>
              <w:jc w:val="center"/>
              <w:rPr>
                <w:rFonts w:ascii="Times New Roman" w:hAnsi="Times New Roman" w:cs="Times New Roman"/>
                <w:sz w:val="28"/>
                <w:szCs w:val="28"/>
              </w:rPr>
            </w:pPr>
          </w:p>
        </w:tc>
        <w:tc>
          <w:tcPr>
            <w:tcW w:w="1876" w:type="dxa"/>
          </w:tcPr>
          <w:p w14:paraId="458568D2" w14:textId="619026FC" w:rsidR="0018654D" w:rsidRPr="009C1C32" w:rsidRDefault="00690E30" w:rsidP="0018654D">
            <w:pPr>
              <w:jc w:val="center"/>
              <w:rPr>
                <w:rFonts w:ascii="Times New Roman" w:hAnsi="Times New Roman" w:cs="Times New Roman"/>
                <w:sz w:val="28"/>
                <w:szCs w:val="28"/>
                <w:lang w:val="en-US"/>
              </w:rPr>
            </w:pPr>
            <w:r w:rsidRPr="009C1C32">
              <w:rPr>
                <w:rFonts w:ascii="Times New Roman" w:hAnsi="Times New Roman" w:cs="Times New Roman"/>
                <w:sz w:val="28"/>
                <w:szCs w:val="28"/>
                <w:lang w:val="en-US"/>
              </w:rPr>
              <w:t>N05CM</w:t>
            </w:r>
          </w:p>
        </w:tc>
      </w:tr>
      <w:tr w:rsidR="008804C0" w14:paraId="235ED95D" w14:textId="77777777" w:rsidTr="008804C0">
        <w:tc>
          <w:tcPr>
            <w:tcW w:w="3614" w:type="dxa"/>
          </w:tcPr>
          <w:p w14:paraId="379C6FA8" w14:textId="470E149A" w:rsidR="0018654D" w:rsidRPr="009C1C32" w:rsidRDefault="00953FC2" w:rsidP="0018654D">
            <w:pPr>
              <w:jc w:val="center"/>
              <w:rPr>
                <w:rFonts w:ascii="Times New Roman" w:hAnsi="Times New Roman" w:cs="Times New Roman"/>
                <w:sz w:val="28"/>
                <w:szCs w:val="28"/>
              </w:rPr>
            </w:pPr>
            <w:r w:rsidRPr="009C1C32">
              <w:rPr>
                <w:rFonts w:ascii="Times New Roman" w:hAnsi="Times New Roman" w:cs="Times New Roman"/>
                <w:sz w:val="28"/>
                <w:szCs w:val="28"/>
              </w:rPr>
              <w:t>А</w:t>
            </w:r>
            <w:r w:rsidR="00D40810" w:rsidRPr="009C1C32">
              <w:rPr>
                <w:rFonts w:ascii="Times New Roman" w:hAnsi="Times New Roman" w:cs="Times New Roman"/>
                <w:sz w:val="28"/>
                <w:szCs w:val="28"/>
              </w:rPr>
              <w:t>льфа2-</w:t>
            </w:r>
            <w:r w:rsidRPr="009C1C32">
              <w:rPr>
                <w:rFonts w:ascii="Times New Roman" w:hAnsi="Times New Roman" w:cs="Times New Roman"/>
                <w:sz w:val="28"/>
                <w:szCs w:val="28"/>
              </w:rPr>
              <w:t>А</w:t>
            </w:r>
            <w:r w:rsidR="00D40810" w:rsidRPr="009C1C32">
              <w:rPr>
                <w:rFonts w:ascii="Times New Roman" w:hAnsi="Times New Roman" w:cs="Times New Roman"/>
                <w:sz w:val="28"/>
                <w:szCs w:val="28"/>
              </w:rPr>
              <w:t xml:space="preserve">дреномиметическое средство </w:t>
            </w:r>
          </w:p>
        </w:tc>
        <w:tc>
          <w:tcPr>
            <w:tcW w:w="3371" w:type="dxa"/>
          </w:tcPr>
          <w:p w14:paraId="077449C4" w14:textId="6B1A7D93" w:rsidR="0018654D" w:rsidRPr="009C1C32" w:rsidRDefault="00D40810"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Оксиметазолин</w:t>
            </w:r>
            <w:proofErr w:type="spellEnd"/>
          </w:p>
        </w:tc>
        <w:tc>
          <w:tcPr>
            <w:tcW w:w="2054" w:type="dxa"/>
          </w:tcPr>
          <w:p w14:paraId="133E8D7E" w14:textId="790FD5ED" w:rsidR="0018654D" w:rsidRPr="009C1C32" w:rsidRDefault="00D40810"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Називин</w:t>
            </w:r>
            <w:proofErr w:type="spellEnd"/>
          </w:p>
        </w:tc>
        <w:tc>
          <w:tcPr>
            <w:tcW w:w="1876" w:type="dxa"/>
          </w:tcPr>
          <w:p w14:paraId="61C6D178" w14:textId="0DDACAF7" w:rsidR="0018654D" w:rsidRPr="009C1C32" w:rsidRDefault="00D40810" w:rsidP="0018654D">
            <w:pPr>
              <w:jc w:val="center"/>
              <w:rPr>
                <w:rFonts w:ascii="Times New Roman" w:hAnsi="Times New Roman" w:cs="Times New Roman"/>
                <w:sz w:val="28"/>
                <w:szCs w:val="28"/>
                <w:lang w:val="en-US"/>
              </w:rPr>
            </w:pPr>
            <w:r w:rsidRPr="009C1C32">
              <w:rPr>
                <w:rFonts w:ascii="Times New Roman" w:hAnsi="Times New Roman" w:cs="Times New Roman"/>
                <w:sz w:val="28"/>
                <w:szCs w:val="28"/>
                <w:lang w:val="en-US"/>
              </w:rPr>
              <w:t>R01AA05</w:t>
            </w:r>
          </w:p>
        </w:tc>
      </w:tr>
      <w:tr w:rsidR="008804C0" w14:paraId="138D7337" w14:textId="77777777" w:rsidTr="008804C0">
        <w:tc>
          <w:tcPr>
            <w:tcW w:w="3614" w:type="dxa"/>
          </w:tcPr>
          <w:p w14:paraId="08C5866D" w14:textId="16AAFA59" w:rsidR="0018654D" w:rsidRPr="009C1C32" w:rsidRDefault="00D40810" w:rsidP="0018654D">
            <w:pPr>
              <w:jc w:val="center"/>
              <w:rPr>
                <w:rFonts w:ascii="Times New Roman" w:hAnsi="Times New Roman" w:cs="Times New Roman"/>
                <w:sz w:val="28"/>
                <w:szCs w:val="28"/>
              </w:rPr>
            </w:pPr>
            <w:r w:rsidRPr="009C1C32">
              <w:rPr>
                <w:rFonts w:ascii="Times New Roman" w:hAnsi="Times New Roman" w:cs="Times New Roman"/>
                <w:sz w:val="28"/>
                <w:szCs w:val="28"/>
              </w:rPr>
              <w:t>НПВ</w:t>
            </w:r>
            <w:r w:rsidR="007410F7" w:rsidRPr="009C1C32">
              <w:rPr>
                <w:rFonts w:ascii="Times New Roman" w:hAnsi="Times New Roman" w:cs="Times New Roman"/>
                <w:sz w:val="28"/>
                <w:szCs w:val="28"/>
              </w:rPr>
              <w:t>П</w:t>
            </w:r>
          </w:p>
        </w:tc>
        <w:tc>
          <w:tcPr>
            <w:tcW w:w="3371" w:type="dxa"/>
          </w:tcPr>
          <w:p w14:paraId="6CB3DBF1" w14:textId="20ECC405" w:rsidR="0018654D" w:rsidRPr="009C1C32" w:rsidRDefault="00D40810"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Нимесулид</w:t>
            </w:r>
            <w:proofErr w:type="spellEnd"/>
          </w:p>
          <w:p w14:paraId="3628B95A" w14:textId="535B7AC0" w:rsidR="00D40810" w:rsidRPr="009C1C32" w:rsidRDefault="00D40810" w:rsidP="0018654D">
            <w:pPr>
              <w:jc w:val="center"/>
              <w:rPr>
                <w:rFonts w:ascii="Times New Roman" w:hAnsi="Times New Roman" w:cs="Times New Roman"/>
                <w:sz w:val="28"/>
                <w:szCs w:val="28"/>
              </w:rPr>
            </w:pPr>
          </w:p>
          <w:p w14:paraId="7780F568" w14:textId="6387AC4E" w:rsidR="00D40810" w:rsidRPr="009C1C32" w:rsidRDefault="00D40810" w:rsidP="0018654D">
            <w:pPr>
              <w:jc w:val="center"/>
              <w:rPr>
                <w:rFonts w:ascii="Times New Roman" w:hAnsi="Times New Roman" w:cs="Times New Roman"/>
                <w:sz w:val="28"/>
                <w:szCs w:val="28"/>
              </w:rPr>
            </w:pPr>
            <w:r w:rsidRPr="009C1C32">
              <w:rPr>
                <w:rFonts w:ascii="Times New Roman" w:hAnsi="Times New Roman" w:cs="Times New Roman"/>
                <w:sz w:val="28"/>
                <w:szCs w:val="28"/>
              </w:rPr>
              <w:t>Диклофенак</w:t>
            </w:r>
          </w:p>
          <w:p w14:paraId="1CC2BB92" w14:textId="7796BBE9" w:rsidR="00D40810" w:rsidRPr="009C1C32" w:rsidRDefault="00D40810" w:rsidP="0018654D">
            <w:pPr>
              <w:jc w:val="center"/>
              <w:rPr>
                <w:rFonts w:ascii="Times New Roman" w:hAnsi="Times New Roman" w:cs="Times New Roman"/>
                <w:sz w:val="28"/>
                <w:szCs w:val="28"/>
              </w:rPr>
            </w:pPr>
          </w:p>
        </w:tc>
        <w:tc>
          <w:tcPr>
            <w:tcW w:w="2054" w:type="dxa"/>
          </w:tcPr>
          <w:p w14:paraId="4C7D4223" w14:textId="4AE00626" w:rsidR="0018654D" w:rsidRPr="009C1C32" w:rsidRDefault="00D40810"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Апонил</w:t>
            </w:r>
            <w:proofErr w:type="spellEnd"/>
          </w:p>
          <w:p w14:paraId="376D181D" w14:textId="77777777" w:rsidR="00D40810" w:rsidRPr="009C1C32" w:rsidRDefault="00D40810" w:rsidP="0018654D">
            <w:pPr>
              <w:jc w:val="center"/>
              <w:rPr>
                <w:rFonts w:ascii="Times New Roman" w:hAnsi="Times New Roman" w:cs="Times New Roman"/>
                <w:sz w:val="28"/>
                <w:szCs w:val="28"/>
              </w:rPr>
            </w:pPr>
          </w:p>
          <w:p w14:paraId="75A29DD0" w14:textId="70455131" w:rsidR="00D40810" w:rsidRPr="009C1C32" w:rsidRDefault="00D40810" w:rsidP="0018654D">
            <w:pPr>
              <w:jc w:val="center"/>
              <w:rPr>
                <w:rFonts w:ascii="Times New Roman" w:hAnsi="Times New Roman" w:cs="Times New Roman"/>
                <w:sz w:val="28"/>
                <w:szCs w:val="28"/>
              </w:rPr>
            </w:pPr>
            <w:r w:rsidRPr="009C1C32">
              <w:rPr>
                <w:rFonts w:ascii="Times New Roman" w:hAnsi="Times New Roman" w:cs="Times New Roman"/>
                <w:sz w:val="28"/>
                <w:szCs w:val="28"/>
              </w:rPr>
              <w:t xml:space="preserve">Диклофенак </w:t>
            </w:r>
            <w:proofErr w:type="spellStart"/>
            <w:r w:rsidRPr="009C1C32">
              <w:rPr>
                <w:rFonts w:ascii="Times New Roman" w:hAnsi="Times New Roman" w:cs="Times New Roman"/>
                <w:sz w:val="28"/>
                <w:szCs w:val="28"/>
              </w:rPr>
              <w:t>ретард</w:t>
            </w:r>
            <w:proofErr w:type="spellEnd"/>
            <w:r w:rsidRPr="009C1C32">
              <w:rPr>
                <w:rFonts w:ascii="Times New Roman" w:hAnsi="Times New Roman" w:cs="Times New Roman"/>
                <w:sz w:val="28"/>
                <w:szCs w:val="28"/>
              </w:rPr>
              <w:t xml:space="preserve"> </w:t>
            </w:r>
            <w:proofErr w:type="spellStart"/>
            <w:r w:rsidRPr="009C1C32">
              <w:rPr>
                <w:rFonts w:ascii="Times New Roman" w:hAnsi="Times New Roman" w:cs="Times New Roman"/>
                <w:sz w:val="28"/>
                <w:szCs w:val="28"/>
              </w:rPr>
              <w:t>Оболенское</w:t>
            </w:r>
            <w:proofErr w:type="spellEnd"/>
          </w:p>
        </w:tc>
        <w:tc>
          <w:tcPr>
            <w:tcW w:w="1876" w:type="dxa"/>
          </w:tcPr>
          <w:p w14:paraId="7306EEFD" w14:textId="77777777" w:rsidR="0018654D" w:rsidRPr="009C1C32" w:rsidRDefault="00D40810" w:rsidP="0018654D">
            <w:pPr>
              <w:jc w:val="center"/>
              <w:rPr>
                <w:rFonts w:ascii="Times New Roman" w:hAnsi="Times New Roman" w:cs="Times New Roman"/>
                <w:sz w:val="28"/>
                <w:szCs w:val="28"/>
                <w:lang w:val="en-US"/>
              </w:rPr>
            </w:pPr>
            <w:r w:rsidRPr="009C1C32">
              <w:rPr>
                <w:rFonts w:ascii="Times New Roman" w:hAnsi="Times New Roman" w:cs="Times New Roman"/>
                <w:sz w:val="28"/>
                <w:szCs w:val="28"/>
                <w:lang w:val="en-US"/>
              </w:rPr>
              <w:t>M01AX17</w:t>
            </w:r>
          </w:p>
          <w:p w14:paraId="0762791A" w14:textId="77777777" w:rsidR="00D40810" w:rsidRPr="009C1C32" w:rsidRDefault="00D40810" w:rsidP="0018654D">
            <w:pPr>
              <w:jc w:val="center"/>
              <w:rPr>
                <w:rFonts w:ascii="Times New Roman" w:hAnsi="Times New Roman" w:cs="Times New Roman"/>
                <w:sz w:val="28"/>
                <w:szCs w:val="28"/>
                <w:lang w:val="en-US"/>
              </w:rPr>
            </w:pPr>
          </w:p>
          <w:p w14:paraId="7A8D233A" w14:textId="68585CCB" w:rsidR="00D40810" w:rsidRPr="009C1C32" w:rsidRDefault="00D40810" w:rsidP="0018654D">
            <w:pPr>
              <w:jc w:val="center"/>
              <w:rPr>
                <w:rFonts w:ascii="Times New Roman" w:hAnsi="Times New Roman" w:cs="Times New Roman"/>
                <w:sz w:val="28"/>
                <w:szCs w:val="28"/>
                <w:lang w:val="en-US"/>
              </w:rPr>
            </w:pPr>
            <w:r w:rsidRPr="009C1C32">
              <w:rPr>
                <w:rFonts w:ascii="Times New Roman" w:hAnsi="Times New Roman" w:cs="Times New Roman"/>
                <w:sz w:val="28"/>
                <w:szCs w:val="28"/>
                <w:lang w:val="en-US"/>
              </w:rPr>
              <w:t>M01AB05</w:t>
            </w:r>
          </w:p>
        </w:tc>
      </w:tr>
      <w:tr w:rsidR="008804C0" w14:paraId="465FE585" w14:textId="77777777" w:rsidTr="008804C0">
        <w:tc>
          <w:tcPr>
            <w:tcW w:w="3614" w:type="dxa"/>
          </w:tcPr>
          <w:p w14:paraId="3489C44C" w14:textId="6D667F66" w:rsidR="0018654D" w:rsidRPr="009C1C32" w:rsidRDefault="00D40810" w:rsidP="0018654D">
            <w:pPr>
              <w:jc w:val="center"/>
              <w:rPr>
                <w:rFonts w:ascii="Times New Roman" w:hAnsi="Times New Roman" w:cs="Times New Roman"/>
                <w:sz w:val="28"/>
                <w:szCs w:val="28"/>
              </w:rPr>
            </w:pPr>
            <w:r w:rsidRPr="009C1C32">
              <w:rPr>
                <w:rFonts w:ascii="Times New Roman" w:hAnsi="Times New Roman" w:cs="Times New Roman"/>
                <w:sz w:val="28"/>
                <w:szCs w:val="28"/>
              </w:rPr>
              <w:t xml:space="preserve">Желчегонное средство </w:t>
            </w:r>
          </w:p>
        </w:tc>
        <w:tc>
          <w:tcPr>
            <w:tcW w:w="3371" w:type="dxa"/>
          </w:tcPr>
          <w:p w14:paraId="243C5DBF" w14:textId="0C0D6F5F" w:rsidR="0018654D" w:rsidRPr="009C1C32" w:rsidRDefault="00F95603"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Желчь+Порошок</w:t>
            </w:r>
            <w:proofErr w:type="spellEnd"/>
            <w:r w:rsidRPr="009C1C32">
              <w:rPr>
                <w:rFonts w:ascii="Times New Roman" w:hAnsi="Times New Roman" w:cs="Times New Roman"/>
                <w:sz w:val="28"/>
                <w:szCs w:val="28"/>
              </w:rPr>
              <w:t xml:space="preserve"> из </w:t>
            </w:r>
            <w:proofErr w:type="spellStart"/>
            <w:r w:rsidRPr="009C1C32">
              <w:rPr>
                <w:rFonts w:ascii="Times New Roman" w:hAnsi="Times New Roman" w:cs="Times New Roman"/>
                <w:sz w:val="28"/>
                <w:szCs w:val="28"/>
              </w:rPr>
              <w:t>pancreas</w:t>
            </w:r>
            <w:proofErr w:type="spellEnd"/>
            <w:r w:rsidRPr="009C1C32">
              <w:rPr>
                <w:rFonts w:ascii="Times New Roman" w:hAnsi="Times New Roman" w:cs="Times New Roman"/>
                <w:sz w:val="28"/>
                <w:szCs w:val="28"/>
              </w:rPr>
              <w:t xml:space="preserve"> и слизистой тонкой кишки</w:t>
            </w:r>
          </w:p>
        </w:tc>
        <w:tc>
          <w:tcPr>
            <w:tcW w:w="2054" w:type="dxa"/>
          </w:tcPr>
          <w:p w14:paraId="3AE51C76" w14:textId="46EA7553" w:rsidR="0018654D" w:rsidRPr="009C1C32" w:rsidRDefault="00F95603"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Холензим</w:t>
            </w:r>
            <w:proofErr w:type="spellEnd"/>
          </w:p>
        </w:tc>
        <w:tc>
          <w:tcPr>
            <w:tcW w:w="1876" w:type="dxa"/>
          </w:tcPr>
          <w:p w14:paraId="0281BDED" w14:textId="331C741E" w:rsidR="0018654D" w:rsidRPr="009C1C32" w:rsidRDefault="00F95603" w:rsidP="0018654D">
            <w:pPr>
              <w:jc w:val="center"/>
              <w:rPr>
                <w:rFonts w:ascii="Times New Roman" w:hAnsi="Times New Roman" w:cs="Times New Roman"/>
                <w:sz w:val="28"/>
                <w:szCs w:val="28"/>
                <w:lang w:val="en-US"/>
              </w:rPr>
            </w:pPr>
            <w:r w:rsidRPr="009C1C32">
              <w:rPr>
                <w:rFonts w:ascii="Times New Roman" w:hAnsi="Times New Roman" w:cs="Times New Roman"/>
                <w:sz w:val="28"/>
                <w:szCs w:val="28"/>
                <w:lang w:val="en-US"/>
              </w:rPr>
              <w:t>A05AA</w:t>
            </w:r>
          </w:p>
        </w:tc>
      </w:tr>
      <w:tr w:rsidR="008804C0" w14:paraId="02D63F2C" w14:textId="77777777" w:rsidTr="008804C0">
        <w:tc>
          <w:tcPr>
            <w:tcW w:w="3614" w:type="dxa"/>
          </w:tcPr>
          <w:p w14:paraId="67F4F08A" w14:textId="2FF19BC8" w:rsidR="0018654D" w:rsidRPr="009C1C32" w:rsidRDefault="00F95603"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Гепатопротекторное</w:t>
            </w:r>
            <w:proofErr w:type="spellEnd"/>
            <w:r w:rsidRPr="009C1C32">
              <w:rPr>
                <w:rFonts w:ascii="Times New Roman" w:hAnsi="Times New Roman" w:cs="Times New Roman"/>
                <w:sz w:val="28"/>
                <w:szCs w:val="28"/>
              </w:rPr>
              <w:t xml:space="preserve"> средство растительного происхождения </w:t>
            </w:r>
          </w:p>
        </w:tc>
        <w:tc>
          <w:tcPr>
            <w:tcW w:w="3371" w:type="dxa"/>
          </w:tcPr>
          <w:p w14:paraId="3ABCCB14" w14:textId="425323F5" w:rsidR="0018654D" w:rsidRPr="009C1C32" w:rsidRDefault="00F95603" w:rsidP="0018654D">
            <w:pPr>
              <w:jc w:val="center"/>
              <w:rPr>
                <w:rFonts w:ascii="Times New Roman" w:hAnsi="Times New Roman" w:cs="Times New Roman"/>
                <w:sz w:val="28"/>
                <w:szCs w:val="28"/>
              </w:rPr>
            </w:pPr>
            <w:r w:rsidRPr="009C1C32">
              <w:rPr>
                <w:rFonts w:ascii="Times New Roman" w:hAnsi="Times New Roman" w:cs="Times New Roman"/>
                <w:sz w:val="28"/>
                <w:szCs w:val="28"/>
              </w:rPr>
              <w:t>Расторопши пятнистой плодов экстракт</w:t>
            </w:r>
          </w:p>
        </w:tc>
        <w:tc>
          <w:tcPr>
            <w:tcW w:w="2054" w:type="dxa"/>
          </w:tcPr>
          <w:p w14:paraId="77C79C26" w14:textId="6AD2B5F6" w:rsidR="0018654D" w:rsidRPr="009C1C32" w:rsidRDefault="00F95603"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Карсил</w:t>
            </w:r>
            <w:proofErr w:type="spellEnd"/>
          </w:p>
        </w:tc>
        <w:tc>
          <w:tcPr>
            <w:tcW w:w="1876" w:type="dxa"/>
          </w:tcPr>
          <w:p w14:paraId="3FBE4E7F" w14:textId="1608AA87" w:rsidR="0018654D" w:rsidRPr="009C1C32" w:rsidRDefault="00F95603" w:rsidP="0018654D">
            <w:pPr>
              <w:jc w:val="center"/>
              <w:rPr>
                <w:rFonts w:ascii="Times New Roman" w:hAnsi="Times New Roman" w:cs="Times New Roman"/>
                <w:sz w:val="28"/>
                <w:szCs w:val="28"/>
                <w:lang w:val="en-US"/>
              </w:rPr>
            </w:pPr>
            <w:r w:rsidRPr="009C1C32">
              <w:rPr>
                <w:rFonts w:ascii="Times New Roman" w:hAnsi="Times New Roman" w:cs="Times New Roman"/>
                <w:sz w:val="28"/>
                <w:szCs w:val="28"/>
                <w:lang w:val="en-US"/>
              </w:rPr>
              <w:t>A05BA03</w:t>
            </w:r>
          </w:p>
        </w:tc>
      </w:tr>
      <w:tr w:rsidR="008804C0" w14:paraId="5B8136CD" w14:textId="77777777" w:rsidTr="008804C0">
        <w:tc>
          <w:tcPr>
            <w:tcW w:w="3614" w:type="dxa"/>
          </w:tcPr>
          <w:p w14:paraId="397F72E7" w14:textId="53EFC64A" w:rsidR="0018654D" w:rsidRPr="009C1C32" w:rsidRDefault="00F95603" w:rsidP="0018654D">
            <w:pPr>
              <w:jc w:val="center"/>
              <w:rPr>
                <w:rFonts w:ascii="Times New Roman" w:hAnsi="Times New Roman" w:cs="Times New Roman"/>
                <w:sz w:val="28"/>
                <w:szCs w:val="28"/>
              </w:rPr>
            </w:pPr>
            <w:r w:rsidRPr="009C1C32">
              <w:rPr>
                <w:rFonts w:ascii="Times New Roman" w:hAnsi="Times New Roman" w:cs="Times New Roman"/>
                <w:sz w:val="28"/>
                <w:szCs w:val="28"/>
              </w:rPr>
              <w:t>Витамин</w:t>
            </w:r>
          </w:p>
        </w:tc>
        <w:tc>
          <w:tcPr>
            <w:tcW w:w="3371" w:type="dxa"/>
          </w:tcPr>
          <w:p w14:paraId="6967DCBC" w14:textId="764B5CDE" w:rsidR="0018654D" w:rsidRPr="009C1C32" w:rsidRDefault="00F95603" w:rsidP="0018654D">
            <w:pPr>
              <w:jc w:val="center"/>
              <w:rPr>
                <w:rFonts w:ascii="Times New Roman" w:hAnsi="Times New Roman" w:cs="Times New Roman"/>
                <w:sz w:val="28"/>
                <w:szCs w:val="28"/>
              </w:rPr>
            </w:pPr>
            <w:r w:rsidRPr="009C1C32">
              <w:rPr>
                <w:rFonts w:ascii="Times New Roman" w:hAnsi="Times New Roman" w:cs="Times New Roman"/>
                <w:sz w:val="28"/>
                <w:szCs w:val="28"/>
              </w:rPr>
              <w:t>Витамин E</w:t>
            </w:r>
          </w:p>
        </w:tc>
        <w:tc>
          <w:tcPr>
            <w:tcW w:w="2054" w:type="dxa"/>
          </w:tcPr>
          <w:p w14:paraId="508C09D0" w14:textId="59597182" w:rsidR="0018654D" w:rsidRPr="009C1C32" w:rsidRDefault="00F95603" w:rsidP="008804C0">
            <w:pPr>
              <w:jc w:val="center"/>
              <w:rPr>
                <w:rFonts w:ascii="Times New Roman" w:hAnsi="Times New Roman" w:cs="Times New Roman"/>
                <w:sz w:val="28"/>
                <w:szCs w:val="28"/>
              </w:rPr>
            </w:pPr>
            <w:r w:rsidRPr="009C1C32">
              <w:rPr>
                <w:rFonts w:ascii="Times New Roman" w:hAnsi="Times New Roman" w:cs="Times New Roman"/>
                <w:sz w:val="28"/>
                <w:szCs w:val="28"/>
              </w:rPr>
              <w:t>Витамин Е (альфа-токоферола ацетат)</w:t>
            </w:r>
          </w:p>
        </w:tc>
        <w:tc>
          <w:tcPr>
            <w:tcW w:w="1876" w:type="dxa"/>
          </w:tcPr>
          <w:p w14:paraId="27615186" w14:textId="0211C091" w:rsidR="0018654D" w:rsidRPr="009C1C32" w:rsidRDefault="00F95603" w:rsidP="0018654D">
            <w:pPr>
              <w:jc w:val="center"/>
              <w:rPr>
                <w:rFonts w:ascii="Times New Roman" w:hAnsi="Times New Roman" w:cs="Times New Roman"/>
                <w:sz w:val="28"/>
                <w:szCs w:val="28"/>
                <w:lang w:val="en-US"/>
              </w:rPr>
            </w:pPr>
            <w:r w:rsidRPr="009C1C32">
              <w:rPr>
                <w:rFonts w:ascii="Times New Roman" w:hAnsi="Times New Roman" w:cs="Times New Roman"/>
                <w:sz w:val="28"/>
                <w:szCs w:val="28"/>
                <w:lang w:val="en-US"/>
              </w:rPr>
              <w:t>A11HA03</w:t>
            </w:r>
          </w:p>
        </w:tc>
      </w:tr>
      <w:tr w:rsidR="008804C0" w14:paraId="36738B5F" w14:textId="77777777" w:rsidTr="008804C0">
        <w:tc>
          <w:tcPr>
            <w:tcW w:w="3614" w:type="dxa"/>
          </w:tcPr>
          <w:p w14:paraId="79030AB7" w14:textId="1EA00A2C" w:rsidR="0018654D" w:rsidRPr="009C1C32" w:rsidRDefault="008804C0" w:rsidP="0018654D">
            <w:pPr>
              <w:jc w:val="center"/>
              <w:rPr>
                <w:rFonts w:ascii="Times New Roman" w:hAnsi="Times New Roman" w:cs="Times New Roman"/>
                <w:sz w:val="28"/>
                <w:szCs w:val="28"/>
              </w:rPr>
            </w:pPr>
            <w:r w:rsidRPr="009C1C32">
              <w:rPr>
                <w:rFonts w:ascii="Times New Roman" w:hAnsi="Times New Roman" w:cs="Times New Roman"/>
                <w:sz w:val="28"/>
                <w:szCs w:val="28"/>
              </w:rPr>
              <w:t xml:space="preserve">Спазмолитическое средство </w:t>
            </w:r>
          </w:p>
        </w:tc>
        <w:tc>
          <w:tcPr>
            <w:tcW w:w="3371" w:type="dxa"/>
          </w:tcPr>
          <w:p w14:paraId="04BF1056" w14:textId="52C6A685" w:rsidR="0018654D" w:rsidRPr="009C1C32" w:rsidRDefault="008804C0"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Симетикон+Альверина</w:t>
            </w:r>
            <w:proofErr w:type="spellEnd"/>
            <w:r w:rsidRPr="009C1C32">
              <w:rPr>
                <w:rFonts w:ascii="Times New Roman" w:hAnsi="Times New Roman" w:cs="Times New Roman"/>
                <w:sz w:val="28"/>
                <w:szCs w:val="28"/>
              </w:rPr>
              <w:t xml:space="preserve"> цитрат </w:t>
            </w:r>
          </w:p>
        </w:tc>
        <w:tc>
          <w:tcPr>
            <w:tcW w:w="2054" w:type="dxa"/>
          </w:tcPr>
          <w:p w14:paraId="30E25E7A" w14:textId="0285A9A4" w:rsidR="0018654D" w:rsidRPr="009C1C32" w:rsidRDefault="008804C0"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Метеоспазмил</w:t>
            </w:r>
            <w:proofErr w:type="spellEnd"/>
          </w:p>
        </w:tc>
        <w:tc>
          <w:tcPr>
            <w:tcW w:w="1876" w:type="dxa"/>
          </w:tcPr>
          <w:p w14:paraId="774F40BD" w14:textId="0E62BB88" w:rsidR="0018654D" w:rsidRPr="009C1C32" w:rsidRDefault="008804C0" w:rsidP="0018654D">
            <w:pPr>
              <w:jc w:val="center"/>
              <w:rPr>
                <w:rFonts w:ascii="Times New Roman" w:hAnsi="Times New Roman" w:cs="Times New Roman"/>
                <w:sz w:val="28"/>
                <w:szCs w:val="28"/>
                <w:lang w:val="en-US"/>
              </w:rPr>
            </w:pPr>
            <w:r w:rsidRPr="009C1C32">
              <w:rPr>
                <w:rFonts w:ascii="Times New Roman" w:hAnsi="Times New Roman" w:cs="Times New Roman"/>
                <w:sz w:val="28"/>
                <w:szCs w:val="28"/>
                <w:lang w:val="en-US"/>
              </w:rPr>
              <w:t>A03AX58</w:t>
            </w:r>
          </w:p>
        </w:tc>
      </w:tr>
      <w:tr w:rsidR="008804C0" w14:paraId="24805462" w14:textId="77777777" w:rsidTr="008804C0">
        <w:tc>
          <w:tcPr>
            <w:tcW w:w="3614" w:type="dxa"/>
          </w:tcPr>
          <w:p w14:paraId="5419EC54" w14:textId="6C24954A" w:rsidR="0018654D" w:rsidRPr="009C1C32" w:rsidRDefault="00190175" w:rsidP="0018654D">
            <w:pPr>
              <w:jc w:val="center"/>
              <w:rPr>
                <w:rFonts w:ascii="Times New Roman" w:hAnsi="Times New Roman" w:cs="Times New Roman"/>
                <w:sz w:val="28"/>
                <w:szCs w:val="28"/>
              </w:rPr>
            </w:pPr>
            <w:r w:rsidRPr="009C1C32">
              <w:rPr>
                <w:rFonts w:ascii="Times New Roman" w:hAnsi="Times New Roman" w:cs="Times New Roman"/>
                <w:sz w:val="28"/>
                <w:szCs w:val="28"/>
              </w:rPr>
              <w:t xml:space="preserve">Противовоспалительное средство растительного происхождения </w:t>
            </w:r>
          </w:p>
        </w:tc>
        <w:tc>
          <w:tcPr>
            <w:tcW w:w="3371" w:type="dxa"/>
          </w:tcPr>
          <w:p w14:paraId="018C234B" w14:textId="7921CE60" w:rsidR="0018654D" w:rsidRPr="009C1C32" w:rsidRDefault="00190175" w:rsidP="0018654D">
            <w:pPr>
              <w:jc w:val="center"/>
              <w:rPr>
                <w:rFonts w:ascii="Times New Roman" w:hAnsi="Times New Roman" w:cs="Times New Roman"/>
                <w:sz w:val="28"/>
                <w:szCs w:val="28"/>
              </w:rPr>
            </w:pPr>
            <w:r w:rsidRPr="009C1C32">
              <w:rPr>
                <w:rFonts w:ascii="Times New Roman" w:hAnsi="Times New Roman" w:cs="Times New Roman"/>
                <w:sz w:val="28"/>
                <w:szCs w:val="28"/>
              </w:rPr>
              <w:t>Календулы лекарственной цветков экстракт + Ромашки аптечной цветков экстракт + Тысячелистника обыкновенного травы экстракт</w:t>
            </w:r>
          </w:p>
        </w:tc>
        <w:tc>
          <w:tcPr>
            <w:tcW w:w="2054" w:type="dxa"/>
          </w:tcPr>
          <w:p w14:paraId="7832A060" w14:textId="3CB2C0AF" w:rsidR="0018654D" w:rsidRPr="009C1C32" w:rsidRDefault="00190175"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Ротокан</w:t>
            </w:r>
            <w:proofErr w:type="spellEnd"/>
            <w:r w:rsidRPr="009C1C32">
              <w:rPr>
                <w:rFonts w:ascii="Times New Roman" w:hAnsi="Times New Roman" w:cs="Times New Roman"/>
                <w:sz w:val="28"/>
                <w:szCs w:val="28"/>
              </w:rPr>
              <w:t xml:space="preserve"> </w:t>
            </w:r>
          </w:p>
        </w:tc>
        <w:tc>
          <w:tcPr>
            <w:tcW w:w="1876" w:type="dxa"/>
          </w:tcPr>
          <w:p w14:paraId="493F828E" w14:textId="76167BF3" w:rsidR="0018654D" w:rsidRPr="009C1C32" w:rsidRDefault="00190175" w:rsidP="0018654D">
            <w:pPr>
              <w:jc w:val="center"/>
              <w:rPr>
                <w:rFonts w:ascii="Times New Roman" w:hAnsi="Times New Roman" w:cs="Times New Roman"/>
                <w:sz w:val="28"/>
                <w:szCs w:val="28"/>
                <w:lang w:val="en-US"/>
              </w:rPr>
            </w:pPr>
            <w:r w:rsidRPr="009C1C32">
              <w:rPr>
                <w:rFonts w:ascii="Times New Roman" w:hAnsi="Times New Roman" w:cs="Times New Roman"/>
                <w:sz w:val="28"/>
                <w:szCs w:val="28"/>
                <w:lang w:val="en-US"/>
              </w:rPr>
              <w:t>A01AB11</w:t>
            </w:r>
          </w:p>
        </w:tc>
      </w:tr>
      <w:tr w:rsidR="008804C0" w14:paraId="50CD9C36" w14:textId="77777777" w:rsidTr="008804C0">
        <w:tc>
          <w:tcPr>
            <w:tcW w:w="3614" w:type="dxa"/>
          </w:tcPr>
          <w:p w14:paraId="26DE13B6" w14:textId="5DB7DC54" w:rsidR="0018654D" w:rsidRPr="009C1C32" w:rsidRDefault="00C927DF"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lastRenderedPageBreak/>
              <w:t>Энт</w:t>
            </w:r>
            <w:r w:rsidR="00EF765E" w:rsidRPr="009C1C32">
              <w:rPr>
                <w:rFonts w:ascii="Times New Roman" w:hAnsi="Times New Roman" w:cs="Times New Roman"/>
                <w:sz w:val="28"/>
                <w:szCs w:val="28"/>
              </w:rPr>
              <w:t>е</w:t>
            </w:r>
            <w:r w:rsidRPr="009C1C32">
              <w:rPr>
                <w:rFonts w:ascii="Times New Roman" w:hAnsi="Times New Roman" w:cs="Times New Roman"/>
                <w:sz w:val="28"/>
                <w:szCs w:val="28"/>
              </w:rPr>
              <w:t>росорбирующее</w:t>
            </w:r>
            <w:proofErr w:type="spellEnd"/>
            <w:r w:rsidR="00EF765E" w:rsidRPr="009C1C32">
              <w:rPr>
                <w:rFonts w:ascii="Times New Roman" w:hAnsi="Times New Roman" w:cs="Times New Roman"/>
                <w:sz w:val="28"/>
                <w:szCs w:val="28"/>
              </w:rPr>
              <w:t xml:space="preserve"> средство </w:t>
            </w:r>
          </w:p>
        </w:tc>
        <w:tc>
          <w:tcPr>
            <w:tcW w:w="3371" w:type="dxa"/>
          </w:tcPr>
          <w:p w14:paraId="30A6F75F" w14:textId="5B358963" w:rsidR="0018654D" w:rsidRPr="009C1C32" w:rsidRDefault="00EF765E" w:rsidP="0018654D">
            <w:pPr>
              <w:jc w:val="center"/>
              <w:rPr>
                <w:rFonts w:ascii="Times New Roman" w:hAnsi="Times New Roman" w:cs="Times New Roman"/>
                <w:sz w:val="28"/>
                <w:szCs w:val="28"/>
              </w:rPr>
            </w:pPr>
            <w:r w:rsidRPr="009C1C32">
              <w:rPr>
                <w:rFonts w:ascii="Times New Roman" w:hAnsi="Times New Roman" w:cs="Times New Roman"/>
                <w:sz w:val="28"/>
                <w:szCs w:val="28"/>
              </w:rPr>
              <w:t>Кремния диоксид коллоидный</w:t>
            </w:r>
          </w:p>
        </w:tc>
        <w:tc>
          <w:tcPr>
            <w:tcW w:w="2054" w:type="dxa"/>
          </w:tcPr>
          <w:p w14:paraId="106CD194" w14:textId="40A9AB2B" w:rsidR="0018654D" w:rsidRPr="009C1C32" w:rsidRDefault="00EF765E"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Полисорб</w:t>
            </w:r>
            <w:proofErr w:type="spellEnd"/>
            <w:r w:rsidRPr="009C1C32">
              <w:rPr>
                <w:rFonts w:ascii="Times New Roman" w:hAnsi="Times New Roman" w:cs="Times New Roman"/>
                <w:sz w:val="28"/>
                <w:szCs w:val="28"/>
              </w:rPr>
              <w:t xml:space="preserve"> </w:t>
            </w:r>
          </w:p>
        </w:tc>
        <w:tc>
          <w:tcPr>
            <w:tcW w:w="1876" w:type="dxa"/>
          </w:tcPr>
          <w:p w14:paraId="39B0DAFB" w14:textId="19EDE92D" w:rsidR="0018654D" w:rsidRPr="009C1C32" w:rsidRDefault="00EF765E" w:rsidP="0018654D">
            <w:pPr>
              <w:jc w:val="center"/>
              <w:rPr>
                <w:rFonts w:ascii="Times New Roman" w:hAnsi="Times New Roman" w:cs="Times New Roman"/>
                <w:sz w:val="28"/>
                <w:szCs w:val="28"/>
                <w:lang w:val="en-US"/>
              </w:rPr>
            </w:pPr>
            <w:r w:rsidRPr="009C1C32">
              <w:rPr>
                <w:rFonts w:ascii="Times New Roman" w:hAnsi="Times New Roman" w:cs="Times New Roman"/>
                <w:sz w:val="28"/>
                <w:szCs w:val="28"/>
                <w:lang w:val="en-US"/>
              </w:rPr>
              <w:t>A07B</w:t>
            </w:r>
          </w:p>
        </w:tc>
      </w:tr>
      <w:tr w:rsidR="008804C0" w14:paraId="2C41065C" w14:textId="77777777" w:rsidTr="008804C0">
        <w:tc>
          <w:tcPr>
            <w:tcW w:w="3614" w:type="dxa"/>
          </w:tcPr>
          <w:p w14:paraId="1C33FA7E" w14:textId="15A3F297" w:rsidR="0018654D" w:rsidRPr="009C1C32" w:rsidRDefault="00EF765E" w:rsidP="0018654D">
            <w:pPr>
              <w:jc w:val="center"/>
              <w:rPr>
                <w:rFonts w:ascii="Times New Roman" w:hAnsi="Times New Roman" w:cs="Times New Roman"/>
                <w:sz w:val="28"/>
                <w:szCs w:val="28"/>
              </w:rPr>
            </w:pPr>
            <w:r w:rsidRPr="009C1C32">
              <w:rPr>
                <w:rFonts w:ascii="Times New Roman" w:hAnsi="Times New Roman" w:cs="Times New Roman"/>
                <w:sz w:val="28"/>
                <w:szCs w:val="28"/>
              </w:rPr>
              <w:t xml:space="preserve">Отхаркивающее комбинированное средство </w:t>
            </w:r>
          </w:p>
        </w:tc>
        <w:tc>
          <w:tcPr>
            <w:tcW w:w="3371" w:type="dxa"/>
          </w:tcPr>
          <w:p w14:paraId="2084E402" w14:textId="359B3660" w:rsidR="008A63BE" w:rsidRPr="009C1C32" w:rsidRDefault="008A63BE" w:rsidP="008A63BE">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амброксола</w:t>
            </w:r>
            <w:proofErr w:type="spellEnd"/>
            <w:r w:rsidRPr="009C1C32">
              <w:rPr>
                <w:rFonts w:ascii="Times New Roman" w:hAnsi="Times New Roman" w:cs="Times New Roman"/>
                <w:sz w:val="28"/>
                <w:szCs w:val="28"/>
              </w:rPr>
              <w:t xml:space="preserve"> гидрохлорид+</w:t>
            </w:r>
          </w:p>
          <w:p w14:paraId="252BF758" w14:textId="03F5F886" w:rsidR="008A63BE" w:rsidRPr="009C1C32" w:rsidRDefault="008A63BE" w:rsidP="008A63BE">
            <w:pPr>
              <w:jc w:val="center"/>
              <w:rPr>
                <w:rFonts w:ascii="Times New Roman" w:hAnsi="Times New Roman" w:cs="Times New Roman"/>
                <w:sz w:val="28"/>
                <w:szCs w:val="28"/>
              </w:rPr>
            </w:pPr>
            <w:r w:rsidRPr="009C1C32">
              <w:rPr>
                <w:rFonts w:ascii="Times New Roman" w:hAnsi="Times New Roman" w:cs="Times New Roman"/>
                <w:sz w:val="28"/>
                <w:szCs w:val="28"/>
              </w:rPr>
              <w:t xml:space="preserve">натрия </w:t>
            </w:r>
            <w:proofErr w:type="spellStart"/>
            <w:r w:rsidRPr="009C1C32">
              <w:rPr>
                <w:rFonts w:ascii="Times New Roman" w:hAnsi="Times New Roman" w:cs="Times New Roman"/>
                <w:sz w:val="28"/>
                <w:szCs w:val="28"/>
              </w:rPr>
              <w:t>глицирризинат</w:t>
            </w:r>
            <w:proofErr w:type="spellEnd"/>
            <w:r w:rsidRPr="009C1C32">
              <w:rPr>
                <w:rFonts w:ascii="Times New Roman" w:hAnsi="Times New Roman" w:cs="Times New Roman"/>
                <w:sz w:val="28"/>
                <w:szCs w:val="28"/>
              </w:rPr>
              <w:t>+</w:t>
            </w:r>
          </w:p>
          <w:p w14:paraId="22BCC3E9" w14:textId="2970E332" w:rsidR="008A63BE" w:rsidRPr="009C1C32" w:rsidRDefault="008A63BE" w:rsidP="008A63BE">
            <w:pPr>
              <w:jc w:val="center"/>
              <w:rPr>
                <w:rFonts w:ascii="Times New Roman" w:hAnsi="Times New Roman" w:cs="Times New Roman"/>
                <w:sz w:val="28"/>
                <w:szCs w:val="28"/>
              </w:rPr>
            </w:pPr>
            <w:r w:rsidRPr="009C1C32">
              <w:rPr>
                <w:rFonts w:ascii="Times New Roman" w:hAnsi="Times New Roman" w:cs="Times New Roman"/>
                <w:sz w:val="28"/>
                <w:szCs w:val="28"/>
              </w:rPr>
              <w:t>сухой экстракт термопсиса+</w:t>
            </w:r>
          </w:p>
          <w:p w14:paraId="111D6F92" w14:textId="3EB48C6C" w:rsidR="0018654D" w:rsidRPr="009C1C32" w:rsidRDefault="008A63BE" w:rsidP="008A63BE">
            <w:pPr>
              <w:jc w:val="center"/>
              <w:rPr>
                <w:rFonts w:ascii="Times New Roman" w:hAnsi="Times New Roman" w:cs="Times New Roman"/>
                <w:sz w:val="28"/>
                <w:szCs w:val="28"/>
              </w:rPr>
            </w:pPr>
            <w:r w:rsidRPr="009C1C32">
              <w:rPr>
                <w:rFonts w:ascii="Times New Roman" w:hAnsi="Times New Roman" w:cs="Times New Roman"/>
                <w:sz w:val="28"/>
                <w:szCs w:val="28"/>
              </w:rPr>
              <w:t>натрия гидрокарбонат</w:t>
            </w:r>
          </w:p>
        </w:tc>
        <w:tc>
          <w:tcPr>
            <w:tcW w:w="2054" w:type="dxa"/>
          </w:tcPr>
          <w:p w14:paraId="314DE591" w14:textId="6ABB7AE2" w:rsidR="0018654D" w:rsidRPr="009C1C32" w:rsidRDefault="00EF765E"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Коделак</w:t>
            </w:r>
            <w:proofErr w:type="spellEnd"/>
            <w:r w:rsidRPr="009C1C32">
              <w:rPr>
                <w:rFonts w:ascii="Times New Roman" w:hAnsi="Times New Roman" w:cs="Times New Roman"/>
                <w:sz w:val="28"/>
                <w:szCs w:val="28"/>
              </w:rPr>
              <w:t xml:space="preserve"> </w:t>
            </w:r>
            <w:proofErr w:type="spellStart"/>
            <w:r w:rsidRPr="009C1C32">
              <w:rPr>
                <w:rFonts w:ascii="Times New Roman" w:hAnsi="Times New Roman" w:cs="Times New Roman"/>
                <w:sz w:val="28"/>
                <w:szCs w:val="28"/>
              </w:rPr>
              <w:t>Бронхо</w:t>
            </w:r>
            <w:proofErr w:type="spellEnd"/>
            <w:r w:rsidRPr="009C1C32">
              <w:rPr>
                <w:rFonts w:ascii="Times New Roman" w:hAnsi="Times New Roman" w:cs="Times New Roman"/>
                <w:sz w:val="28"/>
                <w:szCs w:val="28"/>
              </w:rPr>
              <w:t xml:space="preserve"> </w:t>
            </w:r>
          </w:p>
        </w:tc>
        <w:tc>
          <w:tcPr>
            <w:tcW w:w="1876" w:type="dxa"/>
          </w:tcPr>
          <w:p w14:paraId="146CC7FE" w14:textId="44995CFF" w:rsidR="0018654D" w:rsidRPr="009C1C32" w:rsidRDefault="008A63BE" w:rsidP="0018654D">
            <w:pPr>
              <w:jc w:val="center"/>
              <w:rPr>
                <w:rFonts w:ascii="Times New Roman" w:hAnsi="Times New Roman" w:cs="Times New Roman"/>
                <w:sz w:val="28"/>
                <w:szCs w:val="28"/>
                <w:lang w:val="en-US"/>
              </w:rPr>
            </w:pPr>
            <w:r w:rsidRPr="009C1C32">
              <w:rPr>
                <w:rFonts w:ascii="Times New Roman" w:hAnsi="Times New Roman" w:cs="Times New Roman"/>
                <w:sz w:val="28"/>
                <w:szCs w:val="28"/>
                <w:lang w:val="en-US"/>
              </w:rPr>
              <w:t>R05CA10</w:t>
            </w:r>
          </w:p>
        </w:tc>
      </w:tr>
      <w:tr w:rsidR="008804C0" w14:paraId="2CBB132E" w14:textId="77777777" w:rsidTr="008804C0">
        <w:tc>
          <w:tcPr>
            <w:tcW w:w="3614" w:type="dxa"/>
          </w:tcPr>
          <w:p w14:paraId="362E573C" w14:textId="4D840550" w:rsidR="0018654D" w:rsidRPr="009C1C32" w:rsidRDefault="007410F7" w:rsidP="0018654D">
            <w:pPr>
              <w:jc w:val="center"/>
              <w:rPr>
                <w:rFonts w:ascii="Times New Roman" w:hAnsi="Times New Roman" w:cs="Times New Roman"/>
                <w:sz w:val="28"/>
                <w:szCs w:val="28"/>
              </w:rPr>
            </w:pPr>
            <w:r w:rsidRPr="009C1C32">
              <w:rPr>
                <w:rFonts w:ascii="Times New Roman" w:hAnsi="Times New Roman" w:cs="Times New Roman"/>
                <w:sz w:val="28"/>
                <w:szCs w:val="28"/>
              </w:rPr>
              <w:t xml:space="preserve">Ноотропное средство </w:t>
            </w:r>
          </w:p>
        </w:tc>
        <w:tc>
          <w:tcPr>
            <w:tcW w:w="3371" w:type="dxa"/>
          </w:tcPr>
          <w:p w14:paraId="2AD567B3" w14:textId="31C00656" w:rsidR="0018654D" w:rsidRPr="009C1C32" w:rsidRDefault="007410F7"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Пирацетам+Циннаризин</w:t>
            </w:r>
            <w:proofErr w:type="spellEnd"/>
          </w:p>
        </w:tc>
        <w:tc>
          <w:tcPr>
            <w:tcW w:w="2054" w:type="dxa"/>
          </w:tcPr>
          <w:p w14:paraId="57F7FBC4" w14:textId="76FC5785" w:rsidR="0018654D" w:rsidRPr="009C1C32" w:rsidRDefault="007410F7"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Фезам</w:t>
            </w:r>
            <w:proofErr w:type="spellEnd"/>
          </w:p>
        </w:tc>
        <w:tc>
          <w:tcPr>
            <w:tcW w:w="1876" w:type="dxa"/>
          </w:tcPr>
          <w:p w14:paraId="5F8281D1" w14:textId="66F5E7E5" w:rsidR="0018654D" w:rsidRPr="009C1C32" w:rsidRDefault="007410F7" w:rsidP="0018654D">
            <w:pPr>
              <w:jc w:val="center"/>
              <w:rPr>
                <w:rFonts w:ascii="Times New Roman" w:hAnsi="Times New Roman" w:cs="Times New Roman"/>
                <w:sz w:val="28"/>
                <w:szCs w:val="28"/>
              </w:rPr>
            </w:pPr>
            <w:r w:rsidRPr="009C1C32">
              <w:rPr>
                <w:rFonts w:ascii="Times New Roman" w:hAnsi="Times New Roman" w:cs="Times New Roman"/>
                <w:sz w:val="28"/>
                <w:szCs w:val="28"/>
              </w:rPr>
              <w:t>N06BX</w:t>
            </w:r>
          </w:p>
        </w:tc>
      </w:tr>
      <w:tr w:rsidR="008804C0" w14:paraId="226A0277" w14:textId="77777777" w:rsidTr="008804C0">
        <w:tc>
          <w:tcPr>
            <w:tcW w:w="3614" w:type="dxa"/>
          </w:tcPr>
          <w:p w14:paraId="29B15674" w14:textId="17E5F644" w:rsidR="0018654D" w:rsidRPr="009C1C32" w:rsidRDefault="007410F7" w:rsidP="0018654D">
            <w:pPr>
              <w:jc w:val="center"/>
              <w:rPr>
                <w:rFonts w:ascii="Times New Roman" w:hAnsi="Times New Roman" w:cs="Times New Roman"/>
                <w:sz w:val="28"/>
                <w:szCs w:val="28"/>
              </w:rPr>
            </w:pPr>
            <w:r w:rsidRPr="009C1C32">
              <w:rPr>
                <w:rFonts w:ascii="Times New Roman" w:hAnsi="Times New Roman" w:cs="Times New Roman"/>
                <w:sz w:val="28"/>
                <w:szCs w:val="28"/>
              </w:rPr>
              <w:t>Противоаллергическое средство - H1-гистаминовых рецепторов блокатор</w:t>
            </w:r>
          </w:p>
        </w:tc>
        <w:tc>
          <w:tcPr>
            <w:tcW w:w="3371" w:type="dxa"/>
          </w:tcPr>
          <w:p w14:paraId="134E78DC" w14:textId="2E166FB3" w:rsidR="0018654D" w:rsidRPr="009C1C32" w:rsidRDefault="007410F7"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Хлоропирамин</w:t>
            </w:r>
            <w:proofErr w:type="spellEnd"/>
          </w:p>
        </w:tc>
        <w:tc>
          <w:tcPr>
            <w:tcW w:w="2054" w:type="dxa"/>
          </w:tcPr>
          <w:p w14:paraId="447F45CC" w14:textId="2F94A488" w:rsidR="0018654D" w:rsidRPr="009C1C32" w:rsidRDefault="007410F7" w:rsidP="0018654D">
            <w:pPr>
              <w:jc w:val="center"/>
              <w:rPr>
                <w:rFonts w:ascii="Times New Roman" w:hAnsi="Times New Roman" w:cs="Times New Roman"/>
                <w:sz w:val="28"/>
                <w:szCs w:val="28"/>
              </w:rPr>
            </w:pPr>
            <w:r w:rsidRPr="009C1C32">
              <w:rPr>
                <w:rFonts w:ascii="Times New Roman" w:hAnsi="Times New Roman" w:cs="Times New Roman"/>
                <w:sz w:val="28"/>
                <w:szCs w:val="28"/>
              </w:rPr>
              <w:t>Супрастин</w:t>
            </w:r>
          </w:p>
        </w:tc>
        <w:tc>
          <w:tcPr>
            <w:tcW w:w="1876" w:type="dxa"/>
          </w:tcPr>
          <w:p w14:paraId="61A56D96" w14:textId="1FFEFBC4" w:rsidR="0018654D" w:rsidRPr="009C1C32" w:rsidRDefault="007410F7" w:rsidP="0018654D">
            <w:pPr>
              <w:jc w:val="center"/>
              <w:rPr>
                <w:rFonts w:ascii="Times New Roman" w:hAnsi="Times New Roman" w:cs="Times New Roman"/>
                <w:sz w:val="28"/>
                <w:szCs w:val="28"/>
              </w:rPr>
            </w:pPr>
            <w:r w:rsidRPr="009C1C32">
              <w:rPr>
                <w:rFonts w:ascii="Times New Roman" w:hAnsi="Times New Roman" w:cs="Times New Roman"/>
                <w:sz w:val="28"/>
                <w:szCs w:val="28"/>
              </w:rPr>
              <w:t>R06AC03</w:t>
            </w:r>
          </w:p>
        </w:tc>
      </w:tr>
      <w:tr w:rsidR="008804C0" w14:paraId="3E225BAA" w14:textId="77777777" w:rsidTr="008804C0">
        <w:tc>
          <w:tcPr>
            <w:tcW w:w="3614" w:type="dxa"/>
          </w:tcPr>
          <w:p w14:paraId="7663118A" w14:textId="58B543F9" w:rsidR="0018654D" w:rsidRPr="009C1C32" w:rsidRDefault="002B1023" w:rsidP="0018654D">
            <w:pPr>
              <w:jc w:val="center"/>
              <w:rPr>
                <w:rFonts w:ascii="Times New Roman" w:hAnsi="Times New Roman" w:cs="Times New Roman"/>
                <w:sz w:val="28"/>
                <w:szCs w:val="28"/>
              </w:rPr>
            </w:pPr>
            <w:r w:rsidRPr="009C1C32">
              <w:rPr>
                <w:rFonts w:ascii="Times New Roman" w:hAnsi="Times New Roman" w:cs="Times New Roman"/>
                <w:sz w:val="28"/>
                <w:szCs w:val="28"/>
              </w:rPr>
              <w:t>Репарации тканей стимулятор</w:t>
            </w:r>
          </w:p>
        </w:tc>
        <w:tc>
          <w:tcPr>
            <w:tcW w:w="3371" w:type="dxa"/>
          </w:tcPr>
          <w:p w14:paraId="51A4C2C2" w14:textId="7BBC2696" w:rsidR="0018654D" w:rsidRPr="009C1C32" w:rsidRDefault="002B1023"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Декспантенол</w:t>
            </w:r>
            <w:proofErr w:type="spellEnd"/>
          </w:p>
        </w:tc>
        <w:tc>
          <w:tcPr>
            <w:tcW w:w="2054" w:type="dxa"/>
          </w:tcPr>
          <w:p w14:paraId="38D06E69" w14:textId="62D7AF8E" w:rsidR="0018654D" w:rsidRPr="009C1C32" w:rsidRDefault="002B1023" w:rsidP="0018654D">
            <w:pPr>
              <w:jc w:val="center"/>
              <w:rPr>
                <w:rFonts w:ascii="Times New Roman" w:hAnsi="Times New Roman" w:cs="Times New Roman"/>
                <w:sz w:val="28"/>
                <w:szCs w:val="28"/>
              </w:rPr>
            </w:pPr>
            <w:proofErr w:type="spellStart"/>
            <w:r w:rsidRPr="009C1C32">
              <w:rPr>
                <w:rFonts w:ascii="Times New Roman" w:hAnsi="Times New Roman" w:cs="Times New Roman"/>
                <w:sz w:val="28"/>
                <w:szCs w:val="28"/>
              </w:rPr>
              <w:t>Пантенолспрей</w:t>
            </w:r>
            <w:proofErr w:type="spellEnd"/>
          </w:p>
        </w:tc>
        <w:tc>
          <w:tcPr>
            <w:tcW w:w="1876" w:type="dxa"/>
          </w:tcPr>
          <w:p w14:paraId="2F287522" w14:textId="11C4B559" w:rsidR="0018654D" w:rsidRPr="009C1C32" w:rsidRDefault="002B1023" w:rsidP="0018654D">
            <w:pPr>
              <w:jc w:val="center"/>
              <w:rPr>
                <w:rFonts w:ascii="Times New Roman" w:hAnsi="Times New Roman" w:cs="Times New Roman"/>
                <w:sz w:val="28"/>
                <w:szCs w:val="28"/>
              </w:rPr>
            </w:pPr>
            <w:r w:rsidRPr="009C1C32">
              <w:rPr>
                <w:rFonts w:ascii="Times New Roman" w:hAnsi="Times New Roman" w:cs="Times New Roman"/>
                <w:sz w:val="28"/>
                <w:szCs w:val="28"/>
              </w:rPr>
              <w:t>D03AX03</w:t>
            </w:r>
          </w:p>
        </w:tc>
      </w:tr>
    </w:tbl>
    <w:p w14:paraId="46043DB3" w14:textId="426DCBA2" w:rsidR="0018654D" w:rsidRDefault="0018654D" w:rsidP="002B1023">
      <w:pPr>
        <w:rPr>
          <w:rFonts w:ascii="Times New Roman" w:hAnsi="Times New Roman" w:cs="Times New Roman"/>
          <w:b/>
          <w:bCs/>
          <w:sz w:val="28"/>
          <w:szCs w:val="28"/>
        </w:rPr>
      </w:pPr>
    </w:p>
    <w:p w14:paraId="0929D774" w14:textId="4142AC5C" w:rsidR="002B1023" w:rsidRDefault="002B1023" w:rsidP="00800748">
      <w:pPr>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2.Согласно </w:t>
      </w:r>
      <w:r w:rsidRPr="002B1023">
        <w:rPr>
          <w:rFonts w:ascii="Times New Roman" w:hAnsi="Times New Roman" w:cs="Times New Roman"/>
          <w:b/>
          <w:bCs/>
          <w:sz w:val="28"/>
          <w:szCs w:val="28"/>
        </w:rPr>
        <w:t>Федеральн</w:t>
      </w:r>
      <w:r>
        <w:rPr>
          <w:rFonts w:ascii="Times New Roman" w:hAnsi="Times New Roman" w:cs="Times New Roman"/>
          <w:b/>
          <w:bCs/>
          <w:sz w:val="28"/>
          <w:szCs w:val="28"/>
        </w:rPr>
        <w:t>ому</w:t>
      </w:r>
      <w:r w:rsidRPr="002B1023">
        <w:rPr>
          <w:rFonts w:ascii="Times New Roman" w:hAnsi="Times New Roman" w:cs="Times New Roman"/>
          <w:b/>
          <w:bCs/>
          <w:sz w:val="28"/>
          <w:szCs w:val="28"/>
        </w:rPr>
        <w:t xml:space="preserve"> закон</w:t>
      </w:r>
      <w:r>
        <w:rPr>
          <w:rFonts w:ascii="Times New Roman" w:hAnsi="Times New Roman" w:cs="Times New Roman"/>
          <w:b/>
          <w:bCs/>
          <w:sz w:val="28"/>
          <w:szCs w:val="28"/>
        </w:rPr>
        <w:t>у</w:t>
      </w:r>
      <w:r w:rsidRPr="002B1023">
        <w:rPr>
          <w:rFonts w:ascii="Times New Roman" w:hAnsi="Times New Roman" w:cs="Times New Roman"/>
          <w:b/>
          <w:bCs/>
          <w:sz w:val="28"/>
          <w:szCs w:val="28"/>
        </w:rPr>
        <w:t xml:space="preserve"> от 12.04.2010 N 61-ФЗ (ред. от 03.04.2020) "Об обращении лекарственных средств"</w:t>
      </w:r>
      <w:r>
        <w:rPr>
          <w:rFonts w:ascii="Times New Roman" w:hAnsi="Times New Roman" w:cs="Times New Roman"/>
          <w:b/>
          <w:bCs/>
          <w:sz w:val="28"/>
          <w:szCs w:val="28"/>
        </w:rPr>
        <w:t xml:space="preserve"> лекарственные средства поступают в обращение если:</w:t>
      </w:r>
    </w:p>
    <w:p w14:paraId="22CC56D6" w14:textId="32F4788E" w:rsidR="002B1023" w:rsidRPr="005A6659" w:rsidRDefault="002B1023" w:rsidP="005A6659">
      <w:pPr>
        <w:spacing w:after="0" w:line="360" w:lineRule="auto"/>
        <w:ind w:firstLine="709"/>
        <w:jc w:val="both"/>
        <w:rPr>
          <w:rFonts w:ascii="Times New Roman" w:hAnsi="Times New Roman" w:cs="Times New Roman"/>
          <w:sz w:val="28"/>
          <w:szCs w:val="28"/>
        </w:rPr>
      </w:pPr>
      <w:r w:rsidRPr="005A6659">
        <w:rPr>
          <w:rFonts w:ascii="Times New Roman" w:hAnsi="Times New Roman" w:cs="Times New Roman"/>
          <w:sz w:val="28"/>
          <w:szCs w:val="28"/>
        </w:rPr>
        <w:t>1</w:t>
      </w:r>
      <w:r w:rsidR="005A6659">
        <w:rPr>
          <w:rFonts w:ascii="Times New Roman" w:hAnsi="Times New Roman" w:cs="Times New Roman"/>
          <w:sz w:val="28"/>
          <w:szCs w:val="28"/>
        </w:rPr>
        <w:t xml:space="preserve">) </w:t>
      </w:r>
      <w:r w:rsidRPr="005A6659">
        <w:rPr>
          <w:rFonts w:ascii="Times New Roman" w:hAnsi="Times New Roman" w:cs="Times New Roman"/>
          <w:sz w:val="28"/>
          <w:szCs w:val="28"/>
        </w:rPr>
        <w:t>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14:paraId="07507675" w14:textId="77777777" w:rsidR="002B1023" w:rsidRPr="005A6659" w:rsidRDefault="002B1023" w:rsidP="005A6659">
      <w:pPr>
        <w:spacing w:after="0" w:line="360" w:lineRule="auto"/>
        <w:ind w:firstLine="709"/>
        <w:jc w:val="both"/>
        <w:rPr>
          <w:rFonts w:ascii="Times New Roman" w:hAnsi="Times New Roman" w:cs="Times New Roman"/>
          <w:sz w:val="28"/>
          <w:szCs w:val="28"/>
        </w:rPr>
      </w:pPr>
      <w:r w:rsidRPr="005A6659">
        <w:rPr>
          <w:rFonts w:ascii="Times New Roman" w:hAnsi="Times New Roman" w:cs="Times New Roman"/>
          <w:sz w:val="28"/>
          <w:szCs w:val="28"/>
        </w:rPr>
        <w:t xml:space="preserve">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w:t>
      </w:r>
      <w:r w:rsidRPr="005A6659">
        <w:rPr>
          <w:rFonts w:ascii="Times New Roman" w:hAnsi="Times New Roman" w:cs="Times New Roman"/>
          <w:sz w:val="28"/>
          <w:szCs w:val="28"/>
        </w:rPr>
        <w:lastRenderedPageBreak/>
        <w:t>активность в единицах действия либо количество доз в упаковке, лекарственная форма, условия отпуска, условия хранения, предупредительные надписи.</w:t>
      </w:r>
    </w:p>
    <w:p w14:paraId="4846A9D6" w14:textId="3D3A7969" w:rsidR="002B1023" w:rsidRPr="005A6659" w:rsidRDefault="002B1023" w:rsidP="005A6659">
      <w:pPr>
        <w:spacing w:after="0" w:line="360" w:lineRule="auto"/>
        <w:ind w:firstLine="709"/>
        <w:jc w:val="both"/>
        <w:rPr>
          <w:rFonts w:ascii="Times New Roman" w:hAnsi="Times New Roman" w:cs="Times New Roman"/>
          <w:sz w:val="28"/>
          <w:szCs w:val="28"/>
        </w:rPr>
      </w:pPr>
      <w:r w:rsidRPr="005A6659">
        <w:rPr>
          <w:rFonts w:ascii="Times New Roman" w:hAnsi="Times New Roman" w:cs="Times New Roman"/>
          <w:sz w:val="28"/>
          <w:szCs w:val="28"/>
        </w:rP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14:paraId="660543C6" w14:textId="77777777" w:rsidR="002B1023" w:rsidRPr="005A6659" w:rsidRDefault="002B1023" w:rsidP="005A6659">
      <w:pPr>
        <w:spacing w:after="0" w:line="360" w:lineRule="auto"/>
        <w:ind w:firstLine="709"/>
        <w:jc w:val="both"/>
        <w:rPr>
          <w:rFonts w:ascii="Times New Roman" w:hAnsi="Times New Roman" w:cs="Times New Roman"/>
          <w:sz w:val="28"/>
          <w:szCs w:val="28"/>
        </w:rPr>
      </w:pPr>
      <w:r w:rsidRPr="005A6659">
        <w:rPr>
          <w:rFonts w:ascii="Times New Roman" w:hAnsi="Times New Roman" w:cs="Times New Roman"/>
          <w:sz w:val="28"/>
          <w:szCs w:val="28"/>
        </w:rP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14:paraId="7306036E" w14:textId="77777777" w:rsidR="002B1023" w:rsidRPr="005A6659" w:rsidRDefault="002B1023" w:rsidP="005A6659">
      <w:pPr>
        <w:spacing w:after="0" w:line="360" w:lineRule="auto"/>
        <w:ind w:firstLine="709"/>
        <w:jc w:val="both"/>
        <w:rPr>
          <w:rFonts w:ascii="Times New Roman" w:hAnsi="Times New Roman" w:cs="Times New Roman"/>
          <w:sz w:val="28"/>
          <w:szCs w:val="28"/>
        </w:rPr>
      </w:pPr>
      <w:r w:rsidRPr="005A6659">
        <w:rPr>
          <w:rFonts w:ascii="Times New Roman" w:hAnsi="Times New Roman" w:cs="Times New Roman"/>
          <w:sz w:val="28"/>
          <w:szCs w:val="28"/>
        </w:rP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14:paraId="48BE8082" w14:textId="77777777" w:rsidR="002B1023" w:rsidRPr="005A6659" w:rsidRDefault="002B1023" w:rsidP="005A6659">
      <w:pPr>
        <w:spacing w:after="0" w:line="360" w:lineRule="auto"/>
        <w:ind w:firstLine="709"/>
        <w:jc w:val="both"/>
        <w:rPr>
          <w:rFonts w:ascii="Times New Roman" w:hAnsi="Times New Roman" w:cs="Times New Roman"/>
          <w:sz w:val="28"/>
          <w:szCs w:val="28"/>
        </w:rPr>
      </w:pPr>
      <w:r w:rsidRPr="005A6659">
        <w:rPr>
          <w:rFonts w:ascii="Times New Roman" w:hAnsi="Times New Roman" w:cs="Times New Roman"/>
          <w:sz w:val="28"/>
          <w:szCs w:val="28"/>
        </w:rP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14:paraId="4F54C448" w14:textId="77777777" w:rsidR="002B1023" w:rsidRPr="005A6659" w:rsidRDefault="002B1023" w:rsidP="005A6659">
      <w:pPr>
        <w:spacing w:after="0" w:line="360" w:lineRule="auto"/>
        <w:ind w:firstLine="709"/>
        <w:jc w:val="both"/>
        <w:rPr>
          <w:rFonts w:ascii="Times New Roman" w:hAnsi="Times New Roman" w:cs="Times New Roman"/>
          <w:sz w:val="28"/>
          <w:szCs w:val="28"/>
        </w:rPr>
      </w:pPr>
      <w:r w:rsidRPr="005A6659">
        <w:rPr>
          <w:rFonts w:ascii="Times New Roman" w:hAnsi="Times New Roman" w:cs="Times New Roman"/>
          <w:sz w:val="28"/>
          <w:szCs w:val="28"/>
        </w:rPr>
        <w:t>6. На вторичную (потребительскую) упаковку гомеопатических лекарственных препаратов должна наноситься надпись: "Гомеопатический".</w:t>
      </w:r>
    </w:p>
    <w:p w14:paraId="01FADBD2" w14:textId="77777777" w:rsidR="002B1023" w:rsidRPr="005A6659" w:rsidRDefault="002B1023" w:rsidP="005A6659">
      <w:pPr>
        <w:spacing w:after="0" w:line="360" w:lineRule="auto"/>
        <w:ind w:firstLine="709"/>
        <w:jc w:val="both"/>
        <w:rPr>
          <w:rFonts w:ascii="Times New Roman" w:hAnsi="Times New Roman" w:cs="Times New Roman"/>
          <w:sz w:val="28"/>
          <w:szCs w:val="28"/>
        </w:rPr>
      </w:pPr>
      <w:r w:rsidRPr="005A6659">
        <w:rPr>
          <w:rFonts w:ascii="Times New Roman" w:hAnsi="Times New Roman" w:cs="Times New Roman"/>
          <w:sz w:val="28"/>
          <w:szCs w:val="28"/>
        </w:rP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14:paraId="0FCFBCB7" w14:textId="77777777" w:rsidR="002B1023" w:rsidRPr="005A6659" w:rsidRDefault="002B1023" w:rsidP="005A6659">
      <w:pPr>
        <w:spacing w:after="0" w:line="360" w:lineRule="auto"/>
        <w:ind w:firstLine="709"/>
        <w:jc w:val="both"/>
        <w:rPr>
          <w:rFonts w:ascii="Times New Roman" w:hAnsi="Times New Roman" w:cs="Times New Roman"/>
          <w:sz w:val="28"/>
          <w:szCs w:val="28"/>
        </w:rPr>
      </w:pPr>
      <w:r w:rsidRPr="005A6659">
        <w:rPr>
          <w:rFonts w:ascii="Times New Roman" w:hAnsi="Times New Roman" w:cs="Times New Roman"/>
          <w:sz w:val="28"/>
          <w:szCs w:val="28"/>
        </w:rP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14:paraId="67E39EFF" w14:textId="77777777" w:rsidR="002B1023" w:rsidRPr="005A6659" w:rsidRDefault="002B1023" w:rsidP="005A6659">
      <w:pPr>
        <w:spacing w:after="0" w:line="360" w:lineRule="auto"/>
        <w:ind w:firstLine="709"/>
        <w:jc w:val="both"/>
        <w:rPr>
          <w:rFonts w:ascii="Times New Roman" w:hAnsi="Times New Roman" w:cs="Times New Roman"/>
          <w:sz w:val="28"/>
          <w:szCs w:val="28"/>
        </w:rPr>
      </w:pPr>
      <w:r w:rsidRPr="005A6659">
        <w:rPr>
          <w:rFonts w:ascii="Times New Roman" w:hAnsi="Times New Roman" w:cs="Times New Roman"/>
          <w:sz w:val="28"/>
          <w:szCs w:val="28"/>
        </w:rPr>
        <w:lastRenderedPageBreak/>
        <w:t>9. Упаковка лекарственных средств, предназначенных исключительно для экспорта, маркируется в соответствии с требованиями страны-импортера.</w:t>
      </w:r>
    </w:p>
    <w:p w14:paraId="225780D1" w14:textId="77777777" w:rsidR="002B1023" w:rsidRPr="005A6659" w:rsidRDefault="002B1023" w:rsidP="005A6659">
      <w:pPr>
        <w:spacing w:after="0" w:line="360" w:lineRule="auto"/>
        <w:ind w:firstLine="709"/>
        <w:jc w:val="both"/>
        <w:rPr>
          <w:rFonts w:ascii="Times New Roman" w:hAnsi="Times New Roman" w:cs="Times New Roman"/>
          <w:sz w:val="28"/>
          <w:szCs w:val="28"/>
        </w:rPr>
      </w:pPr>
      <w:r w:rsidRPr="005A6659">
        <w:rPr>
          <w:rFonts w:ascii="Times New Roman" w:hAnsi="Times New Roman" w:cs="Times New Roman"/>
          <w:sz w:val="28"/>
          <w:szCs w:val="28"/>
        </w:rP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14:paraId="11F5A626" w14:textId="77777777" w:rsidR="002B1023" w:rsidRPr="005A6659" w:rsidRDefault="002B1023" w:rsidP="005A6659">
      <w:pPr>
        <w:spacing w:after="0" w:line="360" w:lineRule="auto"/>
        <w:ind w:firstLine="709"/>
        <w:jc w:val="both"/>
        <w:rPr>
          <w:rFonts w:ascii="Times New Roman" w:hAnsi="Times New Roman" w:cs="Times New Roman"/>
          <w:sz w:val="28"/>
          <w:szCs w:val="28"/>
        </w:rPr>
      </w:pPr>
      <w:r w:rsidRPr="005A6659">
        <w:rPr>
          <w:rFonts w:ascii="Times New Roman" w:hAnsi="Times New Roman" w:cs="Times New Roman"/>
          <w:sz w:val="28"/>
          <w:szCs w:val="28"/>
        </w:rP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14:paraId="35DB1EF6" w14:textId="5B1E0C0A" w:rsidR="002B1023" w:rsidRDefault="002B1023" w:rsidP="005A6659">
      <w:pPr>
        <w:spacing w:after="0" w:line="360" w:lineRule="auto"/>
        <w:ind w:firstLine="709"/>
        <w:jc w:val="both"/>
        <w:rPr>
          <w:rFonts w:ascii="Times New Roman" w:hAnsi="Times New Roman" w:cs="Times New Roman"/>
          <w:sz w:val="28"/>
          <w:szCs w:val="28"/>
        </w:rPr>
      </w:pPr>
      <w:r w:rsidRPr="005A6659">
        <w:rPr>
          <w:rFonts w:ascii="Times New Roman" w:hAnsi="Times New Roman" w:cs="Times New Roman"/>
          <w:sz w:val="28"/>
          <w:szCs w:val="28"/>
        </w:rPr>
        <w:t>12. На вторичную (потребительскую) упаковку лекарственного препарата наносится штриховой код.</w:t>
      </w:r>
    </w:p>
    <w:p w14:paraId="2AC0C043" w14:textId="535891D6" w:rsidR="001E6DE6" w:rsidRDefault="001E6DE6" w:rsidP="00B87D72">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3.Хранения лекарственных средств осуществляется в соответствии с приказам № 646н </w:t>
      </w:r>
      <w:r w:rsidRPr="001E6DE6">
        <w:rPr>
          <w:rFonts w:ascii="Times New Roman" w:hAnsi="Times New Roman" w:cs="Times New Roman"/>
          <w:b/>
          <w:bCs/>
          <w:sz w:val="28"/>
          <w:szCs w:val="28"/>
        </w:rPr>
        <w:t>“Об утверждении Правил надлежащей практики хранения и перевозки лекарственных препаратов для медицинского применения”</w:t>
      </w:r>
      <w:r>
        <w:rPr>
          <w:rFonts w:ascii="Times New Roman" w:hAnsi="Times New Roman" w:cs="Times New Roman"/>
          <w:b/>
          <w:bCs/>
          <w:sz w:val="28"/>
          <w:szCs w:val="28"/>
        </w:rPr>
        <w:t xml:space="preserve"> и приказом № 706н </w:t>
      </w:r>
      <w:r w:rsidRPr="001E6DE6">
        <w:rPr>
          <w:rFonts w:ascii="Times New Roman" w:hAnsi="Times New Roman" w:cs="Times New Roman"/>
          <w:b/>
          <w:bCs/>
          <w:sz w:val="28"/>
          <w:szCs w:val="28"/>
        </w:rPr>
        <w:t>"Об утверждении Правил хранения</w:t>
      </w:r>
      <w:r w:rsidR="00B87D72">
        <w:rPr>
          <w:rFonts w:ascii="Times New Roman" w:hAnsi="Times New Roman" w:cs="Times New Roman"/>
          <w:b/>
          <w:bCs/>
          <w:sz w:val="28"/>
          <w:szCs w:val="28"/>
        </w:rPr>
        <w:t xml:space="preserve"> </w:t>
      </w:r>
      <w:r w:rsidRPr="001E6DE6">
        <w:rPr>
          <w:rFonts w:ascii="Times New Roman" w:hAnsi="Times New Roman" w:cs="Times New Roman"/>
          <w:b/>
          <w:bCs/>
          <w:sz w:val="28"/>
          <w:szCs w:val="28"/>
        </w:rPr>
        <w:t>лекарственных средств"</w:t>
      </w:r>
      <w:r w:rsidR="000B63D6">
        <w:rPr>
          <w:rFonts w:ascii="Times New Roman" w:hAnsi="Times New Roman" w:cs="Times New Roman"/>
          <w:b/>
          <w:bCs/>
          <w:sz w:val="28"/>
          <w:szCs w:val="28"/>
        </w:rPr>
        <w:t>.</w:t>
      </w:r>
    </w:p>
    <w:p w14:paraId="1C92B13B" w14:textId="1F37F782" w:rsidR="001E6DE6" w:rsidRPr="001E6DE6" w:rsidRDefault="001E6DE6" w:rsidP="008701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1E6DE6">
        <w:t xml:space="preserve"> </w:t>
      </w:r>
      <w:r w:rsidRPr="001E6DE6">
        <w:rPr>
          <w:rFonts w:ascii="Times New Roman" w:hAnsi="Times New Roman" w:cs="Times New Roman"/>
          <w:sz w:val="28"/>
          <w:szCs w:val="28"/>
        </w:rPr>
        <w:t>Помещения для хранения лекарственных средств должны быть оборудованы кондиционерами и</w:t>
      </w:r>
      <w:r>
        <w:rPr>
          <w:rFonts w:ascii="Times New Roman" w:hAnsi="Times New Roman" w:cs="Times New Roman"/>
          <w:sz w:val="28"/>
          <w:szCs w:val="28"/>
        </w:rPr>
        <w:t xml:space="preserve"> </w:t>
      </w:r>
      <w:r w:rsidRPr="001E6DE6">
        <w:rPr>
          <w:rFonts w:ascii="Times New Roman" w:hAnsi="Times New Roman" w:cs="Times New Roman"/>
          <w:sz w:val="28"/>
          <w:szCs w:val="28"/>
        </w:rPr>
        <w:t>другим оборудованием, позволяющим обеспечить хранение лекарственных средств в соответствии с</w:t>
      </w:r>
      <w:r>
        <w:rPr>
          <w:rFonts w:ascii="Times New Roman" w:hAnsi="Times New Roman" w:cs="Times New Roman"/>
          <w:sz w:val="28"/>
          <w:szCs w:val="28"/>
        </w:rPr>
        <w:t xml:space="preserve"> </w:t>
      </w:r>
      <w:r w:rsidRPr="001E6DE6">
        <w:rPr>
          <w:rFonts w:ascii="Times New Roman" w:hAnsi="Times New Roman" w:cs="Times New Roman"/>
          <w:sz w:val="28"/>
          <w:szCs w:val="28"/>
        </w:rPr>
        <w:t>указанными на первичной и вторичной (потребительской) упаковке требованиями производителей</w:t>
      </w:r>
      <w:r>
        <w:rPr>
          <w:rFonts w:ascii="Times New Roman" w:hAnsi="Times New Roman" w:cs="Times New Roman"/>
          <w:sz w:val="28"/>
          <w:szCs w:val="28"/>
        </w:rPr>
        <w:t xml:space="preserve"> </w:t>
      </w:r>
      <w:r w:rsidRPr="001E6DE6">
        <w:rPr>
          <w:rFonts w:ascii="Times New Roman" w:hAnsi="Times New Roman" w:cs="Times New Roman"/>
          <w:sz w:val="28"/>
          <w:szCs w:val="28"/>
        </w:rPr>
        <w:t>лекарственных средств, либо помещения рекомендуется оборудовать форточками, фрамугами, вторыми</w:t>
      </w:r>
      <w:r>
        <w:rPr>
          <w:rFonts w:ascii="Times New Roman" w:hAnsi="Times New Roman" w:cs="Times New Roman"/>
          <w:sz w:val="28"/>
          <w:szCs w:val="28"/>
        </w:rPr>
        <w:t xml:space="preserve"> </w:t>
      </w:r>
      <w:r w:rsidRPr="001E6DE6">
        <w:rPr>
          <w:rFonts w:ascii="Times New Roman" w:hAnsi="Times New Roman" w:cs="Times New Roman"/>
          <w:sz w:val="28"/>
          <w:szCs w:val="28"/>
        </w:rPr>
        <w:t>решетчатыми дверьми.</w:t>
      </w:r>
    </w:p>
    <w:p w14:paraId="731BCBFD" w14:textId="5C3D15F0" w:rsidR="001E6DE6" w:rsidRPr="001E6DE6" w:rsidRDefault="001E6DE6" w:rsidP="00870197">
      <w:pPr>
        <w:spacing w:after="0" w:line="360" w:lineRule="auto"/>
        <w:ind w:firstLine="709"/>
        <w:jc w:val="both"/>
        <w:rPr>
          <w:rFonts w:ascii="Times New Roman" w:hAnsi="Times New Roman" w:cs="Times New Roman"/>
          <w:sz w:val="28"/>
          <w:szCs w:val="28"/>
        </w:rPr>
      </w:pPr>
      <w:r w:rsidRPr="001E6DE6">
        <w:rPr>
          <w:rFonts w:ascii="Times New Roman" w:hAnsi="Times New Roman" w:cs="Times New Roman"/>
          <w:sz w:val="28"/>
          <w:szCs w:val="28"/>
        </w:rPr>
        <w:t xml:space="preserve"> Помещения для хранения лекарственных средств должны быть обеспечены стеллажами,</w:t>
      </w:r>
      <w:r>
        <w:rPr>
          <w:rFonts w:ascii="Times New Roman" w:hAnsi="Times New Roman" w:cs="Times New Roman"/>
          <w:sz w:val="28"/>
          <w:szCs w:val="28"/>
        </w:rPr>
        <w:t xml:space="preserve"> </w:t>
      </w:r>
      <w:r w:rsidRPr="001E6DE6">
        <w:rPr>
          <w:rFonts w:ascii="Times New Roman" w:hAnsi="Times New Roman" w:cs="Times New Roman"/>
          <w:sz w:val="28"/>
          <w:szCs w:val="28"/>
        </w:rPr>
        <w:t>шкафами, поддонами, подтоварниками.</w:t>
      </w:r>
    </w:p>
    <w:p w14:paraId="13982F24" w14:textId="77777777" w:rsidR="00870197" w:rsidRDefault="001E6DE6" w:rsidP="00870197">
      <w:pPr>
        <w:spacing w:after="0" w:line="360" w:lineRule="auto"/>
        <w:ind w:firstLine="709"/>
        <w:jc w:val="both"/>
      </w:pPr>
      <w:r w:rsidRPr="001E6DE6">
        <w:rPr>
          <w:rFonts w:ascii="Times New Roman" w:hAnsi="Times New Roman" w:cs="Times New Roman"/>
          <w:sz w:val="28"/>
          <w:szCs w:val="28"/>
        </w:rPr>
        <w:lastRenderedPageBreak/>
        <w:t>Отделка помещений для хранения лекарственных средств (внутренние поверхности стен,</w:t>
      </w:r>
      <w:r>
        <w:rPr>
          <w:rFonts w:ascii="Times New Roman" w:hAnsi="Times New Roman" w:cs="Times New Roman"/>
          <w:sz w:val="28"/>
          <w:szCs w:val="28"/>
        </w:rPr>
        <w:t xml:space="preserve"> </w:t>
      </w:r>
      <w:r w:rsidRPr="001E6DE6">
        <w:rPr>
          <w:rFonts w:ascii="Times New Roman" w:hAnsi="Times New Roman" w:cs="Times New Roman"/>
          <w:sz w:val="28"/>
          <w:szCs w:val="28"/>
        </w:rPr>
        <w:t>потолков) должна быть гладкой и допускать возможность проведения влажной уборки.</w:t>
      </w:r>
      <w:r w:rsidR="00870197" w:rsidRPr="00870197">
        <w:t xml:space="preserve"> </w:t>
      </w:r>
    </w:p>
    <w:p w14:paraId="3AB48405" w14:textId="74FBFA92" w:rsidR="001E6DE6" w:rsidRDefault="00870197" w:rsidP="00870197">
      <w:pPr>
        <w:spacing w:after="0" w:line="360" w:lineRule="auto"/>
        <w:ind w:firstLine="709"/>
        <w:jc w:val="both"/>
        <w:rPr>
          <w:rFonts w:ascii="Times New Roman" w:hAnsi="Times New Roman" w:cs="Times New Roman"/>
          <w:sz w:val="28"/>
          <w:szCs w:val="28"/>
        </w:rPr>
      </w:pPr>
      <w:r w:rsidRPr="00870197">
        <w:rPr>
          <w:rFonts w:ascii="Times New Roman" w:hAnsi="Times New Roman" w:cs="Times New Roman"/>
          <w:sz w:val="28"/>
          <w:szCs w:val="28"/>
        </w:rPr>
        <w:t>Помещения для хранения лекарственных средств должны быть оснащены приборами для регистрации параметров воздуха (термометрами, гигрометрами (электронными гигрометрами) или психрометрами).</w:t>
      </w:r>
    </w:p>
    <w:p w14:paraId="01C8AD40" w14:textId="5ABB2806" w:rsidR="00870197" w:rsidRDefault="00870197" w:rsidP="00870197">
      <w:pPr>
        <w:spacing w:after="0" w:line="360" w:lineRule="auto"/>
        <w:ind w:firstLine="709"/>
        <w:jc w:val="both"/>
        <w:rPr>
          <w:rFonts w:ascii="Times New Roman" w:hAnsi="Times New Roman" w:cs="Times New Roman"/>
          <w:sz w:val="28"/>
          <w:szCs w:val="28"/>
        </w:rPr>
      </w:pPr>
      <w:r w:rsidRPr="00870197">
        <w:rPr>
          <w:rFonts w:ascii="Times New Roman" w:hAnsi="Times New Roman" w:cs="Times New Roman"/>
          <w:sz w:val="28"/>
          <w:szCs w:val="28"/>
        </w:rPr>
        <w:t>Помещения для хранения лекарственных средств должны быть оборудованы кондиционерами и другим оборудованием, позволяющим обеспечить хранение лекарственных средств в соответствии с указанными на первичной и вторичной (потребительской) упаковке требованиями производителей лекарственных средств, либо помещения рекомендуется оборудовать форточками, фрамугами, вторыми решетчатыми дверьми</w:t>
      </w:r>
    </w:p>
    <w:p w14:paraId="62F375F3" w14:textId="5D8668BD" w:rsidR="001E6DE6" w:rsidRPr="001E6DE6" w:rsidRDefault="001E6DE6" w:rsidP="008701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1E6DE6">
        <w:t xml:space="preserve"> </w:t>
      </w:r>
      <w:r w:rsidRPr="001E6DE6">
        <w:rPr>
          <w:rFonts w:ascii="Times New Roman" w:hAnsi="Times New Roman" w:cs="Times New Roman"/>
          <w:sz w:val="28"/>
          <w:szCs w:val="28"/>
        </w:rPr>
        <w:t>В помещениях для хранения лекарственные средства размещают в соответствии с</w:t>
      </w:r>
      <w:r>
        <w:rPr>
          <w:rFonts w:ascii="Times New Roman" w:hAnsi="Times New Roman" w:cs="Times New Roman"/>
          <w:sz w:val="28"/>
          <w:szCs w:val="28"/>
        </w:rPr>
        <w:t xml:space="preserve"> </w:t>
      </w:r>
      <w:r w:rsidRPr="001E6DE6">
        <w:rPr>
          <w:rFonts w:ascii="Times New Roman" w:hAnsi="Times New Roman" w:cs="Times New Roman"/>
          <w:sz w:val="28"/>
          <w:szCs w:val="28"/>
        </w:rPr>
        <w:t>требованиями нормативной документации, указанной на упаковке лекарственного препарата, с учетом:</w:t>
      </w:r>
    </w:p>
    <w:p w14:paraId="3100E470" w14:textId="77777777" w:rsidR="001E6DE6" w:rsidRPr="001E6DE6" w:rsidRDefault="001E6DE6" w:rsidP="00870197">
      <w:pPr>
        <w:spacing w:after="0" w:line="360" w:lineRule="auto"/>
        <w:ind w:firstLine="709"/>
        <w:jc w:val="both"/>
        <w:rPr>
          <w:rFonts w:ascii="Times New Roman" w:hAnsi="Times New Roman" w:cs="Times New Roman"/>
          <w:sz w:val="28"/>
          <w:szCs w:val="28"/>
        </w:rPr>
      </w:pPr>
      <w:r w:rsidRPr="001E6DE6">
        <w:rPr>
          <w:rFonts w:ascii="Times New Roman" w:hAnsi="Times New Roman" w:cs="Times New Roman"/>
          <w:sz w:val="28"/>
          <w:szCs w:val="28"/>
        </w:rPr>
        <w:t>физико-химических свойств лекарственных средств;</w:t>
      </w:r>
    </w:p>
    <w:p w14:paraId="0A486B84" w14:textId="77777777" w:rsidR="001E6DE6" w:rsidRPr="001E6DE6" w:rsidRDefault="001E6DE6" w:rsidP="00870197">
      <w:pPr>
        <w:spacing w:after="0" w:line="360" w:lineRule="auto"/>
        <w:ind w:firstLine="709"/>
        <w:jc w:val="both"/>
        <w:rPr>
          <w:rFonts w:ascii="Times New Roman" w:hAnsi="Times New Roman" w:cs="Times New Roman"/>
          <w:sz w:val="28"/>
          <w:szCs w:val="28"/>
        </w:rPr>
      </w:pPr>
      <w:r w:rsidRPr="001E6DE6">
        <w:rPr>
          <w:rFonts w:ascii="Times New Roman" w:hAnsi="Times New Roman" w:cs="Times New Roman"/>
          <w:sz w:val="28"/>
          <w:szCs w:val="28"/>
        </w:rPr>
        <w:t>фармакологических групп (для аптечных и медицинских организаций);</w:t>
      </w:r>
    </w:p>
    <w:p w14:paraId="17515DBB" w14:textId="77777777" w:rsidR="001E6DE6" w:rsidRPr="001E6DE6" w:rsidRDefault="001E6DE6" w:rsidP="00870197">
      <w:pPr>
        <w:spacing w:after="0" w:line="360" w:lineRule="auto"/>
        <w:ind w:firstLine="709"/>
        <w:jc w:val="both"/>
        <w:rPr>
          <w:rFonts w:ascii="Times New Roman" w:hAnsi="Times New Roman" w:cs="Times New Roman"/>
          <w:sz w:val="28"/>
          <w:szCs w:val="28"/>
        </w:rPr>
      </w:pPr>
      <w:r w:rsidRPr="001E6DE6">
        <w:rPr>
          <w:rFonts w:ascii="Times New Roman" w:hAnsi="Times New Roman" w:cs="Times New Roman"/>
          <w:sz w:val="28"/>
          <w:szCs w:val="28"/>
        </w:rPr>
        <w:t>способа применения (внутреннее, наружное);</w:t>
      </w:r>
    </w:p>
    <w:p w14:paraId="07A34BD3" w14:textId="039CC669" w:rsidR="001E6DE6" w:rsidRDefault="001E6DE6" w:rsidP="00870197">
      <w:pPr>
        <w:spacing w:after="0" w:line="360" w:lineRule="auto"/>
        <w:ind w:firstLine="709"/>
        <w:jc w:val="both"/>
        <w:rPr>
          <w:rFonts w:ascii="Times New Roman" w:hAnsi="Times New Roman" w:cs="Times New Roman"/>
          <w:sz w:val="28"/>
          <w:szCs w:val="28"/>
        </w:rPr>
      </w:pPr>
      <w:r w:rsidRPr="001E6DE6">
        <w:rPr>
          <w:rFonts w:ascii="Times New Roman" w:hAnsi="Times New Roman" w:cs="Times New Roman"/>
          <w:sz w:val="28"/>
          <w:szCs w:val="28"/>
        </w:rPr>
        <w:t>агрегатного состояния фармацевтических субстанций (жидкие, сыпучие, газообразные)</w:t>
      </w:r>
      <w:r w:rsidR="000B63D6">
        <w:rPr>
          <w:rFonts w:ascii="Times New Roman" w:hAnsi="Times New Roman" w:cs="Times New Roman"/>
          <w:sz w:val="28"/>
          <w:szCs w:val="28"/>
        </w:rPr>
        <w:t>.</w:t>
      </w:r>
    </w:p>
    <w:p w14:paraId="30746DE2" w14:textId="0B07F45A" w:rsidR="00870197" w:rsidRDefault="00870197" w:rsidP="008701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70197">
        <w:rPr>
          <w:rFonts w:ascii="Times New Roman" w:hAnsi="Times New Roman" w:cs="Times New Roman"/>
          <w:sz w:val="28"/>
          <w:szCs w:val="28"/>
        </w:rPr>
        <w:t>Лекарственные средства, требующие защиты от действия света, хранятся в помещениях или специально оборудованных местах, обеспечивающих защиту от естественного и искусственного освещения.</w:t>
      </w:r>
    </w:p>
    <w:p w14:paraId="4B35D093" w14:textId="7339A00F" w:rsidR="00870197" w:rsidRDefault="00870197" w:rsidP="008701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70197">
        <w:t xml:space="preserve"> </w:t>
      </w:r>
      <w:r w:rsidRPr="00870197">
        <w:rPr>
          <w:rFonts w:ascii="Times New Roman" w:hAnsi="Times New Roman" w:cs="Times New Roman"/>
          <w:sz w:val="28"/>
          <w:szCs w:val="28"/>
        </w:rPr>
        <w:t>Фармацевтические субстанции, требующие защиты от воздействия влаги, следует хранить в прохладном месте при температуре до +15 град. В прохладном месте, в плотно укупоренной таре из материалов, непроницаемых для паров воды (стекла, металла, алюминиевой фольги, толстостенной пластмассовой таре) или в первичной и вторичной (потребительской) упаковке производителя.</w:t>
      </w:r>
    </w:p>
    <w:p w14:paraId="04BE55EA" w14:textId="150B00B7" w:rsidR="00870197" w:rsidRDefault="00870197" w:rsidP="008701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870197">
        <w:t xml:space="preserve"> </w:t>
      </w:r>
      <w:r w:rsidRPr="00870197">
        <w:rPr>
          <w:rFonts w:ascii="Times New Roman" w:hAnsi="Times New Roman" w:cs="Times New Roman"/>
          <w:sz w:val="28"/>
          <w:szCs w:val="28"/>
        </w:rPr>
        <w:t>Фармацевтические субстанции с выраженными гигроскопическими свойствами следует хранить в стеклянной таре с герметичной укупоркой, залитой сверху парафином.</w:t>
      </w:r>
    </w:p>
    <w:p w14:paraId="622718B0" w14:textId="040662E2" w:rsidR="00870197" w:rsidRDefault="00870197" w:rsidP="008701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870197">
        <w:t xml:space="preserve"> </w:t>
      </w:r>
      <w:r w:rsidRPr="00870197">
        <w:rPr>
          <w:rFonts w:ascii="Times New Roman" w:hAnsi="Times New Roman" w:cs="Times New Roman"/>
          <w:sz w:val="28"/>
          <w:szCs w:val="28"/>
        </w:rPr>
        <w:t>Фармацевтические субстанции, требующие защиты от улетучивания и высыхания, следует хранить в прохладном месте, в герметически укупоренной таре из непроницаемых для улетучивающихся веществ материалов (стекла, металла, алюминиевой фольги) или в первичной и вторичной (потребительской) упаковке производителя.</w:t>
      </w:r>
    </w:p>
    <w:p w14:paraId="040C2EBA" w14:textId="74DB9F6A" w:rsidR="00870197" w:rsidRDefault="00870197" w:rsidP="008701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70197">
        <w:t xml:space="preserve"> </w:t>
      </w:r>
      <w:r w:rsidRPr="00870197">
        <w:rPr>
          <w:rFonts w:ascii="Times New Roman" w:hAnsi="Times New Roman" w:cs="Times New Roman"/>
          <w:sz w:val="28"/>
          <w:szCs w:val="28"/>
        </w:rPr>
        <w:t>Хранение лекарственных средств, требующих защиты от воздействия повышенной температуры и пониженной температуры, осуществляется  в соответствии с температурным режимом, указанным на первичной и вторичной (потребительской) упаковке лекарственного средства в соответствии с требованиями нормативной документации.</w:t>
      </w:r>
    </w:p>
    <w:p w14:paraId="287FABC8" w14:textId="1595131E" w:rsidR="00870197" w:rsidRDefault="00870197" w:rsidP="008701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870197">
        <w:t xml:space="preserve"> </w:t>
      </w:r>
      <w:r w:rsidRPr="00870197">
        <w:rPr>
          <w:rFonts w:ascii="Times New Roman" w:hAnsi="Times New Roman" w:cs="Times New Roman"/>
          <w:sz w:val="28"/>
          <w:szCs w:val="28"/>
        </w:rPr>
        <w:t>Фармацевтические субстанции, требующие защиты от воздействия газов следует хранить в герметически укупоренной таре из материалов, непроницаемых для газов, по возможности заполненной доверху.</w:t>
      </w:r>
    </w:p>
    <w:p w14:paraId="0A92E681" w14:textId="2DB37871" w:rsidR="00362EB6" w:rsidRPr="00362EB6" w:rsidRDefault="00870197" w:rsidP="008701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62EB6" w:rsidRPr="00362EB6">
        <w:rPr>
          <w:rFonts w:ascii="Times New Roman" w:hAnsi="Times New Roman" w:cs="Times New Roman"/>
          <w:sz w:val="28"/>
          <w:szCs w:val="28"/>
        </w:rPr>
        <w:t>Хранение пахучих и красящих лекарственных средств</w:t>
      </w:r>
      <w:r w:rsidR="00B87D72">
        <w:rPr>
          <w:rFonts w:ascii="Times New Roman" w:hAnsi="Times New Roman" w:cs="Times New Roman"/>
          <w:sz w:val="28"/>
          <w:szCs w:val="28"/>
        </w:rPr>
        <w:t>, п</w:t>
      </w:r>
      <w:r w:rsidR="00362EB6" w:rsidRPr="00362EB6">
        <w:rPr>
          <w:rFonts w:ascii="Times New Roman" w:hAnsi="Times New Roman" w:cs="Times New Roman"/>
          <w:sz w:val="28"/>
          <w:szCs w:val="28"/>
        </w:rPr>
        <w:t>ахучие лекарственные средства следует хранить в герметически закрытой</w:t>
      </w:r>
      <w:r w:rsidR="00362EB6">
        <w:rPr>
          <w:rFonts w:ascii="Times New Roman" w:hAnsi="Times New Roman" w:cs="Times New Roman"/>
          <w:sz w:val="28"/>
          <w:szCs w:val="28"/>
        </w:rPr>
        <w:t xml:space="preserve"> </w:t>
      </w:r>
      <w:r w:rsidR="00362EB6" w:rsidRPr="00362EB6">
        <w:rPr>
          <w:rFonts w:ascii="Times New Roman" w:hAnsi="Times New Roman" w:cs="Times New Roman"/>
          <w:sz w:val="28"/>
          <w:szCs w:val="28"/>
        </w:rPr>
        <w:t>таре, непроницаемой для запаха.</w:t>
      </w:r>
    </w:p>
    <w:p w14:paraId="2C5B9942" w14:textId="5A1D0EC1" w:rsidR="00362EB6" w:rsidRDefault="00870197" w:rsidP="008701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62EB6" w:rsidRPr="00362EB6">
        <w:rPr>
          <w:rFonts w:ascii="Times New Roman" w:hAnsi="Times New Roman" w:cs="Times New Roman"/>
          <w:sz w:val="28"/>
          <w:szCs w:val="28"/>
        </w:rPr>
        <w:t>Хранение дезинфицирующих лекарственных средств</w:t>
      </w:r>
      <w:r w:rsidR="00B87D72">
        <w:rPr>
          <w:rFonts w:ascii="Times New Roman" w:hAnsi="Times New Roman" w:cs="Times New Roman"/>
          <w:sz w:val="28"/>
          <w:szCs w:val="28"/>
        </w:rPr>
        <w:t xml:space="preserve">, </w:t>
      </w:r>
      <w:r w:rsidR="00362EB6" w:rsidRPr="00362EB6">
        <w:rPr>
          <w:rFonts w:ascii="Times New Roman" w:hAnsi="Times New Roman" w:cs="Times New Roman"/>
          <w:sz w:val="28"/>
          <w:szCs w:val="28"/>
        </w:rPr>
        <w:t>следует хранить в герметично укупоренной таре в</w:t>
      </w:r>
      <w:r w:rsidR="00362EB6">
        <w:rPr>
          <w:rFonts w:ascii="Times New Roman" w:hAnsi="Times New Roman" w:cs="Times New Roman"/>
          <w:sz w:val="28"/>
          <w:szCs w:val="28"/>
        </w:rPr>
        <w:t xml:space="preserve"> </w:t>
      </w:r>
      <w:r w:rsidR="00362EB6" w:rsidRPr="00362EB6">
        <w:rPr>
          <w:rFonts w:ascii="Times New Roman" w:hAnsi="Times New Roman" w:cs="Times New Roman"/>
          <w:sz w:val="28"/>
          <w:szCs w:val="28"/>
        </w:rPr>
        <w:t>изолированном помещении вдали от помещений хранения пластмассовых, резиновых и металлических</w:t>
      </w:r>
      <w:r w:rsidR="00362EB6">
        <w:rPr>
          <w:rFonts w:ascii="Times New Roman" w:hAnsi="Times New Roman" w:cs="Times New Roman"/>
          <w:sz w:val="28"/>
          <w:szCs w:val="28"/>
        </w:rPr>
        <w:t xml:space="preserve"> </w:t>
      </w:r>
      <w:r w:rsidR="00362EB6" w:rsidRPr="00362EB6">
        <w:rPr>
          <w:rFonts w:ascii="Times New Roman" w:hAnsi="Times New Roman" w:cs="Times New Roman"/>
          <w:sz w:val="28"/>
          <w:szCs w:val="28"/>
        </w:rPr>
        <w:t>изделий и помещений получения дистиллированной воды.</w:t>
      </w:r>
      <w:r w:rsidR="00362EB6" w:rsidRPr="00362EB6">
        <w:rPr>
          <w:rFonts w:ascii="Times New Roman" w:hAnsi="Times New Roman" w:cs="Times New Roman"/>
          <w:sz w:val="28"/>
          <w:szCs w:val="28"/>
        </w:rPr>
        <w:cr/>
      </w:r>
      <w:r w:rsidR="000A5C3C">
        <w:rPr>
          <w:rFonts w:ascii="Times New Roman" w:hAnsi="Times New Roman" w:cs="Times New Roman"/>
          <w:sz w:val="28"/>
          <w:szCs w:val="28"/>
        </w:rPr>
        <w:t xml:space="preserve">          </w:t>
      </w:r>
      <w:r>
        <w:rPr>
          <w:rFonts w:ascii="Times New Roman" w:hAnsi="Times New Roman" w:cs="Times New Roman"/>
          <w:sz w:val="28"/>
          <w:szCs w:val="28"/>
        </w:rPr>
        <w:t>11.</w:t>
      </w:r>
      <w:r w:rsidR="00362EB6" w:rsidRPr="00362EB6">
        <w:rPr>
          <w:rFonts w:ascii="Times New Roman" w:hAnsi="Times New Roman" w:cs="Times New Roman"/>
          <w:sz w:val="28"/>
          <w:szCs w:val="28"/>
        </w:rPr>
        <w:t>Хранение лекарственных препаратов</w:t>
      </w:r>
      <w:r w:rsidR="00362EB6">
        <w:rPr>
          <w:rFonts w:ascii="Times New Roman" w:hAnsi="Times New Roman" w:cs="Times New Roman"/>
          <w:sz w:val="28"/>
          <w:szCs w:val="28"/>
        </w:rPr>
        <w:t xml:space="preserve"> </w:t>
      </w:r>
      <w:r w:rsidR="00362EB6" w:rsidRPr="00362EB6">
        <w:rPr>
          <w:rFonts w:ascii="Times New Roman" w:hAnsi="Times New Roman" w:cs="Times New Roman"/>
          <w:sz w:val="28"/>
          <w:szCs w:val="28"/>
        </w:rPr>
        <w:t>для медицинского применения</w:t>
      </w:r>
      <w:r w:rsidR="00B87D72">
        <w:rPr>
          <w:rFonts w:ascii="Times New Roman" w:hAnsi="Times New Roman" w:cs="Times New Roman"/>
          <w:sz w:val="28"/>
          <w:szCs w:val="28"/>
        </w:rPr>
        <w:t xml:space="preserve">, </w:t>
      </w:r>
      <w:r w:rsidR="00362EB6" w:rsidRPr="00362EB6">
        <w:rPr>
          <w:rFonts w:ascii="Times New Roman" w:hAnsi="Times New Roman" w:cs="Times New Roman"/>
          <w:sz w:val="28"/>
          <w:szCs w:val="28"/>
        </w:rPr>
        <w:t>осуществляется в</w:t>
      </w:r>
      <w:r w:rsidR="00362EB6">
        <w:rPr>
          <w:rFonts w:ascii="Times New Roman" w:hAnsi="Times New Roman" w:cs="Times New Roman"/>
          <w:sz w:val="28"/>
          <w:szCs w:val="28"/>
        </w:rPr>
        <w:t xml:space="preserve"> </w:t>
      </w:r>
      <w:r w:rsidR="00362EB6" w:rsidRPr="00362EB6">
        <w:rPr>
          <w:rFonts w:ascii="Times New Roman" w:hAnsi="Times New Roman" w:cs="Times New Roman"/>
          <w:sz w:val="28"/>
          <w:szCs w:val="28"/>
        </w:rPr>
        <w:t>соответствии с требованиями государственной фармакопеи</w:t>
      </w:r>
      <w:r w:rsidR="00B87D72">
        <w:rPr>
          <w:rFonts w:ascii="Times New Roman" w:hAnsi="Times New Roman" w:cs="Times New Roman"/>
          <w:sz w:val="28"/>
          <w:szCs w:val="28"/>
        </w:rPr>
        <w:t xml:space="preserve"> </w:t>
      </w:r>
      <w:r w:rsidR="00362EB6" w:rsidRPr="00362EB6">
        <w:rPr>
          <w:rFonts w:ascii="Times New Roman" w:hAnsi="Times New Roman" w:cs="Times New Roman"/>
          <w:sz w:val="28"/>
          <w:szCs w:val="28"/>
        </w:rPr>
        <w:t>и нормативной документации, а также с</w:t>
      </w:r>
      <w:r w:rsidR="00362EB6">
        <w:rPr>
          <w:rFonts w:ascii="Times New Roman" w:hAnsi="Times New Roman" w:cs="Times New Roman"/>
          <w:sz w:val="28"/>
          <w:szCs w:val="28"/>
        </w:rPr>
        <w:t xml:space="preserve"> </w:t>
      </w:r>
      <w:r w:rsidR="00362EB6" w:rsidRPr="00362EB6">
        <w:rPr>
          <w:rFonts w:ascii="Times New Roman" w:hAnsi="Times New Roman" w:cs="Times New Roman"/>
          <w:sz w:val="28"/>
          <w:szCs w:val="28"/>
        </w:rPr>
        <w:t>учетом свойств веществ, входящих в их состав.</w:t>
      </w:r>
    </w:p>
    <w:p w14:paraId="0F9A15FF" w14:textId="67B0F335" w:rsidR="00362EB6" w:rsidRDefault="00870197" w:rsidP="008701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362EB6" w:rsidRPr="00362EB6">
        <w:rPr>
          <w:rFonts w:ascii="Times New Roman" w:hAnsi="Times New Roman" w:cs="Times New Roman"/>
          <w:sz w:val="28"/>
          <w:szCs w:val="28"/>
        </w:rPr>
        <w:t>Хранение лекарственного растительного сырья</w:t>
      </w:r>
      <w:r w:rsidR="00B87D72">
        <w:rPr>
          <w:rFonts w:ascii="Times New Roman" w:hAnsi="Times New Roman" w:cs="Times New Roman"/>
          <w:sz w:val="28"/>
          <w:szCs w:val="28"/>
        </w:rPr>
        <w:t xml:space="preserve">, </w:t>
      </w:r>
      <w:proofErr w:type="spellStart"/>
      <w:r w:rsidR="00B87D72">
        <w:rPr>
          <w:rFonts w:ascii="Times New Roman" w:hAnsi="Times New Roman" w:cs="Times New Roman"/>
          <w:sz w:val="28"/>
          <w:szCs w:val="28"/>
        </w:rPr>
        <w:t>н</w:t>
      </w:r>
      <w:r w:rsidR="00362EB6" w:rsidRPr="00362EB6">
        <w:rPr>
          <w:rFonts w:ascii="Times New Roman" w:hAnsi="Times New Roman" w:cs="Times New Roman"/>
          <w:sz w:val="28"/>
          <w:szCs w:val="28"/>
        </w:rPr>
        <w:t>ерасфасованное</w:t>
      </w:r>
      <w:proofErr w:type="spellEnd"/>
      <w:r w:rsidR="00362EB6" w:rsidRPr="00362EB6">
        <w:rPr>
          <w:rFonts w:ascii="Times New Roman" w:hAnsi="Times New Roman" w:cs="Times New Roman"/>
          <w:sz w:val="28"/>
          <w:szCs w:val="28"/>
        </w:rPr>
        <w:t xml:space="preserve"> лекарственное растительное сырье должно храниться в сухом</w:t>
      </w:r>
      <w:r w:rsidR="00D96DCE">
        <w:rPr>
          <w:rFonts w:ascii="Times New Roman" w:hAnsi="Times New Roman" w:cs="Times New Roman"/>
          <w:sz w:val="28"/>
          <w:szCs w:val="28"/>
        </w:rPr>
        <w:t>,</w:t>
      </w:r>
      <w:r w:rsidR="00954FC9">
        <w:rPr>
          <w:rFonts w:ascii="Times New Roman" w:hAnsi="Times New Roman" w:cs="Times New Roman"/>
          <w:sz w:val="28"/>
          <w:szCs w:val="28"/>
        </w:rPr>
        <w:t xml:space="preserve"> </w:t>
      </w:r>
      <w:r w:rsidR="00362EB6" w:rsidRPr="00362EB6">
        <w:rPr>
          <w:rFonts w:ascii="Times New Roman" w:hAnsi="Times New Roman" w:cs="Times New Roman"/>
          <w:sz w:val="28"/>
          <w:szCs w:val="28"/>
        </w:rPr>
        <w:t xml:space="preserve">хорошо </w:t>
      </w:r>
      <w:r w:rsidR="00362EB6" w:rsidRPr="00362EB6">
        <w:rPr>
          <w:rFonts w:ascii="Times New Roman" w:hAnsi="Times New Roman" w:cs="Times New Roman"/>
          <w:sz w:val="28"/>
          <w:szCs w:val="28"/>
        </w:rPr>
        <w:lastRenderedPageBreak/>
        <w:t>проветриваемом помещении в плотно закрытой таре. Расфасованное лекарственное растительное сырье хранится на стеллажах или в шкафах</w:t>
      </w:r>
      <w:r w:rsidR="00954FC9">
        <w:rPr>
          <w:rFonts w:ascii="Times New Roman" w:hAnsi="Times New Roman" w:cs="Times New Roman"/>
          <w:sz w:val="28"/>
          <w:szCs w:val="28"/>
        </w:rPr>
        <w:t>.</w:t>
      </w:r>
    </w:p>
    <w:p w14:paraId="6365792E" w14:textId="4A7CC61D" w:rsidR="00362EB6" w:rsidRDefault="00870197" w:rsidP="008701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362EB6" w:rsidRPr="00362EB6">
        <w:rPr>
          <w:rFonts w:ascii="Times New Roman" w:hAnsi="Times New Roman" w:cs="Times New Roman"/>
          <w:sz w:val="28"/>
          <w:szCs w:val="28"/>
        </w:rPr>
        <w:t>Хранение медицинских пиявок</w:t>
      </w:r>
      <w:r w:rsidR="00B87D72">
        <w:rPr>
          <w:rFonts w:ascii="Times New Roman" w:hAnsi="Times New Roman" w:cs="Times New Roman"/>
          <w:sz w:val="28"/>
          <w:szCs w:val="28"/>
        </w:rPr>
        <w:t>,</w:t>
      </w:r>
      <w:r w:rsidR="00362EB6" w:rsidRPr="00362EB6">
        <w:rPr>
          <w:rFonts w:ascii="Times New Roman" w:hAnsi="Times New Roman" w:cs="Times New Roman"/>
          <w:sz w:val="28"/>
          <w:szCs w:val="28"/>
        </w:rPr>
        <w:t xml:space="preserve"> осуществляется в светлом помещении без запаха лекарств, для</w:t>
      </w:r>
      <w:r w:rsidR="00362EB6">
        <w:rPr>
          <w:rFonts w:ascii="Times New Roman" w:hAnsi="Times New Roman" w:cs="Times New Roman"/>
          <w:sz w:val="28"/>
          <w:szCs w:val="28"/>
        </w:rPr>
        <w:t xml:space="preserve"> </w:t>
      </w:r>
      <w:r w:rsidR="00362EB6" w:rsidRPr="00362EB6">
        <w:rPr>
          <w:rFonts w:ascii="Times New Roman" w:hAnsi="Times New Roman" w:cs="Times New Roman"/>
          <w:sz w:val="28"/>
          <w:szCs w:val="28"/>
        </w:rPr>
        <w:t>которого устанавливается постоянный температурный режим</w:t>
      </w:r>
      <w:r w:rsidR="00362EB6">
        <w:rPr>
          <w:rFonts w:ascii="Times New Roman" w:hAnsi="Times New Roman" w:cs="Times New Roman"/>
          <w:sz w:val="28"/>
          <w:szCs w:val="28"/>
        </w:rPr>
        <w:t>.</w:t>
      </w:r>
    </w:p>
    <w:p w14:paraId="06529818" w14:textId="0D26D59C" w:rsidR="00362EB6" w:rsidRPr="00362EB6" w:rsidRDefault="00870197" w:rsidP="008701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362EB6" w:rsidRPr="00362EB6">
        <w:rPr>
          <w:rFonts w:ascii="Times New Roman" w:hAnsi="Times New Roman" w:cs="Times New Roman"/>
          <w:sz w:val="28"/>
          <w:szCs w:val="28"/>
        </w:rPr>
        <w:t xml:space="preserve">Хранение огнеопасных лекарственных </w:t>
      </w:r>
      <w:proofErr w:type="spellStart"/>
      <w:r w:rsidR="00362EB6" w:rsidRPr="00362EB6">
        <w:rPr>
          <w:rFonts w:ascii="Times New Roman" w:hAnsi="Times New Roman" w:cs="Times New Roman"/>
          <w:sz w:val="28"/>
          <w:szCs w:val="28"/>
        </w:rPr>
        <w:t>средств</w:t>
      </w:r>
      <w:r w:rsidR="00B87D72">
        <w:rPr>
          <w:rFonts w:ascii="Times New Roman" w:hAnsi="Times New Roman" w:cs="Times New Roman"/>
          <w:sz w:val="28"/>
          <w:szCs w:val="28"/>
        </w:rPr>
        <w:t>,</w:t>
      </w:r>
      <w:r w:rsidR="00362EB6" w:rsidRPr="00362EB6">
        <w:rPr>
          <w:rFonts w:ascii="Times New Roman" w:hAnsi="Times New Roman" w:cs="Times New Roman"/>
          <w:sz w:val="28"/>
          <w:szCs w:val="28"/>
        </w:rPr>
        <w:t>должно</w:t>
      </w:r>
      <w:proofErr w:type="spellEnd"/>
      <w:r w:rsidR="00362EB6" w:rsidRPr="00362EB6">
        <w:rPr>
          <w:rFonts w:ascii="Times New Roman" w:hAnsi="Times New Roman" w:cs="Times New Roman"/>
          <w:sz w:val="28"/>
          <w:szCs w:val="28"/>
        </w:rPr>
        <w:t xml:space="preserve"> осуществляться отдельно от других лекарственных средств.</w:t>
      </w:r>
      <w:r w:rsidR="00B87D72">
        <w:rPr>
          <w:rFonts w:ascii="Times New Roman" w:hAnsi="Times New Roman" w:cs="Times New Roman"/>
          <w:sz w:val="28"/>
          <w:szCs w:val="28"/>
        </w:rPr>
        <w:t xml:space="preserve"> </w:t>
      </w:r>
      <w:r w:rsidR="00362EB6" w:rsidRPr="00362EB6">
        <w:rPr>
          <w:rFonts w:ascii="Times New Roman" w:hAnsi="Times New Roman" w:cs="Times New Roman"/>
          <w:sz w:val="28"/>
          <w:szCs w:val="28"/>
        </w:rPr>
        <w:t>Легковоспламеняющиеся лекарственные средства хранят в плотно укупоренной прочной,</w:t>
      </w:r>
      <w:r w:rsidR="00362EB6">
        <w:rPr>
          <w:rFonts w:ascii="Times New Roman" w:hAnsi="Times New Roman" w:cs="Times New Roman"/>
          <w:sz w:val="28"/>
          <w:szCs w:val="28"/>
        </w:rPr>
        <w:t xml:space="preserve"> </w:t>
      </w:r>
      <w:r w:rsidR="00362EB6" w:rsidRPr="00362EB6">
        <w:rPr>
          <w:rFonts w:ascii="Times New Roman" w:hAnsi="Times New Roman" w:cs="Times New Roman"/>
          <w:sz w:val="28"/>
          <w:szCs w:val="28"/>
        </w:rPr>
        <w:t>стеклянной или металлической таре, чтобы предупредить испарение жидкостей из сосудов.</w:t>
      </w:r>
    </w:p>
    <w:p w14:paraId="68861DFA" w14:textId="2B58EA72" w:rsidR="00DF5A3B" w:rsidRDefault="00870197" w:rsidP="008701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DF5A3B" w:rsidRPr="00DF5A3B">
        <w:rPr>
          <w:rFonts w:ascii="Times New Roman" w:hAnsi="Times New Roman" w:cs="Times New Roman"/>
          <w:sz w:val="28"/>
          <w:szCs w:val="28"/>
        </w:rPr>
        <w:t>Хранение взрывоопасных лекарственных средств</w:t>
      </w:r>
      <w:r w:rsidR="00B87D72">
        <w:rPr>
          <w:rFonts w:ascii="Times New Roman" w:hAnsi="Times New Roman" w:cs="Times New Roman"/>
          <w:sz w:val="28"/>
          <w:szCs w:val="28"/>
        </w:rPr>
        <w:t xml:space="preserve"> в</w:t>
      </w:r>
      <w:r w:rsidR="00D96DCE">
        <w:rPr>
          <w:rFonts w:ascii="Times New Roman" w:hAnsi="Times New Roman" w:cs="Times New Roman"/>
          <w:sz w:val="28"/>
          <w:szCs w:val="28"/>
        </w:rPr>
        <w:t xml:space="preserve"> </w:t>
      </w:r>
      <w:r w:rsidR="00D96DCE" w:rsidRPr="00D96DCE">
        <w:rPr>
          <w:rFonts w:ascii="Times New Roman" w:hAnsi="Times New Roman" w:cs="Times New Roman"/>
          <w:sz w:val="28"/>
          <w:szCs w:val="28"/>
        </w:rPr>
        <w:t>хорошо укупоренных</w:t>
      </w:r>
      <w:r w:rsidR="00D96DCE">
        <w:rPr>
          <w:rFonts w:ascii="Times New Roman" w:hAnsi="Times New Roman" w:cs="Times New Roman"/>
          <w:sz w:val="28"/>
          <w:szCs w:val="28"/>
        </w:rPr>
        <w:t xml:space="preserve"> </w:t>
      </w:r>
      <w:r w:rsidR="00D96DCE" w:rsidRPr="00D96DCE">
        <w:rPr>
          <w:rFonts w:ascii="Times New Roman" w:hAnsi="Times New Roman" w:cs="Times New Roman"/>
          <w:sz w:val="28"/>
          <w:szCs w:val="28"/>
        </w:rPr>
        <w:t>склянках или металлических сосудах в прохладном, защищенном от света месте, с соблюдением мер</w:t>
      </w:r>
      <w:r w:rsidR="00D96DCE">
        <w:rPr>
          <w:rFonts w:ascii="Times New Roman" w:hAnsi="Times New Roman" w:cs="Times New Roman"/>
          <w:sz w:val="28"/>
          <w:szCs w:val="28"/>
        </w:rPr>
        <w:t xml:space="preserve"> </w:t>
      </w:r>
      <w:r w:rsidR="00D96DCE" w:rsidRPr="00D96DCE">
        <w:rPr>
          <w:rFonts w:ascii="Times New Roman" w:hAnsi="Times New Roman" w:cs="Times New Roman"/>
          <w:sz w:val="28"/>
          <w:szCs w:val="28"/>
        </w:rPr>
        <w:t>предосторожности от огня.</w:t>
      </w:r>
    </w:p>
    <w:p w14:paraId="57070DD3" w14:textId="4B57AA42" w:rsidR="0079653B" w:rsidRDefault="0079653B" w:rsidP="008701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70197">
        <w:rPr>
          <w:rFonts w:ascii="Times New Roman" w:hAnsi="Times New Roman" w:cs="Times New Roman"/>
          <w:sz w:val="28"/>
          <w:szCs w:val="28"/>
        </w:rPr>
        <w:t>6.</w:t>
      </w:r>
      <w:r w:rsidRPr="0079653B">
        <w:rPr>
          <w:rFonts w:ascii="Times New Roman" w:hAnsi="Times New Roman" w:cs="Times New Roman"/>
          <w:sz w:val="28"/>
          <w:szCs w:val="28"/>
        </w:rPr>
        <w:t>Хранение наркотических и психотропных лекарственных средств</w:t>
      </w:r>
      <w:r w:rsidR="00B87D72">
        <w:rPr>
          <w:rFonts w:ascii="Times New Roman" w:hAnsi="Times New Roman" w:cs="Times New Roman"/>
          <w:sz w:val="28"/>
          <w:szCs w:val="28"/>
        </w:rPr>
        <w:t>, н</w:t>
      </w:r>
      <w:r w:rsidRPr="0079653B">
        <w:rPr>
          <w:rFonts w:ascii="Times New Roman" w:hAnsi="Times New Roman" w:cs="Times New Roman"/>
          <w:sz w:val="28"/>
          <w:szCs w:val="28"/>
        </w:rPr>
        <w:t>аркотические и психотропные лекарственные средства хранятся в организациях в</w:t>
      </w:r>
      <w:r>
        <w:rPr>
          <w:rFonts w:ascii="Times New Roman" w:hAnsi="Times New Roman" w:cs="Times New Roman"/>
          <w:sz w:val="28"/>
          <w:szCs w:val="28"/>
        </w:rPr>
        <w:t xml:space="preserve"> </w:t>
      </w:r>
      <w:r w:rsidRPr="0079653B">
        <w:rPr>
          <w:rFonts w:ascii="Times New Roman" w:hAnsi="Times New Roman" w:cs="Times New Roman"/>
          <w:sz w:val="28"/>
          <w:szCs w:val="28"/>
        </w:rPr>
        <w:t>изолированных помещениях, специально оборудованных</w:t>
      </w:r>
      <w:r>
        <w:rPr>
          <w:rFonts w:ascii="Times New Roman" w:hAnsi="Times New Roman" w:cs="Times New Roman"/>
          <w:sz w:val="28"/>
          <w:szCs w:val="28"/>
        </w:rPr>
        <w:t xml:space="preserve"> </w:t>
      </w:r>
      <w:r w:rsidRPr="0079653B">
        <w:rPr>
          <w:rFonts w:ascii="Times New Roman" w:hAnsi="Times New Roman" w:cs="Times New Roman"/>
          <w:sz w:val="28"/>
          <w:szCs w:val="28"/>
        </w:rPr>
        <w:t>инженерными и техническими средствами</w:t>
      </w:r>
      <w:r>
        <w:rPr>
          <w:rFonts w:ascii="Times New Roman" w:hAnsi="Times New Roman" w:cs="Times New Roman"/>
          <w:sz w:val="28"/>
          <w:szCs w:val="28"/>
        </w:rPr>
        <w:t xml:space="preserve"> </w:t>
      </w:r>
      <w:r w:rsidRPr="0079653B">
        <w:rPr>
          <w:rFonts w:ascii="Times New Roman" w:hAnsi="Times New Roman" w:cs="Times New Roman"/>
          <w:sz w:val="28"/>
          <w:szCs w:val="28"/>
        </w:rPr>
        <w:t>охраны</w:t>
      </w:r>
      <w:r w:rsidR="000B63D6">
        <w:rPr>
          <w:rFonts w:ascii="Times New Roman" w:hAnsi="Times New Roman" w:cs="Times New Roman"/>
          <w:sz w:val="28"/>
          <w:szCs w:val="28"/>
        </w:rPr>
        <w:t>.</w:t>
      </w:r>
    </w:p>
    <w:p w14:paraId="05D6588E" w14:textId="33E9AFC6" w:rsidR="0079653B" w:rsidRDefault="00870197" w:rsidP="008701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79653B" w:rsidRPr="0079653B">
        <w:rPr>
          <w:rFonts w:ascii="Times New Roman" w:hAnsi="Times New Roman" w:cs="Times New Roman"/>
          <w:sz w:val="28"/>
          <w:szCs w:val="28"/>
        </w:rPr>
        <w:t>Хранение сильнодействующих и ядовитых лекарственных</w:t>
      </w:r>
      <w:r w:rsidR="0079653B">
        <w:rPr>
          <w:rFonts w:ascii="Times New Roman" w:hAnsi="Times New Roman" w:cs="Times New Roman"/>
          <w:sz w:val="28"/>
          <w:szCs w:val="28"/>
        </w:rPr>
        <w:t xml:space="preserve"> </w:t>
      </w:r>
      <w:r w:rsidR="0079653B" w:rsidRPr="0079653B">
        <w:rPr>
          <w:rFonts w:ascii="Times New Roman" w:hAnsi="Times New Roman" w:cs="Times New Roman"/>
          <w:sz w:val="28"/>
          <w:szCs w:val="28"/>
        </w:rPr>
        <w:t>средств</w:t>
      </w:r>
      <w:r w:rsidR="00B87D72">
        <w:rPr>
          <w:rFonts w:ascii="Times New Roman" w:hAnsi="Times New Roman" w:cs="Times New Roman"/>
          <w:sz w:val="28"/>
          <w:szCs w:val="28"/>
        </w:rPr>
        <w:t xml:space="preserve">, </w:t>
      </w:r>
      <w:r w:rsidR="0079653B" w:rsidRPr="0079653B">
        <w:rPr>
          <w:rFonts w:ascii="Times New Roman" w:hAnsi="Times New Roman" w:cs="Times New Roman"/>
          <w:sz w:val="28"/>
          <w:szCs w:val="28"/>
        </w:rPr>
        <w:t>осуществляется в помещениях,</w:t>
      </w:r>
      <w:r w:rsidR="0079653B">
        <w:rPr>
          <w:rFonts w:ascii="Times New Roman" w:hAnsi="Times New Roman" w:cs="Times New Roman"/>
          <w:sz w:val="28"/>
          <w:szCs w:val="28"/>
        </w:rPr>
        <w:t xml:space="preserve"> </w:t>
      </w:r>
      <w:r w:rsidR="0079653B" w:rsidRPr="0079653B">
        <w:rPr>
          <w:rFonts w:ascii="Times New Roman" w:hAnsi="Times New Roman" w:cs="Times New Roman"/>
          <w:sz w:val="28"/>
          <w:szCs w:val="28"/>
        </w:rPr>
        <w:t>оборудованных инженерными и техническими средствами охраны, аналогичными предусмотренным для</w:t>
      </w:r>
      <w:r w:rsidR="0079653B">
        <w:rPr>
          <w:rFonts w:ascii="Times New Roman" w:hAnsi="Times New Roman" w:cs="Times New Roman"/>
          <w:sz w:val="28"/>
          <w:szCs w:val="28"/>
        </w:rPr>
        <w:t xml:space="preserve"> </w:t>
      </w:r>
      <w:r w:rsidR="0079653B" w:rsidRPr="0079653B">
        <w:rPr>
          <w:rFonts w:ascii="Times New Roman" w:hAnsi="Times New Roman" w:cs="Times New Roman"/>
          <w:sz w:val="28"/>
          <w:szCs w:val="28"/>
        </w:rPr>
        <w:t>хранения наркотических и психотропных лекарственных средств</w:t>
      </w:r>
    </w:p>
    <w:p w14:paraId="06449E89" w14:textId="0C0B9898" w:rsidR="0079653B" w:rsidRPr="00362EB6" w:rsidRDefault="0079653B" w:rsidP="008701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70197">
        <w:rPr>
          <w:rFonts w:ascii="Times New Roman" w:hAnsi="Times New Roman" w:cs="Times New Roman"/>
          <w:sz w:val="28"/>
          <w:szCs w:val="28"/>
        </w:rPr>
        <w:t>8.</w:t>
      </w:r>
      <w:r>
        <w:rPr>
          <w:rFonts w:ascii="Times New Roman" w:hAnsi="Times New Roman" w:cs="Times New Roman"/>
          <w:sz w:val="28"/>
          <w:szCs w:val="28"/>
        </w:rPr>
        <w:t>Хранение л</w:t>
      </w:r>
      <w:r w:rsidRPr="0079653B">
        <w:rPr>
          <w:rFonts w:ascii="Times New Roman" w:hAnsi="Times New Roman" w:cs="Times New Roman"/>
          <w:sz w:val="28"/>
          <w:szCs w:val="28"/>
        </w:rPr>
        <w:t>екарственные средства, подлежащие предметно-количественному учету</w:t>
      </w:r>
      <w:r w:rsidR="000A5C3C">
        <w:rPr>
          <w:rFonts w:ascii="Times New Roman" w:hAnsi="Times New Roman" w:cs="Times New Roman"/>
          <w:sz w:val="28"/>
          <w:szCs w:val="28"/>
        </w:rPr>
        <w:t xml:space="preserve">, </w:t>
      </w:r>
      <w:r w:rsidRPr="0079653B">
        <w:rPr>
          <w:rFonts w:ascii="Times New Roman" w:hAnsi="Times New Roman" w:cs="Times New Roman"/>
          <w:sz w:val="28"/>
          <w:szCs w:val="28"/>
        </w:rPr>
        <w:t>хранятся в металлических или деревянных</w:t>
      </w:r>
      <w:r>
        <w:rPr>
          <w:rFonts w:ascii="Times New Roman" w:hAnsi="Times New Roman" w:cs="Times New Roman"/>
          <w:sz w:val="28"/>
          <w:szCs w:val="28"/>
        </w:rPr>
        <w:t xml:space="preserve"> </w:t>
      </w:r>
      <w:r w:rsidRPr="0079653B">
        <w:rPr>
          <w:rFonts w:ascii="Times New Roman" w:hAnsi="Times New Roman" w:cs="Times New Roman"/>
          <w:sz w:val="28"/>
          <w:szCs w:val="28"/>
        </w:rPr>
        <w:t>шкафах, опечатываемых или пломбируемых в конце рабочего дня.</w:t>
      </w:r>
    </w:p>
    <w:p w14:paraId="0B0DBDA4" w14:textId="27513371" w:rsidR="005A6659" w:rsidRDefault="004D41E7" w:rsidP="000A5C3C">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4.Реализация лекарственных средств в аптеке осуществляется в соответствии с приказом №403н </w:t>
      </w:r>
      <w:r w:rsidRPr="004D41E7">
        <w:rPr>
          <w:rFonts w:ascii="Times New Roman" w:hAnsi="Times New Roman" w:cs="Times New Roman"/>
          <w:b/>
          <w:bCs/>
          <w:sz w:val="28"/>
          <w:szCs w:val="28"/>
        </w:rPr>
        <w:t>“Об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r w:rsidR="000B63D6">
        <w:rPr>
          <w:rFonts w:ascii="Times New Roman" w:hAnsi="Times New Roman" w:cs="Times New Roman"/>
          <w:b/>
          <w:bCs/>
          <w:sz w:val="28"/>
          <w:szCs w:val="28"/>
        </w:rPr>
        <w:t>.</w:t>
      </w:r>
    </w:p>
    <w:p w14:paraId="14D2D97A" w14:textId="55EB9003" w:rsidR="004D41E7" w:rsidRDefault="004D41E7" w:rsidP="000A5C3C">
      <w:pPr>
        <w:spacing w:after="0" w:line="360" w:lineRule="auto"/>
        <w:ind w:firstLine="709"/>
        <w:jc w:val="both"/>
        <w:rPr>
          <w:rFonts w:ascii="Times New Roman" w:hAnsi="Times New Roman" w:cs="Times New Roman"/>
          <w:sz w:val="28"/>
          <w:szCs w:val="28"/>
        </w:rPr>
      </w:pPr>
      <w:r w:rsidRPr="004D41E7">
        <w:rPr>
          <w:rFonts w:ascii="Times New Roman" w:hAnsi="Times New Roman" w:cs="Times New Roman"/>
          <w:sz w:val="28"/>
          <w:szCs w:val="28"/>
        </w:rPr>
        <w:lastRenderedPageBreak/>
        <w:t xml:space="preserve">По рецептам, выписанным на рецептурных бланках формы № 107/у-НП, отпускаются наркотические и психотропные лекарственные </w:t>
      </w:r>
      <w:proofErr w:type="spellStart"/>
      <w:r w:rsidRPr="004D41E7">
        <w:rPr>
          <w:rFonts w:ascii="Times New Roman" w:hAnsi="Times New Roman" w:cs="Times New Roman"/>
          <w:sz w:val="28"/>
          <w:szCs w:val="28"/>
        </w:rPr>
        <w:t>препараты,за</w:t>
      </w:r>
      <w:proofErr w:type="spellEnd"/>
      <w:r w:rsidRPr="004D41E7">
        <w:rPr>
          <w:rFonts w:ascii="Times New Roman" w:hAnsi="Times New Roman" w:cs="Times New Roman"/>
          <w:sz w:val="28"/>
          <w:szCs w:val="28"/>
        </w:rPr>
        <w:t xml:space="preserve"> исключением наркотических и психотропных лекарственных препаратов в виде </w:t>
      </w:r>
      <w:proofErr w:type="spellStart"/>
      <w:r w:rsidRPr="004D41E7">
        <w:rPr>
          <w:rFonts w:ascii="Times New Roman" w:hAnsi="Times New Roman" w:cs="Times New Roman"/>
          <w:sz w:val="28"/>
          <w:szCs w:val="28"/>
        </w:rPr>
        <w:t>трансдермальных</w:t>
      </w:r>
      <w:proofErr w:type="spellEnd"/>
      <w:r w:rsidRPr="004D41E7">
        <w:rPr>
          <w:rFonts w:ascii="Times New Roman" w:hAnsi="Times New Roman" w:cs="Times New Roman"/>
          <w:sz w:val="28"/>
          <w:szCs w:val="28"/>
        </w:rPr>
        <w:t xml:space="preserve"> терапевтических систем.</w:t>
      </w:r>
    </w:p>
    <w:p w14:paraId="0AEB930C" w14:textId="7B5CE6E2" w:rsidR="004D41E7" w:rsidRDefault="004D41E7" w:rsidP="000A5C3C">
      <w:pPr>
        <w:spacing w:after="0" w:line="360" w:lineRule="auto"/>
        <w:ind w:firstLine="709"/>
        <w:jc w:val="both"/>
        <w:rPr>
          <w:rFonts w:ascii="Times New Roman" w:hAnsi="Times New Roman" w:cs="Times New Roman"/>
          <w:sz w:val="28"/>
          <w:szCs w:val="28"/>
        </w:rPr>
      </w:pPr>
      <w:r w:rsidRPr="004D41E7">
        <w:rPr>
          <w:rFonts w:ascii="Times New Roman" w:hAnsi="Times New Roman" w:cs="Times New Roman"/>
          <w:sz w:val="28"/>
          <w:szCs w:val="28"/>
        </w:rPr>
        <w:t>По рецептам, выписанным на рецептурных бланках формы № 148-1/у-88, отпускаются</w:t>
      </w:r>
      <w:r>
        <w:rPr>
          <w:rFonts w:ascii="Times New Roman" w:hAnsi="Times New Roman" w:cs="Times New Roman"/>
          <w:sz w:val="28"/>
          <w:szCs w:val="28"/>
        </w:rPr>
        <w:t xml:space="preserve"> </w:t>
      </w:r>
      <w:r w:rsidRPr="004D41E7">
        <w:rPr>
          <w:rFonts w:ascii="Times New Roman" w:hAnsi="Times New Roman" w:cs="Times New Roman"/>
          <w:sz w:val="28"/>
          <w:szCs w:val="28"/>
        </w:rPr>
        <w:t>психотропные лекарственные препараты, внесенные в Список психотропных веществ</w:t>
      </w:r>
      <w:r>
        <w:rPr>
          <w:rFonts w:ascii="Times New Roman" w:hAnsi="Times New Roman" w:cs="Times New Roman"/>
          <w:sz w:val="28"/>
          <w:szCs w:val="28"/>
        </w:rPr>
        <w:t>.</w:t>
      </w:r>
    </w:p>
    <w:p w14:paraId="36125A8C" w14:textId="72F2AA3D" w:rsidR="004D41E7" w:rsidRDefault="004D41E7" w:rsidP="000A5C3C">
      <w:pPr>
        <w:spacing w:after="0" w:line="360" w:lineRule="auto"/>
        <w:ind w:firstLine="709"/>
        <w:jc w:val="both"/>
        <w:rPr>
          <w:rFonts w:ascii="Times New Roman" w:hAnsi="Times New Roman" w:cs="Times New Roman"/>
          <w:sz w:val="28"/>
          <w:szCs w:val="28"/>
        </w:rPr>
      </w:pPr>
      <w:r w:rsidRPr="004D41E7">
        <w:rPr>
          <w:rFonts w:ascii="Times New Roman" w:hAnsi="Times New Roman" w:cs="Times New Roman"/>
          <w:sz w:val="28"/>
          <w:szCs w:val="28"/>
        </w:rPr>
        <w:t>По рецептам, выписанным на рецептурных бланках формы № 148-1/у-04 (л) или формы № 148-1/у-06 (л), отпускаются лекарственные препараты, выписываемые гражданам, имеющим право на бесплатное получение лекарственных препаратов или получение лекарственных препаратов со скидкой</w:t>
      </w:r>
      <w:r>
        <w:rPr>
          <w:rFonts w:ascii="Times New Roman" w:hAnsi="Times New Roman" w:cs="Times New Roman"/>
          <w:sz w:val="28"/>
          <w:szCs w:val="28"/>
        </w:rPr>
        <w:t>.</w:t>
      </w:r>
    </w:p>
    <w:p w14:paraId="6279E6A9" w14:textId="36DDF323" w:rsidR="004D41E7" w:rsidRDefault="004D41E7" w:rsidP="000A5C3C">
      <w:pPr>
        <w:spacing w:after="0" w:line="360" w:lineRule="auto"/>
        <w:ind w:firstLine="709"/>
        <w:jc w:val="both"/>
        <w:rPr>
          <w:rFonts w:ascii="Times New Roman" w:hAnsi="Times New Roman" w:cs="Times New Roman"/>
          <w:sz w:val="28"/>
          <w:szCs w:val="28"/>
        </w:rPr>
      </w:pPr>
      <w:r w:rsidRPr="004D41E7">
        <w:rPr>
          <w:rFonts w:ascii="Times New Roman" w:hAnsi="Times New Roman" w:cs="Times New Roman"/>
          <w:sz w:val="28"/>
          <w:szCs w:val="28"/>
        </w:rPr>
        <w:t>По рецептам, выписанным на рецептурных бланках формы № 107-1/у, отпускаются иные лекарственные препараты,</w:t>
      </w:r>
      <w:r w:rsidR="00D96DCE">
        <w:rPr>
          <w:rFonts w:ascii="Times New Roman" w:hAnsi="Times New Roman" w:cs="Times New Roman"/>
          <w:sz w:val="28"/>
          <w:szCs w:val="28"/>
        </w:rPr>
        <w:t xml:space="preserve"> </w:t>
      </w:r>
      <w:r w:rsidRPr="004D41E7">
        <w:rPr>
          <w:rFonts w:ascii="Times New Roman" w:hAnsi="Times New Roman" w:cs="Times New Roman"/>
          <w:sz w:val="28"/>
          <w:szCs w:val="28"/>
        </w:rPr>
        <w:t>за исключением лекарственных препаратов, отпускаемых без рецепта.</w:t>
      </w:r>
    </w:p>
    <w:p w14:paraId="398B115F" w14:textId="1BDA7899" w:rsidR="00D96DCE" w:rsidRPr="004D41E7" w:rsidRDefault="00D96DCE" w:rsidP="000A5C3C">
      <w:pPr>
        <w:spacing w:after="0" w:line="360" w:lineRule="auto"/>
        <w:ind w:firstLine="709"/>
        <w:jc w:val="both"/>
        <w:rPr>
          <w:rFonts w:ascii="Times New Roman" w:hAnsi="Times New Roman" w:cs="Times New Roman"/>
          <w:sz w:val="28"/>
          <w:szCs w:val="28"/>
        </w:rPr>
      </w:pPr>
      <w:r w:rsidRPr="00D96DCE">
        <w:rPr>
          <w:rFonts w:ascii="Times New Roman" w:hAnsi="Times New Roman" w:cs="Times New Roman"/>
          <w:sz w:val="28"/>
          <w:szCs w:val="28"/>
        </w:rPr>
        <w:t>Отпуск лекарственных препаратов отпускаемых без рецепта</w:t>
      </w:r>
      <w:r w:rsidR="000B63D6">
        <w:rPr>
          <w:rFonts w:ascii="Times New Roman" w:hAnsi="Times New Roman" w:cs="Times New Roman"/>
          <w:sz w:val="28"/>
          <w:szCs w:val="28"/>
        </w:rPr>
        <w:t>.</w:t>
      </w:r>
    </w:p>
    <w:p w14:paraId="6B4D5799" w14:textId="77777777" w:rsidR="004D41E7" w:rsidRPr="004D41E7" w:rsidRDefault="004D41E7" w:rsidP="004D41E7">
      <w:pPr>
        <w:spacing w:after="0" w:line="360" w:lineRule="auto"/>
        <w:jc w:val="both"/>
        <w:rPr>
          <w:rFonts w:ascii="Times New Roman" w:hAnsi="Times New Roman" w:cs="Times New Roman"/>
          <w:sz w:val="28"/>
          <w:szCs w:val="28"/>
        </w:rPr>
      </w:pPr>
    </w:p>
    <w:sectPr w:rsidR="004D41E7" w:rsidRPr="004D4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43"/>
    <w:rsid w:val="000A5C3C"/>
    <w:rsid w:val="000B63D6"/>
    <w:rsid w:val="0018654D"/>
    <w:rsid w:val="00190175"/>
    <w:rsid w:val="001E6DE6"/>
    <w:rsid w:val="002B1023"/>
    <w:rsid w:val="002E7E06"/>
    <w:rsid w:val="00362EB6"/>
    <w:rsid w:val="004D41E7"/>
    <w:rsid w:val="005A6659"/>
    <w:rsid w:val="00620FC1"/>
    <w:rsid w:val="00690E30"/>
    <w:rsid w:val="007410F7"/>
    <w:rsid w:val="0079653B"/>
    <w:rsid w:val="00800748"/>
    <w:rsid w:val="00870197"/>
    <w:rsid w:val="008804C0"/>
    <w:rsid w:val="008A63BE"/>
    <w:rsid w:val="00911543"/>
    <w:rsid w:val="00953FC2"/>
    <w:rsid w:val="00954FC9"/>
    <w:rsid w:val="009C1C32"/>
    <w:rsid w:val="00B87D72"/>
    <w:rsid w:val="00C927DF"/>
    <w:rsid w:val="00D40810"/>
    <w:rsid w:val="00D96DCE"/>
    <w:rsid w:val="00DF5A3B"/>
    <w:rsid w:val="00E86F97"/>
    <w:rsid w:val="00EF765E"/>
    <w:rsid w:val="00F95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FA53"/>
  <w15:chartTrackingRefBased/>
  <w15:docId w15:val="{D8330D53-4E75-4A2A-BE72-2C1E534D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6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3C1C-6A01-4DD0-BF6E-F968D877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1832</Words>
  <Characters>10446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17</cp:revision>
  <dcterms:created xsi:type="dcterms:W3CDTF">2020-05-18T15:53:00Z</dcterms:created>
  <dcterms:modified xsi:type="dcterms:W3CDTF">2020-05-20T08:20:00Z</dcterms:modified>
</cp:coreProperties>
</file>