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C6C" w:rsidRPr="00BE3525" w:rsidRDefault="00FB5C6C" w:rsidP="00FB5C6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3525">
        <w:rPr>
          <w:rFonts w:ascii="Times New Roman" w:eastAsia="Calibri" w:hAnsi="Times New Roman" w:cs="Times New Roman"/>
          <w:b/>
          <w:sz w:val="24"/>
          <w:szCs w:val="24"/>
        </w:rPr>
        <w:t xml:space="preserve">ФГБОУ ВО «Красноярский государственный медицинский университет имени профессора В.Ф </w:t>
      </w:r>
      <w:proofErr w:type="spellStart"/>
      <w:r w:rsidRPr="00BE3525">
        <w:rPr>
          <w:rFonts w:ascii="Times New Roman" w:eastAsia="Calibri" w:hAnsi="Times New Roman" w:cs="Times New Roman"/>
          <w:b/>
          <w:sz w:val="24"/>
          <w:szCs w:val="24"/>
        </w:rPr>
        <w:t>Войно-Ясенецкого</w:t>
      </w:r>
      <w:proofErr w:type="spellEnd"/>
      <w:r w:rsidRPr="00BE3525">
        <w:rPr>
          <w:rFonts w:ascii="Times New Roman" w:eastAsia="Calibri" w:hAnsi="Times New Roman" w:cs="Times New Roman"/>
          <w:b/>
          <w:sz w:val="24"/>
          <w:szCs w:val="24"/>
        </w:rPr>
        <w:t>» Министерства Здравоохранения РФ</w:t>
      </w:r>
    </w:p>
    <w:p w:rsidR="00FB5C6C" w:rsidRPr="00BE3525" w:rsidRDefault="00FB5C6C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BE35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Кафедра дерматологии с курсом косметологии и </w:t>
      </w:r>
    </w:p>
    <w:p w:rsidR="00FB5C6C" w:rsidRPr="00BE3525" w:rsidRDefault="00FB5C6C" w:rsidP="00FB5C6C">
      <w:pPr>
        <w:jc w:val="right"/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</w:pPr>
      <w:r w:rsidRPr="00BE35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 xml:space="preserve">ПО им. проф. В.И. </w:t>
      </w:r>
      <w:proofErr w:type="spellStart"/>
      <w:r w:rsidRPr="00BE3525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Прохоренкова</w:t>
      </w:r>
      <w:proofErr w:type="spellEnd"/>
    </w:p>
    <w:p w:rsidR="00FB5C6C" w:rsidRPr="00BE3525" w:rsidRDefault="00FB5C6C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525">
        <w:rPr>
          <w:rFonts w:ascii="Times New Roman" w:eastAsia="Calibri" w:hAnsi="Times New Roman" w:cs="Times New Roman"/>
          <w:sz w:val="24"/>
          <w:szCs w:val="24"/>
        </w:rPr>
        <w:t xml:space="preserve">Реферат: </w:t>
      </w:r>
      <w:r w:rsidR="00BE3525">
        <w:rPr>
          <w:rFonts w:ascii="Times New Roman" w:eastAsia="Calibri" w:hAnsi="Times New Roman" w:cs="Times New Roman"/>
          <w:sz w:val="24"/>
          <w:szCs w:val="24"/>
        </w:rPr>
        <w:t>Гонорея. Пути заражения и методы лечения.</w:t>
      </w:r>
    </w:p>
    <w:p w:rsidR="00FB5C6C" w:rsidRPr="00BE3525" w:rsidRDefault="00FB5C6C" w:rsidP="00FB5C6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3525">
        <w:rPr>
          <w:rFonts w:ascii="Times New Roman" w:eastAsia="Calibri" w:hAnsi="Times New Roman" w:cs="Times New Roman"/>
          <w:sz w:val="24"/>
          <w:szCs w:val="24"/>
        </w:rPr>
        <w:t>Выполнил: врач-ординатор 1-го года обучения</w:t>
      </w:r>
    </w:p>
    <w:p w:rsidR="00FB5C6C" w:rsidRPr="00BE3525" w:rsidRDefault="00FB5C6C" w:rsidP="00FB5C6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eastAsia="Calibri" w:hAnsi="Times New Roman" w:cs="Times New Roman"/>
          <w:sz w:val="24"/>
          <w:szCs w:val="24"/>
        </w:rPr>
        <w:t>Пупова</w:t>
      </w:r>
      <w:proofErr w:type="spellEnd"/>
      <w:r w:rsidRPr="00BE3525">
        <w:rPr>
          <w:rFonts w:ascii="Times New Roman" w:eastAsia="Calibri" w:hAnsi="Times New Roman" w:cs="Times New Roman"/>
          <w:sz w:val="24"/>
          <w:szCs w:val="24"/>
        </w:rPr>
        <w:t xml:space="preserve"> Юлия Андреевна</w:t>
      </w:r>
    </w:p>
    <w:p w:rsidR="00FB5C6C" w:rsidRPr="00BE3525" w:rsidRDefault="00FB5C6C" w:rsidP="00FB5C6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E3525">
        <w:rPr>
          <w:rFonts w:ascii="Times New Roman" w:eastAsia="Calibri" w:hAnsi="Times New Roman" w:cs="Times New Roman"/>
          <w:sz w:val="24"/>
          <w:szCs w:val="24"/>
        </w:rPr>
        <w:t>Преподаватель: Карачева Ю.В.</w:t>
      </w:r>
    </w:p>
    <w:p w:rsidR="00FB5C6C" w:rsidRPr="00BE3525" w:rsidRDefault="00FB5C6C" w:rsidP="00FB5C6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C6C" w:rsidRPr="00BE3525" w:rsidRDefault="00FB5C6C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B5C6C" w:rsidRDefault="00FB5C6C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3525">
        <w:rPr>
          <w:rFonts w:ascii="Times New Roman" w:eastAsia="Calibri" w:hAnsi="Times New Roman" w:cs="Times New Roman"/>
          <w:sz w:val="24"/>
          <w:szCs w:val="24"/>
        </w:rPr>
        <w:t>Красноярск 2020г.</w:t>
      </w:r>
    </w:p>
    <w:p w:rsidR="00BE3525" w:rsidRDefault="00BE3525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3525" w:rsidRDefault="00BE3525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3525" w:rsidRDefault="00BE3525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E3525" w:rsidRDefault="00BE3525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B9" w:rsidRDefault="000003B9" w:rsidP="00FB5C6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B9" w:rsidRPr="00BE3525" w:rsidRDefault="000003B9" w:rsidP="00071177">
      <w:pPr>
        <w:rPr>
          <w:rFonts w:ascii="Times New Roman" w:eastAsia="Calibri" w:hAnsi="Times New Roman" w:cs="Times New Roman"/>
          <w:sz w:val="24"/>
          <w:szCs w:val="24"/>
        </w:rPr>
      </w:pPr>
    </w:p>
    <w:p w:rsidR="00BE3525" w:rsidRPr="00BE3525" w:rsidRDefault="00BE3525" w:rsidP="00BE3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Оглавление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Ультраструктура гонококка</w:t>
      </w:r>
      <w:r w:rsidR="0007117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Start"/>
      <w:r w:rsidR="00071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1177">
        <w:rPr>
          <w:rFonts w:ascii="Times New Roman" w:hAnsi="Times New Roman" w:cs="Times New Roman"/>
          <w:sz w:val="24"/>
          <w:szCs w:val="24"/>
        </w:rPr>
        <w:t>.3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Общая патология гонококковой инфекции</w:t>
      </w:r>
      <w:r w:rsidR="00071177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="00071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1177">
        <w:rPr>
          <w:rFonts w:ascii="Times New Roman" w:hAnsi="Times New Roman" w:cs="Times New Roman"/>
          <w:sz w:val="24"/>
          <w:szCs w:val="24"/>
        </w:rPr>
        <w:t>3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Источники заражения и пути инфицирования</w:t>
      </w:r>
      <w:r w:rsidR="00071177">
        <w:rPr>
          <w:rFonts w:ascii="Times New Roman" w:hAnsi="Times New Roman" w:cs="Times New Roman"/>
          <w:sz w:val="24"/>
          <w:szCs w:val="24"/>
        </w:rPr>
        <w:t>…………………………4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Патогенез гонорейной инфекции</w:t>
      </w:r>
      <w:r w:rsidR="0007117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071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1177">
        <w:rPr>
          <w:rFonts w:ascii="Times New Roman" w:hAnsi="Times New Roman" w:cs="Times New Roman"/>
          <w:sz w:val="24"/>
          <w:szCs w:val="24"/>
        </w:rPr>
        <w:t>4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Иммунный ответ на гонорейную инфекцию</w:t>
      </w:r>
      <w:r w:rsidR="00071177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071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1177">
        <w:rPr>
          <w:rFonts w:ascii="Times New Roman" w:hAnsi="Times New Roman" w:cs="Times New Roman"/>
          <w:sz w:val="24"/>
          <w:szCs w:val="24"/>
        </w:rPr>
        <w:t>.5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Формы гонорейной инфекции</w:t>
      </w:r>
      <w:r w:rsidR="00071177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gramStart"/>
      <w:r w:rsidR="00071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1177">
        <w:rPr>
          <w:rFonts w:ascii="Times New Roman" w:hAnsi="Times New Roman" w:cs="Times New Roman"/>
          <w:sz w:val="24"/>
          <w:szCs w:val="24"/>
        </w:rPr>
        <w:t>.7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Гонорея как смешанная инфекция</w:t>
      </w:r>
      <w:r w:rsidR="00071177">
        <w:rPr>
          <w:rFonts w:ascii="Times New Roman" w:hAnsi="Times New Roman" w:cs="Times New Roman"/>
          <w:sz w:val="24"/>
          <w:szCs w:val="24"/>
        </w:rPr>
        <w:t>……………………………………...7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Клинические проявления гонореи</w:t>
      </w:r>
      <w:r w:rsidR="0007117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="00071177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071177">
        <w:rPr>
          <w:rFonts w:ascii="Times New Roman" w:hAnsi="Times New Roman" w:cs="Times New Roman"/>
          <w:sz w:val="24"/>
          <w:szCs w:val="24"/>
        </w:rPr>
        <w:t>8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Лабораторная диагностика гонореи</w:t>
      </w:r>
      <w:r w:rsidR="00071177">
        <w:rPr>
          <w:rFonts w:ascii="Times New Roman" w:hAnsi="Times New Roman" w:cs="Times New Roman"/>
          <w:sz w:val="24"/>
          <w:szCs w:val="24"/>
        </w:rPr>
        <w:t>……………………………….......14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Список использованной литературы</w:t>
      </w:r>
      <w:r w:rsidR="00071177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Start"/>
      <w:r w:rsidR="0007117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071177">
        <w:rPr>
          <w:rFonts w:ascii="Times New Roman" w:hAnsi="Times New Roman" w:cs="Times New Roman"/>
          <w:sz w:val="24"/>
          <w:szCs w:val="24"/>
        </w:rPr>
        <w:t>.18</w:t>
      </w:r>
      <w:bookmarkStart w:id="0" w:name="_GoBack"/>
      <w:bookmarkEnd w:id="0"/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Default="00BE3525" w:rsidP="00BE35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E3525" w:rsidRPr="00BE3525" w:rsidRDefault="00BE3525" w:rsidP="00BE3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Ультраструктура гонококка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Гонококки впервые описаны A.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Neisser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при изучении бленнореи глаз у новорожденных. До настоящего времени неоспоримым фактом является то, что гонококки — основные патогенные микроорганизмы мочеиспускательного канала (уретры), сопротивляемость к которым слизистой оболочки мочеполового тракта крайне низка. Особым тропизмом гонококки обладают к цилиндрическому эпителию, сопротивляемость которого преодолевается благодаря наличию у возбудителей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пилей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Раскрыты механизмы, обеспечивающие адсорбцию этих возбудителей на поверхности эпителиальных клеток, проникновение их в межклеточные щели и образование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микроколоний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хорошо защищенных от воздействия антител и клеточных факторов иммунитета.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У гонококков одна сторона вогнута, как у боба. Обычно они располагаются попарно, вогнутой стороной друг к другу, как вне-, так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внутриклеточно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</w:t>
      </w:r>
    </w:p>
    <w:p w:rsidR="00BE3525" w:rsidRPr="00BE3525" w:rsidRDefault="00BE3525" w:rsidP="00BE3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Общая патология гонококковой инфекции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Синоним: бленнорея, триппер.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Гонорея (лат.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gonorrhoea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греч.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Gonos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- семя +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rhoia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- истечение) - венерическое заболевание человека. Возбудитель - гонококк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Neisseriagonorrhoeae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передается преимущественно половым путем, вызывая воспаление, обычно ограничивающееся мочеполовыми органами. Гонококки могут также поражать прямую кишку, глаза, глотку и изредка обусловливают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генерализованную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инфекцию.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Патогенный спектр гонококковых поражений весьма широк - от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асимптомной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инфекции слизистых оболочек до гонококкового сепсиса и гнойного менингита.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Воспаление слизистых оболочек мочеполовых органов сопровождается выделениями из уретры у мужчин, из уретры и шейки матки у женщин и рядом субъективных расстройств. Эти симптомы практически одинаковы независимо от причины. Заболевания с подобной клинической картиной известны с древнейших времен. Современное название болезни «гонорея» применил впервые Гален, который во II в. н.э. ошибочно трактовал выделения из уретры мужчин как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семятечение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В настоящее время гонорея является одной из наиболее распространенных инфекций. Точных данных о заболеваемости гонореей нет. J.D.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Oriel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(1982) оценивает число ежегодно заболевающих людей в мире в 250 млн. В развивающихся странах Азии и Африки среди обследованных сельских жителей гонорею обнаруживают у 3—18 %. В развитых странах особую тревогу вызывает высокая заболеваемость гонореей среди молодежи.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В 80—90-x годах в отдельных странах (Англия, Дания, Нидерланды, Швеция) наметилась тенденция к некоторому снижению заболеваемости, но все же эпидемиологическая ситуация в развитых странах характеризуется как «вышедшая из-под контроля».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lastRenderedPageBreak/>
        <w:t>Социальная значимость гонорейной инфекции связана не только с характером заражения и частотой заболеваемости, но и с неблагоприятным влиянием ее на демографические показатели, поскольку она явно повышает распространенность эктопической беременности и бесплодия среди населения.</w:t>
      </w:r>
    </w:p>
    <w:p w:rsidR="00BE3525" w:rsidRPr="00BE3525" w:rsidRDefault="00BE3525" w:rsidP="00BE3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Источники заражения и пути инфицирования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гонорейная инфекция венерическое заболевание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Заражение обычно происходит половым путем. Источником заражения чаще бывают больные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малосимптомными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асимптомными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формами гонореи, т.е. лица, которые либо не замечают у себя каких-либо симптомов, либо не считают их признаками венерического заболевания.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У мужчин гонококки, как правило, вызывают воспаление слизистой оболочки уретры, у женщин — канала шейки матки, мочеиспускательного канала и желез преддверия влагалища, у маленьких девочек — вульвы и влагалища. У мужчин — пассивных гомосексуалистов начальным, а иногда и единственным очагом инфекции может быть прямая кишка, тогда как у женщин и девочек она чаще поражается вторично вследствие затекания выделений из половых органов.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орогенитальных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контактах описаны первичные гонококковые поражения глотки, миндалин, слизистой оболочки рта. Гонорея глотки может возникнуть вследствие заражения при поцелуе. Стоматит и ринит наблюдались у детей младшего возраста, вносивших гонококки руками из половых органов.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Гонококковые поражения глаз у взрослых обычно являются следствием случайного заноса возбудителей руками из половых органов.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Гонорейный конъюнктивит у новорожденных возникает при заражении во время родов. У новорожденных также давно известны гонококковый сепсис, менингит и артриты, причем некоторые авторы допускают внутриутробное гематогенное инфицирование или через зараженные околоплодные воды.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Гонококкемию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выявляли у извлеченных с помощью кесарева сечения детей, матери которых были больны гонореей.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Таким образом, заражение гонореей может быть половым или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внеполовым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но, как правило, происходит при прямом контакте. Встречается непрямое заражение, так как гонококки непродолжительное время сохраняют жизнеспособность в патологических субстратах (гной, слизь) во внешней среде. Инфицирование через общую постель, предметы бытового обихода, ночные горшки, губки, полотенца, медицинские инструменты в настоящее время в России встречается редко. В неблагоприятных условиях, если дети спят вместе с больными родителями и пользуются общими предметами туалета и бельем, возможны случаи бытового заражения гонореей.</w:t>
      </w:r>
    </w:p>
    <w:p w:rsidR="00BE3525" w:rsidRPr="00BE3525" w:rsidRDefault="00BE3525" w:rsidP="00BE3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Патогенез гонорейной инфекции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При гонорее патологический процесс чаще ограничивается местом первоначального внедрения возбудителя. В связи с этим принято различать: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lastRenderedPageBreak/>
        <w:t>· гонорею мочеполовых органов (генитальная),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·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экстрагенитальную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(гонорея прямой кишки, глотки, глаза)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· метастатическую (</w:t>
      </w:r>
      <w:proofErr w:type="spellStart"/>
      <w:proofErr w:type="gramStart"/>
      <w:r w:rsidRPr="00BE3525">
        <w:rPr>
          <w:rFonts w:ascii="Times New Roman" w:hAnsi="Times New Roman" w:cs="Times New Roman"/>
          <w:sz w:val="24"/>
          <w:szCs w:val="24"/>
        </w:rPr>
        <w:t>диссеминирован-ную</w:t>
      </w:r>
      <w:proofErr w:type="spellEnd"/>
      <w:proofErr w:type="gramEnd"/>
      <w:r w:rsidRPr="00BE3525">
        <w:rPr>
          <w:rFonts w:ascii="Times New Roman" w:hAnsi="Times New Roman" w:cs="Times New Roman"/>
          <w:sz w:val="24"/>
          <w:szCs w:val="24"/>
        </w:rPr>
        <w:t>), являющуюся осложнением двух первых.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Гонококки паразитируют главным образом в мочеполовых органах на слизистых оболочках, выстланных цилиндрическим или железистым эпителием (уретра, канал шейки матки, нижняя часть прямой кишки, конъюнктива глаз и др.). Слизистые оболочки, покрытые многослойным плоским эпителием, а также кожа поражаются редко, лишь при особых благоприятствующих обстоятельствах (механическая, химическая и термическая травма, мацерация, гормональная перестройка организма со снижением естественной резистентности).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После попадания на слизистую оболочку гонококки своими ворсинками (пили) и «зонами прикрепления прочно фиксируются на эпителиальных клетках. Это происходит настолько быстро, что мочеиспускание сразу после полового акта не предотвращает возможности заболевания.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Гонококки проникают внутрь клеток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несквамозного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эпителия и в межклеточные пространства, где могут быть обнаружены уже через 24—48 ч. Фагоцитоз гонококков эпителиальными клетками, как правило, носит незавершенный характер, а жизнеспособные возбудители продвигаются к базальной стороне клетки и появляются в субэпителиальной ткани. Там они образуют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микроколонии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могут вызывать деструкцию эпителиального слоя и получают доступ к поверхностным лимфатическим и кровеносным сосудам половых органов. Хемотаксис обусловливает миграцию нейтрофилов, лимфоцитов и плазматических клеток к месту локализации гонококков, в результате чего в уретре появляется экссудат — выделения, содержащие возбудителей, а в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подэпителиальном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слое — инфильтрат. В последнем постепенно начинают преобладать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мононуклеарные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элементы. Инфильтрат может длительно сохраняться и после гибели гонококков. В некоторых случаях круглоклеточная инфильтрация замещается рубцовой тканью и формируются сужения — стриктуры.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Время, необходимое для проникновения гонококков в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подэпителиальную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ткань и развития воспалительной реакции, определяет продолжительность инкубационного периода, который составляет от 1 дня до 1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более.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Гонококки не обладают способностью к активному движению, но вызванный ими воспалительный процесс постепенно захватывает все новые участки поверхности слизистой оболочки. Необычайно быстрый переход воспаления на задний отдел уретры у мужчин и быстрое развитие аднекситов у женщин, скорее всего, являются результатом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лимфогенного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распространения возбудителей.</w:t>
      </w:r>
    </w:p>
    <w:p w:rsidR="00BE3525" w:rsidRPr="00BE3525" w:rsidRDefault="00BE3525" w:rsidP="00BE3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Иммунный ответ на гонококковую инфекцию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Инвазия гонококков сопровождается как гуморальной, так и клеточной иммунной реакцией. Наряду со специфической сенсибилизацией к антигенам гонококка отмечается угнетение ряда показателей естественной резистентности: бактерицидной активности </w:t>
      </w:r>
      <w:r w:rsidRPr="00BE3525">
        <w:rPr>
          <w:rFonts w:ascii="Times New Roman" w:hAnsi="Times New Roman" w:cs="Times New Roman"/>
          <w:sz w:val="24"/>
          <w:szCs w:val="24"/>
        </w:rPr>
        <w:lastRenderedPageBreak/>
        <w:t>сыворотки (БАС), активности лизоцима, комплемента и т.д. После излечения эти показатели постепенно возвращаются к норме.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Наличие специфической сенсибилизации при гонорее было обнаружено уже в начале XX в. с помощью внутрикожной реакции с гонококковым антигеном. Кожная проба становилась положительной у большинства больных через 5 - 7 дней после появления клинических симптомов гонореи. Инфицирование гонококками стимулирует выработку сывороточных антител с бактерицидным,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опсоническим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защитным свойствами, принадлежащих главным образом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Радиоиммунный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анализ показал, что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противогонококковые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антитела появляются в сыворотке крови на 5—7-й день болезни; пик титра отмечается на 14-й день, затем быстро падает, а спустя 6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антитела исчезают.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Обнаруживаемые в сыворотке крови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противогонококковые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антитела относятся к иммуноглобулинам разных классов (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). Данные о преобладании иммуноглобулинов тех или иных классов в различные периоды и при разных формах гонореи у мужчин и женщин противоречивы. Возможно, эти противоречия обусловлены сложным антигенным строением наружной мембраны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пилей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гонококка, влиянием на иммунный ответ гормонального фона, различиями в группах обследованных больных на разных территориях и т.п. Так, B.E.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Britigan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(1985) подчеркивают, что имеется не менее 46 серотипов гонококка, различающихся по антигенному составу протеина I наружной мембраны, а ведь антигенно различными могут быть и пили, и протеин II,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липополисахариды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гонококка.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C.J.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Lammel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(1985) изучили 20 антигенов гонококка в иммунном ответе. Они установили, что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из сывороток крови женщин с неосложненной гонореей и с воспалением органов таза реагировали в большей степени с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пилями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протеином II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липополисахаридами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наружной мембраны гонококка,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aIgA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— с протеином II, белками,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пилями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протеином I. У мужчин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сыворотки реагировали преимущественно с белковыми антигенами гонококка и протеином I; с белками они реагировали в меньшей степени, чем иммуноглобулины из сывороток крови женщин.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Ограничение воспалительного очага у мужчин только уретрой и регулярное удаление из нее значительного количества возбудителей во время мочеиспускания приводят к тому, что у мужчин иммунная реакция обычно выражена слабее, чем у женщин. У женщин чистая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многоочаговость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длительность течения болезни способствуют более выраженной антигенной стимуляции.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При гонорее имеется и клеточный иммунный ответ, характеризующийся специфической сенсибилизацией лимфоцитов к гонококковому антигену, выявляемый в реакции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бластной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трансформации лимфоцитов, торможения миграции или агломерации лейкоцитов. Отдельные авторы приводят не совсем совпадающие данные о характере и степени выраженности клеточного иммунного ответа при различных формах гонореи у мужчин и женщин. Общие закономерности, по-видимому, отражены Ж.Б.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Байсугуровым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(1982), отметившим, что сенсибилизация лимфоцитов к гонококковому антигену нарастает с увеличением длительности течения инфекции и находится в обратной зависимости от количества Т-клеток и их способности трансформироваться в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бласты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при воздействии неспецифического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митогена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lastRenderedPageBreak/>
        <w:t xml:space="preserve">Кроме сывороточных антител, у больных гонореей в цервикальном и уретральном отделяемом, семенной жидкости, секрете предстательной железы появляются секреторные антитела разных классов. Локальному иммунному ответу при гонорее придают особенно важное значение. Местный иммунный ответ выражается в пролиферации иммунокомпетентных клеток, входящих в состав слизистой оболочки половых органов и продуцирующих преимущественно секреторный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наряду с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Противогонококковые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антитела частично могут проникать в секрет половых органов из сыворотки крови. Антитела в цервикальной слизи и отделяемом других отделов половых органов, по-видимому, «могут действовать путем обволакивания или агглютинации гонококков, ограничивая таким образом размножение или препятствуя проникновению через поверхности слизистых оболочек».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Следовательно, при гонококковой инфекции имеет место как гуморальная, так и клеточная реакция, но не развивается защитный иммунитет, способный предотвратить реинфекцию. Значительная часть переболевших гонореей заражается ею повторно и даже многократно, иногда несмотря на высокий титр специфических антител в сыворотке крови и наличие выраженной сенсибилизации лимфоцитов к гонококкам. Кроме реинфекции, возможна и суперинфекция при сохранении гонококков в организме.</w:t>
      </w:r>
    </w:p>
    <w:p w:rsidR="00BE3525" w:rsidRPr="00BE3525" w:rsidRDefault="00BE3525" w:rsidP="00BE3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Формы гонорейной инфекции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Регистрируются две основные формы гонореи: острая и хроническая. Условно к первой относятся случаи с давностью заболевания до 2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мес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а ко второй — более 2 мес. Следует заметить, что единственный морфологический критерий перехода острого процесса в хронический - образование в уретре глубоких очаговых инфильтратов и появление в них фиброзной ткани — не у всех больных возникает в одно и то же время и не всегда сопровождается заметным изменением клинической картины. У части больных заболевание с самого начала протекает с незначительными воспалительными изменениями, которые практически неотличимы от вялого течения хронической гонореи.</w:t>
      </w:r>
    </w:p>
    <w:p w:rsid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У мужчин и женщин гонококки могут находиться в уретре, цервикальном канале, прямой кишке и ротоглотке и не вызывать воспалительной реакции и субъективных расстройств. 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Обычно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асимптомную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гонорею выявляют у мужчин, бывших половыми партнерами женщин с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манифестными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проявлениями, или у женщин, бывших источниками заражения мужчин с острым уретритом.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Асимптомная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гонорея представляет собой состояние, при котором носительство гонококков на поверхности слизистой оболочки не вызывает воспалительной реакции. Такое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асимптомное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носительство в некоторых случаях может быть необычно затянувшимся по разным причинам инкубационным периодом, после которого появляются признаки заболевания.</w:t>
      </w:r>
    </w:p>
    <w:p w:rsidR="00BE3525" w:rsidRPr="00BE3525" w:rsidRDefault="00BE3525" w:rsidP="00BE3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Гонорея как смешанная инфекция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Попадая в половые органы одновременно с другими возбудителями передающихся половым путем инфекций (хламидии,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уреаплазмы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E3525">
        <w:rPr>
          <w:rFonts w:ascii="Times New Roman" w:hAnsi="Times New Roman" w:cs="Times New Roman"/>
          <w:sz w:val="24"/>
          <w:szCs w:val="24"/>
        </w:rPr>
        <w:t>трихо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-монады</w:t>
      </w:r>
      <w:proofErr w:type="gramEnd"/>
      <w:r w:rsidRPr="00BE3525">
        <w:rPr>
          <w:rFonts w:ascii="Times New Roman" w:hAnsi="Times New Roman" w:cs="Times New Roman"/>
          <w:sz w:val="24"/>
          <w:szCs w:val="24"/>
        </w:rPr>
        <w:t xml:space="preserve"> и т.д.), гонококки могут </w:t>
      </w:r>
      <w:r w:rsidRPr="00BE3525">
        <w:rPr>
          <w:rFonts w:ascii="Times New Roman" w:hAnsi="Times New Roman" w:cs="Times New Roman"/>
          <w:sz w:val="24"/>
          <w:szCs w:val="24"/>
        </w:rPr>
        <w:lastRenderedPageBreak/>
        <w:t xml:space="preserve">обусловить смешанную инфекцию мочеполовых органов. В других случаях гонококки вызывают обострение существовавшей до этого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малосимптомной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или латентной инфекции, обусловленной перечисленными и некоторыми другими возбудителями. Многие из них либо совсем не подавляются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противогонококковыми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препаратами (трихомонады, вирус герпеса, грибы рода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Candida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), либо малочувствительны к ним (хламидии,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уреаплазмы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). Таким образом, после исчезновения гонококков воспалительный процесс может иногда поддерживаться этими патогенными микроорганизмами.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Н.М.Овчинников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В.В.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Делекторский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(1986) утверждают, что гонорея редко является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моноинфекцией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а чаще протекает как смешанная инфекция. Это обычно отражается на клинических проявлениях, течении и результатах лечения гонореи.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Например, смешанная инфекция с трихомонадами приводит к удлинению инкубационного периода, более частым осложнениям и затрудняет диагностику гонореи. </w:t>
      </w:r>
      <w:proofErr w:type="gramStart"/>
      <w:r w:rsidRPr="00BE3525">
        <w:rPr>
          <w:rFonts w:ascii="Times New Roman" w:hAnsi="Times New Roman" w:cs="Times New Roman"/>
          <w:sz w:val="24"/>
          <w:szCs w:val="24"/>
        </w:rPr>
        <w:t>У некоторых больных гонококки</w:t>
      </w:r>
      <w:proofErr w:type="gramEnd"/>
      <w:r w:rsidRPr="00BE3525">
        <w:rPr>
          <w:rFonts w:ascii="Times New Roman" w:hAnsi="Times New Roman" w:cs="Times New Roman"/>
          <w:sz w:val="24"/>
          <w:szCs w:val="24"/>
        </w:rPr>
        <w:t xml:space="preserve"> обнаруживаются только после излечения трихомониаза. Это имеет важное эпидемиологическое значение, поскольку среди больных трихомониазом скрываются потенциальные источники гонококковой инфекции. По-видимому, это связано с фагоцитозом гонококков трихомонадами. В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фагосомах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трихомонад гонококки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персистируют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становясь малодоступными для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противогонореиных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препаратов. Возможно, гонококки могут служить резервуаром вируса простого герпеса, и эта ассоциация способна проявлять патогенные свойства.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Важнейшее значение имеет смешанная инфекция гонококков с хламидиями. После гибели гонококков хламидии служат самой частой причиной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постгонорейных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Столь же часто, как и хламидии, в ассоциации с гонококками обнаруживаются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уреаплазмы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Ureaplasmaurealyticum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).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При смешанной инфекции гонококками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уреаплазмами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усиливается патогенность возбудителей, а возникающие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микрокапсулярные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субстанции мешают воздействию лекарственных препаратов на эти микроорганизмы.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К инфекции гонококками мочеполовых органов могут присоединиться гноеродные бактерии (патогенные стафилококки и стрептококки), что наблюдается значительно чаще у женщин и девочек, чем у мужчин. Это приводит к более острому течению воспаления у женщин, а при нарушениях иммунной защиты служит основой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постгонорейных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Смешанная инфекция гонококками и гноеродными бактериями у девочек способствует более затяжному течению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вульвовагинита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затрудняет диагностику и лечение.</w:t>
      </w:r>
    </w:p>
    <w:p w:rsidR="00BE3525" w:rsidRPr="00BE3525" w:rsidRDefault="00BE3525" w:rsidP="00BE3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Клинические проявления гонореи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Гонорея у мужчин</w:t>
      </w:r>
      <w:r w:rsidRPr="00BE3525">
        <w:rPr>
          <w:rFonts w:ascii="Times New Roman" w:hAnsi="Times New Roman" w:cs="Times New Roman"/>
          <w:sz w:val="24"/>
          <w:szCs w:val="24"/>
        </w:rPr>
        <w:t> выражается преимущественно в поражении мочеиспускательного канала – уретрите. Клинические признаки заболевания характеризуются появлением режущих болей при мочеиспускании и гнойных выделений из уретры, различных по степени интенсивности. В зависимости от выраженности данных симптомов уретрит может быть острым, подострым и торпидным.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lastRenderedPageBreak/>
        <w:t xml:space="preserve">Острое воспаление уретры характеризуется отеком и гиперемией губок уретры, обильными гнойными выделениями желтовато-зеленого цвета из канала в течение всего дня, режущими болями при мочеиспускании. При остром переднем гонорейном уретрите боль как реакция воспаленной слизистой оболочки появляется в начале мочеиспускания, а при остром тотальном уретрите, когда воспаление захватывает уретру на всем протяжении, боль при мочеиспускании усиливается в конце мочеиспускания (признак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уретроцистита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). При тотальном уретрите нередко возникают учащенные позывы на мочеиспускание, болезненные эрекции и поллюции. В случае выраженного воспаления гнойные выделения становятся кровянистыми, возникает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гемоспермия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С течением времени без лечения острое воспаление может перейти в подострую стадию, либо изначально уретрит может характеризоваться умеренно выраженными клиническими признаками. Отек и гиперемия губок уретры не выражены. Выделения в виде незначительного гнойного или серозно-гнойного отделяемого возникают преимущественно в утреннее время после ночного перерыва. Болезненность при мочеиспускании характеризуется как незначительная.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Проявления торпидного уретрита следуют за подострой стадией или также могут возникнуть в дебюте заболевания. Клинические признаки еще менее выражены и связаны с наличием умеренного зуда при мочеиспускании, скудными выделениями, возникающими в утреннее время или при надавливании на уретру.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Осложнения гонорейного уретрита у мужчин связаны с поражением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периуретральных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придаточных желез.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При распространении инфекции восходящим путем развиваются следующие осложнения.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Литтреит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— воспаление находящихся в уретре альвеолярных трубчатых желез. В случае перекрытия воспалительным инфильтратом устьев желез последние могут пальпироваться в виде плотных болезненных узелков (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псевдоабсцессы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). Иногда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псевдоабсцесс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достигает значительных размеров и при гнойном расплавлении может сформироваться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периуретральный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абсцесс.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Морганит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— воспаление лакун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Морганьи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Так </w:t>
      </w:r>
      <w:proofErr w:type="gramStart"/>
      <w:r w:rsidRPr="00BE3525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BE3525">
        <w:rPr>
          <w:rFonts w:ascii="Times New Roman" w:hAnsi="Times New Roman" w:cs="Times New Roman"/>
          <w:sz w:val="24"/>
          <w:szCs w:val="24"/>
        </w:rPr>
        <w:t xml:space="preserve"> как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литтреит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является наиболее частым осложнением при гонорее и характеризуется сходными клиническими проявлениями.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Тизонит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— воспаление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тизониевых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желез, расположенных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латерально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от уздечки полового члена с обеих сторон. При пальпации определяются воспалительные узелки. При сдавливании из выводных протоков может выделяться гнойное содержимое. Также может сформироваться абсцесс железы при непроходимости выводного протока.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Парауретрит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— воспаление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парауретральных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каналов, которое в острый период маскируется проявлениями уретрита. Изоляция возбудителя в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парауретральных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каналах может послужить причиной рецидива гонореи.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Парауретрит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выражается инфильтрацией в проекции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парауретрального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хода и гиперемии устья выводного отверстия. При закрытии отверстия может сформироваться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парауретральный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абсцесс.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lastRenderedPageBreak/>
        <w:t>Периуретрит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развивается вследствие внедрения гонококков в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периуретральную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клетчатку и кавернозное тело уретры при слиянии нескольких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псевдоабсцессов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желез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Литтре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Определяется в виде инфильтрата с нечеткими контурами, который может приводить к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абсцедированию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искривлению полового члена, нарушению мочеиспускания, формирования стриктур уретры.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Колликулит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возникает при распространении воспалительного процесса на область семенного бугорка и проявляется болевым синдромом различной степени выраженности с иррадиацией в поясничную область, бедра, низ живота, половой член. Нередко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колликулит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сопровождается половыми расстройствами в виде преждевременной или поздней эякуляции. Выделяют катаральный, интерстициальный и атрофический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колликулит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Куперит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— воспаление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бульбоуретральных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желез. Клиническая картина в случае острого процесса характеризуется пульсирующими болями в промежности, усиливающимися при дефекации, движении и давлении, учащенным или затрудненным мочеиспусканием. Общие явления связаны с повышением температуры тела свыше 38 "С, ознобом. При хроническом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куперите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симптоматика связана с тяжестью и ноющими болями в промежности, которые усиливаются при длительном сидении, периодическими выделениями из уретры в утреннее время.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Простатит — наиболее распространенное осложнение при гонорее. Инфицирование простаты происходит при поражении гонококками задней уретры. При ограниченном поражении выводных протоков предстательной железы возникает катаральный простатит. При вовлечении в патологический процесс долек железы развивается фолликулярный простатит, а в случае распространения на паренхиму — паренхиматозный простатит. Простатит может протекать в острой и хронической форме. При остром простатите отмечаются симптомы, характерные для острого тотального уретрита,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дизурические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явления с учащением мочеиспускания при его затруднении, пульсирующие боли в промежности и над лобком. Возникают общие явления интоксикации, недомогание, лихорадка до 39 °С. При пальпации железа или одна из ее долей увеличена, инфильтрирована и уплотнена, резко болезненна. В случае гнойного воспаления может сформироваться абсцесс предстательной железы с резким усилением симптоматики, вплоть до острой задержки мочи. Хронический простатит может возникать вследствие динамики острого простатита или развиться изначально в форме хронического воспаления.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Основные клинические признаки также связаны с наличием симптомов хронического тотального уретрита. Пациенты предъявляют жалобы на периодические, незначительные выделения из уретры, учащенное мочеиспускание, парестезии. Нередко хронический простатит протекает бессимптомно и диагноз может быть установлен только на основании данных лабораторного исследования. Хроническое воспаление в предстательной железе связано с наличием нейродистрофических нарушений, присоединением вторичной инфекции, развитием аутоиммунных процессов. Часто субъективные ощущения могут сохраняться и после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эрадикации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возбудителя. Нередко у пациентов, особенно при длительном течении заболевания и неоднократном лечении, могут развиться </w:t>
      </w:r>
      <w:r w:rsidRPr="00BE3525">
        <w:rPr>
          <w:rFonts w:ascii="Times New Roman" w:hAnsi="Times New Roman" w:cs="Times New Roman"/>
          <w:sz w:val="24"/>
          <w:szCs w:val="24"/>
        </w:rPr>
        <w:lastRenderedPageBreak/>
        <w:t>невротические состояния с наличием многочисленных жалоб на различные половые расстройства.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Везикулит — это воспаление семенных пузырьков, которое часто сопровождает простатит. Острая форма встречается редко и характеризуется общими явлениями интоксикации, лихорадкой, гематурией,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гемоспермией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Чаще диагностируется хронический везикулит, который может протекать бессимптомно и определяется при клиническом и инструментальном обследовании. При обострении возникают тазовые боли с иррадиацией в уретру, промежность и прямую кишку, болезненные поллюции,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гемоспер-мия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преждевременная эякуляция.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Эпидидимит — воспаление придатка яичка, как правило, односторонний процесс. Гонококковая инфекция — наиболее частая причина возникновения данного состояния. Развитию эпидидимита способствуют антиперистальтические движения семявыносящего протока. Одновременно с придатком в воспалительный процесс вовлекается семявыносящий проток (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деферентит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) и окружающая семенной канатик клетчатка (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фуникулит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).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Острый процесс характеризуется наличием общих явлений интоксикации, лихорадкой с температурой до 39 — 40/С. Возникает гиперемия, отек и болевой синдром с пораженной стороны мошонки. Одновременно присутствуют клинические признаки острого тотального уретрита с наличием выделений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дизурических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явлений. Пальпируется увеличенный и болезненный придаток яичка, само яичко при этом может быть не изменено. В случае наличия выпота в оболочки яичка возможно формирование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гидроцеле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периорхита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а при вовлечении в воспалительный процесс ткани самого яичка формируется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орхоэпидидимит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Нередко эпидидимит изначально протекает подостро или торпидно с отсутствием общих явлений и стертой клинический эпидидимит — это конечная фаза острого процесса. Происходит излечение воспалительного процесса с исходом в фиброз и рубцевание. Следствием этого может стать рубцовая обструкция семявыносящего протока и формирование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обтурационного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бесплодия.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Баланопостит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фимоз чаще возникают при наличии удлиненной и узкой крайней плоти. Клинические проявления данных осложнений не отличаются от аналогичных процессов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негонококковой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этиологии.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Поражение кожи проявляется в виде слегка болезненных эрозий или язв, покрытых корочкой, с венчиком гиперемии по периферии. Высыпания располагаются преимущественно на головке и коже полового члена, лобке, бедрах.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Гонорея у женщин</w:t>
      </w:r>
      <w:r w:rsidRPr="00BE3525">
        <w:rPr>
          <w:rFonts w:ascii="Times New Roman" w:hAnsi="Times New Roman" w:cs="Times New Roman"/>
          <w:sz w:val="24"/>
          <w:szCs w:val="24"/>
        </w:rPr>
        <w:t xml:space="preserve"> характеризуется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малосимптомным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течением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многоочаговостью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Данные особенности связаны с анатомическими отличиями мочеполовых органов. У женщин гонококковое поражение может возникнуть одновременно в нескольких локализациях (уретрит,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эндоцервицит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т.д.) и не сопровождаться субъективными ощущениями.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Различают следующие клинические разновидности гонорейной инфекции у женщин: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lastRenderedPageBreak/>
        <w:t xml:space="preserve">1) гонорея нижних отделов мочеполового тракта (уретрит,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эндоцервицит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бартолинит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вестибулит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вульвит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вагинит);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2) гонорея верхних отделов мочеполового тракта или восходящая гонорея (гонококковый эндометрит, сальпингит, оофорит,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пельвиоперитонит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).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В зависимости от давности заболевания, наличия и выраженности клинических проявлений выделяют свежую (острую, подострую, торпидную), хроническую и латентную гонорею.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Гонорея нижних отделов мочеполового тракта.</w:t>
      </w:r>
      <w:r w:rsidRPr="00BE3525">
        <w:rPr>
          <w:rFonts w:ascii="Times New Roman" w:hAnsi="Times New Roman" w:cs="Times New Roman"/>
          <w:sz w:val="24"/>
          <w:szCs w:val="24"/>
        </w:rPr>
        <w:t xml:space="preserve"> Уретрит у женщин по клиническим проявлениям напоминает аналогичный процесс у мужчин (болезненность и жжение при мочеиспускании). При распространении инфекции по ходу уретры возникают симптомы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уретроцистита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дизурические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явления в виде учащенного и болезненного мочеиспускания.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Выраженность симптомов у женщин может быть весьма вариабельна, но отмечено, что частота торпидных и бессимптомных форм значительно выше, чем у мужчин. При свежем остром гонорейном уретрите губки уретры гиперемированы, отечны, после массажа из наружного отверстия отделяется капля гноя. В случае свежей торпидной и хронической гонореи гиперемия и отечность губок могут отсутствовать, при пальпации определяется инфильтрация по ходу уретры.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Вагинит (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вульвовагинит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) встречается у девочек, беременных и женщин в менопаузе на фоне соответствующих гормональных особенностей. У взрослых женщин явления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вестибулита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вагинита могут развиться при острой гонорее в случае присоединения вторичной инфекции (стафилококк, кишечная палочка). Происходит поражение плоского эпителия с десквамацией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эрозированием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слизистой оболочки, вследствие чего возникают клинические проявления. Острый процесс характеризуется наличием обильных выделений, боли, жжения, зуда. Стенки влагалища отечны, гиперемированы, болезненны. При торпидном и хроническом течении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вульвовагинита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клинические проявления могут быть выражены в меньшей степени или отсутствовать.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Бартолинит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— воспаление больших вестибулярных желез. Процесс обычно возникает с обеих сторон. Клиническая картина определяется степенью распространения воспалительного процесса. Поражение может быть ограничено выводным протоком, захватывать железу в целом, выходить за ее пределы. В случае нарушения оттока секрета железы может сформироваться ложный абсцесс, который не вызывает нарушений общего состояния и через некоторое время самопроизвольно вскрывается. В случае присоединения вторичной инфекции возникает расплавление стенки железы с распространением воспаления на окружающую клетчатку и развитием истинного абсцесса. Данное состояние сопровождается возникновением симптомов интоксикации, нарушением общего состояния, резкой болезненностью очага поражения.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Эндоцервицит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— воспаление слизистой оболочки шейки матки. Цилиндрический эпителий, выстилающий цервикальный канал, поражается в первую очередь. При остром и подостром процессе гнойные выделения из цервикального канала способствуют мацерации многослойного плоского эпителия влагалища, что приводит к появлению </w:t>
      </w:r>
      <w:r w:rsidRPr="00BE3525">
        <w:rPr>
          <w:rFonts w:ascii="Times New Roman" w:hAnsi="Times New Roman" w:cs="Times New Roman"/>
          <w:sz w:val="24"/>
          <w:szCs w:val="24"/>
        </w:rPr>
        <w:lastRenderedPageBreak/>
        <w:t>белей. При осмотре в зеркалах определяется гиперемия и отечность влагалищной части шейки матки, эрозия наружного зева, гнойные выделения из цервикального канала. В случае хронического течения процесса выделения незначительные или отсутствуют, шейка матки может быть деформирована, на поверхности наружного зева отмечается эрозия, при взятии материала нередко возникает кровоточивость.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Восходящая гонорея</w:t>
      </w:r>
      <w:r w:rsidRPr="00BE3525">
        <w:rPr>
          <w:rFonts w:ascii="Times New Roman" w:hAnsi="Times New Roman" w:cs="Times New Roman"/>
          <w:sz w:val="24"/>
          <w:szCs w:val="24"/>
        </w:rPr>
        <w:t> характеризуется следующими клиническими формами.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Эндометрит — следствие восходящей инфекции из цервикального канала, приводящей к поражению слизистой оболочки шейки матки. В случае острого процесса появляются схваткообразные боли внизу живота, повышение температуры тела до 39 °С, обильные кровянисто-гнойные выделения, нарушается менструальный цикл. При хроническом процессе беспокоят тупые боли внизу живота, периодические кровянистые «мажущие» выделения, шейка матки зияет, выделения скудные,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слизисто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-гнойные.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Сальпингит — воспаление маточных труб, при распространении воспалительного процесса на яичники возникает саль-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пингоофорит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 Острое воспаление в данных локализациях характеризуется выраженным болевым синдромом внизу живота, усиливающимся при движении, мочеиспускании, дефекации. Присутствуют симптомы общей интоксикации, лихорадка до 39 °С, нарушается стул, менструальный цикл, учащается мочеиспускание. Хронический процесс сопровождается умеренным болевыми ощущениями в подвздошной области, нарушением менструального цикла, скудными слизистыми выделениями.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Воспалительные заболевания органов малого таза могут привести к бесплодию вследствие нарушения проходимости маточных труб, развития спаечного процесса в области придатков. Хронический воспалительный процесс в данной локализации становится причиной внематочной беременности.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Пельвиоперитонит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— грозное осложнение гонококковой инфекции, связанное с воспалением тазовой брюшины. Характеризуется резкими, схваткообразными болями внизу живота. Возникают диспепсические явления, запоры, метеоризм, нарушения мочеиспускания. Отмечается повышение температуры тела до 39 °С, возникают явления интоксикации, при пальпации передняя брюшная стенка напряжена, присутствует положительный симптом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Щеткина-Блюмберга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в клиническом анализе крови увеличенное СОЭ при нормальном количестве лейкоцитов.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Гонорейные проктит и фарингит</w:t>
      </w:r>
      <w:r w:rsidRPr="00BE3525">
        <w:rPr>
          <w:rFonts w:ascii="Times New Roman" w:hAnsi="Times New Roman" w:cs="Times New Roman"/>
          <w:sz w:val="24"/>
          <w:szCs w:val="24"/>
        </w:rPr>
        <w:t xml:space="preserve"> — это формы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эктрагенитальной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гонореи. Гонорейный проктит возникает у девочек и женщин при затекании гнойного отделяемого из влагалища либо у лиц мужского и женского пола при анальном варианте половых контактов. Острый гонорейный проктит характеризуется болями при дефекации, зудом в области заднего прохода. В случае образования эрозий и трещин может возникнуть примесь крови к калу. Область анального отверстия гиперемирована, в складках скапливается гной. При свежих торпидных и хронических формах жалобы могут отсутствовать и признаки воспаления в виде гиперемии, отечности и эрозий слизистой прямой кишки обнаруживаются только при ректоскопии. Гонококковый фарингит и тонзиллит возникают как следствие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орогенитальных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контактов и не имеют характерных отличительных признаков от других </w:t>
      </w:r>
      <w:r w:rsidRPr="00BE3525">
        <w:rPr>
          <w:rFonts w:ascii="Times New Roman" w:hAnsi="Times New Roman" w:cs="Times New Roman"/>
          <w:sz w:val="24"/>
          <w:szCs w:val="24"/>
        </w:rPr>
        <w:lastRenderedPageBreak/>
        <w:t>воспалительных процессов в данной локализации. Диагноз устанавливается только на основании бактериологического исследования.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Диссеминированная гонококковая инфекция</w:t>
      </w:r>
      <w:r w:rsidRPr="00BE3525">
        <w:rPr>
          <w:rFonts w:ascii="Times New Roman" w:hAnsi="Times New Roman" w:cs="Times New Roman"/>
          <w:sz w:val="24"/>
          <w:szCs w:val="24"/>
        </w:rPr>
        <w:t> возникает в случае проникновения возбудителя в кровяное русло, чему способствует деструкция слизистой оболочки первичного очага инфекции. В крови гонококки, как правило, погибают под воздействием факторов естественного иммунитета. Но в отдельных случаях, попадая в кровоток, гонококки способны размножаться и попадать в различные органы и ткани, вызывая поражение суставов, эндокарда, печени, мозговых оболочек, кожи.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Течение диссеминированной гонококковой инфекции не зависит от характера первичного очага и вирулентности микроорганизма. Диссеминация возникает при длительной нераспознанной инфекции, нерациональном лечении,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иммунодефицитных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состояниях, менструациях, беременности, а также травмах слизистой оболочки при инструментальных манипуляциях и половых контактах.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Диссеминированная гонококковая инфекция встречается в двух формах. Тяжелая форма протекает с выраженными признаками интоксикации — лихорадка, озноб, тахикардия. Характерен полиартрит с гнойным выпотом в полость суставов, при поражении кожи преобладают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везикулезно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-геморрагические высыпания с некрозом. При тяжелой форме может развиться сепсис, сопровождаемый эндо-, мио- и перикардитами, менингитом, гепатитом. При легкой форме поражение ограничивается суставным синдромом.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Клинические проявления гонорейных артритов сходны с другими бактериальными воспалительными процессами в полости суставов. Наличие первичного очага инфекции и выявление гонококков в суставной полости подтверждают диагноз.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Гонорея глаз</w:t>
      </w:r>
      <w:r w:rsidRPr="00BE3525">
        <w:rPr>
          <w:rFonts w:ascii="Times New Roman" w:hAnsi="Times New Roman" w:cs="Times New Roman"/>
          <w:sz w:val="24"/>
          <w:szCs w:val="24"/>
        </w:rPr>
        <w:t> — частое проявление гонококковой инфекции у новорожденных: гонококковый конъюнктивит, иридоциклит, гонококковая офтальмия новорожденных.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Инфицирование происходит при прохождении через родовые пути или внутриутробно. Случаи передачи инфекции от медицинского персонала являются казуистическими. Инкубационный период варьирует от 2 до 5 дней. При внутриутробном заражении заболевание проявляется в первый день жизни.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Гонококковый конъюнктивит характеризуется отеком и гиперемией обоих век, светобоязнью, обильным гнойным отделяемым из глаз. В отсутствие лечения процесс распространяется на роговицу, происходят ее отек, инфильтрация, помутнение и изъязвление. Офтальмия новорожденных возникает в случае проникновения инфекции в зону внутренних оболочек глаза. Возникающее изъязвление с последующим рубцеванием может привести к слепоте.</w:t>
      </w:r>
    </w:p>
    <w:p w:rsidR="00BE3525" w:rsidRPr="00BE3525" w:rsidRDefault="00BE3525" w:rsidP="00BE3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Лабораторная диагностика гонореи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Установление этиологического диагноза гонореи возможно только при обнаружении возбудителя заболевания в патологическом отделяемом.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Наиболее распространенным методом выявления гонококка является </w:t>
      </w:r>
      <w:proofErr w:type="spellStart"/>
      <w:r w:rsidRPr="00BE3525">
        <w:rPr>
          <w:rFonts w:ascii="Times New Roman" w:hAnsi="Times New Roman" w:cs="Times New Roman"/>
          <w:b/>
          <w:bCs/>
          <w:sz w:val="24"/>
          <w:szCs w:val="24"/>
        </w:rPr>
        <w:t>бактериоскопический</w:t>
      </w:r>
      <w:proofErr w:type="spellEnd"/>
      <w:r w:rsidRPr="00BE3525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BE3525">
        <w:rPr>
          <w:rFonts w:ascii="Times New Roman" w:hAnsi="Times New Roman" w:cs="Times New Roman"/>
          <w:sz w:val="24"/>
          <w:szCs w:val="24"/>
        </w:rPr>
        <w:t xml:space="preserve">Исследуют по 2 мазка из каждого очага поражения: один </w:t>
      </w:r>
      <w:r w:rsidRPr="00BE3525">
        <w:rPr>
          <w:rFonts w:ascii="Times New Roman" w:hAnsi="Times New Roman" w:cs="Times New Roman"/>
          <w:sz w:val="24"/>
          <w:szCs w:val="24"/>
        </w:rPr>
        <w:lastRenderedPageBreak/>
        <w:t xml:space="preserve">для ориентировочной микроскопии обрабатывают 1 % водным раствором метиленового синего или 0,5 % водным раствором бриллиантового зеленого, другой — для окончательной идентификации гонококков окрашивают по способу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Идентификация гонококка производится на основании его свойств: морфологии, расположения и отношения к окраске по способу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Диаметр гонококка 0,6—1,0 мкм. Размножаясь делением в разных плоскостях, гонококки не образуют цепочек. Внутри лейкоцитов гонококки располагаются парами или группами так, что одни диплококки лежат по отношению к другим под разными углами.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Внеклеточное расположение гонококков также имеет характерные особенности. Часто гонококки лежат на клетках плоского эпителия и большом количестве с перпендикулярным расположением диплококков друг к другу внутри ряда. Частота внутри- и внеклеточного нахождения гонококков зависит как от периода заболевания, так и от методики взятия материала.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Основной дифференциальный признак — отношение гонококка к окраске по методу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Гонококки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грамотрицательны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т.е. легко обесцвечиваются спиртом и окрашиваются дополнительной розовой краской.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Положительным лабораторный анализ из гонококка можно считать только в случае выявления их типичных форм в мазках, окрашенных метиленовым синим (бриллиантовым зеленым) и по методу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Чувствительность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бактериоскопического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метода исследования явно недостаточна при диагностике торпидно протекающей и хронической гонореи, при обнаружении в мазках измененных форм микроорганизмов, при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локализации процесса, а также при решении вопроса об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излеченности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В этих случаях необходимо </w:t>
      </w:r>
      <w:r w:rsidRPr="00BE3525">
        <w:rPr>
          <w:rFonts w:ascii="Times New Roman" w:hAnsi="Times New Roman" w:cs="Times New Roman"/>
          <w:b/>
          <w:bCs/>
          <w:sz w:val="24"/>
          <w:szCs w:val="24"/>
        </w:rPr>
        <w:t>бактериологическое исследование. </w:t>
      </w:r>
      <w:r w:rsidRPr="00BE3525">
        <w:rPr>
          <w:rFonts w:ascii="Times New Roman" w:hAnsi="Times New Roman" w:cs="Times New Roman"/>
          <w:sz w:val="24"/>
          <w:szCs w:val="24"/>
        </w:rPr>
        <w:t xml:space="preserve">Без него не может быть поставлен диагноз гонореи у детей, у которых значительно чаще, чем у взрослых, в мочеполовых органах находятся другие представители рода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нейссерий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Решающим при бактериологической диагностике гонореи является качество питательных сред. В течение многих лет для выделения гонококков от больных в нашей стране использовался мясопептонный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из кроличьего мяса или свежих бычьих сердец с добавлением 25—30 % асцитической жидкости от больных с сердечной недостаточностью.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В.Н. Бедновой и М.В.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Яцухой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(1975) были разработаны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безасцитные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питательные среды из ингредиентов производственного изготовления.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Один из вариантов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безасцитной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питательной среды изготавливается производственным путем под названием «Питательная среда для выделения гонококков, сухая». Для приготовления рабочей среды в лабораториях требуется только стерильная дистиллированная вода. Отечественная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безасцитная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питательная среда обладает высокими ростовыми свойствами.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lastRenderedPageBreak/>
        <w:t xml:space="preserve">В последние годы организован выпуск сред в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микроупаковках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Микрокульт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» и др.), представляющих собой пластмассовые пластинки с углублениями, заполненными средой; при выращивании посевов создается атмосфера с повышенным содержанием СО</w:t>
      </w:r>
      <w:proofErr w:type="gramStart"/>
      <w:r w:rsidRPr="00BE35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3525">
        <w:rPr>
          <w:rFonts w:ascii="Times New Roman" w:hAnsi="Times New Roman" w:cs="Times New Roman"/>
          <w:sz w:val="24"/>
          <w:szCs w:val="24"/>
        </w:rPr>
        <w:t> ,</w:t>
      </w:r>
      <w:proofErr w:type="gramEnd"/>
      <w:r w:rsidRPr="00BE3525">
        <w:rPr>
          <w:rFonts w:ascii="Times New Roman" w:hAnsi="Times New Roman" w:cs="Times New Roman"/>
          <w:sz w:val="24"/>
          <w:szCs w:val="24"/>
        </w:rPr>
        <w:t xml:space="preserve"> а через 18 ч посевы обрабатывают реактивом на выявление оксидазы. Этот метод непригоден для исследования материала из прямой кишки и ротоглотки из-за обильной посторонней флоры в первом случае и наличия других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нейссерий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во втором.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Помимо сред, предназначенных для непосредственного посева из очага, применяют транспортировочные среды, или среды сохранения. Эти среды служат не для размножения гонококка, а для сохранения его жизнеспособным.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Для подавления сопутствующей гонококку бактериальной флоры и повышения интенсивности его роста в среду добавляют антибиотики: 20 ЕД/мл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полимиксина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М сульфата и 6,2 ЕД/мл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ристомицина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сульфата, вместо которого можно использовать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линкомицина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гидрохлорид — 2 мкг/мл. Без добавления к среде антибиотиков невозможно выделение гонококка из прямой кишки.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Для дифференциации грамотрицательных кокков необходимо выделение их в чистой культуре. При этом следует учитывать их рост на необогащенных питательных средах и при комнатной температуре, так как в таких условиях хорошо размножаются непатогенные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нейссерии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При выделении чистой культуры изучают морфологию, расположение, окраску выделенного микроорганизма, вид колоний,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оксидазную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каталазную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сахаролитическую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активность. Наиболее трудным является отличие гонококка от менингококка.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Колонии гонококка вырастают в течение 1 - 2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хотя наблюдается поздний рост - на 7 - 8-е сутки, особенно если материалом для посева служит слизь из канала шейки матки. Все колонии гонококка имеют круглые очертания, ровные края, блестящую поверхность; они прозрачные, бесцветные или слегка беловатые, слизистого характера, легко снимаются с поверхности среды. При микроскопии окрашенных по методу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мазков из культур гонококки выглядят в основном отдельными грамотрицательными кокками, беспорядочно рассыпанными по периферии скопления и более густо расположенными в центре.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Гонококки, как и другие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нейссерии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, вырабатывают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цитохромоксидазу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Это выявляется путем заливки поверхности роста культуры 1 % водным раствором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диметилпарафенилендиамина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или другим реактивом: сначала наблюдается покраснение, а затем почернение колоний гонококка.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Saginur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(1982) изучали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каталазный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тест для идентификации гонококков. Для постановки реакции использовали 30 % раствор Нг</w:t>
      </w:r>
      <w:proofErr w:type="gramStart"/>
      <w:r w:rsidRPr="00BE3525">
        <w:rPr>
          <w:rFonts w:ascii="Times New Roman" w:hAnsi="Times New Roman" w:cs="Times New Roman"/>
          <w:sz w:val="24"/>
          <w:szCs w:val="24"/>
        </w:rPr>
        <w:t>0</w:t>
      </w:r>
      <w:r w:rsidRPr="00BE352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E3525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BE3525">
        <w:rPr>
          <w:rFonts w:ascii="Times New Roman" w:hAnsi="Times New Roman" w:cs="Times New Roman"/>
          <w:sz w:val="24"/>
          <w:szCs w:val="24"/>
        </w:rPr>
        <w:t xml:space="preserve"> При соприкосновении поверхности колоний гонококка с этим раствором в 100 % случаев отмечалось мгновенное образование пены.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Каталазоположительными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бывают отдельные штаммы других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нейссерии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Авторы считают возможным использовать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каталазную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реакцию в качестве отборочного теста на наличие гонококков с последующим подтверждением путем изучения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сахаролитических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свойств.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Ферментативные свойства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нейссерии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изучаются давно.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lastRenderedPageBreak/>
        <w:t xml:space="preserve">В 1978 г. была разработана оригинальная желточная среда ферментации для выявления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сахаролитических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свойств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нейссерий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обладающих высокой чувствительностью и специфичностью.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В 1968 г. R.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PospiSil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соавт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. предложили экономную модификацию определения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сахаролитических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свойств гонококка: испытуемый штамм наносят на поверхность среды, помещают на нее диски из фильтровальной бумаги диаметром 1,5 см, пропитанные 10 % растворами различных Сахаров, а через 18 ч роста культуры в термостате на все диски наносят по 1 капле 0,5 % раствора фенолового красного. При разложении сахара ферментом микроорганизма диск становится желтым, при отсутствии разложения остается красным.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Для диагностики гонореи ротоглотки, по данным Г.С.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Капцевой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(1981), важны взятие патологического материала со слизистой оболочки миндалин и глотки ватным тампоном, импрегнированным активированным углем, использование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безасцитной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питательной среды с антибиотиками и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оротовой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кислотой (1 мкг/мл).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При гонорее прямой кишки наиболее выраженные воспалительные явления наблюдаются в анальном канале. В связи с этим рекомендуется производить забор патологического материала для диагностического исследования ложкой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Фолькмана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с поверхности слизистой оболочки канала с посевом его только на среды с антибиотиками.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Серологические методы </w:t>
      </w:r>
      <w:r w:rsidRPr="00BE3525">
        <w:rPr>
          <w:rFonts w:ascii="Times New Roman" w:hAnsi="Times New Roman" w:cs="Times New Roman"/>
          <w:sz w:val="24"/>
          <w:szCs w:val="24"/>
        </w:rPr>
        <w:t xml:space="preserve">исследования при диагностике гонореи применяются ограниченно. Определенное значение имеет реакция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Борде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Жангу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, особенно при хронической и осложненной гонорее.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Изучалась и реакция пассивной гемагглютинации (РПГА), однако в широкую практику она не вошла. В процессе изучения находится иммуноферментный анализ (ИФА).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Преимуществами ИФА являются возможность определения нежизнеспособных микроорганизмов, L-форм, а также автоматизация теста. Недостаток ИФА — невозможность определения чувствительности гонококка к антибиотикам и его ферментативных свойств.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На современном этапе важное значение приобретает активное выявление больных гонореей. Оптимальным является использование с этой целью высокочувствительных и простых отборочных тестов.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В течение многих десятилетий были попытки использовать метод внутрикожных проб. Однако несовершенство метода приготовления и очистки препаратов не позволило внедрить данный метод в практику. В 1970 г. В.Ф.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предложила универсальный способ получения аллергенов из бактерий с высоким содержанием белка.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В.Н. Беднова совместно с М.Г.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Агилиной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в 80-е годы изучали внутрикожную пробу с аллергеном гонококка, приготовленным по методу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Руновой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 Были установлены высокие чувствительность (85,6—87,9 %) и специфичность (93 %), что позволило рекомендовать этот тест в качестве отборочного при диагностике гонореи.</w:t>
      </w:r>
    </w:p>
    <w:p w:rsid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</w:p>
    <w:p w:rsidR="00BE3525" w:rsidRPr="00BE3525" w:rsidRDefault="00BE3525" w:rsidP="00BE35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литературы: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1. Кожные и венерические болезни Ю.К. Скрипкин, В.Н. Мордовцев том 1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Дерматовенерология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под ред. Е.В. Соколовского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3. Современные аспекты терапии гонококковой инфекции Васильев М.М., Дмитриев Г.А.,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И.Ю. Вестник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Дермат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 1996 №3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4. Болезни, передаваемые половым путем: уроки прошлого и взгляд в будущее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Аковбян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В.А., Прохоренков В.И. Вестник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Дермат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>. 2005 №3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 xml:space="preserve">5. Заболевания, передаваемые половым путем </w:t>
      </w:r>
      <w:proofErr w:type="spellStart"/>
      <w:r w:rsidRPr="00BE3525">
        <w:rPr>
          <w:rFonts w:ascii="Times New Roman" w:hAnsi="Times New Roman" w:cs="Times New Roman"/>
          <w:sz w:val="24"/>
          <w:szCs w:val="24"/>
        </w:rPr>
        <w:t>Адаскевич</w:t>
      </w:r>
      <w:proofErr w:type="spellEnd"/>
      <w:r w:rsidRPr="00BE3525">
        <w:rPr>
          <w:rFonts w:ascii="Times New Roman" w:hAnsi="Times New Roman" w:cs="Times New Roman"/>
          <w:sz w:val="24"/>
          <w:szCs w:val="24"/>
        </w:rPr>
        <w:t xml:space="preserve"> В.П. Витебск</w:t>
      </w:r>
    </w:p>
    <w:p w:rsidR="00BE3525" w:rsidRPr="00BE3525" w:rsidRDefault="00BE3525" w:rsidP="00BE3525">
      <w:pPr>
        <w:rPr>
          <w:rFonts w:ascii="Times New Roman" w:hAnsi="Times New Roman" w:cs="Times New Roman"/>
          <w:sz w:val="24"/>
          <w:szCs w:val="24"/>
        </w:rPr>
      </w:pPr>
      <w:r w:rsidRPr="00BE3525">
        <w:rPr>
          <w:rFonts w:ascii="Times New Roman" w:hAnsi="Times New Roman" w:cs="Times New Roman"/>
          <w:sz w:val="24"/>
          <w:szCs w:val="24"/>
        </w:rPr>
        <w:t>6. Интернет www.venerologia.ru, www.medlinks.ru.</w:t>
      </w:r>
    </w:p>
    <w:p w:rsidR="00FB5C6C" w:rsidRPr="00BE3525" w:rsidRDefault="00FB5C6C">
      <w:pPr>
        <w:rPr>
          <w:rFonts w:ascii="Times New Roman" w:hAnsi="Times New Roman" w:cs="Times New Roman"/>
          <w:sz w:val="24"/>
          <w:szCs w:val="24"/>
        </w:rPr>
      </w:pPr>
    </w:p>
    <w:sectPr w:rsidR="00FB5C6C" w:rsidRPr="00BE35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042" w:rsidRDefault="008F5042" w:rsidP="000003B9">
      <w:pPr>
        <w:spacing w:after="0" w:line="240" w:lineRule="auto"/>
      </w:pPr>
      <w:r>
        <w:separator/>
      </w:r>
    </w:p>
  </w:endnote>
  <w:endnote w:type="continuationSeparator" w:id="0">
    <w:p w:rsidR="008F5042" w:rsidRDefault="008F5042" w:rsidP="00000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024286"/>
      <w:docPartObj>
        <w:docPartGallery w:val="Page Numbers (Bottom of Page)"/>
        <w:docPartUnique/>
      </w:docPartObj>
    </w:sdtPr>
    <w:sdtContent>
      <w:p w:rsidR="000003B9" w:rsidRDefault="000003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177">
          <w:rPr>
            <w:noProof/>
          </w:rPr>
          <w:t>1</w:t>
        </w:r>
        <w:r>
          <w:fldChar w:fldCharType="end"/>
        </w:r>
      </w:p>
    </w:sdtContent>
  </w:sdt>
  <w:p w:rsidR="000003B9" w:rsidRDefault="000003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042" w:rsidRDefault="008F5042" w:rsidP="000003B9">
      <w:pPr>
        <w:spacing w:after="0" w:line="240" w:lineRule="auto"/>
      </w:pPr>
      <w:r>
        <w:separator/>
      </w:r>
    </w:p>
  </w:footnote>
  <w:footnote w:type="continuationSeparator" w:id="0">
    <w:p w:rsidR="008F5042" w:rsidRDefault="008F5042" w:rsidP="00000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1FC"/>
    <w:multiLevelType w:val="multilevel"/>
    <w:tmpl w:val="52AE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A27D9"/>
    <w:multiLevelType w:val="multilevel"/>
    <w:tmpl w:val="B7E8E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D42FD"/>
    <w:multiLevelType w:val="multilevel"/>
    <w:tmpl w:val="506C95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7B03F7"/>
    <w:multiLevelType w:val="multilevel"/>
    <w:tmpl w:val="7C2E4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A04650"/>
    <w:multiLevelType w:val="multilevel"/>
    <w:tmpl w:val="5A445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6109C7"/>
    <w:multiLevelType w:val="multilevel"/>
    <w:tmpl w:val="9B9E93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CD194B"/>
    <w:multiLevelType w:val="multilevel"/>
    <w:tmpl w:val="1B9A31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800C2A"/>
    <w:multiLevelType w:val="multilevel"/>
    <w:tmpl w:val="AA364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C34C7"/>
    <w:multiLevelType w:val="multilevel"/>
    <w:tmpl w:val="FE165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3A"/>
    <w:rsid w:val="000003B9"/>
    <w:rsid w:val="00071177"/>
    <w:rsid w:val="007E3A50"/>
    <w:rsid w:val="0086720F"/>
    <w:rsid w:val="008F5042"/>
    <w:rsid w:val="00B3293A"/>
    <w:rsid w:val="00BE3525"/>
    <w:rsid w:val="00FB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C37E"/>
  <w15:docId w15:val="{4D3BC056-2F5E-4AB3-BC5F-A1BBFFA7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5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C6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5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C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FB5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03B9"/>
  </w:style>
  <w:style w:type="paragraph" w:styleId="a7">
    <w:name w:val="footer"/>
    <w:basedOn w:val="a"/>
    <w:link w:val="a8"/>
    <w:uiPriority w:val="99"/>
    <w:unhideWhenUsed/>
    <w:rsid w:val="00000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03B9"/>
  </w:style>
  <w:style w:type="paragraph" w:styleId="a9">
    <w:name w:val="TOC Heading"/>
    <w:basedOn w:val="1"/>
    <w:next w:val="a"/>
    <w:uiPriority w:val="39"/>
    <w:unhideWhenUsed/>
    <w:qFormat/>
    <w:rsid w:val="000003B9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0003B9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03B9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0003B9"/>
    <w:pPr>
      <w:spacing w:after="100" w:line="259" w:lineRule="auto"/>
      <w:ind w:left="440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C83"/>
    <w:rsid w:val="00DE5C83"/>
    <w:rsid w:val="00E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5A2461BC65D4134B373945FF9428A4B">
    <w:name w:val="55A2461BC65D4134B373945FF9428A4B"/>
    <w:rsid w:val="00DE5C83"/>
  </w:style>
  <w:style w:type="paragraph" w:customStyle="1" w:styleId="3A9F93F2DF7F467B9A5A17711A16FF95">
    <w:name w:val="3A9F93F2DF7F467B9A5A17711A16FF95"/>
    <w:rsid w:val="00DE5C83"/>
  </w:style>
  <w:style w:type="paragraph" w:customStyle="1" w:styleId="4AB68F85D04749F18373F89A0174FBA7">
    <w:name w:val="4AB68F85D04749F18373F89A0174FBA7"/>
    <w:rsid w:val="00DE5C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7C43B-17E6-4F10-B367-E46F973F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6498</Words>
  <Characters>37039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2022-02-19T07:47:00Z</dcterms:created>
  <dcterms:modified xsi:type="dcterms:W3CDTF">2022-02-19T07:56:00Z</dcterms:modified>
</cp:coreProperties>
</file>