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8E" w:rsidRPr="000E1867" w:rsidRDefault="00A65D8E" w:rsidP="00A65D8E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1867">
        <w:rPr>
          <w:rFonts w:ascii="Times New Roman" w:hAnsi="Times New Roman"/>
          <w:b/>
          <w:sz w:val="24"/>
          <w:szCs w:val="24"/>
        </w:rPr>
        <w:t>МАНИПУЛЯЦИОННЫЙ ЛИСТ</w:t>
      </w:r>
    </w:p>
    <w:p w:rsidR="00A65D8E" w:rsidRPr="000E1867" w:rsidRDefault="00A65D8E" w:rsidP="00A65D8E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1867">
        <w:rPr>
          <w:rFonts w:ascii="Times New Roman" w:hAnsi="Times New Roman"/>
          <w:sz w:val="28"/>
          <w:szCs w:val="28"/>
        </w:rPr>
        <w:t>Производственной практики по профилю специальности</w:t>
      </w:r>
    </w:p>
    <w:p w:rsidR="00A65D8E" w:rsidRPr="000E1867" w:rsidRDefault="00A65D8E" w:rsidP="00A65D8E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186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Здоровый человек и его окружение</w:t>
      </w:r>
      <w:r w:rsidRPr="000E1867">
        <w:rPr>
          <w:rFonts w:ascii="Times New Roman" w:hAnsi="Times New Roman"/>
          <w:sz w:val="28"/>
          <w:szCs w:val="28"/>
        </w:rPr>
        <w:t>»</w:t>
      </w:r>
    </w:p>
    <w:p w:rsidR="00A65D8E" w:rsidRDefault="00A65D8E" w:rsidP="00A65D8E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E1867">
        <w:rPr>
          <w:rFonts w:ascii="Times New Roman" w:hAnsi="Times New Roman"/>
          <w:sz w:val="28"/>
          <w:szCs w:val="28"/>
        </w:rPr>
        <w:t>ПМ 0</w:t>
      </w:r>
      <w:r>
        <w:rPr>
          <w:rFonts w:ascii="Times New Roman" w:hAnsi="Times New Roman"/>
          <w:sz w:val="28"/>
          <w:szCs w:val="28"/>
        </w:rPr>
        <w:t>1</w:t>
      </w:r>
      <w:r w:rsidRPr="000E186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Проведение профилактических мероприятий</w:t>
      </w:r>
    </w:p>
    <w:p w:rsidR="00A65D8E" w:rsidRDefault="00A65D8E" w:rsidP="00A65D8E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65D8E" w:rsidRDefault="0002639B" w:rsidP="00A65D8E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05.55pt;margin-top:14.3pt;width:216.75pt;height:.75pt;flip:y;z-index:251658240" o:connectortype="straight"/>
        </w:pict>
      </w:r>
      <w:proofErr w:type="gramStart"/>
      <w:r w:rsidR="00A65D8E">
        <w:rPr>
          <w:rFonts w:ascii="Times New Roman" w:hAnsi="Times New Roman"/>
          <w:sz w:val="28"/>
          <w:szCs w:val="28"/>
          <w:lang w:eastAsia="ru-RU"/>
        </w:rPr>
        <w:t>обучающего</w:t>
      </w:r>
      <w:r w:rsidR="00EF06FC">
        <w:rPr>
          <w:rFonts w:ascii="Times New Roman" w:hAnsi="Times New Roman"/>
          <w:sz w:val="28"/>
          <w:szCs w:val="28"/>
          <w:lang w:eastAsia="ru-RU"/>
        </w:rPr>
        <w:t>ся</w:t>
      </w:r>
      <w:proofErr w:type="gramEnd"/>
      <w:r w:rsidR="00EF06FC">
        <w:rPr>
          <w:rFonts w:ascii="Times New Roman" w:hAnsi="Times New Roman"/>
          <w:sz w:val="28"/>
          <w:szCs w:val="28"/>
          <w:lang w:eastAsia="ru-RU"/>
        </w:rPr>
        <w:t xml:space="preserve"> Бабич Виктория Евгеньевна</w:t>
      </w:r>
    </w:p>
    <w:p w:rsidR="00A65D8E" w:rsidRDefault="00A65D8E" w:rsidP="00A65D8E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0AE8">
        <w:rPr>
          <w:rFonts w:ascii="Times New Roman" w:hAnsi="Times New Roman"/>
          <w:sz w:val="24"/>
          <w:szCs w:val="24"/>
          <w:lang w:eastAsia="ru-RU"/>
        </w:rPr>
        <w:t>ФИО</w:t>
      </w:r>
    </w:p>
    <w:p w:rsidR="00A65D8E" w:rsidRPr="008F0AE8" w:rsidRDefault="00A65D8E" w:rsidP="00A65D8E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Специальность  </w:t>
      </w:r>
      <w:r>
        <w:rPr>
          <w:rFonts w:ascii="Times New Roman" w:eastAsia="Calibri" w:hAnsi="Times New Roman"/>
          <w:sz w:val="28"/>
          <w:szCs w:val="28"/>
        </w:rPr>
        <w:t>34.02.01 – Сестринское дело</w:t>
      </w:r>
    </w:p>
    <w:p w:rsidR="00A65D8E" w:rsidRDefault="00A65D8E" w:rsidP="00A65D8E">
      <w:pPr>
        <w:tabs>
          <w:tab w:val="left" w:pos="5235"/>
        </w:tabs>
        <w:spacing w:after="0"/>
        <w:jc w:val="both"/>
        <w:rPr>
          <w:rFonts w:ascii="Times New Roman" w:hAnsi="Times New Roman"/>
        </w:rPr>
      </w:pPr>
    </w:p>
    <w:tbl>
      <w:tblPr>
        <w:tblStyle w:val="a3"/>
        <w:tblW w:w="0" w:type="auto"/>
        <w:tblLook w:val="04A0"/>
      </w:tblPr>
      <w:tblGrid>
        <w:gridCol w:w="672"/>
        <w:gridCol w:w="7314"/>
        <w:gridCol w:w="848"/>
        <w:gridCol w:w="848"/>
        <w:gridCol w:w="848"/>
        <w:gridCol w:w="848"/>
        <w:gridCol w:w="848"/>
        <w:gridCol w:w="846"/>
        <w:gridCol w:w="1714"/>
      </w:tblGrid>
      <w:tr w:rsidR="00765C0A" w:rsidRPr="0062413E" w:rsidTr="00B72033">
        <w:trPr>
          <w:trHeight w:val="344"/>
        </w:trPr>
        <w:tc>
          <w:tcPr>
            <w:tcW w:w="672" w:type="dxa"/>
            <w:vMerge w:val="restart"/>
          </w:tcPr>
          <w:p w:rsidR="00765C0A" w:rsidRPr="0062413E" w:rsidRDefault="00765C0A" w:rsidP="00B7203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2413E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7315" w:type="dxa"/>
            <w:vMerge w:val="restart"/>
          </w:tcPr>
          <w:p w:rsidR="00765C0A" w:rsidRPr="0062413E" w:rsidRDefault="00765C0A" w:rsidP="00B7203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2413E">
              <w:rPr>
                <w:rFonts w:ascii="Times New Roman" w:hAnsi="Times New Roman"/>
                <w:b/>
                <w:sz w:val="24"/>
              </w:rPr>
              <w:t>Перечень манипуляций</w:t>
            </w:r>
          </w:p>
        </w:tc>
        <w:tc>
          <w:tcPr>
            <w:tcW w:w="5085" w:type="dxa"/>
            <w:gridSpan w:val="6"/>
          </w:tcPr>
          <w:p w:rsidR="00765C0A" w:rsidRPr="0062413E" w:rsidRDefault="00765C0A" w:rsidP="00B7203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2413E">
              <w:rPr>
                <w:rFonts w:ascii="Times New Roman" w:hAnsi="Times New Roman"/>
                <w:b/>
                <w:sz w:val="24"/>
              </w:rPr>
              <w:t xml:space="preserve">Дата практики </w:t>
            </w:r>
          </w:p>
        </w:tc>
        <w:tc>
          <w:tcPr>
            <w:tcW w:w="1714" w:type="dxa"/>
            <w:vMerge w:val="restart"/>
          </w:tcPr>
          <w:p w:rsidR="00765C0A" w:rsidRPr="0062413E" w:rsidRDefault="00765C0A" w:rsidP="00B7203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2413E">
              <w:rPr>
                <w:rFonts w:ascii="Times New Roman" w:hAnsi="Times New Roman"/>
                <w:b/>
                <w:sz w:val="24"/>
              </w:rPr>
              <w:t>Всего манипуляций</w:t>
            </w:r>
          </w:p>
        </w:tc>
      </w:tr>
      <w:tr w:rsidR="00765C0A" w:rsidRPr="0062413E" w:rsidTr="00B72033">
        <w:trPr>
          <w:trHeight w:val="204"/>
        </w:trPr>
        <w:tc>
          <w:tcPr>
            <w:tcW w:w="672" w:type="dxa"/>
            <w:vMerge/>
          </w:tcPr>
          <w:p w:rsidR="00765C0A" w:rsidRPr="0062413E" w:rsidRDefault="00765C0A" w:rsidP="00B7203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315" w:type="dxa"/>
            <w:vMerge/>
          </w:tcPr>
          <w:p w:rsidR="00765C0A" w:rsidRPr="0062413E" w:rsidRDefault="00765C0A" w:rsidP="00B7203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48" w:type="dxa"/>
          </w:tcPr>
          <w:p w:rsidR="00765C0A" w:rsidRPr="0062413E" w:rsidRDefault="00765C0A" w:rsidP="00B7203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24.06</w:t>
            </w:r>
          </w:p>
        </w:tc>
        <w:tc>
          <w:tcPr>
            <w:tcW w:w="848" w:type="dxa"/>
          </w:tcPr>
          <w:p w:rsidR="00765C0A" w:rsidRPr="0062413E" w:rsidRDefault="00765C0A" w:rsidP="00B7203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25.06</w:t>
            </w:r>
          </w:p>
        </w:tc>
        <w:tc>
          <w:tcPr>
            <w:tcW w:w="848" w:type="dxa"/>
          </w:tcPr>
          <w:p w:rsidR="00765C0A" w:rsidRPr="0062413E" w:rsidRDefault="00765C0A" w:rsidP="00B7203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26.06</w:t>
            </w:r>
          </w:p>
        </w:tc>
        <w:tc>
          <w:tcPr>
            <w:tcW w:w="848" w:type="dxa"/>
          </w:tcPr>
          <w:p w:rsidR="00765C0A" w:rsidRPr="0062413E" w:rsidRDefault="00765C0A" w:rsidP="00B7203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27.06</w:t>
            </w:r>
          </w:p>
        </w:tc>
        <w:tc>
          <w:tcPr>
            <w:tcW w:w="848" w:type="dxa"/>
          </w:tcPr>
          <w:p w:rsidR="00765C0A" w:rsidRPr="0062413E" w:rsidRDefault="00765C0A" w:rsidP="00B7203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29.06</w:t>
            </w:r>
          </w:p>
        </w:tc>
        <w:tc>
          <w:tcPr>
            <w:tcW w:w="845" w:type="dxa"/>
          </w:tcPr>
          <w:p w:rsidR="00765C0A" w:rsidRPr="0062413E" w:rsidRDefault="00765C0A" w:rsidP="00B7203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30.06</w:t>
            </w:r>
          </w:p>
        </w:tc>
        <w:tc>
          <w:tcPr>
            <w:tcW w:w="1714" w:type="dxa"/>
            <w:vMerge/>
          </w:tcPr>
          <w:p w:rsidR="00765C0A" w:rsidRPr="0062413E" w:rsidRDefault="00765C0A" w:rsidP="00B7203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65C0A" w:rsidRPr="0070441F" w:rsidTr="00B72033">
        <w:tc>
          <w:tcPr>
            <w:tcW w:w="672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15" w:type="dxa"/>
          </w:tcPr>
          <w:p w:rsidR="00765C0A" w:rsidRPr="0070441F" w:rsidRDefault="00765C0A" w:rsidP="00B72033">
            <w:pPr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Антропометрия.</w:t>
            </w: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65C0A" w:rsidRPr="0070441F" w:rsidTr="00B72033">
        <w:tc>
          <w:tcPr>
            <w:tcW w:w="672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15" w:type="dxa"/>
          </w:tcPr>
          <w:p w:rsidR="00765C0A" w:rsidRPr="0070441F" w:rsidRDefault="00765C0A" w:rsidP="00B72033">
            <w:pPr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Измерение размеров родничка.</w:t>
            </w: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0A" w:rsidRPr="0070441F" w:rsidTr="00B72033">
        <w:tc>
          <w:tcPr>
            <w:tcW w:w="672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15" w:type="dxa"/>
          </w:tcPr>
          <w:p w:rsidR="00765C0A" w:rsidRPr="0070441F" w:rsidRDefault="00765C0A" w:rsidP="00B72033">
            <w:pPr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Оценка физического, нервно-психического и полового развития детей разного возраста.</w:t>
            </w: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0A" w:rsidRPr="0070441F" w:rsidTr="00B72033">
        <w:tc>
          <w:tcPr>
            <w:tcW w:w="672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15" w:type="dxa"/>
          </w:tcPr>
          <w:p w:rsidR="00765C0A" w:rsidRPr="0070441F" w:rsidRDefault="00765C0A" w:rsidP="00B72033">
            <w:pPr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Оценка полового развития.</w:t>
            </w: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0A" w:rsidRPr="0070441F" w:rsidTr="00B72033">
        <w:tc>
          <w:tcPr>
            <w:tcW w:w="672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15" w:type="dxa"/>
          </w:tcPr>
          <w:p w:rsidR="00765C0A" w:rsidRPr="0070441F" w:rsidRDefault="00765C0A" w:rsidP="00B72033">
            <w:pPr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Обработка пупочной ранки новорожденному.</w:t>
            </w: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C0A" w:rsidRPr="0070441F" w:rsidTr="00B72033">
        <w:tc>
          <w:tcPr>
            <w:tcW w:w="672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15" w:type="dxa"/>
          </w:tcPr>
          <w:p w:rsidR="00765C0A" w:rsidRPr="0070441F" w:rsidRDefault="00765C0A" w:rsidP="00B72033">
            <w:pPr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Обработка кожных складок ребенку грудного возраста.</w:t>
            </w: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C0A" w:rsidRPr="0070441F" w:rsidTr="00B72033">
        <w:tc>
          <w:tcPr>
            <w:tcW w:w="672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15" w:type="dxa"/>
          </w:tcPr>
          <w:p w:rsidR="00765C0A" w:rsidRPr="0070441F" w:rsidRDefault="00765C0A" w:rsidP="00B72033">
            <w:pPr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Обработка слизистых ребенку грудного возраста.</w:t>
            </w: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765C0A" w:rsidRPr="0070441F" w:rsidTr="00B72033">
        <w:tc>
          <w:tcPr>
            <w:tcW w:w="672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15" w:type="dxa"/>
          </w:tcPr>
          <w:p w:rsidR="00765C0A" w:rsidRPr="0070441F" w:rsidRDefault="00765C0A" w:rsidP="00B72033">
            <w:pPr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Термометрия.</w:t>
            </w: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C0A" w:rsidRPr="0070441F" w:rsidTr="00B72033">
        <w:tc>
          <w:tcPr>
            <w:tcW w:w="672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15" w:type="dxa"/>
          </w:tcPr>
          <w:p w:rsidR="00765C0A" w:rsidRPr="0070441F" w:rsidRDefault="00765C0A" w:rsidP="00B72033">
            <w:pPr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Измерение артериального давления детям разного возраста.</w:t>
            </w: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0A" w:rsidRPr="0070441F" w:rsidTr="00B72033">
        <w:tc>
          <w:tcPr>
            <w:tcW w:w="672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15" w:type="dxa"/>
          </w:tcPr>
          <w:p w:rsidR="00765C0A" w:rsidRPr="0070441F" w:rsidRDefault="00765C0A" w:rsidP="00B72033">
            <w:pPr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Подсчет пульса.</w:t>
            </w: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C0A" w:rsidRPr="0070441F" w:rsidTr="00B72033">
        <w:tc>
          <w:tcPr>
            <w:tcW w:w="672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15" w:type="dxa"/>
          </w:tcPr>
          <w:p w:rsidR="00765C0A" w:rsidRPr="0070441F" w:rsidRDefault="00765C0A" w:rsidP="00B72033">
            <w:pPr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Подсчет числа дыханий.</w:t>
            </w: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C0A" w:rsidRPr="0070441F" w:rsidTr="00B72033">
        <w:tc>
          <w:tcPr>
            <w:tcW w:w="672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15" w:type="dxa"/>
          </w:tcPr>
          <w:p w:rsidR="00765C0A" w:rsidRPr="0070441F" w:rsidRDefault="00765C0A" w:rsidP="00B72033">
            <w:pPr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Пеленание новорожденного.</w:t>
            </w: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C0A" w:rsidRPr="0070441F" w:rsidTr="00B72033">
        <w:tc>
          <w:tcPr>
            <w:tcW w:w="672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15" w:type="dxa"/>
          </w:tcPr>
          <w:p w:rsidR="00765C0A" w:rsidRPr="0070441F" w:rsidRDefault="00765C0A" w:rsidP="00B72033">
            <w:pPr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Техника проведения гигиенической ванны новорожденному.</w:t>
            </w: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C0A" w:rsidRPr="0070441F" w:rsidTr="00B72033">
        <w:tc>
          <w:tcPr>
            <w:tcW w:w="672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315" w:type="dxa"/>
          </w:tcPr>
          <w:p w:rsidR="00765C0A" w:rsidRPr="0070441F" w:rsidRDefault="00765C0A" w:rsidP="00B72033">
            <w:pPr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Подмывание грудных детей.</w:t>
            </w: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0A" w:rsidRPr="0070441F" w:rsidTr="00B72033">
        <w:tc>
          <w:tcPr>
            <w:tcW w:w="672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15" w:type="dxa"/>
          </w:tcPr>
          <w:p w:rsidR="00765C0A" w:rsidRPr="0070441F" w:rsidRDefault="00765C0A" w:rsidP="00B72033">
            <w:pPr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Проведение патронажа к здоровому ребенку.</w:t>
            </w: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0A" w:rsidRPr="0070441F" w:rsidTr="00B72033">
        <w:tc>
          <w:tcPr>
            <w:tcW w:w="672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315" w:type="dxa"/>
          </w:tcPr>
          <w:p w:rsidR="00765C0A" w:rsidRPr="0070441F" w:rsidRDefault="00765C0A" w:rsidP="00B72033">
            <w:pPr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Проведение дородового патронажа к беременной.</w:t>
            </w: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0A" w:rsidRPr="0070441F" w:rsidTr="00B72033">
        <w:tc>
          <w:tcPr>
            <w:tcW w:w="672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315" w:type="dxa"/>
          </w:tcPr>
          <w:p w:rsidR="00765C0A" w:rsidRPr="0070441F" w:rsidRDefault="00765C0A" w:rsidP="00B72033">
            <w:pPr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Проведение массажа и гимнастики ребенку грудного возраста.</w:t>
            </w: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0A" w:rsidRPr="0070441F" w:rsidTr="00B72033">
        <w:tc>
          <w:tcPr>
            <w:tcW w:w="672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315" w:type="dxa"/>
          </w:tcPr>
          <w:p w:rsidR="00765C0A" w:rsidRPr="0070441F" w:rsidRDefault="00765C0A" w:rsidP="00B72033">
            <w:pPr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Заполнение  направлений для проведения анализов и исследований.</w:t>
            </w: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0A" w:rsidRPr="0070441F" w:rsidTr="00B72033">
        <w:tc>
          <w:tcPr>
            <w:tcW w:w="672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315" w:type="dxa"/>
          </w:tcPr>
          <w:p w:rsidR="00765C0A" w:rsidRPr="0070441F" w:rsidRDefault="00765C0A" w:rsidP="00B72033">
            <w:pPr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 xml:space="preserve">Выписка  рецепта на молочную кухню под контролем </w:t>
            </w:r>
            <w:r w:rsidRPr="0070441F">
              <w:rPr>
                <w:rFonts w:ascii="Times New Roman" w:hAnsi="Times New Roman"/>
                <w:sz w:val="24"/>
                <w:szCs w:val="24"/>
              </w:rPr>
              <w:lastRenderedPageBreak/>
              <w:t>медработника.</w:t>
            </w: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0A" w:rsidRPr="0070441F" w:rsidTr="00B72033">
        <w:tc>
          <w:tcPr>
            <w:tcW w:w="672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315" w:type="dxa"/>
          </w:tcPr>
          <w:p w:rsidR="00765C0A" w:rsidRPr="0070441F" w:rsidRDefault="00765C0A" w:rsidP="00B72033">
            <w:pPr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Дезинфекция предметов ухода, инструментов, уборочного инвентаря.</w:t>
            </w: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0A" w:rsidRPr="0070441F" w:rsidTr="00B72033">
        <w:tc>
          <w:tcPr>
            <w:tcW w:w="672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315" w:type="dxa"/>
          </w:tcPr>
          <w:p w:rsidR="00765C0A" w:rsidRPr="0070441F" w:rsidRDefault="00765C0A" w:rsidP="00B72033">
            <w:pPr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Сбор и дезинфекция одноразового инструментария и материалов.</w:t>
            </w: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0A" w:rsidRPr="0070441F" w:rsidTr="00B72033">
        <w:tc>
          <w:tcPr>
            <w:tcW w:w="672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315" w:type="dxa"/>
          </w:tcPr>
          <w:p w:rsidR="00765C0A" w:rsidRPr="0070441F" w:rsidRDefault="00765C0A" w:rsidP="00B72033">
            <w:pPr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Мытье рук, надевание и снятие перчаток.</w:t>
            </w: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0A" w:rsidRPr="0070441F" w:rsidTr="00B72033">
        <w:tc>
          <w:tcPr>
            <w:tcW w:w="672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315" w:type="dxa"/>
          </w:tcPr>
          <w:p w:rsidR="00765C0A" w:rsidRPr="0070441F" w:rsidRDefault="00765C0A" w:rsidP="00B72033">
            <w:pPr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Составление примерного меню для детей различного возраста.</w:t>
            </w: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5C0A" w:rsidRPr="0070441F" w:rsidTr="00B72033">
        <w:tc>
          <w:tcPr>
            <w:tcW w:w="672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315" w:type="dxa"/>
          </w:tcPr>
          <w:p w:rsidR="00765C0A" w:rsidRPr="0070441F" w:rsidRDefault="00765C0A" w:rsidP="00B72033">
            <w:pPr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Осуществление гигиенической уборки различных помещений.</w:t>
            </w: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0A" w:rsidRPr="0070441F" w:rsidTr="00B72033">
        <w:tc>
          <w:tcPr>
            <w:tcW w:w="672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315" w:type="dxa"/>
          </w:tcPr>
          <w:p w:rsidR="00765C0A" w:rsidRPr="0070441F" w:rsidRDefault="00765C0A" w:rsidP="00B72033">
            <w:pPr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Заполнение медицинской документации.</w:t>
            </w: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5D8E" w:rsidRDefault="00A65D8E" w:rsidP="00A65D8E">
      <w:pPr>
        <w:tabs>
          <w:tab w:val="left" w:pos="5235"/>
        </w:tabs>
        <w:jc w:val="both"/>
        <w:rPr>
          <w:rFonts w:ascii="Times New Roman" w:hAnsi="Times New Roman"/>
        </w:rPr>
      </w:pPr>
    </w:p>
    <w:p w:rsidR="00A65D8E" w:rsidRPr="000E1867" w:rsidRDefault="00A65D8E" w:rsidP="00A65D8E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Методический руководитель практики  </w:t>
      </w:r>
      <w:r w:rsidRPr="000E1867">
        <w:rPr>
          <w:rFonts w:ascii="Times New Roman" w:hAnsi="Times New Roman"/>
        </w:rPr>
        <w:t>___________________      ________________________</w:t>
      </w:r>
    </w:p>
    <w:p w:rsidR="00A65D8E" w:rsidRPr="000E1867" w:rsidRDefault="00A65D8E" w:rsidP="00A65D8E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 xml:space="preserve">                                                             </w:t>
      </w:r>
      <w:r>
        <w:rPr>
          <w:rFonts w:ascii="Times New Roman" w:hAnsi="Times New Roman"/>
        </w:rPr>
        <w:t xml:space="preserve">         </w:t>
      </w:r>
      <w:r w:rsidRPr="000E1867">
        <w:rPr>
          <w:rFonts w:ascii="Times New Roman" w:hAnsi="Times New Roman"/>
        </w:rPr>
        <w:t>подпись                              расшифровка подписи</w:t>
      </w:r>
    </w:p>
    <w:p w:rsidR="00A65D8E" w:rsidRPr="000E1867" w:rsidRDefault="00A65D8E" w:rsidP="00A65D8E">
      <w:pPr>
        <w:tabs>
          <w:tab w:val="left" w:pos="5235"/>
        </w:tabs>
        <w:jc w:val="both"/>
        <w:rPr>
          <w:rFonts w:ascii="Times New Roman" w:hAnsi="Times New Roman"/>
        </w:rPr>
      </w:pPr>
    </w:p>
    <w:p w:rsidR="00A65D8E" w:rsidRPr="000E1867" w:rsidRDefault="00A65D8E" w:rsidP="00A65D8E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 xml:space="preserve">Непосредственный  </w:t>
      </w:r>
    </w:p>
    <w:p w:rsidR="00A65D8E" w:rsidRPr="000E1867" w:rsidRDefault="00A65D8E" w:rsidP="00A65D8E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 xml:space="preserve">руководитель практики ___________________ </w:t>
      </w:r>
      <w:r>
        <w:rPr>
          <w:rFonts w:ascii="Times New Roman" w:hAnsi="Times New Roman"/>
        </w:rPr>
        <w:t xml:space="preserve">     </w:t>
      </w:r>
      <w:r w:rsidRPr="000E1867">
        <w:rPr>
          <w:rFonts w:ascii="Times New Roman" w:hAnsi="Times New Roman"/>
        </w:rPr>
        <w:t>________________________</w:t>
      </w:r>
    </w:p>
    <w:p w:rsidR="00A65D8E" w:rsidRPr="000E1867" w:rsidRDefault="00A65D8E" w:rsidP="00A65D8E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u w:val="single"/>
        </w:rPr>
      </w:pPr>
      <w:r w:rsidRPr="000E1867">
        <w:rPr>
          <w:rFonts w:ascii="Times New Roman" w:hAnsi="Times New Roman"/>
        </w:rPr>
        <w:t xml:space="preserve">                                              подпись                    </w:t>
      </w:r>
      <w:r>
        <w:rPr>
          <w:rFonts w:ascii="Times New Roman" w:hAnsi="Times New Roman"/>
        </w:rPr>
        <w:t xml:space="preserve"> </w:t>
      </w:r>
      <w:r w:rsidRPr="000E1867">
        <w:rPr>
          <w:rFonts w:ascii="Times New Roman" w:hAnsi="Times New Roman"/>
        </w:rPr>
        <w:t xml:space="preserve">          расшифровка подписи</w:t>
      </w:r>
    </w:p>
    <w:p w:rsidR="00A65D8E" w:rsidRPr="000E1867" w:rsidRDefault="00A65D8E" w:rsidP="00A65D8E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</w:p>
    <w:p w:rsidR="00A65D8E" w:rsidRPr="000E1867" w:rsidRDefault="00A65D8E" w:rsidP="00A65D8E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>Общий руководитель практики _________________</w:t>
      </w:r>
      <w:r>
        <w:rPr>
          <w:rFonts w:ascii="Times New Roman" w:hAnsi="Times New Roman"/>
        </w:rPr>
        <w:t>__      _______________________</w:t>
      </w:r>
    </w:p>
    <w:p w:rsidR="00A65D8E" w:rsidRPr="000E1867" w:rsidRDefault="00A65D8E" w:rsidP="00A65D8E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 xml:space="preserve">                                                             подпись                              расшифровка подписи</w:t>
      </w:r>
    </w:p>
    <w:p w:rsidR="00A65D8E" w:rsidRPr="000E1867" w:rsidRDefault="00A65D8E" w:rsidP="00A65D8E">
      <w:pPr>
        <w:tabs>
          <w:tab w:val="left" w:pos="5235"/>
        </w:tabs>
        <w:spacing w:after="0"/>
        <w:jc w:val="both"/>
        <w:rPr>
          <w:rFonts w:ascii="Times New Roman" w:hAnsi="Times New Roman"/>
        </w:rPr>
      </w:pPr>
    </w:p>
    <w:p w:rsidR="00A65D8E" w:rsidRDefault="00A65D8E" w:rsidP="00A65D8E">
      <w:pPr>
        <w:tabs>
          <w:tab w:val="left" w:pos="5235"/>
        </w:tabs>
        <w:rPr>
          <w:rFonts w:ascii="Times New Roman" w:hAnsi="Times New Roman"/>
        </w:rPr>
        <w:sectPr w:rsidR="00A65D8E" w:rsidSect="008F0AE8"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  <w:r w:rsidRPr="000E1867">
        <w:rPr>
          <w:rFonts w:ascii="Times New Roman" w:hAnsi="Times New Roman"/>
        </w:rPr>
        <w:t>М.П. организации</w:t>
      </w:r>
    </w:p>
    <w:p w:rsidR="00A65D8E" w:rsidRDefault="00A65D8E" w:rsidP="00A65D8E">
      <w:pPr>
        <w:tabs>
          <w:tab w:val="left" w:pos="5235"/>
        </w:tabs>
        <w:jc w:val="both"/>
        <w:rPr>
          <w:rFonts w:ascii="Times New Roman" w:hAnsi="Times New Roman"/>
        </w:rPr>
        <w:sectPr w:rsidR="00A65D8E" w:rsidSect="00226705">
          <w:type w:val="continuous"/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E11F67" w:rsidRDefault="00994EB1"/>
    <w:sectPr w:rsidR="00E11F67" w:rsidSect="00A65D8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D8E"/>
    <w:rsid w:val="0002639B"/>
    <w:rsid w:val="0033271F"/>
    <w:rsid w:val="0046591D"/>
    <w:rsid w:val="00765C0A"/>
    <w:rsid w:val="009910E5"/>
    <w:rsid w:val="00994EB1"/>
    <w:rsid w:val="00A65D8E"/>
    <w:rsid w:val="00EF06FC"/>
    <w:rsid w:val="00FA1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8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6A080-1A41-4F54-B7A5-CF95038C9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351</Words>
  <Characters>2004</Characters>
  <Application>Microsoft Office Word</Application>
  <DocSecurity>0</DocSecurity>
  <Lines>16</Lines>
  <Paragraphs>4</Paragraphs>
  <ScaleCrop>false</ScaleCrop>
  <Company>Microsoft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</dc:creator>
  <cp:keywords/>
  <dc:description/>
  <cp:lastModifiedBy>теле2</cp:lastModifiedBy>
  <cp:revision>6</cp:revision>
  <dcterms:created xsi:type="dcterms:W3CDTF">2020-06-23T07:15:00Z</dcterms:created>
  <dcterms:modified xsi:type="dcterms:W3CDTF">2020-06-29T13:57:00Z</dcterms:modified>
</cp:coreProperties>
</file>