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F714F" w14:textId="3BD2EE08" w:rsidR="00116CE7" w:rsidRDefault="002E032F">
      <w:r>
        <w:rPr>
          <w:noProof/>
        </w:rPr>
        <w:drawing>
          <wp:anchor distT="0" distB="0" distL="114300" distR="114300" simplePos="0" relativeHeight="251659264" behindDoc="0" locked="0" layoutInCell="1" allowOverlap="1" wp14:anchorId="2DB16876" wp14:editId="6BDEFE52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7604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6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028F7C" w14:textId="77777777" w:rsidR="00116CE7" w:rsidRDefault="00116CE7">
      <w:r>
        <w:br w:type="page"/>
      </w:r>
    </w:p>
    <w:p w14:paraId="51C63458" w14:textId="18AD83EF" w:rsidR="00C54037" w:rsidRDefault="002A566D">
      <w:r>
        <w:rPr>
          <w:noProof/>
        </w:rPr>
        <w:drawing>
          <wp:anchor distT="0" distB="0" distL="114300" distR="114300" simplePos="0" relativeHeight="251661312" behindDoc="0" locked="0" layoutInCell="1" allowOverlap="1" wp14:anchorId="53AB1D06" wp14:editId="0A39106C">
            <wp:simplePos x="0" y="0"/>
            <wp:positionH relativeFrom="column">
              <wp:posOffset>152400</wp:posOffset>
            </wp:positionH>
            <wp:positionV relativeFrom="paragraph">
              <wp:posOffset>352425</wp:posOffset>
            </wp:positionV>
            <wp:extent cx="5940425" cy="8894445"/>
            <wp:effectExtent l="0" t="0" r="3175" b="190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AD16E4" wp14:editId="0AF209D5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8894445"/>
            <wp:effectExtent l="0" t="0" r="3175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9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4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37"/>
    <w:rsid w:val="00116CE7"/>
    <w:rsid w:val="002A566D"/>
    <w:rsid w:val="002E032F"/>
    <w:rsid w:val="00C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2FD419"/>
  <w15:chartTrackingRefBased/>
  <w15:docId w15:val="{F332BA93-42F7-B442-A25D-164DA2BA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guskova.dasha.65908743@gmail.com</dc:creator>
  <cp:keywords/>
  <dc:description/>
  <cp:lastModifiedBy>guskova.dasha.65908743@gmail.com</cp:lastModifiedBy>
  <cp:revision>5</cp:revision>
  <dcterms:created xsi:type="dcterms:W3CDTF">2022-06-08T04:32:00Z</dcterms:created>
  <dcterms:modified xsi:type="dcterms:W3CDTF">2022-06-08T04:34:00Z</dcterms:modified>
</cp:coreProperties>
</file>