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CB" w:rsidRDefault="002D5B9E" w:rsidP="00A3522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</w:pPr>
      <w:r w:rsidRPr="00A35228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  <w:t>Тема 12. Показания и противопоказания для проведения иммунокорригирующей терапии.</w:t>
      </w:r>
    </w:p>
    <w:p w:rsidR="00A35228" w:rsidRPr="00A35228" w:rsidRDefault="00A35228" w:rsidP="00A3522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</w:pPr>
    </w:p>
    <w:p w:rsidR="002D5B9E" w:rsidRPr="00A35228" w:rsidRDefault="002D5B9E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</w:pPr>
      <w:r w:rsidRPr="00A35228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  <w:t xml:space="preserve">Направления воздействия на </w:t>
      </w:r>
      <w:r w:rsidR="00A35228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  <w:t>иммунную систему</w:t>
      </w:r>
      <w:r w:rsidRPr="00A35228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  <w:t>, терапия:</w:t>
      </w:r>
    </w:p>
    <w:p w:rsidR="002D5B9E" w:rsidRPr="00A35228" w:rsidRDefault="002D5B9E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</w:pPr>
      <w:r w:rsidRPr="00A35228"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  <w:t>-заместительная</w:t>
      </w:r>
    </w:p>
    <w:p w:rsidR="002D5B9E" w:rsidRPr="00A35228" w:rsidRDefault="002D5B9E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</w:pPr>
      <w:r w:rsidRPr="00A35228"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  <w:t>-иммуномодулирующая</w:t>
      </w:r>
    </w:p>
    <w:p w:rsidR="002D5B9E" w:rsidRPr="00A35228" w:rsidRDefault="002D5B9E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</w:pPr>
      <w:r w:rsidRPr="00A35228"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  <w:t>-имуностимулирующая</w:t>
      </w:r>
    </w:p>
    <w:p w:rsidR="002D5B9E" w:rsidRPr="00A35228" w:rsidRDefault="002D5B9E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</w:pPr>
      <w:r w:rsidRPr="00A35228"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  <w:t>-иммунодепрессивная</w:t>
      </w:r>
    </w:p>
    <w:p w:rsidR="002D5B9E" w:rsidRPr="00A35228" w:rsidRDefault="002D5B9E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</w:pPr>
      <w:r w:rsidRPr="00A35228"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  <w:t>-иммунизация</w:t>
      </w:r>
    </w:p>
    <w:p w:rsidR="002D5B9E" w:rsidRDefault="002D5B9E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</w:pPr>
      <w:r w:rsidRPr="00A35228"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  <w:t>-</w:t>
      </w:r>
      <w:r w:rsidR="000B121F" w:rsidRPr="00A35228"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  <w:t>системная адаптация организма к условиям внешней среды</w:t>
      </w:r>
    </w:p>
    <w:p w:rsidR="00A35228" w:rsidRPr="00A35228" w:rsidRDefault="00A35228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</w:pPr>
    </w:p>
    <w:p w:rsidR="002D5B9E" w:rsidRPr="00A35228" w:rsidRDefault="002D5B9E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</w:pPr>
      <w:r w:rsidRPr="00A35228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  <w:t>Заместительная, показания:</w:t>
      </w:r>
    </w:p>
    <w:p w:rsidR="002D5B9E" w:rsidRPr="00A35228" w:rsidRDefault="002D5B9E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</w:pPr>
      <w:r w:rsidRPr="00A35228"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  <w:t>Генетические дефекты, приводящие к дефициту (количественному или функциональному) или полному отсутствию АТ, клеток, генов, также функциональная или анатомическая утрата какой-либо ткани вследствие травмы (ожога, кровопотери, ионизир.излучения, химиотерапии и пр.) и вызванное этим нарушение функции органа.</w:t>
      </w:r>
    </w:p>
    <w:p w:rsidR="002D5B9E" w:rsidRPr="00A35228" w:rsidRDefault="002D5B9E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</w:pPr>
      <w:r w:rsidRPr="00A35228"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  <w:t>Методы заместительной терапии:</w:t>
      </w:r>
    </w:p>
    <w:p w:rsidR="002D5B9E" w:rsidRPr="00A35228" w:rsidRDefault="002D5B9E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</w:pPr>
      <w:r w:rsidRPr="00A35228"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  <w:t>-трансплантация донорских клеток (</w:t>
      </w:r>
      <w:r w:rsidR="00A35228"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  <w:t>костного мозга</w:t>
      </w:r>
      <w:r w:rsidRPr="00A35228"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  <w:t xml:space="preserve">, </w:t>
      </w:r>
      <w:r w:rsidR="00A35228"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  <w:t>стволовых кроветворных клеток (</w:t>
      </w:r>
      <w:r w:rsidRPr="00A35228"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  <w:t>СКК</w:t>
      </w:r>
      <w:r w:rsidR="00A35228"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  <w:t>)</w:t>
      </w:r>
      <w:r w:rsidRPr="00A35228"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  <w:t xml:space="preserve">, </w:t>
      </w:r>
      <w:r w:rsidR="00A35228"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  <w:t>лимфоцитов</w:t>
      </w:r>
      <w:r w:rsidRPr="00A35228"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  <w:t>)</w:t>
      </w:r>
    </w:p>
    <w:p w:rsidR="002D5B9E" w:rsidRPr="00A35228" w:rsidRDefault="002D5B9E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</w:pPr>
      <w:r w:rsidRPr="00A35228"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  <w:t>-</w:t>
      </w:r>
      <w:r w:rsidR="00372AA0" w:rsidRPr="00A35228"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  <w:t>регулярная пожизненная терапия (</w:t>
      </w:r>
      <w:r w:rsidR="00A35228"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  <w:t>препараты внутривенных иммуноглобулинов</w:t>
      </w:r>
      <w:r w:rsidR="00372AA0" w:rsidRPr="00A35228"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  <w:t>)</w:t>
      </w:r>
    </w:p>
    <w:p w:rsidR="00372AA0" w:rsidRPr="00A35228" w:rsidRDefault="00372AA0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</w:pPr>
      <w:r w:rsidRPr="00A35228"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  <w:t xml:space="preserve">-введению ростовых факторов, препаратов </w:t>
      </w:r>
      <w:r w:rsidR="00A35228"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  <w:t>интерферонов (</w:t>
      </w:r>
      <w:r w:rsidRPr="00A35228"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  <w:t>ИФН</w:t>
      </w:r>
      <w:r w:rsidR="00A35228"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  <w:t>)</w:t>
      </w:r>
      <w:r w:rsidRPr="00A35228"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  <w:t>, С1</w:t>
      </w:r>
      <w:r w:rsidR="00A35228"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  <w:t>-</w:t>
      </w:r>
      <w:r w:rsidRPr="00A35228"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  <w:t>ингибитора, аденозиндезаминазы</w:t>
      </w:r>
    </w:p>
    <w:p w:rsidR="00372AA0" w:rsidRDefault="00A35228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</w:pPr>
      <w:r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  <w:t xml:space="preserve">-заместительной терапии (препараты </w:t>
      </w:r>
      <w:r w:rsidR="00372AA0" w:rsidRPr="00A35228"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  <w:t>крови</w:t>
      </w:r>
      <w:r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  <w:t>,</w:t>
      </w:r>
      <w:r w:rsidR="00372AA0" w:rsidRPr="00A35228"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  <w:t xml:space="preserve"> гормоны)</w:t>
      </w:r>
    </w:p>
    <w:p w:rsidR="00A35228" w:rsidRPr="00A35228" w:rsidRDefault="00A35228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</w:pPr>
    </w:p>
    <w:p w:rsidR="00372AA0" w:rsidRPr="00A35228" w:rsidRDefault="00372AA0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</w:pPr>
      <w:r w:rsidRPr="00A35228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  <w:t>Иммуномодулирующая:</w:t>
      </w:r>
    </w:p>
    <w:p w:rsidR="00372AA0" w:rsidRPr="00A35228" w:rsidRDefault="00372AA0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</w:pPr>
      <w:r w:rsidRPr="00A35228"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  <w:t>-им</w:t>
      </w:r>
      <w:r w:rsidR="00A45858" w:rsidRPr="00A35228"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  <w:t>м</w:t>
      </w:r>
      <w:r w:rsidRPr="00A35228"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  <w:t>уностимуляторы</w:t>
      </w:r>
    </w:p>
    <w:p w:rsidR="00372AA0" w:rsidRPr="00A35228" w:rsidRDefault="00372AA0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</w:pPr>
      <w:r w:rsidRPr="00A35228"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  <w:t>-иммунодепрессанты</w:t>
      </w:r>
    </w:p>
    <w:p w:rsidR="00372AA0" w:rsidRPr="00A35228" w:rsidRDefault="00C8732F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</w:pPr>
      <w:r w:rsidRPr="00A35228"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  <w:t>Иммуномодулято</w:t>
      </w:r>
      <w:r w:rsidR="00A35228"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  <w:t xml:space="preserve">ры бактериального происхождения </w:t>
      </w:r>
      <w:r w:rsidRPr="00A35228"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  <w:t>усиливают фагоцитоз и внутриклеточный килинг бактерий, повышают образование провоспалительных цитокинов, которые инициируют гуморальн</w:t>
      </w:r>
      <w:r w:rsidR="006669C5" w:rsidRPr="00A35228"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  <w:t>ый</w:t>
      </w:r>
      <w:r w:rsidR="00A35228"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  <w:t xml:space="preserve"> и клеточный иммунитет. Таким образом</w:t>
      </w:r>
      <w:r w:rsidRPr="00A35228"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  <w:t xml:space="preserve"> усиливается </w:t>
      </w:r>
      <w:r w:rsidR="006669C5" w:rsidRPr="00A35228"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  <w:t xml:space="preserve">образование </w:t>
      </w:r>
      <w:r w:rsidRPr="00A35228"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  <w:t>АТ, активация и дифференцировка Т</w:t>
      </w:r>
      <w:r w:rsidR="00A35228"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  <w:t>-</w:t>
      </w:r>
      <w:r w:rsidRPr="00A35228"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  <w:t>х</w:t>
      </w:r>
      <w:r w:rsidR="00A35228"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  <w:t>елперов</w:t>
      </w:r>
      <w:r w:rsidRPr="00A35228"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  <w:t xml:space="preserve"> и Тк</w:t>
      </w:r>
      <w:r w:rsidR="00A35228"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  <w:t>иллеров</w:t>
      </w:r>
      <w:r w:rsidRPr="00A35228"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  <w:t>.</w:t>
      </w:r>
    </w:p>
    <w:p w:rsidR="00C8732F" w:rsidRPr="00A35228" w:rsidRDefault="00C8732F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</w:pPr>
      <w:r w:rsidRPr="00A35228"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  <w:t>Иммуномодуляторы тимического происхождения-повышают количество</w:t>
      </w:r>
      <w:r w:rsidR="005924CE" w:rsidRPr="00A35228"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  <w:t xml:space="preserve"> и</w:t>
      </w:r>
      <w:r w:rsidRPr="00A35228"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  <w:t xml:space="preserve">  функциональную активность Т-клеток.</w:t>
      </w:r>
    </w:p>
    <w:p w:rsidR="00DB44B9" w:rsidRPr="00A35228" w:rsidRDefault="001025ED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</w:pPr>
      <w:r w:rsidRPr="00A35228"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  <w:t>Иммуномодуляторы костномозгового происхождения-</w:t>
      </w:r>
      <w:r w:rsidR="00A35228"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  <w:t xml:space="preserve"> усиливают</w:t>
      </w:r>
      <w:r w:rsidRPr="00A35228"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  <w:t xml:space="preserve"> митотическ</w:t>
      </w:r>
      <w:r w:rsidR="00A35228"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  <w:t>ую активность</w:t>
      </w:r>
      <w:r w:rsidRPr="00A35228"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  <w:t xml:space="preserve"> клеток костного мозга и направл</w:t>
      </w:r>
      <w:r w:rsidR="00E90814" w:rsidRPr="00A35228"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  <w:t>яют</w:t>
      </w:r>
      <w:r w:rsidRPr="00A35228"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  <w:t xml:space="preserve"> их дифференцировки в сторону зрелых В-лимфоцитов, </w:t>
      </w:r>
      <w:r w:rsidR="00A35228"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  <w:t xml:space="preserve">способствуют </w:t>
      </w:r>
      <w:r w:rsidRPr="00A35228"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  <w:t>повышению количества Т- и В-клеток и фагоцитов периферической крови, повышению антителообразования.</w:t>
      </w:r>
    </w:p>
    <w:p w:rsidR="00F35116" w:rsidRPr="00A35228" w:rsidRDefault="00DB44B9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</w:pPr>
      <w:r w:rsidRPr="00A35228"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  <w:t>Цитокины-оказывают плейотропное действие: воздействуют на клетки, участвующие в воспалении, регенерации, иммунном ответе.</w:t>
      </w:r>
    </w:p>
    <w:p w:rsidR="001025ED" w:rsidRDefault="00F35116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5228"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BFBE8"/>
        </w:rPr>
        <w:t>Нуклеиновые кислоты-</w:t>
      </w:r>
      <w:r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стимулятор</w:t>
      </w:r>
      <w:r w:rsid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ы</w:t>
      </w:r>
      <w:r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лейкопоэза, регенерации, репарации, функции всех клеток </w:t>
      </w:r>
      <w:r w:rsid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иммунной системы (моноциты/макрофаги, Т-, В-клеток, индук</w:t>
      </w:r>
      <w:r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торы </w:t>
      </w:r>
      <w:r w:rsid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интерферонов</w:t>
      </w:r>
      <w:r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антиоксиданты).</w:t>
      </w:r>
    </w:p>
    <w:p w:rsidR="00A35228" w:rsidRPr="00A35228" w:rsidRDefault="00A35228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E41377" w:rsidRPr="00A35228" w:rsidRDefault="00E41377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5228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Показания д</w:t>
      </w:r>
      <w:r w:rsidR="00247338" w:rsidRPr="00A35228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ля назначения иммуномодуляторов</w:t>
      </w:r>
      <w:r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-кли</w:t>
      </w:r>
      <w:r w:rsidR="00247338"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</w:t>
      </w:r>
      <w:r w:rsid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ические признаки иммунодефицита, т.е.наличие хронического </w:t>
      </w:r>
      <w:r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инфекционно-воспалительного процесса, трудно п</w:t>
      </w:r>
      <w:r w:rsidR="00EF7B7C"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оддающееся адекватному противои</w:t>
      </w:r>
      <w:r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нфекционному лечению.</w:t>
      </w:r>
    </w:p>
    <w:p w:rsidR="00664619" w:rsidRPr="00A35228" w:rsidRDefault="00664619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A35228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Принципы иммуномодулирующей терапии:</w:t>
      </w:r>
    </w:p>
    <w:p w:rsidR="00664619" w:rsidRPr="00A35228" w:rsidRDefault="00664619" w:rsidP="00A3522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применяются одновременно с </w:t>
      </w:r>
      <w:r w:rsid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этиотропной терапией (</w:t>
      </w:r>
      <w:r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антибиотиками, противогрибковыми, противовирусными препаратами</w:t>
      </w:r>
      <w:r w:rsid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)</w:t>
      </w:r>
      <w:r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целесообразно применение их с 1 дня лечения,</w:t>
      </w:r>
    </w:p>
    <w:p w:rsidR="00664619" w:rsidRPr="00A35228" w:rsidRDefault="00A35228" w:rsidP="00A3522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препараты</w:t>
      </w:r>
      <w:r w:rsidR="00664619"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, воздействующие на фагоцитарное звено можно применять без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исследования иммунограммы, показаниями являются клинические признаки иммунодефицита</w:t>
      </w:r>
      <w:r w:rsidR="00664619"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</w:t>
      </w:r>
    </w:p>
    <w:p w:rsidR="00664619" w:rsidRPr="00A35228" w:rsidRDefault="00664619" w:rsidP="00A3522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целесообразен иммунологический мониторинг лечения,</w:t>
      </w:r>
    </w:p>
    <w:p w:rsidR="00A35228" w:rsidRDefault="00A35228" w:rsidP="00A3522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важно, что </w:t>
      </w:r>
      <w:r w:rsidR="00A65055"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зменение</w:t>
      </w:r>
      <w:r w:rsidR="00A65055"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одного параметра</w:t>
      </w:r>
      <w:r w:rsidR="00664619"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иммунном статусе</w:t>
      </w:r>
      <w:r w:rsidR="00664619"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у практически здорового человека не является показанием к иммунокорекции.</w:t>
      </w:r>
    </w:p>
    <w:p w:rsidR="00A65055" w:rsidRPr="00A35228" w:rsidRDefault="00A65055" w:rsidP="00A3522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Иммуномодуляторы можно применять в виде монотерапии</w:t>
      </w:r>
      <w:r w:rsid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 целью</w:t>
      </w:r>
      <w:r w:rsidR="004F67A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реабилитации</w:t>
      </w:r>
      <w:r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:</w:t>
      </w:r>
    </w:p>
    <w:p w:rsidR="00A65055" w:rsidRPr="00A35228" w:rsidRDefault="00A65055" w:rsidP="00A3522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– </w:t>
      </w:r>
      <w:r w:rsidR="004F67A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у </w:t>
      </w:r>
      <w:r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людей с неполным выздоровлением после перенесенного острого инфекционного заболевания;</w:t>
      </w:r>
    </w:p>
    <w:p w:rsidR="00A65055" w:rsidRPr="00A35228" w:rsidRDefault="00A65055" w:rsidP="00A3522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– </w:t>
      </w:r>
      <w:r w:rsidR="004F67A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у </w:t>
      </w:r>
      <w:r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часто и длительно болеющих людей, перед началом осеннее-зимнего сезона, особенно в экологически неблагоприятных регионах;</w:t>
      </w:r>
    </w:p>
    <w:p w:rsidR="00A65055" w:rsidRDefault="00A65055" w:rsidP="00A3522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– </w:t>
      </w:r>
      <w:r w:rsidR="004F67A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у </w:t>
      </w:r>
      <w:r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онкологических больных для улучшения качества жизни.</w:t>
      </w:r>
    </w:p>
    <w:p w:rsidR="004F67AB" w:rsidRPr="00A35228" w:rsidRDefault="004F67AB" w:rsidP="00A3522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275586" w:rsidRPr="00A35228" w:rsidRDefault="00275586" w:rsidP="00A35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A35228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Противопоказания к иммуностимуляции</w:t>
      </w:r>
      <w:r w:rsidR="004F67A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(</w:t>
      </w:r>
      <w:r w:rsidRPr="00A35228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наиболее частые</w:t>
      </w:r>
      <w:r w:rsidR="004F67A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)</w:t>
      </w:r>
      <w:r w:rsidRPr="00A35228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:</w:t>
      </w:r>
    </w:p>
    <w:p w:rsidR="00275586" w:rsidRPr="00A35228" w:rsidRDefault="00275586" w:rsidP="00A35228">
      <w:pPr>
        <w:pStyle w:val="a3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Гиперчувствительность</w:t>
      </w:r>
    </w:p>
    <w:p w:rsidR="00A65055" w:rsidRPr="00A35228" w:rsidRDefault="00275586" w:rsidP="00A35228">
      <w:pPr>
        <w:pStyle w:val="a3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Беременность</w:t>
      </w:r>
    </w:p>
    <w:p w:rsidR="00275586" w:rsidRPr="00A35228" w:rsidRDefault="00275586" w:rsidP="00A35228">
      <w:pPr>
        <w:pStyle w:val="a3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Период грудного вскармливания</w:t>
      </w:r>
    </w:p>
    <w:p w:rsidR="00275586" w:rsidRPr="00A35228" w:rsidRDefault="00275586" w:rsidP="00A35228">
      <w:pPr>
        <w:pStyle w:val="a3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Аутоиммунные заболевания</w:t>
      </w:r>
    </w:p>
    <w:p w:rsidR="00B47F99" w:rsidRPr="00845BB5" w:rsidRDefault="00B47F99" w:rsidP="00A35228">
      <w:pPr>
        <w:pStyle w:val="a3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5228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Состояния, при заболеваниях, сопровождающихся высокой лихорадкой или гипертермией (&gt;38°).</w:t>
      </w:r>
    </w:p>
    <w:p w:rsidR="00845BB5" w:rsidRPr="004F67AB" w:rsidRDefault="00845BB5" w:rsidP="00845BB5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45BB5" w:rsidRPr="00845BB5" w:rsidRDefault="00845BB5" w:rsidP="00845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845BB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Главной мишенью иммуномодулирующих препаратов являются </w:t>
      </w:r>
      <w:r w:rsidRPr="00845BB5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вторичные иммунодефицитные состояния</w:t>
      </w:r>
      <w:r w:rsidRPr="00845BB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которые проявляются в виде частых, рецидивирующих, трудно поддающихся лечению инфекционно-воспалительных заболеваний всех локализаций и любой этиологии. Поэтому при наличии в организме хронического инфекционно-воспалительного процесса можно назначать больному иммуномодулирующие препараты, даже в том случае, если иммунодиагностическое исследование не выявит существенных отклонений в иммунном статусе.</w:t>
      </w:r>
    </w:p>
    <w:p w:rsidR="00845BB5" w:rsidRDefault="00845BB5" w:rsidP="00845B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845BB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Как правило, назначение иммуномодуляторов не рекомендуется при острых процессах, так как это может утяжелить их течение. Например, при вирусной инфекции активация Т-киллеров может вызвать фатальный исход за счет массивного разрушения тканей, инфицированных вирусом. Это, особенно, нужно иметь в виду при назначении тимических препаратов, а также препаратов бактериального происхождения, являющихся мощными индукторами провоспалительных цитокинов. Применение иммуномодуляторов при острых инфекционных процессах, особенно бронхо-легочного аппарата, может быть оправдано у иммунологически компрометированных людей, т.е. с клиническими признаками иммунодефицита. Предпочтение отдается применению иммуномодуляторов с антиоксидантными свойствами.</w:t>
      </w:r>
    </w:p>
    <w:p w:rsidR="00845BB5" w:rsidRDefault="00845BB5" w:rsidP="00845B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5228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Вторичный иммунодефицит (ВИД)</w:t>
      </w:r>
      <w:r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– приобретенный клинико-иммунологический синдром, характеризующийся снижением функций иммунной системы, неспецифических факторов защиты и являющийся фактором риска развития и звеном патогенеза затяжных и хронических воспалительных заболеваний разной этиологии и локализации. </w:t>
      </w:r>
    </w:p>
    <w:p w:rsidR="00845BB5" w:rsidRDefault="00845BB5" w:rsidP="00845B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ВИД - это не самостоятельное заболевание, а симптомокомплекс, сопровождающий различные заболевания. </w:t>
      </w:r>
    </w:p>
    <w:p w:rsidR="00845BB5" w:rsidRPr="00845BB5" w:rsidRDefault="00845BB5" w:rsidP="00845B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Классификация ВИД (Р.М.Хаитов и Б.В.Пинегин, 2001 год):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выделяют </w:t>
      </w:r>
      <w:r w:rsidRPr="00845BB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три формы ВИД: приобретенн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ую</w:t>
      </w:r>
      <w:r w:rsidRPr="00845BB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индуцированн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ую</w:t>
      </w:r>
      <w:r w:rsidRPr="00845BB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и спонтанн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ую</w:t>
      </w:r>
      <w:r w:rsidRPr="00845BB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845BB5" w:rsidRDefault="00845BB5" w:rsidP="00845BB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Индуцированные ВИД возникают в связи с физическими, химическими или лекарственными воздействиями, а также на фоне большинства хронических заболеваний. Наиболее ярким примером приобретенной формы является ВИЧ. Спонтанная форма ВИД характеризуется отсутствием явной причины, вызвавшей нарушение иммунологической </w:t>
      </w:r>
      <w:r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 xml:space="preserve">реактивности. Эта форма иммунодефицита проявляется острыми, нетипично протекающими, хроническими вялотекущими, или хроническими рецидивирующими бактериальными инфекциями, латентными, персистирующими, возвратными вирусными инфекциями, плохо поддающимися традиционной терапии, инфекциями, вызванными грибами и условно-патогенной микрофлорой. </w:t>
      </w:r>
    </w:p>
    <w:p w:rsidR="00845BB5" w:rsidRPr="00A35228" w:rsidRDefault="00845BB5" w:rsidP="00845BB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45BB5" w:rsidRPr="00845BB5" w:rsidRDefault="00845BB5" w:rsidP="00845BB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845BB5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ВИД могут быть обусловлены различными причинами (Ширинский В.С., 1993):</w:t>
      </w:r>
    </w:p>
    <w:p w:rsidR="00845BB5" w:rsidRPr="00A35228" w:rsidRDefault="00845BB5" w:rsidP="00845BB5">
      <w:pPr>
        <w:numPr>
          <w:ilvl w:val="0"/>
          <w:numId w:val="3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Длительные стрессовые воздействия (хронические социальные проблемы, значимые жизненные события, физические стрессоры)</w:t>
      </w:r>
    </w:p>
    <w:p w:rsidR="00845BB5" w:rsidRPr="00A35228" w:rsidRDefault="00845BB5" w:rsidP="00845BB5">
      <w:pPr>
        <w:numPr>
          <w:ilvl w:val="0"/>
          <w:numId w:val="3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Эндокринопатии (сахарный диабет 1 типа, сахарный диабет 2 типа в поздних стадиях, гипотиреоз, тиреотоксикоз (первичный – болезнь Грейвса, токсический зоб, одиночные токсические узлы; вторичный), гипоэстрогенемия (овариэктомия, менопауза, дисфункции яичников), гиперандрогенемия (гиперплазия надпочечников, опухоли клеток Лейдига), гиперкортицизм (синдром или болезнь Кушинга)</w:t>
      </w:r>
    </w:p>
    <w:p w:rsidR="00845BB5" w:rsidRPr="00A35228" w:rsidRDefault="00845BB5" w:rsidP="00845BB5">
      <w:pPr>
        <w:numPr>
          <w:ilvl w:val="0"/>
          <w:numId w:val="3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Острые и хронические инфекции (внеклеточные, внутриклеточные)</w:t>
      </w:r>
    </w:p>
    <w:p w:rsidR="00845BB5" w:rsidRPr="00A35228" w:rsidRDefault="00845BB5" w:rsidP="00845BB5">
      <w:pPr>
        <w:numPr>
          <w:ilvl w:val="0"/>
          <w:numId w:val="3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Нарушение обмена веществ и баланса микроэлементов </w:t>
      </w:r>
    </w:p>
    <w:p w:rsidR="00845BB5" w:rsidRPr="00A35228" w:rsidRDefault="00845BB5" w:rsidP="00845BB5">
      <w:pPr>
        <w:numPr>
          <w:ilvl w:val="0"/>
          <w:numId w:val="3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Интоксикации ксенобиотиками (промышленные и бытовые яды, пестициды и инсектициды, некоторые лекарства и др.)</w:t>
      </w:r>
    </w:p>
    <w:p w:rsidR="00845BB5" w:rsidRPr="00A35228" w:rsidRDefault="00845BB5" w:rsidP="00845BB5">
      <w:pPr>
        <w:numPr>
          <w:ilvl w:val="0"/>
          <w:numId w:val="3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Иммуносупрессивная терапия (глюкокортикоиды, цитостатики)</w:t>
      </w:r>
    </w:p>
    <w:p w:rsidR="00845BB5" w:rsidRPr="00A35228" w:rsidRDefault="00845BB5" w:rsidP="00845BB5">
      <w:pPr>
        <w:numPr>
          <w:ilvl w:val="0"/>
          <w:numId w:val="3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Механическая и термическая травма</w:t>
      </w:r>
    </w:p>
    <w:p w:rsidR="00845BB5" w:rsidRPr="00A35228" w:rsidRDefault="00845BB5" w:rsidP="00845BB5">
      <w:pPr>
        <w:numPr>
          <w:ilvl w:val="0"/>
          <w:numId w:val="3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Хирургическое лечение (полостные операции)</w:t>
      </w:r>
    </w:p>
    <w:p w:rsidR="00845BB5" w:rsidRPr="00A35228" w:rsidRDefault="00845BB5" w:rsidP="00845BB5">
      <w:pPr>
        <w:numPr>
          <w:ilvl w:val="0"/>
          <w:numId w:val="3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Опухолевый рост</w:t>
      </w:r>
    </w:p>
    <w:p w:rsidR="00845BB5" w:rsidRPr="00A35228" w:rsidRDefault="00845BB5" w:rsidP="00845BB5">
      <w:pPr>
        <w:numPr>
          <w:ilvl w:val="0"/>
          <w:numId w:val="3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Физические факторы (радиоактивные, СВЧ-воздействия и др.)</w:t>
      </w:r>
    </w:p>
    <w:p w:rsidR="00845BB5" w:rsidRPr="00845BB5" w:rsidRDefault="00845BB5" w:rsidP="00845BB5">
      <w:pPr>
        <w:numPr>
          <w:ilvl w:val="0"/>
          <w:numId w:val="3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Неуточненные причины.</w:t>
      </w:r>
    </w:p>
    <w:p w:rsidR="00845BB5" w:rsidRPr="00A35228" w:rsidRDefault="00845BB5" w:rsidP="00845BB5">
      <w:pPr>
        <w:spacing w:after="0" w:line="240" w:lineRule="auto"/>
        <w:ind w:left="709" w:right="-1"/>
        <w:contextualSpacing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845BB5" w:rsidRPr="00A35228" w:rsidRDefault="00845BB5" w:rsidP="00845BB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 w:rsidRPr="00A35228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По иммунопатогенезу выделяют:</w:t>
      </w:r>
    </w:p>
    <w:p w:rsidR="00845BB5" w:rsidRPr="00A35228" w:rsidRDefault="00845BB5" w:rsidP="00845BB5">
      <w:pPr>
        <w:numPr>
          <w:ilvl w:val="0"/>
          <w:numId w:val="4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Функциональный иммунодефицит</w:t>
      </w:r>
    </w:p>
    <w:p w:rsidR="00845BB5" w:rsidRPr="00A35228" w:rsidRDefault="00845BB5" w:rsidP="00845BB5">
      <w:pPr>
        <w:numPr>
          <w:ilvl w:val="0"/>
          <w:numId w:val="4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Структурный иммунодефицит</w:t>
      </w:r>
    </w:p>
    <w:p w:rsidR="00845BB5" w:rsidRPr="00A35228" w:rsidRDefault="00845BB5" w:rsidP="00845BB5">
      <w:pPr>
        <w:numPr>
          <w:ilvl w:val="1"/>
          <w:numId w:val="4"/>
        </w:numPr>
        <w:spacing w:after="0" w:line="240" w:lineRule="auto"/>
        <w:ind w:left="0" w:right="-1" w:firstLine="993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селективный, с преимущественным нарушением:</w:t>
      </w:r>
    </w:p>
    <w:p w:rsidR="00845BB5" w:rsidRPr="00A35228" w:rsidRDefault="00845BB5" w:rsidP="00845BB5">
      <w:pPr>
        <w:numPr>
          <w:ilvl w:val="0"/>
          <w:numId w:val="5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Т-лимфоцитов,</w:t>
      </w:r>
    </w:p>
    <w:p w:rsidR="00845BB5" w:rsidRPr="00A35228" w:rsidRDefault="00845BB5" w:rsidP="00845BB5">
      <w:pPr>
        <w:numPr>
          <w:ilvl w:val="0"/>
          <w:numId w:val="5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В-лимфоцитов,</w:t>
      </w:r>
    </w:p>
    <w:p w:rsidR="00845BB5" w:rsidRPr="00A35228" w:rsidRDefault="00845BB5" w:rsidP="00845BB5">
      <w:pPr>
        <w:numPr>
          <w:ilvl w:val="0"/>
          <w:numId w:val="5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моноцитов-макрофагов</w:t>
      </w:r>
    </w:p>
    <w:p w:rsidR="00845BB5" w:rsidRPr="00A35228" w:rsidRDefault="00845BB5" w:rsidP="00845BB5">
      <w:pPr>
        <w:numPr>
          <w:ilvl w:val="0"/>
          <w:numId w:val="5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неспецифических факторов защиты</w:t>
      </w:r>
    </w:p>
    <w:p w:rsidR="00845BB5" w:rsidRPr="00845BB5" w:rsidRDefault="00845BB5" w:rsidP="00845BB5">
      <w:pPr>
        <w:numPr>
          <w:ilvl w:val="1"/>
          <w:numId w:val="4"/>
        </w:numPr>
        <w:spacing w:after="0" w:line="240" w:lineRule="auto"/>
        <w:ind w:left="0" w:right="-1" w:firstLine="993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комбинированный </w:t>
      </w:r>
    </w:p>
    <w:p w:rsidR="00845BB5" w:rsidRPr="00A35228" w:rsidRDefault="00845BB5" w:rsidP="00845BB5">
      <w:pPr>
        <w:spacing w:after="0" w:line="240" w:lineRule="auto"/>
        <w:ind w:left="993" w:right="-1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845BB5" w:rsidRPr="00845BB5" w:rsidRDefault="00845BB5" w:rsidP="00845BB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 w:rsidRPr="00845BB5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По течению выделяют:</w:t>
      </w:r>
    </w:p>
    <w:p w:rsidR="00845BB5" w:rsidRPr="00A35228" w:rsidRDefault="00845BB5" w:rsidP="00845BB5">
      <w:pPr>
        <w:numPr>
          <w:ilvl w:val="0"/>
          <w:numId w:val="6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Транзиторное (&lt;1.5 месяцев)</w:t>
      </w:r>
    </w:p>
    <w:p w:rsidR="00845BB5" w:rsidRPr="00845BB5" w:rsidRDefault="00845BB5" w:rsidP="00845BB5">
      <w:pPr>
        <w:numPr>
          <w:ilvl w:val="0"/>
          <w:numId w:val="6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</w:pPr>
      <w:r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Перманентное (&gt;1.5 месяцев)</w:t>
      </w:r>
    </w:p>
    <w:p w:rsidR="00845BB5" w:rsidRPr="00A35228" w:rsidRDefault="00845BB5" w:rsidP="00845BB5">
      <w:pPr>
        <w:spacing w:after="0" w:line="240" w:lineRule="auto"/>
        <w:ind w:left="709" w:right="-1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</w:pPr>
    </w:p>
    <w:p w:rsidR="00845BB5" w:rsidRPr="00670036" w:rsidRDefault="00845BB5" w:rsidP="00845BB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 w:rsidRPr="00670036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Клинико-иммунологические критерии диагностики ВИД (1993г):</w:t>
      </w:r>
    </w:p>
    <w:p w:rsidR="00845BB5" w:rsidRPr="00A35228" w:rsidRDefault="00845BB5" w:rsidP="00845BB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 w:rsidRPr="00A35228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Клинические критерии:</w:t>
      </w:r>
    </w:p>
    <w:p w:rsidR="00845BB5" w:rsidRPr="00A35228" w:rsidRDefault="00845BB5" w:rsidP="00845BB5">
      <w:pPr>
        <w:numPr>
          <w:ilvl w:val="0"/>
          <w:numId w:val="7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Наличие причинного фактора ВИД</w:t>
      </w:r>
    </w:p>
    <w:p w:rsidR="00845BB5" w:rsidRPr="00A35228" w:rsidRDefault="00845BB5" w:rsidP="00845BB5">
      <w:pPr>
        <w:numPr>
          <w:ilvl w:val="0"/>
          <w:numId w:val="7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Затяжной или хронический воспалительный процесс, безотносительно к локализации, с частыми рецидивами</w:t>
      </w:r>
    </w:p>
    <w:p w:rsidR="00845BB5" w:rsidRPr="00A35228" w:rsidRDefault="00845BB5" w:rsidP="00845BB5">
      <w:pPr>
        <w:numPr>
          <w:ilvl w:val="0"/>
          <w:numId w:val="7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Активация условно-патогенной флоры, микст инфекция, смена инфекта в динамике болезни, вовлечение в процесс других органов</w:t>
      </w:r>
    </w:p>
    <w:p w:rsidR="00845BB5" w:rsidRPr="00670036" w:rsidRDefault="00845BB5" w:rsidP="00845BB5">
      <w:pPr>
        <w:numPr>
          <w:ilvl w:val="0"/>
          <w:numId w:val="7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Устойчивость в антибактериальной терапии.</w:t>
      </w:r>
    </w:p>
    <w:p w:rsidR="00670036" w:rsidRPr="00A35228" w:rsidRDefault="00670036" w:rsidP="00670036">
      <w:pPr>
        <w:spacing w:after="0" w:line="240" w:lineRule="auto"/>
        <w:ind w:left="709" w:right="-1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670036" w:rsidRPr="00670036" w:rsidRDefault="00845BB5" w:rsidP="0067003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A35228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Критерии структурного иммунодефицита:</w:t>
      </w:r>
    </w:p>
    <w:p w:rsidR="00845BB5" w:rsidRPr="00A35228" w:rsidRDefault="00845BB5" w:rsidP="00845BB5">
      <w:pPr>
        <w:numPr>
          <w:ilvl w:val="0"/>
          <w:numId w:val="8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Наличие клинических признаков</w:t>
      </w:r>
    </w:p>
    <w:p w:rsidR="00845BB5" w:rsidRPr="00A35228" w:rsidRDefault="00845BB5" w:rsidP="00845BB5">
      <w:pPr>
        <w:numPr>
          <w:ilvl w:val="0"/>
          <w:numId w:val="8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Снижение лабораторных показателей, характеризующих содержание и функцию популяций Т- и В-лимфоцитов, моноцитов/макрофагов и их субпопуляций, неспецифических факторов защиты ниже нормативных значений</w:t>
      </w:r>
    </w:p>
    <w:p w:rsidR="00845BB5" w:rsidRDefault="00845BB5" w:rsidP="00845BB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Диагностически значимым является снижение 2-3 показателей для одного звена иммунной системы или комбинированные нарушения.</w:t>
      </w:r>
    </w:p>
    <w:p w:rsidR="00670036" w:rsidRPr="00A35228" w:rsidRDefault="00670036" w:rsidP="00845BB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845BB5" w:rsidRPr="00A35228" w:rsidRDefault="00845BB5" w:rsidP="00845BB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 w:rsidRPr="00A35228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Критерии функционального иммунодефицита:</w:t>
      </w:r>
    </w:p>
    <w:p w:rsidR="00845BB5" w:rsidRPr="00A35228" w:rsidRDefault="00845BB5" w:rsidP="00845BB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1.Наличие клинических признаков</w:t>
      </w:r>
    </w:p>
    <w:p w:rsidR="00845BB5" w:rsidRPr="00670036" w:rsidRDefault="00845BB5" w:rsidP="0067003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2.Лабораторные иммунологические показатели в пределах нормативных значений или повышены.</w:t>
      </w:r>
    </w:p>
    <w:p w:rsidR="004F67AB" w:rsidRPr="00A35228" w:rsidRDefault="004F67AB" w:rsidP="004F67AB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002D02" w:rsidRDefault="00002D02" w:rsidP="00A35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5228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При аллергических заболеваниях</w:t>
      </w:r>
      <w:r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использование иммуномодуляторов является целесообразным </w:t>
      </w:r>
      <w:r w:rsidR="004F67A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только </w:t>
      </w:r>
      <w:r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 тех случаях, когда эти заболевания осложнены какими-либо проявлениями вторичной иммунной недостаточности: например, атопический дерматит с пиодермией, бронхиальная астма с явлениями хронического гнойно-обструктивного бронхита, рецидивирующей герпетической или ЦМВ</w:t>
      </w:r>
      <w:r w:rsidR="004F67A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-инфекцией</w:t>
      </w:r>
      <w:r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и т.д.</w:t>
      </w:r>
    </w:p>
    <w:p w:rsidR="004F67AB" w:rsidRPr="00A35228" w:rsidRDefault="004F67AB" w:rsidP="00A35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002D02" w:rsidRDefault="00002D02" w:rsidP="00A35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5228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Приаутоиммунных заболеваниях</w:t>
      </w:r>
      <w:r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широко применяются иммунотропные препараты, относящиеся к группе иммуно</w:t>
      </w:r>
      <w:r w:rsidR="004F67A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депрессантов,</w:t>
      </w:r>
      <w:r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подавляющие аутоиммунный воспалительный процесс, являющиеся симптоматическими. </w:t>
      </w:r>
      <w:r w:rsidR="004F67A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</w:t>
      </w:r>
      <w:r w:rsidR="004F67AB"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ри аутоиммунных процессах</w:t>
      </w:r>
      <w:r w:rsidR="004F67A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иммуномодуляторы применяются в исключительных случаях</w:t>
      </w:r>
      <w:r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, </w:t>
      </w:r>
      <w:r w:rsidR="004F67A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при выраженных клинических признаках иммунодефицитного состояния, осложняющих</w:t>
      </w:r>
      <w:r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течение основного заболевания.</w:t>
      </w:r>
    </w:p>
    <w:p w:rsidR="004F67AB" w:rsidRPr="00A35228" w:rsidRDefault="004F67AB" w:rsidP="00A35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002D02" w:rsidRPr="00A35228" w:rsidRDefault="004F67AB" w:rsidP="00A35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F67A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Первичные</w:t>
      </w: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и</w:t>
      </w:r>
      <w:r w:rsidR="00002D02" w:rsidRPr="004F67A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ммунодефициты</w:t>
      </w: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(ПИД)</w:t>
      </w:r>
      <w:r w:rsidR="00002D02" w:rsidRPr="00A35228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.</w:t>
      </w:r>
    </w:p>
    <w:p w:rsidR="00664619" w:rsidRDefault="004F67AB" w:rsidP="00A35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Возможно применение </w:t>
      </w:r>
      <w:r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иммуномодуляторов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при некоторых ПИДс надеждой на то,  что повышение </w:t>
      </w:r>
      <w:r w:rsidR="00002D02"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функциональной активности нормально работающего компонента имму</w:t>
      </w:r>
      <w:r w:rsidR="001A535F"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</w:t>
      </w:r>
      <w:r w:rsidR="00002D02"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ной системы будет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компенсировать, хотя бы частично, «плохую работу</w:t>
      </w:r>
      <w:r w:rsidR="00002D02"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» дефектного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звена</w:t>
      </w:r>
      <w:r w:rsidR="00002D02"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845BB5" w:rsidRPr="00A35228" w:rsidRDefault="00845BB5" w:rsidP="00845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566C4D" w:rsidRPr="00845BB5" w:rsidRDefault="00845BB5" w:rsidP="00845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Иммунодепрессивная терапия - </w:t>
      </w:r>
      <w:r w:rsidRPr="00845BB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</w:t>
      </w:r>
      <w:r w:rsidR="00566C4D"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еобходима реципиентам аллогенных трансп</w:t>
      </w:r>
      <w:r w:rsidR="00A7659C"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</w:t>
      </w:r>
      <w:r w:rsidR="00566C4D"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антатов, при аутоиммунных заболеваниях и хроническом воспалении.</w:t>
      </w:r>
    </w:p>
    <w:p w:rsidR="00D32021" w:rsidRPr="00A35228" w:rsidRDefault="00845BB5" w:rsidP="00845B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Глюкокортикостериоиды (</w:t>
      </w:r>
      <w:r w:rsidR="00D32021"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ГКС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) </w:t>
      </w:r>
      <w:r w:rsidR="00A37816"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-вызывают апоптоз активированных лимфоцитов, влияют на эндотелиоциты сосудов, индуцируют синтез ингибиторов метаболизма арахидоновой кислоты. Оказывают проти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вовоспалительное действие. Применяются </w:t>
      </w:r>
      <w:r w:rsidR="00A37816"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при аллергических и аутоиммунных заболеваниях.</w:t>
      </w:r>
    </w:p>
    <w:p w:rsidR="00D32021" w:rsidRPr="00A35228" w:rsidRDefault="00D32021" w:rsidP="00845B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Антиметаболиты</w:t>
      </w:r>
    </w:p>
    <w:p w:rsidR="00A37816" w:rsidRPr="00A35228" w:rsidRDefault="00D32021" w:rsidP="00845B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Азатиоприн</w:t>
      </w:r>
      <w:r w:rsidR="00A37816"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-останавливает биосинтез РНК и ДНК, тормозит функциональную активность </w:t>
      </w:r>
      <w:r w:rsidR="00845BB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Т-лимфоцитов гранулоцитов. Применяется </w:t>
      </w:r>
      <w:r w:rsidR="00A37816"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 трансплантологии.</w:t>
      </w:r>
    </w:p>
    <w:p w:rsidR="00D32021" w:rsidRPr="00A35228" w:rsidRDefault="00A37816" w:rsidP="00845B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</w:t>
      </w:r>
      <w:r w:rsidR="00D32021"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етотрексат</w:t>
      </w:r>
      <w:r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- подавляет биосинтез только ДНК и, следовательно, пролиферацию клеток.</w:t>
      </w:r>
    </w:p>
    <w:p w:rsidR="00D32021" w:rsidRPr="00A35228" w:rsidRDefault="00D32021" w:rsidP="00845B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Цитотоксические препараты</w:t>
      </w:r>
      <w:r w:rsidR="00B75738"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блокируют синтез ДНК в премитотической фазе цикла.</w:t>
      </w:r>
    </w:p>
    <w:p w:rsidR="00B75738" w:rsidRPr="00A35228" w:rsidRDefault="00D32021" w:rsidP="00845B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Циклофосфамид</w:t>
      </w:r>
      <w:r w:rsidR="00845BB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– применяется </w:t>
      </w:r>
      <w:r w:rsidR="00B75738"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при </w:t>
      </w:r>
      <w:r w:rsidR="003A42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систем</w:t>
      </w:r>
      <w:r w:rsidR="00845BB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ных заболеваниях соединительной ткани</w:t>
      </w:r>
      <w:r w:rsidR="00B75738"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, тяжелых васкулитах (СКВ, гранулематозВегенера), при трансплантации </w:t>
      </w:r>
      <w:r w:rsidR="00845BB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костного мозга</w:t>
      </w:r>
      <w:r w:rsidR="00B75738"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D32021" w:rsidRPr="00A35228" w:rsidRDefault="00B75738" w:rsidP="00845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Х</w:t>
      </w:r>
      <w:r w:rsidR="00D32021"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лорамбуцил</w:t>
      </w:r>
      <w:r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активно во</w:t>
      </w:r>
      <w:r w:rsidR="00845BB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здействует на В-лимфоциты. Применяется </w:t>
      </w:r>
      <w:r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при лимфомах.</w:t>
      </w:r>
    </w:p>
    <w:p w:rsidR="00D32021" w:rsidRPr="00A35228" w:rsidRDefault="00D32021" w:rsidP="00845B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Иммунодепрессанты грибкового и бактериального происхождения</w:t>
      </w:r>
    </w:p>
    <w:p w:rsidR="00D32021" w:rsidRPr="00A35228" w:rsidRDefault="00845BB5" w:rsidP="00845B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Циклоспорин</w:t>
      </w:r>
      <w:r w:rsidR="00D32021"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</w:t>
      </w:r>
      <w:r w:rsidR="00B75738"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-подавляет пролиферацию Т-лимфоцитов </w:t>
      </w:r>
      <w:r w:rsidR="00851981"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и образование многих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цитокинови снижает воспаление. Применяется </w:t>
      </w:r>
      <w:r w:rsidR="00B75738"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при  транспла</w:t>
      </w:r>
      <w:bookmarkStart w:id="0" w:name="_GoBack"/>
      <w:bookmarkEnd w:id="0"/>
      <w:r w:rsidR="00B75738"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нтациях, тяжелых стероидорезистентных</w:t>
      </w:r>
      <w:r w:rsidR="00851981"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формах аутоиммунных забо</w:t>
      </w:r>
      <w:r w:rsidR="00B75738"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</w:t>
      </w:r>
      <w:r w:rsidR="00851981"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</w:t>
      </w:r>
      <w:r w:rsidR="00B75738"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ваний.</w:t>
      </w:r>
    </w:p>
    <w:p w:rsidR="00851981" w:rsidRPr="00A35228" w:rsidRDefault="00D32021" w:rsidP="00845B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Такролимус</w:t>
      </w:r>
      <w:r w:rsidR="00851981"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- подавляет пролиферацию Т-ли</w:t>
      </w:r>
      <w:r w:rsidR="00845BB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мфоцитов и образование многих цитокинов</w:t>
      </w:r>
      <w:r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, </w:t>
      </w:r>
      <w:r w:rsidR="00851981"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мощнее циклоспорина А. </w:t>
      </w:r>
    </w:p>
    <w:p w:rsidR="00D32021" w:rsidRPr="00A35228" w:rsidRDefault="00851981" w:rsidP="00845B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</w:t>
      </w:r>
      <w:r w:rsidR="00D32021"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имекролимус</w:t>
      </w:r>
      <w:r w:rsidR="00845BB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– применяется </w:t>
      </w:r>
      <w:r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 тр</w:t>
      </w:r>
      <w:r w:rsidR="00845BB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ансплантологии, при тяжелом атопическом дерматите</w:t>
      </w:r>
      <w:r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D32021" w:rsidRPr="00A35228" w:rsidRDefault="00D32021" w:rsidP="00845B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Стиролимус</w:t>
      </w:r>
      <w:r w:rsidR="00851981"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</w:t>
      </w:r>
      <w:r w:rsidR="00845BB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бл</w:t>
      </w:r>
      <w:r w:rsidR="00851981"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окирует проведение сигнала внутрь клетки от рецепторов ИЛ-2, </w:t>
      </w:r>
      <w:r w:rsidR="00845BB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ИЛ-</w:t>
      </w:r>
      <w:r w:rsidR="00851981"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4, </w:t>
      </w:r>
      <w:r w:rsidR="00845BB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ИЛ-</w:t>
      </w:r>
      <w:r w:rsidR="00851981"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6.</w:t>
      </w:r>
    </w:p>
    <w:p w:rsidR="00851981" w:rsidRPr="00A35228" w:rsidRDefault="00D32021" w:rsidP="00845B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Микофенолатамофетил</w:t>
      </w:r>
      <w:r w:rsidR="00845BB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- б</w:t>
      </w:r>
      <w:r w:rsidR="00851981"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локирует синтез пуринов, подавляет гликозилирование молекул адгезии, пролиферацию гладкомышечных клеток.</w:t>
      </w:r>
    </w:p>
    <w:p w:rsidR="00851981" w:rsidRPr="00A35228" w:rsidRDefault="00D32021" w:rsidP="00845B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15-дезоксиспергуалин</w:t>
      </w:r>
      <w:r w:rsidR="00845BB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- </w:t>
      </w:r>
      <w:r w:rsidR="00851981"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подавляет пролиферацию В-лимфоцитов, синтез </w:t>
      </w:r>
      <w:r w:rsidR="00845BB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иммуноглобулинов</w:t>
      </w:r>
      <w:r w:rsidR="00851981"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D32021" w:rsidRPr="00A35228" w:rsidRDefault="00D32021" w:rsidP="00845B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Бриквинар натрия</w:t>
      </w:r>
      <w:r w:rsidR="00851981" w:rsidRPr="00A35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-подавляет синтез пиримидинов и следовательно, ДНК.</w:t>
      </w:r>
    </w:p>
    <w:p w:rsidR="00805954" w:rsidRPr="00A35228" w:rsidRDefault="00805954" w:rsidP="00845B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45BB5" w:rsidRPr="00A35228" w:rsidRDefault="00845BB5">
      <w:pPr>
        <w:pStyle w:val="a3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sectPr w:rsidR="00845BB5" w:rsidRPr="00A35228" w:rsidSect="00412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6103"/>
    <w:multiLevelType w:val="hybridMultilevel"/>
    <w:tmpl w:val="F61C4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A13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12639C"/>
    <w:multiLevelType w:val="multilevel"/>
    <w:tmpl w:val="7B366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847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080"/>
      </w:pPr>
    </w:lvl>
    <w:lvl w:ilvl="6">
      <w:start w:val="1"/>
      <w:numFmt w:val="decimal"/>
      <w:isLgl/>
      <w:lvlText w:val="%1.%2.%3.%4.%5.%6.%7."/>
      <w:lvlJc w:val="left"/>
      <w:pPr>
        <w:ind w:left="5694" w:hanging="1440"/>
      </w:p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</w:lvl>
  </w:abstractNum>
  <w:abstractNum w:abstractNumId="3">
    <w:nsid w:val="1C686598"/>
    <w:multiLevelType w:val="hybridMultilevel"/>
    <w:tmpl w:val="754A1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246C0F"/>
    <w:multiLevelType w:val="hybridMultilevel"/>
    <w:tmpl w:val="B928C9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6C26501"/>
    <w:multiLevelType w:val="multilevel"/>
    <w:tmpl w:val="E83E18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847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080"/>
      </w:pPr>
    </w:lvl>
    <w:lvl w:ilvl="6">
      <w:start w:val="1"/>
      <w:numFmt w:val="decimal"/>
      <w:isLgl/>
      <w:lvlText w:val="%1.%2.%3.%4.%5.%6.%7."/>
      <w:lvlJc w:val="left"/>
      <w:pPr>
        <w:ind w:left="5694" w:hanging="1440"/>
      </w:p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</w:lvl>
  </w:abstractNum>
  <w:abstractNum w:abstractNumId="6">
    <w:nsid w:val="4C6F05BC"/>
    <w:multiLevelType w:val="hybridMultilevel"/>
    <w:tmpl w:val="F0BCF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865C5"/>
    <w:multiLevelType w:val="multilevel"/>
    <w:tmpl w:val="8E524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3"/>
        </w:tabs>
        <w:ind w:left="1413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65232D96"/>
    <w:multiLevelType w:val="hybridMultilevel"/>
    <w:tmpl w:val="28629F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D5B9E"/>
    <w:rsid w:val="00002D02"/>
    <w:rsid w:val="00090781"/>
    <w:rsid w:val="000B121F"/>
    <w:rsid w:val="000B728B"/>
    <w:rsid w:val="001025ED"/>
    <w:rsid w:val="001927EC"/>
    <w:rsid w:val="001A535F"/>
    <w:rsid w:val="00247338"/>
    <w:rsid w:val="00275586"/>
    <w:rsid w:val="002D5B9E"/>
    <w:rsid w:val="002E03B1"/>
    <w:rsid w:val="00372AA0"/>
    <w:rsid w:val="003A42B2"/>
    <w:rsid w:val="00412ACB"/>
    <w:rsid w:val="004F67AB"/>
    <w:rsid w:val="00566C4D"/>
    <w:rsid w:val="005924CE"/>
    <w:rsid w:val="00664619"/>
    <w:rsid w:val="006669C5"/>
    <w:rsid w:val="00670036"/>
    <w:rsid w:val="00805954"/>
    <w:rsid w:val="00845BB5"/>
    <w:rsid w:val="00851981"/>
    <w:rsid w:val="0085321A"/>
    <w:rsid w:val="00871671"/>
    <w:rsid w:val="00A03CD7"/>
    <w:rsid w:val="00A3454A"/>
    <w:rsid w:val="00A35228"/>
    <w:rsid w:val="00A37816"/>
    <w:rsid w:val="00A45858"/>
    <w:rsid w:val="00A47BF0"/>
    <w:rsid w:val="00A65055"/>
    <w:rsid w:val="00A7659C"/>
    <w:rsid w:val="00AE5347"/>
    <w:rsid w:val="00B16176"/>
    <w:rsid w:val="00B47F99"/>
    <w:rsid w:val="00B75738"/>
    <w:rsid w:val="00C061B6"/>
    <w:rsid w:val="00C36CDA"/>
    <w:rsid w:val="00C8732F"/>
    <w:rsid w:val="00CD533B"/>
    <w:rsid w:val="00D32021"/>
    <w:rsid w:val="00DB44B9"/>
    <w:rsid w:val="00E41377"/>
    <w:rsid w:val="00E90814"/>
    <w:rsid w:val="00EB33CE"/>
    <w:rsid w:val="00EF7B7C"/>
    <w:rsid w:val="00F35116"/>
    <w:rsid w:val="00F405CB"/>
    <w:rsid w:val="00F64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2</cp:revision>
  <dcterms:created xsi:type="dcterms:W3CDTF">2019-03-03T12:19:00Z</dcterms:created>
  <dcterms:modified xsi:type="dcterms:W3CDTF">2019-03-03T12:19:00Z</dcterms:modified>
</cp:coreProperties>
</file>