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26" w:rsidRDefault="00054526" w:rsidP="00054526">
      <w:pPr>
        <w:spacing w:after="0" w:line="360" w:lineRule="auto"/>
        <w:rPr>
          <w:rFonts w:ascii="Times New Roman" w:hAnsi="Times New Roman" w:cs="Times New Roman"/>
          <w:b/>
          <w:sz w:val="28"/>
        </w:rPr>
      </w:pPr>
    </w:p>
    <w:p w:rsidR="00054526" w:rsidRPr="007569FC" w:rsidRDefault="00054526" w:rsidP="00054526">
      <w:pPr>
        <w:spacing w:after="0" w:line="240" w:lineRule="auto"/>
        <w:jc w:val="right"/>
        <w:rPr>
          <w:rFonts w:ascii="Times New Roman" w:eastAsia="Times New Roman" w:hAnsi="Times New Roman" w:cs="Times New Roman"/>
          <w:bCs/>
          <w:iCs/>
          <w:sz w:val="28"/>
          <w:szCs w:val="24"/>
          <w:lang w:eastAsia="ru-RU"/>
        </w:rPr>
      </w:pPr>
      <w:r w:rsidRPr="007569FC">
        <w:rPr>
          <w:rFonts w:ascii="Times New Roman" w:eastAsia="Times New Roman" w:hAnsi="Times New Roman" w:cs="Times New Roman"/>
          <w:bCs/>
          <w:iCs/>
          <w:sz w:val="28"/>
          <w:szCs w:val="24"/>
          <w:lang w:eastAsia="ru-RU"/>
        </w:rPr>
        <w:t xml:space="preserve">Федеральное государственное бюджетное образовательное учреждение </w:t>
      </w:r>
    </w:p>
    <w:p w:rsidR="00054526" w:rsidRPr="007569FC" w:rsidRDefault="00054526" w:rsidP="00054526">
      <w:pPr>
        <w:spacing w:after="0" w:line="276" w:lineRule="auto"/>
        <w:jc w:val="center"/>
        <w:rPr>
          <w:rFonts w:ascii="Times New Roman" w:eastAsia="Times New Roman" w:hAnsi="Times New Roman" w:cs="Times New Roman"/>
          <w:sz w:val="28"/>
          <w:szCs w:val="24"/>
          <w:lang w:eastAsia="ru-RU"/>
        </w:rPr>
      </w:pPr>
      <w:r w:rsidRPr="007569FC">
        <w:rPr>
          <w:rFonts w:ascii="Times New Roman" w:eastAsia="Times New Roman" w:hAnsi="Times New Roman" w:cs="Times New Roman"/>
          <w:bCs/>
          <w:iCs/>
          <w:sz w:val="28"/>
          <w:szCs w:val="24"/>
          <w:lang w:eastAsia="ru-RU"/>
        </w:rPr>
        <w:t xml:space="preserve">высшего образования «Красноярский государственный медицинский университет </w:t>
      </w:r>
      <w:r w:rsidRPr="007569FC">
        <w:rPr>
          <w:rFonts w:ascii="Times New Roman" w:eastAsia="Times New Roman" w:hAnsi="Times New Roman" w:cs="Times New Roman"/>
          <w:sz w:val="28"/>
          <w:szCs w:val="24"/>
          <w:lang w:eastAsia="ru-RU"/>
        </w:rPr>
        <w:t xml:space="preserve">имени профессора В.Ф. </w:t>
      </w:r>
      <w:proofErr w:type="spellStart"/>
      <w:r w:rsidRPr="007569FC">
        <w:rPr>
          <w:rFonts w:ascii="Times New Roman" w:eastAsia="Times New Roman" w:hAnsi="Times New Roman" w:cs="Times New Roman"/>
          <w:sz w:val="28"/>
          <w:szCs w:val="24"/>
          <w:lang w:eastAsia="ru-RU"/>
        </w:rPr>
        <w:t>Войно-Ясенецкого</w:t>
      </w:r>
      <w:proofErr w:type="spellEnd"/>
      <w:r w:rsidRPr="007569FC">
        <w:rPr>
          <w:rFonts w:ascii="Times New Roman" w:eastAsia="Times New Roman" w:hAnsi="Times New Roman" w:cs="Times New Roman"/>
          <w:bCs/>
          <w:iCs/>
          <w:sz w:val="28"/>
          <w:szCs w:val="24"/>
          <w:lang w:eastAsia="ru-RU"/>
        </w:rPr>
        <w:t>»</w:t>
      </w:r>
    </w:p>
    <w:p w:rsidR="00054526" w:rsidRPr="007569FC" w:rsidRDefault="00054526" w:rsidP="00054526">
      <w:pPr>
        <w:spacing w:after="0" w:line="480" w:lineRule="auto"/>
        <w:jc w:val="center"/>
        <w:rPr>
          <w:rFonts w:ascii="Times New Roman" w:eastAsia="Times New Roman" w:hAnsi="Times New Roman" w:cs="Times New Roman"/>
          <w:bCs/>
          <w:iCs/>
          <w:sz w:val="28"/>
          <w:szCs w:val="24"/>
          <w:lang w:eastAsia="ru-RU"/>
        </w:rPr>
      </w:pPr>
      <w:r w:rsidRPr="007569FC">
        <w:rPr>
          <w:rFonts w:ascii="Times New Roman" w:eastAsia="Times New Roman" w:hAnsi="Times New Roman" w:cs="Times New Roman"/>
          <w:bCs/>
          <w:iCs/>
          <w:sz w:val="28"/>
          <w:szCs w:val="24"/>
          <w:lang w:eastAsia="ru-RU"/>
        </w:rPr>
        <w:t>Министерства здравоохранения Российской Федерации</w:t>
      </w:r>
    </w:p>
    <w:p w:rsidR="00054526" w:rsidRPr="007569FC" w:rsidRDefault="00054526" w:rsidP="00054526">
      <w:pPr>
        <w:spacing w:after="0" w:line="480" w:lineRule="auto"/>
        <w:jc w:val="center"/>
        <w:rPr>
          <w:rFonts w:ascii="Times New Roman" w:eastAsia="Times New Roman" w:hAnsi="Times New Roman" w:cs="Times New Roman"/>
          <w:bCs/>
          <w:iCs/>
          <w:sz w:val="24"/>
          <w:szCs w:val="24"/>
          <w:lang w:eastAsia="ru-RU"/>
        </w:rPr>
      </w:pPr>
      <w:r w:rsidRPr="007569FC">
        <w:rPr>
          <w:rFonts w:ascii="Times New Roman" w:eastAsia="Times New Roman" w:hAnsi="Times New Roman" w:cs="Times New Roman"/>
          <w:bCs/>
          <w:iCs/>
          <w:sz w:val="28"/>
          <w:szCs w:val="24"/>
          <w:lang w:eastAsia="ru-RU"/>
        </w:rPr>
        <w:t>Фармацевтический колледж</w:t>
      </w: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p w:rsidR="00054526" w:rsidRPr="007569FC" w:rsidRDefault="00054526" w:rsidP="00054526">
      <w:pPr>
        <w:spacing w:after="0" w:line="276" w:lineRule="auto"/>
        <w:rPr>
          <w:rFonts w:ascii="Times New Roman" w:eastAsia="Times New Roman" w:hAnsi="Times New Roman" w:cs="Times New Roman"/>
          <w:sz w:val="24"/>
          <w:szCs w:val="24"/>
          <w:lang w:eastAsia="ru-RU"/>
        </w:rPr>
      </w:pPr>
    </w:p>
    <w:p w:rsidR="00054526" w:rsidRPr="007569FC" w:rsidRDefault="00054526" w:rsidP="00054526">
      <w:pPr>
        <w:keepNext/>
        <w:widowControl w:val="0"/>
        <w:shd w:val="clear" w:color="auto" w:fill="FFFFFF"/>
        <w:autoSpaceDE w:val="0"/>
        <w:autoSpaceDN w:val="0"/>
        <w:adjustRightInd w:val="0"/>
        <w:spacing w:after="0" w:line="276" w:lineRule="auto"/>
        <w:ind w:right="10"/>
        <w:jc w:val="center"/>
        <w:outlineLvl w:val="2"/>
        <w:rPr>
          <w:rFonts w:ascii="Times New Roman" w:eastAsia="Times New Roman" w:hAnsi="Times New Roman" w:cs="Times New Roman"/>
          <w:b/>
          <w:bCs/>
          <w:color w:val="000000"/>
          <w:spacing w:val="11"/>
          <w:sz w:val="36"/>
          <w:szCs w:val="24"/>
          <w:lang w:eastAsia="ru-RU"/>
        </w:rPr>
      </w:pPr>
      <w:r w:rsidRPr="007569FC">
        <w:rPr>
          <w:rFonts w:ascii="Times New Roman" w:eastAsia="Times New Roman" w:hAnsi="Times New Roman" w:cs="Times New Roman"/>
          <w:b/>
          <w:bCs/>
          <w:color w:val="000000"/>
          <w:spacing w:val="11"/>
          <w:sz w:val="36"/>
          <w:szCs w:val="24"/>
          <w:lang w:eastAsia="ru-RU"/>
        </w:rPr>
        <w:t>Дневник</w:t>
      </w:r>
    </w:p>
    <w:p w:rsidR="00054526" w:rsidRPr="007569FC" w:rsidRDefault="00054526" w:rsidP="00054526">
      <w:pPr>
        <w:spacing w:after="0" w:line="276" w:lineRule="auto"/>
        <w:rPr>
          <w:rFonts w:ascii="Times New Roman" w:eastAsia="Times New Roman" w:hAnsi="Times New Roman" w:cs="Times New Roman"/>
          <w:sz w:val="28"/>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sz w:val="28"/>
          <w:szCs w:val="24"/>
          <w:lang w:eastAsia="ru-RU"/>
        </w:rPr>
      </w:pPr>
      <w:r w:rsidRPr="007569FC">
        <w:rPr>
          <w:rFonts w:ascii="Times New Roman" w:eastAsia="Times New Roman" w:hAnsi="Times New Roman" w:cs="Times New Roman"/>
          <w:sz w:val="28"/>
          <w:szCs w:val="24"/>
          <w:lang w:eastAsia="ru-RU"/>
        </w:rPr>
        <w:t>производственной практики</w:t>
      </w:r>
    </w:p>
    <w:p w:rsidR="00054526" w:rsidRPr="007569FC" w:rsidRDefault="00054526" w:rsidP="00054526">
      <w:pPr>
        <w:spacing w:after="0" w:line="276" w:lineRule="auto"/>
        <w:jc w:val="center"/>
        <w:rPr>
          <w:rFonts w:ascii="Times New Roman" w:eastAsia="Times New Roman" w:hAnsi="Times New Roman" w:cs="Times New Roman"/>
          <w:sz w:val="28"/>
          <w:szCs w:val="24"/>
          <w:lang w:eastAsia="ru-RU"/>
        </w:rPr>
      </w:pPr>
      <w:r w:rsidRPr="007569FC">
        <w:rPr>
          <w:rFonts w:ascii="Times New Roman" w:eastAsia="Times New Roman" w:hAnsi="Times New Roman" w:cs="Times New Roman"/>
          <w:sz w:val="28"/>
          <w:szCs w:val="24"/>
          <w:lang w:eastAsia="ru-RU"/>
        </w:rPr>
        <w:t>по МДК 04.01. «Теория и практика  лабораторных  микробиологических и иммунологических исследований »</w:t>
      </w: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p w:rsidR="00054526" w:rsidRPr="007569FC" w:rsidRDefault="00054526" w:rsidP="00054526">
      <w:pPr>
        <w:pBdr>
          <w:bottom w:val="single" w:sz="12" w:space="1" w:color="auto"/>
        </w:pBdr>
        <w:spacing w:after="0" w:line="276" w:lineRule="auto"/>
        <w:rPr>
          <w:rFonts w:ascii="Times New Roman" w:eastAsia="Times New Roman" w:hAnsi="Times New Roman" w:cs="Times New Roman"/>
          <w:sz w:val="24"/>
          <w:szCs w:val="24"/>
          <w:lang w:eastAsia="ru-RU"/>
        </w:rPr>
      </w:pPr>
    </w:p>
    <w:p w:rsidR="00054526" w:rsidRPr="00054526" w:rsidRDefault="00054526" w:rsidP="00054526">
      <w:pPr>
        <w:pBdr>
          <w:bottom w:val="single" w:sz="12" w:space="1" w:color="auto"/>
        </w:pBdr>
        <w:spacing w:after="0" w:line="276"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Зинакова</w:t>
      </w:r>
      <w:proofErr w:type="spellEnd"/>
      <w:r>
        <w:rPr>
          <w:rFonts w:ascii="Times New Roman" w:eastAsia="Times New Roman" w:hAnsi="Times New Roman" w:cs="Times New Roman"/>
          <w:sz w:val="28"/>
          <w:szCs w:val="28"/>
          <w:lang w:eastAsia="ru-RU"/>
        </w:rPr>
        <w:t xml:space="preserve"> Татьяна Евгеньевна</w:t>
      </w: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ФИО</w:t>
      </w:r>
    </w:p>
    <w:p w:rsidR="00054526" w:rsidRDefault="00054526" w:rsidP="00054526">
      <w:pPr>
        <w:spacing w:after="20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Место прохождения практики </w:t>
      </w:r>
      <w:r w:rsidR="00386EAF">
        <w:rPr>
          <w:rFonts w:ascii="Times New Roman" w:eastAsia="Times New Roman" w:hAnsi="Times New Roman" w:cs="Times New Roman"/>
          <w:sz w:val="28"/>
          <w:szCs w:val="28"/>
          <w:lang w:eastAsia="ru-RU"/>
        </w:rPr>
        <w:t xml:space="preserve"> </w:t>
      </w:r>
      <w:r w:rsidR="00386EAF" w:rsidRPr="006D0F45">
        <w:rPr>
          <w:rFonts w:ascii="Times New Roman" w:hAnsi="Times New Roman"/>
          <w:sz w:val="28"/>
          <w:szCs w:val="28"/>
          <w:u w:val="single"/>
        </w:rPr>
        <w:t xml:space="preserve">КГБУЗ ККБ </w:t>
      </w:r>
      <w:r w:rsidR="00386EAF">
        <w:rPr>
          <w:rFonts w:ascii="Times New Roman" w:hAnsi="Times New Roman"/>
          <w:sz w:val="28"/>
          <w:szCs w:val="28"/>
          <w:u w:val="single"/>
        </w:rPr>
        <w:t>БАК.</w:t>
      </w:r>
      <w:r w:rsidR="00C74CBB">
        <w:rPr>
          <w:rFonts w:ascii="Times New Roman" w:hAnsi="Times New Roman"/>
          <w:sz w:val="28"/>
          <w:szCs w:val="28"/>
          <w:u w:val="single"/>
        </w:rPr>
        <w:t xml:space="preserve"> </w:t>
      </w:r>
      <w:r w:rsidR="00386EAF">
        <w:rPr>
          <w:rFonts w:ascii="Times New Roman" w:hAnsi="Times New Roman"/>
          <w:sz w:val="28"/>
          <w:szCs w:val="28"/>
          <w:u w:val="single"/>
        </w:rPr>
        <w:t xml:space="preserve">ЛАБОРАТОРИЯ </w:t>
      </w:r>
    </w:p>
    <w:p w:rsidR="00054526" w:rsidRPr="007569FC" w:rsidRDefault="00054526" w:rsidP="00054526">
      <w:pPr>
        <w:spacing w:after="200" w:line="276" w:lineRule="auto"/>
        <w:rPr>
          <w:rFonts w:ascii="Times New Roman" w:eastAsia="Times New Roman" w:hAnsi="Times New Roman" w:cs="Times New Roman"/>
          <w:sz w:val="28"/>
          <w:szCs w:val="28"/>
          <w:lang w:eastAsia="ru-RU"/>
        </w:rPr>
      </w:pPr>
    </w:p>
    <w:p w:rsidR="00054526" w:rsidRPr="007569FC" w:rsidRDefault="00386EAF" w:rsidP="00054526">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 </w:t>
      </w:r>
      <w:r>
        <w:rPr>
          <w:rFonts w:ascii="Times New Roman" w:eastAsia="Times New Roman" w:hAnsi="Times New Roman" w:cs="Times New Roman"/>
          <w:sz w:val="28"/>
          <w:szCs w:val="28"/>
          <w:u w:val="single"/>
          <w:lang w:eastAsia="ru-RU"/>
        </w:rPr>
        <w:t xml:space="preserve">2 </w:t>
      </w:r>
      <w:r w:rsidR="00054526" w:rsidRPr="007569FC">
        <w:rPr>
          <w:rFonts w:ascii="Times New Roman" w:eastAsia="Times New Roman" w:hAnsi="Times New Roman" w:cs="Times New Roman"/>
          <w:sz w:val="28"/>
          <w:szCs w:val="28"/>
          <w:lang w:eastAsia="ru-RU"/>
        </w:rPr>
        <w:t xml:space="preserve">» </w:t>
      </w:r>
      <w:r w:rsidRPr="00386EAF">
        <w:rPr>
          <w:rFonts w:ascii="Times New Roman" w:eastAsia="Times New Roman" w:hAnsi="Times New Roman" w:cs="Times New Roman"/>
          <w:sz w:val="28"/>
          <w:szCs w:val="28"/>
          <w:u w:val="single"/>
          <w:lang w:eastAsia="ru-RU"/>
        </w:rPr>
        <w:t>марта</w:t>
      </w:r>
      <w:r>
        <w:rPr>
          <w:rFonts w:ascii="Times New Roman" w:eastAsia="Times New Roman" w:hAnsi="Times New Roman" w:cs="Times New Roman"/>
          <w:sz w:val="28"/>
          <w:szCs w:val="28"/>
          <w:lang w:eastAsia="ru-RU"/>
        </w:rPr>
        <w:t xml:space="preserve"> </w:t>
      </w:r>
      <w:r w:rsidR="00054526" w:rsidRPr="00386EAF">
        <w:rPr>
          <w:rFonts w:ascii="Times New Roman" w:eastAsia="Times New Roman" w:hAnsi="Times New Roman" w:cs="Times New Roman"/>
          <w:sz w:val="28"/>
          <w:szCs w:val="28"/>
          <w:lang w:eastAsia="ru-RU"/>
        </w:rPr>
        <w:t>20</w:t>
      </w:r>
      <w:r w:rsidRPr="00386EAF">
        <w:rPr>
          <w:rFonts w:ascii="Times New Roman" w:eastAsia="Times New Roman" w:hAnsi="Times New Roman" w:cs="Times New Roman"/>
          <w:sz w:val="28"/>
          <w:szCs w:val="28"/>
          <w:u w:val="single"/>
          <w:lang w:eastAsia="ru-RU"/>
        </w:rPr>
        <w:t>19</w:t>
      </w:r>
      <w:r w:rsidR="00054526" w:rsidRPr="007569FC">
        <w:rPr>
          <w:rFonts w:ascii="Times New Roman" w:eastAsia="Times New Roman" w:hAnsi="Times New Roman" w:cs="Times New Roman"/>
          <w:sz w:val="28"/>
          <w:szCs w:val="28"/>
          <w:lang w:eastAsia="ru-RU"/>
        </w:rPr>
        <w:t>г.   по   «</w:t>
      </w:r>
      <w:r w:rsidRPr="00386EAF">
        <w:rPr>
          <w:rFonts w:ascii="Times New Roman" w:eastAsia="Times New Roman" w:hAnsi="Times New Roman" w:cs="Times New Roman"/>
          <w:sz w:val="28"/>
          <w:szCs w:val="28"/>
          <w:u w:val="single"/>
          <w:lang w:eastAsia="ru-RU"/>
        </w:rPr>
        <w:t>22</w:t>
      </w:r>
      <w:r w:rsidR="00054526" w:rsidRPr="007569FC">
        <w:rPr>
          <w:rFonts w:ascii="Times New Roman" w:eastAsia="Times New Roman" w:hAnsi="Times New Roman" w:cs="Times New Roman"/>
          <w:sz w:val="28"/>
          <w:szCs w:val="28"/>
          <w:lang w:eastAsia="ru-RU"/>
        </w:rPr>
        <w:t xml:space="preserve">» </w:t>
      </w:r>
      <w:r w:rsidRPr="00386EAF">
        <w:rPr>
          <w:rFonts w:ascii="Times New Roman" w:eastAsia="Times New Roman" w:hAnsi="Times New Roman" w:cs="Times New Roman"/>
          <w:sz w:val="28"/>
          <w:szCs w:val="28"/>
          <w:u w:val="single"/>
          <w:lang w:eastAsia="ru-RU"/>
        </w:rPr>
        <w:t>марта</w:t>
      </w:r>
      <w:r>
        <w:rPr>
          <w:rFonts w:ascii="Times New Roman" w:eastAsia="Times New Roman" w:hAnsi="Times New Roman" w:cs="Times New Roman"/>
          <w:sz w:val="28"/>
          <w:szCs w:val="28"/>
          <w:lang w:eastAsia="ru-RU"/>
        </w:rPr>
        <w:t xml:space="preserve">  20</w:t>
      </w:r>
      <w:r w:rsidRPr="00386EAF">
        <w:rPr>
          <w:rFonts w:ascii="Times New Roman" w:eastAsia="Times New Roman" w:hAnsi="Times New Roman" w:cs="Times New Roman"/>
          <w:sz w:val="28"/>
          <w:szCs w:val="28"/>
          <w:u w:val="single"/>
          <w:lang w:eastAsia="ru-RU"/>
        </w:rPr>
        <w:t>19</w:t>
      </w:r>
      <w:r w:rsidR="00054526" w:rsidRPr="007569FC">
        <w:rPr>
          <w:rFonts w:ascii="Times New Roman" w:eastAsia="Times New Roman" w:hAnsi="Times New Roman" w:cs="Times New Roman"/>
          <w:sz w:val="28"/>
          <w:szCs w:val="28"/>
          <w:lang w:eastAsia="ru-RU"/>
        </w:rPr>
        <w:t xml:space="preserve"> г.</w:t>
      </w:r>
    </w:p>
    <w:p w:rsidR="00054526" w:rsidRPr="007569FC" w:rsidRDefault="00054526" w:rsidP="00054526">
      <w:pPr>
        <w:spacing w:after="200" w:line="276" w:lineRule="auto"/>
        <w:rPr>
          <w:rFonts w:ascii="Times New Roman" w:eastAsia="Times New Roman" w:hAnsi="Times New Roman" w:cs="Times New Roman"/>
          <w:sz w:val="28"/>
          <w:szCs w:val="28"/>
          <w:lang w:eastAsia="ru-RU"/>
        </w:rPr>
      </w:pPr>
    </w:p>
    <w:p w:rsidR="002044B4" w:rsidRPr="007569FC" w:rsidRDefault="00054526" w:rsidP="00054526">
      <w:pPr>
        <w:spacing w:after="20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Руководители практики:</w:t>
      </w:r>
    </w:p>
    <w:p w:rsidR="00054526" w:rsidRPr="007569FC" w:rsidRDefault="00054526" w:rsidP="00054526">
      <w:pPr>
        <w:spacing w:after="20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Общий – Ф.И.О. (его должность) </w:t>
      </w:r>
      <w:r w:rsidR="002044B4">
        <w:rPr>
          <w:rFonts w:ascii="Times New Roman" w:hAnsi="Times New Roman"/>
          <w:sz w:val="28"/>
          <w:szCs w:val="28"/>
        </w:rPr>
        <w:t xml:space="preserve"> _________________________________</w:t>
      </w:r>
    </w:p>
    <w:p w:rsidR="002044B4" w:rsidRDefault="00054526" w:rsidP="00054526">
      <w:pPr>
        <w:spacing w:after="20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Непосредственный – Ф.И.О. (его должность) </w:t>
      </w:r>
      <w:r w:rsidR="002044B4">
        <w:rPr>
          <w:rFonts w:ascii="Times New Roman" w:eastAsia="Times New Roman" w:hAnsi="Times New Roman" w:cs="Times New Roman"/>
          <w:sz w:val="28"/>
          <w:szCs w:val="28"/>
          <w:lang w:eastAsia="ru-RU"/>
        </w:rPr>
        <w:t>________________________</w:t>
      </w:r>
    </w:p>
    <w:p w:rsidR="00054526" w:rsidRPr="007569FC" w:rsidRDefault="00054526" w:rsidP="00054526">
      <w:pPr>
        <w:spacing w:after="20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Методический – Ф.И.О. (его должность</w:t>
      </w:r>
      <w:r w:rsidR="002044B4">
        <w:rPr>
          <w:rFonts w:ascii="Times New Roman" w:eastAsia="Times New Roman" w:hAnsi="Times New Roman" w:cs="Times New Roman"/>
          <w:sz w:val="28"/>
          <w:szCs w:val="28"/>
          <w:lang w:eastAsia="ru-RU"/>
        </w:rPr>
        <w:t>) ____________________________</w:t>
      </w:r>
    </w:p>
    <w:p w:rsidR="00054526" w:rsidRPr="007569FC" w:rsidRDefault="00054526" w:rsidP="00054526">
      <w:pPr>
        <w:spacing w:after="200" w:line="276" w:lineRule="auto"/>
        <w:jc w:val="center"/>
        <w:rPr>
          <w:rFonts w:ascii="Times New Roman" w:eastAsia="Times New Roman" w:hAnsi="Times New Roman" w:cs="Times New Roman"/>
          <w:sz w:val="28"/>
          <w:szCs w:val="28"/>
          <w:lang w:eastAsia="ru-RU"/>
        </w:rPr>
      </w:pPr>
    </w:p>
    <w:p w:rsidR="00054526" w:rsidRPr="007569FC" w:rsidRDefault="00054526" w:rsidP="00054526">
      <w:pPr>
        <w:spacing w:after="200" w:line="276" w:lineRule="auto"/>
        <w:jc w:val="center"/>
        <w:rPr>
          <w:rFonts w:ascii="Times New Roman" w:eastAsia="Times New Roman" w:hAnsi="Times New Roman" w:cs="Times New Roman"/>
          <w:sz w:val="28"/>
          <w:szCs w:val="28"/>
          <w:lang w:eastAsia="ru-RU"/>
        </w:rPr>
      </w:pPr>
    </w:p>
    <w:p w:rsidR="00054526" w:rsidRPr="007569FC" w:rsidRDefault="00054526" w:rsidP="00054526">
      <w:pPr>
        <w:spacing w:after="200" w:line="276" w:lineRule="auto"/>
        <w:jc w:val="center"/>
        <w:rPr>
          <w:rFonts w:ascii="Times New Roman" w:eastAsia="Times New Roman" w:hAnsi="Times New Roman" w:cs="Times New Roman"/>
          <w:sz w:val="28"/>
          <w:szCs w:val="28"/>
          <w:lang w:eastAsia="ru-RU"/>
        </w:rPr>
      </w:pPr>
    </w:p>
    <w:p w:rsidR="00054526" w:rsidRPr="002044B4" w:rsidRDefault="002044B4" w:rsidP="00054526">
      <w:pPr>
        <w:spacing w:after="200" w:line="276"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Красноярск, 20</w:t>
      </w:r>
      <w:r>
        <w:rPr>
          <w:rFonts w:ascii="Times New Roman" w:eastAsia="Times New Roman" w:hAnsi="Times New Roman" w:cs="Times New Roman"/>
          <w:sz w:val="28"/>
          <w:szCs w:val="28"/>
          <w:u w:val="single"/>
          <w:lang w:eastAsia="ru-RU"/>
        </w:rPr>
        <w:t>19</w:t>
      </w:r>
    </w:p>
    <w:p w:rsidR="00054526" w:rsidRPr="007569FC" w:rsidRDefault="00054526" w:rsidP="00054526">
      <w:pPr>
        <w:keepNext/>
        <w:spacing w:after="0" w:line="240" w:lineRule="auto"/>
        <w:jc w:val="center"/>
        <w:outlineLvl w:val="1"/>
        <w:rPr>
          <w:rFonts w:ascii="Times New Roman" w:eastAsia="Times New Roman" w:hAnsi="Times New Roman" w:cs="Times New Roman"/>
          <w:b/>
          <w:sz w:val="32"/>
          <w:szCs w:val="32"/>
          <w:lang w:eastAsia="ru-RU"/>
        </w:rPr>
      </w:pPr>
      <w:r w:rsidRPr="007569FC">
        <w:rPr>
          <w:rFonts w:ascii="Times New Roman" w:eastAsia="Times New Roman" w:hAnsi="Times New Roman" w:cs="Times New Roman"/>
          <w:b/>
          <w:sz w:val="32"/>
          <w:szCs w:val="32"/>
          <w:lang w:eastAsia="ru-RU"/>
        </w:rPr>
        <w:lastRenderedPageBreak/>
        <w:t>Содержание</w:t>
      </w:r>
    </w:p>
    <w:p w:rsidR="00054526" w:rsidRPr="007569FC" w:rsidRDefault="00054526" w:rsidP="00054526">
      <w:pPr>
        <w:keepNext/>
        <w:spacing w:after="0" w:line="240" w:lineRule="auto"/>
        <w:jc w:val="center"/>
        <w:outlineLvl w:val="1"/>
        <w:rPr>
          <w:rFonts w:ascii="Times New Roman" w:eastAsia="Times New Roman" w:hAnsi="Times New Roman" w:cs="Times New Roman"/>
          <w:b/>
          <w:sz w:val="32"/>
          <w:szCs w:val="32"/>
          <w:lang w:eastAsia="ru-RU"/>
        </w:rPr>
      </w:pPr>
    </w:p>
    <w:p w:rsidR="00054526" w:rsidRPr="007569FC" w:rsidRDefault="00054526" w:rsidP="00054526">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1. Цели и задачи практики</w:t>
      </w:r>
    </w:p>
    <w:p w:rsidR="00054526" w:rsidRPr="007569FC" w:rsidRDefault="00054526" w:rsidP="00054526">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2. Знания, умения, практический опыт, которыми должен овладеть студент после прохождения практики</w:t>
      </w:r>
    </w:p>
    <w:p w:rsidR="00054526" w:rsidRPr="007569FC" w:rsidRDefault="00054526" w:rsidP="00054526">
      <w:pPr>
        <w:keepNext/>
        <w:spacing w:before="100" w:beforeAutospacing="1" w:after="100" w:afterAutospacing="1" w:line="240" w:lineRule="auto"/>
        <w:outlineLvl w:val="1"/>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3. Тематический план</w:t>
      </w:r>
    </w:p>
    <w:p w:rsidR="00054526" w:rsidRPr="007569FC" w:rsidRDefault="00054526" w:rsidP="00054526">
      <w:pPr>
        <w:spacing w:before="100" w:beforeAutospacing="1" w:after="100" w:afterAutospacing="1"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4. График прохождения практики</w:t>
      </w:r>
    </w:p>
    <w:p w:rsidR="00054526" w:rsidRPr="007569FC" w:rsidRDefault="00054526" w:rsidP="00054526">
      <w:pPr>
        <w:spacing w:before="100" w:beforeAutospacing="1" w:after="100" w:afterAutospacing="1"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5. Инструктаж по технике безопасности</w:t>
      </w:r>
    </w:p>
    <w:p w:rsidR="00054526" w:rsidRPr="007569FC" w:rsidRDefault="00054526" w:rsidP="00054526">
      <w:pPr>
        <w:spacing w:before="100" w:beforeAutospacing="1" w:after="100" w:afterAutospacing="1"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6.  Содержание и объем проведенной работы</w:t>
      </w:r>
    </w:p>
    <w:p w:rsidR="00054526" w:rsidRPr="007569FC" w:rsidRDefault="00054526" w:rsidP="00054526">
      <w:pPr>
        <w:spacing w:before="100" w:beforeAutospacing="1" w:after="100" w:afterAutospacing="1"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7. Манипуляционный лист (Лист лабораторных / химических исследований)</w:t>
      </w:r>
    </w:p>
    <w:p w:rsidR="00054526" w:rsidRPr="007569FC" w:rsidRDefault="00054526" w:rsidP="00054526">
      <w:pPr>
        <w:spacing w:before="100" w:beforeAutospacing="1" w:after="100" w:afterAutospacing="1"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8. Отчет (цифровой, текстовой)</w:t>
      </w:r>
    </w:p>
    <w:p w:rsidR="00054526" w:rsidRPr="007569FC" w:rsidRDefault="00054526" w:rsidP="00054526">
      <w:pPr>
        <w:spacing w:before="100" w:beforeAutospacing="1" w:after="100" w:afterAutospacing="1" w:line="276" w:lineRule="auto"/>
        <w:rPr>
          <w:rFonts w:ascii="Times New Roman" w:eastAsia="Times New Roman" w:hAnsi="Times New Roman" w:cs="Times New Roman"/>
          <w:lang w:eastAsia="ru-RU"/>
        </w:rPr>
      </w:pPr>
    </w:p>
    <w:p w:rsidR="00054526" w:rsidRPr="007569FC" w:rsidRDefault="00054526" w:rsidP="00054526">
      <w:pPr>
        <w:spacing w:before="100" w:beforeAutospacing="1" w:after="100" w:afterAutospacing="1" w:line="276" w:lineRule="auto"/>
        <w:rPr>
          <w:rFonts w:ascii="Times New Roman" w:eastAsia="Times New Roman" w:hAnsi="Times New Roman" w:cs="Times New Roman"/>
          <w:lang w:eastAsia="ru-RU"/>
        </w:rPr>
      </w:pPr>
    </w:p>
    <w:p w:rsidR="00054526" w:rsidRPr="007569FC" w:rsidRDefault="00054526" w:rsidP="00054526">
      <w:pPr>
        <w:spacing w:before="100" w:beforeAutospacing="1" w:after="100" w:afterAutospacing="1" w:line="276" w:lineRule="auto"/>
        <w:rPr>
          <w:rFonts w:ascii="Times New Roman" w:eastAsia="Times New Roman" w:hAnsi="Times New Roman" w:cs="Times New Roman"/>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7569FC" w:rsidRDefault="00054526" w:rsidP="00054526">
      <w:pPr>
        <w:keepNext/>
        <w:spacing w:after="0" w:line="240" w:lineRule="auto"/>
        <w:jc w:val="center"/>
        <w:outlineLvl w:val="1"/>
        <w:rPr>
          <w:rFonts w:ascii="Times New Roman" w:eastAsia="Times New Roman" w:hAnsi="Times New Roman" w:cs="Times New Roman"/>
          <w:i/>
          <w:sz w:val="20"/>
          <w:szCs w:val="20"/>
          <w:lang w:eastAsia="ru-RU"/>
        </w:rPr>
      </w:pPr>
    </w:p>
    <w:p w:rsidR="00054526" w:rsidRPr="002044B4" w:rsidRDefault="00054526" w:rsidP="00054526">
      <w:pPr>
        <w:spacing w:after="0" w:line="240" w:lineRule="auto"/>
        <w:jc w:val="center"/>
        <w:rPr>
          <w:rFonts w:ascii="Times New Roman" w:eastAsia="Times New Roman" w:hAnsi="Times New Roman" w:cs="Times New Roman"/>
          <w:b/>
          <w:sz w:val="28"/>
          <w:szCs w:val="28"/>
          <w:lang w:eastAsia="ru-RU"/>
        </w:rPr>
      </w:pPr>
      <w:r w:rsidRPr="007569FC">
        <w:rPr>
          <w:rFonts w:ascii="Calibri" w:eastAsia="Times New Roman" w:hAnsi="Calibri" w:cs="Times New Roman"/>
          <w:i/>
          <w:lang w:eastAsia="ru-RU"/>
        </w:rPr>
        <w:br w:type="page"/>
      </w:r>
      <w:r w:rsidRPr="002044B4">
        <w:rPr>
          <w:rFonts w:ascii="Times New Roman" w:eastAsia="Times New Roman" w:hAnsi="Times New Roman" w:cs="Times New Roman"/>
          <w:b/>
          <w:sz w:val="28"/>
          <w:szCs w:val="28"/>
          <w:lang w:eastAsia="ru-RU"/>
        </w:rPr>
        <w:lastRenderedPageBreak/>
        <w:t>Цели и задачи практики:</w:t>
      </w:r>
    </w:p>
    <w:p w:rsidR="00054526" w:rsidRPr="002044B4" w:rsidRDefault="00054526" w:rsidP="00054526">
      <w:pPr>
        <w:spacing w:after="0" w:line="276" w:lineRule="auto"/>
        <w:jc w:val="center"/>
        <w:rPr>
          <w:rFonts w:ascii="Times New Roman" w:eastAsia="Times New Roman" w:hAnsi="Times New Roman" w:cs="Times New Roman"/>
          <w:b/>
          <w:sz w:val="28"/>
          <w:szCs w:val="28"/>
          <w:lang w:eastAsia="ru-RU"/>
        </w:rPr>
      </w:pPr>
    </w:p>
    <w:p w:rsidR="00054526" w:rsidRPr="002044B4" w:rsidRDefault="00054526" w:rsidP="00054526">
      <w:pPr>
        <w:numPr>
          <w:ilvl w:val="0"/>
          <w:numId w:val="5"/>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Закрепление в производственных условиях профессиональных умений и навыков по методам  микробиологических и иммунологических исследований.</w:t>
      </w:r>
    </w:p>
    <w:p w:rsidR="00054526" w:rsidRPr="002044B4" w:rsidRDefault="00054526" w:rsidP="00054526">
      <w:pPr>
        <w:numPr>
          <w:ilvl w:val="0"/>
          <w:numId w:val="5"/>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Расширение и углубление теоретических знаний и практических умений по методам микробиологических и иммунологических исследований.</w:t>
      </w:r>
    </w:p>
    <w:p w:rsidR="00054526" w:rsidRPr="002044B4" w:rsidRDefault="00054526" w:rsidP="00054526">
      <w:pPr>
        <w:numPr>
          <w:ilvl w:val="0"/>
          <w:numId w:val="5"/>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Повышение профессиональной компетенции студентов и адаптации их на рабочем месте, проверка возможностей самостоятельной работы.</w:t>
      </w:r>
    </w:p>
    <w:p w:rsidR="00054526" w:rsidRPr="002044B4" w:rsidRDefault="00054526" w:rsidP="00054526">
      <w:pPr>
        <w:numPr>
          <w:ilvl w:val="0"/>
          <w:numId w:val="5"/>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Осуществление учета и анализ основных  микробиологических показателей, ведение документации.</w:t>
      </w:r>
    </w:p>
    <w:p w:rsidR="00054526" w:rsidRPr="002044B4" w:rsidRDefault="00054526" w:rsidP="00054526">
      <w:pPr>
        <w:numPr>
          <w:ilvl w:val="0"/>
          <w:numId w:val="5"/>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Воспитание трудовой дисциплины и профессиональной ответственности.</w:t>
      </w:r>
    </w:p>
    <w:p w:rsidR="00054526" w:rsidRPr="002044B4" w:rsidRDefault="00054526" w:rsidP="00054526">
      <w:pPr>
        <w:numPr>
          <w:ilvl w:val="0"/>
          <w:numId w:val="5"/>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Изучение основных форм и методов работы в бактериологической лаборатории.</w:t>
      </w:r>
    </w:p>
    <w:p w:rsidR="00054526" w:rsidRPr="002044B4" w:rsidRDefault="00054526" w:rsidP="00054526">
      <w:pPr>
        <w:spacing w:after="0" w:line="276" w:lineRule="auto"/>
        <w:jc w:val="both"/>
        <w:rPr>
          <w:rFonts w:ascii="Times New Roman" w:eastAsia="Times New Roman" w:hAnsi="Times New Roman" w:cs="Times New Roman"/>
          <w:sz w:val="28"/>
          <w:szCs w:val="28"/>
          <w:lang w:eastAsia="ru-RU"/>
        </w:rPr>
      </w:pPr>
    </w:p>
    <w:p w:rsidR="00054526" w:rsidRPr="002044B4" w:rsidRDefault="00054526" w:rsidP="00054526">
      <w:pPr>
        <w:spacing w:after="0" w:line="276" w:lineRule="auto"/>
        <w:jc w:val="both"/>
        <w:rPr>
          <w:rFonts w:ascii="Times New Roman" w:eastAsia="Times New Roman" w:hAnsi="Times New Roman" w:cs="Times New Roman"/>
          <w:sz w:val="28"/>
          <w:szCs w:val="28"/>
          <w:lang w:eastAsia="ru-RU"/>
        </w:rPr>
      </w:pPr>
    </w:p>
    <w:p w:rsidR="00054526" w:rsidRPr="002044B4" w:rsidRDefault="00054526" w:rsidP="00054526">
      <w:pPr>
        <w:spacing w:after="0" w:line="276" w:lineRule="auto"/>
        <w:jc w:val="center"/>
        <w:rPr>
          <w:rFonts w:ascii="Times New Roman" w:eastAsia="Times New Roman" w:hAnsi="Times New Roman" w:cs="Times New Roman"/>
          <w:b/>
          <w:sz w:val="28"/>
          <w:szCs w:val="28"/>
          <w:lang w:eastAsia="ru-RU"/>
        </w:rPr>
      </w:pPr>
      <w:r w:rsidRPr="002044B4">
        <w:rPr>
          <w:rFonts w:ascii="Times New Roman" w:eastAsia="Times New Roman" w:hAnsi="Times New Roman" w:cs="Times New Roman"/>
          <w:b/>
          <w:sz w:val="28"/>
          <w:szCs w:val="28"/>
          <w:lang w:eastAsia="ru-RU"/>
        </w:rPr>
        <w:t>Программа практики.</w:t>
      </w:r>
    </w:p>
    <w:p w:rsidR="00054526" w:rsidRPr="002044B4" w:rsidRDefault="00054526" w:rsidP="00054526">
      <w:pPr>
        <w:spacing w:after="0" w:line="276" w:lineRule="auto"/>
        <w:rPr>
          <w:rFonts w:ascii="Times New Roman" w:eastAsia="Times New Roman" w:hAnsi="Times New Roman" w:cs="Times New Roman"/>
          <w:i/>
          <w:sz w:val="28"/>
          <w:szCs w:val="28"/>
          <w:lang w:eastAsia="ru-RU"/>
        </w:rPr>
      </w:pPr>
      <w:r w:rsidRPr="002044B4">
        <w:rPr>
          <w:rFonts w:ascii="Times New Roman" w:eastAsia="Times New Roman" w:hAnsi="Times New Roman" w:cs="Times New Roman"/>
          <w:i/>
          <w:sz w:val="28"/>
          <w:szCs w:val="28"/>
          <w:lang w:eastAsia="ru-RU"/>
        </w:rPr>
        <w:t>В результате прохождения практики студенты должны уметь самостоятельно:</w:t>
      </w:r>
    </w:p>
    <w:p w:rsidR="00054526" w:rsidRPr="002044B4" w:rsidRDefault="00054526" w:rsidP="00054526">
      <w:pPr>
        <w:spacing w:after="0" w:line="276" w:lineRule="auto"/>
        <w:rPr>
          <w:rFonts w:ascii="Times New Roman" w:eastAsia="Times New Roman" w:hAnsi="Times New Roman" w:cs="Times New Roman"/>
          <w:i/>
          <w:sz w:val="28"/>
          <w:szCs w:val="28"/>
          <w:lang w:eastAsia="ru-RU"/>
        </w:rPr>
      </w:pP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Организовать рабочее место для проведения лабораторных исследований.</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Подготовить лабораторную посуду, инструментарий и оборудование для анализов.</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Приготовить растворы, реактивы, дезинфицирующие растворы.</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Провести дезинфекцию биоматериала, отработанной посуды, стерилизацию инструментария и лабораторной посуды.</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Провести прием, маркировку, регистрацию и хранение поступившего биоматериала.</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Регистрировать проведенные исследования.</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Вести учетно-отчетную документацию.</w:t>
      </w:r>
    </w:p>
    <w:p w:rsidR="00054526" w:rsidRPr="002044B4" w:rsidRDefault="00054526" w:rsidP="00054526">
      <w:pPr>
        <w:numPr>
          <w:ilvl w:val="0"/>
          <w:numId w:val="6"/>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Пользоваться приборами в лаборатории.</w:t>
      </w:r>
    </w:p>
    <w:p w:rsidR="00054526" w:rsidRPr="002044B4" w:rsidRDefault="00054526" w:rsidP="00054526">
      <w:pPr>
        <w:spacing w:after="0" w:line="276" w:lineRule="auto"/>
        <w:ind w:left="720"/>
        <w:jc w:val="both"/>
        <w:rPr>
          <w:rFonts w:ascii="Times New Roman" w:eastAsia="Times New Roman" w:hAnsi="Times New Roman" w:cs="Times New Roman"/>
          <w:sz w:val="28"/>
          <w:szCs w:val="28"/>
          <w:lang w:eastAsia="ru-RU"/>
        </w:rPr>
      </w:pPr>
    </w:p>
    <w:p w:rsidR="00054526" w:rsidRDefault="00054526" w:rsidP="00054526">
      <w:pPr>
        <w:spacing w:after="0" w:line="276" w:lineRule="auto"/>
        <w:jc w:val="both"/>
        <w:rPr>
          <w:rFonts w:ascii="Times New Roman" w:eastAsia="Times New Roman" w:hAnsi="Times New Roman" w:cs="Times New Roman"/>
          <w:sz w:val="28"/>
          <w:szCs w:val="28"/>
          <w:lang w:eastAsia="ru-RU"/>
        </w:rPr>
      </w:pPr>
    </w:p>
    <w:p w:rsidR="002044B4" w:rsidRDefault="002044B4" w:rsidP="00054526">
      <w:pPr>
        <w:spacing w:after="0" w:line="276" w:lineRule="auto"/>
        <w:jc w:val="both"/>
        <w:rPr>
          <w:rFonts w:ascii="Times New Roman" w:eastAsia="Times New Roman" w:hAnsi="Times New Roman" w:cs="Times New Roman"/>
          <w:sz w:val="28"/>
          <w:szCs w:val="28"/>
          <w:lang w:eastAsia="ru-RU"/>
        </w:rPr>
      </w:pPr>
    </w:p>
    <w:p w:rsidR="002044B4" w:rsidRPr="002044B4" w:rsidRDefault="002044B4" w:rsidP="00054526">
      <w:pPr>
        <w:spacing w:after="0" w:line="276" w:lineRule="auto"/>
        <w:jc w:val="both"/>
        <w:rPr>
          <w:rFonts w:ascii="Times New Roman" w:eastAsia="Times New Roman" w:hAnsi="Times New Roman" w:cs="Times New Roman"/>
          <w:sz w:val="28"/>
          <w:szCs w:val="28"/>
          <w:lang w:eastAsia="ru-RU"/>
        </w:rPr>
      </w:pPr>
    </w:p>
    <w:p w:rsidR="00054526" w:rsidRPr="002044B4" w:rsidRDefault="00054526" w:rsidP="00054526">
      <w:pPr>
        <w:spacing w:after="0" w:line="276" w:lineRule="auto"/>
        <w:jc w:val="both"/>
        <w:rPr>
          <w:rFonts w:ascii="Times New Roman" w:eastAsia="Times New Roman" w:hAnsi="Times New Roman" w:cs="Times New Roman"/>
          <w:sz w:val="28"/>
          <w:szCs w:val="28"/>
          <w:lang w:eastAsia="ru-RU"/>
        </w:rPr>
      </w:pPr>
    </w:p>
    <w:p w:rsidR="00054526" w:rsidRPr="002044B4" w:rsidRDefault="00054526" w:rsidP="00054526">
      <w:pPr>
        <w:spacing w:after="0" w:line="276" w:lineRule="auto"/>
        <w:jc w:val="center"/>
        <w:rPr>
          <w:rFonts w:ascii="Times New Roman" w:eastAsia="Times New Roman" w:hAnsi="Times New Roman" w:cs="Times New Roman"/>
          <w:b/>
          <w:sz w:val="28"/>
          <w:szCs w:val="28"/>
          <w:lang w:eastAsia="ru-RU"/>
        </w:rPr>
      </w:pPr>
      <w:r w:rsidRPr="002044B4">
        <w:rPr>
          <w:rFonts w:ascii="Times New Roman" w:eastAsia="Times New Roman" w:hAnsi="Times New Roman" w:cs="Times New Roman"/>
          <w:b/>
          <w:sz w:val="28"/>
          <w:szCs w:val="28"/>
          <w:lang w:eastAsia="ru-RU"/>
        </w:rPr>
        <w:lastRenderedPageBreak/>
        <w:t>По окончании практики студент должен</w:t>
      </w:r>
    </w:p>
    <w:p w:rsidR="00054526" w:rsidRPr="002044B4" w:rsidRDefault="00054526" w:rsidP="00054526">
      <w:pPr>
        <w:spacing w:after="0" w:line="276" w:lineRule="auto"/>
        <w:jc w:val="center"/>
        <w:rPr>
          <w:rFonts w:ascii="Times New Roman" w:eastAsia="Times New Roman" w:hAnsi="Times New Roman" w:cs="Times New Roman"/>
          <w:b/>
          <w:sz w:val="28"/>
          <w:szCs w:val="28"/>
          <w:lang w:eastAsia="ru-RU"/>
        </w:rPr>
      </w:pPr>
      <w:r w:rsidRPr="002044B4">
        <w:rPr>
          <w:rFonts w:ascii="Times New Roman" w:eastAsia="Times New Roman" w:hAnsi="Times New Roman" w:cs="Times New Roman"/>
          <w:b/>
          <w:sz w:val="28"/>
          <w:szCs w:val="28"/>
          <w:lang w:eastAsia="ru-RU"/>
        </w:rPr>
        <w:t>представить в колледж следующие документы:</w:t>
      </w:r>
    </w:p>
    <w:p w:rsidR="00054526" w:rsidRPr="002044B4" w:rsidRDefault="00054526" w:rsidP="00054526">
      <w:pPr>
        <w:numPr>
          <w:ilvl w:val="0"/>
          <w:numId w:val="7"/>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Дневник с оценкой за практику, заверенный подписью общего руководителя и печатью ЛПУ.</w:t>
      </w:r>
    </w:p>
    <w:p w:rsidR="00054526" w:rsidRPr="002044B4" w:rsidRDefault="00054526" w:rsidP="00054526">
      <w:pPr>
        <w:numPr>
          <w:ilvl w:val="0"/>
          <w:numId w:val="7"/>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Характеристику, заверенную подписью руководителя практики и печатью ЛПУ.</w:t>
      </w:r>
    </w:p>
    <w:p w:rsidR="00054526" w:rsidRPr="002044B4" w:rsidRDefault="00054526" w:rsidP="00054526">
      <w:pPr>
        <w:numPr>
          <w:ilvl w:val="0"/>
          <w:numId w:val="7"/>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054526" w:rsidRPr="002044B4" w:rsidRDefault="00054526" w:rsidP="002044B4">
      <w:pPr>
        <w:numPr>
          <w:ilvl w:val="0"/>
          <w:numId w:val="7"/>
        </w:numPr>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Выполненную самостоятельную работу</w:t>
      </w:r>
      <w:r w:rsidR="002044B4">
        <w:rPr>
          <w:rFonts w:ascii="Times New Roman" w:eastAsia="Times New Roman" w:hAnsi="Times New Roman" w:cs="Times New Roman"/>
          <w:sz w:val="28"/>
          <w:szCs w:val="28"/>
          <w:lang w:eastAsia="ru-RU"/>
        </w:rPr>
        <w:t>.</w:t>
      </w:r>
    </w:p>
    <w:p w:rsidR="00054526" w:rsidRPr="002044B4" w:rsidRDefault="00054526" w:rsidP="00054526">
      <w:pPr>
        <w:spacing w:after="0" w:line="276" w:lineRule="auto"/>
        <w:jc w:val="center"/>
        <w:rPr>
          <w:rFonts w:ascii="Times New Roman" w:eastAsia="Times New Roman" w:hAnsi="Times New Roman" w:cs="Times New Roman"/>
          <w:b/>
          <w:sz w:val="28"/>
          <w:szCs w:val="28"/>
          <w:lang w:eastAsia="ru-RU"/>
        </w:rPr>
      </w:pPr>
    </w:p>
    <w:p w:rsidR="00054526" w:rsidRPr="002044B4" w:rsidRDefault="00054526" w:rsidP="00054526">
      <w:pPr>
        <w:widowControl w:val="0"/>
        <w:tabs>
          <w:tab w:val="right" w:leader="underscore" w:pos="9639"/>
        </w:tabs>
        <w:spacing w:before="240" w:after="120" w:line="276" w:lineRule="auto"/>
        <w:rPr>
          <w:rFonts w:ascii="Times New Roman" w:eastAsia="Times New Roman" w:hAnsi="Times New Roman" w:cs="Times New Roman"/>
          <w:b/>
          <w:bCs/>
          <w:sz w:val="28"/>
          <w:szCs w:val="28"/>
          <w:lang w:eastAsia="ru-RU"/>
        </w:rPr>
      </w:pPr>
      <w:r w:rsidRPr="002044B4">
        <w:rPr>
          <w:rFonts w:ascii="Times New Roman" w:eastAsia="Times New Roman" w:hAnsi="Times New Roman" w:cs="Times New Roman"/>
          <w:b/>
          <w:bCs/>
          <w:sz w:val="28"/>
          <w:szCs w:val="28"/>
          <w:lang w:eastAsia="ru-RU"/>
        </w:rPr>
        <w:t xml:space="preserve">В результате </w:t>
      </w:r>
      <w:r w:rsidRPr="002044B4">
        <w:rPr>
          <w:rFonts w:ascii="Times New Roman" w:eastAsia="Times New Roman" w:hAnsi="Times New Roman" w:cs="Times New Roman"/>
          <w:b/>
          <w:sz w:val="28"/>
          <w:szCs w:val="28"/>
          <w:lang w:eastAsia="ru-RU"/>
        </w:rPr>
        <w:t>производственной</w:t>
      </w:r>
      <w:r w:rsidRPr="002044B4">
        <w:rPr>
          <w:rFonts w:ascii="Times New Roman" w:eastAsia="Times New Roman" w:hAnsi="Times New Roman" w:cs="Times New Roman"/>
          <w:b/>
          <w:bCs/>
          <w:sz w:val="28"/>
          <w:szCs w:val="28"/>
          <w:lang w:eastAsia="ru-RU"/>
        </w:rPr>
        <w:t xml:space="preserve"> практики </w:t>
      </w:r>
      <w:proofErr w:type="gramStart"/>
      <w:r w:rsidRPr="002044B4">
        <w:rPr>
          <w:rFonts w:ascii="Times New Roman" w:eastAsia="Times New Roman" w:hAnsi="Times New Roman" w:cs="Times New Roman"/>
          <w:b/>
          <w:bCs/>
          <w:sz w:val="28"/>
          <w:szCs w:val="28"/>
          <w:lang w:eastAsia="ru-RU"/>
        </w:rPr>
        <w:t>обучающийся</w:t>
      </w:r>
      <w:proofErr w:type="gramEnd"/>
      <w:r w:rsidRPr="002044B4">
        <w:rPr>
          <w:rFonts w:ascii="Times New Roman" w:eastAsia="Times New Roman" w:hAnsi="Times New Roman" w:cs="Times New Roman"/>
          <w:b/>
          <w:bCs/>
          <w:sz w:val="28"/>
          <w:szCs w:val="28"/>
          <w:lang w:eastAsia="ru-RU"/>
        </w:rPr>
        <w:t xml:space="preserve"> должен:</w:t>
      </w:r>
    </w:p>
    <w:p w:rsidR="00054526" w:rsidRPr="002044B4" w:rsidRDefault="00054526" w:rsidP="00054526">
      <w:pPr>
        <w:widowControl w:val="0"/>
        <w:tabs>
          <w:tab w:val="right" w:leader="underscore" w:pos="9639"/>
        </w:tabs>
        <w:spacing w:before="240" w:after="120" w:line="276" w:lineRule="auto"/>
        <w:rPr>
          <w:rFonts w:ascii="Times New Roman" w:eastAsia="Times New Roman" w:hAnsi="Times New Roman" w:cs="Times New Roman"/>
          <w:b/>
          <w:bCs/>
          <w:sz w:val="28"/>
          <w:szCs w:val="28"/>
          <w:lang w:eastAsia="ru-RU"/>
        </w:rPr>
      </w:pPr>
      <w:r w:rsidRPr="002044B4">
        <w:rPr>
          <w:rFonts w:ascii="Times New Roman" w:eastAsia="Times New Roman" w:hAnsi="Times New Roman" w:cs="Times New Roman"/>
          <w:b/>
          <w:bCs/>
          <w:sz w:val="28"/>
          <w:szCs w:val="28"/>
          <w:lang w:eastAsia="ru-RU"/>
        </w:rPr>
        <w:t>Приобрести практический опыт:</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приготовления питательных сред для культивирования различных групп микроорганизмов с учетом их потребностей</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xml:space="preserve">- техники посевов на чашки Петри, скошенный </w:t>
      </w:r>
      <w:proofErr w:type="spellStart"/>
      <w:r w:rsidRPr="002044B4">
        <w:rPr>
          <w:rFonts w:ascii="Times New Roman" w:eastAsia="Times New Roman" w:hAnsi="Times New Roman" w:cs="Times New Roman"/>
          <w:sz w:val="28"/>
          <w:szCs w:val="28"/>
          <w:lang w:eastAsia="ru-RU"/>
        </w:rPr>
        <w:t>агар</w:t>
      </w:r>
      <w:proofErr w:type="spellEnd"/>
      <w:r w:rsidRPr="002044B4">
        <w:rPr>
          <w:rFonts w:ascii="Times New Roman" w:eastAsia="Times New Roman" w:hAnsi="Times New Roman" w:cs="Times New Roman"/>
          <w:sz w:val="28"/>
          <w:szCs w:val="28"/>
          <w:lang w:eastAsia="ru-RU"/>
        </w:rPr>
        <w:t xml:space="preserve"> и высокий столбик </w:t>
      </w:r>
      <w:proofErr w:type="spellStart"/>
      <w:r w:rsidRPr="002044B4">
        <w:rPr>
          <w:rFonts w:ascii="Times New Roman" w:eastAsia="Times New Roman" w:hAnsi="Times New Roman" w:cs="Times New Roman"/>
          <w:sz w:val="28"/>
          <w:szCs w:val="28"/>
          <w:lang w:eastAsia="ru-RU"/>
        </w:rPr>
        <w:t>агара</w:t>
      </w:r>
      <w:proofErr w:type="spellEnd"/>
      <w:r w:rsidRPr="002044B4">
        <w:rPr>
          <w:rFonts w:ascii="Times New Roman" w:eastAsia="Times New Roman" w:hAnsi="Times New Roman" w:cs="Times New Roman"/>
          <w:sz w:val="28"/>
          <w:szCs w:val="28"/>
          <w:lang w:eastAsia="ru-RU"/>
        </w:rPr>
        <w:t>.</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054526" w:rsidRPr="002044B4" w:rsidRDefault="00054526" w:rsidP="00054526">
      <w:pPr>
        <w:widowControl w:val="0"/>
        <w:tabs>
          <w:tab w:val="right" w:leader="underscore" w:pos="9639"/>
        </w:tabs>
        <w:spacing w:before="240" w:after="120" w:line="276" w:lineRule="auto"/>
        <w:rPr>
          <w:rFonts w:ascii="Times New Roman" w:eastAsia="Times New Roman" w:hAnsi="Times New Roman" w:cs="Times New Roman"/>
          <w:b/>
          <w:bCs/>
          <w:sz w:val="28"/>
          <w:szCs w:val="28"/>
          <w:lang w:eastAsia="ru-RU"/>
        </w:rPr>
      </w:pPr>
      <w:r w:rsidRPr="002044B4">
        <w:rPr>
          <w:rFonts w:ascii="Times New Roman" w:eastAsia="Times New Roman" w:hAnsi="Times New Roman" w:cs="Times New Roman"/>
          <w:b/>
          <w:bCs/>
          <w:sz w:val="28"/>
          <w:szCs w:val="28"/>
          <w:lang w:eastAsia="ru-RU"/>
        </w:rPr>
        <w:t>Освоить умения:</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готовить материал к микробиологическим исследованиям;</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xml:space="preserve">- определять </w:t>
      </w:r>
      <w:proofErr w:type="spellStart"/>
      <w:r w:rsidRPr="002044B4">
        <w:rPr>
          <w:rFonts w:ascii="Times New Roman" w:eastAsia="Times New Roman" w:hAnsi="Times New Roman" w:cs="Times New Roman"/>
          <w:sz w:val="28"/>
          <w:szCs w:val="28"/>
          <w:lang w:eastAsia="ru-RU"/>
        </w:rPr>
        <w:t>культуральные</w:t>
      </w:r>
      <w:proofErr w:type="spellEnd"/>
      <w:r w:rsidRPr="002044B4">
        <w:rPr>
          <w:rFonts w:ascii="Times New Roman" w:eastAsia="Times New Roman" w:hAnsi="Times New Roman" w:cs="Times New Roman"/>
          <w:sz w:val="28"/>
          <w:szCs w:val="28"/>
          <w:lang w:eastAsia="ru-RU"/>
        </w:rPr>
        <w:t xml:space="preserve"> и морфологические свойства</w:t>
      </w:r>
      <w:proofErr w:type="gramStart"/>
      <w:r w:rsidRPr="002044B4">
        <w:rPr>
          <w:rFonts w:ascii="Times New Roman" w:eastAsia="Times New Roman" w:hAnsi="Times New Roman" w:cs="Times New Roman"/>
          <w:sz w:val="28"/>
          <w:szCs w:val="28"/>
          <w:lang w:eastAsia="ru-RU"/>
        </w:rPr>
        <w:t xml:space="preserve"> ;</w:t>
      </w:r>
      <w:proofErr w:type="gramEnd"/>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xml:space="preserve">- вести учетно-отчетную документацию; </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производить забор исследуемого материала;</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принимать, регистрировать,  материал;</w:t>
      </w:r>
    </w:p>
    <w:p w:rsidR="00054526" w:rsidRPr="002044B4" w:rsidRDefault="00054526" w:rsidP="000545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утилизировать отработанный материал.</w:t>
      </w:r>
    </w:p>
    <w:p w:rsidR="00054526" w:rsidRPr="002044B4" w:rsidRDefault="00054526" w:rsidP="00054526">
      <w:pPr>
        <w:widowControl w:val="0"/>
        <w:tabs>
          <w:tab w:val="right" w:leader="underscore" w:pos="9639"/>
        </w:tabs>
        <w:spacing w:before="240" w:after="120" w:line="276" w:lineRule="auto"/>
        <w:rPr>
          <w:rFonts w:ascii="Times New Roman" w:eastAsia="Times New Roman" w:hAnsi="Times New Roman" w:cs="Times New Roman"/>
          <w:b/>
          <w:bCs/>
          <w:sz w:val="28"/>
          <w:szCs w:val="28"/>
          <w:lang w:eastAsia="ru-RU"/>
        </w:rPr>
      </w:pPr>
      <w:r w:rsidRPr="002044B4">
        <w:rPr>
          <w:rFonts w:ascii="Times New Roman" w:eastAsia="Times New Roman" w:hAnsi="Times New Roman" w:cs="Times New Roman"/>
          <w:b/>
          <w:bCs/>
          <w:sz w:val="28"/>
          <w:szCs w:val="28"/>
          <w:lang w:eastAsia="ru-RU"/>
        </w:rPr>
        <w:t>Знать:</w:t>
      </w:r>
    </w:p>
    <w:p w:rsidR="00054526" w:rsidRPr="002044B4" w:rsidRDefault="00054526" w:rsidP="00054526">
      <w:pPr>
        <w:spacing w:after="0" w:line="276" w:lineRule="auto"/>
        <w:ind w:firstLine="280"/>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 xml:space="preserve">- задачи, структуру, оборудование, правила работы и техники безопасности в </w:t>
      </w:r>
      <w:proofErr w:type="gramStart"/>
      <w:r w:rsidRPr="002044B4">
        <w:rPr>
          <w:rFonts w:ascii="Times New Roman" w:eastAsia="Times New Roman" w:hAnsi="Times New Roman" w:cs="Times New Roman"/>
          <w:sz w:val="28"/>
          <w:szCs w:val="28"/>
          <w:lang w:eastAsia="ru-RU"/>
        </w:rPr>
        <w:t>микробиологический</w:t>
      </w:r>
      <w:proofErr w:type="gramEnd"/>
      <w:r w:rsidRPr="002044B4">
        <w:rPr>
          <w:rFonts w:ascii="Times New Roman" w:eastAsia="Times New Roman" w:hAnsi="Times New Roman" w:cs="Times New Roman"/>
          <w:sz w:val="28"/>
          <w:szCs w:val="28"/>
          <w:lang w:eastAsia="ru-RU"/>
        </w:rPr>
        <w:t xml:space="preserve">  лаборатории; </w:t>
      </w:r>
    </w:p>
    <w:p w:rsidR="00054526" w:rsidRPr="002044B4" w:rsidRDefault="00054526" w:rsidP="00054526">
      <w:pPr>
        <w:spacing w:after="0" w:line="276" w:lineRule="auto"/>
        <w:ind w:firstLine="280"/>
        <w:rPr>
          <w:rFonts w:ascii="Times New Roman" w:eastAsia="Times New Roman" w:hAnsi="Times New Roman" w:cs="Times New Roman"/>
          <w:color w:val="00B050"/>
          <w:sz w:val="28"/>
          <w:szCs w:val="28"/>
          <w:lang w:eastAsia="ru-RU"/>
        </w:rPr>
      </w:pPr>
      <w:r w:rsidRPr="002044B4">
        <w:rPr>
          <w:rFonts w:ascii="Times New Roman" w:eastAsia="Times New Roman" w:hAnsi="Times New Roman" w:cs="Times New Roman"/>
          <w:sz w:val="28"/>
          <w:szCs w:val="28"/>
          <w:lang w:eastAsia="ru-RU"/>
        </w:rPr>
        <w:t xml:space="preserve">- основные методы и диагностическое значение  </w:t>
      </w:r>
      <w:proofErr w:type="spellStart"/>
      <w:r w:rsidRPr="002044B4">
        <w:rPr>
          <w:rFonts w:ascii="Times New Roman" w:eastAsia="Times New Roman" w:hAnsi="Times New Roman" w:cs="Times New Roman"/>
          <w:sz w:val="28"/>
          <w:szCs w:val="28"/>
          <w:lang w:eastAsia="ru-RU"/>
        </w:rPr>
        <w:t>исследованийпротеолитических</w:t>
      </w:r>
      <w:proofErr w:type="spellEnd"/>
      <w:proofErr w:type="gramStart"/>
      <w:r w:rsidRPr="002044B4">
        <w:rPr>
          <w:rFonts w:ascii="Times New Roman" w:eastAsia="Times New Roman" w:hAnsi="Times New Roman" w:cs="Times New Roman"/>
          <w:sz w:val="28"/>
          <w:szCs w:val="28"/>
          <w:lang w:eastAsia="ru-RU"/>
        </w:rPr>
        <w:t xml:space="preserve"> ,</w:t>
      </w:r>
      <w:proofErr w:type="gramEnd"/>
      <w:r w:rsidRPr="002044B4">
        <w:rPr>
          <w:rFonts w:ascii="Times New Roman" w:eastAsia="Times New Roman" w:hAnsi="Times New Roman" w:cs="Times New Roman"/>
          <w:sz w:val="28"/>
          <w:szCs w:val="28"/>
          <w:lang w:eastAsia="ru-RU"/>
        </w:rPr>
        <w:t xml:space="preserve"> </w:t>
      </w:r>
      <w:proofErr w:type="spellStart"/>
      <w:r w:rsidRPr="002044B4">
        <w:rPr>
          <w:rFonts w:ascii="Times New Roman" w:eastAsia="Times New Roman" w:hAnsi="Times New Roman" w:cs="Times New Roman"/>
          <w:sz w:val="28"/>
          <w:szCs w:val="28"/>
          <w:lang w:eastAsia="ru-RU"/>
        </w:rPr>
        <w:t>сахаралитических</w:t>
      </w:r>
      <w:proofErr w:type="spellEnd"/>
      <w:r w:rsidRPr="002044B4">
        <w:rPr>
          <w:rFonts w:ascii="Times New Roman" w:eastAsia="Times New Roman" w:hAnsi="Times New Roman" w:cs="Times New Roman"/>
          <w:sz w:val="28"/>
          <w:szCs w:val="28"/>
          <w:lang w:eastAsia="ru-RU"/>
        </w:rPr>
        <w:t xml:space="preserve">, гемолитических свойств микроорганизмов, </w:t>
      </w:r>
      <w:proofErr w:type="spellStart"/>
      <w:r w:rsidRPr="002044B4">
        <w:rPr>
          <w:rFonts w:ascii="Times New Roman" w:eastAsia="Times New Roman" w:hAnsi="Times New Roman" w:cs="Times New Roman"/>
          <w:sz w:val="28"/>
          <w:szCs w:val="28"/>
          <w:lang w:eastAsia="ru-RU"/>
        </w:rPr>
        <w:t>антигенной</w:t>
      </w:r>
      <w:proofErr w:type="spellEnd"/>
      <w:r w:rsidRPr="002044B4">
        <w:rPr>
          <w:rFonts w:ascii="Times New Roman" w:eastAsia="Times New Roman" w:hAnsi="Times New Roman" w:cs="Times New Roman"/>
          <w:sz w:val="28"/>
          <w:szCs w:val="28"/>
          <w:lang w:eastAsia="ru-RU"/>
        </w:rPr>
        <w:t xml:space="preserve"> структуры</w:t>
      </w:r>
      <w:r w:rsidRPr="002044B4">
        <w:rPr>
          <w:rFonts w:ascii="Times New Roman" w:eastAsia="Times New Roman" w:hAnsi="Times New Roman" w:cs="Times New Roman"/>
          <w:color w:val="00B050"/>
          <w:sz w:val="28"/>
          <w:szCs w:val="28"/>
          <w:lang w:eastAsia="ru-RU"/>
        </w:rPr>
        <w:t>.</w:t>
      </w:r>
    </w:p>
    <w:p w:rsidR="00054526" w:rsidRPr="002044B4" w:rsidRDefault="00054526" w:rsidP="00054526">
      <w:pPr>
        <w:spacing w:after="0" w:line="276" w:lineRule="auto"/>
        <w:jc w:val="center"/>
        <w:rPr>
          <w:rFonts w:ascii="Times New Roman" w:eastAsia="Times New Roman" w:hAnsi="Times New Roman" w:cs="Times New Roman"/>
          <w:b/>
          <w:sz w:val="28"/>
          <w:szCs w:val="28"/>
          <w:lang w:eastAsia="ru-RU"/>
        </w:rPr>
      </w:pPr>
    </w:p>
    <w:p w:rsidR="002044B4" w:rsidRPr="002044B4" w:rsidRDefault="002044B4" w:rsidP="00054526">
      <w:pPr>
        <w:spacing w:after="0" w:line="276" w:lineRule="auto"/>
        <w:jc w:val="center"/>
        <w:rPr>
          <w:rFonts w:ascii="Times New Roman" w:eastAsia="Times New Roman" w:hAnsi="Times New Roman" w:cs="Times New Roman"/>
          <w:b/>
          <w:sz w:val="28"/>
          <w:szCs w:val="28"/>
          <w:lang w:eastAsia="ru-RU"/>
        </w:rPr>
      </w:pPr>
    </w:p>
    <w:p w:rsidR="002044B4" w:rsidRDefault="002044B4" w:rsidP="002044B4">
      <w:pPr>
        <w:spacing w:after="0" w:line="276" w:lineRule="auto"/>
        <w:rPr>
          <w:rFonts w:ascii="Times New Roman" w:eastAsia="Times New Roman" w:hAnsi="Times New Roman" w:cs="Times New Roman"/>
          <w:b/>
          <w:sz w:val="28"/>
          <w:szCs w:val="28"/>
          <w:lang w:eastAsia="ru-RU"/>
        </w:rPr>
      </w:pPr>
    </w:p>
    <w:p w:rsidR="002044B4" w:rsidRDefault="002044B4" w:rsidP="002044B4">
      <w:pPr>
        <w:spacing w:after="0" w:line="276" w:lineRule="auto"/>
        <w:rPr>
          <w:rFonts w:ascii="Times New Roman" w:eastAsia="Times New Roman" w:hAnsi="Times New Roman" w:cs="Times New Roman"/>
          <w:b/>
          <w:sz w:val="24"/>
          <w:szCs w:val="24"/>
          <w:lang w:eastAsia="ru-RU"/>
        </w:rPr>
      </w:pPr>
    </w:p>
    <w:p w:rsidR="002044B4" w:rsidRDefault="002044B4" w:rsidP="00054526">
      <w:pPr>
        <w:spacing w:after="0" w:line="276" w:lineRule="auto"/>
        <w:jc w:val="center"/>
        <w:rPr>
          <w:rFonts w:ascii="Times New Roman" w:eastAsia="Times New Roman" w:hAnsi="Times New Roman" w:cs="Times New Roman"/>
          <w:b/>
          <w:sz w:val="24"/>
          <w:szCs w:val="24"/>
          <w:lang w:eastAsia="ru-RU"/>
        </w:rPr>
      </w:pPr>
    </w:p>
    <w:p w:rsidR="002044B4" w:rsidRDefault="002044B4" w:rsidP="00054526">
      <w:pPr>
        <w:spacing w:after="0" w:line="276" w:lineRule="auto"/>
        <w:jc w:val="center"/>
        <w:rPr>
          <w:rFonts w:ascii="Times New Roman" w:eastAsia="Times New Roman" w:hAnsi="Times New Roman" w:cs="Times New Roman"/>
          <w:b/>
          <w:sz w:val="24"/>
          <w:szCs w:val="24"/>
          <w:lang w:eastAsia="ru-RU"/>
        </w:rPr>
      </w:pPr>
    </w:p>
    <w:p w:rsidR="00054526" w:rsidRPr="002826FC" w:rsidRDefault="00054526" w:rsidP="002044B4">
      <w:pPr>
        <w:spacing w:after="0" w:line="276" w:lineRule="auto"/>
        <w:jc w:val="center"/>
        <w:rPr>
          <w:rFonts w:ascii="Times New Roman" w:eastAsia="Times New Roman" w:hAnsi="Times New Roman" w:cs="Times New Roman"/>
          <w:b/>
          <w:sz w:val="28"/>
          <w:szCs w:val="28"/>
          <w:lang w:eastAsia="ru-RU"/>
        </w:rPr>
      </w:pPr>
      <w:r w:rsidRPr="002826FC">
        <w:rPr>
          <w:rFonts w:ascii="Times New Roman" w:eastAsia="Times New Roman" w:hAnsi="Times New Roman" w:cs="Times New Roman"/>
          <w:b/>
          <w:sz w:val="28"/>
          <w:szCs w:val="28"/>
          <w:lang w:eastAsia="ru-RU"/>
        </w:rPr>
        <w:lastRenderedPageBreak/>
        <w:t>Тематический план</w:t>
      </w:r>
    </w:p>
    <w:p w:rsidR="00054526" w:rsidRPr="002826FC" w:rsidRDefault="00054526" w:rsidP="002044B4">
      <w:pPr>
        <w:spacing w:after="0" w:line="276" w:lineRule="auto"/>
        <w:jc w:val="center"/>
        <w:rPr>
          <w:rFonts w:ascii="Times New Roman" w:eastAsia="Times New Roman" w:hAnsi="Times New Roman" w:cs="Times New Roman"/>
          <w:b/>
          <w:sz w:val="28"/>
          <w:szCs w:val="28"/>
          <w:lang w:eastAsia="ru-RU"/>
        </w:rPr>
      </w:pPr>
      <w:r w:rsidRPr="002826FC">
        <w:rPr>
          <w:rFonts w:ascii="Times New Roman" w:eastAsia="Times New Roman" w:hAnsi="Times New Roman" w:cs="Times New Roman"/>
          <w:b/>
          <w:sz w:val="28"/>
          <w:szCs w:val="28"/>
          <w:lang w:eastAsia="ru-RU"/>
        </w:rPr>
        <w:t>Квалификация Медицинский лабораторный техник</w:t>
      </w:r>
    </w:p>
    <w:p w:rsidR="00054526" w:rsidRPr="002826FC" w:rsidRDefault="00054526" w:rsidP="002044B4">
      <w:pPr>
        <w:spacing w:after="0" w:line="276" w:lineRule="auto"/>
        <w:ind w:firstLine="280"/>
        <w:jc w:val="center"/>
        <w:rPr>
          <w:rFonts w:ascii="Times New Roman" w:eastAsia="Times New Roman" w:hAnsi="Times New Roman" w:cs="Times New Roman"/>
          <w:color w:val="00B050"/>
          <w:sz w:val="28"/>
          <w:szCs w:val="28"/>
          <w:lang w:eastAsia="ru-RU"/>
        </w:rPr>
      </w:pPr>
      <w:r w:rsidRPr="002826FC">
        <w:rPr>
          <w:rFonts w:ascii="Times New Roman" w:eastAsia="Times New Roman" w:hAnsi="Times New Roman" w:cs="Times New Roman"/>
          <w:b/>
          <w:color w:val="000000"/>
          <w:sz w:val="28"/>
          <w:szCs w:val="28"/>
          <w:lang w:eastAsia="ru-RU"/>
        </w:rPr>
        <w:t>8 семестр</w:t>
      </w:r>
    </w:p>
    <w:p w:rsidR="00054526" w:rsidRPr="007569FC" w:rsidRDefault="00054526" w:rsidP="00054526">
      <w:pPr>
        <w:spacing w:after="0" w:line="276" w:lineRule="auto"/>
        <w:jc w:val="center"/>
        <w:rPr>
          <w:rFonts w:ascii="Times New Roman" w:eastAsia="Times New Roman" w:hAnsi="Times New Roman" w:cs="Times New Roman"/>
          <w:b/>
          <w:color w:val="00B050"/>
          <w:sz w:val="24"/>
          <w:szCs w:val="24"/>
          <w:lang w:eastAsia="ru-RU"/>
        </w:rPr>
      </w:pPr>
    </w:p>
    <w:tbl>
      <w:tblPr>
        <w:tblW w:w="46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3193"/>
        <w:gridCol w:w="3391"/>
        <w:gridCol w:w="9"/>
        <w:gridCol w:w="1687"/>
      </w:tblGrid>
      <w:tr w:rsidR="00054526" w:rsidRPr="007569FC" w:rsidTr="00054526">
        <w:trPr>
          <w:trHeight w:val="476"/>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w:t>
            </w:r>
          </w:p>
        </w:tc>
        <w:tc>
          <w:tcPr>
            <w:tcW w:w="3704"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Наименование разделов и тем практики</w:t>
            </w:r>
          </w:p>
        </w:tc>
        <w:tc>
          <w:tcPr>
            <w:tcW w:w="948" w:type="pct"/>
            <w:vMerge w:val="restar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Всего часов</w:t>
            </w:r>
          </w:p>
        </w:tc>
      </w:tr>
      <w:tr w:rsidR="00054526" w:rsidRPr="007569FC" w:rsidTr="0005452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b/>
                <w:bCs/>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b/>
                <w:bCs/>
                <w:sz w:val="24"/>
                <w:szCs w:val="24"/>
                <w:lang w:eastAsia="ru-RU"/>
              </w:rPr>
            </w:pPr>
          </w:p>
        </w:tc>
      </w:tr>
      <w:tr w:rsidR="00054526" w:rsidRPr="007569FC" w:rsidTr="00054526">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b/>
                <w:bCs/>
                <w:sz w:val="24"/>
                <w:szCs w:val="24"/>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b/>
                <w:bCs/>
                <w:sz w:val="24"/>
                <w:szCs w:val="24"/>
                <w:lang w:eastAsia="ru-RU"/>
              </w:rPr>
            </w:pP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jc w:val="both"/>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 xml:space="preserve"> 8 семестр</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 xml:space="preserve"> 180</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bCs/>
                <w:i/>
                <w:sz w:val="24"/>
                <w:szCs w:val="24"/>
                <w:lang w:eastAsia="ru-RU"/>
              </w:rPr>
              <w:t>Ознакомление с правилами работы в КДЛ</w:t>
            </w:r>
            <w:r w:rsidRPr="007569FC">
              <w:rPr>
                <w:rFonts w:ascii="Times New Roman" w:eastAsia="Times New Roman" w:hAnsi="Times New Roman" w:cs="Times New Roman"/>
                <w:i/>
                <w:sz w:val="24"/>
                <w:szCs w:val="24"/>
                <w:lang w:eastAsia="ru-RU"/>
              </w:rPr>
              <w:t>:</w:t>
            </w:r>
          </w:p>
          <w:p w:rsidR="00054526" w:rsidRPr="007569FC" w:rsidRDefault="00054526" w:rsidP="00054526">
            <w:pPr>
              <w:spacing w:after="0" w:line="240"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sz w:val="24"/>
                <w:szCs w:val="24"/>
                <w:lang w:eastAsia="ru-RU"/>
              </w:rPr>
              <w:t>изучение нормативных документов, регламентирующих санитарно-противоэпидемический режим в КДЛ.</w:t>
            </w:r>
          </w:p>
          <w:p w:rsidR="00054526" w:rsidRPr="007569FC" w:rsidRDefault="00054526" w:rsidP="00054526">
            <w:pPr>
              <w:spacing w:after="0" w:line="240"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Ознакомление с правилами работы в  бак лаборатории</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12 (1д)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2</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i/>
                <w:sz w:val="24"/>
                <w:szCs w:val="24"/>
                <w:lang w:eastAsia="ru-RU"/>
              </w:rPr>
            </w:pPr>
            <w:r w:rsidRPr="007569FC">
              <w:rPr>
                <w:rFonts w:ascii="Times New Roman" w:eastAsia="Times New Roman" w:hAnsi="Times New Roman" w:cs="Times New Roman"/>
                <w:i/>
                <w:sz w:val="24"/>
                <w:szCs w:val="24"/>
                <w:lang w:eastAsia="ru-RU"/>
              </w:rPr>
              <w:t xml:space="preserve">Подготовка материала к микробиологическим исследованиям: </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прием,</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 регистрация биоматериала.</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12 (1д)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3</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i/>
                <w:sz w:val="24"/>
                <w:szCs w:val="24"/>
                <w:lang w:eastAsia="ru-RU"/>
              </w:rPr>
            </w:pPr>
            <w:r w:rsidRPr="007569FC">
              <w:rPr>
                <w:rFonts w:ascii="Times New Roman" w:eastAsia="Times New Roman" w:hAnsi="Times New Roman" w:cs="Times New Roman"/>
                <w:i/>
                <w:sz w:val="24"/>
                <w:szCs w:val="24"/>
                <w:lang w:eastAsia="ru-RU"/>
              </w:rPr>
              <w:t>Организация рабочего места:</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Приготовление питательных сред  общеупотребительных, элективных, дифференциально-диагностических для выделения возбудителей гнойно-воспалительных и кишечных инфекций.</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 xml:space="preserve"> 12 (2д)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4</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i/>
                <w:sz w:val="24"/>
                <w:szCs w:val="24"/>
                <w:lang w:eastAsia="ru-RU"/>
              </w:rPr>
              <w:t>Иммунодиагностика</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РА, РП, РСК</w:t>
            </w:r>
            <w:proofErr w:type="gramStart"/>
            <w:r w:rsidRPr="007569FC">
              <w:rPr>
                <w:rFonts w:ascii="Times New Roman" w:eastAsia="Times New Roman" w:hAnsi="Times New Roman" w:cs="Times New Roman"/>
                <w:sz w:val="24"/>
                <w:szCs w:val="24"/>
                <w:lang w:eastAsia="ru-RU"/>
              </w:rPr>
              <w:t>,Р</w:t>
            </w:r>
            <w:proofErr w:type="gramEnd"/>
            <w:r w:rsidRPr="007569FC">
              <w:rPr>
                <w:rFonts w:ascii="Times New Roman" w:eastAsia="Times New Roman" w:hAnsi="Times New Roman" w:cs="Times New Roman"/>
                <w:sz w:val="24"/>
                <w:szCs w:val="24"/>
                <w:lang w:eastAsia="ru-RU"/>
              </w:rPr>
              <w:t>ИФ, РСК,ПЦР.</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18 (3д)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5</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i/>
                <w:sz w:val="24"/>
                <w:szCs w:val="24"/>
                <w:lang w:eastAsia="ru-RU"/>
              </w:rPr>
              <w:t>Микробиологическая диагностика возбудителей инфекционных заболеваний</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(гнойно-воспалительных</w:t>
            </w:r>
            <w:proofErr w:type="gramStart"/>
            <w:r w:rsidRPr="007569FC">
              <w:rPr>
                <w:rFonts w:ascii="Times New Roman" w:eastAsia="Times New Roman" w:hAnsi="Times New Roman" w:cs="Times New Roman"/>
                <w:sz w:val="24"/>
                <w:szCs w:val="24"/>
                <w:lang w:eastAsia="ru-RU"/>
              </w:rPr>
              <w:t xml:space="preserve"> )</w:t>
            </w:r>
            <w:proofErr w:type="gramEnd"/>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24 (3д)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6</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i/>
                <w:sz w:val="24"/>
                <w:szCs w:val="24"/>
                <w:lang w:eastAsia="ru-RU"/>
              </w:rPr>
              <w:t xml:space="preserve">Микробиологическая диагностика </w:t>
            </w:r>
            <w:proofErr w:type="spellStart"/>
            <w:r w:rsidRPr="007569FC">
              <w:rPr>
                <w:rFonts w:ascii="Times New Roman" w:eastAsia="Times New Roman" w:hAnsi="Times New Roman" w:cs="Times New Roman"/>
                <w:i/>
                <w:sz w:val="24"/>
                <w:szCs w:val="24"/>
                <w:lang w:eastAsia="ru-RU"/>
              </w:rPr>
              <w:t>возбудителейинфекционных</w:t>
            </w:r>
            <w:proofErr w:type="spellEnd"/>
            <w:r w:rsidRPr="007569FC">
              <w:rPr>
                <w:rFonts w:ascii="Times New Roman" w:eastAsia="Times New Roman" w:hAnsi="Times New Roman" w:cs="Times New Roman"/>
                <w:i/>
                <w:sz w:val="24"/>
                <w:szCs w:val="24"/>
                <w:lang w:eastAsia="ru-RU"/>
              </w:rPr>
              <w:t xml:space="preserve"> заболеваний</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кишечных инфекций</w:t>
            </w:r>
            <w:proofErr w:type="gramStart"/>
            <w:r w:rsidRPr="007569FC">
              <w:rPr>
                <w:rFonts w:ascii="Times New Roman" w:eastAsia="Times New Roman" w:hAnsi="Times New Roman" w:cs="Times New Roman"/>
                <w:sz w:val="24"/>
                <w:szCs w:val="24"/>
                <w:lang w:eastAsia="ru-RU"/>
              </w:rPr>
              <w:t xml:space="preserve"> )</w:t>
            </w:r>
            <w:proofErr w:type="gramEnd"/>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30 (3д)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7</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bCs/>
                <w:sz w:val="24"/>
                <w:szCs w:val="24"/>
                <w:lang w:eastAsia="ru-RU"/>
              </w:rPr>
            </w:pPr>
            <w:proofErr w:type="spellStart"/>
            <w:r w:rsidRPr="007569FC">
              <w:rPr>
                <w:rFonts w:ascii="Times New Roman" w:eastAsia="Times New Roman" w:hAnsi="Times New Roman" w:cs="Times New Roman"/>
                <w:bCs/>
                <w:i/>
                <w:sz w:val="24"/>
                <w:szCs w:val="24"/>
                <w:lang w:eastAsia="ru-RU"/>
              </w:rPr>
              <w:t>Дисбактериоз</w:t>
            </w:r>
            <w:proofErr w:type="spellEnd"/>
            <w:r w:rsidRPr="007569FC">
              <w:rPr>
                <w:rFonts w:ascii="Times New Roman" w:eastAsia="Times New Roman" w:hAnsi="Times New Roman" w:cs="Times New Roman"/>
                <w:bCs/>
                <w:sz w:val="24"/>
                <w:szCs w:val="24"/>
                <w:lang w:eastAsia="ru-RU"/>
              </w:rPr>
              <w:t xml:space="preserve">. </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bCs/>
                <w:sz w:val="24"/>
                <w:szCs w:val="24"/>
                <w:lang w:eastAsia="ru-RU"/>
              </w:rPr>
              <w:t>Этапы исследования</w:t>
            </w:r>
            <w:proofErr w:type="gramStart"/>
            <w:r w:rsidRPr="007569FC">
              <w:rPr>
                <w:rFonts w:ascii="Times New Roman" w:eastAsia="Times New Roman" w:hAnsi="Times New Roman" w:cs="Times New Roman"/>
                <w:bCs/>
                <w:sz w:val="24"/>
                <w:szCs w:val="24"/>
                <w:lang w:eastAsia="ru-RU"/>
              </w:rPr>
              <w:t xml:space="preserve"> .</w:t>
            </w:r>
            <w:proofErr w:type="gramEnd"/>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12 (1д)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8</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i/>
                <w:sz w:val="24"/>
                <w:szCs w:val="24"/>
                <w:lang w:eastAsia="ru-RU"/>
              </w:rPr>
              <w:t>Санитарно – бактериологическое  исследование</w:t>
            </w:r>
          </w:p>
          <w:p w:rsidR="00054526" w:rsidRPr="007569FC" w:rsidRDefault="00054526" w:rsidP="00054526">
            <w:pPr>
              <w:widowControl w:val="0"/>
              <w:tabs>
                <w:tab w:val="right" w:leader="underscore" w:pos="9639"/>
              </w:tabs>
              <w:spacing w:after="0" w:line="240" w:lineRule="auto"/>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воздуха.</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18 (1д)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9</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i/>
                <w:sz w:val="24"/>
                <w:szCs w:val="24"/>
                <w:lang w:eastAsia="ru-RU"/>
              </w:rPr>
              <w:t>Санитарно – бактериологическое  исследование</w:t>
            </w:r>
          </w:p>
          <w:p w:rsidR="00054526" w:rsidRPr="007569FC" w:rsidRDefault="00054526" w:rsidP="00054526">
            <w:pPr>
              <w:widowControl w:val="0"/>
              <w:tabs>
                <w:tab w:val="right" w:leader="underscore" w:pos="9639"/>
              </w:tabs>
              <w:spacing w:after="0" w:line="240" w:lineRule="auto"/>
              <w:rPr>
                <w:rFonts w:ascii="Times New Roman" w:eastAsia="Times New Roman" w:hAnsi="Times New Roman" w:cs="Times New Roman"/>
                <w:bCs/>
                <w:i/>
                <w:sz w:val="24"/>
                <w:szCs w:val="24"/>
                <w:lang w:eastAsia="ru-RU"/>
              </w:rPr>
            </w:pPr>
            <w:r w:rsidRPr="007569FC">
              <w:rPr>
                <w:rFonts w:ascii="Times New Roman" w:eastAsia="Times New Roman" w:hAnsi="Times New Roman" w:cs="Times New Roman"/>
                <w:bCs/>
                <w:sz w:val="24"/>
                <w:szCs w:val="24"/>
                <w:lang w:eastAsia="ru-RU"/>
              </w:rPr>
              <w:t>смывов.</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18 (1д)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10</w:t>
            </w:r>
          </w:p>
        </w:tc>
        <w:tc>
          <w:tcPr>
            <w:tcW w:w="3704" w:type="pct"/>
            <w:gridSpan w:val="3"/>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bCs/>
                <w:i/>
                <w:sz w:val="24"/>
                <w:szCs w:val="24"/>
                <w:lang w:eastAsia="ru-RU"/>
              </w:rPr>
            </w:pPr>
            <w:r w:rsidRPr="007569FC">
              <w:rPr>
                <w:rFonts w:ascii="Times New Roman" w:eastAsia="Times New Roman" w:hAnsi="Times New Roman" w:cs="Times New Roman"/>
                <w:bCs/>
                <w:i/>
                <w:sz w:val="24"/>
                <w:szCs w:val="24"/>
                <w:lang w:eastAsia="ru-RU"/>
              </w:rPr>
              <w:t>Выполнение мер санитарно-эпидемиологического режима в КДЛ:</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Утилизация отработанного материала, дезинфекция и стерилизация  использованной лабораторной посуды, инструментария, средств защиты.</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 xml:space="preserve"> 18 (1д)</w:t>
            </w:r>
          </w:p>
        </w:tc>
      </w:tr>
      <w:tr w:rsidR="00054526" w:rsidRPr="007569FC" w:rsidTr="00054526">
        <w:trPr>
          <w:trHeight w:val="340"/>
        </w:trPr>
        <w:tc>
          <w:tcPr>
            <w:tcW w:w="3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11</w:t>
            </w:r>
          </w:p>
        </w:tc>
        <w:tc>
          <w:tcPr>
            <w:tcW w:w="3704"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40"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Дифференцированный зачет</w:t>
            </w:r>
          </w:p>
        </w:tc>
        <w:tc>
          <w:tcPr>
            <w:tcW w:w="948" w:type="pct"/>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 xml:space="preserve">6 </w:t>
            </w:r>
            <w:r w:rsidRPr="007569FC">
              <w:rPr>
                <w:rFonts w:ascii="Times New Roman" w:eastAsia="Times New Roman" w:hAnsi="Times New Roman" w:cs="Times New Roman"/>
                <w:bCs/>
                <w:sz w:val="24"/>
                <w:szCs w:val="24"/>
                <w:lang w:val="en-US" w:eastAsia="ru-RU"/>
              </w:rPr>
              <w:t>(</w:t>
            </w:r>
            <w:r w:rsidRPr="007569FC">
              <w:rPr>
                <w:rFonts w:ascii="Times New Roman" w:eastAsia="Times New Roman" w:hAnsi="Times New Roman" w:cs="Times New Roman"/>
                <w:bCs/>
                <w:sz w:val="24"/>
                <w:szCs w:val="24"/>
                <w:lang w:eastAsia="ru-RU"/>
              </w:rPr>
              <w:t>1д)</w:t>
            </w:r>
          </w:p>
        </w:tc>
      </w:tr>
      <w:tr w:rsidR="00054526" w:rsidRPr="007569FC" w:rsidTr="00054526">
        <w:trPr>
          <w:trHeight w:val="340"/>
        </w:trPr>
        <w:tc>
          <w:tcPr>
            <w:tcW w:w="4047"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both"/>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Итого</w:t>
            </w:r>
          </w:p>
        </w:tc>
        <w:tc>
          <w:tcPr>
            <w:tcW w:w="953" w:type="pct"/>
            <w:gridSpan w:val="2"/>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ind w:left="312"/>
              <w:jc w:val="both"/>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 xml:space="preserve">180                                                                                              </w:t>
            </w:r>
          </w:p>
        </w:tc>
      </w:tr>
      <w:tr w:rsidR="00054526" w:rsidRPr="007569FC" w:rsidTr="00054526">
        <w:trPr>
          <w:trHeight w:val="468"/>
        </w:trPr>
        <w:tc>
          <w:tcPr>
            <w:tcW w:w="2142" w:type="pct"/>
            <w:gridSpan w:val="2"/>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Вид промежуточной аттестации</w:t>
            </w:r>
          </w:p>
        </w:tc>
        <w:tc>
          <w:tcPr>
            <w:tcW w:w="2858" w:type="pct"/>
            <w:gridSpan w:val="3"/>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widowControl w:val="0"/>
              <w:tabs>
                <w:tab w:val="right" w:leader="underscore" w:pos="9639"/>
              </w:tabs>
              <w:spacing w:after="0" w:line="240" w:lineRule="auto"/>
              <w:jc w:val="center"/>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Дифференцированный зачет</w:t>
            </w:r>
          </w:p>
        </w:tc>
      </w:tr>
    </w:tbl>
    <w:p w:rsidR="00054526" w:rsidRPr="007569FC" w:rsidRDefault="00054526" w:rsidP="00054526">
      <w:pPr>
        <w:spacing w:after="0" w:line="276" w:lineRule="auto"/>
        <w:jc w:val="center"/>
        <w:rPr>
          <w:rFonts w:ascii="Times New Roman" w:eastAsia="Times New Roman" w:hAnsi="Times New Roman" w:cs="Times New Roman"/>
          <w:b/>
          <w:color w:val="00B050"/>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color w:val="00B050"/>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lastRenderedPageBreak/>
        <w:t xml:space="preserve"> </w:t>
      </w: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График прохождения практики.</w:t>
      </w: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8 семестр</w:t>
      </w: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127"/>
        <w:gridCol w:w="1842"/>
        <w:gridCol w:w="1985"/>
        <w:gridCol w:w="2372"/>
      </w:tblGrid>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 xml:space="preserve">№ </w:t>
            </w:r>
            <w:proofErr w:type="spellStart"/>
            <w:proofErr w:type="gramStart"/>
            <w:r w:rsidRPr="007569FC">
              <w:rPr>
                <w:rFonts w:ascii="Times New Roman" w:eastAsia="Times New Roman" w:hAnsi="Times New Roman" w:cs="Times New Roman"/>
                <w:b/>
                <w:sz w:val="24"/>
                <w:szCs w:val="24"/>
                <w:lang w:eastAsia="ru-RU"/>
              </w:rPr>
              <w:t>п</w:t>
            </w:r>
            <w:proofErr w:type="spellEnd"/>
            <w:proofErr w:type="gramEnd"/>
            <w:r w:rsidRPr="007569FC">
              <w:rPr>
                <w:rFonts w:ascii="Times New Roman" w:eastAsia="Times New Roman" w:hAnsi="Times New Roman" w:cs="Times New Roman"/>
                <w:b/>
                <w:sz w:val="24"/>
                <w:szCs w:val="24"/>
                <w:lang w:eastAsia="ru-RU"/>
              </w:rPr>
              <w:t>/</w:t>
            </w:r>
            <w:proofErr w:type="spellStart"/>
            <w:r w:rsidRPr="007569FC">
              <w:rPr>
                <w:rFonts w:ascii="Times New Roman" w:eastAsia="Times New Roman" w:hAnsi="Times New Roman" w:cs="Times New Roman"/>
                <w:b/>
                <w:sz w:val="24"/>
                <w:szCs w:val="24"/>
                <w:lang w:eastAsia="ru-RU"/>
              </w:rPr>
              <w:t>п</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Подпись руководителя.</w:t>
            </w: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12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bl>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p w:rsidR="00054526" w:rsidRPr="007569FC" w:rsidRDefault="00054526" w:rsidP="00054526">
      <w:pPr>
        <w:spacing w:after="0" w:line="276" w:lineRule="auto"/>
        <w:rPr>
          <w:rFonts w:ascii="Times New Roman" w:eastAsia="Times New Roman" w:hAnsi="Times New Roman" w:cs="Times New Roman"/>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2044B4" w:rsidRDefault="002044B4"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b/>
          <w:sz w:val="24"/>
          <w:szCs w:val="24"/>
          <w:lang w:eastAsia="ru-RU"/>
        </w:rPr>
        <w:t>Лист лабораторных исследований.</w:t>
      </w: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tbl>
      <w:tblPr>
        <w:tblW w:w="10753"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668"/>
      </w:tblGrid>
      <w:tr w:rsidR="00054526" w:rsidRPr="007569FC" w:rsidTr="00054526">
        <w:trPr>
          <w:trHeight w:val="313"/>
        </w:trPr>
        <w:tc>
          <w:tcPr>
            <w:tcW w:w="2957" w:type="dxa"/>
            <w:vMerge w:val="restart"/>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sz w:val="24"/>
                <w:szCs w:val="24"/>
                <w:lang w:eastAsia="ru-RU"/>
              </w:rPr>
              <w:t>Исследования.</w:t>
            </w:r>
          </w:p>
        </w:tc>
        <w:tc>
          <w:tcPr>
            <w:tcW w:w="7128" w:type="dxa"/>
            <w:gridSpan w:val="18"/>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tc>
        <w:tc>
          <w:tcPr>
            <w:tcW w:w="668" w:type="dxa"/>
            <w:vMerge w:val="restart"/>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итог</w:t>
            </w:r>
          </w:p>
        </w:tc>
      </w:tr>
      <w:tr w:rsidR="00054526" w:rsidRPr="007569FC" w:rsidTr="00054526">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2</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3</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4</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5</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6</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7</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8</w:t>
            </w:r>
          </w:p>
        </w:tc>
        <w:tc>
          <w:tcPr>
            <w:tcW w:w="33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9</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10</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11</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12</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13</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14</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15</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16</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both"/>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17</w:t>
            </w:r>
          </w:p>
        </w:tc>
        <w:tc>
          <w:tcPr>
            <w:tcW w:w="456"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p>
        </w:tc>
      </w:tr>
      <w:tr w:rsidR="00054526" w:rsidRPr="007569FC" w:rsidTr="00054526">
        <w:trPr>
          <w:trHeight w:val="1639"/>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sz w:val="24"/>
                <w:szCs w:val="24"/>
                <w:lang w:eastAsia="ru-RU"/>
              </w:rPr>
              <w:t xml:space="preserve">Приготовление питательных сред для культивирования патогенных кокков, возбудителей кишечных инфекций, ВКИ.  </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551"/>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Изучение </w:t>
            </w:r>
            <w:proofErr w:type="spellStart"/>
            <w:r w:rsidRPr="007569FC">
              <w:rPr>
                <w:rFonts w:ascii="Times New Roman" w:eastAsia="Times New Roman" w:hAnsi="Times New Roman" w:cs="Times New Roman"/>
                <w:sz w:val="24"/>
                <w:szCs w:val="24"/>
                <w:lang w:eastAsia="ru-RU"/>
              </w:rPr>
              <w:t>культуральных</w:t>
            </w:r>
            <w:proofErr w:type="spellEnd"/>
            <w:r w:rsidRPr="007569FC">
              <w:rPr>
                <w:rFonts w:ascii="Times New Roman" w:eastAsia="Times New Roman" w:hAnsi="Times New Roman" w:cs="Times New Roman"/>
                <w:sz w:val="24"/>
                <w:szCs w:val="24"/>
                <w:lang w:eastAsia="ru-RU"/>
              </w:rPr>
              <w:t xml:space="preserve">, </w:t>
            </w:r>
            <w:proofErr w:type="gramStart"/>
            <w:r w:rsidRPr="007569FC">
              <w:rPr>
                <w:rFonts w:ascii="Times New Roman" w:eastAsia="Times New Roman" w:hAnsi="Times New Roman" w:cs="Times New Roman"/>
                <w:sz w:val="24"/>
                <w:szCs w:val="24"/>
                <w:lang w:eastAsia="ru-RU"/>
              </w:rPr>
              <w:t>морфологических</w:t>
            </w:r>
            <w:proofErr w:type="gramEnd"/>
            <w:r w:rsidRPr="007569FC">
              <w:rPr>
                <w:rFonts w:ascii="Times New Roman" w:eastAsia="Times New Roman" w:hAnsi="Times New Roman" w:cs="Times New Roman"/>
                <w:sz w:val="24"/>
                <w:szCs w:val="24"/>
                <w:lang w:eastAsia="ru-RU"/>
              </w:rPr>
              <w:t xml:space="preserve"> </w:t>
            </w:r>
            <w:proofErr w:type="spellStart"/>
            <w:r w:rsidRPr="007569FC">
              <w:rPr>
                <w:rFonts w:ascii="Times New Roman" w:eastAsia="Times New Roman" w:hAnsi="Times New Roman" w:cs="Times New Roman"/>
                <w:sz w:val="24"/>
                <w:szCs w:val="24"/>
                <w:lang w:eastAsia="ru-RU"/>
              </w:rPr>
              <w:t>св-в</w:t>
            </w:r>
            <w:proofErr w:type="spellEnd"/>
            <w:r w:rsidRPr="007569FC">
              <w:rPr>
                <w:rFonts w:ascii="Times New Roman" w:eastAsia="Times New Roman" w:hAnsi="Times New Roman" w:cs="Times New Roman"/>
                <w:sz w:val="24"/>
                <w:szCs w:val="24"/>
                <w:lang w:eastAsia="ru-RU"/>
              </w:rPr>
              <w:t xml:space="preserve"> </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1356"/>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Изучение </w:t>
            </w:r>
            <w:proofErr w:type="spellStart"/>
            <w:r w:rsidRPr="007569FC">
              <w:rPr>
                <w:rFonts w:ascii="Times New Roman" w:eastAsia="Times New Roman" w:hAnsi="Times New Roman" w:cs="Times New Roman"/>
                <w:sz w:val="24"/>
                <w:szCs w:val="24"/>
                <w:lang w:eastAsia="ru-RU"/>
              </w:rPr>
              <w:t>сахаралитической</w:t>
            </w:r>
            <w:proofErr w:type="spellEnd"/>
            <w:r w:rsidRPr="007569FC">
              <w:rPr>
                <w:rFonts w:ascii="Times New Roman" w:eastAsia="Times New Roman" w:hAnsi="Times New Roman" w:cs="Times New Roman"/>
                <w:sz w:val="24"/>
                <w:szCs w:val="24"/>
                <w:lang w:eastAsia="ru-RU"/>
              </w:rPr>
              <w:t>, протеолитической, гемолитической активности</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313"/>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Серодиагностика РА</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313"/>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РП</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313"/>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РСК</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313"/>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РИФ</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298"/>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РНГА</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1922"/>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Утилизация отработанного материала, дезинфекция и стерилизация использованной лабораторной посуды, инструментария, средств защиты;</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1371"/>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 Участие в проведении </w:t>
            </w:r>
            <w:proofErr w:type="spellStart"/>
            <w:r w:rsidRPr="007569FC">
              <w:rPr>
                <w:rFonts w:ascii="Times New Roman" w:eastAsia="Times New Roman" w:hAnsi="Times New Roman" w:cs="Times New Roman"/>
                <w:sz w:val="24"/>
                <w:szCs w:val="24"/>
                <w:lang w:eastAsia="ru-RU"/>
              </w:rPr>
              <w:t>внутрилабораторного</w:t>
            </w:r>
            <w:proofErr w:type="spellEnd"/>
            <w:r w:rsidRPr="007569FC">
              <w:rPr>
                <w:rFonts w:ascii="Times New Roman" w:eastAsia="Times New Roman" w:hAnsi="Times New Roman" w:cs="Times New Roman"/>
                <w:sz w:val="24"/>
                <w:szCs w:val="24"/>
                <w:lang w:eastAsia="ru-RU"/>
              </w:rPr>
              <w:t xml:space="preserve"> контроля качества лабораторных исследований</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536"/>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Санитарная микробиология исследование воздуха</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r w:rsidR="00054526" w:rsidRPr="007569FC" w:rsidTr="00054526">
        <w:trPr>
          <w:trHeight w:val="1371"/>
        </w:trPr>
        <w:tc>
          <w:tcPr>
            <w:tcW w:w="2957" w:type="dxa"/>
            <w:tcBorders>
              <w:top w:val="single" w:sz="4" w:space="0" w:color="auto"/>
              <w:left w:val="single" w:sz="4" w:space="0" w:color="auto"/>
              <w:bottom w:val="single" w:sz="4" w:space="0" w:color="auto"/>
              <w:right w:val="single" w:sz="4" w:space="0" w:color="auto"/>
            </w:tcBorders>
            <w:hideMark/>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 Санитарная микробиология исследование смывов с рук и объектов </w:t>
            </w:r>
          </w:p>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окружающей среды</w:t>
            </w: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33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456"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c>
          <w:tcPr>
            <w:tcW w:w="668"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tc>
      </w:tr>
    </w:tbl>
    <w:p w:rsidR="00054526" w:rsidRPr="007569FC" w:rsidRDefault="00054526" w:rsidP="00054526">
      <w:pPr>
        <w:spacing w:after="0" w:line="276" w:lineRule="auto"/>
        <w:rPr>
          <w:rFonts w:ascii="Times New Roman" w:eastAsia="Times New Roman" w:hAnsi="Times New Roman" w:cs="Times New Roman"/>
          <w:sz w:val="24"/>
          <w:szCs w:val="24"/>
          <w:lang w:eastAsia="ru-RU"/>
        </w:rPr>
        <w:sectPr w:rsidR="00054526" w:rsidRPr="007569FC" w:rsidSect="00054526">
          <w:footerReference w:type="default" r:id="rId8"/>
          <w:pgSz w:w="11906" w:h="16838"/>
          <w:pgMar w:top="1134" w:right="851" w:bottom="1134" w:left="1701" w:header="0" w:footer="567" w:gutter="0"/>
          <w:cols w:space="720"/>
          <w:formProt w:val="0"/>
          <w:docGrid w:linePitch="299" w:charSpace="-8193"/>
        </w:sectPr>
      </w:pPr>
    </w:p>
    <w:p w:rsidR="00054526" w:rsidRPr="007569FC" w:rsidRDefault="00054526" w:rsidP="002044B4">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right"/>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b/>
          <w:sz w:val="24"/>
          <w:szCs w:val="24"/>
          <w:lang w:eastAsia="ru-RU"/>
        </w:rPr>
        <w:t>ОТЧЕТ ПО ПРОИЗВОДСТВЕННОЙ  ПРАКТИКЕ</w:t>
      </w:r>
    </w:p>
    <w:p w:rsidR="00054526" w:rsidRPr="007569FC" w:rsidRDefault="00054526" w:rsidP="00054526">
      <w:pPr>
        <w:spacing w:after="0" w:line="276" w:lineRule="auto"/>
        <w:jc w:val="center"/>
        <w:rPr>
          <w:rFonts w:ascii="Times New Roman" w:eastAsia="Times New Roman" w:hAnsi="Times New Roman" w:cs="Times New Roman"/>
          <w:b/>
          <w:color w:val="FF0000"/>
          <w:sz w:val="24"/>
          <w:szCs w:val="24"/>
          <w:lang w:eastAsia="ru-RU"/>
        </w:rPr>
      </w:pPr>
    </w:p>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Ф.И.О. обучающегося ____________________________________________________</w:t>
      </w:r>
    </w:p>
    <w:p w:rsidR="00054526" w:rsidRPr="007569FC" w:rsidRDefault="00054526" w:rsidP="00054526">
      <w:pPr>
        <w:spacing w:after="0" w:line="276" w:lineRule="auto"/>
        <w:rPr>
          <w:rFonts w:ascii="Times New Roman" w:eastAsia="Times New Roman" w:hAnsi="Times New Roman" w:cs="Times New Roman"/>
          <w:sz w:val="24"/>
          <w:szCs w:val="24"/>
          <w:lang w:eastAsia="ru-RU"/>
        </w:rPr>
      </w:pPr>
    </w:p>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группы______________________   специальности  </w:t>
      </w:r>
      <w:r w:rsidRPr="007569FC">
        <w:rPr>
          <w:rFonts w:ascii="Times New Roman" w:eastAsia="Times New Roman" w:hAnsi="Times New Roman" w:cs="Times New Roman"/>
          <w:sz w:val="24"/>
          <w:szCs w:val="24"/>
          <w:u w:val="single"/>
          <w:lang w:eastAsia="ru-RU"/>
        </w:rPr>
        <w:t>Лабораторная диагностика</w:t>
      </w:r>
    </w:p>
    <w:p w:rsidR="00054526" w:rsidRPr="007569FC" w:rsidRDefault="00054526" w:rsidP="00054526">
      <w:pPr>
        <w:spacing w:after="0" w:line="276" w:lineRule="auto"/>
        <w:rPr>
          <w:rFonts w:ascii="Times New Roman" w:eastAsia="Times New Roman" w:hAnsi="Times New Roman" w:cs="Times New Roman"/>
          <w:sz w:val="24"/>
          <w:szCs w:val="24"/>
          <w:lang w:eastAsia="ru-RU"/>
        </w:rPr>
      </w:pPr>
    </w:p>
    <w:p w:rsidR="00054526" w:rsidRPr="007569FC" w:rsidRDefault="00054526" w:rsidP="00054526">
      <w:pPr>
        <w:spacing w:after="0" w:line="276" w:lineRule="auto"/>
        <w:rPr>
          <w:rFonts w:ascii="Times New Roman" w:eastAsia="Times New Roman" w:hAnsi="Times New Roman" w:cs="Times New Roman"/>
          <w:sz w:val="24"/>
          <w:szCs w:val="24"/>
          <w:lang w:eastAsia="ru-RU"/>
        </w:rPr>
      </w:pPr>
      <w:proofErr w:type="gramStart"/>
      <w:r w:rsidRPr="007569FC">
        <w:rPr>
          <w:rFonts w:ascii="Times New Roman" w:eastAsia="Times New Roman" w:hAnsi="Times New Roman" w:cs="Times New Roman"/>
          <w:sz w:val="24"/>
          <w:szCs w:val="24"/>
          <w:lang w:eastAsia="ru-RU"/>
        </w:rPr>
        <w:t>Проходившего</w:t>
      </w:r>
      <w:proofErr w:type="gramEnd"/>
      <w:r w:rsidRPr="007569FC">
        <w:rPr>
          <w:rFonts w:ascii="Times New Roman" w:eastAsia="Times New Roman" w:hAnsi="Times New Roman" w:cs="Times New Roman"/>
          <w:sz w:val="24"/>
          <w:szCs w:val="24"/>
          <w:lang w:eastAsia="ru-RU"/>
        </w:rPr>
        <w:t xml:space="preserve"> (ей) производственную (преддипломную) практику </w:t>
      </w:r>
    </w:p>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с </w:t>
      </w:r>
      <w:proofErr w:type="spellStart"/>
      <w:r w:rsidRPr="007569FC">
        <w:rPr>
          <w:rFonts w:ascii="Times New Roman" w:eastAsia="Times New Roman" w:hAnsi="Times New Roman" w:cs="Times New Roman"/>
          <w:sz w:val="24"/>
          <w:szCs w:val="24"/>
          <w:lang w:eastAsia="ru-RU"/>
        </w:rPr>
        <w:t>______по</w:t>
      </w:r>
      <w:proofErr w:type="spellEnd"/>
      <w:r w:rsidRPr="007569FC">
        <w:rPr>
          <w:rFonts w:ascii="Times New Roman" w:eastAsia="Times New Roman" w:hAnsi="Times New Roman" w:cs="Times New Roman"/>
          <w:sz w:val="24"/>
          <w:szCs w:val="24"/>
          <w:lang w:eastAsia="ru-RU"/>
        </w:rPr>
        <w:t xml:space="preserve"> ______20__г</w:t>
      </w:r>
    </w:p>
    <w:p w:rsidR="00054526" w:rsidRPr="007569FC" w:rsidRDefault="00054526" w:rsidP="00054526">
      <w:pPr>
        <w:spacing w:after="0" w:line="276" w:lineRule="auto"/>
        <w:jc w:val="both"/>
        <w:rPr>
          <w:rFonts w:ascii="Times New Roman" w:eastAsia="Times New Roman" w:hAnsi="Times New Roman" w:cs="Times New Roman"/>
          <w:sz w:val="24"/>
          <w:szCs w:val="24"/>
          <w:lang w:eastAsia="ru-RU"/>
        </w:rPr>
      </w:pPr>
    </w:p>
    <w:p w:rsidR="00054526" w:rsidRPr="007569FC" w:rsidRDefault="00054526" w:rsidP="00054526">
      <w:pPr>
        <w:spacing w:after="0" w:line="276" w:lineRule="auto"/>
        <w:jc w:val="both"/>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За время прохождения практики мною выполнены следующие объемы работ:</w:t>
      </w:r>
    </w:p>
    <w:p w:rsidR="00054526" w:rsidRPr="007569FC" w:rsidRDefault="00054526" w:rsidP="00054526">
      <w:pPr>
        <w:spacing w:after="0" w:line="276" w:lineRule="auto"/>
        <w:jc w:val="both"/>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1. Цифровой отчет</w:t>
      </w:r>
    </w:p>
    <w:p w:rsidR="00054526" w:rsidRPr="007569FC" w:rsidRDefault="00054526" w:rsidP="00054526">
      <w:pPr>
        <w:spacing w:after="0" w:line="276" w:lineRule="auto"/>
        <w:jc w:val="both"/>
        <w:rPr>
          <w:rFonts w:ascii="Times New Roman" w:eastAsia="Times New Roman" w:hAnsi="Times New Roman" w:cs="Times New Roman"/>
          <w:sz w:val="24"/>
          <w:szCs w:val="24"/>
          <w:lang w:eastAsia="ru-RU"/>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662"/>
        <w:gridCol w:w="1559"/>
      </w:tblGrid>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keepNext/>
              <w:widowControl w:val="0"/>
              <w:shd w:val="clear" w:color="auto" w:fill="FFFFFF"/>
              <w:autoSpaceDE w:val="0"/>
              <w:autoSpaceDN w:val="0"/>
              <w:adjustRightInd w:val="0"/>
              <w:spacing w:after="0" w:line="276" w:lineRule="auto"/>
              <w:ind w:right="10"/>
              <w:jc w:val="center"/>
              <w:outlineLvl w:val="2"/>
              <w:rPr>
                <w:rFonts w:ascii="Times New Roman" w:eastAsia="Times New Roman" w:hAnsi="Times New Roman" w:cs="Times New Roman"/>
                <w:bCs/>
                <w:spacing w:val="11"/>
                <w:sz w:val="24"/>
                <w:szCs w:val="24"/>
                <w:lang w:eastAsia="ru-RU"/>
              </w:rPr>
            </w:pPr>
            <w:r w:rsidRPr="007569FC">
              <w:rPr>
                <w:rFonts w:ascii="Times New Roman" w:eastAsia="Times New Roman" w:hAnsi="Times New Roman" w:cs="Times New Roman"/>
                <w:bCs/>
                <w:spacing w:val="11"/>
                <w:sz w:val="24"/>
                <w:szCs w:val="24"/>
                <w:lang w:eastAsia="ru-RU"/>
              </w:rPr>
              <w:t>Виды работ 8 семестр</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Количество</w:t>
            </w: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i/>
                <w:sz w:val="24"/>
                <w:szCs w:val="24"/>
                <w:lang w:eastAsia="ru-RU"/>
              </w:rPr>
            </w:pPr>
            <w:r w:rsidRPr="007569FC">
              <w:rPr>
                <w:rFonts w:ascii="Times New Roman" w:eastAsia="Times New Roman" w:hAnsi="Times New Roman" w:cs="Times New Roman"/>
                <w:sz w:val="24"/>
                <w:szCs w:val="24"/>
                <w:lang w:eastAsia="ru-RU"/>
              </w:rPr>
              <w:t>- изучение нормативных документов, регламентирующих санитарно-противоэпидемический режим в КДЛ:</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2.</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прием, маркировка, регистрация биоматериала.</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3.</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b/>
                <w:sz w:val="24"/>
                <w:szCs w:val="24"/>
                <w:lang w:eastAsia="ru-RU"/>
              </w:rPr>
            </w:pPr>
            <w:r w:rsidRPr="007569FC">
              <w:rPr>
                <w:rFonts w:ascii="Times New Roman" w:eastAsia="Times New Roman" w:hAnsi="Times New Roman" w:cs="Times New Roman"/>
                <w:sz w:val="24"/>
                <w:szCs w:val="24"/>
                <w:lang w:eastAsia="ru-RU"/>
              </w:rPr>
              <w:t xml:space="preserve">Приготовление питательных сред для культивирования патогенных кокков, возбудителей кишечных инфекций, ВКИ.  </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4.</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Изучение </w:t>
            </w:r>
            <w:proofErr w:type="spellStart"/>
            <w:r w:rsidRPr="007569FC">
              <w:rPr>
                <w:rFonts w:ascii="Times New Roman" w:eastAsia="Times New Roman" w:hAnsi="Times New Roman" w:cs="Times New Roman"/>
                <w:sz w:val="24"/>
                <w:szCs w:val="24"/>
                <w:lang w:eastAsia="ru-RU"/>
              </w:rPr>
              <w:t>культуральных</w:t>
            </w:r>
            <w:proofErr w:type="spellEnd"/>
            <w:r w:rsidRPr="007569FC">
              <w:rPr>
                <w:rFonts w:ascii="Times New Roman" w:eastAsia="Times New Roman" w:hAnsi="Times New Roman" w:cs="Times New Roman"/>
                <w:sz w:val="24"/>
                <w:szCs w:val="24"/>
                <w:lang w:eastAsia="ru-RU"/>
              </w:rPr>
              <w:t>, морфологических свойств</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5</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Изучение </w:t>
            </w:r>
            <w:proofErr w:type="spellStart"/>
            <w:r w:rsidRPr="007569FC">
              <w:rPr>
                <w:rFonts w:ascii="Times New Roman" w:eastAsia="Times New Roman" w:hAnsi="Times New Roman" w:cs="Times New Roman"/>
                <w:sz w:val="24"/>
                <w:szCs w:val="24"/>
                <w:lang w:eastAsia="ru-RU"/>
              </w:rPr>
              <w:t>сахаралитической</w:t>
            </w:r>
            <w:proofErr w:type="spellEnd"/>
            <w:r w:rsidRPr="007569FC">
              <w:rPr>
                <w:rFonts w:ascii="Times New Roman" w:eastAsia="Times New Roman" w:hAnsi="Times New Roman" w:cs="Times New Roman"/>
                <w:sz w:val="24"/>
                <w:szCs w:val="24"/>
                <w:lang w:eastAsia="ru-RU"/>
              </w:rPr>
              <w:t>, протеолитической, гемолитической активности</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6</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Серодиагностика РА</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7</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РП</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8</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РСК</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9</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РИФ</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10</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РНГА</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11</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Утилизация отработанного материала, дезинфекция и стерилизация использованной лабораторной посуды, инструментария, средств защиты;</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12</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 xml:space="preserve"> Участие в проведении </w:t>
            </w:r>
            <w:proofErr w:type="spellStart"/>
            <w:r w:rsidRPr="007569FC">
              <w:rPr>
                <w:rFonts w:ascii="Times New Roman" w:eastAsia="Times New Roman" w:hAnsi="Times New Roman" w:cs="Times New Roman"/>
                <w:sz w:val="24"/>
                <w:szCs w:val="24"/>
                <w:lang w:eastAsia="ru-RU"/>
              </w:rPr>
              <w:t>внутрилабораторного</w:t>
            </w:r>
            <w:proofErr w:type="spellEnd"/>
            <w:r w:rsidRPr="007569FC">
              <w:rPr>
                <w:rFonts w:ascii="Times New Roman" w:eastAsia="Times New Roman" w:hAnsi="Times New Roman" w:cs="Times New Roman"/>
                <w:sz w:val="24"/>
                <w:szCs w:val="24"/>
                <w:lang w:eastAsia="ru-RU"/>
              </w:rPr>
              <w:t xml:space="preserve"> контроля качества лабораторных исследований</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13</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Санитарная микробиология исследование воздуха</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r w:rsidR="00054526" w:rsidRPr="007569FC" w:rsidTr="00054526">
        <w:tc>
          <w:tcPr>
            <w:tcW w:w="53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both"/>
              <w:rPr>
                <w:rFonts w:ascii="Times New Roman" w:eastAsia="Times New Roman" w:hAnsi="Times New Roman" w:cs="Times New Roman"/>
                <w:bCs/>
                <w:sz w:val="24"/>
                <w:szCs w:val="24"/>
                <w:lang w:eastAsia="ru-RU"/>
              </w:rPr>
            </w:pPr>
            <w:r w:rsidRPr="007569FC">
              <w:rPr>
                <w:rFonts w:ascii="Times New Roman" w:eastAsia="Times New Roman" w:hAnsi="Times New Roman" w:cs="Times New Roman"/>
                <w:bCs/>
                <w:sz w:val="24"/>
                <w:szCs w:val="24"/>
                <w:lang w:eastAsia="ru-RU"/>
              </w:rPr>
              <w:t>14</w:t>
            </w:r>
          </w:p>
        </w:tc>
        <w:tc>
          <w:tcPr>
            <w:tcW w:w="666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Санитарная микробиология исследование смывов</w:t>
            </w:r>
          </w:p>
        </w:tc>
        <w:tc>
          <w:tcPr>
            <w:tcW w:w="1559"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76" w:lineRule="auto"/>
              <w:jc w:val="center"/>
              <w:rPr>
                <w:rFonts w:ascii="Times New Roman" w:eastAsia="Times New Roman" w:hAnsi="Times New Roman" w:cs="Times New Roman"/>
                <w:sz w:val="24"/>
                <w:szCs w:val="24"/>
                <w:lang w:eastAsia="ru-RU"/>
              </w:rPr>
            </w:pPr>
          </w:p>
        </w:tc>
      </w:tr>
    </w:tbl>
    <w:p w:rsidR="00054526" w:rsidRPr="007569FC" w:rsidRDefault="00054526" w:rsidP="00054526">
      <w:pPr>
        <w:keepNext/>
        <w:spacing w:after="0" w:line="276" w:lineRule="auto"/>
        <w:jc w:val="center"/>
        <w:outlineLvl w:val="0"/>
        <w:rPr>
          <w:rFonts w:ascii="Times New Roman" w:eastAsia="Times New Roman" w:hAnsi="Times New Roman" w:cs="Times New Roman"/>
          <w:bCs/>
          <w:sz w:val="24"/>
          <w:szCs w:val="24"/>
          <w:lang w:eastAsia="ru-RU"/>
        </w:rPr>
      </w:pPr>
    </w:p>
    <w:p w:rsidR="00054526" w:rsidRPr="007569FC" w:rsidRDefault="00054526" w:rsidP="00054526">
      <w:pPr>
        <w:keepNext/>
        <w:spacing w:after="0" w:line="276" w:lineRule="auto"/>
        <w:jc w:val="center"/>
        <w:outlineLvl w:val="0"/>
        <w:rPr>
          <w:rFonts w:ascii="Times New Roman" w:eastAsia="Times New Roman" w:hAnsi="Times New Roman" w:cs="Times New Roman"/>
          <w:bCs/>
          <w:sz w:val="24"/>
          <w:szCs w:val="24"/>
          <w:lang w:eastAsia="ru-RU"/>
        </w:rPr>
      </w:pPr>
    </w:p>
    <w:p w:rsidR="00054526" w:rsidRPr="007569FC" w:rsidRDefault="00054526" w:rsidP="00054526">
      <w:pPr>
        <w:spacing w:after="0" w:line="240" w:lineRule="auto"/>
        <w:rPr>
          <w:rFonts w:ascii="Times New Roman" w:eastAsia="Times New Roman" w:hAnsi="Times New Roman" w:cs="Times New Roman"/>
          <w:b/>
          <w:sz w:val="24"/>
          <w:szCs w:val="24"/>
          <w:lang w:eastAsia="ru-RU"/>
        </w:rPr>
      </w:pPr>
      <w:bookmarkStart w:id="0" w:name="_Toc358385192"/>
      <w:bookmarkStart w:id="1" w:name="_Toc358385537"/>
      <w:bookmarkStart w:id="2" w:name="_Toc358385866"/>
      <w:bookmarkStart w:id="3" w:name="_Toc359316875"/>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sz w:val="24"/>
          <w:szCs w:val="24"/>
          <w:lang w:eastAsia="ru-RU"/>
        </w:rPr>
      </w:pPr>
    </w:p>
    <w:p w:rsidR="00054526" w:rsidRPr="007569FC" w:rsidRDefault="00054526" w:rsidP="00054526">
      <w:pPr>
        <w:spacing w:after="0" w:line="276" w:lineRule="auto"/>
        <w:jc w:val="center"/>
        <w:rPr>
          <w:rFonts w:ascii="Times New Roman" w:eastAsia="Times New Roman" w:hAnsi="Times New Roman" w:cs="Times New Roman"/>
          <w:b/>
          <w:bCs/>
          <w:sz w:val="24"/>
          <w:szCs w:val="24"/>
          <w:lang w:eastAsia="ru-RU"/>
        </w:rPr>
      </w:pPr>
      <w:r w:rsidRPr="007569FC">
        <w:rPr>
          <w:rFonts w:ascii="Times New Roman" w:eastAsia="Times New Roman" w:hAnsi="Times New Roman" w:cs="Times New Roman"/>
          <w:b/>
          <w:bCs/>
          <w:sz w:val="24"/>
          <w:szCs w:val="24"/>
          <w:lang w:eastAsia="ru-RU"/>
        </w:rPr>
        <w:t xml:space="preserve">2. </w:t>
      </w:r>
      <w:r w:rsidRPr="007569FC">
        <w:rPr>
          <w:rFonts w:ascii="Times New Roman" w:eastAsia="Times New Roman" w:hAnsi="Times New Roman" w:cs="Times New Roman"/>
          <w:b/>
          <w:bCs/>
          <w:caps/>
          <w:sz w:val="24"/>
          <w:szCs w:val="24"/>
          <w:lang w:eastAsia="ru-RU"/>
        </w:rPr>
        <w:t>Текстовой отчет</w:t>
      </w:r>
      <w:bookmarkEnd w:id="0"/>
      <w:bookmarkEnd w:id="1"/>
      <w:bookmarkEnd w:id="2"/>
      <w:bookmarkEnd w:id="3"/>
    </w:p>
    <w:p w:rsidR="00054526" w:rsidRPr="007569FC" w:rsidRDefault="00054526" w:rsidP="00054526">
      <w:pPr>
        <w:spacing w:after="0" w:line="240" w:lineRule="auto"/>
        <w:jc w:val="center"/>
        <w:rPr>
          <w:rFonts w:ascii="Times New Roman" w:eastAsia="Times New Roman" w:hAnsi="Times New Roman" w:cs="Times New Roman"/>
          <w:b/>
          <w:sz w:val="24"/>
          <w:szCs w:val="24"/>
          <w:lang w:eastAsia="ru-RU"/>
        </w:rPr>
      </w:pPr>
    </w:p>
    <w:tbl>
      <w:tblPr>
        <w:tblW w:w="0" w:type="auto"/>
        <w:tblBorders>
          <w:insideH w:val="single" w:sz="4" w:space="0" w:color="000000"/>
          <w:insideV w:val="single" w:sz="4" w:space="0" w:color="000000"/>
        </w:tblBorders>
        <w:tblLook w:val="04A0"/>
      </w:tblPr>
      <w:tblGrid>
        <w:gridCol w:w="9571"/>
      </w:tblGrid>
      <w:tr w:rsidR="00054526" w:rsidRPr="007569FC" w:rsidTr="00054526">
        <w:tc>
          <w:tcPr>
            <w:tcW w:w="9571" w:type="dxa"/>
          </w:tcPr>
          <w:p w:rsidR="00054526" w:rsidRPr="002044B4" w:rsidRDefault="00054526" w:rsidP="00054526">
            <w:pPr>
              <w:numPr>
                <w:ilvl w:val="0"/>
                <w:numId w:val="8"/>
              </w:numPr>
              <w:spacing w:after="0" w:line="240" w:lineRule="auto"/>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Умения, которыми хорошо овладел в ходе практики:</w:t>
            </w: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numPr>
                <w:ilvl w:val="0"/>
                <w:numId w:val="8"/>
              </w:numPr>
              <w:spacing w:after="0" w:line="240" w:lineRule="auto"/>
              <w:rPr>
                <w:rFonts w:ascii="Times New Roman" w:eastAsia="Times New Roman" w:hAnsi="Times New Roman" w:cs="Times New Roman"/>
                <w:sz w:val="24"/>
                <w:szCs w:val="24"/>
                <w:lang w:eastAsia="ru-RU"/>
              </w:rPr>
            </w:pPr>
            <w:r w:rsidRPr="002044B4">
              <w:rPr>
                <w:rFonts w:ascii="Times New Roman" w:eastAsia="Times New Roman" w:hAnsi="Times New Roman" w:cs="Times New Roman"/>
                <w:sz w:val="28"/>
                <w:szCs w:val="28"/>
                <w:lang w:eastAsia="ru-RU"/>
              </w:rPr>
              <w:t>Самостоятельная работа</w:t>
            </w:r>
            <w:r w:rsidRPr="007569FC">
              <w:rPr>
                <w:rFonts w:ascii="Times New Roman" w:eastAsia="Times New Roman" w:hAnsi="Times New Roman" w:cs="Times New Roman"/>
                <w:sz w:val="24"/>
                <w:szCs w:val="24"/>
                <w:lang w:eastAsia="ru-RU"/>
              </w:rPr>
              <w:t>:</w:t>
            </w: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numPr>
                <w:ilvl w:val="0"/>
                <w:numId w:val="8"/>
              </w:numPr>
              <w:spacing w:after="0" w:line="240" w:lineRule="auto"/>
              <w:rPr>
                <w:rFonts w:ascii="Times New Roman" w:eastAsia="Times New Roman" w:hAnsi="Times New Roman" w:cs="Times New Roman"/>
                <w:sz w:val="24"/>
                <w:szCs w:val="24"/>
                <w:lang w:eastAsia="ru-RU"/>
              </w:rPr>
            </w:pPr>
            <w:r w:rsidRPr="002044B4">
              <w:rPr>
                <w:rFonts w:ascii="Times New Roman" w:eastAsia="Times New Roman" w:hAnsi="Times New Roman" w:cs="Times New Roman"/>
                <w:sz w:val="28"/>
                <w:szCs w:val="28"/>
                <w:lang w:eastAsia="ru-RU"/>
              </w:rPr>
              <w:t>Помощь оказана со стороны методических и непосредственных руководителей</w:t>
            </w:r>
            <w:r w:rsidRPr="007569FC">
              <w:rPr>
                <w:rFonts w:ascii="Times New Roman" w:eastAsia="Times New Roman" w:hAnsi="Times New Roman" w:cs="Times New Roman"/>
                <w:sz w:val="24"/>
                <w:szCs w:val="24"/>
                <w:lang w:eastAsia="ru-RU"/>
              </w:rPr>
              <w:t>:</w:t>
            </w: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2044B4" w:rsidRDefault="00054526" w:rsidP="00054526">
            <w:pPr>
              <w:numPr>
                <w:ilvl w:val="0"/>
                <w:numId w:val="8"/>
              </w:numPr>
              <w:spacing w:after="0" w:line="240" w:lineRule="auto"/>
              <w:rPr>
                <w:rFonts w:ascii="Times New Roman" w:eastAsia="Times New Roman" w:hAnsi="Times New Roman" w:cs="Times New Roman"/>
                <w:sz w:val="28"/>
                <w:szCs w:val="28"/>
                <w:lang w:eastAsia="ru-RU"/>
              </w:rPr>
            </w:pPr>
            <w:r w:rsidRPr="002044B4">
              <w:rPr>
                <w:rFonts w:ascii="Times New Roman" w:eastAsia="Times New Roman" w:hAnsi="Times New Roman" w:cs="Times New Roman"/>
                <w:sz w:val="28"/>
                <w:szCs w:val="28"/>
                <w:lang w:eastAsia="ru-RU"/>
              </w:rPr>
              <w:t>Замечания и предложения по прохождению практики:</w:t>
            </w: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r w:rsidR="00054526" w:rsidRPr="007569FC" w:rsidTr="00054526">
        <w:tc>
          <w:tcPr>
            <w:tcW w:w="9571" w:type="dxa"/>
          </w:tcPr>
          <w:p w:rsidR="00054526" w:rsidRPr="007569FC" w:rsidRDefault="00054526" w:rsidP="00054526">
            <w:pPr>
              <w:spacing w:after="0" w:line="240" w:lineRule="auto"/>
              <w:jc w:val="center"/>
              <w:rPr>
                <w:rFonts w:ascii="Times New Roman" w:eastAsia="Times New Roman" w:hAnsi="Times New Roman" w:cs="Times New Roman"/>
                <w:sz w:val="24"/>
                <w:szCs w:val="24"/>
                <w:lang w:eastAsia="ru-RU"/>
              </w:rPr>
            </w:pPr>
          </w:p>
        </w:tc>
      </w:tr>
    </w:tbl>
    <w:p w:rsidR="00054526" w:rsidRPr="002044B4" w:rsidRDefault="00054526" w:rsidP="00054526">
      <w:pPr>
        <w:spacing w:after="0" w:line="276" w:lineRule="auto"/>
        <w:jc w:val="both"/>
        <w:rPr>
          <w:rFonts w:ascii="Times New Roman" w:eastAsia="Times New Roman" w:hAnsi="Times New Roman" w:cs="Times New Roman"/>
          <w:bCs/>
          <w:sz w:val="28"/>
          <w:szCs w:val="28"/>
          <w:lang w:eastAsia="ru-RU"/>
        </w:rPr>
      </w:pPr>
      <w:r w:rsidRPr="002044B4">
        <w:rPr>
          <w:rFonts w:ascii="Times New Roman" w:eastAsia="Times New Roman" w:hAnsi="Times New Roman" w:cs="Times New Roman"/>
          <w:bCs/>
          <w:sz w:val="28"/>
          <w:szCs w:val="28"/>
          <w:lang w:eastAsia="ru-RU"/>
        </w:rPr>
        <w:t>Общий руководитель практики</w:t>
      </w:r>
      <w:r w:rsidRPr="002044B4">
        <w:rPr>
          <w:rFonts w:ascii="Times New Roman" w:eastAsia="Times New Roman" w:hAnsi="Times New Roman" w:cs="Times New Roman"/>
          <w:b/>
          <w:bCs/>
          <w:sz w:val="28"/>
          <w:szCs w:val="28"/>
          <w:lang w:eastAsia="ru-RU"/>
        </w:rPr>
        <w:t xml:space="preserve">   ________________  </w:t>
      </w:r>
      <w:r w:rsidRPr="002044B4">
        <w:rPr>
          <w:rFonts w:ascii="Times New Roman" w:eastAsia="Times New Roman" w:hAnsi="Times New Roman" w:cs="Times New Roman"/>
          <w:bCs/>
          <w:sz w:val="28"/>
          <w:szCs w:val="28"/>
          <w:lang w:eastAsia="ru-RU"/>
        </w:rPr>
        <w:t>____________________</w:t>
      </w:r>
    </w:p>
    <w:p w:rsidR="00054526" w:rsidRPr="007569FC" w:rsidRDefault="00054526" w:rsidP="00054526">
      <w:pPr>
        <w:spacing w:after="0" w:line="276" w:lineRule="auto"/>
        <w:jc w:val="both"/>
        <w:rPr>
          <w:rFonts w:ascii="Times New Roman" w:eastAsia="Times New Roman" w:hAnsi="Times New Roman" w:cs="Times New Roman"/>
          <w:bCs/>
          <w:i/>
          <w:sz w:val="24"/>
          <w:szCs w:val="24"/>
          <w:lang w:eastAsia="ru-RU"/>
        </w:rPr>
      </w:pPr>
      <w:r w:rsidRPr="002044B4">
        <w:rPr>
          <w:rFonts w:ascii="Times New Roman" w:eastAsia="Times New Roman" w:hAnsi="Times New Roman" w:cs="Times New Roman"/>
          <w:bCs/>
          <w:i/>
          <w:sz w:val="28"/>
          <w:szCs w:val="28"/>
          <w:lang w:eastAsia="ru-RU"/>
        </w:rPr>
        <w:t>(подпись)                           (ФИО</w:t>
      </w:r>
      <w:r w:rsidRPr="007569FC">
        <w:rPr>
          <w:rFonts w:ascii="Times New Roman" w:eastAsia="Times New Roman" w:hAnsi="Times New Roman" w:cs="Times New Roman"/>
          <w:bCs/>
          <w:i/>
          <w:sz w:val="24"/>
          <w:szCs w:val="24"/>
          <w:lang w:eastAsia="ru-RU"/>
        </w:rPr>
        <w:t>)</w:t>
      </w:r>
    </w:p>
    <w:p w:rsidR="00054526" w:rsidRPr="007569FC" w:rsidRDefault="00054526" w:rsidP="00054526">
      <w:pPr>
        <w:spacing w:after="0" w:line="276" w:lineRule="auto"/>
        <w:jc w:val="both"/>
        <w:rPr>
          <w:rFonts w:ascii="Times New Roman" w:eastAsia="Times New Roman" w:hAnsi="Times New Roman" w:cs="Times New Roman"/>
          <w:b/>
          <w:bCs/>
          <w:lang w:eastAsia="ru-RU"/>
        </w:rPr>
      </w:pPr>
    </w:p>
    <w:p w:rsidR="00054526" w:rsidRPr="007569FC" w:rsidRDefault="00054526" w:rsidP="00054526">
      <w:pPr>
        <w:spacing w:after="200" w:line="276" w:lineRule="auto"/>
        <w:jc w:val="both"/>
        <w:rPr>
          <w:rFonts w:ascii="Times New Roman" w:eastAsia="Times New Roman" w:hAnsi="Times New Roman" w:cs="Times New Roman"/>
          <w:bCs/>
          <w:lang w:eastAsia="ru-RU"/>
        </w:rPr>
      </w:pPr>
      <w:r w:rsidRPr="007569FC">
        <w:rPr>
          <w:rFonts w:ascii="Times New Roman" w:eastAsia="Times New Roman" w:hAnsi="Times New Roman" w:cs="Times New Roman"/>
          <w:bCs/>
          <w:lang w:eastAsia="ru-RU"/>
        </w:rPr>
        <w:t>М.П.организации</w:t>
      </w:r>
    </w:p>
    <w:p w:rsidR="002044B4" w:rsidRPr="007569FC" w:rsidRDefault="00054526" w:rsidP="002044B4">
      <w:pPr>
        <w:keepNext/>
        <w:spacing w:after="0" w:line="240" w:lineRule="auto"/>
        <w:jc w:val="center"/>
        <w:outlineLvl w:val="1"/>
        <w:rPr>
          <w:rFonts w:ascii="Times New Roman" w:eastAsia="Times New Roman" w:hAnsi="Times New Roman" w:cs="Times New Roman"/>
          <w:b/>
          <w:sz w:val="18"/>
          <w:szCs w:val="20"/>
          <w:lang w:eastAsia="ru-RU"/>
        </w:rPr>
      </w:pPr>
      <w:r w:rsidRPr="007569FC">
        <w:rPr>
          <w:rFonts w:ascii="Times New Roman" w:eastAsia="Times New Roman" w:hAnsi="Times New Roman" w:cs="Times New Roman"/>
          <w:b/>
          <w:sz w:val="18"/>
          <w:szCs w:val="20"/>
          <w:lang w:eastAsia="ru-RU"/>
        </w:rPr>
        <w:lastRenderedPageBreak/>
        <w:t>ХАРАКТЕРИСТИКА</w:t>
      </w:r>
    </w:p>
    <w:p w:rsidR="00054526" w:rsidRPr="007569FC" w:rsidRDefault="00054526" w:rsidP="00054526">
      <w:pPr>
        <w:spacing w:after="0" w:line="240" w:lineRule="auto"/>
        <w:jc w:val="center"/>
        <w:rPr>
          <w:rFonts w:ascii="Times New Roman" w:eastAsia="Times New Roman" w:hAnsi="Times New Roman" w:cs="Times New Roman"/>
          <w:b/>
          <w:iCs/>
          <w:sz w:val="24"/>
          <w:szCs w:val="28"/>
          <w:lang w:eastAsia="ru-RU"/>
        </w:rPr>
      </w:pPr>
      <w:r w:rsidRPr="007569FC">
        <w:rPr>
          <w:rFonts w:ascii="Times New Roman" w:eastAsia="Times New Roman" w:hAnsi="Times New Roman" w:cs="Times New Roman"/>
          <w:b/>
          <w:iCs/>
          <w:sz w:val="24"/>
          <w:szCs w:val="28"/>
          <w:lang w:eastAsia="ru-RU"/>
        </w:rPr>
        <w:t>_________________________________________________________</w:t>
      </w:r>
    </w:p>
    <w:p w:rsidR="00054526" w:rsidRPr="007569FC" w:rsidRDefault="00054526" w:rsidP="00054526">
      <w:pPr>
        <w:spacing w:after="0" w:line="240" w:lineRule="auto"/>
        <w:jc w:val="center"/>
        <w:rPr>
          <w:rFonts w:ascii="Times New Roman" w:eastAsia="Times New Roman" w:hAnsi="Times New Roman" w:cs="Times New Roman"/>
          <w:i/>
          <w:iCs/>
          <w:szCs w:val="24"/>
          <w:lang w:eastAsia="ru-RU"/>
        </w:rPr>
      </w:pPr>
      <w:r w:rsidRPr="007569FC">
        <w:rPr>
          <w:rFonts w:ascii="Times New Roman" w:eastAsia="Times New Roman" w:hAnsi="Times New Roman" w:cs="Times New Roman"/>
          <w:i/>
          <w:iCs/>
          <w:szCs w:val="24"/>
          <w:lang w:eastAsia="ru-RU"/>
        </w:rPr>
        <w:t>ФИО</w:t>
      </w:r>
    </w:p>
    <w:p w:rsidR="00054526" w:rsidRPr="007569FC" w:rsidRDefault="00054526" w:rsidP="00054526">
      <w:pPr>
        <w:spacing w:after="0" w:line="240" w:lineRule="auto"/>
        <w:rPr>
          <w:rFonts w:ascii="Times New Roman" w:eastAsia="Times New Roman" w:hAnsi="Times New Roman" w:cs="Times New Roman"/>
          <w:b/>
          <w:iCs/>
          <w:szCs w:val="24"/>
          <w:lang w:eastAsia="ru-RU"/>
        </w:rPr>
      </w:pPr>
      <w:proofErr w:type="gramStart"/>
      <w:r w:rsidRPr="007569FC">
        <w:rPr>
          <w:rFonts w:ascii="Times New Roman" w:eastAsia="Times New Roman" w:hAnsi="Times New Roman" w:cs="Times New Roman"/>
          <w:iCs/>
          <w:szCs w:val="24"/>
          <w:lang w:eastAsia="ru-RU"/>
        </w:rPr>
        <w:t>обучающийся</w:t>
      </w:r>
      <w:proofErr w:type="gramEnd"/>
      <w:r w:rsidRPr="007569FC">
        <w:rPr>
          <w:rFonts w:ascii="Times New Roman" w:eastAsia="Times New Roman" w:hAnsi="Times New Roman" w:cs="Times New Roman"/>
          <w:iCs/>
          <w:szCs w:val="24"/>
          <w:lang w:eastAsia="ru-RU"/>
        </w:rPr>
        <w:t xml:space="preserve"> (</w:t>
      </w:r>
      <w:proofErr w:type="spellStart"/>
      <w:r w:rsidRPr="007569FC">
        <w:rPr>
          <w:rFonts w:ascii="Times New Roman" w:eastAsia="Times New Roman" w:hAnsi="Times New Roman" w:cs="Times New Roman"/>
          <w:iCs/>
          <w:szCs w:val="24"/>
          <w:lang w:eastAsia="ru-RU"/>
        </w:rPr>
        <w:t>ая</w:t>
      </w:r>
      <w:proofErr w:type="spellEnd"/>
      <w:r w:rsidRPr="007569FC">
        <w:rPr>
          <w:rFonts w:ascii="Times New Roman" w:eastAsia="Times New Roman" w:hAnsi="Times New Roman" w:cs="Times New Roman"/>
          <w:iCs/>
          <w:szCs w:val="24"/>
          <w:lang w:eastAsia="ru-RU"/>
        </w:rPr>
        <w:t xml:space="preserve">) на </w:t>
      </w:r>
      <w:proofErr w:type="spellStart"/>
      <w:r w:rsidRPr="007569FC">
        <w:rPr>
          <w:rFonts w:ascii="Times New Roman" w:eastAsia="Times New Roman" w:hAnsi="Times New Roman" w:cs="Times New Roman"/>
          <w:iCs/>
          <w:szCs w:val="24"/>
          <w:lang w:eastAsia="ru-RU"/>
        </w:rPr>
        <w:t>___курсе</w:t>
      </w:r>
      <w:proofErr w:type="spellEnd"/>
      <w:r w:rsidRPr="007569FC">
        <w:rPr>
          <w:rFonts w:ascii="Times New Roman" w:eastAsia="Times New Roman" w:hAnsi="Times New Roman" w:cs="Times New Roman"/>
          <w:iCs/>
          <w:szCs w:val="24"/>
          <w:lang w:eastAsia="ru-RU"/>
        </w:rPr>
        <w:t xml:space="preserve">  по специальности СПО   </w:t>
      </w:r>
      <w:r w:rsidRPr="007569FC">
        <w:rPr>
          <w:rFonts w:ascii="Times New Roman" w:eastAsia="Times New Roman" w:hAnsi="Times New Roman" w:cs="Times New Roman"/>
          <w:b/>
          <w:iCs/>
          <w:szCs w:val="24"/>
          <w:u w:val="single"/>
          <w:lang w:eastAsia="ru-RU"/>
        </w:rPr>
        <w:t>060604Лабораторная диагностика</w:t>
      </w:r>
    </w:p>
    <w:p w:rsidR="00054526" w:rsidRPr="007569FC" w:rsidRDefault="00054526" w:rsidP="00054526">
      <w:pPr>
        <w:spacing w:after="0" w:line="240" w:lineRule="auto"/>
        <w:jc w:val="center"/>
        <w:rPr>
          <w:rFonts w:ascii="Times New Roman" w:eastAsia="Times New Roman" w:hAnsi="Times New Roman" w:cs="Times New Roman"/>
          <w:iCs/>
          <w:szCs w:val="24"/>
          <w:u w:val="single"/>
          <w:lang w:eastAsia="ru-RU"/>
        </w:rPr>
      </w:pPr>
      <w:r w:rsidRPr="007569FC">
        <w:rPr>
          <w:rFonts w:ascii="Times New Roman" w:eastAsia="Times New Roman" w:hAnsi="Times New Roman" w:cs="Times New Roman"/>
          <w:iCs/>
          <w:szCs w:val="24"/>
          <w:lang w:eastAsia="ru-RU"/>
        </w:rPr>
        <w:t>успешно прошел (</w:t>
      </w:r>
      <w:proofErr w:type="spellStart"/>
      <w:r w:rsidRPr="007569FC">
        <w:rPr>
          <w:rFonts w:ascii="Times New Roman" w:eastAsia="Times New Roman" w:hAnsi="Times New Roman" w:cs="Times New Roman"/>
          <w:iCs/>
          <w:szCs w:val="24"/>
          <w:lang w:eastAsia="ru-RU"/>
        </w:rPr>
        <w:t>ла</w:t>
      </w:r>
      <w:proofErr w:type="spellEnd"/>
      <w:r w:rsidRPr="007569FC">
        <w:rPr>
          <w:rFonts w:ascii="Times New Roman" w:eastAsia="Times New Roman" w:hAnsi="Times New Roman" w:cs="Times New Roman"/>
          <w:iCs/>
          <w:szCs w:val="24"/>
          <w:lang w:eastAsia="ru-RU"/>
        </w:rPr>
        <w:t xml:space="preserve">)  производственную практику по профессиональному модулю:          </w:t>
      </w:r>
      <w:r w:rsidRPr="007569FC">
        <w:rPr>
          <w:rFonts w:ascii="Times New Roman" w:eastAsia="Times New Roman" w:hAnsi="Times New Roman" w:cs="Times New Roman"/>
          <w:b/>
          <w:iCs/>
          <w:szCs w:val="24"/>
          <w:u w:val="single"/>
          <w:lang w:eastAsia="ru-RU"/>
        </w:rPr>
        <w:t>Проведение лабораторных микробиологических исследований</w:t>
      </w:r>
    </w:p>
    <w:p w:rsidR="00054526" w:rsidRPr="007569FC" w:rsidRDefault="00054526" w:rsidP="00054526">
      <w:pPr>
        <w:spacing w:after="0" w:line="240" w:lineRule="auto"/>
        <w:rPr>
          <w:rFonts w:ascii="Times New Roman" w:eastAsia="Times New Roman" w:hAnsi="Times New Roman" w:cs="Times New Roman"/>
          <w:i/>
          <w:iCs/>
          <w:szCs w:val="24"/>
          <w:lang w:eastAsia="ru-RU"/>
        </w:rPr>
      </w:pPr>
    </w:p>
    <w:p w:rsidR="00054526" w:rsidRPr="007569FC" w:rsidRDefault="00054526" w:rsidP="00054526">
      <w:pPr>
        <w:spacing w:after="0" w:line="240" w:lineRule="auto"/>
        <w:rPr>
          <w:rFonts w:ascii="Times New Roman" w:eastAsia="Times New Roman" w:hAnsi="Times New Roman" w:cs="Times New Roman"/>
          <w:b/>
          <w:iCs/>
          <w:szCs w:val="24"/>
          <w:lang w:eastAsia="ru-RU"/>
        </w:rPr>
      </w:pPr>
      <w:r w:rsidRPr="007569FC">
        <w:rPr>
          <w:rFonts w:ascii="Times New Roman" w:eastAsia="Times New Roman" w:hAnsi="Times New Roman" w:cs="Times New Roman"/>
          <w:iCs/>
          <w:szCs w:val="24"/>
          <w:lang w:eastAsia="ru-RU"/>
        </w:rPr>
        <w:t xml:space="preserve">МДК      </w:t>
      </w:r>
      <w:r w:rsidRPr="007569FC">
        <w:rPr>
          <w:rFonts w:ascii="Times New Roman" w:eastAsia="Times New Roman" w:hAnsi="Times New Roman" w:cs="Times New Roman"/>
          <w:b/>
          <w:iCs/>
          <w:szCs w:val="24"/>
          <w:u w:val="single"/>
          <w:lang w:eastAsia="ru-RU"/>
        </w:rPr>
        <w:t>Теория и практика  лабораторных микробиологических и иммунологических исследований</w:t>
      </w:r>
    </w:p>
    <w:p w:rsidR="00054526" w:rsidRPr="007569FC" w:rsidRDefault="00054526" w:rsidP="00054526">
      <w:pPr>
        <w:spacing w:after="0" w:line="240" w:lineRule="auto"/>
        <w:rPr>
          <w:rFonts w:ascii="Times New Roman" w:eastAsia="Times New Roman" w:hAnsi="Times New Roman" w:cs="Times New Roman"/>
          <w:b/>
          <w:iCs/>
          <w:szCs w:val="24"/>
          <w:lang w:eastAsia="ru-RU"/>
        </w:rPr>
      </w:pPr>
    </w:p>
    <w:p w:rsidR="00054526" w:rsidRPr="007569FC" w:rsidRDefault="00054526" w:rsidP="00054526">
      <w:pPr>
        <w:spacing w:after="0" w:line="240" w:lineRule="auto"/>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в объеме______ часов с  «___»_______20___г.  по «_____» ________20___г.</w:t>
      </w:r>
    </w:p>
    <w:p w:rsidR="00054526" w:rsidRPr="007569FC" w:rsidRDefault="00054526" w:rsidP="00054526">
      <w:pPr>
        <w:spacing w:after="0" w:line="240" w:lineRule="auto"/>
        <w:rPr>
          <w:rFonts w:ascii="Times New Roman" w:eastAsia="Times New Roman" w:hAnsi="Times New Roman" w:cs="Times New Roman"/>
          <w:iCs/>
          <w:szCs w:val="24"/>
          <w:lang w:eastAsia="ru-RU"/>
        </w:rPr>
      </w:pPr>
    </w:p>
    <w:p w:rsidR="00054526" w:rsidRPr="007569FC" w:rsidRDefault="00054526" w:rsidP="00054526">
      <w:pPr>
        <w:spacing w:after="0" w:line="240" w:lineRule="auto"/>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в организации______________________________________________________</w:t>
      </w:r>
    </w:p>
    <w:p w:rsidR="00054526" w:rsidRPr="007569FC" w:rsidRDefault="00054526" w:rsidP="00054526">
      <w:pPr>
        <w:pBdr>
          <w:bottom w:val="single" w:sz="12" w:space="0" w:color="auto"/>
        </w:pBdr>
        <w:spacing w:after="0" w:line="240" w:lineRule="auto"/>
        <w:rPr>
          <w:rFonts w:ascii="Times New Roman" w:eastAsia="Times New Roman" w:hAnsi="Times New Roman" w:cs="Times New Roman"/>
          <w:iCs/>
          <w:sz w:val="24"/>
          <w:szCs w:val="28"/>
          <w:lang w:eastAsia="ru-RU"/>
        </w:rPr>
      </w:pPr>
    </w:p>
    <w:p w:rsidR="00054526" w:rsidRPr="007569FC" w:rsidRDefault="00054526" w:rsidP="00054526">
      <w:pPr>
        <w:spacing w:after="0" w:line="240" w:lineRule="auto"/>
        <w:jc w:val="center"/>
        <w:rPr>
          <w:rFonts w:ascii="Times New Roman" w:eastAsia="Times New Roman" w:hAnsi="Times New Roman" w:cs="Times New Roman"/>
          <w:i/>
          <w:iCs/>
          <w:sz w:val="18"/>
          <w:szCs w:val="20"/>
          <w:lang w:eastAsia="ru-RU"/>
        </w:rPr>
      </w:pPr>
      <w:r w:rsidRPr="007569FC">
        <w:rPr>
          <w:rFonts w:ascii="Times New Roman" w:eastAsia="Times New Roman" w:hAnsi="Times New Roman" w:cs="Times New Roman"/>
          <w:i/>
          <w:iCs/>
          <w:sz w:val="18"/>
          <w:szCs w:val="20"/>
          <w:lang w:eastAsia="ru-RU"/>
        </w:rPr>
        <w:t>наименование организации, юридический адрес</w:t>
      </w:r>
    </w:p>
    <w:p w:rsidR="00054526" w:rsidRPr="007569FC" w:rsidRDefault="00054526" w:rsidP="00054526">
      <w:pPr>
        <w:spacing w:after="0" w:line="240" w:lineRule="auto"/>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За время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244"/>
        <w:gridCol w:w="1525"/>
      </w:tblGrid>
      <w:tr w:rsidR="00054526" w:rsidRPr="007569FC" w:rsidTr="00054526">
        <w:tc>
          <w:tcPr>
            <w:tcW w:w="2802" w:type="dxa"/>
          </w:tcPr>
          <w:p w:rsidR="00054526" w:rsidRPr="007569FC" w:rsidRDefault="00054526" w:rsidP="00054526">
            <w:pPr>
              <w:spacing w:after="0" w:line="240" w:lineRule="auto"/>
              <w:jc w:val="center"/>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 ОК/ПК</w:t>
            </w:r>
          </w:p>
        </w:tc>
        <w:tc>
          <w:tcPr>
            <w:tcW w:w="5244" w:type="dxa"/>
          </w:tcPr>
          <w:p w:rsidR="00054526" w:rsidRPr="007569FC" w:rsidRDefault="00054526" w:rsidP="00054526">
            <w:pPr>
              <w:spacing w:after="0" w:line="240" w:lineRule="auto"/>
              <w:jc w:val="center"/>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 xml:space="preserve">Критерии оценки </w:t>
            </w:r>
          </w:p>
        </w:tc>
        <w:tc>
          <w:tcPr>
            <w:tcW w:w="1525" w:type="dxa"/>
          </w:tcPr>
          <w:p w:rsidR="00054526" w:rsidRPr="007569FC" w:rsidRDefault="00054526" w:rsidP="00054526">
            <w:pPr>
              <w:spacing w:after="0" w:line="240" w:lineRule="auto"/>
              <w:jc w:val="center"/>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Баллы</w:t>
            </w:r>
          </w:p>
          <w:p w:rsidR="00054526" w:rsidRPr="007569FC" w:rsidRDefault="00054526" w:rsidP="00054526">
            <w:pPr>
              <w:spacing w:after="0" w:line="240" w:lineRule="auto"/>
              <w:jc w:val="center"/>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0-2</w:t>
            </w:r>
          </w:p>
        </w:tc>
      </w:tr>
      <w:tr w:rsidR="00054526" w:rsidRPr="007569FC" w:rsidTr="00054526">
        <w:tc>
          <w:tcPr>
            <w:tcW w:w="2802" w:type="dxa"/>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xml:space="preserve">ПК 4.1,  </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xml:space="preserve">ОК13, ОК 12, </w:t>
            </w:r>
          </w:p>
        </w:tc>
        <w:tc>
          <w:tcPr>
            <w:tcW w:w="5244" w:type="dxa"/>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Работа с нормативными  документами и приказами.</w:t>
            </w:r>
          </w:p>
        </w:tc>
        <w:tc>
          <w:tcPr>
            <w:tcW w:w="1525" w:type="dxa"/>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w:t>
            </w:r>
            <w:proofErr w:type="gramStart"/>
            <w:r w:rsidRPr="007569FC">
              <w:rPr>
                <w:rFonts w:ascii="Times New Roman" w:eastAsia="Times New Roman" w:hAnsi="Times New Roman" w:cs="Times New Roman"/>
                <w:szCs w:val="24"/>
                <w:lang w:eastAsia="ru-RU"/>
              </w:rPr>
              <w:t>4</w:t>
            </w:r>
            <w:proofErr w:type="gramEnd"/>
            <w:r w:rsidRPr="007569FC">
              <w:rPr>
                <w:rFonts w:ascii="Times New Roman" w:eastAsia="Times New Roman" w:hAnsi="Times New Roman" w:cs="Times New Roman"/>
                <w:szCs w:val="24"/>
                <w:lang w:eastAsia="ru-RU"/>
              </w:rPr>
              <w:t xml:space="preserve">.2, </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w:t>
            </w:r>
            <w:proofErr w:type="gramStart"/>
            <w:r w:rsidRPr="007569FC">
              <w:rPr>
                <w:rFonts w:ascii="Times New Roman" w:eastAsia="Times New Roman" w:hAnsi="Times New Roman" w:cs="Times New Roman"/>
                <w:szCs w:val="24"/>
                <w:lang w:eastAsia="ru-RU"/>
              </w:rPr>
              <w:t>1</w:t>
            </w:r>
            <w:proofErr w:type="gramEnd"/>
            <w:r w:rsidRPr="007569FC">
              <w:rPr>
                <w:rFonts w:ascii="Times New Roman" w:eastAsia="Times New Roman" w:hAnsi="Times New Roman" w:cs="Times New Roman"/>
                <w:szCs w:val="24"/>
                <w:lang w:eastAsia="ru-RU"/>
              </w:rPr>
              <w:t>, 9</w:t>
            </w:r>
          </w:p>
        </w:tc>
        <w:tc>
          <w:tcPr>
            <w:tcW w:w="5244" w:type="dxa"/>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Организация рабочего места для проведения микробиологических исследований.</w:t>
            </w:r>
          </w:p>
        </w:tc>
        <w:tc>
          <w:tcPr>
            <w:tcW w:w="1525" w:type="dxa"/>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ОК13, ОК 12</w:t>
            </w:r>
          </w:p>
        </w:tc>
        <w:tc>
          <w:tcPr>
            <w:tcW w:w="5244" w:type="dxa"/>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Прием, регистрация биоматериала.</w:t>
            </w:r>
          </w:p>
        </w:tc>
        <w:tc>
          <w:tcPr>
            <w:tcW w:w="1525" w:type="dxa"/>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 4.4,</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ОК13, ОК 12</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Прием, регистрация биоматериала.</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 4.4,</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ОК13, ОК 12</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xml:space="preserve">Приготовление общеупотребительных питательных сред, приготовление </w:t>
            </w:r>
            <w:proofErr w:type="spellStart"/>
            <w:r w:rsidRPr="007569FC">
              <w:rPr>
                <w:rFonts w:ascii="Times New Roman" w:eastAsia="Times New Roman" w:hAnsi="Times New Roman" w:cs="Times New Roman"/>
                <w:szCs w:val="24"/>
                <w:lang w:eastAsia="ru-RU"/>
              </w:rPr>
              <w:t>дифференциально</w:t>
            </w:r>
            <w:proofErr w:type="spellEnd"/>
            <w:r w:rsidRPr="007569FC">
              <w:rPr>
                <w:rFonts w:ascii="Times New Roman" w:eastAsia="Times New Roman" w:hAnsi="Times New Roman" w:cs="Times New Roman"/>
                <w:szCs w:val="24"/>
                <w:lang w:eastAsia="ru-RU"/>
              </w:rPr>
              <w:t xml:space="preserve"> - диагностических сред</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w:t>
            </w:r>
            <w:proofErr w:type="gramStart"/>
            <w:r w:rsidRPr="007569FC">
              <w:rPr>
                <w:rFonts w:ascii="Times New Roman" w:eastAsia="Times New Roman" w:hAnsi="Times New Roman" w:cs="Times New Roman"/>
                <w:szCs w:val="24"/>
                <w:lang w:eastAsia="ru-RU"/>
              </w:rPr>
              <w:t>4</w:t>
            </w:r>
            <w:proofErr w:type="gramEnd"/>
            <w:r w:rsidRPr="007569FC">
              <w:rPr>
                <w:rFonts w:ascii="Times New Roman" w:eastAsia="Times New Roman" w:hAnsi="Times New Roman" w:cs="Times New Roman"/>
                <w:szCs w:val="24"/>
                <w:lang w:eastAsia="ru-RU"/>
              </w:rPr>
              <w:t xml:space="preserve">.2, </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w:t>
            </w:r>
            <w:proofErr w:type="gramStart"/>
            <w:r w:rsidRPr="007569FC">
              <w:rPr>
                <w:rFonts w:ascii="Times New Roman" w:eastAsia="Times New Roman" w:hAnsi="Times New Roman" w:cs="Times New Roman"/>
                <w:szCs w:val="24"/>
                <w:lang w:eastAsia="ru-RU"/>
              </w:rPr>
              <w:t>1</w:t>
            </w:r>
            <w:proofErr w:type="gramEnd"/>
            <w:r w:rsidRPr="007569FC">
              <w:rPr>
                <w:rFonts w:ascii="Times New Roman" w:eastAsia="Times New Roman" w:hAnsi="Times New Roman" w:cs="Times New Roman"/>
                <w:szCs w:val="24"/>
                <w:lang w:eastAsia="ru-RU"/>
              </w:rPr>
              <w:t>,2, 3, 6, 7, 8</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Техника посевов</w:t>
            </w:r>
          </w:p>
          <w:p w:rsidR="00054526" w:rsidRPr="007569FC" w:rsidRDefault="00054526" w:rsidP="00054526">
            <w:pPr>
              <w:spacing w:after="0" w:line="240" w:lineRule="auto"/>
              <w:rPr>
                <w:rFonts w:ascii="Times New Roman" w:eastAsia="Times New Roman" w:hAnsi="Times New Roman" w:cs="Times New Roman"/>
                <w:szCs w:val="24"/>
                <w:lang w:eastAsia="ru-RU"/>
              </w:rPr>
            </w:pP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w:t>
            </w:r>
            <w:proofErr w:type="gramStart"/>
            <w:r w:rsidRPr="007569FC">
              <w:rPr>
                <w:rFonts w:ascii="Times New Roman" w:eastAsia="Times New Roman" w:hAnsi="Times New Roman" w:cs="Times New Roman"/>
                <w:szCs w:val="24"/>
                <w:lang w:eastAsia="ru-RU"/>
              </w:rPr>
              <w:t>4</w:t>
            </w:r>
            <w:proofErr w:type="gramEnd"/>
            <w:r w:rsidRPr="007569FC">
              <w:rPr>
                <w:rFonts w:ascii="Times New Roman" w:eastAsia="Times New Roman" w:hAnsi="Times New Roman" w:cs="Times New Roman"/>
                <w:szCs w:val="24"/>
                <w:lang w:eastAsia="ru-RU"/>
              </w:rPr>
              <w:t xml:space="preserve">.2, </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w:t>
            </w:r>
            <w:proofErr w:type="gramStart"/>
            <w:r w:rsidRPr="007569FC">
              <w:rPr>
                <w:rFonts w:ascii="Times New Roman" w:eastAsia="Times New Roman" w:hAnsi="Times New Roman" w:cs="Times New Roman"/>
                <w:szCs w:val="24"/>
                <w:lang w:eastAsia="ru-RU"/>
              </w:rPr>
              <w:t>1</w:t>
            </w:r>
            <w:proofErr w:type="gramEnd"/>
            <w:r w:rsidRPr="007569FC">
              <w:rPr>
                <w:rFonts w:ascii="Times New Roman" w:eastAsia="Times New Roman" w:hAnsi="Times New Roman" w:cs="Times New Roman"/>
                <w:szCs w:val="24"/>
                <w:lang w:eastAsia="ru-RU"/>
              </w:rPr>
              <w:t>, 6,  9</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xml:space="preserve">Изучение </w:t>
            </w:r>
            <w:proofErr w:type="spellStart"/>
            <w:r w:rsidRPr="007569FC">
              <w:rPr>
                <w:rFonts w:ascii="Times New Roman" w:eastAsia="Times New Roman" w:hAnsi="Times New Roman" w:cs="Times New Roman"/>
                <w:szCs w:val="24"/>
                <w:lang w:eastAsia="ru-RU"/>
              </w:rPr>
              <w:t>культуральных</w:t>
            </w:r>
            <w:proofErr w:type="spellEnd"/>
            <w:r w:rsidRPr="007569FC">
              <w:rPr>
                <w:rFonts w:ascii="Times New Roman" w:eastAsia="Times New Roman" w:hAnsi="Times New Roman" w:cs="Times New Roman"/>
                <w:szCs w:val="24"/>
                <w:lang w:eastAsia="ru-RU"/>
              </w:rPr>
              <w:t xml:space="preserve"> свойств</w:t>
            </w:r>
            <w:r w:rsidRPr="007569FC">
              <w:rPr>
                <w:rFonts w:ascii="Times New Roman" w:eastAsia="Times New Roman" w:hAnsi="Times New Roman" w:cs="Times New Roman"/>
                <w:lang w:eastAsia="ru-RU"/>
              </w:rPr>
              <w:t xml:space="preserve"> </w:t>
            </w:r>
            <w:proofErr w:type="gramStart"/>
            <w:r w:rsidRPr="007569FC">
              <w:rPr>
                <w:rFonts w:ascii="Times New Roman" w:eastAsia="Times New Roman" w:hAnsi="Times New Roman" w:cs="Times New Roman"/>
                <w:lang w:eastAsia="ru-RU"/>
              </w:rPr>
              <w:t>м</w:t>
            </w:r>
            <w:proofErr w:type="gramEnd"/>
            <w:r w:rsidRPr="007569FC">
              <w:rPr>
                <w:rFonts w:ascii="Times New Roman" w:eastAsia="Times New Roman" w:hAnsi="Times New Roman" w:cs="Times New Roman"/>
                <w:lang w:eastAsia="ru-RU"/>
              </w:rPr>
              <w:t>/о</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w:t>
            </w:r>
            <w:proofErr w:type="gramStart"/>
            <w:r w:rsidRPr="007569FC">
              <w:rPr>
                <w:rFonts w:ascii="Times New Roman" w:eastAsia="Times New Roman" w:hAnsi="Times New Roman" w:cs="Times New Roman"/>
                <w:szCs w:val="24"/>
                <w:lang w:eastAsia="ru-RU"/>
              </w:rPr>
              <w:t>4</w:t>
            </w:r>
            <w:proofErr w:type="gramEnd"/>
            <w:r w:rsidRPr="007569FC">
              <w:rPr>
                <w:rFonts w:ascii="Times New Roman" w:eastAsia="Times New Roman" w:hAnsi="Times New Roman" w:cs="Times New Roman"/>
                <w:szCs w:val="24"/>
                <w:lang w:eastAsia="ru-RU"/>
              </w:rPr>
              <w:t xml:space="preserve">.2, </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ПО, ОК</w:t>
            </w:r>
            <w:proofErr w:type="gramStart"/>
            <w:r w:rsidRPr="007569FC">
              <w:rPr>
                <w:rFonts w:ascii="Times New Roman" w:eastAsia="Times New Roman" w:hAnsi="Times New Roman" w:cs="Times New Roman"/>
                <w:szCs w:val="24"/>
                <w:lang w:eastAsia="ru-RU"/>
              </w:rPr>
              <w:t>1</w:t>
            </w:r>
            <w:proofErr w:type="gramEnd"/>
            <w:r w:rsidRPr="007569FC">
              <w:rPr>
                <w:rFonts w:ascii="Times New Roman" w:eastAsia="Times New Roman" w:hAnsi="Times New Roman" w:cs="Times New Roman"/>
                <w:szCs w:val="24"/>
                <w:lang w:eastAsia="ru-RU"/>
              </w:rPr>
              <w:t>, 6,  9</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Изучение биохимических свойств</w:t>
            </w:r>
            <w:r w:rsidRPr="007569FC">
              <w:rPr>
                <w:rFonts w:ascii="Times New Roman" w:eastAsia="Times New Roman" w:hAnsi="Times New Roman" w:cs="Times New Roman"/>
                <w:lang w:eastAsia="ru-RU"/>
              </w:rPr>
              <w:t xml:space="preserve">  </w:t>
            </w:r>
            <w:proofErr w:type="gramStart"/>
            <w:r w:rsidRPr="007569FC">
              <w:rPr>
                <w:rFonts w:ascii="Times New Roman" w:eastAsia="Times New Roman" w:hAnsi="Times New Roman" w:cs="Times New Roman"/>
                <w:lang w:eastAsia="ru-RU"/>
              </w:rPr>
              <w:t>м</w:t>
            </w:r>
            <w:proofErr w:type="gramEnd"/>
            <w:r w:rsidRPr="007569FC">
              <w:rPr>
                <w:rFonts w:ascii="Times New Roman" w:eastAsia="Times New Roman" w:hAnsi="Times New Roman" w:cs="Times New Roman"/>
                <w:lang w:eastAsia="ru-RU"/>
              </w:rPr>
              <w:t>/о</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4.2,</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lang w:eastAsia="ru-RU"/>
              </w:rPr>
              <w:t>Проведение лабораторных микробиологических и иммунологических исследований биологических материалов, проб объектов внешней среды и пищевых продуктов; участвовать в контроле качества</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 4.4,</w:t>
            </w:r>
          </w:p>
          <w:p w:rsidR="00054526" w:rsidRPr="007569FC" w:rsidRDefault="00054526" w:rsidP="00054526">
            <w:pPr>
              <w:spacing w:after="0" w:line="240" w:lineRule="auto"/>
              <w:jc w:val="both"/>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ОК13, ОК 11, 12</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 Регистрация результатов исследования.</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iCs/>
                <w:szCs w:val="24"/>
                <w:lang w:eastAsia="ru-RU"/>
              </w:rPr>
            </w:pPr>
          </w:p>
        </w:tc>
      </w:tr>
      <w:tr w:rsidR="00054526" w:rsidRPr="007569FC" w:rsidTr="00054526">
        <w:trPr>
          <w:trHeight w:val="1230"/>
        </w:trPr>
        <w:tc>
          <w:tcPr>
            <w:tcW w:w="2802"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ПК 4.1, ПК 4.4,</w:t>
            </w:r>
          </w:p>
          <w:p w:rsidR="00054526" w:rsidRPr="007569FC" w:rsidRDefault="00054526" w:rsidP="00054526">
            <w:pPr>
              <w:spacing w:after="0" w:line="240" w:lineRule="auto"/>
              <w:rPr>
                <w:rFonts w:ascii="Times New Roman" w:eastAsia="Times New Roman" w:hAnsi="Times New Roman" w:cs="Times New Roman"/>
                <w:szCs w:val="24"/>
                <w:lang w:eastAsia="ru-RU"/>
              </w:rPr>
            </w:pPr>
            <w:r w:rsidRPr="007569FC">
              <w:rPr>
                <w:rFonts w:ascii="Times New Roman" w:eastAsia="Times New Roman" w:hAnsi="Times New Roman" w:cs="Times New Roman"/>
                <w:szCs w:val="24"/>
                <w:lang w:eastAsia="ru-RU"/>
              </w:rPr>
              <w:t>ОК13, ОК 11, 12</w:t>
            </w:r>
          </w:p>
        </w:tc>
        <w:tc>
          <w:tcPr>
            <w:tcW w:w="5244"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ind w:left="20" w:right="40"/>
              <w:jc w:val="both"/>
              <w:rPr>
                <w:rFonts w:ascii="Times New Roman" w:eastAsia="Times New Roman" w:hAnsi="Times New Roman" w:cs="Times New Roman"/>
                <w:sz w:val="24"/>
                <w:szCs w:val="24"/>
                <w:lang w:eastAsia="ru-RU"/>
              </w:rPr>
            </w:pPr>
            <w:r w:rsidRPr="007569FC">
              <w:rPr>
                <w:rFonts w:ascii="Times New Roman" w:eastAsia="Times New Roman" w:hAnsi="Times New Roman" w:cs="Times New Roman"/>
                <w:sz w:val="24"/>
                <w:szCs w:val="24"/>
                <w:lang w:eastAsia="ru-RU"/>
              </w:rPr>
              <w:t>Проведение утилизации отработанного материала, дезинфекции и стерилизации использованной лабораторной посуды, инструментария, средств защиты.</w:t>
            </w:r>
          </w:p>
        </w:tc>
        <w:tc>
          <w:tcPr>
            <w:tcW w:w="1525" w:type="dxa"/>
            <w:tcBorders>
              <w:top w:val="single" w:sz="4" w:space="0" w:color="auto"/>
              <w:left w:val="single" w:sz="4" w:space="0" w:color="auto"/>
              <w:bottom w:val="single" w:sz="4" w:space="0" w:color="auto"/>
              <w:right w:val="single" w:sz="4" w:space="0" w:color="auto"/>
            </w:tcBorders>
          </w:tcPr>
          <w:p w:rsidR="00054526" w:rsidRPr="007569FC" w:rsidRDefault="00054526" w:rsidP="00054526">
            <w:pPr>
              <w:spacing w:after="0" w:line="240" w:lineRule="auto"/>
              <w:rPr>
                <w:rFonts w:ascii="Times New Roman" w:eastAsia="Times New Roman" w:hAnsi="Times New Roman" w:cs="Times New Roman"/>
                <w:szCs w:val="24"/>
                <w:lang w:eastAsia="ru-RU"/>
              </w:rPr>
            </w:pPr>
          </w:p>
        </w:tc>
      </w:tr>
    </w:tbl>
    <w:p w:rsidR="00054526" w:rsidRPr="007569FC" w:rsidRDefault="00054526" w:rsidP="00054526">
      <w:pPr>
        <w:spacing w:after="0" w:line="240" w:lineRule="auto"/>
        <w:jc w:val="right"/>
        <w:rPr>
          <w:rFonts w:ascii="Times New Roman" w:eastAsia="Times New Roman" w:hAnsi="Times New Roman" w:cs="Times New Roman"/>
          <w:iCs/>
          <w:color w:val="00B050"/>
          <w:szCs w:val="24"/>
          <w:lang w:eastAsia="ru-RU"/>
        </w:rPr>
      </w:pP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«____»___________20__ г.</w:t>
      </w: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Подпись непосредственного руководителя практики</w:t>
      </w: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_______________/ФИО, должность</w:t>
      </w: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Подпись общего руководителя практики</w:t>
      </w: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p>
    <w:p w:rsidR="00054526" w:rsidRPr="007569FC" w:rsidRDefault="00054526" w:rsidP="00054526">
      <w:pPr>
        <w:spacing w:after="0" w:line="240" w:lineRule="auto"/>
        <w:jc w:val="right"/>
        <w:rPr>
          <w:rFonts w:ascii="Times New Roman" w:eastAsia="Times New Roman" w:hAnsi="Times New Roman" w:cs="Times New Roman"/>
          <w:iCs/>
          <w:szCs w:val="24"/>
          <w:lang w:eastAsia="ru-RU"/>
        </w:rPr>
      </w:pPr>
      <w:r w:rsidRPr="007569FC">
        <w:rPr>
          <w:rFonts w:ascii="Times New Roman" w:eastAsia="Times New Roman" w:hAnsi="Times New Roman" w:cs="Times New Roman"/>
          <w:iCs/>
          <w:szCs w:val="24"/>
          <w:lang w:eastAsia="ru-RU"/>
        </w:rPr>
        <w:t>_____________/ФИО, должность</w:t>
      </w:r>
    </w:p>
    <w:p w:rsidR="00054526" w:rsidRPr="002044B4" w:rsidRDefault="00054526" w:rsidP="002044B4">
      <w:pPr>
        <w:spacing w:after="0" w:line="240" w:lineRule="auto"/>
        <w:jc w:val="center"/>
        <w:rPr>
          <w:rFonts w:ascii="Times New Roman" w:eastAsia="Times New Roman" w:hAnsi="Times New Roman" w:cs="Times New Roman"/>
          <w:iCs/>
          <w:szCs w:val="24"/>
          <w:lang w:eastAsia="ru-RU"/>
        </w:rPr>
      </w:pPr>
      <w:proofErr w:type="spellStart"/>
      <w:r w:rsidRPr="007569FC">
        <w:rPr>
          <w:rFonts w:ascii="Times New Roman" w:eastAsia="Times New Roman" w:hAnsi="Times New Roman" w:cs="Times New Roman"/>
          <w:iCs/>
          <w:szCs w:val="24"/>
          <w:lang w:eastAsia="ru-RU"/>
        </w:rPr>
        <w:t>м</w:t>
      </w:r>
      <w:proofErr w:type="gramStart"/>
      <w:r w:rsidRPr="007569FC">
        <w:rPr>
          <w:rFonts w:ascii="Times New Roman" w:eastAsia="Times New Roman" w:hAnsi="Times New Roman" w:cs="Times New Roman"/>
          <w:iCs/>
          <w:szCs w:val="24"/>
          <w:lang w:eastAsia="ru-RU"/>
        </w:rPr>
        <w:t>.</w:t>
      </w:r>
      <w:r w:rsidR="002044B4">
        <w:rPr>
          <w:rFonts w:ascii="Times New Roman" w:eastAsia="Times New Roman" w:hAnsi="Times New Roman" w:cs="Times New Roman"/>
          <w:iCs/>
          <w:szCs w:val="24"/>
          <w:lang w:eastAsia="ru-RU"/>
        </w:rPr>
        <w:t>п</w:t>
      </w:r>
      <w:proofErr w:type="spellEnd"/>
      <w:proofErr w:type="gramEnd"/>
    </w:p>
    <w:p w:rsidR="00054526" w:rsidRPr="007569FC" w:rsidRDefault="00054526" w:rsidP="002044B4">
      <w:pPr>
        <w:spacing w:after="0" w:line="276" w:lineRule="auto"/>
        <w:rPr>
          <w:rFonts w:ascii="Times New Roman" w:eastAsia="Times New Roman" w:hAnsi="Times New Roman" w:cs="Times New Roman"/>
          <w:sz w:val="24"/>
          <w:szCs w:val="24"/>
          <w:lang w:eastAsia="ru-RU"/>
        </w:rPr>
      </w:pPr>
    </w:p>
    <w:p w:rsidR="00054526" w:rsidRPr="007569FC" w:rsidRDefault="00054526" w:rsidP="00054526">
      <w:pPr>
        <w:spacing w:after="200" w:line="276" w:lineRule="auto"/>
        <w:jc w:val="center"/>
        <w:rPr>
          <w:rFonts w:ascii="Times New Roman" w:eastAsia="Times New Roman" w:hAnsi="Times New Roman" w:cs="Times New Roman"/>
          <w:b/>
          <w:sz w:val="32"/>
          <w:szCs w:val="32"/>
          <w:lang w:eastAsia="ru-RU"/>
        </w:rPr>
      </w:pPr>
      <w:r w:rsidRPr="007569FC">
        <w:rPr>
          <w:rFonts w:ascii="Times New Roman" w:eastAsia="Times New Roman" w:hAnsi="Times New Roman" w:cs="Times New Roman"/>
          <w:b/>
          <w:sz w:val="32"/>
          <w:szCs w:val="32"/>
          <w:lang w:eastAsia="ru-RU"/>
        </w:rPr>
        <w:t>Аттестационный лист производственной практики</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Студент (Фамилия И.О.)  ______________________________________</w:t>
      </w:r>
    </w:p>
    <w:p w:rsidR="00054526" w:rsidRPr="007569FC" w:rsidRDefault="00054526" w:rsidP="00054526">
      <w:pPr>
        <w:spacing w:after="0" w:line="276" w:lineRule="auto"/>
        <w:rPr>
          <w:rFonts w:ascii="Times New Roman" w:eastAsia="Times New Roman" w:hAnsi="Times New Roman" w:cs="Times New Roman"/>
          <w:sz w:val="20"/>
          <w:szCs w:val="20"/>
          <w:lang w:eastAsia="ru-RU"/>
        </w:rPr>
      </w:pPr>
      <w:proofErr w:type="gramStart"/>
      <w:r w:rsidRPr="007569FC">
        <w:rPr>
          <w:rFonts w:ascii="Times New Roman" w:eastAsia="Times New Roman" w:hAnsi="Times New Roman" w:cs="Times New Roman"/>
          <w:sz w:val="28"/>
          <w:szCs w:val="28"/>
          <w:lang w:eastAsia="ru-RU"/>
        </w:rPr>
        <w:t>Обучающийся</w:t>
      </w:r>
      <w:proofErr w:type="gramEnd"/>
      <w:r w:rsidRPr="007569FC">
        <w:rPr>
          <w:rFonts w:ascii="Times New Roman" w:eastAsia="Times New Roman" w:hAnsi="Times New Roman" w:cs="Times New Roman"/>
          <w:sz w:val="28"/>
          <w:szCs w:val="28"/>
          <w:lang w:eastAsia="ru-RU"/>
        </w:rPr>
        <w:t xml:space="preserve"> на курсе по специальности 31.02.03 «Лабораторная диагностика»                                                     </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при прохождении производственной практики </w:t>
      </w:r>
      <w:proofErr w:type="gramStart"/>
      <w:r w:rsidRPr="007569FC">
        <w:rPr>
          <w:rFonts w:ascii="Times New Roman" w:eastAsia="Times New Roman" w:hAnsi="Times New Roman" w:cs="Times New Roman"/>
          <w:sz w:val="28"/>
          <w:szCs w:val="28"/>
          <w:lang w:eastAsia="ru-RU"/>
        </w:rPr>
        <w:t>по</w:t>
      </w:r>
      <w:proofErr w:type="gramEnd"/>
      <w:r w:rsidRPr="007569FC">
        <w:rPr>
          <w:rFonts w:ascii="Times New Roman" w:eastAsia="Times New Roman" w:hAnsi="Times New Roman" w:cs="Times New Roman"/>
          <w:sz w:val="28"/>
          <w:szCs w:val="28"/>
          <w:lang w:eastAsia="ru-RU"/>
        </w:rPr>
        <w:t xml:space="preserve"> </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ПМ 04 Проведение лабораторных  микробиологических и иммунологических исследований</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МДК 04.01 Теория и практика  лабораторных микробиологических и иммунологических исследований </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с _________ 20__г. по __________ 20__г.     в объеме ____180___ часов</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в организации___________________________________________________</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освоил  общие компетенции    ОК 1 – ОК 14 </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_______________________________________________________________</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 освоил профессиональные компетенции   ПК  4.1, ПК  4.2,ПК 4.3, ПК</w:t>
      </w:r>
      <w:proofErr w:type="gramStart"/>
      <w:r w:rsidRPr="007569FC">
        <w:rPr>
          <w:rFonts w:ascii="Times New Roman" w:eastAsia="Times New Roman" w:hAnsi="Times New Roman" w:cs="Times New Roman"/>
          <w:sz w:val="28"/>
          <w:szCs w:val="28"/>
          <w:lang w:eastAsia="ru-RU"/>
        </w:rPr>
        <w:t>4</w:t>
      </w:r>
      <w:proofErr w:type="gramEnd"/>
      <w:r w:rsidRPr="007569FC">
        <w:rPr>
          <w:rFonts w:ascii="Times New Roman" w:eastAsia="Times New Roman" w:hAnsi="Times New Roman" w:cs="Times New Roman"/>
          <w:sz w:val="28"/>
          <w:szCs w:val="28"/>
          <w:lang w:eastAsia="ru-RU"/>
        </w:rPr>
        <w:t>.4</w:t>
      </w: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371"/>
        <w:gridCol w:w="1241"/>
      </w:tblGrid>
      <w:tr w:rsidR="00054526" w:rsidRPr="007569FC" w:rsidTr="00054526">
        <w:tc>
          <w:tcPr>
            <w:tcW w:w="959"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 </w:t>
            </w:r>
            <w:proofErr w:type="spellStart"/>
            <w:proofErr w:type="gramStart"/>
            <w:r w:rsidRPr="007569FC">
              <w:rPr>
                <w:rFonts w:ascii="Times New Roman" w:eastAsia="Times New Roman" w:hAnsi="Times New Roman" w:cs="Times New Roman"/>
                <w:sz w:val="28"/>
                <w:szCs w:val="28"/>
                <w:lang w:eastAsia="ru-RU"/>
              </w:rPr>
              <w:t>п</w:t>
            </w:r>
            <w:proofErr w:type="spellEnd"/>
            <w:proofErr w:type="gramEnd"/>
            <w:r w:rsidRPr="007569FC">
              <w:rPr>
                <w:rFonts w:ascii="Times New Roman" w:eastAsia="Times New Roman" w:hAnsi="Times New Roman" w:cs="Times New Roman"/>
                <w:sz w:val="28"/>
                <w:szCs w:val="28"/>
                <w:lang w:eastAsia="ru-RU"/>
              </w:rPr>
              <w:t>/</w:t>
            </w:r>
            <w:proofErr w:type="spellStart"/>
            <w:r w:rsidRPr="007569FC">
              <w:rPr>
                <w:rFonts w:ascii="Times New Roman" w:eastAsia="Times New Roman" w:hAnsi="Times New Roman" w:cs="Times New Roman"/>
                <w:sz w:val="28"/>
                <w:szCs w:val="28"/>
                <w:lang w:eastAsia="ru-RU"/>
              </w:rPr>
              <w:t>п</w:t>
            </w:r>
            <w:proofErr w:type="spellEnd"/>
          </w:p>
        </w:tc>
        <w:tc>
          <w:tcPr>
            <w:tcW w:w="737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Этапы  аттестации производственной практики</w:t>
            </w:r>
          </w:p>
        </w:tc>
        <w:tc>
          <w:tcPr>
            <w:tcW w:w="124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Оценка </w:t>
            </w:r>
          </w:p>
        </w:tc>
      </w:tr>
      <w:tr w:rsidR="00054526" w:rsidRPr="007569FC" w:rsidTr="00054526">
        <w:tc>
          <w:tcPr>
            <w:tcW w:w="959" w:type="dxa"/>
            <w:shd w:val="clear" w:color="auto" w:fill="auto"/>
          </w:tcPr>
          <w:p w:rsidR="00054526" w:rsidRPr="007569FC" w:rsidRDefault="00054526" w:rsidP="00054526">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Оценка общего руководителя  производственной практики</w:t>
            </w:r>
          </w:p>
        </w:tc>
        <w:tc>
          <w:tcPr>
            <w:tcW w:w="124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p>
        </w:tc>
      </w:tr>
      <w:tr w:rsidR="00054526" w:rsidRPr="007569FC" w:rsidTr="00054526">
        <w:tc>
          <w:tcPr>
            <w:tcW w:w="959" w:type="dxa"/>
            <w:shd w:val="clear" w:color="auto" w:fill="auto"/>
          </w:tcPr>
          <w:p w:rsidR="00054526" w:rsidRPr="007569FC" w:rsidRDefault="00054526" w:rsidP="00054526">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Дневник практики</w:t>
            </w:r>
          </w:p>
        </w:tc>
        <w:tc>
          <w:tcPr>
            <w:tcW w:w="124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p>
        </w:tc>
      </w:tr>
      <w:tr w:rsidR="00054526" w:rsidRPr="007569FC" w:rsidTr="00054526">
        <w:tc>
          <w:tcPr>
            <w:tcW w:w="959" w:type="dxa"/>
            <w:shd w:val="clear" w:color="auto" w:fill="auto"/>
          </w:tcPr>
          <w:p w:rsidR="00054526" w:rsidRPr="007569FC" w:rsidRDefault="00054526" w:rsidP="00054526">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 xml:space="preserve">Индивидуальное задание </w:t>
            </w:r>
          </w:p>
        </w:tc>
        <w:tc>
          <w:tcPr>
            <w:tcW w:w="124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p>
        </w:tc>
      </w:tr>
      <w:tr w:rsidR="00054526" w:rsidRPr="007569FC" w:rsidTr="00054526">
        <w:tc>
          <w:tcPr>
            <w:tcW w:w="959" w:type="dxa"/>
            <w:shd w:val="clear" w:color="auto" w:fill="auto"/>
          </w:tcPr>
          <w:p w:rsidR="00054526" w:rsidRPr="007569FC" w:rsidRDefault="00054526" w:rsidP="00054526">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Дифференцированный зачет</w:t>
            </w:r>
          </w:p>
        </w:tc>
        <w:tc>
          <w:tcPr>
            <w:tcW w:w="124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p>
        </w:tc>
      </w:tr>
      <w:tr w:rsidR="00054526" w:rsidRPr="007569FC" w:rsidTr="00054526">
        <w:tc>
          <w:tcPr>
            <w:tcW w:w="959" w:type="dxa"/>
            <w:shd w:val="clear" w:color="auto" w:fill="auto"/>
          </w:tcPr>
          <w:p w:rsidR="00054526" w:rsidRPr="007569FC" w:rsidRDefault="00054526" w:rsidP="00054526">
            <w:pPr>
              <w:numPr>
                <w:ilvl w:val="0"/>
                <w:numId w:val="9"/>
              </w:numPr>
              <w:spacing w:after="0" w:line="240" w:lineRule="auto"/>
              <w:contextualSpacing/>
              <w:rPr>
                <w:rFonts w:ascii="Times New Roman" w:eastAsia="Times New Roman" w:hAnsi="Times New Roman" w:cs="Times New Roman"/>
                <w:sz w:val="28"/>
                <w:szCs w:val="28"/>
                <w:lang w:eastAsia="ru-RU"/>
              </w:rPr>
            </w:pPr>
          </w:p>
        </w:tc>
        <w:tc>
          <w:tcPr>
            <w:tcW w:w="7371" w:type="dxa"/>
            <w:shd w:val="clear" w:color="auto" w:fill="auto"/>
          </w:tcPr>
          <w:p w:rsidR="00054526" w:rsidRPr="007569FC" w:rsidRDefault="00054526" w:rsidP="00054526">
            <w:pPr>
              <w:spacing w:after="0" w:line="240" w:lineRule="auto"/>
              <w:rPr>
                <w:rFonts w:ascii="Times New Roman" w:eastAsia="Times New Roman" w:hAnsi="Times New Roman" w:cs="Times New Roman"/>
                <w:b/>
                <w:sz w:val="28"/>
                <w:szCs w:val="28"/>
                <w:lang w:eastAsia="ru-RU"/>
              </w:rPr>
            </w:pPr>
            <w:r w:rsidRPr="007569FC">
              <w:rPr>
                <w:rFonts w:ascii="Times New Roman" w:eastAsia="Times New Roman" w:hAnsi="Times New Roman" w:cs="Times New Roman"/>
                <w:b/>
                <w:sz w:val="28"/>
                <w:szCs w:val="28"/>
                <w:lang w:eastAsia="ru-RU"/>
              </w:rPr>
              <w:t>Итоговая оценка по производственной практике</w:t>
            </w:r>
          </w:p>
        </w:tc>
        <w:tc>
          <w:tcPr>
            <w:tcW w:w="1241" w:type="dxa"/>
            <w:shd w:val="clear" w:color="auto" w:fill="auto"/>
          </w:tcPr>
          <w:p w:rsidR="00054526" w:rsidRPr="007569FC" w:rsidRDefault="00054526" w:rsidP="00054526">
            <w:pPr>
              <w:spacing w:after="0" w:line="240" w:lineRule="auto"/>
              <w:rPr>
                <w:rFonts w:ascii="Times New Roman" w:eastAsia="Times New Roman" w:hAnsi="Times New Roman" w:cs="Times New Roman"/>
                <w:sz w:val="28"/>
                <w:szCs w:val="28"/>
                <w:lang w:eastAsia="ru-RU"/>
              </w:rPr>
            </w:pPr>
          </w:p>
        </w:tc>
      </w:tr>
    </w:tbl>
    <w:p w:rsidR="00054526" w:rsidRPr="007569FC" w:rsidRDefault="00054526" w:rsidP="00054526">
      <w:pPr>
        <w:spacing w:after="20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Дата                 _______________                                Ф.И.О. _______________</w:t>
      </w:r>
    </w:p>
    <w:p w:rsidR="00054526" w:rsidRPr="007569FC" w:rsidRDefault="00054526" w:rsidP="00054526">
      <w:pPr>
        <w:spacing w:after="0" w:line="276" w:lineRule="auto"/>
        <w:rPr>
          <w:rFonts w:ascii="Times New Roman" w:eastAsia="Times New Roman" w:hAnsi="Times New Roman" w:cs="Times New Roman"/>
          <w:sz w:val="20"/>
          <w:szCs w:val="20"/>
          <w:lang w:eastAsia="ru-RU"/>
        </w:rPr>
      </w:pPr>
      <w:r w:rsidRPr="007569FC">
        <w:rPr>
          <w:rFonts w:ascii="Times New Roman" w:eastAsia="Times New Roman" w:hAnsi="Times New Roman" w:cs="Times New Roman"/>
          <w:sz w:val="20"/>
          <w:szCs w:val="20"/>
          <w:lang w:eastAsia="ru-RU"/>
        </w:rPr>
        <w:t>(подпись общего руководителя производственной практики  от  организации)</w:t>
      </w:r>
    </w:p>
    <w:p w:rsidR="00054526" w:rsidRPr="007569FC" w:rsidRDefault="00054526" w:rsidP="00054526">
      <w:pPr>
        <w:spacing w:after="0" w:line="276" w:lineRule="auto"/>
        <w:rPr>
          <w:rFonts w:ascii="Times New Roman" w:eastAsia="Times New Roman" w:hAnsi="Times New Roman" w:cs="Times New Roman"/>
          <w:sz w:val="20"/>
          <w:szCs w:val="20"/>
          <w:lang w:eastAsia="ru-RU"/>
        </w:rPr>
      </w:pPr>
      <w:r w:rsidRPr="007569FC">
        <w:rPr>
          <w:rFonts w:ascii="Times New Roman" w:eastAsia="Times New Roman" w:hAnsi="Times New Roman" w:cs="Times New Roman"/>
          <w:sz w:val="20"/>
          <w:szCs w:val="20"/>
          <w:lang w:eastAsia="ru-RU"/>
        </w:rPr>
        <w:t>МП организации</w:t>
      </w:r>
    </w:p>
    <w:p w:rsidR="00054526" w:rsidRPr="007569FC" w:rsidRDefault="00054526" w:rsidP="00054526">
      <w:pPr>
        <w:spacing w:after="0" w:line="276" w:lineRule="auto"/>
        <w:rPr>
          <w:rFonts w:ascii="Times New Roman" w:eastAsia="Times New Roman" w:hAnsi="Times New Roman" w:cs="Times New Roman"/>
          <w:sz w:val="20"/>
          <w:szCs w:val="20"/>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p>
    <w:p w:rsidR="00054526" w:rsidRPr="007569FC" w:rsidRDefault="00054526" w:rsidP="00054526">
      <w:pPr>
        <w:spacing w:after="0" w:line="276" w:lineRule="auto"/>
        <w:rPr>
          <w:rFonts w:ascii="Times New Roman" w:eastAsia="Times New Roman" w:hAnsi="Times New Roman" w:cs="Times New Roman"/>
          <w:sz w:val="28"/>
          <w:szCs w:val="28"/>
          <w:lang w:eastAsia="ru-RU"/>
        </w:rPr>
      </w:pPr>
      <w:r w:rsidRPr="007569FC">
        <w:rPr>
          <w:rFonts w:ascii="Times New Roman" w:eastAsia="Times New Roman" w:hAnsi="Times New Roman" w:cs="Times New Roman"/>
          <w:sz w:val="28"/>
          <w:szCs w:val="28"/>
          <w:lang w:eastAsia="ru-RU"/>
        </w:rPr>
        <w:t>Дата                     методический руководитель __________  Ф.И.О.__________</w:t>
      </w:r>
    </w:p>
    <w:p w:rsidR="00054526" w:rsidRPr="007569FC" w:rsidRDefault="00054526" w:rsidP="00054526">
      <w:pPr>
        <w:spacing w:after="0" w:line="276" w:lineRule="auto"/>
        <w:rPr>
          <w:rFonts w:ascii="Times New Roman" w:eastAsia="Times New Roman" w:hAnsi="Times New Roman" w:cs="Times New Roman"/>
          <w:sz w:val="20"/>
          <w:szCs w:val="20"/>
          <w:lang w:eastAsia="ru-RU"/>
        </w:rPr>
      </w:pPr>
      <w:r w:rsidRPr="007569FC">
        <w:rPr>
          <w:rFonts w:ascii="Times New Roman" w:eastAsia="Times New Roman" w:hAnsi="Times New Roman" w:cs="Times New Roman"/>
          <w:sz w:val="28"/>
          <w:szCs w:val="28"/>
          <w:lang w:eastAsia="ru-RU"/>
        </w:rPr>
        <w:t xml:space="preserve">                                                                                   (</w:t>
      </w:r>
      <w:r w:rsidRPr="007569FC">
        <w:rPr>
          <w:rFonts w:ascii="Times New Roman" w:eastAsia="Times New Roman" w:hAnsi="Times New Roman" w:cs="Times New Roman"/>
          <w:sz w:val="20"/>
          <w:szCs w:val="20"/>
          <w:lang w:eastAsia="ru-RU"/>
        </w:rPr>
        <w:t>подпись)</w:t>
      </w:r>
    </w:p>
    <w:p w:rsidR="00054526" w:rsidRPr="007569FC" w:rsidRDefault="00054526" w:rsidP="00054526">
      <w:pPr>
        <w:spacing w:after="0" w:line="276" w:lineRule="auto"/>
        <w:rPr>
          <w:rFonts w:ascii="Times New Roman" w:eastAsia="Times New Roman" w:hAnsi="Times New Roman" w:cs="Times New Roman"/>
          <w:sz w:val="20"/>
          <w:szCs w:val="20"/>
          <w:lang w:eastAsia="ru-RU"/>
        </w:rPr>
      </w:pPr>
      <w:r w:rsidRPr="007569FC">
        <w:rPr>
          <w:rFonts w:ascii="Times New Roman" w:eastAsia="Times New Roman" w:hAnsi="Times New Roman" w:cs="Times New Roman"/>
          <w:sz w:val="20"/>
          <w:szCs w:val="20"/>
          <w:lang w:eastAsia="ru-RU"/>
        </w:rPr>
        <w:t>МП учебного отдела</w:t>
      </w:r>
    </w:p>
    <w:p w:rsidR="00054526" w:rsidRDefault="00054526" w:rsidP="007C5FD1">
      <w:pPr>
        <w:spacing w:after="0" w:line="360" w:lineRule="auto"/>
        <w:ind w:firstLine="709"/>
        <w:jc w:val="center"/>
        <w:rPr>
          <w:rFonts w:ascii="Times New Roman" w:hAnsi="Times New Roman" w:cs="Times New Roman"/>
          <w:b/>
          <w:sz w:val="28"/>
        </w:rPr>
      </w:pPr>
    </w:p>
    <w:p w:rsidR="00054526" w:rsidRDefault="00054526" w:rsidP="007C5FD1">
      <w:pPr>
        <w:spacing w:after="0" w:line="360" w:lineRule="auto"/>
        <w:ind w:firstLine="709"/>
        <w:jc w:val="center"/>
        <w:rPr>
          <w:rFonts w:ascii="Times New Roman" w:hAnsi="Times New Roman" w:cs="Times New Roman"/>
          <w:b/>
          <w:sz w:val="28"/>
        </w:rPr>
      </w:pPr>
    </w:p>
    <w:p w:rsidR="00054526" w:rsidRDefault="00054526" w:rsidP="002044B4">
      <w:pPr>
        <w:spacing w:after="0" w:line="360" w:lineRule="auto"/>
        <w:rPr>
          <w:rFonts w:ascii="Times New Roman" w:hAnsi="Times New Roman" w:cs="Times New Roman"/>
          <w:b/>
          <w:sz w:val="28"/>
        </w:rPr>
      </w:pPr>
    </w:p>
    <w:p w:rsidR="00054526" w:rsidRDefault="00054526" w:rsidP="007C5FD1">
      <w:pPr>
        <w:spacing w:after="0" w:line="360" w:lineRule="auto"/>
        <w:ind w:firstLine="709"/>
        <w:jc w:val="center"/>
        <w:rPr>
          <w:rFonts w:ascii="Times New Roman" w:hAnsi="Times New Roman" w:cs="Times New Roman"/>
          <w:b/>
          <w:sz w:val="28"/>
        </w:rPr>
      </w:pPr>
    </w:p>
    <w:p w:rsidR="007C5FD1" w:rsidRDefault="002044B4" w:rsidP="002044B4">
      <w:pPr>
        <w:spacing w:after="0" w:line="360" w:lineRule="auto"/>
        <w:ind w:firstLine="709"/>
        <w:rPr>
          <w:rFonts w:ascii="Times New Roman" w:hAnsi="Times New Roman" w:cs="Times New Roman"/>
          <w:b/>
          <w:sz w:val="28"/>
        </w:rPr>
      </w:pPr>
      <w:r>
        <w:rPr>
          <w:rFonts w:ascii="Times New Roman" w:hAnsi="Times New Roman" w:cs="Times New Roman"/>
          <w:b/>
          <w:sz w:val="28"/>
        </w:rPr>
        <w:t xml:space="preserve">    </w:t>
      </w:r>
      <w:r w:rsidR="007C5FD1">
        <w:rPr>
          <w:rFonts w:ascii="Times New Roman" w:hAnsi="Times New Roman" w:cs="Times New Roman"/>
          <w:b/>
          <w:sz w:val="28"/>
        </w:rPr>
        <w:t>Техника безопасности в микробиологической лаборатории</w:t>
      </w:r>
    </w:p>
    <w:p w:rsid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Работа в микробиологической лаборатории требует постоян</w:t>
      </w:r>
      <w:r w:rsidRPr="007C5FD1">
        <w:rPr>
          <w:rFonts w:ascii="Times New Roman" w:hAnsi="Times New Roman" w:cs="Times New Roman"/>
          <w:sz w:val="28"/>
        </w:rPr>
        <w:softHyphen/>
        <w:t>ного и педантичного соблюдения правил безопасности и личной ги</w:t>
      </w:r>
      <w:r w:rsidRPr="007C5FD1">
        <w:rPr>
          <w:rFonts w:ascii="Times New Roman" w:hAnsi="Times New Roman" w:cs="Times New Roman"/>
          <w:sz w:val="28"/>
        </w:rPr>
        <w:softHyphen/>
        <w:t>гиены. </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Основными правилами работы студента в микробиологической лаборатории являются следующие: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1. Работать в спецодежде: в халате (а в боксе - в сменном халате), в сменной обуви, шапочке или косынке, а при необходимо</w:t>
      </w:r>
      <w:r w:rsidRPr="007C5FD1">
        <w:rPr>
          <w:rFonts w:ascii="Times New Roman" w:hAnsi="Times New Roman" w:cs="Times New Roman"/>
          <w:sz w:val="28"/>
        </w:rPr>
        <w:softHyphen/>
        <w:t>сти - в марлевой повязке.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r>
        <w:rPr>
          <w:rFonts w:ascii="Times New Roman" w:hAnsi="Times New Roman" w:cs="Times New Roman"/>
          <w:sz w:val="28"/>
        </w:rPr>
        <w:t xml:space="preserve"> </w:t>
      </w:r>
      <w:r w:rsidRPr="007C5FD1">
        <w:rPr>
          <w:rFonts w:ascii="Times New Roman" w:hAnsi="Times New Roman" w:cs="Times New Roman"/>
          <w:sz w:val="28"/>
        </w:rPr>
        <w:t>Портфели и сумки складывают в специально отведенном месте.</w:t>
      </w:r>
    </w:p>
    <w:p w:rsidR="007C5FD1" w:rsidRP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3. На рабочем месте размещают только оборудование, необходимое для выполнения конкретной работы. Студенты приступа</w:t>
      </w:r>
      <w:r w:rsidRPr="007C5FD1">
        <w:rPr>
          <w:rFonts w:ascii="Times New Roman" w:hAnsi="Times New Roman" w:cs="Times New Roman"/>
          <w:sz w:val="28"/>
        </w:rPr>
        <w:softHyphen/>
        <w:t>ют к работе только с разрешения преподавателя и всю работу проводят в строгом соответствии с изучаемой методикой.</w:t>
      </w:r>
    </w:p>
    <w:p w:rsidR="007C5FD1" w:rsidRDefault="007C5FD1" w:rsidP="007C5FD1">
      <w:pPr>
        <w:spacing w:after="0" w:line="360" w:lineRule="auto"/>
        <w:ind w:firstLine="709"/>
        <w:jc w:val="both"/>
        <w:rPr>
          <w:rFonts w:ascii="Times New Roman" w:hAnsi="Times New Roman" w:cs="Times New Roman"/>
          <w:sz w:val="28"/>
        </w:rPr>
      </w:pPr>
      <w:r w:rsidRPr="007C5FD1">
        <w:rPr>
          <w:rFonts w:ascii="Times New Roman" w:hAnsi="Times New Roman" w:cs="Times New Roman"/>
          <w:sz w:val="28"/>
        </w:rPr>
        <w:t>4. При использовании спиртовок необходи</w:t>
      </w:r>
      <w:r>
        <w:rPr>
          <w:rFonts w:ascii="Times New Roman" w:hAnsi="Times New Roman" w:cs="Times New Roman"/>
          <w:sz w:val="28"/>
        </w:rPr>
        <w:t>мо следить за их герметичностью.</w:t>
      </w:r>
      <w:r w:rsidRPr="007C5FD1">
        <w:rPr>
          <w:rFonts w:ascii="Times New Roman" w:hAnsi="Times New Roman" w:cs="Times New Roman"/>
          <w:sz w:val="28"/>
        </w:rPr>
        <w:t xml:space="preserve"> Не оставлять без надобности горящую спиртовку, пламя гасить только колпачком.</w:t>
      </w:r>
    </w:p>
    <w:p w:rsid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5. </w:t>
      </w:r>
      <w:r w:rsidRPr="007C5FD1">
        <w:rPr>
          <w:rFonts w:ascii="Times New Roman" w:hAnsi="Times New Roman" w:cs="Times New Roman"/>
          <w:sz w:val="28"/>
        </w:rPr>
        <w:t>Во время работы в лаборатории на руках не должно быть колец, перстней и накладных ногтей. Ногти должны быть коротко острижены.</w:t>
      </w:r>
    </w:p>
    <w:p w:rsid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6.</w:t>
      </w:r>
      <w:r w:rsidRPr="007C5FD1">
        <w:rPr>
          <w:rFonts w:ascii="Times New Roman" w:hAnsi="Times New Roman" w:cs="Times New Roman"/>
          <w:sz w:val="28"/>
        </w:rPr>
        <w:t xml:space="preserve">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7. Ес</w:t>
      </w:r>
      <w:r w:rsidRPr="007C5FD1">
        <w:rPr>
          <w:rFonts w:ascii="Times New Roman" w:hAnsi="Times New Roman" w:cs="Times New Roman"/>
          <w:sz w:val="28"/>
        </w:rPr>
        <w:t xml:space="preserve">ли в процессе работы инфицированный материал попал на кожу, слизистую оболочку глаз или в рот, необходимо срочно поставить в </w:t>
      </w:r>
      <w:r w:rsidRPr="007C5FD1">
        <w:rPr>
          <w:rFonts w:ascii="Times New Roman" w:hAnsi="Times New Roman" w:cs="Times New Roman"/>
          <w:sz w:val="28"/>
        </w:rPr>
        <w:lastRenderedPageBreak/>
        <w:t>известность преподавателя и при его непосредственном участии провести необходимые меры по обеззараживанию.</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8.</w:t>
      </w:r>
      <w:r w:rsidRPr="007C5FD1">
        <w:rPr>
          <w:rFonts w:ascii="Times New Roman" w:hAnsi="Times New Roman" w:cs="Times New Roman"/>
          <w:sz w:val="28"/>
        </w:rPr>
        <w:t xml:space="preserve"> При попадании на поверхность стола капель раствора, со</w:t>
      </w:r>
      <w:r w:rsidRPr="007C5FD1">
        <w:rPr>
          <w:rFonts w:ascii="Times New Roman" w:hAnsi="Times New Roman" w:cs="Times New Roman"/>
          <w:sz w:val="28"/>
        </w:rPr>
        <w:softHyphen/>
        <w:t xml:space="preserve">держащих микроорганизмы, необходимо извлечь пинцетом ватный тампон, смочить его в 70% этиловом спирте и обработать инфицированные места. </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9</w:t>
      </w:r>
      <w:r w:rsidRPr="007C5FD1">
        <w:rPr>
          <w:rFonts w:ascii="Times New Roman" w:hAnsi="Times New Roman" w:cs="Times New Roman"/>
          <w:sz w:val="28"/>
        </w:rPr>
        <w:t>. Мазки из исследуемых микроорганизмов необходимо фиксировать над пламенем горелки или в фиксирующем растворе.</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10</w:t>
      </w:r>
      <w:r w:rsidRPr="007C5FD1">
        <w:rPr>
          <w:rFonts w:ascii="Times New Roman" w:hAnsi="Times New Roman" w:cs="Times New Roman"/>
          <w:sz w:val="28"/>
        </w:rPr>
        <w:t>. Отсасывание исследуемого материала необходимо произ</w:t>
      </w:r>
      <w:r w:rsidRPr="007C5FD1">
        <w:rPr>
          <w:rFonts w:ascii="Times New Roman" w:hAnsi="Times New Roman" w:cs="Times New Roman"/>
          <w:sz w:val="28"/>
        </w:rPr>
        <w:softHyphen/>
        <w:t xml:space="preserve">водить с помощью стерильных автоматических или полуавтоматических пипеток. </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11.</w:t>
      </w:r>
      <w:r w:rsidRPr="007C5FD1">
        <w:rPr>
          <w:rFonts w:ascii="Times New Roman" w:hAnsi="Times New Roman" w:cs="Times New Roman"/>
          <w:sz w:val="28"/>
        </w:rPr>
        <w:t xml:space="preserve">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12</w:t>
      </w:r>
      <w:r w:rsidRPr="007C5FD1">
        <w:rPr>
          <w:rFonts w:ascii="Times New Roman" w:hAnsi="Times New Roman" w:cs="Times New Roman"/>
          <w:sz w:val="28"/>
        </w:rPr>
        <w:t>. Все засеянные пробирки и чашки помещаются в т</w:t>
      </w:r>
      <w:r>
        <w:rPr>
          <w:rFonts w:ascii="Times New Roman" w:hAnsi="Times New Roman" w:cs="Times New Roman"/>
          <w:sz w:val="28"/>
        </w:rPr>
        <w:t>ермостат.</w:t>
      </w:r>
    </w:p>
    <w:p w:rsidR="007C5FD1" w:rsidRPr="007C5FD1" w:rsidRDefault="007C5FD1"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13</w:t>
      </w:r>
      <w:r w:rsidRPr="007C5FD1">
        <w:rPr>
          <w:rFonts w:ascii="Times New Roman" w:hAnsi="Times New Roman" w:cs="Times New Roman"/>
          <w:sz w:val="28"/>
        </w:rPr>
        <w:t>. Использованные при лабораторных исследованиях предметные стекла, пипетки, шпатели сразу же погружают на одни сут</w:t>
      </w:r>
      <w:r w:rsidRPr="007C5FD1">
        <w:rPr>
          <w:rFonts w:ascii="Times New Roman" w:hAnsi="Times New Roman" w:cs="Times New Roman"/>
          <w:sz w:val="28"/>
        </w:rPr>
        <w:softHyphen/>
        <w:t>ки в банки с дезинфицирующим раствором, затем моют и кипятят. Отработанные чашки Петри и пробирки с посевами микроорганиз</w:t>
      </w:r>
      <w:r w:rsidRPr="007C5FD1">
        <w:rPr>
          <w:rFonts w:ascii="Times New Roman" w:hAnsi="Times New Roman" w:cs="Times New Roman"/>
          <w:sz w:val="28"/>
        </w:rPr>
        <w:softHyphen/>
        <w:t>мов собирают в б</w:t>
      </w:r>
      <w:r w:rsidR="008A1D0F">
        <w:rPr>
          <w:rFonts w:ascii="Times New Roman" w:hAnsi="Times New Roman" w:cs="Times New Roman"/>
          <w:sz w:val="28"/>
        </w:rPr>
        <w:t xml:space="preserve">иксы и передаются </w:t>
      </w:r>
      <w:r w:rsidRPr="007C5FD1">
        <w:rPr>
          <w:rFonts w:ascii="Times New Roman" w:hAnsi="Times New Roman" w:cs="Times New Roman"/>
          <w:sz w:val="28"/>
        </w:rPr>
        <w:t xml:space="preserve">для </w:t>
      </w:r>
      <w:proofErr w:type="spellStart"/>
      <w:r w:rsidRPr="007C5FD1">
        <w:rPr>
          <w:rFonts w:ascii="Times New Roman" w:hAnsi="Times New Roman" w:cs="Times New Roman"/>
          <w:sz w:val="28"/>
        </w:rPr>
        <w:t>автоклавирования</w:t>
      </w:r>
      <w:proofErr w:type="spellEnd"/>
      <w:r w:rsidRPr="007C5FD1">
        <w:rPr>
          <w:rFonts w:ascii="Times New Roman" w:hAnsi="Times New Roman" w:cs="Times New Roman"/>
          <w:sz w:val="28"/>
        </w:rPr>
        <w:t>. Зараженный материал и ненужные культуры подлежат обязательному уничтожению</w:t>
      </w:r>
      <w:r w:rsidR="00E20457">
        <w:rPr>
          <w:rFonts w:ascii="Times New Roman" w:hAnsi="Times New Roman" w:cs="Times New Roman"/>
          <w:sz w:val="28"/>
        </w:rPr>
        <w:t>.</w:t>
      </w:r>
    </w:p>
    <w:p w:rsidR="007C5FD1" w:rsidRPr="007C5FD1" w:rsidRDefault="00E20457"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14</w:t>
      </w:r>
      <w:r w:rsidR="007C5FD1" w:rsidRPr="007C5FD1">
        <w:rPr>
          <w:rFonts w:ascii="Times New Roman" w:hAnsi="Times New Roman" w:cs="Times New Roman"/>
          <w:sz w:val="28"/>
        </w:rPr>
        <w:t xml:space="preserve">. Уборку помещений лаборатории проводить влажным способом. Перед работой в боксе и </w:t>
      </w:r>
      <w:proofErr w:type="spellStart"/>
      <w:r w:rsidR="007C5FD1" w:rsidRPr="007C5FD1">
        <w:rPr>
          <w:rFonts w:ascii="Times New Roman" w:hAnsi="Times New Roman" w:cs="Times New Roman"/>
          <w:sz w:val="28"/>
        </w:rPr>
        <w:t>предбокснике</w:t>
      </w:r>
      <w:proofErr w:type="spellEnd"/>
      <w:r w:rsidR="007C5FD1" w:rsidRPr="007C5FD1">
        <w:rPr>
          <w:rFonts w:ascii="Times New Roman" w:hAnsi="Times New Roman" w:cs="Times New Roman"/>
          <w:sz w:val="28"/>
        </w:rPr>
        <w:t xml:space="preserve"> необходимо включать бактерицидные лампы. Поверхность стола, где проводится работа с культурами микроорганизмов, следует д</w:t>
      </w:r>
      <w:r w:rsidR="008A1D0F">
        <w:rPr>
          <w:rFonts w:ascii="Times New Roman" w:hAnsi="Times New Roman" w:cs="Times New Roman"/>
          <w:sz w:val="28"/>
        </w:rPr>
        <w:t>езинфицировать путем протирания</w:t>
      </w:r>
      <w:r w:rsidR="008A1D0F" w:rsidRPr="008A1D0F">
        <w:rPr>
          <w:rFonts w:ascii="Times New Roman" w:hAnsi="Times New Roman" w:cs="Times New Roman"/>
          <w:sz w:val="28"/>
        </w:rPr>
        <w:t xml:space="preserve"> </w:t>
      </w:r>
      <w:r w:rsidR="007C5FD1" w:rsidRPr="007C5FD1">
        <w:rPr>
          <w:rFonts w:ascii="Times New Roman" w:hAnsi="Times New Roman" w:cs="Times New Roman"/>
          <w:sz w:val="28"/>
        </w:rPr>
        <w:t>70% этиловым спиртом.</w:t>
      </w:r>
    </w:p>
    <w:p w:rsidR="00E20457" w:rsidRDefault="00E20457" w:rsidP="007C5FD1">
      <w:pPr>
        <w:spacing w:after="0" w:line="360" w:lineRule="auto"/>
        <w:ind w:firstLine="709"/>
        <w:jc w:val="both"/>
        <w:rPr>
          <w:rFonts w:ascii="Times New Roman" w:hAnsi="Times New Roman" w:cs="Times New Roman"/>
          <w:sz w:val="28"/>
        </w:rPr>
      </w:pPr>
      <w:r>
        <w:rPr>
          <w:rFonts w:ascii="Times New Roman" w:hAnsi="Times New Roman" w:cs="Times New Roman"/>
          <w:sz w:val="28"/>
        </w:rPr>
        <w:t>15</w:t>
      </w:r>
      <w:r w:rsidR="007C5FD1" w:rsidRPr="007C5FD1">
        <w:rPr>
          <w:rFonts w:ascii="Times New Roman" w:hAnsi="Times New Roman" w:cs="Times New Roman"/>
          <w:sz w:val="28"/>
        </w:rPr>
        <w:t xml:space="preserve">. Не допускается вынос инфицированного материала за пределы помещений лаборатории. </w:t>
      </w:r>
    </w:p>
    <w:p w:rsidR="007C5FD1" w:rsidRDefault="007C5FD1" w:rsidP="007C5FD1">
      <w:pPr>
        <w:spacing w:after="0" w:line="360" w:lineRule="auto"/>
        <w:ind w:firstLine="709"/>
        <w:jc w:val="both"/>
        <w:rPr>
          <w:rFonts w:ascii="Times New Roman" w:hAnsi="Times New Roman" w:cs="Times New Roman"/>
          <w:sz w:val="28"/>
        </w:rPr>
      </w:pPr>
    </w:p>
    <w:p w:rsidR="00E20457" w:rsidRDefault="00E20457" w:rsidP="002044B4">
      <w:pPr>
        <w:spacing w:after="0" w:line="360" w:lineRule="auto"/>
        <w:jc w:val="both"/>
        <w:rPr>
          <w:rFonts w:ascii="Times New Roman" w:hAnsi="Times New Roman" w:cs="Times New Roman"/>
          <w:sz w:val="28"/>
        </w:rPr>
      </w:pPr>
    </w:p>
    <w:p w:rsidR="008A1D0F" w:rsidRPr="002D710A" w:rsidRDefault="008A1D0F" w:rsidP="00121EFB">
      <w:pPr>
        <w:spacing w:after="0" w:line="360" w:lineRule="auto"/>
        <w:ind w:firstLine="709"/>
        <w:jc w:val="both"/>
        <w:rPr>
          <w:rFonts w:ascii="Times New Roman" w:hAnsi="Times New Roman" w:cs="Times New Roman"/>
          <w:b/>
          <w:sz w:val="28"/>
        </w:rPr>
      </w:pPr>
    </w:p>
    <w:p w:rsidR="00E20457" w:rsidRPr="00121EFB" w:rsidRDefault="00E20457" w:rsidP="00121EFB">
      <w:pPr>
        <w:spacing w:after="0" w:line="360" w:lineRule="auto"/>
        <w:ind w:firstLine="709"/>
        <w:jc w:val="both"/>
        <w:rPr>
          <w:rFonts w:ascii="Times New Roman" w:hAnsi="Times New Roman" w:cs="Times New Roman"/>
          <w:b/>
          <w:sz w:val="28"/>
        </w:rPr>
      </w:pPr>
      <w:r w:rsidRPr="00E20457">
        <w:rPr>
          <w:rFonts w:ascii="Times New Roman" w:hAnsi="Times New Roman" w:cs="Times New Roman"/>
          <w:b/>
          <w:sz w:val="28"/>
        </w:rPr>
        <w:lastRenderedPageBreak/>
        <w:t>День 1 (02.03.19)</w:t>
      </w:r>
    </w:p>
    <w:p w:rsidR="006A14D8" w:rsidRDefault="006A14D8" w:rsidP="0043258A">
      <w:pPr>
        <w:spacing w:after="0" w:line="360" w:lineRule="auto"/>
        <w:jc w:val="center"/>
        <w:rPr>
          <w:rFonts w:ascii="Times New Roman" w:hAnsi="Times New Roman" w:cs="Times New Roman"/>
          <w:b/>
          <w:sz w:val="28"/>
        </w:rPr>
      </w:pPr>
      <w:r>
        <w:rPr>
          <w:rFonts w:ascii="Times New Roman" w:hAnsi="Times New Roman" w:cs="Times New Roman"/>
          <w:b/>
          <w:sz w:val="28"/>
        </w:rPr>
        <w:t>Ознакомление со структурой</w:t>
      </w:r>
    </w:p>
    <w:p w:rsidR="006A14D8" w:rsidRDefault="006A14D8" w:rsidP="0043258A">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микробиологической лаборатории</w:t>
      </w:r>
    </w:p>
    <w:p w:rsidR="006A14D8" w:rsidRDefault="006A14D8" w:rsidP="006A14D8">
      <w:pPr>
        <w:spacing w:after="0" w:line="360" w:lineRule="auto"/>
        <w:jc w:val="both"/>
        <w:rPr>
          <w:rFonts w:ascii="Times New Roman" w:hAnsi="Times New Roman" w:cs="Times New Roman"/>
          <w:sz w:val="28"/>
        </w:rPr>
      </w:pPr>
      <w:r>
        <w:rPr>
          <w:rFonts w:ascii="Times New Roman" w:hAnsi="Times New Roman" w:cs="Times New Roman"/>
          <w:sz w:val="28"/>
        </w:rPr>
        <w:t xml:space="preserve">Помещения разделяют на </w:t>
      </w:r>
      <w:r w:rsidRPr="006A14D8">
        <w:rPr>
          <w:rFonts w:ascii="Times New Roman" w:hAnsi="Times New Roman" w:cs="Times New Roman"/>
          <w:sz w:val="28"/>
        </w:rPr>
        <w:t>“</w:t>
      </w:r>
      <w:r>
        <w:rPr>
          <w:rFonts w:ascii="Times New Roman" w:hAnsi="Times New Roman" w:cs="Times New Roman"/>
          <w:sz w:val="28"/>
        </w:rPr>
        <w:t>чистую</w:t>
      </w:r>
      <w:r w:rsidRPr="006A14D8">
        <w:rPr>
          <w:rFonts w:ascii="Times New Roman" w:hAnsi="Times New Roman" w:cs="Times New Roman"/>
          <w:sz w:val="28"/>
        </w:rPr>
        <w:t xml:space="preserve">” </w:t>
      </w:r>
      <w:r>
        <w:rPr>
          <w:rFonts w:ascii="Times New Roman" w:hAnsi="Times New Roman" w:cs="Times New Roman"/>
          <w:sz w:val="28"/>
        </w:rPr>
        <w:t xml:space="preserve">и </w:t>
      </w:r>
      <w:r w:rsidR="0060720A">
        <w:rPr>
          <w:rFonts w:ascii="Times New Roman" w:hAnsi="Times New Roman" w:cs="Times New Roman"/>
          <w:sz w:val="28"/>
        </w:rPr>
        <w:t>“</w:t>
      </w:r>
      <w:r w:rsidR="000C4168">
        <w:rPr>
          <w:rFonts w:ascii="Times New Roman" w:hAnsi="Times New Roman" w:cs="Times New Roman"/>
          <w:sz w:val="28"/>
        </w:rPr>
        <w:t>грязную</w:t>
      </w:r>
      <w:r w:rsidRPr="006A14D8">
        <w:rPr>
          <w:rFonts w:ascii="Times New Roman" w:hAnsi="Times New Roman" w:cs="Times New Roman"/>
          <w:sz w:val="28"/>
        </w:rPr>
        <w:t xml:space="preserve">” </w:t>
      </w:r>
      <w:r>
        <w:rPr>
          <w:rFonts w:ascii="Times New Roman" w:hAnsi="Times New Roman" w:cs="Times New Roman"/>
          <w:sz w:val="28"/>
        </w:rPr>
        <w:t>зоны.</w:t>
      </w:r>
    </w:p>
    <w:p w:rsidR="006A14D8" w:rsidRPr="006A14D8" w:rsidRDefault="006A14D8" w:rsidP="006A14D8">
      <w:pPr>
        <w:spacing w:after="0" w:line="360" w:lineRule="auto"/>
        <w:jc w:val="both"/>
        <w:rPr>
          <w:rFonts w:ascii="Times New Roman" w:hAnsi="Times New Roman" w:cs="Times New Roman"/>
          <w:sz w:val="28"/>
        </w:rPr>
      </w:pPr>
      <w:r w:rsidRPr="006A14D8">
        <w:rPr>
          <w:rFonts w:ascii="Times New Roman" w:hAnsi="Times New Roman" w:cs="Times New Roman"/>
          <w:sz w:val="28"/>
        </w:rPr>
        <w:t>В "чистой"</w:t>
      </w:r>
      <w:r>
        <w:rPr>
          <w:rFonts w:ascii="Times New Roman" w:hAnsi="Times New Roman" w:cs="Times New Roman"/>
          <w:sz w:val="28"/>
        </w:rPr>
        <w:t xml:space="preserve"> зоне лабораторий должны распола</w:t>
      </w:r>
      <w:r w:rsidRPr="006A14D8">
        <w:rPr>
          <w:rFonts w:ascii="Times New Roman" w:hAnsi="Times New Roman" w:cs="Times New Roman"/>
          <w:sz w:val="28"/>
        </w:rPr>
        <w:t>гаться следующие помещения: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гардероб для верхней одежды;</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проведения подготовительных работ</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(препараторская, моечная, приготовление и розлив питательных сред и др.);</w:t>
      </w:r>
    </w:p>
    <w:p w:rsidR="006A14D8" w:rsidRPr="006A14D8" w:rsidRDefault="00D44502" w:rsidP="006A14D8">
      <w:pPr>
        <w:spacing w:after="0" w:line="360" w:lineRule="auto"/>
        <w:ind w:firstLine="709"/>
        <w:jc w:val="both"/>
        <w:rPr>
          <w:rFonts w:ascii="Times New Roman" w:hAnsi="Times New Roman" w:cs="Times New Roman"/>
          <w:sz w:val="28"/>
        </w:rPr>
      </w:pPr>
      <w:r>
        <w:rPr>
          <w:rFonts w:ascii="Times New Roman" w:hAnsi="Times New Roman" w:cs="Times New Roman"/>
          <w:sz w:val="28"/>
        </w:rPr>
        <w:t>• помещение для сте</w:t>
      </w:r>
      <w:r w:rsidR="006A14D8" w:rsidRPr="006A14D8">
        <w:rPr>
          <w:rFonts w:ascii="Times New Roman" w:hAnsi="Times New Roman" w:cs="Times New Roman"/>
          <w:sz w:val="28"/>
        </w:rPr>
        <w:t>рилизации питательных сред и лабораторной посуды (стерилизационная);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с холодной камерой или холодильниками для хранения питательных сред и диагностических препаратов;</w:t>
      </w:r>
    </w:p>
    <w:p w:rsidR="006A14D8" w:rsidRPr="006A14D8" w:rsidRDefault="00D44502" w:rsidP="006A14D8">
      <w:pPr>
        <w:spacing w:after="0" w:line="360" w:lineRule="auto"/>
        <w:ind w:firstLine="709"/>
        <w:jc w:val="both"/>
        <w:rPr>
          <w:rFonts w:ascii="Times New Roman" w:hAnsi="Times New Roman" w:cs="Times New Roman"/>
          <w:sz w:val="28"/>
        </w:rPr>
      </w:pPr>
      <w:r>
        <w:rPr>
          <w:rFonts w:ascii="Times New Roman" w:hAnsi="Times New Roman" w:cs="Times New Roman"/>
          <w:sz w:val="28"/>
        </w:rPr>
        <w:t>• помещения для работы с до</w:t>
      </w:r>
      <w:r w:rsidR="006A14D8" w:rsidRPr="006A14D8">
        <w:rPr>
          <w:rFonts w:ascii="Times New Roman" w:hAnsi="Times New Roman" w:cs="Times New Roman"/>
          <w:sz w:val="28"/>
        </w:rPr>
        <w:t>кументами и литературой;</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отдыха и приема пищи;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кабинет заведующего;</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помещение для хранения и одевания рабочей одежды;</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подсобные помещения;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туалет.</w:t>
      </w:r>
    </w:p>
    <w:p w:rsidR="006A14D8" w:rsidRPr="006A14D8" w:rsidRDefault="006A14D8" w:rsidP="006A14D8">
      <w:pPr>
        <w:spacing w:after="0" w:line="360" w:lineRule="auto"/>
        <w:jc w:val="both"/>
        <w:rPr>
          <w:rFonts w:ascii="Times New Roman" w:hAnsi="Times New Roman" w:cs="Times New Roman"/>
          <w:sz w:val="28"/>
        </w:rPr>
      </w:pPr>
      <w:r w:rsidRPr="006A14D8">
        <w:rPr>
          <w:rFonts w:ascii="Times New Roman" w:hAnsi="Times New Roman" w:cs="Times New Roman"/>
          <w:sz w:val="28"/>
        </w:rPr>
        <w:t xml:space="preserve"> В "заразной" зоне должны размещаться:</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приема и регистрации материала (проб);</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xml:space="preserve">• </w:t>
      </w:r>
      <w:proofErr w:type="spellStart"/>
      <w:r w:rsidRPr="006A14D8">
        <w:rPr>
          <w:rFonts w:ascii="Times New Roman" w:hAnsi="Times New Roman" w:cs="Times New Roman"/>
          <w:sz w:val="28"/>
        </w:rPr>
        <w:t>боксированные</w:t>
      </w:r>
      <w:proofErr w:type="spellEnd"/>
      <w:r w:rsidRPr="006A14D8">
        <w:rPr>
          <w:rFonts w:ascii="Times New Roman" w:hAnsi="Times New Roman" w:cs="Times New Roman"/>
          <w:sz w:val="28"/>
        </w:rPr>
        <w:t xml:space="preserve"> помещения с </w:t>
      </w:r>
      <w:proofErr w:type="spellStart"/>
      <w:r w:rsidRPr="006A14D8">
        <w:rPr>
          <w:rFonts w:ascii="Times New Roman" w:hAnsi="Times New Roman" w:cs="Times New Roman"/>
          <w:sz w:val="28"/>
        </w:rPr>
        <w:t>предбоксами</w:t>
      </w:r>
      <w:proofErr w:type="spellEnd"/>
      <w:r w:rsidRPr="006A14D8">
        <w:rPr>
          <w:rFonts w:ascii="Times New Roman" w:hAnsi="Times New Roman" w:cs="Times New Roman"/>
          <w:sz w:val="28"/>
        </w:rPr>
        <w:t xml:space="preserve"> или помещения, оснащен</w:t>
      </w:r>
      <w:r>
        <w:rPr>
          <w:rFonts w:ascii="Times New Roman" w:hAnsi="Times New Roman" w:cs="Times New Roman"/>
          <w:sz w:val="28"/>
        </w:rPr>
        <w:t>н</w:t>
      </w:r>
      <w:r w:rsidRPr="006A14D8">
        <w:rPr>
          <w:rFonts w:ascii="Times New Roman" w:hAnsi="Times New Roman" w:cs="Times New Roman"/>
          <w:sz w:val="28"/>
        </w:rPr>
        <w:t>ые боксами биологической безопасности;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люминесцентной микроскопии;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гельминтологических исследований;</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ПЦР-диагностики;</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термостатная комната;</w:t>
      </w:r>
    </w:p>
    <w:p w:rsidR="006A14D8" w:rsidRPr="006A14D8" w:rsidRDefault="006A14D8" w:rsidP="006A14D8">
      <w:pPr>
        <w:spacing w:after="0" w:line="360" w:lineRule="auto"/>
        <w:ind w:firstLine="709"/>
        <w:jc w:val="both"/>
        <w:rPr>
          <w:rFonts w:ascii="Times New Roman" w:hAnsi="Times New Roman" w:cs="Times New Roman"/>
          <w:sz w:val="28"/>
        </w:rPr>
      </w:pPr>
      <w:r w:rsidRPr="006A14D8">
        <w:rPr>
          <w:rFonts w:ascii="Times New Roman" w:hAnsi="Times New Roman" w:cs="Times New Roman"/>
          <w:sz w:val="28"/>
        </w:rPr>
        <w:t>• помещения для обеззараживания (автоклавная)</w:t>
      </w:r>
    </w:p>
    <w:p w:rsidR="006A14D8" w:rsidRDefault="006A14D8" w:rsidP="006A14D8">
      <w:pPr>
        <w:spacing w:after="0" w:line="360" w:lineRule="auto"/>
        <w:jc w:val="both"/>
        <w:rPr>
          <w:rFonts w:ascii="Times New Roman" w:hAnsi="Times New Roman" w:cs="Times New Roman"/>
          <w:b/>
          <w:sz w:val="28"/>
        </w:rPr>
      </w:pPr>
    </w:p>
    <w:p w:rsidR="006A14D8" w:rsidRDefault="006A14D8" w:rsidP="00121EFB">
      <w:pPr>
        <w:spacing w:after="0" w:line="360" w:lineRule="auto"/>
        <w:jc w:val="both"/>
        <w:rPr>
          <w:rFonts w:ascii="Times New Roman" w:hAnsi="Times New Roman" w:cs="Times New Roman"/>
          <w:sz w:val="28"/>
        </w:rPr>
      </w:pPr>
    </w:p>
    <w:p w:rsidR="006A14D8" w:rsidRDefault="0043258A" w:rsidP="00E20457">
      <w:pPr>
        <w:spacing w:after="0" w:line="360" w:lineRule="auto"/>
        <w:ind w:firstLine="709"/>
        <w:jc w:val="both"/>
        <w:rPr>
          <w:rFonts w:ascii="Times New Roman" w:hAnsi="Times New Roman" w:cs="Times New Roman"/>
          <w:b/>
          <w:sz w:val="28"/>
        </w:rPr>
      </w:pPr>
      <w:r w:rsidRPr="0043258A">
        <w:rPr>
          <w:rFonts w:ascii="Times New Roman" w:hAnsi="Times New Roman" w:cs="Times New Roman"/>
          <w:b/>
          <w:sz w:val="28"/>
        </w:rPr>
        <w:lastRenderedPageBreak/>
        <w:t>День 2 (04.03.19)</w:t>
      </w:r>
    </w:p>
    <w:p w:rsidR="0043258A" w:rsidRDefault="0043258A" w:rsidP="0043258A">
      <w:pPr>
        <w:spacing w:after="0" w:line="360" w:lineRule="auto"/>
        <w:ind w:firstLine="709"/>
        <w:jc w:val="both"/>
        <w:rPr>
          <w:rFonts w:ascii="Times New Roman" w:hAnsi="Times New Roman" w:cs="Times New Roman"/>
          <w:sz w:val="28"/>
        </w:rPr>
      </w:pPr>
    </w:p>
    <w:p w:rsidR="0043258A" w:rsidRPr="0043258A" w:rsidRDefault="0043258A" w:rsidP="0043258A">
      <w:pPr>
        <w:spacing w:after="0" w:line="360" w:lineRule="auto"/>
        <w:ind w:firstLine="709"/>
        <w:jc w:val="center"/>
        <w:rPr>
          <w:rFonts w:ascii="Times New Roman" w:hAnsi="Times New Roman" w:cs="Times New Roman"/>
          <w:b/>
          <w:sz w:val="28"/>
        </w:rPr>
      </w:pPr>
      <w:r w:rsidRPr="0043258A">
        <w:rPr>
          <w:rFonts w:ascii="Times New Roman" w:hAnsi="Times New Roman" w:cs="Times New Roman"/>
          <w:b/>
          <w:sz w:val="28"/>
        </w:rPr>
        <w:t>Ознакомление с нормативными документами микробиологической лаборатории</w:t>
      </w:r>
    </w:p>
    <w:p w:rsidR="0043258A" w:rsidRPr="0043258A" w:rsidRDefault="0043258A" w:rsidP="0043258A">
      <w:pPr>
        <w:spacing w:after="0" w:line="360" w:lineRule="auto"/>
        <w:ind w:firstLine="709"/>
        <w:jc w:val="both"/>
        <w:rPr>
          <w:rFonts w:ascii="Times New Roman" w:hAnsi="Times New Roman" w:cs="Times New Roman"/>
          <w:sz w:val="28"/>
        </w:rPr>
      </w:pPr>
    </w:p>
    <w:p w:rsidR="0043258A" w:rsidRDefault="0043258A" w:rsidP="0043258A">
      <w:pPr>
        <w:pStyle w:val="a3"/>
        <w:numPr>
          <w:ilvl w:val="0"/>
          <w:numId w:val="3"/>
        </w:numPr>
        <w:spacing w:after="0" w:line="360" w:lineRule="auto"/>
        <w:jc w:val="both"/>
        <w:rPr>
          <w:rFonts w:ascii="Times New Roman" w:hAnsi="Times New Roman" w:cs="Times New Roman"/>
          <w:sz w:val="28"/>
        </w:rPr>
      </w:pPr>
      <w:r w:rsidRPr="0043258A">
        <w:rPr>
          <w:rFonts w:ascii="Times New Roman" w:hAnsi="Times New Roman" w:cs="Times New Roman"/>
          <w:sz w:val="28"/>
        </w:rPr>
        <w:t>СанПиН от 18 мая 2010 г. N58.2.1.3.2630-10 «Санитарно-</w:t>
      </w:r>
      <w:r>
        <w:rPr>
          <w:rFonts w:ascii="Times New Roman" w:hAnsi="Times New Roman" w:cs="Times New Roman"/>
          <w:sz w:val="28"/>
        </w:rPr>
        <w:t xml:space="preserve">эпидемиологические требования к </w:t>
      </w:r>
      <w:proofErr w:type="gramStart"/>
      <w:r w:rsidRPr="0043258A">
        <w:rPr>
          <w:rFonts w:ascii="Times New Roman" w:hAnsi="Times New Roman" w:cs="Times New Roman"/>
          <w:sz w:val="28"/>
        </w:rPr>
        <w:t>организациям</w:t>
      </w:r>
      <w:proofErr w:type="gramEnd"/>
      <w:r w:rsidRPr="0043258A">
        <w:rPr>
          <w:rFonts w:ascii="Times New Roman" w:hAnsi="Times New Roman" w:cs="Times New Roman"/>
          <w:sz w:val="28"/>
        </w:rPr>
        <w:t xml:space="preserve"> осуществляющим медицинскую деятельность»</w:t>
      </w:r>
      <w:r>
        <w:rPr>
          <w:rFonts w:ascii="Times New Roman" w:hAnsi="Times New Roman" w:cs="Times New Roman"/>
          <w:sz w:val="28"/>
        </w:rPr>
        <w:t>.</w:t>
      </w:r>
    </w:p>
    <w:p w:rsidR="0043258A" w:rsidRDefault="0043258A" w:rsidP="0043258A">
      <w:pPr>
        <w:pStyle w:val="a3"/>
        <w:numPr>
          <w:ilvl w:val="0"/>
          <w:numId w:val="3"/>
        </w:numPr>
        <w:spacing w:after="0" w:line="360" w:lineRule="auto"/>
        <w:jc w:val="both"/>
        <w:rPr>
          <w:rFonts w:ascii="Times New Roman" w:hAnsi="Times New Roman" w:cs="Times New Roman"/>
          <w:sz w:val="28"/>
        </w:rPr>
      </w:pPr>
      <w:r w:rsidRPr="0043258A">
        <w:rPr>
          <w:rFonts w:ascii="Times New Roman" w:hAnsi="Times New Roman" w:cs="Times New Roman"/>
          <w:sz w:val="28"/>
        </w:rPr>
        <w:t xml:space="preserve"> СП 1.3.2322-08 «Безопасность работы с микроорганизмами III-IV группы патогенности и возбудителям паразитарных болезней» от 28 января 2008.</w:t>
      </w:r>
    </w:p>
    <w:p w:rsidR="0043258A" w:rsidRDefault="0043258A" w:rsidP="0043258A">
      <w:pPr>
        <w:pStyle w:val="a3"/>
        <w:numPr>
          <w:ilvl w:val="0"/>
          <w:numId w:val="3"/>
        </w:numPr>
        <w:spacing w:after="0" w:line="360" w:lineRule="auto"/>
        <w:ind w:firstLine="709"/>
        <w:jc w:val="both"/>
        <w:rPr>
          <w:rFonts w:ascii="Times New Roman" w:hAnsi="Times New Roman" w:cs="Times New Roman"/>
          <w:sz w:val="28"/>
        </w:rPr>
      </w:pPr>
      <w:proofErr w:type="spellStart"/>
      <w:r w:rsidRPr="008A1D0F">
        <w:rPr>
          <w:rFonts w:ascii="Times New Roman" w:hAnsi="Times New Roman" w:cs="Times New Roman"/>
          <w:sz w:val="28"/>
        </w:rPr>
        <w:t>СанПиН</w:t>
      </w:r>
      <w:proofErr w:type="spellEnd"/>
      <w:r w:rsidRPr="008A1D0F">
        <w:rPr>
          <w:rFonts w:ascii="Times New Roman" w:hAnsi="Times New Roman" w:cs="Times New Roman"/>
          <w:sz w:val="28"/>
        </w:rPr>
        <w:t xml:space="preserve"> 2.1.7.</w:t>
      </w:r>
      <w:r w:rsidR="008A1D0F" w:rsidRPr="008A1D0F">
        <w:rPr>
          <w:rFonts w:ascii="Times New Roman" w:hAnsi="Times New Roman" w:cs="Times New Roman"/>
          <w:sz w:val="28"/>
        </w:rPr>
        <w:t>2</w:t>
      </w:r>
      <w:r w:rsidR="008A1D0F">
        <w:rPr>
          <w:rFonts w:ascii="Times New Roman" w:hAnsi="Times New Roman" w:cs="Times New Roman"/>
          <w:sz w:val="28"/>
        </w:rPr>
        <w:t>7</w:t>
      </w:r>
      <w:r w:rsidR="008A1D0F" w:rsidRPr="008A1D0F">
        <w:rPr>
          <w:rFonts w:ascii="Times New Roman" w:hAnsi="Times New Roman" w:cs="Times New Roman"/>
          <w:sz w:val="28"/>
        </w:rPr>
        <w:t>90</w:t>
      </w:r>
      <w:r w:rsidR="008A1D0F">
        <w:rPr>
          <w:rFonts w:ascii="Times New Roman" w:hAnsi="Times New Roman" w:cs="Times New Roman"/>
          <w:sz w:val="28"/>
        </w:rPr>
        <w:t>-</w:t>
      </w:r>
      <w:r w:rsidR="008A1D0F" w:rsidRPr="008A1D0F">
        <w:rPr>
          <w:rFonts w:ascii="Times New Roman" w:hAnsi="Times New Roman" w:cs="Times New Roman"/>
          <w:sz w:val="28"/>
        </w:rPr>
        <w:t xml:space="preserve">10 </w:t>
      </w:r>
      <w:r w:rsidR="008A1D0F">
        <w:rPr>
          <w:rFonts w:ascii="Times New Roman" w:hAnsi="Times New Roman" w:cs="Times New Roman"/>
          <w:sz w:val="28"/>
        </w:rPr>
        <w:t>«Санитарно-эпидемиологические требования к обращению с медицинскими отходами»</w:t>
      </w:r>
    </w:p>
    <w:p w:rsidR="008A1D0F" w:rsidRPr="008A1D0F" w:rsidRDefault="008A1D0F" w:rsidP="008A1D0F">
      <w:pPr>
        <w:pStyle w:val="a3"/>
        <w:spacing w:after="0" w:line="360" w:lineRule="auto"/>
        <w:ind w:left="1778"/>
        <w:jc w:val="both"/>
        <w:rPr>
          <w:rFonts w:ascii="Times New Roman" w:hAnsi="Times New Roman" w:cs="Times New Roman"/>
          <w:sz w:val="28"/>
        </w:rPr>
      </w:pPr>
    </w:p>
    <w:p w:rsidR="0043258A" w:rsidRPr="0043258A" w:rsidRDefault="0043258A" w:rsidP="0043258A">
      <w:pPr>
        <w:spacing w:after="0" w:line="360" w:lineRule="auto"/>
        <w:ind w:firstLine="709"/>
        <w:jc w:val="center"/>
        <w:rPr>
          <w:rFonts w:ascii="Times New Roman" w:hAnsi="Times New Roman" w:cs="Times New Roman"/>
          <w:b/>
          <w:sz w:val="28"/>
        </w:rPr>
      </w:pPr>
      <w:r w:rsidRPr="0043258A">
        <w:rPr>
          <w:rFonts w:ascii="Times New Roman" w:hAnsi="Times New Roman" w:cs="Times New Roman"/>
          <w:b/>
          <w:sz w:val="28"/>
        </w:rPr>
        <w:t>Документы бактериологической лаборатории</w:t>
      </w:r>
    </w:p>
    <w:p w:rsidR="0043258A" w:rsidRPr="0043258A" w:rsidRDefault="0043258A" w:rsidP="0043258A">
      <w:pPr>
        <w:spacing w:after="0" w:line="360" w:lineRule="auto"/>
        <w:ind w:firstLine="709"/>
        <w:jc w:val="both"/>
        <w:rPr>
          <w:rFonts w:ascii="Times New Roman" w:hAnsi="Times New Roman" w:cs="Times New Roman"/>
          <w:sz w:val="28"/>
        </w:rPr>
      </w:pPr>
      <w:r w:rsidRPr="0043258A">
        <w:rPr>
          <w:rFonts w:ascii="Times New Roman" w:hAnsi="Times New Roman" w:cs="Times New Roman"/>
          <w:sz w:val="28"/>
        </w:rPr>
        <w:t xml:space="preserve">1. Инвентарная </w:t>
      </w:r>
      <w:r w:rsidR="004E0297">
        <w:rPr>
          <w:rFonts w:ascii="Times New Roman" w:hAnsi="Times New Roman" w:cs="Times New Roman"/>
          <w:sz w:val="28"/>
        </w:rPr>
        <w:t>книга музейных штаммов культур</w:t>
      </w:r>
    </w:p>
    <w:p w:rsidR="0043258A" w:rsidRPr="0043258A" w:rsidRDefault="0043258A" w:rsidP="0043258A">
      <w:pPr>
        <w:spacing w:after="0" w:line="360" w:lineRule="auto"/>
        <w:ind w:firstLine="709"/>
        <w:jc w:val="both"/>
        <w:rPr>
          <w:rFonts w:ascii="Times New Roman" w:hAnsi="Times New Roman" w:cs="Times New Roman"/>
          <w:sz w:val="28"/>
        </w:rPr>
      </w:pPr>
      <w:r w:rsidRPr="0043258A">
        <w:rPr>
          <w:rFonts w:ascii="Times New Roman" w:hAnsi="Times New Roman" w:cs="Times New Roman"/>
          <w:sz w:val="28"/>
        </w:rPr>
        <w:t>2. Журнал учета дв</w:t>
      </w:r>
      <w:r w:rsidR="004E0297">
        <w:rPr>
          <w:rFonts w:ascii="Times New Roman" w:hAnsi="Times New Roman" w:cs="Times New Roman"/>
          <w:sz w:val="28"/>
        </w:rPr>
        <w:t>ижения материала в лаборатории</w:t>
      </w:r>
    </w:p>
    <w:p w:rsidR="0043258A" w:rsidRPr="0043258A" w:rsidRDefault="0043258A" w:rsidP="0043258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3. </w:t>
      </w:r>
      <w:r w:rsidRPr="0043258A">
        <w:rPr>
          <w:rFonts w:ascii="Times New Roman" w:hAnsi="Times New Roman" w:cs="Times New Roman"/>
          <w:sz w:val="28"/>
        </w:rPr>
        <w:t>Журнал учета стерилизации и уничтож</w:t>
      </w:r>
      <w:r w:rsidR="004E0297">
        <w:rPr>
          <w:rFonts w:ascii="Times New Roman" w:hAnsi="Times New Roman" w:cs="Times New Roman"/>
          <w:sz w:val="28"/>
        </w:rPr>
        <w:t>ения инфицированного материала</w:t>
      </w:r>
    </w:p>
    <w:p w:rsidR="008A1D0F" w:rsidRDefault="0043258A" w:rsidP="008A1D0F">
      <w:pPr>
        <w:pStyle w:val="a3"/>
        <w:numPr>
          <w:ilvl w:val="0"/>
          <w:numId w:val="3"/>
        </w:numPr>
        <w:spacing w:after="0" w:line="360" w:lineRule="auto"/>
        <w:jc w:val="both"/>
        <w:rPr>
          <w:rFonts w:ascii="Times New Roman" w:hAnsi="Times New Roman" w:cs="Times New Roman"/>
          <w:sz w:val="28"/>
        </w:rPr>
      </w:pPr>
      <w:r w:rsidRPr="008A1D0F">
        <w:rPr>
          <w:rFonts w:ascii="Times New Roman" w:hAnsi="Times New Roman" w:cs="Times New Roman"/>
          <w:sz w:val="28"/>
        </w:rPr>
        <w:t>Ж</w:t>
      </w:r>
      <w:r w:rsidR="008A1D0F" w:rsidRPr="008A1D0F">
        <w:rPr>
          <w:rFonts w:ascii="Times New Roman" w:hAnsi="Times New Roman" w:cs="Times New Roman"/>
          <w:sz w:val="28"/>
        </w:rPr>
        <w:t>урналы исследований (экспертиз)</w:t>
      </w:r>
    </w:p>
    <w:p w:rsidR="008A1D0F" w:rsidRDefault="008A1D0F" w:rsidP="008A1D0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Журнал микробиологических исследований на стерильность (</w:t>
      </w:r>
      <w:proofErr w:type="spellStart"/>
      <w:r>
        <w:rPr>
          <w:rFonts w:ascii="Times New Roman" w:hAnsi="Times New Roman" w:cs="Times New Roman"/>
          <w:sz w:val="28"/>
        </w:rPr>
        <w:t>внутрилабораторный</w:t>
      </w:r>
      <w:proofErr w:type="spellEnd"/>
      <w:r>
        <w:rPr>
          <w:rFonts w:ascii="Times New Roman" w:hAnsi="Times New Roman" w:cs="Times New Roman"/>
          <w:sz w:val="28"/>
        </w:rPr>
        <w:t xml:space="preserve"> контроль)</w:t>
      </w:r>
    </w:p>
    <w:p w:rsidR="008A1D0F" w:rsidRDefault="008A1D0F" w:rsidP="008A1D0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Журнал микробиологического исследования смывов</w:t>
      </w:r>
    </w:p>
    <w:p w:rsidR="008A1D0F" w:rsidRDefault="008A1D0F" w:rsidP="008A1D0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Журнал микробиологических исследований на носительство патогенного стафилококка</w:t>
      </w:r>
    </w:p>
    <w:p w:rsidR="008A1D0F" w:rsidRDefault="008A1D0F" w:rsidP="008A1D0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Журнал микробиологического исследования на грибы </w:t>
      </w:r>
    </w:p>
    <w:p w:rsidR="008A1D0F" w:rsidRDefault="008A1D0F" w:rsidP="008A1D0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Журнал микробиологического исследования крови </w:t>
      </w:r>
    </w:p>
    <w:p w:rsidR="008A1D0F" w:rsidRDefault="004E0297" w:rsidP="008A1D0F">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Журнал микробиологического исследования промывных вод бронхов</w:t>
      </w:r>
    </w:p>
    <w:p w:rsidR="0043258A" w:rsidRPr="004E0297" w:rsidRDefault="004E0297" w:rsidP="004E0297">
      <w:pPr>
        <w:pStyle w:val="a3"/>
        <w:numPr>
          <w:ilvl w:val="0"/>
          <w:numId w:val="3"/>
        </w:numPr>
        <w:spacing w:after="0" w:line="360" w:lineRule="auto"/>
        <w:jc w:val="both"/>
        <w:rPr>
          <w:rFonts w:ascii="Times New Roman" w:hAnsi="Times New Roman" w:cs="Times New Roman"/>
          <w:sz w:val="28"/>
        </w:rPr>
      </w:pPr>
      <w:r>
        <w:rPr>
          <w:rFonts w:ascii="Times New Roman" w:hAnsi="Times New Roman" w:cs="Times New Roman"/>
          <w:sz w:val="28"/>
        </w:rPr>
        <w:t xml:space="preserve"> Журнал микробиологического исследования мокроты</w:t>
      </w:r>
    </w:p>
    <w:p w:rsidR="006A14D8" w:rsidRPr="006A14D8" w:rsidRDefault="0043258A" w:rsidP="00E20457">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3 (05</w:t>
      </w:r>
      <w:r w:rsidR="006A14D8" w:rsidRPr="006A14D8">
        <w:rPr>
          <w:rFonts w:ascii="Times New Roman" w:hAnsi="Times New Roman" w:cs="Times New Roman"/>
          <w:b/>
          <w:sz w:val="28"/>
        </w:rPr>
        <w:t>.03.19)</w:t>
      </w:r>
    </w:p>
    <w:p w:rsidR="000F03B5" w:rsidRDefault="000F03B5" w:rsidP="006A14D8">
      <w:pPr>
        <w:spacing w:after="0" w:line="360" w:lineRule="auto"/>
        <w:ind w:firstLine="709"/>
        <w:jc w:val="both"/>
        <w:rPr>
          <w:rFonts w:ascii="Times New Roman" w:hAnsi="Times New Roman" w:cs="Times New Roman"/>
          <w:sz w:val="28"/>
        </w:rPr>
      </w:pPr>
    </w:p>
    <w:p w:rsidR="006A14D8" w:rsidRPr="000F03B5" w:rsidRDefault="000F03B5" w:rsidP="000F03B5">
      <w:pPr>
        <w:spacing w:after="0" w:line="360" w:lineRule="auto"/>
        <w:ind w:firstLine="709"/>
        <w:jc w:val="center"/>
        <w:rPr>
          <w:rFonts w:ascii="Times New Roman" w:hAnsi="Times New Roman" w:cs="Times New Roman"/>
          <w:b/>
          <w:sz w:val="28"/>
        </w:rPr>
      </w:pPr>
      <w:r w:rsidRPr="000F03B5">
        <w:rPr>
          <w:rFonts w:ascii="Times New Roman" w:hAnsi="Times New Roman" w:cs="Times New Roman"/>
          <w:b/>
          <w:sz w:val="28"/>
        </w:rPr>
        <w:t>Приготовление питательных сред</w:t>
      </w:r>
    </w:p>
    <w:p w:rsidR="006A14D8" w:rsidRDefault="00B106B3" w:rsidP="006A14D8">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Этапы п</w:t>
      </w:r>
      <w:r w:rsidR="006A14D8" w:rsidRPr="006A14D8">
        <w:rPr>
          <w:rFonts w:ascii="Times New Roman" w:hAnsi="Times New Roman" w:cs="Times New Roman"/>
          <w:b/>
          <w:sz w:val="28"/>
        </w:rPr>
        <w:t>риготовление питательных сред</w:t>
      </w:r>
    </w:p>
    <w:p w:rsidR="00B106B3" w:rsidRPr="00B106B3" w:rsidRDefault="00B106B3" w:rsidP="002044B4">
      <w:pPr>
        <w:pStyle w:val="a4"/>
        <w:jc w:val="both"/>
        <w:rPr>
          <w:color w:val="000000"/>
          <w:sz w:val="28"/>
          <w:szCs w:val="28"/>
        </w:rPr>
      </w:pPr>
      <w:r>
        <w:rPr>
          <w:color w:val="000000"/>
          <w:sz w:val="27"/>
          <w:szCs w:val="27"/>
        </w:rPr>
        <w:t>1</w:t>
      </w:r>
      <w:r w:rsidRPr="00B106B3">
        <w:rPr>
          <w:color w:val="000000"/>
          <w:sz w:val="28"/>
          <w:szCs w:val="28"/>
        </w:rPr>
        <w:t>. Подготовка и стерилизация посуды и пробок для питательных сред.</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Стеклянную п</w:t>
      </w:r>
      <w:r w:rsidR="000F03B5">
        <w:rPr>
          <w:color w:val="000000"/>
          <w:sz w:val="28"/>
          <w:szCs w:val="28"/>
        </w:rPr>
        <w:t>осуду (колбы, флаконы, пробирки</w:t>
      </w:r>
      <w:r w:rsidRPr="00B106B3">
        <w:rPr>
          <w:color w:val="000000"/>
          <w:sz w:val="28"/>
          <w:szCs w:val="28"/>
        </w:rPr>
        <w:t xml:space="preserve">), используемую </w:t>
      </w:r>
      <w:proofErr w:type="spellStart"/>
      <w:r w:rsidRPr="00B106B3">
        <w:rPr>
          <w:color w:val="000000"/>
          <w:sz w:val="28"/>
          <w:szCs w:val="28"/>
        </w:rPr>
        <w:t>дляприготовления</w:t>
      </w:r>
      <w:proofErr w:type="spellEnd"/>
      <w:r w:rsidRPr="00B106B3">
        <w:rPr>
          <w:color w:val="000000"/>
          <w:sz w:val="28"/>
          <w:szCs w:val="28"/>
        </w:rPr>
        <w:t xml:space="preserve"> питательных сред, необходимо стерилизова</w:t>
      </w:r>
      <w:r w:rsidR="00D44502">
        <w:rPr>
          <w:color w:val="000000"/>
          <w:sz w:val="28"/>
          <w:szCs w:val="28"/>
        </w:rPr>
        <w:t xml:space="preserve">ть в сухожаровом шкафу </w:t>
      </w:r>
      <w:r w:rsidR="000F03B5">
        <w:rPr>
          <w:color w:val="000000"/>
          <w:sz w:val="28"/>
          <w:szCs w:val="28"/>
        </w:rPr>
        <w:t xml:space="preserve">или </w:t>
      </w:r>
      <w:proofErr w:type="spellStart"/>
      <w:r w:rsidR="000F03B5">
        <w:rPr>
          <w:color w:val="000000"/>
          <w:sz w:val="28"/>
          <w:szCs w:val="28"/>
        </w:rPr>
        <w:t>автоклавировать</w:t>
      </w:r>
      <w:proofErr w:type="spellEnd"/>
      <w:r w:rsidR="000F03B5">
        <w:rPr>
          <w:color w:val="000000"/>
          <w:sz w:val="28"/>
          <w:szCs w:val="28"/>
        </w:rPr>
        <w:t>.</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Пробирки, колбы, флаконы, бутыли закрывают ватными стерилизуемыми пробками, которые готовят следующим образом: кладут на стол продолговатую четырехугольную пластинку ваты соответствующей величины, загибают внутрь все четыре края так, чтобы получилась ленточка, по ширине равная длине пробки, и скатывают валик по диаметру пробирки или колбы. Ватную пробку обертывают кусочком марли в один-два слоя. Концы марли снаружи над пробкой крепко связывают ниткой. Можно использовать специальные автоматизированные устройства для изготовления ватных пробок нужного размера, а также коммерческие целлюлозные и </w:t>
      </w:r>
      <w:proofErr w:type="spellStart"/>
      <w:r w:rsidRPr="00B106B3">
        <w:rPr>
          <w:color w:val="000000"/>
          <w:sz w:val="28"/>
          <w:szCs w:val="28"/>
        </w:rPr>
        <w:t>автоклавируемые</w:t>
      </w:r>
      <w:proofErr w:type="spellEnd"/>
      <w:r w:rsidRPr="00B106B3">
        <w:rPr>
          <w:color w:val="000000"/>
          <w:sz w:val="28"/>
          <w:szCs w:val="28"/>
        </w:rPr>
        <w:t xml:space="preserve"> пластиковые пробки.</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Перед приготовлением питательных сред ватные пробки предварительно стерилизуют в автоклаве при 1 </w:t>
      </w:r>
      <w:proofErr w:type="spellStart"/>
      <w:r w:rsidRPr="00B106B3">
        <w:rPr>
          <w:color w:val="000000"/>
          <w:sz w:val="28"/>
          <w:szCs w:val="28"/>
        </w:rPr>
        <w:t>атм</w:t>
      </w:r>
      <w:proofErr w:type="spellEnd"/>
      <w:r w:rsidRPr="00B106B3">
        <w:rPr>
          <w:color w:val="000000"/>
          <w:sz w:val="28"/>
          <w:szCs w:val="28"/>
        </w:rPr>
        <w:t xml:space="preserve"> в течение 40 мин и затем тщательно высушивают в сушильном шкафу. </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При использовании стеклянных чашек Петри, их необходимо предварительно простерилизовать в автоклаве 1 час при 1 атм. (или в </w:t>
      </w:r>
      <w:proofErr w:type="spellStart"/>
      <w:r w:rsidRPr="00B106B3">
        <w:rPr>
          <w:color w:val="000000"/>
          <w:sz w:val="28"/>
          <w:szCs w:val="28"/>
        </w:rPr>
        <w:t>сухожарочном</w:t>
      </w:r>
      <w:proofErr w:type="spellEnd"/>
      <w:r w:rsidRPr="00B106B3">
        <w:rPr>
          <w:color w:val="000000"/>
          <w:sz w:val="28"/>
          <w:szCs w:val="28"/>
        </w:rPr>
        <w:t xml:space="preserve"> шкафу 1 час при 180 °С).</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Стерилизацию проводят либо в специальных биксах, либо стопки чашек заворачивают в плотную бумагу </w:t>
      </w:r>
      <w:proofErr w:type="spellStart"/>
      <w:r w:rsidRPr="00B106B3">
        <w:rPr>
          <w:color w:val="000000"/>
          <w:sz w:val="28"/>
          <w:szCs w:val="28"/>
        </w:rPr>
        <w:t>крафт</w:t>
      </w:r>
      <w:proofErr w:type="spellEnd"/>
      <w:r w:rsidRPr="00B106B3">
        <w:rPr>
          <w:color w:val="000000"/>
          <w:sz w:val="28"/>
          <w:szCs w:val="28"/>
        </w:rPr>
        <w:t>.</w:t>
      </w:r>
    </w:p>
    <w:p w:rsidR="00B106B3" w:rsidRPr="00B106B3" w:rsidRDefault="00B106B3" w:rsidP="002044B4">
      <w:pPr>
        <w:pStyle w:val="a4"/>
        <w:spacing w:before="0" w:beforeAutospacing="0" w:after="0" w:afterAutospacing="0" w:line="360" w:lineRule="auto"/>
        <w:jc w:val="both"/>
        <w:rPr>
          <w:color w:val="000000"/>
          <w:sz w:val="28"/>
          <w:szCs w:val="28"/>
        </w:rPr>
      </w:pPr>
      <w:r w:rsidRPr="00B106B3">
        <w:rPr>
          <w:color w:val="000000"/>
          <w:sz w:val="28"/>
          <w:szCs w:val="28"/>
        </w:rPr>
        <w:t xml:space="preserve">2. </w:t>
      </w:r>
      <w:proofErr w:type="spellStart"/>
      <w:r w:rsidRPr="00B106B3">
        <w:rPr>
          <w:color w:val="000000"/>
          <w:sz w:val="28"/>
          <w:szCs w:val="28"/>
        </w:rPr>
        <w:t>Отвешивание</w:t>
      </w:r>
      <w:proofErr w:type="spellEnd"/>
      <w:r w:rsidRPr="00B106B3">
        <w:rPr>
          <w:color w:val="000000"/>
          <w:sz w:val="28"/>
          <w:szCs w:val="28"/>
        </w:rPr>
        <w:t xml:space="preserve">: отбирают </w:t>
      </w:r>
      <w:proofErr w:type="gramStart"/>
      <w:r w:rsidRPr="00B106B3">
        <w:rPr>
          <w:color w:val="000000"/>
          <w:sz w:val="28"/>
          <w:szCs w:val="28"/>
        </w:rPr>
        <w:t>навеску</w:t>
      </w:r>
      <w:proofErr w:type="gramEnd"/>
      <w:r w:rsidRPr="00B106B3">
        <w:rPr>
          <w:color w:val="000000"/>
          <w:sz w:val="28"/>
          <w:szCs w:val="28"/>
        </w:rPr>
        <w:t xml:space="preserve"> указанную на упаковке с коммерческой средой на весах.</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lastRenderedPageBreak/>
        <w:t xml:space="preserve">Сухие питательные среды в целом не являются безопасными. Они содержат такие вредные/токсичные вещества, как соли желчных кислот, азид, селенит, красители и т.д., а также порошок. Рекомендуется принять меры предосторожности во избежание воздействия порошковых сухих питательных сред. Вдыхание пыли от порошка, возникающей при взвешивании, может быть опасным и его следует не допускать. Применение лицевой маски дает некоторую защиту от пыли в воздухе. Рекомендуется использовать при взвешивании сред вытяжной шкаф. Он дает хорошую защиту от пыли в воздухе. Перед </w:t>
      </w:r>
      <w:proofErr w:type="spellStart"/>
      <w:r w:rsidRPr="00B106B3">
        <w:rPr>
          <w:color w:val="000000"/>
          <w:sz w:val="28"/>
          <w:szCs w:val="28"/>
        </w:rPr>
        <w:t>отвешиванием</w:t>
      </w:r>
      <w:proofErr w:type="spellEnd"/>
      <w:r w:rsidRPr="00B106B3">
        <w:rPr>
          <w:color w:val="000000"/>
          <w:sz w:val="28"/>
          <w:szCs w:val="28"/>
        </w:rPr>
        <w:t xml:space="preserve"> проверьте содержимое контейнера, дату первого открывания на этикетке, срок годности, название среды. Точно следуйте инструкциям производителя по приготовлению, указанным на этикетке. Рекомендуется не отвешивать большее количество, чем требуется для приготовления максимум 1 литра среды. Сухую питательную среду следует взвешивать в лодочке для взвешивания или в чистой мензурке. Необходимо использовать лабораторные весы с точностью ±0,1 г. При </w:t>
      </w:r>
      <w:proofErr w:type="spellStart"/>
      <w:r w:rsidRPr="00B106B3">
        <w:rPr>
          <w:color w:val="000000"/>
          <w:sz w:val="28"/>
          <w:szCs w:val="28"/>
        </w:rPr>
        <w:t>отвешивании</w:t>
      </w:r>
      <w:proofErr w:type="spellEnd"/>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отдельных компонентов, красителей и т.д. надо применять аналитические весы с точностью ±0,001 г. Все весы ежегодно поверяются и калибруются</w:t>
      </w:r>
      <w:proofErr w:type="gramStart"/>
      <w:r w:rsidRPr="00B106B3">
        <w:rPr>
          <w:color w:val="000000"/>
          <w:sz w:val="28"/>
          <w:szCs w:val="28"/>
        </w:rPr>
        <w:t xml:space="preserve"> ,</w:t>
      </w:r>
      <w:proofErr w:type="gramEnd"/>
      <w:r w:rsidRPr="00B106B3">
        <w:rPr>
          <w:color w:val="000000"/>
          <w:sz w:val="28"/>
          <w:szCs w:val="28"/>
        </w:rPr>
        <w:t xml:space="preserve"> результаты поверки записываются в книгу </w:t>
      </w:r>
      <w:proofErr w:type="spellStart"/>
      <w:r w:rsidRPr="00B106B3">
        <w:rPr>
          <w:color w:val="000000"/>
          <w:sz w:val="28"/>
          <w:szCs w:val="28"/>
        </w:rPr>
        <w:t>обоудования</w:t>
      </w:r>
      <w:proofErr w:type="spellEnd"/>
      <w:r w:rsidRPr="00B106B3">
        <w:rPr>
          <w:color w:val="000000"/>
          <w:sz w:val="28"/>
          <w:szCs w:val="28"/>
        </w:rPr>
        <w:t xml:space="preserve"> отдела контроля/обеспечения качества. Весы должны устанавливаться на прочную ровную поверхность. Проводите уборку после взвешивания. Остающийся на весах порошок может загрязнить их внутренние детали, что приведет к ухудшению точности весов. Для чистки следует использовать воду или дезинфицирующее средство для поверхностей, например 70% этанол.</w:t>
      </w:r>
    </w:p>
    <w:p w:rsidR="00B106B3" w:rsidRPr="00B106B3" w:rsidRDefault="00B106B3" w:rsidP="002044B4">
      <w:pPr>
        <w:pStyle w:val="a4"/>
        <w:spacing w:before="0" w:beforeAutospacing="0" w:after="0" w:afterAutospacing="0" w:line="360" w:lineRule="auto"/>
        <w:jc w:val="both"/>
        <w:rPr>
          <w:color w:val="000000"/>
          <w:sz w:val="28"/>
          <w:szCs w:val="28"/>
        </w:rPr>
      </w:pPr>
      <w:r w:rsidRPr="00B106B3">
        <w:rPr>
          <w:color w:val="000000"/>
          <w:sz w:val="28"/>
          <w:szCs w:val="28"/>
        </w:rPr>
        <w:t xml:space="preserve">3. Растворение: навеску питательной среды растворяют в предварительно нагретой до 70 °С дистиллированной воде в колбе/кастрюле. Вода, используемая при приготовлении сухих питательных сред, должна быть очищена и </w:t>
      </w:r>
      <w:proofErr w:type="spellStart"/>
      <w:r w:rsidRPr="00B106B3">
        <w:rPr>
          <w:color w:val="000000"/>
          <w:sz w:val="28"/>
          <w:szCs w:val="28"/>
        </w:rPr>
        <w:t>деионизирована</w:t>
      </w:r>
      <w:proofErr w:type="spellEnd"/>
      <w:r w:rsidRPr="00B106B3">
        <w:rPr>
          <w:color w:val="000000"/>
          <w:sz w:val="28"/>
          <w:szCs w:val="28"/>
        </w:rPr>
        <w:t xml:space="preserve"> и не содержать никаких питательных и/или токсичных (ингибирующих) веществ. Водопроводную воду использовать нельзя!!!.</w:t>
      </w:r>
    </w:p>
    <w:p w:rsidR="00B106B3" w:rsidRPr="00B106B3" w:rsidRDefault="00B106B3" w:rsidP="002044B4">
      <w:pPr>
        <w:pStyle w:val="a4"/>
        <w:spacing w:before="0" w:beforeAutospacing="0" w:after="0" w:afterAutospacing="0" w:line="360" w:lineRule="auto"/>
        <w:jc w:val="both"/>
        <w:rPr>
          <w:color w:val="000000"/>
          <w:sz w:val="28"/>
          <w:szCs w:val="28"/>
        </w:rPr>
      </w:pPr>
      <w:r w:rsidRPr="00B106B3">
        <w:rPr>
          <w:color w:val="000000"/>
          <w:sz w:val="28"/>
          <w:szCs w:val="28"/>
        </w:rPr>
        <w:lastRenderedPageBreak/>
        <w:t>4. Кипячение: растворы питательных сред кипятят на электро-плите в течени</w:t>
      </w:r>
      <w:proofErr w:type="gramStart"/>
      <w:r w:rsidRPr="00B106B3">
        <w:rPr>
          <w:color w:val="000000"/>
          <w:sz w:val="28"/>
          <w:szCs w:val="28"/>
        </w:rPr>
        <w:t>и</w:t>
      </w:r>
      <w:proofErr w:type="gramEnd"/>
      <w:r w:rsidRPr="00B106B3">
        <w:rPr>
          <w:color w:val="000000"/>
          <w:sz w:val="28"/>
          <w:szCs w:val="28"/>
        </w:rPr>
        <w:t xml:space="preserve"> 2 мин.</w:t>
      </w:r>
    </w:p>
    <w:p w:rsidR="00B106B3" w:rsidRPr="00B106B3" w:rsidRDefault="00B106B3" w:rsidP="002044B4">
      <w:pPr>
        <w:pStyle w:val="a4"/>
        <w:spacing w:before="0" w:beforeAutospacing="0" w:after="0" w:afterAutospacing="0" w:line="360" w:lineRule="auto"/>
        <w:jc w:val="both"/>
        <w:rPr>
          <w:color w:val="000000"/>
          <w:sz w:val="28"/>
          <w:szCs w:val="28"/>
        </w:rPr>
      </w:pPr>
      <w:r w:rsidRPr="00B106B3">
        <w:rPr>
          <w:color w:val="000000"/>
          <w:sz w:val="28"/>
          <w:szCs w:val="28"/>
        </w:rPr>
        <w:t xml:space="preserve">5. Установление </w:t>
      </w:r>
      <w:proofErr w:type="spellStart"/>
      <w:r w:rsidRPr="00B106B3">
        <w:rPr>
          <w:color w:val="000000"/>
          <w:sz w:val="28"/>
          <w:szCs w:val="28"/>
        </w:rPr>
        <w:t>pH</w:t>
      </w:r>
      <w:proofErr w:type="spellEnd"/>
      <w:r w:rsidRPr="00B106B3">
        <w:rPr>
          <w:color w:val="000000"/>
          <w:sz w:val="28"/>
          <w:szCs w:val="28"/>
        </w:rPr>
        <w:t xml:space="preserve">: Значение </w:t>
      </w:r>
      <w:proofErr w:type="spellStart"/>
      <w:r w:rsidRPr="00B106B3">
        <w:rPr>
          <w:color w:val="000000"/>
          <w:sz w:val="28"/>
          <w:szCs w:val="28"/>
        </w:rPr>
        <w:t>pH</w:t>
      </w:r>
      <w:proofErr w:type="spellEnd"/>
      <w:r w:rsidRPr="00B106B3">
        <w:rPr>
          <w:color w:val="000000"/>
          <w:sz w:val="28"/>
          <w:szCs w:val="28"/>
        </w:rPr>
        <w:t xml:space="preserve"> во многом зависит от состава питательной среды, температуры замера </w:t>
      </w:r>
      <w:proofErr w:type="spellStart"/>
      <w:r w:rsidRPr="00B106B3">
        <w:rPr>
          <w:color w:val="000000"/>
          <w:sz w:val="28"/>
          <w:szCs w:val="28"/>
        </w:rPr>
        <w:t>pH</w:t>
      </w:r>
      <w:proofErr w:type="spellEnd"/>
      <w:r w:rsidRPr="00B106B3">
        <w:rPr>
          <w:color w:val="000000"/>
          <w:sz w:val="28"/>
          <w:szCs w:val="28"/>
        </w:rPr>
        <w:t xml:space="preserve"> (обычно, 25°C) и процессов, которым среда подвергалась при восстановлении (растворении) и стерилизации. </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В целом, нет необходимости регулировать </w:t>
      </w:r>
      <w:proofErr w:type="spellStart"/>
      <w:r w:rsidRPr="00B106B3">
        <w:rPr>
          <w:color w:val="000000"/>
          <w:sz w:val="28"/>
          <w:szCs w:val="28"/>
        </w:rPr>
        <w:t>pH</w:t>
      </w:r>
      <w:proofErr w:type="spellEnd"/>
      <w:r w:rsidRPr="00B106B3">
        <w:rPr>
          <w:color w:val="000000"/>
          <w:sz w:val="28"/>
          <w:szCs w:val="28"/>
        </w:rPr>
        <w:t xml:space="preserve"> коммерчески выпускаемой питательной среды. Сухие питательные среды имеют типичный состав, и </w:t>
      </w:r>
      <w:proofErr w:type="spellStart"/>
      <w:r w:rsidRPr="00B106B3">
        <w:rPr>
          <w:color w:val="000000"/>
          <w:sz w:val="28"/>
          <w:szCs w:val="28"/>
        </w:rPr>
        <w:t>pH</w:t>
      </w:r>
      <w:proofErr w:type="spellEnd"/>
      <w:r w:rsidRPr="00B106B3">
        <w:rPr>
          <w:color w:val="000000"/>
          <w:sz w:val="28"/>
          <w:szCs w:val="28"/>
        </w:rPr>
        <w:t xml:space="preserve"> могло быть отрегулировано до требуемых значений. Однако, для питательных сред, приготовленных из отдельных компонентов, может потребоваться регулирование </w:t>
      </w:r>
      <w:proofErr w:type="spellStart"/>
      <w:r w:rsidRPr="00B106B3">
        <w:rPr>
          <w:color w:val="000000"/>
          <w:sz w:val="28"/>
          <w:szCs w:val="28"/>
        </w:rPr>
        <w:t>pH</w:t>
      </w:r>
      <w:proofErr w:type="spellEnd"/>
      <w:r w:rsidRPr="00B106B3">
        <w:rPr>
          <w:color w:val="000000"/>
          <w:sz w:val="28"/>
          <w:szCs w:val="28"/>
        </w:rPr>
        <w:t xml:space="preserve">. </w:t>
      </w:r>
      <w:proofErr w:type="spellStart"/>
      <w:r w:rsidRPr="00B106B3">
        <w:rPr>
          <w:color w:val="000000"/>
          <w:sz w:val="28"/>
          <w:szCs w:val="28"/>
        </w:rPr>
        <w:t>pH</w:t>
      </w:r>
      <w:proofErr w:type="spellEnd"/>
      <w:r w:rsidRPr="00B106B3">
        <w:rPr>
          <w:color w:val="000000"/>
          <w:sz w:val="28"/>
          <w:szCs w:val="28"/>
        </w:rPr>
        <w:t xml:space="preserve"> должно регулироваться так, чтобы после стерилизации и охлаждения до 25°C у среды было требуемое </w:t>
      </w:r>
      <w:proofErr w:type="spellStart"/>
      <w:r w:rsidRPr="00B106B3">
        <w:rPr>
          <w:color w:val="000000"/>
          <w:sz w:val="28"/>
          <w:szCs w:val="28"/>
        </w:rPr>
        <w:t>pH</w:t>
      </w:r>
      <w:proofErr w:type="spellEnd"/>
      <w:r w:rsidRPr="00B106B3">
        <w:rPr>
          <w:color w:val="000000"/>
          <w:sz w:val="28"/>
          <w:szCs w:val="28"/>
        </w:rPr>
        <w:t xml:space="preserve"> ±0,2 единиц </w:t>
      </w:r>
      <w:proofErr w:type="spellStart"/>
      <w:r w:rsidRPr="00B106B3">
        <w:rPr>
          <w:color w:val="000000"/>
          <w:sz w:val="28"/>
          <w:szCs w:val="28"/>
        </w:rPr>
        <w:t>pH</w:t>
      </w:r>
      <w:proofErr w:type="spellEnd"/>
      <w:r w:rsidRPr="00B106B3">
        <w:rPr>
          <w:color w:val="000000"/>
          <w:sz w:val="28"/>
          <w:szCs w:val="28"/>
        </w:rPr>
        <w:t>, если только в инструкции производителя не предусмотрено иное.</w:t>
      </w:r>
    </w:p>
    <w:p w:rsidR="00B106B3" w:rsidRPr="00B106B3" w:rsidRDefault="00B106B3" w:rsidP="002044B4">
      <w:pPr>
        <w:pStyle w:val="a4"/>
        <w:spacing w:before="0" w:beforeAutospacing="0" w:after="0" w:afterAutospacing="0" w:line="360" w:lineRule="auto"/>
        <w:ind w:firstLine="709"/>
        <w:jc w:val="both"/>
        <w:rPr>
          <w:color w:val="000000"/>
          <w:sz w:val="28"/>
          <w:szCs w:val="28"/>
        </w:rPr>
      </w:pPr>
      <w:r w:rsidRPr="00B106B3">
        <w:rPr>
          <w:color w:val="000000"/>
          <w:sz w:val="28"/>
          <w:szCs w:val="28"/>
        </w:rPr>
        <w:t xml:space="preserve">Проверка </w:t>
      </w:r>
      <w:proofErr w:type="spellStart"/>
      <w:r w:rsidRPr="00B106B3">
        <w:rPr>
          <w:color w:val="000000"/>
          <w:sz w:val="28"/>
          <w:szCs w:val="28"/>
        </w:rPr>
        <w:t>pH</w:t>
      </w:r>
      <w:proofErr w:type="spellEnd"/>
      <w:r w:rsidRPr="00B106B3">
        <w:rPr>
          <w:color w:val="000000"/>
          <w:sz w:val="28"/>
          <w:szCs w:val="28"/>
        </w:rPr>
        <w:t xml:space="preserve"> проверяется специальными индикаторными тестовыми </w:t>
      </w:r>
      <w:proofErr w:type="spellStart"/>
      <w:r w:rsidRPr="00B106B3">
        <w:rPr>
          <w:color w:val="000000"/>
          <w:sz w:val="28"/>
          <w:szCs w:val="28"/>
        </w:rPr>
        <w:t>полосоками</w:t>
      </w:r>
      <w:proofErr w:type="spellEnd"/>
      <w:r w:rsidRPr="00B106B3">
        <w:rPr>
          <w:color w:val="000000"/>
          <w:sz w:val="28"/>
          <w:szCs w:val="28"/>
        </w:rPr>
        <w:t xml:space="preserve">. При необходимости, </w:t>
      </w:r>
      <w:proofErr w:type="spellStart"/>
      <w:r w:rsidRPr="00B106B3">
        <w:rPr>
          <w:color w:val="000000"/>
          <w:sz w:val="28"/>
          <w:szCs w:val="28"/>
        </w:rPr>
        <w:t>pH</w:t>
      </w:r>
      <w:proofErr w:type="spellEnd"/>
      <w:r w:rsidRPr="00B106B3">
        <w:rPr>
          <w:color w:val="000000"/>
          <w:sz w:val="28"/>
          <w:szCs w:val="28"/>
        </w:rPr>
        <w:t xml:space="preserve"> должно быть отрегулировано до заданного значения. </w:t>
      </w:r>
      <w:proofErr w:type="spellStart"/>
      <w:r w:rsidRPr="00B106B3">
        <w:rPr>
          <w:color w:val="000000"/>
          <w:sz w:val="28"/>
          <w:szCs w:val="28"/>
        </w:rPr>
        <w:t>pH</w:t>
      </w:r>
      <w:proofErr w:type="spellEnd"/>
      <w:r w:rsidRPr="00B106B3">
        <w:rPr>
          <w:color w:val="000000"/>
          <w:sz w:val="28"/>
          <w:szCs w:val="28"/>
        </w:rPr>
        <w:t xml:space="preserve"> следует корректировать добавлением 1 молярной доли или 1/10 молярной доли соляной кислоты (1 молярная доля или 1 моль – 36,5 г </w:t>
      </w:r>
      <w:proofErr w:type="spellStart"/>
      <w:r w:rsidRPr="00B106B3">
        <w:rPr>
          <w:color w:val="000000"/>
          <w:sz w:val="28"/>
          <w:szCs w:val="28"/>
        </w:rPr>
        <w:t>HCl</w:t>
      </w:r>
      <w:proofErr w:type="spellEnd"/>
      <w:r w:rsidRPr="00B106B3">
        <w:rPr>
          <w:color w:val="000000"/>
          <w:sz w:val="28"/>
          <w:szCs w:val="28"/>
        </w:rPr>
        <w:t xml:space="preserve"> в 1 литре воды) или 1 молярной доли или 1 моли раствора едкого натра (40 г в 1 литре воды) к образцу известного объема, взятому из восстановленной питательной среды (например, 50 мл). По объему добавленной кислоты или щелочи можно рассчитать количество, необходимое для регулирования </w:t>
      </w:r>
      <w:proofErr w:type="spellStart"/>
      <w:r w:rsidRPr="00B106B3">
        <w:rPr>
          <w:color w:val="000000"/>
          <w:sz w:val="28"/>
          <w:szCs w:val="28"/>
        </w:rPr>
        <w:t>pH</w:t>
      </w:r>
      <w:proofErr w:type="spellEnd"/>
      <w:r w:rsidRPr="00B106B3">
        <w:rPr>
          <w:color w:val="000000"/>
          <w:sz w:val="28"/>
          <w:szCs w:val="28"/>
        </w:rPr>
        <w:t xml:space="preserve"> приготовленной питательной среды (раствор кислоты или щелочи должен стерилизоваться при добавлении к уже стерилизованной среде). Поэтому среда должна быть в жидком состоянии при замере </w:t>
      </w:r>
      <w:proofErr w:type="spellStart"/>
      <w:r w:rsidRPr="00B106B3">
        <w:rPr>
          <w:color w:val="000000"/>
          <w:sz w:val="28"/>
          <w:szCs w:val="28"/>
        </w:rPr>
        <w:t>pH</w:t>
      </w:r>
      <w:proofErr w:type="spellEnd"/>
      <w:r w:rsidRPr="00B106B3">
        <w:rPr>
          <w:color w:val="000000"/>
          <w:sz w:val="28"/>
          <w:szCs w:val="28"/>
        </w:rPr>
        <w:t xml:space="preserve"> образца.</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B106B3">
        <w:rPr>
          <w:color w:val="000000"/>
          <w:sz w:val="28"/>
          <w:szCs w:val="28"/>
        </w:rPr>
        <w:t>6. Фильтрация жидких и расплавленных плотных сред производят через влажный бумажный или матерчатый фильтры. Фильтрация</w:t>
      </w:r>
      <w:r>
        <w:rPr>
          <w:color w:val="000000"/>
          <w:sz w:val="27"/>
          <w:szCs w:val="27"/>
        </w:rPr>
        <w:t xml:space="preserve"> </w:t>
      </w:r>
      <w:r w:rsidRPr="001E5982">
        <w:rPr>
          <w:color w:val="000000"/>
          <w:sz w:val="28"/>
          <w:szCs w:val="27"/>
        </w:rPr>
        <w:t>агаровых сред затруднена – они быстро застывают, их фильтруют через ватно-марлевый фильтр.</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7. Розлив сред для стерилизации: питательные среды разливают не более чем</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lastRenderedPageBreak/>
        <w:t>на 3/4 флакона (так как при стерилизации могут намокнуть пробк</w:t>
      </w:r>
      <w:r w:rsidR="00D44502">
        <w:rPr>
          <w:color w:val="000000"/>
          <w:sz w:val="28"/>
          <w:szCs w:val="27"/>
        </w:rPr>
        <w:t>и и среды утратят стерильность)</w:t>
      </w:r>
      <w:r w:rsidRPr="001E5982">
        <w:rPr>
          <w:color w:val="000000"/>
          <w:sz w:val="28"/>
          <w:szCs w:val="27"/>
        </w:rPr>
        <w:t>, и по пробиркам в зависимости от нужной высоты столбика.</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8. Стерилизация: это процедура, применяемая в целях полной ликвидации жизнеспособных микроорганизмов в материале или среде.</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Для стерилизации питательный сред используют термический способ: стерилизация насыщенным паром под давлением (</w:t>
      </w:r>
      <w:proofErr w:type="spellStart"/>
      <w:r w:rsidRPr="001E5982">
        <w:rPr>
          <w:color w:val="000000"/>
          <w:sz w:val="28"/>
          <w:szCs w:val="27"/>
        </w:rPr>
        <w:t>автоклавирование</w:t>
      </w:r>
      <w:proofErr w:type="spellEnd"/>
      <w:r w:rsidRPr="001E5982">
        <w:rPr>
          <w:color w:val="000000"/>
          <w:sz w:val="28"/>
          <w:szCs w:val="27"/>
        </w:rPr>
        <w:t>).</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Режим стерилизации зависит от состава среды и указан в инструкции на упаковке.</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Питательные среды чувствительны к температуре, и чрезмерная стерилизация, длительное нагревание и охлаждение, неправильная загрузка в автоклав могут изменить состав среды. Перегрев может вызвать ряд недостатков в среде, например, неверное значение </w:t>
      </w:r>
      <w:proofErr w:type="spellStart"/>
      <w:r w:rsidRPr="001E5982">
        <w:rPr>
          <w:color w:val="000000"/>
          <w:sz w:val="28"/>
          <w:szCs w:val="27"/>
        </w:rPr>
        <w:t>pH</w:t>
      </w:r>
      <w:proofErr w:type="spellEnd"/>
      <w:r w:rsidRPr="001E5982">
        <w:rPr>
          <w:color w:val="000000"/>
          <w:sz w:val="28"/>
          <w:szCs w:val="27"/>
        </w:rPr>
        <w:t xml:space="preserve">, </w:t>
      </w:r>
      <w:proofErr w:type="spellStart"/>
      <w:r w:rsidRPr="001E5982">
        <w:rPr>
          <w:color w:val="000000"/>
          <w:sz w:val="28"/>
          <w:szCs w:val="27"/>
        </w:rPr>
        <w:t>карамелизацию</w:t>
      </w:r>
      <w:proofErr w:type="spellEnd"/>
      <w:r w:rsidRPr="001E5982">
        <w:rPr>
          <w:color w:val="000000"/>
          <w:sz w:val="28"/>
          <w:szCs w:val="27"/>
        </w:rPr>
        <w:t xml:space="preserve">, ненормальную окраску, невозможность затвердевания и т.д. Поэтому важно контролировать общее проникновение теплоты в среду. Расстояние между флаконами определяет поток пара и, соответственно, удаление воздуха и проникновение теплоты. Следовательно, автоклавы не должны перегружаться. Флакон должен размещаться так, чтобы обеспечить свободное прохождение пара. Пробирки и флаконы закупориваются не поглощающей влагу ватой или неплотно закрываются колпачками. Пробирки следует размещать в держателях или неплотно – в корзинках. Флаконы не должны наполняться более, чем на две трети. При </w:t>
      </w:r>
      <w:proofErr w:type="spellStart"/>
      <w:r w:rsidRPr="001E5982">
        <w:rPr>
          <w:color w:val="000000"/>
          <w:sz w:val="28"/>
          <w:szCs w:val="27"/>
        </w:rPr>
        <w:t>автоклавировании</w:t>
      </w:r>
      <w:proofErr w:type="spellEnd"/>
      <w:r w:rsidRPr="001E5982">
        <w:rPr>
          <w:color w:val="000000"/>
          <w:sz w:val="28"/>
          <w:szCs w:val="27"/>
        </w:rPr>
        <w:t xml:space="preserve"> 3–5 % жидкости теряется в результате испарения, поэтому рекомендуется в приготавливаемые среды добавлять сверх объема примерно 5 % дистиллированной воды. Тогда после стерилизации среда будет иметь требуемую концентрацию.</w:t>
      </w:r>
    </w:p>
    <w:p w:rsidR="00B106B3" w:rsidRPr="001E5982" w:rsidRDefault="00B106B3" w:rsidP="002044B4">
      <w:pPr>
        <w:pStyle w:val="a4"/>
        <w:spacing w:before="0" w:beforeAutospacing="0" w:after="0" w:afterAutospacing="0" w:line="360" w:lineRule="auto"/>
        <w:jc w:val="both"/>
        <w:rPr>
          <w:color w:val="000000"/>
          <w:sz w:val="28"/>
          <w:szCs w:val="27"/>
        </w:rPr>
      </w:pPr>
      <w:r w:rsidRPr="001E5982">
        <w:rPr>
          <w:color w:val="000000"/>
          <w:sz w:val="28"/>
          <w:szCs w:val="27"/>
        </w:rPr>
        <w:t>9. Добавление компонентов (стерильных добавок) после стерилизации.</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После </w:t>
      </w:r>
      <w:proofErr w:type="spellStart"/>
      <w:r w:rsidRPr="001E5982">
        <w:rPr>
          <w:color w:val="000000"/>
          <w:sz w:val="28"/>
          <w:szCs w:val="27"/>
        </w:rPr>
        <w:t>автоклавирования</w:t>
      </w:r>
      <w:proofErr w:type="spellEnd"/>
      <w:r w:rsidRPr="001E5982">
        <w:rPr>
          <w:color w:val="000000"/>
          <w:sz w:val="28"/>
          <w:szCs w:val="27"/>
        </w:rPr>
        <w:t xml:space="preserve"> стерильную среду</w:t>
      </w:r>
      <w:r w:rsidR="00D44502">
        <w:rPr>
          <w:color w:val="000000"/>
          <w:sz w:val="28"/>
          <w:szCs w:val="27"/>
        </w:rPr>
        <w:t xml:space="preserve"> остужают до температуры 40-45 градусов</w:t>
      </w:r>
      <w:r w:rsidRPr="001E5982">
        <w:rPr>
          <w:color w:val="000000"/>
          <w:sz w:val="28"/>
          <w:szCs w:val="27"/>
        </w:rPr>
        <w:t xml:space="preserve"> при комнатной температуре, либо в водяной бане.</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lastRenderedPageBreak/>
        <w:t xml:space="preserve">Чувствительные к температуре стерильные добавки, например, кровь или яично-желтковая эмульсия, стерилизованные фильтрованием растворы антибиотиков или добавки с антибиотиками, вносятся в среды после стерилизации. Перед добавлением растворов их нужно проверить на полноту растворения и, в случае крови и яично- желтковой эмульсии, визуально на отсутствие микроорганизмов. Добавки следует вносить в среды при температуре не выше 44 - 47°C. Добавляемые растворы должны адаптироваться к комнатной температуре (25°C). Холодный раствор прямо из холодильника может вызвать образование хлопьев в агаровой среде или </w:t>
      </w:r>
      <w:proofErr w:type="spellStart"/>
      <w:r w:rsidRPr="001E5982">
        <w:rPr>
          <w:color w:val="000000"/>
          <w:sz w:val="28"/>
          <w:szCs w:val="27"/>
        </w:rPr>
        <w:t>загустевание</w:t>
      </w:r>
      <w:proofErr w:type="spellEnd"/>
      <w:r w:rsidRPr="001E5982">
        <w:rPr>
          <w:color w:val="000000"/>
          <w:sz w:val="28"/>
          <w:szCs w:val="27"/>
        </w:rPr>
        <w:t>. Это помешает должному смешиванию.</w:t>
      </w:r>
    </w:p>
    <w:p w:rsidR="00B106B3" w:rsidRPr="001E5982" w:rsidRDefault="00B106B3" w:rsidP="002044B4">
      <w:pPr>
        <w:pStyle w:val="a4"/>
        <w:spacing w:before="0" w:beforeAutospacing="0" w:after="0" w:afterAutospacing="0" w:line="360" w:lineRule="auto"/>
        <w:jc w:val="both"/>
        <w:rPr>
          <w:color w:val="000000"/>
          <w:sz w:val="28"/>
          <w:szCs w:val="27"/>
        </w:rPr>
      </w:pPr>
      <w:r w:rsidRPr="001E5982">
        <w:rPr>
          <w:color w:val="000000"/>
          <w:sz w:val="28"/>
          <w:szCs w:val="27"/>
        </w:rPr>
        <w:t>10. Заливка агаровых чашек.</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Перед заливкой агаровых чашек среда должна быть охлаждена до 44 - 47°C. Заливка при более высокой температуре приводит к появлению излишнего конденсата воды на крышках чашек Петри. Среду перед заливкой следует взболтать для обеспечения ее гомогенности. В чашки Петри заливают по 15 – 18 мл жидкой агаровой среды так, чтобы получить слой </w:t>
      </w:r>
      <w:proofErr w:type="spellStart"/>
      <w:r w:rsidRPr="001E5982">
        <w:rPr>
          <w:color w:val="000000"/>
          <w:sz w:val="28"/>
          <w:szCs w:val="27"/>
        </w:rPr>
        <w:t>агара</w:t>
      </w:r>
      <w:proofErr w:type="spellEnd"/>
      <w:r w:rsidRPr="001E5982">
        <w:rPr>
          <w:color w:val="000000"/>
          <w:sz w:val="28"/>
          <w:szCs w:val="27"/>
        </w:rPr>
        <w:t xml:space="preserve"> толщиной не менее 2 - 3 мм, с соблюдением стерильных условий. Дайте </w:t>
      </w:r>
      <w:proofErr w:type="spellStart"/>
      <w:r w:rsidRPr="001E5982">
        <w:rPr>
          <w:color w:val="000000"/>
          <w:sz w:val="28"/>
          <w:szCs w:val="27"/>
        </w:rPr>
        <w:t>агару</w:t>
      </w:r>
      <w:proofErr w:type="spellEnd"/>
      <w:r w:rsidRPr="001E5982">
        <w:rPr>
          <w:color w:val="000000"/>
          <w:sz w:val="28"/>
          <w:szCs w:val="27"/>
        </w:rPr>
        <w:t xml:space="preserve"> остыть и затвердеть. Переверните чашки и пометьте на их дне дату приготовления и вид среды. Готовые среды разносят в холодильник по отделам лаборатории,1% сред отдают на контроль.</w:t>
      </w:r>
    </w:p>
    <w:p w:rsidR="00B106B3" w:rsidRPr="001E5982" w:rsidRDefault="00B106B3" w:rsidP="002044B4">
      <w:pPr>
        <w:pStyle w:val="a4"/>
        <w:spacing w:before="0" w:beforeAutospacing="0" w:after="0" w:afterAutospacing="0" w:line="360" w:lineRule="auto"/>
        <w:jc w:val="both"/>
        <w:rPr>
          <w:color w:val="000000"/>
          <w:sz w:val="28"/>
          <w:szCs w:val="27"/>
        </w:rPr>
      </w:pPr>
      <w:r w:rsidRPr="001E5982">
        <w:rPr>
          <w:color w:val="000000"/>
          <w:sz w:val="28"/>
          <w:szCs w:val="27"/>
        </w:rPr>
        <w:t>11. Пробирки после стерилизации.</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Пробирки после </w:t>
      </w:r>
      <w:proofErr w:type="spellStart"/>
      <w:r w:rsidRPr="001E5982">
        <w:rPr>
          <w:color w:val="000000"/>
          <w:sz w:val="28"/>
          <w:szCs w:val="27"/>
        </w:rPr>
        <w:t>автоклавирования</w:t>
      </w:r>
      <w:proofErr w:type="spellEnd"/>
      <w:r w:rsidRPr="001E5982">
        <w:rPr>
          <w:color w:val="000000"/>
          <w:sz w:val="28"/>
          <w:szCs w:val="27"/>
        </w:rPr>
        <w:t xml:space="preserve">, вынимают из автоклава, дожимают до упора колпачки и раскладывают горячими на бортик подноса для получения скоса среды примерно на 45° до застывания </w:t>
      </w:r>
      <w:proofErr w:type="spellStart"/>
      <w:r w:rsidRPr="001E5982">
        <w:rPr>
          <w:color w:val="000000"/>
          <w:sz w:val="28"/>
          <w:szCs w:val="27"/>
        </w:rPr>
        <w:t>агара</w:t>
      </w:r>
      <w:proofErr w:type="spellEnd"/>
      <w:r w:rsidRPr="001E5982">
        <w:rPr>
          <w:color w:val="000000"/>
          <w:sz w:val="28"/>
          <w:szCs w:val="27"/>
        </w:rPr>
        <w:t>. Пробирки с полужидкими и жидкими средами, оставляют при комнатной температуре до полного остывания. Застывшие и остывшие пробирки маркируют, (дата приготовления и наименование) и хранят в холодильнике. 1% от партии идет на контроль.</w:t>
      </w:r>
    </w:p>
    <w:p w:rsidR="00B106B3" w:rsidRPr="001E5982" w:rsidRDefault="00B106B3" w:rsidP="002044B4">
      <w:pPr>
        <w:pStyle w:val="a4"/>
        <w:spacing w:before="0" w:beforeAutospacing="0" w:after="0" w:afterAutospacing="0" w:line="360" w:lineRule="auto"/>
        <w:jc w:val="both"/>
        <w:rPr>
          <w:color w:val="000000"/>
          <w:sz w:val="28"/>
          <w:szCs w:val="27"/>
        </w:rPr>
      </w:pPr>
      <w:r w:rsidRPr="001E5982">
        <w:rPr>
          <w:color w:val="000000"/>
          <w:sz w:val="28"/>
          <w:szCs w:val="27"/>
        </w:rPr>
        <w:t>12. Повторное расплавление приготовленной агаровой среды во флаконах.</w:t>
      </w:r>
    </w:p>
    <w:p w:rsidR="00B106B3" w:rsidRPr="001E5982"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lastRenderedPageBreak/>
        <w:t xml:space="preserve">Расплавьте агаровую среду, поместив сосуд или пробирку с неплотно закрытым колпачком в кипящую воду (водяную баню), или в автоклаве при 0,5 </w:t>
      </w:r>
      <w:proofErr w:type="spellStart"/>
      <w:r w:rsidRPr="001E5982">
        <w:rPr>
          <w:color w:val="000000"/>
          <w:sz w:val="28"/>
          <w:szCs w:val="27"/>
        </w:rPr>
        <w:t>атм</w:t>
      </w:r>
      <w:proofErr w:type="spellEnd"/>
      <w:r w:rsidRPr="001E5982">
        <w:rPr>
          <w:color w:val="000000"/>
          <w:sz w:val="28"/>
          <w:szCs w:val="27"/>
        </w:rPr>
        <w:t xml:space="preserve"> 10 мин. Следует избегать перегрева. Среда полностью расплавлена, когда при взбалтывании пузырьки воздуха проходят через центр. Расплавленная среда должна использоваться как можно быстрее. Не расплавляйте среду дважды!</w:t>
      </w:r>
    </w:p>
    <w:p w:rsidR="00B106B3" w:rsidRDefault="00B106B3" w:rsidP="002044B4">
      <w:pPr>
        <w:pStyle w:val="a4"/>
        <w:spacing w:before="0" w:beforeAutospacing="0" w:after="0" w:afterAutospacing="0" w:line="360" w:lineRule="auto"/>
        <w:ind w:firstLine="709"/>
        <w:jc w:val="both"/>
        <w:rPr>
          <w:color w:val="000000"/>
          <w:sz w:val="28"/>
          <w:szCs w:val="27"/>
        </w:rPr>
      </w:pPr>
      <w:r w:rsidRPr="001E5982">
        <w:rPr>
          <w:color w:val="000000"/>
          <w:sz w:val="28"/>
          <w:szCs w:val="27"/>
        </w:rPr>
        <w:t xml:space="preserve">13. Контроль: для контроля стерильности среды ставят на 2 суток в термостат, после чего их просматривают. · химический контроль окончательно устанавливает </w:t>
      </w:r>
      <w:proofErr w:type="spellStart"/>
      <w:r w:rsidRPr="001E5982">
        <w:rPr>
          <w:color w:val="000000"/>
          <w:sz w:val="28"/>
          <w:szCs w:val="27"/>
        </w:rPr>
        <w:t>pH</w:t>
      </w:r>
      <w:proofErr w:type="spellEnd"/>
      <w:r w:rsidRPr="001E5982">
        <w:rPr>
          <w:color w:val="000000"/>
          <w:sz w:val="28"/>
          <w:szCs w:val="27"/>
        </w:rPr>
        <w:t>, для биологического контроля несколько образцов среды засевают специально подобранными культурами, и по их росту судят о питательных свойствах среды.</w:t>
      </w:r>
    </w:p>
    <w:p w:rsidR="00121EFB" w:rsidRPr="001E5982" w:rsidRDefault="00752644" w:rsidP="002044B4">
      <w:pPr>
        <w:pStyle w:val="a4"/>
        <w:spacing w:before="0" w:beforeAutospacing="0" w:after="0" w:afterAutospacing="0" w:line="360" w:lineRule="auto"/>
        <w:ind w:firstLine="709"/>
        <w:jc w:val="both"/>
        <w:rPr>
          <w:color w:val="000000"/>
          <w:sz w:val="28"/>
          <w:szCs w:val="27"/>
        </w:rPr>
      </w:pPr>
      <w:r>
        <w:rPr>
          <w:color w:val="000000"/>
          <w:sz w:val="28"/>
          <w:szCs w:val="27"/>
        </w:rPr>
        <w:t>Готовила МПА</w:t>
      </w:r>
      <w:proofErr w:type="gramStart"/>
      <w:r>
        <w:rPr>
          <w:color w:val="000000"/>
          <w:sz w:val="28"/>
          <w:szCs w:val="27"/>
        </w:rPr>
        <w:t xml:space="preserve"> ,</w:t>
      </w:r>
      <w:proofErr w:type="gramEnd"/>
      <w:r w:rsidR="00121EFB">
        <w:rPr>
          <w:color w:val="000000"/>
          <w:sz w:val="28"/>
          <w:szCs w:val="27"/>
        </w:rPr>
        <w:t xml:space="preserve"> разливала в 60 пробирок.</w:t>
      </w:r>
      <w:r w:rsidRPr="00752644">
        <w:rPr>
          <w:rFonts w:ascii="Verdana" w:eastAsiaTheme="minorHAnsi" w:hAnsi="Verdana" w:cstheme="minorBidi"/>
          <w:color w:val="000000"/>
          <w:sz w:val="21"/>
          <w:szCs w:val="21"/>
          <w:lang w:eastAsia="en-US"/>
        </w:rPr>
        <w:t xml:space="preserve"> </w:t>
      </w:r>
      <w:r>
        <w:rPr>
          <w:color w:val="000000"/>
          <w:sz w:val="28"/>
          <w:szCs w:val="27"/>
        </w:rPr>
        <w:t>Стерилизовала</w:t>
      </w:r>
      <w:r w:rsidRPr="00752644">
        <w:rPr>
          <w:color w:val="000000"/>
          <w:sz w:val="28"/>
          <w:szCs w:val="27"/>
        </w:rPr>
        <w:t xml:space="preserve"> 15-20 мин в авто</w:t>
      </w:r>
      <w:r w:rsidR="00D44502">
        <w:rPr>
          <w:color w:val="000000"/>
          <w:sz w:val="28"/>
          <w:szCs w:val="27"/>
        </w:rPr>
        <w:t>клаве при температуре 115-120°С</w:t>
      </w:r>
      <w:r>
        <w:rPr>
          <w:color w:val="000000"/>
          <w:sz w:val="28"/>
          <w:szCs w:val="27"/>
        </w:rPr>
        <w:t>.</w:t>
      </w:r>
    </w:p>
    <w:p w:rsidR="00121EFB" w:rsidRDefault="00121EFB" w:rsidP="00752644">
      <w:pPr>
        <w:pStyle w:val="a4"/>
        <w:spacing w:before="0" w:beforeAutospacing="0" w:after="0" w:afterAutospacing="0" w:line="360" w:lineRule="auto"/>
        <w:ind w:firstLine="709"/>
        <w:jc w:val="center"/>
        <w:rPr>
          <w:color w:val="000000"/>
          <w:sz w:val="28"/>
          <w:szCs w:val="27"/>
        </w:rPr>
      </w:pPr>
      <w:r w:rsidRPr="00121EFB">
        <w:rPr>
          <w:noProof/>
          <w:color w:val="000000"/>
          <w:sz w:val="28"/>
          <w:szCs w:val="27"/>
        </w:rPr>
        <w:drawing>
          <wp:inline distT="0" distB="0" distL="0" distR="0">
            <wp:extent cx="3352800" cy="2514600"/>
            <wp:effectExtent l="0" t="0" r="0" b="0"/>
            <wp:docPr id="2" name="Рисунок 2" descr="http://www.medwealth.ru/images/books/310/image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dwealth.ru/images/books/310/image034.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3869" cy="2515402"/>
                    </a:xfrm>
                    <a:prstGeom prst="rect">
                      <a:avLst/>
                    </a:prstGeom>
                    <a:noFill/>
                    <a:ln>
                      <a:noFill/>
                    </a:ln>
                  </pic:spPr>
                </pic:pic>
              </a:graphicData>
            </a:graphic>
          </wp:inline>
        </w:drawing>
      </w: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Default="00752644" w:rsidP="00752644">
      <w:pPr>
        <w:pStyle w:val="a4"/>
        <w:spacing w:before="0" w:beforeAutospacing="0" w:after="0" w:afterAutospacing="0" w:line="360" w:lineRule="auto"/>
        <w:ind w:firstLine="709"/>
        <w:jc w:val="center"/>
        <w:rPr>
          <w:color w:val="000000"/>
          <w:sz w:val="28"/>
          <w:szCs w:val="27"/>
        </w:rPr>
      </w:pPr>
    </w:p>
    <w:p w:rsidR="00752644" w:rsidRPr="001E5982" w:rsidRDefault="00752644" w:rsidP="00752644">
      <w:pPr>
        <w:pStyle w:val="a4"/>
        <w:spacing w:before="0" w:beforeAutospacing="0" w:after="0" w:afterAutospacing="0" w:line="360" w:lineRule="auto"/>
        <w:ind w:firstLine="709"/>
        <w:jc w:val="center"/>
        <w:rPr>
          <w:color w:val="000000"/>
          <w:sz w:val="28"/>
          <w:szCs w:val="27"/>
        </w:rPr>
      </w:pPr>
    </w:p>
    <w:p w:rsidR="001E5982" w:rsidRDefault="0043258A" w:rsidP="001E5982">
      <w:pPr>
        <w:pStyle w:val="a4"/>
        <w:spacing w:before="0" w:beforeAutospacing="0" w:after="0" w:afterAutospacing="0" w:line="360" w:lineRule="auto"/>
        <w:ind w:firstLine="709"/>
        <w:rPr>
          <w:b/>
          <w:color w:val="000000"/>
          <w:sz w:val="28"/>
          <w:szCs w:val="27"/>
        </w:rPr>
      </w:pPr>
      <w:r>
        <w:rPr>
          <w:b/>
          <w:color w:val="000000"/>
          <w:sz w:val="28"/>
          <w:szCs w:val="27"/>
        </w:rPr>
        <w:lastRenderedPageBreak/>
        <w:t>День 4 (06</w:t>
      </w:r>
      <w:r w:rsidR="00B106B3" w:rsidRPr="001E5982">
        <w:rPr>
          <w:b/>
          <w:color w:val="000000"/>
          <w:sz w:val="28"/>
          <w:szCs w:val="27"/>
        </w:rPr>
        <w:t>.03.19)</w:t>
      </w:r>
    </w:p>
    <w:p w:rsidR="003B4F41" w:rsidRPr="001E5982" w:rsidRDefault="003B4F41" w:rsidP="001E5982">
      <w:pPr>
        <w:pStyle w:val="a4"/>
        <w:spacing w:before="0" w:beforeAutospacing="0" w:after="0" w:afterAutospacing="0" w:line="360" w:lineRule="auto"/>
        <w:ind w:firstLine="709"/>
        <w:rPr>
          <w:b/>
          <w:color w:val="000000"/>
          <w:sz w:val="28"/>
          <w:szCs w:val="27"/>
        </w:rPr>
      </w:pPr>
    </w:p>
    <w:p w:rsidR="001E5982" w:rsidRDefault="001E5982" w:rsidP="003B4F41">
      <w:pPr>
        <w:spacing w:after="0" w:line="360" w:lineRule="auto"/>
        <w:ind w:firstLine="709"/>
        <w:jc w:val="center"/>
        <w:rPr>
          <w:rFonts w:ascii="Times New Roman" w:hAnsi="Times New Roman" w:cs="Times New Roman"/>
          <w:b/>
          <w:sz w:val="28"/>
        </w:rPr>
      </w:pPr>
      <w:r w:rsidRPr="001E5982">
        <w:rPr>
          <w:rFonts w:ascii="Times New Roman" w:hAnsi="Times New Roman" w:cs="Times New Roman"/>
          <w:b/>
          <w:sz w:val="28"/>
        </w:rPr>
        <w:t>Приготовление питательных сред</w:t>
      </w:r>
    </w:p>
    <w:p w:rsidR="003B4F41" w:rsidRDefault="001E5982" w:rsidP="006A14D8">
      <w:pPr>
        <w:spacing w:after="0" w:line="360" w:lineRule="auto"/>
        <w:ind w:firstLine="709"/>
        <w:jc w:val="both"/>
        <w:rPr>
          <w:rFonts w:ascii="Times New Roman" w:hAnsi="Times New Roman" w:cs="Times New Roman"/>
          <w:sz w:val="28"/>
        </w:rPr>
      </w:pPr>
      <w:r w:rsidRPr="001E5982">
        <w:rPr>
          <w:rFonts w:ascii="Times New Roman" w:hAnsi="Times New Roman" w:cs="Times New Roman"/>
          <w:sz w:val="28"/>
        </w:rPr>
        <w:t xml:space="preserve">Готовила </w:t>
      </w:r>
      <w:r w:rsidR="00121EFB">
        <w:rPr>
          <w:rFonts w:ascii="Times New Roman" w:hAnsi="Times New Roman" w:cs="Times New Roman"/>
          <w:sz w:val="28"/>
        </w:rPr>
        <w:t>элективную среду- ЭНДО, для выявления возбудителей кишечных инфекций. Разлива</w:t>
      </w:r>
      <w:r w:rsidR="00752644">
        <w:rPr>
          <w:rFonts w:ascii="Times New Roman" w:hAnsi="Times New Roman" w:cs="Times New Roman"/>
          <w:sz w:val="28"/>
        </w:rPr>
        <w:t>ла</w:t>
      </w:r>
      <w:r w:rsidR="00121EFB">
        <w:rPr>
          <w:rFonts w:ascii="Times New Roman" w:hAnsi="Times New Roman" w:cs="Times New Roman"/>
          <w:sz w:val="28"/>
        </w:rPr>
        <w:t xml:space="preserve"> среду в 25 чашек Петри.</w:t>
      </w:r>
      <w:r w:rsidR="00752644">
        <w:rPr>
          <w:rFonts w:ascii="Times New Roman" w:hAnsi="Times New Roman" w:cs="Times New Roman"/>
          <w:sz w:val="28"/>
        </w:rPr>
        <w:t xml:space="preserve"> С</w:t>
      </w:r>
      <w:r w:rsidR="00752644" w:rsidRPr="00752644">
        <w:rPr>
          <w:rFonts w:ascii="Times New Roman" w:hAnsi="Times New Roman" w:cs="Times New Roman"/>
          <w:sz w:val="28"/>
        </w:rPr>
        <w:t>терилиз</w:t>
      </w:r>
      <w:r w:rsidR="00752644">
        <w:rPr>
          <w:rFonts w:ascii="Times New Roman" w:hAnsi="Times New Roman" w:cs="Times New Roman"/>
          <w:sz w:val="28"/>
        </w:rPr>
        <w:t>овала в течение 30 минут</w:t>
      </w:r>
      <w:r w:rsidR="00752644" w:rsidRPr="00752644">
        <w:rPr>
          <w:rFonts w:ascii="Times New Roman" w:hAnsi="Times New Roman" w:cs="Times New Roman"/>
          <w:sz w:val="28"/>
        </w:rPr>
        <w:t xml:space="preserve"> при t° 110</w:t>
      </w:r>
      <w:r w:rsidR="00752644">
        <w:rPr>
          <w:rFonts w:ascii="Times New Roman" w:hAnsi="Times New Roman" w:cs="Times New Roman"/>
          <w:sz w:val="28"/>
        </w:rPr>
        <w:t>.</w:t>
      </w:r>
    </w:p>
    <w:p w:rsidR="00121EFB" w:rsidRDefault="00121EFB" w:rsidP="00121EFB">
      <w:pPr>
        <w:spacing w:after="0" w:line="360" w:lineRule="auto"/>
        <w:ind w:firstLine="709"/>
        <w:jc w:val="center"/>
        <w:rPr>
          <w:rFonts w:ascii="Times New Roman" w:hAnsi="Times New Roman" w:cs="Times New Roman"/>
          <w:sz w:val="28"/>
        </w:rPr>
      </w:pPr>
      <w:r w:rsidRPr="00121EFB">
        <w:rPr>
          <w:rFonts w:ascii="Times New Roman" w:hAnsi="Times New Roman" w:cs="Times New Roman"/>
          <w:noProof/>
          <w:sz w:val="28"/>
          <w:lang w:eastAsia="ru-RU"/>
        </w:rPr>
        <w:drawing>
          <wp:inline distT="0" distB="0" distL="0" distR="0">
            <wp:extent cx="3107611" cy="2267585"/>
            <wp:effectExtent l="0" t="0" r="0" b="0"/>
            <wp:docPr id="1" name="Рисунок 1" descr="https://ds02.infourok.ru/uploads/ex/0feb/00007192-66a759fa/hello_html_m65bf1a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feb/00007192-66a759fa/hello_html_m65bf1aee.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8046" cy="2275199"/>
                    </a:xfrm>
                    <a:prstGeom prst="rect">
                      <a:avLst/>
                    </a:prstGeom>
                    <a:noFill/>
                    <a:ln>
                      <a:noFill/>
                    </a:ln>
                  </pic:spPr>
                </pic:pic>
              </a:graphicData>
            </a:graphic>
          </wp:inline>
        </w:drawing>
      </w:r>
    </w:p>
    <w:p w:rsidR="00121EFB" w:rsidRDefault="00121EFB" w:rsidP="006A14D8">
      <w:pPr>
        <w:spacing w:after="0" w:line="360" w:lineRule="auto"/>
        <w:ind w:firstLine="709"/>
        <w:jc w:val="both"/>
        <w:rPr>
          <w:rFonts w:ascii="Times New Roman" w:hAnsi="Times New Roman" w:cs="Times New Roman"/>
          <w:sz w:val="28"/>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054526" w:rsidRDefault="00054526" w:rsidP="006A14D8">
      <w:pPr>
        <w:spacing w:after="0" w:line="360" w:lineRule="auto"/>
        <w:ind w:firstLine="709"/>
        <w:jc w:val="both"/>
        <w:rPr>
          <w:rFonts w:ascii="Times New Roman" w:hAnsi="Times New Roman" w:cs="Times New Roman"/>
          <w:b/>
          <w:sz w:val="28"/>
          <w:lang w:val="en-US"/>
        </w:rPr>
      </w:pPr>
    </w:p>
    <w:p w:rsidR="003B4F41" w:rsidRDefault="003B4F41" w:rsidP="006A14D8">
      <w:pPr>
        <w:spacing w:after="0" w:line="360" w:lineRule="auto"/>
        <w:ind w:firstLine="709"/>
        <w:jc w:val="both"/>
        <w:rPr>
          <w:rFonts w:ascii="Times New Roman" w:hAnsi="Times New Roman" w:cs="Times New Roman"/>
          <w:b/>
          <w:sz w:val="28"/>
        </w:rPr>
      </w:pPr>
      <w:r w:rsidRPr="003B4F41">
        <w:rPr>
          <w:rFonts w:ascii="Times New Roman" w:hAnsi="Times New Roman" w:cs="Times New Roman"/>
          <w:b/>
          <w:sz w:val="28"/>
        </w:rPr>
        <w:lastRenderedPageBreak/>
        <w:t xml:space="preserve">День 5 </w:t>
      </w:r>
      <w:r w:rsidR="0043258A">
        <w:rPr>
          <w:rFonts w:ascii="Times New Roman" w:hAnsi="Times New Roman" w:cs="Times New Roman"/>
          <w:b/>
          <w:sz w:val="28"/>
        </w:rPr>
        <w:t>(07</w:t>
      </w:r>
      <w:r w:rsidRPr="003B4F41">
        <w:rPr>
          <w:rFonts w:ascii="Times New Roman" w:hAnsi="Times New Roman" w:cs="Times New Roman"/>
          <w:b/>
          <w:sz w:val="28"/>
        </w:rPr>
        <w:t>.03.19)</w:t>
      </w:r>
    </w:p>
    <w:p w:rsidR="003F7358" w:rsidRPr="003B4F41" w:rsidRDefault="003F7358" w:rsidP="003F7358">
      <w:pPr>
        <w:pStyle w:val="a4"/>
        <w:jc w:val="center"/>
        <w:rPr>
          <w:b/>
          <w:color w:val="000000"/>
          <w:sz w:val="28"/>
          <w:szCs w:val="27"/>
        </w:rPr>
      </w:pPr>
      <w:r w:rsidRPr="003B4F41">
        <w:rPr>
          <w:b/>
          <w:color w:val="000000"/>
          <w:sz w:val="28"/>
          <w:szCs w:val="27"/>
        </w:rPr>
        <w:t>Прием биоматериала</w:t>
      </w:r>
    </w:p>
    <w:p w:rsidR="003F7358" w:rsidRPr="003B4F41" w:rsidRDefault="003F7358" w:rsidP="003F7358">
      <w:pPr>
        <w:pStyle w:val="a4"/>
        <w:spacing w:before="0" w:beforeAutospacing="0" w:after="0" w:afterAutospacing="0" w:line="360" w:lineRule="auto"/>
        <w:ind w:firstLine="709"/>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3F7358" w:rsidRDefault="003F7358" w:rsidP="006A14D8">
      <w:pPr>
        <w:spacing w:after="0" w:line="360" w:lineRule="auto"/>
        <w:ind w:firstLine="709"/>
        <w:jc w:val="both"/>
        <w:rPr>
          <w:rFonts w:ascii="Times New Roman" w:hAnsi="Times New Roman" w:cs="Times New Roman"/>
          <w:b/>
          <w:sz w:val="28"/>
        </w:rPr>
      </w:pPr>
    </w:p>
    <w:p w:rsidR="00854762" w:rsidRDefault="00854762" w:rsidP="00854762">
      <w:pPr>
        <w:spacing w:after="0" w:line="360" w:lineRule="auto"/>
        <w:ind w:firstLine="709"/>
        <w:jc w:val="center"/>
        <w:rPr>
          <w:rFonts w:ascii="Times New Roman" w:hAnsi="Times New Roman" w:cs="Times New Roman"/>
          <w:b/>
          <w:sz w:val="28"/>
        </w:rPr>
      </w:pPr>
      <w:r w:rsidRPr="00854762">
        <w:rPr>
          <w:rFonts w:ascii="Times New Roman" w:hAnsi="Times New Roman" w:cs="Times New Roman"/>
          <w:b/>
          <w:sz w:val="28"/>
        </w:rPr>
        <w:t xml:space="preserve">Микробиологическая диагностика возбудителей </w:t>
      </w:r>
    </w:p>
    <w:p w:rsidR="003F7358" w:rsidRDefault="00854762" w:rsidP="00854762">
      <w:pPr>
        <w:spacing w:after="0" w:line="360" w:lineRule="auto"/>
        <w:ind w:firstLine="709"/>
        <w:jc w:val="center"/>
        <w:rPr>
          <w:rFonts w:ascii="Times New Roman" w:hAnsi="Times New Roman" w:cs="Times New Roman"/>
          <w:b/>
          <w:sz w:val="28"/>
        </w:rPr>
      </w:pPr>
      <w:r w:rsidRPr="00854762">
        <w:rPr>
          <w:rFonts w:ascii="Times New Roman" w:hAnsi="Times New Roman" w:cs="Times New Roman"/>
          <w:b/>
          <w:sz w:val="28"/>
        </w:rPr>
        <w:t>инфекционных заболеваний</w:t>
      </w:r>
      <w:r>
        <w:rPr>
          <w:rFonts w:ascii="Times New Roman" w:hAnsi="Times New Roman" w:cs="Times New Roman"/>
          <w:b/>
          <w:sz w:val="28"/>
        </w:rPr>
        <w:t xml:space="preserve"> </w:t>
      </w:r>
    </w:p>
    <w:p w:rsidR="00854762" w:rsidRDefault="00854762" w:rsidP="00854762">
      <w:pPr>
        <w:spacing w:after="0" w:line="360" w:lineRule="auto"/>
        <w:ind w:firstLine="709"/>
        <w:jc w:val="center"/>
        <w:rPr>
          <w:rFonts w:ascii="Times New Roman" w:hAnsi="Times New Roman" w:cs="Times New Roman"/>
          <w:b/>
          <w:sz w:val="28"/>
        </w:rPr>
      </w:pPr>
      <w:r>
        <w:rPr>
          <w:rFonts w:ascii="Times New Roman" w:hAnsi="Times New Roman" w:cs="Times New Roman"/>
          <w:b/>
          <w:sz w:val="28"/>
          <w:lang w:val="en-US"/>
        </w:rPr>
        <w:t>Staphylococcus</w:t>
      </w:r>
      <w:r w:rsidRPr="0060720A">
        <w:rPr>
          <w:rFonts w:ascii="Times New Roman" w:hAnsi="Times New Roman" w:cs="Times New Roman"/>
          <w:b/>
          <w:sz w:val="28"/>
        </w:rPr>
        <w:t xml:space="preserve"> </w:t>
      </w:r>
      <w:r>
        <w:rPr>
          <w:rFonts w:ascii="Times New Roman" w:hAnsi="Times New Roman" w:cs="Times New Roman"/>
          <w:b/>
          <w:sz w:val="28"/>
          <w:lang w:val="en-US"/>
        </w:rPr>
        <w:t>aureus</w:t>
      </w:r>
    </w:p>
    <w:p w:rsidR="00752644" w:rsidRDefault="003F7358" w:rsidP="003F7358">
      <w:pPr>
        <w:pStyle w:val="a4"/>
        <w:spacing w:before="0" w:beforeAutospacing="0" w:after="0" w:afterAutospacing="0" w:line="360" w:lineRule="auto"/>
        <w:ind w:firstLine="709"/>
        <w:jc w:val="both"/>
        <w:rPr>
          <w:color w:val="000000"/>
          <w:sz w:val="28"/>
          <w:vertAlign w:val="superscript"/>
        </w:rPr>
      </w:pPr>
      <w:r w:rsidRPr="003F7358">
        <w:rPr>
          <w:color w:val="000000"/>
          <w:sz w:val="28"/>
        </w:rPr>
        <w:t>Исследуемый</w:t>
      </w:r>
      <w:r w:rsidRPr="003F7358">
        <w:rPr>
          <w:b/>
          <w:bCs/>
          <w:color w:val="000000"/>
          <w:sz w:val="28"/>
        </w:rPr>
        <w:t> </w:t>
      </w:r>
      <w:r w:rsidR="00752644">
        <w:rPr>
          <w:color w:val="000000"/>
          <w:sz w:val="28"/>
        </w:rPr>
        <w:t>материал засевала</w:t>
      </w:r>
      <w:r w:rsidRPr="003F7358">
        <w:rPr>
          <w:color w:val="000000"/>
          <w:sz w:val="28"/>
        </w:rPr>
        <w:t xml:space="preserve"> на чашки с </w:t>
      </w:r>
      <w:proofErr w:type="spellStart"/>
      <w:r w:rsidRPr="003F7358">
        <w:rPr>
          <w:color w:val="000000"/>
          <w:sz w:val="28"/>
        </w:rPr>
        <w:t>желточно-солевым</w:t>
      </w:r>
      <w:proofErr w:type="spellEnd"/>
      <w:r w:rsidRPr="003F7358">
        <w:rPr>
          <w:color w:val="000000"/>
          <w:sz w:val="28"/>
        </w:rPr>
        <w:t xml:space="preserve"> </w:t>
      </w:r>
      <w:r w:rsidR="00752644">
        <w:rPr>
          <w:color w:val="000000"/>
          <w:sz w:val="28"/>
        </w:rPr>
        <w:t>(ЖСА) и кровяным МПА, инкубировала</w:t>
      </w:r>
      <w:r w:rsidRPr="003F7358">
        <w:rPr>
          <w:color w:val="000000"/>
          <w:sz w:val="28"/>
        </w:rPr>
        <w:t xml:space="preserve"> при 37</w:t>
      </w:r>
      <w:r w:rsidRPr="003F7358">
        <w:rPr>
          <w:color w:val="000000"/>
          <w:sz w:val="28"/>
          <w:vertAlign w:val="superscript"/>
        </w:rPr>
        <w:t>0</w:t>
      </w:r>
      <w:r w:rsidRPr="003F7358">
        <w:rPr>
          <w:color w:val="000000"/>
          <w:sz w:val="28"/>
        </w:rPr>
        <w:t>С сутки.</w:t>
      </w:r>
      <w:r w:rsidRPr="003F7358">
        <w:rPr>
          <w:color w:val="000000"/>
          <w:sz w:val="28"/>
          <w:vertAlign w:val="superscript"/>
        </w:rPr>
        <w:t> </w:t>
      </w:r>
    </w:p>
    <w:p w:rsidR="003F7358" w:rsidRDefault="003F7358" w:rsidP="00752644">
      <w:pPr>
        <w:pStyle w:val="a4"/>
        <w:spacing w:before="0" w:beforeAutospacing="0" w:after="0" w:afterAutospacing="0" w:line="360" w:lineRule="auto"/>
        <w:ind w:firstLine="709"/>
        <w:jc w:val="both"/>
        <w:rPr>
          <w:color w:val="000000"/>
          <w:sz w:val="28"/>
        </w:rPr>
      </w:pPr>
      <w:r w:rsidRPr="003F7358">
        <w:rPr>
          <w:color w:val="000000"/>
          <w:sz w:val="28"/>
        </w:rPr>
        <w:t xml:space="preserve">На 2 день </w:t>
      </w:r>
      <w:r w:rsidR="00752644">
        <w:rPr>
          <w:color w:val="000000"/>
          <w:sz w:val="28"/>
        </w:rPr>
        <w:t xml:space="preserve">врачи </w:t>
      </w:r>
      <w:r w:rsidRPr="003F7358">
        <w:rPr>
          <w:color w:val="000000"/>
          <w:sz w:val="28"/>
        </w:rPr>
        <w:t>учитывают характер</w:t>
      </w:r>
      <w:r w:rsidR="00752644">
        <w:rPr>
          <w:color w:val="000000"/>
          <w:sz w:val="28"/>
        </w:rPr>
        <w:t xml:space="preserve"> </w:t>
      </w:r>
      <w:r w:rsidRPr="003F7358">
        <w:rPr>
          <w:color w:val="000000"/>
          <w:sz w:val="28"/>
        </w:rPr>
        <w:t xml:space="preserve">роста колоний на обеих средах. На </w:t>
      </w:r>
      <w:proofErr w:type="spellStart"/>
      <w:r w:rsidRPr="003F7358">
        <w:rPr>
          <w:color w:val="000000"/>
          <w:sz w:val="28"/>
        </w:rPr>
        <w:t>желточно-солевом</w:t>
      </w:r>
      <w:proofErr w:type="spellEnd"/>
      <w:r w:rsidRPr="003F7358">
        <w:rPr>
          <w:color w:val="000000"/>
          <w:sz w:val="28"/>
        </w:rPr>
        <w:t xml:space="preserve"> </w:t>
      </w:r>
      <w:proofErr w:type="spellStart"/>
      <w:r w:rsidRPr="003F7358">
        <w:rPr>
          <w:color w:val="000000"/>
          <w:sz w:val="28"/>
        </w:rPr>
        <w:t>агаре</w:t>
      </w:r>
      <w:proofErr w:type="spellEnd"/>
      <w:r w:rsidRPr="003F7358">
        <w:rPr>
          <w:color w:val="000000"/>
          <w:sz w:val="28"/>
        </w:rPr>
        <w:t xml:space="preserve"> колонии стафило</w:t>
      </w:r>
      <w:r w:rsidRPr="003F7358">
        <w:rPr>
          <w:color w:val="000000"/>
          <w:sz w:val="28"/>
        </w:rPr>
        <w:softHyphen/>
        <w:t xml:space="preserve">кокка имеют ровные края, гладкую поверхность, вокруг колонии образуется радужный венчик в результате расщепления лецитина яичного желтка ферментом </w:t>
      </w:r>
      <w:proofErr w:type="spellStart"/>
      <w:r w:rsidRPr="003F7358">
        <w:rPr>
          <w:color w:val="000000"/>
          <w:sz w:val="28"/>
        </w:rPr>
        <w:t>лецитовителлазой</w:t>
      </w:r>
      <w:proofErr w:type="spellEnd"/>
      <w:r w:rsidRPr="003F7358">
        <w:rPr>
          <w:color w:val="000000"/>
          <w:sz w:val="28"/>
        </w:rPr>
        <w:t>; цвет пигмента колоний варьирует от золотистого до белого. На кровяном МПА вокруг колоний образуются зоны</w:t>
      </w:r>
      <w:r w:rsidR="00752644">
        <w:rPr>
          <w:color w:val="000000"/>
          <w:sz w:val="28"/>
        </w:rPr>
        <w:t xml:space="preserve"> </w:t>
      </w:r>
      <w:r w:rsidRPr="003F7358">
        <w:rPr>
          <w:color w:val="000000"/>
          <w:sz w:val="28"/>
        </w:rPr>
        <w:t xml:space="preserve">гемолиза. Из типичных для стафилококка колоний делают мазок, окрашивают его по </w:t>
      </w:r>
      <w:proofErr w:type="spellStart"/>
      <w:r w:rsidRPr="003F7358">
        <w:rPr>
          <w:color w:val="000000"/>
          <w:sz w:val="28"/>
        </w:rPr>
        <w:t>Граму</w:t>
      </w:r>
      <w:proofErr w:type="spellEnd"/>
      <w:r w:rsidRPr="003F7358">
        <w:rPr>
          <w:color w:val="000000"/>
          <w:sz w:val="28"/>
        </w:rPr>
        <w:t xml:space="preserve">, </w:t>
      </w:r>
      <w:proofErr w:type="spellStart"/>
      <w:r w:rsidRPr="003F7358">
        <w:rPr>
          <w:color w:val="000000"/>
          <w:sz w:val="28"/>
        </w:rPr>
        <w:t>микроскопируют</w:t>
      </w:r>
      <w:proofErr w:type="spellEnd"/>
      <w:r w:rsidRPr="003F7358">
        <w:rPr>
          <w:color w:val="000000"/>
          <w:sz w:val="28"/>
        </w:rPr>
        <w:t xml:space="preserve">. Оставшуюся часть колонии пересевают на скошенный МПА для получения чистой культуры. На 3 день проводят идентификацию выделенной культуры стафилококка с дифференциацией основных видов, определяют чувствительность к антибиотикам методом бумажных дисков и </w:t>
      </w:r>
      <w:proofErr w:type="spellStart"/>
      <w:r w:rsidRPr="003F7358">
        <w:rPr>
          <w:color w:val="000000"/>
          <w:sz w:val="28"/>
        </w:rPr>
        <w:t>фаговар</w:t>
      </w:r>
      <w:proofErr w:type="spellEnd"/>
      <w:r w:rsidRPr="003F7358">
        <w:rPr>
          <w:color w:val="000000"/>
          <w:sz w:val="28"/>
        </w:rPr>
        <w:t xml:space="preserve"> (набор для </w:t>
      </w:r>
      <w:proofErr w:type="spellStart"/>
      <w:r w:rsidRPr="003F7358">
        <w:rPr>
          <w:color w:val="000000"/>
          <w:sz w:val="28"/>
        </w:rPr>
        <w:t>фаготипирования</w:t>
      </w:r>
      <w:proofErr w:type="spellEnd"/>
      <w:r w:rsidRPr="003F7358">
        <w:rPr>
          <w:color w:val="000000"/>
          <w:sz w:val="28"/>
        </w:rPr>
        <w:t xml:space="preserve"> состоит из фагов 21 типа, разделенных на 4 группы; при внутрибольничных инфекциях наиболее часто встречаются </w:t>
      </w:r>
      <w:proofErr w:type="spellStart"/>
      <w:r w:rsidRPr="003F7358">
        <w:rPr>
          <w:color w:val="000000"/>
          <w:sz w:val="28"/>
        </w:rPr>
        <w:t>фаговары</w:t>
      </w:r>
      <w:proofErr w:type="spellEnd"/>
      <w:r w:rsidRPr="003F7358">
        <w:rPr>
          <w:color w:val="000000"/>
          <w:sz w:val="28"/>
        </w:rPr>
        <w:t xml:space="preserve"> 77 и 80).</w:t>
      </w:r>
    </w:p>
    <w:p w:rsidR="0043258A" w:rsidRPr="0043258A" w:rsidRDefault="0043258A" w:rsidP="0043258A">
      <w:pPr>
        <w:pStyle w:val="a4"/>
        <w:spacing w:before="0" w:beforeAutospacing="0" w:after="0" w:afterAutospacing="0" w:line="360" w:lineRule="auto"/>
        <w:ind w:firstLine="709"/>
        <w:jc w:val="center"/>
        <w:rPr>
          <w:b/>
          <w:color w:val="000000"/>
          <w:sz w:val="28"/>
        </w:rPr>
      </w:pPr>
      <w:r w:rsidRPr="0043258A">
        <w:rPr>
          <w:b/>
          <w:color w:val="000000"/>
          <w:sz w:val="28"/>
        </w:rPr>
        <w:t>Дезинфекция</w:t>
      </w:r>
    </w:p>
    <w:p w:rsidR="0043258A" w:rsidRPr="0043258A" w:rsidRDefault="001A09CC" w:rsidP="0043258A">
      <w:pPr>
        <w:pStyle w:val="a4"/>
        <w:spacing w:before="0" w:beforeAutospacing="0" w:after="0" w:afterAutospacing="0" w:line="360" w:lineRule="auto"/>
        <w:ind w:firstLine="709"/>
        <w:jc w:val="both"/>
        <w:rPr>
          <w:color w:val="000000"/>
          <w:sz w:val="28"/>
        </w:rPr>
      </w:pPr>
      <w:r>
        <w:rPr>
          <w:color w:val="000000"/>
          <w:sz w:val="28"/>
        </w:rPr>
        <w:t xml:space="preserve"> </w:t>
      </w:r>
      <w:r w:rsidR="0043258A" w:rsidRPr="0043258A">
        <w:rPr>
          <w:color w:val="000000"/>
          <w:sz w:val="28"/>
        </w:rPr>
        <w:t>После завершения работы проводила дезинфекцию рабочего места ветошью с дезинфицирующим раствором.</w:t>
      </w:r>
    </w:p>
    <w:p w:rsidR="0043258A" w:rsidRPr="0043258A" w:rsidRDefault="0043258A" w:rsidP="0043258A">
      <w:pPr>
        <w:pStyle w:val="a4"/>
        <w:spacing w:before="0" w:beforeAutospacing="0" w:after="0" w:afterAutospacing="0" w:line="360" w:lineRule="auto"/>
        <w:ind w:firstLine="709"/>
        <w:jc w:val="both"/>
        <w:rPr>
          <w:color w:val="000000"/>
          <w:sz w:val="28"/>
        </w:rPr>
      </w:pPr>
      <w:r w:rsidRPr="0043258A">
        <w:rPr>
          <w:color w:val="000000"/>
          <w:sz w:val="28"/>
        </w:rPr>
        <w:t xml:space="preserve">В конце рабочего дня перчатки </w:t>
      </w:r>
      <w:r w:rsidR="002D710A">
        <w:rPr>
          <w:color w:val="000000"/>
          <w:sz w:val="28"/>
        </w:rPr>
        <w:t>и руки обработала антисептиком</w:t>
      </w:r>
      <w:r w:rsidR="004E0297">
        <w:rPr>
          <w:color w:val="000000"/>
          <w:sz w:val="28"/>
        </w:rPr>
        <w:t xml:space="preserve">, перчатки </w:t>
      </w:r>
      <w:r w:rsidRPr="0043258A">
        <w:rPr>
          <w:color w:val="000000"/>
          <w:sz w:val="28"/>
        </w:rPr>
        <w:t>утилизировала в отходы класса Б.</w:t>
      </w:r>
    </w:p>
    <w:p w:rsidR="003F7358" w:rsidRDefault="003F7358" w:rsidP="001A09CC">
      <w:pPr>
        <w:spacing w:after="0" w:line="360" w:lineRule="auto"/>
        <w:jc w:val="both"/>
        <w:rPr>
          <w:rFonts w:ascii="Times New Roman" w:hAnsi="Times New Roman" w:cs="Times New Roman"/>
          <w:b/>
          <w:sz w:val="28"/>
        </w:rPr>
      </w:pPr>
    </w:p>
    <w:p w:rsidR="003F7358" w:rsidRDefault="0043258A"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6 (08</w:t>
      </w:r>
      <w:r w:rsidR="003F7358">
        <w:rPr>
          <w:rFonts w:ascii="Times New Roman" w:hAnsi="Times New Roman" w:cs="Times New Roman"/>
          <w:b/>
          <w:sz w:val="28"/>
        </w:rPr>
        <w:t>.03.19)</w:t>
      </w:r>
    </w:p>
    <w:p w:rsidR="0043258A" w:rsidRDefault="0043258A" w:rsidP="0043258A">
      <w:pPr>
        <w:spacing w:after="0" w:line="360" w:lineRule="auto"/>
        <w:ind w:firstLine="709"/>
        <w:jc w:val="both"/>
        <w:rPr>
          <w:rFonts w:ascii="Times New Roman" w:hAnsi="Times New Roman" w:cs="Times New Roman"/>
          <w:b/>
          <w:sz w:val="28"/>
        </w:rPr>
      </w:pPr>
      <w:r w:rsidRPr="0043258A">
        <w:rPr>
          <w:rFonts w:ascii="Times New Roman" w:hAnsi="Times New Roman" w:cs="Times New Roman"/>
          <w:b/>
          <w:sz w:val="28"/>
        </w:rPr>
        <w:t>Работа с дневником.</w:t>
      </w:r>
    </w:p>
    <w:p w:rsidR="004E532A" w:rsidRPr="00C74CBB" w:rsidRDefault="004E532A"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054526" w:rsidRPr="00C74CBB" w:rsidRDefault="00054526" w:rsidP="0043258A">
      <w:pPr>
        <w:spacing w:after="0" w:line="360" w:lineRule="auto"/>
        <w:ind w:firstLine="709"/>
        <w:jc w:val="both"/>
        <w:rPr>
          <w:rFonts w:ascii="Times New Roman" w:hAnsi="Times New Roman" w:cs="Times New Roman"/>
          <w:b/>
          <w:sz w:val="28"/>
        </w:rPr>
      </w:pPr>
    </w:p>
    <w:p w:rsidR="004E532A" w:rsidRDefault="004E532A" w:rsidP="0043258A">
      <w:pPr>
        <w:spacing w:after="0" w:line="360" w:lineRule="auto"/>
        <w:ind w:firstLine="709"/>
        <w:jc w:val="both"/>
        <w:rPr>
          <w:rFonts w:ascii="Times New Roman" w:hAnsi="Times New Roman" w:cs="Times New Roman"/>
          <w:b/>
          <w:sz w:val="28"/>
        </w:rPr>
      </w:pPr>
      <w:r>
        <w:rPr>
          <w:rFonts w:ascii="Times New Roman" w:hAnsi="Times New Roman" w:cs="Times New Roman"/>
          <w:b/>
          <w:sz w:val="28"/>
        </w:rPr>
        <w:t>День 7 (09.03.19)</w:t>
      </w:r>
    </w:p>
    <w:p w:rsidR="009F3893" w:rsidRPr="0043258A" w:rsidRDefault="009F3893" w:rsidP="009F3893">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Приготовление сред</w:t>
      </w:r>
    </w:p>
    <w:p w:rsidR="009F3893" w:rsidRPr="009F3893" w:rsidRDefault="009F3893" w:rsidP="009F3893">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С</w:t>
      </w:r>
      <w:r w:rsidRPr="009F3893">
        <w:rPr>
          <w:rFonts w:ascii="Times New Roman" w:hAnsi="Times New Roman" w:cs="Times New Roman"/>
          <w:b/>
          <w:sz w:val="28"/>
        </w:rPr>
        <w:t>ахарный бульон</w:t>
      </w:r>
    </w:p>
    <w:p w:rsidR="00752644" w:rsidRPr="00054526" w:rsidRDefault="009F3893" w:rsidP="000545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Данная среда используется для исследования крови на стерильность, а также для стрептококков и других бактерий. К МПБ добавляла 40% стерильный раствор глюкозы. Разливала во флаконы (15 </w:t>
      </w:r>
      <w:proofErr w:type="spellStart"/>
      <w:proofErr w:type="gramStart"/>
      <w:r>
        <w:rPr>
          <w:rFonts w:ascii="Times New Roman" w:hAnsi="Times New Roman" w:cs="Times New Roman"/>
          <w:sz w:val="28"/>
        </w:rPr>
        <w:t>шт</w:t>
      </w:r>
      <w:proofErr w:type="spellEnd"/>
      <w:proofErr w:type="gramEnd"/>
      <w:r>
        <w:rPr>
          <w:rFonts w:ascii="Times New Roman" w:hAnsi="Times New Roman" w:cs="Times New Roman"/>
          <w:sz w:val="28"/>
        </w:rPr>
        <w:t xml:space="preserve">) и </w:t>
      </w:r>
      <w:r w:rsidRPr="009F3893">
        <w:rPr>
          <w:rFonts w:ascii="Times New Roman" w:hAnsi="Times New Roman" w:cs="Times New Roman"/>
          <w:sz w:val="28"/>
        </w:rPr>
        <w:t>ставила с</w:t>
      </w:r>
      <w:r>
        <w:rPr>
          <w:rFonts w:ascii="Times New Roman" w:hAnsi="Times New Roman" w:cs="Times New Roman"/>
          <w:sz w:val="28"/>
        </w:rPr>
        <w:t>терилизовать в течение 3</w:t>
      </w:r>
      <w:r w:rsidRPr="009F3893">
        <w:rPr>
          <w:rFonts w:ascii="Times New Roman" w:hAnsi="Times New Roman" w:cs="Times New Roman"/>
          <w:sz w:val="28"/>
        </w:rPr>
        <w:t>0 мин при температуре 112оC.</w:t>
      </w:r>
    </w:p>
    <w:p w:rsidR="00752644" w:rsidRDefault="00752644" w:rsidP="009F3893">
      <w:pPr>
        <w:spacing w:after="0" w:line="360" w:lineRule="auto"/>
        <w:ind w:firstLine="709"/>
        <w:jc w:val="both"/>
        <w:rPr>
          <w:rFonts w:ascii="Times New Roman" w:hAnsi="Times New Roman" w:cs="Times New Roman"/>
          <w:sz w:val="28"/>
        </w:rPr>
      </w:pPr>
    </w:p>
    <w:p w:rsidR="004E532A" w:rsidRDefault="009F3893" w:rsidP="009F3893">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Среда </w:t>
      </w:r>
      <w:proofErr w:type="spellStart"/>
      <w:r>
        <w:rPr>
          <w:rFonts w:ascii="Times New Roman" w:hAnsi="Times New Roman" w:cs="Times New Roman"/>
          <w:b/>
          <w:sz w:val="28"/>
        </w:rPr>
        <w:t>Сабуро</w:t>
      </w:r>
      <w:proofErr w:type="spellEnd"/>
    </w:p>
    <w:p w:rsidR="009F3893" w:rsidRDefault="009F3893" w:rsidP="009F3893">
      <w:pPr>
        <w:spacing w:after="0" w:line="360" w:lineRule="auto"/>
        <w:ind w:firstLine="709"/>
        <w:jc w:val="both"/>
        <w:rPr>
          <w:rFonts w:ascii="Times New Roman" w:hAnsi="Times New Roman" w:cs="Times New Roman"/>
          <w:sz w:val="28"/>
        </w:rPr>
      </w:pPr>
      <w:r w:rsidRPr="009F3893">
        <w:rPr>
          <w:rFonts w:ascii="Times New Roman" w:hAnsi="Times New Roman" w:cs="Times New Roman"/>
          <w:sz w:val="28"/>
        </w:rPr>
        <w:t>Селективная питательная среда для выращивания патогенных грибков</w:t>
      </w:r>
      <w:r>
        <w:rPr>
          <w:rFonts w:ascii="Times New Roman" w:hAnsi="Times New Roman" w:cs="Times New Roman"/>
          <w:sz w:val="28"/>
        </w:rPr>
        <w:t>.</w:t>
      </w:r>
    </w:p>
    <w:p w:rsidR="009F3893" w:rsidRPr="009F3893" w:rsidRDefault="009F3893" w:rsidP="009F389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Готовую среду разливала во флаконы (25 </w:t>
      </w:r>
      <w:proofErr w:type="spellStart"/>
      <w:proofErr w:type="gramStart"/>
      <w:r>
        <w:rPr>
          <w:rFonts w:ascii="Times New Roman" w:hAnsi="Times New Roman" w:cs="Times New Roman"/>
          <w:sz w:val="28"/>
        </w:rPr>
        <w:t>шт</w:t>
      </w:r>
      <w:proofErr w:type="spellEnd"/>
      <w:proofErr w:type="gramEnd"/>
      <w:r>
        <w:rPr>
          <w:rFonts w:ascii="Times New Roman" w:hAnsi="Times New Roman" w:cs="Times New Roman"/>
          <w:sz w:val="28"/>
        </w:rPr>
        <w:t xml:space="preserve">) и ставила стерилизовать в течение </w:t>
      </w:r>
      <w:r w:rsidRPr="009F3893">
        <w:rPr>
          <w:rFonts w:ascii="Times New Roman" w:hAnsi="Times New Roman" w:cs="Times New Roman"/>
          <w:sz w:val="28"/>
        </w:rPr>
        <w:t xml:space="preserve"> </w:t>
      </w:r>
      <w:r w:rsidR="00D44502">
        <w:rPr>
          <w:rFonts w:ascii="Times New Roman" w:hAnsi="Times New Roman" w:cs="Times New Roman"/>
          <w:sz w:val="28"/>
        </w:rPr>
        <w:t xml:space="preserve">20 </w:t>
      </w:r>
      <w:r w:rsidR="00054526">
        <w:rPr>
          <w:rFonts w:ascii="Times New Roman" w:hAnsi="Times New Roman" w:cs="Times New Roman"/>
          <w:sz w:val="28"/>
        </w:rPr>
        <w:t>мин при температуре 112</w:t>
      </w:r>
      <w:r w:rsidRPr="009F3893">
        <w:rPr>
          <w:rFonts w:ascii="Times New Roman" w:hAnsi="Times New Roman" w:cs="Times New Roman"/>
          <w:sz w:val="28"/>
        </w:rPr>
        <w:t>C.</w:t>
      </w:r>
    </w:p>
    <w:p w:rsidR="004E532A" w:rsidRPr="00054526" w:rsidRDefault="004E532A"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054526" w:rsidRPr="00054526" w:rsidRDefault="00054526" w:rsidP="00752644">
      <w:pPr>
        <w:spacing w:after="0" w:line="360" w:lineRule="auto"/>
        <w:jc w:val="both"/>
        <w:rPr>
          <w:rFonts w:ascii="Times New Roman" w:hAnsi="Times New Roman" w:cs="Times New Roman"/>
          <w:b/>
          <w:sz w:val="28"/>
        </w:rPr>
      </w:pPr>
    </w:p>
    <w:p w:rsidR="0043258A" w:rsidRDefault="004E532A" w:rsidP="0043258A">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8 (11</w:t>
      </w:r>
      <w:r w:rsidR="0043258A" w:rsidRPr="0043258A">
        <w:rPr>
          <w:rFonts w:ascii="Times New Roman" w:hAnsi="Times New Roman" w:cs="Times New Roman"/>
          <w:b/>
          <w:sz w:val="28"/>
        </w:rPr>
        <w:t>.03.19)</w:t>
      </w:r>
    </w:p>
    <w:p w:rsidR="003F7358" w:rsidRPr="003B4F41" w:rsidRDefault="003F7358" w:rsidP="003F7358">
      <w:pPr>
        <w:pStyle w:val="a4"/>
        <w:jc w:val="center"/>
        <w:rPr>
          <w:b/>
          <w:color w:val="000000"/>
          <w:sz w:val="28"/>
          <w:szCs w:val="27"/>
        </w:rPr>
      </w:pPr>
      <w:r w:rsidRPr="003B4F41">
        <w:rPr>
          <w:b/>
          <w:color w:val="000000"/>
          <w:sz w:val="28"/>
          <w:szCs w:val="27"/>
        </w:rPr>
        <w:t>Прием биоматериала</w:t>
      </w:r>
    </w:p>
    <w:p w:rsidR="003F7358" w:rsidRDefault="003F7358" w:rsidP="003F7358">
      <w:pPr>
        <w:pStyle w:val="a4"/>
        <w:spacing w:before="0" w:beforeAutospacing="0" w:after="0" w:afterAutospacing="0" w:line="360" w:lineRule="auto"/>
        <w:ind w:firstLine="709"/>
        <w:rPr>
          <w:color w:val="000000"/>
          <w:sz w:val="28"/>
          <w:szCs w:val="27"/>
        </w:rPr>
      </w:pPr>
      <w:r w:rsidRPr="003B4F41">
        <w:rPr>
          <w:color w:val="000000"/>
          <w:sz w:val="28"/>
          <w:szCs w:val="27"/>
        </w:rPr>
        <w:t xml:space="preserve">Участвовала в приеме и разборе биологического материала. Все направления вбивала в базу </w:t>
      </w:r>
      <w:proofErr w:type="spellStart"/>
      <w:r w:rsidRPr="003B4F41">
        <w:rPr>
          <w:color w:val="000000"/>
          <w:sz w:val="28"/>
          <w:szCs w:val="27"/>
          <w:lang w:val="en-US"/>
        </w:rPr>
        <w:t>qMS</w:t>
      </w:r>
      <w:proofErr w:type="spellEnd"/>
      <w:r w:rsidRPr="003B4F41">
        <w:rPr>
          <w:color w:val="000000"/>
          <w:sz w:val="28"/>
          <w:szCs w:val="27"/>
        </w:rPr>
        <w:t>.</w:t>
      </w:r>
    </w:p>
    <w:p w:rsidR="004E532A" w:rsidRDefault="004E532A" w:rsidP="004E532A">
      <w:pPr>
        <w:pStyle w:val="a4"/>
        <w:jc w:val="center"/>
        <w:rPr>
          <w:b/>
          <w:color w:val="000000"/>
          <w:sz w:val="28"/>
          <w:szCs w:val="27"/>
        </w:rPr>
      </w:pPr>
      <w:r w:rsidRPr="004E532A">
        <w:rPr>
          <w:b/>
          <w:color w:val="000000"/>
          <w:sz w:val="28"/>
          <w:szCs w:val="27"/>
        </w:rPr>
        <w:t>Приготовление</w:t>
      </w:r>
      <w:r>
        <w:rPr>
          <w:b/>
          <w:color w:val="000000"/>
          <w:sz w:val="28"/>
          <w:szCs w:val="27"/>
        </w:rPr>
        <w:t xml:space="preserve"> </w:t>
      </w:r>
      <w:proofErr w:type="spellStart"/>
      <w:r>
        <w:rPr>
          <w:b/>
          <w:color w:val="000000"/>
          <w:sz w:val="28"/>
          <w:szCs w:val="27"/>
        </w:rPr>
        <w:t>желточно-солевого</w:t>
      </w:r>
      <w:proofErr w:type="spellEnd"/>
      <w:r>
        <w:rPr>
          <w:b/>
          <w:color w:val="000000"/>
          <w:sz w:val="28"/>
          <w:szCs w:val="27"/>
        </w:rPr>
        <w:t xml:space="preserve"> </w:t>
      </w:r>
      <w:proofErr w:type="spellStart"/>
      <w:r>
        <w:rPr>
          <w:b/>
          <w:color w:val="000000"/>
          <w:sz w:val="28"/>
          <w:szCs w:val="27"/>
        </w:rPr>
        <w:t>агара</w:t>
      </w:r>
      <w:proofErr w:type="spellEnd"/>
    </w:p>
    <w:p w:rsidR="004E532A" w:rsidRDefault="004E532A" w:rsidP="004E532A">
      <w:pPr>
        <w:pStyle w:val="a4"/>
        <w:spacing w:before="0" w:beforeAutospacing="0" w:after="0" w:afterAutospacing="0" w:line="360" w:lineRule="auto"/>
        <w:ind w:firstLine="709"/>
        <w:jc w:val="both"/>
        <w:rPr>
          <w:color w:val="000000"/>
          <w:sz w:val="28"/>
          <w:szCs w:val="27"/>
        </w:rPr>
      </w:pPr>
      <w:r>
        <w:rPr>
          <w:color w:val="000000"/>
          <w:sz w:val="28"/>
          <w:szCs w:val="27"/>
        </w:rPr>
        <w:t>ЖСА-</w:t>
      </w:r>
      <w:r w:rsidRPr="004E532A">
        <w:rPr>
          <w:color w:val="000000"/>
          <w:sz w:val="28"/>
          <w:szCs w:val="27"/>
        </w:rPr>
        <w:t> элективная для стафилококков среда.</w:t>
      </w:r>
    </w:p>
    <w:p w:rsidR="004E532A" w:rsidRDefault="004E532A" w:rsidP="004E532A">
      <w:pPr>
        <w:pStyle w:val="a4"/>
        <w:spacing w:before="0" w:beforeAutospacing="0" w:after="0" w:afterAutospacing="0" w:line="360" w:lineRule="auto"/>
        <w:ind w:firstLine="709"/>
        <w:jc w:val="both"/>
        <w:rPr>
          <w:color w:val="000000"/>
          <w:sz w:val="28"/>
          <w:szCs w:val="27"/>
        </w:rPr>
      </w:pPr>
      <w:r w:rsidRPr="004E532A">
        <w:rPr>
          <w:color w:val="000000"/>
          <w:sz w:val="28"/>
          <w:szCs w:val="27"/>
        </w:rPr>
        <w:t>Для изготовления ЖСА к стерильному, расплавленному иохлажденному до 48°С МПА (рН 7,2</w:t>
      </w:r>
      <w:r>
        <w:rPr>
          <w:color w:val="000000"/>
          <w:sz w:val="28"/>
          <w:szCs w:val="27"/>
        </w:rPr>
        <w:t> </w:t>
      </w:r>
      <w:r w:rsidRPr="004E532A">
        <w:rPr>
          <w:color w:val="000000"/>
          <w:sz w:val="28"/>
          <w:szCs w:val="27"/>
        </w:rPr>
        <w:t>7,4) с 7,5- 10% натрия хлорида </w:t>
      </w:r>
      <w:r w:rsidR="00D44502">
        <w:rPr>
          <w:color w:val="000000"/>
          <w:sz w:val="28"/>
          <w:szCs w:val="27"/>
        </w:rPr>
        <w:t>добавляла</w:t>
      </w:r>
      <w:r w:rsidRPr="004E532A">
        <w:rPr>
          <w:color w:val="000000"/>
          <w:sz w:val="28"/>
          <w:szCs w:val="27"/>
        </w:rPr>
        <w:t> 15- 20% по объему стерильнойжелточной эмульсии (из хорошо вымытого и обожженного спиртом яйца </w:t>
      </w:r>
      <w:r>
        <w:rPr>
          <w:color w:val="000000"/>
          <w:sz w:val="28"/>
          <w:szCs w:val="27"/>
        </w:rPr>
        <w:t>извлека</w:t>
      </w:r>
      <w:r w:rsidRPr="004E532A">
        <w:rPr>
          <w:color w:val="000000"/>
          <w:sz w:val="28"/>
          <w:szCs w:val="27"/>
        </w:rPr>
        <w:t>ют желток и разбивают его в150 - 200 мл стерильного физраствора). </w:t>
      </w:r>
    </w:p>
    <w:p w:rsidR="004E532A" w:rsidRDefault="004E532A" w:rsidP="004E532A">
      <w:pPr>
        <w:pStyle w:val="a4"/>
        <w:spacing w:before="0" w:beforeAutospacing="0" w:after="0" w:afterAutospacing="0" w:line="360" w:lineRule="auto"/>
        <w:ind w:firstLine="709"/>
        <w:jc w:val="both"/>
        <w:rPr>
          <w:color w:val="000000"/>
          <w:sz w:val="28"/>
          <w:szCs w:val="27"/>
        </w:rPr>
      </w:pPr>
      <w:r w:rsidRPr="004E532A">
        <w:rPr>
          <w:color w:val="000000"/>
          <w:sz w:val="28"/>
          <w:szCs w:val="27"/>
        </w:rPr>
        <w:t>Среду быстро </w:t>
      </w:r>
      <w:r w:rsidR="00D44502">
        <w:rPr>
          <w:color w:val="000000"/>
          <w:sz w:val="28"/>
          <w:szCs w:val="27"/>
        </w:rPr>
        <w:t>перемешивала</w:t>
      </w:r>
      <w:r w:rsidRPr="004E532A">
        <w:rPr>
          <w:color w:val="000000"/>
          <w:sz w:val="28"/>
          <w:szCs w:val="27"/>
        </w:rPr>
        <w:t> и </w:t>
      </w:r>
      <w:r w:rsidR="00D44502">
        <w:rPr>
          <w:color w:val="000000"/>
          <w:sz w:val="28"/>
          <w:szCs w:val="27"/>
        </w:rPr>
        <w:t>разливала</w:t>
      </w:r>
      <w:r w:rsidRPr="004E532A">
        <w:rPr>
          <w:color w:val="000000"/>
          <w:sz w:val="28"/>
          <w:szCs w:val="27"/>
        </w:rPr>
        <w:t> в чашки Петри</w:t>
      </w:r>
      <w:r w:rsidR="00D44502">
        <w:rPr>
          <w:color w:val="000000"/>
          <w:sz w:val="28"/>
          <w:szCs w:val="27"/>
        </w:rPr>
        <w:t xml:space="preserve"> (50 </w:t>
      </w:r>
      <w:proofErr w:type="spellStart"/>
      <w:r w:rsidR="00D44502">
        <w:rPr>
          <w:color w:val="000000"/>
          <w:sz w:val="28"/>
          <w:szCs w:val="27"/>
        </w:rPr>
        <w:t>шт</w:t>
      </w:r>
      <w:proofErr w:type="spellEnd"/>
      <w:r w:rsidR="00D44502">
        <w:rPr>
          <w:color w:val="000000"/>
          <w:sz w:val="28"/>
          <w:szCs w:val="27"/>
        </w:rPr>
        <w:t>).</w:t>
      </w:r>
    </w:p>
    <w:p w:rsidR="004E532A" w:rsidRDefault="004E532A" w:rsidP="004E532A">
      <w:pPr>
        <w:pStyle w:val="a4"/>
        <w:spacing w:before="0" w:beforeAutospacing="0" w:after="0" w:afterAutospacing="0" w:line="360" w:lineRule="auto"/>
        <w:ind w:firstLine="709"/>
        <w:jc w:val="center"/>
        <w:rPr>
          <w:b/>
          <w:color w:val="000000"/>
          <w:sz w:val="28"/>
          <w:szCs w:val="27"/>
        </w:rPr>
      </w:pPr>
      <w:r w:rsidRPr="004E532A">
        <w:rPr>
          <w:b/>
          <w:color w:val="000000"/>
          <w:sz w:val="28"/>
          <w:szCs w:val="27"/>
        </w:rPr>
        <w:t xml:space="preserve">Кровяной </w:t>
      </w:r>
      <w:proofErr w:type="spellStart"/>
      <w:r w:rsidRPr="004E532A">
        <w:rPr>
          <w:b/>
          <w:color w:val="000000"/>
          <w:sz w:val="28"/>
          <w:szCs w:val="27"/>
        </w:rPr>
        <w:t>агар</w:t>
      </w:r>
      <w:proofErr w:type="spellEnd"/>
    </w:p>
    <w:p w:rsidR="00D44502" w:rsidRDefault="00A22B4B" w:rsidP="00D44502">
      <w:pPr>
        <w:pStyle w:val="a4"/>
        <w:spacing w:before="0" w:beforeAutospacing="0" w:after="0" w:afterAutospacing="0" w:line="360" w:lineRule="auto"/>
        <w:ind w:firstLine="709"/>
        <w:jc w:val="both"/>
        <w:rPr>
          <w:color w:val="000000"/>
          <w:sz w:val="28"/>
          <w:szCs w:val="27"/>
        </w:rPr>
      </w:pPr>
      <w:r w:rsidRPr="00A22B4B">
        <w:rPr>
          <w:color w:val="000000"/>
          <w:sz w:val="28"/>
          <w:szCs w:val="27"/>
        </w:rPr>
        <w:t xml:space="preserve">Среда </w:t>
      </w:r>
      <w:r w:rsidR="004E532A" w:rsidRPr="00A22B4B">
        <w:rPr>
          <w:color w:val="000000"/>
          <w:sz w:val="28"/>
          <w:szCs w:val="27"/>
        </w:rPr>
        <w:t>для выявления микр</w:t>
      </w:r>
      <w:r w:rsidR="00D44502">
        <w:rPr>
          <w:color w:val="000000"/>
          <w:sz w:val="28"/>
          <w:szCs w:val="27"/>
        </w:rPr>
        <w:t>оорганизмов, вызывающих гемолиз</w:t>
      </w:r>
      <w:r w:rsidR="004E532A" w:rsidRPr="00A22B4B">
        <w:rPr>
          <w:color w:val="000000"/>
          <w:sz w:val="28"/>
          <w:szCs w:val="27"/>
        </w:rPr>
        <w:t xml:space="preserve">. К расплавленному и охлажденному до 45 °С МПА (2% </w:t>
      </w:r>
      <w:proofErr w:type="spellStart"/>
      <w:r w:rsidR="004E532A" w:rsidRPr="00A22B4B">
        <w:rPr>
          <w:color w:val="000000"/>
          <w:sz w:val="28"/>
          <w:szCs w:val="27"/>
        </w:rPr>
        <w:t>ага</w:t>
      </w:r>
      <w:r w:rsidR="00D44502">
        <w:rPr>
          <w:color w:val="000000"/>
          <w:sz w:val="28"/>
          <w:szCs w:val="27"/>
        </w:rPr>
        <w:t>ра</w:t>
      </w:r>
      <w:proofErr w:type="spellEnd"/>
      <w:r w:rsidR="00D44502">
        <w:rPr>
          <w:color w:val="000000"/>
          <w:sz w:val="28"/>
          <w:szCs w:val="27"/>
        </w:rPr>
        <w:t>) стерильно добавляла</w:t>
      </w:r>
      <w:r w:rsidR="004E532A" w:rsidRPr="00A22B4B">
        <w:rPr>
          <w:color w:val="000000"/>
          <w:sz w:val="28"/>
          <w:szCs w:val="27"/>
        </w:rPr>
        <w:t xml:space="preserve"> 5-10% </w:t>
      </w:r>
      <w:proofErr w:type="spellStart"/>
      <w:r w:rsidR="004E532A" w:rsidRPr="00A22B4B">
        <w:rPr>
          <w:color w:val="000000"/>
          <w:sz w:val="28"/>
          <w:szCs w:val="27"/>
        </w:rPr>
        <w:t>дефибринированной</w:t>
      </w:r>
      <w:proofErr w:type="spellEnd"/>
      <w:r w:rsidR="004E532A" w:rsidRPr="00A22B4B">
        <w:rPr>
          <w:color w:val="000000"/>
          <w:sz w:val="28"/>
          <w:szCs w:val="27"/>
        </w:rPr>
        <w:t xml:space="preserve"> стерильно взятой крови </w:t>
      </w:r>
      <w:r>
        <w:rPr>
          <w:color w:val="000000"/>
          <w:sz w:val="28"/>
          <w:szCs w:val="27"/>
        </w:rPr>
        <w:t>человека.</w:t>
      </w:r>
    </w:p>
    <w:p w:rsidR="00752644" w:rsidRPr="00A22B4B" w:rsidRDefault="00D44502" w:rsidP="00D44502">
      <w:pPr>
        <w:pStyle w:val="a4"/>
        <w:spacing w:before="0" w:beforeAutospacing="0" w:after="0" w:afterAutospacing="0" w:line="360" w:lineRule="auto"/>
        <w:ind w:firstLine="709"/>
        <w:jc w:val="both"/>
        <w:rPr>
          <w:color w:val="000000"/>
          <w:sz w:val="28"/>
          <w:szCs w:val="27"/>
        </w:rPr>
      </w:pPr>
      <w:r w:rsidRPr="00D44502">
        <w:rPr>
          <w:color w:val="000000"/>
          <w:sz w:val="28"/>
          <w:szCs w:val="27"/>
        </w:rPr>
        <w:t>Среду быстро перемешивала и разливала в чашки Петри</w:t>
      </w:r>
      <w:r>
        <w:rPr>
          <w:color w:val="000000"/>
          <w:sz w:val="28"/>
          <w:szCs w:val="27"/>
        </w:rPr>
        <w:t xml:space="preserve"> (40</w:t>
      </w:r>
      <w:r w:rsidRPr="00D44502">
        <w:rPr>
          <w:color w:val="000000"/>
          <w:sz w:val="28"/>
          <w:szCs w:val="27"/>
        </w:rPr>
        <w:t xml:space="preserve"> </w:t>
      </w:r>
      <w:proofErr w:type="spellStart"/>
      <w:proofErr w:type="gramStart"/>
      <w:r w:rsidRPr="00D44502">
        <w:rPr>
          <w:color w:val="000000"/>
          <w:sz w:val="28"/>
          <w:szCs w:val="27"/>
        </w:rPr>
        <w:t>шт</w:t>
      </w:r>
      <w:proofErr w:type="spellEnd"/>
      <w:proofErr w:type="gramEnd"/>
      <w:r w:rsidRPr="00D44502">
        <w:rPr>
          <w:color w:val="000000"/>
          <w:sz w:val="28"/>
          <w:szCs w:val="27"/>
        </w:rPr>
        <w:t>) . </w:t>
      </w:r>
    </w:p>
    <w:p w:rsidR="004E532A" w:rsidRDefault="004E532A" w:rsidP="004E532A">
      <w:pPr>
        <w:pStyle w:val="a4"/>
        <w:spacing w:before="0" w:beforeAutospacing="0" w:after="0" w:afterAutospacing="0" w:line="360" w:lineRule="auto"/>
        <w:ind w:firstLine="709"/>
        <w:jc w:val="both"/>
        <w:rPr>
          <w:color w:val="000000"/>
          <w:sz w:val="28"/>
          <w:szCs w:val="27"/>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7"/>
          <w:lang w:eastAsia="ru-RU"/>
        </w:rPr>
      </w:pPr>
    </w:p>
    <w:p w:rsidR="00A22B4B" w:rsidRPr="00A22B4B" w:rsidRDefault="00A22B4B" w:rsidP="00854762">
      <w:pPr>
        <w:spacing w:after="0" w:line="360" w:lineRule="auto"/>
        <w:ind w:firstLine="709"/>
        <w:jc w:val="both"/>
        <w:rPr>
          <w:rFonts w:ascii="Times New Roman" w:hAnsi="Times New Roman" w:cs="Times New Roman"/>
          <w:b/>
          <w:sz w:val="28"/>
        </w:rPr>
      </w:pPr>
      <w:r w:rsidRPr="00A22B4B">
        <w:rPr>
          <w:rFonts w:ascii="Times New Roman" w:eastAsia="Times New Roman" w:hAnsi="Times New Roman" w:cs="Times New Roman"/>
          <w:b/>
          <w:color w:val="000000"/>
          <w:sz w:val="28"/>
          <w:szCs w:val="27"/>
          <w:lang w:eastAsia="ru-RU"/>
        </w:rPr>
        <w:lastRenderedPageBreak/>
        <w:t>День 9 (12.03.19)</w:t>
      </w:r>
    </w:p>
    <w:p w:rsidR="003F7358" w:rsidRDefault="003F7358" w:rsidP="003F7358">
      <w:pPr>
        <w:spacing w:after="0" w:line="360" w:lineRule="auto"/>
        <w:ind w:firstLine="709"/>
        <w:jc w:val="center"/>
        <w:rPr>
          <w:rFonts w:ascii="Times New Roman" w:hAnsi="Times New Roman" w:cs="Times New Roman"/>
          <w:b/>
          <w:sz w:val="28"/>
        </w:rPr>
      </w:pPr>
      <w:r w:rsidRPr="003F7358">
        <w:rPr>
          <w:rFonts w:ascii="Times New Roman" w:hAnsi="Times New Roman" w:cs="Times New Roman"/>
          <w:b/>
          <w:sz w:val="28"/>
        </w:rPr>
        <w:t>Микробиологическая диагностика</w:t>
      </w:r>
    </w:p>
    <w:p w:rsidR="003F7358" w:rsidRDefault="003F7358" w:rsidP="003F7358">
      <w:pPr>
        <w:spacing w:after="0" w:line="360" w:lineRule="auto"/>
        <w:ind w:firstLine="709"/>
        <w:jc w:val="center"/>
        <w:rPr>
          <w:rFonts w:ascii="Times New Roman" w:hAnsi="Times New Roman" w:cs="Times New Roman"/>
          <w:b/>
          <w:iCs/>
          <w:sz w:val="28"/>
        </w:rPr>
      </w:pPr>
      <w:proofErr w:type="spellStart"/>
      <w:r w:rsidRPr="003F7358">
        <w:rPr>
          <w:rFonts w:ascii="Times New Roman" w:hAnsi="Times New Roman" w:cs="Times New Roman"/>
          <w:b/>
          <w:iCs/>
          <w:sz w:val="28"/>
        </w:rPr>
        <w:t>Streptococcus</w:t>
      </w:r>
      <w:proofErr w:type="spellEnd"/>
      <w:r w:rsidRPr="003F7358">
        <w:rPr>
          <w:rFonts w:ascii="Times New Roman" w:hAnsi="Times New Roman" w:cs="Times New Roman"/>
          <w:b/>
          <w:iCs/>
          <w:sz w:val="28"/>
        </w:rPr>
        <w:t> </w:t>
      </w:r>
      <w:proofErr w:type="spellStart"/>
      <w:r w:rsidRPr="003F7358">
        <w:rPr>
          <w:rFonts w:ascii="Times New Roman" w:hAnsi="Times New Roman" w:cs="Times New Roman"/>
          <w:b/>
          <w:iCs/>
          <w:sz w:val="28"/>
        </w:rPr>
        <w:t>pyogenes</w:t>
      </w:r>
      <w:proofErr w:type="spellEnd"/>
    </w:p>
    <w:p w:rsidR="003F7358" w:rsidRDefault="003F7358" w:rsidP="003F7358">
      <w:pPr>
        <w:spacing w:after="0" w:line="360" w:lineRule="auto"/>
        <w:ind w:firstLine="709"/>
        <w:jc w:val="both"/>
        <w:rPr>
          <w:rFonts w:ascii="Times New Roman" w:hAnsi="Times New Roman" w:cs="Times New Roman"/>
          <w:color w:val="000000"/>
          <w:sz w:val="28"/>
        </w:rPr>
      </w:pPr>
      <w:r w:rsidRPr="003F7358">
        <w:rPr>
          <w:rFonts w:ascii="Times New Roman" w:hAnsi="Times New Roman" w:cs="Times New Roman"/>
          <w:color w:val="000000"/>
          <w:sz w:val="28"/>
        </w:rPr>
        <w:t>Исследуемый материал</w:t>
      </w:r>
      <w:r>
        <w:rPr>
          <w:rFonts w:ascii="Times New Roman" w:hAnsi="Times New Roman" w:cs="Times New Roman"/>
          <w:color w:val="000000"/>
          <w:sz w:val="28"/>
        </w:rPr>
        <w:t xml:space="preserve"> (гной)</w:t>
      </w:r>
      <w:r w:rsidR="00752644">
        <w:rPr>
          <w:rFonts w:ascii="Times New Roman" w:hAnsi="Times New Roman" w:cs="Times New Roman"/>
          <w:color w:val="000000"/>
          <w:sz w:val="28"/>
        </w:rPr>
        <w:t xml:space="preserve"> за</w:t>
      </w:r>
      <w:r w:rsidR="00752644">
        <w:rPr>
          <w:rFonts w:ascii="Times New Roman" w:hAnsi="Times New Roman" w:cs="Times New Roman"/>
          <w:color w:val="000000"/>
          <w:sz w:val="28"/>
        </w:rPr>
        <w:softHyphen/>
        <w:t>севала</w:t>
      </w:r>
      <w:r w:rsidRPr="003F7358">
        <w:rPr>
          <w:rFonts w:ascii="Times New Roman" w:hAnsi="Times New Roman" w:cs="Times New Roman"/>
          <w:color w:val="000000"/>
          <w:sz w:val="28"/>
        </w:rPr>
        <w:t xml:space="preserve"> на кровяной </w:t>
      </w:r>
      <w:proofErr w:type="spellStart"/>
      <w:r w:rsidRPr="003F7358">
        <w:rPr>
          <w:rFonts w:ascii="Times New Roman" w:hAnsi="Times New Roman" w:cs="Times New Roman"/>
          <w:color w:val="000000"/>
          <w:sz w:val="28"/>
        </w:rPr>
        <w:t>агар</w:t>
      </w:r>
      <w:proofErr w:type="spellEnd"/>
      <w:r w:rsidRPr="003F7358">
        <w:rPr>
          <w:rFonts w:ascii="Times New Roman" w:hAnsi="Times New Roman" w:cs="Times New Roman"/>
          <w:color w:val="000000"/>
          <w:sz w:val="28"/>
        </w:rPr>
        <w:t xml:space="preserve"> в чашку Петри. После инкубации при 37 °С в течение 24 ч отмечают характер колоний и наличие вокруг них зон гемолиза. Из части материала, взятого из коло</w:t>
      </w:r>
      <w:r w:rsidRPr="003F7358">
        <w:rPr>
          <w:rFonts w:ascii="Times New Roman" w:hAnsi="Times New Roman" w:cs="Times New Roman"/>
          <w:color w:val="000000"/>
          <w:sz w:val="28"/>
        </w:rPr>
        <w:softHyphen/>
        <w:t xml:space="preserve">ний, готовят мазок, окрашивают по </w:t>
      </w:r>
      <w:proofErr w:type="spellStart"/>
      <w:r w:rsidRPr="003F7358">
        <w:rPr>
          <w:rFonts w:ascii="Times New Roman" w:hAnsi="Times New Roman" w:cs="Times New Roman"/>
          <w:color w:val="000000"/>
          <w:sz w:val="28"/>
        </w:rPr>
        <w:t>Граму</w:t>
      </w:r>
      <w:proofErr w:type="spellEnd"/>
      <w:r w:rsidRPr="003F7358">
        <w:rPr>
          <w:rFonts w:ascii="Times New Roman" w:hAnsi="Times New Roman" w:cs="Times New Roman"/>
          <w:color w:val="000000"/>
          <w:sz w:val="28"/>
        </w:rPr>
        <w:t xml:space="preserve"> и </w:t>
      </w:r>
      <w:proofErr w:type="spellStart"/>
      <w:r w:rsidRPr="003F7358">
        <w:rPr>
          <w:rFonts w:ascii="Times New Roman" w:hAnsi="Times New Roman" w:cs="Times New Roman"/>
          <w:color w:val="000000"/>
          <w:sz w:val="28"/>
        </w:rPr>
        <w:t>микроскопируют</w:t>
      </w:r>
      <w:proofErr w:type="spellEnd"/>
      <w:r w:rsidRPr="003F7358">
        <w:rPr>
          <w:rFonts w:ascii="Times New Roman" w:hAnsi="Times New Roman" w:cs="Times New Roman"/>
          <w:color w:val="000000"/>
          <w:sz w:val="28"/>
        </w:rPr>
        <w:t xml:space="preserve">. Для получения чистой культуры 1—3 подозрительные колонии пересевают в пробирки со скошенным кровяным </w:t>
      </w:r>
      <w:proofErr w:type="spellStart"/>
      <w:r w:rsidRPr="003F7358">
        <w:rPr>
          <w:rFonts w:ascii="Times New Roman" w:hAnsi="Times New Roman" w:cs="Times New Roman"/>
          <w:color w:val="000000"/>
          <w:sz w:val="28"/>
        </w:rPr>
        <w:t>агаром</w:t>
      </w:r>
      <w:proofErr w:type="spellEnd"/>
      <w:r w:rsidRPr="003F7358">
        <w:rPr>
          <w:rFonts w:ascii="Times New Roman" w:hAnsi="Times New Roman" w:cs="Times New Roman"/>
          <w:color w:val="000000"/>
          <w:sz w:val="28"/>
        </w:rPr>
        <w:t xml:space="preserve"> и сахарным бульоном. На кровяном </w:t>
      </w:r>
      <w:proofErr w:type="spellStart"/>
      <w:r w:rsidRPr="003F7358">
        <w:rPr>
          <w:rFonts w:ascii="Times New Roman" w:hAnsi="Times New Roman" w:cs="Times New Roman"/>
          <w:color w:val="000000"/>
          <w:sz w:val="28"/>
        </w:rPr>
        <w:t>агаре</w:t>
      </w:r>
      <w:proofErr w:type="spellEnd"/>
      <w:r w:rsidRPr="003F7358">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Streptococcus</w:t>
      </w:r>
      <w:proofErr w:type="spellEnd"/>
      <w:r w:rsidRPr="003F7358">
        <w:rPr>
          <w:rFonts w:ascii="Times New Roman" w:hAnsi="Times New Roman" w:cs="Times New Roman"/>
          <w:color w:val="000000"/>
          <w:sz w:val="28"/>
        </w:rPr>
        <w:t xml:space="preserve"> </w:t>
      </w:r>
      <w:proofErr w:type="spellStart"/>
      <w:r w:rsidRPr="003F7358">
        <w:rPr>
          <w:rFonts w:ascii="Times New Roman" w:hAnsi="Times New Roman" w:cs="Times New Roman"/>
          <w:color w:val="000000"/>
          <w:sz w:val="28"/>
        </w:rPr>
        <w:t>pyogenes</w:t>
      </w:r>
      <w:proofErr w:type="spellEnd"/>
      <w:r w:rsidRPr="003F7358">
        <w:rPr>
          <w:rFonts w:ascii="Times New Roman" w:hAnsi="Times New Roman" w:cs="Times New Roman"/>
          <w:color w:val="000000"/>
          <w:sz w:val="28"/>
        </w:rPr>
        <w:t xml:space="preserve"> образует мелкие мутноватые круглые колонии. В бульоне стрептококк дает придонно-пристеночный рост в виде хлопьев, оставляя среду прозрачной. По характеру гемолиза на кровяном </w:t>
      </w:r>
      <w:proofErr w:type="spellStart"/>
      <w:r w:rsidRPr="003F7358">
        <w:rPr>
          <w:rFonts w:ascii="Times New Roman" w:hAnsi="Times New Roman" w:cs="Times New Roman"/>
          <w:color w:val="000000"/>
          <w:sz w:val="28"/>
        </w:rPr>
        <w:t>агаре</w:t>
      </w:r>
      <w:proofErr w:type="spellEnd"/>
      <w:r w:rsidRPr="003F7358">
        <w:rPr>
          <w:rFonts w:ascii="Times New Roman" w:hAnsi="Times New Roman" w:cs="Times New Roman"/>
          <w:color w:val="000000"/>
          <w:sz w:val="28"/>
        </w:rPr>
        <w:t xml:space="preserve"> стрептококки делятся на три группы: 1) </w:t>
      </w:r>
      <w:proofErr w:type="spellStart"/>
      <w:r w:rsidRPr="003F7358">
        <w:rPr>
          <w:rFonts w:ascii="Times New Roman" w:hAnsi="Times New Roman" w:cs="Times New Roman"/>
          <w:color w:val="000000"/>
          <w:sz w:val="28"/>
        </w:rPr>
        <w:t>негемолитические</w:t>
      </w:r>
      <w:proofErr w:type="spellEnd"/>
      <w:r w:rsidRPr="003F7358">
        <w:rPr>
          <w:rFonts w:ascii="Times New Roman" w:hAnsi="Times New Roman" w:cs="Times New Roman"/>
          <w:color w:val="000000"/>
          <w:sz w:val="28"/>
        </w:rPr>
        <w:t xml:space="preserve">; 2) </w:t>
      </w:r>
      <w:proofErr w:type="spellStart"/>
      <w:r w:rsidRPr="003F7358">
        <w:rPr>
          <w:rFonts w:ascii="Times New Roman" w:hAnsi="Times New Roman" w:cs="Times New Roman"/>
          <w:color w:val="000000"/>
          <w:sz w:val="28"/>
        </w:rPr>
        <w:t>а-гемолитиче-ские</w:t>
      </w:r>
      <w:proofErr w:type="spellEnd"/>
      <w:r w:rsidRPr="003F7358">
        <w:rPr>
          <w:rFonts w:ascii="Times New Roman" w:hAnsi="Times New Roman" w:cs="Times New Roman"/>
          <w:color w:val="000000"/>
          <w:sz w:val="28"/>
        </w:rPr>
        <w:t xml:space="preserve"> 3) β-гемолитические, образующие вокруг колонии пол</w:t>
      </w:r>
      <w:r w:rsidRPr="003F7358">
        <w:rPr>
          <w:rFonts w:ascii="Times New Roman" w:hAnsi="Times New Roman" w:cs="Times New Roman"/>
          <w:color w:val="000000"/>
          <w:sz w:val="28"/>
        </w:rPr>
        <w:softHyphen/>
        <w:t xml:space="preserve">ностью прозрачную зону гемолиза. Заключительным этапом бактериологического исследования является идентификация выделенной культуры по антигенным свойствам. По данному признаку все стрептококки делят на серологические группы (А, В, С, D и т. д.). </w:t>
      </w:r>
      <w:proofErr w:type="spellStart"/>
      <w:r w:rsidRPr="003F7358">
        <w:rPr>
          <w:rFonts w:ascii="Times New Roman" w:hAnsi="Times New Roman" w:cs="Times New Roman"/>
          <w:color w:val="000000"/>
          <w:sz w:val="28"/>
        </w:rPr>
        <w:t>Серогруппу</w:t>
      </w:r>
      <w:proofErr w:type="spellEnd"/>
      <w:r w:rsidRPr="003F7358">
        <w:rPr>
          <w:rFonts w:ascii="Times New Roman" w:hAnsi="Times New Roman" w:cs="Times New Roman"/>
          <w:color w:val="000000"/>
          <w:sz w:val="28"/>
        </w:rPr>
        <w:t xml:space="preserve"> определяют в реакции преципитации с полисахаридным </w:t>
      </w:r>
      <w:proofErr w:type="spellStart"/>
      <w:r w:rsidRPr="003F7358">
        <w:rPr>
          <w:rFonts w:ascii="Times New Roman" w:hAnsi="Times New Roman" w:cs="Times New Roman"/>
          <w:color w:val="000000"/>
          <w:sz w:val="28"/>
        </w:rPr>
        <w:t>преципитиногеном</w:t>
      </w:r>
      <w:proofErr w:type="spellEnd"/>
      <w:r w:rsidRPr="003F7358">
        <w:rPr>
          <w:rFonts w:ascii="Times New Roman" w:hAnsi="Times New Roman" w:cs="Times New Roman"/>
          <w:color w:val="000000"/>
          <w:sz w:val="28"/>
        </w:rPr>
        <w:t xml:space="preserve"> С. </w:t>
      </w:r>
      <w:proofErr w:type="spellStart"/>
      <w:r w:rsidRPr="003F7358">
        <w:rPr>
          <w:rFonts w:ascii="Times New Roman" w:hAnsi="Times New Roman" w:cs="Times New Roman"/>
          <w:color w:val="000000"/>
          <w:sz w:val="28"/>
        </w:rPr>
        <w:t>Серовар</w:t>
      </w:r>
      <w:proofErr w:type="spellEnd"/>
      <w:r w:rsidRPr="003F7358">
        <w:rPr>
          <w:rFonts w:ascii="Times New Roman" w:hAnsi="Times New Roman" w:cs="Times New Roman"/>
          <w:color w:val="000000"/>
          <w:sz w:val="28"/>
        </w:rPr>
        <w:t xml:space="preserve"> определяют в реакции агглютинации. Выявленную культуру стрептококка проверяют на чувствительность к антибиотикам методом дисков.</w:t>
      </w:r>
    </w:p>
    <w:p w:rsidR="0043258A" w:rsidRPr="0043258A" w:rsidRDefault="0043258A" w:rsidP="0043258A">
      <w:pPr>
        <w:spacing w:after="0" w:line="360" w:lineRule="auto"/>
        <w:ind w:firstLine="709"/>
        <w:jc w:val="center"/>
        <w:rPr>
          <w:rFonts w:ascii="Times New Roman" w:hAnsi="Times New Roman" w:cs="Times New Roman"/>
          <w:b/>
          <w:color w:val="000000"/>
          <w:sz w:val="28"/>
        </w:rPr>
      </w:pPr>
      <w:r w:rsidRPr="0043258A">
        <w:rPr>
          <w:rFonts w:ascii="Times New Roman" w:hAnsi="Times New Roman" w:cs="Times New Roman"/>
          <w:b/>
          <w:color w:val="000000"/>
          <w:sz w:val="28"/>
        </w:rPr>
        <w:t>Дезинфекция</w:t>
      </w:r>
    </w:p>
    <w:p w:rsidR="0043258A" w:rsidRPr="0043258A" w:rsidRDefault="0043258A" w:rsidP="0043258A">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После завершения работы проводила дезинфекцию рабочего места ветошью с дезинфицирующим раствором.</w:t>
      </w:r>
    </w:p>
    <w:p w:rsidR="00752644" w:rsidRPr="0043258A" w:rsidRDefault="0043258A" w:rsidP="00D44502">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В конце рабочего дня перчатки</w:t>
      </w:r>
      <w:r w:rsidR="004E0297">
        <w:rPr>
          <w:rFonts w:ascii="Times New Roman" w:hAnsi="Times New Roman" w:cs="Times New Roman"/>
          <w:color w:val="000000"/>
          <w:sz w:val="28"/>
        </w:rPr>
        <w:t xml:space="preserve"> и руки обработала антисептиком</w:t>
      </w:r>
      <w:proofErr w:type="gramStart"/>
      <w:r w:rsidR="004E0297">
        <w:rPr>
          <w:rFonts w:ascii="Times New Roman" w:hAnsi="Times New Roman" w:cs="Times New Roman"/>
          <w:color w:val="000000"/>
          <w:sz w:val="28"/>
        </w:rPr>
        <w:t xml:space="preserve"> ,</w:t>
      </w:r>
      <w:proofErr w:type="gramEnd"/>
      <w:r w:rsidR="004E0297">
        <w:rPr>
          <w:rFonts w:ascii="Times New Roman" w:hAnsi="Times New Roman" w:cs="Times New Roman"/>
          <w:color w:val="000000"/>
          <w:sz w:val="28"/>
        </w:rPr>
        <w:t xml:space="preserve"> перчатки </w:t>
      </w:r>
      <w:r w:rsidRPr="0043258A">
        <w:rPr>
          <w:rFonts w:ascii="Times New Roman" w:hAnsi="Times New Roman" w:cs="Times New Roman"/>
          <w:color w:val="000000"/>
          <w:sz w:val="28"/>
        </w:rPr>
        <w:t xml:space="preserve">утилизировала в отходы класса Б. </w:t>
      </w:r>
    </w:p>
    <w:p w:rsidR="003F7358" w:rsidRDefault="003F7358" w:rsidP="001A09CC">
      <w:pPr>
        <w:spacing w:after="0" w:line="360" w:lineRule="auto"/>
        <w:jc w:val="both"/>
        <w:rPr>
          <w:rFonts w:ascii="Times New Roman" w:hAnsi="Times New Roman" w:cs="Times New Roman"/>
          <w:color w:val="000000"/>
          <w:sz w:val="28"/>
        </w:rPr>
      </w:pPr>
    </w:p>
    <w:p w:rsidR="00054526" w:rsidRPr="00C74CBB" w:rsidRDefault="00054526" w:rsidP="003F7358">
      <w:pPr>
        <w:spacing w:after="0" w:line="360" w:lineRule="auto"/>
        <w:ind w:firstLine="709"/>
        <w:jc w:val="both"/>
        <w:rPr>
          <w:rFonts w:ascii="Times New Roman" w:hAnsi="Times New Roman" w:cs="Times New Roman"/>
          <w:b/>
          <w:color w:val="000000"/>
          <w:sz w:val="28"/>
        </w:rPr>
      </w:pPr>
    </w:p>
    <w:p w:rsidR="00054526" w:rsidRPr="00C74CBB" w:rsidRDefault="00054526" w:rsidP="003F7358">
      <w:pPr>
        <w:spacing w:after="0" w:line="360" w:lineRule="auto"/>
        <w:ind w:firstLine="709"/>
        <w:jc w:val="both"/>
        <w:rPr>
          <w:rFonts w:ascii="Times New Roman" w:hAnsi="Times New Roman" w:cs="Times New Roman"/>
          <w:b/>
          <w:color w:val="000000"/>
          <w:sz w:val="28"/>
        </w:rPr>
      </w:pPr>
    </w:p>
    <w:p w:rsidR="00054526" w:rsidRPr="00C74CBB" w:rsidRDefault="00054526" w:rsidP="003F7358">
      <w:pPr>
        <w:spacing w:after="0" w:line="360" w:lineRule="auto"/>
        <w:ind w:firstLine="709"/>
        <w:jc w:val="both"/>
        <w:rPr>
          <w:rFonts w:ascii="Times New Roman" w:hAnsi="Times New Roman" w:cs="Times New Roman"/>
          <w:b/>
          <w:color w:val="000000"/>
          <w:sz w:val="28"/>
        </w:rPr>
      </w:pPr>
    </w:p>
    <w:p w:rsidR="003F7358" w:rsidRDefault="00A22B4B" w:rsidP="003F7358">
      <w:pPr>
        <w:spacing w:after="0" w:line="360" w:lineRule="auto"/>
        <w:ind w:firstLine="709"/>
        <w:jc w:val="both"/>
        <w:rPr>
          <w:rFonts w:ascii="Times New Roman" w:hAnsi="Times New Roman" w:cs="Times New Roman"/>
          <w:b/>
          <w:color w:val="000000"/>
          <w:sz w:val="28"/>
        </w:rPr>
      </w:pPr>
      <w:r>
        <w:rPr>
          <w:rFonts w:ascii="Times New Roman" w:hAnsi="Times New Roman" w:cs="Times New Roman"/>
          <w:b/>
          <w:color w:val="000000"/>
          <w:sz w:val="28"/>
        </w:rPr>
        <w:lastRenderedPageBreak/>
        <w:t>День 10</w:t>
      </w:r>
      <w:r w:rsidR="003F7358" w:rsidRPr="003F7358">
        <w:rPr>
          <w:rFonts w:ascii="Times New Roman" w:hAnsi="Times New Roman" w:cs="Times New Roman"/>
          <w:b/>
          <w:color w:val="000000"/>
          <w:sz w:val="28"/>
        </w:rPr>
        <w:t xml:space="preserve"> (</w:t>
      </w:r>
      <w:r>
        <w:rPr>
          <w:rFonts w:ascii="Times New Roman" w:hAnsi="Times New Roman" w:cs="Times New Roman"/>
          <w:b/>
          <w:color w:val="000000"/>
          <w:sz w:val="28"/>
        </w:rPr>
        <w:t>13</w:t>
      </w:r>
      <w:r w:rsidR="003F7358" w:rsidRPr="003F7358">
        <w:rPr>
          <w:rFonts w:ascii="Times New Roman" w:hAnsi="Times New Roman" w:cs="Times New Roman"/>
          <w:b/>
          <w:color w:val="000000"/>
          <w:sz w:val="28"/>
        </w:rPr>
        <w:t>.03.19)</w:t>
      </w:r>
    </w:p>
    <w:p w:rsidR="0043258A" w:rsidRDefault="0043258A" w:rsidP="00A22B4B">
      <w:pPr>
        <w:spacing w:after="0" w:line="360" w:lineRule="auto"/>
        <w:jc w:val="both"/>
        <w:rPr>
          <w:rFonts w:ascii="Times New Roman" w:hAnsi="Times New Roman" w:cs="Times New Roman"/>
          <w:b/>
          <w:color w:val="000000"/>
          <w:sz w:val="28"/>
        </w:rPr>
      </w:pPr>
    </w:p>
    <w:p w:rsidR="003F7358" w:rsidRPr="003F7358" w:rsidRDefault="003F7358" w:rsidP="003F7358">
      <w:pPr>
        <w:spacing w:after="0" w:line="360" w:lineRule="auto"/>
        <w:ind w:firstLine="709"/>
        <w:jc w:val="center"/>
        <w:rPr>
          <w:rFonts w:ascii="Times New Roman" w:hAnsi="Times New Roman" w:cs="Times New Roman"/>
          <w:b/>
          <w:sz w:val="28"/>
        </w:rPr>
      </w:pPr>
      <w:r w:rsidRPr="003F7358">
        <w:rPr>
          <w:rFonts w:ascii="Times New Roman" w:hAnsi="Times New Roman" w:cs="Times New Roman"/>
          <w:b/>
          <w:sz w:val="28"/>
        </w:rPr>
        <w:t>Микробиологическая диагностика</w:t>
      </w:r>
    </w:p>
    <w:p w:rsidR="003F7358" w:rsidRDefault="003F7358" w:rsidP="003F7358">
      <w:pPr>
        <w:spacing w:after="0" w:line="360" w:lineRule="auto"/>
        <w:ind w:firstLine="709"/>
        <w:jc w:val="center"/>
        <w:rPr>
          <w:rFonts w:ascii="Times New Roman" w:hAnsi="Times New Roman" w:cs="Times New Roman"/>
          <w:b/>
          <w:iCs/>
          <w:sz w:val="28"/>
          <w:lang w:val="la-Latn"/>
        </w:rPr>
      </w:pPr>
      <w:r w:rsidRPr="003F7358">
        <w:rPr>
          <w:rFonts w:ascii="Times New Roman" w:hAnsi="Times New Roman" w:cs="Times New Roman"/>
          <w:b/>
          <w:iCs/>
          <w:sz w:val="28"/>
          <w:lang w:val="la-Latn"/>
        </w:rPr>
        <w:t>Pseudomonas aeruginosa</w:t>
      </w:r>
    </w:p>
    <w:p w:rsidR="00D44502" w:rsidRPr="00D44502" w:rsidRDefault="00D44502" w:rsidP="00D44502">
      <w:pPr>
        <w:spacing w:after="0" w:line="360" w:lineRule="auto"/>
        <w:ind w:firstLine="709"/>
        <w:jc w:val="both"/>
        <w:rPr>
          <w:rFonts w:ascii="Times New Roman" w:hAnsi="Times New Roman" w:cs="Times New Roman"/>
          <w:iCs/>
          <w:sz w:val="28"/>
        </w:rPr>
      </w:pPr>
      <w:r>
        <w:rPr>
          <w:rFonts w:ascii="Times New Roman" w:hAnsi="Times New Roman" w:cs="Times New Roman"/>
          <w:iCs/>
          <w:sz w:val="28"/>
        </w:rPr>
        <w:t xml:space="preserve">Биологический материал засевала на питательный </w:t>
      </w:r>
      <w:proofErr w:type="spellStart"/>
      <w:r>
        <w:rPr>
          <w:rFonts w:ascii="Times New Roman" w:hAnsi="Times New Roman" w:cs="Times New Roman"/>
          <w:iCs/>
          <w:sz w:val="28"/>
        </w:rPr>
        <w:t>агар</w:t>
      </w:r>
      <w:proofErr w:type="spellEnd"/>
      <w:r>
        <w:rPr>
          <w:rFonts w:ascii="Times New Roman" w:hAnsi="Times New Roman" w:cs="Times New Roman"/>
          <w:iCs/>
          <w:sz w:val="28"/>
        </w:rPr>
        <w:t xml:space="preserve"> и бульон. Ставила в термостат на сутки при температуре 37 градусов. На второй день врач смотрит рост и отбирает </w:t>
      </w:r>
      <w:proofErr w:type="spellStart"/>
      <w:r>
        <w:rPr>
          <w:rFonts w:ascii="Times New Roman" w:hAnsi="Times New Roman" w:cs="Times New Roman"/>
          <w:iCs/>
          <w:sz w:val="28"/>
        </w:rPr>
        <w:t>чашки</w:t>
      </w:r>
      <w:proofErr w:type="gramStart"/>
      <w:r>
        <w:rPr>
          <w:rFonts w:ascii="Times New Roman" w:hAnsi="Times New Roman" w:cs="Times New Roman"/>
          <w:iCs/>
          <w:sz w:val="28"/>
        </w:rPr>
        <w:t>,в</w:t>
      </w:r>
      <w:proofErr w:type="spellEnd"/>
      <w:proofErr w:type="gramEnd"/>
      <w:r>
        <w:rPr>
          <w:rFonts w:ascii="Times New Roman" w:hAnsi="Times New Roman" w:cs="Times New Roman"/>
          <w:iCs/>
          <w:sz w:val="28"/>
        </w:rPr>
        <w:t xml:space="preserve"> которых среда окрашена в синевато-зеленоватый цвет и имеет запах жасмина. Дают </w:t>
      </w:r>
      <w:r w:rsidR="007D02BA">
        <w:rPr>
          <w:rFonts w:ascii="Times New Roman" w:hAnsi="Times New Roman" w:cs="Times New Roman"/>
          <w:iCs/>
          <w:sz w:val="28"/>
        </w:rPr>
        <w:t>ориентировочный ответ</w:t>
      </w:r>
      <w:r>
        <w:rPr>
          <w:rFonts w:ascii="Times New Roman" w:hAnsi="Times New Roman" w:cs="Times New Roman"/>
          <w:iCs/>
          <w:sz w:val="28"/>
        </w:rPr>
        <w:t xml:space="preserve">: выделена культура </w:t>
      </w:r>
      <w:proofErr w:type="spellStart"/>
      <w:r w:rsidRPr="00D44502">
        <w:rPr>
          <w:rFonts w:ascii="Times New Roman" w:hAnsi="Times New Roman" w:cs="Times New Roman"/>
          <w:iCs/>
          <w:sz w:val="28"/>
        </w:rPr>
        <w:t>Pseudomonas</w:t>
      </w:r>
      <w:proofErr w:type="spellEnd"/>
      <w:r w:rsidRPr="00D44502">
        <w:rPr>
          <w:rFonts w:ascii="Times New Roman" w:hAnsi="Times New Roman" w:cs="Times New Roman"/>
          <w:iCs/>
          <w:sz w:val="28"/>
        </w:rPr>
        <w:t xml:space="preserve"> </w:t>
      </w:r>
      <w:proofErr w:type="spellStart"/>
      <w:r w:rsidRPr="00D44502">
        <w:rPr>
          <w:rFonts w:ascii="Times New Roman" w:hAnsi="Times New Roman" w:cs="Times New Roman"/>
          <w:iCs/>
          <w:sz w:val="28"/>
        </w:rPr>
        <w:t>aeruginosa</w:t>
      </w:r>
      <w:proofErr w:type="spellEnd"/>
      <w:r>
        <w:rPr>
          <w:rFonts w:ascii="Times New Roman" w:hAnsi="Times New Roman" w:cs="Times New Roman"/>
          <w:iCs/>
          <w:sz w:val="28"/>
        </w:rPr>
        <w:t xml:space="preserve">. Выделяют колонии на пробирки с лактозой и на пробирки со </w:t>
      </w:r>
      <w:proofErr w:type="gramStart"/>
      <w:r>
        <w:rPr>
          <w:rFonts w:ascii="Times New Roman" w:hAnsi="Times New Roman" w:cs="Times New Roman"/>
          <w:iCs/>
          <w:sz w:val="28"/>
        </w:rPr>
        <w:t>скошенным</w:t>
      </w:r>
      <w:proofErr w:type="gramEnd"/>
      <w:r>
        <w:rPr>
          <w:rFonts w:ascii="Times New Roman" w:hAnsi="Times New Roman" w:cs="Times New Roman"/>
          <w:iCs/>
          <w:sz w:val="28"/>
        </w:rPr>
        <w:t xml:space="preserve"> </w:t>
      </w:r>
      <w:proofErr w:type="spellStart"/>
      <w:r>
        <w:rPr>
          <w:rFonts w:ascii="Times New Roman" w:hAnsi="Times New Roman" w:cs="Times New Roman"/>
          <w:iCs/>
          <w:sz w:val="28"/>
        </w:rPr>
        <w:t>агаром</w:t>
      </w:r>
      <w:proofErr w:type="spellEnd"/>
      <w:r w:rsidR="007D02BA">
        <w:rPr>
          <w:rFonts w:ascii="Times New Roman" w:hAnsi="Times New Roman" w:cs="Times New Roman"/>
          <w:iCs/>
          <w:sz w:val="28"/>
        </w:rPr>
        <w:t xml:space="preserve">, а так же ставят пробу на </w:t>
      </w:r>
      <w:proofErr w:type="spellStart"/>
      <w:r w:rsidR="007D02BA">
        <w:rPr>
          <w:rFonts w:ascii="Times New Roman" w:hAnsi="Times New Roman" w:cs="Times New Roman"/>
          <w:iCs/>
          <w:sz w:val="28"/>
        </w:rPr>
        <w:t>цитохромоксидазу</w:t>
      </w:r>
      <w:proofErr w:type="spellEnd"/>
      <w:r w:rsidR="007D02BA">
        <w:rPr>
          <w:rFonts w:ascii="Times New Roman" w:hAnsi="Times New Roman" w:cs="Times New Roman"/>
          <w:iCs/>
          <w:sz w:val="28"/>
        </w:rPr>
        <w:t xml:space="preserve">. Если лактоза отрицательна, имеется запах жасмина, проба на </w:t>
      </w:r>
      <w:proofErr w:type="spellStart"/>
      <w:r w:rsidR="007D02BA">
        <w:rPr>
          <w:rFonts w:ascii="Times New Roman" w:hAnsi="Times New Roman" w:cs="Times New Roman"/>
          <w:iCs/>
          <w:sz w:val="28"/>
        </w:rPr>
        <w:t>цитохромоксидазу</w:t>
      </w:r>
      <w:proofErr w:type="spellEnd"/>
      <w:r w:rsidR="007D02BA">
        <w:rPr>
          <w:rFonts w:ascii="Times New Roman" w:hAnsi="Times New Roman" w:cs="Times New Roman"/>
          <w:iCs/>
          <w:sz w:val="28"/>
        </w:rPr>
        <w:t xml:space="preserve"> положительна, дают положительный ответ на синегнойную палочку.</w:t>
      </w:r>
    </w:p>
    <w:p w:rsidR="007D02BA" w:rsidRPr="0043258A" w:rsidRDefault="007D02BA" w:rsidP="007D02BA">
      <w:pPr>
        <w:spacing w:after="0" w:line="360" w:lineRule="auto"/>
        <w:ind w:firstLine="709"/>
        <w:jc w:val="center"/>
        <w:rPr>
          <w:rFonts w:ascii="Times New Roman" w:hAnsi="Times New Roman" w:cs="Times New Roman"/>
          <w:b/>
          <w:color w:val="000000"/>
          <w:sz w:val="28"/>
        </w:rPr>
      </w:pPr>
      <w:r w:rsidRPr="0043258A">
        <w:rPr>
          <w:rFonts w:ascii="Times New Roman" w:hAnsi="Times New Roman" w:cs="Times New Roman"/>
          <w:b/>
          <w:color w:val="000000"/>
          <w:sz w:val="28"/>
        </w:rPr>
        <w:t>Дезинфекция</w:t>
      </w:r>
    </w:p>
    <w:p w:rsidR="007D02BA" w:rsidRPr="0043258A" w:rsidRDefault="007D02BA" w:rsidP="007D02BA">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После завершения работы проводила дезинфекцию рабочего места ветошью с дезинфицирующим раствором.</w:t>
      </w:r>
    </w:p>
    <w:p w:rsidR="007D02BA" w:rsidRPr="0043258A" w:rsidRDefault="007D02BA" w:rsidP="007D02BA">
      <w:pPr>
        <w:spacing w:after="0" w:line="360" w:lineRule="auto"/>
        <w:ind w:firstLine="709"/>
        <w:jc w:val="both"/>
        <w:rPr>
          <w:rFonts w:ascii="Times New Roman" w:hAnsi="Times New Roman" w:cs="Times New Roman"/>
          <w:color w:val="000000"/>
          <w:sz w:val="28"/>
        </w:rPr>
      </w:pPr>
      <w:r w:rsidRPr="0043258A">
        <w:rPr>
          <w:rFonts w:ascii="Times New Roman" w:hAnsi="Times New Roman" w:cs="Times New Roman"/>
          <w:color w:val="000000"/>
          <w:sz w:val="28"/>
        </w:rPr>
        <w:t>В конце рабочего дня перчатки</w:t>
      </w:r>
      <w:r w:rsidR="004E0297">
        <w:rPr>
          <w:rFonts w:ascii="Times New Roman" w:hAnsi="Times New Roman" w:cs="Times New Roman"/>
          <w:color w:val="000000"/>
          <w:sz w:val="28"/>
        </w:rPr>
        <w:t xml:space="preserve"> и руки обработала антисептиком</w:t>
      </w:r>
      <w:proofErr w:type="gramStart"/>
      <w:r w:rsidR="004E0297">
        <w:rPr>
          <w:rFonts w:ascii="Times New Roman" w:hAnsi="Times New Roman" w:cs="Times New Roman"/>
          <w:color w:val="000000"/>
          <w:sz w:val="28"/>
        </w:rPr>
        <w:t xml:space="preserve"> ,</w:t>
      </w:r>
      <w:proofErr w:type="gramEnd"/>
      <w:r w:rsidR="004E0297">
        <w:rPr>
          <w:rFonts w:ascii="Times New Roman" w:hAnsi="Times New Roman" w:cs="Times New Roman"/>
          <w:color w:val="000000"/>
          <w:sz w:val="28"/>
        </w:rPr>
        <w:t xml:space="preserve"> перчатки </w:t>
      </w:r>
      <w:r w:rsidRPr="0043258A">
        <w:rPr>
          <w:rFonts w:ascii="Times New Roman" w:hAnsi="Times New Roman" w:cs="Times New Roman"/>
          <w:color w:val="000000"/>
          <w:sz w:val="28"/>
        </w:rPr>
        <w:t xml:space="preserve">утилизировала в отходы класса Б. </w:t>
      </w:r>
    </w:p>
    <w:p w:rsidR="007D02BA" w:rsidRDefault="007D02BA" w:rsidP="003F7358">
      <w:pPr>
        <w:spacing w:after="0" w:line="360" w:lineRule="auto"/>
        <w:ind w:firstLine="709"/>
        <w:jc w:val="center"/>
        <w:rPr>
          <w:rFonts w:ascii="Times New Roman" w:hAnsi="Times New Roman" w:cs="Times New Roman"/>
          <w:b/>
          <w:sz w:val="36"/>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054526" w:rsidRPr="00C74CBB" w:rsidRDefault="00054526" w:rsidP="00733FF8">
      <w:pPr>
        <w:spacing w:after="0" w:line="360" w:lineRule="auto"/>
        <w:ind w:firstLine="709"/>
        <w:jc w:val="both"/>
        <w:rPr>
          <w:rFonts w:ascii="Times New Roman" w:hAnsi="Times New Roman" w:cs="Times New Roman"/>
          <w:b/>
          <w:sz w:val="28"/>
        </w:rPr>
      </w:pPr>
    </w:p>
    <w:p w:rsidR="00733FF8" w:rsidRDefault="00A22B4B" w:rsidP="00733FF8">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11 (14</w:t>
      </w:r>
      <w:r w:rsidR="00733FF8">
        <w:rPr>
          <w:rFonts w:ascii="Times New Roman" w:hAnsi="Times New Roman" w:cs="Times New Roman"/>
          <w:b/>
          <w:sz w:val="28"/>
        </w:rPr>
        <w:t xml:space="preserve">.03.19) </w:t>
      </w:r>
    </w:p>
    <w:p w:rsidR="00733FF8" w:rsidRPr="00733FF8" w:rsidRDefault="00733FF8" w:rsidP="00733FF8">
      <w:pPr>
        <w:spacing w:after="0" w:line="360" w:lineRule="auto"/>
        <w:ind w:firstLine="709"/>
        <w:jc w:val="center"/>
        <w:rPr>
          <w:rFonts w:ascii="Times New Roman" w:hAnsi="Times New Roman" w:cs="Times New Roman"/>
          <w:b/>
          <w:sz w:val="28"/>
        </w:rPr>
      </w:pPr>
      <w:r w:rsidRPr="00733FF8">
        <w:rPr>
          <w:rFonts w:ascii="Times New Roman" w:hAnsi="Times New Roman" w:cs="Times New Roman"/>
          <w:b/>
          <w:sz w:val="28"/>
        </w:rPr>
        <w:t xml:space="preserve">Микробиологическая диагностика </w:t>
      </w:r>
    </w:p>
    <w:p w:rsidR="00733FF8" w:rsidRDefault="00733FF8" w:rsidP="00733FF8">
      <w:pPr>
        <w:spacing w:after="0" w:line="360" w:lineRule="auto"/>
        <w:ind w:firstLine="709"/>
        <w:jc w:val="center"/>
        <w:rPr>
          <w:rFonts w:ascii="Times New Roman" w:hAnsi="Times New Roman" w:cs="Times New Roman"/>
          <w:b/>
          <w:sz w:val="28"/>
        </w:rPr>
      </w:pPr>
      <w:r w:rsidRPr="00733FF8">
        <w:rPr>
          <w:rFonts w:ascii="Times New Roman" w:hAnsi="Times New Roman" w:cs="Times New Roman"/>
          <w:b/>
          <w:sz w:val="28"/>
        </w:rPr>
        <w:t>возбудителей инфекционных заболеваний</w:t>
      </w:r>
    </w:p>
    <w:p w:rsidR="00733FF8" w:rsidRPr="00733FF8" w:rsidRDefault="00733FF8" w:rsidP="00733FF8">
      <w:pPr>
        <w:spacing w:after="0" w:line="360" w:lineRule="auto"/>
        <w:ind w:firstLine="709"/>
        <w:jc w:val="center"/>
        <w:rPr>
          <w:rFonts w:ascii="Times New Roman" w:hAnsi="Times New Roman" w:cs="Times New Roman"/>
          <w:b/>
          <w:sz w:val="28"/>
        </w:rPr>
      </w:pPr>
      <w:proofErr w:type="spellStart"/>
      <w:r w:rsidRPr="00733FF8">
        <w:rPr>
          <w:rFonts w:ascii="Times New Roman" w:hAnsi="Times New Roman" w:cs="Times New Roman"/>
          <w:b/>
          <w:bCs/>
          <w:iCs/>
          <w:sz w:val="28"/>
        </w:rPr>
        <w:t>Salmonella</w:t>
      </w:r>
      <w:proofErr w:type="spellEnd"/>
      <w:r w:rsidRPr="00733FF8">
        <w:rPr>
          <w:rFonts w:ascii="Times New Roman" w:hAnsi="Times New Roman" w:cs="Times New Roman"/>
          <w:b/>
          <w:sz w:val="28"/>
        </w:rPr>
        <w:t> </w:t>
      </w:r>
      <w:proofErr w:type="spellStart"/>
      <w:r w:rsidRPr="00733FF8">
        <w:rPr>
          <w:rFonts w:ascii="Times New Roman" w:hAnsi="Times New Roman" w:cs="Times New Roman"/>
          <w:b/>
          <w:bCs/>
          <w:iCs/>
          <w:sz w:val="28"/>
        </w:rPr>
        <w:t>enteritidis</w:t>
      </w:r>
      <w:proofErr w:type="spellEnd"/>
    </w:p>
    <w:p w:rsidR="00733FF8" w:rsidRPr="00733FF8" w:rsidRDefault="00733FF8" w:rsidP="00733FF8">
      <w:pPr>
        <w:pStyle w:val="a4"/>
        <w:spacing w:before="0" w:beforeAutospacing="0" w:after="0" w:afterAutospacing="0" w:line="360" w:lineRule="auto"/>
        <w:ind w:firstLine="709"/>
        <w:jc w:val="both"/>
        <w:rPr>
          <w:color w:val="000000"/>
          <w:sz w:val="28"/>
          <w:szCs w:val="21"/>
        </w:rPr>
      </w:pPr>
      <w:r w:rsidRPr="00733FF8">
        <w:rPr>
          <w:color w:val="000000"/>
          <w:sz w:val="28"/>
          <w:szCs w:val="21"/>
        </w:rPr>
        <w:t>Исследуемый материал</w:t>
      </w:r>
      <w:r>
        <w:rPr>
          <w:color w:val="000000"/>
          <w:sz w:val="28"/>
          <w:szCs w:val="21"/>
        </w:rPr>
        <w:t xml:space="preserve"> (испражнения)</w:t>
      </w:r>
      <w:r w:rsidR="00752644">
        <w:rPr>
          <w:color w:val="000000"/>
          <w:sz w:val="28"/>
          <w:szCs w:val="21"/>
        </w:rPr>
        <w:t xml:space="preserve"> засевала</w:t>
      </w:r>
      <w:r w:rsidRPr="00733FF8">
        <w:rPr>
          <w:color w:val="000000"/>
          <w:sz w:val="28"/>
          <w:szCs w:val="21"/>
        </w:rPr>
        <w:t xml:space="preserve"> на чашки с висмут-сульфитным </w:t>
      </w:r>
      <w:proofErr w:type="spellStart"/>
      <w:r w:rsidRPr="00733FF8">
        <w:rPr>
          <w:color w:val="000000"/>
          <w:sz w:val="28"/>
          <w:szCs w:val="21"/>
        </w:rPr>
        <w:t>агаром</w:t>
      </w:r>
      <w:proofErr w:type="spellEnd"/>
      <w:r w:rsidRPr="00733FF8">
        <w:rPr>
          <w:color w:val="000000"/>
          <w:sz w:val="28"/>
          <w:szCs w:val="21"/>
        </w:rPr>
        <w:t xml:space="preserve"> и в среды накопления (маг</w:t>
      </w:r>
      <w:r w:rsidRPr="00733FF8">
        <w:rPr>
          <w:color w:val="000000"/>
          <w:sz w:val="28"/>
          <w:szCs w:val="21"/>
        </w:rPr>
        <w:softHyphen/>
        <w:t xml:space="preserve">ниевую, селенитовую), из которых через 6— 10 ч делают пересев на висмут-сульфит </w:t>
      </w:r>
      <w:proofErr w:type="spellStart"/>
      <w:r w:rsidRPr="00733FF8">
        <w:rPr>
          <w:color w:val="000000"/>
          <w:sz w:val="28"/>
          <w:szCs w:val="21"/>
        </w:rPr>
        <w:t>агар</w:t>
      </w:r>
      <w:proofErr w:type="spellEnd"/>
      <w:r w:rsidRPr="00733FF8">
        <w:rPr>
          <w:color w:val="000000"/>
          <w:sz w:val="28"/>
          <w:szCs w:val="21"/>
        </w:rPr>
        <w:t>. Посевы выращивают при температуре 37</w:t>
      </w:r>
      <w:r w:rsidRPr="00733FF8">
        <w:rPr>
          <w:color w:val="000000"/>
          <w:sz w:val="28"/>
          <w:szCs w:val="21"/>
          <w:vertAlign w:val="superscript"/>
        </w:rPr>
        <w:t>0</w:t>
      </w:r>
      <w:r w:rsidRPr="00733FF8">
        <w:rPr>
          <w:color w:val="000000"/>
          <w:sz w:val="28"/>
          <w:szCs w:val="21"/>
        </w:rPr>
        <w:t> С, на второй день отбирают колонии черного цвета и пере</w:t>
      </w:r>
      <w:r w:rsidRPr="00733FF8">
        <w:rPr>
          <w:color w:val="000000"/>
          <w:sz w:val="28"/>
          <w:szCs w:val="21"/>
        </w:rPr>
        <w:softHyphen/>
        <w:t xml:space="preserve">севают на среду </w:t>
      </w:r>
      <w:proofErr w:type="spellStart"/>
      <w:r w:rsidRPr="00733FF8">
        <w:rPr>
          <w:color w:val="000000"/>
          <w:sz w:val="28"/>
          <w:szCs w:val="21"/>
        </w:rPr>
        <w:t>Олькеницкого</w:t>
      </w:r>
      <w:proofErr w:type="spellEnd"/>
      <w:r w:rsidRPr="00733FF8">
        <w:rPr>
          <w:color w:val="000000"/>
          <w:sz w:val="28"/>
          <w:szCs w:val="21"/>
        </w:rPr>
        <w:t xml:space="preserve"> (или </w:t>
      </w:r>
      <w:proofErr w:type="spellStart"/>
      <w:r w:rsidRPr="00733FF8">
        <w:rPr>
          <w:color w:val="000000"/>
          <w:sz w:val="28"/>
          <w:szCs w:val="21"/>
        </w:rPr>
        <w:t>Ресселя</w:t>
      </w:r>
      <w:proofErr w:type="spellEnd"/>
      <w:r w:rsidRPr="00733FF8">
        <w:rPr>
          <w:color w:val="000000"/>
          <w:sz w:val="28"/>
          <w:szCs w:val="21"/>
        </w:rPr>
        <w:t>) для накопления чистой культуры</w:t>
      </w:r>
      <w:r w:rsidRPr="00733FF8">
        <w:rPr>
          <w:i/>
          <w:iCs/>
          <w:color w:val="000000"/>
          <w:sz w:val="28"/>
          <w:szCs w:val="21"/>
        </w:rPr>
        <w:t>. </w:t>
      </w:r>
      <w:r w:rsidRPr="00733FF8">
        <w:rPr>
          <w:color w:val="000000"/>
          <w:sz w:val="28"/>
          <w:szCs w:val="21"/>
        </w:rPr>
        <w:t>На 3-й день исследования выделенные чистые культуры пересевают в сре</w:t>
      </w:r>
      <w:r w:rsidRPr="00733FF8">
        <w:rPr>
          <w:color w:val="000000"/>
          <w:sz w:val="28"/>
          <w:szCs w:val="21"/>
        </w:rPr>
        <w:softHyphen/>
        <w:t xml:space="preserve">ды «пестрого» ряда и ставят РА с поливалентными и групповыми (А, В, С, Д, Е) адсорбированными </w:t>
      </w:r>
      <w:proofErr w:type="spellStart"/>
      <w:r w:rsidRPr="00733FF8">
        <w:rPr>
          <w:color w:val="000000"/>
          <w:sz w:val="28"/>
          <w:szCs w:val="21"/>
        </w:rPr>
        <w:t>сальмонеллезными</w:t>
      </w:r>
      <w:proofErr w:type="spellEnd"/>
      <w:r w:rsidRPr="00733FF8">
        <w:rPr>
          <w:color w:val="000000"/>
          <w:sz w:val="28"/>
          <w:szCs w:val="21"/>
        </w:rPr>
        <w:t xml:space="preserve"> сыворотками</w:t>
      </w:r>
      <w:r w:rsidRPr="00733FF8">
        <w:rPr>
          <w:i/>
          <w:iCs/>
          <w:color w:val="000000"/>
          <w:sz w:val="28"/>
          <w:szCs w:val="21"/>
        </w:rPr>
        <w:t>. </w:t>
      </w:r>
      <w:r w:rsidRPr="00733FF8">
        <w:rPr>
          <w:color w:val="000000"/>
          <w:sz w:val="28"/>
          <w:szCs w:val="21"/>
        </w:rPr>
        <w:t xml:space="preserve">Если получен положительный результат с одной из групп сывороток, проводят РА с адсорбированными О-сыворотками, характерными для данной группы, а затем с </w:t>
      </w:r>
      <w:proofErr w:type="spellStart"/>
      <w:r w:rsidRPr="00733FF8">
        <w:rPr>
          <w:color w:val="000000"/>
          <w:sz w:val="28"/>
          <w:szCs w:val="21"/>
        </w:rPr>
        <w:t>монорецепторными</w:t>
      </w:r>
      <w:proofErr w:type="spellEnd"/>
      <w:r w:rsidRPr="00733FF8">
        <w:rPr>
          <w:color w:val="000000"/>
          <w:sz w:val="28"/>
          <w:szCs w:val="21"/>
        </w:rPr>
        <w:t xml:space="preserve"> Н-сыворотками (неспецифической и специфической фазами) для определения </w:t>
      </w:r>
      <w:proofErr w:type="spellStart"/>
      <w:r w:rsidRPr="00733FF8">
        <w:rPr>
          <w:color w:val="000000"/>
          <w:sz w:val="28"/>
          <w:szCs w:val="21"/>
        </w:rPr>
        <w:t>серогруппы</w:t>
      </w:r>
      <w:proofErr w:type="spellEnd"/>
      <w:r w:rsidRPr="00733FF8">
        <w:rPr>
          <w:color w:val="000000"/>
          <w:sz w:val="28"/>
          <w:szCs w:val="21"/>
        </w:rPr>
        <w:t xml:space="preserve"> и </w:t>
      </w:r>
      <w:proofErr w:type="spellStart"/>
      <w:r w:rsidRPr="00733FF8">
        <w:rPr>
          <w:color w:val="000000"/>
          <w:sz w:val="28"/>
          <w:szCs w:val="21"/>
        </w:rPr>
        <w:t>серовара</w:t>
      </w:r>
      <w:proofErr w:type="spellEnd"/>
      <w:r w:rsidRPr="00733FF8">
        <w:rPr>
          <w:color w:val="000000"/>
          <w:sz w:val="28"/>
          <w:szCs w:val="21"/>
        </w:rPr>
        <w:t xml:space="preserve"> сальмонеллы в соответствии со схемой Ка</w:t>
      </w:r>
      <w:r w:rsidRPr="00733FF8">
        <w:rPr>
          <w:color w:val="000000"/>
          <w:sz w:val="28"/>
          <w:szCs w:val="21"/>
        </w:rPr>
        <w:softHyphen/>
        <w:t>уфмана-Уайта.</w:t>
      </w:r>
    </w:p>
    <w:p w:rsidR="00733FF8" w:rsidRDefault="00733FF8" w:rsidP="00733FF8">
      <w:pPr>
        <w:pStyle w:val="a4"/>
        <w:spacing w:before="0" w:beforeAutospacing="0" w:after="0" w:afterAutospacing="0" w:line="360" w:lineRule="auto"/>
        <w:ind w:firstLine="709"/>
        <w:jc w:val="both"/>
        <w:rPr>
          <w:color w:val="000000"/>
          <w:sz w:val="28"/>
          <w:szCs w:val="21"/>
        </w:rPr>
      </w:pPr>
      <w:r w:rsidRPr="00733FF8">
        <w:rPr>
          <w:color w:val="000000"/>
          <w:sz w:val="28"/>
          <w:szCs w:val="21"/>
        </w:rPr>
        <w:t xml:space="preserve">На 4-й день исследования учитывают изменения </w:t>
      </w:r>
      <w:r>
        <w:rPr>
          <w:color w:val="000000"/>
          <w:sz w:val="28"/>
          <w:szCs w:val="21"/>
        </w:rPr>
        <w:t>сред «пестро</w:t>
      </w:r>
      <w:r>
        <w:rPr>
          <w:color w:val="000000"/>
          <w:sz w:val="28"/>
          <w:szCs w:val="21"/>
        </w:rPr>
        <w:softHyphen/>
        <w:t>го» ряда (. Возбудители сальмонеллез</w:t>
      </w:r>
      <w:r w:rsidRPr="00733FF8">
        <w:rPr>
          <w:i/>
          <w:iCs/>
          <w:color w:val="000000"/>
          <w:sz w:val="28"/>
          <w:szCs w:val="21"/>
        </w:rPr>
        <w:t> </w:t>
      </w:r>
      <w:r w:rsidRPr="00733FF8">
        <w:rPr>
          <w:color w:val="000000"/>
          <w:sz w:val="28"/>
          <w:szCs w:val="21"/>
        </w:rPr>
        <w:t xml:space="preserve">не ферментируют лактозу и сахарозу, расщепляют глюкозу, </w:t>
      </w:r>
      <w:proofErr w:type="spellStart"/>
      <w:r w:rsidRPr="00733FF8">
        <w:rPr>
          <w:color w:val="000000"/>
          <w:sz w:val="28"/>
          <w:szCs w:val="21"/>
        </w:rPr>
        <w:t>маннит</w:t>
      </w:r>
      <w:proofErr w:type="spellEnd"/>
      <w:r w:rsidRPr="00733FF8">
        <w:rPr>
          <w:color w:val="000000"/>
          <w:sz w:val="28"/>
          <w:szCs w:val="21"/>
        </w:rPr>
        <w:t xml:space="preserve"> и мальтозу с образованием кисло</w:t>
      </w:r>
      <w:r w:rsidRPr="00733FF8">
        <w:rPr>
          <w:color w:val="000000"/>
          <w:sz w:val="28"/>
          <w:szCs w:val="21"/>
        </w:rPr>
        <w:softHyphen/>
        <w:t>ты и газа, не образуют индола и (за небольшим исключением) выделяют сероводород.</w:t>
      </w:r>
    </w:p>
    <w:p w:rsidR="00A22B4B" w:rsidRPr="00A22B4B" w:rsidRDefault="00A22B4B" w:rsidP="00A22B4B">
      <w:pPr>
        <w:pStyle w:val="a4"/>
        <w:jc w:val="center"/>
        <w:rPr>
          <w:b/>
          <w:color w:val="000000"/>
          <w:sz w:val="28"/>
          <w:szCs w:val="21"/>
        </w:rPr>
      </w:pPr>
      <w:r w:rsidRPr="00A22B4B">
        <w:rPr>
          <w:b/>
          <w:color w:val="000000"/>
          <w:sz w:val="28"/>
          <w:szCs w:val="21"/>
        </w:rPr>
        <w:t>Дезинфекция</w:t>
      </w:r>
    </w:p>
    <w:p w:rsidR="00A22B4B" w:rsidRPr="00A22B4B" w:rsidRDefault="00A22B4B" w:rsidP="00A22B4B">
      <w:pPr>
        <w:pStyle w:val="a4"/>
        <w:spacing w:before="0" w:beforeAutospacing="0" w:after="0" w:afterAutospacing="0" w:line="360" w:lineRule="auto"/>
        <w:ind w:firstLine="709"/>
        <w:rPr>
          <w:color w:val="000000"/>
          <w:sz w:val="28"/>
          <w:szCs w:val="21"/>
        </w:rPr>
      </w:pPr>
      <w:r w:rsidRPr="00A22B4B">
        <w:rPr>
          <w:color w:val="000000"/>
          <w:sz w:val="28"/>
          <w:szCs w:val="21"/>
        </w:rPr>
        <w:t xml:space="preserve"> После завершения работы проводила дезинфекцию рабочего места ветошью с дезинфицирующим раствором.</w:t>
      </w:r>
    </w:p>
    <w:p w:rsidR="00733FF8" w:rsidRDefault="00A22B4B" w:rsidP="00A22B4B">
      <w:pPr>
        <w:pStyle w:val="a4"/>
        <w:spacing w:before="0" w:beforeAutospacing="0" w:after="0" w:afterAutospacing="0" w:line="360" w:lineRule="auto"/>
        <w:ind w:firstLine="709"/>
        <w:rPr>
          <w:color w:val="000000"/>
          <w:sz w:val="28"/>
          <w:szCs w:val="21"/>
        </w:rPr>
      </w:pPr>
      <w:r w:rsidRPr="00A22B4B">
        <w:rPr>
          <w:color w:val="000000"/>
          <w:sz w:val="28"/>
          <w:szCs w:val="21"/>
        </w:rPr>
        <w:t>В конце рабочего дня перчатки</w:t>
      </w:r>
      <w:r w:rsidR="004E0297">
        <w:rPr>
          <w:color w:val="000000"/>
          <w:sz w:val="28"/>
          <w:szCs w:val="21"/>
        </w:rPr>
        <w:t xml:space="preserve"> и руки обработала антисептиком</w:t>
      </w:r>
      <w:proofErr w:type="gramStart"/>
      <w:r w:rsidR="004E0297">
        <w:rPr>
          <w:color w:val="000000"/>
          <w:sz w:val="28"/>
          <w:szCs w:val="21"/>
        </w:rPr>
        <w:t xml:space="preserve"> ,</w:t>
      </w:r>
      <w:proofErr w:type="gramEnd"/>
      <w:r w:rsidR="004E0297">
        <w:rPr>
          <w:color w:val="000000"/>
          <w:sz w:val="28"/>
          <w:szCs w:val="21"/>
        </w:rPr>
        <w:t xml:space="preserve"> перчатки </w:t>
      </w:r>
      <w:r w:rsidRPr="00A22B4B">
        <w:rPr>
          <w:color w:val="000000"/>
          <w:sz w:val="28"/>
          <w:szCs w:val="21"/>
        </w:rPr>
        <w:t>утилизировала в отходы класса Б. Руки мыла с мылом.</w:t>
      </w:r>
    </w:p>
    <w:p w:rsidR="00A22B4B" w:rsidRDefault="00A22B4B" w:rsidP="00A22B4B">
      <w:pPr>
        <w:pStyle w:val="a4"/>
        <w:spacing w:before="0" w:beforeAutospacing="0" w:after="0" w:afterAutospacing="0" w:line="360" w:lineRule="auto"/>
        <w:ind w:firstLine="709"/>
        <w:rPr>
          <w:color w:val="000000"/>
          <w:sz w:val="28"/>
          <w:szCs w:val="21"/>
        </w:rPr>
      </w:pPr>
    </w:p>
    <w:p w:rsidR="00733FF8" w:rsidRDefault="00A22B4B" w:rsidP="002044B4">
      <w:pPr>
        <w:pStyle w:val="a4"/>
        <w:spacing w:before="0" w:beforeAutospacing="0" w:after="0" w:afterAutospacing="0" w:line="360" w:lineRule="auto"/>
        <w:ind w:firstLine="709"/>
        <w:rPr>
          <w:color w:val="000000"/>
          <w:sz w:val="28"/>
          <w:szCs w:val="21"/>
        </w:rPr>
      </w:pPr>
      <w:r>
        <w:rPr>
          <w:color w:val="000000"/>
          <w:sz w:val="28"/>
          <w:szCs w:val="21"/>
        </w:rPr>
        <w:t xml:space="preserve">Участвовала в проведение </w:t>
      </w:r>
      <w:proofErr w:type="spellStart"/>
      <w:r>
        <w:rPr>
          <w:color w:val="000000"/>
          <w:sz w:val="28"/>
          <w:szCs w:val="21"/>
        </w:rPr>
        <w:t>внутрилабораторного</w:t>
      </w:r>
      <w:proofErr w:type="spellEnd"/>
      <w:r>
        <w:rPr>
          <w:color w:val="000000"/>
          <w:sz w:val="28"/>
          <w:szCs w:val="21"/>
        </w:rPr>
        <w:t xml:space="preserve"> контроля качества лабораторных исследований.</w:t>
      </w:r>
    </w:p>
    <w:p w:rsidR="00733FF8" w:rsidRDefault="00A22B4B" w:rsidP="00733FF8">
      <w:pPr>
        <w:pStyle w:val="a4"/>
        <w:spacing w:before="0" w:beforeAutospacing="0" w:after="0" w:afterAutospacing="0" w:line="360" w:lineRule="auto"/>
        <w:ind w:firstLine="709"/>
        <w:jc w:val="both"/>
        <w:rPr>
          <w:b/>
          <w:color w:val="000000"/>
          <w:sz w:val="28"/>
          <w:szCs w:val="21"/>
        </w:rPr>
      </w:pPr>
      <w:r>
        <w:rPr>
          <w:b/>
          <w:color w:val="000000"/>
          <w:sz w:val="28"/>
          <w:szCs w:val="21"/>
        </w:rPr>
        <w:lastRenderedPageBreak/>
        <w:t>День 12 (15</w:t>
      </w:r>
      <w:r w:rsidR="00733FF8" w:rsidRPr="00733FF8">
        <w:rPr>
          <w:b/>
          <w:color w:val="000000"/>
          <w:sz w:val="28"/>
          <w:szCs w:val="21"/>
        </w:rPr>
        <w:t>.03.19)</w:t>
      </w:r>
    </w:p>
    <w:p w:rsidR="00733FF8" w:rsidRDefault="00733FF8" w:rsidP="00733FF8">
      <w:pPr>
        <w:pStyle w:val="a4"/>
        <w:jc w:val="center"/>
        <w:rPr>
          <w:b/>
          <w:color w:val="000000"/>
          <w:sz w:val="28"/>
          <w:szCs w:val="21"/>
        </w:rPr>
      </w:pPr>
      <w:r w:rsidRPr="00733FF8">
        <w:rPr>
          <w:b/>
          <w:color w:val="000000"/>
          <w:sz w:val="28"/>
          <w:szCs w:val="21"/>
        </w:rPr>
        <w:t>Микробиологическая диагностика</w:t>
      </w:r>
    </w:p>
    <w:p w:rsidR="00733FF8" w:rsidRPr="00733FF8" w:rsidRDefault="00733FF8" w:rsidP="00733FF8">
      <w:pPr>
        <w:pStyle w:val="a4"/>
        <w:jc w:val="center"/>
        <w:rPr>
          <w:b/>
          <w:color w:val="000000"/>
          <w:sz w:val="28"/>
          <w:szCs w:val="21"/>
        </w:rPr>
      </w:pPr>
      <w:r>
        <w:rPr>
          <w:b/>
          <w:color w:val="000000"/>
          <w:sz w:val="28"/>
          <w:szCs w:val="21"/>
          <w:lang w:val="en-US"/>
        </w:rPr>
        <w:t>P</w:t>
      </w:r>
      <w:proofErr w:type="spellStart"/>
      <w:r w:rsidRPr="00733FF8">
        <w:rPr>
          <w:b/>
          <w:color w:val="000000"/>
          <w:sz w:val="28"/>
          <w:szCs w:val="21"/>
        </w:rPr>
        <w:t>roteus</w:t>
      </w:r>
      <w:proofErr w:type="spellEnd"/>
      <w:r w:rsidRPr="00733FF8">
        <w:rPr>
          <w:b/>
          <w:color w:val="000000"/>
          <w:sz w:val="28"/>
          <w:szCs w:val="21"/>
        </w:rPr>
        <w:t xml:space="preserve"> </w:t>
      </w:r>
      <w:proofErr w:type="spellStart"/>
      <w:r w:rsidRPr="00733FF8">
        <w:rPr>
          <w:b/>
          <w:color w:val="000000"/>
          <w:sz w:val="28"/>
          <w:szCs w:val="21"/>
        </w:rPr>
        <w:t>mirabilis</w:t>
      </w:r>
      <w:proofErr w:type="spellEnd"/>
    </w:p>
    <w:p w:rsidR="00733FF8" w:rsidRDefault="00733FF8" w:rsidP="00D30DE5">
      <w:pPr>
        <w:pStyle w:val="a4"/>
        <w:spacing w:before="0" w:beforeAutospacing="0" w:after="0" w:afterAutospacing="0" w:line="360" w:lineRule="auto"/>
        <w:ind w:firstLine="709"/>
        <w:jc w:val="both"/>
        <w:rPr>
          <w:color w:val="252525"/>
          <w:sz w:val="28"/>
          <w:szCs w:val="26"/>
        </w:rPr>
      </w:pPr>
      <w:r w:rsidRPr="00733FF8">
        <w:rPr>
          <w:color w:val="252525"/>
          <w:sz w:val="28"/>
          <w:szCs w:val="26"/>
        </w:rPr>
        <w:t>Биоматериал</w:t>
      </w:r>
      <w:r>
        <w:rPr>
          <w:color w:val="252525"/>
          <w:sz w:val="28"/>
          <w:szCs w:val="26"/>
        </w:rPr>
        <w:t xml:space="preserve"> (мокрота)</w:t>
      </w:r>
      <w:r w:rsidR="00752644">
        <w:rPr>
          <w:color w:val="252525"/>
          <w:sz w:val="28"/>
          <w:szCs w:val="26"/>
        </w:rPr>
        <w:t xml:space="preserve"> от больного засевала</w:t>
      </w:r>
      <w:r w:rsidRPr="00733FF8">
        <w:rPr>
          <w:color w:val="252525"/>
          <w:sz w:val="28"/>
          <w:szCs w:val="26"/>
        </w:rPr>
        <w:t xml:space="preserve"> на жидкие и твердые питательные среды. Первичный посев осуществляют на простые среды — Эндо, </w:t>
      </w:r>
      <w:proofErr w:type="spellStart"/>
      <w:r w:rsidRPr="00733FF8">
        <w:rPr>
          <w:color w:val="252525"/>
          <w:sz w:val="28"/>
          <w:szCs w:val="26"/>
        </w:rPr>
        <w:t>Плоскирева</w:t>
      </w:r>
      <w:proofErr w:type="spellEnd"/>
      <w:r w:rsidRPr="00733FF8">
        <w:rPr>
          <w:color w:val="252525"/>
          <w:sz w:val="28"/>
          <w:szCs w:val="26"/>
        </w:rPr>
        <w:t xml:space="preserve">, висмут-сульфитный </w:t>
      </w:r>
      <w:proofErr w:type="spellStart"/>
      <w:r w:rsidRPr="00733FF8">
        <w:rPr>
          <w:color w:val="252525"/>
          <w:sz w:val="28"/>
          <w:szCs w:val="26"/>
        </w:rPr>
        <w:t>агар</w:t>
      </w:r>
      <w:proofErr w:type="spellEnd"/>
      <w:r w:rsidRPr="00733FF8">
        <w:rPr>
          <w:color w:val="252525"/>
          <w:sz w:val="28"/>
          <w:szCs w:val="26"/>
        </w:rPr>
        <w:t xml:space="preserve">. Для выделения и накопления чистой культуры подозрительные колонии пересевают на </w:t>
      </w:r>
      <w:proofErr w:type="spellStart"/>
      <w:r w:rsidRPr="00733FF8">
        <w:rPr>
          <w:color w:val="252525"/>
          <w:sz w:val="28"/>
          <w:szCs w:val="26"/>
        </w:rPr>
        <w:t>трехсахарную</w:t>
      </w:r>
      <w:proofErr w:type="spellEnd"/>
      <w:r w:rsidRPr="00733FF8">
        <w:rPr>
          <w:color w:val="252525"/>
          <w:sz w:val="28"/>
          <w:szCs w:val="26"/>
        </w:rPr>
        <w:t xml:space="preserve"> среду </w:t>
      </w:r>
      <w:proofErr w:type="spellStart"/>
      <w:r w:rsidRPr="00733FF8">
        <w:rPr>
          <w:color w:val="252525"/>
          <w:sz w:val="28"/>
          <w:szCs w:val="26"/>
        </w:rPr>
        <w:t>Олькеницкого</w:t>
      </w:r>
      <w:proofErr w:type="spellEnd"/>
      <w:r w:rsidRPr="00733FF8">
        <w:rPr>
          <w:color w:val="252525"/>
          <w:sz w:val="28"/>
          <w:szCs w:val="26"/>
        </w:rPr>
        <w:t xml:space="preserve">. Протей ферментирует глюкозу до кислоты и газа, не расщепляет лактозу и продуцирует сероводород. Биохимические свойства определяют на средах </w:t>
      </w:r>
      <w:proofErr w:type="spellStart"/>
      <w:r w:rsidRPr="00733FF8">
        <w:rPr>
          <w:color w:val="252525"/>
          <w:sz w:val="28"/>
          <w:szCs w:val="26"/>
        </w:rPr>
        <w:t>Гисса</w:t>
      </w:r>
      <w:proofErr w:type="spellEnd"/>
      <w:r w:rsidRPr="00733FF8">
        <w:rPr>
          <w:color w:val="252525"/>
          <w:sz w:val="28"/>
          <w:szCs w:val="26"/>
        </w:rPr>
        <w:t xml:space="preserve">. Первичную дифференциацию культур протея обосновывают ползучим ростом на скошенном </w:t>
      </w:r>
      <w:proofErr w:type="spellStart"/>
      <w:r w:rsidRPr="00733FF8">
        <w:rPr>
          <w:color w:val="252525"/>
          <w:sz w:val="28"/>
          <w:szCs w:val="26"/>
        </w:rPr>
        <w:t>агаре</w:t>
      </w:r>
      <w:proofErr w:type="spellEnd"/>
      <w:r w:rsidRPr="00733FF8">
        <w:rPr>
          <w:color w:val="252525"/>
          <w:sz w:val="28"/>
          <w:szCs w:val="26"/>
        </w:rPr>
        <w:t xml:space="preserve">. В конденсат скошенного МПА засевают культуру. Протей, размножаясь, распространяется из конденсационной воды вверх по </w:t>
      </w:r>
      <w:proofErr w:type="spellStart"/>
      <w:r w:rsidRPr="00733FF8">
        <w:rPr>
          <w:color w:val="252525"/>
          <w:sz w:val="28"/>
          <w:szCs w:val="26"/>
        </w:rPr>
        <w:t>агару</w:t>
      </w:r>
      <w:proofErr w:type="spellEnd"/>
      <w:r w:rsidRPr="00733FF8">
        <w:rPr>
          <w:color w:val="252525"/>
          <w:sz w:val="28"/>
          <w:szCs w:val="26"/>
        </w:rPr>
        <w:t xml:space="preserve"> – «вползает» на его поверхность. Патогномоничным диагностическим признаком протея является его способн</w:t>
      </w:r>
      <w:r>
        <w:rPr>
          <w:color w:val="252525"/>
          <w:sz w:val="28"/>
          <w:szCs w:val="26"/>
        </w:rPr>
        <w:t xml:space="preserve">ость </w:t>
      </w:r>
      <w:proofErr w:type="spellStart"/>
      <w:r>
        <w:rPr>
          <w:color w:val="252525"/>
          <w:sz w:val="28"/>
          <w:szCs w:val="26"/>
        </w:rPr>
        <w:t>дезаминировать</w:t>
      </w:r>
      <w:proofErr w:type="spellEnd"/>
      <w:r>
        <w:rPr>
          <w:color w:val="252525"/>
          <w:sz w:val="28"/>
          <w:szCs w:val="26"/>
        </w:rPr>
        <w:t xml:space="preserve"> </w:t>
      </w:r>
      <w:proofErr w:type="spellStart"/>
      <w:r>
        <w:rPr>
          <w:color w:val="252525"/>
          <w:sz w:val="28"/>
          <w:szCs w:val="26"/>
        </w:rPr>
        <w:t>фенилаланин</w:t>
      </w:r>
      <w:proofErr w:type="spellEnd"/>
      <w:r w:rsidRPr="00733FF8">
        <w:rPr>
          <w:color w:val="252525"/>
          <w:sz w:val="28"/>
          <w:szCs w:val="26"/>
        </w:rPr>
        <w:t>. После выделения возбудителя из биоматериала определяют его чувствительность к различным антибактериальным препаратам.</w:t>
      </w:r>
    </w:p>
    <w:p w:rsidR="009A6AF8" w:rsidRPr="00D30DE5" w:rsidRDefault="009A6AF8" w:rsidP="00D30DE5">
      <w:pPr>
        <w:pStyle w:val="a4"/>
        <w:spacing w:before="0" w:beforeAutospacing="0" w:after="0" w:afterAutospacing="0" w:line="360" w:lineRule="auto"/>
        <w:ind w:firstLine="709"/>
        <w:jc w:val="center"/>
        <w:rPr>
          <w:b/>
          <w:color w:val="252525"/>
          <w:sz w:val="28"/>
          <w:szCs w:val="26"/>
        </w:rPr>
      </w:pPr>
      <w:proofErr w:type="spellStart"/>
      <w:r w:rsidRPr="00CE7FDC">
        <w:rPr>
          <w:b/>
          <w:bCs/>
          <w:iCs/>
          <w:sz w:val="28"/>
          <w:szCs w:val="26"/>
        </w:rPr>
        <w:t>Escherichia</w:t>
      </w:r>
      <w:proofErr w:type="spellEnd"/>
      <w:r w:rsidRPr="00CE7FDC">
        <w:rPr>
          <w:b/>
          <w:bCs/>
          <w:iCs/>
          <w:sz w:val="28"/>
          <w:szCs w:val="26"/>
        </w:rPr>
        <w:t xml:space="preserve"> </w:t>
      </w:r>
      <w:proofErr w:type="spellStart"/>
      <w:r w:rsidRPr="00CE7FDC">
        <w:rPr>
          <w:b/>
          <w:bCs/>
          <w:iCs/>
          <w:sz w:val="28"/>
          <w:szCs w:val="26"/>
        </w:rPr>
        <w:t>coli</w:t>
      </w:r>
      <w:proofErr w:type="spellEnd"/>
    </w:p>
    <w:p w:rsidR="00595856" w:rsidRPr="00595856" w:rsidRDefault="00595856" w:rsidP="00595856">
      <w:pPr>
        <w:pStyle w:val="a4"/>
        <w:spacing w:before="0" w:beforeAutospacing="0" w:after="0" w:afterAutospacing="0" w:line="360" w:lineRule="auto"/>
        <w:ind w:firstLine="709"/>
        <w:jc w:val="both"/>
        <w:rPr>
          <w:color w:val="000000"/>
          <w:sz w:val="28"/>
          <w:szCs w:val="21"/>
        </w:rPr>
      </w:pPr>
      <w:r w:rsidRPr="00595856">
        <w:rPr>
          <w:color w:val="000000"/>
          <w:sz w:val="28"/>
          <w:szCs w:val="21"/>
        </w:rPr>
        <w:t>Мат</w:t>
      </w:r>
      <w:r w:rsidR="00752644">
        <w:rPr>
          <w:color w:val="000000"/>
          <w:sz w:val="28"/>
          <w:szCs w:val="21"/>
        </w:rPr>
        <w:t>ериалы (исключая кровь) высевала</w:t>
      </w:r>
      <w:r w:rsidRPr="00595856">
        <w:rPr>
          <w:color w:val="000000"/>
          <w:sz w:val="28"/>
          <w:szCs w:val="21"/>
        </w:rPr>
        <w:t xml:space="preserve"> на среду</w:t>
      </w:r>
      <w:proofErr w:type="gramStart"/>
      <w:r w:rsidRPr="00595856">
        <w:rPr>
          <w:color w:val="000000"/>
          <w:sz w:val="28"/>
          <w:szCs w:val="21"/>
        </w:rPr>
        <w:t xml:space="preserve"> Э</w:t>
      </w:r>
      <w:proofErr w:type="gramEnd"/>
      <w:r w:rsidRPr="00595856">
        <w:rPr>
          <w:color w:val="000000"/>
          <w:sz w:val="28"/>
          <w:szCs w:val="21"/>
        </w:rPr>
        <w:t xml:space="preserve">ндо и помещают в термостат при температуре 37°С. Через 18–24 ч инкубации в термостате с этой среды отбирают красные </w:t>
      </w:r>
      <w:proofErr w:type="spellStart"/>
      <w:r w:rsidRPr="00595856">
        <w:rPr>
          <w:color w:val="000000"/>
          <w:sz w:val="28"/>
          <w:szCs w:val="21"/>
        </w:rPr>
        <w:t>лактозоположительные</w:t>
      </w:r>
      <w:proofErr w:type="spellEnd"/>
      <w:r w:rsidRPr="00595856">
        <w:rPr>
          <w:color w:val="000000"/>
          <w:sz w:val="28"/>
          <w:szCs w:val="21"/>
        </w:rPr>
        <w:t xml:space="preserve"> колонии </w:t>
      </w:r>
      <w:proofErr w:type="spellStart"/>
      <w:r w:rsidRPr="00595856">
        <w:rPr>
          <w:color w:val="000000"/>
          <w:sz w:val="28"/>
          <w:szCs w:val="21"/>
        </w:rPr>
        <w:t>эшерихий</w:t>
      </w:r>
      <w:proofErr w:type="spellEnd"/>
      <w:r w:rsidRPr="00595856">
        <w:rPr>
          <w:color w:val="000000"/>
          <w:sz w:val="28"/>
          <w:szCs w:val="21"/>
        </w:rPr>
        <w:t xml:space="preserve"> и </w:t>
      </w:r>
      <w:proofErr w:type="spellStart"/>
      <w:r w:rsidRPr="00595856">
        <w:rPr>
          <w:color w:val="000000"/>
          <w:sz w:val="28"/>
          <w:szCs w:val="21"/>
        </w:rPr>
        <w:t>агглютинируют</w:t>
      </w:r>
      <w:proofErr w:type="spellEnd"/>
      <w:r w:rsidRPr="00595856">
        <w:rPr>
          <w:color w:val="000000"/>
          <w:sz w:val="28"/>
          <w:szCs w:val="21"/>
        </w:rPr>
        <w:t xml:space="preserve"> их на стекле в поливалентной ОК–сыворотке, содержащей антитела к 22 </w:t>
      </w:r>
      <w:proofErr w:type="spellStart"/>
      <w:r w:rsidRPr="00595856">
        <w:rPr>
          <w:color w:val="000000"/>
          <w:sz w:val="28"/>
          <w:szCs w:val="21"/>
        </w:rPr>
        <w:t>сероварам</w:t>
      </w:r>
      <w:proofErr w:type="spellEnd"/>
      <w:r w:rsidRPr="00595856">
        <w:rPr>
          <w:color w:val="000000"/>
          <w:sz w:val="28"/>
          <w:szCs w:val="21"/>
        </w:rPr>
        <w:t xml:space="preserve"> </w:t>
      </w:r>
      <w:proofErr w:type="spellStart"/>
      <w:r w:rsidRPr="00595856">
        <w:rPr>
          <w:color w:val="000000"/>
          <w:sz w:val="28"/>
          <w:szCs w:val="21"/>
        </w:rPr>
        <w:t>энтеропатогенных</w:t>
      </w:r>
      <w:proofErr w:type="spellEnd"/>
      <w:r w:rsidRPr="00595856">
        <w:rPr>
          <w:color w:val="000000"/>
          <w:sz w:val="28"/>
          <w:szCs w:val="21"/>
        </w:rPr>
        <w:t xml:space="preserve"> кишечных палочек (ЭПКП). При положительной реакции агглютинации колонии пересевают на скошенный </w:t>
      </w:r>
      <w:proofErr w:type="spellStart"/>
      <w:r w:rsidRPr="00595856">
        <w:rPr>
          <w:color w:val="000000"/>
          <w:sz w:val="28"/>
          <w:szCs w:val="21"/>
        </w:rPr>
        <w:t>агар</w:t>
      </w:r>
      <w:proofErr w:type="spellEnd"/>
      <w:r w:rsidRPr="00595856">
        <w:rPr>
          <w:color w:val="000000"/>
          <w:sz w:val="28"/>
          <w:szCs w:val="21"/>
        </w:rPr>
        <w:t xml:space="preserve"> и на следующие сутки выделенную культуру </w:t>
      </w:r>
      <w:proofErr w:type="spellStart"/>
      <w:r w:rsidRPr="00595856">
        <w:rPr>
          <w:color w:val="000000"/>
          <w:sz w:val="28"/>
          <w:szCs w:val="21"/>
        </w:rPr>
        <w:t>агглютинируют</w:t>
      </w:r>
      <w:proofErr w:type="spellEnd"/>
      <w:r w:rsidRPr="00595856">
        <w:rPr>
          <w:color w:val="000000"/>
          <w:sz w:val="28"/>
          <w:szCs w:val="21"/>
        </w:rPr>
        <w:t xml:space="preserve"> в поливалентных сыворотках с меньшим набором антител, а затем в каждой из тех, которые входили в смесь, вызвавшую агглютинацию выделенных </w:t>
      </w:r>
      <w:proofErr w:type="spellStart"/>
      <w:r w:rsidRPr="00595856">
        <w:rPr>
          <w:color w:val="000000"/>
          <w:sz w:val="28"/>
          <w:szCs w:val="21"/>
        </w:rPr>
        <w:t>эшерихий</w:t>
      </w:r>
      <w:proofErr w:type="spellEnd"/>
      <w:r w:rsidRPr="00595856">
        <w:rPr>
          <w:color w:val="000000"/>
          <w:sz w:val="28"/>
          <w:szCs w:val="21"/>
        </w:rPr>
        <w:t xml:space="preserve">. На заключительном этапе серологической идентификации ЭПКП ставят развернутую реакцию агглютинации в специфической сыворотке. Для </w:t>
      </w:r>
      <w:r w:rsidRPr="00595856">
        <w:rPr>
          <w:color w:val="000000"/>
          <w:sz w:val="28"/>
          <w:szCs w:val="21"/>
        </w:rPr>
        <w:lastRenderedPageBreak/>
        <w:t xml:space="preserve">этого диагностическую сыворотку разводят в двух рядах пробирок до титра, который указан на этикетке ампулы. В один из них добавляют смытую со скошенного </w:t>
      </w:r>
      <w:proofErr w:type="spellStart"/>
      <w:r w:rsidRPr="00595856">
        <w:rPr>
          <w:color w:val="000000"/>
          <w:sz w:val="28"/>
          <w:szCs w:val="21"/>
        </w:rPr>
        <w:t>агара</w:t>
      </w:r>
      <w:proofErr w:type="spellEnd"/>
      <w:r w:rsidRPr="00595856">
        <w:rPr>
          <w:color w:val="000000"/>
          <w:sz w:val="28"/>
          <w:szCs w:val="21"/>
        </w:rPr>
        <w:t xml:space="preserve"> гретую культуру, в другой – ее прокипяченную взвесь. Пробирки помещают на сутки в термостат при температуре 37°С. Гомологичные сыворотке штаммы ЭПКП должны </w:t>
      </w:r>
      <w:proofErr w:type="spellStart"/>
      <w:r w:rsidRPr="00595856">
        <w:rPr>
          <w:color w:val="000000"/>
          <w:sz w:val="28"/>
          <w:szCs w:val="21"/>
        </w:rPr>
        <w:t>агглютинироваться</w:t>
      </w:r>
      <w:proofErr w:type="spellEnd"/>
      <w:r w:rsidRPr="00595856">
        <w:rPr>
          <w:color w:val="000000"/>
          <w:sz w:val="28"/>
          <w:szCs w:val="21"/>
        </w:rPr>
        <w:t xml:space="preserve"> в ней хотя бы до половины титра.</w:t>
      </w:r>
    </w:p>
    <w:p w:rsidR="00595856" w:rsidRDefault="00595856" w:rsidP="00595856">
      <w:pPr>
        <w:pStyle w:val="a4"/>
        <w:spacing w:before="0" w:beforeAutospacing="0" w:after="0" w:afterAutospacing="0" w:line="360" w:lineRule="auto"/>
        <w:ind w:firstLine="709"/>
        <w:jc w:val="both"/>
        <w:rPr>
          <w:color w:val="000000"/>
          <w:sz w:val="28"/>
          <w:szCs w:val="21"/>
        </w:rPr>
      </w:pPr>
      <w:r w:rsidRPr="00595856">
        <w:rPr>
          <w:color w:val="000000"/>
          <w:sz w:val="28"/>
          <w:szCs w:val="21"/>
        </w:rPr>
        <w:t xml:space="preserve">Давшая положительную развернутую реакцию агглютинации культура засевается в среды ряда </w:t>
      </w:r>
      <w:proofErr w:type="spellStart"/>
      <w:r w:rsidRPr="00595856">
        <w:rPr>
          <w:color w:val="000000"/>
          <w:sz w:val="28"/>
          <w:szCs w:val="21"/>
        </w:rPr>
        <w:t>Гисса</w:t>
      </w:r>
      <w:proofErr w:type="spellEnd"/>
      <w:r w:rsidRPr="00595856">
        <w:rPr>
          <w:color w:val="000000"/>
          <w:sz w:val="28"/>
          <w:szCs w:val="21"/>
        </w:rPr>
        <w:t xml:space="preserve"> для изучения ее </w:t>
      </w:r>
      <w:proofErr w:type="spellStart"/>
      <w:r w:rsidRPr="00595856">
        <w:rPr>
          <w:color w:val="000000"/>
          <w:sz w:val="28"/>
          <w:szCs w:val="21"/>
        </w:rPr>
        <w:t>сахаролитических</w:t>
      </w:r>
      <w:proofErr w:type="spellEnd"/>
      <w:r w:rsidRPr="00595856">
        <w:rPr>
          <w:color w:val="000000"/>
          <w:sz w:val="28"/>
          <w:szCs w:val="21"/>
        </w:rPr>
        <w:t xml:space="preserve"> и протеолитических свойств.</w:t>
      </w:r>
      <w:r>
        <w:rPr>
          <w:color w:val="000000"/>
          <w:sz w:val="28"/>
          <w:szCs w:val="21"/>
        </w:rPr>
        <w:t xml:space="preserve"> </w:t>
      </w:r>
      <w:proofErr w:type="spellStart"/>
      <w:r w:rsidRPr="00595856">
        <w:rPr>
          <w:color w:val="000000"/>
          <w:sz w:val="28"/>
          <w:szCs w:val="21"/>
        </w:rPr>
        <w:t>Escherichia</w:t>
      </w:r>
      <w:proofErr w:type="spellEnd"/>
      <w:r w:rsidRPr="00595856">
        <w:rPr>
          <w:color w:val="000000"/>
          <w:sz w:val="28"/>
          <w:szCs w:val="21"/>
        </w:rPr>
        <w:t xml:space="preserve"> </w:t>
      </w:r>
      <w:proofErr w:type="spellStart"/>
      <w:r w:rsidRPr="00595856">
        <w:rPr>
          <w:color w:val="000000"/>
          <w:sz w:val="28"/>
          <w:szCs w:val="21"/>
        </w:rPr>
        <w:t>coli</w:t>
      </w:r>
      <w:proofErr w:type="spellEnd"/>
      <w:r>
        <w:rPr>
          <w:color w:val="000000"/>
          <w:sz w:val="28"/>
          <w:szCs w:val="21"/>
        </w:rPr>
        <w:t xml:space="preserve"> расщепляет лактозу, глюкозу, сахарозу, </w:t>
      </w:r>
      <w:proofErr w:type="spellStart"/>
      <w:r>
        <w:rPr>
          <w:color w:val="000000"/>
          <w:sz w:val="28"/>
          <w:szCs w:val="21"/>
        </w:rPr>
        <w:t>маннит</w:t>
      </w:r>
      <w:proofErr w:type="spellEnd"/>
      <w:r>
        <w:rPr>
          <w:color w:val="000000"/>
          <w:sz w:val="28"/>
          <w:szCs w:val="21"/>
        </w:rPr>
        <w:t>, мальтозу до образования кг, образует индол и створаживает молоко.</w:t>
      </w:r>
    </w:p>
    <w:p w:rsidR="00D30DE5" w:rsidRPr="00D30DE5" w:rsidRDefault="00D30DE5" w:rsidP="00D30DE5">
      <w:pPr>
        <w:pStyle w:val="a4"/>
        <w:spacing w:before="0" w:beforeAutospacing="0" w:after="0" w:afterAutospacing="0" w:line="360" w:lineRule="auto"/>
        <w:ind w:firstLine="709"/>
        <w:jc w:val="center"/>
        <w:rPr>
          <w:b/>
          <w:color w:val="000000"/>
          <w:sz w:val="28"/>
          <w:szCs w:val="21"/>
        </w:rPr>
      </w:pPr>
      <w:r w:rsidRPr="00D30DE5">
        <w:rPr>
          <w:b/>
          <w:color w:val="000000"/>
          <w:sz w:val="28"/>
          <w:szCs w:val="21"/>
        </w:rPr>
        <w:t>Дезинфекция</w:t>
      </w:r>
    </w:p>
    <w:p w:rsidR="00D30DE5" w:rsidRPr="00D30DE5" w:rsidRDefault="00D30DE5" w:rsidP="00D30DE5">
      <w:pPr>
        <w:pStyle w:val="a4"/>
        <w:spacing w:before="0" w:beforeAutospacing="0" w:after="0" w:afterAutospacing="0" w:line="360" w:lineRule="auto"/>
        <w:ind w:firstLine="709"/>
        <w:jc w:val="both"/>
        <w:rPr>
          <w:color w:val="000000"/>
          <w:sz w:val="28"/>
          <w:szCs w:val="21"/>
        </w:rPr>
      </w:pPr>
      <w:r w:rsidRPr="00D30DE5">
        <w:rPr>
          <w:color w:val="000000"/>
          <w:sz w:val="28"/>
          <w:szCs w:val="21"/>
        </w:rPr>
        <w:t xml:space="preserve"> После завершения работы проводила дезинфекцию рабочего места ветошью с дезинфицирующим раствором.</w:t>
      </w:r>
    </w:p>
    <w:p w:rsidR="00D30DE5" w:rsidRDefault="00D30DE5" w:rsidP="00D30DE5">
      <w:pPr>
        <w:pStyle w:val="a4"/>
        <w:spacing w:before="0" w:beforeAutospacing="0" w:after="0" w:afterAutospacing="0" w:line="360" w:lineRule="auto"/>
        <w:ind w:firstLine="709"/>
        <w:jc w:val="both"/>
        <w:rPr>
          <w:color w:val="000000"/>
          <w:sz w:val="28"/>
          <w:szCs w:val="21"/>
        </w:rPr>
      </w:pPr>
      <w:r w:rsidRPr="00D30DE5">
        <w:rPr>
          <w:color w:val="000000"/>
          <w:sz w:val="28"/>
          <w:szCs w:val="21"/>
        </w:rPr>
        <w:t>В конце рабочего дня перчатки</w:t>
      </w:r>
      <w:r w:rsidR="004E0297">
        <w:rPr>
          <w:color w:val="000000"/>
          <w:sz w:val="28"/>
          <w:szCs w:val="21"/>
        </w:rPr>
        <w:t xml:space="preserve"> и руки  обработала антисептиком</w:t>
      </w:r>
      <w:proofErr w:type="gramStart"/>
      <w:r w:rsidR="004E0297">
        <w:rPr>
          <w:color w:val="000000"/>
          <w:sz w:val="28"/>
          <w:szCs w:val="21"/>
        </w:rPr>
        <w:t xml:space="preserve"> ,</w:t>
      </w:r>
      <w:proofErr w:type="gramEnd"/>
      <w:r w:rsidR="004E0297">
        <w:rPr>
          <w:color w:val="000000"/>
          <w:sz w:val="28"/>
          <w:szCs w:val="21"/>
        </w:rPr>
        <w:t xml:space="preserve"> перчатки </w:t>
      </w:r>
      <w:r w:rsidRPr="00D30DE5">
        <w:rPr>
          <w:color w:val="000000"/>
          <w:sz w:val="28"/>
          <w:szCs w:val="21"/>
        </w:rPr>
        <w:t>утилизировала в отходы класса Б. Руки мыла с мылом.</w:t>
      </w:r>
    </w:p>
    <w:p w:rsidR="007D02BA" w:rsidRDefault="007D02BA" w:rsidP="00D30DE5">
      <w:pPr>
        <w:pStyle w:val="a4"/>
        <w:spacing w:before="0" w:beforeAutospacing="0" w:after="0" w:afterAutospacing="0" w:line="360" w:lineRule="auto"/>
        <w:ind w:firstLine="709"/>
        <w:jc w:val="both"/>
        <w:rPr>
          <w:color w:val="000000"/>
          <w:sz w:val="28"/>
          <w:szCs w:val="21"/>
        </w:rPr>
      </w:pPr>
    </w:p>
    <w:p w:rsidR="00D30DE5" w:rsidRDefault="00D30DE5" w:rsidP="00D30DE5">
      <w:pPr>
        <w:pStyle w:val="a4"/>
        <w:spacing w:before="0" w:beforeAutospacing="0" w:after="0" w:afterAutospacing="0" w:line="360" w:lineRule="auto"/>
        <w:ind w:firstLine="709"/>
        <w:jc w:val="both"/>
        <w:rPr>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054526" w:rsidRDefault="00054526" w:rsidP="00D30DE5">
      <w:pPr>
        <w:pStyle w:val="a4"/>
        <w:spacing w:before="0" w:beforeAutospacing="0" w:after="0" w:afterAutospacing="0" w:line="360" w:lineRule="auto"/>
        <w:ind w:firstLine="709"/>
        <w:jc w:val="both"/>
        <w:rPr>
          <w:b/>
          <w:color w:val="000000"/>
          <w:sz w:val="28"/>
          <w:szCs w:val="21"/>
        </w:rPr>
      </w:pPr>
    </w:p>
    <w:p w:rsidR="002044B4" w:rsidRPr="002044B4" w:rsidRDefault="002044B4" w:rsidP="00D30DE5">
      <w:pPr>
        <w:pStyle w:val="a4"/>
        <w:spacing w:before="0" w:beforeAutospacing="0" w:after="0" w:afterAutospacing="0" w:line="360" w:lineRule="auto"/>
        <w:ind w:firstLine="709"/>
        <w:jc w:val="both"/>
        <w:rPr>
          <w:b/>
          <w:color w:val="000000"/>
          <w:sz w:val="28"/>
          <w:szCs w:val="21"/>
        </w:rPr>
      </w:pPr>
    </w:p>
    <w:p w:rsidR="00054526" w:rsidRPr="00C74CBB" w:rsidRDefault="00054526" w:rsidP="00D30DE5">
      <w:pPr>
        <w:pStyle w:val="a4"/>
        <w:spacing w:before="0" w:beforeAutospacing="0" w:after="0" w:afterAutospacing="0" w:line="360" w:lineRule="auto"/>
        <w:ind w:firstLine="709"/>
        <w:jc w:val="both"/>
        <w:rPr>
          <w:b/>
          <w:color w:val="000000"/>
          <w:sz w:val="28"/>
          <w:szCs w:val="21"/>
        </w:rPr>
      </w:pPr>
    </w:p>
    <w:p w:rsidR="00D30DE5" w:rsidRDefault="00D30DE5" w:rsidP="00D30DE5">
      <w:pPr>
        <w:pStyle w:val="a4"/>
        <w:spacing w:before="0" w:beforeAutospacing="0" w:after="0" w:afterAutospacing="0" w:line="360" w:lineRule="auto"/>
        <w:ind w:firstLine="709"/>
        <w:jc w:val="both"/>
        <w:rPr>
          <w:b/>
          <w:color w:val="000000"/>
          <w:sz w:val="28"/>
          <w:szCs w:val="21"/>
        </w:rPr>
      </w:pPr>
      <w:r w:rsidRPr="00D30DE5">
        <w:rPr>
          <w:b/>
          <w:color w:val="000000"/>
          <w:sz w:val="28"/>
          <w:szCs w:val="21"/>
        </w:rPr>
        <w:lastRenderedPageBreak/>
        <w:t xml:space="preserve">День 13 (16.03.19) </w:t>
      </w:r>
    </w:p>
    <w:p w:rsidR="00D30DE5" w:rsidRPr="00D30DE5" w:rsidRDefault="00D30DE5" w:rsidP="00D30DE5">
      <w:pPr>
        <w:pStyle w:val="a4"/>
        <w:spacing w:before="0" w:beforeAutospacing="0" w:after="0" w:afterAutospacing="0" w:line="360" w:lineRule="auto"/>
        <w:ind w:firstLine="709"/>
        <w:jc w:val="both"/>
        <w:rPr>
          <w:b/>
          <w:color w:val="000000"/>
          <w:sz w:val="28"/>
          <w:szCs w:val="21"/>
        </w:rPr>
      </w:pPr>
      <w:r>
        <w:rPr>
          <w:b/>
          <w:color w:val="000000"/>
          <w:sz w:val="28"/>
          <w:szCs w:val="21"/>
        </w:rPr>
        <w:t>Работа с дневником.</w:t>
      </w:r>
    </w:p>
    <w:p w:rsidR="00595856" w:rsidRDefault="00595856" w:rsidP="00D30DE5">
      <w:pPr>
        <w:spacing w:after="0" w:line="360" w:lineRule="auto"/>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054526" w:rsidRPr="00C74CBB" w:rsidRDefault="00054526" w:rsidP="00854762">
      <w:pPr>
        <w:spacing w:after="0" w:line="360" w:lineRule="auto"/>
        <w:ind w:firstLine="709"/>
        <w:jc w:val="both"/>
        <w:rPr>
          <w:rFonts w:ascii="Times New Roman" w:eastAsia="Times New Roman" w:hAnsi="Times New Roman" w:cs="Times New Roman"/>
          <w:b/>
          <w:color w:val="000000"/>
          <w:sz w:val="28"/>
          <w:szCs w:val="21"/>
          <w:lang w:eastAsia="ru-RU"/>
        </w:rPr>
      </w:pPr>
    </w:p>
    <w:p w:rsidR="00595856" w:rsidRDefault="00D30DE5" w:rsidP="00854762">
      <w:pPr>
        <w:spacing w:after="0" w:line="360" w:lineRule="auto"/>
        <w:ind w:firstLine="709"/>
        <w:jc w:val="both"/>
        <w:rPr>
          <w:rFonts w:ascii="Times New Roman" w:eastAsia="Times New Roman" w:hAnsi="Times New Roman" w:cs="Times New Roman"/>
          <w:b/>
          <w:color w:val="000000"/>
          <w:sz w:val="28"/>
          <w:szCs w:val="21"/>
          <w:lang w:eastAsia="ru-RU"/>
        </w:rPr>
      </w:pPr>
      <w:r>
        <w:rPr>
          <w:rFonts w:ascii="Times New Roman" w:eastAsia="Times New Roman" w:hAnsi="Times New Roman" w:cs="Times New Roman"/>
          <w:b/>
          <w:color w:val="000000"/>
          <w:sz w:val="28"/>
          <w:szCs w:val="21"/>
          <w:lang w:eastAsia="ru-RU"/>
        </w:rPr>
        <w:lastRenderedPageBreak/>
        <w:t>День 14 (18</w:t>
      </w:r>
      <w:r w:rsidR="00595856">
        <w:rPr>
          <w:rFonts w:ascii="Times New Roman" w:eastAsia="Times New Roman" w:hAnsi="Times New Roman" w:cs="Times New Roman"/>
          <w:b/>
          <w:color w:val="000000"/>
          <w:sz w:val="28"/>
          <w:szCs w:val="21"/>
          <w:lang w:eastAsia="ru-RU"/>
        </w:rPr>
        <w:t>.03.19)</w:t>
      </w:r>
    </w:p>
    <w:p w:rsidR="00115E69" w:rsidRDefault="00115E69" w:rsidP="00115E69">
      <w:pPr>
        <w:spacing w:after="0" w:line="360" w:lineRule="auto"/>
        <w:ind w:firstLine="709"/>
        <w:jc w:val="center"/>
        <w:rPr>
          <w:rFonts w:ascii="Times New Roman" w:eastAsia="Times New Roman" w:hAnsi="Times New Roman" w:cs="Times New Roman"/>
          <w:b/>
          <w:color w:val="000000"/>
          <w:sz w:val="28"/>
          <w:szCs w:val="21"/>
          <w:lang w:eastAsia="ru-RU"/>
        </w:rPr>
      </w:pPr>
      <w:r w:rsidRPr="00115E69">
        <w:rPr>
          <w:rFonts w:ascii="Times New Roman" w:eastAsia="Times New Roman" w:hAnsi="Times New Roman" w:cs="Times New Roman"/>
          <w:b/>
          <w:color w:val="000000"/>
          <w:sz w:val="28"/>
          <w:szCs w:val="21"/>
          <w:lang w:eastAsia="ru-RU"/>
        </w:rPr>
        <w:t>Микробиологическая диагностика кишечного дисбактериоза</w:t>
      </w:r>
    </w:p>
    <w:p w:rsidR="00752644" w:rsidRDefault="00752644" w:rsidP="00752644">
      <w:pPr>
        <w:spacing w:after="0" w:line="360" w:lineRule="auto"/>
        <w:ind w:firstLine="709"/>
        <w:jc w:val="both"/>
        <w:rPr>
          <w:rFonts w:ascii="Times New Roman" w:eastAsia="Times New Roman" w:hAnsi="Times New Roman" w:cs="Times New Roman"/>
          <w:color w:val="000000"/>
          <w:sz w:val="28"/>
          <w:szCs w:val="21"/>
          <w:lang w:eastAsia="ru-RU"/>
        </w:rPr>
      </w:pPr>
      <w:r w:rsidRPr="00752644">
        <w:rPr>
          <w:rFonts w:ascii="Times New Roman" w:eastAsia="Times New Roman" w:hAnsi="Times New Roman" w:cs="Times New Roman"/>
          <w:color w:val="000000"/>
          <w:sz w:val="28"/>
          <w:szCs w:val="21"/>
          <w:lang w:eastAsia="ru-RU"/>
        </w:rPr>
        <w:t>Образец кала, дост</w:t>
      </w:r>
      <w:r>
        <w:rPr>
          <w:rFonts w:ascii="Times New Roman" w:eastAsia="Times New Roman" w:hAnsi="Times New Roman" w:cs="Times New Roman"/>
          <w:color w:val="000000"/>
          <w:sz w:val="28"/>
          <w:szCs w:val="21"/>
          <w:lang w:eastAsia="ru-RU"/>
        </w:rPr>
        <w:t>авленный в лабораторию, разводила</w:t>
      </w:r>
      <w:r w:rsidRPr="00752644">
        <w:rPr>
          <w:rFonts w:ascii="Times New Roman" w:eastAsia="Times New Roman" w:hAnsi="Times New Roman" w:cs="Times New Roman"/>
          <w:color w:val="000000"/>
          <w:sz w:val="28"/>
          <w:szCs w:val="21"/>
          <w:lang w:eastAsia="ru-RU"/>
        </w:rPr>
        <w:t xml:space="preserve"> физиол</w:t>
      </w:r>
      <w:r>
        <w:rPr>
          <w:rFonts w:ascii="Times New Roman" w:eastAsia="Times New Roman" w:hAnsi="Times New Roman" w:cs="Times New Roman"/>
          <w:color w:val="000000"/>
          <w:sz w:val="28"/>
          <w:szCs w:val="21"/>
          <w:lang w:eastAsia="ru-RU"/>
        </w:rPr>
        <w:t>огическим раствором, обрабатывала на центрифуге и высевала</w:t>
      </w:r>
      <w:r w:rsidRPr="00752644">
        <w:rPr>
          <w:rFonts w:ascii="Times New Roman" w:eastAsia="Times New Roman" w:hAnsi="Times New Roman" w:cs="Times New Roman"/>
          <w:color w:val="000000"/>
          <w:sz w:val="28"/>
          <w:szCs w:val="21"/>
          <w:lang w:eastAsia="ru-RU"/>
        </w:rPr>
        <w:t xml:space="preserve"> на специа</w:t>
      </w:r>
      <w:r>
        <w:rPr>
          <w:rFonts w:ascii="Times New Roman" w:eastAsia="Times New Roman" w:hAnsi="Times New Roman" w:cs="Times New Roman"/>
          <w:color w:val="000000"/>
          <w:sz w:val="28"/>
          <w:szCs w:val="21"/>
          <w:lang w:eastAsia="ru-RU"/>
        </w:rPr>
        <w:t xml:space="preserve">льные питательные </w:t>
      </w:r>
      <w:proofErr w:type="spellStart"/>
      <w:r>
        <w:rPr>
          <w:rFonts w:ascii="Times New Roman" w:eastAsia="Times New Roman" w:hAnsi="Times New Roman" w:cs="Times New Roman"/>
          <w:color w:val="000000"/>
          <w:sz w:val="28"/>
          <w:szCs w:val="21"/>
          <w:lang w:eastAsia="ru-RU"/>
        </w:rPr>
        <w:t>среды-агары</w:t>
      </w:r>
      <w:proofErr w:type="spellEnd"/>
      <w:r>
        <w:rPr>
          <w:rFonts w:ascii="Times New Roman" w:eastAsia="Times New Roman" w:hAnsi="Times New Roman" w:cs="Times New Roman"/>
          <w:color w:val="000000"/>
          <w:sz w:val="28"/>
          <w:szCs w:val="21"/>
          <w:lang w:eastAsia="ru-RU"/>
        </w:rPr>
        <w:t xml:space="preserve"> (</w:t>
      </w:r>
      <w:r w:rsidRPr="00752644">
        <w:rPr>
          <w:rFonts w:ascii="Times New Roman" w:eastAsia="Times New Roman" w:hAnsi="Times New Roman" w:cs="Times New Roman"/>
          <w:iCs/>
          <w:color w:val="000000"/>
          <w:sz w:val="28"/>
          <w:szCs w:val="21"/>
          <w:lang w:eastAsia="ru-RU"/>
        </w:rPr>
        <w:t>Мюл</w:t>
      </w:r>
      <w:r w:rsidRPr="00752644">
        <w:rPr>
          <w:rFonts w:ascii="Times New Roman" w:eastAsia="Times New Roman" w:hAnsi="Times New Roman" w:cs="Times New Roman"/>
          <w:iCs/>
          <w:color w:val="000000"/>
          <w:sz w:val="28"/>
          <w:szCs w:val="21"/>
          <w:lang w:eastAsia="ru-RU"/>
        </w:rPr>
        <w:softHyphen/>
        <w:t>лера-Хитона,</w:t>
      </w:r>
      <w:r w:rsidRPr="00752644">
        <w:rPr>
          <w:rFonts w:ascii="Times New Roman" w:eastAsia="Times New Roman" w:hAnsi="Times New Roman" w:cs="Times New Roman"/>
          <w:i/>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селенитовый бульон, магниевую среду; для культивирования – среды </w:t>
      </w:r>
      <w:proofErr w:type="spellStart"/>
      <w:r w:rsidRPr="00752644">
        <w:rPr>
          <w:rFonts w:ascii="Times New Roman" w:eastAsia="Times New Roman" w:hAnsi="Times New Roman" w:cs="Times New Roman"/>
          <w:iCs/>
          <w:color w:val="000000"/>
          <w:sz w:val="28"/>
          <w:szCs w:val="21"/>
          <w:lang w:eastAsia="ru-RU"/>
        </w:rPr>
        <w:t>Плоскирева</w:t>
      </w:r>
      <w:proofErr w:type="spellEnd"/>
      <w:r w:rsidRPr="00752644">
        <w:rPr>
          <w:rFonts w:ascii="Times New Roman" w:eastAsia="Times New Roman" w:hAnsi="Times New Roman" w:cs="Times New Roman"/>
          <w:iCs/>
          <w:color w:val="000000"/>
          <w:sz w:val="28"/>
          <w:szCs w:val="21"/>
          <w:lang w:eastAsia="ru-RU"/>
        </w:rPr>
        <w:t xml:space="preserve">, Эндо </w:t>
      </w:r>
      <w:r w:rsidRPr="00752644">
        <w:rPr>
          <w:rFonts w:ascii="Times New Roman" w:eastAsia="Times New Roman" w:hAnsi="Times New Roman" w:cs="Times New Roman"/>
          <w:color w:val="000000"/>
          <w:sz w:val="28"/>
          <w:szCs w:val="21"/>
          <w:lang w:eastAsia="ru-RU"/>
        </w:rPr>
        <w:t xml:space="preserve">и </w:t>
      </w:r>
      <w:r w:rsidRPr="00752644">
        <w:rPr>
          <w:rFonts w:ascii="Times New Roman" w:eastAsia="Times New Roman" w:hAnsi="Times New Roman" w:cs="Times New Roman"/>
          <w:iCs/>
          <w:color w:val="000000"/>
          <w:sz w:val="28"/>
          <w:szCs w:val="21"/>
          <w:lang w:eastAsia="ru-RU"/>
        </w:rPr>
        <w:t xml:space="preserve">Левина </w:t>
      </w:r>
      <w:r w:rsidRPr="00752644">
        <w:rPr>
          <w:rFonts w:ascii="Times New Roman" w:eastAsia="Times New Roman" w:hAnsi="Times New Roman" w:cs="Times New Roman"/>
          <w:color w:val="000000"/>
          <w:sz w:val="28"/>
          <w:szCs w:val="21"/>
          <w:lang w:eastAsia="ru-RU"/>
        </w:rPr>
        <w:t xml:space="preserve">(одна из них градиентная), КА, среду </w:t>
      </w:r>
      <w:proofErr w:type="spellStart"/>
      <w:r w:rsidRPr="00752644">
        <w:rPr>
          <w:rFonts w:ascii="Times New Roman" w:eastAsia="Times New Roman" w:hAnsi="Times New Roman" w:cs="Times New Roman"/>
          <w:iCs/>
          <w:color w:val="000000"/>
          <w:sz w:val="28"/>
          <w:szCs w:val="21"/>
          <w:lang w:eastAsia="ru-RU"/>
        </w:rPr>
        <w:t>Цейсслера</w:t>
      </w:r>
      <w:proofErr w:type="spellEnd"/>
      <w:r w:rsidRPr="00752644">
        <w:rPr>
          <w:rFonts w:ascii="Times New Roman" w:eastAsia="Times New Roman" w:hAnsi="Times New Roman" w:cs="Times New Roman"/>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среду </w:t>
      </w:r>
      <w:proofErr w:type="spellStart"/>
      <w:r w:rsidRPr="00752644">
        <w:rPr>
          <w:rFonts w:ascii="Times New Roman" w:eastAsia="Times New Roman" w:hAnsi="Times New Roman" w:cs="Times New Roman"/>
          <w:iCs/>
          <w:color w:val="000000"/>
          <w:sz w:val="28"/>
          <w:szCs w:val="21"/>
          <w:lang w:eastAsia="ru-RU"/>
        </w:rPr>
        <w:t>Сабуро</w:t>
      </w:r>
      <w:proofErr w:type="spellEnd"/>
      <w:r w:rsidRPr="00752644">
        <w:rPr>
          <w:rFonts w:ascii="Times New Roman" w:eastAsia="Times New Roman" w:hAnsi="Times New Roman" w:cs="Times New Roman"/>
          <w:iCs/>
          <w:color w:val="000000"/>
          <w:sz w:val="28"/>
          <w:szCs w:val="21"/>
          <w:lang w:eastAsia="ru-RU"/>
        </w:rPr>
        <w:t xml:space="preserve">, </w:t>
      </w:r>
      <w:r w:rsidRPr="00752644">
        <w:rPr>
          <w:rFonts w:ascii="Times New Roman" w:eastAsia="Times New Roman" w:hAnsi="Times New Roman" w:cs="Times New Roman"/>
          <w:color w:val="000000"/>
          <w:sz w:val="28"/>
          <w:szCs w:val="21"/>
          <w:lang w:eastAsia="ru-RU"/>
        </w:rPr>
        <w:t xml:space="preserve">среду </w:t>
      </w:r>
      <w:proofErr w:type="spellStart"/>
      <w:r w:rsidRPr="00752644">
        <w:rPr>
          <w:rFonts w:ascii="Times New Roman" w:eastAsia="Times New Roman" w:hAnsi="Times New Roman" w:cs="Times New Roman"/>
          <w:iCs/>
          <w:color w:val="000000"/>
          <w:sz w:val="28"/>
          <w:szCs w:val="21"/>
          <w:lang w:eastAsia="ru-RU"/>
        </w:rPr>
        <w:t>Блауртка</w:t>
      </w:r>
      <w:r>
        <w:rPr>
          <w:rFonts w:ascii="Times New Roman" w:eastAsia="Times New Roman" w:hAnsi="Times New Roman" w:cs="Times New Roman"/>
          <w:color w:val="000000"/>
          <w:sz w:val="28"/>
          <w:szCs w:val="21"/>
          <w:lang w:eastAsia="ru-RU"/>
        </w:rPr>
        <w:t>или</w:t>
      </w:r>
      <w:proofErr w:type="spellEnd"/>
      <w:r>
        <w:rPr>
          <w:rFonts w:ascii="Times New Roman" w:eastAsia="Times New Roman" w:hAnsi="Times New Roman" w:cs="Times New Roman"/>
          <w:color w:val="000000"/>
          <w:sz w:val="28"/>
          <w:szCs w:val="21"/>
          <w:lang w:eastAsia="ru-RU"/>
        </w:rPr>
        <w:t xml:space="preserve"> тиогликолевый бульон и </w:t>
      </w:r>
      <w:proofErr w:type="spellStart"/>
      <w:proofErr w:type="gramStart"/>
      <w:r>
        <w:rPr>
          <w:rFonts w:ascii="Times New Roman" w:eastAsia="Times New Roman" w:hAnsi="Times New Roman" w:cs="Times New Roman"/>
          <w:color w:val="000000"/>
          <w:sz w:val="28"/>
          <w:szCs w:val="21"/>
          <w:lang w:eastAsia="ru-RU"/>
        </w:rPr>
        <w:t>др</w:t>
      </w:r>
      <w:proofErr w:type="spellEnd"/>
      <w:proofErr w:type="gramEnd"/>
      <w:r>
        <w:rPr>
          <w:rFonts w:ascii="Times New Roman" w:eastAsia="Times New Roman" w:hAnsi="Times New Roman" w:cs="Times New Roman"/>
          <w:color w:val="000000"/>
          <w:sz w:val="28"/>
          <w:szCs w:val="21"/>
          <w:lang w:eastAsia="ru-RU"/>
        </w:rPr>
        <w:t>)).</w:t>
      </w:r>
      <w:r w:rsidRPr="00752644">
        <w:rPr>
          <w:rFonts w:ascii="Times New Roman" w:eastAsia="Times New Roman" w:hAnsi="Times New Roman" w:cs="Times New Roman"/>
          <w:color w:val="000000"/>
          <w:sz w:val="28"/>
          <w:szCs w:val="21"/>
          <w:lang w:eastAsia="ru-RU"/>
        </w:rPr>
        <w:t xml:space="preserve"> </w:t>
      </w:r>
      <w:r>
        <w:rPr>
          <w:rFonts w:ascii="Times New Roman" w:eastAsia="Times New Roman" w:hAnsi="Times New Roman" w:cs="Times New Roman"/>
          <w:color w:val="000000"/>
          <w:sz w:val="28"/>
          <w:szCs w:val="21"/>
          <w:lang w:eastAsia="ru-RU"/>
        </w:rPr>
        <w:t>Затем чашки со средами ставила</w:t>
      </w:r>
      <w:r w:rsidRPr="00752644">
        <w:rPr>
          <w:rFonts w:ascii="Times New Roman" w:eastAsia="Times New Roman" w:hAnsi="Times New Roman" w:cs="Times New Roman"/>
          <w:color w:val="000000"/>
          <w:sz w:val="28"/>
          <w:szCs w:val="21"/>
          <w:lang w:eastAsia="ru-RU"/>
        </w:rPr>
        <w:t xml:space="preserve"> в термостат, где создаются благоприятные условия для роста и размножения </w:t>
      </w:r>
      <w:r>
        <w:rPr>
          <w:rFonts w:ascii="Times New Roman" w:eastAsia="Times New Roman" w:hAnsi="Times New Roman" w:cs="Times New Roman"/>
          <w:color w:val="000000"/>
          <w:sz w:val="28"/>
          <w:szCs w:val="21"/>
          <w:lang w:eastAsia="ru-RU"/>
        </w:rPr>
        <w:t xml:space="preserve">микроорганизмов. Через 5-7 дней врачи </w:t>
      </w:r>
      <w:r w:rsidRPr="00752644">
        <w:rPr>
          <w:rFonts w:ascii="Times New Roman" w:eastAsia="Times New Roman" w:hAnsi="Times New Roman" w:cs="Times New Roman"/>
          <w:color w:val="000000"/>
          <w:sz w:val="28"/>
          <w:szCs w:val="21"/>
          <w:lang w:eastAsia="ru-RU"/>
        </w:rPr>
        <w:t>оценивают </w:t>
      </w:r>
      <w:r>
        <w:rPr>
          <w:rFonts w:ascii="Times New Roman" w:eastAsia="Times New Roman" w:hAnsi="Times New Roman" w:cs="Times New Roman"/>
          <w:color w:val="000000"/>
          <w:sz w:val="28"/>
          <w:szCs w:val="21"/>
          <w:lang w:eastAsia="ru-RU"/>
        </w:rPr>
        <w:t>результат.</w:t>
      </w:r>
    </w:p>
    <w:p w:rsidR="00752644" w:rsidRDefault="00752644" w:rsidP="00752644">
      <w:pPr>
        <w:spacing w:after="0" w:line="360" w:lineRule="auto"/>
        <w:ind w:firstLine="709"/>
        <w:jc w:val="both"/>
        <w:rPr>
          <w:rFonts w:ascii="Times New Roman" w:eastAsia="Times New Roman" w:hAnsi="Times New Roman" w:cs="Times New Roman"/>
          <w:color w:val="000000"/>
          <w:sz w:val="28"/>
          <w:szCs w:val="21"/>
          <w:lang w:eastAsia="ru-RU"/>
        </w:rPr>
      </w:pPr>
    </w:p>
    <w:p w:rsidR="00752644" w:rsidRPr="00752644" w:rsidRDefault="00752644" w:rsidP="00752644">
      <w:pPr>
        <w:spacing w:after="0" w:line="360" w:lineRule="auto"/>
        <w:ind w:firstLine="709"/>
        <w:jc w:val="both"/>
        <w:rPr>
          <w:rFonts w:ascii="Times New Roman" w:eastAsia="Times New Roman" w:hAnsi="Times New Roman" w:cs="Times New Roman"/>
          <w:color w:val="000000"/>
          <w:sz w:val="28"/>
          <w:szCs w:val="21"/>
          <w:lang w:eastAsia="ru-RU"/>
        </w:rPr>
      </w:pPr>
      <w:r w:rsidRPr="00752644">
        <w:rPr>
          <w:rFonts w:ascii="Times New Roman" w:hAnsi="Times New Roman" w:cs="Times New Roman"/>
          <w:color w:val="000000"/>
          <w:sz w:val="28"/>
          <w:szCs w:val="21"/>
        </w:rPr>
        <w:t xml:space="preserve">Участвовала в проведение </w:t>
      </w:r>
      <w:proofErr w:type="spellStart"/>
      <w:r w:rsidRPr="00752644">
        <w:rPr>
          <w:rFonts w:ascii="Times New Roman" w:hAnsi="Times New Roman" w:cs="Times New Roman"/>
          <w:color w:val="000000"/>
          <w:sz w:val="28"/>
          <w:szCs w:val="21"/>
        </w:rPr>
        <w:t>внутрилабораторного</w:t>
      </w:r>
      <w:proofErr w:type="spellEnd"/>
      <w:r w:rsidRPr="00752644">
        <w:rPr>
          <w:rFonts w:ascii="Times New Roman" w:hAnsi="Times New Roman" w:cs="Times New Roman"/>
          <w:color w:val="000000"/>
          <w:sz w:val="28"/>
          <w:szCs w:val="21"/>
        </w:rPr>
        <w:t xml:space="preserve"> контроля качества лабораторных исследований.</w:t>
      </w:r>
    </w:p>
    <w:p w:rsidR="00752644" w:rsidRDefault="00752644" w:rsidP="00D30DE5">
      <w:pPr>
        <w:spacing w:after="0" w:line="360" w:lineRule="auto"/>
        <w:ind w:firstLine="709"/>
        <w:jc w:val="both"/>
        <w:rPr>
          <w:rFonts w:ascii="Times New Roman" w:eastAsia="Times New Roman" w:hAnsi="Times New Roman" w:cs="Times New Roman"/>
          <w:color w:val="000000"/>
          <w:sz w:val="28"/>
          <w:szCs w:val="21"/>
          <w:lang w:eastAsia="ru-RU"/>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054526" w:rsidRPr="00C74CBB" w:rsidRDefault="00054526" w:rsidP="00854762">
      <w:pPr>
        <w:spacing w:after="0" w:line="360" w:lineRule="auto"/>
        <w:ind w:firstLine="709"/>
        <w:jc w:val="both"/>
        <w:rPr>
          <w:rFonts w:ascii="Times New Roman" w:hAnsi="Times New Roman" w:cs="Times New Roman"/>
          <w:b/>
          <w:sz w:val="28"/>
        </w:rPr>
      </w:pPr>
    </w:p>
    <w:p w:rsidR="0060720A" w:rsidRDefault="00D30DE5" w:rsidP="00854762">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15 (19</w:t>
      </w:r>
      <w:r w:rsidR="0060720A">
        <w:rPr>
          <w:rFonts w:ascii="Times New Roman" w:hAnsi="Times New Roman" w:cs="Times New Roman"/>
          <w:b/>
          <w:sz w:val="28"/>
        </w:rPr>
        <w:t>.03.19)</w:t>
      </w:r>
    </w:p>
    <w:p w:rsidR="0060720A" w:rsidRPr="0060720A" w:rsidRDefault="0060720A" w:rsidP="0060720A">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 xml:space="preserve"> И</w:t>
      </w:r>
      <w:r w:rsidRPr="0060720A">
        <w:rPr>
          <w:rFonts w:ascii="Times New Roman" w:hAnsi="Times New Roman" w:cs="Times New Roman"/>
          <w:b/>
          <w:sz w:val="28"/>
        </w:rPr>
        <w:t xml:space="preserve">сследование смывов с рук и объектов </w:t>
      </w:r>
    </w:p>
    <w:p w:rsidR="0060720A" w:rsidRDefault="0060720A" w:rsidP="0060720A">
      <w:pPr>
        <w:spacing w:after="0" w:line="360" w:lineRule="auto"/>
        <w:ind w:firstLine="709"/>
        <w:jc w:val="center"/>
        <w:rPr>
          <w:rFonts w:ascii="Times New Roman" w:hAnsi="Times New Roman" w:cs="Times New Roman"/>
          <w:b/>
          <w:sz w:val="28"/>
        </w:rPr>
      </w:pPr>
      <w:r w:rsidRPr="0060720A">
        <w:rPr>
          <w:rFonts w:ascii="Times New Roman" w:hAnsi="Times New Roman" w:cs="Times New Roman"/>
          <w:b/>
          <w:sz w:val="28"/>
        </w:rPr>
        <w:t>окружающей среды</w:t>
      </w:r>
    </w:p>
    <w:p w:rsidR="0060720A" w:rsidRDefault="0060720A" w:rsidP="0060720A">
      <w:pPr>
        <w:spacing w:after="0" w:line="360" w:lineRule="auto"/>
        <w:ind w:firstLine="709"/>
        <w:jc w:val="both"/>
        <w:rPr>
          <w:rFonts w:ascii="Times New Roman" w:hAnsi="Times New Roman" w:cs="Times New Roman"/>
          <w:sz w:val="28"/>
        </w:rPr>
      </w:pPr>
      <w:r>
        <w:rPr>
          <w:rFonts w:ascii="Times New Roman" w:hAnsi="Times New Roman" w:cs="Times New Roman"/>
          <w:sz w:val="28"/>
        </w:rPr>
        <w:t>Брала смывы с рук на стерильность у анестезиологов, медицинских сестер, хирургов перед операцией</w:t>
      </w:r>
      <w:r w:rsidR="00D44502">
        <w:rPr>
          <w:rFonts w:ascii="Times New Roman" w:hAnsi="Times New Roman" w:cs="Times New Roman"/>
          <w:sz w:val="28"/>
        </w:rPr>
        <w:t xml:space="preserve">, а </w:t>
      </w:r>
      <w:r w:rsidR="00320F56">
        <w:rPr>
          <w:rFonts w:ascii="Times New Roman" w:hAnsi="Times New Roman" w:cs="Times New Roman"/>
          <w:sz w:val="28"/>
        </w:rPr>
        <w:t>также смывы с операционного поля.</w:t>
      </w:r>
    </w:p>
    <w:p w:rsidR="00320F56" w:rsidRPr="00320F56" w:rsidRDefault="00320F56" w:rsidP="00320F56">
      <w:pPr>
        <w:spacing w:after="0" w:line="360" w:lineRule="auto"/>
        <w:ind w:firstLine="709"/>
        <w:jc w:val="both"/>
        <w:rPr>
          <w:sz w:val="28"/>
        </w:rPr>
      </w:pPr>
      <w:r w:rsidRPr="00320F56">
        <w:rPr>
          <w:rFonts w:ascii="Times New Roman" w:hAnsi="Times New Roman" w:cs="Times New Roman"/>
          <w:sz w:val="28"/>
        </w:rPr>
        <w:t>Взятие смывов производится с помощью стерильных ув</w:t>
      </w:r>
      <w:r w:rsidRPr="00320F56">
        <w:rPr>
          <w:rFonts w:ascii="Times New Roman" w:hAnsi="Times New Roman" w:cs="Times New Roman"/>
          <w:sz w:val="28"/>
        </w:rPr>
        <w:softHyphen/>
        <w:t>лажненных ватных тампонов. Стерильные ватные тампоны на стеклянных, металлических или деревянных палочках, вмонтированных в пробирки с ватными пробками, заготав</w:t>
      </w:r>
      <w:r w:rsidRPr="00320F56">
        <w:rPr>
          <w:rFonts w:ascii="Times New Roman" w:hAnsi="Times New Roman" w:cs="Times New Roman"/>
          <w:sz w:val="28"/>
        </w:rPr>
        <w:softHyphen/>
        <w:t>ливают заранее в лаборатории. В день взятия смывов в каж</w:t>
      </w:r>
      <w:r w:rsidRPr="00320F56">
        <w:rPr>
          <w:rFonts w:ascii="Times New Roman" w:hAnsi="Times New Roman" w:cs="Times New Roman"/>
          <w:sz w:val="28"/>
        </w:rPr>
        <w:softHyphen/>
        <w:t>дую пробирку с тампоном наливают (в условиях бокса над горелкой) по 5 мл стерильного 0,1% водного раствора пептона таким образом, чтобы ватный тампон не касался жид</w:t>
      </w:r>
      <w:r w:rsidRPr="00320F56">
        <w:rPr>
          <w:rFonts w:ascii="Times New Roman" w:hAnsi="Times New Roman" w:cs="Times New Roman"/>
          <w:sz w:val="28"/>
        </w:rPr>
        <w:softHyphen/>
        <w:t>кости.</w:t>
      </w:r>
      <w:r>
        <w:rPr>
          <w:rFonts w:ascii="Times New Roman" w:hAnsi="Times New Roman" w:cs="Times New Roman"/>
          <w:sz w:val="28"/>
        </w:rPr>
        <w:t xml:space="preserve"> </w:t>
      </w:r>
      <w:r w:rsidRPr="00320F56">
        <w:rPr>
          <w:rFonts w:ascii="Times New Roman" w:hAnsi="Times New Roman" w:cs="Times New Roman"/>
          <w:sz w:val="28"/>
        </w:rPr>
        <w:t xml:space="preserve"> Смывы с крупного оборудования и инвентаря берут с по</w:t>
      </w:r>
      <w:r w:rsidRPr="00320F56">
        <w:rPr>
          <w:rFonts w:ascii="Times New Roman" w:hAnsi="Times New Roman" w:cs="Times New Roman"/>
          <w:sz w:val="28"/>
        </w:rPr>
        <w:softHyphen/>
        <w:t>верхности 100 см</w:t>
      </w:r>
      <w:r w:rsidRPr="00320F56">
        <w:rPr>
          <w:rFonts w:ascii="Times New Roman" w:hAnsi="Times New Roman" w:cs="Times New Roman"/>
          <w:sz w:val="28"/>
          <w:vertAlign w:val="superscript"/>
        </w:rPr>
        <w:t>2</w:t>
      </w:r>
      <w:r w:rsidRPr="00320F56">
        <w:rPr>
          <w:rFonts w:ascii="Times New Roman" w:hAnsi="Times New Roman" w:cs="Times New Roman"/>
          <w:sz w:val="28"/>
        </w:rPr>
        <w:t>, для ограничения поверхностей использу</w:t>
      </w:r>
      <w:r w:rsidRPr="00320F56">
        <w:rPr>
          <w:rFonts w:ascii="Times New Roman" w:hAnsi="Times New Roman" w:cs="Times New Roman"/>
          <w:sz w:val="28"/>
        </w:rPr>
        <w:softHyphen/>
        <w:t>ют шаблон (трафарет), сделанный из проволоки. Трафарет имеет площадь 25 см</w:t>
      </w:r>
      <w:r w:rsidRPr="00320F56">
        <w:rPr>
          <w:rFonts w:ascii="Times New Roman" w:hAnsi="Times New Roman" w:cs="Times New Roman"/>
          <w:sz w:val="28"/>
          <w:vertAlign w:val="superscript"/>
        </w:rPr>
        <w:t>2</w:t>
      </w:r>
      <w:r w:rsidRPr="00320F56">
        <w:rPr>
          <w:rFonts w:ascii="Times New Roman" w:hAnsi="Times New Roman" w:cs="Times New Roman"/>
          <w:sz w:val="28"/>
        </w:rPr>
        <w:t>, чтобы взять смывы с площади в 100 см</w:t>
      </w:r>
      <w:r w:rsidRPr="00320F56">
        <w:rPr>
          <w:rFonts w:ascii="Times New Roman" w:hAnsi="Times New Roman" w:cs="Times New Roman"/>
          <w:sz w:val="28"/>
          <w:vertAlign w:val="superscript"/>
        </w:rPr>
        <w:t>2</w:t>
      </w:r>
      <w:r w:rsidRPr="00320F56">
        <w:rPr>
          <w:rFonts w:ascii="Times New Roman" w:hAnsi="Times New Roman" w:cs="Times New Roman"/>
          <w:sz w:val="28"/>
        </w:rPr>
        <w:t> его накладывают 4 раза в разных местах поверхнос</w:t>
      </w:r>
      <w:r w:rsidRPr="00320F56">
        <w:rPr>
          <w:rFonts w:ascii="Times New Roman" w:hAnsi="Times New Roman" w:cs="Times New Roman"/>
          <w:sz w:val="28"/>
        </w:rPr>
        <w:softHyphen/>
        <w:t>ти контролируемого объекта.</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мелких инструментов обтирается вся поверхность предмета, при заборе смывов с тарелок про</w:t>
      </w:r>
      <w:r w:rsidRPr="00320F56">
        <w:rPr>
          <w:rFonts w:ascii="Times New Roman" w:hAnsi="Times New Roman" w:cs="Times New Roman"/>
          <w:sz w:val="28"/>
        </w:rPr>
        <w:softHyphen/>
        <w:t>тирают всю внутреннюю поверхность. При взятии смывов с мелких предметов одним тампоном протирают три одноимен</w:t>
      </w:r>
      <w:r w:rsidRPr="00320F56">
        <w:rPr>
          <w:rFonts w:ascii="Times New Roman" w:hAnsi="Times New Roman" w:cs="Times New Roman"/>
          <w:sz w:val="28"/>
        </w:rPr>
        <w:softHyphen/>
        <w:t>ных объекта — три тарелки, три ложки и т. п. У столовых приборов протирают их рабочую часть.</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исследовании стаканов протирают внутреннюю по</w:t>
      </w:r>
      <w:r w:rsidRPr="00320F56">
        <w:rPr>
          <w:rFonts w:ascii="Times New Roman" w:hAnsi="Times New Roman" w:cs="Times New Roman"/>
          <w:sz w:val="28"/>
        </w:rPr>
        <w:softHyphen/>
        <w:t>верхность и верхний наружный край стакана на 2 см вниз.</w:t>
      </w:r>
    </w:p>
    <w:p w:rsidR="00320F56" w:rsidRP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рук протирают тампоном ладон</w:t>
      </w:r>
      <w:r w:rsidRPr="00320F56">
        <w:rPr>
          <w:rFonts w:ascii="Times New Roman" w:hAnsi="Times New Roman" w:cs="Times New Roman"/>
          <w:sz w:val="28"/>
        </w:rPr>
        <w:softHyphen/>
        <w:t>ные поверхности обеих рук, проводя не менее 5 раз по каж</w:t>
      </w:r>
      <w:r w:rsidRPr="00320F56">
        <w:rPr>
          <w:rFonts w:ascii="Times New Roman" w:hAnsi="Times New Roman" w:cs="Times New Roman"/>
          <w:sz w:val="28"/>
        </w:rPr>
        <w:softHyphen/>
        <w:t>дой ладони и пальцам, затем протирают межпальцевые про</w:t>
      </w:r>
      <w:r w:rsidRPr="00320F56">
        <w:rPr>
          <w:rFonts w:ascii="Times New Roman" w:hAnsi="Times New Roman" w:cs="Times New Roman"/>
          <w:sz w:val="28"/>
        </w:rPr>
        <w:softHyphen/>
        <w:t>странства.</w:t>
      </w:r>
    </w:p>
    <w:p w:rsidR="00320F56" w:rsidRDefault="00320F56" w:rsidP="00320F56">
      <w:pPr>
        <w:spacing w:after="0" w:line="360" w:lineRule="auto"/>
        <w:ind w:firstLine="709"/>
        <w:jc w:val="both"/>
        <w:rPr>
          <w:rFonts w:ascii="Times New Roman" w:hAnsi="Times New Roman" w:cs="Times New Roman"/>
          <w:sz w:val="28"/>
        </w:rPr>
      </w:pPr>
      <w:r w:rsidRPr="00320F56">
        <w:rPr>
          <w:rFonts w:ascii="Times New Roman" w:hAnsi="Times New Roman" w:cs="Times New Roman"/>
          <w:sz w:val="28"/>
        </w:rPr>
        <w:t>При взятии смывов с санитарной одежды протирают 4 площадки по 25 см</w:t>
      </w:r>
      <w:r w:rsidRPr="00320F56">
        <w:rPr>
          <w:rFonts w:ascii="Times New Roman" w:hAnsi="Times New Roman" w:cs="Times New Roman"/>
          <w:sz w:val="28"/>
          <w:vertAlign w:val="superscript"/>
        </w:rPr>
        <w:t>2</w:t>
      </w:r>
      <w:r w:rsidRPr="00320F56">
        <w:rPr>
          <w:rFonts w:ascii="Times New Roman" w:hAnsi="Times New Roman" w:cs="Times New Roman"/>
          <w:sz w:val="28"/>
        </w:rPr>
        <w:t> — нижнюю часть каждого рукава и 2 площадки с верхней и средней частей передних пол спе</w:t>
      </w:r>
      <w:r w:rsidRPr="00320F56">
        <w:rPr>
          <w:rFonts w:ascii="Times New Roman" w:hAnsi="Times New Roman" w:cs="Times New Roman"/>
          <w:sz w:val="28"/>
        </w:rPr>
        <w:softHyphen/>
        <w:t>цовки. С различных мест полотенца берут 4 площадки по 25 см</w:t>
      </w:r>
      <w:r w:rsidRPr="00320F56">
        <w:rPr>
          <w:rFonts w:ascii="Times New Roman" w:hAnsi="Times New Roman" w:cs="Times New Roman"/>
          <w:sz w:val="28"/>
          <w:vertAlign w:val="superscript"/>
        </w:rPr>
        <w:t>2</w:t>
      </w:r>
      <w:r w:rsidRPr="00320F56">
        <w:rPr>
          <w:rFonts w:ascii="Times New Roman" w:hAnsi="Times New Roman" w:cs="Times New Roman"/>
          <w:sz w:val="28"/>
        </w:rPr>
        <w:t>.</w:t>
      </w:r>
      <w:r>
        <w:rPr>
          <w:rFonts w:ascii="Times New Roman" w:hAnsi="Times New Roman" w:cs="Times New Roman"/>
          <w:sz w:val="28"/>
        </w:rPr>
        <w:t xml:space="preserve"> </w:t>
      </w:r>
    </w:p>
    <w:p w:rsidR="00D30DE5" w:rsidRDefault="00D30DE5" w:rsidP="00D30DE5">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Взятие воздуха аспирационным методом.</w:t>
      </w:r>
    </w:p>
    <w:p w:rsidR="00D30DE5" w:rsidRDefault="00D30DE5" w:rsidP="00D30DE5">
      <w:pPr>
        <w:spacing w:after="0" w:line="360" w:lineRule="auto"/>
        <w:ind w:firstLine="709"/>
        <w:jc w:val="both"/>
        <w:rPr>
          <w:rFonts w:ascii="Times New Roman" w:hAnsi="Times New Roman" w:cs="Times New Roman"/>
          <w:sz w:val="28"/>
        </w:rPr>
      </w:pPr>
      <w:r>
        <w:rPr>
          <w:rFonts w:ascii="Times New Roman" w:hAnsi="Times New Roman" w:cs="Times New Roman"/>
          <w:sz w:val="28"/>
        </w:rPr>
        <w:t>Брала воздух в ожоговой реанимации.</w:t>
      </w:r>
    </w:p>
    <w:p w:rsidR="00D30DE5" w:rsidRPr="00D30DE5" w:rsidRDefault="00D30DE5" w:rsidP="00D30DE5">
      <w:pPr>
        <w:pStyle w:val="a3"/>
        <w:numPr>
          <w:ilvl w:val="0"/>
          <w:numId w:val="4"/>
        </w:numPr>
        <w:spacing w:after="0" w:line="360" w:lineRule="auto"/>
        <w:jc w:val="both"/>
        <w:rPr>
          <w:rFonts w:ascii="Times New Roman" w:hAnsi="Times New Roman" w:cs="Times New Roman"/>
          <w:sz w:val="28"/>
        </w:rPr>
      </w:pPr>
      <w:r w:rsidRPr="00D30DE5">
        <w:rPr>
          <w:rFonts w:ascii="Times New Roman" w:hAnsi="Times New Roman" w:cs="Times New Roman"/>
          <w:sz w:val="28"/>
        </w:rPr>
        <w:t>Открывают крышку прибора и устанавливают на вращающийся столик чашу Петри с питательной средой. Закрываю</w:t>
      </w:r>
      <w:r>
        <w:rPr>
          <w:rFonts w:ascii="Times New Roman" w:hAnsi="Times New Roman" w:cs="Times New Roman"/>
          <w:sz w:val="28"/>
        </w:rPr>
        <w:t xml:space="preserve">т крышку и включают прибор. </w:t>
      </w:r>
    </w:p>
    <w:p w:rsidR="00D30DE5" w:rsidRDefault="00D30DE5" w:rsidP="00D30DE5">
      <w:pPr>
        <w:pStyle w:val="a3"/>
        <w:numPr>
          <w:ilvl w:val="0"/>
          <w:numId w:val="4"/>
        </w:numPr>
        <w:spacing w:after="0" w:line="360" w:lineRule="auto"/>
        <w:jc w:val="both"/>
        <w:rPr>
          <w:rFonts w:ascii="Times New Roman" w:hAnsi="Times New Roman" w:cs="Times New Roman"/>
          <w:sz w:val="28"/>
        </w:rPr>
      </w:pPr>
      <w:r w:rsidRPr="00D30DE5">
        <w:rPr>
          <w:rFonts w:ascii="Times New Roman" w:hAnsi="Times New Roman" w:cs="Times New Roman"/>
          <w:sz w:val="28"/>
        </w:rPr>
        <w:t>После установления на заданной величине объема засеваемого воздуха начинают счет времени. Струя воздуха, проходя через узкую клиновидную щель, с большой скоростью ударяется о влажную поверхность питательной среды, и к ней прибиваются и прилипают частицы и капли, содержащие бактерии. Равномерное обсеменение</w:t>
      </w:r>
      <w:r w:rsidRPr="00D30DE5">
        <w:rPr>
          <w:rFonts w:ascii="Times New Roman" w:hAnsi="Times New Roman" w:cs="Times New Roman"/>
          <w:i/>
          <w:iCs/>
          <w:sz w:val="28"/>
        </w:rPr>
        <w:t> </w:t>
      </w:r>
      <w:r w:rsidRPr="00D30DE5">
        <w:rPr>
          <w:rFonts w:ascii="Times New Roman" w:hAnsi="Times New Roman" w:cs="Times New Roman"/>
          <w:sz w:val="28"/>
        </w:rPr>
        <w:t>поверхности чашек достигается вращением столика, на котором находится чашка с питательной средой. Скорость вращения столика устанавливают специальным винтом.</w:t>
      </w:r>
    </w:p>
    <w:p w:rsidR="00D30DE5" w:rsidRDefault="00D30DE5" w:rsidP="00D30DE5">
      <w:pPr>
        <w:pStyle w:val="a3"/>
        <w:numPr>
          <w:ilvl w:val="0"/>
          <w:numId w:val="4"/>
        </w:numPr>
        <w:spacing w:after="0" w:line="360" w:lineRule="auto"/>
        <w:jc w:val="both"/>
        <w:rPr>
          <w:rFonts w:ascii="Times New Roman" w:hAnsi="Times New Roman" w:cs="Times New Roman"/>
          <w:sz w:val="28"/>
        </w:rPr>
      </w:pPr>
      <w:r w:rsidRPr="00D30DE5">
        <w:rPr>
          <w:rFonts w:ascii="Times New Roman" w:hAnsi="Times New Roman" w:cs="Times New Roman"/>
          <w:sz w:val="28"/>
        </w:rPr>
        <w:t>После посева необходимого объема воздуха, равного произведению показателя ротаметра на время, выключают прибор, открывают крышку, после остановки столика берут чашку со средой, закрывают крышку и помещают в термостат на двое суток с последующим выдерживанием при комнатной температуре в течение 2 суток.</w:t>
      </w:r>
    </w:p>
    <w:p w:rsidR="00752644" w:rsidRPr="007D02BA" w:rsidRDefault="007D02BA" w:rsidP="00054526">
      <w:pPr>
        <w:pStyle w:val="a3"/>
        <w:numPr>
          <w:ilvl w:val="0"/>
          <w:numId w:val="4"/>
        </w:numPr>
        <w:spacing w:after="0" w:line="360" w:lineRule="auto"/>
        <w:jc w:val="both"/>
        <w:rPr>
          <w:rFonts w:ascii="Times New Roman" w:hAnsi="Times New Roman" w:cs="Times New Roman"/>
          <w:sz w:val="28"/>
        </w:rPr>
      </w:pPr>
      <w:r>
        <w:rPr>
          <w:rFonts w:ascii="Times New Roman" w:hAnsi="Times New Roman" w:cs="Times New Roman"/>
          <w:sz w:val="28"/>
        </w:rPr>
        <w:t>На МПА определяют ОМЧ</w:t>
      </w: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054526" w:rsidRDefault="00054526" w:rsidP="00752644">
      <w:pPr>
        <w:spacing w:after="0" w:line="360" w:lineRule="auto"/>
        <w:ind w:firstLine="709"/>
        <w:jc w:val="both"/>
        <w:rPr>
          <w:rFonts w:ascii="Times New Roman" w:hAnsi="Times New Roman" w:cs="Times New Roman"/>
          <w:b/>
          <w:sz w:val="28"/>
          <w:lang w:val="en-US"/>
        </w:rPr>
      </w:pPr>
    </w:p>
    <w:p w:rsidR="00752644" w:rsidRDefault="00752644" w:rsidP="00752644">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16 (20</w:t>
      </w:r>
      <w:r w:rsidRPr="00752644">
        <w:rPr>
          <w:rFonts w:ascii="Times New Roman" w:hAnsi="Times New Roman" w:cs="Times New Roman"/>
          <w:b/>
          <w:sz w:val="28"/>
        </w:rPr>
        <w:t>.03.19)</w:t>
      </w:r>
    </w:p>
    <w:p w:rsidR="00D30DE5" w:rsidRDefault="00D30DE5" w:rsidP="00336031">
      <w:pPr>
        <w:spacing w:after="0" w:line="360" w:lineRule="auto"/>
        <w:jc w:val="both"/>
        <w:rPr>
          <w:rFonts w:ascii="Times New Roman" w:hAnsi="Times New Roman" w:cs="Times New Roman"/>
          <w:sz w:val="28"/>
        </w:rPr>
      </w:pPr>
    </w:p>
    <w:p w:rsidR="00054526" w:rsidRPr="00336031" w:rsidRDefault="00054526" w:rsidP="00054526">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Исследование смывов с рук и объектов</w:t>
      </w:r>
    </w:p>
    <w:p w:rsidR="00054526" w:rsidRPr="00336031" w:rsidRDefault="00054526" w:rsidP="00054526">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окружающей среды.</w:t>
      </w:r>
    </w:p>
    <w:p w:rsidR="00054526" w:rsidRDefault="00054526" w:rsidP="000545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Ходила в ожоговую реанимацию для взятия смывов с объектов окружающей среды. А так же для взятия проб воздуха аспирационным методом. В </w:t>
      </w:r>
      <w:proofErr w:type="gramStart"/>
      <w:r>
        <w:rPr>
          <w:rFonts w:ascii="Times New Roman" w:hAnsi="Times New Roman" w:cs="Times New Roman"/>
          <w:sz w:val="28"/>
        </w:rPr>
        <w:t>перевязочных</w:t>
      </w:r>
      <w:proofErr w:type="gramEnd"/>
      <w:r>
        <w:rPr>
          <w:rFonts w:ascii="Times New Roman" w:hAnsi="Times New Roman" w:cs="Times New Roman"/>
          <w:sz w:val="28"/>
        </w:rPr>
        <w:t xml:space="preserve"> брала инструменты на проверку стерильности.</w:t>
      </w:r>
    </w:p>
    <w:p w:rsidR="00054526" w:rsidRPr="00336031" w:rsidRDefault="00054526" w:rsidP="00054526">
      <w:pPr>
        <w:spacing w:after="0" w:line="360" w:lineRule="auto"/>
        <w:ind w:firstLine="709"/>
        <w:jc w:val="both"/>
        <w:rPr>
          <w:rFonts w:ascii="Times New Roman" w:hAnsi="Times New Roman" w:cs="Times New Roman"/>
          <w:sz w:val="28"/>
        </w:rPr>
      </w:pPr>
      <w:r w:rsidRPr="00336031">
        <w:rPr>
          <w:rFonts w:ascii="Times New Roman" w:hAnsi="Times New Roman" w:cs="Times New Roman"/>
          <w:sz w:val="28"/>
        </w:rPr>
        <w:t xml:space="preserve">Участвовала в проведение </w:t>
      </w:r>
      <w:proofErr w:type="spellStart"/>
      <w:r w:rsidRPr="00336031">
        <w:rPr>
          <w:rFonts w:ascii="Times New Roman" w:hAnsi="Times New Roman" w:cs="Times New Roman"/>
          <w:sz w:val="28"/>
        </w:rPr>
        <w:t>внутрилабораторного</w:t>
      </w:r>
      <w:proofErr w:type="spellEnd"/>
      <w:r w:rsidRPr="00336031">
        <w:rPr>
          <w:rFonts w:ascii="Times New Roman" w:hAnsi="Times New Roman" w:cs="Times New Roman"/>
          <w:sz w:val="28"/>
        </w:rPr>
        <w:t xml:space="preserve"> контроля качества лабораторных исследований.</w:t>
      </w: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054526" w:rsidRDefault="00054526" w:rsidP="00320F56">
      <w:pPr>
        <w:spacing w:after="0" w:line="360" w:lineRule="auto"/>
        <w:ind w:firstLine="709"/>
        <w:jc w:val="both"/>
        <w:rPr>
          <w:rFonts w:ascii="Times New Roman" w:hAnsi="Times New Roman" w:cs="Times New Roman"/>
          <w:b/>
          <w:sz w:val="28"/>
        </w:rPr>
      </w:pPr>
    </w:p>
    <w:p w:rsidR="00054526" w:rsidRDefault="00054526" w:rsidP="00320F56">
      <w:pPr>
        <w:spacing w:after="0" w:line="360" w:lineRule="auto"/>
        <w:ind w:firstLine="709"/>
        <w:jc w:val="both"/>
        <w:rPr>
          <w:rFonts w:ascii="Times New Roman" w:hAnsi="Times New Roman" w:cs="Times New Roman"/>
          <w:b/>
          <w:sz w:val="28"/>
        </w:rPr>
      </w:pPr>
    </w:p>
    <w:p w:rsidR="00054526" w:rsidRDefault="00054526" w:rsidP="00320F56">
      <w:pPr>
        <w:spacing w:after="0" w:line="360" w:lineRule="auto"/>
        <w:ind w:firstLine="709"/>
        <w:jc w:val="both"/>
        <w:rPr>
          <w:rFonts w:ascii="Times New Roman" w:hAnsi="Times New Roman" w:cs="Times New Roman"/>
          <w:b/>
          <w:sz w:val="28"/>
        </w:rPr>
      </w:pPr>
    </w:p>
    <w:p w:rsidR="00054526" w:rsidRDefault="00054526" w:rsidP="00320F56">
      <w:pPr>
        <w:spacing w:after="0" w:line="360" w:lineRule="auto"/>
        <w:ind w:firstLine="709"/>
        <w:jc w:val="both"/>
        <w:rPr>
          <w:rFonts w:ascii="Times New Roman" w:hAnsi="Times New Roman" w:cs="Times New Roman"/>
          <w:b/>
          <w:sz w:val="28"/>
        </w:rPr>
      </w:pPr>
    </w:p>
    <w:p w:rsidR="00054526" w:rsidRDefault="00054526" w:rsidP="00320F56">
      <w:pPr>
        <w:spacing w:after="0" w:line="360" w:lineRule="auto"/>
        <w:ind w:firstLine="709"/>
        <w:jc w:val="both"/>
        <w:rPr>
          <w:rFonts w:ascii="Times New Roman" w:hAnsi="Times New Roman" w:cs="Times New Roman"/>
          <w:b/>
          <w:sz w:val="28"/>
        </w:rPr>
      </w:pPr>
    </w:p>
    <w:p w:rsidR="00054526" w:rsidRPr="00054526" w:rsidRDefault="00054526" w:rsidP="00320F56">
      <w:pPr>
        <w:spacing w:after="0" w:line="360" w:lineRule="auto"/>
        <w:ind w:firstLine="709"/>
        <w:jc w:val="both"/>
        <w:rPr>
          <w:rFonts w:ascii="Times New Roman" w:hAnsi="Times New Roman" w:cs="Times New Roman"/>
          <w:b/>
          <w:sz w:val="28"/>
        </w:rPr>
      </w:pPr>
    </w:p>
    <w:p w:rsidR="00320F56" w:rsidRDefault="00336031" w:rsidP="00320F56">
      <w:pPr>
        <w:spacing w:after="0" w:line="360" w:lineRule="auto"/>
        <w:ind w:firstLine="709"/>
        <w:jc w:val="both"/>
        <w:rPr>
          <w:rFonts w:ascii="Times New Roman" w:hAnsi="Times New Roman" w:cs="Times New Roman"/>
          <w:b/>
          <w:sz w:val="28"/>
        </w:rPr>
      </w:pPr>
      <w:r>
        <w:rPr>
          <w:rFonts w:ascii="Times New Roman" w:hAnsi="Times New Roman" w:cs="Times New Roman"/>
          <w:b/>
          <w:sz w:val="28"/>
        </w:rPr>
        <w:lastRenderedPageBreak/>
        <w:t>День 17 (21</w:t>
      </w:r>
      <w:r w:rsidR="00320F56" w:rsidRPr="00320F56">
        <w:rPr>
          <w:rFonts w:ascii="Times New Roman" w:hAnsi="Times New Roman" w:cs="Times New Roman"/>
          <w:b/>
          <w:sz w:val="28"/>
        </w:rPr>
        <w:t>.03.19)</w:t>
      </w:r>
    </w:p>
    <w:p w:rsidR="00054526" w:rsidRPr="00054526" w:rsidRDefault="00336031" w:rsidP="00054526">
      <w:pPr>
        <w:spacing w:after="0" w:line="360" w:lineRule="auto"/>
        <w:jc w:val="both"/>
        <w:rPr>
          <w:rFonts w:ascii="Times New Roman" w:hAnsi="Times New Roman" w:cs="Times New Roman"/>
          <w:b/>
          <w:sz w:val="28"/>
        </w:rPr>
      </w:pPr>
      <w:r w:rsidRPr="00336031">
        <w:rPr>
          <w:rFonts w:ascii="Times New Roman" w:hAnsi="Times New Roman" w:cs="Times New Roman"/>
          <w:b/>
          <w:sz w:val="28"/>
        </w:rPr>
        <w:t xml:space="preserve">  </w:t>
      </w:r>
    </w:p>
    <w:p w:rsidR="00054526" w:rsidRPr="00336031" w:rsidRDefault="00054526" w:rsidP="00054526">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Исследование смывов с объектов</w:t>
      </w:r>
    </w:p>
    <w:p w:rsidR="00054526" w:rsidRDefault="00054526" w:rsidP="00054526">
      <w:pPr>
        <w:spacing w:after="0" w:line="360" w:lineRule="auto"/>
        <w:ind w:firstLine="709"/>
        <w:jc w:val="center"/>
        <w:rPr>
          <w:rFonts w:ascii="Times New Roman" w:hAnsi="Times New Roman" w:cs="Times New Roman"/>
          <w:b/>
          <w:sz w:val="28"/>
        </w:rPr>
      </w:pPr>
      <w:r w:rsidRPr="00336031">
        <w:rPr>
          <w:rFonts w:ascii="Times New Roman" w:hAnsi="Times New Roman" w:cs="Times New Roman"/>
          <w:b/>
          <w:sz w:val="28"/>
        </w:rPr>
        <w:t>окружающей среды</w:t>
      </w:r>
    </w:p>
    <w:p w:rsidR="00054526" w:rsidRDefault="00054526" w:rsidP="00054526">
      <w:pPr>
        <w:spacing w:after="0" w:line="360" w:lineRule="auto"/>
        <w:ind w:firstLine="709"/>
        <w:jc w:val="both"/>
        <w:rPr>
          <w:rFonts w:ascii="Times New Roman" w:hAnsi="Times New Roman" w:cs="Times New Roman"/>
          <w:sz w:val="28"/>
        </w:rPr>
      </w:pPr>
      <w:r>
        <w:rPr>
          <w:rFonts w:ascii="Times New Roman" w:hAnsi="Times New Roman" w:cs="Times New Roman"/>
          <w:sz w:val="28"/>
        </w:rPr>
        <w:t>Ходила на смывы в</w:t>
      </w:r>
      <w:r w:rsidRPr="00054526">
        <w:rPr>
          <w:rFonts w:ascii="Times New Roman" w:hAnsi="Times New Roman" w:cs="Times New Roman"/>
          <w:sz w:val="28"/>
        </w:rPr>
        <w:t xml:space="preserve"> </w:t>
      </w:r>
      <w:r>
        <w:rPr>
          <w:rFonts w:ascii="Times New Roman" w:hAnsi="Times New Roman" w:cs="Times New Roman"/>
          <w:sz w:val="28"/>
        </w:rPr>
        <w:t>операционную нарушения ритма сердца. Брала стерильную пробирку с МПА, в которой находилась палочка и обходила все предметы</w:t>
      </w:r>
      <w:proofErr w:type="gramStart"/>
      <w:r>
        <w:rPr>
          <w:rFonts w:ascii="Times New Roman" w:hAnsi="Times New Roman" w:cs="Times New Roman"/>
          <w:sz w:val="28"/>
        </w:rPr>
        <w:t xml:space="preserve"> ,</w:t>
      </w:r>
      <w:proofErr w:type="gramEnd"/>
      <w:r>
        <w:rPr>
          <w:rFonts w:ascii="Times New Roman" w:hAnsi="Times New Roman" w:cs="Times New Roman"/>
          <w:sz w:val="28"/>
        </w:rPr>
        <w:t>которые указаны в направлении. Затем в лаборатории их ставила в термостат на сутки при температуре 37 градусов.</w:t>
      </w:r>
    </w:p>
    <w:p w:rsidR="00054526" w:rsidRDefault="00054526" w:rsidP="00054526">
      <w:pPr>
        <w:spacing w:after="0" w:line="360" w:lineRule="auto"/>
        <w:ind w:firstLine="709"/>
        <w:jc w:val="both"/>
        <w:rPr>
          <w:rFonts w:ascii="Times New Roman" w:hAnsi="Times New Roman" w:cs="Times New Roman"/>
          <w:sz w:val="28"/>
        </w:rPr>
      </w:pPr>
    </w:p>
    <w:p w:rsidR="00054526" w:rsidRPr="00336031" w:rsidRDefault="00054526" w:rsidP="00054526">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Разливала готовый шоколадный </w:t>
      </w:r>
      <w:proofErr w:type="spellStart"/>
      <w:r>
        <w:rPr>
          <w:rFonts w:ascii="Times New Roman" w:hAnsi="Times New Roman" w:cs="Times New Roman"/>
          <w:sz w:val="28"/>
        </w:rPr>
        <w:t>агар</w:t>
      </w:r>
      <w:proofErr w:type="spellEnd"/>
      <w:r>
        <w:rPr>
          <w:rFonts w:ascii="Times New Roman" w:hAnsi="Times New Roman" w:cs="Times New Roman"/>
          <w:sz w:val="28"/>
        </w:rPr>
        <w:t xml:space="preserve"> по чашкам Петри (25 </w:t>
      </w:r>
      <w:proofErr w:type="spellStart"/>
      <w:proofErr w:type="gramStart"/>
      <w:r>
        <w:rPr>
          <w:rFonts w:ascii="Times New Roman" w:hAnsi="Times New Roman" w:cs="Times New Roman"/>
          <w:sz w:val="28"/>
        </w:rPr>
        <w:t>шт</w:t>
      </w:r>
      <w:proofErr w:type="spellEnd"/>
      <w:proofErr w:type="gramEnd"/>
      <w:r>
        <w:rPr>
          <w:rFonts w:ascii="Times New Roman" w:hAnsi="Times New Roman" w:cs="Times New Roman"/>
          <w:sz w:val="28"/>
        </w:rPr>
        <w:t xml:space="preserve">). Среда </w:t>
      </w:r>
      <w:r w:rsidRPr="00336031">
        <w:rPr>
          <w:rFonts w:ascii="Times New Roman" w:hAnsi="Times New Roman" w:cs="Times New Roman"/>
          <w:sz w:val="28"/>
        </w:rPr>
        <w:t>представляет собой </w:t>
      </w:r>
      <w:hyperlink r:id="rId11" w:tooltip="Питательная среда" w:history="1">
        <w:r w:rsidRPr="00336031">
          <w:rPr>
            <w:rStyle w:val="a5"/>
            <w:rFonts w:ascii="Times New Roman" w:hAnsi="Times New Roman" w:cs="Times New Roman"/>
            <w:color w:val="auto"/>
            <w:sz w:val="28"/>
            <w:u w:val="none"/>
          </w:rPr>
          <w:t>питательную среду</w:t>
        </w:r>
      </w:hyperlink>
      <w:r w:rsidRPr="00336031">
        <w:rPr>
          <w:rFonts w:ascii="Times New Roman" w:hAnsi="Times New Roman" w:cs="Times New Roman"/>
          <w:sz w:val="28"/>
        </w:rPr>
        <w:t xml:space="preserve">, обогащённую </w:t>
      </w:r>
      <w:proofErr w:type="spellStart"/>
      <w:r w:rsidRPr="00336031">
        <w:rPr>
          <w:rFonts w:ascii="Times New Roman" w:hAnsi="Times New Roman" w:cs="Times New Roman"/>
          <w:sz w:val="28"/>
        </w:rPr>
        <w:t>лизированной</w:t>
      </w:r>
      <w:proofErr w:type="spellEnd"/>
      <w:r w:rsidRPr="00336031">
        <w:rPr>
          <w:rFonts w:ascii="Times New Roman" w:hAnsi="Times New Roman" w:cs="Times New Roman"/>
          <w:sz w:val="28"/>
        </w:rPr>
        <w:t xml:space="preserve"> высокой температурой кровью или </w:t>
      </w:r>
      <w:hyperlink r:id="rId12" w:tooltip="Гемоглобин" w:history="1">
        <w:r w:rsidRPr="00336031">
          <w:rPr>
            <w:rStyle w:val="a5"/>
            <w:rFonts w:ascii="Times New Roman" w:hAnsi="Times New Roman" w:cs="Times New Roman"/>
            <w:color w:val="auto"/>
            <w:sz w:val="28"/>
            <w:u w:val="none"/>
          </w:rPr>
          <w:t>гемоглобином</w:t>
        </w:r>
      </w:hyperlink>
      <w:r w:rsidRPr="00336031">
        <w:rPr>
          <w:rFonts w:ascii="Times New Roman" w:hAnsi="Times New Roman" w:cs="Times New Roman"/>
          <w:sz w:val="28"/>
        </w:rPr>
        <w:t>, которая применяется для выделения и культивирования </w:t>
      </w:r>
      <w:hyperlink r:id="rId13" w:tooltip="Патогенные бактерии" w:history="1">
        <w:r w:rsidRPr="00336031">
          <w:rPr>
            <w:rStyle w:val="a5"/>
            <w:rFonts w:ascii="Times New Roman" w:hAnsi="Times New Roman" w:cs="Times New Roman"/>
            <w:color w:val="auto"/>
            <w:sz w:val="28"/>
            <w:u w:val="none"/>
          </w:rPr>
          <w:t>патогенных бактерий</w:t>
        </w:r>
      </w:hyperlink>
      <w:r w:rsidRPr="00336031">
        <w:rPr>
          <w:rFonts w:ascii="Times New Roman" w:hAnsi="Times New Roman" w:cs="Times New Roman"/>
          <w:sz w:val="28"/>
        </w:rPr>
        <w:t> с высокими питательными потребностями</w:t>
      </w:r>
      <w:r>
        <w:rPr>
          <w:rFonts w:ascii="Times New Roman" w:hAnsi="Times New Roman" w:cs="Times New Roman"/>
          <w:sz w:val="28"/>
        </w:rPr>
        <w:t>.</w:t>
      </w:r>
    </w:p>
    <w:p w:rsidR="00054526" w:rsidRDefault="00054526" w:rsidP="00054526">
      <w:pPr>
        <w:spacing w:after="0" w:line="360" w:lineRule="auto"/>
        <w:jc w:val="both"/>
        <w:rPr>
          <w:rFonts w:ascii="Times New Roman" w:hAnsi="Times New Roman" w:cs="Times New Roman"/>
          <w:sz w:val="28"/>
        </w:rPr>
      </w:pPr>
    </w:p>
    <w:p w:rsidR="00054526" w:rsidRPr="00054526" w:rsidRDefault="00054526" w:rsidP="00054526">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054526">
      <w:pPr>
        <w:spacing w:after="0" w:line="360" w:lineRule="auto"/>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054526" w:rsidRPr="00054526" w:rsidRDefault="00054526" w:rsidP="00336031">
      <w:pPr>
        <w:spacing w:after="0" w:line="360" w:lineRule="auto"/>
        <w:ind w:firstLine="709"/>
        <w:jc w:val="both"/>
        <w:rPr>
          <w:rFonts w:ascii="Times New Roman" w:hAnsi="Times New Roman" w:cs="Times New Roman"/>
          <w:b/>
          <w:sz w:val="28"/>
        </w:rPr>
      </w:pPr>
    </w:p>
    <w:p w:rsidR="00336031" w:rsidRPr="00336031" w:rsidRDefault="00336031" w:rsidP="00336031">
      <w:pPr>
        <w:spacing w:after="0" w:line="360" w:lineRule="auto"/>
        <w:ind w:firstLine="709"/>
        <w:jc w:val="both"/>
        <w:rPr>
          <w:rFonts w:ascii="Times New Roman" w:hAnsi="Times New Roman" w:cs="Times New Roman"/>
          <w:b/>
          <w:sz w:val="28"/>
        </w:rPr>
      </w:pPr>
      <w:r w:rsidRPr="00336031">
        <w:rPr>
          <w:rFonts w:ascii="Times New Roman" w:hAnsi="Times New Roman" w:cs="Times New Roman"/>
          <w:b/>
          <w:sz w:val="28"/>
        </w:rPr>
        <w:lastRenderedPageBreak/>
        <w:t>День 18 (22.03.19)</w:t>
      </w:r>
    </w:p>
    <w:p w:rsidR="00336031" w:rsidRDefault="00336031" w:rsidP="00320F56">
      <w:pPr>
        <w:spacing w:after="0" w:line="360" w:lineRule="auto"/>
        <w:ind w:firstLine="709"/>
        <w:jc w:val="both"/>
        <w:rPr>
          <w:rFonts w:ascii="Times New Roman" w:hAnsi="Times New Roman" w:cs="Times New Roman"/>
          <w:b/>
          <w:sz w:val="28"/>
        </w:rPr>
      </w:pPr>
      <w:r>
        <w:rPr>
          <w:rFonts w:ascii="Times New Roman" w:hAnsi="Times New Roman" w:cs="Times New Roman"/>
          <w:b/>
          <w:sz w:val="28"/>
        </w:rPr>
        <w:t>Работа с дн</w:t>
      </w:r>
      <w:r w:rsidR="007D02BA">
        <w:rPr>
          <w:rFonts w:ascii="Times New Roman" w:hAnsi="Times New Roman" w:cs="Times New Roman"/>
          <w:b/>
          <w:sz w:val="28"/>
        </w:rPr>
        <w:t>е</w:t>
      </w:r>
      <w:r>
        <w:rPr>
          <w:rFonts w:ascii="Times New Roman" w:hAnsi="Times New Roman" w:cs="Times New Roman"/>
          <w:b/>
          <w:sz w:val="28"/>
        </w:rPr>
        <w:t>вником.</w:t>
      </w:r>
      <w:bookmarkStart w:id="4" w:name="_GoBack"/>
      <w:bookmarkEnd w:id="4"/>
    </w:p>
    <w:p w:rsidR="00336031" w:rsidRPr="00320F56" w:rsidRDefault="00336031" w:rsidP="00320F56">
      <w:pPr>
        <w:spacing w:after="0" w:line="360" w:lineRule="auto"/>
        <w:ind w:firstLine="709"/>
        <w:jc w:val="both"/>
        <w:rPr>
          <w:rFonts w:ascii="Times New Roman" w:hAnsi="Times New Roman" w:cs="Times New Roman"/>
          <w:b/>
          <w:sz w:val="28"/>
        </w:rPr>
      </w:pPr>
    </w:p>
    <w:p w:rsidR="00320F56" w:rsidRPr="003B4F41" w:rsidRDefault="00320F56" w:rsidP="00320F56">
      <w:pPr>
        <w:pStyle w:val="a4"/>
        <w:spacing w:before="0" w:beforeAutospacing="0" w:after="0" w:afterAutospacing="0" w:line="360" w:lineRule="auto"/>
        <w:ind w:firstLine="709"/>
        <w:rPr>
          <w:color w:val="000000"/>
          <w:sz w:val="28"/>
          <w:szCs w:val="27"/>
        </w:rPr>
      </w:pPr>
    </w:p>
    <w:p w:rsidR="00320F56" w:rsidRPr="0060720A" w:rsidRDefault="00320F56" w:rsidP="0060720A">
      <w:pPr>
        <w:spacing w:after="0" w:line="360" w:lineRule="auto"/>
        <w:ind w:firstLine="709"/>
        <w:jc w:val="both"/>
        <w:rPr>
          <w:rFonts w:ascii="Times New Roman" w:hAnsi="Times New Roman" w:cs="Times New Roman"/>
          <w:sz w:val="28"/>
        </w:rPr>
      </w:pPr>
    </w:p>
    <w:p w:rsidR="0060720A" w:rsidRPr="00BA2732" w:rsidRDefault="0060720A" w:rsidP="0060720A">
      <w:pPr>
        <w:spacing w:after="0" w:line="360" w:lineRule="auto"/>
        <w:ind w:firstLine="709"/>
        <w:jc w:val="center"/>
        <w:rPr>
          <w:rFonts w:ascii="Times New Roman" w:hAnsi="Times New Roman" w:cs="Times New Roman"/>
          <w:b/>
          <w:sz w:val="28"/>
        </w:rPr>
      </w:pPr>
    </w:p>
    <w:p w:rsidR="00854762" w:rsidRPr="00854762" w:rsidRDefault="00854762" w:rsidP="00854762">
      <w:pPr>
        <w:spacing w:after="0" w:line="360" w:lineRule="auto"/>
        <w:ind w:firstLine="709"/>
        <w:jc w:val="both"/>
        <w:rPr>
          <w:rFonts w:ascii="Times New Roman" w:hAnsi="Times New Roman" w:cs="Times New Roman"/>
          <w:sz w:val="28"/>
        </w:rPr>
      </w:pPr>
    </w:p>
    <w:p w:rsidR="00854762" w:rsidRPr="00854762" w:rsidRDefault="00854762" w:rsidP="00854762">
      <w:pPr>
        <w:spacing w:after="0" w:line="360" w:lineRule="auto"/>
        <w:ind w:firstLine="709"/>
        <w:jc w:val="center"/>
        <w:rPr>
          <w:rFonts w:ascii="Times New Roman" w:hAnsi="Times New Roman" w:cs="Times New Roman"/>
          <w:b/>
          <w:sz w:val="28"/>
        </w:rPr>
      </w:pPr>
    </w:p>
    <w:p w:rsidR="003B4F41" w:rsidRPr="003B4F41" w:rsidRDefault="003B4F41" w:rsidP="006A14D8">
      <w:pPr>
        <w:spacing w:after="0" w:line="360" w:lineRule="auto"/>
        <w:ind w:firstLine="709"/>
        <w:jc w:val="both"/>
        <w:rPr>
          <w:rFonts w:ascii="Times New Roman" w:hAnsi="Times New Roman" w:cs="Times New Roman"/>
          <w:b/>
          <w:sz w:val="28"/>
        </w:rPr>
      </w:pPr>
    </w:p>
    <w:p w:rsidR="003B4F41" w:rsidRPr="001E5982" w:rsidRDefault="003B4F41" w:rsidP="006A14D8">
      <w:pPr>
        <w:spacing w:after="0" w:line="360" w:lineRule="auto"/>
        <w:ind w:firstLine="709"/>
        <w:jc w:val="both"/>
        <w:rPr>
          <w:rFonts w:ascii="Times New Roman" w:hAnsi="Times New Roman" w:cs="Times New Roman"/>
          <w:sz w:val="28"/>
        </w:rPr>
      </w:pPr>
    </w:p>
    <w:sectPr w:rsidR="003B4F41" w:rsidRPr="001E5982" w:rsidSect="00ED5A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55" w:rsidRDefault="00931855" w:rsidP="00432CFE">
      <w:pPr>
        <w:spacing w:after="0" w:line="240" w:lineRule="auto"/>
      </w:pPr>
      <w:r>
        <w:separator/>
      </w:r>
    </w:p>
  </w:endnote>
  <w:endnote w:type="continuationSeparator" w:id="0">
    <w:p w:rsidR="00931855" w:rsidRDefault="00931855" w:rsidP="00432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26" w:rsidRDefault="008668CC">
    <w:pPr>
      <w:pStyle w:val="a8"/>
      <w:jc w:val="right"/>
    </w:pPr>
    <w:r>
      <w:rPr>
        <w:noProof/>
      </w:rPr>
      <w:fldChar w:fldCharType="begin"/>
    </w:r>
    <w:r w:rsidR="00054526">
      <w:rPr>
        <w:noProof/>
      </w:rPr>
      <w:instrText>PAGE</w:instrText>
    </w:r>
    <w:r>
      <w:rPr>
        <w:noProof/>
      </w:rPr>
      <w:fldChar w:fldCharType="separate"/>
    </w:r>
    <w:r w:rsidR="002D710A">
      <w:rPr>
        <w:noProof/>
      </w:rPr>
      <w:t>24</w:t>
    </w:r>
    <w:r>
      <w:rPr>
        <w:noProof/>
      </w:rPr>
      <w:fldChar w:fldCharType="end"/>
    </w:r>
  </w:p>
  <w:p w:rsidR="00054526" w:rsidRDefault="0005452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55" w:rsidRDefault="00931855" w:rsidP="00432CFE">
      <w:pPr>
        <w:spacing w:after="0" w:line="240" w:lineRule="auto"/>
      </w:pPr>
      <w:r>
        <w:separator/>
      </w:r>
    </w:p>
  </w:footnote>
  <w:footnote w:type="continuationSeparator" w:id="0">
    <w:p w:rsidR="00931855" w:rsidRDefault="00931855" w:rsidP="00432C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75609"/>
    <w:multiLevelType w:val="hybridMultilevel"/>
    <w:tmpl w:val="AEAA1BD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49A4CA3"/>
    <w:multiLevelType w:val="hybridMultilevel"/>
    <w:tmpl w:val="A3904CC0"/>
    <w:lvl w:ilvl="0" w:tplc="ABD485CE">
      <w:start w:val="1"/>
      <w:numFmt w:val="decimal"/>
      <w:lvlText w:val="%1)"/>
      <w:lvlJc w:val="left"/>
      <w:pPr>
        <w:ind w:left="830" w:hanging="40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5DA12AF9"/>
    <w:multiLevelType w:val="hybridMultilevel"/>
    <w:tmpl w:val="B94668F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7">
    <w:nsid w:val="5FBE577C"/>
    <w:multiLevelType w:val="hybridMultilevel"/>
    <w:tmpl w:val="0E984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C2F50"/>
    <w:multiLevelType w:val="hybridMultilevel"/>
    <w:tmpl w:val="B0FEA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FC2DBE"/>
    <w:multiLevelType w:val="hybridMultilevel"/>
    <w:tmpl w:val="1D745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
  </w:num>
  <w:num w:numId="2">
    <w:abstractNumId w:val="8"/>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27D2"/>
    <w:rsid w:val="00054526"/>
    <w:rsid w:val="000C4168"/>
    <w:rsid w:val="000F03B5"/>
    <w:rsid w:val="00115E69"/>
    <w:rsid w:val="00121EFB"/>
    <w:rsid w:val="001327D2"/>
    <w:rsid w:val="001A09CC"/>
    <w:rsid w:val="001E5982"/>
    <w:rsid w:val="002044B4"/>
    <w:rsid w:val="002826FC"/>
    <w:rsid w:val="002D710A"/>
    <w:rsid w:val="00315261"/>
    <w:rsid w:val="00320F56"/>
    <w:rsid w:val="00336031"/>
    <w:rsid w:val="00386EAF"/>
    <w:rsid w:val="003B4F41"/>
    <w:rsid w:val="003F7358"/>
    <w:rsid w:val="0043258A"/>
    <w:rsid w:val="00432CFE"/>
    <w:rsid w:val="004E0297"/>
    <w:rsid w:val="004E532A"/>
    <w:rsid w:val="0054508B"/>
    <w:rsid w:val="00585315"/>
    <w:rsid w:val="00595856"/>
    <w:rsid w:val="0060720A"/>
    <w:rsid w:val="006A14D8"/>
    <w:rsid w:val="00733FF8"/>
    <w:rsid w:val="00752644"/>
    <w:rsid w:val="0077560D"/>
    <w:rsid w:val="007C5FD1"/>
    <w:rsid w:val="007D02BA"/>
    <w:rsid w:val="00854762"/>
    <w:rsid w:val="008668CC"/>
    <w:rsid w:val="008A1D0F"/>
    <w:rsid w:val="00931855"/>
    <w:rsid w:val="009A6AF8"/>
    <w:rsid w:val="009F3893"/>
    <w:rsid w:val="00A22B4B"/>
    <w:rsid w:val="00B106B3"/>
    <w:rsid w:val="00BA2732"/>
    <w:rsid w:val="00C027D7"/>
    <w:rsid w:val="00C74CBB"/>
    <w:rsid w:val="00CE7FDC"/>
    <w:rsid w:val="00D30DE5"/>
    <w:rsid w:val="00D44502"/>
    <w:rsid w:val="00E20457"/>
    <w:rsid w:val="00ED5A59"/>
    <w:rsid w:val="00FA0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59"/>
  </w:style>
  <w:style w:type="paragraph" w:styleId="4">
    <w:name w:val="heading 4"/>
    <w:basedOn w:val="a"/>
    <w:next w:val="a"/>
    <w:link w:val="40"/>
    <w:uiPriority w:val="9"/>
    <w:semiHidden/>
    <w:unhideWhenUsed/>
    <w:qFormat/>
    <w:rsid w:val="009F38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FD1"/>
    <w:pPr>
      <w:ind w:left="720"/>
      <w:contextualSpacing/>
    </w:pPr>
  </w:style>
  <w:style w:type="paragraph" w:styleId="a4">
    <w:name w:val="Normal (Web)"/>
    <w:basedOn w:val="a"/>
    <w:uiPriority w:val="99"/>
    <w:unhideWhenUsed/>
    <w:rsid w:val="00B10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3F7358"/>
    <w:rPr>
      <w:color w:val="0563C1" w:themeColor="hyperlink"/>
      <w:u w:val="single"/>
    </w:rPr>
  </w:style>
  <w:style w:type="character" w:customStyle="1" w:styleId="40">
    <w:name w:val="Заголовок 4 Знак"/>
    <w:basedOn w:val="a0"/>
    <w:link w:val="4"/>
    <w:uiPriority w:val="9"/>
    <w:semiHidden/>
    <w:rsid w:val="009F3893"/>
    <w:rPr>
      <w:rFonts w:asciiTheme="majorHAnsi" w:eastAsiaTheme="majorEastAsia" w:hAnsiTheme="majorHAnsi" w:cstheme="majorBidi"/>
      <w:i/>
      <w:iCs/>
      <w:color w:val="2E74B5" w:themeColor="accent1" w:themeShade="BF"/>
    </w:rPr>
  </w:style>
  <w:style w:type="paragraph" w:styleId="a6">
    <w:name w:val="Balloon Text"/>
    <w:basedOn w:val="a"/>
    <w:link w:val="a7"/>
    <w:uiPriority w:val="99"/>
    <w:semiHidden/>
    <w:unhideWhenUsed/>
    <w:rsid w:val="0005452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4526"/>
    <w:rPr>
      <w:rFonts w:ascii="Tahoma" w:hAnsi="Tahoma" w:cs="Tahoma"/>
      <w:sz w:val="16"/>
      <w:szCs w:val="16"/>
    </w:rPr>
  </w:style>
  <w:style w:type="paragraph" w:styleId="a8">
    <w:name w:val="footer"/>
    <w:basedOn w:val="a"/>
    <w:link w:val="a9"/>
    <w:uiPriority w:val="99"/>
    <w:rsid w:val="00054526"/>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9">
    <w:name w:val="Нижний колонтитул Знак"/>
    <w:basedOn w:val="a0"/>
    <w:link w:val="a8"/>
    <w:uiPriority w:val="99"/>
    <w:rsid w:val="00054526"/>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970953">
      <w:bodyDiv w:val="1"/>
      <w:marLeft w:val="0"/>
      <w:marRight w:val="0"/>
      <w:marTop w:val="0"/>
      <w:marBottom w:val="0"/>
      <w:divBdr>
        <w:top w:val="none" w:sz="0" w:space="0" w:color="auto"/>
        <w:left w:val="none" w:sz="0" w:space="0" w:color="auto"/>
        <w:bottom w:val="none" w:sz="0" w:space="0" w:color="auto"/>
        <w:right w:val="none" w:sz="0" w:space="0" w:color="auto"/>
      </w:divBdr>
    </w:div>
    <w:div w:id="201019554">
      <w:bodyDiv w:val="1"/>
      <w:marLeft w:val="0"/>
      <w:marRight w:val="0"/>
      <w:marTop w:val="0"/>
      <w:marBottom w:val="0"/>
      <w:divBdr>
        <w:top w:val="none" w:sz="0" w:space="0" w:color="auto"/>
        <w:left w:val="none" w:sz="0" w:space="0" w:color="auto"/>
        <w:bottom w:val="none" w:sz="0" w:space="0" w:color="auto"/>
        <w:right w:val="none" w:sz="0" w:space="0" w:color="auto"/>
      </w:divBdr>
    </w:div>
    <w:div w:id="287130798">
      <w:bodyDiv w:val="1"/>
      <w:marLeft w:val="0"/>
      <w:marRight w:val="0"/>
      <w:marTop w:val="0"/>
      <w:marBottom w:val="0"/>
      <w:divBdr>
        <w:top w:val="none" w:sz="0" w:space="0" w:color="auto"/>
        <w:left w:val="none" w:sz="0" w:space="0" w:color="auto"/>
        <w:bottom w:val="none" w:sz="0" w:space="0" w:color="auto"/>
        <w:right w:val="none" w:sz="0" w:space="0" w:color="auto"/>
      </w:divBdr>
    </w:div>
    <w:div w:id="399520820">
      <w:bodyDiv w:val="1"/>
      <w:marLeft w:val="0"/>
      <w:marRight w:val="0"/>
      <w:marTop w:val="0"/>
      <w:marBottom w:val="0"/>
      <w:divBdr>
        <w:top w:val="none" w:sz="0" w:space="0" w:color="auto"/>
        <w:left w:val="none" w:sz="0" w:space="0" w:color="auto"/>
        <w:bottom w:val="none" w:sz="0" w:space="0" w:color="auto"/>
        <w:right w:val="none" w:sz="0" w:space="0" w:color="auto"/>
      </w:divBdr>
    </w:div>
    <w:div w:id="501363059">
      <w:bodyDiv w:val="1"/>
      <w:marLeft w:val="0"/>
      <w:marRight w:val="0"/>
      <w:marTop w:val="0"/>
      <w:marBottom w:val="0"/>
      <w:divBdr>
        <w:top w:val="none" w:sz="0" w:space="0" w:color="auto"/>
        <w:left w:val="none" w:sz="0" w:space="0" w:color="auto"/>
        <w:bottom w:val="none" w:sz="0" w:space="0" w:color="auto"/>
        <w:right w:val="none" w:sz="0" w:space="0" w:color="auto"/>
      </w:divBdr>
    </w:div>
    <w:div w:id="504444870">
      <w:bodyDiv w:val="1"/>
      <w:marLeft w:val="0"/>
      <w:marRight w:val="0"/>
      <w:marTop w:val="0"/>
      <w:marBottom w:val="0"/>
      <w:divBdr>
        <w:top w:val="none" w:sz="0" w:space="0" w:color="auto"/>
        <w:left w:val="none" w:sz="0" w:space="0" w:color="auto"/>
        <w:bottom w:val="none" w:sz="0" w:space="0" w:color="auto"/>
        <w:right w:val="none" w:sz="0" w:space="0" w:color="auto"/>
      </w:divBdr>
    </w:div>
    <w:div w:id="549728567">
      <w:bodyDiv w:val="1"/>
      <w:marLeft w:val="0"/>
      <w:marRight w:val="0"/>
      <w:marTop w:val="0"/>
      <w:marBottom w:val="0"/>
      <w:divBdr>
        <w:top w:val="none" w:sz="0" w:space="0" w:color="auto"/>
        <w:left w:val="none" w:sz="0" w:space="0" w:color="auto"/>
        <w:bottom w:val="none" w:sz="0" w:space="0" w:color="auto"/>
        <w:right w:val="none" w:sz="0" w:space="0" w:color="auto"/>
      </w:divBdr>
    </w:div>
    <w:div w:id="1564026885">
      <w:bodyDiv w:val="1"/>
      <w:marLeft w:val="0"/>
      <w:marRight w:val="0"/>
      <w:marTop w:val="0"/>
      <w:marBottom w:val="0"/>
      <w:divBdr>
        <w:top w:val="none" w:sz="0" w:space="0" w:color="auto"/>
        <w:left w:val="none" w:sz="0" w:space="0" w:color="auto"/>
        <w:bottom w:val="none" w:sz="0" w:space="0" w:color="auto"/>
        <w:right w:val="none" w:sz="0" w:space="0" w:color="auto"/>
      </w:divBdr>
    </w:div>
    <w:div w:id="1593079178">
      <w:bodyDiv w:val="1"/>
      <w:marLeft w:val="0"/>
      <w:marRight w:val="0"/>
      <w:marTop w:val="0"/>
      <w:marBottom w:val="0"/>
      <w:divBdr>
        <w:top w:val="none" w:sz="0" w:space="0" w:color="auto"/>
        <w:left w:val="none" w:sz="0" w:space="0" w:color="auto"/>
        <w:bottom w:val="none" w:sz="0" w:space="0" w:color="auto"/>
        <w:right w:val="none" w:sz="0" w:space="0" w:color="auto"/>
      </w:divBdr>
    </w:div>
    <w:div w:id="1893544096">
      <w:bodyDiv w:val="1"/>
      <w:marLeft w:val="0"/>
      <w:marRight w:val="0"/>
      <w:marTop w:val="0"/>
      <w:marBottom w:val="0"/>
      <w:divBdr>
        <w:top w:val="none" w:sz="0" w:space="0" w:color="auto"/>
        <w:left w:val="none" w:sz="0" w:space="0" w:color="auto"/>
        <w:bottom w:val="none" w:sz="0" w:space="0" w:color="auto"/>
        <w:right w:val="none" w:sz="0" w:space="0" w:color="auto"/>
      </w:divBdr>
    </w:div>
    <w:div w:id="1956447350">
      <w:bodyDiv w:val="1"/>
      <w:marLeft w:val="0"/>
      <w:marRight w:val="0"/>
      <w:marTop w:val="0"/>
      <w:marBottom w:val="0"/>
      <w:divBdr>
        <w:top w:val="none" w:sz="0" w:space="0" w:color="auto"/>
        <w:left w:val="none" w:sz="0" w:space="0" w:color="auto"/>
        <w:bottom w:val="none" w:sz="0" w:space="0" w:color="auto"/>
        <w:right w:val="none" w:sz="0" w:space="0" w:color="auto"/>
      </w:divBdr>
    </w:div>
    <w:div w:id="2070229282">
      <w:bodyDiv w:val="1"/>
      <w:marLeft w:val="0"/>
      <w:marRight w:val="0"/>
      <w:marTop w:val="0"/>
      <w:marBottom w:val="0"/>
      <w:divBdr>
        <w:top w:val="none" w:sz="0" w:space="0" w:color="auto"/>
        <w:left w:val="none" w:sz="0" w:space="0" w:color="auto"/>
        <w:bottom w:val="none" w:sz="0" w:space="0" w:color="auto"/>
        <w:right w:val="none" w:sz="0" w:space="0" w:color="auto"/>
      </w:divBdr>
    </w:div>
    <w:div w:id="2111583458">
      <w:bodyDiv w:val="1"/>
      <w:marLeft w:val="0"/>
      <w:marRight w:val="0"/>
      <w:marTop w:val="0"/>
      <w:marBottom w:val="0"/>
      <w:divBdr>
        <w:top w:val="none" w:sz="0" w:space="0" w:color="auto"/>
        <w:left w:val="none" w:sz="0" w:space="0" w:color="auto"/>
        <w:bottom w:val="none" w:sz="0" w:space="0" w:color="auto"/>
        <w:right w:val="none" w:sz="0" w:space="0" w:color="auto"/>
      </w:divBdr>
    </w:div>
    <w:div w:id="21443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9F%D0%B0%D1%82%D0%BE%D0%B3%D0%B5%D0%BD%D0%BD%D1%8B%D0%B5_%D0%B1%D0%B0%D0%BA%D1%82%D0%B5%D1%80%D0%B8%D0%B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3%D0%B5%D0%BC%D0%BE%D0%B3%D0%BB%D0%BE%D0%B1%D0%B8%D0%B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8%D1%82%D0%B0%D1%82%D0%B5%D0%BB%D1%8C%D0%BD%D0%B0%D1%8F_%D1%81%D1%80%D0%B5%D0%B4%D0%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42FA-174A-4B30-8E09-CE755E9F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6117</Words>
  <Characters>34871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Dima</dc:creator>
  <cp:keywords/>
  <dc:description/>
  <cp:lastModifiedBy>user</cp:lastModifiedBy>
  <cp:revision>14</cp:revision>
  <dcterms:created xsi:type="dcterms:W3CDTF">2019-03-07T01:52:00Z</dcterms:created>
  <dcterms:modified xsi:type="dcterms:W3CDTF">2019-03-21T04:54:00Z</dcterms:modified>
</cp:coreProperties>
</file>