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651" w:rsidRDefault="002A09FC" w:rsidP="002A09FC">
      <w:pPr>
        <w:jc w:val="center"/>
        <w:rPr>
          <w:rFonts w:ascii="Times New Roman" w:hAnsi="Times New Roman" w:cs="Times New Roman"/>
          <w:color w:val="00B050"/>
          <w:sz w:val="36"/>
        </w:rPr>
      </w:pPr>
      <w:r w:rsidRPr="002A09FC">
        <w:rPr>
          <w:rFonts w:ascii="Times New Roman" w:hAnsi="Times New Roman" w:cs="Times New Roman"/>
          <w:color w:val="00B050"/>
          <w:sz w:val="52"/>
        </w:rPr>
        <w:t>Подготовка пациента к эндоскопическим методам исследования:</w:t>
      </w:r>
      <w:r w:rsidRPr="002A09FC">
        <w:rPr>
          <w:rFonts w:ascii="Times New Roman" w:hAnsi="Times New Roman" w:cs="Times New Roman"/>
          <w:color w:val="00B050"/>
          <w:sz w:val="56"/>
          <w:szCs w:val="27"/>
        </w:rPr>
        <w:t xml:space="preserve"> </w:t>
      </w:r>
      <w:r w:rsidRPr="002A09FC">
        <w:rPr>
          <w:rFonts w:ascii="Times New Roman" w:hAnsi="Times New Roman" w:cs="Times New Roman"/>
          <w:color w:val="00B050"/>
          <w:sz w:val="52"/>
        </w:rPr>
        <w:t>Б</w:t>
      </w:r>
      <w:r w:rsidR="00B90577">
        <w:rPr>
          <w:rFonts w:ascii="Times New Roman" w:hAnsi="Times New Roman" w:cs="Times New Roman"/>
          <w:color w:val="00B050"/>
          <w:sz w:val="52"/>
        </w:rPr>
        <w:t>ронхоскопия</w:t>
      </w:r>
      <w:r w:rsidRPr="002A09FC">
        <w:rPr>
          <w:rFonts w:ascii="Times New Roman" w:hAnsi="Times New Roman" w:cs="Times New Roman"/>
          <w:color w:val="00B050"/>
          <w:sz w:val="36"/>
        </w:rPr>
        <w:t>.</w:t>
      </w:r>
    </w:p>
    <w:p w:rsidR="009B1483" w:rsidRDefault="009B1483" w:rsidP="002A09FC">
      <w:pPr>
        <w:jc w:val="center"/>
        <w:rPr>
          <w:rFonts w:ascii="Times New Roman" w:hAnsi="Times New Roman" w:cs="Times New Roman"/>
          <w:color w:val="00B050"/>
          <w:sz w:val="36"/>
        </w:rPr>
      </w:pPr>
    </w:p>
    <w:p w:rsidR="002A09FC" w:rsidRDefault="002A09FC" w:rsidP="002A09FC">
      <w:pPr>
        <w:jc w:val="center"/>
        <w:rPr>
          <w:rFonts w:ascii="Times New Roman" w:hAnsi="Times New Roman" w:cs="Times New Roman"/>
          <w:color w:val="00B050"/>
          <w:sz w:val="36"/>
        </w:rPr>
      </w:pPr>
      <w:r w:rsidRPr="002A09FC">
        <w:rPr>
          <w:rFonts w:ascii="Times New Roman" w:hAnsi="Times New Roman" w:cs="Times New Roman"/>
          <w:noProof/>
          <w:color w:val="00B050"/>
          <w:sz w:val="36"/>
          <w:lang w:eastAsia="ru-RU"/>
        </w:rPr>
        <w:drawing>
          <wp:inline distT="0" distB="0" distL="0" distR="0" wp14:anchorId="48236E35" wp14:editId="1247CBD0">
            <wp:extent cx="2958817" cy="1857375"/>
            <wp:effectExtent l="0" t="0" r="0" b="0"/>
            <wp:docPr id="1" name="Рисунок 1" descr="https://ssl.adam.com/graphics/multimedia/en/23561/23561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adam.com/graphics/multimedia/en/23561/23561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325" cy="18602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B1483" w:rsidRDefault="009B1483" w:rsidP="002A09FC">
      <w:pPr>
        <w:jc w:val="center"/>
        <w:rPr>
          <w:rFonts w:ascii="Times New Roman" w:hAnsi="Times New Roman" w:cs="Times New Roman"/>
          <w:color w:val="00B050"/>
          <w:sz w:val="36"/>
        </w:rPr>
      </w:pPr>
    </w:p>
    <w:p w:rsidR="002A09FC" w:rsidRDefault="009B1483" w:rsidP="009B1483">
      <w:pPr>
        <w:jc w:val="both"/>
        <w:rPr>
          <w:rFonts w:ascii="Times New Roman" w:hAnsi="Times New Roman" w:cs="Times New Roman"/>
          <w:sz w:val="24"/>
        </w:rPr>
      </w:pPr>
      <w:r w:rsidRPr="009B1483">
        <w:rPr>
          <w:rFonts w:ascii="Times New Roman" w:hAnsi="Times New Roman" w:cs="Times New Roman"/>
          <w:i/>
          <w:sz w:val="24"/>
        </w:rPr>
        <w:t>Цель исследования:</w:t>
      </w:r>
      <w:r w:rsidRPr="009B1483">
        <w:rPr>
          <w:rFonts w:ascii="Times New Roman" w:hAnsi="Times New Roman" w:cs="Times New Roman"/>
          <w:sz w:val="14"/>
          <w:szCs w:val="20"/>
          <w:shd w:val="clear" w:color="auto" w:fill="FFFFFF"/>
        </w:rPr>
        <w:t xml:space="preserve"> </w:t>
      </w:r>
      <w:r w:rsidRPr="009B1483">
        <w:rPr>
          <w:rFonts w:ascii="Times New Roman" w:hAnsi="Times New Roman" w:cs="Times New Roman"/>
          <w:sz w:val="24"/>
        </w:rPr>
        <w:t>выявления заболеваний слизистых оболочек</w:t>
      </w:r>
      <w:r>
        <w:rPr>
          <w:rFonts w:ascii="Times New Roman" w:hAnsi="Times New Roman" w:cs="Times New Roman"/>
          <w:sz w:val="24"/>
        </w:rPr>
        <w:t xml:space="preserve"> г</w:t>
      </w:r>
      <w:r w:rsidRPr="009B1483">
        <w:rPr>
          <w:rFonts w:ascii="Times New Roman" w:hAnsi="Times New Roman" w:cs="Times New Roman"/>
          <w:sz w:val="24"/>
        </w:rPr>
        <w:t>ортани, трахеи и бронхов</w:t>
      </w:r>
      <w:r>
        <w:rPr>
          <w:rFonts w:ascii="Times New Roman" w:hAnsi="Times New Roman" w:cs="Times New Roman"/>
          <w:sz w:val="24"/>
        </w:rPr>
        <w:t>.</w:t>
      </w:r>
    </w:p>
    <w:p w:rsidR="009B1483" w:rsidRDefault="009B1483" w:rsidP="009B1483">
      <w:pPr>
        <w:jc w:val="both"/>
        <w:rPr>
          <w:rFonts w:ascii="Times New Roman" w:hAnsi="Times New Roman" w:cs="Times New Roman"/>
          <w:sz w:val="24"/>
        </w:rPr>
      </w:pPr>
      <w:r w:rsidRPr="009B1483">
        <w:rPr>
          <w:rFonts w:ascii="Times New Roman" w:hAnsi="Times New Roman" w:cs="Times New Roman"/>
          <w:i/>
          <w:sz w:val="24"/>
        </w:rPr>
        <w:t>Оснащения:</w:t>
      </w:r>
      <w:r w:rsidRPr="009B1483">
        <w:rPr>
          <w:rFonts w:ascii="Tahoma" w:hAnsi="Tahoma" w:cs="Tahoma"/>
          <w:color w:val="424242"/>
          <w:sz w:val="39"/>
          <w:szCs w:val="39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</w:rPr>
        <w:t>стерильные:</w:t>
      </w:r>
      <w:r w:rsidRPr="009B14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B1483">
        <w:rPr>
          <w:rFonts w:ascii="Times New Roman" w:hAnsi="Times New Roman" w:cs="Times New Roman"/>
          <w:sz w:val="24"/>
        </w:rPr>
        <w:t>бронхоскоп</w:t>
      </w:r>
      <w:proofErr w:type="spellEnd"/>
      <w:r w:rsidRPr="009B1483">
        <w:rPr>
          <w:rFonts w:ascii="Times New Roman" w:hAnsi="Times New Roman" w:cs="Times New Roman"/>
          <w:sz w:val="24"/>
        </w:rPr>
        <w:t xml:space="preserve"> с волоконной оптикой и принадлежности к нему</w:t>
      </w:r>
    </w:p>
    <w:p w:rsidR="009B1483" w:rsidRDefault="00EA1D29" w:rsidP="009B1483">
      <w:pPr>
        <w:jc w:val="center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noProof/>
          <w:sz w:val="5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D0C802" wp14:editId="2895A6DB">
                <wp:simplePos x="0" y="0"/>
                <wp:positionH relativeFrom="column">
                  <wp:posOffset>3114675</wp:posOffset>
                </wp:positionH>
                <wp:positionV relativeFrom="paragraph">
                  <wp:posOffset>-3175</wp:posOffset>
                </wp:positionV>
                <wp:extent cx="19050" cy="7058025"/>
                <wp:effectExtent l="0" t="0" r="19050" b="2857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0580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07CB33" id="Прямая соединительная линия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25pt,-.25pt" to="246.75pt,5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" strokecolor="windowText"/>
            </w:pict>
          </mc:Fallback>
        </mc:AlternateContent>
      </w:r>
      <w:r w:rsidR="009B1483">
        <w:rPr>
          <w:rFonts w:ascii="Times New Roman" w:hAnsi="Times New Roman" w:cs="Times New Roman"/>
          <w:noProof/>
          <w:sz w:val="5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2EE6E5" wp14:editId="725C8FAB">
                <wp:simplePos x="0" y="0"/>
                <wp:positionH relativeFrom="column">
                  <wp:align>left</wp:align>
                </wp:positionH>
                <wp:positionV relativeFrom="paragraph">
                  <wp:posOffset>0</wp:posOffset>
                </wp:positionV>
                <wp:extent cx="19050" cy="7058025"/>
                <wp:effectExtent l="0" t="0" r="19050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0580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D4CE49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" from="0,0" to="1.5pt,5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" strokecolor="#00b050"/>
            </w:pict>
          </mc:Fallback>
        </mc:AlternateContent>
      </w:r>
      <w:r w:rsidR="009B1483">
        <w:rPr>
          <w:rFonts w:ascii="Times New Roman" w:hAnsi="Times New Roman" w:cs="Times New Roman"/>
          <w:noProof/>
          <w:sz w:val="5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080F7" wp14:editId="026068AA">
                <wp:simplePos x="0" y="0"/>
                <wp:positionH relativeFrom="column">
                  <wp:posOffset>-198755</wp:posOffset>
                </wp:positionH>
                <wp:positionV relativeFrom="paragraph">
                  <wp:posOffset>-619125</wp:posOffset>
                </wp:positionV>
                <wp:extent cx="19050" cy="7058025"/>
                <wp:effectExtent l="0" t="0" r="19050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0580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B66511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65pt,-48.75pt" to="-14.15pt,5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" strokecolor="black [3213]"/>
            </w:pict>
          </mc:Fallback>
        </mc:AlternateContent>
      </w:r>
    </w:p>
    <w:p w:rsidR="009B1483" w:rsidRDefault="0041568E" w:rsidP="009B1483">
      <w:pPr>
        <w:jc w:val="center"/>
        <w:rPr>
          <w:rFonts w:ascii="Times New Roman" w:hAnsi="Times New Roman" w:cs="Times New Roman"/>
          <w:color w:val="00B050"/>
          <w:sz w:val="52"/>
        </w:rPr>
      </w:pPr>
      <w:r>
        <w:rPr>
          <w:rFonts w:ascii="Times New Roman" w:hAnsi="Times New Roman" w:cs="Times New Roman"/>
          <w:sz w:val="52"/>
        </w:rPr>
        <w:t xml:space="preserve">Как же </w:t>
      </w:r>
      <w:r w:rsidR="009B1483" w:rsidRPr="009B1483">
        <w:rPr>
          <w:rFonts w:ascii="Times New Roman" w:hAnsi="Times New Roman" w:cs="Times New Roman"/>
          <w:sz w:val="52"/>
        </w:rPr>
        <w:t xml:space="preserve">выглядит </w:t>
      </w:r>
      <w:r w:rsidR="009B1483" w:rsidRPr="009B1483">
        <w:rPr>
          <w:rFonts w:ascii="Times New Roman" w:hAnsi="Times New Roman" w:cs="Times New Roman"/>
          <w:color w:val="00B050"/>
          <w:sz w:val="52"/>
        </w:rPr>
        <w:t>БРОНХОСКОП?</w:t>
      </w:r>
      <w:r w:rsidR="009B1483" w:rsidRPr="009B1483">
        <w:rPr>
          <w:rFonts w:ascii="Times New Roman" w:hAnsi="Times New Roman" w:cs="Times New Roman"/>
          <w:noProof/>
          <w:sz w:val="52"/>
          <w:lang w:eastAsia="ru-RU"/>
        </w:rPr>
        <w:t xml:space="preserve"> </w:t>
      </w:r>
    </w:p>
    <w:p w:rsidR="009B1483" w:rsidRDefault="009B1483" w:rsidP="009B1483">
      <w:pPr>
        <w:jc w:val="center"/>
        <w:rPr>
          <w:rFonts w:ascii="Times New Roman" w:hAnsi="Times New Roman" w:cs="Times New Roman"/>
          <w:color w:val="00B050"/>
          <w:sz w:val="52"/>
        </w:rPr>
      </w:pPr>
      <w:r w:rsidRPr="009B1483">
        <w:rPr>
          <w:rFonts w:ascii="Times New Roman" w:hAnsi="Times New Roman" w:cs="Times New Roman"/>
          <w:noProof/>
          <w:color w:val="00B050"/>
          <w:sz w:val="52"/>
          <w:lang w:eastAsia="ru-RU"/>
        </w:rPr>
        <w:drawing>
          <wp:inline distT="0" distB="0" distL="0" distR="0" wp14:anchorId="3EB65DBB" wp14:editId="7536A300">
            <wp:extent cx="2959100" cy="1364994"/>
            <wp:effectExtent l="0" t="0" r="0" b="6985"/>
            <wp:docPr id="4" name="Рисунок 4" descr="http://www.xn--80aacc4bir7b.xn--p1ai/assets/images/dictionarys/me/340e8a104a51e79d91e0c00fbcf79e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xn--80aacc4bir7b.xn--p1ai/assets/images/dictionarys/me/340e8a104a51e79d91e0c00fbcf79e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3649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B1483" w:rsidRDefault="009B1483" w:rsidP="009B1483">
      <w:pPr>
        <w:jc w:val="center"/>
        <w:rPr>
          <w:rFonts w:ascii="Times New Roman" w:hAnsi="Times New Roman" w:cs="Times New Roman"/>
          <w:color w:val="00B050"/>
          <w:sz w:val="52"/>
        </w:rPr>
      </w:pPr>
    </w:p>
    <w:p w:rsidR="009B1483" w:rsidRDefault="009B1483" w:rsidP="009B1483">
      <w:pPr>
        <w:jc w:val="center"/>
        <w:rPr>
          <w:rFonts w:ascii="Times New Roman" w:hAnsi="Times New Roman" w:cs="Times New Roman"/>
          <w:color w:val="00B050"/>
          <w:sz w:val="52"/>
        </w:rPr>
      </w:pPr>
      <w:r w:rsidRPr="009B1483">
        <w:rPr>
          <w:rFonts w:ascii="Times New Roman" w:hAnsi="Times New Roman" w:cs="Times New Roman"/>
          <w:noProof/>
          <w:color w:val="00B050"/>
          <w:sz w:val="52"/>
          <w:lang w:eastAsia="ru-RU"/>
        </w:rPr>
        <w:drawing>
          <wp:inline distT="0" distB="0" distL="0" distR="0" wp14:anchorId="4C182F8F" wp14:editId="56E564D4">
            <wp:extent cx="2959100" cy="2473808"/>
            <wp:effectExtent l="0" t="0" r="0" b="3175"/>
            <wp:docPr id="5" name="Рисунок 5" descr="https://rusmeds.com/wp-content/uploads/onko/2017/02/bronhoskopiya-legkih-pri-rak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usmeds.com/wp-content/uploads/onko/2017/02/bronhoskopiya-legkih-pri-rake_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4738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B1483" w:rsidRDefault="009B1483" w:rsidP="009B1483">
      <w:pPr>
        <w:jc w:val="center"/>
        <w:rPr>
          <w:rFonts w:ascii="Times New Roman" w:hAnsi="Times New Roman" w:cs="Times New Roman"/>
          <w:color w:val="00B050"/>
          <w:sz w:val="52"/>
        </w:rPr>
      </w:pPr>
    </w:p>
    <w:p w:rsidR="009B1483" w:rsidRPr="009B1483" w:rsidRDefault="00EA1D29" w:rsidP="009B1483">
      <w:pPr>
        <w:jc w:val="center"/>
        <w:rPr>
          <w:rFonts w:ascii="Times New Roman" w:hAnsi="Times New Roman" w:cs="Times New Roman"/>
          <w:color w:val="00B050"/>
          <w:sz w:val="52"/>
        </w:rPr>
      </w:pPr>
      <w:r>
        <w:rPr>
          <w:rFonts w:ascii="Times New Roman" w:hAnsi="Times New Roman" w:cs="Times New Roman"/>
          <w:noProof/>
          <w:sz w:val="5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59F7BA" wp14:editId="4B8164D3">
                <wp:simplePos x="0" y="0"/>
                <wp:positionH relativeFrom="column">
                  <wp:posOffset>-74930</wp:posOffset>
                </wp:positionH>
                <wp:positionV relativeFrom="paragraph">
                  <wp:posOffset>-460375</wp:posOffset>
                </wp:positionV>
                <wp:extent cx="19050" cy="7058025"/>
                <wp:effectExtent l="0" t="0" r="19050" b="285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0580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FC3C21" id="Прямая соединительная линия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pt,-36.25pt" to="-4.4pt,5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" strokecolor="#00b050"/>
            </w:pict>
          </mc:Fallback>
        </mc:AlternateContent>
      </w:r>
      <w:r w:rsidR="009B1483" w:rsidRPr="009B1483">
        <w:rPr>
          <w:rFonts w:ascii="Times New Roman" w:hAnsi="Times New Roman" w:cs="Times New Roman"/>
          <w:color w:val="00B050"/>
          <w:sz w:val="52"/>
        </w:rPr>
        <w:t>Что видит врач во время исследования?</w:t>
      </w:r>
    </w:p>
    <w:p w:rsidR="009B1483" w:rsidRDefault="009B1483" w:rsidP="009B1483">
      <w:pPr>
        <w:jc w:val="center"/>
        <w:rPr>
          <w:rFonts w:ascii="Times New Roman" w:hAnsi="Times New Roman" w:cs="Times New Roman"/>
          <w:color w:val="00B050"/>
          <w:sz w:val="52"/>
        </w:rPr>
      </w:pPr>
      <w:r w:rsidRPr="009B1483">
        <w:rPr>
          <w:rFonts w:ascii="Times New Roman" w:hAnsi="Times New Roman" w:cs="Times New Roman"/>
          <w:noProof/>
          <w:color w:val="00B050"/>
          <w:sz w:val="52"/>
          <w:lang w:eastAsia="ru-RU"/>
        </w:rPr>
        <w:drawing>
          <wp:inline distT="0" distB="0" distL="0" distR="0" wp14:anchorId="01EE6F63" wp14:editId="3333E908">
            <wp:extent cx="2959100" cy="4470400"/>
            <wp:effectExtent l="0" t="0" r="0" b="6350"/>
            <wp:docPr id="8" name="Рисунок 8" descr="https://lmed.in/images/archive/endoskopia/endoskopia-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med.in/images/archive/endoskopia/endoskopia-2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44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D29" w:rsidRDefault="00EA1D29" w:rsidP="009B1483">
      <w:pPr>
        <w:jc w:val="center"/>
        <w:rPr>
          <w:rFonts w:ascii="Times New Roman" w:hAnsi="Times New Roman" w:cs="Times New Roman"/>
          <w:color w:val="00B050"/>
          <w:sz w:val="52"/>
        </w:rPr>
      </w:pPr>
    </w:p>
    <w:p w:rsidR="00EA1D29" w:rsidRPr="00EA1D29" w:rsidRDefault="00F66661" w:rsidP="0041568E">
      <w:pPr>
        <w:jc w:val="both"/>
        <w:rPr>
          <w:rFonts w:ascii="Times New Roman" w:hAnsi="Times New Roman" w:cs="Times New Roman"/>
          <w:sz w:val="24"/>
          <w:szCs w:val="24"/>
        </w:rPr>
      </w:pPr>
      <w:r w:rsidRPr="00F66661">
        <w:rPr>
          <w:rFonts w:ascii="Times New Roman" w:hAnsi="Times New Roman" w:cs="Times New Roman"/>
          <w:b/>
          <w:noProof/>
          <w:color w:val="00B050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D8E28D" wp14:editId="4F782180">
                <wp:simplePos x="0" y="0"/>
                <wp:positionH relativeFrom="column">
                  <wp:posOffset>3267075</wp:posOffset>
                </wp:positionH>
                <wp:positionV relativeFrom="paragraph">
                  <wp:posOffset>-457200</wp:posOffset>
                </wp:positionV>
                <wp:extent cx="0" cy="638175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381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166C25" id="Прямая соединительная линия 10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25pt,-36pt" to="257.25pt,4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" strokecolor="black [3213]"/>
            </w:pict>
          </mc:Fallback>
        </mc:AlternateContent>
      </w:r>
      <w:r w:rsidR="0041568E" w:rsidRPr="00F66661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 </w:t>
      </w:r>
      <w:r w:rsidR="00EA1D29" w:rsidRPr="00F66661">
        <w:rPr>
          <w:rFonts w:ascii="Times New Roman" w:hAnsi="Times New Roman" w:cs="Times New Roman"/>
          <w:b/>
          <w:color w:val="00B050"/>
          <w:sz w:val="24"/>
          <w:szCs w:val="24"/>
        </w:rPr>
        <w:t>БРОНХОСКАПИЯ</w:t>
      </w:r>
      <w:r w:rsidR="00EA1D29" w:rsidRPr="00EA1D29">
        <w:rPr>
          <w:rFonts w:ascii="Times New Roman" w:hAnsi="Times New Roman" w:cs="Times New Roman"/>
          <w:sz w:val="24"/>
          <w:szCs w:val="24"/>
        </w:rPr>
        <w:t>– инструментальный, эндоскопический метод исследования трахеи и бронхов, позволяющий произвести осмотр слизистой оболочки трахеи, гортани, провести забор содержимого или промывных вод бронхов для бактериологического, цитологического и иммунологического исследований, а также проведение лечения.</w:t>
      </w:r>
    </w:p>
    <w:p w:rsidR="00EA1D29" w:rsidRPr="00EA1D29" w:rsidRDefault="0041568E" w:rsidP="0041568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568E">
        <w:rPr>
          <w:rFonts w:ascii="Times New Roman" w:hAnsi="Times New Roman" w:cs="Times New Roman"/>
          <w:color w:val="00B050"/>
          <w:sz w:val="24"/>
          <w:szCs w:val="24"/>
        </w:rPr>
        <w:t>!</w:t>
      </w:r>
      <w:r w:rsidR="00EA1D29" w:rsidRPr="00EA1D29">
        <w:rPr>
          <w:rFonts w:ascii="Times New Roman" w:hAnsi="Times New Roman" w:cs="Times New Roman"/>
          <w:sz w:val="24"/>
          <w:szCs w:val="24"/>
        </w:rPr>
        <w:t>Бронхоскопия</w:t>
      </w:r>
      <w:proofErr w:type="gramEnd"/>
      <w:r w:rsidR="00EA1D29" w:rsidRPr="00EA1D29">
        <w:rPr>
          <w:rFonts w:ascii="Times New Roman" w:hAnsi="Times New Roman" w:cs="Times New Roman"/>
          <w:sz w:val="24"/>
          <w:szCs w:val="24"/>
        </w:rPr>
        <w:t xml:space="preserve"> производится в эндоскопическом кабинете по назначению врача.</w:t>
      </w:r>
    </w:p>
    <w:p w:rsidR="0041568E" w:rsidRDefault="0041568E" w:rsidP="0041568E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41568E">
        <w:rPr>
          <w:rFonts w:ascii="Times New Roman" w:hAnsi="Times New Roman" w:cs="Times New Roman"/>
          <w:b/>
          <w:color w:val="00B050"/>
          <w:sz w:val="24"/>
          <w:szCs w:val="24"/>
        </w:rPr>
        <w:t>Запрещается проводить бронхоскопию в случаях:</w:t>
      </w:r>
    </w:p>
    <w:p w:rsidR="0041568E" w:rsidRPr="0041568E" w:rsidRDefault="0041568E" w:rsidP="0041568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41568E">
        <w:rPr>
          <w:rFonts w:ascii="Times New Roman" w:hAnsi="Times New Roman" w:cs="Times New Roman"/>
          <w:sz w:val="24"/>
          <w:szCs w:val="24"/>
        </w:rPr>
        <w:t>острая коронарная недостаточность;</w:t>
      </w:r>
    </w:p>
    <w:p w:rsidR="0041568E" w:rsidRPr="0041568E" w:rsidRDefault="0041568E" w:rsidP="004156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568E">
        <w:rPr>
          <w:rFonts w:ascii="Times New Roman" w:hAnsi="Times New Roman" w:cs="Times New Roman"/>
          <w:sz w:val="24"/>
          <w:szCs w:val="24"/>
        </w:rPr>
        <w:t>острый инфаркт миокарда;</w:t>
      </w:r>
    </w:p>
    <w:p w:rsidR="0041568E" w:rsidRPr="0041568E" w:rsidRDefault="0041568E" w:rsidP="004156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568E">
        <w:rPr>
          <w:rFonts w:ascii="Times New Roman" w:hAnsi="Times New Roman" w:cs="Times New Roman"/>
          <w:sz w:val="24"/>
          <w:szCs w:val="24"/>
        </w:rPr>
        <w:t>пороки сердца с выраженными нарушениями кровообращения;</w:t>
      </w:r>
    </w:p>
    <w:p w:rsidR="0041568E" w:rsidRPr="0041568E" w:rsidRDefault="0041568E" w:rsidP="004156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568E">
        <w:rPr>
          <w:rFonts w:ascii="Times New Roman" w:hAnsi="Times New Roman" w:cs="Times New Roman"/>
          <w:sz w:val="24"/>
          <w:szCs w:val="24"/>
        </w:rPr>
        <w:t>нарушения сердечного ритма;</w:t>
      </w:r>
    </w:p>
    <w:p w:rsidR="0041568E" w:rsidRPr="0041568E" w:rsidRDefault="0041568E" w:rsidP="004156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568E">
        <w:rPr>
          <w:rFonts w:ascii="Times New Roman" w:hAnsi="Times New Roman" w:cs="Times New Roman"/>
          <w:sz w:val="24"/>
          <w:szCs w:val="24"/>
        </w:rPr>
        <w:t xml:space="preserve">артериальная гипертензия с повышением диастолического давления выше 110 мм </w:t>
      </w:r>
      <w:proofErr w:type="spellStart"/>
      <w:r w:rsidRPr="0041568E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Pr="0041568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1568E" w:rsidRDefault="0041568E" w:rsidP="004156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568E">
        <w:rPr>
          <w:rFonts w:ascii="Times New Roman" w:hAnsi="Times New Roman" w:cs="Times New Roman"/>
          <w:sz w:val="24"/>
          <w:szCs w:val="24"/>
        </w:rPr>
        <w:t>острые воспалительные заболе</w:t>
      </w:r>
      <w:r>
        <w:rPr>
          <w:rFonts w:ascii="Times New Roman" w:hAnsi="Times New Roman" w:cs="Times New Roman"/>
          <w:sz w:val="24"/>
          <w:szCs w:val="24"/>
        </w:rPr>
        <w:t>вания верхних дыхательных путей;</w:t>
      </w:r>
    </w:p>
    <w:p w:rsidR="0041568E" w:rsidRDefault="0041568E" w:rsidP="004156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568E">
        <w:rPr>
          <w:rFonts w:ascii="Times New Roman" w:hAnsi="Times New Roman" w:cs="Times New Roman"/>
          <w:sz w:val="24"/>
          <w:szCs w:val="24"/>
        </w:rPr>
        <w:t>обострение бронхиальной астмы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568E" w:rsidRDefault="0041568E" w:rsidP="004156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568E" w:rsidRPr="0041568E" w:rsidRDefault="0041568E" w:rsidP="0041568E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41568E">
        <w:rPr>
          <w:rFonts w:ascii="Times New Roman" w:hAnsi="Times New Roman" w:cs="Times New Roman"/>
          <w:b/>
          <w:color w:val="00B050"/>
          <w:sz w:val="24"/>
          <w:szCs w:val="24"/>
        </w:rPr>
        <w:t>Следует строго соблюдать подготовку к исследованию!</w:t>
      </w:r>
    </w:p>
    <w:p w:rsidR="0041568E" w:rsidRPr="0041568E" w:rsidRDefault="0041568E" w:rsidP="004156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568E">
        <w:rPr>
          <w:rFonts w:ascii="Times New Roman" w:hAnsi="Times New Roman" w:cs="Times New Roman"/>
          <w:sz w:val="24"/>
          <w:szCs w:val="24"/>
        </w:rPr>
        <w:t>за 3-4 дня до исследования необходимо исключить прием алкоголя;</w:t>
      </w:r>
    </w:p>
    <w:p w:rsidR="0041568E" w:rsidRPr="0041568E" w:rsidRDefault="0041568E" w:rsidP="004156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1568E">
        <w:rPr>
          <w:rFonts w:ascii="Times New Roman" w:hAnsi="Times New Roman" w:cs="Times New Roman"/>
          <w:sz w:val="24"/>
          <w:szCs w:val="24"/>
        </w:rPr>
        <w:t xml:space="preserve">накануне исследования последний прием пищи в 19 часов – легкий ужин </w:t>
      </w:r>
      <w:r w:rsidRPr="0041568E">
        <w:rPr>
          <w:rFonts w:ascii="Times New Roman" w:hAnsi="Times New Roman" w:cs="Times New Roman"/>
          <w:sz w:val="24"/>
          <w:szCs w:val="24"/>
        </w:rPr>
        <w:lastRenderedPageBreak/>
        <w:t>(чай, бульон, кисломолочные продукты, сок, хлеб);</w:t>
      </w:r>
    </w:p>
    <w:p w:rsidR="0041568E" w:rsidRPr="0041568E" w:rsidRDefault="00CB31E6" w:rsidP="004156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B05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A62692" wp14:editId="4822982A">
                <wp:simplePos x="0" y="0"/>
                <wp:positionH relativeFrom="column">
                  <wp:posOffset>3448050</wp:posOffset>
                </wp:positionH>
                <wp:positionV relativeFrom="paragraph">
                  <wp:posOffset>-838835</wp:posOffset>
                </wp:positionV>
                <wp:extent cx="19050" cy="6419850"/>
                <wp:effectExtent l="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64198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739063" id="Прямая соединительная линия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5pt,-66.05pt" to="273pt,4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" strokecolor="#00b050"/>
            </w:pict>
          </mc:Fallback>
        </mc:AlternateContent>
      </w:r>
      <w:r w:rsidR="00F66661">
        <w:rPr>
          <w:rFonts w:ascii="Times New Roman" w:hAnsi="Times New Roman" w:cs="Times New Roman"/>
          <w:noProof/>
          <w:color w:val="00B05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68F95B" wp14:editId="7C3306B9">
                <wp:simplePos x="0" y="0"/>
                <wp:positionH relativeFrom="column">
                  <wp:posOffset>48895</wp:posOffset>
                </wp:positionH>
                <wp:positionV relativeFrom="paragraph">
                  <wp:posOffset>288290</wp:posOffset>
                </wp:positionV>
                <wp:extent cx="19050" cy="641985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64198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16AD6F" id="Прямая соединительная линия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85pt,22.7pt" to="5.35pt,5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" strokecolor="#00b050"/>
            </w:pict>
          </mc:Fallback>
        </mc:AlternateContent>
      </w:r>
      <w:r w:rsidR="0041568E" w:rsidRPr="0041568E">
        <w:rPr>
          <w:rFonts w:ascii="Times New Roman" w:hAnsi="Times New Roman" w:cs="Times New Roman"/>
          <w:sz w:val="24"/>
          <w:szCs w:val="24"/>
        </w:rPr>
        <w:t xml:space="preserve"> возможен прием лекарств, назначенных врачом;</w:t>
      </w:r>
    </w:p>
    <w:p w:rsidR="0041568E" w:rsidRDefault="0041568E" w:rsidP="004156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568E">
        <w:rPr>
          <w:rFonts w:ascii="Times New Roman" w:hAnsi="Times New Roman" w:cs="Times New Roman"/>
          <w:sz w:val="24"/>
          <w:szCs w:val="24"/>
        </w:rPr>
        <w:t>вечером накануне исследования следует прекратить курение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568E" w:rsidRDefault="0041568E" w:rsidP="004156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568E">
        <w:rPr>
          <w:rFonts w:ascii="Times New Roman" w:hAnsi="Times New Roman" w:cs="Times New Roman"/>
          <w:sz w:val="24"/>
          <w:szCs w:val="24"/>
        </w:rPr>
        <w:t>перед исследованием необходимо расстегнуть ворот рубашки, который может затруднять дыхание во время исследования.</w:t>
      </w:r>
    </w:p>
    <w:p w:rsidR="00F66661" w:rsidRDefault="00F66661" w:rsidP="00F666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6661" w:rsidRPr="00F66661" w:rsidRDefault="00F66661" w:rsidP="00F66661">
      <w:pPr>
        <w:pStyle w:val="a3"/>
        <w:jc w:val="center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F66661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Во время исследования запрещается!</w:t>
      </w:r>
    </w:p>
    <w:p w:rsidR="00F66661" w:rsidRDefault="000976F9" w:rsidP="00F66661">
      <w:pPr>
        <w:pStyle w:val="a3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0976F9">
        <w:rPr>
          <w:rFonts w:ascii="Times New Roman" w:hAnsi="Times New Roman" w:cs="Times New Roman"/>
          <w:b/>
          <w:noProof/>
          <w:color w:val="00B050"/>
          <w:sz w:val="24"/>
          <w:szCs w:val="24"/>
          <w:lang w:eastAsia="ru-RU"/>
        </w:rPr>
        <w:drawing>
          <wp:inline distT="0" distB="0" distL="0" distR="0">
            <wp:extent cx="1367894" cy="1419225"/>
            <wp:effectExtent l="0" t="0" r="3810" b="0"/>
            <wp:docPr id="18" name="Рисунок 18" descr="https://st3.depositphotos.com/1688079/17310/i/950/depositphotos_173103706-stock-photo-exclamation-mark-icon-special-so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t3.depositphotos.com/1688079/17310/i/950/depositphotos_173103706-stock-photo-exclamation-mark-icon-special-sof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161" cy="14610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66661" w:rsidRDefault="00F66661" w:rsidP="00F66661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66661">
        <w:rPr>
          <w:rFonts w:ascii="Times New Roman" w:hAnsi="Times New Roman" w:cs="Times New Roman"/>
          <w:sz w:val="24"/>
          <w:szCs w:val="24"/>
        </w:rPr>
        <w:t xml:space="preserve"> процессе исследования нельзя втягивать голову, выгибать грудь вперед, так как это мешает </w:t>
      </w:r>
      <w:r w:rsidRPr="00F66661">
        <w:rPr>
          <w:rFonts w:ascii="Times New Roman" w:hAnsi="Times New Roman" w:cs="Times New Roman"/>
          <w:bCs/>
          <w:sz w:val="24"/>
          <w:szCs w:val="24"/>
        </w:rPr>
        <w:t xml:space="preserve">введению </w:t>
      </w:r>
      <w:proofErr w:type="spellStart"/>
      <w:r w:rsidRPr="00F66661">
        <w:rPr>
          <w:rFonts w:ascii="Times New Roman" w:hAnsi="Times New Roman" w:cs="Times New Roman"/>
          <w:bCs/>
          <w:sz w:val="24"/>
          <w:szCs w:val="24"/>
        </w:rPr>
        <w:t>бронхоскопа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66661" w:rsidRDefault="00F66661" w:rsidP="00F66661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6661" w:rsidRDefault="00F66661" w:rsidP="00F66661">
      <w:pPr>
        <w:pStyle w:val="a3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F66661">
        <w:rPr>
          <w:rFonts w:ascii="Times New Roman" w:hAnsi="Times New Roman" w:cs="Times New Roman"/>
          <w:b/>
          <w:bCs/>
          <w:color w:val="00B050"/>
          <w:sz w:val="24"/>
          <w:szCs w:val="24"/>
        </w:rPr>
        <w:t>Выполнение исследования. Что Вы можете делать:</w:t>
      </w:r>
    </w:p>
    <w:p w:rsidR="00F66661" w:rsidRPr="00F66661" w:rsidRDefault="00F66661" w:rsidP="00F66661">
      <w:pPr>
        <w:pStyle w:val="a3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F66661" w:rsidRDefault="00F66661" w:rsidP="00F666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6661">
        <w:rPr>
          <w:rFonts w:ascii="Times New Roman" w:hAnsi="Times New Roman" w:cs="Times New Roman"/>
          <w:color w:val="00B050"/>
          <w:sz w:val="24"/>
          <w:szCs w:val="24"/>
        </w:rPr>
        <w:t>Важно!</w:t>
      </w:r>
      <w:r>
        <w:rPr>
          <w:rFonts w:ascii="Times New Roman" w:hAnsi="Times New Roman" w:cs="Times New Roman"/>
          <w:sz w:val="24"/>
          <w:szCs w:val="24"/>
        </w:rPr>
        <w:t xml:space="preserve"> Руки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опустить </w:t>
      </w:r>
      <w:r w:rsidRPr="00F66661">
        <w:rPr>
          <w:rFonts w:ascii="Times New Roman" w:hAnsi="Times New Roman" w:cs="Times New Roman"/>
          <w:sz w:val="24"/>
          <w:szCs w:val="24"/>
        </w:rPr>
        <w:t xml:space="preserve"> между</w:t>
      </w:r>
      <w:proofErr w:type="gramEnd"/>
      <w:r w:rsidRPr="00F66661">
        <w:rPr>
          <w:rFonts w:ascii="Times New Roman" w:hAnsi="Times New Roman" w:cs="Times New Roman"/>
          <w:sz w:val="24"/>
          <w:szCs w:val="24"/>
        </w:rPr>
        <w:t xml:space="preserve"> ногами (при этом расслабляет мышцы шеи и плечевого пояса, что способствует введению </w:t>
      </w:r>
      <w:proofErr w:type="spellStart"/>
      <w:r w:rsidRPr="00F66661">
        <w:rPr>
          <w:rFonts w:ascii="Times New Roman" w:hAnsi="Times New Roman" w:cs="Times New Roman"/>
          <w:sz w:val="24"/>
          <w:szCs w:val="24"/>
        </w:rPr>
        <w:t>бронхоскопа</w:t>
      </w:r>
      <w:proofErr w:type="spellEnd"/>
      <w:r w:rsidRPr="00F66661">
        <w:rPr>
          <w:rFonts w:ascii="Times New Roman" w:hAnsi="Times New Roman" w:cs="Times New Roman"/>
          <w:sz w:val="24"/>
          <w:szCs w:val="24"/>
        </w:rPr>
        <w:t>).</w:t>
      </w:r>
    </w:p>
    <w:p w:rsidR="00F66661" w:rsidRDefault="00F66661" w:rsidP="00F666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6661">
        <w:rPr>
          <w:rFonts w:ascii="Times New Roman" w:hAnsi="Times New Roman" w:cs="Times New Roman"/>
          <w:color w:val="00B050"/>
          <w:sz w:val="24"/>
          <w:szCs w:val="24"/>
        </w:rPr>
        <w:t xml:space="preserve">Не пугайтесь! </w:t>
      </w:r>
      <w:r w:rsidRPr="00F66661">
        <w:rPr>
          <w:rFonts w:ascii="Times New Roman" w:hAnsi="Times New Roman" w:cs="Times New Roman"/>
          <w:sz w:val="24"/>
          <w:szCs w:val="24"/>
        </w:rPr>
        <w:t xml:space="preserve">Трубка </w:t>
      </w:r>
      <w:proofErr w:type="spellStart"/>
      <w:r w:rsidRPr="00F66661">
        <w:rPr>
          <w:rFonts w:ascii="Times New Roman" w:hAnsi="Times New Roman" w:cs="Times New Roman"/>
          <w:sz w:val="24"/>
          <w:szCs w:val="24"/>
        </w:rPr>
        <w:t>бронхоскопа</w:t>
      </w:r>
      <w:proofErr w:type="spellEnd"/>
      <w:r w:rsidRPr="00F66661">
        <w:rPr>
          <w:rFonts w:ascii="Times New Roman" w:hAnsi="Times New Roman" w:cs="Times New Roman"/>
          <w:sz w:val="24"/>
          <w:szCs w:val="24"/>
        </w:rPr>
        <w:t xml:space="preserve"> имеет очень маленький диаметр, </w:t>
      </w:r>
      <w:r w:rsidRPr="00F66661">
        <w:rPr>
          <w:rFonts w:ascii="Times New Roman" w:hAnsi="Times New Roman" w:cs="Times New Roman"/>
          <w:sz w:val="24"/>
          <w:szCs w:val="24"/>
        </w:rPr>
        <w:lastRenderedPageBreak/>
        <w:t>поэтому дыханию обследуемого она не мешает. Во время продвижения трубки по дыхательным путям в них может ощущаться легкое давление, но дискомфорта при этом больной не испытывает.</w:t>
      </w:r>
    </w:p>
    <w:p w:rsidR="00CB31E6" w:rsidRDefault="00CB31E6" w:rsidP="00F666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6661">
        <w:rPr>
          <w:rFonts w:ascii="Times New Roman" w:hAnsi="Times New Roman" w:cs="Times New Roman"/>
          <w:b/>
          <w:noProof/>
          <w:color w:val="00B05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AD11D9" wp14:editId="0C929783">
                <wp:simplePos x="0" y="0"/>
                <wp:positionH relativeFrom="column">
                  <wp:posOffset>-140335</wp:posOffset>
                </wp:positionH>
                <wp:positionV relativeFrom="paragraph">
                  <wp:posOffset>6985</wp:posOffset>
                </wp:positionV>
                <wp:extent cx="9525" cy="7648575"/>
                <wp:effectExtent l="0" t="0" r="28575" b="2857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64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82D9F3" id="Прямая соединительная линия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05pt,.55pt" to="-10.3pt,6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" strokecolor="windowText"/>
            </w:pict>
          </mc:Fallback>
        </mc:AlternateContent>
      </w:r>
    </w:p>
    <w:p w:rsidR="00CB31E6" w:rsidRDefault="00CB31E6" w:rsidP="00CB31E6">
      <w:pPr>
        <w:pStyle w:val="a3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CB31E6">
        <w:rPr>
          <w:rFonts w:ascii="Times New Roman" w:hAnsi="Times New Roman" w:cs="Times New Roman"/>
          <w:b/>
          <w:color w:val="00B050"/>
          <w:sz w:val="24"/>
          <w:szCs w:val="24"/>
        </w:rPr>
        <w:t>Можно ли принимать пищу сразу после БРОНХОСКАПИП?</w:t>
      </w:r>
    </w:p>
    <w:p w:rsidR="00CB31E6" w:rsidRPr="00CB31E6" w:rsidRDefault="00CB31E6" w:rsidP="00CB31E6">
      <w:pPr>
        <w:pStyle w:val="a3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CB31E6" w:rsidRDefault="00CB31E6" w:rsidP="00CB31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31E6">
        <w:rPr>
          <w:rFonts w:ascii="Times New Roman" w:hAnsi="Times New Roman" w:cs="Times New Roman"/>
          <w:color w:val="00B050"/>
          <w:sz w:val="24"/>
          <w:szCs w:val="24"/>
        </w:rPr>
        <w:t>НЕТ!</w:t>
      </w:r>
      <w:r w:rsidRPr="00CB31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CB31E6" w:rsidRDefault="00CB31E6" w:rsidP="00CB31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31E6" w:rsidRDefault="00CB31E6" w:rsidP="00CB31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31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9100" cy="1709702"/>
            <wp:effectExtent l="0" t="0" r="0" b="5080"/>
            <wp:docPr id="15" name="Рисунок 15" descr="https://img2.freepng.ru/20180319/teq/kisspng-kfc-hamburger-fast-food-drink-no-food-5aaf554ab44835.8022642315214400747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g2.freepng.ru/20180319/teq/kisspng-kfc-hamburger-fast-food-drink-no-food-5aaf554ab44835.802264231521440074738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70970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B31E6" w:rsidRDefault="00CB31E6" w:rsidP="00CB31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31E6" w:rsidRPr="00CB31E6" w:rsidRDefault="00CB31E6" w:rsidP="00CB31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B31E6">
        <w:rPr>
          <w:rFonts w:ascii="Times New Roman" w:hAnsi="Times New Roman" w:cs="Times New Roman"/>
          <w:sz w:val="24"/>
          <w:szCs w:val="24"/>
        </w:rPr>
        <w:t>осле проведения исследования не принимать воду и пищу в течение 30 минут (до исчезновения чувства «комка в горле»), затем не употреблять острую, грубую пищу и алкоголь.</w:t>
      </w:r>
    </w:p>
    <w:p w:rsidR="0041568E" w:rsidRDefault="0041568E" w:rsidP="00F666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6F9" w:rsidRPr="000976F9" w:rsidRDefault="00B90577" w:rsidP="000976F9">
      <w:pPr>
        <w:ind w:left="1416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>Третьякова В.А (111гр)</w:t>
      </w:r>
      <w:bookmarkStart w:id="0" w:name="_GoBack"/>
      <w:bookmarkEnd w:id="0"/>
    </w:p>
    <w:p w:rsidR="009B1483" w:rsidRPr="00EA1D29" w:rsidRDefault="009B1483" w:rsidP="000976F9">
      <w:pPr>
        <w:ind w:left="1416"/>
        <w:jc w:val="center"/>
        <w:rPr>
          <w:rFonts w:ascii="Times New Roman" w:hAnsi="Times New Roman" w:cs="Times New Roman"/>
          <w:sz w:val="24"/>
          <w:szCs w:val="24"/>
        </w:rPr>
      </w:pPr>
    </w:p>
    <w:sectPr w:rsidR="009B1483" w:rsidRPr="00EA1D29" w:rsidSect="002A09FC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672D5"/>
    <w:multiLevelType w:val="hybridMultilevel"/>
    <w:tmpl w:val="309E66DE"/>
    <w:lvl w:ilvl="0" w:tplc="F382690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87CF1"/>
    <w:multiLevelType w:val="hybridMultilevel"/>
    <w:tmpl w:val="DFF8D1BE"/>
    <w:lvl w:ilvl="0" w:tplc="F382690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059"/>
    <w:rsid w:val="000976F9"/>
    <w:rsid w:val="002A09FC"/>
    <w:rsid w:val="0041568E"/>
    <w:rsid w:val="00574651"/>
    <w:rsid w:val="009B1483"/>
    <w:rsid w:val="00B90577"/>
    <w:rsid w:val="00CB31E6"/>
    <w:rsid w:val="00D21059"/>
    <w:rsid w:val="00EA1D29"/>
    <w:rsid w:val="00F6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84347"/>
  <w15:chartTrackingRefBased/>
  <w15:docId w15:val="{E252B5F2-C51A-4772-8030-5D6BEB27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6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568E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B31E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0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1292346</cp:lastModifiedBy>
  <cp:revision>5</cp:revision>
  <dcterms:created xsi:type="dcterms:W3CDTF">2020-05-27T15:55:00Z</dcterms:created>
  <dcterms:modified xsi:type="dcterms:W3CDTF">2020-06-06T06:22:00Z</dcterms:modified>
</cp:coreProperties>
</file>