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CellSpacing w:w="15" w:type="dxa"/>
        <w:tblLook w:val="04A0" w:firstRow="1" w:lastRow="0" w:firstColumn="1" w:lastColumn="0" w:noHBand="0" w:noVBand="1"/>
      </w:tblPr>
      <w:tblGrid>
        <w:gridCol w:w="81"/>
        <w:gridCol w:w="9274"/>
      </w:tblGrid>
      <w:tr w:rsidR="006A588E" w:rsidRPr="00574202" w:rsidTr="00912FD1">
        <w:trPr>
          <w:tblCellSpacing w:w="15" w:type="dxa"/>
        </w:trPr>
        <w:tc>
          <w:tcPr>
            <w:tcW w:w="0" w:type="auto"/>
            <w:tcMar>
              <w:top w:w="15" w:type="dxa"/>
              <w:left w:w="15" w:type="dxa"/>
              <w:bottom w:w="15" w:type="dxa"/>
              <w:right w:w="15" w:type="dxa"/>
            </w:tcMar>
            <w:vAlign w:val="center"/>
            <w:hideMark/>
          </w:tcPr>
          <w:p w:rsidR="006A588E" w:rsidRPr="00574202" w:rsidRDefault="006A588E" w:rsidP="00912FD1">
            <w:pPr>
              <w:spacing w:after="160" w:line="256" w:lineRule="auto"/>
              <w:rPr>
                <w:rFonts w:ascii="Calibri" w:eastAsia="Calibri" w:hAnsi="Calibri" w:cs="Times New Roman"/>
                <w:sz w:val="28"/>
                <w:szCs w:val="28"/>
              </w:rPr>
            </w:pPr>
          </w:p>
        </w:tc>
        <w:tc>
          <w:tcPr>
            <w:tcW w:w="0" w:type="auto"/>
            <w:tcMar>
              <w:top w:w="15" w:type="dxa"/>
              <w:left w:w="15" w:type="dxa"/>
              <w:bottom w:w="15" w:type="dxa"/>
              <w:right w:w="15" w:type="dxa"/>
            </w:tcMar>
            <w:vAlign w:val="center"/>
            <w:hideMark/>
          </w:tcPr>
          <w:p w:rsidR="006A588E" w:rsidRPr="00574202" w:rsidRDefault="006A588E" w:rsidP="00912FD1">
            <w:pPr>
              <w:spacing w:after="0" w:line="240" w:lineRule="auto"/>
              <w:jc w:val="center"/>
              <w:rPr>
                <w:rFonts w:ascii="Times New Roman" w:eastAsia="Times New Roman" w:hAnsi="Times New Roman" w:cs="Times New Roman"/>
                <w:sz w:val="28"/>
                <w:szCs w:val="28"/>
              </w:rPr>
            </w:pPr>
            <w:r w:rsidRPr="00574202">
              <w:rPr>
                <w:rFonts w:ascii="Times New Roman" w:eastAsia="Times New Roman" w:hAnsi="Times New Roman" w:cs="Times New Roman"/>
                <w:sz w:val="28"/>
                <w:szCs w:val="28"/>
              </w:rPr>
              <w:t>Государственное бюджетное образовательное учреждение высшего профессионального образования "Красноярский государственный медицинский университет имени профессора В.Ф. Войно-Ясенецкого" Министерства здравоохранения Российской Федерации</w:t>
            </w:r>
          </w:p>
        </w:tc>
      </w:tr>
    </w:tbl>
    <w:p w:rsidR="006A588E" w:rsidRPr="00574202" w:rsidRDefault="006A588E" w:rsidP="006A588E">
      <w:pPr>
        <w:spacing w:after="0" w:line="240" w:lineRule="auto"/>
        <w:ind w:right="-17"/>
        <w:jc w:val="center"/>
        <w:rPr>
          <w:rFonts w:ascii="Times New Roman" w:eastAsia="Calibri" w:hAnsi="Times New Roman" w:cs="Times New Roman"/>
          <w:sz w:val="28"/>
          <w:szCs w:val="28"/>
        </w:rPr>
      </w:pPr>
    </w:p>
    <w:p w:rsidR="006A588E" w:rsidRPr="00574202" w:rsidRDefault="006A588E" w:rsidP="006A588E">
      <w:pPr>
        <w:spacing w:after="0" w:line="240" w:lineRule="auto"/>
        <w:ind w:right="-17"/>
        <w:jc w:val="center"/>
        <w:rPr>
          <w:rFonts w:ascii="Times New Roman" w:eastAsia="Calibri" w:hAnsi="Times New Roman" w:cs="Times New Roman"/>
          <w:sz w:val="28"/>
          <w:szCs w:val="28"/>
        </w:rPr>
      </w:pPr>
      <w:r w:rsidRPr="00574202">
        <w:rPr>
          <w:rFonts w:ascii="Times New Roman" w:eastAsia="Calibri" w:hAnsi="Times New Roman" w:cs="Times New Roman"/>
          <w:sz w:val="28"/>
          <w:szCs w:val="28"/>
        </w:rPr>
        <w:t>Фармацевтический колледж</w:t>
      </w:r>
    </w:p>
    <w:p w:rsidR="006A588E" w:rsidRPr="00574202" w:rsidRDefault="006A588E" w:rsidP="006A588E">
      <w:pPr>
        <w:spacing w:after="0" w:line="240" w:lineRule="auto"/>
        <w:jc w:val="center"/>
        <w:rPr>
          <w:rFonts w:ascii="Times New Roman" w:eastAsia="Times New Roman" w:hAnsi="Times New Roman" w:cs="Times New Roman"/>
          <w:b/>
          <w:sz w:val="28"/>
          <w:szCs w:val="28"/>
        </w:rPr>
      </w:pPr>
    </w:p>
    <w:p w:rsidR="006A588E" w:rsidRPr="00574202" w:rsidRDefault="006A588E" w:rsidP="006A588E">
      <w:pPr>
        <w:spacing w:after="0" w:line="240" w:lineRule="auto"/>
        <w:jc w:val="center"/>
        <w:rPr>
          <w:rFonts w:ascii="Times New Roman" w:eastAsia="Times New Roman" w:hAnsi="Times New Roman" w:cs="Times New Roman"/>
          <w:b/>
          <w:sz w:val="28"/>
          <w:szCs w:val="28"/>
        </w:rPr>
      </w:pPr>
    </w:p>
    <w:p w:rsidR="006A588E" w:rsidRPr="00574202" w:rsidRDefault="006A588E" w:rsidP="006A588E">
      <w:pPr>
        <w:spacing w:after="0" w:line="240" w:lineRule="auto"/>
        <w:jc w:val="center"/>
        <w:rPr>
          <w:rFonts w:ascii="Times New Roman" w:eastAsia="Times New Roman" w:hAnsi="Times New Roman" w:cs="Times New Roman"/>
          <w:b/>
          <w:sz w:val="28"/>
          <w:szCs w:val="28"/>
        </w:rPr>
      </w:pPr>
    </w:p>
    <w:p w:rsidR="006A588E" w:rsidRPr="00574202" w:rsidRDefault="006A588E" w:rsidP="006A588E">
      <w:pPr>
        <w:spacing w:after="0" w:line="240" w:lineRule="auto"/>
        <w:jc w:val="center"/>
        <w:rPr>
          <w:rFonts w:ascii="Times New Roman" w:eastAsia="Times New Roman" w:hAnsi="Times New Roman" w:cs="Times New Roman"/>
          <w:b/>
          <w:sz w:val="28"/>
          <w:szCs w:val="28"/>
        </w:rPr>
      </w:pPr>
    </w:p>
    <w:p w:rsidR="006A588E" w:rsidRPr="00574202" w:rsidRDefault="006A588E" w:rsidP="006A588E">
      <w:pPr>
        <w:spacing w:after="0" w:line="240" w:lineRule="auto"/>
        <w:jc w:val="center"/>
        <w:rPr>
          <w:rFonts w:ascii="Times New Roman" w:eastAsia="Times New Roman" w:hAnsi="Times New Roman" w:cs="Times New Roman"/>
          <w:b/>
          <w:sz w:val="28"/>
          <w:szCs w:val="28"/>
        </w:rPr>
      </w:pPr>
    </w:p>
    <w:p w:rsidR="006A588E" w:rsidRPr="00574202" w:rsidRDefault="006A588E" w:rsidP="006A588E">
      <w:pPr>
        <w:spacing w:after="0" w:line="240" w:lineRule="auto"/>
        <w:jc w:val="center"/>
        <w:rPr>
          <w:rFonts w:ascii="Times New Roman" w:eastAsia="Times New Roman" w:hAnsi="Times New Roman" w:cs="Times New Roman"/>
          <w:b/>
          <w:sz w:val="28"/>
          <w:szCs w:val="28"/>
        </w:rPr>
      </w:pPr>
    </w:p>
    <w:p w:rsidR="006A588E" w:rsidRPr="00574202" w:rsidRDefault="006A588E" w:rsidP="006A588E">
      <w:pPr>
        <w:spacing w:after="0" w:line="240" w:lineRule="auto"/>
        <w:jc w:val="center"/>
        <w:rPr>
          <w:rFonts w:ascii="Times New Roman" w:eastAsia="Times New Roman" w:hAnsi="Times New Roman" w:cs="Times New Roman"/>
          <w:b/>
          <w:sz w:val="28"/>
          <w:szCs w:val="28"/>
        </w:rPr>
      </w:pPr>
    </w:p>
    <w:p w:rsidR="006A588E" w:rsidRPr="00574202" w:rsidRDefault="006A588E" w:rsidP="006A588E">
      <w:pPr>
        <w:spacing w:after="0" w:line="240" w:lineRule="auto"/>
        <w:jc w:val="center"/>
        <w:rPr>
          <w:rFonts w:ascii="Times New Roman" w:eastAsia="Times New Roman" w:hAnsi="Times New Roman" w:cs="Times New Roman"/>
          <w:b/>
          <w:sz w:val="28"/>
          <w:szCs w:val="28"/>
        </w:rPr>
      </w:pPr>
    </w:p>
    <w:p w:rsidR="006A588E" w:rsidRPr="00574202" w:rsidRDefault="006A588E" w:rsidP="006A588E">
      <w:pPr>
        <w:spacing w:after="0" w:line="240" w:lineRule="auto"/>
        <w:jc w:val="center"/>
        <w:rPr>
          <w:rFonts w:ascii="Times New Roman" w:eastAsia="Times New Roman" w:hAnsi="Times New Roman" w:cs="Times New Roman"/>
          <w:b/>
          <w:sz w:val="28"/>
          <w:szCs w:val="28"/>
        </w:rPr>
      </w:pPr>
    </w:p>
    <w:p w:rsidR="006A588E" w:rsidRDefault="006A588E" w:rsidP="006A588E">
      <w:pPr>
        <w:spacing w:after="0" w:line="240" w:lineRule="auto"/>
        <w:jc w:val="center"/>
        <w:rPr>
          <w:rFonts w:ascii="Times New Roman" w:eastAsia="Times New Roman" w:hAnsi="Times New Roman" w:cs="Times New Roman"/>
          <w:b/>
          <w:caps/>
          <w:sz w:val="28"/>
          <w:szCs w:val="28"/>
        </w:rPr>
      </w:pPr>
      <w:r w:rsidRPr="00574202">
        <w:rPr>
          <w:rFonts w:ascii="Times New Roman" w:eastAsia="Times New Roman" w:hAnsi="Times New Roman" w:cs="Times New Roman"/>
          <w:b/>
          <w:caps/>
          <w:sz w:val="28"/>
          <w:szCs w:val="28"/>
        </w:rPr>
        <w:t>генетика человека с основами</w:t>
      </w:r>
    </w:p>
    <w:p w:rsidR="006A588E" w:rsidRPr="00574202" w:rsidRDefault="006A588E" w:rsidP="006A588E">
      <w:pPr>
        <w:spacing w:after="0" w:line="240" w:lineRule="auto"/>
        <w:jc w:val="center"/>
        <w:rPr>
          <w:rFonts w:ascii="Times New Roman" w:eastAsia="Times New Roman" w:hAnsi="Times New Roman" w:cs="Times New Roman"/>
          <w:b/>
          <w:caps/>
          <w:sz w:val="28"/>
          <w:szCs w:val="28"/>
        </w:rPr>
      </w:pPr>
      <w:r>
        <w:rPr>
          <w:rFonts w:ascii="Times New Roman" w:eastAsia="Times New Roman" w:hAnsi="Times New Roman" w:cs="Times New Roman"/>
          <w:b/>
          <w:caps/>
          <w:sz w:val="28"/>
          <w:szCs w:val="28"/>
        </w:rPr>
        <w:t xml:space="preserve">медицинской </w:t>
      </w:r>
      <w:r w:rsidRPr="00574202">
        <w:rPr>
          <w:rFonts w:ascii="Times New Roman" w:eastAsia="Times New Roman" w:hAnsi="Times New Roman" w:cs="Times New Roman"/>
          <w:b/>
          <w:caps/>
          <w:sz w:val="28"/>
          <w:szCs w:val="28"/>
        </w:rPr>
        <w:t>генетики</w:t>
      </w:r>
    </w:p>
    <w:p w:rsidR="006A588E" w:rsidRPr="00574202" w:rsidRDefault="006A588E" w:rsidP="006A588E">
      <w:pPr>
        <w:spacing w:after="0" w:line="240" w:lineRule="auto"/>
        <w:jc w:val="center"/>
        <w:rPr>
          <w:rFonts w:ascii="Times New Roman" w:eastAsia="Times New Roman" w:hAnsi="Times New Roman" w:cs="Times New Roman"/>
          <w:b/>
          <w:sz w:val="28"/>
          <w:szCs w:val="28"/>
        </w:rPr>
      </w:pPr>
    </w:p>
    <w:p w:rsidR="006A588E" w:rsidRPr="002C0982" w:rsidRDefault="006A588E" w:rsidP="006A588E">
      <w:pPr>
        <w:spacing w:after="0" w:line="240" w:lineRule="auto"/>
        <w:ind w:firstLine="709"/>
        <w:jc w:val="center"/>
        <w:rPr>
          <w:rFonts w:ascii="Times New Roman" w:eastAsia="Times New Roman" w:hAnsi="Times New Roman" w:cs="Times New Roman"/>
          <w:sz w:val="28"/>
          <w:szCs w:val="28"/>
        </w:rPr>
      </w:pPr>
      <w:r w:rsidRPr="002C0982">
        <w:rPr>
          <w:rFonts w:ascii="Times New Roman" w:eastAsia="Times New Roman" w:hAnsi="Times New Roman" w:cs="Times New Roman"/>
          <w:sz w:val="28"/>
          <w:szCs w:val="28"/>
        </w:rPr>
        <w:t>сборник методических указаний</w:t>
      </w:r>
    </w:p>
    <w:p w:rsidR="006A588E" w:rsidRPr="002C0982" w:rsidRDefault="006A588E" w:rsidP="006A588E">
      <w:pPr>
        <w:spacing w:after="0" w:line="240" w:lineRule="auto"/>
        <w:ind w:firstLine="709"/>
        <w:jc w:val="center"/>
        <w:rPr>
          <w:rFonts w:ascii="Times New Roman" w:eastAsia="Times New Roman" w:hAnsi="Times New Roman" w:cs="Times New Roman"/>
          <w:sz w:val="28"/>
          <w:szCs w:val="28"/>
        </w:rPr>
      </w:pPr>
      <w:r w:rsidRPr="002C0982">
        <w:rPr>
          <w:rFonts w:ascii="Times New Roman" w:eastAsia="Times New Roman" w:hAnsi="Times New Roman" w:cs="Times New Roman"/>
          <w:sz w:val="28"/>
          <w:szCs w:val="28"/>
        </w:rPr>
        <w:t>для обучающихся к практическим занятиям</w:t>
      </w:r>
    </w:p>
    <w:p w:rsidR="006A588E" w:rsidRPr="002C0982" w:rsidRDefault="006A588E" w:rsidP="006A588E">
      <w:pPr>
        <w:spacing w:after="0" w:line="240" w:lineRule="auto"/>
        <w:jc w:val="center"/>
        <w:rPr>
          <w:rFonts w:ascii="Times New Roman" w:eastAsia="Times New Roman" w:hAnsi="Times New Roman" w:cs="Times New Roman"/>
          <w:sz w:val="28"/>
          <w:szCs w:val="28"/>
        </w:rPr>
      </w:pPr>
      <w:r w:rsidRPr="002C0982">
        <w:rPr>
          <w:rFonts w:ascii="Times New Roman" w:eastAsia="Times New Roman" w:hAnsi="Times New Roman" w:cs="Times New Roman"/>
          <w:sz w:val="28"/>
          <w:szCs w:val="28"/>
        </w:rPr>
        <w:t xml:space="preserve">по специальности 34.02.01 - </w:t>
      </w:r>
      <w:r>
        <w:rPr>
          <w:rFonts w:ascii="Times New Roman" w:eastAsia="Times New Roman" w:hAnsi="Times New Roman" w:cs="Times New Roman"/>
          <w:sz w:val="28"/>
          <w:szCs w:val="28"/>
        </w:rPr>
        <w:t>С</w:t>
      </w:r>
      <w:r w:rsidRPr="002C0982">
        <w:rPr>
          <w:rFonts w:ascii="Times New Roman" w:eastAsia="Times New Roman" w:hAnsi="Times New Roman" w:cs="Times New Roman"/>
          <w:sz w:val="28"/>
          <w:szCs w:val="28"/>
        </w:rPr>
        <w:t>естринское дело</w:t>
      </w:r>
    </w:p>
    <w:p w:rsidR="006A588E" w:rsidRPr="002C0982" w:rsidRDefault="006A588E" w:rsidP="006A588E">
      <w:pPr>
        <w:spacing w:after="0" w:line="240" w:lineRule="auto"/>
        <w:jc w:val="center"/>
        <w:rPr>
          <w:rFonts w:ascii="Times New Roman" w:eastAsia="Times New Roman" w:hAnsi="Times New Roman" w:cs="Times New Roman"/>
          <w:sz w:val="28"/>
          <w:szCs w:val="28"/>
        </w:rPr>
      </w:pPr>
      <w:r w:rsidRPr="002C0982">
        <w:rPr>
          <w:rFonts w:ascii="Times New Roman" w:eastAsia="Times New Roman" w:hAnsi="Times New Roman" w:cs="Times New Roman"/>
          <w:sz w:val="28"/>
          <w:szCs w:val="28"/>
        </w:rPr>
        <w:t>(9 классов, очная форма обучения),</w:t>
      </w:r>
    </w:p>
    <w:p w:rsidR="006A588E" w:rsidRPr="002C0982" w:rsidRDefault="006A588E" w:rsidP="006A588E">
      <w:pPr>
        <w:spacing w:after="0" w:line="240" w:lineRule="auto"/>
        <w:jc w:val="center"/>
        <w:rPr>
          <w:rFonts w:ascii="Times New Roman" w:eastAsia="Times New Roman" w:hAnsi="Times New Roman" w:cs="Times New Roman"/>
          <w:sz w:val="28"/>
          <w:szCs w:val="28"/>
        </w:rPr>
      </w:pPr>
      <w:r w:rsidRPr="002C0982">
        <w:rPr>
          <w:rFonts w:ascii="Times New Roman" w:eastAsia="Times New Roman" w:hAnsi="Times New Roman" w:cs="Times New Roman"/>
          <w:sz w:val="28"/>
          <w:szCs w:val="28"/>
        </w:rPr>
        <w:t>(11 классов, очная форма обучения)</w:t>
      </w:r>
    </w:p>
    <w:p w:rsidR="006A588E" w:rsidRPr="00574202" w:rsidRDefault="006A588E" w:rsidP="006A588E">
      <w:pPr>
        <w:spacing w:after="0" w:line="240" w:lineRule="auto"/>
        <w:rPr>
          <w:rFonts w:ascii="Times New Roman" w:eastAsia="Times New Roman" w:hAnsi="Times New Roman" w:cs="Times New Roman"/>
          <w:sz w:val="28"/>
          <w:szCs w:val="28"/>
        </w:rPr>
      </w:pPr>
    </w:p>
    <w:p w:rsidR="006A588E" w:rsidRPr="00574202" w:rsidRDefault="006A588E" w:rsidP="006A588E">
      <w:pPr>
        <w:spacing w:after="0" w:line="240" w:lineRule="auto"/>
        <w:rPr>
          <w:rFonts w:ascii="Times New Roman" w:eastAsia="Times New Roman" w:hAnsi="Times New Roman" w:cs="Times New Roman"/>
          <w:sz w:val="28"/>
          <w:szCs w:val="28"/>
        </w:rPr>
      </w:pPr>
    </w:p>
    <w:p w:rsidR="006A588E" w:rsidRPr="00574202" w:rsidRDefault="006A588E" w:rsidP="006A588E">
      <w:pPr>
        <w:spacing w:after="0" w:line="240" w:lineRule="auto"/>
        <w:rPr>
          <w:rFonts w:ascii="Times New Roman" w:eastAsia="Times New Roman" w:hAnsi="Times New Roman" w:cs="Times New Roman"/>
          <w:sz w:val="28"/>
          <w:szCs w:val="28"/>
        </w:rPr>
      </w:pPr>
    </w:p>
    <w:p w:rsidR="006A588E" w:rsidRPr="00574202" w:rsidRDefault="006A588E" w:rsidP="006A588E">
      <w:pPr>
        <w:spacing w:after="0" w:line="240" w:lineRule="auto"/>
        <w:rPr>
          <w:rFonts w:ascii="Times New Roman" w:eastAsia="Times New Roman" w:hAnsi="Times New Roman" w:cs="Times New Roman"/>
          <w:sz w:val="28"/>
          <w:szCs w:val="28"/>
        </w:rPr>
      </w:pPr>
    </w:p>
    <w:p w:rsidR="006A588E" w:rsidRPr="00574202" w:rsidRDefault="006A588E" w:rsidP="006A588E">
      <w:pPr>
        <w:spacing w:after="0" w:line="240" w:lineRule="auto"/>
        <w:rPr>
          <w:rFonts w:ascii="Times New Roman" w:eastAsia="Times New Roman" w:hAnsi="Times New Roman" w:cs="Times New Roman"/>
          <w:sz w:val="28"/>
          <w:szCs w:val="28"/>
        </w:rPr>
      </w:pPr>
    </w:p>
    <w:p w:rsidR="006A588E" w:rsidRPr="00574202" w:rsidRDefault="006A588E" w:rsidP="006A588E">
      <w:pPr>
        <w:spacing w:after="0" w:line="240" w:lineRule="auto"/>
        <w:rPr>
          <w:rFonts w:ascii="Times New Roman" w:eastAsia="Times New Roman" w:hAnsi="Times New Roman" w:cs="Times New Roman"/>
          <w:sz w:val="28"/>
          <w:szCs w:val="28"/>
        </w:rPr>
      </w:pPr>
    </w:p>
    <w:p w:rsidR="006A588E" w:rsidRPr="00574202" w:rsidRDefault="006A588E" w:rsidP="006A588E">
      <w:pPr>
        <w:spacing w:after="0" w:line="240" w:lineRule="auto"/>
        <w:jc w:val="center"/>
        <w:rPr>
          <w:rFonts w:ascii="Times New Roman" w:eastAsia="Times New Roman" w:hAnsi="Times New Roman" w:cs="Times New Roman"/>
          <w:sz w:val="28"/>
          <w:szCs w:val="28"/>
        </w:rPr>
      </w:pPr>
    </w:p>
    <w:p w:rsidR="006A588E" w:rsidRPr="00574202" w:rsidRDefault="006A588E" w:rsidP="006A588E">
      <w:pPr>
        <w:spacing w:after="0" w:line="240" w:lineRule="auto"/>
        <w:rPr>
          <w:rFonts w:ascii="Times New Roman" w:eastAsia="Times New Roman" w:hAnsi="Times New Roman" w:cs="Times New Roman"/>
          <w:sz w:val="28"/>
          <w:szCs w:val="28"/>
        </w:rPr>
      </w:pPr>
    </w:p>
    <w:p w:rsidR="006A588E" w:rsidRPr="00574202" w:rsidRDefault="006A588E" w:rsidP="006A588E">
      <w:pPr>
        <w:spacing w:after="0" w:line="240" w:lineRule="auto"/>
        <w:rPr>
          <w:rFonts w:ascii="Times New Roman" w:eastAsia="Times New Roman" w:hAnsi="Times New Roman" w:cs="Times New Roman"/>
          <w:sz w:val="28"/>
          <w:szCs w:val="28"/>
        </w:rPr>
      </w:pPr>
    </w:p>
    <w:p w:rsidR="006A588E" w:rsidRPr="00574202" w:rsidRDefault="006A588E" w:rsidP="006A588E">
      <w:pPr>
        <w:spacing w:after="0" w:line="240" w:lineRule="auto"/>
        <w:rPr>
          <w:rFonts w:ascii="Times New Roman" w:eastAsia="Times New Roman" w:hAnsi="Times New Roman" w:cs="Times New Roman"/>
          <w:sz w:val="28"/>
          <w:szCs w:val="28"/>
        </w:rPr>
      </w:pPr>
    </w:p>
    <w:p w:rsidR="006A588E" w:rsidRPr="00574202" w:rsidRDefault="006A588E" w:rsidP="006A588E">
      <w:pPr>
        <w:spacing w:after="0" w:line="240" w:lineRule="auto"/>
        <w:rPr>
          <w:rFonts w:ascii="Times New Roman" w:eastAsia="Times New Roman" w:hAnsi="Times New Roman" w:cs="Times New Roman"/>
          <w:sz w:val="28"/>
          <w:szCs w:val="28"/>
        </w:rPr>
      </w:pPr>
    </w:p>
    <w:p w:rsidR="006A588E" w:rsidRDefault="006A588E" w:rsidP="006A588E">
      <w:pPr>
        <w:spacing w:after="0" w:line="240" w:lineRule="auto"/>
        <w:rPr>
          <w:rFonts w:ascii="Times New Roman" w:eastAsia="Times New Roman" w:hAnsi="Times New Roman" w:cs="Times New Roman"/>
          <w:sz w:val="28"/>
          <w:szCs w:val="28"/>
        </w:rPr>
      </w:pPr>
    </w:p>
    <w:p w:rsidR="006A588E" w:rsidRDefault="006A588E" w:rsidP="006A588E">
      <w:pPr>
        <w:spacing w:after="0" w:line="240" w:lineRule="auto"/>
        <w:rPr>
          <w:rFonts w:ascii="Times New Roman" w:eastAsia="Times New Roman" w:hAnsi="Times New Roman" w:cs="Times New Roman"/>
          <w:sz w:val="28"/>
          <w:szCs w:val="28"/>
        </w:rPr>
      </w:pPr>
    </w:p>
    <w:p w:rsidR="006A588E" w:rsidRPr="00574202" w:rsidRDefault="006A588E" w:rsidP="006A588E">
      <w:pPr>
        <w:spacing w:after="0" w:line="240" w:lineRule="auto"/>
        <w:rPr>
          <w:rFonts w:ascii="Times New Roman" w:eastAsia="Times New Roman" w:hAnsi="Times New Roman" w:cs="Times New Roman"/>
          <w:sz w:val="28"/>
          <w:szCs w:val="28"/>
        </w:rPr>
      </w:pPr>
    </w:p>
    <w:p w:rsidR="006A588E" w:rsidRPr="00574202" w:rsidRDefault="006A588E" w:rsidP="006A588E">
      <w:pPr>
        <w:spacing w:after="0" w:line="240" w:lineRule="auto"/>
        <w:rPr>
          <w:rFonts w:ascii="Times New Roman" w:eastAsia="Times New Roman" w:hAnsi="Times New Roman" w:cs="Times New Roman"/>
          <w:sz w:val="28"/>
          <w:szCs w:val="28"/>
        </w:rPr>
      </w:pPr>
    </w:p>
    <w:p w:rsidR="006A588E" w:rsidRPr="00574202" w:rsidRDefault="006A588E" w:rsidP="006A588E">
      <w:pPr>
        <w:spacing w:after="0" w:line="240" w:lineRule="auto"/>
        <w:rPr>
          <w:rFonts w:ascii="Times New Roman" w:eastAsia="Times New Roman" w:hAnsi="Times New Roman" w:cs="Times New Roman"/>
          <w:sz w:val="28"/>
          <w:szCs w:val="28"/>
        </w:rPr>
      </w:pPr>
    </w:p>
    <w:p w:rsidR="006A588E" w:rsidRPr="00912FD1" w:rsidRDefault="006A588E" w:rsidP="006A588E">
      <w:pPr>
        <w:spacing w:after="0" w:line="240" w:lineRule="auto"/>
        <w:rPr>
          <w:rFonts w:ascii="Times New Roman" w:eastAsia="Times New Roman" w:hAnsi="Times New Roman" w:cs="Times New Roman"/>
          <w:sz w:val="28"/>
          <w:szCs w:val="28"/>
        </w:rPr>
      </w:pPr>
    </w:p>
    <w:p w:rsidR="006A588E" w:rsidRPr="00912FD1" w:rsidRDefault="006A588E" w:rsidP="006A588E">
      <w:pPr>
        <w:spacing w:after="0" w:line="240" w:lineRule="auto"/>
        <w:rPr>
          <w:rFonts w:ascii="Times New Roman" w:eastAsia="Times New Roman" w:hAnsi="Times New Roman" w:cs="Times New Roman"/>
          <w:sz w:val="28"/>
          <w:szCs w:val="28"/>
        </w:rPr>
      </w:pPr>
    </w:p>
    <w:p w:rsidR="006A588E" w:rsidRPr="00574202" w:rsidRDefault="006A588E" w:rsidP="006A588E">
      <w:pPr>
        <w:spacing w:after="0" w:line="240" w:lineRule="auto"/>
        <w:jc w:val="center"/>
        <w:rPr>
          <w:rFonts w:ascii="Times New Roman" w:eastAsia="Times New Roman" w:hAnsi="Times New Roman" w:cs="Times New Roman"/>
          <w:sz w:val="28"/>
          <w:szCs w:val="28"/>
        </w:rPr>
      </w:pPr>
    </w:p>
    <w:p w:rsidR="006A588E" w:rsidRPr="00574202" w:rsidRDefault="006A588E" w:rsidP="006A588E">
      <w:pPr>
        <w:spacing w:after="0" w:line="240" w:lineRule="auto"/>
        <w:jc w:val="center"/>
        <w:rPr>
          <w:rFonts w:ascii="Times New Roman" w:eastAsia="Times New Roman" w:hAnsi="Times New Roman" w:cs="Times New Roman"/>
          <w:sz w:val="28"/>
          <w:szCs w:val="28"/>
        </w:rPr>
      </w:pPr>
      <w:r w:rsidRPr="00574202">
        <w:rPr>
          <w:rFonts w:ascii="Times New Roman" w:eastAsia="Times New Roman" w:hAnsi="Times New Roman" w:cs="Times New Roman"/>
          <w:sz w:val="28"/>
          <w:szCs w:val="28"/>
        </w:rPr>
        <w:t>Красноярск</w:t>
      </w:r>
    </w:p>
    <w:p w:rsidR="006A588E" w:rsidRPr="00574202" w:rsidRDefault="006A588E" w:rsidP="006A588E">
      <w:pPr>
        <w:spacing w:after="0" w:line="240" w:lineRule="auto"/>
        <w:jc w:val="center"/>
        <w:rPr>
          <w:rFonts w:ascii="Times New Roman" w:eastAsia="Times New Roman" w:hAnsi="Times New Roman" w:cs="Times New Roman"/>
          <w:sz w:val="28"/>
          <w:szCs w:val="28"/>
        </w:rPr>
      </w:pPr>
      <w:r w:rsidRPr="00574202">
        <w:rPr>
          <w:rFonts w:ascii="Times New Roman" w:eastAsia="Times New Roman" w:hAnsi="Times New Roman" w:cs="Times New Roman"/>
          <w:sz w:val="28"/>
          <w:szCs w:val="28"/>
        </w:rPr>
        <w:t>2016</w:t>
      </w:r>
    </w:p>
    <w:p w:rsidR="006A588E" w:rsidRPr="00480C9A" w:rsidRDefault="006A588E" w:rsidP="006A588E">
      <w:pPr>
        <w:widowControl w:val="0"/>
        <w:tabs>
          <w:tab w:val="center" w:pos="4677"/>
          <w:tab w:val="right" w:pos="9355"/>
        </w:tabs>
        <w:autoSpaceDE w:val="0"/>
        <w:autoSpaceDN w:val="0"/>
        <w:adjustRightInd w:val="0"/>
        <w:spacing w:after="0" w:line="240" w:lineRule="auto"/>
        <w:rPr>
          <w:rFonts w:ascii="Times New Roman" w:eastAsia="Times New Roman" w:hAnsi="Times New Roman" w:cs="Times New Roman"/>
          <w:sz w:val="28"/>
          <w:szCs w:val="28"/>
        </w:rPr>
      </w:pPr>
      <w:r w:rsidRPr="00480C9A">
        <w:rPr>
          <w:rFonts w:ascii="Times New Roman" w:eastAsia="Times New Roman" w:hAnsi="Times New Roman" w:cs="Times New Roman"/>
          <w:sz w:val="28"/>
          <w:szCs w:val="28"/>
        </w:rPr>
        <w:lastRenderedPageBreak/>
        <w:t>УДК 575(07)</w:t>
      </w:r>
    </w:p>
    <w:p w:rsidR="006A588E" w:rsidRPr="00480C9A" w:rsidRDefault="006A588E" w:rsidP="006A588E">
      <w:pPr>
        <w:widowControl w:val="0"/>
        <w:tabs>
          <w:tab w:val="center" w:pos="4677"/>
          <w:tab w:val="right" w:pos="9355"/>
        </w:tabs>
        <w:autoSpaceDE w:val="0"/>
        <w:autoSpaceDN w:val="0"/>
        <w:adjustRightInd w:val="0"/>
        <w:spacing w:after="0" w:line="240" w:lineRule="auto"/>
        <w:rPr>
          <w:rFonts w:ascii="Times New Roman" w:eastAsia="Times New Roman" w:hAnsi="Times New Roman" w:cs="Times New Roman"/>
          <w:sz w:val="28"/>
          <w:szCs w:val="28"/>
        </w:rPr>
      </w:pPr>
      <w:r w:rsidRPr="00480C9A">
        <w:rPr>
          <w:rFonts w:ascii="Times New Roman" w:eastAsia="Times New Roman" w:hAnsi="Times New Roman" w:cs="Times New Roman"/>
          <w:sz w:val="28"/>
          <w:szCs w:val="28"/>
        </w:rPr>
        <w:t>ББК 52.54</w:t>
      </w:r>
    </w:p>
    <w:p w:rsidR="006A588E" w:rsidRPr="00574202" w:rsidRDefault="006A588E" w:rsidP="006A588E">
      <w:pPr>
        <w:widowControl w:val="0"/>
        <w:tabs>
          <w:tab w:val="center" w:pos="4677"/>
          <w:tab w:val="right" w:pos="9355"/>
        </w:tabs>
        <w:autoSpaceDE w:val="0"/>
        <w:autoSpaceDN w:val="0"/>
        <w:adjustRightInd w:val="0"/>
        <w:spacing w:after="0" w:line="240" w:lineRule="auto"/>
        <w:rPr>
          <w:rFonts w:ascii="Times New Roman" w:eastAsia="Times New Roman" w:hAnsi="Times New Roman" w:cs="Times New Roman"/>
          <w:sz w:val="28"/>
          <w:szCs w:val="28"/>
        </w:rPr>
      </w:pPr>
      <w:r w:rsidRPr="00480C9A">
        <w:rPr>
          <w:rFonts w:ascii="Times New Roman" w:eastAsia="Times New Roman" w:hAnsi="Times New Roman" w:cs="Times New Roman"/>
          <w:sz w:val="28"/>
          <w:szCs w:val="28"/>
        </w:rPr>
        <w:t>Г 34</w:t>
      </w:r>
    </w:p>
    <w:p w:rsidR="006A588E" w:rsidRPr="00574202" w:rsidRDefault="006A588E" w:rsidP="006A588E">
      <w:pPr>
        <w:spacing w:after="0" w:line="240" w:lineRule="auto"/>
        <w:rPr>
          <w:rFonts w:ascii="Times New Roman" w:eastAsia="Times New Roman" w:hAnsi="Times New Roman" w:cs="Times New Roman"/>
          <w:b/>
          <w:sz w:val="28"/>
          <w:szCs w:val="28"/>
        </w:rPr>
      </w:pPr>
    </w:p>
    <w:p w:rsidR="006A588E" w:rsidRPr="00574202" w:rsidRDefault="006A588E" w:rsidP="006A588E">
      <w:pPr>
        <w:spacing w:after="0" w:line="240" w:lineRule="auto"/>
        <w:jc w:val="both"/>
        <w:rPr>
          <w:rFonts w:ascii="Times New Roman" w:eastAsia="Times New Roman" w:hAnsi="Times New Roman" w:cs="Times New Roman"/>
          <w:sz w:val="28"/>
          <w:szCs w:val="28"/>
        </w:rPr>
      </w:pPr>
      <w:r w:rsidRPr="00574202">
        <w:rPr>
          <w:rFonts w:ascii="Times New Roman" w:eastAsia="Times New Roman" w:hAnsi="Times New Roman" w:cs="Times New Roman"/>
          <w:sz w:val="28"/>
          <w:szCs w:val="28"/>
        </w:rPr>
        <w:t xml:space="preserve">Генетика человека с основами генетики : сб. метод. указаний для обучающихся к практ. занятиям по специальности 34.02.01 </w:t>
      </w:r>
      <w:r>
        <w:rPr>
          <w:rFonts w:ascii="Times New Roman" w:eastAsia="Times New Roman" w:hAnsi="Times New Roman" w:cs="Times New Roman"/>
          <w:sz w:val="28"/>
          <w:szCs w:val="28"/>
        </w:rPr>
        <w:t xml:space="preserve">- </w:t>
      </w:r>
      <w:r w:rsidRPr="00574202">
        <w:rPr>
          <w:rFonts w:ascii="Times New Roman" w:eastAsia="Times New Roman" w:hAnsi="Times New Roman" w:cs="Times New Roman"/>
          <w:sz w:val="28"/>
          <w:szCs w:val="28"/>
        </w:rPr>
        <w:t>Сестринское дело</w:t>
      </w:r>
      <w:r w:rsidRPr="00480C9A">
        <w:rPr>
          <w:rFonts w:ascii="Times New Roman" w:eastAsia="Times New Roman" w:hAnsi="Times New Roman" w:cs="Times New Roman"/>
          <w:sz w:val="28"/>
          <w:szCs w:val="28"/>
        </w:rPr>
        <w:t>(9 классов, очная форма обучения), (11 классов, очная форма обучения)</w:t>
      </w:r>
      <w:r w:rsidRPr="00574202">
        <w:rPr>
          <w:rFonts w:ascii="Times New Roman" w:eastAsia="Times New Roman" w:hAnsi="Times New Roman" w:cs="Times New Roman"/>
          <w:sz w:val="28"/>
          <w:szCs w:val="28"/>
        </w:rPr>
        <w:t>/ сост. Е. Е. Донгузова, Е. А</w:t>
      </w:r>
      <w:r>
        <w:rPr>
          <w:rFonts w:ascii="Times New Roman" w:eastAsia="Times New Roman" w:hAnsi="Times New Roman" w:cs="Times New Roman"/>
          <w:sz w:val="28"/>
          <w:szCs w:val="28"/>
        </w:rPr>
        <w:t>.</w:t>
      </w:r>
      <w:r w:rsidR="00912FD1">
        <w:rPr>
          <w:rFonts w:ascii="Times New Roman" w:eastAsia="Times New Roman" w:hAnsi="Times New Roman" w:cs="Times New Roman"/>
          <w:sz w:val="28"/>
          <w:szCs w:val="28"/>
        </w:rPr>
        <w:t xml:space="preserve"> </w:t>
      </w:r>
      <w:r w:rsidRPr="00574202">
        <w:rPr>
          <w:rFonts w:ascii="Times New Roman" w:eastAsia="Times New Roman" w:hAnsi="Times New Roman" w:cs="Times New Roman"/>
          <w:sz w:val="28"/>
          <w:szCs w:val="28"/>
        </w:rPr>
        <w:t>Плетюх; Фармацевтический колледж. – Красноярск :тип. КрасГМУ, 2016. –</w:t>
      </w:r>
      <w:r w:rsidR="00EF1355">
        <w:rPr>
          <w:rFonts w:ascii="Times New Roman" w:eastAsia="Times New Roman" w:hAnsi="Times New Roman" w:cs="Times New Roman"/>
          <w:sz w:val="28"/>
          <w:szCs w:val="28"/>
        </w:rPr>
        <w:t>70</w:t>
      </w:r>
      <w:r w:rsidR="00912FD1">
        <w:rPr>
          <w:rFonts w:ascii="Times New Roman" w:eastAsia="Times New Roman" w:hAnsi="Times New Roman" w:cs="Times New Roman"/>
          <w:sz w:val="28"/>
          <w:szCs w:val="28"/>
        </w:rPr>
        <w:t xml:space="preserve"> </w:t>
      </w:r>
      <w:r w:rsidRPr="00574202">
        <w:rPr>
          <w:rFonts w:ascii="Times New Roman" w:eastAsia="Times New Roman" w:hAnsi="Times New Roman" w:cs="Times New Roman"/>
          <w:sz w:val="28"/>
          <w:szCs w:val="28"/>
        </w:rPr>
        <w:t>с.</w:t>
      </w:r>
    </w:p>
    <w:p w:rsidR="006A588E" w:rsidRPr="00574202" w:rsidRDefault="006A588E" w:rsidP="006A588E">
      <w:pPr>
        <w:spacing w:after="0" w:line="240" w:lineRule="auto"/>
        <w:ind w:left="360" w:hanging="360"/>
        <w:jc w:val="both"/>
        <w:rPr>
          <w:rFonts w:ascii="Times New Roman" w:eastAsia="Times New Roman" w:hAnsi="Times New Roman" w:cs="Times New Roman"/>
          <w:sz w:val="28"/>
          <w:szCs w:val="28"/>
        </w:rPr>
      </w:pPr>
    </w:p>
    <w:p w:rsidR="006A588E" w:rsidRPr="00574202" w:rsidRDefault="006A588E" w:rsidP="006A588E">
      <w:pPr>
        <w:spacing w:after="0" w:line="240" w:lineRule="auto"/>
        <w:ind w:left="360" w:hanging="360"/>
        <w:jc w:val="both"/>
        <w:rPr>
          <w:rFonts w:ascii="Times New Roman" w:eastAsia="Times New Roman" w:hAnsi="Times New Roman" w:cs="Times New Roman"/>
          <w:sz w:val="28"/>
          <w:szCs w:val="28"/>
        </w:rPr>
      </w:pPr>
    </w:p>
    <w:p w:rsidR="006A588E" w:rsidRPr="00574202" w:rsidRDefault="006A588E" w:rsidP="006A588E">
      <w:pPr>
        <w:spacing w:after="0" w:line="240" w:lineRule="auto"/>
        <w:ind w:left="360" w:hanging="360"/>
        <w:jc w:val="both"/>
        <w:rPr>
          <w:rFonts w:ascii="Times New Roman" w:eastAsia="Times New Roman" w:hAnsi="Times New Roman" w:cs="Times New Roman"/>
          <w:sz w:val="28"/>
          <w:szCs w:val="28"/>
        </w:rPr>
      </w:pPr>
    </w:p>
    <w:p w:rsidR="006A588E" w:rsidRPr="00574202" w:rsidRDefault="006A588E" w:rsidP="006A588E">
      <w:pPr>
        <w:spacing w:after="0" w:line="240" w:lineRule="auto"/>
        <w:ind w:left="360" w:hanging="360"/>
        <w:jc w:val="both"/>
        <w:rPr>
          <w:rFonts w:ascii="Times New Roman" w:eastAsia="Times New Roman" w:hAnsi="Times New Roman" w:cs="Times New Roman"/>
          <w:sz w:val="28"/>
          <w:szCs w:val="28"/>
        </w:rPr>
      </w:pPr>
      <w:r w:rsidRPr="00574202">
        <w:rPr>
          <w:rFonts w:ascii="Times New Roman" w:eastAsia="Times New Roman" w:hAnsi="Times New Roman" w:cs="Times New Roman"/>
          <w:b/>
          <w:sz w:val="28"/>
          <w:szCs w:val="28"/>
        </w:rPr>
        <w:t>Составители:</w:t>
      </w:r>
    </w:p>
    <w:p w:rsidR="006A588E" w:rsidRPr="00574202" w:rsidRDefault="006A588E" w:rsidP="006A588E">
      <w:pPr>
        <w:spacing w:after="0" w:line="240" w:lineRule="auto"/>
        <w:ind w:left="360" w:firstLine="348"/>
        <w:jc w:val="both"/>
        <w:rPr>
          <w:rFonts w:ascii="Times New Roman" w:eastAsia="Times New Roman" w:hAnsi="Times New Roman" w:cs="Times New Roman"/>
          <w:sz w:val="28"/>
          <w:szCs w:val="28"/>
        </w:rPr>
      </w:pPr>
      <w:r w:rsidRPr="00574202">
        <w:rPr>
          <w:rFonts w:ascii="Times New Roman" w:eastAsia="Times New Roman" w:hAnsi="Times New Roman" w:cs="Times New Roman"/>
          <w:sz w:val="28"/>
          <w:szCs w:val="28"/>
        </w:rPr>
        <w:t>Донгузова Е.Е.;</w:t>
      </w:r>
    </w:p>
    <w:p w:rsidR="006A588E" w:rsidRPr="00574202" w:rsidRDefault="006A588E" w:rsidP="006A588E">
      <w:pPr>
        <w:spacing w:after="0" w:line="240" w:lineRule="auto"/>
        <w:ind w:left="360" w:firstLine="348"/>
        <w:jc w:val="both"/>
        <w:rPr>
          <w:rFonts w:ascii="Times New Roman" w:eastAsia="Times New Roman" w:hAnsi="Times New Roman" w:cs="Times New Roman"/>
          <w:sz w:val="28"/>
          <w:szCs w:val="28"/>
        </w:rPr>
      </w:pPr>
      <w:r w:rsidRPr="00574202">
        <w:rPr>
          <w:rFonts w:ascii="Times New Roman" w:eastAsia="Times New Roman" w:hAnsi="Times New Roman" w:cs="Times New Roman"/>
          <w:sz w:val="28"/>
          <w:szCs w:val="28"/>
        </w:rPr>
        <w:t>Плетюх Е.А.;</w:t>
      </w:r>
    </w:p>
    <w:p w:rsidR="006A588E" w:rsidRPr="00574202" w:rsidRDefault="006A588E" w:rsidP="006A588E">
      <w:pPr>
        <w:spacing w:after="0" w:line="240" w:lineRule="auto"/>
        <w:ind w:left="360" w:firstLine="348"/>
        <w:jc w:val="both"/>
        <w:rPr>
          <w:rFonts w:ascii="Times New Roman" w:eastAsia="Times New Roman" w:hAnsi="Times New Roman" w:cs="Times New Roman"/>
          <w:sz w:val="28"/>
          <w:szCs w:val="28"/>
        </w:rPr>
      </w:pPr>
    </w:p>
    <w:p w:rsidR="006A588E" w:rsidRPr="00574202" w:rsidRDefault="006A588E" w:rsidP="006A588E">
      <w:pPr>
        <w:spacing w:after="0" w:line="240" w:lineRule="auto"/>
        <w:ind w:left="360" w:firstLine="348"/>
        <w:jc w:val="both"/>
        <w:rPr>
          <w:rFonts w:ascii="Times New Roman" w:eastAsia="Times New Roman" w:hAnsi="Times New Roman" w:cs="Times New Roman"/>
          <w:sz w:val="28"/>
          <w:szCs w:val="28"/>
        </w:rPr>
      </w:pPr>
    </w:p>
    <w:p w:rsidR="006A588E" w:rsidRPr="00574202" w:rsidRDefault="006A588E" w:rsidP="006A588E">
      <w:pPr>
        <w:spacing w:after="0" w:line="240" w:lineRule="auto"/>
        <w:ind w:left="360" w:firstLine="348"/>
        <w:jc w:val="both"/>
        <w:rPr>
          <w:rFonts w:ascii="Times New Roman" w:eastAsia="Times New Roman" w:hAnsi="Times New Roman" w:cs="Times New Roman"/>
          <w:sz w:val="28"/>
          <w:szCs w:val="28"/>
        </w:rPr>
      </w:pPr>
    </w:p>
    <w:p w:rsidR="006A588E" w:rsidRPr="00574202" w:rsidRDefault="006A588E" w:rsidP="006A588E">
      <w:pPr>
        <w:spacing w:after="0" w:line="240" w:lineRule="auto"/>
        <w:jc w:val="both"/>
        <w:rPr>
          <w:rFonts w:ascii="Times New Roman" w:eastAsia="Times New Roman" w:hAnsi="Times New Roman" w:cs="Times New Roman"/>
          <w:sz w:val="28"/>
          <w:szCs w:val="28"/>
        </w:rPr>
      </w:pPr>
      <w:r w:rsidRPr="00574202">
        <w:rPr>
          <w:rFonts w:ascii="Times New Roman" w:eastAsia="Times New Roman" w:hAnsi="Times New Roman" w:cs="Times New Roman"/>
          <w:sz w:val="28"/>
          <w:szCs w:val="28"/>
        </w:rPr>
        <w:t>Сборник методических указаний к практическим занятиям предназначен для аудиторной работы обучающихся. Составлен в соответствии с ФГОС СПО 2015 по 34.02.01</w:t>
      </w:r>
      <w:r>
        <w:rPr>
          <w:rFonts w:ascii="Times New Roman" w:eastAsia="Times New Roman" w:hAnsi="Times New Roman" w:cs="Times New Roman"/>
          <w:sz w:val="28"/>
          <w:szCs w:val="28"/>
        </w:rPr>
        <w:t xml:space="preserve"> -</w:t>
      </w:r>
      <w:r w:rsidR="00912FD1">
        <w:rPr>
          <w:rFonts w:ascii="Times New Roman" w:eastAsia="Times New Roman" w:hAnsi="Times New Roman" w:cs="Times New Roman"/>
          <w:sz w:val="28"/>
          <w:szCs w:val="28"/>
        </w:rPr>
        <w:t xml:space="preserve"> </w:t>
      </w:r>
      <w:r w:rsidRPr="00574202">
        <w:rPr>
          <w:rFonts w:ascii="Times New Roman" w:eastAsia="Times New Roman" w:hAnsi="Times New Roman" w:cs="Times New Roman"/>
          <w:sz w:val="28"/>
          <w:szCs w:val="28"/>
        </w:rPr>
        <w:t>Сестринское дело</w:t>
      </w:r>
      <w:r w:rsidR="00912FD1">
        <w:rPr>
          <w:rFonts w:ascii="Times New Roman" w:eastAsia="Times New Roman" w:hAnsi="Times New Roman" w:cs="Times New Roman"/>
          <w:sz w:val="28"/>
          <w:szCs w:val="28"/>
        </w:rPr>
        <w:t xml:space="preserve"> </w:t>
      </w:r>
      <w:r w:rsidRPr="00480C9A">
        <w:rPr>
          <w:rFonts w:ascii="Times New Roman" w:eastAsia="Times New Roman" w:hAnsi="Times New Roman" w:cs="Times New Roman"/>
          <w:sz w:val="28"/>
          <w:szCs w:val="28"/>
        </w:rPr>
        <w:t>(9 классов, очная форма обучения), (11 классов, очная форма обучения)</w:t>
      </w:r>
      <w:r w:rsidRPr="00574202">
        <w:rPr>
          <w:rFonts w:ascii="Times New Roman" w:eastAsia="Times New Roman" w:hAnsi="Times New Roman" w:cs="Times New Roman"/>
          <w:sz w:val="28"/>
          <w:szCs w:val="28"/>
        </w:rPr>
        <w:t>, рабочей программой дисциплины 2015г. и СТО СМК 4.2.01-11.Выпуск 3.</w:t>
      </w:r>
    </w:p>
    <w:p w:rsidR="006A588E" w:rsidRPr="00574202" w:rsidRDefault="006A588E" w:rsidP="006A588E">
      <w:pPr>
        <w:spacing w:after="0" w:line="240" w:lineRule="auto"/>
        <w:ind w:firstLine="708"/>
        <w:jc w:val="both"/>
        <w:rPr>
          <w:rFonts w:ascii="Times New Roman" w:eastAsia="Times New Roman" w:hAnsi="Times New Roman" w:cs="Times New Roman"/>
          <w:bCs/>
          <w:sz w:val="28"/>
          <w:szCs w:val="28"/>
        </w:rPr>
      </w:pPr>
    </w:p>
    <w:p w:rsidR="006A588E" w:rsidRPr="00574202" w:rsidRDefault="006A588E" w:rsidP="006A588E">
      <w:pPr>
        <w:spacing w:after="0" w:line="240" w:lineRule="auto"/>
        <w:ind w:firstLine="708"/>
        <w:jc w:val="both"/>
        <w:rPr>
          <w:rFonts w:ascii="Times New Roman" w:eastAsia="Times New Roman" w:hAnsi="Times New Roman" w:cs="Times New Roman"/>
          <w:bCs/>
          <w:sz w:val="28"/>
          <w:szCs w:val="28"/>
        </w:rPr>
      </w:pPr>
    </w:p>
    <w:p w:rsidR="006A588E" w:rsidRPr="00574202" w:rsidRDefault="006A588E" w:rsidP="006A588E">
      <w:pPr>
        <w:spacing w:after="0" w:line="240" w:lineRule="auto"/>
        <w:ind w:firstLine="708"/>
        <w:jc w:val="both"/>
        <w:rPr>
          <w:rFonts w:ascii="Times New Roman" w:eastAsia="Times New Roman" w:hAnsi="Times New Roman" w:cs="Times New Roman"/>
          <w:bCs/>
          <w:sz w:val="28"/>
          <w:szCs w:val="28"/>
        </w:rPr>
      </w:pPr>
    </w:p>
    <w:p w:rsidR="006A588E" w:rsidRPr="00574202" w:rsidRDefault="006A588E" w:rsidP="006A588E">
      <w:pPr>
        <w:spacing w:after="0" w:line="240" w:lineRule="auto"/>
        <w:ind w:firstLine="708"/>
        <w:jc w:val="both"/>
        <w:rPr>
          <w:rFonts w:ascii="Times New Roman" w:eastAsia="Times New Roman" w:hAnsi="Times New Roman" w:cs="Times New Roman"/>
          <w:bCs/>
          <w:sz w:val="28"/>
          <w:szCs w:val="28"/>
        </w:rPr>
      </w:pPr>
    </w:p>
    <w:p w:rsidR="006A588E" w:rsidRPr="00574202" w:rsidRDefault="006A588E" w:rsidP="006A588E">
      <w:pPr>
        <w:spacing w:after="0" w:line="240" w:lineRule="auto"/>
        <w:ind w:firstLine="708"/>
        <w:jc w:val="both"/>
        <w:rPr>
          <w:rFonts w:ascii="Times New Roman" w:eastAsia="Times New Roman" w:hAnsi="Times New Roman" w:cs="Times New Roman"/>
          <w:bCs/>
          <w:sz w:val="28"/>
          <w:szCs w:val="28"/>
        </w:rPr>
      </w:pPr>
    </w:p>
    <w:p w:rsidR="006A588E" w:rsidRPr="00574202" w:rsidRDefault="006A588E" w:rsidP="006A588E">
      <w:pPr>
        <w:spacing w:after="0" w:line="240" w:lineRule="auto"/>
        <w:ind w:firstLine="708"/>
        <w:jc w:val="both"/>
        <w:rPr>
          <w:rFonts w:ascii="Times New Roman" w:eastAsia="Times New Roman" w:hAnsi="Times New Roman" w:cs="Times New Roman"/>
          <w:bCs/>
          <w:sz w:val="28"/>
          <w:szCs w:val="28"/>
        </w:rPr>
      </w:pPr>
    </w:p>
    <w:p w:rsidR="006A588E" w:rsidRPr="00574202" w:rsidRDefault="006A588E" w:rsidP="006A588E">
      <w:pPr>
        <w:spacing w:after="0" w:line="240" w:lineRule="auto"/>
        <w:ind w:firstLine="708"/>
        <w:jc w:val="both"/>
        <w:rPr>
          <w:rFonts w:ascii="Times New Roman" w:eastAsia="Times New Roman" w:hAnsi="Times New Roman" w:cs="Times New Roman"/>
          <w:bCs/>
          <w:sz w:val="28"/>
          <w:szCs w:val="28"/>
        </w:rPr>
      </w:pPr>
    </w:p>
    <w:p w:rsidR="006A588E" w:rsidRPr="00574202" w:rsidRDefault="006A588E" w:rsidP="006A588E">
      <w:pPr>
        <w:spacing w:after="0" w:line="240" w:lineRule="auto"/>
        <w:ind w:firstLine="708"/>
        <w:jc w:val="both"/>
        <w:rPr>
          <w:rFonts w:ascii="Times New Roman" w:eastAsia="Times New Roman" w:hAnsi="Times New Roman" w:cs="Times New Roman"/>
          <w:bCs/>
          <w:sz w:val="28"/>
          <w:szCs w:val="28"/>
        </w:rPr>
      </w:pPr>
    </w:p>
    <w:p w:rsidR="006A588E" w:rsidRPr="00574202" w:rsidRDefault="006A588E" w:rsidP="006A588E">
      <w:pPr>
        <w:spacing w:after="0" w:line="240" w:lineRule="auto"/>
        <w:rPr>
          <w:rFonts w:ascii="Calibri" w:eastAsia="Calibri" w:hAnsi="Calibri" w:cs="Times New Roman"/>
          <w:sz w:val="28"/>
          <w:szCs w:val="28"/>
        </w:rPr>
      </w:pPr>
    </w:p>
    <w:p w:rsidR="006A588E" w:rsidRPr="00574202" w:rsidRDefault="006A588E" w:rsidP="006A588E">
      <w:pPr>
        <w:spacing w:after="0" w:line="240" w:lineRule="auto"/>
        <w:rPr>
          <w:rFonts w:ascii="Calibri" w:eastAsia="Calibri" w:hAnsi="Calibri" w:cs="Times New Roman"/>
          <w:sz w:val="28"/>
          <w:szCs w:val="28"/>
        </w:rPr>
      </w:pPr>
    </w:p>
    <w:p w:rsidR="006A588E" w:rsidRPr="00574202" w:rsidRDefault="006A588E" w:rsidP="006A588E">
      <w:pPr>
        <w:spacing w:after="0" w:line="240" w:lineRule="auto"/>
        <w:rPr>
          <w:rFonts w:ascii="Calibri" w:eastAsia="Calibri" w:hAnsi="Calibri" w:cs="Times New Roman"/>
          <w:sz w:val="28"/>
          <w:szCs w:val="28"/>
        </w:rPr>
      </w:pPr>
    </w:p>
    <w:p w:rsidR="006A588E" w:rsidRPr="00574202" w:rsidRDefault="006A588E" w:rsidP="006A588E">
      <w:pPr>
        <w:spacing w:after="0" w:line="240" w:lineRule="auto"/>
        <w:rPr>
          <w:rFonts w:ascii="Calibri" w:eastAsia="Calibri" w:hAnsi="Calibri" w:cs="Times New Roman"/>
          <w:sz w:val="28"/>
          <w:szCs w:val="28"/>
        </w:rPr>
      </w:pPr>
    </w:p>
    <w:p w:rsidR="006A588E" w:rsidRPr="00574202" w:rsidRDefault="006A588E" w:rsidP="006A588E">
      <w:pPr>
        <w:spacing w:after="0" w:line="240" w:lineRule="auto"/>
        <w:rPr>
          <w:rFonts w:ascii="Calibri" w:eastAsia="Calibri" w:hAnsi="Calibri" w:cs="Times New Roman"/>
          <w:sz w:val="28"/>
          <w:szCs w:val="28"/>
        </w:rPr>
      </w:pPr>
    </w:p>
    <w:p w:rsidR="006A588E" w:rsidRPr="00574202" w:rsidRDefault="006A588E" w:rsidP="006A588E">
      <w:pPr>
        <w:spacing w:after="0" w:line="240" w:lineRule="auto"/>
        <w:rPr>
          <w:rFonts w:ascii="Calibri" w:eastAsia="Calibri" w:hAnsi="Calibri" w:cs="Times New Roman"/>
          <w:sz w:val="28"/>
          <w:szCs w:val="28"/>
        </w:rPr>
      </w:pPr>
    </w:p>
    <w:p w:rsidR="006A588E" w:rsidRPr="00574202" w:rsidRDefault="006A588E" w:rsidP="006A588E">
      <w:pPr>
        <w:spacing w:after="0" w:line="240" w:lineRule="auto"/>
        <w:rPr>
          <w:rFonts w:ascii="Calibri" w:eastAsia="Calibri" w:hAnsi="Calibri" w:cs="Times New Roman"/>
          <w:sz w:val="28"/>
          <w:szCs w:val="28"/>
        </w:rPr>
      </w:pPr>
    </w:p>
    <w:p w:rsidR="006A588E" w:rsidRPr="00574202" w:rsidRDefault="006A588E" w:rsidP="006A588E">
      <w:pPr>
        <w:spacing w:after="0" w:line="240" w:lineRule="auto"/>
        <w:ind w:firstLine="708"/>
        <w:jc w:val="both"/>
        <w:rPr>
          <w:rFonts w:ascii="Times New Roman" w:eastAsia="Times New Roman" w:hAnsi="Times New Roman" w:cs="Times New Roman"/>
          <w:sz w:val="28"/>
          <w:szCs w:val="28"/>
        </w:rPr>
      </w:pPr>
      <w:r w:rsidRPr="00574202">
        <w:rPr>
          <w:rFonts w:ascii="Times New Roman" w:eastAsia="Times New Roman" w:hAnsi="Times New Roman" w:cs="Times New Roman"/>
          <w:sz w:val="28"/>
          <w:szCs w:val="28"/>
        </w:rPr>
        <w:t xml:space="preserve">Рекомендован к изданию по решению методического совета (Протокол №  </w:t>
      </w:r>
      <w:r w:rsidR="002465C8" w:rsidRPr="002465C8">
        <w:rPr>
          <w:rFonts w:ascii="Times New Roman" w:eastAsia="Times New Roman" w:hAnsi="Times New Roman" w:cs="Times New Roman"/>
          <w:sz w:val="28"/>
          <w:szCs w:val="28"/>
        </w:rPr>
        <w:t>8 от «18» апреля 2016</w:t>
      </w:r>
      <w:r w:rsidRPr="00574202">
        <w:rPr>
          <w:rFonts w:ascii="Times New Roman" w:eastAsia="Times New Roman" w:hAnsi="Times New Roman" w:cs="Times New Roman"/>
          <w:sz w:val="28"/>
          <w:szCs w:val="28"/>
        </w:rPr>
        <w:t>).</w:t>
      </w:r>
    </w:p>
    <w:p w:rsidR="006A588E" w:rsidRPr="00574202" w:rsidRDefault="006A588E" w:rsidP="006A588E">
      <w:pPr>
        <w:rPr>
          <w:rFonts w:ascii="Calibri" w:eastAsia="Calibri" w:hAnsi="Calibri" w:cs="Times New Roman"/>
          <w:sz w:val="28"/>
          <w:szCs w:val="28"/>
        </w:rPr>
      </w:pPr>
    </w:p>
    <w:p w:rsidR="006A588E" w:rsidRPr="00574202" w:rsidRDefault="006A588E" w:rsidP="006A588E">
      <w:pPr>
        <w:spacing w:after="0" w:line="240" w:lineRule="auto"/>
        <w:jc w:val="right"/>
        <w:rPr>
          <w:rFonts w:ascii="Times New Roman" w:eastAsia="Calibri" w:hAnsi="Times New Roman" w:cs="Times New Roman"/>
          <w:sz w:val="28"/>
          <w:szCs w:val="28"/>
        </w:rPr>
      </w:pPr>
      <w:r w:rsidRPr="00574202">
        <w:rPr>
          <w:rFonts w:ascii="Times New Roman" w:eastAsia="Calibri" w:hAnsi="Times New Roman" w:cs="Times New Roman"/>
          <w:sz w:val="28"/>
          <w:szCs w:val="28"/>
        </w:rPr>
        <w:t>КрасГМУ</w:t>
      </w:r>
    </w:p>
    <w:p w:rsidR="006A588E" w:rsidRPr="002C0982" w:rsidRDefault="006A588E" w:rsidP="006A588E">
      <w:pPr>
        <w:spacing w:after="0" w:line="240" w:lineRule="auto"/>
        <w:jc w:val="right"/>
        <w:rPr>
          <w:rFonts w:ascii="Times New Roman" w:eastAsia="Calibri" w:hAnsi="Times New Roman" w:cs="Times New Roman"/>
          <w:sz w:val="28"/>
          <w:szCs w:val="28"/>
        </w:rPr>
      </w:pPr>
      <w:r w:rsidRPr="00574202">
        <w:rPr>
          <w:rFonts w:ascii="Times New Roman" w:eastAsia="Calibri" w:hAnsi="Times New Roman" w:cs="Times New Roman"/>
          <w:sz w:val="28"/>
          <w:szCs w:val="28"/>
        </w:rPr>
        <w:t>2016</w:t>
      </w:r>
    </w:p>
    <w:p w:rsidR="00DE3C91" w:rsidRPr="000675DD" w:rsidRDefault="00DE3C91" w:rsidP="00DE3C91">
      <w:pPr>
        <w:rPr>
          <w:rFonts w:ascii="Times New Roman" w:hAnsi="Times New Roman" w:cs="Times New Roman"/>
          <w:sz w:val="28"/>
          <w:szCs w:val="28"/>
        </w:rPr>
      </w:pPr>
      <w:r w:rsidRPr="000675DD">
        <w:rPr>
          <w:rFonts w:ascii="Times New Roman" w:hAnsi="Times New Roman" w:cs="Times New Roman"/>
          <w:sz w:val="28"/>
          <w:szCs w:val="28"/>
        </w:rPr>
        <w:lastRenderedPageBreak/>
        <w:t>Оглавление</w:t>
      </w:r>
    </w:p>
    <w:tbl>
      <w:tblPr>
        <w:tblW w:w="0" w:type="auto"/>
        <w:tblLook w:val="0000" w:firstRow="0" w:lastRow="0" w:firstColumn="0" w:lastColumn="0" w:noHBand="0" w:noVBand="0"/>
      </w:tblPr>
      <w:tblGrid>
        <w:gridCol w:w="356"/>
        <w:gridCol w:w="8195"/>
        <w:gridCol w:w="804"/>
      </w:tblGrid>
      <w:tr w:rsidR="00B61642" w:rsidRPr="000675DD" w:rsidTr="004A5E85">
        <w:trPr>
          <w:cantSplit/>
          <w:trHeight w:val="205"/>
        </w:trPr>
        <w:tc>
          <w:tcPr>
            <w:tcW w:w="8755" w:type="dxa"/>
            <w:gridSpan w:val="2"/>
            <w:vAlign w:val="center"/>
          </w:tcPr>
          <w:p w:rsidR="00B61642" w:rsidRPr="000675DD" w:rsidRDefault="00B61642" w:rsidP="003D6A70">
            <w:pPr>
              <w:spacing w:after="0" w:line="240" w:lineRule="auto"/>
              <w:jc w:val="both"/>
              <w:rPr>
                <w:rFonts w:ascii="Times New Roman" w:eastAsia="Times New Roman" w:hAnsi="Times New Roman" w:cs="Times New Roman"/>
                <w:sz w:val="28"/>
                <w:szCs w:val="28"/>
              </w:rPr>
            </w:pPr>
            <w:r w:rsidRPr="000675DD">
              <w:rPr>
                <w:rFonts w:ascii="Times New Roman" w:eastAsia="Times New Roman" w:hAnsi="Times New Roman" w:cs="Times New Roman"/>
                <w:sz w:val="28"/>
                <w:szCs w:val="28"/>
              </w:rPr>
              <w:t>Пояснительная записка</w:t>
            </w:r>
          </w:p>
        </w:tc>
        <w:tc>
          <w:tcPr>
            <w:tcW w:w="815" w:type="dxa"/>
          </w:tcPr>
          <w:p w:rsidR="00B61642" w:rsidRPr="000675DD" w:rsidRDefault="00B61642" w:rsidP="003D6A7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r>
      <w:tr w:rsidR="00912FD1" w:rsidRPr="000675DD" w:rsidTr="00B61642">
        <w:trPr>
          <w:cantSplit/>
          <w:trHeight w:val="205"/>
        </w:trPr>
        <w:tc>
          <w:tcPr>
            <w:tcW w:w="356" w:type="dxa"/>
            <w:vAlign w:val="center"/>
          </w:tcPr>
          <w:p w:rsidR="00912FD1" w:rsidRPr="000675DD" w:rsidRDefault="00912FD1" w:rsidP="003D6A70">
            <w:pPr>
              <w:spacing w:after="0" w:line="240" w:lineRule="auto"/>
              <w:jc w:val="center"/>
              <w:rPr>
                <w:rFonts w:ascii="Times New Roman" w:eastAsia="Times New Roman" w:hAnsi="Times New Roman" w:cs="Times New Roman"/>
                <w:color w:val="000000"/>
                <w:sz w:val="28"/>
                <w:szCs w:val="28"/>
              </w:rPr>
            </w:pPr>
            <w:r w:rsidRPr="000675DD">
              <w:rPr>
                <w:rFonts w:ascii="Times New Roman" w:eastAsia="Times New Roman" w:hAnsi="Times New Roman" w:cs="Times New Roman"/>
                <w:color w:val="000000"/>
                <w:sz w:val="28"/>
                <w:szCs w:val="28"/>
              </w:rPr>
              <w:t>1</w:t>
            </w:r>
          </w:p>
        </w:tc>
        <w:tc>
          <w:tcPr>
            <w:tcW w:w="8399" w:type="dxa"/>
            <w:vAlign w:val="center"/>
          </w:tcPr>
          <w:p w:rsidR="00912FD1" w:rsidRPr="000675DD" w:rsidRDefault="00912FD1" w:rsidP="003D6A70">
            <w:pPr>
              <w:spacing w:after="0" w:line="240" w:lineRule="auto"/>
              <w:jc w:val="both"/>
              <w:rPr>
                <w:rFonts w:ascii="Times New Roman" w:eastAsia="Times New Roman" w:hAnsi="Times New Roman" w:cs="Times New Roman"/>
                <w:sz w:val="28"/>
                <w:szCs w:val="28"/>
              </w:rPr>
            </w:pPr>
            <w:r w:rsidRPr="000675DD">
              <w:rPr>
                <w:rFonts w:ascii="Times New Roman" w:eastAsia="Times New Roman" w:hAnsi="Times New Roman" w:cs="Times New Roman"/>
                <w:sz w:val="28"/>
                <w:szCs w:val="28"/>
              </w:rPr>
              <w:t>Биохимические и цитологические основы наследственности</w:t>
            </w:r>
          </w:p>
        </w:tc>
        <w:tc>
          <w:tcPr>
            <w:tcW w:w="815" w:type="dxa"/>
          </w:tcPr>
          <w:p w:rsidR="00912FD1" w:rsidRPr="000675DD" w:rsidRDefault="005C5E1D" w:rsidP="003D6A7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r>
      <w:tr w:rsidR="00912FD1" w:rsidRPr="000675DD" w:rsidTr="00B61642">
        <w:trPr>
          <w:cantSplit/>
          <w:trHeight w:val="295"/>
        </w:trPr>
        <w:tc>
          <w:tcPr>
            <w:tcW w:w="356" w:type="dxa"/>
            <w:vAlign w:val="center"/>
          </w:tcPr>
          <w:p w:rsidR="00912FD1" w:rsidRPr="000675DD" w:rsidRDefault="00912FD1" w:rsidP="003D6A70">
            <w:pPr>
              <w:spacing w:after="0" w:line="240" w:lineRule="auto"/>
              <w:jc w:val="center"/>
              <w:rPr>
                <w:rFonts w:ascii="Times New Roman" w:eastAsia="Times New Roman" w:hAnsi="Times New Roman" w:cs="Times New Roman"/>
                <w:color w:val="000000"/>
                <w:sz w:val="28"/>
                <w:szCs w:val="28"/>
              </w:rPr>
            </w:pPr>
            <w:r w:rsidRPr="000675DD">
              <w:rPr>
                <w:rFonts w:ascii="Times New Roman" w:eastAsia="Times New Roman" w:hAnsi="Times New Roman" w:cs="Times New Roman"/>
                <w:color w:val="000000"/>
                <w:sz w:val="28"/>
                <w:szCs w:val="28"/>
              </w:rPr>
              <w:t>2</w:t>
            </w:r>
          </w:p>
        </w:tc>
        <w:tc>
          <w:tcPr>
            <w:tcW w:w="8399" w:type="dxa"/>
            <w:vAlign w:val="center"/>
          </w:tcPr>
          <w:p w:rsidR="00912FD1" w:rsidRPr="000675DD" w:rsidRDefault="00912FD1" w:rsidP="003D6A70">
            <w:pPr>
              <w:spacing w:after="0" w:line="240" w:lineRule="auto"/>
              <w:jc w:val="both"/>
              <w:rPr>
                <w:rFonts w:ascii="Times New Roman" w:eastAsia="Times New Roman" w:hAnsi="Times New Roman" w:cs="Times New Roman"/>
                <w:sz w:val="28"/>
                <w:szCs w:val="28"/>
              </w:rPr>
            </w:pPr>
            <w:r w:rsidRPr="000675DD">
              <w:rPr>
                <w:rFonts w:ascii="Times New Roman" w:eastAsia="Times New Roman" w:hAnsi="Times New Roman" w:cs="Times New Roman"/>
                <w:sz w:val="28"/>
                <w:szCs w:val="28"/>
              </w:rPr>
              <w:t>Биосинтез белка</w:t>
            </w:r>
          </w:p>
        </w:tc>
        <w:tc>
          <w:tcPr>
            <w:tcW w:w="815" w:type="dxa"/>
          </w:tcPr>
          <w:p w:rsidR="00912FD1" w:rsidRPr="000675DD" w:rsidRDefault="005C5E1D" w:rsidP="0043538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sidR="0043538D">
              <w:rPr>
                <w:rFonts w:ascii="Times New Roman" w:eastAsia="Times New Roman" w:hAnsi="Times New Roman" w:cs="Times New Roman"/>
                <w:sz w:val="28"/>
                <w:szCs w:val="28"/>
              </w:rPr>
              <w:t>0</w:t>
            </w:r>
          </w:p>
        </w:tc>
      </w:tr>
      <w:tr w:rsidR="00912FD1" w:rsidRPr="000675DD" w:rsidTr="00B61642">
        <w:trPr>
          <w:cantSplit/>
          <w:trHeight w:val="271"/>
        </w:trPr>
        <w:tc>
          <w:tcPr>
            <w:tcW w:w="356" w:type="dxa"/>
            <w:vAlign w:val="center"/>
          </w:tcPr>
          <w:p w:rsidR="00912FD1" w:rsidRPr="000675DD" w:rsidRDefault="00912FD1" w:rsidP="003D6A70">
            <w:pPr>
              <w:spacing w:after="0" w:line="240" w:lineRule="auto"/>
              <w:jc w:val="center"/>
              <w:rPr>
                <w:rFonts w:ascii="Times New Roman" w:eastAsia="Times New Roman" w:hAnsi="Times New Roman" w:cs="Times New Roman"/>
                <w:color w:val="000000"/>
                <w:sz w:val="28"/>
                <w:szCs w:val="28"/>
              </w:rPr>
            </w:pPr>
            <w:r w:rsidRPr="000675DD">
              <w:rPr>
                <w:rFonts w:ascii="Times New Roman" w:eastAsia="Times New Roman" w:hAnsi="Times New Roman" w:cs="Times New Roman"/>
                <w:color w:val="000000"/>
                <w:sz w:val="28"/>
                <w:szCs w:val="28"/>
              </w:rPr>
              <w:t>3</w:t>
            </w:r>
          </w:p>
        </w:tc>
        <w:tc>
          <w:tcPr>
            <w:tcW w:w="8399" w:type="dxa"/>
            <w:vAlign w:val="center"/>
          </w:tcPr>
          <w:p w:rsidR="00912FD1" w:rsidRPr="000675DD" w:rsidRDefault="00912FD1" w:rsidP="003D6A70">
            <w:pPr>
              <w:spacing w:after="0" w:line="240" w:lineRule="auto"/>
              <w:jc w:val="both"/>
              <w:rPr>
                <w:rFonts w:ascii="Times New Roman" w:eastAsia="Times New Roman" w:hAnsi="Times New Roman" w:cs="Times New Roman"/>
                <w:sz w:val="28"/>
                <w:szCs w:val="28"/>
              </w:rPr>
            </w:pPr>
            <w:r w:rsidRPr="000675DD">
              <w:rPr>
                <w:rFonts w:ascii="Times New Roman" w:eastAsia="Times New Roman" w:hAnsi="Times New Roman" w:cs="Times New Roman"/>
                <w:sz w:val="28"/>
                <w:szCs w:val="28"/>
              </w:rPr>
              <w:t>Основы генетики. Хромосомная теория</w:t>
            </w:r>
          </w:p>
        </w:tc>
        <w:tc>
          <w:tcPr>
            <w:tcW w:w="815" w:type="dxa"/>
          </w:tcPr>
          <w:p w:rsidR="00912FD1" w:rsidRPr="000675DD" w:rsidRDefault="0043538D" w:rsidP="00EF1355">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sidR="00EF1355">
              <w:rPr>
                <w:rFonts w:ascii="Times New Roman" w:eastAsia="Times New Roman" w:hAnsi="Times New Roman" w:cs="Times New Roman"/>
                <w:sz w:val="28"/>
                <w:szCs w:val="28"/>
              </w:rPr>
              <w:t>6</w:t>
            </w:r>
          </w:p>
        </w:tc>
      </w:tr>
      <w:tr w:rsidR="00912FD1" w:rsidRPr="000675DD" w:rsidTr="00B61642">
        <w:trPr>
          <w:cantSplit/>
          <w:trHeight w:val="558"/>
        </w:trPr>
        <w:tc>
          <w:tcPr>
            <w:tcW w:w="356" w:type="dxa"/>
            <w:vAlign w:val="center"/>
          </w:tcPr>
          <w:p w:rsidR="00912FD1" w:rsidRPr="000675DD" w:rsidRDefault="00912FD1" w:rsidP="003D6A70">
            <w:pPr>
              <w:spacing w:after="0" w:line="240" w:lineRule="auto"/>
              <w:jc w:val="center"/>
              <w:rPr>
                <w:rFonts w:ascii="Times New Roman" w:eastAsia="Times New Roman" w:hAnsi="Times New Roman" w:cs="Times New Roman"/>
                <w:color w:val="000000"/>
                <w:sz w:val="28"/>
                <w:szCs w:val="28"/>
              </w:rPr>
            </w:pPr>
            <w:r w:rsidRPr="000675DD">
              <w:rPr>
                <w:rFonts w:ascii="Times New Roman" w:eastAsia="Times New Roman" w:hAnsi="Times New Roman" w:cs="Times New Roman"/>
                <w:color w:val="000000"/>
                <w:sz w:val="28"/>
                <w:szCs w:val="28"/>
              </w:rPr>
              <w:t>4</w:t>
            </w:r>
          </w:p>
        </w:tc>
        <w:tc>
          <w:tcPr>
            <w:tcW w:w="8399" w:type="dxa"/>
            <w:vAlign w:val="center"/>
          </w:tcPr>
          <w:p w:rsidR="00912FD1" w:rsidRPr="000675DD" w:rsidRDefault="00912FD1" w:rsidP="003D6A70">
            <w:pPr>
              <w:spacing w:after="0" w:line="240" w:lineRule="auto"/>
              <w:jc w:val="both"/>
              <w:rPr>
                <w:rFonts w:ascii="Times New Roman" w:eastAsia="Times New Roman" w:hAnsi="Times New Roman" w:cs="Times New Roman"/>
                <w:sz w:val="28"/>
                <w:szCs w:val="28"/>
              </w:rPr>
            </w:pPr>
            <w:r w:rsidRPr="000675DD">
              <w:rPr>
                <w:rFonts w:ascii="Times New Roman" w:eastAsia="Times New Roman" w:hAnsi="Times New Roman" w:cs="Times New Roman"/>
                <w:bCs/>
                <w:sz w:val="28"/>
                <w:szCs w:val="28"/>
              </w:rPr>
              <w:t>Методы изучения наследственности и изменчивости человека в норме и патологии.</w:t>
            </w:r>
          </w:p>
        </w:tc>
        <w:tc>
          <w:tcPr>
            <w:tcW w:w="815" w:type="dxa"/>
          </w:tcPr>
          <w:p w:rsidR="00912FD1" w:rsidRPr="000675DD" w:rsidRDefault="003C4D55" w:rsidP="00EF1355">
            <w:pPr>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w:t>
            </w:r>
            <w:r w:rsidR="00EF1355">
              <w:rPr>
                <w:rFonts w:ascii="Times New Roman" w:eastAsia="Times New Roman" w:hAnsi="Times New Roman" w:cs="Times New Roman"/>
                <w:bCs/>
                <w:sz w:val="28"/>
                <w:szCs w:val="28"/>
              </w:rPr>
              <w:t>3</w:t>
            </w:r>
          </w:p>
        </w:tc>
      </w:tr>
      <w:tr w:rsidR="00912FD1" w:rsidRPr="000675DD" w:rsidTr="00B61642">
        <w:trPr>
          <w:cantSplit/>
          <w:trHeight w:val="269"/>
        </w:trPr>
        <w:tc>
          <w:tcPr>
            <w:tcW w:w="356" w:type="dxa"/>
            <w:vAlign w:val="center"/>
          </w:tcPr>
          <w:p w:rsidR="00912FD1" w:rsidRPr="000675DD" w:rsidRDefault="00912FD1" w:rsidP="003D6A70">
            <w:pPr>
              <w:spacing w:after="0" w:line="240" w:lineRule="auto"/>
              <w:jc w:val="center"/>
              <w:rPr>
                <w:rFonts w:ascii="Times New Roman" w:eastAsia="Times New Roman" w:hAnsi="Times New Roman" w:cs="Times New Roman"/>
                <w:color w:val="000000"/>
                <w:sz w:val="28"/>
                <w:szCs w:val="28"/>
              </w:rPr>
            </w:pPr>
            <w:r w:rsidRPr="000675DD">
              <w:rPr>
                <w:rFonts w:ascii="Times New Roman" w:eastAsia="Times New Roman" w:hAnsi="Times New Roman" w:cs="Times New Roman"/>
                <w:color w:val="000000"/>
                <w:sz w:val="28"/>
                <w:szCs w:val="28"/>
              </w:rPr>
              <w:t>5</w:t>
            </w:r>
          </w:p>
        </w:tc>
        <w:tc>
          <w:tcPr>
            <w:tcW w:w="8399" w:type="dxa"/>
            <w:vAlign w:val="center"/>
          </w:tcPr>
          <w:p w:rsidR="00912FD1" w:rsidRPr="000675DD" w:rsidRDefault="00912FD1" w:rsidP="003D6A70">
            <w:pPr>
              <w:spacing w:after="0" w:line="240" w:lineRule="auto"/>
              <w:jc w:val="both"/>
              <w:rPr>
                <w:rFonts w:ascii="Times New Roman" w:eastAsia="Times New Roman" w:hAnsi="Times New Roman" w:cs="Times New Roman"/>
                <w:sz w:val="28"/>
                <w:szCs w:val="28"/>
              </w:rPr>
            </w:pPr>
            <w:r w:rsidRPr="000675DD">
              <w:rPr>
                <w:rFonts w:ascii="Times New Roman" w:eastAsia="Times New Roman" w:hAnsi="Times New Roman" w:cs="Times New Roman"/>
                <w:bCs/>
                <w:sz w:val="28"/>
                <w:szCs w:val="28"/>
              </w:rPr>
              <w:t>Медико-генетическое консультирование</w:t>
            </w:r>
          </w:p>
        </w:tc>
        <w:tc>
          <w:tcPr>
            <w:tcW w:w="815" w:type="dxa"/>
          </w:tcPr>
          <w:p w:rsidR="00912FD1" w:rsidRPr="000675DD" w:rsidRDefault="00DC26E6" w:rsidP="00EF1355">
            <w:pPr>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3</w:t>
            </w:r>
            <w:r w:rsidR="00EF1355">
              <w:rPr>
                <w:rFonts w:ascii="Times New Roman" w:eastAsia="Times New Roman" w:hAnsi="Times New Roman" w:cs="Times New Roman"/>
                <w:bCs/>
                <w:sz w:val="28"/>
                <w:szCs w:val="28"/>
              </w:rPr>
              <w:t>4</w:t>
            </w:r>
          </w:p>
        </w:tc>
      </w:tr>
      <w:tr w:rsidR="00912FD1" w:rsidRPr="000675DD" w:rsidTr="00B61642">
        <w:trPr>
          <w:cantSplit/>
          <w:trHeight w:val="273"/>
        </w:trPr>
        <w:tc>
          <w:tcPr>
            <w:tcW w:w="356" w:type="dxa"/>
            <w:vAlign w:val="center"/>
          </w:tcPr>
          <w:p w:rsidR="00912FD1" w:rsidRPr="000675DD" w:rsidRDefault="00912FD1" w:rsidP="003D6A70">
            <w:pPr>
              <w:spacing w:after="0" w:line="240" w:lineRule="auto"/>
              <w:jc w:val="center"/>
              <w:rPr>
                <w:rFonts w:ascii="Times New Roman" w:eastAsia="Times New Roman" w:hAnsi="Times New Roman" w:cs="Times New Roman"/>
                <w:color w:val="000000"/>
                <w:sz w:val="28"/>
                <w:szCs w:val="28"/>
              </w:rPr>
            </w:pPr>
            <w:r w:rsidRPr="000675DD">
              <w:rPr>
                <w:rFonts w:ascii="Times New Roman" w:eastAsia="Times New Roman" w:hAnsi="Times New Roman" w:cs="Times New Roman"/>
                <w:color w:val="000000"/>
                <w:sz w:val="28"/>
                <w:szCs w:val="28"/>
              </w:rPr>
              <w:t>6</w:t>
            </w:r>
          </w:p>
        </w:tc>
        <w:tc>
          <w:tcPr>
            <w:tcW w:w="8399" w:type="dxa"/>
            <w:vAlign w:val="center"/>
          </w:tcPr>
          <w:p w:rsidR="00912FD1" w:rsidRPr="000675DD" w:rsidRDefault="00912FD1" w:rsidP="003D6A70">
            <w:pPr>
              <w:widowControl w:val="0"/>
              <w:shd w:val="clear" w:color="auto" w:fill="FFFFFF"/>
              <w:tabs>
                <w:tab w:val="left" w:pos="355"/>
                <w:tab w:val="left" w:pos="1642"/>
                <w:tab w:val="left" w:pos="3710"/>
              </w:tabs>
              <w:autoSpaceDE w:val="0"/>
              <w:autoSpaceDN w:val="0"/>
              <w:adjustRightInd w:val="0"/>
              <w:spacing w:after="0" w:line="240" w:lineRule="auto"/>
              <w:jc w:val="both"/>
              <w:rPr>
                <w:rFonts w:ascii="Times New Roman" w:eastAsia="Times New Roman" w:hAnsi="Times New Roman" w:cs="Times New Roman"/>
                <w:color w:val="000000"/>
                <w:spacing w:val="-12"/>
                <w:sz w:val="28"/>
                <w:szCs w:val="28"/>
              </w:rPr>
            </w:pPr>
            <w:r w:rsidRPr="000675DD">
              <w:rPr>
                <w:rFonts w:ascii="Times New Roman" w:eastAsia="Times New Roman" w:hAnsi="Times New Roman" w:cs="Times New Roman"/>
                <w:color w:val="000000"/>
                <w:spacing w:val="-12"/>
                <w:sz w:val="28"/>
                <w:szCs w:val="28"/>
              </w:rPr>
              <w:t>Изменчивость и ее виды. Мутагенез.</w:t>
            </w:r>
          </w:p>
        </w:tc>
        <w:tc>
          <w:tcPr>
            <w:tcW w:w="815" w:type="dxa"/>
          </w:tcPr>
          <w:p w:rsidR="00912FD1" w:rsidRPr="000675DD" w:rsidRDefault="005865C9" w:rsidP="003D6A70">
            <w:pPr>
              <w:widowControl w:val="0"/>
              <w:shd w:val="clear" w:color="auto" w:fill="FFFFFF"/>
              <w:tabs>
                <w:tab w:val="left" w:pos="355"/>
                <w:tab w:val="left" w:pos="1642"/>
                <w:tab w:val="left" w:pos="3710"/>
              </w:tabs>
              <w:autoSpaceDE w:val="0"/>
              <w:autoSpaceDN w:val="0"/>
              <w:adjustRightInd w:val="0"/>
              <w:spacing w:after="0" w:line="240" w:lineRule="auto"/>
              <w:jc w:val="both"/>
              <w:rPr>
                <w:rFonts w:ascii="Times New Roman" w:eastAsia="Times New Roman" w:hAnsi="Times New Roman" w:cs="Times New Roman"/>
                <w:color w:val="000000"/>
                <w:spacing w:val="-12"/>
                <w:sz w:val="28"/>
                <w:szCs w:val="28"/>
              </w:rPr>
            </w:pPr>
            <w:r>
              <w:rPr>
                <w:rFonts w:ascii="Times New Roman" w:eastAsia="Times New Roman" w:hAnsi="Times New Roman" w:cs="Times New Roman"/>
                <w:color w:val="000000"/>
                <w:spacing w:val="-12"/>
                <w:sz w:val="28"/>
                <w:szCs w:val="28"/>
              </w:rPr>
              <w:t>43</w:t>
            </w:r>
          </w:p>
        </w:tc>
      </w:tr>
      <w:tr w:rsidR="00912FD1" w:rsidRPr="000675DD" w:rsidTr="00B61642">
        <w:trPr>
          <w:cantSplit/>
          <w:trHeight w:val="193"/>
        </w:trPr>
        <w:tc>
          <w:tcPr>
            <w:tcW w:w="356" w:type="dxa"/>
            <w:vAlign w:val="center"/>
          </w:tcPr>
          <w:p w:rsidR="00912FD1" w:rsidRPr="000675DD" w:rsidRDefault="00912FD1" w:rsidP="003D6A70">
            <w:pPr>
              <w:spacing w:after="0" w:line="240" w:lineRule="auto"/>
              <w:jc w:val="center"/>
              <w:rPr>
                <w:rFonts w:ascii="Times New Roman" w:eastAsia="Times New Roman" w:hAnsi="Times New Roman" w:cs="Times New Roman"/>
                <w:color w:val="000000"/>
                <w:sz w:val="28"/>
                <w:szCs w:val="28"/>
              </w:rPr>
            </w:pPr>
            <w:r w:rsidRPr="000675DD">
              <w:rPr>
                <w:rFonts w:ascii="Times New Roman" w:eastAsia="Times New Roman" w:hAnsi="Times New Roman" w:cs="Times New Roman"/>
                <w:color w:val="000000"/>
                <w:sz w:val="28"/>
                <w:szCs w:val="28"/>
              </w:rPr>
              <w:t>7</w:t>
            </w:r>
          </w:p>
        </w:tc>
        <w:tc>
          <w:tcPr>
            <w:tcW w:w="8399" w:type="dxa"/>
            <w:vAlign w:val="center"/>
          </w:tcPr>
          <w:p w:rsidR="00912FD1" w:rsidRPr="000675DD" w:rsidRDefault="00912FD1" w:rsidP="003D6A70">
            <w:pPr>
              <w:spacing w:after="0" w:line="240" w:lineRule="auto"/>
              <w:jc w:val="both"/>
              <w:rPr>
                <w:rFonts w:ascii="Times New Roman" w:eastAsia="Times New Roman" w:hAnsi="Times New Roman" w:cs="Times New Roman"/>
                <w:sz w:val="28"/>
                <w:szCs w:val="28"/>
              </w:rPr>
            </w:pPr>
            <w:r w:rsidRPr="000675DD">
              <w:rPr>
                <w:rFonts w:ascii="Times New Roman" w:eastAsia="Times New Roman" w:hAnsi="Times New Roman" w:cs="Times New Roman"/>
                <w:sz w:val="28"/>
                <w:szCs w:val="28"/>
              </w:rPr>
              <w:t>Наследственная патология</w:t>
            </w:r>
          </w:p>
        </w:tc>
        <w:tc>
          <w:tcPr>
            <w:tcW w:w="815" w:type="dxa"/>
          </w:tcPr>
          <w:p w:rsidR="00912FD1" w:rsidRPr="000675DD" w:rsidRDefault="00EF1355" w:rsidP="002E2F7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48</w:t>
            </w:r>
          </w:p>
        </w:tc>
      </w:tr>
      <w:tr w:rsidR="00912FD1" w:rsidRPr="000675DD" w:rsidTr="00B61642">
        <w:trPr>
          <w:cantSplit/>
          <w:trHeight w:val="197"/>
        </w:trPr>
        <w:tc>
          <w:tcPr>
            <w:tcW w:w="356" w:type="dxa"/>
            <w:vAlign w:val="center"/>
          </w:tcPr>
          <w:p w:rsidR="00912FD1" w:rsidRPr="000675DD" w:rsidRDefault="00912FD1" w:rsidP="003D6A70">
            <w:pPr>
              <w:spacing w:after="0" w:line="240" w:lineRule="auto"/>
              <w:jc w:val="center"/>
              <w:rPr>
                <w:rFonts w:ascii="Times New Roman" w:eastAsia="Times New Roman" w:hAnsi="Times New Roman" w:cs="Times New Roman"/>
                <w:color w:val="000000"/>
                <w:sz w:val="28"/>
                <w:szCs w:val="28"/>
              </w:rPr>
            </w:pPr>
            <w:r w:rsidRPr="000675DD">
              <w:rPr>
                <w:rFonts w:ascii="Times New Roman" w:eastAsia="Times New Roman" w:hAnsi="Times New Roman" w:cs="Times New Roman"/>
                <w:color w:val="000000"/>
                <w:sz w:val="28"/>
                <w:szCs w:val="28"/>
              </w:rPr>
              <w:t>8</w:t>
            </w:r>
          </w:p>
        </w:tc>
        <w:tc>
          <w:tcPr>
            <w:tcW w:w="8399" w:type="dxa"/>
            <w:vAlign w:val="center"/>
          </w:tcPr>
          <w:p w:rsidR="00912FD1" w:rsidRPr="000675DD" w:rsidRDefault="00912FD1" w:rsidP="003D6A70">
            <w:pPr>
              <w:spacing w:after="0" w:line="240" w:lineRule="auto"/>
              <w:jc w:val="both"/>
              <w:rPr>
                <w:rFonts w:ascii="Times New Roman" w:eastAsia="Times New Roman" w:hAnsi="Times New Roman" w:cs="Times New Roman"/>
                <w:sz w:val="28"/>
                <w:szCs w:val="28"/>
              </w:rPr>
            </w:pPr>
            <w:r w:rsidRPr="000675DD">
              <w:rPr>
                <w:rFonts w:ascii="Times New Roman" w:eastAsia="Times New Roman" w:hAnsi="Times New Roman" w:cs="Times New Roman"/>
                <w:sz w:val="28"/>
                <w:szCs w:val="28"/>
              </w:rPr>
              <w:t>Профилактика наследственной патологии</w:t>
            </w:r>
          </w:p>
        </w:tc>
        <w:tc>
          <w:tcPr>
            <w:tcW w:w="815" w:type="dxa"/>
          </w:tcPr>
          <w:p w:rsidR="00912FD1" w:rsidRPr="000675DD" w:rsidRDefault="005C5E1D" w:rsidP="00EF1355">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w:t>
            </w:r>
            <w:r w:rsidR="00EF1355">
              <w:rPr>
                <w:rFonts w:ascii="Times New Roman" w:eastAsia="Times New Roman" w:hAnsi="Times New Roman" w:cs="Times New Roman"/>
                <w:sz w:val="28"/>
                <w:szCs w:val="28"/>
              </w:rPr>
              <w:t>3</w:t>
            </w:r>
          </w:p>
        </w:tc>
      </w:tr>
      <w:tr w:rsidR="00912FD1" w:rsidRPr="000675DD" w:rsidTr="00B61642">
        <w:trPr>
          <w:cantSplit/>
          <w:trHeight w:val="197"/>
        </w:trPr>
        <w:tc>
          <w:tcPr>
            <w:tcW w:w="356" w:type="dxa"/>
            <w:vAlign w:val="center"/>
          </w:tcPr>
          <w:p w:rsidR="00912FD1" w:rsidRPr="000675DD" w:rsidRDefault="00912FD1" w:rsidP="003D6A70">
            <w:pPr>
              <w:spacing w:after="0" w:line="240" w:lineRule="auto"/>
              <w:jc w:val="center"/>
              <w:rPr>
                <w:rFonts w:ascii="Times New Roman" w:eastAsia="Times New Roman" w:hAnsi="Times New Roman" w:cs="Times New Roman"/>
                <w:color w:val="000000"/>
                <w:sz w:val="28"/>
                <w:szCs w:val="28"/>
              </w:rPr>
            </w:pPr>
            <w:r w:rsidRPr="000675DD">
              <w:rPr>
                <w:rFonts w:ascii="Times New Roman" w:eastAsia="Times New Roman" w:hAnsi="Times New Roman" w:cs="Times New Roman"/>
                <w:color w:val="000000"/>
                <w:sz w:val="28"/>
                <w:szCs w:val="28"/>
              </w:rPr>
              <w:t>9</w:t>
            </w:r>
          </w:p>
        </w:tc>
        <w:tc>
          <w:tcPr>
            <w:tcW w:w="8399" w:type="dxa"/>
            <w:vAlign w:val="center"/>
          </w:tcPr>
          <w:p w:rsidR="00912FD1" w:rsidRPr="000675DD" w:rsidRDefault="00912FD1" w:rsidP="003D6A70">
            <w:pPr>
              <w:spacing w:after="0" w:line="240" w:lineRule="auto"/>
              <w:jc w:val="both"/>
              <w:rPr>
                <w:rFonts w:ascii="Times New Roman" w:eastAsia="Times New Roman" w:hAnsi="Times New Roman" w:cs="Times New Roman"/>
                <w:sz w:val="28"/>
                <w:szCs w:val="28"/>
              </w:rPr>
            </w:pPr>
            <w:r w:rsidRPr="000675DD">
              <w:rPr>
                <w:rFonts w:ascii="Times New Roman" w:eastAsia="Times New Roman" w:hAnsi="Times New Roman" w:cs="Times New Roman"/>
                <w:sz w:val="28"/>
                <w:szCs w:val="28"/>
              </w:rPr>
              <w:t>Зачетное занятие</w:t>
            </w:r>
          </w:p>
        </w:tc>
        <w:tc>
          <w:tcPr>
            <w:tcW w:w="815" w:type="dxa"/>
          </w:tcPr>
          <w:p w:rsidR="00912FD1" w:rsidRPr="000675DD" w:rsidRDefault="00EF1355" w:rsidP="003D6A7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67</w:t>
            </w:r>
          </w:p>
        </w:tc>
      </w:tr>
      <w:tr w:rsidR="00B61642" w:rsidRPr="000675DD" w:rsidTr="004A5E85">
        <w:trPr>
          <w:cantSplit/>
          <w:trHeight w:val="197"/>
        </w:trPr>
        <w:tc>
          <w:tcPr>
            <w:tcW w:w="8755" w:type="dxa"/>
            <w:gridSpan w:val="2"/>
            <w:vAlign w:val="center"/>
          </w:tcPr>
          <w:p w:rsidR="00B61642" w:rsidRPr="000675DD" w:rsidRDefault="00B61642" w:rsidP="003D6A7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Список литературы</w:t>
            </w:r>
          </w:p>
        </w:tc>
        <w:tc>
          <w:tcPr>
            <w:tcW w:w="815" w:type="dxa"/>
          </w:tcPr>
          <w:p w:rsidR="00B61642" w:rsidRPr="000675DD" w:rsidRDefault="00B61642" w:rsidP="00EF1355">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w:t>
            </w:r>
            <w:r w:rsidR="00EF1355">
              <w:rPr>
                <w:rFonts w:ascii="Times New Roman" w:eastAsia="Times New Roman" w:hAnsi="Times New Roman" w:cs="Times New Roman"/>
                <w:sz w:val="28"/>
                <w:szCs w:val="28"/>
              </w:rPr>
              <w:t>0</w:t>
            </w:r>
          </w:p>
        </w:tc>
      </w:tr>
    </w:tbl>
    <w:p w:rsidR="00DE3C91" w:rsidRPr="000675DD" w:rsidRDefault="00DE3C91" w:rsidP="00DE3C91">
      <w:pPr>
        <w:rPr>
          <w:sz w:val="28"/>
          <w:szCs w:val="28"/>
        </w:rPr>
      </w:pPr>
    </w:p>
    <w:p w:rsidR="00DE3C91" w:rsidRPr="000675DD" w:rsidRDefault="00DE3C91" w:rsidP="00DE3C91">
      <w:pPr>
        <w:rPr>
          <w:sz w:val="28"/>
          <w:szCs w:val="28"/>
        </w:rPr>
      </w:pPr>
    </w:p>
    <w:p w:rsidR="00DE3C91" w:rsidRPr="000675DD" w:rsidRDefault="00DE3C91" w:rsidP="00DE3C91">
      <w:pPr>
        <w:rPr>
          <w:sz w:val="28"/>
          <w:szCs w:val="28"/>
        </w:rPr>
      </w:pPr>
    </w:p>
    <w:p w:rsidR="00DE3C91" w:rsidRPr="000675DD" w:rsidRDefault="00DE3C91" w:rsidP="00DE3C91">
      <w:pPr>
        <w:rPr>
          <w:sz w:val="28"/>
          <w:szCs w:val="28"/>
        </w:rPr>
      </w:pPr>
    </w:p>
    <w:p w:rsidR="00DE3C91" w:rsidRPr="000675DD" w:rsidRDefault="00DE3C91" w:rsidP="00DE3C91">
      <w:pPr>
        <w:rPr>
          <w:sz w:val="28"/>
          <w:szCs w:val="28"/>
        </w:rPr>
      </w:pPr>
    </w:p>
    <w:p w:rsidR="00DE3C91" w:rsidRPr="000675DD" w:rsidRDefault="00DE3C91" w:rsidP="00DE3C91">
      <w:pPr>
        <w:rPr>
          <w:sz w:val="28"/>
          <w:szCs w:val="28"/>
        </w:rPr>
      </w:pPr>
    </w:p>
    <w:p w:rsidR="00DE3C91" w:rsidRPr="000675DD" w:rsidRDefault="00DE3C91" w:rsidP="00DE3C91">
      <w:pPr>
        <w:rPr>
          <w:sz w:val="28"/>
          <w:szCs w:val="28"/>
        </w:rPr>
      </w:pPr>
    </w:p>
    <w:p w:rsidR="00DE3C91" w:rsidRPr="000675DD" w:rsidRDefault="00DE3C91" w:rsidP="00DE3C91">
      <w:pPr>
        <w:rPr>
          <w:sz w:val="28"/>
          <w:szCs w:val="28"/>
        </w:rPr>
      </w:pPr>
    </w:p>
    <w:p w:rsidR="00DE3C91" w:rsidRPr="000675DD" w:rsidRDefault="00DE3C91" w:rsidP="00DE3C91">
      <w:pPr>
        <w:rPr>
          <w:sz w:val="28"/>
          <w:szCs w:val="28"/>
        </w:rPr>
      </w:pPr>
    </w:p>
    <w:p w:rsidR="00DE3C91" w:rsidRPr="000675DD" w:rsidRDefault="00DE3C91" w:rsidP="00DE3C91">
      <w:pPr>
        <w:rPr>
          <w:sz w:val="28"/>
          <w:szCs w:val="28"/>
        </w:rPr>
      </w:pPr>
    </w:p>
    <w:p w:rsidR="00DE3C91" w:rsidRPr="000675DD" w:rsidRDefault="00DE3C91" w:rsidP="00DE3C91">
      <w:pPr>
        <w:rPr>
          <w:sz w:val="28"/>
          <w:szCs w:val="28"/>
        </w:rPr>
      </w:pPr>
    </w:p>
    <w:p w:rsidR="00F95A2D" w:rsidRPr="000675DD" w:rsidRDefault="00F95A2D">
      <w:pPr>
        <w:rPr>
          <w:sz w:val="28"/>
          <w:szCs w:val="28"/>
        </w:rPr>
      </w:pPr>
    </w:p>
    <w:p w:rsidR="00DE3C91" w:rsidRPr="000675DD" w:rsidRDefault="00DE3C91">
      <w:pPr>
        <w:rPr>
          <w:sz w:val="28"/>
          <w:szCs w:val="28"/>
        </w:rPr>
      </w:pPr>
    </w:p>
    <w:p w:rsidR="00DE3C91" w:rsidRPr="000675DD" w:rsidRDefault="00DE3C91">
      <w:pPr>
        <w:rPr>
          <w:sz w:val="28"/>
          <w:szCs w:val="28"/>
        </w:rPr>
      </w:pPr>
    </w:p>
    <w:p w:rsidR="00DE3C91" w:rsidRPr="000675DD" w:rsidRDefault="00DE3C91">
      <w:pPr>
        <w:rPr>
          <w:sz w:val="28"/>
          <w:szCs w:val="28"/>
        </w:rPr>
      </w:pPr>
    </w:p>
    <w:p w:rsidR="00DE3C91" w:rsidRDefault="00DE3C91">
      <w:pPr>
        <w:rPr>
          <w:sz w:val="28"/>
          <w:szCs w:val="28"/>
        </w:rPr>
      </w:pPr>
    </w:p>
    <w:p w:rsidR="00B61642" w:rsidRPr="000675DD" w:rsidRDefault="00B61642">
      <w:pPr>
        <w:rPr>
          <w:sz w:val="28"/>
          <w:szCs w:val="28"/>
        </w:rPr>
      </w:pPr>
    </w:p>
    <w:p w:rsidR="00DE3C91" w:rsidRPr="00684023" w:rsidRDefault="000675DD" w:rsidP="00684023">
      <w:pPr>
        <w:jc w:val="center"/>
        <w:rPr>
          <w:rFonts w:ascii="Times New Roman" w:hAnsi="Times New Roman" w:cs="Times New Roman"/>
          <w:b/>
          <w:sz w:val="28"/>
          <w:szCs w:val="28"/>
        </w:rPr>
      </w:pPr>
      <w:r w:rsidRPr="00684023">
        <w:rPr>
          <w:rFonts w:ascii="Times New Roman" w:hAnsi="Times New Roman" w:cs="Times New Roman"/>
          <w:b/>
          <w:sz w:val="28"/>
          <w:szCs w:val="28"/>
        </w:rPr>
        <w:lastRenderedPageBreak/>
        <w:t>Пояснительная записка</w:t>
      </w:r>
    </w:p>
    <w:p w:rsidR="00912FD1" w:rsidRDefault="00912FD1" w:rsidP="00033F76">
      <w:pPr>
        <w:autoSpaceDE w:val="0"/>
        <w:autoSpaceDN w:val="0"/>
        <w:adjustRightInd w:val="0"/>
        <w:spacing w:after="0" w:line="240" w:lineRule="auto"/>
        <w:ind w:firstLine="851"/>
        <w:jc w:val="both"/>
        <w:rPr>
          <w:rFonts w:ascii="Times New Roman" w:eastAsia="Times New Roman" w:hAnsi="Times New Roman" w:cs="Times New Roman"/>
          <w:sz w:val="28"/>
          <w:szCs w:val="28"/>
        </w:rPr>
      </w:pPr>
      <w:r w:rsidRPr="00574202">
        <w:rPr>
          <w:rFonts w:ascii="Times New Roman" w:eastAsia="Times New Roman" w:hAnsi="Times New Roman" w:cs="Times New Roman"/>
          <w:sz w:val="28"/>
          <w:szCs w:val="28"/>
        </w:rPr>
        <w:t>Сборник методических указаний к практическим занятиям предназначен для аудиторной работы обучающихся.</w:t>
      </w:r>
    </w:p>
    <w:p w:rsidR="00912FD1" w:rsidRDefault="00912FD1" w:rsidP="00912FD1">
      <w:pPr>
        <w:autoSpaceDE w:val="0"/>
        <w:autoSpaceDN w:val="0"/>
        <w:adjustRightInd w:val="0"/>
        <w:spacing w:after="0" w:line="240" w:lineRule="auto"/>
        <w:ind w:firstLine="851"/>
        <w:jc w:val="both"/>
        <w:rPr>
          <w:rFonts w:ascii="Times New Roman" w:hAnsi="Times New Roman" w:cs="Times New Roman"/>
          <w:color w:val="000000"/>
          <w:sz w:val="28"/>
          <w:szCs w:val="28"/>
        </w:rPr>
      </w:pPr>
      <w:r>
        <w:rPr>
          <w:rFonts w:ascii="Times New Roman" w:hAnsi="Times New Roman" w:cs="Times New Roman"/>
          <w:color w:val="000000"/>
          <w:sz w:val="28"/>
          <w:szCs w:val="28"/>
        </w:rPr>
        <w:t>Сборник в</w:t>
      </w:r>
      <w:r w:rsidRPr="00912FD1">
        <w:rPr>
          <w:rFonts w:ascii="Times New Roman" w:hAnsi="Times New Roman" w:cs="Times New Roman"/>
          <w:color w:val="000000"/>
          <w:sz w:val="28"/>
          <w:szCs w:val="28"/>
        </w:rPr>
        <w:t xml:space="preserve">ключает </w:t>
      </w:r>
      <w:r>
        <w:rPr>
          <w:rFonts w:ascii="Times New Roman" w:hAnsi="Times New Roman" w:cs="Times New Roman"/>
          <w:color w:val="000000"/>
          <w:sz w:val="28"/>
          <w:szCs w:val="28"/>
        </w:rPr>
        <w:t>основные темы:</w:t>
      </w:r>
      <w:r w:rsidRPr="00912FD1">
        <w:t xml:space="preserve"> </w:t>
      </w:r>
      <w:r w:rsidRPr="00912FD1">
        <w:rPr>
          <w:rFonts w:ascii="Times New Roman" w:hAnsi="Times New Roman" w:cs="Times New Roman"/>
          <w:color w:val="000000"/>
          <w:sz w:val="28"/>
          <w:szCs w:val="28"/>
        </w:rPr>
        <w:t>Биохимические и цитолог</w:t>
      </w:r>
      <w:r>
        <w:rPr>
          <w:rFonts w:ascii="Times New Roman" w:hAnsi="Times New Roman" w:cs="Times New Roman"/>
          <w:color w:val="000000"/>
          <w:sz w:val="28"/>
          <w:szCs w:val="28"/>
        </w:rPr>
        <w:t xml:space="preserve">ические основы наследственности. Биосинтез белка. </w:t>
      </w:r>
      <w:r w:rsidRPr="00912FD1">
        <w:rPr>
          <w:rFonts w:ascii="Times New Roman" w:hAnsi="Times New Roman" w:cs="Times New Roman"/>
          <w:color w:val="000000"/>
          <w:sz w:val="28"/>
          <w:szCs w:val="28"/>
        </w:rPr>
        <w:t>Осно</w:t>
      </w:r>
      <w:r>
        <w:rPr>
          <w:rFonts w:ascii="Times New Roman" w:hAnsi="Times New Roman" w:cs="Times New Roman"/>
          <w:color w:val="000000"/>
          <w:sz w:val="28"/>
          <w:szCs w:val="28"/>
        </w:rPr>
        <w:t xml:space="preserve">вы генетики. Хромосомная теория. </w:t>
      </w:r>
      <w:r w:rsidRPr="00912FD1">
        <w:rPr>
          <w:rFonts w:ascii="Times New Roman" w:hAnsi="Times New Roman" w:cs="Times New Roman"/>
          <w:color w:val="000000"/>
          <w:sz w:val="28"/>
          <w:szCs w:val="28"/>
        </w:rPr>
        <w:t>Методы изучения наследственности и изменчивости человека в норме и патологии.</w:t>
      </w:r>
      <w:r>
        <w:rPr>
          <w:rFonts w:ascii="Times New Roman" w:hAnsi="Times New Roman" w:cs="Times New Roman"/>
          <w:color w:val="000000"/>
          <w:sz w:val="28"/>
          <w:szCs w:val="28"/>
        </w:rPr>
        <w:t xml:space="preserve"> </w:t>
      </w:r>
      <w:r w:rsidRPr="00912FD1">
        <w:rPr>
          <w:rFonts w:ascii="Times New Roman" w:hAnsi="Times New Roman" w:cs="Times New Roman"/>
          <w:color w:val="000000"/>
          <w:sz w:val="28"/>
          <w:szCs w:val="28"/>
        </w:rPr>
        <w:t>Медик</w:t>
      </w:r>
      <w:r>
        <w:rPr>
          <w:rFonts w:ascii="Times New Roman" w:hAnsi="Times New Roman" w:cs="Times New Roman"/>
          <w:color w:val="000000"/>
          <w:sz w:val="28"/>
          <w:szCs w:val="28"/>
        </w:rPr>
        <w:t xml:space="preserve">о-генетическое консультирование. </w:t>
      </w:r>
      <w:r w:rsidRPr="00912FD1">
        <w:rPr>
          <w:rFonts w:ascii="Times New Roman" w:hAnsi="Times New Roman" w:cs="Times New Roman"/>
          <w:color w:val="000000"/>
          <w:sz w:val="28"/>
          <w:szCs w:val="28"/>
        </w:rPr>
        <w:t>Изм</w:t>
      </w:r>
      <w:r>
        <w:rPr>
          <w:rFonts w:ascii="Times New Roman" w:hAnsi="Times New Roman" w:cs="Times New Roman"/>
          <w:color w:val="000000"/>
          <w:sz w:val="28"/>
          <w:szCs w:val="28"/>
        </w:rPr>
        <w:t xml:space="preserve">енчивость и ее виды. Мутагенез. Наследственная патология. </w:t>
      </w:r>
      <w:r w:rsidRPr="00912FD1">
        <w:rPr>
          <w:rFonts w:ascii="Times New Roman" w:hAnsi="Times New Roman" w:cs="Times New Roman"/>
          <w:color w:val="000000"/>
          <w:sz w:val="28"/>
          <w:szCs w:val="28"/>
        </w:rPr>
        <w:t>Профилактика наследственной патологии</w:t>
      </w:r>
      <w:r>
        <w:rPr>
          <w:rFonts w:ascii="Times New Roman" w:hAnsi="Times New Roman" w:cs="Times New Roman"/>
          <w:color w:val="000000"/>
          <w:sz w:val="28"/>
          <w:szCs w:val="28"/>
        </w:rPr>
        <w:t>.</w:t>
      </w:r>
    </w:p>
    <w:p w:rsidR="00912FD1" w:rsidRPr="00912FD1" w:rsidRDefault="00912FD1" w:rsidP="00912FD1">
      <w:pPr>
        <w:autoSpaceDE w:val="0"/>
        <w:autoSpaceDN w:val="0"/>
        <w:adjustRightInd w:val="0"/>
        <w:spacing w:after="0" w:line="240" w:lineRule="auto"/>
        <w:ind w:firstLine="851"/>
        <w:jc w:val="both"/>
        <w:rPr>
          <w:rFonts w:ascii="Times New Roman" w:hAnsi="Times New Roman" w:cs="Times New Roman"/>
          <w:color w:val="000000"/>
          <w:sz w:val="28"/>
          <w:szCs w:val="28"/>
        </w:rPr>
      </w:pPr>
      <w:r w:rsidRPr="00912FD1">
        <w:rPr>
          <w:rFonts w:ascii="Times New Roman" w:hAnsi="Times New Roman" w:cs="Times New Roman"/>
          <w:color w:val="000000"/>
          <w:sz w:val="28"/>
          <w:szCs w:val="28"/>
        </w:rPr>
        <w:t xml:space="preserve">Выполнение студентами </w:t>
      </w:r>
      <w:r>
        <w:rPr>
          <w:rFonts w:ascii="Times New Roman" w:hAnsi="Times New Roman" w:cs="Times New Roman"/>
          <w:color w:val="000000"/>
          <w:sz w:val="28"/>
          <w:szCs w:val="28"/>
        </w:rPr>
        <w:t>самостоятельной работы</w:t>
      </w:r>
      <w:r w:rsidRPr="00912FD1">
        <w:rPr>
          <w:rFonts w:ascii="Times New Roman" w:hAnsi="Times New Roman" w:cs="Times New Roman"/>
          <w:color w:val="000000"/>
          <w:sz w:val="28"/>
          <w:szCs w:val="28"/>
        </w:rPr>
        <w:t xml:space="preserve"> по курсу «</w:t>
      </w:r>
      <w:r>
        <w:rPr>
          <w:rFonts w:ascii="Times New Roman" w:hAnsi="Times New Roman" w:cs="Times New Roman"/>
          <w:color w:val="000000"/>
          <w:sz w:val="28"/>
          <w:szCs w:val="28"/>
        </w:rPr>
        <w:t>Генетика человека с основами медицинской генетики</w:t>
      </w:r>
      <w:r w:rsidRPr="00912FD1">
        <w:rPr>
          <w:rFonts w:ascii="Times New Roman" w:hAnsi="Times New Roman" w:cs="Times New Roman"/>
          <w:color w:val="000000"/>
          <w:sz w:val="28"/>
          <w:szCs w:val="28"/>
        </w:rPr>
        <w:t>» способствует более эффективному усвоению теоретических знан</w:t>
      </w:r>
      <w:r>
        <w:rPr>
          <w:rFonts w:ascii="Times New Roman" w:hAnsi="Times New Roman" w:cs="Times New Roman"/>
          <w:color w:val="000000"/>
          <w:sz w:val="28"/>
          <w:szCs w:val="28"/>
        </w:rPr>
        <w:t xml:space="preserve">ий курса, </w:t>
      </w:r>
      <w:r w:rsidRPr="00912FD1">
        <w:rPr>
          <w:rFonts w:ascii="Times New Roman" w:hAnsi="Times New Roman" w:cs="Times New Roman"/>
          <w:color w:val="000000"/>
          <w:sz w:val="28"/>
          <w:szCs w:val="28"/>
        </w:rPr>
        <w:t>а также формированию практических</w:t>
      </w:r>
      <w:r w:rsidRPr="00912FD1">
        <w:rPr>
          <w:rFonts w:ascii="Times New Roman" w:hAnsi="Times New Roman" w:cs="Times New Roman"/>
          <w:sz w:val="28"/>
          <w:szCs w:val="28"/>
        </w:rPr>
        <w:t xml:space="preserve"> </w:t>
      </w:r>
      <w:r w:rsidRPr="00912FD1">
        <w:rPr>
          <w:rFonts w:ascii="Times New Roman" w:hAnsi="Times New Roman" w:cs="Times New Roman"/>
          <w:color w:val="000000"/>
          <w:sz w:val="28"/>
          <w:szCs w:val="28"/>
        </w:rPr>
        <w:t>навыков</w:t>
      </w:r>
      <w:r>
        <w:rPr>
          <w:rFonts w:ascii="Times New Roman" w:hAnsi="Times New Roman" w:cs="Times New Roman"/>
          <w:sz w:val="28"/>
          <w:szCs w:val="28"/>
        </w:rPr>
        <w:t xml:space="preserve"> </w:t>
      </w:r>
      <w:r w:rsidRPr="00912FD1">
        <w:rPr>
          <w:rFonts w:ascii="Times New Roman" w:hAnsi="Times New Roman" w:cs="Times New Roman"/>
          <w:color w:val="000000"/>
          <w:sz w:val="28"/>
          <w:szCs w:val="28"/>
        </w:rPr>
        <w:t>в данной области науки.</w:t>
      </w:r>
    </w:p>
    <w:p w:rsidR="00912FD1" w:rsidRDefault="00912FD1" w:rsidP="00912FD1">
      <w:pPr>
        <w:autoSpaceDE w:val="0"/>
        <w:autoSpaceDN w:val="0"/>
        <w:adjustRightInd w:val="0"/>
        <w:spacing w:after="0" w:line="240" w:lineRule="auto"/>
        <w:ind w:firstLine="851"/>
        <w:jc w:val="both"/>
        <w:rPr>
          <w:rFonts w:ascii="Times New Roman" w:hAnsi="Times New Roman" w:cs="Times New Roman"/>
          <w:color w:val="000000"/>
          <w:sz w:val="28"/>
          <w:szCs w:val="28"/>
        </w:rPr>
      </w:pPr>
      <w:r w:rsidRPr="00912FD1">
        <w:rPr>
          <w:rFonts w:ascii="Times New Roman" w:hAnsi="Times New Roman" w:cs="Times New Roman"/>
          <w:color w:val="000000"/>
          <w:sz w:val="28"/>
          <w:szCs w:val="28"/>
        </w:rPr>
        <w:t xml:space="preserve">Каждая </w:t>
      </w:r>
      <w:r>
        <w:rPr>
          <w:rFonts w:ascii="Times New Roman" w:hAnsi="Times New Roman" w:cs="Times New Roman"/>
          <w:color w:val="000000"/>
          <w:sz w:val="28"/>
          <w:szCs w:val="28"/>
        </w:rPr>
        <w:t>самостоятельная</w:t>
      </w:r>
      <w:r w:rsidRPr="00912FD1">
        <w:rPr>
          <w:rFonts w:ascii="Times New Roman" w:hAnsi="Times New Roman" w:cs="Times New Roman"/>
          <w:color w:val="000000"/>
          <w:sz w:val="28"/>
          <w:szCs w:val="28"/>
        </w:rPr>
        <w:t xml:space="preserve"> работа включает краткие теоретические сведения, описание хода работ: конкретные задания; методические рекомендации к их</w:t>
      </w:r>
      <w:r w:rsidRPr="00912FD1">
        <w:rPr>
          <w:rFonts w:ascii="Times New Roman" w:hAnsi="Times New Roman" w:cs="Times New Roman"/>
          <w:sz w:val="28"/>
          <w:szCs w:val="28"/>
        </w:rPr>
        <w:t xml:space="preserve"> </w:t>
      </w:r>
      <w:r w:rsidRPr="00912FD1">
        <w:rPr>
          <w:rFonts w:ascii="Times New Roman" w:hAnsi="Times New Roman" w:cs="Times New Roman"/>
          <w:color w:val="000000"/>
          <w:sz w:val="28"/>
          <w:szCs w:val="28"/>
        </w:rPr>
        <w:t>выполнению; вопросы, на</w:t>
      </w:r>
      <w:r>
        <w:rPr>
          <w:rFonts w:ascii="Times New Roman" w:hAnsi="Times New Roman" w:cs="Times New Roman"/>
          <w:color w:val="000000"/>
          <w:sz w:val="28"/>
          <w:szCs w:val="28"/>
        </w:rPr>
        <w:t xml:space="preserve"> которые необходимо дать ответы</w:t>
      </w:r>
      <w:r w:rsidRPr="00912FD1">
        <w:rPr>
          <w:rFonts w:ascii="Times New Roman" w:hAnsi="Times New Roman" w:cs="Times New Roman"/>
          <w:color w:val="000000"/>
          <w:sz w:val="28"/>
          <w:szCs w:val="28"/>
        </w:rPr>
        <w:t xml:space="preserve">. </w:t>
      </w:r>
    </w:p>
    <w:p w:rsidR="00912FD1" w:rsidRPr="00912FD1" w:rsidRDefault="00912FD1" w:rsidP="00912FD1">
      <w:pPr>
        <w:autoSpaceDE w:val="0"/>
        <w:autoSpaceDN w:val="0"/>
        <w:adjustRightInd w:val="0"/>
        <w:spacing w:after="0" w:line="240" w:lineRule="auto"/>
        <w:ind w:firstLine="851"/>
        <w:jc w:val="both"/>
        <w:rPr>
          <w:rFonts w:ascii="Times New Roman" w:hAnsi="Times New Roman" w:cs="Times New Roman"/>
          <w:sz w:val="28"/>
          <w:szCs w:val="28"/>
        </w:rPr>
      </w:pPr>
      <w:r w:rsidRPr="00912FD1">
        <w:rPr>
          <w:rFonts w:ascii="Times New Roman" w:hAnsi="Times New Roman" w:cs="Times New Roman"/>
          <w:color w:val="000000"/>
          <w:sz w:val="28"/>
          <w:szCs w:val="28"/>
        </w:rPr>
        <w:t xml:space="preserve">Приступая к выполнению </w:t>
      </w:r>
      <w:r>
        <w:rPr>
          <w:rFonts w:ascii="Times New Roman" w:hAnsi="Times New Roman" w:cs="Times New Roman"/>
          <w:color w:val="000000"/>
          <w:sz w:val="28"/>
          <w:szCs w:val="28"/>
        </w:rPr>
        <w:t>самостоятельной</w:t>
      </w:r>
      <w:r w:rsidRPr="00912FD1">
        <w:rPr>
          <w:rFonts w:ascii="Times New Roman" w:hAnsi="Times New Roman" w:cs="Times New Roman"/>
          <w:color w:val="000000"/>
          <w:sz w:val="28"/>
          <w:szCs w:val="28"/>
        </w:rPr>
        <w:t xml:space="preserve"> работы, следует внимательно</w:t>
      </w:r>
      <w:r>
        <w:rPr>
          <w:rFonts w:ascii="Times New Roman" w:hAnsi="Times New Roman" w:cs="Times New Roman"/>
          <w:sz w:val="28"/>
          <w:szCs w:val="28"/>
        </w:rPr>
        <w:t xml:space="preserve"> </w:t>
      </w:r>
      <w:r w:rsidRPr="00912FD1">
        <w:rPr>
          <w:rFonts w:ascii="Times New Roman" w:hAnsi="Times New Roman" w:cs="Times New Roman"/>
          <w:color w:val="000000"/>
          <w:sz w:val="28"/>
          <w:szCs w:val="28"/>
        </w:rPr>
        <w:t>прочитать</w:t>
      </w:r>
      <w:r>
        <w:rPr>
          <w:rFonts w:ascii="Times New Roman" w:hAnsi="Times New Roman" w:cs="Times New Roman"/>
          <w:color w:val="000000"/>
          <w:sz w:val="28"/>
          <w:szCs w:val="28"/>
        </w:rPr>
        <w:t xml:space="preserve"> краткое содержание темы и задания к самостоятельной работе, по </w:t>
      </w:r>
      <w:r w:rsidRPr="00912FD1">
        <w:rPr>
          <w:rFonts w:ascii="Times New Roman" w:hAnsi="Times New Roman" w:cs="Times New Roman"/>
          <w:color w:val="000000"/>
          <w:sz w:val="28"/>
          <w:szCs w:val="28"/>
        </w:rPr>
        <w:t>необходимости проконсультироваться с преподавателем и только после этого</w:t>
      </w:r>
      <w:r w:rsidRPr="00912FD1">
        <w:rPr>
          <w:rFonts w:ascii="Times New Roman" w:hAnsi="Times New Roman" w:cs="Times New Roman"/>
          <w:sz w:val="28"/>
          <w:szCs w:val="28"/>
        </w:rPr>
        <w:t xml:space="preserve"> </w:t>
      </w:r>
      <w:r w:rsidRPr="00912FD1">
        <w:rPr>
          <w:rFonts w:ascii="Times New Roman" w:hAnsi="Times New Roman" w:cs="Times New Roman"/>
          <w:color w:val="000000"/>
          <w:sz w:val="28"/>
          <w:szCs w:val="28"/>
        </w:rPr>
        <w:t>начать</w:t>
      </w:r>
      <w:r>
        <w:rPr>
          <w:rFonts w:ascii="Times New Roman" w:hAnsi="Times New Roman" w:cs="Times New Roman"/>
          <w:color w:val="000000"/>
          <w:sz w:val="28"/>
          <w:szCs w:val="28"/>
        </w:rPr>
        <w:t xml:space="preserve"> выполнение работы.</w:t>
      </w:r>
    </w:p>
    <w:p w:rsidR="00912FD1" w:rsidRPr="00912FD1" w:rsidRDefault="00912FD1" w:rsidP="00912FD1">
      <w:pPr>
        <w:autoSpaceDE w:val="0"/>
        <w:autoSpaceDN w:val="0"/>
        <w:adjustRightInd w:val="0"/>
        <w:spacing w:after="0" w:line="240" w:lineRule="auto"/>
        <w:ind w:firstLine="851"/>
        <w:jc w:val="both"/>
        <w:rPr>
          <w:rFonts w:ascii="Times New Roman" w:hAnsi="Times New Roman" w:cs="Times New Roman"/>
          <w:sz w:val="28"/>
          <w:szCs w:val="28"/>
        </w:rPr>
      </w:pPr>
      <w:r w:rsidRPr="00912FD1">
        <w:rPr>
          <w:rFonts w:ascii="Times New Roman" w:hAnsi="Times New Roman" w:cs="Times New Roman"/>
          <w:color w:val="000000"/>
          <w:sz w:val="28"/>
          <w:szCs w:val="28"/>
        </w:rPr>
        <w:t xml:space="preserve">Полученные результаты в виде рисунков, таблиц и пр. оформляются в </w:t>
      </w:r>
      <w:r>
        <w:rPr>
          <w:rFonts w:ascii="Times New Roman" w:hAnsi="Times New Roman" w:cs="Times New Roman"/>
          <w:color w:val="000000"/>
          <w:sz w:val="28"/>
          <w:szCs w:val="28"/>
        </w:rPr>
        <w:t>дневник по практике</w:t>
      </w:r>
      <w:r w:rsidRPr="00912FD1">
        <w:rPr>
          <w:rFonts w:ascii="Times New Roman" w:hAnsi="Times New Roman" w:cs="Times New Roman"/>
          <w:color w:val="000000"/>
          <w:sz w:val="28"/>
          <w:szCs w:val="28"/>
        </w:rPr>
        <w:t xml:space="preserve"> и служат показателем</w:t>
      </w:r>
      <w:r>
        <w:rPr>
          <w:rFonts w:ascii="Times New Roman" w:hAnsi="Times New Roman" w:cs="Times New Roman"/>
          <w:sz w:val="28"/>
          <w:szCs w:val="28"/>
        </w:rPr>
        <w:t xml:space="preserve"> </w:t>
      </w:r>
      <w:r w:rsidRPr="00912FD1">
        <w:rPr>
          <w:rFonts w:ascii="Times New Roman" w:hAnsi="Times New Roman" w:cs="Times New Roman"/>
          <w:color w:val="000000"/>
          <w:sz w:val="28"/>
          <w:szCs w:val="28"/>
        </w:rPr>
        <w:t xml:space="preserve">проделанной студентом работы на занятии. В </w:t>
      </w:r>
      <w:r>
        <w:rPr>
          <w:rFonts w:ascii="Times New Roman" w:hAnsi="Times New Roman" w:cs="Times New Roman"/>
          <w:color w:val="000000"/>
          <w:sz w:val="28"/>
          <w:szCs w:val="28"/>
        </w:rPr>
        <w:t>дневнике</w:t>
      </w:r>
      <w:r w:rsidRPr="00912FD1">
        <w:rPr>
          <w:rFonts w:ascii="Times New Roman" w:hAnsi="Times New Roman" w:cs="Times New Roman"/>
          <w:color w:val="000000"/>
          <w:sz w:val="28"/>
          <w:szCs w:val="28"/>
        </w:rPr>
        <w:t xml:space="preserve"> указываются: а) дата работы, б) точное название темы, в) результаты работы ― в виде рисунков и</w:t>
      </w:r>
      <w:r>
        <w:rPr>
          <w:rFonts w:ascii="Times New Roman" w:hAnsi="Times New Roman" w:cs="Times New Roman"/>
          <w:sz w:val="28"/>
          <w:szCs w:val="28"/>
        </w:rPr>
        <w:t xml:space="preserve"> </w:t>
      </w:r>
      <w:r w:rsidRPr="00912FD1">
        <w:rPr>
          <w:rFonts w:ascii="Times New Roman" w:hAnsi="Times New Roman" w:cs="Times New Roman"/>
          <w:color w:val="000000"/>
          <w:sz w:val="28"/>
          <w:szCs w:val="28"/>
        </w:rPr>
        <w:t xml:space="preserve">соответствующих подписей, ответов на вопросы, заполнения таблиц и т. д. </w:t>
      </w:r>
      <w:r>
        <w:rPr>
          <w:rFonts w:ascii="Times New Roman" w:hAnsi="Times New Roman" w:cs="Times New Roman"/>
          <w:sz w:val="28"/>
          <w:szCs w:val="28"/>
        </w:rPr>
        <w:t xml:space="preserve"> </w:t>
      </w:r>
      <w:r w:rsidRPr="00912FD1">
        <w:rPr>
          <w:rFonts w:ascii="Times New Roman" w:hAnsi="Times New Roman" w:cs="Times New Roman"/>
          <w:color w:val="000000"/>
          <w:sz w:val="28"/>
          <w:szCs w:val="28"/>
        </w:rPr>
        <w:t xml:space="preserve">Кроме того, </w:t>
      </w:r>
      <w:r>
        <w:rPr>
          <w:rFonts w:ascii="Times New Roman" w:hAnsi="Times New Roman" w:cs="Times New Roman"/>
          <w:color w:val="000000"/>
          <w:sz w:val="28"/>
          <w:szCs w:val="28"/>
        </w:rPr>
        <w:t xml:space="preserve">сборник </w:t>
      </w:r>
      <w:r w:rsidRPr="00912FD1">
        <w:rPr>
          <w:rFonts w:ascii="Times New Roman" w:hAnsi="Times New Roman" w:cs="Times New Roman"/>
          <w:color w:val="000000"/>
          <w:sz w:val="28"/>
          <w:szCs w:val="28"/>
        </w:rPr>
        <w:t>дает возможность студентам</w:t>
      </w:r>
      <w:r w:rsidRPr="00912FD1">
        <w:rPr>
          <w:rFonts w:ascii="Times New Roman" w:hAnsi="Times New Roman" w:cs="Times New Roman"/>
          <w:sz w:val="28"/>
          <w:szCs w:val="28"/>
        </w:rPr>
        <w:t xml:space="preserve"> </w:t>
      </w:r>
      <w:r w:rsidRPr="00912FD1">
        <w:rPr>
          <w:rFonts w:ascii="Times New Roman" w:hAnsi="Times New Roman" w:cs="Times New Roman"/>
          <w:color w:val="000000"/>
          <w:sz w:val="28"/>
          <w:szCs w:val="28"/>
        </w:rPr>
        <w:t>использовать его и дл</w:t>
      </w:r>
      <w:r>
        <w:rPr>
          <w:rFonts w:ascii="Times New Roman" w:hAnsi="Times New Roman" w:cs="Times New Roman"/>
          <w:color w:val="000000"/>
          <w:sz w:val="28"/>
          <w:szCs w:val="28"/>
        </w:rPr>
        <w:t xml:space="preserve">я внеаудиторной самостоятельной </w:t>
      </w:r>
      <w:r w:rsidRPr="00912FD1">
        <w:rPr>
          <w:rFonts w:ascii="Times New Roman" w:hAnsi="Times New Roman" w:cs="Times New Roman"/>
          <w:color w:val="000000"/>
          <w:sz w:val="28"/>
          <w:szCs w:val="28"/>
        </w:rPr>
        <w:t xml:space="preserve">работы в процессе подготовки к </w:t>
      </w:r>
      <w:r>
        <w:rPr>
          <w:rFonts w:ascii="Times New Roman" w:hAnsi="Times New Roman" w:cs="Times New Roman"/>
          <w:color w:val="000000"/>
          <w:sz w:val="28"/>
          <w:szCs w:val="28"/>
        </w:rPr>
        <w:t>практическим занятиям</w:t>
      </w:r>
      <w:r w:rsidRPr="00912FD1">
        <w:rPr>
          <w:rFonts w:ascii="Times New Roman" w:hAnsi="Times New Roman" w:cs="Times New Roman"/>
          <w:color w:val="000000"/>
          <w:sz w:val="28"/>
          <w:szCs w:val="28"/>
        </w:rPr>
        <w:t xml:space="preserve"> и итоговым занятиям по приведенным тестовым</w:t>
      </w:r>
      <w:r>
        <w:rPr>
          <w:rFonts w:ascii="Times New Roman" w:hAnsi="Times New Roman" w:cs="Times New Roman"/>
          <w:sz w:val="28"/>
          <w:szCs w:val="28"/>
        </w:rPr>
        <w:t xml:space="preserve"> </w:t>
      </w:r>
      <w:r>
        <w:rPr>
          <w:rFonts w:ascii="Times New Roman" w:hAnsi="Times New Roman" w:cs="Times New Roman"/>
          <w:color w:val="000000"/>
          <w:sz w:val="28"/>
          <w:szCs w:val="28"/>
        </w:rPr>
        <w:t xml:space="preserve">и модульным контрольным </w:t>
      </w:r>
      <w:r w:rsidRPr="00912FD1">
        <w:rPr>
          <w:rFonts w:ascii="Times New Roman" w:hAnsi="Times New Roman" w:cs="Times New Roman"/>
          <w:color w:val="000000"/>
          <w:sz w:val="28"/>
          <w:szCs w:val="28"/>
        </w:rPr>
        <w:t xml:space="preserve">вопросам по каждой теме. </w:t>
      </w:r>
    </w:p>
    <w:p w:rsidR="000675DD" w:rsidRDefault="00912FD1" w:rsidP="00912FD1">
      <w:pPr>
        <w:autoSpaceDE w:val="0"/>
        <w:autoSpaceDN w:val="0"/>
        <w:adjustRightInd w:val="0"/>
        <w:spacing w:after="0" w:line="240" w:lineRule="auto"/>
        <w:ind w:firstLine="851"/>
        <w:jc w:val="both"/>
        <w:rPr>
          <w:rFonts w:ascii="Times New Roman" w:hAnsi="Times New Roman" w:cs="Times New Roman"/>
          <w:color w:val="000000"/>
          <w:sz w:val="28"/>
          <w:szCs w:val="28"/>
        </w:rPr>
      </w:pPr>
      <w:r w:rsidRPr="00912FD1">
        <w:rPr>
          <w:rFonts w:ascii="Times New Roman" w:hAnsi="Times New Roman" w:cs="Times New Roman"/>
          <w:color w:val="000000"/>
          <w:sz w:val="28"/>
          <w:szCs w:val="28"/>
        </w:rPr>
        <w:t xml:space="preserve">Оформленный </w:t>
      </w:r>
      <w:r>
        <w:rPr>
          <w:rFonts w:ascii="Times New Roman" w:hAnsi="Times New Roman" w:cs="Times New Roman"/>
          <w:color w:val="000000"/>
          <w:sz w:val="28"/>
          <w:szCs w:val="28"/>
        </w:rPr>
        <w:t>дневник</w:t>
      </w:r>
      <w:r w:rsidRPr="00912FD1">
        <w:rPr>
          <w:rFonts w:ascii="Times New Roman" w:hAnsi="Times New Roman" w:cs="Times New Roman"/>
          <w:color w:val="000000"/>
          <w:sz w:val="28"/>
          <w:szCs w:val="28"/>
        </w:rPr>
        <w:t xml:space="preserve"> должен быть проверен и подписан преподавателем. </w:t>
      </w:r>
    </w:p>
    <w:p w:rsidR="00912FD1" w:rsidRDefault="00912FD1" w:rsidP="00912FD1">
      <w:pPr>
        <w:autoSpaceDE w:val="0"/>
        <w:autoSpaceDN w:val="0"/>
        <w:adjustRightInd w:val="0"/>
        <w:spacing w:after="0" w:line="240" w:lineRule="auto"/>
        <w:ind w:firstLine="851"/>
        <w:jc w:val="both"/>
        <w:rPr>
          <w:rFonts w:ascii="Times New Roman" w:hAnsi="Times New Roman" w:cs="Times New Roman"/>
          <w:color w:val="000000"/>
          <w:sz w:val="28"/>
          <w:szCs w:val="28"/>
        </w:rPr>
      </w:pPr>
    </w:p>
    <w:p w:rsidR="00912FD1" w:rsidRDefault="00912FD1" w:rsidP="00912FD1">
      <w:pPr>
        <w:autoSpaceDE w:val="0"/>
        <w:autoSpaceDN w:val="0"/>
        <w:adjustRightInd w:val="0"/>
        <w:spacing w:after="0" w:line="240" w:lineRule="auto"/>
        <w:ind w:firstLine="851"/>
        <w:jc w:val="both"/>
        <w:rPr>
          <w:rFonts w:ascii="Times New Roman" w:hAnsi="Times New Roman" w:cs="Times New Roman"/>
          <w:color w:val="000000"/>
          <w:sz w:val="28"/>
          <w:szCs w:val="28"/>
        </w:rPr>
      </w:pPr>
    </w:p>
    <w:p w:rsidR="00912FD1" w:rsidRDefault="00912FD1" w:rsidP="00912FD1">
      <w:pPr>
        <w:autoSpaceDE w:val="0"/>
        <w:autoSpaceDN w:val="0"/>
        <w:adjustRightInd w:val="0"/>
        <w:spacing w:after="0" w:line="240" w:lineRule="auto"/>
        <w:ind w:firstLine="851"/>
        <w:jc w:val="both"/>
        <w:rPr>
          <w:rFonts w:ascii="Times New Roman" w:hAnsi="Times New Roman" w:cs="Times New Roman"/>
          <w:color w:val="000000"/>
          <w:sz w:val="28"/>
          <w:szCs w:val="28"/>
        </w:rPr>
      </w:pPr>
    </w:p>
    <w:p w:rsidR="00912FD1" w:rsidRDefault="00912FD1" w:rsidP="00912FD1">
      <w:pPr>
        <w:autoSpaceDE w:val="0"/>
        <w:autoSpaceDN w:val="0"/>
        <w:adjustRightInd w:val="0"/>
        <w:spacing w:after="0" w:line="240" w:lineRule="auto"/>
        <w:ind w:firstLine="851"/>
        <w:jc w:val="both"/>
        <w:rPr>
          <w:rFonts w:ascii="Times New Roman" w:hAnsi="Times New Roman" w:cs="Times New Roman"/>
          <w:color w:val="000000"/>
          <w:sz w:val="28"/>
          <w:szCs w:val="28"/>
        </w:rPr>
      </w:pPr>
    </w:p>
    <w:p w:rsidR="00912FD1" w:rsidRDefault="00912FD1" w:rsidP="00912FD1">
      <w:pPr>
        <w:autoSpaceDE w:val="0"/>
        <w:autoSpaceDN w:val="0"/>
        <w:adjustRightInd w:val="0"/>
        <w:spacing w:after="0" w:line="240" w:lineRule="auto"/>
        <w:ind w:firstLine="851"/>
        <w:jc w:val="both"/>
        <w:rPr>
          <w:rFonts w:ascii="Times New Roman" w:hAnsi="Times New Roman" w:cs="Times New Roman"/>
          <w:color w:val="000000"/>
          <w:sz w:val="28"/>
          <w:szCs w:val="28"/>
        </w:rPr>
      </w:pPr>
    </w:p>
    <w:p w:rsidR="00912FD1" w:rsidRPr="000675DD" w:rsidRDefault="00912FD1" w:rsidP="00912FD1">
      <w:pPr>
        <w:autoSpaceDE w:val="0"/>
        <w:autoSpaceDN w:val="0"/>
        <w:adjustRightInd w:val="0"/>
        <w:spacing w:after="0" w:line="240" w:lineRule="auto"/>
        <w:ind w:firstLine="851"/>
        <w:jc w:val="both"/>
        <w:rPr>
          <w:sz w:val="28"/>
          <w:szCs w:val="28"/>
        </w:rPr>
      </w:pPr>
    </w:p>
    <w:p w:rsidR="000675DD" w:rsidRPr="000675DD" w:rsidRDefault="000675DD">
      <w:pPr>
        <w:rPr>
          <w:sz w:val="28"/>
          <w:szCs w:val="28"/>
        </w:rPr>
      </w:pPr>
    </w:p>
    <w:p w:rsidR="000675DD" w:rsidRDefault="000675DD">
      <w:pPr>
        <w:rPr>
          <w:sz w:val="28"/>
          <w:szCs w:val="28"/>
        </w:rPr>
      </w:pPr>
    </w:p>
    <w:p w:rsidR="00046122" w:rsidRPr="000675DD" w:rsidRDefault="00046122">
      <w:pPr>
        <w:rPr>
          <w:sz w:val="28"/>
          <w:szCs w:val="28"/>
        </w:rPr>
      </w:pPr>
    </w:p>
    <w:p w:rsidR="00DE3C91" w:rsidRPr="000675DD" w:rsidRDefault="00DE3C91" w:rsidP="003D6A70">
      <w:pPr>
        <w:tabs>
          <w:tab w:val="left" w:pos="360"/>
        </w:tabs>
        <w:spacing w:after="0" w:line="240" w:lineRule="auto"/>
        <w:jc w:val="both"/>
        <w:rPr>
          <w:rFonts w:ascii="Times New Roman" w:eastAsia="Times New Roman" w:hAnsi="Times New Roman" w:cs="Times New Roman"/>
          <w:sz w:val="28"/>
          <w:szCs w:val="28"/>
        </w:rPr>
      </w:pPr>
      <w:r w:rsidRPr="000675DD">
        <w:rPr>
          <w:rFonts w:ascii="Times New Roman" w:eastAsia="Times New Roman" w:hAnsi="Times New Roman" w:cs="Times New Roman"/>
          <w:b/>
          <w:sz w:val="28"/>
          <w:szCs w:val="28"/>
        </w:rPr>
        <w:lastRenderedPageBreak/>
        <w:t>Тема занятия</w:t>
      </w:r>
      <w:r w:rsidR="00C86B08">
        <w:rPr>
          <w:rFonts w:ascii="Times New Roman" w:eastAsia="Times New Roman" w:hAnsi="Times New Roman" w:cs="Times New Roman"/>
          <w:b/>
          <w:sz w:val="28"/>
          <w:szCs w:val="28"/>
        </w:rPr>
        <w:t xml:space="preserve"> </w:t>
      </w:r>
      <w:r w:rsidR="003D6A70">
        <w:rPr>
          <w:rFonts w:ascii="Times New Roman" w:eastAsia="Times New Roman" w:hAnsi="Times New Roman" w:cs="Times New Roman"/>
          <w:sz w:val="28"/>
          <w:szCs w:val="28"/>
        </w:rPr>
        <w:t xml:space="preserve">1. </w:t>
      </w:r>
      <w:r w:rsidRPr="000675DD">
        <w:rPr>
          <w:rFonts w:ascii="Times New Roman" w:eastAsia="Times New Roman" w:hAnsi="Times New Roman" w:cs="Times New Roman"/>
          <w:sz w:val="28"/>
          <w:szCs w:val="28"/>
        </w:rPr>
        <w:t>«</w:t>
      </w:r>
      <w:r w:rsidRPr="000675DD">
        <w:rPr>
          <w:rFonts w:ascii="Times New Roman" w:eastAsia="Times New Roman" w:hAnsi="Times New Roman" w:cs="Times New Roman"/>
          <w:b/>
          <w:color w:val="000000"/>
          <w:spacing w:val="-6"/>
          <w:sz w:val="28"/>
          <w:szCs w:val="28"/>
        </w:rPr>
        <w:t xml:space="preserve">Биохимические и цитологические </w:t>
      </w:r>
      <w:r w:rsidRPr="000675DD">
        <w:rPr>
          <w:rFonts w:ascii="Times New Roman" w:eastAsia="Times New Roman" w:hAnsi="Times New Roman" w:cs="Times New Roman"/>
          <w:b/>
          <w:color w:val="000000"/>
          <w:spacing w:val="-10"/>
          <w:sz w:val="28"/>
          <w:szCs w:val="28"/>
        </w:rPr>
        <w:t>основы наследственности</w:t>
      </w:r>
      <w:r w:rsidRPr="000675DD">
        <w:rPr>
          <w:rFonts w:ascii="Times New Roman" w:eastAsia="Times New Roman" w:hAnsi="Times New Roman" w:cs="Times New Roman"/>
          <w:sz w:val="28"/>
          <w:szCs w:val="28"/>
        </w:rPr>
        <w:t>»</w:t>
      </w:r>
    </w:p>
    <w:p w:rsidR="00DE3C91" w:rsidRPr="000675DD" w:rsidRDefault="00DE3C91" w:rsidP="00DE3C91">
      <w:pPr>
        <w:shd w:val="clear" w:color="auto" w:fill="FFFFFF"/>
        <w:spacing w:after="0" w:line="240" w:lineRule="auto"/>
        <w:jc w:val="both"/>
        <w:rPr>
          <w:rFonts w:ascii="Times New Roman" w:eastAsia="Times New Roman" w:hAnsi="Times New Roman" w:cs="Times New Roman"/>
          <w:color w:val="000000"/>
          <w:spacing w:val="1"/>
          <w:sz w:val="28"/>
          <w:szCs w:val="28"/>
        </w:rPr>
      </w:pPr>
      <w:r w:rsidRPr="000675DD">
        <w:rPr>
          <w:rFonts w:ascii="Times New Roman" w:eastAsia="Times New Roman" w:hAnsi="Times New Roman" w:cs="Times New Roman"/>
          <w:b/>
          <w:sz w:val="28"/>
          <w:szCs w:val="28"/>
        </w:rPr>
        <w:t>Значение темы</w:t>
      </w:r>
      <w:r w:rsidRPr="000675DD">
        <w:rPr>
          <w:rFonts w:ascii="Times New Roman" w:eastAsia="Times New Roman" w:hAnsi="Times New Roman" w:cs="Times New Roman"/>
          <w:sz w:val="28"/>
          <w:szCs w:val="28"/>
        </w:rPr>
        <w:t>: Генетика человека - одна из важнейших теоретических основ современной медицины. Академик И.</w:t>
      </w:r>
      <w:r w:rsidR="00912FD1">
        <w:rPr>
          <w:rFonts w:ascii="Times New Roman" w:eastAsia="Times New Roman" w:hAnsi="Times New Roman" w:cs="Times New Roman"/>
          <w:sz w:val="28"/>
          <w:szCs w:val="28"/>
        </w:rPr>
        <w:t xml:space="preserve"> </w:t>
      </w:r>
      <w:r w:rsidRPr="000675DD">
        <w:rPr>
          <w:rFonts w:ascii="Times New Roman" w:eastAsia="Times New Roman" w:hAnsi="Times New Roman" w:cs="Times New Roman"/>
          <w:sz w:val="28"/>
          <w:szCs w:val="28"/>
        </w:rPr>
        <w:t>П.</w:t>
      </w:r>
      <w:r w:rsidR="00912FD1">
        <w:rPr>
          <w:rFonts w:ascii="Times New Roman" w:eastAsia="Times New Roman" w:hAnsi="Times New Roman" w:cs="Times New Roman"/>
          <w:sz w:val="28"/>
          <w:szCs w:val="28"/>
        </w:rPr>
        <w:t xml:space="preserve"> </w:t>
      </w:r>
      <w:r w:rsidRPr="000675DD">
        <w:rPr>
          <w:rFonts w:ascii="Times New Roman" w:eastAsia="Times New Roman" w:hAnsi="Times New Roman" w:cs="Times New Roman"/>
          <w:sz w:val="28"/>
          <w:szCs w:val="28"/>
        </w:rPr>
        <w:t>Павлов, признавал важное значение генетики для физиологии и медицины, писал: «Наши врачи должны как азбуку знать законы наследственности… Воплощение в жизнь научной истины о законах наследственности поможет избавить человечество от многих скорбей и горя».</w:t>
      </w:r>
      <w:r w:rsidRPr="000675DD">
        <w:rPr>
          <w:rFonts w:ascii="Times New Roman" w:eastAsia="Times New Roman" w:hAnsi="Times New Roman" w:cs="Times New Roman"/>
          <w:color w:val="000000"/>
          <w:spacing w:val="6"/>
          <w:sz w:val="28"/>
          <w:szCs w:val="28"/>
        </w:rPr>
        <w:t xml:space="preserve"> В состав клетки входит около </w:t>
      </w:r>
      <w:r w:rsidRPr="000675DD">
        <w:rPr>
          <w:rFonts w:ascii="Times New Roman" w:eastAsia="Times New Roman" w:hAnsi="Times New Roman" w:cs="Times New Roman"/>
          <w:color w:val="000000"/>
          <w:spacing w:val="4"/>
          <w:sz w:val="28"/>
          <w:szCs w:val="28"/>
        </w:rPr>
        <w:t xml:space="preserve">70 химических элементов </w:t>
      </w:r>
      <w:r w:rsidRPr="000675DD">
        <w:rPr>
          <w:rFonts w:ascii="Times New Roman" w:eastAsia="Times New Roman" w:hAnsi="Times New Roman" w:cs="Times New Roman"/>
          <w:color w:val="000000"/>
          <w:spacing w:val="-3"/>
          <w:sz w:val="28"/>
          <w:szCs w:val="28"/>
        </w:rPr>
        <w:t xml:space="preserve">периодической системы </w:t>
      </w:r>
      <w:r w:rsidRPr="000675DD">
        <w:rPr>
          <w:rFonts w:ascii="Times New Roman" w:eastAsia="Times New Roman" w:hAnsi="Times New Roman" w:cs="Times New Roman"/>
          <w:color w:val="000000"/>
          <w:sz w:val="28"/>
          <w:szCs w:val="28"/>
        </w:rPr>
        <w:t xml:space="preserve">Д. И. Менделеева» встречающихся </w:t>
      </w:r>
      <w:r w:rsidRPr="000675DD">
        <w:rPr>
          <w:rFonts w:ascii="Times New Roman" w:eastAsia="Times New Roman" w:hAnsi="Times New Roman" w:cs="Times New Roman"/>
          <w:color w:val="000000"/>
          <w:spacing w:val="-2"/>
          <w:sz w:val="28"/>
          <w:szCs w:val="28"/>
        </w:rPr>
        <w:t xml:space="preserve">и в неживой природе. Это одно </w:t>
      </w:r>
      <w:r w:rsidRPr="000675DD">
        <w:rPr>
          <w:rFonts w:ascii="Times New Roman" w:eastAsia="Times New Roman" w:hAnsi="Times New Roman" w:cs="Times New Roman"/>
          <w:color w:val="000000"/>
          <w:spacing w:val="2"/>
          <w:sz w:val="28"/>
          <w:szCs w:val="28"/>
        </w:rPr>
        <w:t xml:space="preserve">из доказательств общности </w:t>
      </w:r>
      <w:r w:rsidRPr="000675DD">
        <w:rPr>
          <w:rFonts w:ascii="Times New Roman" w:eastAsia="Times New Roman" w:hAnsi="Times New Roman" w:cs="Times New Roman"/>
          <w:color w:val="000000"/>
          <w:spacing w:val="-4"/>
          <w:sz w:val="28"/>
          <w:szCs w:val="28"/>
        </w:rPr>
        <w:t xml:space="preserve">живой и неживой природы. </w:t>
      </w:r>
      <w:r w:rsidRPr="000675DD">
        <w:rPr>
          <w:rFonts w:ascii="Times New Roman" w:eastAsia="Times New Roman" w:hAnsi="Times New Roman" w:cs="Times New Roman"/>
          <w:color w:val="000000"/>
          <w:spacing w:val="2"/>
          <w:sz w:val="28"/>
          <w:szCs w:val="28"/>
        </w:rPr>
        <w:t xml:space="preserve">Однако соотношение химических элементов, их вклад в образование </w:t>
      </w:r>
      <w:r w:rsidRPr="000675DD">
        <w:rPr>
          <w:rFonts w:ascii="Times New Roman" w:eastAsia="Times New Roman" w:hAnsi="Times New Roman" w:cs="Times New Roman"/>
          <w:color w:val="000000"/>
          <w:sz w:val="28"/>
          <w:szCs w:val="28"/>
        </w:rPr>
        <w:t xml:space="preserve">веществ, составляющих живой </w:t>
      </w:r>
      <w:r w:rsidRPr="000675DD">
        <w:rPr>
          <w:rFonts w:ascii="Times New Roman" w:eastAsia="Times New Roman" w:hAnsi="Times New Roman" w:cs="Times New Roman"/>
          <w:color w:val="000000"/>
          <w:spacing w:val="1"/>
          <w:sz w:val="28"/>
          <w:szCs w:val="28"/>
        </w:rPr>
        <w:t xml:space="preserve">организм, и в какой-либо объект </w:t>
      </w:r>
      <w:r w:rsidRPr="000675DD">
        <w:rPr>
          <w:rFonts w:ascii="Times New Roman" w:eastAsia="Times New Roman" w:hAnsi="Times New Roman" w:cs="Times New Roman"/>
          <w:color w:val="000000"/>
          <w:spacing w:val="-3"/>
          <w:sz w:val="28"/>
          <w:szCs w:val="28"/>
        </w:rPr>
        <w:t xml:space="preserve">неживой природы резко </w:t>
      </w:r>
      <w:r w:rsidRPr="000675DD">
        <w:rPr>
          <w:rFonts w:ascii="Times New Roman" w:eastAsia="Times New Roman" w:hAnsi="Times New Roman" w:cs="Times New Roman"/>
          <w:color w:val="000000"/>
          <w:spacing w:val="1"/>
          <w:sz w:val="28"/>
          <w:szCs w:val="28"/>
        </w:rPr>
        <w:t>различаются.</w:t>
      </w:r>
    </w:p>
    <w:p w:rsidR="00DE3C91" w:rsidRPr="000675DD" w:rsidRDefault="00DE3C91" w:rsidP="00DE3C91">
      <w:pPr>
        <w:shd w:val="clear" w:color="auto" w:fill="FFFFFF"/>
        <w:spacing w:after="0" w:line="240" w:lineRule="auto"/>
        <w:jc w:val="both"/>
        <w:rPr>
          <w:rFonts w:ascii="Times New Roman" w:eastAsia="Times New Roman" w:hAnsi="Times New Roman" w:cs="Times New Roman"/>
          <w:sz w:val="28"/>
          <w:szCs w:val="28"/>
        </w:rPr>
      </w:pPr>
      <w:r w:rsidRPr="000675DD">
        <w:rPr>
          <w:rFonts w:ascii="Times New Roman" w:eastAsia="Times New Roman" w:hAnsi="Times New Roman" w:cs="Times New Roman"/>
          <w:sz w:val="28"/>
          <w:szCs w:val="28"/>
        </w:rPr>
        <w:t xml:space="preserve">     Важнейшей составной частью клеточного тела являются жиры (липиды) и углеводы. Данные вещества играют важную энергетическую и структурную функцию в клетке. Необходимой составной частью любого живого организма являются нуклеиновые кислоты, обеспечивающие хранение наследственной информации. Главным источником энергии в клетке является АТФ. За счет энергии АТФ осуществляются все основные процессы в клетке – биосинтез, движение и т.д.</w:t>
      </w:r>
    </w:p>
    <w:p w:rsidR="00DE3C91" w:rsidRPr="000675DD" w:rsidRDefault="00DE3C91" w:rsidP="00DE3C91">
      <w:pPr>
        <w:spacing w:after="0"/>
        <w:jc w:val="both"/>
        <w:rPr>
          <w:rFonts w:ascii="Times New Roman" w:eastAsia="Times New Roman" w:hAnsi="Times New Roman" w:cs="Times New Roman"/>
          <w:b/>
          <w:sz w:val="28"/>
          <w:szCs w:val="28"/>
        </w:rPr>
      </w:pPr>
      <w:r w:rsidRPr="000675DD">
        <w:rPr>
          <w:rFonts w:ascii="Times New Roman" w:eastAsia="Times New Roman" w:hAnsi="Times New Roman" w:cs="Times New Roman"/>
          <w:b/>
          <w:sz w:val="28"/>
          <w:szCs w:val="28"/>
        </w:rPr>
        <w:t xml:space="preserve">На основе теоретических знаний и практических умений обучающийся должен  </w:t>
      </w:r>
    </w:p>
    <w:p w:rsidR="00DE3C91" w:rsidRPr="000675DD" w:rsidRDefault="00DE3C91" w:rsidP="00DE3C91">
      <w:pPr>
        <w:spacing w:after="0" w:line="240" w:lineRule="auto"/>
        <w:jc w:val="both"/>
        <w:rPr>
          <w:rFonts w:ascii="Times New Roman" w:eastAsia="Times New Roman" w:hAnsi="Times New Roman" w:cs="Times New Roman"/>
          <w:sz w:val="28"/>
          <w:szCs w:val="28"/>
        </w:rPr>
      </w:pPr>
      <w:r w:rsidRPr="000675DD">
        <w:rPr>
          <w:rFonts w:ascii="Times New Roman" w:eastAsia="Times New Roman" w:hAnsi="Times New Roman" w:cs="Times New Roman"/>
          <w:b/>
          <w:sz w:val="28"/>
          <w:szCs w:val="28"/>
        </w:rPr>
        <w:t>знать</w:t>
      </w:r>
      <w:r w:rsidRPr="000675DD">
        <w:rPr>
          <w:rFonts w:ascii="Times New Roman" w:eastAsia="Times New Roman" w:hAnsi="Times New Roman" w:cs="Times New Roman"/>
          <w:sz w:val="28"/>
          <w:szCs w:val="28"/>
        </w:rPr>
        <w:t xml:space="preserve">: </w:t>
      </w:r>
      <w:r w:rsidR="00B61642">
        <w:rPr>
          <w:rFonts w:ascii="Times New Roman" w:eastAsia="Times New Roman" w:hAnsi="Times New Roman" w:cs="Times New Roman"/>
          <w:spacing w:val="-5"/>
          <w:sz w:val="28"/>
          <w:szCs w:val="28"/>
        </w:rPr>
        <w:t>х</w:t>
      </w:r>
      <w:r w:rsidR="00684023">
        <w:rPr>
          <w:rFonts w:ascii="Times New Roman" w:eastAsia="Times New Roman" w:hAnsi="Times New Roman" w:cs="Times New Roman"/>
          <w:spacing w:val="-5"/>
          <w:sz w:val="28"/>
          <w:szCs w:val="28"/>
        </w:rPr>
        <w:t xml:space="preserve">имический </w:t>
      </w:r>
      <w:r w:rsidRPr="000675DD">
        <w:rPr>
          <w:rFonts w:ascii="Times New Roman" w:eastAsia="Times New Roman" w:hAnsi="Times New Roman" w:cs="Times New Roman"/>
          <w:spacing w:val="-5"/>
          <w:sz w:val="28"/>
          <w:szCs w:val="28"/>
        </w:rPr>
        <w:t xml:space="preserve">состав клетки; </w:t>
      </w:r>
      <w:r w:rsidRPr="000675DD">
        <w:rPr>
          <w:rFonts w:ascii="Times New Roman" w:eastAsia="Times New Roman" w:hAnsi="Times New Roman" w:cs="Times New Roman"/>
          <w:spacing w:val="-6"/>
          <w:sz w:val="28"/>
          <w:szCs w:val="28"/>
        </w:rPr>
        <w:t>структуру клетки. Г</w:t>
      </w:r>
      <w:r w:rsidR="00684023">
        <w:rPr>
          <w:rFonts w:ascii="Times New Roman" w:eastAsia="Times New Roman" w:hAnsi="Times New Roman" w:cs="Times New Roman"/>
          <w:spacing w:val="-2"/>
          <w:sz w:val="28"/>
          <w:szCs w:val="28"/>
        </w:rPr>
        <w:t xml:space="preserve">енетическою роль </w:t>
      </w:r>
      <w:r w:rsidRPr="000675DD">
        <w:rPr>
          <w:rFonts w:ascii="Times New Roman" w:eastAsia="Times New Roman" w:hAnsi="Times New Roman" w:cs="Times New Roman"/>
          <w:spacing w:val="-2"/>
          <w:sz w:val="28"/>
          <w:szCs w:val="28"/>
        </w:rPr>
        <w:t xml:space="preserve">нуклеиновых </w:t>
      </w:r>
      <w:r w:rsidR="00684023">
        <w:rPr>
          <w:rFonts w:ascii="Times New Roman" w:eastAsia="Times New Roman" w:hAnsi="Times New Roman" w:cs="Times New Roman"/>
          <w:spacing w:val="-8"/>
          <w:sz w:val="28"/>
          <w:szCs w:val="28"/>
        </w:rPr>
        <w:t>кислот;</w:t>
      </w:r>
      <w:r w:rsidR="00912FD1">
        <w:rPr>
          <w:rFonts w:ascii="Times New Roman" w:eastAsia="Times New Roman" w:hAnsi="Times New Roman" w:cs="Times New Roman"/>
          <w:spacing w:val="-8"/>
          <w:sz w:val="28"/>
          <w:szCs w:val="28"/>
        </w:rPr>
        <w:t xml:space="preserve"> </w:t>
      </w:r>
      <w:r w:rsidRPr="000675DD">
        <w:rPr>
          <w:rFonts w:ascii="Times New Roman" w:eastAsia="Times New Roman" w:hAnsi="Times New Roman" w:cs="Times New Roman"/>
          <w:spacing w:val="-7"/>
          <w:sz w:val="28"/>
          <w:szCs w:val="28"/>
        </w:rPr>
        <w:t>механизм</w:t>
      </w:r>
      <w:r w:rsidR="00912FD1">
        <w:rPr>
          <w:rFonts w:ascii="Times New Roman" w:eastAsia="Times New Roman" w:hAnsi="Times New Roman" w:cs="Times New Roman"/>
          <w:spacing w:val="-7"/>
          <w:sz w:val="28"/>
          <w:szCs w:val="28"/>
        </w:rPr>
        <w:t xml:space="preserve"> </w:t>
      </w:r>
      <w:r w:rsidRPr="000675DD">
        <w:rPr>
          <w:rFonts w:ascii="Times New Roman" w:eastAsia="Times New Roman" w:hAnsi="Times New Roman" w:cs="Times New Roman"/>
          <w:spacing w:val="-7"/>
          <w:sz w:val="28"/>
          <w:szCs w:val="28"/>
        </w:rPr>
        <w:t xml:space="preserve">реализации </w:t>
      </w:r>
      <w:r w:rsidRPr="000675DD">
        <w:rPr>
          <w:rFonts w:ascii="Times New Roman" w:eastAsia="Times New Roman" w:hAnsi="Times New Roman" w:cs="Times New Roman"/>
          <w:spacing w:val="-5"/>
          <w:sz w:val="28"/>
          <w:szCs w:val="28"/>
        </w:rPr>
        <w:t>наследственной информации; строение и функции хромосом</w:t>
      </w:r>
      <w:r w:rsidRPr="000675DD">
        <w:rPr>
          <w:rFonts w:ascii="Times New Roman" w:eastAsia="Times New Roman" w:hAnsi="Times New Roman" w:cs="Times New Roman"/>
          <w:bCs/>
          <w:sz w:val="28"/>
          <w:szCs w:val="28"/>
        </w:rPr>
        <w:t xml:space="preserve">. </w:t>
      </w:r>
    </w:p>
    <w:p w:rsidR="00DE3C91" w:rsidRPr="000675DD" w:rsidRDefault="00DE3C91" w:rsidP="00DE3C91">
      <w:pPr>
        <w:spacing w:after="0" w:line="240" w:lineRule="auto"/>
        <w:jc w:val="both"/>
        <w:rPr>
          <w:rFonts w:ascii="Times New Roman" w:eastAsia="Times New Roman" w:hAnsi="Times New Roman" w:cs="Times New Roman"/>
          <w:sz w:val="28"/>
          <w:szCs w:val="28"/>
        </w:rPr>
      </w:pPr>
      <w:r w:rsidRPr="000675DD">
        <w:rPr>
          <w:rFonts w:ascii="Times New Roman" w:eastAsia="Times New Roman" w:hAnsi="Times New Roman" w:cs="Times New Roman"/>
          <w:b/>
          <w:sz w:val="28"/>
          <w:szCs w:val="28"/>
        </w:rPr>
        <w:t>уметь:</w:t>
      </w:r>
      <w:r w:rsidR="00684023">
        <w:rPr>
          <w:rFonts w:ascii="Times New Roman" w:eastAsia="Times New Roman" w:hAnsi="Times New Roman" w:cs="Times New Roman"/>
          <w:bCs/>
          <w:sz w:val="28"/>
          <w:szCs w:val="28"/>
        </w:rPr>
        <w:t xml:space="preserve"> </w:t>
      </w:r>
      <w:r w:rsidR="00B61642">
        <w:rPr>
          <w:rFonts w:ascii="Times New Roman" w:eastAsia="Times New Roman" w:hAnsi="Times New Roman" w:cs="Times New Roman"/>
          <w:bCs/>
          <w:sz w:val="28"/>
          <w:szCs w:val="28"/>
        </w:rPr>
        <w:t>а</w:t>
      </w:r>
      <w:r w:rsidR="00684023">
        <w:rPr>
          <w:rFonts w:ascii="Times New Roman" w:eastAsia="Times New Roman" w:hAnsi="Times New Roman" w:cs="Times New Roman"/>
          <w:bCs/>
          <w:sz w:val="28"/>
          <w:szCs w:val="28"/>
        </w:rPr>
        <w:t xml:space="preserve">нализировать микропрепараты </w:t>
      </w:r>
      <w:r w:rsidRPr="000675DD">
        <w:rPr>
          <w:rFonts w:ascii="Times New Roman" w:eastAsia="Times New Roman" w:hAnsi="Times New Roman" w:cs="Times New Roman"/>
          <w:bCs/>
          <w:sz w:val="28"/>
          <w:szCs w:val="28"/>
        </w:rPr>
        <w:t>половых клеток человека, микрофотографий, рисунков типов деления клеток, различать фазы митоза и мейоза. Н</w:t>
      </w:r>
      <w:r w:rsidR="00684023">
        <w:rPr>
          <w:rFonts w:ascii="Times New Roman" w:eastAsia="Times New Roman" w:hAnsi="Times New Roman" w:cs="Times New Roman"/>
          <w:sz w:val="28"/>
          <w:szCs w:val="28"/>
        </w:rPr>
        <w:t xml:space="preserve">аходить основных компоненты </w:t>
      </w:r>
      <w:r w:rsidRPr="000675DD">
        <w:rPr>
          <w:rFonts w:ascii="Times New Roman" w:eastAsia="Times New Roman" w:hAnsi="Times New Roman" w:cs="Times New Roman"/>
          <w:sz w:val="28"/>
          <w:szCs w:val="28"/>
        </w:rPr>
        <w:t>клеток (ядро, цитоплазму, оболочку) под микроскопом и на электронограмме. Дифференцировать на электронограмме раз</w:t>
      </w:r>
      <w:r w:rsidRPr="000675DD">
        <w:rPr>
          <w:rFonts w:ascii="Times New Roman" w:eastAsia="Times New Roman" w:hAnsi="Times New Roman" w:cs="Times New Roman"/>
          <w:sz w:val="28"/>
          <w:szCs w:val="28"/>
        </w:rPr>
        <w:softHyphen/>
        <w:t>личные органеллы и включения клетки</w:t>
      </w:r>
    </w:p>
    <w:p w:rsidR="00DE3C91" w:rsidRPr="000675DD" w:rsidRDefault="00DE3C91" w:rsidP="00DE3C91">
      <w:pPr>
        <w:spacing w:after="0"/>
        <w:jc w:val="both"/>
        <w:rPr>
          <w:rFonts w:ascii="Times New Roman" w:eastAsia="Times New Roman" w:hAnsi="Times New Roman" w:cs="Times New Roman"/>
          <w:b/>
          <w:sz w:val="28"/>
          <w:szCs w:val="28"/>
        </w:rPr>
      </w:pPr>
      <w:r w:rsidRPr="000675DD">
        <w:rPr>
          <w:rFonts w:ascii="Times New Roman" w:eastAsia="Times New Roman" w:hAnsi="Times New Roman" w:cs="Times New Roman"/>
          <w:b/>
          <w:sz w:val="28"/>
          <w:szCs w:val="28"/>
        </w:rPr>
        <w:t>овладеть ОК и ПК</w:t>
      </w:r>
    </w:p>
    <w:p w:rsidR="00DE3C91" w:rsidRPr="000675DD" w:rsidRDefault="00DE3C91" w:rsidP="00DE3C91">
      <w:pPr>
        <w:spacing w:after="0" w:line="240" w:lineRule="auto"/>
        <w:jc w:val="both"/>
        <w:rPr>
          <w:rFonts w:ascii="Times New Roman" w:eastAsia="Times New Roman" w:hAnsi="Times New Roman" w:cs="Times New Roman"/>
          <w:sz w:val="28"/>
          <w:szCs w:val="28"/>
        </w:rPr>
      </w:pPr>
      <w:r w:rsidRPr="000675DD">
        <w:rPr>
          <w:rFonts w:ascii="Times New Roman" w:eastAsia="Times New Roman" w:hAnsi="Times New Roman" w:cs="Times New Roman"/>
          <w:sz w:val="28"/>
          <w:szCs w:val="28"/>
        </w:rPr>
        <w:t xml:space="preserve">Студент должен овладеть </w:t>
      </w:r>
      <w:r w:rsidRPr="000675DD">
        <w:rPr>
          <w:rFonts w:ascii="Times New Roman" w:eastAsia="Times New Roman" w:hAnsi="Times New Roman" w:cs="Times New Roman"/>
          <w:b/>
          <w:sz w:val="28"/>
          <w:szCs w:val="28"/>
        </w:rPr>
        <w:t>общими компетенциями</w:t>
      </w:r>
      <w:r w:rsidRPr="000675DD">
        <w:rPr>
          <w:rFonts w:ascii="Times New Roman" w:eastAsia="Times New Roman" w:hAnsi="Times New Roman" w:cs="Times New Roman"/>
          <w:sz w:val="28"/>
          <w:szCs w:val="28"/>
        </w:rPr>
        <w:t>:</w:t>
      </w:r>
    </w:p>
    <w:p w:rsidR="00DE3C91" w:rsidRPr="000675DD" w:rsidRDefault="00B61642" w:rsidP="00DE3C9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w:t>
      </w:r>
      <w:r w:rsidR="00DE3C91" w:rsidRPr="000675DD">
        <w:rPr>
          <w:rFonts w:ascii="Times New Roman" w:eastAsia="Times New Roman" w:hAnsi="Times New Roman" w:cs="Times New Roman"/>
          <w:sz w:val="28"/>
          <w:szCs w:val="28"/>
        </w:rPr>
        <w:t xml:space="preserve"> 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DE3C91" w:rsidRPr="000675DD" w:rsidRDefault="00DE3C91" w:rsidP="00DE3C91">
      <w:pPr>
        <w:spacing w:after="0" w:line="240" w:lineRule="auto"/>
        <w:jc w:val="both"/>
        <w:rPr>
          <w:rFonts w:ascii="Times New Roman" w:eastAsia="Times New Roman" w:hAnsi="Times New Roman" w:cs="Times New Roman"/>
          <w:sz w:val="28"/>
          <w:szCs w:val="28"/>
        </w:rPr>
      </w:pPr>
      <w:r w:rsidRPr="000675DD">
        <w:rPr>
          <w:rFonts w:ascii="Times New Roman" w:eastAsia="Times New Roman" w:hAnsi="Times New Roman" w:cs="Times New Roman"/>
          <w:sz w:val="28"/>
          <w:szCs w:val="28"/>
        </w:rPr>
        <w:t xml:space="preserve">Студент должен овладеть </w:t>
      </w:r>
      <w:r w:rsidRPr="000675DD">
        <w:rPr>
          <w:rFonts w:ascii="Times New Roman" w:eastAsia="Times New Roman" w:hAnsi="Times New Roman" w:cs="Times New Roman"/>
          <w:b/>
          <w:sz w:val="28"/>
          <w:szCs w:val="28"/>
        </w:rPr>
        <w:t>профессиональными компетенциями</w:t>
      </w:r>
    </w:p>
    <w:p w:rsidR="00DE3C91" w:rsidRPr="000675DD" w:rsidRDefault="00B61642" w:rsidP="00DE3C91">
      <w:pPr>
        <w:tabs>
          <w:tab w:val="left" w:pos="1215"/>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 </w:t>
      </w:r>
      <w:r w:rsidR="00DE3C91" w:rsidRPr="000675DD">
        <w:rPr>
          <w:rFonts w:ascii="Times New Roman" w:eastAsia="Times New Roman" w:hAnsi="Times New Roman" w:cs="Times New Roman"/>
          <w:sz w:val="28"/>
          <w:szCs w:val="28"/>
        </w:rPr>
        <w:t>К. 1.1.  Проводить мероприятия по сохранению и укреплению здоровья населения, пациента и его окружения.</w:t>
      </w:r>
    </w:p>
    <w:p w:rsidR="00DE3C91" w:rsidRPr="000675DD" w:rsidRDefault="00B61642" w:rsidP="00DE3C91">
      <w:pPr>
        <w:tabs>
          <w:tab w:val="left" w:pos="1215"/>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w:t>
      </w:r>
      <w:r w:rsidR="00DE3C91" w:rsidRPr="000675DD">
        <w:rPr>
          <w:rFonts w:ascii="Times New Roman" w:eastAsia="Times New Roman" w:hAnsi="Times New Roman" w:cs="Times New Roman"/>
          <w:sz w:val="28"/>
          <w:szCs w:val="28"/>
        </w:rPr>
        <w:t xml:space="preserve"> К. 2.1. Представлять информацию в понятном для пациента виде, объяснить ему суть вмешательства</w:t>
      </w:r>
    </w:p>
    <w:p w:rsidR="00DE3C91" w:rsidRPr="000675DD" w:rsidRDefault="00B61642" w:rsidP="00DE3C91">
      <w:pPr>
        <w:tabs>
          <w:tab w:val="left" w:pos="1215"/>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w:t>
      </w:r>
      <w:r w:rsidR="00DE3C91" w:rsidRPr="000675DD">
        <w:rPr>
          <w:rFonts w:ascii="Times New Roman" w:eastAsia="Times New Roman" w:hAnsi="Times New Roman" w:cs="Times New Roman"/>
          <w:sz w:val="28"/>
          <w:szCs w:val="28"/>
        </w:rPr>
        <w:t xml:space="preserve"> К. 2.5. Соблюдать правила использования аппаратуры, оборудования и изделий медицинского назначения в ходе лечебно – диагностического процесса. </w:t>
      </w:r>
    </w:p>
    <w:p w:rsidR="00DE3C91" w:rsidRPr="000675DD" w:rsidRDefault="00B61642" w:rsidP="00684023">
      <w:pPr>
        <w:tabs>
          <w:tab w:val="left" w:pos="1215"/>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w:t>
      </w:r>
      <w:r w:rsidR="00DE3C91" w:rsidRPr="000675DD">
        <w:rPr>
          <w:rFonts w:ascii="Times New Roman" w:eastAsia="Times New Roman" w:hAnsi="Times New Roman" w:cs="Times New Roman"/>
          <w:sz w:val="28"/>
          <w:szCs w:val="28"/>
        </w:rPr>
        <w:t xml:space="preserve"> К. 2.6 Вести утвержденную медицинскую документацию</w:t>
      </w:r>
    </w:p>
    <w:p w:rsidR="00DE3C91" w:rsidRPr="000675DD" w:rsidRDefault="00DE3C91" w:rsidP="00684023">
      <w:pPr>
        <w:spacing w:after="0" w:line="240" w:lineRule="auto"/>
        <w:jc w:val="both"/>
        <w:rPr>
          <w:rFonts w:ascii="Times New Roman" w:eastAsia="Times New Roman" w:hAnsi="Times New Roman" w:cs="Times New Roman"/>
          <w:b/>
          <w:sz w:val="28"/>
          <w:szCs w:val="28"/>
        </w:rPr>
      </w:pPr>
      <w:r w:rsidRPr="000675DD">
        <w:rPr>
          <w:rFonts w:ascii="Times New Roman" w:eastAsia="Times New Roman" w:hAnsi="Times New Roman" w:cs="Times New Roman"/>
          <w:b/>
          <w:sz w:val="28"/>
          <w:szCs w:val="28"/>
        </w:rPr>
        <w:lastRenderedPageBreak/>
        <w:t>План изучения темы:</w:t>
      </w:r>
    </w:p>
    <w:p w:rsidR="00DE3C91" w:rsidRPr="000675DD" w:rsidRDefault="00DE3C91" w:rsidP="00684023">
      <w:pPr>
        <w:spacing w:after="0" w:line="240" w:lineRule="auto"/>
        <w:jc w:val="both"/>
        <w:rPr>
          <w:rFonts w:ascii="Times New Roman" w:eastAsia="Times New Roman" w:hAnsi="Times New Roman" w:cs="Times New Roman"/>
          <w:b/>
          <w:sz w:val="28"/>
          <w:szCs w:val="28"/>
        </w:rPr>
      </w:pPr>
      <w:r w:rsidRPr="000675DD">
        <w:rPr>
          <w:rFonts w:ascii="Times New Roman" w:eastAsia="Times New Roman" w:hAnsi="Times New Roman" w:cs="Times New Roman"/>
          <w:b/>
          <w:sz w:val="28"/>
          <w:szCs w:val="28"/>
        </w:rPr>
        <w:t>Контроль исходного уровня знаний.</w:t>
      </w:r>
    </w:p>
    <w:p w:rsidR="00DE3C91" w:rsidRPr="000675DD" w:rsidRDefault="00DE3C91" w:rsidP="00684023">
      <w:pPr>
        <w:spacing w:after="0" w:line="240" w:lineRule="auto"/>
        <w:jc w:val="both"/>
        <w:rPr>
          <w:rFonts w:ascii="Times New Roman" w:eastAsia="Times New Roman" w:hAnsi="Times New Roman" w:cs="Times New Roman"/>
          <w:sz w:val="28"/>
          <w:szCs w:val="28"/>
        </w:rPr>
      </w:pPr>
      <w:r w:rsidRPr="000675DD">
        <w:rPr>
          <w:rFonts w:ascii="Times New Roman" w:eastAsia="Times New Roman" w:hAnsi="Times New Roman" w:cs="Times New Roman"/>
          <w:sz w:val="28"/>
          <w:szCs w:val="28"/>
        </w:rPr>
        <w:t xml:space="preserve">Ответьте на вопросы: </w:t>
      </w:r>
    </w:p>
    <w:p w:rsidR="00DE3C91" w:rsidRPr="000675DD" w:rsidRDefault="00DE3C91" w:rsidP="00684023">
      <w:pPr>
        <w:numPr>
          <w:ilvl w:val="0"/>
          <w:numId w:val="1"/>
        </w:numPr>
        <w:spacing w:after="0" w:line="240" w:lineRule="auto"/>
        <w:jc w:val="both"/>
        <w:rPr>
          <w:rFonts w:ascii="Times New Roman" w:eastAsia="Times New Roman" w:hAnsi="Times New Roman" w:cs="Times New Roman"/>
          <w:sz w:val="28"/>
          <w:szCs w:val="28"/>
        </w:rPr>
      </w:pPr>
      <w:r w:rsidRPr="000675DD">
        <w:rPr>
          <w:rFonts w:ascii="Times New Roman" w:eastAsia="Times New Roman" w:hAnsi="Times New Roman" w:cs="Times New Roman"/>
          <w:sz w:val="28"/>
          <w:szCs w:val="28"/>
        </w:rPr>
        <w:t>Введение в медицинскую генетику</w:t>
      </w:r>
      <w:r w:rsidR="00B61642">
        <w:rPr>
          <w:rFonts w:ascii="Times New Roman" w:eastAsia="Times New Roman" w:hAnsi="Times New Roman" w:cs="Times New Roman"/>
          <w:sz w:val="28"/>
          <w:szCs w:val="28"/>
        </w:rPr>
        <w:t>.</w:t>
      </w:r>
    </w:p>
    <w:p w:rsidR="00DE3C91" w:rsidRPr="000675DD" w:rsidRDefault="00DE3C91" w:rsidP="00684023">
      <w:pPr>
        <w:numPr>
          <w:ilvl w:val="0"/>
          <w:numId w:val="1"/>
        </w:numPr>
        <w:spacing w:after="0" w:line="240" w:lineRule="auto"/>
        <w:jc w:val="both"/>
        <w:rPr>
          <w:rFonts w:ascii="Times New Roman" w:eastAsia="Times New Roman" w:hAnsi="Times New Roman" w:cs="Times New Roman"/>
          <w:sz w:val="28"/>
          <w:szCs w:val="28"/>
        </w:rPr>
      </w:pPr>
      <w:r w:rsidRPr="000675DD">
        <w:rPr>
          <w:rFonts w:ascii="Times New Roman" w:eastAsia="Times New Roman" w:hAnsi="Times New Roman" w:cs="Times New Roman"/>
          <w:sz w:val="28"/>
          <w:szCs w:val="28"/>
        </w:rPr>
        <w:t>Место генетики в практической медицине</w:t>
      </w:r>
      <w:r w:rsidR="00B61642">
        <w:rPr>
          <w:rFonts w:ascii="Times New Roman" w:eastAsia="Times New Roman" w:hAnsi="Times New Roman" w:cs="Times New Roman"/>
          <w:sz w:val="28"/>
          <w:szCs w:val="28"/>
        </w:rPr>
        <w:t>.</w:t>
      </w:r>
      <w:r w:rsidRPr="000675DD">
        <w:rPr>
          <w:rFonts w:ascii="Times New Roman" w:eastAsia="Times New Roman" w:hAnsi="Times New Roman" w:cs="Times New Roman"/>
          <w:sz w:val="28"/>
          <w:szCs w:val="28"/>
        </w:rPr>
        <w:tab/>
      </w:r>
    </w:p>
    <w:p w:rsidR="00DE3C91" w:rsidRPr="000675DD" w:rsidRDefault="00DE3C91" w:rsidP="00684023">
      <w:pPr>
        <w:numPr>
          <w:ilvl w:val="0"/>
          <w:numId w:val="1"/>
        </w:numPr>
        <w:spacing w:after="0" w:line="240" w:lineRule="auto"/>
        <w:jc w:val="both"/>
        <w:rPr>
          <w:rFonts w:ascii="Times New Roman" w:eastAsia="Times New Roman" w:hAnsi="Times New Roman" w:cs="Times New Roman"/>
          <w:sz w:val="28"/>
          <w:szCs w:val="28"/>
        </w:rPr>
      </w:pPr>
      <w:r w:rsidRPr="000675DD">
        <w:rPr>
          <w:rFonts w:ascii="Times New Roman" w:eastAsia="Times New Roman" w:hAnsi="Times New Roman" w:cs="Times New Roman"/>
          <w:sz w:val="28"/>
          <w:szCs w:val="28"/>
        </w:rPr>
        <w:t>Исторические этапы развития генетики</w:t>
      </w:r>
      <w:r w:rsidR="00B61642">
        <w:rPr>
          <w:rFonts w:ascii="Times New Roman" w:eastAsia="Times New Roman" w:hAnsi="Times New Roman" w:cs="Times New Roman"/>
          <w:sz w:val="28"/>
          <w:szCs w:val="28"/>
        </w:rPr>
        <w:t>.</w:t>
      </w:r>
    </w:p>
    <w:p w:rsidR="00DE3C91" w:rsidRPr="000675DD" w:rsidRDefault="00DE3C91" w:rsidP="00684023">
      <w:pPr>
        <w:numPr>
          <w:ilvl w:val="0"/>
          <w:numId w:val="1"/>
        </w:numPr>
        <w:spacing w:after="0" w:line="240" w:lineRule="auto"/>
        <w:jc w:val="both"/>
        <w:rPr>
          <w:rFonts w:ascii="Times New Roman" w:eastAsia="Times New Roman" w:hAnsi="Times New Roman" w:cs="Times New Roman"/>
          <w:sz w:val="28"/>
          <w:szCs w:val="28"/>
        </w:rPr>
      </w:pPr>
      <w:r w:rsidRPr="000675DD">
        <w:rPr>
          <w:rFonts w:ascii="Times New Roman" w:eastAsia="Times New Roman" w:hAnsi="Times New Roman" w:cs="Times New Roman"/>
          <w:sz w:val="28"/>
          <w:szCs w:val="28"/>
        </w:rPr>
        <w:t>Предмет изучения медицинской генетики</w:t>
      </w:r>
      <w:r w:rsidR="00B61642">
        <w:rPr>
          <w:rFonts w:ascii="Times New Roman" w:eastAsia="Times New Roman" w:hAnsi="Times New Roman" w:cs="Times New Roman"/>
          <w:sz w:val="28"/>
          <w:szCs w:val="28"/>
        </w:rPr>
        <w:t>.</w:t>
      </w:r>
    </w:p>
    <w:p w:rsidR="00DE3C91" w:rsidRPr="000675DD" w:rsidRDefault="00DE3C91" w:rsidP="00684023">
      <w:pPr>
        <w:numPr>
          <w:ilvl w:val="0"/>
          <w:numId w:val="1"/>
        </w:numPr>
        <w:spacing w:after="0" w:line="240" w:lineRule="auto"/>
        <w:jc w:val="both"/>
        <w:rPr>
          <w:rFonts w:ascii="Times New Roman" w:eastAsia="Times New Roman" w:hAnsi="Times New Roman" w:cs="Times New Roman"/>
          <w:sz w:val="28"/>
          <w:szCs w:val="28"/>
        </w:rPr>
      </w:pPr>
      <w:r w:rsidRPr="000675DD">
        <w:rPr>
          <w:rFonts w:ascii="Times New Roman" w:eastAsia="Times New Roman" w:hAnsi="Times New Roman" w:cs="Times New Roman"/>
          <w:sz w:val="28"/>
          <w:szCs w:val="28"/>
        </w:rPr>
        <w:t>Основные положения клеточной теории</w:t>
      </w:r>
      <w:r w:rsidR="00B61642">
        <w:rPr>
          <w:rFonts w:ascii="Times New Roman" w:eastAsia="Times New Roman" w:hAnsi="Times New Roman" w:cs="Times New Roman"/>
          <w:sz w:val="28"/>
          <w:szCs w:val="28"/>
        </w:rPr>
        <w:t>.</w:t>
      </w:r>
    </w:p>
    <w:p w:rsidR="00DE3C91" w:rsidRPr="000675DD" w:rsidRDefault="00DE3C91" w:rsidP="00684023">
      <w:pPr>
        <w:numPr>
          <w:ilvl w:val="0"/>
          <w:numId w:val="1"/>
        </w:numPr>
        <w:spacing w:after="0" w:line="240" w:lineRule="auto"/>
        <w:jc w:val="both"/>
        <w:rPr>
          <w:rFonts w:ascii="Times New Roman" w:eastAsia="Times New Roman" w:hAnsi="Times New Roman" w:cs="Times New Roman"/>
          <w:sz w:val="28"/>
          <w:szCs w:val="28"/>
        </w:rPr>
      </w:pPr>
      <w:r w:rsidRPr="000675DD">
        <w:rPr>
          <w:rFonts w:ascii="Times New Roman" w:eastAsia="Times New Roman" w:hAnsi="Times New Roman" w:cs="Times New Roman"/>
          <w:sz w:val="28"/>
          <w:szCs w:val="28"/>
        </w:rPr>
        <w:t>Строение</w:t>
      </w:r>
      <w:r w:rsidRPr="000675DD">
        <w:rPr>
          <w:rFonts w:ascii="Times New Roman" w:eastAsia="Times New Roman" w:hAnsi="Times New Roman" w:cs="Times New Roman"/>
          <w:color w:val="000000"/>
          <w:spacing w:val="2"/>
          <w:sz w:val="28"/>
          <w:szCs w:val="28"/>
        </w:rPr>
        <w:t xml:space="preserve"> эукариотической </w:t>
      </w:r>
      <w:r w:rsidRPr="000675DD">
        <w:rPr>
          <w:rFonts w:ascii="Times New Roman" w:eastAsia="Times New Roman" w:hAnsi="Times New Roman" w:cs="Times New Roman"/>
          <w:color w:val="000000"/>
          <w:spacing w:val="-5"/>
          <w:sz w:val="28"/>
          <w:szCs w:val="28"/>
        </w:rPr>
        <w:t>клетки</w:t>
      </w:r>
      <w:r w:rsidR="00B61642">
        <w:rPr>
          <w:rFonts w:ascii="Times New Roman" w:eastAsia="Times New Roman" w:hAnsi="Times New Roman" w:cs="Times New Roman"/>
          <w:color w:val="000000"/>
          <w:spacing w:val="-5"/>
          <w:sz w:val="28"/>
          <w:szCs w:val="28"/>
        </w:rPr>
        <w:t>.</w:t>
      </w:r>
    </w:p>
    <w:p w:rsidR="00DE3C91" w:rsidRPr="000675DD" w:rsidRDefault="00684023" w:rsidP="00684023">
      <w:pPr>
        <w:numPr>
          <w:ilvl w:val="0"/>
          <w:numId w:val="1"/>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pacing w:val="-5"/>
          <w:sz w:val="28"/>
          <w:szCs w:val="28"/>
        </w:rPr>
        <w:t xml:space="preserve">Химический состав </w:t>
      </w:r>
      <w:r w:rsidR="00DE3C91" w:rsidRPr="000675DD">
        <w:rPr>
          <w:rFonts w:ascii="Times New Roman" w:eastAsia="Times New Roman" w:hAnsi="Times New Roman" w:cs="Times New Roman"/>
          <w:color w:val="000000"/>
          <w:spacing w:val="2"/>
          <w:sz w:val="28"/>
          <w:szCs w:val="28"/>
        </w:rPr>
        <w:t xml:space="preserve">эукариотической </w:t>
      </w:r>
      <w:r w:rsidR="00DE3C91" w:rsidRPr="000675DD">
        <w:rPr>
          <w:rFonts w:ascii="Times New Roman" w:eastAsia="Times New Roman" w:hAnsi="Times New Roman" w:cs="Times New Roman"/>
          <w:color w:val="000000"/>
          <w:spacing w:val="-5"/>
          <w:sz w:val="28"/>
          <w:szCs w:val="28"/>
        </w:rPr>
        <w:t>клетки</w:t>
      </w:r>
      <w:r w:rsidR="00B61642">
        <w:rPr>
          <w:rFonts w:ascii="Times New Roman" w:eastAsia="Times New Roman" w:hAnsi="Times New Roman" w:cs="Times New Roman"/>
          <w:color w:val="000000"/>
          <w:spacing w:val="-5"/>
          <w:sz w:val="28"/>
          <w:szCs w:val="28"/>
        </w:rPr>
        <w:t>.</w:t>
      </w:r>
    </w:p>
    <w:p w:rsidR="00DE3C91" w:rsidRPr="000675DD" w:rsidRDefault="00DE3C91" w:rsidP="00684023">
      <w:pPr>
        <w:numPr>
          <w:ilvl w:val="0"/>
          <w:numId w:val="1"/>
        </w:numPr>
        <w:spacing w:after="0" w:line="240" w:lineRule="auto"/>
        <w:jc w:val="both"/>
        <w:rPr>
          <w:rFonts w:ascii="Times New Roman" w:eastAsia="Times New Roman" w:hAnsi="Times New Roman" w:cs="Times New Roman"/>
          <w:sz w:val="28"/>
          <w:szCs w:val="28"/>
        </w:rPr>
      </w:pPr>
      <w:r w:rsidRPr="000675DD">
        <w:rPr>
          <w:rFonts w:ascii="Times New Roman" w:eastAsia="Times New Roman" w:hAnsi="Times New Roman" w:cs="Times New Roman"/>
          <w:color w:val="000000"/>
          <w:spacing w:val="-5"/>
          <w:sz w:val="28"/>
          <w:szCs w:val="28"/>
        </w:rPr>
        <w:t>Строение и функции хромосом</w:t>
      </w:r>
      <w:r w:rsidR="00B61642">
        <w:rPr>
          <w:rFonts w:ascii="Times New Roman" w:eastAsia="Times New Roman" w:hAnsi="Times New Roman" w:cs="Times New Roman"/>
          <w:color w:val="000000"/>
          <w:spacing w:val="-5"/>
          <w:sz w:val="28"/>
          <w:szCs w:val="28"/>
        </w:rPr>
        <w:t>.</w:t>
      </w:r>
    </w:p>
    <w:p w:rsidR="00DE3C91" w:rsidRPr="000675DD" w:rsidRDefault="00DE3C91" w:rsidP="00684023">
      <w:pPr>
        <w:numPr>
          <w:ilvl w:val="0"/>
          <w:numId w:val="1"/>
        </w:numPr>
        <w:spacing w:after="0" w:line="240" w:lineRule="auto"/>
        <w:jc w:val="both"/>
        <w:rPr>
          <w:rFonts w:ascii="Times New Roman" w:eastAsia="Times New Roman" w:hAnsi="Times New Roman" w:cs="Times New Roman"/>
          <w:sz w:val="28"/>
          <w:szCs w:val="28"/>
        </w:rPr>
      </w:pPr>
      <w:r w:rsidRPr="000675DD">
        <w:rPr>
          <w:rFonts w:ascii="Times New Roman" w:eastAsia="Times New Roman" w:hAnsi="Times New Roman" w:cs="Times New Roman"/>
          <w:color w:val="000000"/>
          <w:spacing w:val="2"/>
          <w:sz w:val="28"/>
          <w:szCs w:val="28"/>
        </w:rPr>
        <w:t>Основные типы</w:t>
      </w:r>
      <w:r w:rsidR="00912FD1">
        <w:rPr>
          <w:rFonts w:ascii="Times New Roman" w:eastAsia="Times New Roman" w:hAnsi="Times New Roman" w:cs="Times New Roman"/>
          <w:color w:val="000000"/>
          <w:spacing w:val="2"/>
          <w:sz w:val="28"/>
          <w:szCs w:val="28"/>
        </w:rPr>
        <w:t xml:space="preserve"> </w:t>
      </w:r>
      <w:r w:rsidRPr="000675DD">
        <w:rPr>
          <w:rFonts w:ascii="Times New Roman" w:eastAsia="Times New Roman" w:hAnsi="Times New Roman" w:cs="Times New Roman"/>
          <w:color w:val="000000"/>
          <w:sz w:val="28"/>
          <w:szCs w:val="28"/>
        </w:rPr>
        <w:t>деления эукариотических клеток</w:t>
      </w:r>
      <w:r w:rsidR="00B61642">
        <w:rPr>
          <w:rFonts w:ascii="Times New Roman" w:eastAsia="Times New Roman" w:hAnsi="Times New Roman" w:cs="Times New Roman"/>
          <w:color w:val="000000"/>
          <w:sz w:val="28"/>
          <w:szCs w:val="28"/>
        </w:rPr>
        <w:t>.</w:t>
      </w:r>
    </w:p>
    <w:p w:rsidR="00DE3C91" w:rsidRPr="000675DD" w:rsidRDefault="00DE3C91" w:rsidP="00684023">
      <w:pPr>
        <w:spacing w:after="0" w:line="240" w:lineRule="auto"/>
        <w:ind w:left="360"/>
        <w:rPr>
          <w:rFonts w:ascii="Times New Roman" w:eastAsia="Times New Roman" w:hAnsi="Times New Roman" w:cs="Times New Roman"/>
          <w:sz w:val="28"/>
          <w:szCs w:val="28"/>
        </w:rPr>
      </w:pPr>
    </w:p>
    <w:p w:rsidR="00DE3C91" w:rsidRPr="000675DD" w:rsidRDefault="00DE3C91" w:rsidP="00684023">
      <w:pPr>
        <w:spacing w:after="0" w:line="240" w:lineRule="auto"/>
        <w:rPr>
          <w:rFonts w:ascii="Times New Roman" w:eastAsia="Times New Roman" w:hAnsi="Times New Roman" w:cs="Times New Roman"/>
          <w:b/>
          <w:sz w:val="28"/>
          <w:szCs w:val="28"/>
        </w:rPr>
      </w:pPr>
      <w:r w:rsidRPr="000675DD">
        <w:rPr>
          <w:rFonts w:ascii="Times New Roman" w:eastAsia="Times New Roman" w:hAnsi="Times New Roman" w:cs="Times New Roman"/>
          <w:b/>
          <w:sz w:val="28"/>
          <w:szCs w:val="28"/>
        </w:rPr>
        <w:t xml:space="preserve">Краткое содержание темы </w:t>
      </w:r>
    </w:p>
    <w:p w:rsidR="00DE3C91" w:rsidRPr="000675DD" w:rsidRDefault="00DE3C91" w:rsidP="00684023">
      <w:pPr>
        <w:shd w:val="clear" w:color="auto" w:fill="FFFFFF"/>
        <w:spacing w:after="0" w:line="240" w:lineRule="auto"/>
        <w:jc w:val="both"/>
        <w:rPr>
          <w:rFonts w:ascii="Times New Roman" w:eastAsia="Times New Roman" w:hAnsi="Times New Roman" w:cs="Times New Roman"/>
          <w:color w:val="000000"/>
          <w:sz w:val="28"/>
          <w:szCs w:val="28"/>
        </w:rPr>
      </w:pPr>
      <w:r w:rsidRPr="000675DD">
        <w:rPr>
          <w:rFonts w:ascii="Times New Roman" w:eastAsia="Times New Roman" w:hAnsi="Times New Roman" w:cs="Times New Roman"/>
          <w:b/>
          <w:color w:val="000000"/>
          <w:sz w:val="28"/>
          <w:szCs w:val="28"/>
        </w:rPr>
        <w:t>Генетика</w:t>
      </w:r>
      <w:r w:rsidRPr="000675DD">
        <w:rPr>
          <w:rFonts w:ascii="Times New Roman" w:eastAsia="Times New Roman" w:hAnsi="Times New Roman" w:cs="Times New Roman"/>
          <w:color w:val="000000"/>
          <w:sz w:val="28"/>
          <w:szCs w:val="28"/>
        </w:rPr>
        <w:t xml:space="preserve"> - это наука о наследственности и изменчивости организмов, она раскрывает сущность того, каким образом каждая живая форма воспроизводит себя в следующем поколении, и как в этих условиях возникают наследственные изменения, которые передаются потомкам, участвуя в процессах эволюции и селекции. </w:t>
      </w:r>
    </w:p>
    <w:p w:rsidR="00DE3C91" w:rsidRPr="000675DD" w:rsidRDefault="00DE3C91" w:rsidP="00684023">
      <w:pPr>
        <w:shd w:val="clear" w:color="auto" w:fill="FFFFFF"/>
        <w:spacing w:after="0" w:line="240" w:lineRule="auto"/>
        <w:jc w:val="both"/>
        <w:rPr>
          <w:rFonts w:ascii="Times New Roman" w:eastAsia="Times New Roman" w:hAnsi="Times New Roman" w:cs="Times New Roman"/>
          <w:color w:val="000000"/>
          <w:sz w:val="28"/>
          <w:szCs w:val="28"/>
        </w:rPr>
      </w:pPr>
      <w:r w:rsidRPr="000675DD">
        <w:rPr>
          <w:rFonts w:ascii="Times New Roman" w:eastAsia="Times New Roman" w:hAnsi="Times New Roman" w:cs="Times New Roman"/>
          <w:b/>
          <w:color w:val="000000"/>
          <w:sz w:val="28"/>
          <w:szCs w:val="28"/>
        </w:rPr>
        <w:t>Предметом генетики</w:t>
      </w:r>
      <w:r w:rsidR="00912FD1">
        <w:rPr>
          <w:rFonts w:ascii="Times New Roman" w:eastAsia="Times New Roman" w:hAnsi="Times New Roman" w:cs="Times New Roman"/>
          <w:b/>
          <w:color w:val="000000"/>
          <w:sz w:val="28"/>
          <w:szCs w:val="28"/>
        </w:rPr>
        <w:t xml:space="preserve"> </w:t>
      </w:r>
      <w:r w:rsidRPr="000675DD">
        <w:rPr>
          <w:rFonts w:ascii="Times New Roman" w:eastAsia="Times New Roman" w:hAnsi="Times New Roman" w:cs="Times New Roman"/>
          <w:b/>
          <w:color w:val="000000"/>
          <w:sz w:val="28"/>
          <w:szCs w:val="28"/>
        </w:rPr>
        <w:t>человека</w:t>
      </w:r>
      <w:r w:rsidRPr="000675DD">
        <w:rPr>
          <w:rFonts w:ascii="Times New Roman" w:eastAsia="Times New Roman" w:hAnsi="Times New Roman" w:cs="Times New Roman"/>
          <w:color w:val="000000"/>
          <w:sz w:val="28"/>
          <w:szCs w:val="28"/>
        </w:rPr>
        <w:t xml:space="preserve"> служит изучение явлений наследственности и изменчивости у человека на всех уровнях его организации и существования: </w:t>
      </w:r>
      <w:r w:rsidRPr="000675DD">
        <w:rPr>
          <w:rFonts w:ascii="Times New Roman" w:eastAsia="Times New Roman" w:hAnsi="Times New Roman" w:cs="Times New Roman"/>
          <w:i/>
          <w:color w:val="000000"/>
          <w:sz w:val="28"/>
          <w:szCs w:val="28"/>
        </w:rPr>
        <w:t>молекулярном, клеточном, организменном, популяционном, биохронологическом, биогеохимическом</w:t>
      </w:r>
      <w:r w:rsidRPr="000675DD">
        <w:rPr>
          <w:rFonts w:ascii="Times New Roman" w:eastAsia="Times New Roman" w:hAnsi="Times New Roman" w:cs="Times New Roman"/>
          <w:color w:val="000000"/>
          <w:sz w:val="28"/>
          <w:szCs w:val="28"/>
        </w:rPr>
        <w:t>.</w:t>
      </w:r>
    </w:p>
    <w:p w:rsidR="00DE3C91" w:rsidRPr="000675DD" w:rsidRDefault="00DE3C91" w:rsidP="00684023">
      <w:pPr>
        <w:shd w:val="clear" w:color="auto" w:fill="FFFFFF"/>
        <w:spacing w:after="0" w:line="240" w:lineRule="auto"/>
        <w:jc w:val="both"/>
        <w:rPr>
          <w:rFonts w:ascii="Times New Roman" w:eastAsia="Times New Roman" w:hAnsi="Times New Roman" w:cs="Times New Roman"/>
          <w:color w:val="000000"/>
          <w:sz w:val="28"/>
          <w:szCs w:val="28"/>
        </w:rPr>
      </w:pPr>
      <w:r w:rsidRPr="000675DD">
        <w:rPr>
          <w:rFonts w:ascii="Times New Roman" w:eastAsia="Times New Roman" w:hAnsi="Times New Roman" w:cs="Times New Roman"/>
          <w:b/>
          <w:color w:val="000000"/>
          <w:sz w:val="28"/>
          <w:szCs w:val="28"/>
        </w:rPr>
        <w:t>Медицинская генетика</w:t>
      </w:r>
      <w:r w:rsidRPr="000675DD">
        <w:rPr>
          <w:rFonts w:ascii="Times New Roman" w:eastAsia="Times New Roman" w:hAnsi="Times New Roman" w:cs="Times New Roman"/>
          <w:color w:val="000000"/>
          <w:sz w:val="28"/>
          <w:szCs w:val="28"/>
        </w:rPr>
        <w:t xml:space="preserve"> изучает роль наследственности в патологии человека, закономерности передачи от поколения к поколению наследственных болезней, а также разрабатывает методы диагностики, лечения и профилактики наследственной патологии, в том числе и болезней с наследственной предрасположенностью, объединяя, таким образом, медицинские и генетические открытия и достижения для борьбы с недугами. </w:t>
      </w:r>
    </w:p>
    <w:p w:rsidR="00DE3C91" w:rsidRPr="000675DD" w:rsidRDefault="00DE3C91" w:rsidP="00684023">
      <w:pPr>
        <w:autoSpaceDE w:val="0"/>
        <w:autoSpaceDN w:val="0"/>
        <w:adjustRightInd w:val="0"/>
        <w:spacing w:after="0" w:line="240" w:lineRule="auto"/>
        <w:jc w:val="both"/>
        <w:rPr>
          <w:rFonts w:ascii="Times New Roman" w:eastAsia="Times New Roman" w:hAnsi="Times New Roman" w:cs="Times New Roman"/>
          <w:b/>
          <w:sz w:val="28"/>
          <w:szCs w:val="28"/>
        </w:rPr>
      </w:pPr>
      <w:r w:rsidRPr="000675DD">
        <w:rPr>
          <w:rFonts w:ascii="Times New Roman" w:eastAsia="Times New Roman" w:hAnsi="Times New Roman" w:cs="Times New Roman"/>
          <w:b/>
          <w:sz w:val="28"/>
          <w:szCs w:val="28"/>
        </w:rPr>
        <w:t>Атомный (элементарный) состав клетки</w:t>
      </w:r>
    </w:p>
    <w:p w:rsidR="00DE3C91" w:rsidRPr="000675DD" w:rsidRDefault="00DE3C91" w:rsidP="00684023">
      <w:pPr>
        <w:autoSpaceDE w:val="0"/>
        <w:autoSpaceDN w:val="0"/>
        <w:adjustRightInd w:val="0"/>
        <w:spacing w:after="0" w:line="240" w:lineRule="auto"/>
        <w:jc w:val="both"/>
        <w:rPr>
          <w:rFonts w:ascii="Times New Roman" w:eastAsia="Times New Roman" w:hAnsi="Times New Roman" w:cs="Times New Roman"/>
          <w:sz w:val="28"/>
          <w:szCs w:val="28"/>
        </w:rPr>
      </w:pPr>
      <w:r w:rsidRPr="000675DD">
        <w:rPr>
          <w:rFonts w:ascii="Times New Roman" w:eastAsia="Times New Roman" w:hAnsi="Times New Roman" w:cs="Times New Roman"/>
          <w:sz w:val="28"/>
          <w:szCs w:val="28"/>
        </w:rPr>
        <w:t xml:space="preserve">    В настоящее время в состав клеток входит примерно 60 химических элементов Периодической системы Д. Менделеева. Эти элементы называются </w:t>
      </w:r>
      <w:r w:rsidRPr="000675DD">
        <w:rPr>
          <w:rFonts w:ascii="Times New Roman" w:eastAsia="Times New Roman" w:hAnsi="Times New Roman" w:cs="Times New Roman"/>
          <w:b/>
          <w:sz w:val="28"/>
          <w:szCs w:val="28"/>
        </w:rPr>
        <w:t>биогенными</w:t>
      </w:r>
      <w:r w:rsidRPr="000675DD">
        <w:rPr>
          <w:rFonts w:ascii="Times New Roman" w:eastAsia="Times New Roman" w:hAnsi="Times New Roman" w:cs="Times New Roman"/>
          <w:sz w:val="28"/>
          <w:szCs w:val="28"/>
        </w:rPr>
        <w:t xml:space="preserve">, причем 24 из них являются </w:t>
      </w:r>
      <w:r w:rsidRPr="000675DD">
        <w:rPr>
          <w:rFonts w:ascii="Times New Roman" w:eastAsia="Times New Roman" w:hAnsi="Times New Roman" w:cs="Times New Roman"/>
          <w:b/>
          <w:sz w:val="28"/>
          <w:szCs w:val="28"/>
        </w:rPr>
        <w:t>обязательными и идентифицированы во всех типах клеток</w:t>
      </w:r>
      <w:r w:rsidRPr="000675DD">
        <w:rPr>
          <w:rFonts w:ascii="Times New Roman" w:eastAsia="Times New Roman" w:hAnsi="Times New Roman" w:cs="Times New Roman"/>
          <w:sz w:val="28"/>
          <w:szCs w:val="28"/>
        </w:rPr>
        <w:t xml:space="preserve">. По процентному содержанию в клетке химические элементы делятся на три группы: </w:t>
      </w:r>
      <w:r w:rsidRPr="000675DD">
        <w:rPr>
          <w:rFonts w:ascii="Times New Roman" w:eastAsia="Times New Roman" w:hAnsi="Times New Roman" w:cs="Times New Roman"/>
          <w:b/>
          <w:sz w:val="28"/>
          <w:szCs w:val="28"/>
        </w:rPr>
        <w:t>макро-, микро- и ультрамикроэлементы</w:t>
      </w:r>
      <w:r w:rsidRPr="000675DD">
        <w:rPr>
          <w:rFonts w:ascii="Times New Roman" w:eastAsia="Times New Roman" w:hAnsi="Times New Roman" w:cs="Times New Roman"/>
          <w:sz w:val="28"/>
          <w:szCs w:val="28"/>
        </w:rPr>
        <w:t xml:space="preserve">. На долю макроэлементов приходится около 98% всех элементов клетки, к ним относятся водород, кислород, углерод и азот – главные компоненты всех органических соединений. </w:t>
      </w:r>
    </w:p>
    <w:p w:rsidR="00DE3C91" w:rsidRPr="000675DD" w:rsidRDefault="00DE3C91" w:rsidP="00684023">
      <w:pPr>
        <w:autoSpaceDE w:val="0"/>
        <w:autoSpaceDN w:val="0"/>
        <w:adjustRightInd w:val="0"/>
        <w:spacing w:after="0" w:line="240" w:lineRule="auto"/>
        <w:jc w:val="both"/>
        <w:rPr>
          <w:rFonts w:ascii="Times New Roman" w:eastAsia="Times New Roman" w:hAnsi="Times New Roman" w:cs="Times New Roman"/>
          <w:b/>
          <w:sz w:val="28"/>
          <w:szCs w:val="28"/>
        </w:rPr>
      </w:pPr>
      <w:r w:rsidRPr="000675DD">
        <w:rPr>
          <w:rFonts w:ascii="Times New Roman" w:eastAsia="Times New Roman" w:hAnsi="Times New Roman" w:cs="Times New Roman"/>
          <w:sz w:val="28"/>
          <w:szCs w:val="28"/>
        </w:rPr>
        <w:t xml:space="preserve">    В последнее время к макроэлементам стали относить </w:t>
      </w:r>
      <w:r w:rsidRPr="000675DD">
        <w:rPr>
          <w:rFonts w:ascii="Times New Roman" w:eastAsia="Times New Roman" w:hAnsi="Times New Roman" w:cs="Times New Roman"/>
          <w:b/>
          <w:sz w:val="28"/>
          <w:szCs w:val="28"/>
        </w:rPr>
        <w:t>калий, натрий, магний, железо, кальций, серу, фосфор и хлор</w:t>
      </w:r>
      <w:r w:rsidRPr="000675DD">
        <w:rPr>
          <w:rFonts w:ascii="Times New Roman" w:eastAsia="Times New Roman" w:hAnsi="Times New Roman" w:cs="Times New Roman"/>
          <w:sz w:val="28"/>
          <w:szCs w:val="28"/>
        </w:rPr>
        <w:t xml:space="preserve">, хотя их содержание в клетке исчисляется десятыми и сотыми долями процента. </w:t>
      </w:r>
      <w:r w:rsidRPr="000675DD">
        <w:rPr>
          <w:rFonts w:ascii="Times New Roman" w:eastAsia="Times New Roman" w:hAnsi="Times New Roman" w:cs="Times New Roman"/>
          <w:b/>
          <w:sz w:val="28"/>
          <w:szCs w:val="28"/>
        </w:rPr>
        <w:t>Микроэлементы</w:t>
      </w:r>
      <w:r w:rsidRPr="000675DD">
        <w:rPr>
          <w:rFonts w:ascii="Times New Roman" w:eastAsia="Times New Roman" w:hAnsi="Times New Roman" w:cs="Times New Roman"/>
          <w:sz w:val="28"/>
          <w:szCs w:val="28"/>
        </w:rPr>
        <w:t xml:space="preserve"> в клетках и организмах содержатся в очень небольших количествах: от 0,001 до 0,000001%. Это преимущественно ионы тяжелых металлов — </w:t>
      </w:r>
      <w:r w:rsidRPr="000675DD">
        <w:rPr>
          <w:rFonts w:ascii="Times New Roman" w:eastAsia="Times New Roman" w:hAnsi="Times New Roman" w:cs="Times New Roman"/>
          <w:b/>
          <w:sz w:val="28"/>
          <w:szCs w:val="28"/>
        </w:rPr>
        <w:t>бор, кобальт, медь, молибден, цинк, ванадий, йод, бром, фтор и др.</w:t>
      </w:r>
      <w:r w:rsidR="00912FD1">
        <w:rPr>
          <w:rFonts w:ascii="Times New Roman" w:eastAsia="Times New Roman" w:hAnsi="Times New Roman" w:cs="Times New Roman"/>
          <w:b/>
          <w:sz w:val="28"/>
          <w:szCs w:val="28"/>
        </w:rPr>
        <w:t xml:space="preserve"> </w:t>
      </w:r>
      <w:r w:rsidRPr="000675DD">
        <w:rPr>
          <w:rFonts w:ascii="Times New Roman" w:eastAsia="Times New Roman" w:hAnsi="Times New Roman" w:cs="Times New Roman"/>
          <w:b/>
          <w:sz w:val="28"/>
          <w:szCs w:val="28"/>
        </w:rPr>
        <w:lastRenderedPageBreak/>
        <w:t>Ультрамикроэлементы</w:t>
      </w:r>
      <w:r w:rsidRPr="000675DD">
        <w:rPr>
          <w:rFonts w:ascii="Times New Roman" w:eastAsia="Times New Roman" w:hAnsi="Times New Roman" w:cs="Times New Roman"/>
          <w:sz w:val="28"/>
          <w:szCs w:val="28"/>
        </w:rPr>
        <w:t xml:space="preserve"> - это такие элементы, концентрация которых в клетках не превышает 0,000001%. К ним относятся </w:t>
      </w:r>
      <w:r w:rsidRPr="000675DD">
        <w:rPr>
          <w:rFonts w:ascii="Times New Roman" w:eastAsia="Times New Roman" w:hAnsi="Times New Roman" w:cs="Times New Roman"/>
          <w:b/>
          <w:sz w:val="28"/>
          <w:szCs w:val="28"/>
        </w:rPr>
        <w:t xml:space="preserve">уран, радий, золото, ртуть, берилий, цезий, селен и др. </w:t>
      </w:r>
    </w:p>
    <w:p w:rsidR="00033F76" w:rsidRDefault="00033F76" w:rsidP="000B4A80">
      <w:pPr>
        <w:pStyle w:val="ac"/>
        <w:spacing w:before="0" w:beforeAutospacing="0" w:after="0" w:afterAutospacing="0"/>
        <w:rPr>
          <w:b/>
          <w:sz w:val="28"/>
        </w:rPr>
      </w:pPr>
    </w:p>
    <w:p w:rsidR="00033F76" w:rsidRDefault="000B4A80" w:rsidP="000B4A80">
      <w:pPr>
        <w:pStyle w:val="ac"/>
        <w:spacing w:before="0" w:beforeAutospacing="0" w:after="0" w:afterAutospacing="0"/>
        <w:rPr>
          <w:b/>
          <w:sz w:val="28"/>
        </w:rPr>
      </w:pPr>
      <w:r w:rsidRPr="000B4A80">
        <w:rPr>
          <w:b/>
          <w:sz w:val="28"/>
        </w:rPr>
        <w:t>Различают четыре типа строения хромосом:</w:t>
      </w:r>
    </w:p>
    <w:p w:rsidR="000B4A80" w:rsidRPr="00033F76" w:rsidRDefault="000B4A80" w:rsidP="005865C9">
      <w:pPr>
        <w:pStyle w:val="ac"/>
        <w:numPr>
          <w:ilvl w:val="0"/>
          <w:numId w:val="18"/>
        </w:numPr>
        <w:spacing w:before="0" w:beforeAutospacing="0" w:after="0" w:afterAutospacing="0"/>
        <w:rPr>
          <w:b/>
          <w:sz w:val="28"/>
        </w:rPr>
      </w:pPr>
      <w:r w:rsidRPr="000B4A80">
        <w:rPr>
          <w:sz w:val="28"/>
        </w:rPr>
        <w:t>телоцентрические (палочковидные хромосомы с центромерой, расположенной на проксимальном конце);</w:t>
      </w:r>
    </w:p>
    <w:p w:rsidR="000B4A80" w:rsidRPr="000B4A80" w:rsidRDefault="000B4A80" w:rsidP="005865C9">
      <w:pPr>
        <w:pStyle w:val="ac"/>
        <w:numPr>
          <w:ilvl w:val="0"/>
          <w:numId w:val="18"/>
        </w:numPr>
        <w:spacing w:before="0" w:beforeAutospacing="0" w:after="0" w:afterAutospacing="0"/>
        <w:rPr>
          <w:sz w:val="28"/>
        </w:rPr>
      </w:pPr>
      <w:r w:rsidRPr="000B4A80">
        <w:rPr>
          <w:sz w:val="28"/>
        </w:rPr>
        <w:t>акроцентрические (палочковидные хромосомы с очень коротким, почти незаметным вторым плечом);</w:t>
      </w:r>
    </w:p>
    <w:p w:rsidR="000B4A80" w:rsidRPr="000B4A80" w:rsidRDefault="000B4A80" w:rsidP="005865C9">
      <w:pPr>
        <w:pStyle w:val="ac"/>
        <w:numPr>
          <w:ilvl w:val="0"/>
          <w:numId w:val="18"/>
        </w:numPr>
        <w:spacing w:before="0" w:beforeAutospacing="0" w:after="0" w:afterAutospacing="0"/>
        <w:rPr>
          <w:sz w:val="28"/>
        </w:rPr>
      </w:pPr>
      <w:r w:rsidRPr="000B4A80">
        <w:rPr>
          <w:sz w:val="28"/>
        </w:rPr>
        <w:t>субметацентрические (с плечами неравной длины, напоминающие по форме букву L);</w:t>
      </w:r>
    </w:p>
    <w:p w:rsidR="000B4A80" w:rsidRPr="000B4A80" w:rsidRDefault="000B4A80" w:rsidP="005865C9">
      <w:pPr>
        <w:pStyle w:val="ac"/>
        <w:numPr>
          <w:ilvl w:val="0"/>
          <w:numId w:val="18"/>
        </w:numPr>
        <w:spacing w:before="0" w:beforeAutospacing="0" w:after="0" w:afterAutospacing="0"/>
        <w:rPr>
          <w:sz w:val="28"/>
        </w:rPr>
      </w:pPr>
      <w:r w:rsidRPr="000B4A80">
        <w:rPr>
          <w:sz w:val="28"/>
        </w:rPr>
        <w:t>метацентрические (V-образные хромосомы, обладающие плечами равной длины).</w:t>
      </w:r>
    </w:p>
    <w:p w:rsidR="000B4A80" w:rsidRPr="000B4A80" w:rsidRDefault="000B4A80" w:rsidP="000B4A80">
      <w:pPr>
        <w:pStyle w:val="ac"/>
        <w:spacing w:before="0" w:beforeAutospacing="0" w:after="0" w:afterAutospacing="0"/>
        <w:rPr>
          <w:sz w:val="28"/>
        </w:rPr>
      </w:pPr>
      <w:r w:rsidRPr="000B4A80">
        <w:rPr>
          <w:sz w:val="28"/>
        </w:rPr>
        <w:t>Тип хромосом является постоянным для каждой гомологичной хромосомы и может быть постоянным у всех представителей одного вида или рода.</w:t>
      </w:r>
    </w:p>
    <w:p w:rsidR="000B4A80" w:rsidRDefault="000B4A80" w:rsidP="00684023">
      <w:pPr>
        <w:spacing w:after="0" w:line="240" w:lineRule="auto"/>
        <w:jc w:val="both"/>
        <w:rPr>
          <w:rFonts w:ascii="Times New Roman" w:eastAsia="Times New Roman" w:hAnsi="Times New Roman" w:cs="Times New Roman"/>
          <w:sz w:val="28"/>
          <w:szCs w:val="28"/>
        </w:rPr>
      </w:pPr>
    </w:p>
    <w:p w:rsidR="00DE3C91" w:rsidRPr="00684023" w:rsidRDefault="00DE3C91" w:rsidP="00684023">
      <w:pPr>
        <w:spacing w:after="0" w:line="240" w:lineRule="auto"/>
        <w:jc w:val="both"/>
        <w:rPr>
          <w:rFonts w:ascii="Times New Roman" w:eastAsia="Times New Roman" w:hAnsi="Times New Roman" w:cs="Times New Roman"/>
          <w:sz w:val="28"/>
          <w:szCs w:val="28"/>
        </w:rPr>
      </w:pPr>
      <w:r w:rsidRPr="00684023">
        <w:rPr>
          <w:rFonts w:ascii="Times New Roman" w:eastAsia="Times New Roman" w:hAnsi="Times New Roman" w:cs="Times New Roman"/>
          <w:sz w:val="28"/>
          <w:szCs w:val="28"/>
        </w:rPr>
        <w:t xml:space="preserve">Реакции, в которых одна молекула гетерополимера служит матрицей (формой) для синтеза другой молекулы гетерополимера с комплементарной структурой, </w:t>
      </w:r>
      <w:r w:rsidRPr="00684023">
        <w:rPr>
          <w:rFonts w:ascii="Times New Roman" w:eastAsia="Times New Roman" w:hAnsi="Times New Roman" w:cs="Times New Roman"/>
          <w:b/>
          <w:sz w:val="28"/>
          <w:szCs w:val="28"/>
        </w:rPr>
        <w:t>называются реакциями матричного типа.</w:t>
      </w:r>
    </w:p>
    <w:p w:rsidR="00DE3C91" w:rsidRPr="00684023" w:rsidRDefault="00DE3C91" w:rsidP="00684023">
      <w:pPr>
        <w:spacing w:after="0" w:line="240" w:lineRule="auto"/>
        <w:jc w:val="both"/>
        <w:rPr>
          <w:rFonts w:ascii="Times New Roman" w:eastAsia="Times New Roman" w:hAnsi="Times New Roman" w:cs="Times New Roman"/>
          <w:b/>
          <w:sz w:val="28"/>
          <w:szCs w:val="28"/>
        </w:rPr>
      </w:pPr>
      <w:r w:rsidRPr="00684023">
        <w:rPr>
          <w:rFonts w:ascii="Times New Roman" w:eastAsia="Times New Roman" w:hAnsi="Times New Roman" w:cs="Times New Roman"/>
          <w:sz w:val="28"/>
          <w:szCs w:val="28"/>
        </w:rPr>
        <w:t xml:space="preserve">      Все матричные процессы состоят из трех этапов: </w:t>
      </w:r>
      <w:r w:rsidRPr="00684023">
        <w:rPr>
          <w:rFonts w:ascii="Times New Roman" w:eastAsia="Times New Roman" w:hAnsi="Times New Roman" w:cs="Times New Roman"/>
          <w:b/>
          <w:sz w:val="28"/>
          <w:szCs w:val="28"/>
        </w:rPr>
        <w:t>инициации (начала), элонгации (продолжения) и терминации (окончания).</w:t>
      </w:r>
    </w:p>
    <w:p w:rsidR="00DE3C91" w:rsidRPr="000675DD" w:rsidRDefault="00DE3C91" w:rsidP="00DE3C91">
      <w:pPr>
        <w:spacing w:after="0" w:line="240" w:lineRule="auto"/>
        <w:jc w:val="both"/>
        <w:rPr>
          <w:rFonts w:ascii="Times New Roman" w:eastAsia="Times New Roman" w:hAnsi="Times New Roman" w:cs="Times New Roman"/>
          <w:b/>
          <w:sz w:val="28"/>
          <w:szCs w:val="28"/>
        </w:rPr>
      </w:pPr>
    </w:p>
    <w:p w:rsidR="00DE3C91" w:rsidRPr="000675DD" w:rsidRDefault="00DE3C91" w:rsidP="00684023">
      <w:pPr>
        <w:jc w:val="both"/>
        <w:rPr>
          <w:rFonts w:ascii="Times New Roman" w:eastAsia="Times New Roman" w:hAnsi="Times New Roman" w:cs="Times New Roman"/>
          <w:b/>
          <w:sz w:val="28"/>
          <w:szCs w:val="28"/>
        </w:rPr>
      </w:pPr>
      <w:r w:rsidRPr="000675DD">
        <w:rPr>
          <w:rFonts w:ascii="Times New Roman" w:eastAsia="Times New Roman" w:hAnsi="Times New Roman" w:cs="Times New Roman"/>
          <w:b/>
          <w:sz w:val="28"/>
          <w:szCs w:val="28"/>
        </w:rPr>
        <w:t xml:space="preserve">Самостоятельная работа по теме </w:t>
      </w:r>
    </w:p>
    <w:p w:rsidR="00DE3C91" w:rsidRPr="000675DD" w:rsidRDefault="00684023" w:rsidP="00DE3C91">
      <w:pPr>
        <w:spacing w:after="0" w:line="240" w:lineRule="auto"/>
        <w:jc w:val="center"/>
        <w:rPr>
          <w:rFonts w:ascii="Times New Roman" w:eastAsia="Times New Roman" w:hAnsi="Times New Roman" w:cs="Times New Roman"/>
          <w:b/>
          <w:spacing w:val="-5"/>
          <w:sz w:val="28"/>
          <w:szCs w:val="28"/>
        </w:rPr>
      </w:pPr>
      <w:r>
        <w:rPr>
          <w:rFonts w:ascii="Times New Roman" w:eastAsia="Times New Roman" w:hAnsi="Times New Roman" w:cs="Times New Roman"/>
          <w:b/>
          <w:spacing w:val="-5"/>
          <w:sz w:val="28"/>
          <w:szCs w:val="28"/>
        </w:rPr>
        <w:t>Химический</w:t>
      </w:r>
      <w:r w:rsidR="00DE3C91" w:rsidRPr="000675DD">
        <w:rPr>
          <w:rFonts w:ascii="Times New Roman" w:eastAsia="Times New Roman" w:hAnsi="Times New Roman" w:cs="Times New Roman"/>
          <w:b/>
          <w:spacing w:val="-5"/>
          <w:sz w:val="28"/>
          <w:szCs w:val="28"/>
        </w:rPr>
        <w:t xml:space="preserve"> состав клетки</w:t>
      </w:r>
    </w:p>
    <w:p w:rsidR="00DE3C91" w:rsidRPr="000675DD" w:rsidRDefault="00DE3C91" w:rsidP="00DE3C91">
      <w:pPr>
        <w:spacing w:after="0" w:line="240" w:lineRule="auto"/>
        <w:jc w:val="both"/>
        <w:rPr>
          <w:rFonts w:ascii="Times New Roman" w:eastAsia="Times New Roman" w:hAnsi="Times New Roman" w:cs="Times New Roman"/>
          <w:spacing w:val="-5"/>
          <w:sz w:val="28"/>
          <w:szCs w:val="28"/>
        </w:rPr>
      </w:pPr>
      <w:r w:rsidRPr="000675DD">
        <w:rPr>
          <w:rFonts w:ascii="Times New Roman" w:eastAsia="Times New Roman" w:hAnsi="Times New Roman" w:cs="Times New Roman"/>
          <w:spacing w:val="-5"/>
          <w:sz w:val="28"/>
          <w:szCs w:val="28"/>
        </w:rPr>
        <w:t>Заполните схему. Перечислите, какие элементы входят в каждую группу</w:t>
      </w:r>
    </w:p>
    <w:p w:rsidR="00DE3C91" w:rsidRPr="000675DD" w:rsidRDefault="00DE3C91" w:rsidP="00DE3C91">
      <w:pPr>
        <w:spacing w:after="0" w:line="240" w:lineRule="auto"/>
        <w:jc w:val="both"/>
        <w:rPr>
          <w:rFonts w:ascii="Times New Roman" w:eastAsia="Times New Roman" w:hAnsi="Times New Roman" w:cs="Times New Roman"/>
          <w:spacing w:val="-5"/>
          <w:sz w:val="28"/>
          <w:szCs w:val="28"/>
        </w:rPr>
      </w:pPr>
    </w:p>
    <w:p w:rsidR="00DE3C91" w:rsidRPr="000675DD" w:rsidRDefault="008F3A8F" w:rsidP="00DE3C91">
      <w:pPr>
        <w:spacing w:after="0" w:line="240" w:lineRule="auto"/>
        <w:jc w:val="both"/>
        <w:rPr>
          <w:rFonts w:ascii="Times New Roman" w:eastAsia="Times New Roman" w:hAnsi="Times New Roman" w:cs="Times New Roman"/>
          <w:spacing w:val="-5"/>
          <w:sz w:val="28"/>
          <w:szCs w:val="28"/>
        </w:rPr>
      </w:pPr>
      <w:r>
        <w:rPr>
          <w:rFonts w:ascii="Times New Roman" w:eastAsia="Times New Roman" w:hAnsi="Times New Roman" w:cs="Times New Roman"/>
          <w:noProof/>
          <w:spacing w:val="-5"/>
          <w:sz w:val="28"/>
          <w:szCs w:val="28"/>
        </w:rPr>
        <mc:AlternateContent>
          <mc:Choice Requires="wps">
            <w:drawing>
              <wp:anchor distT="0" distB="0" distL="114300" distR="114300" simplePos="0" relativeHeight="251479040" behindDoc="0" locked="0" layoutInCell="1" allowOverlap="1">
                <wp:simplePos x="0" y="0"/>
                <wp:positionH relativeFrom="column">
                  <wp:posOffset>1066800</wp:posOffset>
                </wp:positionH>
                <wp:positionV relativeFrom="paragraph">
                  <wp:posOffset>4445</wp:posOffset>
                </wp:positionV>
                <wp:extent cx="2333625" cy="304800"/>
                <wp:effectExtent l="0" t="0" r="9525" b="0"/>
                <wp:wrapNone/>
                <wp:docPr id="90" name="Блок-схема: альтернативный процесс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3625" cy="304800"/>
                        </a:xfrm>
                        <a:prstGeom prst="flowChartAlternateProcess">
                          <a:avLst/>
                        </a:prstGeom>
                        <a:solidFill>
                          <a:srgbClr val="FFFFFF"/>
                        </a:solidFill>
                        <a:ln w="9525">
                          <a:solidFill>
                            <a:srgbClr val="000000"/>
                          </a:solidFill>
                          <a:miter lim="800000"/>
                          <a:headEnd/>
                          <a:tailEnd/>
                        </a:ln>
                      </wps:spPr>
                      <wps:txbx>
                        <w:txbxContent>
                          <w:p w:rsidR="00046122" w:rsidRPr="003D6A70" w:rsidRDefault="00046122" w:rsidP="00DE3C91">
                            <w:pPr>
                              <w:jc w:val="center"/>
                              <w:rPr>
                                <w:rFonts w:ascii="Times New Roman" w:hAnsi="Times New Roman" w:cs="Times New Roman"/>
                              </w:rPr>
                            </w:pPr>
                            <w:r w:rsidRPr="003D6A70">
                              <w:rPr>
                                <w:rFonts w:ascii="Times New Roman" w:hAnsi="Times New Roman" w:cs="Times New Roman"/>
                              </w:rPr>
                              <w:t>Химический состав клетки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Блок-схема: альтернативный процесс 90" o:spid="_x0000_s1026" type="#_x0000_t176" style="position:absolute;left:0;text-align:left;margin-left:84pt;margin-top:.35pt;width:183.75pt;height:24pt;z-index:25147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">
                <v:textbox>
                  <w:txbxContent>
                    <w:p w:rsidR="00046122" w:rsidRPr="003D6A70" w:rsidRDefault="00046122" w:rsidP="00DE3C91">
                      <w:pPr>
                        <w:jc w:val="center"/>
                        <w:rPr>
                          <w:rFonts w:ascii="Times New Roman" w:hAnsi="Times New Roman" w:cs="Times New Roman"/>
                        </w:rPr>
                      </w:pPr>
                      <w:r w:rsidRPr="003D6A70">
                        <w:rPr>
                          <w:rFonts w:ascii="Times New Roman" w:hAnsi="Times New Roman" w:cs="Times New Roman"/>
                        </w:rPr>
                        <w:t>Химический состав клетки</w:t>
                      </w:r>
                    </w:p>
                  </w:txbxContent>
                </v:textbox>
              </v:shape>
            </w:pict>
          </mc:Fallback>
        </mc:AlternateContent>
      </w:r>
    </w:p>
    <w:p w:rsidR="00DE3C91" w:rsidRPr="000675DD" w:rsidRDefault="008F3A8F" w:rsidP="00DE3C91">
      <w:pPr>
        <w:spacing w:after="0" w:line="240" w:lineRule="auto"/>
        <w:jc w:val="both"/>
        <w:rPr>
          <w:rFonts w:ascii="Times New Roman" w:eastAsia="Times New Roman" w:hAnsi="Times New Roman" w:cs="Times New Roman"/>
          <w:spacing w:val="-5"/>
          <w:sz w:val="28"/>
          <w:szCs w:val="28"/>
        </w:rPr>
      </w:pPr>
      <w:r>
        <w:rPr>
          <w:rFonts w:ascii="Times New Roman" w:eastAsia="Times New Roman" w:hAnsi="Times New Roman" w:cs="Times New Roman"/>
          <w:noProof/>
          <w:spacing w:val="-5"/>
          <w:sz w:val="28"/>
          <w:szCs w:val="28"/>
        </w:rPr>
        <mc:AlternateContent>
          <mc:Choice Requires="wps">
            <w:drawing>
              <wp:anchor distT="0" distB="0" distL="114300" distR="114300" simplePos="0" relativeHeight="251509760" behindDoc="0" locked="0" layoutInCell="1" allowOverlap="1">
                <wp:simplePos x="0" y="0"/>
                <wp:positionH relativeFrom="column">
                  <wp:posOffset>2257425</wp:posOffset>
                </wp:positionH>
                <wp:positionV relativeFrom="paragraph">
                  <wp:posOffset>133985</wp:posOffset>
                </wp:positionV>
                <wp:extent cx="2857500" cy="285750"/>
                <wp:effectExtent l="13335" t="10795" r="15240" b="55880"/>
                <wp:wrapNone/>
                <wp:docPr id="237" name="Прямая со стрелкой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0" cy="285750"/>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195E0F5" id="_x0000_t34" coordsize="21600,21600" o:spt="34" o:oned="t" adj="10800" path="m,l@0,0@0,21600,21600,21600e" filled="f">
                <v:stroke joinstyle="miter"/>
                <v:formulas>
                  <v:f eqn="val #0"/>
                </v:formulas>
                <v:path arrowok="t" fillok="f" o:connecttype="none"/>
                <v:handles>
                  <v:h position="#0,center"/>
                </v:handles>
                <o:lock v:ext="edit" shapetype="t"/>
              </v:shapetype>
              <v:shape id="Прямая со стрелкой 89" o:spid="_x0000_s1026" type="#_x0000_t34" style="position:absolute;margin-left:177.75pt;margin-top:10.55pt;width:225pt;height:22.5pt;z-index:25150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">
                <v:stroke endarrow="block"/>
              </v:shape>
            </w:pict>
          </mc:Fallback>
        </mc:AlternateContent>
      </w:r>
      <w:r>
        <w:rPr>
          <w:rFonts w:ascii="Times New Roman" w:eastAsia="Times New Roman" w:hAnsi="Times New Roman" w:cs="Times New Roman"/>
          <w:noProof/>
          <w:spacing w:val="-5"/>
          <w:sz w:val="28"/>
          <w:szCs w:val="28"/>
        </w:rPr>
        <mc:AlternateContent>
          <mc:Choice Requires="wps">
            <w:drawing>
              <wp:anchor distT="0" distB="0" distL="114300" distR="114300" simplePos="0" relativeHeight="251504640" behindDoc="0" locked="0" layoutInCell="1" allowOverlap="1">
                <wp:simplePos x="0" y="0"/>
                <wp:positionH relativeFrom="column">
                  <wp:posOffset>2257425</wp:posOffset>
                </wp:positionH>
                <wp:positionV relativeFrom="paragraph">
                  <wp:posOffset>133985</wp:posOffset>
                </wp:positionV>
                <wp:extent cx="704850" cy="285750"/>
                <wp:effectExtent l="13335" t="10795" r="15240" b="55880"/>
                <wp:wrapNone/>
                <wp:docPr id="232" name="Прямая со стрелкой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850" cy="285750"/>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EC883A" id="Прямая со стрелкой 88" o:spid="_x0000_s1026" type="#_x0000_t34" style="position:absolute;margin-left:177.75pt;margin-top:10.55pt;width:55.5pt;height:22.5pt;z-index:25150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">
                <v:stroke endarrow="block"/>
              </v:shape>
            </w:pict>
          </mc:Fallback>
        </mc:AlternateContent>
      </w:r>
      <w:r>
        <w:rPr>
          <w:rFonts w:ascii="Times New Roman" w:eastAsia="Times New Roman" w:hAnsi="Times New Roman" w:cs="Times New Roman"/>
          <w:noProof/>
          <w:spacing w:val="-5"/>
          <w:sz w:val="28"/>
          <w:szCs w:val="28"/>
        </w:rPr>
        <mc:AlternateContent>
          <mc:Choice Requires="wps">
            <w:drawing>
              <wp:anchor distT="0" distB="0" distL="114300" distR="114300" simplePos="0" relativeHeight="251499520" behindDoc="0" locked="0" layoutInCell="1" allowOverlap="1">
                <wp:simplePos x="0" y="0"/>
                <wp:positionH relativeFrom="column">
                  <wp:posOffset>885825</wp:posOffset>
                </wp:positionH>
                <wp:positionV relativeFrom="paragraph">
                  <wp:posOffset>133985</wp:posOffset>
                </wp:positionV>
                <wp:extent cx="1371600" cy="285750"/>
                <wp:effectExtent l="22860" t="10795" r="5715" b="55880"/>
                <wp:wrapNone/>
                <wp:docPr id="230" name="Прямая со стрелкой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1371600" cy="285750"/>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0C7E14" id="Прямая со стрелкой 87" o:spid="_x0000_s1026" type="#_x0000_t34" style="position:absolute;margin-left:69.75pt;margin-top:10.55pt;width:108pt;height:22.5pt;rotation:180;flip:y;z-index:2514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">
                <v:stroke endarrow="block"/>
              </v:shape>
            </w:pict>
          </mc:Fallback>
        </mc:AlternateContent>
      </w:r>
    </w:p>
    <w:p w:rsidR="00DE3C91" w:rsidRPr="000675DD" w:rsidRDefault="00DE3C91" w:rsidP="00DE3C91">
      <w:pPr>
        <w:spacing w:after="0" w:line="240" w:lineRule="auto"/>
        <w:jc w:val="both"/>
        <w:rPr>
          <w:rFonts w:ascii="Times New Roman" w:eastAsia="Times New Roman" w:hAnsi="Times New Roman" w:cs="Times New Roman"/>
          <w:spacing w:val="-5"/>
          <w:sz w:val="28"/>
          <w:szCs w:val="28"/>
        </w:rPr>
      </w:pPr>
    </w:p>
    <w:p w:rsidR="00DE3C91" w:rsidRPr="000675DD" w:rsidRDefault="008F3A8F" w:rsidP="00DE3C91">
      <w:pPr>
        <w:spacing w:after="0" w:line="240" w:lineRule="auto"/>
        <w:jc w:val="both"/>
        <w:rPr>
          <w:rFonts w:ascii="Times New Roman" w:eastAsia="Times New Roman" w:hAnsi="Times New Roman" w:cs="Times New Roman"/>
          <w:spacing w:val="-5"/>
          <w:sz w:val="28"/>
          <w:szCs w:val="28"/>
        </w:rPr>
      </w:pPr>
      <w:r>
        <w:rPr>
          <w:rFonts w:ascii="Times New Roman" w:eastAsia="Times New Roman" w:hAnsi="Times New Roman" w:cs="Times New Roman"/>
          <w:b/>
          <w:noProof/>
          <w:sz w:val="28"/>
          <w:szCs w:val="28"/>
        </w:rPr>
        <mc:AlternateContent>
          <mc:Choice Requires="wps">
            <w:drawing>
              <wp:anchor distT="0" distB="0" distL="114300" distR="114300" simplePos="0" relativeHeight="251494400" behindDoc="0" locked="0" layoutInCell="1" allowOverlap="1">
                <wp:simplePos x="0" y="0"/>
                <wp:positionH relativeFrom="column">
                  <wp:posOffset>4257675</wp:posOffset>
                </wp:positionH>
                <wp:positionV relativeFrom="paragraph">
                  <wp:posOffset>69215</wp:posOffset>
                </wp:positionV>
                <wp:extent cx="1834515" cy="304800"/>
                <wp:effectExtent l="0" t="0" r="0" b="0"/>
                <wp:wrapNone/>
                <wp:docPr id="86" name="Блок-схема: альтернативный процесс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304800"/>
                        </a:xfrm>
                        <a:prstGeom prst="flowChartAlternateProcess">
                          <a:avLst/>
                        </a:prstGeom>
                        <a:solidFill>
                          <a:srgbClr val="FFFFFF"/>
                        </a:solidFill>
                        <a:ln w="9525">
                          <a:solidFill>
                            <a:srgbClr val="000000"/>
                          </a:solidFill>
                          <a:miter lim="800000"/>
                          <a:headEnd/>
                          <a:tailEnd/>
                        </a:ln>
                      </wps:spPr>
                      <wps:txbx>
                        <w:txbxContent>
                          <w:p w:rsidR="00046122" w:rsidRPr="003D6A70" w:rsidRDefault="00046122" w:rsidP="00DE3C91">
                            <w:pPr>
                              <w:jc w:val="center"/>
                              <w:rPr>
                                <w:rFonts w:ascii="Times New Roman" w:hAnsi="Times New Roman" w:cs="Times New Roman"/>
                              </w:rPr>
                            </w:pPr>
                            <w:r w:rsidRPr="003D6A70">
                              <w:rPr>
                                <w:rFonts w:ascii="Times New Roman" w:hAnsi="Times New Roman" w:cs="Times New Roman"/>
                              </w:rPr>
                              <w:t>Ультрамикроэлементы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альтернативный процесс 86" o:spid="_x0000_s1027" type="#_x0000_t176" style="position:absolute;left:0;text-align:left;margin-left:335.25pt;margin-top:5.45pt;width:144.45pt;height:24pt;z-index:25149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">
                <v:textbox>
                  <w:txbxContent>
                    <w:p w:rsidR="00046122" w:rsidRPr="003D6A70" w:rsidRDefault="00046122" w:rsidP="00DE3C91">
                      <w:pPr>
                        <w:jc w:val="center"/>
                        <w:rPr>
                          <w:rFonts w:ascii="Times New Roman" w:hAnsi="Times New Roman" w:cs="Times New Roman"/>
                        </w:rPr>
                      </w:pPr>
                      <w:r w:rsidRPr="003D6A70">
                        <w:rPr>
                          <w:rFonts w:ascii="Times New Roman" w:hAnsi="Times New Roman" w:cs="Times New Roman"/>
                        </w:rPr>
                        <w:t>Ультрамикроэлементы</w:t>
                      </w:r>
                    </w:p>
                  </w:txbxContent>
                </v:textbox>
              </v:shape>
            </w:pict>
          </mc:Fallback>
        </mc:AlternateContent>
      </w:r>
      <w:r>
        <w:rPr>
          <w:rFonts w:ascii="Times New Roman" w:eastAsia="Times New Roman" w:hAnsi="Times New Roman" w:cs="Times New Roman"/>
          <w:b/>
          <w:noProof/>
          <w:sz w:val="28"/>
          <w:szCs w:val="28"/>
        </w:rPr>
        <mc:AlternateContent>
          <mc:Choice Requires="wps">
            <w:drawing>
              <wp:anchor distT="0" distB="0" distL="114300" distR="114300" simplePos="0" relativeHeight="251489280" behindDoc="0" locked="0" layoutInCell="1" allowOverlap="1">
                <wp:simplePos x="0" y="0"/>
                <wp:positionH relativeFrom="column">
                  <wp:posOffset>2257425</wp:posOffset>
                </wp:positionH>
                <wp:positionV relativeFrom="paragraph">
                  <wp:posOffset>69215</wp:posOffset>
                </wp:positionV>
                <wp:extent cx="1609725" cy="304800"/>
                <wp:effectExtent l="0" t="0" r="9525" b="0"/>
                <wp:wrapNone/>
                <wp:docPr id="85" name="Блок-схема: альтернативный процесс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9725" cy="304800"/>
                        </a:xfrm>
                        <a:prstGeom prst="flowChartAlternateProcess">
                          <a:avLst/>
                        </a:prstGeom>
                        <a:solidFill>
                          <a:srgbClr val="FFFFFF"/>
                        </a:solidFill>
                        <a:ln w="9525">
                          <a:solidFill>
                            <a:srgbClr val="000000"/>
                          </a:solidFill>
                          <a:miter lim="800000"/>
                          <a:headEnd/>
                          <a:tailEnd/>
                        </a:ln>
                      </wps:spPr>
                      <wps:txbx>
                        <w:txbxContent>
                          <w:p w:rsidR="00046122" w:rsidRPr="003D6A70" w:rsidRDefault="00046122" w:rsidP="00DE3C91">
                            <w:pPr>
                              <w:jc w:val="center"/>
                              <w:rPr>
                                <w:rFonts w:ascii="Times New Roman" w:hAnsi="Times New Roman" w:cs="Times New Roman"/>
                              </w:rPr>
                            </w:pPr>
                            <w:r w:rsidRPr="003D6A70">
                              <w:rPr>
                                <w:rFonts w:ascii="Times New Roman" w:hAnsi="Times New Roman" w:cs="Times New Roman"/>
                              </w:rPr>
                              <w:t>Микроэлементы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альтернативный процесс 85" o:spid="_x0000_s1028" type="#_x0000_t176" style="position:absolute;left:0;text-align:left;margin-left:177.75pt;margin-top:5.45pt;width:126.75pt;height:24pt;z-index:25148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">
                <v:textbox>
                  <w:txbxContent>
                    <w:p w:rsidR="00046122" w:rsidRPr="003D6A70" w:rsidRDefault="00046122" w:rsidP="00DE3C91">
                      <w:pPr>
                        <w:jc w:val="center"/>
                        <w:rPr>
                          <w:rFonts w:ascii="Times New Roman" w:hAnsi="Times New Roman" w:cs="Times New Roman"/>
                        </w:rPr>
                      </w:pPr>
                      <w:r w:rsidRPr="003D6A70">
                        <w:rPr>
                          <w:rFonts w:ascii="Times New Roman" w:hAnsi="Times New Roman" w:cs="Times New Roman"/>
                        </w:rPr>
                        <w:t>Микроэлементы</w:t>
                      </w:r>
                    </w:p>
                  </w:txbxContent>
                </v:textbox>
              </v:shape>
            </w:pict>
          </mc:Fallback>
        </mc:AlternateContent>
      </w:r>
      <w:r>
        <w:rPr>
          <w:rFonts w:ascii="Times New Roman" w:eastAsia="Times New Roman" w:hAnsi="Times New Roman" w:cs="Times New Roman"/>
          <w:b/>
          <w:noProof/>
          <w:sz w:val="28"/>
          <w:szCs w:val="28"/>
        </w:rPr>
        <mc:AlternateContent>
          <mc:Choice Requires="wps">
            <w:drawing>
              <wp:anchor distT="0" distB="0" distL="114300" distR="114300" simplePos="0" relativeHeight="251484160" behindDoc="0" locked="0" layoutInCell="1" allowOverlap="1">
                <wp:simplePos x="0" y="0"/>
                <wp:positionH relativeFrom="column">
                  <wp:posOffset>19050</wp:posOffset>
                </wp:positionH>
                <wp:positionV relativeFrom="paragraph">
                  <wp:posOffset>69215</wp:posOffset>
                </wp:positionV>
                <wp:extent cx="1628775" cy="304800"/>
                <wp:effectExtent l="0" t="0" r="9525" b="0"/>
                <wp:wrapNone/>
                <wp:docPr id="84" name="Блок-схема: альтернативный процесс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304800"/>
                        </a:xfrm>
                        <a:prstGeom prst="flowChartAlternateProcess">
                          <a:avLst/>
                        </a:prstGeom>
                        <a:solidFill>
                          <a:srgbClr val="FFFFFF"/>
                        </a:solidFill>
                        <a:ln w="9525">
                          <a:solidFill>
                            <a:srgbClr val="000000"/>
                          </a:solidFill>
                          <a:miter lim="800000"/>
                          <a:headEnd/>
                          <a:tailEnd/>
                        </a:ln>
                      </wps:spPr>
                      <wps:txbx>
                        <w:txbxContent>
                          <w:p w:rsidR="00046122" w:rsidRPr="003D6A70" w:rsidRDefault="00046122" w:rsidP="00DE3C91">
                            <w:pPr>
                              <w:jc w:val="center"/>
                              <w:rPr>
                                <w:rFonts w:ascii="Times New Roman" w:hAnsi="Times New Roman" w:cs="Times New Roman"/>
                              </w:rPr>
                            </w:pPr>
                            <w:r w:rsidRPr="003D6A70">
                              <w:rPr>
                                <w:rFonts w:ascii="Times New Roman" w:hAnsi="Times New Roman" w:cs="Times New Roman"/>
                              </w:rPr>
                              <w:t>Макроэлементы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альтернативный процесс 84" o:spid="_x0000_s1029" type="#_x0000_t176" style="position:absolute;left:0;text-align:left;margin-left:1.5pt;margin-top:5.45pt;width:128.25pt;height:24pt;z-index:25148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">
                <v:textbox>
                  <w:txbxContent>
                    <w:p w:rsidR="00046122" w:rsidRPr="003D6A70" w:rsidRDefault="00046122" w:rsidP="00DE3C91">
                      <w:pPr>
                        <w:jc w:val="center"/>
                        <w:rPr>
                          <w:rFonts w:ascii="Times New Roman" w:hAnsi="Times New Roman" w:cs="Times New Roman"/>
                        </w:rPr>
                      </w:pPr>
                      <w:r w:rsidRPr="003D6A70">
                        <w:rPr>
                          <w:rFonts w:ascii="Times New Roman" w:hAnsi="Times New Roman" w:cs="Times New Roman"/>
                        </w:rPr>
                        <w:t>Макроэлементы</w:t>
                      </w:r>
                    </w:p>
                  </w:txbxContent>
                </v:textbox>
              </v:shape>
            </w:pict>
          </mc:Fallback>
        </mc:AlternateContent>
      </w:r>
    </w:p>
    <w:p w:rsidR="00DE3C91" w:rsidRPr="000675DD" w:rsidRDefault="00DE3C91" w:rsidP="00DE3C91">
      <w:pPr>
        <w:spacing w:after="0" w:line="240" w:lineRule="auto"/>
        <w:jc w:val="both"/>
        <w:rPr>
          <w:rFonts w:ascii="Times New Roman" w:eastAsia="Times New Roman" w:hAnsi="Times New Roman" w:cs="Times New Roman"/>
          <w:spacing w:val="-5"/>
          <w:sz w:val="28"/>
          <w:szCs w:val="28"/>
        </w:rPr>
      </w:pPr>
    </w:p>
    <w:p w:rsidR="00DE3C91" w:rsidRPr="000675DD" w:rsidRDefault="008F3A8F" w:rsidP="00DE3C91">
      <w:pPr>
        <w:spacing w:after="0" w:line="240" w:lineRule="auto"/>
        <w:jc w:val="both"/>
        <w:rPr>
          <w:rFonts w:ascii="Times New Roman" w:eastAsia="Times New Roman" w:hAnsi="Times New Roman" w:cs="Times New Roman"/>
          <w:spacing w:val="-5"/>
          <w:sz w:val="28"/>
          <w:szCs w:val="28"/>
        </w:rPr>
      </w:pPr>
      <w:r>
        <w:rPr>
          <w:rFonts w:ascii="Times New Roman" w:eastAsia="Times New Roman" w:hAnsi="Times New Roman" w:cs="Times New Roman"/>
          <w:noProof/>
          <w:spacing w:val="-5"/>
          <w:sz w:val="28"/>
          <w:szCs w:val="28"/>
        </w:rPr>
        <mc:AlternateContent>
          <mc:Choice Requires="wps">
            <w:drawing>
              <wp:anchor distT="0" distB="0" distL="114300" distR="114300" simplePos="0" relativeHeight="251530240" behindDoc="0" locked="0" layoutInCell="1" allowOverlap="1">
                <wp:simplePos x="0" y="0"/>
                <wp:positionH relativeFrom="column">
                  <wp:posOffset>5534025</wp:posOffset>
                </wp:positionH>
                <wp:positionV relativeFrom="paragraph">
                  <wp:posOffset>23495</wp:posOffset>
                </wp:positionV>
                <wp:extent cx="257175" cy="228600"/>
                <wp:effectExtent l="13335" t="13335" r="15240" b="53340"/>
                <wp:wrapNone/>
                <wp:docPr id="229" name="Прямая со стрелкой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228600"/>
                        </a:xfrm>
                        <a:prstGeom prst="bentConnector3">
                          <a:avLst>
                            <a:gd name="adj1" fmla="val 49875"/>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34CE43" id="Прямая со стрелкой 83" o:spid="_x0000_s1026" type="#_x0000_t34" style="position:absolute;margin-left:435.75pt;margin-top:1.85pt;width:20.25pt;height:18pt;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" adj="10773">
                <v:stroke endarrow="block"/>
              </v:shape>
            </w:pict>
          </mc:Fallback>
        </mc:AlternateContent>
      </w:r>
      <w:r>
        <w:rPr>
          <w:rFonts w:ascii="Times New Roman" w:eastAsia="Times New Roman" w:hAnsi="Times New Roman" w:cs="Times New Roman"/>
          <w:noProof/>
          <w:spacing w:val="-5"/>
          <w:sz w:val="28"/>
          <w:szCs w:val="28"/>
        </w:rPr>
        <mc:AlternateContent>
          <mc:Choice Requires="wps">
            <w:drawing>
              <wp:anchor distT="0" distB="0" distL="114300" distR="114300" simplePos="0" relativeHeight="251525120" behindDoc="0" locked="0" layoutInCell="1" allowOverlap="1">
                <wp:simplePos x="0" y="0"/>
                <wp:positionH relativeFrom="column">
                  <wp:posOffset>3314700</wp:posOffset>
                </wp:positionH>
                <wp:positionV relativeFrom="paragraph">
                  <wp:posOffset>23495</wp:posOffset>
                </wp:positionV>
                <wp:extent cx="428625" cy="228600"/>
                <wp:effectExtent l="13335" t="13335" r="15240" b="53340"/>
                <wp:wrapNone/>
                <wp:docPr id="31" name="Прямая со стрелкой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8625" cy="228600"/>
                        </a:xfrm>
                        <a:prstGeom prst="bentConnector3">
                          <a:avLst>
                            <a:gd name="adj1" fmla="val 49926"/>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3C155C" id="Прямая со стрелкой 82" o:spid="_x0000_s1026" type="#_x0000_t34" style="position:absolute;margin-left:261pt;margin-top:1.85pt;width:33.75pt;height:18pt;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" adj="10784">
                <v:stroke endarrow="block"/>
              </v:shape>
            </w:pict>
          </mc:Fallback>
        </mc:AlternateContent>
      </w:r>
      <w:r>
        <w:rPr>
          <w:rFonts w:ascii="Times New Roman" w:eastAsia="Times New Roman" w:hAnsi="Times New Roman" w:cs="Times New Roman"/>
          <w:noProof/>
          <w:spacing w:val="-5"/>
          <w:sz w:val="28"/>
          <w:szCs w:val="28"/>
        </w:rPr>
        <mc:AlternateContent>
          <mc:Choice Requires="wps">
            <w:drawing>
              <wp:anchor distT="0" distB="0" distL="114300" distR="114300" simplePos="0" relativeHeight="251520000" behindDoc="0" locked="0" layoutInCell="1" allowOverlap="1">
                <wp:simplePos x="0" y="0"/>
                <wp:positionH relativeFrom="column">
                  <wp:posOffset>809625</wp:posOffset>
                </wp:positionH>
                <wp:positionV relativeFrom="paragraph">
                  <wp:posOffset>23495</wp:posOffset>
                </wp:positionV>
                <wp:extent cx="1276350" cy="314325"/>
                <wp:effectExtent l="13335" t="13335" r="15240" b="53340"/>
                <wp:wrapNone/>
                <wp:docPr id="30" name="Прямая со стрелкой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6350" cy="314325"/>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992506" id="Прямая со стрелкой 81" o:spid="_x0000_s1026" type="#_x0000_t34" style="position:absolute;margin-left:63.75pt;margin-top:1.85pt;width:100.5pt;height:24.75pt;z-index:2515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">
                <v:stroke endarrow="block"/>
              </v:shape>
            </w:pict>
          </mc:Fallback>
        </mc:AlternateContent>
      </w:r>
      <w:r>
        <w:rPr>
          <w:rFonts w:ascii="Times New Roman" w:eastAsia="Times New Roman" w:hAnsi="Times New Roman" w:cs="Times New Roman"/>
          <w:noProof/>
          <w:spacing w:val="-5"/>
          <w:sz w:val="28"/>
          <w:szCs w:val="28"/>
        </w:rPr>
        <mc:AlternateContent>
          <mc:Choice Requires="wps">
            <w:drawing>
              <wp:anchor distT="0" distB="0" distL="114300" distR="114300" simplePos="0" relativeHeight="251514880" behindDoc="0" locked="0" layoutInCell="1" allowOverlap="1">
                <wp:simplePos x="0" y="0"/>
                <wp:positionH relativeFrom="column">
                  <wp:posOffset>381000</wp:posOffset>
                </wp:positionH>
                <wp:positionV relativeFrom="paragraph">
                  <wp:posOffset>23495</wp:posOffset>
                </wp:positionV>
                <wp:extent cx="428625" cy="228600"/>
                <wp:effectExtent l="22860" t="13335" r="5715" b="53340"/>
                <wp:wrapNone/>
                <wp:docPr id="29" name="Прямая со стрелкой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428625" cy="228600"/>
                        </a:xfrm>
                        <a:prstGeom prst="bentConnector3">
                          <a:avLst>
                            <a:gd name="adj1" fmla="val 49926"/>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878956" id="Прямая со стрелкой 80" o:spid="_x0000_s1026" type="#_x0000_t34" style="position:absolute;margin-left:30pt;margin-top:1.85pt;width:33.75pt;height:18pt;rotation:180;flip:y;z-index:25151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" adj="10784">
                <v:stroke endarrow="block"/>
              </v:shape>
            </w:pict>
          </mc:Fallback>
        </mc:AlternateContent>
      </w:r>
    </w:p>
    <w:p w:rsidR="00DE3C91" w:rsidRPr="000675DD" w:rsidRDefault="00DE3C91" w:rsidP="00DE3C91">
      <w:pPr>
        <w:spacing w:after="0" w:line="240" w:lineRule="auto"/>
        <w:jc w:val="both"/>
        <w:rPr>
          <w:rFonts w:ascii="Times New Roman" w:eastAsia="Times New Roman" w:hAnsi="Times New Roman" w:cs="Times New Roman"/>
          <w:spacing w:val="-5"/>
          <w:sz w:val="28"/>
          <w:szCs w:val="28"/>
        </w:rPr>
      </w:pPr>
    </w:p>
    <w:tbl>
      <w:tblPr>
        <w:tblW w:w="99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3"/>
        <w:gridCol w:w="2489"/>
        <w:gridCol w:w="2492"/>
        <w:gridCol w:w="2493"/>
      </w:tblGrid>
      <w:tr w:rsidR="00DE3C91" w:rsidRPr="000675DD" w:rsidTr="003D6A70">
        <w:trPr>
          <w:trHeight w:val="755"/>
        </w:trPr>
        <w:tc>
          <w:tcPr>
            <w:tcW w:w="2493" w:type="dxa"/>
          </w:tcPr>
          <w:p w:rsidR="00DE3C91" w:rsidRPr="000675DD" w:rsidRDefault="00DE3C91" w:rsidP="00DE3C91">
            <w:pPr>
              <w:jc w:val="center"/>
              <w:rPr>
                <w:rFonts w:ascii="Times New Roman" w:eastAsia="Times New Roman" w:hAnsi="Times New Roman" w:cs="Times New Roman"/>
                <w:color w:val="000000"/>
                <w:sz w:val="28"/>
                <w:szCs w:val="28"/>
              </w:rPr>
            </w:pPr>
            <w:r w:rsidRPr="000675DD">
              <w:rPr>
                <w:rFonts w:ascii="Times New Roman" w:eastAsia="Times New Roman" w:hAnsi="Times New Roman" w:cs="Times New Roman"/>
                <w:color w:val="000000"/>
                <w:sz w:val="28"/>
                <w:szCs w:val="28"/>
              </w:rPr>
              <w:t>1 группа</w:t>
            </w:r>
          </w:p>
          <w:p w:rsidR="00DE3C91" w:rsidRPr="000675DD" w:rsidRDefault="00DE3C91" w:rsidP="00DE3C91">
            <w:pPr>
              <w:jc w:val="center"/>
              <w:rPr>
                <w:rFonts w:ascii="Times New Roman" w:eastAsia="Times New Roman" w:hAnsi="Times New Roman" w:cs="Times New Roman"/>
                <w:color w:val="000000"/>
                <w:sz w:val="28"/>
                <w:szCs w:val="28"/>
              </w:rPr>
            </w:pPr>
          </w:p>
        </w:tc>
        <w:tc>
          <w:tcPr>
            <w:tcW w:w="2489" w:type="dxa"/>
          </w:tcPr>
          <w:p w:rsidR="00DE3C91" w:rsidRPr="000675DD" w:rsidRDefault="00DE3C91" w:rsidP="00DE3C91">
            <w:pPr>
              <w:jc w:val="center"/>
              <w:rPr>
                <w:rFonts w:ascii="Times New Roman" w:eastAsia="Times New Roman" w:hAnsi="Times New Roman" w:cs="Times New Roman"/>
                <w:color w:val="000000"/>
                <w:sz w:val="28"/>
                <w:szCs w:val="28"/>
              </w:rPr>
            </w:pPr>
            <w:r w:rsidRPr="000675DD">
              <w:rPr>
                <w:rFonts w:ascii="Times New Roman" w:eastAsia="Times New Roman" w:hAnsi="Times New Roman" w:cs="Times New Roman"/>
                <w:color w:val="000000"/>
                <w:sz w:val="28"/>
                <w:szCs w:val="28"/>
              </w:rPr>
              <w:t>2 группа</w:t>
            </w:r>
          </w:p>
          <w:p w:rsidR="00DE3C91" w:rsidRPr="000675DD" w:rsidRDefault="00DE3C91" w:rsidP="00DE3C91">
            <w:pPr>
              <w:jc w:val="center"/>
              <w:rPr>
                <w:rFonts w:ascii="Times New Roman" w:eastAsia="Times New Roman" w:hAnsi="Times New Roman" w:cs="Times New Roman"/>
                <w:color w:val="000000"/>
                <w:sz w:val="28"/>
                <w:szCs w:val="28"/>
              </w:rPr>
            </w:pPr>
          </w:p>
        </w:tc>
        <w:tc>
          <w:tcPr>
            <w:tcW w:w="2492" w:type="dxa"/>
          </w:tcPr>
          <w:p w:rsidR="00DE3C91" w:rsidRPr="000675DD" w:rsidRDefault="00DE3C91" w:rsidP="00DE3C91">
            <w:pPr>
              <w:jc w:val="center"/>
              <w:rPr>
                <w:rFonts w:ascii="Times New Roman" w:eastAsia="Times New Roman" w:hAnsi="Times New Roman" w:cs="Times New Roman"/>
                <w:color w:val="000000"/>
                <w:sz w:val="28"/>
                <w:szCs w:val="28"/>
              </w:rPr>
            </w:pPr>
            <w:r w:rsidRPr="000675DD">
              <w:rPr>
                <w:rFonts w:ascii="Times New Roman" w:eastAsia="Times New Roman" w:hAnsi="Times New Roman" w:cs="Times New Roman"/>
                <w:color w:val="000000"/>
                <w:sz w:val="28"/>
                <w:szCs w:val="28"/>
              </w:rPr>
              <w:t>3 группа</w:t>
            </w:r>
          </w:p>
        </w:tc>
        <w:tc>
          <w:tcPr>
            <w:tcW w:w="2493" w:type="dxa"/>
          </w:tcPr>
          <w:p w:rsidR="00DE3C91" w:rsidRPr="000675DD" w:rsidRDefault="00DE3C91" w:rsidP="00DE3C91">
            <w:pPr>
              <w:jc w:val="center"/>
              <w:rPr>
                <w:rFonts w:ascii="Times New Roman" w:eastAsia="Times New Roman" w:hAnsi="Times New Roman" w:cs="Times New Roman"/>
                <w:color w:val="000000"/>
                <w:sz w:val="28"/>
                <w:szCs w:val="28"/>
              </w:rPr>
            </w:pPr>
            <w:r w:rsidRPr="000675DD">
              <w:rPr>
                <w:rFonts w:ascii="Times New Roman" w:eastAsia="Times New Roman" w:hAnsi="Times New Roman" w:cs="Times New Roman"/>
                <w:color w:val="000000"/>
                <w:sz w:val="28"/>
                <w:szCs w:val="28"/>
              </w:rPr>
              <w:t>4 группа</w:t>
            </w:r>
          </w:p>
        </w:tc>
      </w:tr>
    </w:tbl>
    <w:p w:rsidR="00DE3C91" w:rsidRPr="000675DD" w:rsidRDefault="00DE3C91" w:rsidP="00DE3C91">
      <w:pPr>
        <w:autoSpaceDE w:val="0"/>
        <w:autoSpaceDN w:val="0"/>
        <w:adjustRightInd w:val="0"/>
        <w:spacing w:after="0" w:line="240" w:lineRule="auto"/>
        <w:jc w:val="center"/>
        <w:rPr>
          <w:rFonts w:ascii="Times New Roman" w:eastAsia="Times New Roman" w:hAnsi="Times New Roman" w:cs="Times New Roman"/>
          <w:b/>
          <w:sz w:val="28"/>
          <w:szCs w:val="28"/>
        </w:rPr>
      </w:pPr>
    </w:p>
    <w:p w:rsidR="00DE3C91" w:rsidRPr="000675DD" w:rsidRDefault="00DE3C91" w:rsidP="00DE3C91">
      <w:pPr>
        <w:shd w:val="clear" w:color="auto" w:fill="FFFFFF"/>
        <w:spacing w:after="0" w:line="240" w:lineRule="auto"/>
        <w:rPr>
          <w:rFonts w:ascii="Times New Roman" w:eastAsia="Times New Roman" w:hAnsi="Times New Roman" w:cs="Times New Roman"/>
          <w:spacing w:val="-14"/>
          <w:sz w:val="28"/>
          <w:szCs w:val="28"/>
        </w:rPr>
      </w:pPr>
      <w:r w:rsidRPr="000675DD">
        <w:rPr>
          <w:rFonts w:ascii="Times New Roman" w:eastAsia="Times New Roman" w:hAnsi="Times New Roman" w:cs="Times New Roman"/>
          <w:spacing w:val="-14"/>
          <w:sz w:val="28"/>
          <w:szCs w:val="28"/>
        </w:rPr>
        <w:t>Заполнить таблицу «структура белковых молекул»:</w:t>
      </w:r>
    </w:p>
    <w:tbl>
      <w:tblPr>
        <w:tblW w:w="100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96"/>
        <w:gridCol w:w="2982"/>
        <w:gridCol w:w="2412"/>
        <w:gridCol w:w="2556"/>
      </w:tblGrid>
      <w:tr w:rsidR="00DE3C91" w:rsidRPr="000675DD" w:rsidTr="00033F76">
        <w:trPr>
          <w:trHeight w:val="416"/>
        </w:trPr>
        <w:tc>
          <w:tcPr>
            <w:tcW w:w="2096" w:type="dxa"/>
          </w:tcPr>
          <w:p w:rsidR="00DE3C91" w:rsidRPr="000675DD" w:rsidRDefault="00DE3C91" w:rsidP="00DE3C91">
            <w:pPr>
              <w:jc w:val="center"/>
              <w:rPr>
                <w:rFonts w:ascii="Times New Roman" w:eastAsia="Times New Roman" w:hAnsi="Times New Roman" w:cs="Times New Roman"/>
                <w:spacing w:val="-14"/>
                <w:sz w:val="28"/>
                <w:szCs w:val="28"/>
              </w:rPr>
            </w:pPr>
            <w:r w:rsidRPr="000675DD">
              <w:rPr>
                <w:rFonts w:ascii="Times New Roman" w:eastAsia="Times New Roman" w:hAnsi="Times New Roman" w:cs="Times New Roman"/>
                <w:spacing w:val="-14"/>
                <w:sz w:val="28"/>
                <w:szCs w:val="28"/>
              </w:rPr>
              <w:t>структура белка</w:t>
            </w:r>
          </w:p>
        </w:tc>
        <w:tc>
          <w:tcPr>
            <w:tcW w:w="2982" w:type="dxa"/>
          </w:tcPr>
          <w:p w:rsidR="00DE3C91" w:rsidRPr="000675DD" w:rsidRDefault="00DE3C91" w:rsidP="00DE3C91">
            <w:pPr>
              <w:jc w:val="center"/>
              <w:rPr>
                <w:rFonts w:ascii="Times New Roman" w:eastAsia="Times New Roman" w:hAnsi="Times New Roman" w:cs="Times New Roman"/>
                <w:spacing w:val="-14"/>
                <w:sz w:val="28"/>
                <w:szCs w:val="28"/>
              </w:rPr>
            </w:pPr>
            <w:r w:rsidRPr="000675DD">
              <w:rPr>
                <w:rFonts w:ascii="Times New Roman" w:eastAsia="Times New Roman" w:hAnsi="Times New Roman" w:cs="Times New Roman"/>
                <w:spacing w:val="-14"/>
                <w:sz w:val="28"/>
                <w:szCs w:val="28"/>
              </w:rPr>
              <w:t>характеристика структуры</w:t>
            </w:r>
          </w:p>
        </w:tc>
        <w:tc>
          <w:tcPr>
            <w:tcW w:w="2412" w:type="dxa"/>
          </w:tcPr>
          <w:p w:rsidR="00DE3C91" w:rsidRPr="000675DD" w:rsidRDefault="00DE3C91" w:rsidP="00DE3C91">
            <w:pPr>
              <w:jc w:val="center"/>
              <w:rPr>
                <w:rFonts w:ascii="Times New Roman" w:eastAsia="Times New Roman" w:hAnsi="Times New Roman" w:cs="Times New Roman"/>
                <w:spacing w:val="-14"/>
                <w:sz w:val="28"/>
                <w:szCs w:val="28"/>
              </w:rPr>
            </w:pPr>
            <w:r w:rsidRPr="000675DD">
              <w:rPr>
                <w:rFonts w:ascii="Times New Roman" w:eastAsia="Times New Roman" w:hAnsi="Times New Roman" w:cs="Times New Roman"/>
                <w:spacing w:val="-14"/>
                <w:sz w:val="28"/>
                <w:szCs w:val="28"/>
              </w:rPr>
              <w:t>тип связи, определяющий структуру</w:t>
            </w:r>
          </w:p>
        </w:tc>
        <w:tc>
          <w:tcPr>
            <w:tcW w:w="2556" w:type="dxa"/>
          </w:tcPr>
          <w:p w:rsidR="00DE3C91" w:rsidRPr="000675DD" w:rsidRDefault="00DE3C91" w:rsidP="00DE3C91">
            <w:pPr>
              <w:jc w:val="center"/>
              <w:rPr>
                <w:rFonts w:ascii="Times New Roman" w:eastAsia="Times New Roman" w:hAnsi="Times New Roman" w:cs="Times New Roman"/>
                <w:spacing w:val="-14"/>
                <w:sz w:val="28"/>
                <w:szCs w:val="28"/>
              </w:rPr>
            </w:pPr>
            <w:r w:rsidRPr="000675DD">
              <w:rPr>
                <w:rFonts w:ascii="Times New Roman" w:eastAsia="Times New Roman" w:hAnsi="Times New Roman" w:cs="Times New Roman"/>
                <w:spacing w:val="-14"/>
                <w:sz w:val="28"/>
                <w:szCs w:val="28"/>
              </w:rPr>
              <w:t>графическое изображение</w:t>
            </w:r>
          </w:p>
        </w:tc>
      </w:tr>
      <w:tr w:rsidR="00DE3C91" w:rsidRPr="000675DD" w:rsidTr="003D6A70">
        <w:trPr>
          <w:trHeight w:val="560"/>
        </w:trPr>
        <w:tc>
          <w:tcPr>
            <w:tcW w:w="2096" w:type="dxa"/>
          </w:tcPr>
          <w:p w:rsidR="00DE3C91" w:rsidRPr="000675DD" w:rsidRDefault="00DE3C91" w:rsidP="00DE3C91">
            <w:pPr>
              <w:rPr>
                <w:rFonts w:ascii="Times New Roman" w:eastAsia="Times New Roman" w:hAnsi="Times New Roman" w:cs="Times New Roman"/>
                <w:spacing w:val="-14"/>
                <w:sz w:val="28"/>
                <w:szCs w:val="28"/>
              </w:rPr>
            </w:pPr>
            <w:r w:rsidRPr="000675DD">
              <w:rPr>
                <w:rFonts w:ascii="Times New Roman" w:eastAsia="Times New Roman" w:hAnsi="Times New Roman" w:cs="Times New Roman"/>
                <w:spacing w:val="-14"/>
                <w:sz w:val="28"/>
                <w:szCs w:val="28"/>
              </w:rPr>
              <w:lastRenderedPageBreak/>
              <w:t>первичная</w:t>
            </w:r>
          </w:p>
        </w:tc>
        <w:tc>
          <w:tcPr>
            <w:tcW w:w="2982" w:type="dxa"/>
          </w:tcPr>
          <w:p w:rsidR="00DE3C91" w:rsidRPr="000675DD" w:rsidRDefault="00DE3C91" w:rsidP="00DE3C91">
            <w:pPr>
              <w:rPr>
                <w:rFonts w:ascii="Times New Roman" w:eastAsia="Times New Roman" w:hAnsi="Times New Roman" w:cs="Times New Roman"/>
                <w:spacing w:val="-14"/>
                <w:sz w:val="28"/>
                <w:szCs w:val="28"/>
              </w:rPr>
            </w:pPr>
          </w:p>
        </w:tc>
        <w:tc>
          <w:tcPr>
            <w:tcW w:w="2412" w:type="dxa"/>
          </w:tcPr>
          <w:p w:rsidR="00DE3C91" w:rsidRPr="000675DD" w:rsidRDefault="00DE3C91" w:rsidP="00DE3C91">
            <w:pPr>
              <w:rPr>
                <w:rFonts w:ascii="Times New Roman" w:eastAsia="Times New Roman" w:hAnsi="Times New Roman" w:cs="Times New Roman"/>
                <w:spacing w:val="-14"/>
                <w:sz w:val="28"/>
                <w:szCs w:val="28"/>
              </w:rPr>
            </w:pPr>
          </w:p>
        </w:tc>
        <w:tc>
          <w:tcPr>
            <w:tcW w:w="2556" w:type="dxa"/>
          </w:tcPr>
          <w:p w:rsidR="00DE3C91" w:rsidRPr="000675DD" w:rsidRDefault="00DE3C91" w:rsidP="00DE3C91">
            <w:pPr>
              <w:ind w:left="176"/>
              <w:rPr>
                <w:rFonts w:ascii="Times New Roman" w:eastAsia="Times New Roman" w:hAnsi="Times New Roman" w:cs="Times New Roman"/>
                <w:spacing w:val="-14"/>
                <w:sz w:val="28"/>
                <w:szCs w:val="28"/>
              </w:rPr>
            </w:pPr>
          </w:p>
        </w:tc>
      </w:tr>
      <w:tr w:rsidR="00DE3C91" w:rsidRPr="000675DD" w:rsidTr="003D6A70">
        <w:trPr>
          <w:trHeight w:val="325"/>
        </w:trPr>
        <w:tc>
          <w:tcPr>
            <w:tcW w:w="2096" w:type="dxa"/>
          </w:tcPr>
          <w:p w:rsidR="00DE3C91" w:rsidRPr="000675DD" w:rsidRDefault="00DE3C91" w:rsidP="00DE3C91">
            <w:pPr>
              <w:rPr>
                <w:rFonts w:ascii="Times New Roman" w:eastAsia="Times New Roman" w:hAnsi="Times New Roman" w:cs="Times New Roman"/>
                <w:spacing w:val="-14"/>
                <w:sz w:val="28"/>
                <w:szCs w:val="28"/>
              </w:rPr>
            </w:pPr>
            <w:r w:rsidRPr="000675DD">
              <w:rPr>
                <w:rFonts w:ascii="Times New Roman" w:eastAsia="Times New Roman" w:hAnsi="Times New Roman" w:cs="Times New Roman"/>
                <w:spacing w:val="-14"/>
                <w:sz w:val="28"/>
                <w:szCs w:val="28"/>
              </w:rPr>
              <w:t>вторичная</w:t>
            </w:r>
          </w:p>
        </w:tc>
        <w:tc>
          <w:tcPr>
            <w:tcW w:w="2982" w:type="dxa"/>
          </w:tcPr>
          <w:p w:rsidR="00DE3C91" w:rsidRPr="000675DD" w:rsidRDefault="00DE3C91" w:rsidP="00DE3C91">
            <w:pPr>
              <w:rPr>
                <w:rFonts w:ascii="Times New Roman" w:eastAsia="Times New Roman" w:hAnsi="Times New Roman" w:cs="Times New Roman"/>
                <w:spacing w:val="-14"/>
                <w:sz w:val="28"/>
                <w:szCs w:val="28"/>
              </w:rPr>
            </w:pPr>
          </w:p>
        </w:tc>
        <w:tc>
          <w:tcPr>
            <w:tcW w:w="2412" w:type="dxa"/>
          </w:tcPr>
          <w:p w:rsidR="00DE3C91" w:rsidRPr="000675DD" w:rsidRDefault="00DE3C91" w:rsidP="00DE3C91">
            <w:pPr>
              <w:rPr>
                <w:rFonts w:ascii="Times New Roman" w:eastAsia="Times New Roman" w:hAnsi="Times New Roman" w:cs="Times New Roman"/>
                <w:spacing w:val="-14"/>
                <w:sz w:val="28"/>
                <w:szCs w:val="28"/>
              </w:rPr>
            </w:pPr>
          </w:p>
        </w:tc>
        <w:tc>
          <w:tcPr>
            <w:tcW w:w="2556" w:type="dxa"/>
          </w:tcPr>
          <w:p w:rsidR="00DE3C91" w:rsidRPr="000675DD" w:rsidRDefault="00DE3C91" w:rsidP="00DE3C91">
            <w:pPr>
              <w:rPr>
                <w:rFonts w:ascii="Times New Roman" w:eastAsia="Times New Roman" w:hAnsi="Times New Roman" w:cs="Times New Roman"/>
                <w:spacing w:val="-14"/>
                <w:sz w:val="28"/>
                <w:szCs w:val="28"/>
              </w:rPr>
            </w:pPr>
          </w:p>
        </w:tc>
      </w:tr>
      <w:tr w:rsidR="00DE3C91" w:rsidRPr="000675DD" w:rsidTr="003D6A70">
        <w:trPr>
          <w:trHeight w:val="317"/>
        </w:trPr>
        <w:tc>
          <w:tcPr>
            <w:tcW w:w="2096" w:type="dxa"/>
          </w:tcPr>
          <w:p w:rsidR="00DE3C91" w:rsidRPr="000675DD" w:rsidRDefault="00DE3C91" w:rsidP="00DE3C91">
            <w:pPr>
              <w:rPr>
                <w:rFonts w:ascii="Times New Roman" w:eastAsia="Times New Roman" w:hAnsi="Times New Roman" w:cs="Times New Roman"/>
                <w:spacing w:val="-14"/>
                <w:sz w:val="28"/>
                <w:szCs w:val="28"/>
              </w:rPr>
            </w:pPr>
            <w:r w:rsidRPr="000675DD">
              <w:rPr>
                <w:rFonts w:ascii="Times New Roman" w:eastAsia="Times New Roman" w:hAnsi="Times New Roman" w:cs="Times New Roman"/>
                <w:spacing w:val="-14"/>
                <w:sz w:val="28"/>
                <w:szCs w:val="28"/>
              </w:rPr>
              <w:t>третичная</w:t>
            </w:r>
          </w:p>
        </w:tc>
        <w:tc>
          <w:tcPr>
            <w:tcW w:w="2982" w:type="dxa"/>
          </w:tcPr>
          <w:p w:rsidR="00DE3C91" w:rsidRPr="000675DD" w:rsidRDefault="00DE3C91" w:rsidP="00DE3C91">
            <w:pPr>
              <w:rPr>
                <w:rFonts w:ascii="Times New Roman" w:eastAsia="Times New Roman" w:hAnsi="Times New Roman" w:cs="Times New Roman"/>
                <w:spacing w:val="-14"/>
                <w:sz w:val="28"/>
                <w:szCs w:val="28"/>
              </w:rPr>
            </w:pPr>
          </w:p>
        </w:tc>
        <w:tc>
          <w:tcPr>
            <w:tcW w:w="2412" w:type="dxa"/>
          </w:tcPr>
          <w:p w:rsidR="00DE3C91" w:rsidRPr="000675DD" w:rsidRDefault="00DE3C91" w:rsidP="00DE3C91">
            <w:pPr>
              <w:rPr>
                <w:rFonts w:ascii="Times New Roman" w:eastAsia="Times New Roman" w:hAnsi="Times New Roman" w:cs="Times New Roman"/>
                <w:spacing w:val="-14"/>
                <w:sz w:val="28"/>
                <w:szCs w:val="28"/>
              </w:rPr>
            </w:pPr>
          </w:p>
        </w:tc>
        <w:tc>
          <w:tcPr>
            <w:tcW w:w="2556" w:type="dxa"/>
          </w:tcPr>
          <w:p w:rsidR="00DE3C91" w:rsidRPr="000675DD" w:rsidRDefault="00DE3C91" w:rsidP="00DE3C91">
            <w:pPr>
              <w:rPr>
                <w:rFonts w:ascii="Times New Roman" w:eastAsia="Times New Roman" w:hAnsi="Times New Roman" w:cs="Times New Roman"/>
                <w:spacing w:val="-14"/>
                <w:sz w:val="28"/>
                <w:szCs w:val="28"/>
              </w:rPr>
            </w:pPr>
          </w:p>
        </w:tc>
      </w:tr>
      <w:tr w:rsidR="00DE3C91" w:rsidRPr="000675DD" w:rsidTr="003D6A70">
        <w:trPr>
          <w:trHeight w:val="333"/>
        </w:trPr>
        <w:tc>
          <w:tcPr>
            <w:tcW w:w="2096" w:type="dxa"/>
          </w:tcPr>
          <w:p w:rsidR="00DE3C91" w:rsidRPr="000675DD" w:rsidRDefault="00DE3C91" w:rsidP="00DE3C91">
            <w:pPr>
              <w:rPr>
                <w:rFonts w:ascii="Times New Roman" w:eastAsia="Times New Roman" w:hAnsi="Times New Roman" w:cs="Times New Roman"/>
                <w:spacing w:val="-14"/>
                <w:sz w:val="28"/>
                <w:szCs w:val="28"/>
              </w:rPr>
            </w:pPr>
            <w:r w:rsidRPr="000675DD">
              <w:rPr>
                <w:rFonts w:ascii="Times New Roman" w:eastAsia="Times New Roman" w:hAnsi="Times New Roman" w:cs="Times New Roman"/>
                <w:spacing w:val="-14"/>
                <w:sz w:val="28"/>
                <w:szCs w:val="28"/>
              </w:rPr>
              <w:t>четвертичная</w:t>
            </w:r>
          </w:p>
        </w:tc>
        <w:tc>
          <w:tcPr>
            <w:tcW w:w="2982" w:type="dxa"/>
          </w:tcPr>
          <w:p w:rsidR="00DE3C91" w:rsidRPr="000675DD" w:rsidRDefault="00DE3C91" w:rsidP="00DE3C91">
            <w:pPr>
              <w:rPr>
                <w:rFonts w:ascii="Times New Roman" w:eastAsia="Times New Roman" w:hAnsi="Times New Roman" w:cs="Times New Roman"/>
                <w:spacing w:val="-14"/>
                <w:sz w:val="28"/>
                <w:szCs w:val="28"/>
              </w:rPr>
            </w:pPr>
          </w:p>
        </w:tc>
        <w:tc>
          <w:tcPr>
            <w:tcW w:w="2412" w:type="dxa"/>
          </w:tcPr>
          <w:p w:rsidR="00DE3C91" w:rsidRPr="000675DD" w:rsidRDefault="00DE3C91" w:rsidP="00DE3C91">
            <w:pPr>
              <w:rPr>
                <w:rFonts w:ascii="Times New Roman" w:eastAsia="Times New Roman" w:hAnsi="Times New Roman" w:cs="Times New Roman"/>
                <w:spacing w:val="-14"/>
                <w:sz w:val="28"/>
                <w:szCs w:val="28"/>
              </w:rPr>
            </w:pPr>
          </w:p>
        </w:tc>
        <w:tc>
          <w:tcPr>
            <w:tcW w:w="2556" w:type="dxa"/>
          </w:tcPr>
          <w:p w:rsidR="00DE3C91" w:rsidRPr="000675DD" w:rsidRDefault="00DE3C91" w:rsidP="00DE3C91">
            <w:pPr>
              <w:rPr>
                <w:rFonts w:ascii="Times New Roman" w:eastAsia="Times New Roman" w:hAnsi="Times New Roman" w:cs="Times New Roman"/>
                <w:spacing w:val="-14"/>
                <w:sz w:val="28"/>
                <w:szCs w:val="28"/>
              </w:rPr>
            </w:pPr>
          </w:p>
        </w:tc>
      </w:tr>
    </w:tbl>
    <w:p w:rsidR="00DE3C91" w:rsidRPr="000675DD" w:rsidRDefault="00DE3C91" w:rsidP="00DE3C91">
      <w:pPr>
        <w:spacing w:after="0" w:line="240" w:lineRule="auto"/>
        <w:jc w:val="both"/>
        <w:rPr>
          <w:rFonts w:ascii="Times New Roman" w:eastAsia="Times New Roman" w:hAnsi="Times New Roman" w:cs="Times New Roman"/>
          <w:b/>
          <w:spacing w:val="-5"/>
          <w:sz w:val="28"/>
          <w:szCs w:val="28"/>
        </w:rPr>
      </w:pPr>
      <w:r w:rsidRPr="000675DD">
        <w:rPr>
          <w:rFonts w:ascii="Times New Roman" w:eastAsia="Times New Roman" w:hAnsi="Times New Roman" w:cs="Times New Roman"/>
          <w:b/>
          <w:spacing w:val="-5"/>
          <w:sz w:val="28"/>
          <w:szCs w:val="28"/>
        </w:rPr>
        <w:t>Напишите определения денатурации и ренатурации белков. Что является причинами этих процессов?</w:t>
      </w:r>
    </w:p>
    <w:p w:rsidR="00DE3C91" w:rsidRPr="000675DD" w:rsidRDefault="00DE3C91" w:rsidP="00DE3C91">
      <w:pPr>
        <w:spacing w:after="0" w:line="240" w:lineRule="auto"/>
        <w:jc w:val="both"/>
        <w:rPr>
          <w:rFonts w:ascii="Times New Roman" w:eastAsia="Times New Roman" w:hAnsi="Times New Roman" w:cs="Times New Roman"/>
          <w:sz w:val="28"/>
          <w:szCs w:val="28"/>
        </w:rPr>
      </w:pPr>
      <w:r w:rsidRPr="000675DD">
        <w:rPr>
          <w:rFonts w:ascii="Times New Roman" w:eastAsia="Times New Roman" w:hAnsi="Times New Roman" w:cs="Times New Roman"/>
          <w:b/>
          <w:spacing w:val="-5"/>
          <w:sz w:val="28"/>
          <w:szCs w:val="28"/>
        </w:rPr>
        <w:t>Денатурация</w:t>
      </w:r>
      <w:r w:rsidRPr="000675DD">
        <w:rPr>
          <w:rFonts w:ascii="Times New Roman" w:eastAsia="Times New Roman" w:hAnsi="Times New Roman" w:cs="Times New Roman"/>
          <w:sz w:val="28"/>
          <w:szCs w:val="28"/>
        </w:rPr>
        <w:t xml:space="preserve"> __________________________________________________________________</w:t>
      </w:r>
    </w:p>
    <w:p w:rsidR="00DE3C91" w:rsidRPr="000675DD" w:rsidRDefault="00DE3C91" w:rsidP="00DE3C91">
      <w:pPr>
        <w:spacing w:after="0" w:line="240" w:lineRule="auto"/>
        <w:jc w:val="both"/>
        <w:rPr>
          <w:rFonts w:ascii="Times New Roman" w:eastAsia="Times New Roman" w:hAnsi="Times New Roman" w:cs="Times New Roman"/>
          <w:b/>
          <w:spacing w:val="-5"/>
          <w:sz w:val="28"/>
          <w:szCs w:val="28"/>
        </w:rPr>
      </w:pPr>
      <w:r w:rsidRPr="000675DD">
        <w:rPr>
          <w:rFonts w:ascii="Times New Roman" w:eastAsia="Times New Roman" w:hAnsi="Times New Roman" w:cs="Times New Roman"/>
          <w:b/>
          <w:sz w:val="28"/>
          <w:szCs w:val="28"/>
        </w:rPr>
        <w:t>Ренатурация</w:t>
      </w:r>
      <w:r w:rsidRPr="000675DD">
        <w:rPr>
          <w:rFonts w:ascii="Times New Roman" w:eastAsia="Times New Roman" w:hAnsi="Times New Roman" w:cs="Times New Roman"/>
          <w:sz w:val="28"/>
          <w:szCs w:val="28"/>
        </w:rPr>
        <w:t xml:space="preserve"> __________________________________________________________________</w:t>
      </w:r>
    </w:p>
    <w:p w:rsidR="00DE3C91" w:rsidRPr="005C5E1D" w:rsidRDefault="00DE3C91" w:rsidP="005C5E1D">
      <w:pPr>
        <w:autoSpaceDE w:val="0"/>
        <w:autoSpaceDN w:val="0"/>
        <w:adjustRightInd w:val="0"/>
        <w:spacing w:after="0" w:line="240" w:lineRule="auto"/>
        <w:jc w:val="both"/>
        <w:rPr>
          <w:rFonts w:ascii="Times New Roman" w:eastAsia="Times New Roman" w:hAnsi="Times New Roman" w:cs="Times New Roman"/>
          <w:sz w:val="28"/>
          <w:szCs w:val="28"/>
        </w:rPr>
      </w:pPr>
      <w:r w:rsidRPr="000675DD">
        <w:rPr>
          <w:rFonts w:ascii="Times New Roman" w:eastAsia="Times New Roman" w:hAnsi="Times New Roman" w:cs="Times New Roman"/>
          <w:sz w:val="28"/>
          <w:szCs w:val="28"/>
        </w:rPr>
        <w:t>Причины: ___________________________________</w:t>
      </w:r>
      <w:r w:rsidR="005C5E1D">
        <w:rPr>
          <w:rFonts w:ascii="Times New Roman" w:eastAsia="Times New Roman" w:hAnsi="Times New Roman" w:cs="Times New Roman"/>
          <w:sz w:val="28"/>
          <w:szCs w:val="28"/>
        </w:rPr>
        <w:t>_______________________________</w:t>
      </w:r>
    </w:p>
    <w:p w:rsidR="00DE3C91" w:rsidRPr="000675DD" w:rsidRDefault="005C5E1D" w:rsidP="00DE3C91">
      <w:pPr>
        <w:shd w:val="clear" w:color="auto" w:fill="FFFFFF"/>
        <w:spacing w:after="0" w:line="240" w:lineRule="auto"/>
        <w:rPr>
          <w:rFonts w:ascii="Times New Roman" w:eastAsia="Times New Roman" w:hAnsi="Times New Roman" w:cs="Times New Roman"/>
          <w:spacing w:val="-14"/>
          <w:sz w:val="28"/>
          <w:szCs w:val="28"/>
        </w:rPr>
      </w:pPr>
      <w:r w:rsidRPr="000675DD">
        <w:rPr>
          <w:rFonts w:ascii="Times New Roman" w:eastAsia="Times New Roman" w:hAnsi="Times New Roman" w:cs="Times New Roman"/>
          <w:spacing w:val="-14"/>
          <w:sz w:val="28"/>
          <w:szCs w:val="28"/>
        </w:rPr>
        <w:t>Заполнить таблицу</w:t>
      </w:r>
      <w:r w:rsidR="00DE3C91" w:rsidRPr="000675DD">
        <w:rPr>
          <w:rFonts w:ascii="Times New Roman" w:eastAsia="Times New Roman" w:hAnsi="Times New Roman" w:cs="Times New Roman"/>
          <w:spacing w:val="-14"/>
          <w:sz w:val="28"/>
          <w:szCs w:val="28"/>
        </w:rPr>
        <w:t xml:space="preserve"> «классификация углеводов и их характеристика»: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08"/>
        <w:gridCol w:w="2846"/>
        <w:gridCol w:w="3291"/>
      </w:tblGrid>
      <w:tr w:rsidR="00DE3C91" w:rsidRPr="000675DD" w:rsidTr="003D6A70">
        <w:tc>
          <w:tcPr>
            <w:tcW w:w="3369" w:type="dxa"/>
          </w:tcPr>
          <w:p w:rsidR="00DE3C91" w:rsidRPr="000675DD" w:rsidRDefault="00DE3C91" w:rsidP="00DE3C91">
            <w:pPr>
              <w:spacing w:after="0"/>
              <w:jc w:val="center"/>
              <w:rPr>
                <w:rFonts w:ascii="Times New Roman" w:eastAsia="Times New Roman" w:hAnsi="Times New Roman" w:cs="Times New Roman"/>
                <w:spacing w:val="-14"/>
                <w:sz w:val="28"/>
                <w:szCs w:val="28"/>
              </w:rPr>
            </w:pPr>
            <w:r w:rsidRPr="000675DD">
              <w:rPr>
                <w:rFonts w:ascii="Times New Roman" w:eastAsia="Times New Roman" w:hAnsi="Times New Roman" w:cs="Times New Roman"/>
                <w:spacing w:val="-14"/>
                <w:sz w:val="28"/>
                <w:szCs w:val="28"/>
              </w:rPr>
              <w:t>тип углеводов</w:t>
            </w:r>
          </w:p>
        </w:tc>
        <w:tc>
          <w:tcPr>
            <w:tcW w:w="2955" w:type="dxa"/>
          </w:tcPr>
          <w:p w:rsidR="00DE3C91" w:rsidRPr="000675DD" w:rsidRDefault="00DE3C91" w:rsidP="00DE3C91">
            <w:pPr>
              <w:spacing w:after="0"/>
              <w:jc w:val="center"/>
              <w:rPr>
                <w:rFonts w:ascii="Times New Roman" w:eastAsia="Times New Roman" w:hAnsi="Times New Roman" w:cs="Times New Roman"/>
                <w:spacing w:val="-14"/>
                <w:sz w:val="28"/>
                <w:szCs w:val="28"/>
              </w:rPr>
            </w:pPr>
            <w:r w:rsidRPr="000675DD">
              <w:rPr>
                <w:rFonts w:ascii="Times New Roman" w:eastAsia="Times New Roman" w:hAnsi="Times New Roman" w:cs="Times New Roman"/>
                <w:spacing w:val="-14"/>
                <w:sz w:val="28"/>
                <w:szCs w:val="28"/>
              </w:rPr>
              <w:t>характеристика</w:t>
            </w:r>
          </w:p>
        </w:tc>
        <w:tc>
          <w:tcPr>
            <w:tcW w:w="3532" w:type="dxa"/>
          </w:tcPr>
          <w:p w:rsidR="00DE3C91" w:rsidRPr="000675DD" w:rsidRDefault="00DE3C91" w:rsidP="00DE3C91">
            <w:pPr>
              <w:spacing w:after="0"/>
              <w:jc w:val="center"/>
              <w:rPr>
                <w:rFonts w:ascii="Times New Roman" w:eastAsia="Times New Roman" w:hAnsi="Times New Roman" w:cs="Times New Roman"/>
                <w:spacing w:val="-14"/>
                <w:sz w:val="28"/>
                <w:szCs w:val="28"/>
              </w:rPr>
            </w:pPr>
            <w:r w:rsidRPr="000675DD">
              <w:rPr>
                <w:rFonts w:ascii="Times New Roman" w:eastAsia="Times New Roman" w:hAnsi="Times New Roman" w:cs="Times New Roman"/>
                <w:spacing w:val="-14"/>
                <w:sz w:val="28"/>
                <w:szCs w:val="28"/>
              </w:rPr>
              <w:t>функция</w:t>
            </w:r>
          </w:p>
        </w:tc>
      </w:tr>
      <w:tr w:rsidR="00DE3C91" w:rsidRPr="000675DD" w:rsidTr="003D6A70">
        <w:trPr>
          <w:trHeight w:val="537"/>
        </w:trPr>
        <w:tc>
          <w:tcPr>
            <w:tcW w:w="3369" w:type="dxa"/>
          </w:tcPr>
          <w:p w:rsidR="00DE3C91" w:rsidRPr="000675DD" w:rsidRDefault="00DE3C91" w:rsidP="00DE3C91">
            <w:pPr>
              <w:jc w:val="center"/>
              <w:rPr>
                <w:rFonts w:ascii="Times New Roman" w:eastAsia="Times New Roman" w:hAnsi="Times New Roman" w:cs="Times New Roman"/>
                <w:spacing w:val="-14"/>
                <w:sz w:val="28"/>
                <w:szCs w:val="28"/>
              </w:rPr>
            </w:pPr>
            <w:r w:rsidRPr="000675DD">
              <w:rPr>
                <w:rFonts w:ascii="Times New Roman" w:eastAsia="Times New Roman" w:hAnsi="Times New Roman" w:cs="Times New Roman"/>
                <w:spacing w:val="-14"/>
                <w:sz w:val="28"/>
                <w:szCs w:val="28"/>
              </w:rPr>
              <w:t>моносахариды</w:t>
            </w:r>
          </w:p>
        </w:tc>
        <w:tc>
          <w:tcPr>
            <w:tcW w:w="2955" w:type="dxa"/>
          </w:tcPr>
          <w:p w:rsidR="00DE3C91" w:rsidRPr="000675DD" w:rsidRDefault="00DE3C91" w:rsidP="00DE3C91">
            <w:pPr>
              <w:rPr>
                <w:rFonts w:ascii="Times New Roman" w:eastAsia="Times New Roman" w:hAnsi="Times New Roman" w:cs="Times New Roman"/>
                <w:spacing w:val="-14"/>
                <w:sz w:val="28"/>
                <w:szCs w:val="28"/>
              </w:rPr>
            </w:pPr>
          </w:p>
        </w:tc>
        <w:tc>
          <w:tcPr>
            <w:tcW w:w="3532" w:type="dxa"/>
            <w:vMerge w:val="restart"/>
          </w:tcPr>
          <w:p w:rsidR="00DE3C91" w:rsidRPr="000675DD" w:rsidRDefault="00DE3C91" w:rsidP="00DE3C91">
            <w:pPr>
              <w:rPr>
                <w:rFonts w:ascii="Times New Roman" w:eastAsia="Times New Roman" w:hAnsi="Times New Roman" w:cs="Times New Roman"/>
                <w:spacing w:val="-14"/>
                <w:sz w:val="28"/>
                <w:szCs w:val="28"/>
              </w:rPr>
            </w:pPr>
          </w:p>
        </w:tc>
      </w:tr>
      <w:tr w:rsidR="00DE3C91" w:rsidRPr="000675DD" w:rsidTr="003D6A70">
        <w:tc>
          <w:tcPr>
            <w:tcW w:w="3369" w:type="dxa"/>
          </w:tcPr>
          <w:p w:rsidR="00DE3C91" w:rsidRPr="000675DD" w:rsidRDefault="00DE3C91" w:rsidP="00DE3C91">
            <w:pPr>
              <w:jc w:val="center"/>
              <w:rPr>
                <w:rFonts w:ascii="Times New Roman" w:eastAsia="Times New Roman" w:hAnsi="Times New Roman" w:cs="Times New Roman"/>
                <w:spacing w:val="-14"/>
                <w:sz w:val="28"/>
                <w:szCs w:val="28"/>
              </w:rPr>
            </w:pPr>
            <w:r w:rsidRPr="000675DD">
              <w:rPr>
                <w:rFonts w:ascii="Times New Roman" w:eastAsia="Times New Roman" w:hAnsi="Times New Roman" w:cs="Times New Roman"/>
                <w:spacing w:val="-14"/>
                <w:sz w:val="28"/>
                <w:szCs w:val="28"/>
              </w:rPr>
              <w:t>дисахариды</w:t>
            </w:r>
          </w:p>
        </w:tc>
        <w:tc>
          <w:tcPr>
            <w:tcW w:w="2955" w:type="dxa"/>
          </w:tcPr>
          <w:p w:rsidR="00DE3C91" w:rsidRPr="000675DD" w:rsidRDefault="00DE3C91" w:rsidP="00DE3C91">
            <w:pPr>
              <w:rPr>
                <w:rFonts w:ascii="Times New Roman" w:eastAsia="Times New Roman" w:hAnsi="Times New Roman" w:cs="Times New Roman"/>
                <w:spacing w:val="-14"/>
                <w:sz w:val="28"/>
                <w:szCs w:val="28"/>
              </w:rPr>
            </w:pPr>
          </w:p>
        </w:tc>
        <w:tc>
          <w:tcPr>
            <w:tcW w:w="3532" w:type="dxa"/>
            <w:vMerge/>
          </w:tcPr>
          <w:p w:rsidR="00DE3C91" w:rsidRPr="000675DD" w:rsidRDefault="00DE3C91" w:rsidP="00DE3C91">
            <w:pPr>
              <w:rPr>
                <w:rFonts w:ascii="Times New Roman" w:eastAsia="Times New Roman" w:hAnsi="Times New Roman" w:cs="Times New Roman"/>
                <w:spacing w:val="-14"/>
                <w:sz w:val="28"/>
                <w:szCs w:val="28"/>
              </w:rPr>
            </w:pPr>
          </w:p>
        </w:tc>
      </w:tr>
      <w:tr w:rsidR="00DE3C91" w:rsidRPr="000675DD" w:rsidTr="003D6A70">
        <w:tc>
          <w:tcPr>
            <w:tcW w:w="3369" w:type="dxa"/>
          </w:tcPr>
          <w:p w:rsidR="00DE3C91" w:rsidRPr="000675DD" w:rsidRDefault="00DE3C91" w:rsidP="00DE3C91">
            <w:pPr>
              <w:jc w:val="center"/>
              <w:rPr>
                <w:rFonts w:ascii="Times New Roman" w:eastAsia="Times New Roman" w:hAnsi="Times New Roman" w:cs="Times New Roman"/>
                <w:spacing w:val="-14"/>
                <w:sz w:val="28"/>
                <w:szCs w:val="28"/>
              </w:rPr>
            </w:pPr>
            <w:r w:rsidRPr="000675DD">
              <w:rPr>
                <w:rFonts w:ascii="Times New Roman" w:eastAsia="Times New Roman" w:hAnsi="Times New Roman" w:cs="Times New Roman"/>
                <w:spacing w:val="-14"/>
                <w:sz w:val="28"/>
                <w:szCs w:val="28"/>
              </w:rPr>
              <w:t>полисахариды</w:t>
            </w:r>
          </w:p>
        </w:tc>
        <w:tc>
          <w:tcPr>
            <w:tcW w:w="2955" w:type="dxa"/>
          </w:tcPr>
          <w:p w:rsidR="00DE3C91" w:rsidRPr="000675DD" w:rsidRDefault="00DE3C91" w:rsidP="00DE3C91">
            <w:pPr>
              <w:jc w:val="both"/>
              <w:rPr>
                <w:rFonts w:ascii="Times New Roman" w:eastAsia="Times New Roman" w:hAnsi="Times New Roman" w:cs="Times New Roman"/>
                <w:sz w:val="28"/>
                <w:szCs w:val="28"/>
              </w:rPr>
            </w:pPr>
          </w:p>
        </w:tc>
        <w:tc>
          <w:tcPr>
            <w:tcW w:w="3532" w:type="dxa"/>
          </w:tcPr>
          <w:p w:rsidR="00DE3C91" w:rsidRPr="000675DD" w:rsidRDefault="00DE3C91" w:rsidP="00DE3C91">
            <w:pPr>
              <w:rPr>
                <w:rFonts w:ascii="Times New Roman" w:eastAsia="Times New Roman" w:hAnsi="Times New Roman" w:cs="Times New Roman"/>
                <w:spacing w:val="-14"/>
                <w:sz w:val="28"/>
                <w:szCs w:val="28"/>
              </w:rPr>
            </w:pPr>
          </w:p>
        </w:tc>
      </w:tr>
    </w:tbl>
    <w:p w:rsidR="00033F76" w:rsidRDefault="00033F76" w:rsidP="00DE3C91">
      <w:pPr>
        <w:spacing w:after="0" w:line="240" w:lineRule="auto"/>
        <w:jc w:val="center"/>
        <w:rPr>
          <w:rFonts w:ascii="Times New Roman" w:eastAsia="Times New Roman" w:hAnsi="Times New Roman" w:cs="Times New Roman"/>
          <w:b/>
          <w:sz w:val="28"/>
          <w:szCs w:val="28"/>
        </w:rPr>
      </w:pPr>
    </w:p>
    <w:p w:rsidR="00DE3C91" w:rsidRPr="000675DD" w:rsidRDefault="00DE3C91" w:rsidP="00DE3C91">
      <w:pPr>
        <w:spacing w:after="0" w:line="240" w:lineRule="auto"/>
        <w:jc w:val="center"/>
        <w:rPr>
          <w:rFonts w:ascii="Times New Roman" w:eastAsia="Times New Roman" w:hAnsi="Times New Roman" w:cs="Times New Roman"/>
          <w:b/>
          <w:color w:val="000000"/>
          <w:spacing w:val="-5"/>
          <w:sz w:val="28"/>
          <w:szCs w:val="28"/>
        </w:rPr>
      </w:pPr>
      <w:r w:rsidRPr="000675DD">
        <w:rPr>
          <w:rFonts w:ascii="Times New Roman" w:eastAsia="Times New Roman" w:hAnsi="Times New Roman" w:cs="Times New Roman"/>
          <w:b/>
          <w:color w:val="000000"/>
          <w:spacing w:val="-5"/>
          <w:sz w:val="28"/>
          <w:szCs w:val="28"/>
        </w:rPr>
        <w:t>Строение и функции хромосом</w:t>
      </w:r>
    </w:p>
    <w:p w:rsidR="00DE3C91" w:rsidRPr="000675DD" w:rsidRDefault="00DE3C91" w:rsidP="00DE3C91">
      <w:pPr>
        <w:autoSpaceDE w:val="0"/>
        <w:autoSpaceDN w:val="0"/>
        <w:adjustRightInd w:val="0"/>
        <w:spacing w:after="0" w:line="240" w:lineRule="auto"/>
        <w:jc w:val="both"/>
        <w:rPr>
          <w:rFonts w:ascii="Times New Roman" w:eastAsia="Times New Roman" w:hAnsi="Times New Roman" w:cs="Times New Roman"/>
          <w:sz w:val="28"/>
          <w:szCs w:val="28"/>
        </w:rPr>
      </w:pPr>
      <w:r w:rsidRPr="000675DD">
        <w:rPr>
          <w:rFonts w:ascii="Times New Roman" w:eastAsia="Times New Roman" w:hAnsi="Times New Roman" w:cs="Times New Roman"/>
          <w:sz w:val="28"/>
          <w:szCs w:val="28"/>
        </w:rPr>
        <w:t>Различают четыре типа строения хромосом, дать определение.</w:t>
      </w:r>
    </w:p>
    <w:p w:rsidR="00DE3C91" w:rsidRPr="000675DD" w:rsidRDefault="00DE3C91" w:rsidP="00DE3C91">
      <w:pPr>
        <w:autoSpaceDE w:val="0"/>
        <w:autoSpaceDN w:val="0"/>
        <w:adjustRightInd w:val="0"/>
        <w:spacing w:after="0" w:line="240" w:lineRule="auto"/>
        <w:jc w:val="both"/>
        <w:rPr>
          <w:rFonts w:ascii="Times New Roman" w:eastAsia="Times New Roman" w:hAnsi="Times New Roman" w:cs="Times New Roman"/>
          <w:sz w:val="28"/>
          <w:szCs w:val="28"/>
        </w:rPr>
      </w:pPr>
      <w:r w:rsidRPr="000675DD">
        <w:rPr>
          <w:rFonts w:ascii="Times New Roman" w:eastAsia="Times New Roman" w:hAnsi="Times New Roman" w:cs="Times New Roman"/>
          <w:b/>
          <w:sz w:val="28"/>
          <w:szCs w:val="28"/>
        </w:rPr>
        <w:t>телоцентрические</w:t>
      </w:r>
      <w:r w:rsidRPr="000675DD">
        <w:rPr>
          <w:rFonts w:ascii="Times New Roman" w:eastAsia="Times New Roman" w:hAnsi="Times New Roman" w:cs="Times New Roman"/>
          <w:sz w:val="28"/>
          <w:szCs w:val="28"/>
        </w:rPr>
        <w:t xml:space="preserve"> ___________________________________________________</w:t>
      </w:r>
    </w:p>
    <w:p w:rsidR="00DE3C91" w:rsidRPr="000675DD" w:rsidRDefault="00DE3C91" w:rsidP="00DE3C91">
      <w:pPr>
        <w:autoSpaceDE w:val="0"/>
        <w:autoSpaceDN w:val="0"/>
        <w:adjustRightInd w:val="0"/>
        <w:spacing w:after="0" w:line="240" w:lineRule="auto"/>
        <w:jc w:val="both"/>
        <w:rPr>
          <w:rFonts w:ascii="Times New Roman" w:eastAsia="Times New Roman" w:hAnsi="Times New Roman" w:cs="Times New Roman"/>
          <w:sz w:val="28"/>
          <w:szCs w:val="28"/>
        </w:rPr>
      </w:pPr>
      <w:r w:rsidRPr="000675DD">
        <w:rPr>
          <w:rFonts w:ascii="Times New Roman" w:eastAsia="Times New Roman" w:hAnsi="Times New Roman" w:cs="Times New Roman"/>
          <w:b/>
          <w:sz w:val="28"/>
          <w:szCs w:val="28"/>
        </w:rPr>
        <w:t>акроцентрические</w:t>
      </w:r>
      <w:r w:rsidRPr="000675DD">
        <w:rPr>
          <w:rFonts w:ascii="Times New Roman" w:eastAsia="Times New Roman" w:hAnsi="Times New Roman" w:cs="Times New Roman"/>
          <w:sz w:val="28"/>
          <w:szCs w:val="28"/>
        </w:rPr>
        <w:t xml:space="preserve">  __________________________________________________</w:t>
      </w:r>
    </w:p>
    <w:p w:rsidR="00DE3C91" w:rsidRPr="000675DD" w:rsidRDefault="00DE3C91" w:rsidP="00DE3C91">
      <w:pPr>
        <w:autoSpaceDE w:val="0"/>
        <w:autoSpaceDN w:val="0"/>
        <w:adjustRightInd w:val="0"/>
        <w:spacing w:after="0" w:line="240" w:lineRule="auto"/>
        <w:jc w:val="both"/>
        <w:rPr>
          <w:rFonts w:ascii="Times New Roman" w:eastAsia="Times New Roman" w:hAnsi="Times New Roman" w:cs="Times New Roman"/>
          <w:sz w:val="28"/>
          <w:szCs w:val="28"/>
        </w:rPr>
      </w:pPr>
      <w:r w:rsidRPr="000675DD">
        <w:rPr>
          <w:rFonts w:ascii="Times New Roman" w:eastAsia="Times New Roman" w:hAnsi="Times New Roman" w:cs="Times New Roman"/>
          <w:b/>
          <w:sz w:val="28"/>
          <w:szCs w:val="28"/>
        </w:rPr>
        <w:t>субметацентрические</w:t>
      </w:r>
      <w:r w:rsidRPr="000675DD">
        <w:rPr>
          <w:rFonts w:ascii="Times New Roman" w:eastAsia="Times New Roman" w:hAnsi="Times New Roman" w:cs="Times New Roman"/>
          <w:sz w:val="28"/>
          <w:szCs w:val="28"/>
        </w:rPr>
        <w:t xml:space="preserve"> ________________________________________________</w:t>
      </w:r>
    </w:p>
    <w:p w:rsidR="00DE3C91" w:rsidRPr="000675DD" w:rsidRDefault="00DE3C91" w:rsidP="00DE3C91">
      <w:pPr>
        <w:spacing w:after="0" w:line="240" w:lineRule="auto"/>
        <w:rPr>
          <w:rFonts w:ascii="Times New Roman" w:eastAsia="Times New Roman" w:hAnsi="Times New Roman" w:cs="Times New Roman"/>
          <w:sz w:val="28"/>
          <w:szCs w:val="28"/>
        </w:rPr>
      </w:pPr>
      <w:r w:rsidRPr="000675DD">
        <w:rPr>
          <w:rFonts w:ascii="Times New Roman" w:eastAsia="Times New Roman" w:hAnsi="Times New Roman" w:cs="Times New Roman"/>
          <w:b/>
          <w:sz w:val="28"/>
          <w:szCs w:val="28"/>
        </w:rPr>
        <w:t>метацентрические</w:t>
      </w:r>
      <w:r w:rsidRPr="000675DD">
        <w:rPr>
          <w:rFonts w:ascii="Times New Roman" w:eastAsia="Times New Roman" w:hAnsi="Times New Roman" w:cs="Times New Roman"/>
          <w:sz w:val="28"/>
          <w:szCs w:val="28"/>
        </w:rPr>
        <w:t xml:space="preserve">  __________________________________________________</w:t>
      </w:r>
    </w:p>
    <w:p w:rsidR="00DE3C91" w:rsidRPr="000675DD" w:rsidRDefault="00DE3C91" w:rsidP="00DE3C91">
      <w:pPr>
        <w:shd w:val="clear" w:color="auto" w:fill="FFFFFF"/>
        <w:spacing w:after="0" w:line="240" w:lineRule="auto"/>
        <w:jc w:val="both"/>
        <w:rPr>
          <w:rFonts w:ascii="Times New Roman" w:eastAsia="Times New Roman" w:hAnsi="Times New Roman" w:cs="Times New Roman"/>
          <w:noProof/>
          <w:sz w:val="28"/>
          <w:szCs w:val="28"/>
        </w:rPr>
      </w:pPr>
      <w:r w:rsidRPr="000675DD">
        <w:rPr>
          <w:rFonts w:ascii="Times New Roman" w:eastAsia="Times New Roman" w:hAnsi="Times New Roman" w:cs="Times New Roman"/>
          <w:noProof/>
          <w:sz w:val="28"/>
          <w:szCs w:val="28"/>
        </w:rPr>
        <w:drawing>
          <wp:inline distT="0" distB="0" distL="0" distR="0">
            <wp:extent cx="3105150" cy="163830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05150" cy="1638300"/>
                    </a:xfrm>
                    <a:prstGeom prst="rect">
                      <a:avLst/>
                    </a:prstGeom>
                    <a:noFill/>
                    <a:ln>
                      <a:noFill/>
                    </a:ln>
                  </pic:spPr>
                </pic:pic>
              </a:graphicData>
            </a:graphic>
          </wp:inline>
        </w:drawing>
      </w:r>
    </w:p>
    <w:p w:rsidR="00DE3C91" w:rsidRPr="000675DD" w:rsidRDefault="00DE3C91" w:rsidP="00DE3C91">
      <w:pPr>
        <w:spacing w:after="0" w:line="240" w:lineRule="auto"/>
        <w:jc w:val="both"/>
        <w:rPr>
          <w:rFonts w:ascii="Times New Roman" w:eastAsia="Times New Roman" w:hAnsi="Times New Roman" w:cs="Times New Roman"/>
          <w:bCs/>
          <w:sz w:val="28"/>
          <w:szCs w:val="28"/>
        </w:rPr>
      </w:pPr>
      <w:r w:rsidRPr="000675DD">
        <w:rPr>
          <w:rFonts w:ascii="Times New Roman" w:eastAsia="Times New Roman" w:hAnsi="Times New Roman" w:cs="Times New Roman"/>
          <w:bCs/>
          <w:sz w:val="28"/>
          <w:szCs w:val="28"/>
        </w:rPr>
        <w:t xml:space="preserve">Все  хромосомы  разделены на 7 групп. </w:t>
      </w:r>
    </w:p>
    <w:p w:rsidR="00DE3C91" w:rsidRPr="000675DD" w:rsidRDefault="00DE3C91" w:rsidP="00DE3C91">
      <w:pPr>
        <w:spacing w:after="0" w:line="240" w:lineRule="auto"/>
        <w:jc w:val="both"/>
        <w:rPr>
          <w:rFonts w:ascii="Times New Roman" w:eastAsia="Times New Roman" w:hAnsi="Times New Roman" w:cs="Times New Roman"/>
          <w:bCs/>
          <w:sz w:val="28"/>
          <w:szCs w:val="28"/>
        </w:rPr>
      </w:pPr>
      <w:r w:rsidRPr="000675DD">
        <w:rPr>
          <w:rFonts w:ascii="Times New Roman" w:eastAsia="Times New Roman" w:hAnsi="Times New Roman" w:cs="Times New Roman"/>
          <w:bCs/>
          <w:sz w:val="28"/>
          <w:szCs w:val="28"/>
        </w:rPr>
        <w:t xml:space="preserve">Группа А  </w:t>
      </w:r>
    </w:p>
    <w:p w:rsidR="00DE3C91" w:rsidRPr="000675DD" w:rsidRDefault="00DE3C91" w:rsidP="00DE3C91">
      <w:pPr>
        <w:spacing w:after="0" w:line="240" w:lineRule="auto"/>
        <w:jc w:val="both"/>
        <w:rPr>
          <w:rFonts w:ascii="Times New Roman" w:eastAsia="Times New Roman" w:hAnsi="Times New Roman" w:cs="Times New Roman"/>
          <w:bCs/>
          <w:sz w:val="28"/>
          <w:szCs w:val="28"/>
        </w:rPr>
      </w:pPr>
      <w:r w:rsidRPr="000675DD">
        <w:rPr>
          <w:rFonts w:ascii="Times New Roman" w:eastAsia="Times New Roman" w:hAnsi="Times New Roman" w:cs="Times New Roman"/>
          <w:bCs/>
          <w:sz w:val="28"/>
          <w:szCs w:val="28"/>
        </w:rPr>
        <w:t xml:space="preserve">Группа В. </w:t>
      </w:r>
    </w:p>
    <w:p w:rsidR="00DE3C91" w:rsidRPr="000675DD" w:rsidRDefault="00DE3C91" w:rsidP="00DE3C91">
      <w:pPr>
        <w:spacing w:after="0" w:line="240" w:lineRule="auto"/>
        <w:jc w:val="both"/>
        <w:rPr>
          <w:rFonts w:ascii="Times New Roman" w:eastAsia="Times New Roman" w:hAnsi="Times New Roman" w:cs="Times New Roman"/>
          <w:bCs/>
          <w:sz w:val="28"/>
          <w:szCs w:val="28"/>
        </w:rPr>
      </w:pPr>
      <w:r w:rsidRPr="000675DD">
        <w:rPr>
          <w:rFonts w:ascii="Times New Roman" w:eastAsia="Times New Roman" w:hAnsi="Times New Roman" w:cs="Times New Roman"/>
          <w:bCs/>
          <w:sz w:val="28"/>
          <w:szCs w:val="28"/>
        </w:rPr>
        <w:lastRenderedPageBreak/>
        <w:t xml:space="preserve">Группа С.  </w:t>
      </w:r>
    </w:p>
    <w:p w:rsidR="00DE3C91" w:rsidRPr="000675DD" w:rsidRDefault="00DE3C91" w:rsidP="00DE3C91">
      <w:pPr>
        <w:spacing w:after="0" w:line="240" w:lineRule="auto"/>
        <w:jc w:val="both"/>
        <w:rPr>
          <w:rFonts w:ascii="Times New Roman" w:eastAsia="Times New Roman" w:hAnsi="Times New Roman" w:cs="Times New Roman"/>
          <w:bCs/>
          <w:sz w:val="28"/>
          <w:szCs w:val="28"/>
        </w:rPr>
      </w:pPr>
      <w:r w:rsidRPr="000675DD">
        <w:rPr>
          <w:rFonts w:ascii="Times New Roman" w:eastAsia="Times New Roman" w:hAnsi="Times New Roman" w:cs="Times New Roman"/>
          <w:bCs/>
          <w:sz w:val="28"/>
          <w:szCs w:val="28"/>
        </w:rPr>
        <w:t xml:space="preserve">Группа D. </w:t>
      </w:r>
    </w:p>
    <w:p w:rsidR="00DE3C91" w:rsidRPr="000675DD" w:rsidRDefault="00DE3C91" w:rsidP="00DE3C91">
      <w:pPr>
        <w:spacing w:after="0" w:line="240" w:lineRule="auto"/>
        <w:jc w:val="both"/>
        <w:rPr>
          <w:rFonts w:ascii="Times New Roman" w:eastAsia="Times New Roman" w:hAnsi="Times New Roman" w:cs="Times New Roman"/>
          <w:bCs/>
          <w:sz w:val="28"/>
          <w:szCs w:val="28"/>
        </w:rPr>
      </w:pPr>
      <w:r w:rsidRPr="000675DD">
        <w:rPr>
          <w:rFonts w:ascii="Times New Roman" w:eastAsia="Times New Roman" w:hAnsi="Times New Roman" w:cs="Times New Roman"/>
          <w:bCs/>
          <w:sz w:val="28"/>
          <w:szCs w:val="28"/>
        </w:rPr>
        <w:t xml:space="preserve">Группа Е.  </w:t>
      </w:r>
    </w:p>
    <w:p w:rsidR="00DE3C91" w:rsidRPr="000675DD" w:rsidRDefault="00DE3C91" w:rsidP="00DE3C91">
      <w:pPr>
        <w:spacing w:after="0" w:line="240" w:lineRule="auto"/>
        <w:jc w:val="both"/>
        <w:rPr>
          <w:rFonts w:ascii="Times New Roman" w:eastAsia="Times New Roman" w:hAnsi="Times New Roman" w:cs="Times New Roman"/>
          <w:bCs/>
          <w:sz w:val="28"/>
          <w:szCs w:val="28"/>
        </w:rPr>
      </w:pPr>
      <w:r w:rsidRPr="000675DD">
        <w:rPr>
          <w:rFonts w:ascii="Times New Roman" w:eastAsia="Times New Roman" w:hAnsi="Times New Roman" w:cs="Times New Roman"/>
          <w:bCs/>
          <w:sz w:val="28"/>
          <w:szCs w:val="28"/>
        </w:rPr>
        <w:t xml:space="preserve">Группа F. </w:t>
      </w:r>
    </w:p>
    <w:p w:rsidR="00DE3C91" w:rsidRPr="000675DD" w:rsidRDefault="00DE3C91" w:rsidP="00DE3C91">
      <w:pPr>
        <w:spacing w:after="0" w:line="240" w:lineRule="auto"/>
        <w:jc w:val="both"/>
        <w:rPr>
          <w:rFonts w:ascii="Times New Roman" w:eastAsia="Times New Roman" w:hAnsi="Times New Roman" w:cs="Times New Roman"/>
          <w:bCs/>
          <w:sz w:val="28"/>
          <w:szCs w:val="28"/>
        </w:rPr>
      </w:pPr>
      <w:r w:rsidRPr="000675DD">
        <w:rPr>
          <w:rFonts w:ascii="Times New Roman" w:eastAsia="Times New Roman" w:hAnsi="Times New Roman" w:cs="Times New Roman"/>
          <w:bCs/>
          <w:sz w:val="28"/>
          <w:szCs w:val="28"/>
        </w:rPr>
        <w:t xml:space="preserve">Группа G. </w:t>
      </w:r>
    </w:p>
    <w:p w:rsidR="00DE3C91" w:rsidRPr="000675DD" w:rsidRDefault="00DE3C91" w:rsidP="00DE3C91">
      <w:pPr>
        <w:shd w:val="clear" w:color="auto" w:fill="FFFFFF"/>
        <w:spacing w:after="0" w:line="240" w:lineRule="auto"/>
        <w:jc w:val="both"/>
        <w:rPr>
          <w:rFonts w:ascii="Times New Roman" w:eastAsia="Times New Roman" w:hAnsi="Times New Roman" w:cs="Times New Roman"/>
          <w:b/>
          <w:bCs/>
          <w:sz w:val="28"/>
          <w:szCs w:val="28"/>
        </w:rPr>
      </w:pPr>
      <w:r w:rsidRPr="000675DD">
        <w:rPr>
          <w:rFonts w:ascii="Times New Roman" w:eastAsia="Times New Roman" w:hAnsi="Times New Roman" w:cs="Times New Roman"/>
          <w:b/>
          <w:bCs/>
          <w:sz w:val="28"/>
          <w:szCs w:val="28"/>
        </w:rPr>
        <w:t xml:space="preserve"> Функции хромосом заключается:</w:t>
      </w:r>
    </w:p>
    <w:p w:rsidR="00DE3C91" w:rsidRPr="000675DD" w:rsidRDefault="00DE3C91" w:rsidP="00DE3C91">
      <w:pPr>
        <w:shd w:val="clear" w:color="auto" w:fill="FFFFFF"/>
        <w:spacing w:after="0" w:line="240" w:lineRule="auto"/>
        <w:jc w:val="both"/>
        <w:rPr>
          <w:rFonts w:ascii="Times New Roman" w:eastAsia="Times New Roman" w:hAnsi="Times New Roman" w:cs="Times New Roman"/>
          <w:b/>
          <w:bCs/>
          <w:sz w:val="28"/>
          <w:szCs w:val="28"/>
        </w:rPr>
      </w:pPr>
      <w:r w:rsidRPr="000675DD">
        <w:rPr>
          <w:rFonts w:ascii="Times New Roman" w:eastAsia="Times New Roman" w:hAnsi="Times New Roman" w:cs="Times New Roman"/>
          <w:b/>
          <w:bCs/>
          <w:sz w:val="28"/>
          <w:szCs w:val="28"/>
        </w:rPr>
        <w:t>______________________________________________________________________________________________________________________________________________________________________________</w:t>
      </w:r>
    </w:p>
    <w:p w:rsidR="00DE3C91" w:rsidRPr="000675DD" w:rsidRDefault="00DE3C91" w:rsidP="00033F76">
      <w:pPr>
        <w:spacing w:after="0" w:line="240" w:lineRule="auto"/>
        <w:jc w:val="both"/>
        <w:rPr>
          <w:rFonts w:ascii="Times New Roman" w:eastAsia="Times New Roman" w:hAnsi="Times New Roman" w:cs="Times New Roman"/>
          <w:b/>
          <w:bCs/>
          <w:sz w:val="28"/>
          <w:szCs w:val="28"/>
        </w:rPr>
      </w:pPr>
      <w:r w:rsidRPr="000675DD">
        <w:rPr>
          <w:rFonts w:ascii="Times New Roman" w:eastAsia="Times New Roman" w:hAnsi="Times New Roman" w:cs="Times New Roman"/>
          <w:b/>
          <w:bCs/>
          <w:sz w:val="28"/>
          <w:szCs w:val="28"/>
        </w:rPr>
        <w:t>Изучение и анализ микрофотографий, рисунков типов деления клеток, фаз митоза и мейоза.</w:t>
      </w:r>
    </w:p>
    <w:p w:rsidR="00DE3C91" w:rsidRPr="000675DD" w:rsidRDefault="00DE3C91" w:rsidP="00DE3C91">
      <w:pPr>
        <w:spacing w:after="0" w:line="240" w:lineRule="auto"/>
        <w:jc w:val="both"/>
        <w:rPr>
          <w:rFonts w:ascii="Times New Roman" w:eastAsia="Times New Roman" w:hAnsi="Times New Roman" w:cs="Times New Roman"/>
          <w:bCs/>
          <w:sz w:val="28"/>
          <w:szCs w:val="28"/>
        </w:rPr>
      </w:pPr>
      <w:r w:rsidRPr="000675DD">
        <w:rPr>
          <w:rFonts w:ascii="Times New Roman" w:eastAsia="Times New Roman" w:hAnsi="Times New Roman" w:cs="Times New Roman"/>
          <w:noProof/>
          <w:sz w:val="28"/>
          <w:szCs w:val="28"/>
        </w:rPr>
        <w:drawing>
          <wp:inline distT="0" distB="0" distL="0" distR="0">
            <wp:extent cx="3971925" cy="2714625"/>
            <wp:effectExtent l="0" t="0" r="0" b="0"/>
            <wp:docPr id="2" name="Рисунок 2" descr="Описание: 6,6мито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6,6митоз"/>
                    <pic:cNvPicPr>
                      <a:picLocks noChangeAspect="1" noChangeArrowheads="1"/>
                    </pic:cNvPicPr>
                  </pic:nvPicPr>
                  <pic:blipFill>
                    <a:blip r:embed="rId8">
                      <a:extLst>
                        <a:ext uri="{28A0092B-C50C-407E-A947-70E740481C1C}">
                          <a14:useLocalDpi xmlns:a14="http://schemas.microsoft.com/office/drawing/2010/main" val="0"/>
                        </a:ext>
                      </a:extLst>
                    </a:blip>
                    <a:srcRect l="6596" t="12856" r="6596" b="9616"/>
                    <a:stretch>
                      <a:fillRect/>
                    </a:stretch>
                  </pic:blipFill>
                  <pic:spPr bwMode="auto">
                    <a:xfrm>
                      <a:off x="0" y="0"/>
                      <a:ext cx="3971925" cy="2714625"/>
                    </a:xfrm>
                    <a:prstGeom prst="rect">
                      <a:avLst/>
                    </a:prstGeom>
                    <a:noFill/>
                    <a:ln>
                      <a:noFill/>
                    </a:ln>
                  </pic:spPr>
                </pic:pic>
              </a:graphicData>
            </a:graphic>
          </wp:inline>
        </w:drawing>
      </w:r>
    </w:p>
    <w:p w:rsidR="00DE3C91" w:rsidRPr="000675DD" w:rsidRDefault="00DE3C91" w:rsidP="00DE3C91">
      <w:pPr>
        <w:spacing w:after="0" w:line="240" w:lineRule="auto"/>
        <w:jc w:val="both"/>
        <w:rPr>
          <w:rFonts w:ascii="Times New Roman" w:eastAsia="Times New Roman" w:hAnsi="Times New Roman" w:cs="Times New Roman"/>
          <w:bCs/>
          <w:sz w:val="28"/>
          <w:szCs w:val="28"/>
        </w:rPr>
      </w:pPr>
      <w:r w:rsidRPr="000675DD">
        <w:rPr>
          <w:rFonts w:ascii="Times New Roman" w:eastAsia="Times New Roman" w:hAnsi="Times New Roman" w:cs="Times New Roman"/>
          <w:b/>
          <w:noProof/>
          <w:sz w:val="28"/>
          <w:szCs w:val="28"/>
        </w:rPr>
        <w:drawing>
          <wp:inline distT="0" distB="0" distL="0" distR="0">
            <wp:extent cx="6219825" cy="2143125"/>
            <wp:effectExtent l="0" t="0" r="9525" b="9525"/>
            <wp:docPr id="1" name="Рисунок 1"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descr="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19825" cy="2143125"/>
                    </a:xfrm>
                    <a:prstGeom prst="rect">
                      <a:avLst/>
                    </a:prstGeom>
                    <a:noFill/>
                    <a:ln>
                      <a:noFill/>
                    </a:ln>
                  </pic:spPr>
                </pic:pic>
              </a:graphicData>
            </a:graphic>
          </wp:inline>
        </w:drawing>
      </w:r>
    </w:p>
    <w:p w:rsidR="00DE3C91" w:rsidRPr="000675DD" w:rsidRDefault="00DE3C91" w:rsidP="00DE3C91">
      <w:pPr>
        <w:spacing w:after="0" w:line="240" w:lineRule="auto"/>
        <w:jc w:val="both"/>
        <w:rPr>
          <w:rFonts w:ascii="Times New Roman" w:eastAsia="Times New Roman" w:hAnsi="Times New Roman" w:cs="Times New Roman"/>
          <w:b/>
          <w:sz w:val="28"/>
          <w:szCs w:val="28"/>
        </w:rPr>
      </w:pPr>
      <w:r w:rsidRPr="000675DD">
        <w:rPr>
          <w:rFonts w:ascii="Times New Roman" w:eastAsia="Times New Roman" w:hAnsi="Times New Roman" w:cs="Times New Roman"/>
          <w:b/>
          <w:sz w:val="28"/>
          <w:szCs w:val="28"/>
        </w:rPr>
        <w:t>Подведение итогов.  Оценки выставляются по подсчетам балов (рейтинговая система)</w:t>
      </w:r>
    </w:p>
    <w:p w:rsidR="00DE3C91" w:rsidRPr="000675DD" w:rsidRDefault="00DE3C91" w:rsidP="00DE3C91">
      <w:pPr>
        <w:spacing w:after="0"/>
        <w:jc w:val="both"/>
        <w:rPr>
          <w:rFonts w:ascii="Times New Roman" w:eastAsia="Times New Roman" w:hAnsi="Times New Roman" w:cs="Times New Roman"/>
          <w:b/>
          <w:sz w:val="28"/>
          <w:szCs w:val="28"/>
        </w:rPr>
      </w:pPr>
      <w:r w:rsidRPr="000675DD">
        <w:rPr>
          <w:rFonts w:ascii="Times New Roman" w:eastAsia="Times New Roman" w:hAnsi="Times New Roman" w:cs="Times New Roman"/>
          <w:b/>
          <w:sz w:val="28"/>
          <w:szCs w:val="28"/>
        </w:rPr>
        <w:t xml:space="preserve">Домашнее задание  </w:t>
      </w:r>
    </w:p>
    <w:p w:rsidR="00DE3C91" w:rsidRPr="000675DD" w:rsidRDefault="00DE3C91" w:rsidP="00DE3C91">
      <w:pPr>
        <w:spacing w:after="0" w:line="240" w:lineRule="auto"/>
        <w:jc w:val="both"/>
        <w:rPr>
          <w:rFonts w:ascii="Times New Roman" w:eastAsia="Times New Roman" w:hAnsi="Times New Roman" w:cs="Times New Roman"/>
          <w:sz w:val="28"/>
          <w:szCs w:val="28"/>
        </w:rPr>
      </w:pPr>
      <w:r w:rsidRPr="000675DD">
        <w:rPr>
          <w:rFonts w:ascii="Times New Roman" w:eastAsia="Times New Roman" w:hAnsi="Times New Roman" w:cs="Times New Roman"/>
          <w:sz w:val="28"/>
          <w:szCs w:val="28"/>
        </w:rPr>
        <w:t>Заполнить сравнительную таблиц: Отличительные особенности митоза и мейоза. Подготовиться к теме: Биосинтез белка</w:t>
      </w:r>
    </w:p>
    <w:p w:rsidR="00033F76" w:rsidRDefault="00033F76" w:rsidP="00DE3C91">
      <w:pPr>
        <w:tabs>
          <w:tab w:val="left" w:pos="360"/>
        </w:tabs>
        <w:spacing w:after="0" w:line="240" w:lineRule="auto"/>
        <w:rPr>
          <w:rFonts w:ascii="Times New Roman" w:eastAsia="Times New Roman" w:hAnsi="Times New Roman" w:cs="Times New Roman"/>
          <w:b/>
          <w:sz w:val="28"/>
          <w:szCs w:val="28"/>
        </w:rPr>
      </w:pPr>
    </w:p>
    <w:p w:rsidR="00046122" w:rsidRDefault="00046122" w:rsidP="00DE3C91">
      <w:pPr>
        <w:tabs>
          <w:tab w:val="left" w:pos="360"/>
        </w:tabs>
        <w:spacing w:after="0" w:line="240" w:lineRule="auto"/>
        <w:rPr>
          <w:rFonts w:ascii="Times New Roman" w:eastAsia="Times New Roman" w:hAnsi="Times New Roman" w:cs="Times New Roman"/>
          <w:b/>
          <w:sz w:val="28"/>
          <w:szCs w:val="28"/>
        </w:rPr>
      </w:pPr>
    </w:p>
    <w:p w:rsidR="00046122" w:rsidRDefault="00046122" w:rsidP="00DE3C91">
      <w:pPr>
        <w:tabs>
          <w:tab w:val="left" w:pos="360"/>
        </w:tabs>
        <w:spacing w:after="0" w:line="240" w:lineRule="auto"/>
        <w:rPr>
          <w:rFonts w:ascii="Times New Roman" w:eastAsia="Times New Roman" w:hAnsi="Times New Roman" w:cs="Times New Roman"/>
          <w:b/>
          <w:sz w:val="28"/>
          <w:szCs w:val="28"/>
        </w:rPr>
      </w:pPr>
    </w:p>
    <w:p w:rsidR="00046122" w:rsidRDefault="00046122" w:rsidP="00DE3C91">
      <w:pPr>
        <w:tabs>
          <w:tab w:val="left" w:pos="360"/>
        </w:tabs>
        <w:spacing w:after="0" w:line="240" w:lineRule="auto"/>
        <w:rPr>
          <w:rFonts w:ascii="Times New Roman" w:eastAsia="Times New Roman" w:hAnsi="Times New Roman" w:cs="Times New Roman"/>
          <w:b/>
          <w:sz w:val="28"/>
          <w:szCs w:val="28"/>
        </w:rPr>
      </w:pPr>
    </w:p>
    <w:p w:rsidR="00DE3C91" w:rsidRPr="000675DD" w:rsidRDefault="00DE3C91" w:rsidP="00DE3C91">
      <w:pPr>
        <w:tabs>
          <w:tab w:val="left" w:pos="360"/>
        </w:tabs>
        <w:spacing w:after="0" w:line="240" w:lineRule="auto"/>
        <w:rPr>
          <w:rFonts w:ascii="Times New Roman" w:eastAsia="Times New Roman" w:hAnsi="Times New Roman" w:cs="Times New Roman"/>
          <w:sz w:val="28"/>
          <w:szCs w:val="28"/>
        </w:rPr>
      </w:pPr>
      <w:r w:rsidRPr="000675DD">
        <w:rPr>
          <w:rFonts w:ascii="Times New Roman" w:eastAsia="Times New Roman" w:hAnsi="Times New Roman" w:cs="Times New Roman"/>
          <w:b/>
          <w:sz w:val="28"/>
          <w:szCs w:val="28"/>
        </w:rPr>
        <w:lastRenderedPageBreak/>
        <w:t>Тема занятия</w:t>
      </w:r>
      <w:r w:rsidR="00C86B08">
        <w:rPr>
          <w:rFonts w:ascii="Times New Roman" w:eastAsia="Times New Roman" w:hAnsi="Times New Roman" w:cs="Times New Roman"/>
          <w:b/>
          <w:sz w:val="28"/>
          <w:szCs w:val="28"/>
        </w:rPr>
        <w:t xml:space="preserve"> </w:t>
      </w:r>
      <w:r w:rsidR="003D6A70">
        <w:rPr>
          <w:rFonts w:ascii="Times New Roman" w:eastAsia="Times New Roman" w:hAnsi="Times New Roman" w:cs="Times New Roman"/>
          <w:sz w:val="28"/>
          <w:szCs w:val="28"/>
        </w:rPr>
        <w:t xml:space="preserve">2. </w:t>
      </w:r>
      <w:r w:rsidRPr="000675DD">
        <w:rPr>
          <w:rFonts w:ascii="Times New Roman" w:eastAsia="Times New Roman" w:hAnsi="Times New Roman" w:cs="Times New Roman"/>
          <w:sz w:val="28"/>
          <w:szCs w:val="28"/>
        </w:rPr>
        <w:t>«</w:t>
      </w:r>
      <w:r w:rsidRPr="000675DD">
        <w:rPr>
          <w:rFonts w:ascii="Times New Roman" w:eastAsia="Times New Roman" w:hAnsi="Times New Roman" w:cs="Times New Roman"/>
          <w:b/>
          <w:sz w:val="28"/>
          <w:szCs w:val="28"/>
        </w:rPr>
        <w:t>Биосинтез белка</w:t>
      </w:r>
      <w:r w:rsidRPr="000675DD">
        <w:rPr>
          <w:rFonts w:ascii="Times New Roman" w:eastAsia="Times New Roman" w:hAnsi="Times New Roman" w:cs="Times New Roman"/>
          <w:sz w:val="28"/>
          <w:szCs w:val="28"/>
        </w:rPr>
        <w:t>»</w:t>
      </w:r>
    </w:p>
    <w:p w:rsidR="00DE3C91" w:rsidRPr="000675DD" w:rsidRDefault="00DE3C91" w:rsidP="003D6A70">
      <w:pPr>
        <w:shd w:val="clear" w:color="auto" w:fill="FFFFFF"/>
        <w:spacing w:before="259" w:after="0" w:line="240" w:lineRule="auto"/>
        <w:jc w:val="both"/>
        <w:rPr>
          <w:rFonts w:ascii="Times New Roman" w:eastAsia="Times New Roman" w:hAnsi="Times New Roman" w:cs="Times New Roman"/>
          <w:sz w:val="28"/>
          <w:szCs w:val="28"/>
        </w:rPr>
      </w:pPr>
      <w:r w:rsidRPr="000675DD">
        <w:rPr>
          <w:rFonts w:ascii="Times New Roman" w:eastAsia="Times New Roman" w:hAnsi="Times New Roman" w:cs="Times New Roman"/>
          <w:b/>
          <w:sz w:val="28"/>
          <w:szCs w:val="28"/>
        </w:rPr>
        <w:t>Значение темы</w:t>
      </w:r>
      <w:r w:rsidRPr="000675DD">
        <w:rPr>
          <w:rFonts w:ascii="Times New Roman" w:eastAsia="Times New Roman" w:hAnsi="Times New Roman" w:cs="Times New Roman"/>
          <w:sz w:val="28"/>
          <w:szCs w:val="28"/>
        </w:rPr>
        <w:t xml:space="preserve">: </w:t>
      </w:r>
      <w:r w:rsidRPr="000675DD">
        <w:rPr>
          <w:rFonts w:ascii="Times New Roman" w:eastAsia="Times New Roman" w:hAnsi="Times New Roman" w:cs="Times New Roman"/>
          <w:b/>
          <w:color w:val="000000"/>
          <w:spacing w:val="-1"/>
          <w:sz w:val="28"/>
          <w:szCs w:val="28"/>
        </w:rPr>
        <w:t xml:space="preserve">Проблема природы, жизни — это проблема первичной </w:t>
      </w:r>
      <w:r w:rsidRPr="000675DD">
        <w:rPr>
          <w:rFonts w:ascii="Times New Roman" w:eastAsia="Times New Roman" w:hAnsi="Times New Roman" w:cs="Times New Roman"/>
          <w:b/>
          <w:color w:val="000000"/>
          <w:spacing w:val="1"/>
          <w:sz w:val="28"/>
          <w:szCs w:val="28"/>
        </w:rPr>
        <w:t>организации материи в живых объектах.</w:t>
      </w:r>
    </w:p>
    <w:p w:rsidR="003D6A70" w:rsidRDefault="00DE3C91" w:rsidP="00DE3C91">
      <w:pPr>
        <w:shd w:val="clear" w:color="auto" w:fill="FFFFFF"/>
        <w:spacing w:before="50" w:after="0" w:line="240" w:lineRule="auto"/>
        <w:jc w:val="both"/>
        <w:rPr>
          <w:rFonts w:ascii="Times New Roman" w:eastAsia="Times New Roman" w:hAnsi="Times New Roman" w:cs="Times New Roman"/>
          <w:sz w:val="28"/>
          <w:szCs w:val="28"/>
        </w:rPr>
      </w:pPr>
      <w:r w:rsidRPr="000675DD">
        <w:rPr>
          <w:rFonts w:ascii="Times New Roman" w:eastAsia="Times New Roman" w:hAnsi="Times New Roman" w:cs="Times New Roman"/>
          <w:b/>
          <w:color w:val="000000"/>
          <w:spacing w:val="-4"/>
          <w:sz w:val="28"/>
          <w:szCs w:val="28"/>
        </w:rPr>
        <w:t xml:space="preserve">                                                                                       Академик В. А. Энгельгардт</w:t>
      </w:r>
    </w:p>
    <w:p w:rsidR="00DE3C91" w:rsidRPr="003D6A70" w:rsidRDefault="00DE3C91" w:rsidP="00DE3C91">
      <w:pPr>
        <w:shd w:val="clear" w:color="auto" w:fill="FFFFFF"/>
        <w:spacing w:before="50" w:after="0" w:line="240" w:lineRule="auto"/>
        <w:jc w:val="both"/>
        <w:rPr>
          <w:rFonts w:ascii="Times New Roman" w:eastAsia="Times New Roman" w:hAnsi="Times New Roman" w:cs="Times New Roman"/>
          <w:sz w:val="28"/>
          <w:szCs w:val="28"/>
        </w:rPr>
      </w:pPr>
      <w:r w:rsidRPr="000675DD">
        <w:rPr>
          <w:rFonts w:ascii="Times New Roman" w:eastAsia="Times New Roman" w:hAnsi="Times New Roman" w:cs="Times New Roman"/>
          <w:color w:val="000000"/>
          <w:spacing w:val="6"/>
          <w:sz w:val="28"/>
          <w:szCs w:val="28"/>
        </w:rPr>
        <w:t xml:space="preserve">В состав клетки входит около </w:t>
      </w:r>
      <w:r w:rsidRPr="000675DD">
        <w:rPr>
          <w:rFonts w:ascii="Times New Roman" w:eastAsia="Times New Roman" w:hAnsi="Times New Roman" w:cs="Times New Roman"/>
          <w:color w:val="000000"/>
          <w:spacing w:val="4"/>
          <w:sz w:val="28"/>
          <w:szCs w:val="28"/>
        </w:rPr>
        <w:t xml:space="preserve">70 химических элементов </w:t>
      </w:r>
      <w:r w:rsidRPr="000675DD">
        <w:rPr>
          <w:rFonts w:ascii="Times New Roman" w:eastAsia="Times New Roman" w:hAnsi="Times New Roman" w:cs="Times New Roman"/>
          <w:color w:val="000000"/>
          <w:spacing w:val="-3"/>
          <w:sz w:val="28"/>
          <w:szCs w:val="28"/>
        </w:rPr>
        <w:t xml:space="preserve">периодической системы </w:t>
      </w:r>
      <w:r w:rsidRPr="000675DD">
        <w:rPr>
          <w:rFonts w:ascii="Times New Roman" w:eastAsia="Times New Roman" w:hAnsi="Times New Roman" w:cs="Times New Roman"/>
          <w:color w:val="000000"/>
          <w:sz w:val="28"/>
          <w:szCs w:val="28"/>
        </w:rPr>
        <w:t xml:space="preserve">Д. И. Менделеева» встречающихся </w:t>
      </w:r>
      <w:r w:rsidRPr="000675DD">
        <w:rPr>
          <w:rFonts w:ascii="Times New Roman" w:eastAsia="Times New Roman" w:hAnsi="Times New Roman" w:cs="Times New Roman"/>
          <w:color w:val="000000"/>
          <w:spacing w:val="-2"/>
          <w:sz w:val="28"/>
          <w:szCs w:val="28"/>
        </w:rPr>
        <w:t xml:space="preserve">и в неживой природе. Это одно </w:t>
      </w:r>
      <w:r w:rsidRPr="000675DD">
        <w:rPr>
          <w:rFonts w:ascii="Times New Roman" w:eastAsia="Times New Roman" w:hAnsi="Times New Roman" w:cs="Times New Roman"/>
          <w:color w:val="000000"/>
          <w:spacing w:val="2"/>
          <w:sz w:val="28"/>
          <w:szCs w:val="28"/>
        </w:rPr>
        <w:t xml:space="preserve">из доказательств общности </w:t>
      </w:r>
      <w:r w:rsidRPr="000675DD">
        <w:rPr>
          <w:rFonts w:ascii="Times New Roman" w:eastAsia="Times New Roman" w:hAnsi="Times New Roman" w:cs="Times New Roman"/>
          <w:color w:val="000000"/>
          <w:spacing w:val="-4"/>
          <w:sz w:val="28"/>
          <w:szCs w:val="28"/>
        </w:rPr>
        <w:t xml:space="preserve">живой и неживой природы. </w:t>
      </w:r>
      <w:r w:rsidRPr="000675DD">
        <w:rPr>
          <w:rFonts w:ascii="Times New Roman" w:eastAsia="Times New Roman" w:hAnsi="Times New Roman" w:cs="Times New Roman"/>
          <w:color w:val="000000"/>
          <w:spacing w:val="2"/>
          <w:sz w:val="28"/>
          <w:szCs w:val="28"/>
        </w:rPr>
        <w:t xml:space="preserve">Однако соотношение химических элементов, их вклад в образование </w:t>
      </w:r>
      <w:r w:rsidRPr="000675DD">
        <w:rPr>
          <w:rFonts w:ascii="Times New Roman" w:eastAsia="Times New Roman" w:hAnsi="Times New Roman" w:cs="Times New Roman"/>
          <w:color w:val="000000"/>
          <w:sz w:val="28"/>
          <w:szCs w:val="28"/>
        </w:rPr>
        <w:t xml:space="preserve">веществ, составляющих живой </w:t>
      </w:r>
      <w:r w:rsidRPr="000675DD">
        <w:rPr>
          <w:rFonts w:ascii="Times New Roman" w:eastAsia="Times New Roman" w:hAnsi="Times New Roman" w:cs="Times New Roman"/>
          <w:color w:val="000000"/>
          <w:spacing w:val="1"/>
          <w:sz w:val="28"/>
          <w:szCs w:val="28"/>
        </w:rPr>
        <w:t xml:space="preserve">организм, и в какой-либо объект </w:t>
      </w:r>
      <w:r w:rsidRPr="000675DD">
        <w:rPr>
          <w:rFonts w:ascii="Times New Roman" w:eastAsia="Times New Roman" w:hAnsi="Times New Roman" w:cs="Times New Roman"/>
          <w:color w:val="000000"/>
          <w:spacing w:val="-3"/>
          <w:sz w:val="28"/>
          <w:szCs w:val="28"/>
        </w:rPr>
        <w:t xml:space="preserve">неживой природы резко </w:t>
      </w:r>
      <w:r w:rsidRPr="000675DD">
        <w:rPr>
          <w:rFonts w:ascii="Times New Roman" w:eastAsia="Times New Roman" w:hAnsi="Times New Roman" w:cs="Times New Roman"/>
          <w:color w:val="000000"/>
          <w:spacing w:val="1"/>
          <w:sz w:val="28"/>
          <w:szCs w:val="28"/>
        </w:rPr>
        <w:t>различаются.</w:t>
      </w:r>
    </w:p>
    <w:p w:rsidR="00DE3C91" w:rsidRPr="000675DD" w:rsidRDefault="00DE3C91" w:rsidP="00DE3C91">
      <w:pPr>
        <w:shd w:val="clear" w:color="auto" w:fill="FFFFFF"/>
        <w:spacing w:after="0" w:line="240" w:lineRule="auto"/>
        <w:jc w:val="both"/>
        <w:rPr>
          <w:rFonts w:ascii="Times New Roman" w:eastAsia="Times New Roman" w:hAnsi="Times New Roman" w:cs="Times New Roman"/>
          <w:sz w:val="28"/>
          <w:szCs w:val="28"/>
        </w:rPr>
      </w:pPr>
      <w:r w:rsidRPr="000675DD">
        <w:rPr>
          <w:rFonts w:ascii="Times New Roman" w:eastAsia="Times New Roman" w:hAnsi="Times New Roman" w:cs="Times New Roman"/>
          <w:sz w:val="28"/>
          <w:szCs w:val="28"/>
        </w:rPr>
        <w:t xml:space="preserve">     Важнейшей составной частью клеточного тела являются жиры (липиды) и углеводы. Данные вещества играют важную энергетическую и структурную функцию в клетке. Необходимой составной частью любого живого организма являются нуклеиновые кислоты, обеспечивающие хранение наследственной информации. Главным источником энергии в клетке является АТФ. За счет энергии АТФ осуществляются все основные процессы в клетке – биосинтез, движение и т.д.</w:t>
      </w:r>
    </w:p>
    <w:p w:rsidR="00DE3C91" w:rsidRPr="000675DD" w:rsidRDefault="00DE3C91" w:rsidP="00DE3C91">
      <w:pPr>
        <w:spacing w:after="0"/>
        <w:jc w:val="both"/>
        <w:rPr>
          <w:rFonts w:ascii="Times New Roman" w:eastAsia="Times New Roman" w:hAnsi="Times New Roman" w:cs="Times New Roman"/>
          <w:b/>
          <w:sz w:val="28"/>
          <w:szCs w:val="28"/>
        </w:rPr>
      </w:pPr>
      <w:r w:rsidRPr="000675DD">
        <w:rPr>
          <w:rFonts w:ascii="Times New Roman" w:eastAsia="Times New Roman" w:hAnsi="Times New Roman" w:cs="Times New Roman"/>
          <w:b/>
          <w:sz w:val="28"/>
          <w:szCs w:val="28"/>
        </w:rPr>
        <w:t xml:space="preserve">На основе теоретических знаний и практических умений обучающийся должен  </w:t>
      </w:r>
    </w:p>
    <w:p w:rsidR="00DE3C91" w:rsidRPr="000675DD" w:rsidRDefault="00DE3C91" w:rsidP="00DE3C91">
      <w:pPr>
        <w:shd w:val="clear" w:color="auto" w:fill="FFFFFF"/>
        <w:tabs>
          <w:tab w:val="left" w:pos="322"/>
        </w:tabs>
        <w:spacing w:after="0" w:line="240" w:lineRule="auto"/>
        <w:jc w:val="both"/>
        <w:rPr>
          <w:rFonts w:ascii="Times New Roman" w:eastAsia="Times New Roman" w:hAnsi="Times New Roman" w:cs="Times New Roman"/>
          <w:sz w:val="28"/>
          <w:szCs w:val="28"/>
        </w:rPr>
      </w:pPr>
      <w:r w:rsidRPr="000675DD">
        <w:rPr>
          <w:rFonts w:ascii="Times New Roman" w:eastAsia="Times New Roman" w:hAnsi="Times New Roman" w:cs="Times New Roman"/>
          <w:b/>
          <w:sz w:val="28"/>
          <w:szCs w:val="28"/>
        </w:rPr>
        <w:t>знать</w:t>
      </w:r>
      <w:r w:rsidRPr="000675DD">
        <w:rPr>
          <w:rFonts w:ascii="Times New Roman" w:eastAsia="Times New Roman" w:hAnsi="Times New Roman" w:cs="Times New Roman"/>
          <w:sz w:val="28"/>
          <w:szCs w:val="28"/>
        </w:rPr>
        <w:t xml:space="preserve">: </w:t>
      </w:r>
      <w:r w:rsidR="00B61642">
        <w:rPr>
          <w:rFonts w:ascii="Times New Roman" w:eastAsia="Times New Roman" w:hAnsi="Times New Roman" w:cs="Times New Roman"/>
          <w:sz w:val="28"/>
          <w:szCs w:val="28"/>
        </w:rPr>
        <w:t>п</w:t>
      </w:r>
      <w:r w:rsidRPr="000675DD">
        <w:rPr>
          <w:rFonts w:ascii="Times New Roman" w:eastAsia="Times New Roman" w:hAnsi="Times New Roman" w:cs="Times New Roman"/>
          <w:sz w:val="28"/>
          <w:szCs w:val="28"/>
        </w:rPr>
        <w:t>роцесс синтеза белка</w:t>
      </w:r>
    </w:p>
    <w:p w:rsidR="00DE3C91" w:rsidRPr="000675DD" w:rsidRDefault="00DE3C91" w:rsidP="00DE3C91">
      <w:pPr>
        <w:shd w:val="clear" w:color="auto" w:fill="FFFFFF"/>
        <w:tabs>
          <w:tab w:val="left" w:pos="322"/>
        </w:tabs>
        <w:spacing w:after="0" w:line="240" w:lineRule="auto"/>
        <w:jc w:val="both"/>
        <w:rPr>
          <w:rFonts w:ascii="Times New Roman" w:eastAsia="Times New Roman" w:hAnsi="Times New Roman" w:cs="Times New Roman"/>
          <w:sz w:val="28"/>
          <w:szCs w:val="28"/>
        </w:rPr>
      </w:pPr>
      <w:r w:rsidRPr="000675DD">
        <w:rPr>
          <w:rFonts w:ascii="Times New Roman" w:eastAsia="Times New Roman" w:hAnsi="Times New Roman" w:cs="Times New Roman"/>
          <w:b/>
          <w:sz w:val="28"/>
          <w:szCs w:val="28"/>
        </w:rPr>
        <w:t>уметь:</w:t>
      </w:r>
      <w:r w:rsidR="00B61642">
        <w:rPr>
          <w:rFonts w:ascii="Times New Roman" w:eastAsia="Times New Roman" w:hAnsi="Times New Roman" w:cs="Times New Roman"/>
          <w:b/>
          <w:sz w:val="28"/>
          <w:szCs w:val="28"/>
        </w:rPr>
        <w:t xml:space="preserve"> </w:t>
      </w:r>
      <w:r w:rsidR="003D6A70">
        <w:rPr>
          <w:rFonts w:ascii="Times New Roman" w:eastAsia="Times New Roman" w:hAnsi="Times New Roman" w:cs="Times New Roman"/>
          <w:sz w:val="28"/>
          <w:szCs w:val="28"/>
        </w:rPr>
        <w:t>отличать особенности репликации ДНК от</w:t>
      </w:r>
      <w:r w:rsidRPr="000675DD">
        <w:rPr>
          <w:rFonts w:ascii="Times New Roman" w:eastAsia="Times New Roman" w:hAnsi="Times New Roman" w:cs="Times New Roman"/>
          <w:sz w:val="28"/>
          <w:szCs w:val="28"/>
        </w:rPr>
        <w:t xml:space="preserve"> репарации ДНК, транскрипции от трансляции</w:t>
      </w:r>
      <w:r w:rsidRPr="000675DD">
        <w:rPr>
          <w:rFonts w:ascii="Times New Roman" w:eastAsia="Times New Roman" w:hAnsi="Times New Roman" w:cs="Times New Roman"/>
          <w:b/>
          <w:sz w:val="28"/>
          <w:szCs w:val="28"/>
        </w:rPr>
        <w:t xml:space="preserve">.  </w:t>
      </w:r>
      <w:r w:rsidR="003D6A70">
        <w:rPr>
          <w:rFonts w:ascii="Times New Roman" w:eastAsia="Times New Roman" w:hAnsi="Times New Roman" w:cs="Times New Roman"/>
          <w:sz w:val="28"/>
          <w:szCs w:val="28"/>
        </w:rPr>
        <w:t>Работать с генетическим кодом. Решать</w:t>
      </w:r>
      <w:r w:rsidRPr="000675DD">
        <w:rPr>
          <w:rFonts w:ascii="Times New Roman" w:eastAsia="Times New Roman" w:hAnsi="Times New Roman" w:cs="Times New Roman"/>
          <w:sz w:val="28"/>
          <w:szCs w:val="28"/>
        </w:rPr>
        <w:t xml:space="preserve"> задач на определения аминокислотного состава.</w:t>
      </w:r>
    </w:p>
    <w:p w:rsidR="00DE3C91" w:rsidRPr="000675DD" w:rsidRDefault="00DE3C91" w:rsidP="00DE3C91">
      <w:pPr>
        <w:spacing w:after="0"/>
        <w:jc w:val="both"/>
        <w:rPr>
          <w:rFonts w:ascii="Times New Roman" w:eastAsia="Times New Roman" w:hAnsi="Times New Roman" w:cs="Times New Roman"/>
          <w:b/>
          <w:sz w:val="28"/>
          <w:szCs w:val="28"/>
        </w:rPr>
      </w:pPr>
      <w:r w:rsidRPr="000675DD">
        <w:rPr>
          <w:rFonts w:ascii="Times New Roman" w:eastAsia="Times New Roman" w:hAnsi="Times New Roman" w:cs="Times New Roman"/>
          <w:b/>
          <w:sz w:val="28"/>
          <w:szCs w:val="28"/>
        </w:rPr>
        <w:t>овладеть ОК и ПК</w:t>
      </w:r>
    </w:p>
    <w:p w:rsidR="00DE3C91" w:rsidRPr="000675DD" w:rsidRDefault="00DE3C91" w:rsidP="00DE3C91">
      <w:pPr>
        <w:spacing w:after="0" w:line="240" w:lineRule="auto"/>
        <w:jc w:val="both"/>
        <w:rPr>
          <w:rFonts w:ascii="Times New Roman" w:eastAsia="Times New Roman" w:hAnsi="Times New Roman" w:cs="Times New Roman"/>
          <w:sz w:val="28"/>
          <w:szCs w:val="28"/>
        </w:rPr>
      </w:pPr>
      <w:r w:rsidRPr="000675DD">
        <w:rPr>
          <w:rFonts w:ascii="Times New Roman" w:eastAsia="Times New Roman" w:hAnsi="Times New Roman" w:cs="Times New Roman"/>
          <w:sz w:val="28"/>
          <w:szCs w:val="28"/>
        </w:rPr>
        <w:t xml:space="preserve">Студент должен овладеть </w:t>
      </w:r>
      <w:r w:rsidRPr="000675DD">
        <w:rPr>
          <w:rFonts w:ascii="Times New Roman" w:eastAsia="Times New Roman" w:hAnsi="Times New Roman" w:cs="Times New Roman"/>
          <w:b/>
          <w:sz w:val="28"/>
          <w:szCs w:val="28"/>
        </w:rPr>
        <w:t>общими компетенциями</w:t>
      </w:r>
      <w:r w:rsidRPr="000675DD">
        <w:rPr>
          <w:rFonts w:ascii="Times New Roman" w:eastAsia="Times New Roman" w:hAnsi="Times New Roman" w:cs="Times New Roman"/>
          <w:sz w:val="28"/>
          <w:szCs w:val="28"/>
        </w:rPr>
        <w:t>:</w:t>
      </w:r>
    </w:p>
    <w:p w:rsidR="00DE3C91" w:rsidRPr="000675DD" w:rsidRDefault="00B61642" w:rsidP="00DE3C9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 </w:t>
      </w:r>
      <w:r w:rsidR="00DE3C91" w:rsidRPr="000675DD">
        <w:rPr>
          <w:rFonts w:ascii="Times New Roman" w:eastAsia="Times New Roman" w:hAnsi="Times New Roman" w:cs="Times New Roman"/>
          <w:sz w:val="28"/>
          <w:szCs w:val="28"/>
        </w:rPr>
        <w:t>К. 2. Организовывать собственную деятель6ность, выбирать типовые методы и способы выполнения профессиональных задач, оценивать их выполнение и качество.</w:t>
      </w:r>
    </w:p>
    <w:p w:rsidR="00DE3C91" w:rsidRPr="000675DD" w:rsidRDefault="00B61642" w:rsidP="00DE3C9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w:t>
      </w:r>
      <w:r w:rsidR="00DE3C91" w:rsidRPr="000675DD">
        <w:rPr>
          <w:rFonts w:ascii="Times New Roman" w:eastAsia="Times New Roman" w:hAnsi="Times New Roman" w:cs="Times New Roman"/>
          <w:sz w:val="28"/>
          <w:szCs w:val="28"/>
        </w:rPr>
        <w:t xml:space="preserve"> 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DE3C91" w:rsidRPr="000675DD" w:rsidRDefault="00B61642" w:rsidP="00DE3C9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w:t>
      </w:r>
      <w:r w:rsidR="00DE3C91" w:rsidRPr="000675DD">
        <w:rPr>
          <w:rFonts w:ascii="Times New Roman" w:eastAsia="Times New Roman" w:hAnsi="Times New Roman" w:cs="Times New Roman"/>
          <w:sz w:val="28"/>
          <w:szCs w:val="28"/>
        </w:rPr>
        <w:t xml:space="preserve"> К. 8. Самостоятельно опред</w:t>
      </w:r>
      <w:r w:rsidR="003D6A70">
        <w:rPr>
          <w:rFonts w:ascii="Times New Roman" w:eastAsia="Times New Roman" w:hAnsi="Times New Roman" w:cs="Times New Roman"/>
          <w:sz w:val="28"/>
          <w:szCs w:val="28"/>
        </w:rPr>
        <w:t xml:space="preserve">елять задачи профессионального </w:t>
      </w:r>
      <w:r w:rsidR="00DE3C91" w:rsidRPr="000675DD">
        <w:rPr>
          <w:rFonts w:ascii="Times New Roman" w:eastAsia="Times New Roman" w:hAnsi="Times New Roman" w:cs="Times New Roman"/>
          <w:sz w:val="28"/>
          <w:szCs w:val="28"/>
        </w:rPr>
        <w:t>и личностного развития, заниматься самообразование, осознанно планировать и осуществлять повышение квалификации.</w:t>
      </w:r>
    </w:p>
    <w:p w:rsidR="00DE3C91" w:rsidRPr="000675DD" w:rsidRDefault="00DE3C91" w:rsidP="003D6A70">
      <w:pPr>
        <w:spacing w:after="0" w:line="240" w:lineRule="auto"/>
        <w:jc w:val="both"/>
        <w:rPr>
          <w:rFonts w:ascii="Times New Roman" w:eastAsia="Times New Roman" w:hAnsi="Times New Roman" w:cs="Times New Roman"/>
          <w:sz w:val="28"/>
          <w:szCs w:val="28"/>
        </w:rPr>
      </w:pPr>
      <w:r w:rsidRPr="000675DD">
        <w:rPr>
          <w:rFonts w:ascii="Times New Roman" w:eastAsia="Times New Roman" w:hAnsi="Times New Roman" w:cs="Times New Roman"/>
          <w:sz w:val="28"/>
          <w:szCs w:val="28"/>
        </w:rPr>
        <w:t xml:space="preserve">Студент должен овладеть </w:t>
      </w:r>
      <w:r w:rsidRPr="000675DD">
        <w:rPr>
          <w:rFonts w:ascii="Times New Roman" w:eastAsia="Times New Roman" w:hAnsi="Times New Roman" w:cs="Times New Roman"/>
          <w:b/>
          <w:sz w:val="28"/>
          <w:szCs w:val="28"/>
        </w:rPr>
        <w:t>профессиональными компетенциями</w:t>
      </w:r>
    </w:p>
    <w:p w:rsidR="00DE3C91" w:rsidRPr="000675DD" w:rsidRDefault="00B61642" w:rsidP="003D6A70">
      <w:pPr>
        <w:tabs>
          <w:tab w:val="left" w:pos="1215"/>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w:t>
      </w:r>
      <w:r w:rsidR="00DE3C91" w:rsidRPr="000675DD">
        <w:rPr>
          <w:rFonts w:ascii="Times New Roman" w:eastAsia="Times New Roman" w:hAnsi="Times New Roman" w:cs="Times New Roman"/>
          <w:sz w:val="28"/>
          <w:szCs w:val="28"/>
        </w:rPr>
        <w:t xml:space="preserve"> К. 2.6. Вести утвержденную медицинскую документацию</w:t>
      </w:r>
    </w:p>
    <w:p w:rsidR="00DE3C91" w:rsidRPr="000675DD" w:rsidRDefault="00DE3C91" w:rsidP="003D6A70">
      <w:pPr>
        <w:spacing w:after="0" w:line="240" w:lineRule="auto"/>
        <w:jc w:val="both"/>
        <w:rPr>
          <w:rFonts w:ascii="Times New Roman" w:eastAsia="Times New Roman" w:hAnsi="Times New Roman" w:cs="Times New Roman"/>
          <w:b/>
          <w:sz w:val="28"/>
          <w:szCs w:val="28"/>
        </w:rPr>
      </w:pPr>
      <w:r w:rsidRPr="000675DD">
        <w:rPr>
          <w:rFonts w:ascii="Times New Roman" w:eastAsia="Times New Roman" w:hAnsi="Times New Roman" w:cs="Times New Roman"/>
          <w:b/>
          <w:sz w:val="28"/>
          <w:szCs w:val="28"/>
        </w:rPr>
        <w:t>План изучения темы:</w:t>
      </w:r>
    </w:p>
    <w:p w:rsidR="008F3A8F" w:rsidRPr="008F3A8F" w:rsidRDefault="008F3A8F" w:rsidP="008F3A8F">
      <w:pPr>
        <w:autoSpaceDE w:val="0"/>
        <w:autoSpaceDN w:val="0"/>
        <w:adjustRightInd w:val="0"/>
        <w:spacing w:after="0" w:line="240" w:lineRule="auto"/>
        <w:jc w:val="both"/>
        <w:rPr>
          <w:rFonts w:ascii="Times New Roman" w:eastAsia="Calibri" w:hAnsi="Times New Roman" w:cs="Times New Roman"/>
          <w:color w:val="000000"/>
          <w:sz w:val="28"/>
          <w:szCs w:val="28"/>
        </w:rPr>
      </w:pPr>
      <w:r w:rsidRPr="008F3A8F">
        <w:rPr>
          <w:rFonts w:ascii="Times New Roman" w:eastAsia="Calibri" w:hAnsi="Times New Roman" w:cs="Times New Roman"/>
          <w:b/>
          <w:bCs/>
          <w:color w:val="000000"/>
          <w:sz w:val="28"/>
          <w:szCs w:val="28"/>
        </w:rPr>
        <w:t xml:space="preserve">Контроль исходного уровня знаний: </w:t>
      </w:r>
    </w:p>
    <w:p w:rsidR="008F3A8F" w:rsidRPr="008F3A8F" w:rsidRDefault="008F3A8F" w:rsidP="008F3A8F">
      <w:pPr>
        <w:autoSpaceDE w:val="0"/>
        <w:autoSpaceDN w:val="0"/>
        <w:adjustRightInd w:val="0"/>
        <w:spacing w:after="0" w:line="240" w:lineRule="auto"/>
        <w:jc w:val="both"/>
        <w:rPr>
          <w:rFonts w:ascii="Times New Roman" w:eastAsia="Calibri" w:hAnsi="Times New Roman" w:cs="Times New Roman"/>
          <w:color w:val="000000"/>
          <w:sz w:val="28"/>
          <w:szCs w:val="28"/>
        </w:rPr>
      </w:pPr>
      <w:r w:rsidRPr="008F3A8F">
        <w:rPr>
          <w:rFonts w:ascii="Times New Roman" w:eastAsia="Calibri" w:hAnsi="Times New Roman" w:cs="Times New Roman"/>
          <w:color w:val="000000"/>
          <w:sz w:val="28"/>
          <w:szCs w:val="28"/>
        </w:rPr>
        <w:t xml:space="preserve">1. Какое строение имеют белки? </w:t>
      </w:r>
    </w:p>
    <w:p w:rsidR="008F3A8F" w:rsidRPr="008F3A8F" w:rsidRDefault="008F3A8F" w:rsidP="008F3A8F">
      <w:pPr>
        <w:autoSpaceDE w:val="0"/>
        <w:autoSpaceDN w:val="0"/>
        <w:adjustRightInd w:val="0"/>
        <w:spacing w:after="0" w:line="240" w:lineRule="auto"/>
        <w:jc w:val="both"/>
        <w:rPr>
          <w:rFonts w:ascii="Times New Roman" w:eastAsia="Calibri" w:hAnsi="Times New Roman" w:cs="Times New Roman"/>
          <w:color w:val="000000"/>
          <w:sz w:val="28"/>
          <w:szCs w:val="28"/>
        </w:rPr>
      </w:pPr>
      <w:r w:rsidRPr="008F3A8F">
        <w:rPr>
          <w:rFonts w:ascii="Times New Roman" w:eastAsia="Calibri" w:hAnsi="Times New Roman" w:cs="Times New Roman"/>
          <w:color w:val="000000"/>
          <w:sz w:val="28"/>
          <w:szCs w:val="28"/>
        </w:rPr>
        <w:t xml:space="preserve">2. Какими свойствами обладают белки? </w:t>
      </w:r>
    </w:p>
    <w:p w:rsidR="008F3A8F" w:rsidRPr="008F3A8F" w:rsidRDefault="008F3A8F" w:rsidP="008F3A8F">
      <w:pPr>
        <w:autoSpaceDE w:val="0"/>
        <w:autoSpaceDN w:val="0"/>
        <w:adjustRightInd w:val="0"/>
        <w:spacing w:after="0" w:line="240" w:lineRule="auto"/>
        <w:jc w:val="both"/>
        <w:rPr>
          <w:rFonts w:ascii="Times New Roman" w:eastAsia="Calibri" w:hAnsi="Times New Roman" w:cs="Times New Roman"/>
          <w:color w:val="000000"/>
          <w:sz w:val="28"/>
          <w:szCs w:val="28"/>
        </w:rPr>
      </w:pPr>
      <w:r w:rsidRPr="008F3A8F">
        <w:rPr>
          <w:rFonts w:ascii="Times New Roman" w:eastAsia="Calibri" w:hAnsi="Times New Roman" w:cs="Times New Roman"/>
          <w:color w:val="000000"/>
          <w:sz w:val="28"/>
          <w:szCs w:val="28"/>
        </w:rPr>
        <w:t xml:space="preserve">3. Какие функции выполняют белки? </w:t>
      </w:r>
    </w:p>
    <w:p w:rsidR="008F3A8F" w:rsidRPr="008F3A8F" w:rsidRDefault="008F3A8F" w:rsidP="008F3A8F">
      <w:pPr>
        <w:autoSpaceDE w:val="0"/>
        <w:autoSpaceDN w:val="0"/>
        <w:adjustRightInd w:val="0"/>
        <w:spacing w:after="0" w:line="240" w:lineRule="auto"/>
        <w:jc w:val="both"/>
        <w:rPr>
          <w:rFonts w:ascii="Times New Roman" w:eastAsia="Calibri" w:hAnsi="Times New Roman" w:cs="Times New Roman"/>
          <w:color w:val="000000"/>
          <w:sz w:val="28"/>
          <w:szCs w:val="28"/>
        </w:rPr>
      </w:pPr>
      <w:r w:rsidRPr="008F3A8F">
        <w:rPr>
          <w:rFonts w:ascii="Times New Roman" w:eastAsia="Calibri" w:hAnsi="Times New Roman" w:cs="Times New Roman"/>
          <w:color w:val="000000"/>
          <w:sz w:val="28"/>
          <w:szCs w:val="28"/>
        </w:rPr>
        <w:t xml:space="preserve">4.Что такое нуклеиновые кислоты? </w:t>
      </w:r>
    </w:p>
    <w:p w:rsidR="008F3A8F" w:rsidRPr="008F3A8F" w:rsidRDefault="008F3A8F" w:rsidP="008F3A8F">
      <w:pPr>
        <w:autoSpaceDE w:val="0"/>
        <w:autoSpaceDN w:val="0"/>
        <w:adjustRightInd w:val="0"/>
        <w:spacing w:after="0" w:line="240" w:lineRule="auto"/>
        <w:jc w:val="both"/>
        <w:rPr>
          <w:rFonts w:ascii="Times New Roman" w:eastAsia="Calibri" w:hAnsi="Times New Roman" w:cs="Times New Roman"/>
          <w:color w:val="000000"/>
          <w:sz w:val="28"/>
          <w:szCs w:val="28"/>
        </w:rPr>
      </w:pPr>
      <w:r w:rsidRPr="008F3A8F">
        <w:rPr>
          <w:rFonts w:ascii="Times New Roman" w:eastAsia="Calibri" w:hAnsi="Times New Roman" w:cs="Times New Roman"/>
          <w:color w:val="000000"/>
          <w:sz w:val="28"/>
          <w:szCs w:val="28"/>
        </w:rPr>
        <w:t xml:space="preserve">5.Каково строение молекулы ДНК? </w:t>
      </w:r>
    </w:p>
    <w:p w:rsidR="008F3A8F" w:rsidRPr="008F3A8F" w:rsidRDefault="008F3A8F" w:rsidP="008F3A8F">
      <w:pPr>
        <w:autoSpaceDE w:val="0"/>
        <w:autoSpaceDN w:val="0"/>
        <w:adjustRightInd w:val="0"/>
        <w:spacing w:after="0" w:line="240" w:lineRule="auto"/>
        <w:jc w:val="both"/>
        <w:rPr>
          <w:rFonts w:ascii="Times New Roman" w:eastAsia="Calibri" w:hAnsi="Times New Roman" w:cs="Times New Roman"/>
          <w:color w:val="000000"/>
          <w:sz w:val="28"/>
          <w:szCs w:val="28"/>
        </w:rPr>
      </w:pPr>
      <w:r w:rsidRPr="008F3A8F">
        <w:rPr>
          <w:rFonts w:ascii="Times New Roman" w:eastAsia="Calibri" w:hAnsi="Times New Roman" w:cs="Times New Roman"/>
          <w:color w:val="000000"/>
          <w:sz w:val="28"/>
          <w:szCs w:val="28"/>
        </w:rPr>
        <w:t xml:space="preserve">6.Какими свойствами обладает молекула ДНК? </w:t>
      </w:r>
    </w:p>
    <w:p w:rsidR="008F3A8F" w:rsidRPr="008F3A8F" w:rsidRDefault="008F3A8F" w:rsidP="008F3A8F">
      <w:pPr>
        <w:autoSpaceDE w:val="0"/>
        <w:autoSpaceDN w:val="0"/>
        <w:adjustRightInd w:val="0"/>
        <w:spacing w:after="0" w:line="240" w:lineRule="auto"/>
        <w:jc w:val="both"/>
        <w:rPr>
          <w:rFonts w:ascii="Times New Roman" w:eastAsia="Calibri" w:hAnsi="Times New Roman" w:cs="Times New Roman"/>
          <w:color w:val="000000"/>
          <w:sz w:val="28"/>
          <w:szCs w:val="28"/>
        </w:rPr>
      </w:pPr>
      <w:r w:rsidRPr="008F3A8F">
        <w:rPr>
          <w:rFonts w:ascii="Times New Roman" w:eastAsia="Calibri" w:hAnsi="Times New Roman" w:cs="Times New Roman"/>
          <w:color w:val="000000"/>
          <w:sz w:val="28"/>
          <w:szCs w:val="28"/>
        </w:rPr>
        <w:lastRenderedPageBreak/>
        <w:t xml:space="preserve">7.Отличие молекул ДНК от молекул РНК. </w:t>
      </w:r>
    </w:p>
    <w:p w:rsidR="008F3A8F" w:rsidRPr="008F3A8F" w:rsidRDefault="008F3A8F" w:rsidP="008F3A8F">
      <w:pPr>
        <w:autoSpaceDE w:val="0"/>
        <w:autoSpaceDN w:val="0"/>
        <w:adjustRightInd w:val="0"/>
        <w:spacing w:after="0" w:line="240" w:lineRule="auto"/>
        <w:jc w:val="both"/>
        <w:rPr>
          <w:rFonts w:ascii="Times New Roman" w:eastAsia="Calibri" w:hAnsi="Times New Roman" w:cs="Times New Roman"/>
          <w:color w:val="000000"/>
          <w:sz w:val="28"/>
          <w:szCs w:val="28"/>
        </w:rPr>
      </w:pPr>
      <w:r w:rsidRPr="008F3A8F">
        <w:rPr>
          <w:rFonts w:ascii="Times New Roman" w:eastAsia="Calibri" w:hAnsi="Times New Roman" w:cs="Times New Roman"/>
          <w:color w:val="000000"/>
          <w:sz w:val="28"/>
          <w:szCs w:val="28"/>
        </w:rPr>
        <w:t xml:space="preserve">8.Какова роль нуклеиновых кислот в процессе биосинтезе белка? </w:t>
      </w:r>
    </w:p>
    <w:p w:rsidR="008F3A8F" w:rsidRPr="008F3A8F" w:rsidRDefault="008F3A8F" w:rsidP="008F3A8F">
      <w:pPr>
        <w:autoSpaceDE w:val="0"/>
        <w:autoSpaceDN w:val="0"/>
        <w:adjustRightInd w:val="0"/>
        <w:spacing w:after="0" w:line="240" w:lineRule="auto"/>
        <w:jc w:val="both"/>
        <w:rPr>
          <w:rFonts w:ascii="Times New Roman" w:eastAsia="Calibri" w:hAnsi="Times New Roman" w:cs="Times New Roman"/>
          <w:color w:val="000000"/>
          <w:sz w:val="28"/>
          <w:szCs w:val="28"/>
        </w:rPr>
      </w:pPr>
    </w:p>
    <w:p w:rsidR="008F3A8F" w:rsidRPr="008F3A8F" w:rsidRDefault="008F3A8F" w:rsidP="008F3A8F">
      <w:pPr>
        <w:autoSpaceDE w:val="0"/>
        <w:autoSpaceDN w:val="0"/>
        <w:adjustRightInd w:val="0"/>
        <w:spacing w:after="0" w:line="240" w:lineRule="auto"/>
        <w:jc w:val="both"/>
        <w:rPr>
          <w:rFonts w:ascii="Times New Roman" w:eastAsia="Calibri" w:hAnsi="Times New Roman" w:cs="Times New Roman"/>
          <w:color w:val="000000"/>
          <w:sz w:val="28"/>
          <w:szCs w:val="28"/>
        </w:rPr>
      </w:pPr>
      <w:r w:rsidRPr="008F3A8F">
        <w:rPr>
          <w:rFonts w:ascii="Times New Roman" w:eastAsia="Calibri" w:hAnsi="Times New Roman" w:cs="Times New Roman"/>
          <w:b/>
          <w:bCs/>
          <w:color w:val="000000"/>
          <w:sz w:val="28"/>
          <w:szCs w:val="28"/>
        </w:rPr>
        <w:t xml:space="preserve">Краткое содержание темы: </w:t>
      </w:r>
    </w:p>
    <w:p w:rsidR="008F3A8F" w:rsidRPr="008F3A8F" w:rsidRDefault="008F3A8F" w:rsidP="008F3A8F">
      <w:pPr>
        <w:jc w:val="both"/>
        <w:rPr>
          <w:rFonts w:ascii="Times New Roman" w:eastAsia="Calibri" w:hAnsi="Times New Roman" w:cs="Times New Roman"/>
          <w:sz w:val="28"/>
          <w:szCs w:val="28"/>
        </w:rPr>
      </w:pPr>
      <w:r w:rsidRPr="008F3A8F">
        <w:rPr>
          <w:rFonts w:ascii="Times New Roman" w:eastAsia="Calibri" w:hAnsi="Times New Roman" w:cs="Times New Roman"/>
          <w:sz w:val="28"/>
          <w:szCs w:val="28"/>
        </w:rPr>
        <w:t xml:space="preserve">Биосинтез белка представляет собой начальный этап реализации генетической информации. В биосинтезе белков принимают участие разнообразные вещества и структуры: </w:t>
      </w:r>
    </w:p>
    <w:p w:rsidR="008F3A8F" w:rsidRPr="008F3A8F" w:rsidRDefault="008F3A8F" w:rsidP="008F3A8F">
      <w:pPr>
        <w:jc w:val="center"/>
        <w:rPr>
          <w:rFonts w:ascii="Times New Roman" w:eastAsia="Calibri" w:hAnsi="Times New Roman" w:cs="Times New Roman"/>
          <w:b/>
          <w:sz w:val="28"/>
          <w:szCs w:val="28"/>
        </w:rPr>
      </w:pPr>
      <w:r w:rsidRPr="008F3A8F">
        <w:rPr>
          <w:rFonts w:ascii="Times New Roman" w:eastAsia="Calibri" w:hAnsi="Times New Roman" w:cs="Times New Roman"/>
          <w:b/>
          <w:sz w:val="28"/>
          <w:szCs w:val="28"/>
        </w:rPr>
        <w:t>Строение молекулы ДНК</w:t>
      </w:r>
    </w:p>
    <w:p w:rsidR="008F3A8F" w:rsidRPr="008F3A8F" w:rsidRDefault="008F3A8F" w:rsidP="008F3A8F">
      <w:pPr>
        <w:jc w:val="both"/>
        <w:rPr>
          <w:rFonts w:ascii="Times New Roman" w:eastAsia="Calibri" w:hAnsi="Times New Roman" w:cs="Times New Roman"/>
          <w:sz w:val="28"/>
          <w:szCs w:val="28"/>
        </w:rPr>
      </w:pPr>
      <w:r w:rsidRPr="008F3A8F">
        <w:rPr>
          <w:rFonts w:ascii="Calibri" w:eastAsia="Calibri" w:hAnsi="Calibri" w:cs="Times New Roman"/>
          <w:noProof/>
        </w:rPr>
        <w:drawing>
          <wp:inline distT="0" distB="0" distL="0" distR="0">
            <wp:extent cx="5248275" cy="5657850"/>
            <wp:effectExtent l="0" t="0" r="0" b="0"/>
            <wp:docPr id="26" name="Рисунок 26" descr="https://iknigi.net/books_files/online_html/94521/i_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iknigi.net/books_files/online_html/94521/i_03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48275" cy="5657850"/>
                    </a:xfrm>
                    <a:prstGeom prst="rect">
                      <a:avLst/>
                    </a:prstGeom>
                    <a:noFill/>
                    <a:ln>
                      <a:noFill/>
                    </a:ln>
                  </pic:spPr>
                </pic:pic>
              </a:graphicData>
            </a:graphic>
          </wp:inline>
        </w:drawing>
      </w:r>
    </w:p>
    <w:p w:rsidR="008F3A8F" w:rsidRPr="008F3A8F" w:rsidRDefault="008F3A8F" w:rsidP="008F3A8F">
      <w:pPr>
        <w:jc w:val="center"/>
        <w:rPr>
          <w:rFonts w:ascii="Times New Roman" w:eastAsia="Calibri" w:hAnsi="Times New Roman" w:cs="Times New Roman"/>
          <w:b/>
          <w:sz w:val="28"/>
          <w:szCs w:val="28"/>
        </w:rPr>
      </w:pPr>
      <w:r w:rsidRPr="008F3A8F">
        <w:rPr>
          <w:rFonts w:ascii="Times New Roman" w:eastAsia="Calibri" w:hAnsi="Times New Roman" w:cs="Times New Roman"/>
          <w:b/>
          <w:sz w:val="28"/>
          <w:szCs w:val="28"/>
        </w:rPr>
        <w:t>Строение молекулы т-РНК</w:t>
      </w:r>
    </w:p>
    <w:p w:rsidR="008F3A8F" w:rsidRPr="008F3A8F" w:rsidRDefault="008F3A8F" w:rsidP="008F3A8F">
      <w:pPr>
        <w:jc w:val="center"/>
        <w:rPr>
          <w:rFonts w:ascii="Times New Roman" w:eastAsia="Calibri" w:hAnsi="Times New Roman" w:cs="Times New Roman"/>
          <w:sz w:val="28"/>
          <w:szCs w:val="28"/>
        </w:rPr>
      </w:pPr>
      <w:r w:rsidRPr="008F3A8F">
        <w:rPr>
          <w:rFonts w:ascii="Calibri" w:eastAsia="Calibri" w:hAnsi="Calibri" w:cs="Times New Roman"/>
          <w:noProof/>
        </w:rPr>
        <w:lastRenderedPageBreak/>
        <w:drawing>
          <wp:inline distT="0" distB="0" distL="0" distR="0">
            <wp:extent cx="5419725" cy="3095625"/>
            <wp:effectExtent l="0" t="0" r="0" b="0"/>
            <wp:docPr id="25" name="Рисунок 25" descr="https://cf.ppt-online.org/files/slide/n/NHtVhWzyPrudoX3vMf6JG8xSwlOD07kFpg4EeQ/slide-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s://cf.ppt-online.org/files/slide/n/NHtVhWzyPrudoX3vMf6JG8xSwlOD07kFpg4EeQ/slide-57.jpg"/>
                    <pic:cNvPicPr>
                      <a:picLocks noChangeAspect="1" noChangeArrowheads="1"/>
                    </pic:cNvPicPr>
                  </pic:nvPicPr>
                  <pic:blipFill>
                    <a:blip r:embed="rId11">
                      <a:extLst>
                        <a:ext uri="{28A0092B-C50C-407E-A947-70E740481C1C}">
                          <a14:useLocalDpi xmlns:a14="http://schemas.microsoft.com/office/drawing/2010/main" val="0"/>
                        </a:ext>
                      </a:extLst>
                    </a:blip>
                    <a:srcRect l="11385" t="23769" r="10522" b="16702"/>
                    <a:stretch>
                      <a:fillRect/>
                    </a:stretch>
                  </pic:blipFill>
                  <pic:spPr bwMode="auto">
                    <a:xfrm>
                      <a:off x="0" y="0"/>
                      <a:ext cx="5419725" cy="3095625"/>
                    </a:xfrm>
                    <a:prstGeom prst="rect">
                      <a:avLst/>
                    </a:prstGeom>
                    <a:noFill/>
                    <a:ln>
                      <a:noFill/>
                    </a:ln>
                  </pic:spPr>
                </pic:pic>
              </a:graphicData>
            </a:graphic>
          </wp:inline>
        </w:drawing>
      </w:r>
    </w:p>
    <w:p w:rsidR="008F3A8F" w:rsidRPr="008F3A8F" w:rsidRDefault="008F3A8F" w:rsidP="008F3A8F">
      <w:pPr>
        <w:jc w:val="center"/>
        <w:rPr>
          <w:rFonts w:ascii="Times New Roman" w:eastAsia="Calibri" w:hAnsi="Times New Roman" w:cs="Times New Roman"/>
          <w:b/>
          <w:sz w:val="28"/>
          <w:szCs w:val="28"/>
        </w:rPr>
      </w:pPr>
      <w:r w:rsidRPr="008F3A8F">
        <w:rPr>
          <w:rFonts w:ascii="Times New Roman" w:eastAsia="Calibri" w:hAnsi="Times New Roman" w:cs="Times New Roman"/>
          <w:b/>
          <w:sz w:val="28"/>
          <w:szCs w:val="28"/>
        </w:rPr>
        <w:t>Строение рибосом</w:t>
      </w:r>
    </w:p>
    <w:p w:rsidR="008F3A8F" w:rsidRPr="008F3A8F" w:rsidRDefault="008F3A8F" w:rsidP="008F3A8F">
      <w:pPr>
        <w:jc w:val="both"/>
        <w:rPr>
          <w:rFonts w:ascii="Times New Roman" w:eastAsia="Calibri" w:hAnsi="Times New Roman" w:cs="Times New Roman"/>
          <w:b/>
          <w:color w:val="000000"/>
          <w:sz w:val="28"/>
          <w:szCs w:val="28"/>
        </w:rPr>
      </w:pPr>
      <w:r w:rsidRPr="008F3A8F">
        <w:rPr>
          <w:rFonts w:ascii="Times New Roman" w:eastAsia="Calibri" w:hAnsi="Times New Roman" w:cs="Times New Roman"/>
          <w:color w:val="000000"/>
          <w:sz w:val="28"/>
          <w:szCs w:val="28"/>
          <w:shd w:val="clear" w:color="auto" w:fill="FFFFFF"/>
        </w:rPr>
        <w:t>Рибосома содержит 2 функциональных участка для взаимодействия с тРНК: аминоацильный (акцепторный) и пептидильный (донорный). Аминоацил-тРНК попадает в акцепторный участок рибосомы и взаимодействует с образованием водородных связей между триплетами кодона и антикодона. После образования водородных связей система продвигается на 1 кодон и оказывается в донорном участке. Одновременно в освободившемся акцепторном участке оказывается новый кодон, и к нему присоединяется соответствующий аминоацил-т-РНК.</w:t>
      </w:r>
    </w:p>
    <w:p w:rsidR="008F3A8F" w:rsidRPr="008F3A8F" w:rsidRDefault="008F3A8F" w:rsidP="008F3A8F">
      <w:pPr>
        <w:jc w:val="center"/>
        <w:rPr>
          <w:rFonts w:ascii="Times New Roman" w:eastAsia="Calibri" w:hAnsi="Times New Roman" w:cs="Times New Roman"/>
          <w:sz w:val="28"/>
          <w:szCs w:val="28"/>
        </w:rPr>
      </w:pPr>
      <w:r w:rsidRPr="008F3A8F">
        <w:rPr>
          <w:rFonts w:ascii="Times New Roman" w:eastAsia="Calibri" w:hAnsi="Times New Roman" w:cs="Times New Roman"/>
          <w:noProof/>
          <w:sz w:val="28"/>
          <w:szCs w:val="28"/>
        </w:rPr>
        <w:drawing>
          <wp:inline distT="0" distB="0" distL="0" distR="0">
            <wp:extent cx="6210300" cy="248602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2">
                      <a:extLst>
                        <a:ext uri="{28A0092B-C50C-407E-A947-70E740481C1C}">
                          <a14:useLocalDpi xmlns:a14="http://schemas.microsoft.com/office/drawing/2010/main" val="0"/>
                        </a:ext>
                      </a:extLst>
                    </a:blip>
                    <a:srcRect l="1122" t="19658" r="27670" b="29630"/>
                    <a:stretch>
                      <a:fillRect/>
                    </a:stretch>
                  </pic:blipFill>
                  <pic:spPr bwMode="auto">
                    <a:xfrm>
                      <a:off x="0" y="0"/>
                      <a:ext cx="6210300" cy="2486025"/>
                    </a:xfrm>
                    <a:prstGeom prst="rect">
                      <a:avLst/>
                    </a:prstGeom>
                    <a:noFill/>
                    <a:ln>
                      <a:noFill/>
                    </a:ln>
                  </pic:spPr>
                </pic:pic>
              </a:graphicData>
            </a:graphic>
          </wp:inline>
        </w:drawing>
      </w:r>
    </w:p>
    <w:p w:rsidR="008F3A8F" w:rsidRPr="008F3A8F" w:rsidRDefault="008F3A8F" w:rsidP="008F3A8F">
      <w:pPr>
        <w:jc w:val="center"/>
        <w:rPr>
          <w:rFonts w:ascii="Times New Roman" w:eastAsia="Calibri" w:hAnsi="Times New Roman" w:cs="Times New Roman"/>
          <w:sz w:val="28"/>
          <w:szCs w:val="28"/>
        </w:rPr>
      </w:pPr>
      <w:r w:rsidRPr="008F3A8F">
        <w:rPr>
          <w:rFonts w:ascii="Times New Roman" w:eastAsia="Calibri" w:hAnsi="Times New Roman" w:cs="Times New Roman"/>
          <w:sz w:val="28"/>
          <w:szCs w:val="28"/>
        </w:rPr>
        <w:t>П-участок – пептидильный участок, А-участок – аминоацильный участок</w:t>
      </w:r>
    </w:p>
    <w:p w:rsidR="008F3A8F" w:rsidRPr="008F3A8F" w:rsidRDefault="008F3A8F" w:rsidP="008F3A8F">
      <w:pPr>
        <w:jc w:val="both"/>
        <w:rPr>
          <w:rFonts w:ascii="Times New Roman" w:eastAsia="Calibri" w:hAnsi="Times New Roman" w:cs="Times New Roman"/>
          <w:sz w:val="28"/>
          <w:szCs w:val="28"/>
        </w:rPr>
      </w:pPr>
      <w:r w:rsidRPr="008F3A8F">
        <w:rPr>
          <w:rFonts w:ascii="Times New Roman" w:eastAsia="Calibri" w:hAnsi="Times New Roman" w:cs="Times New Roman"/>
          <w:sz w:val="28"/>
          <w:szCs w:val="28"/>
        </w:rPr>
        <w:t xml:space="preserve">Различают несколько этапов биосинтеза белка: </w:t>
      </w:r>
    </w:p>
    <w:p w:rsidR="008F3A8F" w:rsidRPr="008F3A8F" w:rsidRDefault="008F3A8F" w:rsidP="008F3A8F">
      <w:pPr>
        <w:jc w:val="both"/>
        <w:rPr>
          <w:rFonts w:ascii="Times New Roman" w:eastAsia="Calibri" w:hAnsi="Times New Roman" w:cs="Times New Roman"/>
          <w:bCs/>
          <w:sz w:val="28"/>
          <w:szCs w:val="28"/>
        </w:rPr>
      </w:pPr>
      <w:r w:rsidRPr="008F3A8F">
        <w:rPr>
          <w:rFonts w:ascii="Times New Roman" w:eastAsia="Calibri" w:hAnsi="Times New Roman" w:cs="Times New Roman"/>
          <w:b/>
          <w:sz w:val="28"/>
          <w:szCs w:val="28"/>
        </w:rPr>
        <w:lastRenderedPageBreak/>
        <w:t>1.</w:t>
      </w:r>
      <w:r w:rsidRPr="008F3A8F">
        <w:rPr>
          <w:rFonts w:ascii="Times New Roman" w:eastAsia="Calibri" w:hAnsi="Times New Roman" w:cs="Times New Roman"/>
          <w:sz w:val="28"/>
          <w:szCs w:val="28"/>
        </w:rPr>
        <w:t xml:space="preserve"> </w:t>
      </w:r>
      <w:r w:rsidRPr="008F3A8F">
        <w:rPr>
          <w:rFonts w:ascii="Times New Roman" w:eastAsia="Calibri" w:hAnsi="Times New Roman" w:cs="Times New Roman"/>
          <w:b/>
          <w:bCs/>
          <w:sz w:val="28"/>
          <w:szCs w:val="28"/>
        </w:rPr>
        <w:t xml:space="preserve">транскрипция – </w:t>
      </w:r>
      <w:r w:rsidRPr="008F3A8F">
        <w:rPr>
          <w:rFonts w:ascii="Times New Roman" w:eastAsia="Calibri" w:hAnsi="Times New Roman" w:cs="Times New Roman"/>
          <w:bCs/>
          <w:sz w:val="28"/>
          <w:szCs w:val="28"/>
        </w:rPr>
        <w:t>формирование про-РНК – предшественник и-РНК, который состоит из кодирующих и не кодирующих участков.</w:t>
      </w:r>
    </w:p>
    <w:p w:rsidR="008F3A8F" w:rsidRPr="008F3A8F" w:rsidRDefault="008F3A8F" w:rsidP="008F3A8F">
      <w:pPr>
        <w:jc w:val="both"/>
        <w:rPr>
          <w:rFonts w:ascii="Times New Roman" w:eastAsia="Calibri" w:hAnsi="Times New Roman" w:cs="Times New Roman"/>
          <w:sz w:val="28"/>
          <w:szCs w:val="28"/>
        </w:rPr>
      </w:pPr>
      <w:r w:rsidRPr="008F3A8F">
        <w:rPr>
          <w:rFonts w:ascii="Times New Roman" w:eastAsia="Calibri" w:hAnsi="Times New Roman" w:cs="Times New Roman"/>
          <w:noProof/>
          <w:sz w:val="28"/>
          <w:szCs w:val="28"/>
        </w:rPr>
        <w:drawing>
          <wp:inline distT="0" distB="0" distL="0" distR="0">
            <wp:extent cx="6086475" cy="269557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3">
                      <a:extLst>
                        <a:ext uri="{28A0092B-C50C-407E-A947-70E740481C1C}">
                          <a14:useLocalDpi xmlns:a14="http://schemas.microsoft.com/office/drawing/2010/main" val="0"/>
                        </a:ext>
                      </a:extLst>
                    </a:blip>
                    <a:srcRect l="12827" t="33618" r="52058" b="38747"/>
                    <a:stretch>
                      <a:fillRect/>
                    </a:stretch>
                  </pic:blipFill>
                  <pic:spPr bwMode="auto">
                    <a:xfrm>
                      <a:off x="0" y="0"/>
                      <a:ext cx="6086475" cy="2695575"/>
                    </a:xfrm>
                    <a:prstGeom prst="rect">
                      <a:avLst/>
                    </a:prstGeom>
                    <a:noFill/>
                    <a:ln>
                      <a:noFill/>
                    </a:ln>
                  </pic:spPr>
                </pic:pic>
              </a:graphicData>
            </a:graphic>
          </wp:inline>
        </w:drawing>
      </w:r>
    </w:p>
    <w:p w:rsidR="008F3A8F" w:rsidRPr="008F3A8F" w:rsidRDefault="008F3A8F" w:rsidP="008F3A8F">
      <w:pPr>
        <w:jc w:val="both"/>
        <w:rPr>
          <w:rFonts w:ascii="Times New Roman" w:eastAsia="Calibri" w:hAnsi="Times New Roman" w:cs="Times New Roman"/>
          <w:b/>
          <w:bCs/>
          <w:sz w:val="28"/>
          <w:szCs w:val="28"/>
        </w:rPr>
      </w:pPr>
    </w:p>
    <w:p w:rsidR="008F3A8F" w:rsidRPr="008F3A8F" w:rsidRDefault="008F3A8F" w:rsidP="008F3A8F">
      <w:pPr>
        <w:jc w:val="both"/>
        <w:rPr>
          <w:rFonts w:ascii="Times New Roman" w:eastAsia="Calibri" w:hAnsi="Times New Roman" w:cs="Times New Roman"/>
          <w:sz w:val="28"/>
          <w:szCs w:val="28"/>
        </w:rPr>
      </w:pPr>
      <w:r w:rsidRPr="008F3A8F">
        <w:rPr>
          <w:rFonts w:ascii="Times New Roman" w:eastAsia="Calibri" w:hAnsi="Times New Roman" w:cs="Times New Roman"/>
          <w:b/>
          <w:bCs/>
          <w:sz w:val="28"/>
          <w:szCs w:val="28"/>
        </w:rPr>
        <w:t xml:space="preserve">2. процессинг – </w:t>
      </w:r>
      <w:r w:rsidRPr="008F3A8F">
        <w:rPr>
          <w:rFonts w:ascii="Times New Roman" w:eastAsia="Calibri" w:hAnsi="Times New Roman" w:cs="Times New Roman"/>
          <w:bCs/>
          <w:sz w:val="28"/>
          <w:szCs w:val="28"/>
        </w:rPr>
        <w:t>постранскрипционная модификация. Ферменты рестриктазы отрезают друг от друга не кодирующие участки (</w:t>
      </w:r>
      <w:r w:rsidRPr="008F3A8F">
        <w:rPr>
          <w:rFonts w:ascii="Times New Roman" w:eastAsia="Calibri" w:hAnsi="Times New Roman" w:cs="Times New Roman"/>
          <w:b/>
          <w:bCs/>
          <w:sz w:val="28"/>
          <w:szCs w:val="28"/>
        </w:rPr>
        <w:t>интроны</w:t>
      </w:r>
      <w:r w:rsidRPr="008F3A8F">
        <w:rPr>
          <w:rFonts w:ascii="Times New Roman" w:eastAsia="Calibri" w:hAnsi="Times New Roman" w:cs="Times New Roman"/>
          <w:bCs/>
          <w:sz w:val="28"/>
          <w:szCs w:val="28"/>
        </w:rPr>
        <w:t>) и информативные участки (</w:t>
      </w:r>
      <w:r w:rsidRPr="008F3A8F">
        <w:rPr>
          <w:rFonts w:ascii="Times New Roman" w:eastAsia="Calibri" w:hAnsi="Times New Roman" w:cs="Times New Roman"/>
          <w:b/>
          <w:bCs/>
          <w:sz w:val="28"/>
          <w:szCs w:val="28"/>
        </w:rPr>
        <w:t>экзоны</w:t>
      </w:r>
      <w:r w:rsidRPr="008F3A8F">
        <w:rPr>
          <w:rFonts w:ascii="Times New Roman" w:eastAsia="Calibri" w:hAnsi="Times New Roman" w:cs="Times New Roman"/>
          <w:bCs/>
          <w:sz w:val="28"/>
          <w:szCs w:val="28"/>
        </w:rPr>
        <w:t>). В результате формируется и-РНК.</w:t>
      </w:r>
    </w:p>
    <w:p w:rsidR="008F3A8F" w:rsidRPr="008F3A8F" w:rsidRDefault="008F3A8F" w:rsidP="008F3A8F">
      <w:pPr>
        <w:jc w:val="center"/>
        <w:rPr>
          <w:rFonts w:ascii="Times New Roman" w:eastAsia="Calibri" w:hAnsi="Times New Roman" w:cs="Times New Roman"/>
          <w:sz w:val="28"/>
          <w:szCs w:val="28"/>
        </w:rPr>
      </w:pPr>
      <w:r w:rsidRPr="008F3A8F">
        <w:rPr>
          <w:rFonts w:ascii="Calibri" w:eastAsia="Calibri" w:hAnsi="Calibri" w:cs="Times New Roman"/>
          <w:noProof/>
        </w:rPr>
        <w:drawing>
          <wp:inline distT="0" distB="0" distL="0" distR="0">
            <wp:extent cx="4581525" cy="2324100"/>
            <wp:effectExtent l="0" t="0" r="0" b="0"/>
            <wp:docPr id="22" name="Рисунок 22" descr="https://cf.ppt-online.org/files1/slide/o/OAdx5LJHjt6ozwTFkGDqQ2mSliavWnKX94PscVpNM/slid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https://cf.ppt-online.org/files1/slide/o/OAdx5LJHjt6ozwTFkGDqQ2mSliavWnKX94PscVpNM/slide-7.jpg"/>
                    <pic:cNvPicPr>
                      <a:picLocks noChangeAspect="1" noChangeArrowheads="1"/>
                    </pic:cNvPicPr>
                  </pic:nvPicPr>
                  <pic:blipFill>
                    <a:blip r:embed="rId14">
                      <a:extLst>
                        <a:ext uri="{28A0092B-C50C-407E-A947-70E740481C1C}">
                          <a14:useLocalDpi xmlns:a14="http://schemas.microsoft.com/office/drawing/2010/main" val="0"/>
                        </a:ext>
                      </a:extLst>
                    </a:blip>
                    <a:srcRect l="19241" t="19272" r="19186" b="38995"/>
                    <a:stretch>
                      <a:fillRect/>
                    </a:stretch>
                  </pic:blipFill>
                  <pic:spPr bwMode="auto">
                    <a:xfrm>
                      <a:off x="0" y="0"/>
                      <a:ext cx="4581525" cy="2324100"/>
                    </a:xfrm>
                    <a:prstGeom prst="rect">
                      <a:avLst/>
                    </a:prstGeom>
                    <a:noFill/>
                    <a:ln>
                      <a:noFill/>
                    </a:ln>
                  </pic:spPr>
                </pic:pic>
              </a:graphicData>
            </a:graphic>
          </wp:inline>
        </w:drawing>
      </w:r>
    </w:p>
    <w:p w:rsidR="008F3A8F" w:rsidRPr="008F3A8F" w:rsidRDefault="008F3A8F" w:rsidP="008F3A8F">
      <w:pPr>
        <w:jc w:val="both"/>
        <w:rPr>
          <w:rFonts w:ascii="Times New Roman" w:eastAsia="Calibri" w:hAnsi="Times New Roman" w:cs="Times New Roman"/>
          <w:sz w:val="28"/>
          <w:szCs w:val="28"/>
        </w:rPr>
      </w:pPr>
      <w:r w:rsidRPr="008F3A8F">
        <w:rPr>
          <w:rFonts w:ascii="Times New Roman" w:eastAsia="Calibri" w:hAnsi="Times New Roman" w:cs="Times New Roman"/>
          <w:b/>
          <w:sz w:val="28"/>
          <w:szCs w:val="28"/>
        </w:rPr>
        <w:t>И</w:t>
      </w:r>
      <w:r w:rsidRPr="008F3A8F">
        <w:rPr>
          <w:rFonts w:ascii="Times New Roman" w:eastAsia="Calibri" w:hAnsi="Times New Roman" w:cs="Times New Roman"/>
          <w:sz w:val="28"/>
          <w:szCs w:val="28"/>
        </w:rPr>
        <w:t xml:space="preserve"> – интроны (неинформативные, или не кодирующие, участки), </w:t>
      </w:r>
      <w:r w:rsidRPr="008F3A8F">
        <w:rPr>
          <w:rFonts w:ascii="Times New Roman" w:eastAsia="Calibri" w:hAnsi="Times New Roman" w:cs="Times New Roman"/>
          <w:b/>
          <w:sz w:val="28"/>
          <w:szCs w:val="28"/>
        </w:rPr>
        <w:t>Э</w:t>
      </w:r>
      <w:r w:rsidRPr="008F3A8F">
        <w:rPr>
          <w:rFonts w:ascii="Times New Roman" w:eastAsia="Calibri" w:hAnsi="Times New Roman" w:cs="Times New Roman"/>
          <w:sz w:val="28"/>
          <w:szCs w:val="28"/>
        </w:rPr>
        <w:t xml:space="preserve"> – экзоны (информативные, или кодирующие, участки). </w:t>
      </w:r>
      <w:r w:rsidRPr="008F3A8F">
        <w:rPr>
          <w:rFonts w:ascii="Times New Roman" w:eastAsia="Calibri" w:hAnsi="Times New Roman" w:cs="Times New Roman"/>
          <w:b/>
          <w:sz w:val="28"/>
          <w:szCs w:val="28"/>
        </w:rPr>
        <w:t>5</w:t>
      </w:r>
      <w:r w:rsidRPr="008F3A8F">
        <w:rPr>
          <w:rFonts w:ascii="Cambria" w:eastAsia="Calibri" w:hAnsi="Cambria" w:cs="Times New Roman"/>
          <w:b/>
          <w:sz w:val="28"/>
          <w:szCs w:val="28"/>
        </w:rPr>
        <w:t>'</w:t>
      </w:r>
      <w:r w:rsidRPr="008F3A8F">
        <w:rPr>
          <w:rFonts w:ascii="Times New Roman" w:eastAsia="Calibri" w:hAnsi="Times New Roman" w:cs="Times New Roman"/>
          <w:b/>
          <w:sz w:val="28"/>
          <w:szCs w:val="28"/>
        </w:rPr>
        <w:t>-лидерный участок</w:t>
      </w:r>
      <w:r w:rsidRPr="008F3A8F">
        <w:rPr>
          <w:rFonts w:ascii="Times New Roman" w:eastAsia="Calibri" w:hAnsi="Times New Roman" w:cs="Times New Roman"/>
          <w:sz w:val="28"/>
          <w:szCs w:val="28"/>
        </w:rPr>
        <w:t xml:space="preserve"> располагается перед стартовым кодоном, </w:t>
      </w:r>
      <w:r w:rsidRPr="008F3A8F">
        <w:rPr>
          <w:rFonts w:ascii="Times New Roman" w:eastAsia="Calibri" w:hAnsi="Times New Roman" w:cs="Times New Roman"/>
          <w:b/>
          <w:sz w:val="28"/>
          <w:szCs w:val="28"/>
        </w:rPr>
        <w:t>3</w:t>
      </w:r>
      <w:r w:rsidRPr="008F3A8F">
        <w:rPr>
          <w:rFonts w:ascii="Cambria" w:eastAsia="Calibri" w:hAnsi="Cambria" w:cs="Times New Roman"/>
          <w:b/>
          <w:sz w:val="28"/>
          <w:szCs w:val="28"/>
        </w:rPr>
        <w:t>'</w:t>
      </w:r>
      <w:r w:rsidRPr="008F3A8F">
        <w:rPr>
          <w:rFonts w:ascii="Times New Roman" w:eastAsia="Calibri" w:hAnsi="Times New Roman" w:cs="Times New Roman"/>
          <w:b/>
          <w:sz w:val="28"/>
          <w:szCs w:val="28"/>
        </w:rPr>
        <w:t>-трейлерный</w:t>
      </w:r>
      <w:r w:rsidRPr="008F3A8F">
        <w:rPr>
          <w:rFonts w:ascii="Times New Roman" w:eastAsia="Calibri" w:hAnsi="Times New Roman" w:cs="Times New Roman"/>
          <w:sz w:val="28"/>
          <w:szCs w:val="28"/>
        </w:rPr>
        <w:t xml:space="preserve"> участок располагается после кодона-терминатора.</w:t>
      </w:r>
    </w:p>
    <w:p w:rsidR="008F3A8F" w:rsidRPr="008F3A8F" w:rsidRDefault="008F3A8F" w:rsidP="008F3A8F">
      <w:pPr>
        <w:jc w:val="both"/>
        <w:rPr>
          <w:rFonts w:ascii="Times New Roman" w:eastAsia="Calibri" w:hAnsi="Times New Roman" w:cs="Times New Roman"/>
          <w:bCs/>
          <w:sz w:val="28"/>
          <w:szCs w:val="28"/>
        </w:rPr>
      </w:pPr>
      <w:r w:rsidRPr="008F3A8F">
        <w:rPr>
          <w:rFonts w:ascii="Times New Roman" w:eastAsia="Calibri" w:hAnsi="Times New Roman" w:cs="Times New Roman"/>
          <w:b/>
          <w:bCs/>
          <w:sz w:val="28"/>
          <w:szCs w:val="28"/>
        </w:rPr>
        <w:t xml:space="preserve">3. сплайсинг </w:t>
      </w:r>
      <w:r w:rsidRPr="008F3A8F">
        <w:rPr>
          <w:rFonts w:ascii="Times New Roman" w:eastAsia="Calibri" w:hAnsi="Times New Roman" w:cs="Times New Roman"/>
          <w:bCs/>
          <w:sz w:val="28"/>
          <w:szCs w:val="28"/>
        </w:rPr>
        <w:t>– сшивка – ферменты лигазы сшивают информативные участки между собой. В результате формируется м-РНК.</w:t>
      </w:r>
    </w:p>
    <w:p w:rsidR="008F3A8F" w:rsidRPr="008F3A8F" w:rsidRDefault="008F3A8F" w:rsidP="008F3A8F">
      <w:pPr>
        <w:jc w:val="center"/>
        <w:rPr>
          <w:rFonts w:ascii="Times New Roman" w:eastAsia="Calibri" w:hAnsi="Times New Roman" w:cs="Times New Roman"/>
          <w:bCs/>
          <w:sz w:val="28"/>
          <w:szCs w:val="28"/>
        </w:rPr>
      </w:pPr>
      <w:r w:rsidRPr="008F3A8F">
        <w:rPr>
          <w:rFonts w:ascii="Times New Roman" w:eastAsia="Calibri" w:hAnsi="Times New Roman" w:cs="Times New Roman"/>
          <w:noProof/>
          <w:sz w:val="28"/>
          <w:szCs w:val="28"/>
        </w:rPr>
        <w:lastRenderedPageBreak/>
        <w:drawing>
          <wp:inline distT="0" distB="0" distL="0" distR="0">
            <wp:extent cx="3848100" cy="1485900"/>
            <wp:effectExtent l="0" t="0" r="0" b="0"/>
            <wp:docPr id="21" name="Рисунок 21" descr="https://cf.ppt-online.org/files1/slide/o/OAdx5LJHjt6ozwTFkGDqQ2mSliavWnKX94PscVpNM/slid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https://cf.ppt-online.org/files1/slide/o/OAdx5LJHjt6ozwTFkGDqQ2mSliavWnKX94PscVpNM/slide-7.jpg"/>
                    <pic:cNvPicPr>
                      <a:picLocks noChangeAspect="1" noChangeArrowheads="1"/>
                    </pic:cNvPicPr>
                  </pic:nvPicPr>
                  <pic:blipFill>
                    <a:blip r:embed="rId14">
                      <a:extLst>
                        <a:ext uri="{28A0092B-C50C-407E-A947-70E740481C1C}">
                          <a14:useLocalDpi xmlns:a14="http://schemas.microsoft.com/office/drawing/2010/main" val="0"/>
                        </a:ext>
                      </a:extLst>
                    </a:blip>
                    <a:srcRect l="25513" t="50743" r="30067" b="26338"/>
                    <a:stretch>
                      <a:fillRect/>
                    </a:stretch>
                  </pic:blipFill>
                  <pic:spPr bwMode="auto">
                    <a:xfrm>
                      <a:off x="0" y="0"/>
                      <a:ext cx="3848100" cy="1485900"/>
                    </a:xfrm>
                    <a:prstGeom prst="rect">
                      <a:avLst/>
                    </a:prstGeom>
                    <a:noFill/>
                    <a:ln>
                      <a:noFill/>
                    </a:ln>
                  </pic:spPr>
                </pic:pic>
              </a:graphicData>
            </a:graphic>
          </wp:inline>
        </w:drawing>
      </w:r>
    </w:p>
    <w:p w:rsidR="008F3A8F" w:rsidRPr="008F3A8F" w:rsidRDefault="008F3A8F" w:rsidP="008F3A8F">
      <w:pPr>
        <w:jc w:val="both"/>
        <w:rPr>
          <w:rFonts w:ascii="Times New Roman" w:eastAsia="Calibri" w:hAnsi="Times New Roman" w:cs="Times New Roman"/>
          <w:b/>
          <w:bCs/>
          <w:color w:val="000000"/>
          <w:sz w:val="28"/>
          <w:szCs w:val="28"/>
        </w:rPr>
      </w:pPr>
      <w:r w:rsidRPr="008F3A8F">
        <w:rPr>
          <w:rFonts w:ascii="Times New Roman" w:eastAsia="Calibri" w:hAnsi="Times New Roman" w:cs="Times New Roman"/>
          <w:b/>
          <w:bCs/>
          <w:color w:val="000000"/>
          <w:sz w:val="28"/>
          <w:szCs w:val="28"/>
        </w:rPr>
        <w:t xml:space="preserve">4. активация </w:t>
      </w:r>
    </w:p>
    <w:p w:rsidR="008F3A8F" w:rsidRPr="008F3A8F" w:rsidRDefault="008F3A8F" w:rsidP="008F3A8F">
      <w:pPr>
        <w:jc w:val="both"/>
        <w:rPr>
          <w:rFonts w:ascii="Times New Roman" w:eastAsia="Calibri" w:hAnsi="Times New Roman" w:cs="Times New Roman"/>
          <w:color w:val="000000"/>
          <w:sz w:val="28"/>
          <w:szCs w:val="28"/>
          <w:shd w:val="clear" w:color="auto" w:fill="FFFFFF"/>
        </w:rPr>
      </w:pPr>
      <w:r w:rsidRPr="008F3A8F">
        <w:rPr>
          <w:rFonts w:ascii="Times New Roman" w:eastAsia="Calibri" w:hAnsi="Times New Roman" w:cs="Times New Roman"/>
          <w:color w:val="000000"/>
          <w:sz w:val="28"/>
          <w:szCs w:val="28"/>
          <w:shd w:val="clear" w:color="auto" w:fill="FFFFFF"/>
        </w:rPr>
        <w:t>Процесс </w:t>
      </w:r>
      <w:r w:rsidRPr="008F3A8F">
        <w:rPr>
          <w:rFonts w:ascii="Times New Roman" w:eastAsia="Calibri" w:hAnsi="Times New Roman" w:cs="Times New Roman"/>
          <w:b/>
          <w:bCs/>
          <w:color w:val="000000"/>
          <w:sz w:val="28"/>
          <w:szCs w:val="28"/>
          <w:shd w:val="clear" w:color="auto" w:fill="FFFFFF"/>
        </w:rPr>
        <w:t>активации</w:t>
      </w:r>
      <w:r w:rsidRPr="008F3A8F">
        <w:rPr>
          <w:rFonts w:ascii="Times New Roman" w:eastAsia="Calibri" w:hAnsi="Times New Roman" w:cs="Times New Roman"/>
          <w:color w:val="000000"/>
          <w:sz w:val="28"/>
          <w:szCs w:val="28"/>
          <w:shd w:val="clear" w:color="auto" w:fill="FFFFFF"/>
        </w:rPr>
        <w:t> </w:t>
      </w:r>
      <w:r w:rsidRPr="008F3A8F">
        <w:rPr>
          <w:rFonts w:ascii="Times New Roman" w:eastAsia="Calibri" w:hAnsi="Times New Roman" w:cs="Times New Roman"/>
          <w:b/>
          <w:bCs/>
          <w:color w:val="000000"/>
          <w:sz w:val="28"/>
          <w:szCs w:val="28"/>
          <w:shd w:val="clear" w:color="auto" w:fill="FFFFFF"/>
        </w:rPr>
        <w:t>аминокислот</w:t>
      </w:r>
      <w:r w:rsidRPr="008F3A8F">
        <w:rPr>
          <w:rFonts w:ascii="Times New Roman" w:eastAsia="Calibri" w:hAnsi="Times New Roman" w:cs="Times New Roman"/>
          <w:color w:val="000000"/>
          <w:sz w:val="28"/>
          <w:szCs w:val="28"/>
          <w:shd w:val="clear" w:color="auto" w:fill="FFFFFF"/>
        </w:rPr>
        <w:t> осуществляется в две стадии:</w:t>
      </w:r>
    </w:p>
    <w:p w:rsidR="008F3A8F" w:rsidRPr="008F3A8F" w:rsidRDefault="008F3A8F" w:rsidP="008F3A8F">
      <w:pPr>
        <w:jc w:val="both"/>
        <w:rPr>
          <w:rFonts w:ascii="Times New Roman" w:eastAsia="Calibri" w:hAnsi="Times New Roman" w:cs="Times New Roman"/>
          <w:color w:val="000000"/>
          <w:sz w:val="28"/>
          <w:szCs w:val="28"/>
          <w:shd w:val="clear" w:color="auto" w:fill="FFFFFF"/>
        </w:rPr>
      </w:pPr>
      <w:r w:rsidRPr="008F3A8F">
        <w:rPr>
          <w:rFonts w:ascii="Times New Roman" w:eastAsia="Calibri" w:hAnsi="Times New Roman" w:cs="Times New Roman"/>
          <w:color w:val="000000"/>
          <w:sz w:val="28"/>
          <w:szCs w:val="28"/>
          <w:shd w:val="clear" w:color="auto" w:fill="FFFFFF"/>
        </w:rPr>
        <w:t>1. а</w:t>
      </w:r>
      <w:r w:rsidRPr="008F3A8F">
        <w:rPr>
          <w:rFonts w:ascii="Times New Roman" w:eastAsia="Calibri" w:hAnsi="Times New Roman" w:cs="Times New Roman"/>
          <w:bCs/>
          <w:color w:val="000000"/>
          <w:sz w:val="28"/>
          <w:szCs w:val="28"/>
          <w:shd w:val="clear" w:color="auto" w:fill="FFFFFF"/>
        </w:rPr>
        <w:t>минокислота</w:t>
      </w:r>
      <w:r w:rsidRPr="008F3A8F">
        <w:rPr>
          <w:rFonts w:ascii="Times New Roman" w:eastAsia="Calibri" w:hAnsi="Times New Roman" w:cs="Times New Roman"/>
          <w:color w:val="000000"/>
          <w:sz w:val="28"/>
          <w:szCs w:val="28"/>
          <w:shd w:val="clear" w:color="auto" w:fill="FFFFFF"/>
        </w:rPr>
        <w:t xml:space="preserve"> связывается с ферментом аминоацил-тРНК-синтетаза и реагирует с АТФ, образуя аминоациладенилат. </w:t>
      </w:r>
    </w:p>
    <w:p w:rsidR="008F3A8F" w:rsidRPr="008F3A8F" w:rsidRDefault="008F3A8F" w:rsidP="008F3A8F">
      <w:pPr>
        <w:jc w:val="both"/>
        <w:rPr>
          <w:rFonts w:ascii="Times New Roman" w:eastAsia="Calibri" w:hAnsi="Times New Roman" w:cs="Times New Roman"/>
          <w:color w:val="000000"/>
          <w:sz w:val="28"/>
          <w:szCs w:val="28"/>
          <w:shd w:val="clear" w:color="auto" w:fill="FFFFFF"/>
        </w:rPr>
      </w:pPr>
      <w:r w:rsidRPr="008F3A8F">
        <w:rPr>
          <w:rFonts w:ascii="Times New Roman" w:eastAsia="Calibri" w:hAnsi="Times New Roman" w:cs="Times New Roman"/>
          <w:color w:val="000000"/>
          <w:sz w:val="28"/>
          <w:szCs w:val="28"/>
          <w:shd w:val="clear" w:color="auto" w:fill="FFFFFF"/>
        </w:rPr>
        <w:t>2. аминоациладенилат переносится к тРНК и соединяется с остатком рибозы тРНК. В результате образуется комплекс аминоацил-тРНК.</w:t>
      </w:r>
    </w:p>
    <w:p w:rsidR="008F3A8F" w:rsidRPr="008F3A8F" w:rsidRDefault="008F3A8F" w:rsidP="008F3A8F">
      <w:pPr>
        <w:jc w:val="both"/>
        <w:rPr>
          <w:rFonts w:ascii="Times New Roman" w:eastAsia="Calibri" w:hAnsi="Times New Roman" w:cs="Times New Roman"/>
          <w:b/>
          <w:bCs/>
          <w:color w:val="000000"/>
          <w:sz w:val="28"/>
          <w:szCs w:val="28"/>
        </w:rPr>
      </w:pPr>
      <w:r w:rsidRPr="008F3A8F">
        <w:rPr>
          <w:rFonts w:ascii="Calibri" w:eastAsia="Calibri" w:hAnsi="Calibri" w:cs="Times New Roman"/>
          <w:noProof/>
        </w:rPr>
        <w:drawing>
          <wp:inline distT="0" distB="0" distL="0" distR="0">
            <wp:extent cx="5762625" cy="2114550"/>
            <wp:effectExtent l="0" t="0" r="0" b="0"/>
            <wp:docPr id="20" name="Рисунок 20" descr="https://present5.com/presentation/104061176_26878340/imag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https://present5.com/presentation/104061176_26878340/image-13.jpg"/>
                    <pic:cNvPicPr>
                      <a:picLocks noChangeAspect="1" noChangeArrowheads="1"/>
                    </pic:cNvPicPr>
                  </pic:nvPicPr>
                  <pic:blipFill>
                    <a:blip r:embed="rId15">
                      <a:extLst>
                        <a:ext uri="{28A0092B-C50C-407E-A947-70E740481C1C}">
                          <a14:useLocalDpi xmlns:a14="http://schemas.microsoft.com/office/drawing/2010/main" val="0"/>
                        </a:ext>
                      </a:extLst>
                    </a:blip>
                    <a:srcRect l="7697" t="52779" r="5399" b="4701"/>
                    <a:stretch>
                      <a:fillRect/>
                    </a:stretch>
                  </pic:blipFill>
                  <pic:spPr bwMode="auto">
                    <a:xfrm>
                      <a:off x="0" y="0"/>
                      <a:ext cx="5762625" cy="2114550"/>
                    </a:xfrm>
                    <a:prstGeom prst="rect">
                      <a:avLst/>
                    </a:prstGeom>
                    <a:noFill/>
                    <a:ln>
                      <a:noFill/>
                    </a:ln>
                  </pic:spPr>
                </pic:pic>
              </a:graphicData>
            </a:graphic>
          </wp:inline>
        </w:drawing>
      </w:r>
    </w:p>
    <w:p w:rsidR="008F3A8F" w:rsidRPr="008F3A8F" w:rsidRDefault="008F3A8F" w:rsidP="008F3A8F">
      <w:pPr>
        <w:jc w:val="both"/>
        <w:rPr>
          <w:rFonts w:ascii="Times New Roman" w:eastAsia="Calibri" w:hAnsi="Times New Roman" w:cs="Times New Roman"/>
          <w:sz w:val="28"/>
          <w:szCs w:val="28"/>
        </w:rPr>
      </w:pPr>
      <w:r w:rsidRPr="008F3A8F">
        <w:rPr>
          <w:rFonts w:ascii="Times New Roman" w:eastAsia="Calibri" w:hAnsi="Times New Roman" w:cs="Times New Roman"/>
          <w:b/>
          <w:bCs/>
          <w:sz w:val="28"/>
          <w:szCs w:val="28"/>
        </w:rPr>
        <w:t>5. транспорт аминокислот</w:t>
      </w:r>
    </w:p>
    <w:p w:rsidR="008F3A8F" w:rsidRPr="008F3A8F" w:rsidRDefault="008F3A8F" w:rsidP="008F3A8F">
      <w:pPr>
        <w:jc w:val="both"/>
        <w:rPr>
          <w:rFonts w:ascii="Times New Roman" w:eastAsia="Calibri" w:hAnsi="Times New Roman" w:cs="Times New Roman"/>
          <w:color w:val="333333"/>
          <w:sz w:val="28"/>
          <w:szCs w:val="28"/>
          <w:shd w:val="clear" w:color="auto" w:fill="FFFFFF"/>
        </w:rPr>
      </w:pPr>
      <w:r w:rsidRPr="008F3A8F">
        <w:rPr>
          <w:rFonts w:ascii="Times New Roman" w:eastAsia="Calibri" w:hAnsi="Times New Roman" w:cs="Times New Roman"/>
          <w:b/>
          <w:sz w:val="28"/>
          <w:szCs w:val="28"/>
        </w:rPr>
        <w:t>6.</w:t>
      </w:r>
      <w:r w:rsidRPr="008F3A8F">
        <w:rPr>
          <w:rFonts w:ascii="Times New Roman" w:eastAsia="Calibri" w:hAnsi="Times New Roman" w:cs="Times New Roman"/>
          <w:sz w:val="28"/>
          <w:szCs w:val="28"/>
        </w:rPr>
        <w:t xml:space="preserve"> </w:t>
      </w:r>
      <w:r w:rsidRPr="008F3A8F">
        <w:rPr>
          <w:rFonts w:ascii="Times New Roman" w:eastAsia="Calibri" w:hAnsi="Times New Roman" w:cs="Times New Roman"/>
          <w:b/>
          <w:bCs/>
          <w:sz w:val="28"/>
          <w:szCs w:val="28"/>
        </w:rPr>
        <w:t>трансляция</w:t>
      </w:r>
      <w:r w:rsidRPr="008F3A8F">
        <w:rPr>
          <w:rFonts w:ascii="Times New Roman" w:eastAsia="Calibri" w:hAnsi="Times New Roman" w:cs="Times New Roman"/>
          <w:sz w:val="28"/>
          <w:szCs w:val="28"/>
        </w:rPr>
        <w:t xml:space="preserve"> - </w:t>
      </w:r>
      <w:r w:rsidRPr="008F3A8F">
        <w:rPr>
          <w:rFonts w:ascii="Times New Roman" w:eastAsia="Calibri" w:hAnsi="Times New Roman" w:cs="Times New Roman"/>
          <w:color w:val="333333"/>
          <w:sz w:val="28"/>
          <w:szCs w:val="28"/>
          <w:shd w:val="clear" w:color="auto" w:fill="FFFFFF"/>
        </w:rPr>
        <w:t>перевод информации нуклеотидов, в последовательность аминокислот (биосинтез белка). Стадии трансляции:</w:t>
      </w:r>
    </w:p>
    <w:p w:rsidR="008F3A8F" w:rsidRPr="008F3A8F" w:rsidRDefault="008F3A8F" w:rsidP="008F3A8F">
      <w:pPr>
        <w:jc w:val="both"/>
        <w:rPr>
          <w:rFonts w:ascii="Times New Roman" w:eastAsia="Calibri" w:hAnsi="Times New Roman" w:cs="Times New Roman"/>
          <w:color w:val="333333"/>
          <w:sz w:val="28"/>
          <w:szCs w:val="28"/>
          <w:shd w:val="clear" w:color="auto" w:fill="FFFFFF"/>
        </w:rPr>
      </w:pPr>
      <w:r w:rsidRPr="008F3A8F">
        <w:rPr>
          <w:rFonts w:ascii="Times New Roman" w:eastAsia="Calibri" w:hAnsi="Times New Roman" w:cs="Times New Roman"/>
          <w:color w:val="333333"/>
          <w:sz w:val="28"/>
          <w:szCs w:val="28"/>
          <w:shd w:val="clear" w:color="auto" w:fill="FFFFFF"/>
        </w:rPr>
        <w:t> 1. ИНИЦИАЦИЯ – сборка белоксинтезирующего аппарата</w:t>
      </w:r>
    </w:p>
    <w:tbl>
      <w:tblPr>
        <w:tblW w:w="11098" w:type="dxa"/>
        <w:tblInd w:w="-1026" w:type="dxa"/>
        <w:tblLook w:val="04A0" w:firstRow="1" w:lastRow="0" w:firstColumn="1" w:lastColumn="0" w:noHBand="0" w:noVBand="1"/>
      </w:tblPr>
      <w:tblGrid>
        <w:gridCol w:w="4116"/>
        <w:gridCol w:w="4396"/>
        <w:gridCol w:w="2586"/>
      </w:tblGrid>
      <w:tr w:rsidR="008F3A8F" w:rsidRPr="008F3A8F" w:rsidTr="00F634A9">
        <w:tc>
          <w:tcPr>
            <w:tcW w:w="4116" w:type="dxa"/>
          </w:tcPr>
          <w:p w:rsidR="008F3A8F" w:rsidRPr="008F3A8F" w:rsidRDefault="008F3A8F" w:rsidP="008F3A8F">
            <w:pPr>
              <w:spacing w:after="0" w:line="240" w:lineRule="auto"/>
              <w:jc w:val="both"/>
              <w:rPr>
                <w:rFonts w:ascii="Arial" w:eastAsia="Calibri" w:hAnsi="Arial" w:cs="Arial"/>
                <w:color w:val="333333"/>
                <w:sz w:val="21"/>
                <w:szCs w:val="21"/>
                <w:shd w:val="clear" w:color="auto" w:fill="FFFFFF"/>
              </w:rPr>
            </w:pPr>
            <w:r w:rsidRPr="008F3A8F">
              <w:rPr>
                <w:rFonts w:ascii="Arial" w:eastAsia="Calibri" w:hAnsi="Arial" w:cs="Arial"/>
                <w:noProof/>
                <w:color w:val="333333"/>
                <w:sz w:val="21"/>
                <w:szCs w:val="21"/>
                <w:shd w:val="clear" w:color="auto" w:fill="FFFFFF"/>
              </w:rPr>
              <w:drawing>
                <wp:inline distT="0" distB="0" distL="0" distR="0">
                  <wp:extent cx="2457450" cy="1600200"/>
                  <wp:effectExtent l="0" t="0" r="0" b="0"/>
                  <wp:docPr id="19" name="Рисунок 19" descr="СТАДИИ ТРАНСЛЯЦИИ 1. ИНИЦИАЦИЯ –сборка белоксинтезирующего аппарата P A 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СТАДИИ ТРАНСЛЯЦИИ 1. ИНИЦИАЦИЯ –сборка белоксинтезирующего аппарата P A M "/>
                          <pic:cNvPicPr>
                            <a:picLocks noChangeAspect="1" noChangeArrowheads="1"/>
                          </pic:cNvPicPr>
                        </pic:nvPicPr>
                        <pic:blipFill>
                          <a:blip r:embed="rId16">
                            <a:extLst>
                              <a:ext uri="{28A0092B-C50C-407E-A947-70E740481C1C}">
                                <a14:useLocalDpi xmlns:a14="http://schemas.microsoft.com/office/drawing/2010/main" val="0"/>
                              </a:ext>
                            </a:extLst>
                          </a:blip>
                          <a:srcRect l="47781" b="54488"/>
                          <a:stretch>
                            <a:fillRect/>
                          </a:stretch>
                        </pic:blipFill>
                        <pic:spPr bwMode="auto">
                          <a:xfrm>
                            <a:off x="0" y="0"/>
                            <a:ext cx="2457450" cy="1600200"/>
                          </a:xfrm>
                          <a:prstGeom prst="rect">
                            <a:avLst/>
                          </a:prstGeom>
                          <a:noFill/>
                          <a:ln>
                            <a:noFill/>
                          </a:ln>
                        </pic:spPr>
                      </pic:pic>
                    </a:graphicData>
                  </a:graphic>
                </wp:inline>
              </w:drawing>
            </w:r>
          </w:p>
        </w:tc>
        <w:tc>
          <w:tcPr>
            <w:tcW w:w="4396" w:type="dxa"/>
          </w:tcPr>
          <w:p w:rsidR="008F3A8F" w:rsidRPr="008F3A8F" w:rsidRDefault="008F3A8F" w:rsidP="008F3A8F">
            <w:pPr>
              <w:spacing w:after="0" w:line="240" w:lineRule="auto"/>
              <w:jc w:val="both"/>
              <w:rPr>
                <w:rFonts w:ascii="Arial" w:eastAsia="Calibri" w:hAnsi="Arial" w:cs="Arial"/>
                <w:color w:val="333333"/>
                <w:sz w:val="21"/>
                <w:szCs w:val="21"/>
                <w:shd w:val="clear" w:color="auto" w:fill="FFFFFF"/>
              </w:rPr>
            </w:pPr>
            <w:r w:rsidRPr="008F3A8F">
              <w:rPr>
                <w:rFonts w:ascii="Arial" w:eastAsia="Calibri" w:hAnsi="Arial" w:cs="Arial"/>
                <w:noProof/>
                <w:color w:val="333333"/>
                <w:sz w:val="21"/>
                <w:szCs w:val="21"/>
                <w:shd w:val="clear" w:color="auto" w:fill="FFFFFF"/>
              </w:rPr>
              <w:drawing>
                <wp:inline distT="0" distB="0" distL="0" distR="0">
                  <wp:extent cx="2628900" cy="1609725"/>
                  <wp:effectExtent l="0" t="0" r="0" b="0"/>
                  <wp:docPr id="18" name="Рисунок 18" descr="СТАДИИ ТРАНСЛЯЦИИ 1. ИНИЦИАЦИЯ –сборка белоксинтезирующего аппарата P A 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СТАДИИ ТРАНСЛЯЦИИ 1. ИНИЦИАЦИЯ –сборка белоксинтезирующего аппарата P A M "/>
                          <pic:cNvPicPr>
                            <a:picLocks noChangeAspect="1" noChangeArrowheads="1"/>
                          </pic:cNvPicPr>
                        </pic:nvPicPr>
                        <pic:blipFill>
                          <a:blip r:embed="rId16">
                            <a:extLst>
                              <a:ext uri="{28A0092B-C50C-407E-A947-70E740481C1C}">
                                <a14:useLocalDpi xmlns:a14="http://schemas.microsoft.com/office/drawing/2010/main" val="0"/>
                              </a:ext>
                            </a:extLst>
                          </a:blip>
                          <a:srcRect l="46980" t="56837"/>
                          <a:stretch>
                            <a:fillRect/>
                          </a:stretch>
                        </pic:blipFill>
                        <pic:spPr bwMode="auto">
                          <a:xfrm>
                            <a:off x="0" y="0"/>
                            <a:ext cx="2628900" cy="1609725"/>
                          </a:xfrm>
                          <a:prstGeom prst="rect">
                            <a:avLst/>
                          </a:prstGeom>
                          <a:noFill/>
                          <a:ln>
                            <a:noFill/>
                          </a:ln>
                        </pic:spPr>
                      </pic:pic>
                    </a:graphicData>
                  </a:graphic>
                </wp:inline>
              </w:drawing>
            </w:r>
          </w:p>
        </w:tc>
        <w:tc>
          <w:tcPr>
            <w:tcW w:w="2586" w:type="dxa"/>
          </w:tcPr>
          <w:p w:rsidR="008F3A8F" w:rsidRPr="008F3A8F" w:rsidRDefault="008F3A8F" w:rsidP="008F3A8F">
            <w:pPr>
              <w:spacing w:after="0" w:line="240" w:lineRule="auto"/>
              <w:jc w:val="both"/>
              <w:rPr>
                <w:rFonts w:ascii="Arial" w:eastAsia="Calibri" w:hAnsi="Arial" w:cs="Arial"/>
                <w:color w:val="333333"/>
                <w:sz w:val="21"/>
                <w:szCs w:val="21"/>
                <w:shd w:val="clear" w:color="auto" w:fill="FFFFFF"/>
              </w:rPr>
            </w:pPr>
            <w:r w:rsidRPr="008F3A8F">
              <w:rPr>
                <w:rFonts w:ascii="Arial" w:eastAsia="Calibri" w:hAnsi="Arial" w:cs="Arial"/>
                <w:noProof/>
                <w:color w:val="333333"/>
                <w:sz w:val="21"/>
                <w:szCs w:val="21"/>
                <w:shd w:val="clear" w:color="auto" w:fill="FFFFFF"/>
              </w:rPr>
              <w:drawing>
                <wp:inline distT="0" distB="0" distL="0" distR="0">
                  <wp:extent cx="1476375" cy="1562100"/>
                  <wp:effectExtent l="0" t="0" r="0" b="0"/>
                  <wp:docPr id="17" name="Рисунок 17" descr="СТАДИИ ТРАНСЛЯЦИИ 1. ИНИЦИАЦИЯ –сборка белоксинтезирующего аппарата P A 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СТАДИИ ТРАНСЛЯЦИИ 1. ИНИЦИАЦИЯ –сборка белоксинтезирующего аппарата P A M "/>
                          <pic:cNvPicPr>
                            <a:picLocks noChangeAspect="1" noChangeArrowheads="1"/>
                          </pic:cNvPicPr>
                        </pic:nvPicPr>
                        <pic:blipFill>
                          <a:blip r:embed="rId16">
                            <a:extLst>
                              <a:ext uri="{28A0092B-C50C-407E-A947-70E740481C1C}">
                                <a14:useLocalDpi xmlns:a14="http://schemas.microsoft.com/office/drawing/2010/main" val="0"/>
                              </a:ext>
                            </a:extLst>
                          </a:blip>
                          <a:srcRect t="55128" r="66328" b="8333"/>
                          <a:stretch>
                            <a:fillRect/>
                          </a:stretch>
                        </pic:blipFill>
                        <pic:spPr bwMode="auto">
                          <a:xfrm>
                            <a:off x="0" y="0"/>
                            <a:ext cx="1476375" cy="1562100"/>
                          </a:xfrm>
                          <a:prstGeom prst="rect">
                            <a:avLst/>
                          </a:prstGeom>
                          <a:noFill/>
                          <a:ln>
                            <a:noFill/>
                          </a:ln>
                        </pic:spPr>
                      </pic:pic>
                    </a:graphicData>
                  </a:graphic>
                </wp:inline>
              </w:drawing>
            </w:r>
          </w:p>
        </w:tc>
      </w:tr>
    </w:tbl>
    <w:p w:rsidR="008F3A8F" w:rsidRPr="008F3A8F" w:rsidRDefault="008F3A8F" w:rsidP="008F3A8F">
      <w:pPr>
        <w:jc w:val="both"/>
        <w:rPr>
          <w:rFonts w:ascii="Times New Roman" w:eastAsia="Calibri" w:hAnsi="Times New Roman" w:cs="Times New Roman"/>
          <w:color w:val="333333"/>
          <w:sz w:val="28"/>
          <w:szCs w:val="28"/>
          <w:shd w:val="clear" w:color="auto" w:fill="FFFFFF"/>
        </w:rPr>
      </w:pPr>
      <w:r w:rsidRPr="008F3A8F">
        <w:rPr>
          <w:rFonts w:ascii="Times New Roman" w:eastAsia="Calibri" w:hAnsi="Times New Roman" w:cs="Times New Roman"/>
          <w:color w:val="333333"/>
          <w:sz w:val="28"/>
          <w:szCs w:val="28"/>
          <w:shd w:val="clear" w:color="auto" w:fill="FFFFFF"/>
        </w:rPr>
        <w:t>2. ЭЛОНГАЦИЯ – удлинение белковой цепи</w:t>
      </w:r>
    </w:p>
    <w:tbl>
      <w:tblPr>
        <w:tblW w:w="10597" w:type="dxa"/>
        <w:tblInd w:w="-743" w:type="dxa"/>
        <w:tblLook w:val="04A0" w:firstRow="1" w:lastRow="0" w:firstColumn="1" w:lastColumn="0" w:noHBand="0" w:noVBand="1"/>
      </w:tblPr>
      <w:tblGrid>
        <w:gridCol w:w="3846"/>
        <w:gridCol w:w="6751"/>
      </w:tblGrid>
      <w:tr w:rsidR="008F3A8F" w:rsidRPr="008F3A8F" w:rsidTr="00F634A9">
        <w:tc>
          <w:tcPr>
            <w:tcW w:w="3846" w:type="dxa"/>
          </w:tcPr>
          <w:p w:rsidR="008F3A8F" w:rsidRPr="008F3A8F" w:rsidRDefault="008F3A8F" w:rsidP="008F3A8F">
            <w:pPr>
              <w:spacing w:after="0" w:line="240" w:lineRule="auto"/>
              <w:jc w:val="both"/>
              <w:rPr>
                <w:rFonts w:ascii="Times New Roman" w:eastAsia="Calibri" w:hAnsi="Times New Roman" w:cs="Times New Roman"/>
                <w:color w:val="333333"/>
                <w:sz w:val="28"/>
                <w:szCs w:val="28"/>
                <w:shd w:val="clear" w:color="auto" w:fill="FFFFFF"/>
              </w:rPr>
            </w:pPr>
            <w:r w:rsidRPr="008F3A8F">
              <w:rPr>
                <w:rFonts w:ascii="Times New Roman" w:eastAsia="Calibri" w:hAnsi="Times New Roman" w:cs="Times New Roman"/>
                <w:noProof/>
                <w:color w:val="333333"/>
                <w:sz w:val="28"/>
                <w:szCs w:val="28"/>
                <w:shd w:val="clear" w:color="auto" w:fill="FFFFFF"/>
              </w:rPr>
              <w:lastRenderedPageBreak/>
              <w:drawing>
                <wp:inline distT="0" distB="0" distL="0" distR="0">
                  <wp:extent cx="2276475" cy="1362075"/>
                  <wp:effectExtent l="0" t="0" r="0" b="0"/>
                  <wp:docPr id="16" name="Рисунок 16" descr="2. ЭЛОНГАЦИЯ – удлинение белковой цеп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2. ЭЛОНГАЦИЯ – удлинение белковой цепи "/>
                          <pic:cNvPicPr>
                            <a:picLocks noChangeAspect="1" noChangeArrowheads="1"/>
                          </pic:cNvPicPr>
                        </pic:nvPicPr>
                        <pic:blipFill>
                          <a:blip r:embed="rId17">
                            <a:extLst>
                              <a:ext uri="{28A0092B-C50C-407E-A947-70E740481C1C}">
                                <a14:useLocalDpi xmlns:a14="http://schemas.microsoft.com/office/drawing/2010/main" val="0"/>
                              </a:ext>
                            </a:extLst>
                          </a:blip>
                          <a:srcRect l="49866" b="50587"/>
                          <a:stretch>
                            <a:fillRect/>
                          </a:stretch>
                        </pic:blipFill>
                        <pic:spPr bwMode="auto">
                          <a:xfrm>
                            <a:off x="0" y="0"/>
                            <a:ext cx="2276475" cy="1362075"/>
                          </a:xfrm>
                          <a:prstGeom prst="rect">
                            <a:avLst/>
                          </a:prstGeom>
                          <a:noFill/>
                          <a:ln>
                            <a:noFill/>
                          </a:ln>
                        </pic:spPr>
                      </pic:pic>
                    </a:graphicData>
                  </a:graphic>
                </wp:inline>
              </w:drawing>
            </w:r>
          </w:p>
        </w:tc>
        <w:tc>
          <w:tcPr>
            <w:tcW w:w="6751" w:type="dxa"/>
          </w:tcPr>
          <w:p w:rsidR="008F3A8F" w:rsidRPr="008F3A8F" w:rsidRDefault="008F3A8F" w:rsidP="008F3A8F">
            <w:pPr>
              <w:spacing w:after="0" w:line="240" w:lineRule="auto"/>
              <w:jc w:val="both"/>
              <w:rPr>
                <w:rFonts w:ascii="Times New Roman" w:eastAsia="Calibri" w:hAnsi="Times New Roman" w:cs="Times New Roman"/>
                <w:color w:val="333333"/>
                <w:sz w:val="28"/>
                <w:szCs w:val="28"/>
                <w:shd w:val="clear" w:color="auto" w:fill="FFFFFF"/>
              </w:rPr>
            </w:pPr>
            <w:r w:rsidRPr="008F3A8F">
              <w:rPr>
                <w:rFonts w:ascii="Times New Roman" w:eastAsia="Calibri" w:hAnsi="Times New Roman" w:cs="Times New Roman"/>
                <w:noProof/>
                <w:color w:val="333333"/>
                <w:sz w:val="28"/>
                <w:szCs w:val="28"/>
                <w:shd w:val="clear" w:color="auto" w:fill="FFFFFF"/>
              </w:rPr>
              <w:drawing>
                <wp:inline distT="0" distB="0" distL="0" distR="0">
                  <wp:extent cx="4086225" cy="1371600"/>
                  <wp:effectExtent l="0" t="0" r="0" b="0"/>
                  <wp:docPr id="15" name="Рисунок 15" descr="2. ЭЛОНГАЦИЯ – удлинение белковой цеп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2. ЭЛОНГАЦИЯ – удлинение белковой цепи "/>
                          <pic:cNvPicPr>
                            <a:picLocks noChangeAspect="1" noChangeArrowheads="1"/>
                          </pic:cNvPicPr>
                        </pic:nvPicPr>
                        <pic:blipFill>
                          <a:blip r:embed="rId17">
                            <a:extLst>
                              <a:ext uri="{28A0092B-C50C-407E-A947-70E740481C1C}">
                                <a14:useLocalDpi xmlns:a14="http://schemas.microsoft.com/office/drawing/2010/main" val="0"/>
                              </a:ext>
                            </a:extLst>
                          </a:blip>
                          <a:srcRect t="49786"/>
                          <a:stretch>
                            <a:fillRect/>
                          </a:stretch>
                        </pic:blipFill>
                        <pic:spPr bwMode="auto">
                          <a:xfrm>
                            <a:off x="0" y="0"/>
                            <a:ext cx="4086225" cy="1371600"/>
                          </a:xfrm>
                          <a:prstGeom prst="rect">
                            <a:avLst/>
                          </a:prstGeom>
                          <a:noFill/>
                          <a:ln>
                            <a:noFill/>
                          </a:ln>
                        </pic:spPr>
                      </pic:pic>
                    </a:graphicData>
                  </a:graphic>
                </wp:inline>
              </w:drawing>
            </w:r>
          </w:p>
        </w:tc>
      </w:tr>
    </w:tbl>
    <w:p w:rsidR="008F3A8F" w:rsidRPr="008F3A8F" w:rsidRDefault="008F3A8F" w:rsidP="008F3A8F">
      <w:pPr>
        <w:jc w:val="both"/>
        <w:rPr>
          <w:rFonts w:ascii="Times New Roman" w:eastAsia="Calibri" w:hAnsi="Times New Roman" w:cs="Times New Roman"/>
          <w:color w:val="333333"/>
          <w:sz w:val="28"/>
          <w:szCs w:val="28"/>
          <w:shd w:val="clear" w:color="auto" w:fill="FFFFFF"/>
        </w:rPr>
      </w:pPr>
      <w:r w:rsidRPr="008F3A8F">
        <w:rPr>
          <w:rFonts w:ascii="Times New Roman" w:eastAsia="Calibri" w:hAnsi="Times New Roman" w:cs="Times New Roman"/>
          <w:color w:val="333333"/>
          <w:sz w:val="28"/>
          <w:szCs w:val="28"/>
          <w:shd w:val="clear" w:color="auto" w:fill="FFFFFF"/>
        </w:rPr>
        <w:t>3. ТЕРМИНАЦИЯ – окончание синтеза белковой последовательности</w:t>
      </w:r>
    </w:p>
    <w:tbl>
      <w:tblPr>
        <w:tblW w:w="0" w:type="auto"/>
        <w:tblLook w:val="04A0" w:firstRow="1" w:lastRow="0" w:firstColumn="1" w:lastColumn="0" w:noHBand="0" w:noVBand="1"/>
      </w:tblPr>
      <w:tblGrid>
        <w:gridCol w:w="4785"/>
        <w:gridCol w:w="4786"/>
      </w:tblGrid>
      <w:tr w:rsidR="008F3A8F" w:rsidRPr="008F3A8F" w:rsidTr="00F634A9">
        <w:tc>
          <w:tcPr>
            <w:tcW w:w="4785" w:type="dxa"/>
          </w:tcPr>
          <w:p w:rsidR="008F3A8F" w:rsidRPr="008F3A8F" w:rsidRDefault="008F3A8F" w:rsidP="008F3A8F">
            <w:pPr>
              <w:spacing w:after="0" w:line="240" w:lineRule="auto"/>
              <w:jc w:val="both"/>
              <w:rPr>
                <w:rFonts w:ascii="Times New Roman" w:eastAsia="Calibri" w:hAnsi="Times New Roman" w:cs="Times New Roman"/>
                <w:color w:val="333333"/>
                <w:sz w:val="28"/>
                <w:szCs w:val="28"/>
                <w:shd w:val="clear" w:color="auto" w:fill="FFFFFF"/>
              </w:rPr>
            </w:pPr>
            <w:r w:rsidRPr="008F3A8F">
              <w:rPr>
                <w:rFonts w:ascii="Times New Roman" w:eastAsia="Calibri" w:hAnsi="Times New Roman" w:cs="Times New Roman"/>
                <w:noProof/>
                <w:color w:val="333333"/>
                <w:sz w:val="28"/>
                <w:szCs w:val="28"/>
                <w:shd w:val="clear" w:color="auto" w:fill="FFFFFF"/>
              </w:rPr>
              <w:drawing>
                <wp:inline distT="0" distB="0" distL="0" distR="0">
                  <wp:extent cx="2771775" cy="1857375"/>
                  <wp:effectExtent l="0" t="0" r="0" b="0"/>
                  <wp:docPr id="14" name="Рисунок 14" descr="3. ТЕРМИНАЦИЯ – окончание синтеза белковой последовательност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3. ТЕРМИНАЦИЯ – окончание синтеза белковой последовательности "/>
                          <pic:cNvPicPr>
                            <a:picLocks noChangeAspect="1" noChangeArrowheads="1"/>
                          </pic:cNvPicPr>
                        </pic:nvPicPr>
                        <pic:blipFill>
                          <a:blip r:embed="rId18">
                            <a:extLst>
                              <a:ext uri="{28A0092B-C50C-407E-A947-70E740481C1C}">
                                <a14:useLocalDpi xmlns:a14="http://schemas.microsoft.com/office/drawing/2010/main" val="0"/>
                              </a:ext>
                            </a:extLst>
                          </a:blip>
                          <a:srcRect t="22650" r="50294" b="20940"/>
                          <a:stretch>
                            <a:fillRect/>
                          </a:stretch>
                        </pic:blipFill>
                        <pic:spPr bwMode="auto">
                          <a:xfrm>
                            <a:off x="0" y="0"/>
                            <a:ext cx="2771775" cy="1857375"/>
                          </a:xfrm>
                          <a:prstGeom prst="rect">
                            <a:avLst/>
                          </a:prstGeom>
                          <a:noFill/>
                          <a:ln>
                            <a:noFill/>
                          </a:ln>
                        </pic:spPr>
                      </pic:pic>
                    </a:graphicData>
                  </a:graphic>
                </wp:inline>
              </w:drawing>
            </w:r>
          </w:p>
        </w:tc>
        <w:tc>
          <w:tcPr>
            <w:tcW w:w="4786" w:type="dxa"/>
          </w:tcPr>
          <w:p w:rsidR="008F3A8F" w:rsidRPr="008F3A8F" w:rsidRDefault="008F3A8F" w:rsidP="008F3A8F">
            <w:pPr>
              <w:spacing w:after="0" w:line="240" w:lineRule="auto"/>
              <w:jc w:val="both"/>
              <w:rPr>
                <w:rFonts w:ascii="Times New Roman" w:eastAsia="Calibri" w:hAnsi="Times New Roman" w:cs="Times New Roman"/>
                <w:color w:val="333333"/>
                <w:sz w:val="28"/>
                <w:szCs w:val="28"/>
                <w:shd w:val="clear" w:color="auto" w:fill="FFFFFF"/>
              </w:rPr>
            </w:pPr>
            <w:r w:rsidRPr="008F3A8F">
              <w:rPr>
                <w:rFonts w:ascii="Times New Roman" w:eastAsia="Calibri" w:hAnsi="Times New Roman" w:cs="Times New Roman"/>
                <w:noProof/>
                <w:color w:val="333333"/>
                <w:sz w:val="28"/>
                <w:szCs w:val="28"/>
                <w:shd w:val="clear" w:color="auto" w:fill="FFFFFF"/>
              </w:rPr>
              <w:drawing>
                <wp:inline distT="0" distB="0" distL="0" distR="0">
                  <wp:extent cx="2724150" cy="1857375"/>
                  <wp:effectExtent l="0" t="0" r="0" b="0"/>
                  <wp:docPr id="13" name="Рисунок 13" descr="3. ТЕРМИНАЦИЯ – окончание синтеза белковой последовательност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3. ТЕРМИНАЦИЯ – окончание синтеза белковой последовательности "/>
                          <pic:cNvPicPr>
                            <a:picLocks noChangeAspect="1" noChangeArrowheads="1"/>
                          </pic:cNvPicPr>
                        </pic:nvPicPr>
                        <pic:blipFill>
                          <a:blip r:embed="rId18">
                            <a:extLst>
                              <a:ext uri="{28A0092B-C50C-407E-A947-70E740481C1C}">
                                <a14:useLocalDpi xmlns:a14="http://schemas.microsoft.com/office/drawing/2010/main" val="0"/>
                              </a:ext>
                            </a:extLst>
                          </a:blip>
                          <a:srcRect l="51790" t="22221" b="21368"/>
                          <a:stretch>
                            <a:fillRect/>
                          </a:stretch>
                        </pic:blipFill>
                        <pic:spPr bwMode="auto">
                          <a:xfrm>
                            <a:off x="0" y="0"/>
                            <a:ext cx="2724150" cy="1857375"/>
                          </a:xfrm>
                          <a:prstGeom prst="rect">
                            <a:avLst/>
                          </a:prstGeom>
                          <a:noFill/>
                          <a:ln>
                            <a:noFill/>
                          </a:ln>
                        </pic:spPr>
                      </pic:pic>
                    </a:graphicData>
                  </a:graphic>
                </wp:inline>
              </w:drawing>
            </w:r>
          </w:p>
        </w:tc>
      </w:tr>
    </w:tbl>
    <w:p w:rsidR="008F3A8F" w:rsidRPr="008F3A8F" w:rsidRDefault="008F3A8F" w:rsidP="008F3A8F">
      <w:pPr>
        <w:jc w:val="both"/>
        <w:rPr>
          <w:rFonts w:ascii="Times New Roman" w:eastAsia="Calibri" w:hAnsi="Times New Roman" w:cs="Times New Roman"/>
          <w:color w:val="333333"/>
          <w:sz w:val="28"/>
          <w:szCs w:val="28"/>
          <w:shd w:val="clear" w:color="auto" w:fill="FFFFFF"/>
        </w:rPr>
      </w:pPr>
    </w:p>
    <w:p w:rsidR="008F3A8F" w:rsidRPr="008F3A8F" w:rsidRDefault="008F3A8F" w:rsidP="008F3A8F">
      <w:pPr>
        <w:jc w:val="both"/>
        <w:rPr>
          <w:rFonts w:ascii="Times New Roman" w:eastAsia="Calibri" w:hAnsi="Times New Roman" w:cs="Times New Roman"/>
          <w:b/>
          <w:bCs/>
          <w:sz w:val="28"/>
          <w:szCs w:val="28"/>
        </w:rPr>
      </w:pPr>
      <w:r w:rsidRPr="008F3A8F">
        <w:rPr>
          <w:rFonts w:ascii="Times New Roman" w:eastAsia="Calibri" w:hAnsi="Times New Roman" w:cs="Times New Roman"/>
          <w:b/>
          <w:bCs/>
          <w:sz w:val="28"/>
          <w:szCs w:val="28"/>
        </w:rPr>
        <w:t>Самостоятельная работа</w:t>
      </w:r>
    </w:p>
    <w:p w:rsidR="008F3A8F" w:rsidRPr="008F3A8F" w:rsidRDefault="008F3A8F" w:rsidP="008F3A8F">
      <w:pPr>
        <w:jc w:val="both"/>
        <w:rPr>
          <w:rFonts w:ascii="Times New Roman" w:eastAsia="Calibri" w:hAnsi="Times New Roman" w:cs="Times New Roman"/>
          <w:b/>
          <w:bCs/>
          <w:sz w:val="28"/>
          <w:szCs w:val="28"/>
        </w:rPr>
      </w:pPr>
      <w:r w:rsidRPr="008F3A8F">
        <w:rPr>
          <w:rFonts w:ascii="Times New Roman" w:eastAsia="Calibri" w:hAnsi="Times New Roman" w:cs="Times New Roman"/>
          <w:b/>
          <w:bCs/>
          <w:sz w:val="28"/>
          <w:szCs w:val="28"/>
        </w:rPr>
        <w:t>1. Заполнить схему «Биосинтез белка»</w:t>
      </w:r>
    </w:p>
    <w:p w:rsidR="008F3A8F" w:rsidRPr="008F3A8F" w:rsidRDefault="008F3A8F" w:rsidP="008F3A8F">
      <w:pPr>
        <w:jc w:val="both"/>
        <w:rPr>
          <w:rFonts w:ascii="Times New Roman" w:eastAsia="Calibri" w:hAnsi="Times New Roman" w:cs="Times New Roman"/>
          <w:b/>
          <w:bCs/>
          <w:sz w:val="28"/>
          <w:szCs w:val="28"/>
        </w:rPr>
      </w:pPr>
      <w:r w:rsidRPr="008F3A8F">
        <w:rPr>
          <w:rFonts w:ascii="Times New Roman" w:eastAsia="Calibri" w:hAnsi="Times New Roman" w:cs="Times New Roman"/>
          <w:b/>
          <w:noProof/>
          <w:sz w:val="28"/>
          <w:szCs w:val="28"/>
        </w:rPr>
        <w:drawing>
          <wp:inline distT="0" distB="0" distL="0" distR="0">
            <wp:extent cx="5534025" cy="355282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19">
                      <a:extLst>
                        <a:ext uri="{28A0092B-C50C-407E-A947-70E740481C1C}">
                          <a14:useLocalDpi xmlns:a14="http://schemas.microsoft.com/office/drawing/2010/main" val="0"/>
                        </a:ext>
                      </a:extLst>
                    </a:blip>
                    <a:srcRect l="21806" t="16809" r="19186" b="15669"/>
                    <a:stretch>
                      <a:fillRect/>
                    </a:stretch>
                  </pic:blipFill>
                  <pic:spPr bwMode="auto">
                    <a:xfrm>
                      <a:off x="0" y="0"/>
                      <a:ext cx="5534025" cy="3552825"/>
                    </a:xfrm>
                    <a:prstGeom prst="rect">
                      <a:avLst/>
                    </a:prstGeom>
                    <a:noFill/>
                    <a:ln>
                      <a:noFill/>
                    </a:ln>
                  </pic:spPr>
                </pic:pic>
              </a:graphicData>
            </a:graphic>
          </wp:inline>
        </w:drawing>
      </w:r>
    </w:p>
    <w:p w:rsidR="008F3A8F" w:rsidRPr="008F3A8F" w:rsidRDefault="008F3A8F" w:rsidP="008F3A8F">
      <w:pPr>
        <w:jc w:val="both"/>
        <w:rPr>
          <w:rFonts w:ascii="Times New Roman" w:eastAsia="Calibri" w:hAnsi="Times New Roman" w:cs="Times New Roman"/>
          <w:b/>
          <w:bCs/>
          <w:sz w:val="28"/>
          <w:szCs w:val="28"/>
        </w:rPr>
      </w:pPr>
      <w:r w:rsidRPr="008F3A8F">
        <w:rPr>
          <w:rFonts w:ascii="Times New Roman" w:eastAsia="Calibri" w:hAnsi="Times New Roman" w:cs="Times New Roman"/>
          <w:b/>
          <w:bCs/>
          <w:sz w:val="28"/>
          <w:szCs w:val="28"/>
        </w:rPr>
        <w:t>2. Заполнить таблицу «Механизм синтеза полипептидной цепи на рибосоме»</w:t>
      </w:r>
    </w:p>
    <w:p w:rsidR="008F3A8F" w:rsidRPr="008F3A8F" w:rsidRDefault="008F3A8F" w:rsidP="008F3A8F">
      <w:pPr>
        <w:jc w:val="both"/>
        <w:rPr>
          <w:rFonts w:ascii="Times New Roman" w:eastAsia="Calibri" w:hAnsi="Times New Roman" w:cs="Times New Roman"/>
          <w:b/>
          <w:bCs/>
          <w:sz w:val="28"/>
          <w:szCs w:val="28"/>
        </w:rPr>
      </w:pPr>
      <w:r w:rsidRPr="008F3A8F">
        <w:rPr>
          <w:rFonts w:ascii="Times New Roman" w:eastAsia="Calibri" w:hAnsi="Times New Roman" w:cs="Times New Roman"/>
          <w:b/>
          <w:noProof/>
          <w:sz w:val="28"/>
          <w:szCs w:val="28"/>
        </w:rPr>
        <w:lastRenderedPageBreak/>
        <w:drawing>
          <wp:inline distT="0" distB="0" distL="0" distR="0">
            <wp:extent cx="5876925" cy="10858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20">
                      <a:extLst>
                        <a:ext uri="{28A0092B-C50C-407E-A947-70E740481C1C}">
                          <a14:useLocalDpi xmlns:a14="http://schemas.microsoft.com/office/drawing/2010/main" val="0"/>
                        </a:ext>
                      </a:extLst>
                    </a:blip>
                    <a:srcRect l="25975" t="50996" r="19348" b="31055"/>
                    <a:stretch>
                      <a:fillRect/>
                    </a:stretch>
                  </pic:blipFill>
                  <pic:spPr bwMode="auto">
                    <a:xfrm>
                      <a:off x="0" y="0"/>
                      <a:ext cx="5876925" cy="1085850"/>
                    </a:xfrm>
                    <a:prstGeom prst="rect">
                      <a:avLst/>
                    </a:prstGeom>
                    <a:noFill/>
                    <a:ln>
                      <a:noFill/>
                    </a:ln>
                  </pic:spPr>
                </pic:pic>
              </a:graphicData>
            </a:graphic>
          </wp:inline>
        </w:drawing>
      </w:r>
    </w:p>
    <w:p w:rsidR="008F3A8F" w:rsidRPr="008F3A8F" w:rsidRDefault="008F3A8F" w:rsidP="008F3A8F">
      <w:pPr>
        <w:jc w:val="both"/>
        <w:rPr>
          <w:rFonts w:ascii="Times New Roman" w:eastAsia="Calibri" w:hAnsi="Times New Roman" w:cs="Times New Roman"/>
          <w:b/>
          <w:bCs/>
          <w:sz w:val="28"/>
          <w:szCs w:val="28"/>
        </w:rPr>
      </w:pPr>
      <w:r w:rsidRPr="008F3A8F">
        <w:rPr>
          <w:rFonts w:ascii="Times New Roman" w:eastAsia="Calibri" w:hAnsi="Times New Roman" w:cs="Times New Roman"/>
          <w:b/>
          <w:bCs/>
          <w:sz w:val="28"/>
          <w:szCs w:val="28"/>
        </w:rPr>
        <w:t>3. Пользуясь принципом комплементарности и таблицей генетического кода, решить задачи.</w:t>
      </w:r>
    </w:p>
    <w:p w:rsidR="008F3A8F" w:rsidRPr="008F3A8F" w:rsidRDefault="008F3A8F" w:rsidP="008F3A8F">
      <w:pPr>
        <w:jc w:val="both"/>
        <w:rPr>
          <w:rFonts w:ascii="Times New Roman" w:eastAsia="Calibri" w:hAnsi="Times New Roman" w:cs="Times New Roman"/>
          <w:b/>
          <w:bCs/>
          <w:sz w:val="28"/>
          <w:szCs w:val="28"/>
        </w:rPr>
      </w:pPr>
      <w:r w:rsidRPr="008F3A8F">
        <w:rPr>
          <w:rFonts w:ascii="Times New Roman" w:eastAsia="Calibri" w:hAnsi="Times New Roman" w:cs="Times New Roman"/>
          <w:b/>
          <w:noProof/>
          <w:sz w:val="28"/>
          <w:szCs w:val="28"/>
        </w:rPr>
        <w:drawing>
          <wp:inline distT="0" distB="0" distL="0" distR="0">
            <wp:extent cx="5943600" cy="2466975"/>
            <wp:effectExtent l="0" t="0" r="0" b="0"/>
            <wp:docPr id="10" name="Рисунок 10" descr="https://konspekta.net/studopediaorg/baza1/90800470614.files/image0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https://konspekta.net/studopediaorg/baza1/90800470614.files/image053.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2466975"/>
                    </a:xfrm>
                    <a:prstGeom prst="rect">
                      <a:avLst/>
                    </a:prstGeom>
                    <a:noFill/>
                    <a:ln>
                      <a:noFill/>
                    </a:ln>
                  </pic:spPr>
                </pic:pic>
              </a:graphicData>
            </a:graphic>
          </wp:inline>
        </w:drawing>
      </w:r>
    </w:p>
    <w:p w:rsidR="008F3A8F" w:rsidRPr="008F3A8F" w:rsidRDefault="008F3A8F" w:rsidP="008F3A8F">
      <w:pPr>
        <w:jc w:val="both"/>
        <w:rPr>
          <w:rFonts w:ascii="Times New Roman" w:eastAsia="Calibri" w:hAnsi="Times New Roman" w:cs="Times New Roman"/>
          <w:sz w:val="28"/>
          <w:szCs w:val="28"/>
        </w:rPr>
      </w:pPr>
      <w:r w:rsidRPr="008F3A8F">
        <w:rPr>
          <w:rFonts w:ascii="Calibri" w:eastAsia="Calibri" w:hAnsi="Calibri" w:cs="Times New Roman"/>
          <w:noProof/>
        </w:rPr>
        <w:drawing>
          <wp:inline distT="0" distB="0" distL="0" distR="0">
            <wp:extent cx="5629275" cy="3581400"/>
            <wp:effectExtent l="0" t="0" r="0" b="0"/>
            <wp:docPr id="9" name="Рисунок 9" descr="https://ds03.infourok.ru/uploads/ex/0bdb/0005d83a-ba1430b4/im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https://ds03.infourok.ru/uploads/ex/0bdb/0005d83a-ba1430b4/img3.jpg"/>
                    <pic:cNvPicPr>
                      <a:picLocks noChangeAspect="1" noChangeArrowheads="1"/>
                    </pic:cNvPicPr>
                  </pic:nvPicPr>
                  <pic:blipFill>
                    <a:blip r:embed="rId22">
                      <a:extLst>
                        <a:ext uri="{28A0092B-C50C-407E-A947-70E740481C1C}">
                          <a14:useLocalDpi xmlns:a14="http://schemas.microsoft.com/office/drawing/2010/main" val="0"/>
                        </a:ext>
                      </a:extLst>
                    </a:blip>
                    <a:srcRect l="2405" t="14745" r="2831" b="4913"/>
                    <a:stretch>
                      <a:fillRect/>
                    </a:stretch>
                  </pic:blipFill>
                  <pic:spPr bwMode="auto">
                    <a:xfrm>
                      <a:off x="0" y="0"/>
                      <a:ext cx="5629275" cy="3581400"/>
                    </a:xfrm>
                    <a:prstGeom prst="rect">
                      <a:avLst/>
                    </a:prstGeom>
                    <a:noFill/>
                    <a:ln>
                      <a:noFill/>
                    </a:ln>
                  </pic:spPr>
                </pic:pic>
              </a:graphicData>
            </a:graphic>
          </wp:inline>
        </w:drawing>
      </w:r>
    </w:p>
    <w:p w:rsidR="008F3A8F" w:rsidRPr="008F3A8F" w:rsidRDefault="008F3A8F" w:rsidP="008F3A8F">
      <w:pPr>
        <w:jc w:val="both"/>
        <w:rPr>
          <w:rFonts w:ascii="Times New Roman" w:eastAsia="Calibri" w:hAnsi="Times New Roman" w:cs="Times New Roman"/>
        </w:rPr>
      </w:pPr>
    </w:p>
    <w:p w:rsidR="008F3A8F" w:rsidRPr="008F3A8F" w:rsidRDefault="008F3A8F" w:rsidP="008F3A8F">
      <w:pPr>
        <w:autoSpaceDE w:val="0"/>
        <w:autoSpaceDN w:val="0"/>
        <w:adjustRightInd w:val="0"/>
        <w:spacing w:after="0" w:line="240" w:lineRule="auto"/>
        <w:jc w:val="both"/>
        <w:rPr>
          <w:rFonts w:ascii="Times New Roman" w:eastAsia="TimesNewRoman" w:hAnsi="Times New Roman" w:cs="Times New Roman"/>
          <w:sz w:val="28"/>
          <w:szCs w:val="28"/>
        </w:rPr>
      </w:pPr>
      <w:r w:rsidRPr="008F3A8F">
        <w:rPr>
          <w:rFonts w:ascii="Times New Roman" w:eastAsia="Times New Roman,Bold" w:hAnsi="Times New Roman" w:cs="Times New Roman"/>
          <w:b/>
          <w:bCs/>
          <w:sz w:val="28"/>
          <w:szCs w:val="28"/>
        </w:rPr>
        <w:t xml:space="preserve">Задача № 1. </w:t>
      </w:r>
      <w:r w:rsidRPr="008F3A8F">
        <w:rPr>
          <w:rFonts w:ascii="Times New Roman" w:eastAsia="TimesNewRoman" w:hAnsi="Times New Roman" w:cs="Times New Roman"/>
          <w:sz w:val="28"/>
          <w:szCs w:val="28"/>
        </w:rPr>
        <w:t>Сколько кодонов содержит участок кодирующей цепи ДНК со</w:t>
      </w:r>
    </w:p>
    <w:p w:rsidR="008F3A8F" w:rsidRPr="008F3A8F" w:rsidRDefault="008F3A8F" w:rsidP="008F3A8F">
      <w:pPr>
        <w:autoSpaceDE w:val="0"/>
        <w:autoSpaceDN w:val="0"/>
        <w:adjustRightInd w:val="0"/>
        <w:spacing w:after="0" w:line="240" w:lineRule="auto"/>
        <w:jc w:val="both"/>
        <w:rPr>
          <w:rFonts w:ascii="Times New Roman" w:eastAsia="TimesNewRoman" w:hAnsi="Times New Roman" w:cs="Times New Roman"/>
          <w:sz w:val="28"/>
          <w:szCs w:val="28"/>
        </w:rPr>
      </w:pPr>
      <w:r w:rsidRPr="008F3A8F">
        <w:rPr>
          <w:rFonts w:ascii="Times New Roman" w:eastAsia="TimesNewRoman" w:hAnsi="Times New Roman" w:cs="Times New Roman"/>
          <w:sz w:val="28"/>
          <w:szCs w:val="28"/>
        </w:rPr>
        <w:t>следующей последовательностью нуклеотидов: А А Т Г Г Ц Ц А Т Г Ц Т Т А</w:t>
      </w:r>
    </w:p>
    <w:p w:rsidR="008F3A8F" w:rsidRPr="008F3A8F" w:rsidRDefault="008F3A8F" w:rsidP="008F3A8F">
      <w:pPr>
        <w:autoSpaceDE w:val="0"/>
        <w:autoSpaceDN w:val="0"/>
        <w:adjustRightInd w:val="0"/>
        <w:spacing w:after="0" w:line="240" w:lineRule="auto"/>
        <w:jc w:val="both"/>
        <w:rPr>
          <w:rFonts w:ascii="Times New Roman" w:eastAsia="TimesNewRoman" w:hAnsi="Times New Roman" w:cs="Times New Roman"/>
          <w:sz w:val="28"/>
          <w:szCs w:val="28"/>
        </w:rPr>
      </w:pPr>
      <w:r w:rsidRPr="008F3A8F">
        <w:rPr>
          <w:rFonts w:ascii="Times New Roman" w:eastAsia="TimesNewRoman" w:hAnsi="Times New Roman" w:cs="Times New Roman"/>
          <w:sz w:val="28"/>
          <w:szCs w:val="28"/>
        </w:rPr>
        <w:t>Т Ц Г Г А Г Ц Ц Ц А? Сколько аминокислот будет в белке, кодируемом этим</w:t>
      </w:r>
    </w:p>
    <w:p w:rsidR="008F3A8F" w:rsidRPr="008F3A8F" w:rsidRDefault="008F3A8F" w:rsidP="008F3A8F">
      <w:pPr>
        <w:autoSpaceDE w:val="0"/>
        <w:autoSpaceDN w:val="0"/>
        <w:adjustRightInd w:val="0"/>
        <w:spacing w:after="0" w:line="240" w:lineRule="auto"/>
        <w:jc w:val="both"/>
        <w:rPr>
          <w:rFonts w:ascii="Times New Roman" w:eastAsia="TimesNewRoman" w:hAnsi="Times New Roman" w:cs="Times New Roman"/>
          <w:sz w:val="28"/>
          <w:szCs w:val="28"/>
        </w:rPr>
      </w:pPr>
      <w:r w:rsidRPr="008F3A8F">
        <w:rPr>
          <w:rFonts w:ascii="Times New Roman" w:eastAsia="TimesNewRoman" w:hAnsi="Times New Roman" w:cs="Times New Roman"/>
          <w:sz w:val="28"/>
          <w:szCs w:val="28"/>
        </w:rPr>
        <w:lastRenderedPageBreak/>
        <w:t>фрагментом гена?</w:t>
      </w:r>
    </w:p>
    <w:p w:rsidR="008F3A8F" w:rsidRPr="008F3A8F" w:rsidRDefault="008F3A8F" w:rsidP="008F3A8F">
      <w:pPr>
        <w:autoSpaceDE w:val="0"/>
        <w:autoSpaceDN w:val="0"/>
        <w:adjustRightInd w:val="0"/>
        <w:spacing w:after="0" w:line="240" w:lineRule="auto"/>
        <w:jc w:val="both"/>
        <w:rPr>
          <w:rFonts w:ascii="Times New Roman" w:eastAsia="TimesNewRoman" w:hAnsi="Times New Roman" w:cs="Times New Roman"/>
          <w:sz w:val="28"/>
          <w:szCs w:val="28"/>
        </w:rPr>
      </w:pPr>
    </w:p>
    <w:p w:rsidR="008F3A8F" w:rsidRPr="008F3A8F" w:rsidRDefault="008F3A8F" w:rsidP="008F3A8F">
      <w:pPr>
        <w:autoSpaceDE w:val="0"/>
        <w:autoSpaceDN w:val="0"/>
        <w:adjustRightInd w:val="0"/>
        <w:spacing w:after="0" w:line="240" w:lineRule="auto"/>
        <w:jc w:val="both"/>
        <w:rPr>
          <w:rFonts w:ascii="Times New Roman" w:eastAsia="TimesNewRoman" w:hAnsi="Times New Roman" w:cs="Times New Roman"/>
          <w:sz w:val="28"/>
          <w:szCs w:val="28"/>
        </w:rPr>
      </w:pPr>
      <w:r w:rsidRPr="008F3A8F">
        <w:rPr>
          <w:rFonts w:ascii="Times New Roman" w:eastAsia="Times New Roman,Bold" w:hAnsi="Times New Roman" w:cs="Times New Roman"/>
          <w:b/>
          <w:bCs/>
          <w:sz w:val="28"/>
          <w:szCs w:val="28"/>
        </w:rPr>
        <w:t xml:space="preserve">Задача № 2. </w:t>
      </w:r>
      <w:r w:rsidRPr="008F3A8F">
        <w:rPr>
          <w:rFonts w:ascii="Times New Roman" w:eastAsia="TimesNewRoman" w:hAnsi="Times New Roman" w:cs="Times New Roman"/>
          <w:sz w:val="28"/>
          <w:szCs w:val="28"/>
        </w:rPr>
        <w:t>Пользуясь таблицей генетического кода, определите, какие аминокислоты кодируются триплетами ЦАТ, ТТТ, ГАТ. Какими триплетами</w:t>
      </w:r>
    </w:p>
    <w:p w:rsidR="008F3A8F" w:rsidRPr="008F3A8F" w:rsidRDefault="008F3A8F" w:rsidP="008F3A8F">
      <w:pPr>
        <w:jc w:val="both"/>
        <w:rPr>
          <w:rFonts w:ascii="Times New Roman" w:eastAsia="TimesNewRoman" w:hAnsi="Times New Roman" w:cs="Times New Roman"/>
          <w:sz w:val="28"/>
          <w:szCs w:val="28"/>
        </w:rPr>
      </w:pPr>
      <w:r w:rsidRPr="008F3A8F">
        <w:rPr>
          <w:rFonts w:ascii="Times New Roman" w:eastAsia="TimesNewRoman" w:hAnsi="Times New Roman" w:cs="Times New Roman"/>
          <w:sz w:val="28"/>
          <w:szCs w:val="28"/>
        </w:rPr>
        <w:t>в ДНК закодированы аминокислоты валин, фенилаланин, триптофан?</w:t>
      </w:r>
    </w:p>
    <w:p w:rsidR="008F3A8F" w:rsidRPr="008F3A8F" w:rsidRDefault="008F3A8F" w:rsidP="008F3A8F">
      <w:pPr>
        <w:autoSpaceDE w:val="0"/>
        <w:autoSpaceDN w:val="0"/>
        <w:adjustRightInd w:val="0"/>
        <w:spacing w:after="0" w:line="240" w:lineRule="auto"/>
        <w:jc w:val="both"/>
        <w:rPr>
          <w:rFonts w:ascii="Times New Roman" w:eastAsia="TimesNewRoman" w:hAnsi="Times New Roman" w:cs="Times New Roman"/>
          <w:sz w:val="28"/>
          <w:szCs w:val="28"/>
        </w:rPr>
      </w:pPr>
      <w:r w:rsidRPr="008F3A8F">
        <w:rPr>
          <w:rFonts w:ascii="Times New Roman" w:eastAsia="Times New Roman,Bold" w:hAnsi="Times New Roman" w:cs="Times New Roman"/>
          <w:b/>
          <w:bCs/>
          <w:sz w:val="28"/>
          <w:szCs w:val="28"/>
        </w:rPr>
        <w:t xml:space="preserve">Задача № 3. </w:t>
      </w:r>
      <w:r w:rsidRPr="008F3A8F">
        <w:rPr>
          <w:rFonts w:ascii="Times New Roman" w:eastAsia="TimesNewRoman" w:hAnsi="Times New Roman" w:cs="Times New Roman"/>
          <w:sz w:val="28"/>
          <w:szCs w:val="28"/>
        </w:rPr>
        <w:t>Какое строение будет иметь молекула и-РНК, если порядок</w:t>
      </w:r>
    </w:p>
    <w:p w:rsidR="008F3A8F" w:rsidRPr="008F3A8F" w:rsidRDefault="008F3A8F" w:rsidP="008F3A8F">
      <w:pPr>
        <w:autoSpaceDE w:val="0"/>
        <w:autoSpaceDN w:val="0"/>
        <w:adjustRightInd w:val="0"/>
        <w:spacing w:after="0" w:line="240" w:lineRule="auto"/>
        <w:jc w:val="both"/>
        <w:rPr>
          <w:rFonts w:ascii="Times New Roman" w:eastAsia="TimesNewRoman" w:hAnsi="Times New Roman" w:cs="Times New Roman"/>
          <w:sz w:val="28"/>
          <w:szCs w:val="28"/>
        </w:rPr>
      </w:pPr>
      <w:r w:rsidRPr="008F3A8F">
        <w:rPr>
          <w:rFonts w:ascii="Times New Roman" w:eastAsia="TimesNewRoman" w:hAnsi="Times New Roman" w:cs="Times New Roman"/>
          <w:sz w:val="28"/>
          <w:szCs w:val="28"/>
        </w:rPr>
        <w:t>нуклеотидов в цепочке гена, на котором она синтезируется, имеет следующую последовательность: ГТГТААЦГАЦЦГАТАТТТГТА? Какова</w:t>
      </w:r>
    </w:p>
    <w:p w:rsidR="008F3A8F" w:rsidRPr="008F3A8F" w:rsidRDefault="008F3A8F" w:rsidP="008F3A8F">
      <w:pPr>
        <w:autoSpaceDE w:val="0"/>
        <w:autoSpaceDN w:val="0"/>
        <w:adjustRightInd w:val="0"/>
        <w:spacing w:after="0" w:line="240" w:lineRule="auto"/>
        <w:jc w:val="both"/>
        <w:rPr>
          <w:rFonts w:ascii="Times New Roman" w:eastAsia="TimesNewRoman" w:hAnsi="Times New Roman" w:cs="Times New Roman"/>
          <w:sz w:val="28"/>
          <w:szCs w:val="28"/>
        </w:rPr>
      </w:pPr>
      <w:r w:rsidRPr="008F3A8F">
        <w:rPr>
          <w:rFonts w:ascii="Times New Roman" w:eastAsia="TimesNewRoman" w:hAnsi="Times New Roman" w:cs="Times New Roman"/>
          <w:sz w:val="28"/>
          <w:szCs w:val="28"/>
        </w:rPr>
        <w:t>длина молекулы ДНК, если длина одного нуклеотида 0,34 нм?</w:t>
      </w:r>
    </w:p>
    <w:p w:rsidR="008F3A8F" w:rsidRPr="008F3A8F" w:rsidRDefault="008F3A8F" w:rsidP="008F3A8F">
      <w:pPr>
        <w:autoSpaceDE w:val="0"/>
        <w:autoSpaceDN w:val="0"/>
        <w:adjustRightInd w:val="0"/>
        <w:spacing w:after="0" w:line="240" w:lineRule="auto"/>
        <w:jc w:val="both"/>
        <w:rPr>
          <w:rFonts w:ascii="Times New Roman" w:eastAsia="Times New Roman,Bold" w:hAnsi="Times New Roman" w:cs="Times New Roman"/>
          <w:b/>
          <w:bCs/>
          <w:sz w:val="28"/>
          <w:szCs w:val="28"/>
        </w:rPr>
      </w:pPr>
    </w:p>
    <w:p w:rsidR="008F3A8F" w:rsidRPr="008F3A8F" w:rsidRDefault="008F3A8F" w:rsidP="008F3A8F">
      <w:pPr>
        <w:autoSpaceDE w:val="0"/>
        <w:autoSpaceDN w:val="0"/>
        <w:adjustRightInd w:val="0"/>
        <w:spacing w:after="0" w:line="240" w:lineRule="auto"/>
        <w:jc w:val="both"/>
        <w:rPr>
          <w:rFonts w:ascii="Times New Roman" w:eastAsia="TimesNewRoman" w:hAnsi="Times New Roman" w:cs="Times New Roman"/>
          <w:sz w:val="28"/>
          <w:szCs w:val="28"/>
        </w:rPr>
      </w:pPr>
      <w:r w:rsidRPr="008F3A8F">
        <w:rPr>
          <w:rFonts w:ascii="Times New Roman" w:eastAsia="Times New Roman,Bold" w:hAnsi="Times New Roman" w:cs="Times New Roman"/>
          <w:b/>
          <w:bCs/>
          <w:sz w:val="28"/>
          <w:szCs w:val="28"/>
        </w:rPr>
        <w:t xml:space="preserve">Задача № 4. </w:t>
      </w:r>
      <w:r w:rsidRPr="008F3A8F">
        <w:rPr>
          <w:rFonts w:ascii="Times New Roman" w:eastAsia="TimesNewRoman" w:hAnsi="Times New Roman" w:cs="Times New Roman"/>
          <w:sz w:val="28"/>
          <w:szCs w:val="28"/>
        </w:rPr>
        <w:t>Определить процентное содержание каждого нуклеотида на участке ДНК со следующей последовательностью нуклеотидов в одной цепочке: АААГТЦГГЦЦАТТГ.</w:t>
      </w:r>
    </w:p>
    <w:p w:rsidR="008F3A8F" w:rsidRPr="008F3A8F" w:rsidRDefault="008F3A8F" w:rsidP="008F3A8F">
      <w:pPr>
        <w:autoSpaceDE w:val="0"/>
        <w:autoSpaceDN w:val="0"/>
        <w:adjustRightInd w:val="0"/>
        <w:spacing w:after="0" w:line="240" w:lineRule="auto"/>
        <w:jc w:val="both"/>
        <w:rPr>
          <w:rFonts w:ascii="Times New Roman" w:eastAsia="TimesNewRoman" w:hAnsi="Times New Roman" w:cs="Times New Roman"/>
          <w:sz w:val="28"/>
          <w:szCs w:val="28"/>
        </w:rPr>
      </w:pPr>
    </w:p>
    <w:p w:rsidR="008F3A8F" w:rsidRPr="008F3A8F" w:rsidRDefault="008F3A8F" w:rsidP="008F3A8F">
      <w:pPr>
        <w:autoSpaceDE w:val="0"/>
        <w:autoSpaceDN w:val="0"/>
        <w:adjustRightInd w:val="0"/>
        <w:spacing w:after="0" w:line="240" w:lineRule="auto"/>
        <w:jc w:val="both"/>
        <w:rPr>
          <w:rFonts w:ascii="Times New Roman" w:eastAsia="TimesNewRoman" w:hAnsi="Times New Roman" w:cs="Times New Roman"/>
          <w:sz w:val="28"/>
          <w:szCs w:val="28"/>
        </w:rPr>
      </w:pPr>
      <w:r w:rsidRPr="008F3A8F">
        <w:rPr>
          <w:rFonts w:ascii="Times New Roman" w:eastAsia="Times New Roman,Bold" w:hAnsi="Times New Roman" w:cs="Times New Roman"/>
          <w:b/>
          <w:bCs/>
          <w:sz w:val="28"/>
          <w:szCs w:val="28"/>
        </w:rPr>
        <w:t xml:space="preserve">Задача № 5. </w:t>
      </w:r>
      <w:r w:rsidRPr="008F3A8F">
        <w:rPr>
          <w:rFonts w:ascii="Times New Roman" w:eastAsia="TimesNewRoman" w:hAnsi="Times New Roman" w:cs="Times New Roman"/>
          <w:sz w:val="28"/>
          <w:szCs w:val="28"/>
        </w:rPr>
        <w:t>Химический анализ показал, что фрагмент кодирующей цепи</w:t>
      </w:r>
    </w:p>
    <w:p w:rsidR="008F3A8F" w:rsidRPr="008F3A8F" w:rsidRDefault="008F3A8F" w:rsidP="008F3A8F">
      <w:pPr>
        <w:autoSpaceDE w:val="0"/>
        <w:autoSpaceDN w:val="0"/>
        <w:adjustRightInd w:val="0"/>
        <w:spacing w:after="0" w:line="240" w:lineRule="auto"/>
        <w:jc w:val="both"/>
        <w:rPr>
          <w:rFonts w:ascii="Times New Roman" w:eastAsia="TimesNewRoman" w:hAnsi="Times New Roman" w:cs="Times New Roman"/>
          <w:sz w:val="28"/>
          <w:szCs w:val="28"/>
        </w:rPr>
      </w:pPr>
      <w:r w:rsidRPr="008F3A8F">
        <w:rPr>
          <w:rFonts w:ascii="Times New Roman" w:eastAsia="TimesNewRoman" w:hAnsi="Times New Roman" w:cs="Times New Roman"/>
          <w:sz w:val="28"/>
          <w:szCs w:val="28"/>
        </w:rPr>
        <w:t>молекулы ДНК (гена) бактериофага имеет такую структуру: ТТТТТТАГГАТЦА. Укажите состав противоположной цепи ДНК, состав и-</w:t>
      </w:r>
    </w:p>
    <w:p w:rsidR="008F3A8F" w:rsidRPr="008F3A8F" w:rsidRDefault="008F3A8F" w:rsidP="008F3A8F">
      <w:pPr>
        <w:jc w:val="both"/>
        <w:rPr>
          <w:rFonts w:ascii="Times New Roman" w:eastAsia="TimesNewRoman" w:hAnsi="Times New Roman" w:cs="Times New Roman"/>
          <w:sz w:val="28"/>
          <w:szCs w:val="28"/>
        </w:rPr>
      </w:pPr>
      <w:r w:rsidRPr="008F3A8F">
        <w:rPr>
          <w:rFonts w:ascii="Times New Roman" w:eastAsia="TimesNewRoman" w:hAnsi="Times New Roman" w:cs="Times New Roman"/>
          <w:sz w:val="28"/>
          <w:szCs w:val="28"/>
        </w:rPr>
        <w:t>РНК.</w:t>
      </w:r>
    </w:p>
    <w:p w:rsidR="008F3A8F" w:rsidRPr="008F3A8F" w:rsidRDefault="008F3A8F" w:rsidP="008F3A8F">
      <w:pPr>
        <w:autoSpaceDE w:val="0"/>
        <w:autoSpaceDN w:val="0"/>
        <w:adjustRightInd w:val="0"/>
        <w:spacing w:after="0" w:line="240" w:lineRule="auto"/>
        <w:jc w:val="both"/>
        <w:rPr>
          <w:rFonts w:ascii="Times New Roman" w:eastAsia="TimesNewRoman" w:hAnsi="Times New Roman" w:cs="Times New Roman"/>
          <w:sz w:val="28"/>
          <w:szCs w:val="28"/>
        </w:rPr>
      </w:pPr>
      <w:r w:rsidRPr="008F3A8F">
        <w:rPr>
          <w:rFonts w:ascii="Times New Roman" w:eastAsia="Times New Roman,Bold" w:hAnsi="Times New Roman" w:cs="Times New Roman"/>
          <w:b/>
          <w:bCs/>
          <w:sz w:val="28"/>
          <w:szCs w:val="28"/>
        </w:rPr>
        <w:t xml:space="preserve">Задача № 6. </w:t>
      </w:r>
      <w:r w:rsidRPr="008F3A8F">
        <w:rPr>
          <w:rFonts w:ascii="Times New Roman" w:eastAsia="TimesNewRoman" w:hAnsi="Times New Roman" w:cs="Times New Roman"/>
          <w:sz w:val="28"/>
          <w:szCs w:val="28"/>
        </w:rPr>
        <w:t xml:space="preserve">Фрагмент кодирующей цепи гена мыши содержит 1800 нуклеотидов. Из них 600 приходятся на интроны. Кодирующая часть (экзоны) данного фрагмента гена содержат 300 адениловых, 200 тимидиловых, 100 гуаниловых нуклеотидов. </w:t>
      </w:r>
    </w:p>
    <w:p w:rsidR="008F3A8F" w:rsidRPr="008F3A8F" w:rsidRDefault="008F3A8F" w:rsidP="008F3A8F">
      <w:pPr>
        <w:autoSpaceDE w:val="0"/>
        <w:autoSpaceDN w:val="0"/>
        <w:adjustRightInd w:val="0"/>
        <w:spacing w:after="0" w:line="240" w:lineRule="auto"/>
        <w:jc w:val="both"/>
        <w:rPr>
          <w:rFonts w:ascii="Times New Roman" w:eastAsia="TimesNewRoman" w:hAnsi="Times New Roman" w:cs="Times New Roman"/>
          <w:sz w:val="28"/>
          <w:szCs w:val="28"/>
        </w:rPr>
      </w:pPr>
      <w:r w:rsidRPr="008F3A8F">
        <w:rPr>
          <w:rFonts w:ascii="Times New Roman" w:eastAsia="TimesNewRoman" w:hAnsi="Times New Roman" w:cs="Times New Roman"/>
          <w:sz w:val="28"/>
          <w:szCs w:val="28"/>
        </w:rPr>
        <w:t>Определите:</w:t>
      </w:r>
    </w:p>
    <w:p w:rsidR="008F3A8F" w:rsidRPr="008F3A8F" w:rsidRDefault="008F3A8F" w:rsidP="008F3A8F">
      <w:pPr>
        <w:autoSpaceDE w:val="0"/>
        <w:autoSpaceDN w:val="0"/>
        <w:adjustRightInd w:val="0"/>
        <w:spacing w:after="0" w:line="240" w:lineRule="auto"/>
        <w:jc w:val="both"/>
        <w:rPr>
          <w:rFonts w:ascii="Times New Roman" w:eastAsia="TimesNewRoman" w:hAnsi="Times New Roman" w:cs="Times New Roman"/>
          <w:sz w:val="28"/>
          <w:szCs w:val="28"/>
        </w:rPr>
      </w:pPr>
      <w:r w:rsidRPr="008F3A8F">
        <w:rPr>
          <w:rFonts w:ascii="Times New Roman" w:eastAsia="TimesNewRoman" w:hAnsi="Times New Roman" w:cs="Times New Roman"/>
          <w:sz w:val="28"/>
          <w:szCs w:val="28"/>
        </w:rPr>
        <w:t>1) длину данного фрагмента ДНК;</w:t>
      </w:r>
    </w:p>
    <w:p w:rsidR="008F3A8F" w:rsidRPr="008F3A8F" w:rsidRDefault="008F3A8F" w:rsidP="008F3A8F">
      <w:pPr>
        <w:autoSpaceDE w:val="0"/>
        <w:autoSpaceDN w:val="0"/>
        <w:adjustRightInd w:val="0"/>
        <w:spacing w:after="0" w:line="240" w:lineRule="auto"/>
        <w:jc w:val="both"/>
        <w:rPr>
          <w:rFonts w:ascii="Times New Roman" w:eastAsia="TimesNewRoman" w:hAnsi="Times New Roman" w:cs="Times New Roman"/>
          <w:sz w:val="28"/>
          <w:szCs w:val="28"/>
        </w:rPr>
      </w:pPr>
      <w:r w:rsidRPr="008F3A8F">
        <w:rPr>
          <w:rFonts w:ascii="Times New Roman" w:eastAsia="TimesNewRoman" w:hAnsi="Times New Roman" w:cs="Times New Roman"/>
          <w:sz w:val="28"/>
          <w:szCs w:val="28"/>
        </w:rPr>
        <w:t>2) количество кодонов в зрелой и-РНК;</w:t>
      </w:r>
    </w:p>
    <w:p w:rsidR="008F3A8F" w:rsidRPr="008F3A8F" w:rsidRDefault="008F3A8F" w:rsidP="008F3A8F">
      <w:pPr>
        <w:autoSpaceDE w:val="0"/>
        <w:autoSpaceDN w:val="0"/>
        <w:adjustRightInd w:val="0"/>
        <w:spacing w:after="0" w:line="240" w:lineRule="auto"/>
        <w:jc w:val="both"/>
        <w:rPr>
          <w:rFonts w:ascii="Times New Roman" w:eastAsia="TimesNewRoman" w:hAnsi="Times New Roman" w:cs="Times New Roman"/>
          <w:sz w:val="28"/>
          <w:szCs w:val="28"/>
        </w:rPr>
      </w:pPr>
      <w:r w:rsidRPr="008F3A8F">
        <w:rPr>
          <w:rFonts w:ascii="Times New Roman" w:eastAsia="TimesNewRoman" w:hAnsi="Times New Roman" w:cs="Times New Roman"/>
          <w:sz w:val="28"/>
          <w:szCs w:val="28"/>
        </w:rPr>
        <w:t>3) процентное содержание нуклеотидов каждого вида в зрелой и-РНК;</w:t>
      </w:r>
    </w:p>
    <w:p w:rsidR="008F3A8F" w:rsidRPr="008F3A8F" w:rsidRDefault="008F3A8F" w:rsidP="008F3A8F">
      <w:pPr>
        <w:autoSpaceDE w:val="0"/>
        <w:autoSpaceDN w:val="0"/>
        <w:adjustRightInd w:val="0"/>
        <w:spacing w:after="0" w:line="240" w:lineRule="auto"/>
        <w:jc w:val="both"/>
        <w:rPr>
          <w:rFonts w:ascii="Times New Roman" w:eastAsia="TimesNewRoman" w:hAnsi="Times New Roman" w:cs="Times New Roman"/>
          <w:sz w:val="28"/>
          <w:szCs w:val="28"/>
        </w:rPr>
      </w:pPr>
      <w:r w:rsidRPr="008F3A8F">
        <w:rPr>
          <w:rFonts w:ascii="Times New Roman" w:eastAsia="TimesNewRoman" w:hAnsi="Times New Roman" w:cs="Times New Roman"/>
          <w:sz w:val="28"/>
          <w:szCs w:val="28"/>
        </w:rPr>
        <w:t>4) количество аминокислот в соответствующем фрагменте молекулы белка.</w:t>
      </w:r>
    </w:p>
    <w:p w:rsidR="008F3A8F" w:rsidRPr="008F3A8F" w:rsidRDefault="008F3A8F" w:rsidP="008F3A8F">
      <w:pPr>
        <w:jc w:val="both"/>
        <w:rPr>
          <w:rFonts w:ascii="Times New Roman" w:eastAsia="Calibri" w:hAnsi="Times New Roman" w:cs="Times New Roman"/>
        </w:rPr>
      </w:pPr>
    </w:p>
    <w:p w:rsidR="008F3A8F" w:rsidRPr="008F3A8F" w:rsidRDefault="008F3A8F" w:rsidP="008F3A8F">
      <w:pPr>
        <w:autoSpaceDE w:val="0"/>
        <w:autoSpaceDN w:val="0"/>
        <w:adjustRightInd w:val="0"/>
        <w:spacing w:after="0" w:line="240" w:lineRule="auto"/>
        <w:jc w:val="both"/>
        <w:rPr>
          <w:rFonts w:ascii="Times New Roman" w:eastAsia="TimesNewRoman" w:hAnsi="Times New Roman" w:cs="Times New Roman"/>
          <w:sz w:val="28"/>
          <w:szCs w:val="28"/>
        </w:rPr>
      </w:pPr>
      <w:r w:rsidRPr="008F3A8F">
        <w:rPr>
          <w:rFonts w:ascii="Times New Roman" w:eastAsia="Times New Roman,Bold" w:hAnsi="Times New Roman" w:cs="Times New Roman"/>
          <w:b/>
          <w:bCs/>
          <w:sz w:val="28"/>
          <w:szCs w:val="28"/>
        </w:rPr>
        <w:t xml:space="preserve">Задача № 7. </w:t>
      </w:r>
      <w:r w:rsidRPr="008F3A8F">
        <w:rPr>
          <w:rFonts w:ascii="Times New Roman" w:eastAsia="TimesNewRoman" w:hAnsi="Times New Roman" w:cs="Times New Roman"/>
          <w:sz w:val="28"/>
          <w:szCs w:val="28"/>
        </w:rPr>
        <w:t>Укажите последовательность нуклеотидов в обеих цепочках фрагмента ДНК, если известно, что РНК, построенная на этом участке ДНК,</w:t>
      </w:r>
    </w:p>
    <w:p w:rsidR="008F3A8F" w:rsidRPr="008F3A8F" w:rsidRDefault="008F3A8F" w:rsidP="008F3A8F">
      <w:pPr>
        <w:autoSpaceDE w:val="0"/>
        <w:autoSpaceDN w:val="0"/>
        <w:adjustRightInd w:val="0"/>
        <w:spacing w:after="0" w:line="240" w:lineRule="auto"/>
        <w:jc w:val="both"/>
        <w:rPr>
          <w:rFonts w:ascii="Times New Roman" w:eastAsia="TimesNewRoman" w:hAnsi="Times New Roman" w:cs="Times New Roman"/>
          <w:sz w:val="28"/>
          <w:szCs w:val="28"/>
        </w:rPr>
      </w:pPr>
      <w:r w:rsidRPr="008F3A8F">
        <w:rPr>
          <w:rFonts w:ascii="Times New Roman" w:eastAsia="TimesNewRoman" w:hAnsi="Times New Roman" w:cs="Times New Roman"/>
          <w:sz w:val="28"/>
          <w:szCs w:val="28"/>
        </w:rPr>
        <w:t>имеет следующее строение АГУАЦЦГАУАЦУУГАУУУАЦГ. Какова длина</w:t>
      </w:r>
    </w:p>
    <w:p w:rsidR="008F3A8F" w:rsidRPr="008F3A8F" w:rsidRDefault="008F3A8F" w:rsidP="008F3A8F">
      <w:pPr>
        <w:jc w:val="both"/>
        <w:rPr>
          <w:rFonts w:ascii="Times New Roman" w:eastAsia="Calibri" w:hAnsi="Times New Roman" w:cs="Times New Roman"/>
        </w:rPr>
      </w:pPr>
      <w:r w:rsidRPr="008F3A8F">
        <w:rPr>
          <w:rFonts w:ascii="Times New Roman" w:eastAsia="TimesNewRoman" w:hAnsi="Times New Roman" w:cs="Times New Roman"/>
          <w:sz w:val="28"/>
          <w:szCs w:val="28"/>
        </w:rPr>
        <w:t>этого фрагмента ДНК, если длина одного нуклеотида 0,34 нм?</w:t>
      </w:r>
    </w:p>
    <w:p w:rsidR="008F3A8F" w:rsidRPr="008F3A8F" w:rsidRDefault="008F3A8F" w:rsidP="008F3A8F">
      <w:pPr>
        <w:jc w:val="both"/>
        <w:rPr>
          <w:rFonts w:ascii="Times New Roman" w:eastAsia="TimesNewRoman" w:hAnsi="Times New Roman" w:cs="Times New Roman"/>
          <w:b/>
          <w:sz w:val="28"/>
          <w:szCs w:val="28"/>
        </w:rPr>
      </w:pPr>
      <w:r w:rsidRPr="008F3A8F">
        <w:rPr>
          <w:rFonts w:ascii="Times New Roman" w:eastAsia="TimesNewRoman" w:hAnsi="Times New Roman" w:cs="Times New Roman"/>
          <w:b/>
          <w:sz w:val="28"/>
          <w:szCs w:val="28"/>
        </w:rPr>
        <w:t>Задача № 8.</w:t>
      </w:r>
    </w:p>
    <w:p w:rsidR="008F3A8F" w:rsidRPr="008F3A8F" w:rsidRDefault="008F3A8F" w:rsidP="008F3A8F">
      <w:pPr>
        <w:jc w:val="both"/>
        <w:rPr>
          <w:rFonts w:ascii="Calibri" w:eastAsia="Calibri" w:hAnsi="Calibri" w:cs="Times New Roman"/>
          <w:noProof/>
        </w:rPr>
      </w:pPr>
      <w:r w:rsidRPr="008F3A8F">
        <w:rPr>
          <w:rFonts w:ascii="Calibri" w:eastAsia="Calibri" w:hAnsi="Calibri" w:cs="Times New Roman"/>
          <w:noProof/>
        </w:rPr>
        <w:lastRenderedPageBreak/>
        <w:drawing>
          <wp:inline distT="0" distB="0" distL="0" distR="0">
            <wp:extent cx="5810250" cy="320992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3">
                      <a:extLst>
                        <a:ext uri="{28A0092B-C50C-407E-A947-70E740481C1C}">
                          <a14:useLocalDpi xmlns:a14="http://schemas.microsoft.com/office/drawing/2010/main" val="0"/>
                        </a:ext>
                      </a:extLst>
                    </a:blip>
                    <a:srcRect b="56018"/>
                    <a:stretch>
                      <a:fillRect/>
                    </a:stretch>
                  </pic:blipFill>
                  <pic:spPr bwMode="auto">
                    <a:xfrm>
                      <a:off x="0" y="0"/>
                      <a:ext cx="5810250" cy="3209925"/>
                    </a:xfrm>
                    <a:prstGeom prst="rect">
                      <a:avLst/>
                    </a:prstGeom>
                    <a:noFill/>
                    <a:ln>
                      <a:noFill/>
                    </a:ln>
                  </pic:spPr>
                </pic:pic>
              </a:graphicData>
            </a:graphic>
          </wp:inline>
        </w:drawing>
      </w:r>
    </w:p>
    <w:p w:rsidR="008F3A8F" w:rsidRPr="008F3A8F" w:rsidRDefault="008F3A8F" w:rsidP="008F3A8F">
      <w:pPr>
        <w:jc w:val="both"/>
        <w:rPr>
          <w:rFonts w:ascii="Times New Roman" w:eastAsia="Calibri" w:hAnsi="Times New Roman" w:cs="Times New Roman"/>
          <w:b/>
          <w:noProof/>
          <w:sz w:val="28"/>
        </w:rPr>
      </w:pPr>
      <w:r w:rsidRPr="008F3A8F">
        <w:rPr>
          <w:rFonts w:ascii="Times New Roman" w:eastAsia="Calibri" w:hAnsi="Times New Roman" w:cs="Times New Roman"/>
          <w:b/>
          <w:noProof/>
          <w:sz w:val="28"/>
        </w:rPr>
        <w:t xml:space="preserve">Задача № 9. </w:t>
      </w:r>
    </w:p>
    <w:p w:rsidR="008F3A8F" w:rsidRDefault="008F3A8F" w:rsidP="008F3A8F">
      <w:pPr>
        <w:spacing w:after="0"/>
        <w:jc w:val="both"/>
        <w:rPr>
          <w:rFonts w:ascii="Times New Roman" w:eastAsia="Times New Roman" w:hAnsi="Times New Roman" w:cs="Times New Roman"/>
          <w:b/>
          <w:sz w:val="28"/>
          <w:szCs w:val="28"/>
        </w:rPr>
      </w:pPr>
      <w:r w:rsidRPr="008F3A8F">
        <w:rPr>
          <w:rFonts w:ascii="Calibri" w:eastAsia="Calibri" w:hAnsi="Calibri" w:cs="Times New Roman"/>
          <w:noProof/>
        </w:rPr>
        <w:drawing>
          <wp:inline distT="0" distB="0" distL="0" distR="0">
            <wp:extent cx="5419725" cy="352425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19725" cy="3524250"/>
                    </a:xfrm>
                    <a:prstGeom prst="rect">
                      <a:avLst/>
                    </a:prstGeom>
                    <a:noFill/>
                    <a:ln>
                      <a:noFill/>
                    </a:ln>
                  </pic:spPr>
                </pic:pic>
              </a:graphicData>
            </a:graphic>
          </wp:inline>
        </w:drawing>
      </w:r>
    </w:p>
    <w:p w:rsidR="008F3A8F" w:rsidRDefault="008F3A8F" w:rsidP="0043538D">
      <w:pPr>
        <w:spacing w:after="0"/>
        <w:jc w:val="both"/>
        <w:rPr>
          <w:rFonts w:ascii="Times New Roman" w:eastAsia="Times New Roman" w:hAnsi="Times New Roman" w:cs="Times New Roman"/>
          <w:b/>
          <w:sz w:val="28"/>
          <w:szCs w:val="28"/>
        </w:rPr>
      </w:pPr>
    </w:p>
    <w:p w:rsidR="003D6A70" w:rsidRDefault="00DE3C91" w:rsidP="003D6A70">
      <w:pPr>
        <w:spacing w:after="0"/>
        <w:jc w:val="both"/>
        <w:rPr>
          <w:rFonts w:ascii="Times New Roman" w:eastAsia="Times New Roman" w:hAnsi="Times New Roman" w:cs="Times New Roman"/>
          <w:sz w:val="28"/>
          <w:szCs w:val="28"/>
        </w:rPr>
      </w:pPr>
      <w:r w:rsidRPr="000675DD">
        <w:rPr>
          <w:rFonts w:ascii="Times New Roman" w:eastAsia="Times New Roman" w:hAnsi="Times New Roman" w:cs="Times New Roman"/>
          <w:b/>
          <w:sz w:val="28"/>
          <w:szCs w:val="28"/>
        </w:rPr>
        <w:t>Подведение итогов.  Оценки выставляются по подсчетам балов (рейтинговая система)</w:t>
      </w:r>
    </w:p>
    <w:p w:rsidR="00DE3C91" w:rsidRDefault="005B412C" w:rsidP="003D6A70">
      <w:pPr>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Домашнее задание: </w:t>
      </w:r>
      <w:r w:rsidR="0043538D">
        <w:rPr>
          <w:rFonts w:ascii="Times New Roman" w:eastAsia="Times New Roman" w:hAnsi="Times New Roman" w:cs="Times New Roman"/>
          <w:b/>
          <w:sz w:val="28"/>
          <w:szCs w:val="28"/>
        </w:rPr>
        <w:t xml:space="preserve">Подготовить тему: </w:t>
      </w:r>
      <w:r w:rsidR="00DE3C91" w:rsidRPr="000675DD">
        <w:rPr>
          <w:rFonts w:ascii="Times New Roman" w:eastAsia="Times New Roman" w:hAnsi="Times New Roman" w:cs="Times New Roman"/>
          <w:b/>
          <w:sz w:val="28"/>
          <w:szCs w:val="28"/>
        </w:rPr>
        <w:t>Основы генетики</w:t>
      </w:r>
      <w:r w:rsidR="00DE3C91" w:rsidRPr="000675DD">
        <w:rPr>
          <w:rFonts w:ascii="Times New Roman" w:eastAsia="Times New Roman" w:hAnsi="Times New Roman" w:cs="Times New Roman"/>
          <w:color w:val="000000"/>
          <w:sz w:val="28"/>
          <w:szCs w:val="28"/>
        </w:rPr>
        <w:t xml:space="preserve">. </w:t>
      </w:r>
      <w:r w:rsidR="00DE3C91" w:rsidRPr="000675DD">
        <w:rPr>
          <w:rFonts w:ascii="Times New Roman" w:eastAsia="Times New Roman" w:hAnsi="Times New Roman" w:cs="Times New Roman"/>
          <w:b/>
          <w:sz w:val="28"/>
          <w:szCs w:val="28"/>
        </w:rPr>
        <w:t xml:space="preserve"> Хромосомная теория</w:t>
      </w:r>
    </w:p>
    <w:p w:rsidR="00912FD1" w:rsidRDefault="00912FD1" w:rsidP="003D6A70">
      <w:pPr>
        <w:spacing w:after="0"/>
        <w:jc w:val="both"/>
        <w:rPr>
          <w:rFonts w:ascii="Times New Roman" w:eastAsia="Times New Roman" w:hAnsi="Times New Roman" w:cs="Times New Roman"/>
          <w:b/>
          <w:sz w:val="28"/>
          <w:szCs w:val="28"/>
        </w:rPr>
      </w:pPr>
    </w:p>
    <w:p w:rsidR="00046122" w:rsidRDefault="00046122" w:rsidP="00DE3C91">
      <w:pPr>
        <w:spacing w:after="0" w:line="240" w:lineRule="auto"/>
        <w:rPr>
          <w:rFonts w:ascii="Times New Roman" w:eastAsia="Times New Roman" w:hAnsi="Times New Roman" w:cs="Times New Roman"/>
          <w:b/>
          <w:sz w:val="28"/>
          <w:szCs w:val="28"/>
        </w:rPr>
      </w:pPr>
    </w:p>
    <w:p w:rsidR="008F3A8F" w:rsidRDefault="008F3A8F" w:rsidP="00DE3C91">
      <w:pPr>
        <w:spacing w:after="0" w:line="240" w:lineRule="auto"/>
        <w:rPr>
          <w:rFonts w:ascii="Times New Roman" w:eastAsia="Times New Roman" w:hAnsi="Times New Roman" w:cs="Times New Roman"/>
          <w:b/>
          <w:sz w:val="28"/>
          <w:szCs w:val="28"/>
        </w:rPr>
      </w:pPr>
      <w:bookmarkStart w:id="0" w:name="_GoBack"/>
      <w:bookmarkEnd w:id="0"/>
    </w:p>
    <w:p w:rsidR="00DE3C91" w:rsidRPr="000675DD" w:rsidRDefault="00DE3C91" w:rsidP="00DE3C91">
      <w:pPr>
        <w:spacing w:after="0" w:line="240" w:lineRule="auto"/>
        <w:rPr>
          <w:rFonts w:ascii="Times New Roman" w:eastAsia="Times New Roman" w:hAnsi="Times New Roman" w:cs="Times New Roman"/>
          <w:b/>
          <w:sz w:val="28"/>
          <w:szCs w:val="28"/>
        </w:rPr>
      </w:pPr>
      <w:r w:rsidRPr="000675DD">
        <w:rPr>
          <w:rFonts w:ascii="Times New Roman" w:eastAsia="Times New Roman" w:hAnsi="Times New Roman" w:cs="Times New Roman"/>
          <w:b/>
          <w:sz w:val="28"/>
          <w:szCs w:val="28"/>
        </w:rPr>
        <w:lastRenderedPageBreak/>
        <w:t>Тема занятия</w:t>
      </w:r>
      <w:r w:rsidR="001214A7">
        <w:rPr>
          <w:rFonts w:ascii="Times New Roman" w:eastAsia="Times New Roman" w:hAnsi="Times New Roman" w:cs="Times New Roman"/>
          <w:b/>
          <w:sz w:val="28"/>
          <w:szCs w:val="28"/>
        </w:rPr>
        <w:t xml:space="preserve"> </w:t>
      </w:r>
      <w:r w:rsidR="003D6A70" w:rsidRPr="00B61642">
        <w:rPr>
          <w:rFonts w:ascii="Times New Roman" w:eastAsia="Times New Roman" w:hAnsi="Times New Roman" w:cs="Times New Roman"/>
          <w:b/>
          <w:sz w:val="28"/>
          <w:szCs w:val="28"/>
        </w:rPr>
        <w:t>3.</w:t>
      </w:r>
      <w:r w:rsidR="003D6A70">
        <w:rPr>
          <w:rFonts w:ascii="Times New Roman" w:eastAsia="Times New Roman" w:hAnsi="Times New Roman" w:cs="Times New Roman"/>
          <w:sz w:val="28"/>
          <w:szCs w:val="28"/>
        </w:rPr>
        <w:t xml:space="preserve"> </w:t>
      </w:r>
      <w:r w:rsidRPr="000675DD">
        <w:rPr>
          <w:rFonts w:ascii="Times New Roman" w:eastAsia="Times New Roman" w:hAnsi="Times New Roman" w:cs="Times New Roman"/>
          <w:sz w:val="28"/>
          <w:szCs w:val="28"/>
        </w:rPr>
        <w:t>«</w:t>
      </w:r>
      <w:r w:rsidRPr="000675DD">
        <w:rPr>
          <w:rFonts w:ascii="Times New Roman" w:eastAsia="Times New Roman" w:hAnsi="Times New Roman" w:cs="Times New Roman"/>
          <w:b/>
          <w:sz w:val="28"/>
          <w:szCs w:val="28"/>
        </w:rPr>
        <w:t>Основы генетики</w:t>
      </w:r>
      <w:r w:rsidRPr="000675DD">
        <w:rPr>
          <w:rFonts w:ascii="Times New Roman" w:eastAsia="Times New Roman" w:hAnsi="Times New Roman" w:cs="Times New Roman"/>
          <w:color w:val="000000"/>
          <w:sz w:val="28"/>
          <w:szCs w:val="28"/>
        </w:rPr>
        <w:t xml:space="preserve">. </w:t>
      </w:r>
      <w:r w:rsidRPr="000675DD">
        <w:rPr>
          <w:rFonts w:ascii="Times New Roman" w:eastAsia="Times New Roman" w:hAnsi="Times New Roman" w:cs="Times New Roman"/>
          <w:b/>
          <w:sz w:val="28"/>
          <w:szCs w:val="28"/>
        </w:rPr>
        <w:t xml:space="preserve"> Хромосомная теория</w:t>
      </w:r>
      <w:r w:rsidRPr="000675DD">
        <w:rPr>
          <w:rFonts w:ascii="Times New Roman" w:eastAsia="Times New Roman" w:hAnsi="Times New Roman" w:cs="Times New Roman"/>
          <w:sz w:val="28"/>
          <w:szCs w:val="28"/>
        </w:rPr>
        <w:t>»</w:t>
      </w:r>
    </w:p>
    <w:p w:rsidR="00DE3C91" w:rsidRPr="000675DD" w:rsidRDefault="00DE3C91" w:rsidP="00DE3C91">
      <w:pPr>
        <w:shd w:val="clear" w:color="auto" w:fill="FFFFFF"/>
        <w:spacing w:after="0" w:line="240" w:lineRule="auto"/>
        <w:jc w:val="both"/>
        <w:rPr>
          <w:rFonts w:ascii="Times New Roman" w:eastAsia="Times New Roman" w:hAnsi="Times New Roman" w:cs="Times New Roman"/>
          <w:sz w:val="28"/>
          <w:szCs w:val="28"/>
        </w:rPr>
      </w:pPr>
      <w:r w:rsidRPr="000675DD">
        <w:rPr>
          <w:rFonts w:ascii="Times New Roman" w:eastAsia="Times New Roman" w:hAnsi="Times New Roman" w:cs="Times New Roman"/>
          <w:b/>
          <w:sz w:val="28"/>
          <w:szCs w:val="28"/>
        </w:rPr>
        <w:t>Значение темы</w:t>
      </w:r>
      <w:r w:rsidRPr="000675DD">
        <w:rPr>
          <w:rFonts w:ascii="Times New Roman" w:eastAsia="Times New Roman" w:hAnsi="Times New Roman" w:cs="Times New Roman"/>
          <w:sz w:val="28"/>
          <w:szCs w:val="28"/>
        </w:rPr>
        <w:t xml:space="preserve">: </w:t>
      </w:r>
      <w:r w:rsidRPr="000675DD">
        <w:rPr>
          <w:rFonts w:ascii="Times New Roman" w:eastAsia="Times New Roman" w:hAnsi="Times New Roman" w:cs="Times New Roman"/>
          <w:spacing w:val="-18"/>
          <w:sz w:val="28"/>
          <w:szCs w:val="28"/>
        </w:rPr>
        <w:t>Генетика – наука о н</w:t>
      </w:r>
      <w:r w:rsidR="003D6A70">
        <w:rPr>
          <w:rFonts w:ascii="Times New Roman" w:eastAsia="Times New Roman" w:hAnsi="Times New Roman" w:cs="Times New Roman"/>
          <w:spacing w:val="-18"/>
          <w:sz w:val="28"/>
          <w:szCs w:val="28"/>
        </w:rPr>
        <w:t xml:space="preserve">аследственности и изменчивости </w:t>
      </w:r>
      <w:r w:rsidRPr="000675DD">
        <w:rPr>
          <w:rFonts w:ascii="Times New Roman" w:eastAsia="Times New Roman" w:hAnsi="Times New Roman" w:cs="Times New Roman"/>
          <w:spacing w:val="-18"/>
          <w:sz w:val="28"/>
          <w:szCs w:val="28"/>
        </w:rPr>
        <w:t>- представляет собой один из важнейших разделов биологии. Генетика объясняет закономерности наследования различных при</w:t>
      </w:r>
      <w:r w:rsidR="003D6A70">
        <w:rPr>
          <w:rFonts w:ascii="Times New Roman" w:eastAsia="Times New Roman" w:hAnsi="Times New Roman" w:cs="Times New Roman"/>
          <w:spacing w:val="-18"/>
          <w:sz w:val="28"/>
          <w:szCs w:val="28"/>
        </w:rPr>
        <w:t xml:space="preserve">знаков живых организмов, в том </w:t>
      </w:r>
      <w:r w:rsidRPr="000675DD">
        <w:rPr>
          <w:rFonts w:ascii="Times New Roman" w:eastAsia="Times New Roman" w:hAnsi="Times New Roman" w:cs="Times New Roman"/>
          <w:spacing w:val="-18"/>
          <w:sz w:val="28"/>
          <w:szCs w:val="28"/>
        </w:rPr>
        <w:t xml:space="preserve">числе и наследование </w:t>
      </w:r>
      <w:r w:rsidRPr="000675DD">
        <w:rPr>
          <w:rFonts w:ascii="Times New Roman" w:eastAsia="Times New Roman" w:hAnsi="Times New Roman" w:cs="Times New Roman"/>
          <w:sz w:val="28"/>
          <w:szCs w:val="28"/>
        </w:rPr>
        <w:t>многих заболеваний. Особенности передачи признаков от предков к потомкам характеризуют законы Менделя</w:t>
      </w:r>
    </w:p>
    <w:p w:rsidR="00DE3C91" w:rsidRPr="000675DD" w:rsidRDefault="00DE3C91" w:rsidP="00DE3C91">
      <w:pPr>
        <w:spacing w:after="0"/>
        <w:jc w:val="both"/>
        <w:rPr>
          <w:rFonts w:ascii="Times New Roman" w:eastAsia="Times New Roman" w:hAnsi="Times New Roman" w:cs="Times New Roman"/>
          <w:b/>
          <w:sz w:val="28"/>
          <w:szCs w:val="28"/>
        </w:rPr>
      </w:pPr>
      <w:r w:rsidRPr="000675DD">
        <w:rPr>
          <w:rFonts w:ascii="Times New Roman" w:eastAsia="Times New Roman" w:hAnsi="Times New Roman" w:cs="Times New Roman"/>
          <w:b/>
          <w:sz w:val="28"/>
          <w:szCs w:val="28"/>
        </w:rPr>
        <w:t xml:space="preserve">На основе теоретических знаний и практических умений обучающийся должен  </w:t>
      </w:r>
    </w:p>
    <w:p w:rsidR="00DE3C91" w:rsidRPr="000675DD" w:rsidRDefault="00DE3C91" w:rsidP="00DE3C91">
      <w:pPr>
        <w:shd w:val="clear" w:color="auto" w:fill="FFFFFF"/>
        <w:tabs>
          <w:tab w:val="left" w:pos="322"/>
        </w:tabs>
        <w:spacing w:after="0" w:line="240" w:lineRule="auto"/>
        <w:jc w:val="both"/>
        <w:rPr>
          <w:rFonts w:ascii="Times New Roman" w:eastAsia="Times New Roman" w:hAnsi="Times New Roman" w:cs="Times New Roman"/>
          <w:sz w:val="28"/>
          <w:szCs w:val="28"/>
        </w:rPr>
      </w:pPr>
      <w:r w:rsidRPr="000675DD">
        <w:rPr>
          <w:rFonts w:ascii="Times New Roman" w:eastAsia="Times New Roman" w:hAnsi="Times New Roman" w:cs="Times New Roman"/>
          <w:b/>
          <w:sz w:val="28"/>
          <w:szCs w:val="28"/>
        </w:rPr>
        <w:t>знать</w:t>
      </w:r>
      <w:r w:rsidRPr="000675DD">
        <w:rPr>
          <w:rFonts w:ascii="Times New Roman" w:eastAsia="Times New Roman" w:hAnsi="Times New Roman" w:cs="Times New Roman"/>
          <w:sz w:val="28"/>
          <w:szCs w:val="28"/>
        </w:rPr>
        <w:t>: закономерности наследования признаков, виды взаимодействия генов</w:t>
      </w:r>
    </w:p>
    <w:p w:rsidR="00DE3C91" w:rsidRPr="000675DD" w:rsidRDefault="00DE3C91" w:rsidP="00DE3C91">
      <w:pPr>
        <w:tabs>
          <w:tab w:val="left" w:pos="518"/>
        </w:tabs>
        <w:autoSpaceDE w:val="0"/>
        <w:autoSpaceDN w:val="0"/>
        <w:adjustRightInd w:val="0"/>
        <w:spacing w:after="0" w:line="240" w:lineRule="auto"/>
        <w:jc w:val="both"/>
        <w:rPr>
          <w:rFonts w:ascii="Times New Roman" w:eastAsia="Times New Roman" w:hAnsi="Times New Roman" w:cs="Times New Roman"/>
          <w:sz w:val="28"/>
          <w:szCs w:val="28"/>
        </w:rPr>
      </w:pPr>
      <w:r w:rsidRPr="000675DD">
        <w:rPr>
          <w:rFonts w:ascii="Times New Roman" w:eastAsia="Times New Roman" w:hAnsi="Times New Roman" w:cs="Times New Roman"/>
          <w:b/>
          <w:sz w:val="28"/>
          <w:szCs w:val="28"/>
        </w:rPr>
        <w:t>уметь:</w:t>
      </w:r>
      <w:r w:rsidR="001214A7">
        <w:rPr>
          <w:rFonts w:ascii="Times New Roman" w:eastAsia="Times New Roman" w:hAnsi="Times New Roman" w:cs="Times New Roman"/>
          <w:b/>
          <w:sz w:val="28"/>
          <w:szCs w:val="28"/>
        </w:rPr>
        <w:t xml:space="preserve"> </w:t>
      </w:r>
      <w:r w:rsidR="00B61642">
        <w:rPr>
          <w:rFonts w:ascii="Times New Roman" w:eastAsia="Times New Roman" w:hAnsi="Times New Roman" w:cs="Times New Roman"/>
          <w:sz w:val="28"/>
          <w:szCs w:val="28"/>
        </w:rPr>
        <w:t>с</w:t>
      </w:r>
      <w:r w:rsidR="003D6A70">
        <w:rPr>
          <w:rFonts w:ascii="Times New Roman" w:eastAsia="Times New Roman" w:hAnsi="Times New Roman" w:cs="Times New Roman"/>
          <w:sz w:val="28"/>
          <w:szCs w:val="28"/>
        </w:rPr>
        <w:t xml:space="preserve">оставлять </w:t>
      </w:r>
      <w:r w:rsidRPr="000675DD">
        <w:rPr>
          <w:rFonts w:ascii="Times New Roman" w:eastAsia="Times New Roman" w:hAnsi="Times New Roman" w:cs="Times New Roman"/>
          <w:sz w:val="28"/>
          <w:szCs w:val="28"/>
        </w:rPr>
        <w:t>генетические схемы наследования менделирующих признаков при моно - и дигибридном скрещи</w:t>
      </w:r>
      <w:r w:rsidRPr="000675DD">
        <w:rPr>
          <w:rFonts w:ascii="Times New Roman" w:eastAsia="Times New Roman" w:hAnsi="Times New Roman" w:cs="Times New Roman"/>
          <w:sz w:val="28"/>
          <w:szCs w:val="28"/>
        </w:rPr>
        <w:softHyphen/>
        <w:t>вании (моногенное наследование доминантных и рецес</w:t>
      </w:r>
      <w:r w:rsidRPr="000675DD">
        <w:rPr>
          <w:rFonts w:ascii="Times New Roman" w:eastAsia="Times New Roman" w:hAnsi="Times New Roman" w:cs="Times New Roman"/>
          <w:sz w:val="28"/>
          <w:szCs w:val="28"/>
        </w:rPr>
        <w:softHyphen/>
        <w:t>сивных генов). Определять генотип и фенотип потомков по генотипу родителей, а также генотип родителей по</w:t>
      </w:r>
      <w:r w:rsidR="003D6A70">
        <w:rPr>
          <w:rFonts w:ascii="Times New Roman" w:eastAsia="Times New Roman" w:hAnsi="Times New Roman" w:cs="Times New Roman"/>
          <w:sz w:val="28"/>
          <w:szCs w:val="28"/>
        </w:rPr>
        <w:t xml:space="preserve"> фе</w:t>
      </w:r>
      <w:r w:rsidR="003D6A70">
        <w:rPr>
          <w:rFonts w:ascii="Times New Roman" w:eastAsia="Times New Roman" w:hAnsi="Times New Roman" w:cs="Times New Roman"/>
          <w:sz w:val="28"/>
          <w:szCs w:val="28"/>
        </w:rPr>
        <w:softHyphen/>
        <w:t xml:space="preserve">нотипу детей. Моделировать </w:t>
      </w:r>
      <w:r w:rsidRPr="000675DD">
        <w:rPr>
          <w:rFonts w:ascii="Times New Roman" w:eastAsia="Times New Roman" w:hAnsi="Times New Roman" w:cs="Times New Roman"/>
          <w:sz w:val="28"/>
          <w:szCs w:val="28"/>
        </w:rPr>
        <w:t>генетические схемы наследова</w:t>
      </w:r>
      <w:r w:rsidRPr="000675DD">
        <w:rPr>
          <w:rFonts w:ascii="Times New Roman" w:eastAsia="Times New Roman" w:hAnsi="Times New Roman" w:cs="Times New Roman"/>
          <w:sz w:val="28"/>
          <w:szCs w:val="28"/>
        </w:rPr>
        <w:softHyphen/>
        <w:t>ния признаков при различных формах взаимодействия аллельных и неаллельных генов: а) неполное доминиро</w:t>
      </w:r>
      <w:r w:rsidRPr="000675DD">
        <w:rPr>
          <w:rFonts w:ascii="Times New Roman" w:eastAsia="Times New Roman" w:hAnsi="Times New Roman" w:cs="Times New Roman"/>
          <w:sz w:val="28"/>
          <w:szCs w:val="28"/>
        </w:rPr>
        <w:softHyphen/>
        <w:t xml:space="preserve">вание, б) кодоминирование, в) множественный аллелизм, г) полигенное наследование, д) эпистаз, е) комплементарность. </w:t>
      </w:r>
      <w:r w:rsidRPr="000675DD">
        <w:rPr>
          <w:rFonts w:ascii="Times New Roman" w:eastAsia="Times New Roman" w:hAnsi="Times New Roman" w:cs="Times New Roman"/>
          <w:color w:val="000000"/>
          <w:sz w:val="28"/>
          <w:szCs w:val="28"/>
        </w:rPr>
        <w:t xml:space="preserve">Решать генетические задачи, моделирующих сцепленное аутосомное и сцепленное с полом наследование.  </w:t>
      </w:r>
    </w:p>
    <w:p w:rsidR="00DE3C91" w:rsidRPr="000675DD" w:rsidRDefault="00DE3C91" w:rsidP="00DE3C91">
      <w:pPr>
        <w:spacing w:after="0"/>
        <w:jc w:val="both"/>
        <w:rPr>
          <w:rFonts w:ascii="Times New Roman" w:eastAsia="Times New Roman" w:hAnsi="Times New Roman" w:cs="Times New Roman"/>
          <w:b/>
          <w:sz w:val="28"/>
          <w:szCs w:val="28"/>
        </w:rPr>
      </w:pPr>
      <w:r w:rsidRPr="000675DD">
        <w:rPr>
          <w:rFonts w:ascii="Times New Roman" w:eastAsia="Times New Roman" w:hAnsi="Times New Roman" w:cs="Times New Roman"/>
          <w:b/>
          <w:sz w:val="28"/>
          <w:szCs w:val="28"/>
        </w:rPr>
        <w:t>овладеть ОК и ПК</w:t>
      </w:r>
    </w:p>
    <w:p w:rsidR="00DE3C91" w:rsidRPr="000675DD" w:rsidRDefault="00DE3C91" w:rsidP="00DE3C91">
      <w:pPr>
        <w:spacing w:after="0" w:line="240" w:lineRule="auto"/>
        <w:jc w:val="both"/>
        <w:rPr>
          <w:rFonts w:ascii="Times New Roman" w:eastAsia="Times New Roman" w:hAnsi="Times New Roman" w:cs="Times New Roman"/>
          <w:sz w:val="28"/>
          <w:szCs w:val="28"/>
        </w:rPr>
      </w:pPr>
      <w:r w:rsidRPr="000675DD">
        <w:rPr>
          <w:rFonts w:ascii="Times New Roman" w:eastAsia="Times New Roman" w:hAnsi="Times New Roman" w:cs="Times New Roman"/>
          <w:sz w:val="28"/>
          <w:szCs w:val="28"/>
        </w:rPr>
        <w:t xml:space="preserve">Студент должен овладеть </w:t>
      </w:r>
      <w:r w:rsidRPr="000675DD">
        <w:rPr>
          <w:rFonts w:ascii="Times New Roman" w:eastAsia="Times New Roman" w:hAnsi="Times New Roman" w:cs="Times New Roman"/>
          <w:b/>
          <w:sz w:val="28"/>
          <w:szCs w:val="28"/>
        </w:rPr>
        <w:t>общими компетенциями</w:t>
      </w:r>
      <w:r w:rsidRPr="000675DD">
        <w:rPr>
          <w:rFonts w:ascii="Times New Roman" w:eastAsia="Times New Roman" w:hAnsi="Times New Roman" w:cs="Times New Roman"/>
          <w:sz w:val="28"/>
          <w:szCs w:val="28"/>
        </w:rPr>
        <w:t>:</w:t>
      </w:r>
    </w:p>
    <w:p w:rsidR="00DE3C91" w:rsidRPr="000675DD" w:rsidRDefault="00B61642" w:rsidP="00DE3C9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w:t>
      </w:r>
      <w:r w:rsidR="00DE3C91" w:rsidRPr="000675DD">
        <w:rPr>
          <w:rFonts w:ascii="Times New Roman" w:eastAsia="Times New Roman" w:hAnsi="Times New Roman" w:cs="Times New Roman"/>
          <w:sz w:val="28"/>
          <w:szCs w:val="28"/>
        </w:rPr>
        <w:t xml:space="preserve"> К. 1. Понимать сущность и социальную значимость своей будущей  профессии, проявлять к ней устойчивый интерес</w:t>
      </w:r>
    </w:p>
    <w:p w:rsidR="00DE3C91" w:rsidRPr="000675DD" w:rsidRDefault="00B61642" w:rsidP="00DE3C9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w:t>
      </w:r>
      <w:r w:rsidR="00DE3C91" w:rsidRPr="000675DD">
        <w:rPr>
          <w:rFonts w:ascii="Times New Roman" w:eastAsia="Times New Roman" w:hAnsi="Times New Roman" w:cs="Times New Roman"/>
          <w:sz w:val="28"/>
          <w:szCs w:val="28"/>
        </w:rPr>
        <w:t xml:space="preserve"> К. 2. Организовывать собственную деятель6ность, выбирать типовые методы и способы выполнения профессиональных задач, оценивать их выполнение и качество.</w:t>
      </w:r>
    </w:p>
    <w:p w:rsidR="00DE3C91" w:rsidRPr="000675DD" w:rsidRDefault="00B61642" w:rsidP="00DE3C9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w:t>
      </w:r>
      <w:r w:rsidR="00DE3C91" w:rsidRPr="000675DD">
        <w:rPr>
          <w:rFonts w:ascii="Times New Roman" w:eastAsia="Times New Roman" w:hAnsi="Times New Roman" w:cs="Times New Roman"/>
          <w:sz w:val="28"/>
          <w:szCs w:val="28"/>
        </w:rPr>
        <w:t xml:space="preserve"> 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DE3C91" w:rsidRPr="000675DD" w:rsidRDefault="00B61642" w:rsidP="00DE3C9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w:t>
      </w:r>
      <w:r w:rsidR="00DE3C91" w:rsidRPr="000675DD">
        <w:rPr>
          <w:rFonts w:ascii="Times New Roman" w:eastAsia="Times New Roman" w:hAnsi="Times New Roman" w:cs="Times New Roman"/>
          <w:sz w:val="28"/>
          <w:szCs w:val="28"/>
        </w:rPr>
        <w:t xml:space="preserve"> К. 8. Самостоятельно определять задачи профессионального  и личностного развития, заниматься самообразование, осознанно планировать и осуществлять повышение квалификации.</w:t>
      </w:r>
    </w:p>
    <w:p w:rsidR="00DE3C91" w:rsidRPr="000675DD" w:rsidRDefault="00DE3C91" w:rsidP="00DE3C91">
      <w:pPr>
        <w:spacing w:after="0" w:line="240" w:lineRule="auto"/>
        <w:jc w:val="both"/>
        <w:rPr>
          <w:rFonts w:ascii="Times New Roman" w:eastAsia="Times New Roman" w:hAnsi="Times New Roman" w:cs="Times New Roman"/>
          <w:sz w:val="28"/>
          <w:szCs w:val="28"/>
        </w:rPr>
      </w:pPr>
      <w:r w:rsidRPr="000675DD">
        <w:rPr>
          <w:rFonts w:ascii="Times New Roman" w:eastAsia="Times New Roman" w:hAnsi="Times New Roman" w:cs="Times New Roman"/>
          <w:sz w:val="28"/>
          <w:szCs w:val="28"/>
        </w:rPr>
        <w:t xml:space="preserve">Студент должен овладеть </w:t>
      </w:r>
      <w:r w:rsidRPr="000675DD">
        <w:rPr>
          <w:rFonts w:ascii="Times New Roman" w:eastAsia="Times New Roman" w:hAnsi="Times New Roman" w:cs="Times New Roman"/>
          <w:b/>
          <w:sz w:val="28"/>
          <w:szCs w:val="28"/>
        </w:rPr>
        <w:t>профессиональными компетенциями</w:t>
      </w:r>
    </w:p>
    <w:p w:rsidR="00DE3C91" w:rsidRPr="000675DD" w:rsidRDefault="00B61642" w:rsidP="00DE3C91">
      <w:pPr>
        <w:tabs>
          <w:tab w:val="left" w:pos="1215"/>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w:t>
      </w:r>
      <w:r w:rsidR="00DE3C91" w:rsidRPr="000675DD">
        <w:rPr>
          <w:rFonts w:ascii="Times New Roman" w:eastAsia="Times New Roman" w:hAnsi="Times New Roman" w:cs="Times New Roman"/>
          <w:sz w:val="28"/>
          <w:szCs w:val="28"/>
        </w:rPr>
        <w:t xml:space="preserve"> К. 1.1.  Проводить мероприятия по сохранению и укреплению здоровья населения, пациента и его окружения.</w:t>
      </w:r>
    </w:p>
    <w:p w:rsidR="00DE3C91" w:rsidRPr="000675DD" w:rsidRDefault="00B61642" w:rsidP="00DE3C91">
      <w:pPr>
        <w:tabs>
          <w:tab w:val="left" w:pos="1215"/>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 К. </w:t>
      </w:r>
      <w:r w:rsidR="00DE3C91" w:rsidRPr="000675DD">
        <w:rPr>
          <w:rFonts w:ascii="Times New Roman" w:eastAsia="Times New Roman" w:hAnsi="Times New Roman" w:cs="Times New Roman"/>
          <w:sz w:val="28"/>
          <w:szCs w:val="28"/>
        </w:rPr>
        <w:t>2.2. Осуществлять лечебно – диагностические вмешательства, взаимодействуя с участниками лечебного процесса.</w:t>
      </w:r>
    </w:p>
    <w:p w:rsidR="00DE3C91" w:rsidRPr="000675DD" w:rsidRDefault="00B61642" w:rsidP="00DE3C91">
      <w:pPr>
        <w:tabs>
          <w:tab w:val="left" w:pos="1215"/>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w:t>
      </w:r>
      <w:r w:rsidR="00DE3C91" w:rsidRPr="000675DD">
        <w:rPr>
          <w:rFonts w:ascii="Times New Roman" w:eastAsia="Times New Roman" w:hAnsi="Times New Roman" w:cs="Times New Roman"/>
          <w:sz w:val="28"/>
          <w:szCs w:val="28"/>
        </w:rPr>
        <w:t xml:space="preserve"> К. 2.3. Сотрудничать со взаимодействующими организациями и службами.</w:t>
      </w:r>
    </w:p>
    <w:p w:rsidR="003D6A70" w:rsidRDefault="00B61642" w:rsidP="003D6A70">
      <w:pPr>
        <w:tabs>
          <w:tab w:val="left" w:pos="1215"/>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w:t>
      </w:r>
      <w:r w:rsidR="00DE3C91" w:rsidRPr="000675DD">
        <w:rPr>
          <w:rFonts w:ascii="Times New Roman" w:eastAsia="Times New Roman" w:hAnsi="Times New Roman" w:cs="Times New Roman"/>
          <w:sz w:val="28"/>
          <w:szCs w:val="28"/>
        </w:rPr>
        <w:t xml:space="preserve"> К. 2.6. Вести утвержденную медицинскую документацию</w:t>
      </w:r>
    </w:p>
    <w:p w:rsidR="00DE3C91" w:rsidRPr="003D6A70" w:rsidRDefault="00DE3C91" w:rsidP="003D6A70">
      <w:pPr>
        <w:tabs>
          <w:tab w:val="left" w:pos="1215"/>
        </w:tabs>
        <w:spacing w:after="0" w:line="240" w:lineRule="auto"/>
        <w:jc w:val="both"/>
        <w:rPr>
          <w:rFonts w:ascii="Times New Roman" w:eastAsia="Times New Roman" w:hAnsi="Times New Roman" w:cs="Times New Roman"/>
          <w:sz w:val="28"/>
          <w:szCs w:val="28"/>
        </w:rPr>
      </w:pPr>
      <w:r w:rsidRPr="000675DD">
        <w:rPr>
          <w:rFonts w:ascii="Times New Roman" w:eastAsia="Times New Roman" w:hAnsi="Times New Roman" w:cs="Times New Roman"/>
          <w:b/>
          <w:sz w:val="28"/>
          <w:szCs w:val="28"/>
        </w:rPr>
        <w:t>План изучения темы:</w:t>
      </w:r>
    </w:p>
    <w:p w:rsidR="00DE3C91" w:rsidRPr="000675DD" w:rsidRDefault="00DE3C91" w:rsidP="003D6A70">
      <w:pPr>
        <w:spacing w:after="0"/>
        <w:jc w:val="both"/>
        <w:rPr>
          <w:rFonts w:ascii="Times New Roman" w:eastAsia="Times New Roman" w:hAnsi="Times New Roman" w:cs="Times New Roman"/>
          <w:b/>
          <w:sz w:val="28"/>
          <w:szCs w:val="28"/>
        </w:rPr>
      </w:pPr>
      <w:r w:rsidRPr="000675DD">
        <w:rPr>
          <w:rFonts w:ascii="Times New Roman" w:eastAsia="Times New Roman" w:hAnsi="Times New Roman" w:cs="Times New Roman"/>
          <w:b/>
          <w:sz w:val="28"/>
          <w:szCs w:val="28"/>
        </w:rPr>
        <w:t>Контроль исходного уровня знаний.</w:t>
      </w:r>
    </w:p>
    <w:p w:rsidR="00DE3C91" w:rsidRPr="000675DD" w:rsidRDefault="00DE3C91" w:rsidP="005865C9">
      <w:pPr>
        <w:numPr>
          <w:ilvl w:val="0"/>
          <w:numId w:val="3"/>
        </w:numPr>
        <w:spacing w:after="0" w:line="240" w:lineRule="auto"/>
        <w:jc w:val="both"/>
        <w:rPr>
          <w:rFonts w:ascii="Times New Roman" w:eastAsia="Times New Roman" w:hAnsi="Times New Roman" w:cs="Times New Roman"/>
          <w:color w:val="000000"/>
          <w:spacing w:val="-7"/>
          <w:sz w:val="28"/>
          <w:szCs w:val="28"/>
        </w:rPr>
      </w:pPr>
      <w:r w:rsidRPr="000675DD">
        <w:rPr>
          <w:rFonts w:ascii="Times New Roman" w:eastAsia="Times New Roman" w:hAnsi="Times New Roman" w:cs="Times New Roman"/>
          <w:color w:val="000000"/>
          <w:spacing w:val="-7"/>
          <w:sz w:val="28"/>
          <w:szCs w:val="28"/>
        </w:rPr>
        <w:t xml:space="preserve">Законы  Менделя. </w:t>
      </w:r>
    </w:p>
    <w:p w:rsidR="00DE3C91" w:rsidRPr="000675DD" w:rsidRDefault="00DE3C91" w:rsidP="005865C9">
      <w:pPr>
        <w:numPr>
          <w:ilvl w:val="0"/>
          <w:numId w:val="3"/>
        </w:numPr>
        <w:spacing w:after="0" w:line="240" w:lineRule="auto"/>
        <w:jc w:val="both"/>
        <w:rPr>
          <w:rFonts w:ascii="Times New Roman" w:eastAsia="Times New Roman" w:hAnsi="Times New Roman" w:cs="Times New Roman"/>
          <w:color w:val="000000"/>
          <w:spacing w:val="-7"/>
          <w:sz w:val="28"/>
          <w:szCs w:val="28"/>
        </w:rPr>
      </w:pPr>
      <w:r w:rsidRPr="000675DD">
        <w:rPr>
          <w:rFonts w:ascii="Times New Roman" w:eastAsia="Times New Roman" w:hAnsi="Times New Roman" w:cs="Times New Roman"/>
          <w:color w:val="000000"/>
          <w:spacing w:val="-7"/>
          <w:sz w:val="28"/>
          <w:szCs w:val="28"/>
        </w:rPr>
        <w:t xml:space="preserve">Виды взаимодействия генов. </w:t>
      </w:r>
    </w:p>
    <w:p w:rsidR="00DE3C91" w:rsidRPr="000675DD" w:rsidRDefault="00DE3C91" w:rsidP="005865C9">
      <w:pPr>
        <w:numPr>
          <w:ilvl w:val="0"/>
          <w:numId w:val="3"/>
        </w:numPr>
        <w:spacing w:after="0" w:line="240" w:lineRule="auto"/>
        <w:jc w:val="both"/>
        <w:rPr>
          <w:rFonts w:ascii="Times New Roman" w:eastAsia="Times New Roman" w:hAnsi="Times New Roman" w:cs="Times New Roman"/>
          <w:color w:val="000000"/>
          <w:spacing w:val="-7"/>
          <w:sz w:val="28"/>
          <w:szCs w:val="28"/>
        </w:rPr>
      </w:pPr>
      <w:r w:rsidRPr="000675DD">
        <w:rPr>
          <w:rFonts w:ascii="Times New Roman" w:eastAsia="Times New Roman" w:hAnsi="Times New Roman" w:cs="Times New Roman"/>
          <w:sz w:val="28"/>
          <w:szCs w:val="28"/>
        </w:rPr>
        <w:t>Т</w:t>
      </w:r>
      <w:r w:rsidRPr="000675DD">
        <w:rPr>
          <w:rFonts w:ascii="Times New Roman" w:eastAsia="Times New Roman" w:hAnsi="Times New Roman" w:cs="Times New Roman"/>
          <w:color w:val="000000"/>
          <w:spacing w:val="-6"/>
          <w:sz w:val="28"/>
          <w:szCs w:val="28"/>
        </w:rPr>
        <w:t xml:space="preserve">ипы наследования менделирующих признаков. </w:t>
      </w:r>
    </w:p>
    <w:p w:rsidR="00DE3C91" w:rsidRPr="000675DD" w:rsidRDefault="00DE3C91" w:rsidP="005865C9">
      <w:pPr>
        <w:numPr>
          <w:ilvl w:val="0"/>
          <w:numId w:val="3"/>
        </w:numPr>
        <w:spacing w:after="0" w:line="240" w:lineRule="auto"/>
        <w:jc w:val="both"/>
        <w:rPr>
          <w:rFonts w:ascii="Times New Roman" w:eastAsia="Times New Roman" w:hAnsi="Times New Roman" w:cs="Times New Roman"/>
          <w:color w:val="000000"/>
          <w:spacing w:val="-7"/>
          <w:sz w:val="28"/>
          <w:szCs w:val="28"/>
        </w:rPr>
      </w:pPr>
      <w:r w:rsidRPr="000675DD">
        <w:rPr>
          <w:rFonts w:ascii="Times New Roman" w:eastAsia="Times New Roman" w:hAnsi="Times New Roman" w:cs="Times New Roman"/>
          <w:color w:val="000000"/>
          <w:spacing w:val="-6"/>
          <w:sz w:val="28"/>
          <w:szCs w:val="28"/>
        </w:rPr>
        <w:lastRenderedPageBreak/>
        <w:t>Х</w:t>
      </w:r>
      <w:r w:rsidRPr="000675DD">
        <w:rPr>
          <w:rFonts w:ascii="Times New Roman" w:eastAsia="Times New Roman" w:hAnsi="Times New Roman" w:cs="Times New Roman"/>
          <w:sz w:val="28"/>
          <w:szCs w:val="28"/>
        </w:rPr>
        <w:t>ромосомная теория наследственности</w:t>
      </w:r>
    </w:p>
    <w:p w:rsidR="003D6A70" w:rsidRDefault="003D6A70" w:rsidP="003D6A70">
      <w:pPr>
        <w:spacing w:after="0"/>
        <w:ind w:left="360"/>
        <w:rPr>
          <w:rFonts w:ascii="Times New Roman" w:eastAsia="Times New Roman" w:hAnsi="Times New Roman" w:cs="Times New Roman"/>
          <w:b/>
          <w:sz w:val="28"/>
          <w:szCs w:val="28"/>
        </w:rPr>
      </w:pPr>
    </w:p>
    <w:p w:rsidR="00DE3C91" w:rsidRPr="000675DD" w:rsidRDefault="00DE3C91" w:rsidP="003D6A70">
      <w:pPr>
        <w:spacing w:after="0"/>
        <w:ind w:left="360"/>
        <w:rPr>
          <w:rFonts w:ascii="Times New Roman" w:eastAsia="Times New Roman" w:hAnsi="Times New Roman" w:cs="Times New Roman"/>
          <w:b/>
          <w:sz w:val="28"/>
          <w:szCs w:val="28"/>
        </w:rPr>
      </w:pPr>
      <w:r w:rsidRPr="000675DD">
        <w:rPr>
          <w:rFonts w:ascii="Times New Roman" w:eastAsia="Times New Roman" w:hAnsi="Times New Roman" w:cs="Times New Roman"/>
          <w:b/>
          <w:sz w:val="28"/>
          <w:szCs w:val="28"/>
        </w:rPr>
        <w:t xml:space="preserve">Краткое содержание темы </w:t>
      </w:r>
    </w:p>
    <w:p w:rsidR="00DE3C91" w:rsidRPr="000675DD" w:rsidRDefault="00DE3C91" w:rsidP="00DE3C91">
      <w:pPr>
        <w:shd w:val="clear" w:color="auto" w:fill="FFFFFF"/>
        <w:spacing w:after="0" w:line="317" w:lineRule="exact"/>
        <w:ind w:left="360"/>
        <w:rPr>
          <w:rFonts w:ascii="Times New Roman" w:eastAsia="Times New Roman" w:hAnsi="Times New Roman" w:cs="Times New Roman"/>
          <w:sz w:val="28"/>
          <w:szCs w:val="28"/>
        </w:rPr>
      </w:pPr>
      <w:r w:rsidRPr="000675DD">
        <w:rPr>
          <w:rFonts w:ascii="Times New Roman" w:eastAsia="Times New Roman" w:hAnsi="Times New Roman" w:cs="Times New Roman"/>
          <w:b/>
          <w:bCs/>
          <w:spacing w:val="-1"/>
          <w:sz w:val="28"/>
          <w:szCs w:val="28"/>
        </w:rPr>
        <w:t>НАСЛЕДОВАНИЕ ПО ТИПУ МНОЖЕСТВЕННЫХ</w:t>
      </w:r>
      <w:r w:rsidRPr="000675DD">
        <w:rPr>
          <w:rFonts w:ascii="Times New Roman" w:eastAsia="Times New Roman" w:hAnsi="Times New Roman" w:cs="Times New Roman"/>
          <w:b/>
          <w:bCs/>
          <w:spacing w:val="-5"/>
          <w:sz w:val="28"/>
          <w:szCs w:val="28"/>
        </w:rPr>
        <w:t>АЛЛЕЙ.</w:t>
      </w:r>
    </w:p>
    <w:p w:rsidR="00DE3C91" w:rsidRPr="000675DD" w:rsidRDefault="00DE3C91" w:rsidP="00DE3C91">
      <w:pPr>
        <w:shd w:val="clear" w:color="auto" w:fill="FFFFFF"/>
        <w:spacing w:after="0" w:line="240" w:lineRule="auto"/>
        <w:ind w:left="720"/>
        <w:jc w:val="center"/>
        <w:rPr>
          <w:rFonts w:ascii="Times New Roman" w:eastAsia="Times New Roman" w:hAnsi="Times New Roman" w:cs="Times New Roman"/>
          <w:sz w:val="28"/>
          <w:szCs w:val="28"/>
        </w:rPr>
      </w:pPr>
      <w:r w:rsidRPr="000675DD">
        <w:rPr>
          <w:rFonts w:ascii="Times New Roman" w:eastAsia="Times New Roman" w:hAnsi="Times New Roman" w:cs="Times New Roman"/>
          <w:i/>
          <w:iCs/>
          <w:spacing w:val="-3"/>
          <w:sz w:val="28"/>
          <w:szCs w:val="28"/>
        </w:rPr>
        <w:t xml:space="preserve">Таблица 1. </w:t>
      </w:r>
      <w:r w:rsidRPr="000675DD">
        <w:rPr>
          <w:rFonts w:ascii="Times New Roman" w:eastAsia="Times New Roman" w:hAnsi="Times New Roman" w:cs="Times New Roman"/>
          <w:spacing w:val="-3"/>
          <w:sz w:val="28"/>
          <w:szCs w:val="28"/>
        </w:rPr>
        <w:t>Наследование групп крови</w:t>
      </w:r>
    </w:p>
    <w:p w:rsidR="00DE3C91" w:rsidRPr="000675DD" w:rsidRDefault="00DE3C91" w:rsidP="00DE3C91">
      <w:pPr>
        <w:shd w:val="clear" w:color="auto" w:fill="FFFFFF"/>
        <w:spacing w:after="0" w:line="317" w:lineRule="exact"/>
        <w:ind w:left="720"/>
        <w:rPr>
          <w:rFonts w:ascii="Times New Roman" w:eastAsia="Times New Roman" w:hAnsi="Times New Roman" w:cs="Times New Roman"/>
          <w:sz w:val="28"/>
          <w:szCs w:val="28"/>
        </w:rPr>
      </w:pPr>
    </w:p>
    <w:tbl>
      <w:tblPr>
        <w:tblW w:w="7187" w:type="dxa"/>
        <w:tblInd w:w="1620" w:type="dxa"/>
        <w:tblCellMar>
          <w:left w:w="40" w:type="dxa"/>
          <w:right w:w="40" w:type="dxa"/>
        </w:tblCellMar>
        <w:tblLook w:val="0000" w:firstRow="0" w:lastRow="0" w:firstColumn="0" w:lastColumn="0" w:noHBand="0" w:noVBand="0"/>
      </w:tblPr>
      <w:tblGrid>
        <w:gridCol w:w="3482"/>
        <w:gridCol w:w="3705"/>
      </w:tblGrid>
      <w:tr w:rsidR="00DE3C91" w:rsidRPr="000675DD" w:rsidTr="003D6A70">
        <w:trPr>
          <w:trHeight w:hRule="exact" w:val="635"/>
        </w:trPr>
        <w:tc>
          <w:tcPr>
            <w:tcW w:w="3482" w:type="dxa"/>
            <w:tcBorders>
              <w:top w:val="single" w:sz="6" w:space="0" w:color="auto"/>
              <w:left w:val="single" w:sz="6" w:space="0" w:color="auto"/>
              <w:bottom w:val="single" w:sz="6" w:space="0" w:color="auto"/>
              <w:right w:val="single" w:sz="6" w:space="0" w:color="auto"/>
            </w:tcBorders>
            <w:shd w:val="clear" w:color="auto" w:fill="FFFFFF"/>
          </w:tcPr>
          <w:p w:rsidR="00DE3C91" w:rsidRPr="000675DD" w:rsidRDefault="00DE3C91" w:rsidP="00DE3C91">
            <w:pPr>
              <w:shd w:val="clear" w:color="auto" w:fill="FFFFFF"/>
              <w:spacing w:after="0" w:line="240" w:lineRule="auto"/>
              <w:ind w:left="586"/>
              <w:jc w:val="center"/>
              <w:rPr>
                <w:rFonts w:ascii="Times New Roman" w:eastAsia="Times New Roman" w:hAnsi="Times New Roman" w:cs="Times New Roman"/>
                <w:sz w:val="28"/>
                <w:szCs w:val="28"/>
              </w:rPr>
            </w:pPr>
            <w:r w:rsidRPr="000675DD">
              <w:rPr>
                <w:rFonts w:ascii="Times New Roman" w:eastAsia="Times New Roman" w:hAnsi="Times New Roman" w:cs="Times New Roman"/>
                <w:sz w:val="28"/>
                <w:szCs w:val="28"/>
              </w:rPr>
              <w:t>Группа</w:t>
            </w:r>
          </w:p>
        </w:tc>
        <w:tc>
          <w:tcPr>
            <w:tcW w:w="3705" w:type="dxa"/>
            <w:tcBorders>
              <w:top w:val="single" w:sz="6" w:space="0" w:color="auto"/>
              <w:left w:val="single" w:sz="6" w:space="0" w:color="auto"/>
              <w:bottom w:val="single" w:sz="6" w:space="0" w:color="auto"/>
              <w:right w:val="single" w:sz="6" w:space="0" w:color="auto"/>
            </w:tcBorders>
            <w:shd w:val="clear" w:color="auto" w:fill="FFFFFF"/>
          </w:tcPr>
          <w:p w:rsidR="00DE3C91" w:rsidRPr="000675DD" w:rsidRDefault="00DE3C91" w:rsidP="00DE3C91">
            <w:pPr>
              <w:shd w:val="clear" w:color="auto" w:fill="FFFFFF"/>
              <w:spacing w:after="0" w:line="240" w:lineRule="auto"/>
              <w:jc w:val="center"/>
              <w:rPr>
                <w:rFonts w:ascii="Times New Roman" w:eastAsia="Times New Roman" w:hAnsi="Times New Roman" w:cs="Times New Roman"/>
                <w:sz w:val="28"/>
                <w:szCs w:val="28"/>
              </w:rPr>
            </w:pPr>
            <w:r w:rsidRPr="000675DD">
              <w:rPr>
                <w:rFonts w:ascii="Times New Roman" w:eastAsia="Times New Roman" w:hAnsi="Times New Roman" w:cs="Times New Roman"/>
                <w:sz w:val="28"/>
                <w:szCs w:val="28"/>
              </w:rPr>
              <w:t>Генотип</w:t>
            </w:r>
          </w:p>
        </w:tc>
      </w:tr>
      <w:tr w:rsidR="00DE3C91" w:rsidRPr="000675DD" w:rsidTr="003D6A70">
        <w:trPr>
          <w:trHeight w:hRule="exact" w:val="480"/>
        </w:trPr>
        <w:tc>
          <w:tcPr>
            <w:tcW w:w="3482" w:type="dxa"/>
            <w:tcBorders>
              <w:top w:val="single" w:sz="6" w:space="0" w:color="auto"/>
              <w:left w:val="single" w:sz="6" w:space="0" w:color="auto"/>
              <w:bottom w:val="single" w:sz="6" w:space="0" w:color="auto"/>
              <w:right w:val="single" w:sz="6" w:space="0" w:color="auto"/>
            </w:tcBorders>
            <w:shd w:val="clear" w:color="auto" w:fill="FFFFFF"/>
          </w:tcPr>
          <w:p w:rsidR="00DE3C91" w:rsidRPr="000675DD" w:rsidRDefault="00DE3C91" w:rsidP="00DE3C91">
            <w:pPr>
              <w:shd w:val="clear" w:color="auto" w:fill="FFFFFF"/>
              <w:spacing w:after="0" w:line="240" w:lineRule="auto"/>
              <w:ind w:left="782"/>
              <w:rPr>
                <w:rFonts w:ascii="Times New Roman" w:eastAsia="Times New Roman" w:hAnsi="Times New Roman" w:cs="Times New Roman"/>
                <w:sz w:val="28"/>
                <w:szCs w:val="28"/>
              </w:rPr>
            </w:pPr>
            <w:r w:rsidRPr="000675DD">
              <w:rPr>
                <w:rFonts w:ascii="Times New Roman" w:eastAsia="Times New Roman" w:hAnsi="Times New Roman" w:cs="Times New Roman"/>
                <w:sz w:val="28"/>
                <w:szCs w:val="28"/>
                <w:lang w:val="en-US"/>
              </w:rPr>
              <w:t>I</w:t>
            </w:r>
            <w:r w:rsidRPr="000675DD">
              <w:rPr>
                <w:rFonts w:ascii="Times New Roman" w:eastAsia="Times New Roman" w:hAnsi="Times New Roman" w:cs="Times New Roman"/>
                <w:sz w:val="28"/>
                <w:szCs w:val="28"/>
              </w:rPr>
              <w:t>(0)</w:t>
            </w:r>
          </w:p>
        </w:tc>
        <w:tc>
          <w:tcPr>
            <w:tcW w:w="3705" w:type="dxa"/>
            <w:tcBorders>
              <w:top w:val="single" w:sz="6" w:space="0" w:color="auto"/>
              <w:left w:val="single" w:sz="6" w:space="0" w:color="auto"/>
              <w:bottom w:val="single" w:sz="6" w:space="0" w:color="auto"/>
              <w:right w:val="single" w:sz="6" w:space="0" w:color="auto"/>
            </w:tcBorders>
            <w:shd w:val="clear" w:color="auto" w:fill="FFFFFF"/>
          </w:tcPr>
          <w:p w:rsidR="00DE3C91" w:rsidRPr="000675DD" w:rsidRDefault="00DE3C91" w:rsidP="00DE3C91">
            <w:pPr>
              <w:shd w:val="clear" w:color="auto" w:fill="FFFFFF"/>
              <w:spacing w:after="0" w:line="283" w:lineRule="exact"/>
              <w:jc w:val="center"/>
              <w:rPr>
                <w:rFonts w:ascii="Times New Roman" w:eastAsia="Times New Roman" w:hAnsi="Times New Roman" w:cs="Times New Roman"/>
                <w:sz w:val="28"/>
                <w:szCs w:val="28"/>
                <w:vertAlign w:val="superscript"/>
              </w:rPr>
            </w:pPr>
            <w:r w:rsidRPr="000675DD">
              <w:rPr>
                <w:rFonts w:ascii="Times New Roman" w:eastAsia="Times New Roman" w:hAnsi="Times New Roman" w:cs="Times New Roman"/>
                <w:sz w:val="28"/>
                <w:szCs w:val="28"/>
                <w:lang w:val="en-US"/>
              </w:rPr>
              <w:t>j</w:t>
            </w:r>
            <w:r w:rsidRPr="000675DD">
              <w:rPr>
                <w:rFonts w:ascii="Times New Roman" w:eastAsia="Times New Roman" w:hAnsi="Times New Roman" w:cs="Times New Roman"/>
                <w:sz w:val="28"/>
                <w:szCs w:val="28"/>
                <w:vertAlign w:val="superscript"/>
              </w:rPr>
              <w:t>0</w:t>
            </w:r>
            <w:r w:rsidRPr="000675DD">
              <w:rPr>
                <w:rFonts w:ascii="Times New Roman" w:eastAsia="Times New Roman" w:hAnsi="Times New Roman" w:cs="Times New Roman"/>
                <w:sz w:val="28"/>
                <w:szCs w:val="28"/>
                <w:lang w:val="en-US"/>
              </w:rPr>
              <w:t>j</w:t>
            </w:r>
            <w:r w:rsidRPr="000675DD">
              <w:rPr>
                <w:rFonts w:ascii="Times New Roman" w:eastAsia="Times New Roman" w:hAnsi="Times New Roman" w:cs="Times New Roman"/>
                <w:sz w:val="28"/>
                <w:szCs w:val="28"/>
                <w:vertAlign w:val="superscript"/>
              </w:rPr>
              <w:t>0</w:t>
            </w:r>
          </w:p>
        </w:tc>
      </w:tr>
      <w:tr w:rsidR="00DE3C91" w:rsidRPr="000675DD" w:rsidTr="003D6A70">
        <w:trPr>
          <w:trHeight w:hRule="exact" w:val="537"/>
        </w:trPr>
        <w:tc>
          <w:tcPr>
            <w:tcW w:w="3482" w:type="dxa"/>
            <w:tcBorders>
              <w:top w:val="single" w:sz="6" w:space="0" w:color="auto"/>
              <w:left w:val="single" w:sz="6" w:space="0" w:color="auto"/>
              <w:bottom w:val="single" w:sz="6" w:space="0" w:color="auto"/>
              <w:right w:val="single" w:sz="6" w:space="0" w:color="auto"/>
            </w:tcBorders>
            <w:shd w:val="clear" w:color="auto" w:fill="FFFFFF"/>
          </w:tcPr>
          <w:p w:rsidR="00DE3C91" w:rsidRPr="000675DD" w:rsidRDefault="00DE3C91" w:rsidP="00DE3C91">
            <w:pPr>
              <w:shd w:val="clear" w:color="auto" w:fill="FFFFFF"/>
              <w:spacing w:after="0" w:line="240" w:lineRule="auto"/>
              <w:ind w:left="734"/>
              <w:rPr>
                <w:rFonts w:ascii="Times New Roman" w:eastAsia="Times New Roman" w:hAnsi="Times New Roman" w:cs="Times New Roman"/>
                <w:sz w:val="28"/>
                <w:szCs w:val="28"/>
              </w:rPr>
            </w:pPr>
            <w:r w:rsidRPr="000675DD">
              <w:rPr>
                <w:rFonts w:ascii="Times New Roman" w:eastAsia="Times New Roman" w:hAnsi="Times New Roman" w:cs="Times New Roman"/>
                <w:sz w:val="28"/>
                <w:szCs w:val="28"/>
                <w:lang w:val="en-US"/>
              </w:rPr>
              <w:t>II</w:t>
            </w:r>
            <w:r w:rsidRPr="000675DD">
              <w:rPr>
                <w:rFonts w:ascii="Times New Roman" w:eastAsia="Times New Roman" w:hAnsi="Times New Roman" w:cs="Times New Roman"/>
                <w:sz w:val="28"/>
                <w:szCs w:val="28"/>
              </w:rPr>
              <w:t>(А)</w:t>
            </w:r>
          </w:p>
        </w:tc>
        <w:tc>
          <w:tcPr>
            <w:tcW w:w="3705" w:type="dxa"/>
            <w:tcBorders>
              <w:top w:val="single" w:sz="6" w:space="0" w:color="auto"/>
              <w:left w:val="single" w:sz="6" w:space="0" w:color="auto"/>
              <w:bottom w:val="single" w:sz="6" w:space="0" w:color="auto"/>
              <w:right w:val="single" w:sz="6" w:space="0" w:color="auto"/>
            </w:tcBorders>
            <w:shd w:val="clear" w:color="auto" w:fill="FFFFFF"/>
          </w:tcPr>
          <w:p w:rsidR="00DE3C91" w:rsidRPr="000675DD" w:rsidRDefault="00DE3C91" w:rsidP="00DE3C91">
            <w:pPr>
              <w:shd w:val="clear" w:color="auto" w:fill="FFFFFF"/>
              <w:spacing w:after="0" w:line="240" w:lineRule="auto"/>
              <w:jc w:val="center"/>
              <w:rPr>
                <w:rFonts w:ascii="Times New Roman" w:eastAsia="Times New Roman" w:hAnsi="Times New Roman" w:cs="Times New Roman"/>
                <w:sz w:val="28"/>
                <w:szCs w:val="28"/>
              </w:rPr>
            </w:pPr>
            <w:r w:rsidRPr="000675DD">
              <w:rPr>
                <w:rFonts w:ascii="Times New Roman" w:eastAsia="Times New Roman" w:hAnsi="Times New Roman" w:cs="Times New Roman"/>
                <w:sz w:val="28"/>
                <w:szCs w:val="28"/>
                <w:lang w:val="en-US"/>
              </w:rPr>
              <w:t>J</w:t>
            </w:r>
            <w:r w:rsidRPr="000675DD">
              <w:rPr>
                <w:rFonts w:ascii="Times New Roman" w:eastAsia="Times New Roman" w:hAnsi="Times New Roman" w:cs="Times New Roman"/>
                <w:sz w:val="28"/>
                <w:szCs w:val="28"/>
                <w:vertAlign w:val="superscript"/>
                <w:lang w:val="en-US"/>
              </w:rPr>
              <w:t>A</w:t>
            </w:r>
            <w:r w:rsidRPr="000675DD">
              <w:rPr>
                <w:rFonts w:ascii="Times New Roman" w:eastAsia="Times New Roman" w:hAnsi="Times New Roman" w:cs="Times New Roman"/>
                <w:sz w:val="28"/>
                <w:szCs w:val="28"/>
                <w:lang w:val="en-US"/>
              </w:rPr>
              <w:t>J</w:t>
            </w:r>
            <w:r w:rsidRPr="000675DD">
              <w:rPr>
                <w:rFonts w:ascii="Times New Roman" w:eastAsia="Times New Roman" w:hAnsi="Times New Roman" w:cs="Times New Roman"/>
                <w:sz w:val="28"/>
                <w:szCs w:val="28"/>
                <w:vertAlign w:val="superscript"/>
                <w:lang w:val="en-US"/>
              </w:rPr>
              <w:t>A</w:t>
            </w:r>
            <w:r w:rsidRPr="000675DD">
              <w:rPr>
                <w:rFonts w:ascii="Times New Roman" w:eastAsia="Times New Roman" w:hAnsi="Times New Roman" w:cs="Times New Roman"/>
                <w:sz w:val="28"/>
                <w:szCs w:val="28"/>
              </w:rPr>
              <w:t xml:space="preserve">, </w:t>
            </w:r>
            <w:r w:rsidRPr="000675DD">
              <w:rPr>
                <w:rFonts w:ascii="Times New Roman" w:eastAsia="Times New Roman" w:hAnsi="Times New Roman" w:cs="Times New Roman"/>
                <w:sz w:val="28"/>
                <w:szCs w:val="28"/>
                <w:lang w:val="en-US"/>
              </w:rPr>
              <w:t>J</w:t>
            </w:r>
            <w:r w:rsidRPr="000675DD">
              <w:rPr>
                <w:rFonts w:ascii="Times New Roman" w:eastAsia="Times New Roman" w:hAnsi="Times New Roman" w:cs="Times New Roman"/>
                <w:sz w:val="28"/>
                <w:szCs w:val="28"/>
                <w:vertAlign w:val="superscript"/>
                <w:lang w:val="en-US"/>
              </w:rPr>
              <w:t>A</w:t>
            </w:r>
            <w:r w:rsidRPr="000675DD">
              <w:rPr>
                <w:rFonts w:ascii="Times New Roman" w:eastAsia="Times New Roman" w:hAnsi="Times New Roman" w:cs="Times New Roman"/>
                <w:sz w:val="28"/>
                <w:szCs w:val="28"/>
                <w:lang w:val="en-US"/>
              </w:rPr>
              <w:t>j</w:t>
            </w:r>
            <w:r w:rsidRPr="000675DD">
              <w:rPr>
                <w:rFonts w:ascii="Times New Roman" w:eastAsia="Times New Roman" w:hAnsi="Times New Roman" w:cs="Times New Roman"/>
                <w:sz w:val="28"/>
                <w:szCs w:val="28"/>
                <w:vertAlign w:val="superscript"/>
              </w:rPr>
              <w:t>0</w:t>
            </w:r>
          </w:p>
        </w:tc>
      </w:tr>
      <w:tr w:rsidR="00DE3C91" w:rsidRPr="000675DD" w:rsidTr="003D6A70">
        <w:trPr>
          <w:trHeight w:hRule="exact" w:val="530"/>
        </w:trPr>
        <w:tc>
          <w:tcPr>
            <w:tcW w:w="3482" w:type="dxa"/>
            <w:tcBorders>
              <w:top w:val="single" w:sz="6" w:space="0" w:color="auto"/>
              <w:left w:val="single" w:sz="6" w:space="0" w:color="auto"/>
              <w:bottom w:val="single" w:sz="6" w:space="0" w:color="auto"/>
              <w:right w:val="single" w:sz="6" w:space="0" w:color="auto"/>
            </w:tcBorders>
            <w:shd w:val="clear" w:color="auto" w:fill="FFFFFF"/>
          </w:tcPr>
          <w:p w:rsidR="00DE3C91" w:rsidRPr="000675DD" w:rsidRDefault="00DE3C91" w:rsidP="00DE3C91">
            <w:pPr>
              <w:shd w:val="clear" w:color="auto" w:fill="FFFFFF"/>
              <w:spacing w:after="0" w:line="240" w:lineRule="auto"/>
              <w:ind w:left="696"/>
              <w:rPr>
                <w:rFonts w:ascii="Times New Roman" w:eastAsia="Times New Roman" w:hAnsi="Times New Roman" w:cs="Times New Roman"/>
                <w:sz w:val="28"/>
                <w:szCs w:val="28"/>
              </w:rPr>
            </w:pPr>
            <w:r w:rsidRPr="000675DD">
              <w:rPr>
                <w:rFonts w:ascii="Times New Roman" w:eastAsia="Times New Roman" w:hAnsi="Times New Roman" w:cs="Times New Roman"/>
                <w:sz w:val="28"/>
                <w:szCs w:val="28"/>
              </w:rPr>
              <w:t>Ш(В)</w:t>
            </w:r>
          </w:p>
        </w:tc>
        <w:tc>
          <w:tcPr>
            <w:tcW w:w="3705" w:type="dxa"/>
            <w:tcBorders>
              <w:top w:val="single" w:sz="6" w:space="0" w:color="auto"/>
              <w:left w:val="single" w:sz="6" w:space="0" w:color="auto"/>
              <w:bottom w:val="single" w:sz="6" w:space="0" w:color="auto"/>
              <w:right w:val="single" w:sz="6" w:space="0" w:color="auto"/>
            </w:tcBorders>
            <w:shd w:val="clear" w:color="auto" w:fill="FFFFFF"/>
          </w:tcPr>
          <w:p w:rsidR="00DE3C91" w:rsidRPr="000675DD" w:rsidRDefault="00DE3C91" w:rsidP="00DE3C91">
            <w:pPr>
              <w:shd w:val="clear" w:color="auto" w:fill="FFFFFF"/>
              <w:spacing w:after="0" w:line="240" w:lineRule="auto"/>
              <w:jc w:val="center"/>
              <w:rPr>
                <w:rFonts w:ascii="Times New Roman" w:eastAsia="Times New Roman" w:hAnsi="Times New Roman" w:cs="Times New Roman"/>
                <w:sz w:val="28"/>
                <w:szCs w:val="28"/>
              </w:rPr>
            </w:pPr>
            <w:r w:rsidRPr="000675DD">
              <w:rPr>
                <w:rFonts w:ascii="Times New Roman" w:eastAsia="Times New Roman" w:hAnsi="Times New Roman" w:cs="Times New Roman"/>
                <w:bCs/>
                <w:sz w:val="28"/>
                <w:szCs w:val="28"/>
                <w:lang w:val="en-US"/>
              </w:rPr>
              <w:t>J</w:t>
            </w:r>
            <w:r w:rsidRPr="000675DD">
              <w:rPr>
                <w:rFonts w:ascii="Times New Roman" w:eastAsia="Times New Roman" w:hAnsi="Times New Roman" w:cs="Times New Roman"/>
                <w:bCs/>
                <w:sz w:val="28"/>
                <w:szCs w:val="28"/>
                <w:vertAlign w:val="superscript"/>
                <w:lang w:val="en-US"/>
              </w:rPr>
              <w:t>b</w:t>
            </w:r>
            <w:r w:rsidRPr="000675DD">
              <w:rPr>
                <w:rFonts w:ascii="Times New Roman" w:eastAsia="Times New Roman" w:hAnsi="Times New Roman" w:cs="Times New Roman"/>
                <w:bCs/>
                <w:sz w:val="28"/>
                <w:szCs w:val="28"/>
                <w:lang w:val="en-US"/>
              </w:rPr>
              <w:t>J</w:t>
            </w:r>
            <w:r w:rsidRPr="000675DD">
              <w:rPr>
                <w:rFonts w:ascii="Times New Roman" w:eastAsia="Times New Roman" w:hAnsi="Times New Roman" w:cs="Times New Roman"/>
                <w:bCs/>
                <w:sz w:val="28"/>
                <w:szCs w:val="28"/>
                <w:vertAlign w:val="superscript"/>
                <w:lang w:val="en-US"/>
              </w:rPr>
              <w:t>b</w:t>
            </w:r>
            <w:r w:rsidRPr="000675DD">
              <w:rPr>
                <w:rFonts w:ascii="Times New Roman" w:eastAsia="Times New Roman" w:hAnsi="Times New Roman" w:cs="Times New Roman"/>
                <w:bCs/>
                <w:sz w:val="28"/>
                <w:szCs w:val="28"/>
              </w:rPr>
              <w:t xml:space="preserve">, </w:t>
            </w:r>
            <w:r w:rsidRPr="000675DD">
              <w:rPr>
                <w:rFonts w:ascii="Times New Roman" w:eastAsia="Times New Roman" w:hAnsi="Times New Roman" w:cs="Times New Roman"/>
                <w:sz w:val="28"/>
                <w:szCs w:val="28"/>
                <w:lang w:val="en-US"/>
              </w:rPr>
              <w:t>J</w:t>
            </w:r>
            <w:r w:rsidRPr="000675DD">
              <w:rPr>
                <w:rFonts w:ascii="Times New Roman" w:eastAsia="Times New Roman" w:hAnsi="Times New Roman" w:cs="Times New Roman"/>
                <w:sz w:val="28"/>
                <w:szCs w:val="28"/>
                <w:vertAlign w:val="superscript"/>
                <w:lang w:val="en-US"/>
              </w:rPr>
              <w:t>b</w:t>
            </w:r>
            <w:r w:rsidRPr="000675DD">
              <w:rPr>
                <w:rFonts w:ascii="Times New Roman" w:eastAsia="Times New Roman" w:hAnsi="Times New Roman" w:cs="Times New Roman"/>
                <w:sz w:val="28"/>
                <w:szCs w:val="28"/>
                <w:lang w:val="en-US"/>
              </w:rPr>
              <w:t>j</w:t>
            </w:r>
            <w:r w:rsidRPr="000675DD">
              <w:rPr>
                <w:rFonts w:ascii="Times New Roman" w:eastAsia="Times New Roman" w:hAnsi="Times New Roman" w:cs="Times New Roman"/>
                <w:sz w:val="28"/>
                <w:szCs w:val="28"/>
              </w:rPr>
              <w:t>°</w:t>
            </w:r>
          </w:p>
        </w:tc>
      </w:tr>
      <w:tr w:rsidR="00DE3C91" w:rsidRPr="000675DD" w:rsidTr="003D6A70">
        <w:trPr>
          <w:trHeight w:hRule="exact" w:val="558"/>
        </w:trPr>
        <w:tc>
          <w:tcPr>
            <w:tcW w:w="3482" w:type="dxa"/>
            <w:tcBorders>
              <w:top w:val="single" w:sz="6" w:space="0" w:color="auto"/>
              <w:left w:val="single" w:sz="6" w:space="0" w:color="auto"/>
              <w:bottom w:val="single" w:sz="6" w:space="0" w:color="auto"/>
              <w:right w:val="single" w:sz="6" w:space="0" w:color="auto"/>
            </w:tcBorders>
            <w:shd w:val="clear" w:color="auto" w:fill="FFFFFF"/>
          </w:tcPr>
          <w:p w:rsidR="00DE3C91" w:rsidRPr="000675DD" w:rsidRDefault="00DE3C91" w:rsidP="00DE3C91">
            <w:pPr>
              <w:shd w:val="clear" w:color="auto" w:fill="FFFFFF"/>
              <w:spacing w:after="0" w:line="240" w:lineRule="auto"/>
              <w:ind w:left="595"/>
              <w:rPr>
                <w:rFonts w:ascii="Times New Roman" w:eastAsia="Times New Roman" w:hAnsi="Times New Roman" w:cs="Times New Roman"/>
                <w:sz w:val="28"/>
                <w:szCs w:val="28"/>
              </w:rPr>
            </w:pPr>
            <w:r w:rsidRPr="000675DD">
              <w:rPr>
                <w:rFonts w:ascii="Times New Roman" w:eastAsia="Times New Roman" w:hAnsi="Times New Roman" w:cs="Times New Roman"/>
                <w:sz w:val="28"/>
                <w:szCs w:val="28"/>
                <w:lang w:val="en-US"/>
              </w:rPr>
              <w:t>IV</w:t>
            </w:r>
            <w:r w:rsidRPr="000675DD">
              <w:rPr>
                <w:rFonts w:ascii="Times New Roman" w:eastAsia="Times New Roman" w:hAnsi="Times New Roman" w:cs="Times New Roman"/>
                <w:sz w:val="28"/>
                <w:szCs w:val="28"/>
              </w:rPr>
              <w:t>(</w:t>
            </w:r>
            <w:r w:rsidRPr="000675DD">
              <w:rPr>
                <w:rFonts w:ascii="Times New Roman" w:eastAsia="Times New Roman" w:hAnsi="Times New Roman" w:cs="Times New Roman"/>
                <w:sz w:val="28"/>
                <w:szCs w:val="28"/>
                <w:lang w:val="en-US"/>
              </w:rPr>
              <w:t>AB</w:t>
            </w:r>
            <w:r w:rsidRPr="000675DD">
              <w:rPr>
                <w:rFonts w:ascii="Times New Roman" w:eastAsia="Times New Roman" w:hAnsi="Times New Roman" w:cs="Times New Roman"/>
                <w:sz w:val="28"/>
                <w:szCs w:val="28"/>
              </w:rPr>
              <w:t>)</w:t>
            </w:r>
          </w:p>
        </w:tc>
        <w:tc>
          <w:tcPr>
            <w:tcW w:w="3705" w:type="dxa"/>
            <w:tcBorders>
              <w:top w:val="single" w:sz="6" w:space="0" w:color="auto"/>
              <w:left w:val="single" w:sz="6" w:space="0" w:color="auto"/>
              <w:bottom w:val="single" w:sz="6" w:space="0" w:color="auto"/>
              <w:right w:val="single" w:sz="6" w:space="0" w:color="auto"/>
            </w:tcBorders>
            <w:shd w:val="clear" w:color="auto" w:fill="FFFFFF"/>
          </w:tcPr>
          <w:p w:rsidR="00DE3C91" w:rsidRPr="000675DD" w:rsidRDefault="00DE3C91" w:rsidP="00DE3C91">
            <w:pPr>
              <w:shd w:val="clear" w:color="auto" w:fill="FFFFFF"/>
              <w:spacing w:after="0" w:line="240" w:lineRule="auto"/>
              <w:jc w:val="center"/>
              <w:rPr>
                <w:rFonts w:ascii="Times New Roman" w:eastAsia="Times New Roman" w:hAnsi="Times New Roman" w:cs="Times New Roman"/>
                <w:sz w:val="28"/>
                <w:szCs w:val="28"/>
              </w:rPr>
            </w:pPr>
            <w:r w:rsidRPr="000675DD">
              <w:rPr>
                <w:rFonts w:ascii="Times New Roman" w:eastAsia="Times New Roman" w:hAnsi="Times New Roman" w:cs="Times New Roman"/>
                <w:sz w:val="28"/>
                <w:szCs w:val="28"/>
                <w:lang w:val="en-US"/>
              </w:rPr>
              <w:t>J</w:t>
            </w:r>
            <w:r w:rsidRPr="000675DD">
              <w:rPr>
                <w:rFonts w:ascii="Times New Roman" w:eastAsia="Times New Roman" w:hAnsi="Times New Roman" w:cs="Times New Roman"/>
                <w:sz w:val="28"/>
                <w:szCs w:val="28"/>
                <w:vertAlign w:val="superscript"/>
                <w:lang w:val="en-US"/>
              </w:rPr>
              <w:t>A</w:t>
            </w:r>
            <w:r w:rsidRPr="000675DD">
              <w:rPr>
                <w:rFonts w:ascii="Times New Roman" w:eastAsia="Times New Roman" w:hAnsi="Times New Roman" w:cs="Times New Roman"/>
                <w:sz w:val="28"/>
                <w:szCs w:val="28"/>
                <w:lang w:val="en-US"/>
              </w:rPr>
              <w:t>J</w:t>
            </w:r>
            <w:r w:rsidRPr="000675DD">
              <w:rPr>
                <w:rFonts w:ascii="Times New Roman" w:eastAsia="Times New Roman" w:hAnsi="Times New Roman" w:cs="Times New Roman"/>
                <w:sz w:val="28"/>
                <w:szCs w:val="28"/>
                <w:vertAlign w:val="superscript"/>
                <w:lang w:val="en-US"/>
              </w:rPr>
              <w:t>B</w:t>
            </w:r>
          </w:p>
        </w:tc>
      </w:tr>
    </w:tbl>
    <w:p w:rsidR="00DE3C91" w:rsidRPr="000675DD" w:rsidRDefault="00DE3C91" w:rsidP="00DE3C91">
      <w:pPr>
        <w:spacing w:after="0"/>
        <w:ind w:left="360"/>
        <w:rPr>
          <w:rFonts w:ascii="Times New Roman" w:eastAsia="Times New Roman" w:hAnsi="Times New Roman" w:cs="Times New Roman"/>
          <w:sz w:val="28"/>
          <w:szCs w:val="28"/>
        </w:rPr>
      </w:pPr>
    </w:p>
    <w:p w:rsidR="00DE3C91" w:rsidRPr="000675DD" w:rsidRDefault="00DE3C91" w:rsidP="00DE3C91">
      <w:pPr>
        <w:spacing w:after="0" w:line="240" w:lineRule="auto"/>
        <w:jc w:val="both"/>
        <w:rPr>
          <w:rFonts w:ascii="Times New Roman" w:eastAsia="Times New Roman" w:hAnsi="Times New Roman" w:cs="Times New Roman"/>
          <w:sz w:val="28"/>
          <w:szCs w:val="28"/>
        </w:rPr>
      </w:pPr>
      <w:r w:rsidRPr="000675DD">
        <w:rPr>
          <w:rFonts w:ascii="Times New Roman" w:eastAsia="Times New Roman" w:hAnsi="Times New Roman" w:cs="Times New Roman"/>
          <w:b/>
          <w:sz w:val="28"/>
          <w:szCs w:val="28"/>
        </w:rPr>
        <w:t>Свободное комбинирование</w:t>
      </w:r>
      <w:r w:rsidRPr="000675DD">
        <w:rPr>
          <w:rFonts w:ascii="Times New Roman" w:eastAsia="Times New Roman" w:hAnsi="Times New Roman" w:cs="Times New Roman"/>
          <w:sz w:val="28"/>
          <w:szCs w:val="28"/>
        </w:rPr>
        <w:t xml:space="preserve"> - такое явление, при котором негомологичные хромосомы при расхождении их в анафазе первого мейотического деления могут комбинироваться в любых и равно вероятных сочетаниях. Хромосома, несущая аллель А равновероятно может отойти в гамету как с хро</w:t>
      </w:r>
      <w:r w:rsidRPr="000675DD">
        <w:rPr>
          <w:rFonts w:ascii="Times New Roman" w:eastAsia="Times New Roman" w:hAnsi="Times New Roman" w:cs="Times New Roman"/>
          <w:sz w:val="28"/>
          <w:szCs w:val="28"/>
        </w:rPr>
        <w:softHyphen/>
        <w:t>мосомой, несущей аллель В, так и с хромосомой, несущей аллель в. Следовательно, всех типов гамет образуется по</w:t>
      </w:r>
      <w:r w:rsidRPr="000675DD">
        <w:rPr>
          <w:rFonts w:ascii="Times New Roman" w:eastAsia="Times New Roman" w:hAnsi="Times New Roman" w:cs="Times New Roman"/>
          <w:sz w:val="28"/>
          <w:szCs w:val="28"/>
        </w:rPr>
        <w:softHyphen/>
        <w:t xml:space="preserve">ровну, по 25 %. Общая формула для нахождения количества типов гамет при полигибридном скрещивании </w:t>
      </w:r>
      <w:r w:rsidRPr="000675DD">
        <w:rPr>
          <w:rFonts w:ascii="Times New Roman" w:eastAsia="Times New Roman" w:hAnsi="Times New Roman" w:cs="Times New Roman"/>
          <w:position w:val="-4"/>
          <w:sz w:val="28"/>
          <w:szCs w:val="28"/>
        </w:rPr>
        <w:object w:dxaOrig="279" w:dyaOrig="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25pt;height:15pt" o:ole="">
            <v:imagedata r:id="rId25" o:title=""/>
          </v:shape>
          <o:OLEObject Type="Embed" ProgID="Equation.DSMT4" ShapeID="_x0000_i1025" DrawAspect="Content" ObjectID="_1646844025" r:id="rId26"/>
        </w:object>
      </w:r>
      <w:r w:rsidRPr="000675DD">
        <w:rPr>
          <w:rFonts w:ascii="Times New Roman" w:eastAsia="Times New Roman" w:hAnsi="Times New Roman" w:cs="Times New Roman"/>
          <w:sz w:val="28"/>
          <w:szCs w:val="28"/>
        </w:rPr>
        <w:t xml:space="preserve">, где </w:t>
      </w:r>
      <w:r w:rsidRPr="000675DD">
        <w:rPr>
          <w:rFonts w:ascii="Times New Roman" w:eastAsia="Times New Roman" w:hAnsi="Times New Roman" w:cs="Times New Roman"/>
          <w:position w:val="-4"/>
          <w:sz w:val="28"/>
          <w:szCs w:val="28"/>
        </w:rPr>
        <w:object w:dxaOrig="200" w:dyaOrig="200">
          <v:shape id="_x0000_i1026" type="#_x0000_t75" style="width:9.75pt;height:9.75pt" o:ole="">
            <v:imagedata r:id="rId27" o:title=""/>
          </v:shape>
          <o:OLEObject Type="Embed" ProgID="Equation.DSMT4" ShapeID="_x0000_i1026" DrawAspect="Content" ObjectID="_1646844026" r:id="rId28"/>
        </w:object>
      </w:r>
      <w:r w:rsidRPr="000675DD">
        <w:rPr>
          <w:rFonts w:ascii="Times New Roman" w:eastAsia="Times New Roman" w:hAnsi="Times New Roman" w:cs="Times New Roman"/>
          <w:sz w:val="28"/>
          <w:szCs w:val="28"/>
        </w:rPr>
        <w:softHyphen/>
        <w:t xml:space="preserve">количество пар генов в гетерозиготном состоянии. </w:t>
      </w:r>
    </w:p>
    <w:p w:rsidR="00DE3C91" w:rsidRPr="000675DD" w:rsidRDefault="00DE3C91" w:rsidP="00DE3C91">
      <w:pPr>
        <w:spacing w:after="0" w:line="240" w:lineRule="auto"/>
        <w:jc w:val="both"/>
        <w:rPr>
          <w:rFonts w:ascii="Times New Roman" w:eastAsia="Times New Roman" w:hAnsi="Times New Roman" w:cs="Times New Roman"/>
          <w:sz w:val="28"/>
          <w:szCs w:val="28"/>
        </w:rPr>
      </w:pPr>
      <w:r w:rsidRPr="000675DD">
        <w:rPr>
          <w:rFonts w:ascii="Times New Roman" w:eastAsia="Times New Roman" w:hAnsi="Times New Roman" w:cs="Times New Roman"/>
          <w:b/>
          <w:sz w:val="28"/>
          <w:szCs w:val="28"/>
        </w:rPr>
        <w:t>Эпистаз</w:t>
      </w:r>
      <w:r w:rsidRPr="000675DD">
        <w:rPr>
          <w:rFonts w:ascii="Times New Roman" w:eastAsia="Times New Roman" w:hAnsi="Times New Roman" w:cs="Times New Roman"/>
          <w:sz w:val="28"/>
          <w:szCs w:val="28"/>
        </w:rPr>
        <w:t xml:space="preserve"> - такой тип взаимодействия неаллельных генов, при котором один ген (эпистатичный) полностью подавляет действие другого гена (гипостатичного). </w:t>
      </w:r>
    </w:p>
    <w:p w:rsidR="00DE3C91" w:rsidRPr="000675DD" w:rsidRDefault="00DE3C91" w:rsidP="00DE3C91">
      <w:pPr>
        <w:spacing w:after="0" w:line="240" w:lineRule="auto"/>
        <w:jc w:val="both"/>
        <w:rPr>
          <w:rFonts w:ascii="Times New Roman" w:eastAsia="Times New Roman" w:hAnsi="Times New Roman" w:cs="Times New Roman"/>
          <w:sz w:val="28"/>
          <w:szCs w:val="28"/>
        </w:rPr>
      </w:pPr>
      <w:r w:rsidRPr="000675DD">
        <w:rPr>
          <w:rFonts w:ascii="Times New Roman" w:eastAsia="Times New Roman" w:hAnsi="Times New Roman" w:cs="Times New Roman"/>
          <w:sz w:val="28"/>
          <w:szCs w:val="28"/>
        </w:rPr>
        <w:t>Расщепление по втором поколении по фенотипу при доми</w:t>
      </w:r>
      <w:r w:rsidRPr="000675DD">
        <w:rPr>
          <w:rFonts w:ascii="Times New Roman" w:eastAsia="Times New Roman" w:hAnsi="Times New Roman" w:cs="Times New Roman"/>
          <w:sz w:val="28"/>
          <w:szCs w:val="28"/>
        </w:rPr>
        <w:softHyphen/>
        <w:t>нантном эпистазе может быть 12:3:1 или 13:3, при рецес</w:t>
      </w:r>
      <w:r w:rsidRPr="000675DD">
        <w:rPr>
          <w:rFonts w:ascii="Times New Roman" w:eastAsia="Times New Roman" w:hAnsi="Times New Roman" w:cs="Times New Roman"/>
          <w:sz w:val="28"/>
          <w:szCs w:val="28"/>
        </w:rPr>
        <w:softHyphen/>
        <w:t xml:space="preserve">сивном эпистазе - 9:7 или 9:3:4. </w:t>
      </w:r>
    </w:p>
    <w:p w:rsidR="00DE3C91" w:rsidRPr="000675DD" w:rsidRDefault="00DE3C91" w:rsidP="00DE3C91">
      <w:pPr>
        <w:spacing w:after="0" w:line="240" w:lineRule="auto"/>
        <w:jc w:val="both"/>
        <w:rPr>
          <w:rFonts w:ascii="Times New Roman" w:eastAsia="Times New Roman" w:hAnsi="Times New Roman" w:cs="Times New Roman"/>
          <w:sz w:val="28"/>
          <w:szCs w:val="28"/>
        </w:rPr>
      </w:pPr>
      <w:r w:rsidRPr="000675DD">
        <w:rPr>
          <w:rFonts w:ascii="Times New Roman" w:eastAsia="Times New Roman" w:hAnsi="Times New Roman" w:cs="Times New Roman"/>
          <w:sz w:val="28"/>
          <w:szCs w:val="28"/>
        </w:rPr>
        <w:t>Примеры: У человека - близорукость, «бомбейский феномен», фер</w:t>
      </w:r>
      <w:r w:rsidRPr="000675DD">
        <w:rPr>
          <w:rFonts w:ascii="Times New Roman" w:eastAsia="Times New Roman" w:hAnsi="Times New Roman" w:cs="Times New Roman"/>
          <w:sz w:val="28"/>
          <w:szCs w:val="28"/>
        </w:rPr>
        <w:softHyphen/>
        <w:t xml:space="preserve">ментопатии и др. </w:t>
      </w:r>
    </w:p>
    <w:p w:rsidR="00DE3C91" w:rsidRPr="000675DD" w:rsidRDefault="00DE3C91" w:rsidP="00DE3C91">
      <w:pPr>
        <w:spacing w:after="0" w:line="240" w:lineRule="auto"/>
        <w:jc w:val="both"/>
        <w:rPr>
          <w:rFonts w:ascii="Times New Roman" w:eastAsia="Times New Roman" w:hAnsi="Times New Roman" w:cs="Times New Roman"/>
          <w:sz w:val="28"/>
          <w:szCs w:val="28"/>
        </w:rPr>
      </w:pPr>
      <w:r w:rsidRPr="000675DD">
        <w:rPr>
          <w:rFonts w:ascii="Times New Roman" w:eastAsia="Times New Roman" w:hAnsi="Times New Roman" w:cs="Times New Roman"/>
          <w:b/>
          <w:sz w:val="28"/>
          <w:szCs w:val="28"/>
        </w:rPr>
        <w:t>Комплементарность</w:t>
      </w:r>
      <w:r w:rsidRPr="000675DD">
        <w:rPr>
          <w:rFonts w:ascii="Times New Roman" w:eastAsia="Times New Roman" w:hAnsi="Times New Roman" w:cs="Times New Roman"/>
          <w:sz w:val="28"/>
          <w:szCs w:val="28"/>
        </w:rPr>
        <w:t xml:space="preserve"> - взаимодействие неаллельных доми</w:t>
      </w:r>
      <w:r w:rsidRPr="000675DD">
        <w:rPr>
          <w:rFonts w:ascii="Times New Roman" w:eastAsia="Times New Roman" w:hAnsi="Times New Roman" w:cs="Times New Roman"/>
          <w:sz w:val="28"/>
          <w:szCs w:val="28"/>
        </w:rPr>
        <w:softHyphen/>
        <w:t>нантных генов, при котором совместное присутствие в ге</w:t>
      </w:r>
      <w:r w:rsidRPr="000675DD">
        <w:rPr>
          <w:rFonts w:ascii="Times New Roman" w:eastAsia="Times New Roman" w:hAnsi="Times New Roman" w:cs="Times New Roman"/>
          <w:sz w:val="28"/>
          <w:szCs w:val="28"/>
        </w:rPr>
        <w:softHyphen/>
        <w:t xml:space="preserve">нотипе в гомо- или гетерозиготном состоянии этих генов обуславливает развитие нового признака. </w:t>
      </w:r>
    </w:p>
    <w:p w:rsidR="00DE3C91" w:rsidRPr="000675DD" w:rsidRDefault="00DE3C91" w:rsidP="00DE3C91">
      <w:pPr>
        <w:spacing w:after="0" w:line="240" w:lineRule="auto"/>
        <w:jc w:val="both"/>
        <w:rPr>
          <w:rFonts w:ascii="Times New Roman" w:eastAsia="Times New Roman" w:hAnsi="Times New Roman" w:cs="Times New Roman"/>
          <w:sz w:val="28"/>
          <w:szCs w:val="28"/>
        </w:rPr>
      </w:pPr>
      <w:r w:rsidRPr="000675DD">
        <w:rPr>
          <w:rFonts w:ascii="Times New Roman" w:eastAsia="Times New Roman" w:hAnsi="Times New Roman" w:cs="Times New Roman"/>
          <w:sz w:val="28"/>
          <w:szCs w:val="28"/>
        </w:rPr>
        <w:t xml:space="preserve">Расщепление по фенотипу во втором поколении 9:3:3:1, иногда 9:7. </w:t>
      </w:r>
    </w:p>
    <w:p w:rsidR="00DE3C91" w:rsidRPr="000675DD" w:rsidRDefault="00DE3C91" w:rsidP="00DE3C91">
      <w:pPr>
        <w:spacing w:after="0" w:line="240" w:lineRule="auto"/>
        <w:jc w:val="both"/>
        <w:rPr>
          <w:rFonts w:ascii="Times New Roman" w:eastAsia="Times New Roman" w:hAnsi="Times New Roman" w:cs="Times New Roman"/>
          <w:sz w:val="28"/>
          <w:szCs w:val="28"/>
        </w:rPr>
      </w:pPr>
      <w:r w:rsidRPr="000675DD">
        <w:rPr>
          <w:rFonts w:ascii="Times New Roman" w:eastAsia="Times New Roman" w:hAnsi="Times New Roman" w:cs="Times New Roman"/>
          <w:sz w:val="28"/>
          <w:szCs w:val="28"/>
        </w:rPr>
        <w:t xml:space="preserve">Примеры: </w:t>
      </w:r>
    </w:p>
    <w:p w:rsidR="00DE3C91" w:rsidRPr="000675DD" w:rsidRDefault="00DE3C91" w:rsidP="00DE3C91">
      <w:pPr>
        <w:spacing w:after="0" w:line="240" w:lineRule="auto"/>
        <w:jc w:val="both"/>
        <w:rPr>
          <w:rFonts w:ascii="Times New Roman" w:eastAsia="Times New Roman" w:hAnsi="Times New Roman" w:cs="Times New Roman"/>
          <w:sz w:val="28"/>
          <w:szCs w:val="28"/>
        </w:rPr>
      </w:pPr>
      <w:r w:rsidRPr="000675DD">
        <w:rPr>
          <w:rFonts w:ascii="Times New Roman" w:eastAsia="Times New Roman" w:hAnsi="Times New Roman" w:cs="Times New Roman"/>
          <w:sz w:val="28"/>
          <w:szCs w:val="28"/>
        </w:rPr>
        <w:t>у человека по типу комплементарности наследуются глухо</w:t>
      </w:r>
      <w:r w:rsidRPr="000675DD">
        <w:rPr>
          <w:rFonts w:ascii="Times New Roman" w:eastAsia="Times New Roman" w:hAnsi="Times New Roman" w:cs="Times New Roman"/>
          <w:sz w:val="28"/>
          <w:szCs w:val="28"/>
        </w:rPr>
        <w:softHyphen/>
        <w:t>та, пигментация волос, образование интерферона, гемогло</w:t>
      </w:r>
      <w:r w:rsidRPr="000675DD">
        <w:rPr>
          <w:rFonts w:ascii="Times New Roman" w:eastAsia="Times New Roman" w:hAnsi="Times New Roman" w:cs="Times New Roman"/>
          <w:sz w:val="28"/>
          <w:szCs w:val="28"/>
        </w:rPr>
        <w:softHyphen/>
        <w:t xml:space="preserve">бина. </w:t>
      </w:r>
    </w:p>
    <w:p w:rsidR="00DE3C91" w:rsidRPr="000675DD" w:rsidRDefault="00DE3C91" w:rsidP="00DE3C91">
      <w:pPr>
        <w:spacing w:after="0" w:line="240" w:lineRule="auto"/>
        <w:jc w:val="both"/>
        <w:rPr>
          <w:rFonts w:ascii="Times New Roman" w:eastAsia="Times New Roman" w:hAnsi="Times New Roman" w:cs="Times New Roman"/>
          <w:sz w:val="28"/>
          <w:szCs w:val="28"/>
        </w:rPr>
      </w:pPr>
      <w:r w:rsidRPr="000675DD">
        <w:rPr>
          <w:rFonts w:ascii="Times New Roman" w:eastAsia="Times New Roman" w:hAnsi="Times New Roman" w:cs="Times New Roman"/>
          <w:b/>
          <w:sz w:val="28"/>
          <w:szCs w:val="28"/>
        </w:rPr>
        <w:t>Полимерия</w:t>
      </w:r>
      <w:r w:rsidRPr="000675DD">
        <w:rPr>
          <w:rFonts w:ascii="Times New Roman" w:eastAsia="Times New Roman" w:hAnsi="Times New Roman" w:cs="Times New Roman"/>
          <w:sz w:val="28"/>
          <w:szCs w:val="28"/>
        </w:rPr>
        <w:t xml:space="preserve"> - такой тип взаимодействия, при котором раз</w:t>
      </w:r>
      <w:r w:rsidRPr="000675DD">
        <w:rPr>
          <w:rFonts w:ascii="Times New Roman" w:eastAsia="Times New Roman" w:hAnsi="Times New Roman" w:cs="Times New Roman"/>
          <w:sz w:val="28"/>
          <w:szCs w:val="28"/>
        </w:rPr>
        <w:softHyphen/>
        <w:t xml:space="preserve">личные неаллельные гены могут оказывать влияние на один и тот же признак и интенсивность выраженности признака прямо зависит от количества присутствующих в генотипе генов (чем больше доминантных генов, тем интенсивнее выражен признак). </w:t>
      </w:r>
    </w:p>
    <w:p w:rsidR="00DE3C91" w:rsidRPr="000675DD" w:rsidRDefault="00DE3C91" w:rsidP="00DE3C91">
      <w:pPr>
        <w:spacing w:after="0" w:line="240" w:lineRule="auto"/>
        <w:jc w:val="both"/>
        <w:rPr>
          <w:rFonts w:ascii="Times New Roman" w:eastAsia="Times New Roman" w:hAnsi="Times New Roman" w:cs="Times New Roman"/>
          <w:sz w:val="28"/>
          <w:szCs w:val="28"/>
        </w:rPr>
      </w:pPr>
      <w:r w:rsidRPr="000675DD">
        <w:rPr>
          <w:rFonts w:ascii="Times New Roman" w:eastAsia="Times New Roman" w:hAnsi="Times New Roman" w:cs="Times New Roman"/>
          <w:sz w:val="28"/>
          <w:szCs w:val="28"/>
        </w:rPr>
        <w:t xml:space="preserve">Расщепление по фенотипу во втором поколении 15: 1 или 1:4:6:4:1. </w:t>
      </w:r>
    </w:p>
    <w:p w:rsidR="00DE3C91" w:rsidRPr="000675DD" w:rsidRDefault="00DE3C91" w:rsidP="00DE3C91">
      <w:pPr>
        <w:spacing w:after="0" w:line="240" w:lineRule="auto"/>
        <w:jc w:val="both"/>
        <w:rPr>
          <w:rFonts w:ascii="Times New Roman" w:eastAsia="Times New Roman" w:hAnsi="Times New Roman" w:cs="Times New Roman"/>
          <w:sz w:val="28"/>
          <w:szCs w:val="28"/>
        </w:rPr>
      </w:pPr>
      <w:r w:rsidRPr="000675DD">
        <w:rPr>
          <w:rFonts w:ascii="Times New Roman" w:eastAsia="Times New Roman" w:hAnsi="Times New Roman" w:cs="Times New Roman"/>
          <w:sz w:val="28"/>
          <w:szCs w:val="28"/>
        </w:rPr>
        <w:lastRenderedPageBreak/>
        <w:t xml:space="preserve">Примеры: </w:t>
      </w:r>
    </w:p>
    <w:p w:rsidR="00DE3C91" w:rsidRPr="000675DD" w:rsidRDefault="00DE3C91" w:rsidP="003D6A70">
      <w:pPr>
        <w:spacing w:after="0" w:line="240" w:lineRule="auto"/>
        <w:jc w:val="both"/>
        <w:rPr>
          <w:rFonts w:ascii="Times New Roman" w:eastAsia="Times New Roman" w:hAnsi="Times New Roman" w:cs="Times New Roman"/>
          <w:sz w:val="28"/>
          <w:szCs w:val="28"/>
        </w:rPr>
      </w:pPr>
      <w:r w:rsidRPr="000675DD">
        <w:rPr>
          <w:rFonts w:ascii="Times New Roman" w:eastAsia="Times New Roman" w:hAnsi="Times New Roman" w:cs="Times New Roman"/>
          <w:sz w:val="28"/>
          <w:szCs w:val="28"/>
        </w:rPr>
        <w:t>У человека по принципу полимерии наследуется рост, пиг</w:t>
      </w:r>
      <w:r w:rsidRPr="000675DD">
        <w:rPr>
          <w:rFonts w:ascii="Times New Roman" w:eastAsia="Times New Roman" w:hAnsi="Times New Roman" w:cs="Times New Roman"/>
          <w:sz w:val="28"/>
          <w:szCs w:val="28"/>
        </w:rPr>
        <w:softHyphen/>
        <w:t xml:space="preserve">ментация кожи, телосложение, умственные способности. </w:t>
      </w:r>
    </w:p>
    <w:p w:rsidR="003D6A70" w:rsidRDefault="003D6A70" w:rsidP="003D6A70">
      <w:pPr>
        <w:spacing w:after="0" w:line="240" w:lineRule="auto"/>
        <w:jc w:val="both"/>
        <w:rPr>
          <w:rFonts w:ascii="Times New Roman" w:eastAsia="Times New Roman" w:hAnsi="Times New Roman" w:cs="Times New Roman"/>
          <w:b/>
          <w:sz w:val="28"/>
          <w:szCs w:val="28"/>
        </w:rPr>
      </w:pPr>
    </w:p>
    <w:p w:rsidR="003D6A70" w:rsidRPr="000675DD" w:rsidRDefault="003D6A70" w:rsidP="003D6A70">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С</w:t>
      </w:r>
      <w:r w:rsidR="00DE3C91" w:rsidRPr="000675DD">
        <w:rPr>
          <w:rFonts w:ascii="Times New Roman" w:eastAsia="Times New Roman" w:hAnsi="Times New Roman" w:cs="Times New Roman"/>
          <w:b/>
          <w:sz w:val="28"/>
          <w:szCs w:val="28"/>
        </w:rPr>
        <w:t xml:space="preserve">амостоятельная работа по теме </w:t>
      </w:r>
    </w:p>
    <w:p w:rsidR="00DE3C91" w:rsidRPr="000675DD" w:rsidRDefault="003D6A70" w:rsidP="003D6A70">
      <w:pPr>
        <w:tabs>
          <w:tab w:val="left" w:pos="518"/>
        </w:tabs>
        <w:autoSpaceDE w:val="0"/>
        <w:autoSpaceDN w:val="0"/>
        <w:adjustRightInd w:val="0"/>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Составление </w:t>
      </w:r>
      <w:r w:rsidR="00DE3C91" w:rsidRPr="000675DD">
        <w:rPr>
          <w:rFonts w:ascii="Times New Roman" w:eastAsia="Times New Roman" w:hAnsi="Times New Roman" w:cs="Times New Roman"/>
          <w:b/>
          <w:sz w:val="28"/>
          <w:szCs w:val="28"/>
        </w:rPr>
        <w:t>генетических схем наследования менделирующих признаков при моно - и дигибридном скрещи</w:t>
      </w:r>
      <w:r w:rsidR="00DE3C91" w:rsidRPr="000675DD">
        <w:rPr>
          <w:rFonts w:ascii="Times New Roman" w:eastAsia="Times New Roman" w:hAnsi="Times New Roman" w:cs="Times New Roman"/>
          <w:b/>
          <w:sz w:val="28"/>
          <w:szCs w:val="28"/>
        </w:rPr>
        <w:softHyphen/>
        <w:t>вании (моногенное наследование доминантных и рецес</w:t>
      </w:r>
      <w:r w:rsidR="00DE3C91" w:rsidRPr="000675DD">
        <w:rPr>
          <w:rFonts w:ascii="Times New Roman" w:eastAsia="Times New Roman" w:hAnsi="Times New Roman" w:cs="Times New Roman"/>
          <w:b/>
          <w:sz w:val="28"/>
          <w:szCs w:val="28"/>
        </w:rPr>
        <w:softHyphen/>
        <w:t>сивных генов).</w:t>
      </w:r>
    </w:p>
    <w:p w:rsidR="00DE3C91" w:rsidRPr="000675DD" w:rsidRDefault="00DE3C91" w:rsidP="00DE3C91">
      <w:pPr>
        <w:shd w:val="clear" w:color="auto" w:fill="FFFFFF"/>
        <w:spacing w:after="0" w:line="240" w:lineRule="auto"/>
        <w:jc w:val="both"/>
        <w:rPr>
          <w:rFonts w:ascii="Times New Roman" w:eastAsia="Times New Roman" w:hAnsi="Times New Roman" w:cs="Times New Roman"/>
          <w:b/>
          <w:sz w:val="28"/>
          <w:szCs w:val="28"/>
        </w:rPr>
      </w:pPr>
    </w:p>
    <w:p w:rsidR="00DE3C91" w:rsidRPr="000675DD" w:rsidRDefault="00DE3C91" w:rsidP="00DE3C91">
      <w:pPr>
        <w:shd w:val="clear" w:color="auto" w:fill="FFFFFF"/>
        <w:spacing w:after="0" w:line="240" w:lineRule="auto"/>
        <w:jc w:val="both"/>
        <w:rPr>
          <w:rFonts w:ascii="Times New Roman" w:eastAsia="Times New Roman" w:hAnsi="Times New Roman" w:cs="Times New Roman"/>
          <w:spacing w:val="-1"/>
          <w:sz w:val="28"/>
          <w:szCs w:val="28"/>
        </w:rPr>
      </w:pPr>
      <w:r w:rsidRPr="000675DD">
        <w:rPr>
          <w:rFonts w:ascii="Times New Roman" w:eastAsia="Times New Roman" w:hAnsi="Times New Roman" w:cs="Times New Roman"/>
          <w:sz w:val="28"/>
          <w:szCs w:val="28"/>
        </w:rPr>
        <w:t>Дать обозначение  си</w:t>
      </w:r>
      <w:r w:rsidRPr="000675DD">
        <w:rPr>
          <w:rFonts w:ascii="Times New Roman" w:eastAsia="Times New Roman" w:hAnsi="Times New Roman" w:cs="Times New Roman"/>
          <w:spacing w:val="-2"/>
          <w:sz w:val="28"/>
          <w:szCs w:val="28"/>
        </w:rPr>
        <w:t xml:space="preserve">мволам, </w:t>
      </w:r>
      <w:r w:rsidRPr="000675DD">
        <w:rPr>
          <w:rFonts w:ascii="Times New Roman" w:eastAsia="Times New Roman" w:hAnsi="Times New Roman" w:cs="Times New Roman"/>
          <w:spacing w:val="-1"/>
          <w:sz w:val="28"/>
          <w:szCs w:val="28"/>
        </w:rPr>
        <w:t>принятые, в традиционной генетике</w:t>
      </w:r>
    </w:p>
    <w:p w:rsidR="00DE3C91" w:rsidRPr="000675DD" w:rsidRDefault="00DE3C91" w:rsidP="00DE3C91">
      <w:pPr>
        <w:shd w:val="clear" w:color="auto" w:fill="FFFFFF"/>
        <w:spacing w:after="0" w:line="240" w:lineRule="auto"/>
        <w:rPr>
          <w:rFonts w:ascii="Times New Roman" w:eastAsia="Times New Roman" w:hAnsi="Times New Roman" w:cs="Times New Roman"/>
          <w:b/>
          <w:sz w:val="28"/>
          <w:szCs w:val="28"/>
        </w:rPr>
      </w:pPr>
      <w:r w:rsidRPr="000675DD">
        <w:rPr>
          <w:rFonts w:ascii="Times New Roman" w:eastAsia="Times New Roman" w:hAnsi="Times New Roman" w:cs="Times New Roman"/>
          <w:spacing w:val="-1"/>
          <w:sz w:val="28"/>
          <w:szCs w:val="28"/>
        </w:rPr>
        <w:br/>
      </w:r>
      <w:r w:rsidRPr="000675DD">
        <w:rPr>
          <w:rFonts w:ascii="Times New Roman" w:eastAsia="Times New Roman" w:hAnsi="Times New Roman" w:cs="Times New Roman"/>
          <w:sz w:val="28"/>
          <w:szCs w:val="28"/>
        </w:rPr>
        <w:t>♀</w:t>
      </w:r>
      <w:r w:rsidRPr="000675DD">
        <w:rPr>
          <w:rFonts w:ascii="Times New Roman" w:eastAsia="Times New Roman" w:hAnsi="Times New Roman" w:cs="Times New Roman"/>
          <w:sz w:val="28"/>
          <w:szCs w:val="28"/>
        </w:rPr>
        <w:tab/>
      </w:r>
    </w:p>
    <w:p w:rsidR="00DE3C91" w:rsidRPr="000675DD" w:rsidRDefault="00DE3C91" w:rsidP="00DE3C91">
      <w:pPr>
        <w:shd w:val="clear" w:color="auto" w:fill="FFFFFF"/>
        <w:tabs>
          <w:tab w:val="left" w:pos="3110"/>
        </w:tabs>
        <w:spacing w:before="5" w:after="0" w:line="365" w:lineRule="exact"/>
        <w:ind w:left="710"/>
        <w:rPr>
          <w:rFonts w:ascii="Times New Roman" w:eastAsia="Times New Roman" w:hAnsi="Times New Roman" w:cs="Times New Roman"/>
          <w:sz w:val="28"/>
          <w:szCs w:val="28"/>
        </w:rPr>
      </w:pPr>
      <w:r w:rsidRPr="000675DD">
        <w:rPr>
          <w:rFonts w:ascii="Times New Roman" w:eastAsia="Times New Roman" w:hAnsi="Times New Roman" w:cs="Times New Roman"/>
          <w:sz w:val="28"/>
          <w:szCs w:val="28"/>
        </w:rPr>
        <w:t>♂</w:t>
      </w:r>
      <w:r w:rsidRPr="000675DD">
        <w:rPr>
          <w:rFonts w:ascii="Times New Roman" w:eastAsia="Times New Roman" w:hAnsi="Times New Roman" w:cs="Times New Roman"/>
          <w:sz w:val="28"/>
          <w:szCs w:val="28"/>
        </w:rPr>
        <w:tab/>
      </w:r>
    </w:p>
    <w:p w:rsidR="00DE3C91" w:rsidRPr="000675DD" w:rsidRDefault="00DE3C91" w:rsidP="00DE3C91">
      <w:pPr>
        <w:shd w:val="clear" w:color="auto" w:fill="FFFFFF"/>
        <w:tabs>
          <w:tab w:val="left" w:pos="3110"/>
        </w:tabs>
        <w:spacing w:after="0" w:line="365" w:lineRule="exact"/>
        <w:ind w:left="696"/>
        <w:rPr>
          <w:rFonts w:ascii="Times New Roman" w:eastAsia="Times New Roman" w:hAnsi="Times New Roman" w:cs="Times New Roman"/>
          <w:sz w:val="28"/>
          <w:szCs w:val="28"/>
        </w:rPr>
      </w:pPr>
      <w:r w:rsidRPr="000675DD">
        <w:rPr>
          <w:rFonts w:ascii="Times New Roman" w:eastAsia="Times New Roman" w:hAnsi="Times New Roman" w:cs="Times New Roman"/>
          <w:sz w:val="28"/>
          <w:szCs w:val="28"/>
          <w:lang w:val="en-US"/>
        </w:rPr>
        <w:t>X</w:t>
      </w:r>
      <w:r w:rsidRPr="000675DD">
        <w:rPr>
          <w:rFonts w:ascii="Times New Roman" w:eastAsia="Times New Roman" w:hAnsi="Times New Roman" w:cs="Times New Roman"/>
          <w:sz w:val="28"/>
          <w:szCs w:val="28"/>
        </w:rPr>
        <w:tab/>
      </w:r>
    </w:p>
    <w:p w:rsidR="00DE3C91" w:rsidRPr="000675DD" w:rsidRDefault="00DE3C91" w:rsidP="00DE3C91">
      <w:pPr>
        <w:shd w:val="clear" w:color="auto" w:fill="FFFFFF"/>
        <w:tabs>
          <w:tab w:val="left" w:pos="3110"/>
        </w:tabs>
        <w:spacing w:after="0" w:line="365" w:lineRule="exact"/>
        <w:ind w:left="701"/>
        <w:rPr>
          <w:rFonts w:ascii="Times New Roman" w:eastAsia="Times New Roman" w:hAnsi="Times New Roman" w:cs="Times New Roman"/>
          <w:sz w:val="28"/>
          <w:szCs w:val="28"/>
        </w:rPr>
      </w:pPr>
      <w:r w:rsidRPr="000675DD">
        <w:rPr>
          <w:rFonts w:ascii="Times New Roman" w:eastAsia="Times New Roman" w:hAnsi="Times New Roman" w:cs="Times New Roman"/>
          <w:sz w:val="28"/>
          <w:szCs w:val="28"/>
        </w:rPr>
        <w:t>Р</w:t>
      </w:r>
      <w:r w:rsidRPr="000675DD">
        <w:rPr>
          <w:rFonts w:ascii="Times New Roman" w:eastAsia="Times New Roman" w:hAnsi="Times New Roman" w:cs="Times New Roman"/>
          <w:sz w:val="28"/>
          <w:szCs w:val="28"/>
        </w:rPr>
        <w:tab/>
      </w:r>
    </w:p>
    <w:p w:rsidR="00DE3C91" w:rsidRPr="000675DD" w:rsidRDefault="00DE3C91" w:rsidP="00DE3C91">
      <w:pPr>
        <w:shd w:val="clear" w:color="auto" w:fill="FFFFFF"/>
        <w:tabs>
          <w:tab w:val="left" w:pos="3115"/>
        </w:tabs>
        <w:spacing w:after="0" w:line="365" w:lineRule="exact"/>
        <w:ind w:left="706"/>
        <w:rPr>
          <w:rFonts w:ascii="Times New Roman" w:eastAsia="Times New Roman" w:hAnsi="Times New Roman" w:cs="Times New Roman"/>
          <w:spacing w:val="-2"/>
          <w:sz w:val="28"/>
          <w:szCs w:val="28"/>
        </w:rPr>
      </w:pPr>
      <w:r w:rsidRPr="000675DD">
        <w:rPr>
          <w:rFonts w:ascii="Times New Roman" w:eastAsia="Times New Roman" w:hAnsi="Times New Roman" w:cs="Times New Roman"/>
          <w:sz w:val="28"/>
          <w:szCs w:val="28"/>
          <w:lang w:val="en-US"/>
        </w:rPr>
        <w:t>F</w:t>
      </w:r>
      <w:r w:rsidRPr="000675DD">
        <w:rPr>
          <w:rFonts w:ascii="Times New Roman" w:eastAsia="Times New Roman" w:hAnsi="Times New Roman" w:cs="Times New Roman"/>
          <w:sz w:val="28"/>
          <w:szCs w:val="28"/>
        </w:rPr>
        <w:t>1,</w:t>
      </w:r>
      <w:r w:rsidRPr="000675DD">
        <w:rPr>
          <w:rFonts w:ascii="Times New Roman" w:eastAsia="Times New Roman" w:hAnsi="Times New Roman" w:cs="Times New Roman"/>
          <w:sz w:val="28"/>
          <w:szCs w:val="28"/>
          <w:lang w:val="en-US"/>
        </w:rPr>
        <w:t>F</w:t>
      </w:r>
      <w:r w:rsidRPr="000675DD">
        <w:rPr>
          <w:rFonts w:ascii="Times New Roman" w:eastAsia="Times New Roman" w:hAnsi="Times New Roman" w:cs="Times New Roman"/>
          <w:sz w:val="28"/>
          <w:szCs w:val="28"/>
        </w:rPr>
        <w:t>2</w:t>
      </w:r>
      <w:r w:rsidRPr="000675DD">
        <w:rPr>
          <w:rFonts w:ascii="Times New Roman" w:eastAsia="Times New Roman" w:hAnsi="Times New Roman" w:cs="Times New Roman"/>
          <w:sz w:val="28"/>
          <w:szCs w:val="28"/>
        </w:rPr>
        <w:tab/>
      </w:r>
    </w:p>
    <w:p w:rsidR="00DE3C91" w:rsidRPr="000675DD" w:rsidRDefault="00DE3C91" w:rsidP="00DE3C91">
      <w:pPr>
        <w:shd w:val="clear" w:color="auto" w:fill="FFFFFF"/>
        <w:tabs>
          <w:tab w:val="left" w:pos="3086"/>
        </w:tabs>
        <w:spacing w:before="5" w:after="0" w:line="365" w:lineRule="exact"/>
        <w:ind w:left="706"/>
        <w:rPr>
          <w:rFonts w:ascii="Times New Roman" w:eastAsia="Times New Roman" w:hAnsi="Times New Roman" w:cs="Times New Roman"/>
          <w:sz w:val="28"/>
          <w:szCs w:val="28"/>
        </w:rPr>
      </w:pPr>
      <w:r w:rsidRPr="000675DD">
        <w:rPr>
          <w:rFonts w:ascii="Times New Roman" w:eastAsia="Times New Roman" w:hAnsi="Times New Roman" w:cs="Times New Roman"/>
          <w:sz w:val="28"/>
          <w:szCs w:val="28"/>
        </w:rPr>
        <w:t>А, В, С…</w:t>
      </w:r>
      <w:r w:rsidRPr="000675DD">
        <w:rPr>
          <w:rFonts w:ascii="Times New Roman" w:eastAsia="Times New Roman" w:hAnsi="Times New Roman" w:cs="Times New Roman"/>
          <w:sz w:val="28"/>
          <w:szCs w:val="28"/>
        </w:rPr>
        <w:tab/>
      </w:r>
    </w:p>
    <w:p w:rsidR="00DE3C91" w:rsidRPr="000675DD" w:rsidRDefault="00DE3C91" w:rsidP="00DE3C91">
      <w:pPr>
        <w:shd w:val="clear" w:color="auto" w:fill="FFFFFF"/>
        <w:tabs>
          <w:tab w:val="left" w:pos="3091"/>
        </w:tabs>
        <w:spacing w:after="0" w:line="365" w:lineRule="exact"/>
        <w:ind w:left="715"/>
        <w:rPr>
          <w:rFonts w:ascii="Times New Roman" w:eastAsia="Times New Roman" w:hAnsi="Times New Roman" w:cs="Times New Roman"/>
          <w:sz w:val="28"/>
          <w:szCs w:val="28"/>
        </w:rPr>
      </w:pPr>
      <w:r w:rsidRPr="000675DD">
        <w:rPr>
          <w:rFonts w:ascii="Times New Roman" w:eastAsia="Times New Roman" w:hAnsi="Times New Roman" w:cs="Times New Roman"/>
          <w:sz w:val="28"/>
          <w:szCs w:val="28"/>
        </w:rPr>
        <w:t xml:space="preserve">а, </w:t>
      </w:r>
      <w:r w:rsidRPr="000675DD">
        <w:rPr>
          <w:rFonts w:ascii="Times New Roman" w:eastAsia="Times New Roman" w:hAnsi="Times New Roman" w:cs="Times New Roman"/>
          <w:sz w:val="28"/>
          <w:szCs w:val="28"/>
          <w:lang w:val="en-US"/>
        </w:rPr>
        <w:t>b</w:t>
      </w:r>
      <w:r w:rsidRPr="000675DD">
        <w:rPr>
          <w:rFonts w:ascii="Times New Roman" w:eastAsia="Times New Roman" w:hAnsi="Times New Roman" w:cs="Times New Roman"/>
          <w:sz w:val="28"/>
          <w:szCs w:val="28"/>
        </w:rPr>
        <w:t>, с…</w:t>
      </w:r>
      <w:r w:rsidRPr="000675DD">
        <w:rPr>
          <w:rFonts w:ascii="Times New Roman" w:eastAsia="Times New Roman" w:hAnsi="Times New Roman" w:cs="Times New Roman"/>
          <w:sz w:val="28"/>
          <w:szCs w:val="28"/>
        </w:rPr>
        <w:tab/>
      </w:r>
    </w:p>
    <w:p w:rsidR="00DE3C91" w:rsidRPr="000675DD" w:rsidRDefault="00DE3C91" w:rsidP="00DE3C91">
      <w:pPr>
        <w:shd w:val="clear" w:color="auto" w:fill="FFFFFF"/>
        <w:spacing w:after="0" w:line="365" w:lineRule="exact"/>
        <w:ind w:right="1075"/>
        <w:rPr>
          <w:rFonts w:ascii="Times New Roman" w:eastAsia="Times New Roman" w:hAnsi="Times New Roman" w:cs="Times New Roman"/>
          <w:spacing w:val="-3"/>
          <w:sz w:val="28"/>
          <w:szCs w:val="28"/>
        </w:rPr>
      </w:pPr>
      <w:r w:rsidRPr="000675DD">
        <w:rPr>
          <w:rFonts w:ascii="Times New Roman" w:eastAsia="Times New Roman" w:hAnsi="Times New Roman" w:cs="Times New Roman"/>
          <w:sz w:val="28"/>
          <w:szCs w:val="28"/>
        </w:rPr>
        <w:t xml:space="preserve">           АА,ВВ, СС…            </w:t>
      </w:r>
      <w:r w:rsidRPr="000675DD">
        <w:rPr>
          <w:rFonts w:ascii="Times New Roman" w:eastAsia="Times New Roman" w:hAnsi="Times New Roman" w:cs="Times New Roman"/>
          <w:sz w:val="28"/>
          <w:szCs w:val="28"/>
        </w:rPr>
        <w:br/>
        <w:t xml:space="preserve">            Аа, В</w:t>
      </w:r>
      <w:r w:rsidRPr="000675DD">
        <w:rPr>
          <w:rFonts w:ascii="Times New Roman" w:eastAsia="Times New Roman" w:hAnsi="Times New Roman" w:cs="Times New Roman"/>
          <w:sz w:val="28"/>
          <w:szCs w:val="28"/>
          <w:lang w:val="en-US"/>
        </w:rPr>
        <w:t>b</w:t>
      </w:r>
      <w:r w:rsidRPr="000675DD">
        <w:rPr>
          <w:rFonts w:ascii="Times New Roman" w:eastAsia="Times New Roman" w:hAnsi="Times New Roman" w:cs="Times New Roman"/>
          <w:sz w:val="28"/>
          <w:szCs w:val="28"/>
        </w:rPr>
        <w:t>, Сс…</w:t>
      </w:r>
      <w:r w:rsidRPr="000675DD">
        <w:rPr>
          <w:rFonts w:ascii="Times New Roman" w:eastAsia="Times New Roman" w:hAnsi="Times New Roman" w:cs="Times New Roman"/>
          <w:sz w:val="28"/>
          <w:szCs w:val="28"/>
        </w:rPr>
        <w:tab/>
      </w:r>
    </w:p>
    <w:p w:rsidR="00DE3C91" w:rsidRPr="000675DD" w:rsidRDefault="00DE3C91" w:rsidP="00DE3C91">
      <w:pPr>
        <w:shd w:val="clear" w:color="auto" w:fill="FFFFFF"/>
        <w:tabs>
          <w:tab w:val="left" w:pos="3134"/>
        </w:tabs>
        <w:spacing w:before="5" w:after="0" w:line="365" w:lineRule="exact"/>
        <w:ind w:left="730"/>
        <w:rPr>
          <w:rFonts w:ascii="Times New Roman" w:eastAsia="Times New Roman" w:hAnsi="Times New Roman" w:cs="Times New Roman"/>
          <w:sz w:val="28"/>
          <w:szCs w:val="28"/>
        </w:rPr>
      </w:pPr>
      <w:r w:rsidRPr="000675DD">
        <w:rPr>
          <w:rFonts w:ascii="Times New Roman" w:eastAsia="Times New Roman" w:hAnsi="Times New Roman" w:cs="Times New Roman"/>
          <w:sz w:val="28"/>
          <w:szCs w:val="28"/>
        </w:rPr>
        <w:t xml:space="preserve">аа, </w:t>
      </w:r>
      <w:r w:rsidRPr="000675DD">
        <w:rPr>
          <w:rFonts w:ascii="Times New Roman" w:eastAsia="Times New Roman" w:hAnsi="Times New Roman" w:cs="Times New Roman"/>
          <w:sz w:val="28"/>
          <w:szCs w:val="28"/>
          <w:lang w:val="en-US"/>
        </w:rPr>
        <w:t>bb</w:t>
      </w:r>
      <w:r w:rsidRPr="000675DD">
        <w:rPr>
          <w:rFonts w:ascii="Times New Roman" w:eastAsia="Times New Roman" w:hAnsi="Times New Roman" w:cs="Times New Roman"/>
          <w:sz w:val="28"/>
          <w:szCs w:val="28"/>
        </w:rPr>
        <w:t>, СС…</w:t>
      </w:r>
      <w:r w:rsidRPr="000675DD">
        <w:rPr>
          <w:rFonts w:ascii="Times New Roman" w:eastAsia="Times New Roman" w:hAnsi="Times New Roman" w:cs="Times New Roman"/>
          <w:sz w:val="28"/>
          <w:szCs w:val="28"/>
        </w:rPr>
        <w:tab/>
      </w:r>
    </w:p>
    <w:p w:rsidR="00DE3C91" w:rsidRPr="000675DD" w:rsidRDefault="00DE3C91" w:rsidP="00DE3C91">
      <w:pPr>
        <w:shd w:val="clear" w:color="auto" w:fill="FFFFFF"/>
        <w:tabs>
          <w:tab w:val="left" w:pos="3139"/>
        </w:tabs>
        <w:spacing w:after="0" w:line="365" w:lineRule="exact"/>
        <w:ind w:left="725" w:right="1075"/>
        <w:rPr>
          <w:rFonts w:ascii="Times New Roman" w:eastAsia="Times New Roman" w:hAnsi="Times New Roman" w:cs="Times New Roman"/>
          <w:sz w:val="28"/>
          <w:szCs w:val="28"/>
        </w:rPr>
      </w:pPr>
      <w:r w:rsidRPr="000675DD">
        <w:rPr>
          <w:rFonts w:ascii="Times New Roman" w:eastAsia="Times New Roman" w:hAnsi="Times New Roman" w:cs="Times New Roman"/>
          <w:sz w:val="28"/>
          <w:szCs w:val="28"/>
        </w:rPr>
        <w:t>АаВ</w:t>
      </w:r>
      <w:r w:rsidRPr="000675DD">
        <w:rPr>
          <w:rFonts w:ascii="Times New Roman" w:eastAsia="Times New Roman" w:hAnsi="Times New Roman" w:cs="Times New Roman"/>
          <w:sz w:val="28"/>
          <w:szCs w:val="28"/>
          <w:lang w:val="en-US"/>
        </w:rPr>
        <w:t>b</w:t>
      </w:r>
      <w:r w:rsidRPr="000675DD">
        <w:rPr>
          <w:rFonts w:ascii="Times New Roman" w:eastAsia="Times New Roman" w:hAnsi="Times New Roman" w:cs="Times New Roman"/>
          <w:sz w:val="28"/>
          <w:szCs w:val="28"/>
        </w:rPr>
        <w:t>, АаВ</w:t>
      </w:r>
      <w:r w:rsidRPr="000675DD">
        <w:rPr>
          <w:rFonts w:ascii="Times New Roman" w:eastAsia="Times New Roman" w:hAnsi="Times New Roman" w:cs="Times New Roman"/>
          <w:sz w:val="28"/>
          <w:szCs w:val="28"/>
          <w:lang w:val="en-US"/>
        </w:rPr>
        <w:t>b</w:t>
      </w:r>
      <w:r w:rsidRPr="000675DD">
        <w:rPr>
          <w:rFonts w:ascii="Times New Roman" w:eastAsia="Times New Roman" w:hAnsi="Times New Roman" w:cs="Times New Roman"/>
          <w:sz w:val="28"/>
          <w:szCs w:val="28"/>
        </w:rPr>
        <w:t xml:space="preserve"> Сс        </w:t>
      </w:r>
    </w:p>
    <w:p w:rsidR="00DE3C91" w:rsidRPr="000675DD" w:rsidRDefault="00DE3C91" w:rsidP="00DE3C91">
      <w:pPr>
        <w:shd w:val="clear" w:color="auto" w:fill="FFFFFF"/>
        <w:spacing w:after="0" w:line="240" w:lineRule="auto"/>
        <w:rPr>
          <w:rFonts w:ascii="Times New Roman" w:eastAsia="Times New Roman" w:hAnsi="Times New Roman" w:cs="Times New Roman"/>
          <w:sz w:val="28"/>
          <w:szCs w:val="28"/>
        </w:rPr>
      </w:pPr>
      <w:r w:rsidRPr="000675DD">
        <w:rPr>
          <w:rFonts w:ascii="Times New Roman" w:eastAsia="Times New Roman" w:hAnsi="Times New Roman" w:cs="Times New Roman"/>
          <w:sz w:val="28"/>
          <w:szCs w:val="28"/>
          <w:lang w:val="en-US"/>
        </w:rPr>
        <w:t>ABCD</w:t>
      </w:r>
    </w:p>
    <w:p w:rsidR="00DE3C91" w:rsidRPr="000675DD" w:rsidRDefault="00DE3C91" w:rsidP="00DE3C91">
      <w:pPr>
        <w:shd w:val="clear" w:color="auto" w:fill="FFFFFF"/>
        <w:tabs>
          <w:tab w:val="left" w:pos="3315"/>
        </w:tabs>
        <w:spacing w:after="0" w:line="365" w:lineRule="exact"/>
        <w:ind w:left="725" w:right="-44"/>
        <w:rPr>
          <w:rFonts w:ascii="Times New Roman" w:eastAsia="Times New Roman" w:hAnsi="Times New Roman" w:cs="Times New Roman"/>
          <w:sz w:val="28"/>
          <w:szCs w:val="28"/>
        </w:rPr>
      </w:pPr>
      <w:r w:rsidRPr="000675DD">
        <w:rPr>
          <w:rFonts w:ascii="Times New Roman" w:eastAsia="Times New Roman" w:hAnsi="Times New Roman" w:cs="Times New Roman"/>
          <w:b/>
          <w:sz w:val="28"/>
          <w:szCs w:val="28"/>
        </w:rPr>
        <w:t xml:space="preserve">═ ═; ═          </w:t>
      </w:r>
    </w:p>
    <w:p w:rsidR="00DE3C91" w:rsidRPr="000675DD" w:rsidRDefault="00DE3C91" w:rsidP="00DE3C91">
      <w:pPr>
        <w:shd w:val="clear" w:color="auto" w:fill="FFFFFF"/>
        <w:tabs>
          <w:tab w:val="left" w:pos="3139"/>
        </w:tabs>
        <w:spacing w:after="0" w:line="365" w:lineRule="exact"/>
        <w:ind w:left="725" w:right="1075"/>
        <w:rPr>
          <w:rFonts w:ascii="Times New Roman" w:eastAsia="Times New Roman" w:hAnsi="Times New Roman" w:cs="Times New Roman"/>
          <w:sz w:val="28"/>
          <w:szCs w:val="28"/>
        </w:rPr>
      </w:pPr>
      <w:r w:rsidRPr="000675DD">
        <w:rPr>
          <w:rFonts w:ascii="Times New Roman" w:eastAsia="Times New Roman" w:hAnsi="Times New Roman" w:cs="Times New Roman"/>
          <w:sz w:val="28"/>
          <w:szCs w:val="28"/>
          <w:lang w:val="en-US"/>
        </w:rPr>
        <w:t>abcd</w:t>
      </w:r>
    </w:p>
    <w:p w:rsidR="00DE3C91" w:rsidRPr="000675DD" w:rsidRDefault="008F3A8F" w:rsidP="00DE3C91">
      <w:pPr>
        <w:shd w:val="clear" w:color="auto" w:fill="FFFFFF"/>
        <w:tabs>
          <w:tab w:val="left" w:pos="3139"/>
        </w:tabs>
        <w:spacing w:after="0" w:line="365" w:lineRule="exact"/>
        <w:ind w:left="725" w:right="1075"/>
        <w:rPr>
          <w:rFonts w:ascii="Times New Roman" w:eastAsia="Times New Roman" w:hAnsi="Times New Roman" w:cs="Times New Roman"/>
          <w:sz w:val="28"/>
          <w:szCs w:val="28"/>
        </w:rPr>
      </w:pPr>
      <w:r>
        <w:rPr>
          <w:rFonts w:ascii="Times New Roman" w:eastAsia="Times New Roman" w:hAnsi="Times New Roman" w:cs="Times New Roman"/>
          <w:noProof/>
          <w:sz w:val="28"/>
          <w:szCs w:val="28"/>
        </w:rPr>
        <mc:AlternateContent>
          <mc:Choice Requires="wps">
            <w:drawing>
              <wp:anchor distT="0" distB="0" distL="114300" distR="114300" simplePos="0" relativeHeight="251709440" behindDoc="0" locked="0" layoutInCell="1" allowOverlap="1">
                <wp:simplePos x="0" y="0"/>
                <wp:positionH relativeFrom="column">
                  <wp:posOffset>1520190</wp:posOffset>
                </wp:positionH>
                <wp:positionV relativeFrom="paragraph">
                  <wp:posOffset>205105</wp:posOffset>
                </wp:positionV>
                <wp:extent cx="381000" cy="381000"/>
                <wp:effectExtent l="0" t="0" r="0" b="0"/>
                <wp:wrapNone/>
                <wp:docPr id="105" name="Овал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381000"/>
                        </a:xfrm>
                        <a:prstGeom prst="ellipse">
                          <a:avLst/>
                        </a:prstGeom>
                        <a:solidFill>
                          <a:srgbClr val="FFFFFF"/>
                        </a:solidFill>
                        <a:ln w="19050">
                          <a:solidFill>
                            <a:srgbClr val="000000"/>
                          </a:solidFill>
                          <a:round/>
                          <a:headEnd/>
                          <a:tailEnd/>
                        </a:ln>
                      </wps:spPr>
                      <wps:txbx>
                        <w:txbxContent>
                          <w:p w:rsidR="00046122" w:rsidRPr="007D2FFD" w:rsidRDefault="00046122" w:rsidP="00DE3C91">
                            <w:pPr>
                              <w:rPr>
                                <w:szCs w:val="28"/>
                                <w:lang w:val="en-US"/>
                              </w:rPr>
                            </w:pPr>
                            <w:r w:rsidRPr="007D2FFD">
                              <w:rPr>
                                <w:szCs w:val="28"/>
                                <w:lang w:val="en-US"/>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05" o:spid="_x0000_s1030" style="position:absolute;left:0;text-align:left;margin-left:119.7pt;margin-top:16.15pt;width:30pt;height:30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" strokeweight="1.5pt">
                <v:textbox>
                  <w:txbxContent>
                    <w:p w:rsidR="00046122" w:rsidRPr="007D2FFD" w:rsidRDefault="00046122" w:rsidP="00DE3C91">
                      <w:pPr>
                        <w:rPr>
                          <w:szCs w:val="28"/>
                          <w:lang w:val="en-US"/>
                        </w:rPr>
                      </w:pPr>
                      <w:r w:rsidRPr="007D2FFD">
                        <w:rPr>
                          <w:szCs w:val="28"/>
                          <w:lang w:val="en-US"/>
                        </w:rPr>
                        <w:t>b</w:t>
                      </w:r>
                    </w:p>
                  </w:txbxContent>
                </v:textbox>
              </v:oval>
            </w:pict>
          </mc:Fallback>
        </mc:AlternateContent>
      </w:r>
      <w:r>
        <w:rPr>
          <w:rFonts w:ascii="Times New Roman" w:eastAsia="Times New Roman" w:hAnsi="Times New Roman" w:cs="Times New Roman"/>
          <w:noProof/>
          <w:sz w:val="28"/>
          <w:szCs w:val="28"/>
        </w:rPr>
        <mc:AlternateContent>
          <mc:Choice Requires="wps">
            <w:drawing>
              <wp:anchor distT="0" distB="0" distL="114300" distR="114300" simplePos="0" relativeHeight="251714560" behindDoc="0" locked="0" layoutInCell="1" allowOverlap="1">
                <wp:simplePos x="0" y="0"/>
                <wp:positionH relativeFrom="column">
                  <wp:posOffset>891540</wp:posOffset>
                </wp:positionH>
                <wp:positionV relativeFrom="paragraph">
                  <wp:posOffset>205105</wp:posOffset>
                </wp:positionV>
                <wp:extent cx="381000" cy="381000"/>
                <wp:effectExtent l="0" t="0" r="0" b="0"/>
                <wp:wrapNone/>
                <wp:docPr id="104" name="Овал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381000"/>
                        </a:xfrm>
                        <a:prstGeom prst="ellipse">
                          <a:avLst/>
                        </a:prstGeom>
                        <a:solidFill>
                          <a:srgbClr val="FFFFFF"/>
                        </a:solidFill>
                        <a:ln w="19050">
                          <a:solidFill>
                            <a:srgbClr val="000000"/>
                          </a:solidFill>
                          <a:round/>
                          <a:headEnd/>
                          <a:tailEnd/>
                        </a:ln>
                      </wps:spPr>
                      <wps:txbx>
                        <w:txbxContent>
                          <w:p w:rsidR="00046122" w:rsidRPr="007D2FFD" w:rsidRDefault="00046122" w:rsidP="00DE3C91">
                            <w:pPr>
                              <w:rPr>
                                <w:szCs w:val="28"/>
                                <w:lang w:val="en-US"/>
                              </w:rPr>
                            </w:pPr>
                            <w:r w:rsidRPr="007D2FFD">
                              <w:rPr>
                                <w:szCs w:val="28"/>
                                <w:lang w:val="en-US"/>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04" o:spid="_x0000_s1031" style="position:absolute;left:0;text-align:left;margin-left:70.2pt;margin-top:16.15pt;width:30pt;height:30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" strokeweight="1.5pt">
                <v:textbox>
                  <w:txbxContent>
                    <w:p w:rsidR="00046122" w:rsidRPr="007D2FFD" w:rsidRDefault="00046122" w:rsidP="00DE3C91">
                      <w:pPr>
                        <w:rPr>
                          <w:szCs w:val="28"/>
                          <w:lang w:val="en-US"/>
                        </w:rPr>
                      </w:pPr>
                      <w:r w:rsidRPr="007D2FFD">
                        <w:rPr>
                          <w:szCs w:val="28"/>
                          <w:lang w:val="en-US"/>
                        </w:rPr>
                        <w:t>c</w:t>
                      </w:r>
                    </w:p>
                  </w:txbxContent>
                </v:textbox>
              </v:oval>
            </w:pict>
          </mc:Fallback>
        </mc:AlternateContent>
      </w:r>
      <w:r>
        <w:rPr>
          <w:rFonts w:ascii="Times New Roman" w:eastAsia="Times New Roman" w:hAnsi="Times New Roman" w:cs="Times New Roman"/>
          <w:noProof/>
          <w:sz w:val="28"/>
          <w:szCs w:val="28"/>
        </w:rPr>
        <mc:AlternateContent>
          <mc:Choice Requires="wps">
            <w:drawing>
              <wp:anchor distT="0" distB="0" distL="114300" distR="114300" simplePos="0" relativeHeight="251704320" behindDoc="0" locked="0" layoutInCell="1" allowOverlap="1">
                <wp:simplePos x="0" y="0"/>
                <wp:positionH relativeFrom="column">
                  <wp:posOffset>344805</wp:posOffset>
                </wp:positionH>
                <wp:positionV relativeFrom="paragraph">
                  <wp:posOffset>205105</wp:posOffset>
                </wp:positionV>
                <wp:extent cx="381000" cy="381000"/>
                <wp:effectExtent l="0" t="0" r="0" b="0"/>
                <wp:wrapNone/>
                <wp:docPr id="103" name="Овал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381000"/>
                        </a:xfrm>
                        <a:prstGeom prst="ellipse">
                          <a:avLst/>
                        </a:prstGeom>
                        <a:solidFill>
                          <a:srgbClr val="FFFFFF"/>
                        </a:solidFill>
                        <a:ln w="19050">
                          <a:solidFill>
                            <a:srgbClr val="000000"/>
                          </a:solidFill>
                          <a:round/>
                          <a:headEnd/>
                          <a:tailEnd/>
                        </a:ln>
                      </wps:spPr>
                      <wps:txbx>
                        <w:txbxContent>
                          <w:p w:rsidR="00046122" w:rsidRPr="00082FEB" w:rsidRDefault="00046122" w:rsidP="00DE3C91">
                            <w:pPr>
                              <w:rPr>
                                <w:szCs w:val="28"/>
                                <w:u w:val="single"/>
                                <w:lang w:val="en-US"/>
                              </w:rPr>
                            </w:pPr>
                            <w:r w:rsidRPr="00082FEB">
                              <w:rPr>
                                <w:szCs w:val="28"/>
                                <w:u w:val="single"/>
                                <w:lang w:val="en-US"/>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03" o:spid="_x0000_s1032" style="position:absolute;left:0;text-align:left;margin-left:27.15pt;margin-top:16.15pt;width:30pt;height:30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" strokeweight="1.5pt">
                <v:textbox>
                  <w:txbxContent>
                    <w:p w:rsidR="00046122" w:rsidRPr="00082FEB" w:rsidRDefault="00046122" w:rsidP="00DE3C91">
                      <w:pPr>
                        <w:rPr>
                          <w:szCs w:val="28"/>
                          <w:u w:val="single"/>
                          <w:lang w:val="en-US"/>
                        </w:rPr>
                      </w:pPr>
                      <w:r w:rsidRPr="00082FEB">
                        <w:rPr>
                          <w:szCs w:val="28"/>
                          <w:u w:val="single"/>
                          <w:lang w:val="en-US"/>
                        </w:rPr>
                        <w:t>a</w:t>
                      </w:r>
                    </w:p>
                  </w:txbxContent>
                </v:textbox>
              </v:oval>
            </w:pict>
          </mc:Fallback>
        </mc:AlternateContent>
      </w:r>
    </w:p>
    <w:p w:rsidR="00DE3C91" w:rsidRPr="000675DD" w:rsidRDefault="00DE3C91" w:rsidP="00DE3C91">
      <w:pPr>
        <w:shd w:val="clear" w:color="auto" w:fill="FFFFFF"/>
        <w:tabs>
          <w:tab w:val="left" w:pos="3139"/>
        </w:tabs>
        <w:spacing w:after="0" w:line="365" w:lineRule="exact"/>
        <w:ind w:left="725" w:right="1075"/>
        <w:rPr>
          <w:rFonts w:ascii="Times New Roman" w:eastAsia="Times New Roman" w:hAnsi="Times New Roman" w:cs="Times New Roman"/>
          <w:sz w:val="28"/>
          <w:szCs w:val="28"/>
        </w:rPr>
      </w:pPr>
    </w:p>
    <w:p w:rsidR="00DE3C91" w:rsidRPr="000675DD" w:rsidRDefault="00DE3C91" w:rsidP="00DE3C91">
      <w:pPr>
        <w:shd w:val="clear" w:color="auto" w:fill="FFFFFF"/>
        <w:tabs>
          <w:tab w:val="left" w:pos="3139"/>
        </w:tabs>
        <w:spacing w:after="0" w:line="365" w:lineRule="exact"/>
        <w:ind w:left="725" w:right="1075"/>
        <w:rPr>
          <w:rFonts w:ascii="Times New Roman" w:eastAsia="Times New Roman" w:hAnsi="Times New Roman" w:cs="Times New Roman"/>
          <w:sz w:val="28"/>
          <w:szCs w:val="28"/>
        </w:rPr>
      </w:pPr>
    </w:p>
    <w:p w:rsidR="004A5E85" w:rsidRPr="004A5E85" w:rsidRDefault="00046122" w:rsidP="004A5E85">
      <w:pPr>
        <w:spacing w:after="0" w:line="240" w:lineRule="auto"/>
        <w:jc w:val="both"/>
        <w:rPr>
          <w:rFonts w:ascii="Times New Roman" w:eastAsia="Times New Roman" w:hAnsi="Times New Roman" w:cs="Times New Roman"/>
          <w:sz w:val="28"/>
          <w:szCs w:val="28"/>
        </w:rPr>
      </w:pPr>
      <w:r w:rsidRPr="0038006D">
        <w:rPr>
          <w:rFonts w:ascii="Times New Roman" w:eastAsia="Times New Roman" w:hAnsi="Times New Roman" w:cs="Times New Roman"/>
          <w:b/>
          <w:sz w:val="28"/>
          <w:szCs w:val="28"/>
        </w:rPr>
        <w:t>Задача</w:t>
      </w:r>
      <w:r w:rsidRPr="00853ED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1. </w:t>
      </w:r>
      <w:r w:rsidR="004A5E85" w:rsidRPr="00853ED1">
        <w:rPr>
          <w:rFonts w:ascii="Times New Roman" w:eastAsia="Times New Roman" w:hAnsi="Times New Roman" w:cs="Times New Roman"/>
          <w:sz w:val="28"/>
          <w:szCs w:val="28"/>
        </w:rPr>
        <w:t xml:space="preserve">Какие группы крови могут быть у детей, если у </w:t>
      </w:r>
      <w:r w:rsidR="004A5E85">
        <w:rPr>
          <w:rFonts w:ascii="Times New Roman" w:eastAsia="Times New Roman" w:hAnsi="Times New Roman" w:cs="Times New Roman"/>
          <w:sz w:val="28"/>
          <w:szCs w:val="28"/>
        </w:rPr>
        <w:t>обоих родителей 4 группа крови?</w:t>
      </w:r>
    </w:p>
    <w:p w:rsidR="00046122" w:rsidRDefault="00046122" w:rsidP="004A5E85">
      <w:pPr>
        <w:spacing w:after="0" w:line="240" w:lineRule="auto"/>
        <w:jc w:val="both"/>
        <w:rPr>
          <w:rFonts w:ascii="Times New Roman" w:eastAsia="Times New Roman" w:hAnsi="Times New Roman" w:cs="Times New Roman"/>
          <w:b/>
          <w:sz w:val="28"/>
          <w:szCs w:val="28"/>
        </w:rPr>
      </w:pPr>
    </w:p>
    <w:p w:rsidR="004A5E85" w:rsidRPr="004A5E85" w:rsidRDefault="00046122" w:rsidP="004A5E85">
      <w:pPr>
        <w:spacing w:after="0" w:line="240" w:lineRule="auto"/>
        <w:jc w:val="both"/>
        <w:rPr>
          <w:rFonts w:ascii="Times New Roman" w:eastAsia="Times New Roman" w:hAnsi="Times New Roman" w:cs="Times New Roman"/>
          <w:sz w:val="28"/>
          <w:szCs w:val="28"/>
        </w:rPr>
      </w:pPr>
      <w:r w:rsidRPr="0038006D">
        <w:rPr>
          <w:rFonts w:ascii="Times New Roman" w:eastAsia="Times New Roman" w:hAnsi="Times New Roman" w:cs="Times New Roman"/>
          <w:b/>
          <w:sz w:val="28"/>
          <w:szCs w:val="28"/>
        </w:rPr>
        <w:t>Задача</w:t>
      </w:r>
      <w:r w:rsidRPr="00853ED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2. </w:t>
      </w:r>
      <w:r w:rsidR="004A5E85" w:rsidRPr="00853ED1">
        <w:rPr>
          <w:rFonts w:ascii="Times New Roman" w:eastAsia="Times New Roman" w:hAnsi="Times New Roman" w:cs="Times New Roman"/>
          <w:sz w:val="28"/>
          <w:szCs w:val="28"/>
        </w:rPr>
        <w:t>Можно ли переливать кровь ребёнку от матери, если у неё</w:t>
      </w:r>
      <w:r w:rsidR="004A5E85">
        <w:rPr>
          <w:rFonts w:ascii="Times New Roman" w:eastAsia="Times New Roman" w:hAnsi="Times New Roman" w:cs="Times New Roman"/>
          <w:sz w:val="28"/>
          <w:szCs w:val="28"/>
        </w:rPr>
        <w:t xml:space="preserve"> группа крови АВ, а у отца – О?</w:t>
      </w:r>
    </w:p>
    <w:p w:rsidR="00046122" w:rsidRDefault="00046122" w:rsidP="004A5E85">
      <w:pPr>
        <w:spacing w:after="0" w:line="240" w:lineRule="auto"/>
        <w:jc w:val="both"/>
        <w:rPr>
          <w:rFonts w:ascii="Times New Roman" w:eastAsia="Times New Roman" w:hAnsi="Times New Roman" w:cs="Times New Roman"/>
          <w:b/>
          <w:sz w:val="28"/>
          <w:szCs w:val="28"/>
        </w:rPr>
      </w:pPr>
    </w:p>
    <w:p w:rsidR="004A5E85" w:rsidRPr="00853ED1" w:rsidRDefault="00046122" w:rsidP="004A5E85">
      <w:pPr>
        <w:spacing w:after="0" w:line="240" w:lineRule="auto"/>
        <w:jc w:val="both"/>
        <w:rPr>
          <w:rFonts w:ascii="Times New Roman" w:eastAsia="Times New Roman" w:hAnsi="Times New Roman" w:cs="Times New Roman"/>
          <w:sz w:val="28"/>
          <w:szCs w:val="28"/>
        </w:rPr>
      </w:pPr>
      <w:r w:rsidRPr="0038006D">
        <w:rPr>
          <w:rFonts w:ascii="Times New Roman" w:eastAsia="Times New Roman" w:hAnsi="Times New Roman" w:cs="Times New Roman"/>
          <w:b/>
          <w:sz w:val="28"/>
          <w:szCs w:val="28"/>
        </w:rPr>
        <w:t>Задача</w:t>
      </w:r>
      <w:r w:rsidRPr="00853ED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3. </w:t>
      </w:r>
      <w:r w:rsidR="004A5E85" w:rsidRPr="00853ED1">
        <w:rPr>
          <w:rFonts w:ascii="Times New Roman" w:eastAsia="Times New Roman" w:hAnsi="Times New Roman" w:cs="Times New Roman"/>
          <w:sz w:val="28"/>
          <w:szCs w:val="28"/>
        </w:rPr>
        <w:t xml:space="preserve">У мальчика 4 группа крови, а у его сестры – 1. Каковы группы крови их родителей?    </w:t>
      </w:r>
    </w:p>
    <w:p w:rsidR="00046122" w:rsidRDefault="00046122" w:rsidP="004A5E85">
      <w:pPr>
        <w:spacing w:after="0" w:line="240" w:lineRule="auto"/>
        <w:jc w:val="both"/>
        <w:rPr>
          <w:rFonts w:ascii="Times New Roman" w:eastAsia="Times New Roman" w:hAnsi="Times New Roman" w:cs="Times New Roman"/>
          <w:b/>
          <w:sz w:val="28"/>
          <w:szCs w:val="28"/>
        </w:rPr>
      </w:pPr>
    </w:p>
    <w:p w:rsidR="004A5E85" w:rsidRPr="00853ED1" w:rsidRDefault="00046122" w:rsidP="004A5E85">
      <w:pPr>
        <w:spacing w:after="0" w:line="240" w:lineRule="auto"/>
        <w:jc w:val="both"/>
        <w:rPr>
          <w:rFonts w:ascii="Times New Roman" w:eastAsia="Times New Roman" w:hAnsi="Times New Roman" w:cs="Times New Roman"/>
          <w:sz w:val="28"/>
          <w:szCs w:val="28"/>
        </w:rPr>
      </w:pPr>
      <w:r w:rsidRPr="0038006D">
        <w:rPr>
          <w:rFonts w:ascii="Times New Roman" w:eastAsia="Times New Roman" w:hAnsi="Times New Roman" w:cs="Times New Roman"/>
          <w:b/>
          <w:sz w:val="28"/>
          <w:szCs w:val="28"/>
        </w:rPr>
        <w:t>Задача</w:t>
      </w:r>
      <w:r w:rsidRPr="00853ED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4. </w:t>
      </w:r>
      <w:r w:rsidR="004A5E85" w:rsidRPr="00853ED1">
        <w:rPr>
          <w:rFonts w:ascii="Times New Roman" w:eastAsia="Times New Roman" w:hAnsi="Times New Roman" w:cs="Times New Roman"/>
          <w:sz w:val="28"/>
          <w:szCs w:val="28"/>
        </w:rPr>
        <w:t>В родильном доме перепутали двух мальчиков (Х и У). У Х – первая группа крови, у У – вторая. Родители одного из них с 1 и 4 группами, а другого – с 1 и 3 группами крови. Кто чей сын?</w:t>
      </w:r>
    </w:p>
    <w:p w:rsidR="004A5E85" w:rsidRPr="00853ED1" w:rsidRDefault="00046122" w:rsidP="004A5E85">
      <w:pPr>
        <w:spacing w:after="0" w:line="240" w:lineRule="auto"/>
        <w:jc w:val="both"/>
        <w:rPr>
          <w:rFonts w:ascii="Times New Roman" w:eastAsia="Times New Roman" w:hAnsi="Times New Roman" w:cs="Times New Roman"/>
          <w:sz w:val="28"/>
          <w:szCs w:val="28"/>
        </w:rPr>
      </w:pPr>
      <w:r w:rsidRPr="0038006D">
        <w:rPr>
          <w:rFonts w:ascii="Times New Roman" w:eastAsia="Times New Roman" w:hAnsi="Times New Roman" w:cs="Times New Roman"/>
          <w:b/>
          <w:sz w:val="28"/>
          <w:szCs w:val="28"/>
        </w:rPr>
        <w:lastRenderedPageBreak/>
        <w:t>Задача</w:t>
      </w:r>
      <w:r w:rsidRPr="00853ED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5. </w:t>
      </w:r>
      <w:r w:rsidR="004A5E85" w:rsidRPr="00853ED1">
        <w:rPr>
          <w:rFonts w:ascii="Times New Roman" w:eastAsia="Times New Roman" w:hAnsi="Times New Roman" w:cs="Times New Roman"/>
          <w:sz w:val="28"/>
          <w:szCs w:val="28"/>
        </w:rPr>
        <w:t>У Белоснежки вторая группа крови, а у Принца – третья. Какова вероятность рождения наследника с первой группой крови, в каком случае это возможно?</w:t>
      </w:r>
    </w:p>
    <w:p w:rsidR="00046122" w:rsidRDefault="00046122" w:rsidP="004A5E85">
      <w:pPr>
        <w:spacing w:after="0" w:line="240" w:lineRule="auto"/>
        <w:jc w:val="both"/>
        <w:rPr>
          <w:rFonts w:ascii="Times New Roman" w:eastAsia="Times New Roman" w:hAnsi="Times New Roman" w:cs="Times New Roman"/>
          <w:b/>
          <w:sz w:val="28"/>
          <w:szCs w:val="28"/>
        </w:rPr>
      </w:pPr>
    </w:p>
    <w:p w:rsidR="004A5E85" w:rsidRPr="00853ED1" w:rsidRDefault="00046122" w:rsidP="004A5E85">
      <w:pPr>
        <w:spacing w:after="0" w:line="240" w:lineRule="auto"/>
        <w:jc w:val="both"/>
        <w:rPr>
          <w:rFonts w:ascii="Times New Roman" w:eastAsia="Times New Roman" w:hAnsi="Times New Roman" w:cs="Times New Roman"/>
          <w:sz w:val="28"/>
          <w:szCs w:val="28"/>
        </w:rPr>
      </w:pPr>
      <w:r w:rsidRPr="0038006D">
        <w:rPr>
          <w:rFonts w:ascii="Times New Roman" w:eastAsia="Times New Roman" w:hAnsi="Times New Roman" w:cs="Times New Roman"/>
          <w:b/>
          <w:sz w:val="28"/>
          <w:szCs w:val="28"/>
        </w:rPr>
        <w:t>Задача</w:t>
      </w:r>
      <w:r w:rsidRPr="00853ED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6. </w:t>
      </w:r>
      <w:r w:rsidR="004A5E85" w:rsidRPr="00853ED1">
        <w:rPr>
          <w:rFonts w:ascii="Times New Roman" w:eastAsia="Times New Roman" w:hAnsi="Times New Roman" w:cs="Times New Roman"/>
          <w:sz w:val="28"/>
          <w:szCs w:val="28"/>
        </w:rPr>
        <w:t>Какое может быть зрение у детей от брака мужчины и женщины, нормально различающих цвета, если известно, что отцы у них страдали дальтонизмом?</w:t>
      </w:r>
    </w:p>
    <w:p w:rsidR="00046122" w:rsidRDefault="00046122" w:rsidP="004A5E85">
      <w:pPr>
        <w:spacing w:after="0" w:line="240" w:lineRule="auto"/>
        <w:jc w:val="both"/>
        <w:rPr>
          <w:rFonts w:ascii="Times New Roman" w:eastAsia="Times New Roman" w:hAnsi="Times New Roman" w:cs="Times New Roman"/>
          <w:b/>
          <w:sz w:val="28"/>
          <w:szCs w:val="28"/>
        </w:rPr>
      </w:pPr>
    </w:p>
    <w:p w:rsidR="004A5E85" w:rsidRPr="00853ED1" w:rsidRDefault="00046122" w:rsidP="004A5E85">
      <w:pPr>
        <w:spacing w:after="0" w:line="240" w:lineRule="auto"/>
        <w:jc w:val="both"/>
        <w:rPr>
          <w:rFonts w:ascii="Times New Roman" w:eastAsia="Times New Roman" w:hAnsi="Times New Roman" w:cs="Times New Roman"/>
          <w:sz w:val="28"/>
          <w:szCs w:val="28"/>
        </w:rPr>
      </w:pPr>
      <w:r w:rsidRPr="0038006D">
        <w:rPr>
          <w:rFonts w:ascii="Times New Roman" w:eastAsia="Times New Roman" w:hAnsi="Times New Roman" w:cs="Times New Roman"/>
          <w:b/>
          <w:sz w:val="28"/>
          <w:szCs w:val="28"/>
        </w:rPr>
        <w:t>Задача</w:t>
      </w:r>
      <w:r w:rsidRPr="00853ED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7. </w:t>
      </w:r>
      <w:r w:rsidR="004A5E85" w:rsidRPr="00853ED1">
        <w:rPr>
          <w:rFonts w:ascii="Times New Roman" w:eastAsia="Times New Roman" w:hAnsi="Times New Roman" w:cs="Times New Roman"/>
          <w:sz w:val="28"/>
          <w:szCs w:val="28"/>
        </w:rPr>
        <w:t>Могут ли дети мужчины, страдающего гемофилией и женщины без аномалий (отец которой был болен гемофилией) быть здоровыми?</w:t>
      </w:r>
    </w:p>
    <w:p w:rsidR="00046122" w:rsidRDefault="00046122" w:rsidP="004A5E85">
      <w:pPr>
        <w:tabs>
          <w:tab w:val="left" w:pos="1170"/>
        </w:tabs>
        <w:spacing w:after="0" w:line="240" w:lineRule="auto"/>
        <w:jc w:val="both"/>
        <w:rPr>
          <w:rFonts w:ascii="Times New Roman" w:eastAsia="Times New Roman" w:hAnsi="Times New Roman" w:cs="Times New Roman"/>
          <w:b/>
          <w:sz w:val="28"/>
          <w:szCs w:val="28"/>
        </w:rPr>
      </w:pPr>
    </w:p>
    <w:p w:rsidR="004A5E85" w:rsidRPr="00853ED1" w:rsidRDefault="00046122" w:rsidP="004A5E85">
      <w:pPr>
        <w:tabs>
          <w:tab w:val="left" w:pos="1170"/>
        </w:tabs>
        <w:spacing w:after="0" w:line="240" w:lineRule="auto"/>
        <w:jc w:val="both"/>
        <w:rPr>
          <w:rFonts w:ascii="Times New Roman" w:eastAsia="Times New Roman" w:hAnsi="Times New Roman" w:cs="Times New Roman"/>
          <w:sz w:val="28"/>
          <w:szCs w:val="28"/>
        </w:rPr>
      </w:pPr>
      <w:r w:rsidRPr="0038006D">
        <w:rPr>
          <w:rFonts w:ascii="Times New Roman" w:eastAsia="Times New Roman" w:hAnsi="Times New Roman" w:cs="Times New Roman"/>
          <w:b/>
          <w:sz w:val="28"/>
          <w:szCs w:val="28"/>
        </w:rPr>
        <w:t>Задача</w:t>
      </w:r>
      <w:r w:rsidRPr="00853ED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8. </w:t>
      </w:r>
      <w:r w:rsidR="004A5E85" w:rsidRPr="00853ED1">
        <w:rPr>
          <w:rFonts w:ascii="Times New Roman" w:eastAsia="Times New Roman" w:hAnsi="Times New Roman" w:cs="Times New Roman"/>
          <w:sz w:val="28"/>
          <w:szCs w:val="28"/>
        </w:rPr>
        <w:t>У здоровых по отношению к гемофилии мужа и жены есть</w:t>
      </w:r>
    </w:p>
    <w:p w:rsidR="004A5E85" w:rsidRPr="00853ED1" w:rsidRDefault="004A5E85" w:rsidP="004A5E85">
      <w:pPr>
        <w:tabs>
          <w:tab w:val="left" w:pos="1170"/>
        </w:tabs>
        <w:spacing w:after="0" w:line="240" w:lineRule="auto"/>
        <w:jc w:val="both"/>
        <w:rPr>
          <w:rFonts w:ascii="Times New Roman" w:eastAsia="Times New Roman" w:hAnsi="Times New Roman" w:cs="Times New Roman"/>
          <w:sz w:val="28"/>
          <w:szCs w:val="28"/>
        </w:rPr>
      </w:pPr>
      <w:r w:rsidRPr="00853ED1">
        <w:rPr>
          <w:rFonts w:ascii="Times New Roman" w:eastAsia="Times New Roman" w:hAnsi="Times New Roman" w:cs="Times New Roman"/>
          <w:sz w:val="28"/>
          <w:szCs w:val="28"/>
        </w:rPr>
        <w:t>- сын, страдающий гемофилией, у которого здоровая дочь,</w:t>
      </w:r>
    </w:p>
    <w:p w:rsidR="004A5E85" w:rsidRPr="00853ED1" w:rsidRDefault="004A5E85" w:rsidP="004A5E85">
      <w:pPr>
        <w:tabs>
          <w:tab w:val="left" w:pos="1170"/>
        </w:tabs>
        <w:spacing w:after="0" w:line="240" w:lineRule="auto"/>
        <w:jc w:val="both"/>
        <w:rPr>
          <w:rFonts w:ascii="Times New Roman" w:eastAsia="Times New Roman" w:hAnsi="Times New Roman" w:cs="Times New Roman"/>
          <w:sz w:val="28"/>
          <w:szCs w:val="28"/>
        </w:rPr>
      </w:pPr>
      <w:r w:rsidRPr="00853ED1">
        <w:rPr>
          <w:rFonts w:ascii="Times New Roman" w:eastAsia="Times New Roman" w:hAnsi="Times New Roman" w:cs="Times New Roman"/>
          <w:sz w:val="28"/>
          <w:szCs w:val="28"/>
        </w:rPr>
        <w:t>- здоровая дочь, у которой 2 сына: один болен гемофилией, а другой – здоров,</w:t>
      </w:r>
    </w:p>
    <w:p w:rsidR="004A5E85" w:rsidRPr="00853ED1" w:rsidRDefault="004A5E85" w:rsidP="004A5E85">
      <w:pPr>
        <w:tabs>
          <w:tab w:val="left" w:pos="1170"/>
        </w:tabs>
        <w:spacing w:after="0" w:line="240" w:lineRule="auto"/>
        <w:jc w:val="both"/>
        <w:rPr>
          <w:rFonts w:ascii="Times New Roman" w:eastAsia="Times New Roman" w:hAnsi="Times New Roman" w:cs="Times New Roman"/>
          <w:sz w:val="28"/>
          <w:szCs w:val="28"/>
        </w:rPr>
      </w:pPr>
      <w:r w:rsidRPr="00853ED1">
        <w:rPr>
          <w:rFonts w:ascii="Times New Roman" w:eastAsia="Times New Roman" w:hAnsi="Times New Roman" w:cs="Times New Roman"/>
          <w:sz w:val="28"/>
          <w:szCs w:val="28"/>
        </w:rPr>
        <w:t>- здоровая дочь, у которой пятеро здоровых сыновей</w:t>
      </w:r>
    </w:p>
    <w:p w:rsidR="004A5E85" w:rsidRPr="00853ED1" w:rsidRDefault="004A5E85" w:rsidP="004A5E85">
      <w:pPr>
        <w:spacing w:after="0" w:line="240" w:lineRule="auto"/>
        <w:jc w:val="both"/>
        <w:rPr>
          <w:rFonts w:ascii="Times New Roman" w:eastAsia="Times New Roman" w:hAnsi="Times New Roman" w:cs="Times New Roman"/>
          <w:sz w:val="28"/>
          <w:szCs w:val="28"/>
        </w:rPr>
      </w:pPr>
      <w:r w:rsidRPr="00853ED1">
        <w:rPr>
          <w:rFonts w:ascii="Times New Roman" w:eastAsia="Times New Roman" w:hAnsi="Times New Roman" w:cs="Times New Roman"/>
          <w:sz w:val="28"/>
          <w:szCs w:val="28"/>
        </w:rPr>
        <w:t>Каковы генотипы этих мужа и жены?</w:t>
      </w:r>
    </w:p>
    <w:p w:rsidR="00046122" w:rsidRDefault="00046122" w:rsidP="004A5E85">
      <w:pPr>
        <w:spacing w:after="0" w:line="240" w:lineRule="auto"/>
        <w:jc w:val="both"/>
        <w:rPr>
          <w:rFonts w:ascii="Times New Roman" w:eastAsia="Times New Roman" w:hAnsi="Times New Roman" w:cs="Times New Roman"/>
          <w:b/>
          <w:sz w:val="28"/>
          <w:szCs w:val="28"/>
        </w:rPr>
      </w:pPr>
    </w:p>
    <w:p w:rsidR="004A5E85" w:rsidRPr="00853ED1" w:rsidRDefault="00046122" w:rsidP="004A5E85">
      <w:pPr>
        <w:spacing w:after="0" w:line="240" w:lineRule="auto"/>
        <w:jc w:val="both"/>
        <w:rPr>
          <w:rFonts w:ascii="Times New Roman" w:eastAsia="Times New Roman" w:hAnsi="Times New Roman" w:cs="Times New Roman"/>
          <w:sz w:val="28"/>
          <w:szCs w:val="28"/>
        </w:rPr>
      </w:pPr>
      <w:r w:rsidRPr="0038006D">
        <w:rPr>
          <w:rFonts w:ascii="Times New Roman" w:eastAsia="Times New Roman" w:hAnsi="Times New Roman" w:cs="Times New Roman"/>
          <w:b/>
          <w:sz w:val="28"/>
          <w:szCs w:val="28"/>
        </w:rPr>
        <w:t>Задача</w:t>
      </w:r>
      <w:r w:rsidRPr="00853ED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9. </w:t>
      </w:r>
      <w:r w:rsidR="004A5E85" w:rsidRPr="00853ED1">
        <w:rPr>
          <w:rFonts w:ascii="Times New Roman" w:eastAsia="Times New Roman" w:hAnsi="Times New Roman" w:cs="Times New Roman"/>
          <w:sz w:val="28"/>
          <w:szCs w:val="28"/>
        </w:rPr>
        <w:t>Курочка Ряба мож</w:t>
      </w:r>
      <w:r w:rsidR="004A5E85">
        <w:rPr>
          <w:rFonts w:ascii="Times New Roman" w:eastAsia="Times New Roman" w:hAnsi="Times New Roman" w:cs="Times New Roman"/>
          <w:sz w:val="28"/>
          <w:szCs w:val="28"/>
        </w:rPr>
        <w:t>ет нести золотые и простые яйца</w:t>
      </w:r>
      <w:r w:rsidR="004A5E85" w:rsidRPr="00853ED1">
        <w:rPr>
          <w:rFonts w:ascii="Times New Roman" w:eastAsia="Times New Roman" w:hAnsi="Times New Roman" w:cs="Times New Roman"/>
          <w:sz w:val="28"/>
          <w:szCs w:val="28"/>
        </w:rPr>
        <w:t>. Рецессивный ген золотоносности яиц находится в Х-хромосоме. Какими должны быть генотипы Курочки и Петуха, ч</w:t>
      </w:r>
      <w:r w:rsidR="003C4D55">
        <w:rPr>
          <w:rFonts w:ascii="Times New Roman" w:eastAsia="Times New Roman" w:hAnsi="Times New Roman" w:cs="Times New Roman"/>
          <w:sz w:val="28"/>
          <w:szCs w:val="28"/>
        </w:rPr>
        <w:t xml:space="preserve">тобы все их Курочки Рябы несли </w:t>
      </w:r>
      <w:r w:rsidR="004A5E85" w:rsidRPr="00853ED1">
        <w:rPr>
          <w:rFonts w:ascii="Times New Roman" w:eastAsia="Times New Roman" w:hAnsi="Times New Roman" w:cs="Times New Roman"/>
          <w:sz w:val="28"/>
          <w:szCs w:val="28"/>
        </w:rPr>
        <w:t>золотые яйца?</w:t>
      </w:r>
    </w:p>
    <w:p w:rsidR="00046122" w:rsidRDefault="00046122" w:rsidP="004A5E85">
      <w:pPr>
        <w:spacing w:after="0" w:line="240" w:lineRule="auto"/>
        <w:jc w:val="both"/>
        <w:rPr>
          <w:rFonts w:ascii="Times New Roman" w:eastAsia="Times New Roman" w:hAnsi="Times New Roman" w:cs="Times New Roman"/>
          <w:b/>
          <w:sz w:val="28"/>
          <w:szCs w:val="28"/>
        </w:rPr>
      </w:pPr>
    </w:p>
    <w:p w:rsidR="004A5E85" w:rsidRPr="00853ED1" w:rsidRDefault="00046122" w:rsidP="004A5E85">
      <w:pPr>
        <w:spacing w:after="0" w:line="240" w:lineRule="auto"/>
        <w:jc w:val="both"/>
        <w:rPr>
          <w:rFonts w:ascii="Times New Roman" w:eastAsia="Times New Roman" w:hAnsi="Times New Roman" w:cs="Times New Roman"/>
          <w:sz w:val="28"/>
          <w:szCs w:val="28"/>
        </w:rPr>
      </w:pPr>
      <w:r w:rsidRPr="0038006D">
        <w:rPr>
          <w:rFonts w:ascii="Times New Roman" w:eastAsia="Times New Roman" w:hAnsi="Times New Roman" w:cs="Times New Roman"/>
          <w:b/>
          <w:sz w:val="28"/>
          <w:szCs w:val="28"/>
        </w:rPr>
        <w:t>Задача</w:t>
      </w:r>
      <w:r w:rsidRPr="00853ED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10. </w:t>
      </w:r>
      <w:r w:rsidR="004A5E85" w:rsidRPr="00853ED1">
        <w:rPr>
          <w:rFonts w:ascii="Times New Roman" w:eastAsia="Times New Roman" w:hAnsi="Times New Roman" w:cs="Times New Roman"/>
          <w:sz w:val="28"/>
          <w:szCs w:val="28"/>
        </w:rPr>
        <w:t>От скрещивания двух сортов земляники (один с усами и красными ягодами, другой безусый с белыми ягодами) в первом поколении все растения были с розовыми ягодами и усами. Можно ли вывести безусый сорт с розовыми ягодами, проведя возвратное скрещивание?</w:t>
      </w:r>
    </w:p>
    <w:p w:rsidR="004A5E85" w:rsidRPr="00853ED1" w:rsidRDefault="00046122" w:rsidP="004A5E85">
      <w:pPr>
        <w:spacing w:after="0" w:line="240" w:lineRule="auto"/>
        <w:jc w:val="both"/>
        <w:rPr>
          <w:rFonts w:ascii="Times New Roman" w:eastAsia="Times New Roman" w:hAnsi="Times New Roman" w:cs="Times New Roman"/>
          <w:sz w:val="28"/>
          <w:szCs w:val="28"/>
        </w:rPr>
      </w:pPr>
      <w:r w:rsidRPr="0038006D">
        <w:rPr>
          <w:rFonts w:ascii="Times New Roman" w:eastAsia="Times New Roman" w:hAnsi="Times New Roman" w:cs="Times New Roman"/>
          <w:b/>
          <w:sz w:val="28"/>
          <w:szCs w:val="28"/>
        </w:rPr>
        <w:t>Задача</w:t>
      </w:r>
      <w:r w:rsidRPr="00853ED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11. </w:t>
      </w:r>
      <w:r w:rsidR="004A5E85" w:rsidRPr="00853ED1">
        <w:rPr>
          <w:rFonts w:ascii="Times New Roman" w:eastAsia="Times New Roman" w:hAnsi="Times New Roman" w:cs="Times New Roman"/>
          <w:sz w:val="28"/>
          <w:szCs w:val="28"/>
        </w:rPr>
        <w:t>В одно</w:t>
      </w:r>
      <w:r w:rsidR="003C4D55">
        <w:rPr>
          <w:rFonts w:ascii="Times New Roman" w:eastAsia="Times New Roman" w:hAnsi="Times New Roman" w:cs="Times New Roman"/>
          <w:sz w:val="28"/>
          <w:szCs w:val="28"/>
        </w:rPr>
        <w:t xml:space="preserve">й семье у кареглазых родителей </w:t>
      </w:r>
      <w:r w:rsidR="004A5E85" w:rsidRPr="00853ED1">
        <w:rPr>
          <w:rFonts w:ascii="Times New Roman" w:eastAsia="Times New Roman" w:hAnsi="Times New Roman" w:cs="Times New Roman"/>
          <w:sz w:val="28"/>
          <w:szCs w:val="28"/>
        </w:rPr>
        <w:t>родилось 4 детей: двое голубоглазых с 1 и 4 группами крови, двое – кареглазых со 2 и 4 группами крови. О</w:t>
      </w:r>
      <w:r w:rsidR="003C4D55">
        <w:rPr>
          <w:rFonts w:ascii="Times New Roman" w:eastAsia="Times New Roman" w:hAnsi="Times New Roman" w:cs="Times New Roman"/>
          <w:sz w:val="28"/>
          <w:szCs w:val="28"/>
        </w:rPr>
        <w:t xml:space="preserve">пределите вероятность рождения </w:t>
      </w:r>
      <w:r w:rsidR="004A5E85" w:rsidRPr="00853ED1">
        <w:rPr>
          <w:rFonts w:ascii="Times New Roman" w:eastAsia="Times New Roman" w:hAnsi="Times New Roman" w:cs="Times New Roman"/>
          <w:sz w:val="28"/>
          <w:szCs w:val="28"/>
        </w:rPr>
        <w:t>следующего ребенка кареглазым с 1 группой крови.</w:t>
      </w:r>
    </w:p>
    <w:p w:rsidR="00046122" w:rsidRDefault="00046122" w:rsidP="004A5E85">
      <w:pPr>
        <w:spacing w:after="0" w:line="240" w:lineRule="auto"/>
        <w:jc w:val="both"/>
        <w:rPr>
          <w:rFonts w:ascii="Times New Roman" w:eastAsia="Times New Roman" w:hAnsi="Times New Roman" w:cs="Times New Roman"/>
          <w:b/>
          <w:sz w:val="28"/>
          <w:szCs w:val="28"/>
        </w:rPr>
      </w:pPr>
    </w:p>
    <w:p w:rsidR="004A5E85" w:rsidRPr="00853ED1" w:rsidRDefault="00046122" w:rsidP="004A5E85">
      <w:pPr>
        <w:spacing w:after="0" w:line="240" w:lineRule="auto"/>
        <w:jc w:val="both"/>
        <w:rPr>
          <w:rFonts w:ascii="Times New Roman" w:eastAsia="Times New Roman" w:hAnsi="Times New Roman" w:cs="Times New Roman"/>
          <w:sz w:val="28"/>
          <w:szCs w:val="28"/>
        </w:rPr>
      </w:pPr>
      <w:r w:rsidRPr="0038006D">
        <w:rPr>
          <w:rFonts w:ascii="Times New Roman" w:eastAsia="Times New Roman" w:hAnsi="Times New Roman" w:cs="Times New Roman"/>
          <w:b/>
          <w:sz w:val="28"/>
          <w:szCs w:val="28"/>
        </w:rPr>
        <w:t>Задача</w:t>
      </w:r>
      <w:r w:rsidRPr="00853ED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12. </w:t>
      </w:r>
      <w:r w:rsidR="004A5E85" w:rsidRPr="00853ED1">
        <w:rPr>
          <w:rFonts w:ascii="Times New Roman" w:eastAsia="Times New Roman" w:hAnsi="Times New Roman" w:cs="Times New Roman"/>
          <w:sz w:val="28"/>
          <w:szCs w:val="28"/>
        </w:rPr>
        <w:t>Мужчина с голубыми глазами и нормальным зрением женился на женщине с карими глазами и нормальным зрением (у всех её родственников были карие глаза, а её брат был дальтоником). Какими могут быть дети от этого брака?</w:t>
      </w:r>
    </w:p>
    <w:p w:rsidR="00046122" w:rsidRDefault="00046122" w:rsidP="004A5E85">
      <w:pPr>
        <w:spacing w:after="0" w:line="240" w:lineRule="auto"/>
        <w:jc w:val="both"/>
        <w:rPr>
          <w:rFonts w:ascii="Times New Roman" w:eastAsia="Times New Roman" w:hAnsi="Times New Roman" w:cs="Times New Roman"/>
          <w:b/>
          <w:sz w:val="28"/>
          <w:szCs w:val="28"/>
        </w:rPr>
      </w:pPr>
    </w:p>
    <w:p w:rsidR="004A5E85" w:rsidRPr="00853ED1" w:rsidRDefault="00046122" w:rsidP="004A5E85">
      <w:pPr>
        <w:spacing w:after="0" w:line="240" w:lineRule="auto"/>
        <w:jc w:val="both"/>
        <w:rPr>
          <w:rFonts w:ascii="Times New Roman" w:eastAsia="Times New Roman" w:hAnsi="Times New Roman" w:cs="Times New Roman"/>
          <w:sz w:val="28"/>
          <w:szCs w:val="28"/>
        </w:rPr>
      </w:pPr>
      <w:r w:rsidRPr="0038006D">
        <w:rPr>
          <w:rFonts w:ascii="Times New Roman" w:eastAsia="Times New Roman" w:hAnsi="Times New Roman" w:cs="Times New Roman"/>
          <w:b/>
          <w:sz w:val="28"/>
          <w:szCs w:val="28"/>
        </w:rPr>
        <w:t>Задача</w:t>
      </w:r>
      <w:r w:rsidRPr="00853ED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13. </w:t>
      </w:r>
      <w:r w:rsidR="004A5E85" w:rsidRPr="00853ED1">
        <w:rPr>
          <w:rFonts w:ascii="Times New Roman" w:eastAsia="Times New Roman" w:hAnsi="Times New Roman" w:cs="Times New Roman"/>
          <w:sz w:val="28"/>
          <w:szCs w:val="28"/>
        </w:rPr>
        <w:t>Мужчина, страдающий дальтонизмом и глухотой, женился на хорошо слышащей женщине с нормальным зрением. У них родился сын глухой и страдающий дальтонизмом и дочь с хорошим слухом и страдающая дальтонизмом. Возможно ли рождение в этой семье дочери с обеими аномалиями, если глухота – аутосомный рецессивный признак?</w:t>
      </w:r>
    </w:p>
    <w:p w:rsidR="00046122" w:rsidRDefault="00046122" w:rsidP="004A5E85">
      <w:pPr>
        <w:spacing w:after="0" w:line="240" w:lineRule="auto"/>
        <w:jc w:val="both"/>
        <w:rPr>
          <w:rFonts w:ascii="Times New Roman" w:eastAsia="Times New Roman" w:hAnsi="Times New Roman" w:cs="Times New Roman"/>
          <w:b/>
          <w:sz w:val="28"/>
          <w:szCs w:val="28"/>
        </w:rPr>
      </w:pPr>
    </w:p>
    <w:p w:rsidR="004A5E85" w:rsidRPr="00853ED1" w:rsidRDefault="00046122" w:rsidP="004A5E85">
      <w:pPr>
        <w:spacing w:after="0" w:line="240" w:lineRule="auto"/>
        <w:jc w:val="both"/>
        <w:rPr>
          <w:rFonts w:ascii="Times New Roman" w:eastAsia="Times New Roman" w:hAnsi="Times New Roman" w:cs="Times New Roman"/>
          <w:sz w:val="28"/>
          <w:szCs w:val="28"/>
        </w:rPr>
      </w:pPr>
      <w:r w:rsidRPr="0038006D">
        <w:rPr>
          <w:rFonts w:ascii="Times New Roman" w:eastAsia="Times New Roman" w:hAnsi="Times New Roman" w:cs="Times New Roman"/>
          <w:b/>
          <w:sz w:val="28"/>
          <w:szCs w:val="28"/>
        </w:rPr>
        <w:lastRenderedPageBreak/>
        <w:t>Задача</w:t>
      </w:r>
      <w:r w:rsidRPr="00853ED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14. </w:t>
      </w:r>
      <w:r w:rsidR="004A5E85" w:rsidRPr="00853ED1">
        <w:rPr>
          <w:rFonts w:ascii="Times New Roman" w:eastAsia="Times New Roman" w:hAnsi="Times New Roman" w:cs="Times New Roman"/>
          <w:sz w:val="28"/>
          <w:szCs w:val="28"/>
        </w:rPr>
        <w:t>Цвет кожи человека определяется взаимодействием генов по типу полимерии: цвет кожи тем темнее, чем больше доминантных генов в генотипе: если 4 доминантных гена – кожа чёрная, если 3 – тёмная, если 2 – смуглая, если 1 – светлая, если все гены в рецессивном состоянии – белая. Негритянка вышла замуж за мужчину с белой кожей. Какими могут быть их внуки, если их дочь выйдет замуж за мулата (АаВв)?</w:t>
      </w:r>
    </w:p>
    <w:p w:rsidR="00DE3C91" w:rsidRPr="000675DD" w:rsidRDefault="00DE3C91" w:rsidP="00DE3C91">
      <w:pPr>
        <w:tabs>
          <w:tab w:val="left" w:pos="518"/>
        </w:tabs>
        <w:autoSpaceDE w:val="0"/>
        <w:autoSpaceDN w:val="0"/>
        <w:adjustRightInd w:val="0"/>
        <w:spacing w:after="0" w:line="240" w:lineRule="auto"/>
        <w:jc w:val="both"/>
        <w:rPr>
          <w:rFonts w:ascii="Times New Roman" w:eastAsia="Times New Roman" w:hAnsi="Times New Roman" w:cs="Times New Roman"/>
          <w:b/>
          <w:color w:val="000000"/>
          <w:sz w:val="28"/>
          <w:szCs w:val="28"/>
        </w:rPr>
      </w:pPr>
    </w:p>
    <w:p w:rsidR="00DE3C91" w:rsidRPr="000675DD" w:rsidRDefault="00DE3C91" w:rsidP="00DE3C91">
      <w:pPr>
        <w:tabs>
          <w:tab w:val="left" w:pos="518"/>
        </w:tabs>
        <w:autoSpaceDE w:val="0"/>
        <w:autoSpaceDN w:val="0"/>
        <w:adjustRightInd w:val="0"/>
        <w:spacing w:after="0" w:line="240" w:lineRule="auto"/>
        <w:jc w:val="both"/>
        <w:rPr>
          <w:rFonts w:ascii="Times New Roman" w:eastAsia="Times New Roman" w:hAnsi="Times New Roman" w:cs="Times New Roman"/>
          <w:b/>
          <w:color w:val="000000"/>
          <w:sz w:val="28"/>
          <w:szCs w:val="28"/>
        </w:rPr>
      </w:pPr>
      <w:r w:rsidRPr="000675DD">
        <w:rPr>
          <w:rFonts w:ascii="Times New Roman" w:eastAsia="Times New Roman" w:hAnsi="Times New Roman" w:cs="Times New Roman"/>
          <w:b/>
          <w:color w:val="000000"/>
          <w:sz w:val="28"/>
          <w:szCs w:val="28"/>
        </w:rPr>
        <w:t>И</w:t>
      </w:r>
      <w:r w:rsidR="005B412C">
        <w:rPr>
          <w:rFonts w:ascii="Times New Roman" w:eastAsia="Times New Roman" w:hAnsi="Times New Roman" w:cs="Times New Roman"/>
          <w:b/>
          <w:color w:val="000000"/>
          <w:sz w:val="28"/>
          <w:szCs w:val="28"/>
        </w:rPr>
        <w:t>зучение карт хромосом человека.</w:t>
      </w:r>
    </w:p>
    <w:p w:rsidR="00DE3C91" w:rsidRPr="000675DD" w:rsidRDefault="00DE3C91" w:rsidP="00DE3C91">
      <w:pPr>
        <w:tabs>
          <w:tab w:val="left" w:pos="518"/>
        </w:tabs>
        <w:autoSpaceDE w:val="0"/>
        <w:autoSpaceDN w:val="0"/>
        <w:adjustRightInd w:val="0"/>
        <w:spacing w:after="0" w:line="240" w:lineRule="auto"/>
        <w:jc w:val="both"/>
        <w:rPr>
          <w:rFonts w:ascii="Times New Roman" w:eastAsia="Times New Roman" w:hAnsi="Times New Roman" w:cs="Times New Roman"/>
          <w:b/>
          <w:color w:val="000000"/>
          <w:sz w:val="28"/>
          <w:szCs w:val="28"/>
        </w:rPr>
      </w:pPr>
      <w:r w:rsidRPr="000675DD">
        <w:rPr>
          <w:rFonts w:ascii="Times New Roman" w:eastAsia="Times New Roman" w:hAnsi="Times New Roman" w:cs="Times New Roman"/>
          <w:b/>
          <w:color w:val="000000"/>
          <w:sz w:val="28"/>
          <w:szCs w:val="28"/>
        </w:rPr>
        <w:t>Генетические карты хромосом — это схема взаимного расположения и относительных расстояний между генами определенных хромосом, находящихся в одной группе сцепления.</w:t>
      </w:r>
    </w:p>
    <w:p w:rsidR="00DE3C91" w:rsidRPr="000675DD" w:rsidRDefault="00DE3C91" w:rsidP="00DE3C91">
      <w:pPr>
        <w:tabs>
          <w:tab w:val="left" w:pos="518"/>
        </w:tabs>
        <w:autoSpaceDE w:val="0"/>
        <w:autoSpaceDN w:val="0"/>
        <w:adjustRightInd w:val="0"/>
        <w:spacing w:after="0" w:line="240" w:lineRule="auto"/>
        <w:jc w:val="both"/>
        <w:rPr>
          <w:rFonts w:ascii="Times New Roman" w:eastAsia="Times New Roman" w:hAnsi="Times New Roman" w:cs="Times New Roman"/>
          <w:noProof/>
          <w:sz w:val="28"/>
          <w:szCs w:val="28"/>
        </w:rPr>
      </w:pPr>
      <w:r w:rsidRPr="000675DD">
        <w:rPr>
          <w:rFonts w:ascii="Times New Roman" w:eastAsia="Times New Roman" w:hAnsi="Times New Roman" w:cs="Times New Roman"/>
          <w:noProof/>
          <w:sz w:val="28"/>
          <w:szCs w:val="28"/>
        </w:rPr>
        <w:drawing>
          <wp:inline distT="0" distB="0" distL="0" distR="0">
            <wp:extent cx="5825648" cy="4695825"/>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70976" cy="4732362"/>
                    </a:xfrm>
                    <a:prstGeom prst="rect">
                      <a:avLst/>
                    </a:prstGeom>
                    <a:noFill/>
                    <a:ln>
                      <a:noFill/>
                    </a:ln>
                  </pic:spPr>
                </pic:pic>
              </a:graphicData>
            </a:graphic>
          </wp:inline>
        </w:drawing>
      </w:r>
    </w:p>
    <w:p w:rsidR="00DE3C91" w:rsidRPr="000675DD" w:rsidRDefault="00DE3C91" w:rsidP="00DE3C91">
      <w:pPr>
        <w:tabs>
          <w:tab w:val="left" w:pos="518"/>
        </w:tabs>
        <w:autoSpaceDE w:val="0"/>
        <w:autoSpaceDN w:val="0"/>
        <w:adjustRightInd w:val="0"/>
        <w:spacing w:after="0" w:line="240" w:lineRule="auto"/>
        <w:jc w:val="both"/>
        <w:rPr>
          <w:rFonts w:ascii="Times New Roman" w:eastAsia="Times New Roman" w:hAnsi="Times New Roman" w:cs="Times New Roman"/>
          <w:noProof/>
          <w:sz w:val="28"/>
          <w:szCs w:val="28"/>
        </w:rPr>
      </w:pPr>
    </w:p>
    <w:p w:rsidR="00DE3C91" w:rsidRPr="000675DD" w:rsidRDefault="00DE3C91" w:rsidP="00DE3C91">
      <w:pPr>
        <w:tabs>
          <w:tab w:val="left" w:pos="518"/>
        </w:tabs>
        <w:autoSpaceDE w:val="0"/>
        <w:autoSpaceDN w:val="0"/>
        <w:adjustRightInd w:val="0"/>
        <w:spacing w:after="0" w:line="240" w:lineRule="auto"/>
        <w:jc w:val="both"/>
        <w:rPr>
          <w:rFonts w:ascii="Times New Roman" w:eastAsia="Times New Roman" w:hAnsi="Times New Roman" w:cs="Times New Roman"/>
          <w:b/>
          <w:color w:val="000000"/>
          <w:sz w:val="28"/>
          <w:szCs w:val="28"/>
        </w:rPr>
      </w:pPr>
    </w:p>
    <w:p w:rsidR="00DE3C91" w:rsidRPr="000675DD" w:rsidRDefault="00DE3C91" w:rsidP="00DE3C91">
      <w:pPr>
        <w:tabs>
          <w:tab w:val="left" w:pos="518"/>
        </w:tabs>
        <w:autoSpaceDE w:val="0"/>
        <w:autoSpaceDN w:val="0"/>
        <w:adjustRightInd w:val="0"/>
        <w:spacing w:after="0" w:line="240" w:lineRule="auto"/>
        <w:jc w:val="both"/>
        <w:rPr>
          <w:rFonts w:ascii="Times New Roman" w:eastAsia="Times New Roman" w:hAnsi="Times New Roman" w:cs="Times New Roman"/>
          <w:noProof/>
          <w:sz w:val="28"/>
          <w:szCs w:val="28"/>
        </w:rPr>
      </w:pPr>
      <w:r w:rsidRPr="000675DD">
        <w:rPr>
          <w:rFonts w:ascii="Times New Roman" w:eastAsia="Times New Roman" w:hAnsi="Times New Roman" w:cs="Times New Roman"/>
          <w:noProof/>
          <w:sz w:val="28"/>
          <w:szCs w:val="28"/>
        </w:rPr>
        <w:lastRenderedPageBreak/>
        <w:drawing>
          <wp:inline distT="0" distB="0" distL="0" distR="0">
            <wp:extent cx="4229100" cy="3329940"/>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68429" cy="3360907"/>
                    </a:xfrm>
                    <a:prstGeom prst="rect">
                      <a:avLst/>
                    </a:prstGeom>
                    <a:noFill/>
                    <a:ln>
                      <a:noFill/>
                    </a:ln>
                  </pic:spPr>
                </pic:pic>
              </a:graphicData>
            </a:graphic>
          </wp:inline>
        </w:drawing>
      </w:r>
    </w:p>
    <w:p w:rsidR="00DE3C91" w:rsidRPr="000675DD" w:rsidRDefault="00DE3C91" w:rsidP="00DE3C91">
      <w:pPr>
        <w:tabs>
          <w:tab w:val="left" w:pos="518"/>
        </w:tabs>
        <w:autoSpaceDE w:val="0"/>
        <w:autoSpaceDN w:val="0"/>
        <w:adjustRightInd w:val="0"/>
        <w:spacing w:after="0" w:line="240" w:lineRule="auto"/>
        <w:jc w:val="both"/>
        <w:rPr>
          <w:rFonts w:ascii="Times New Roman" w:eastAsia="Times New Roman" w:hAnsi="Times New Roman" w:cs="Times New Roman"/>
          <w:noProof/>
          <w:sz w:val="28"/>
          <w:szCs w:val="28"/>
        </w:rPr>
      </w:pPr>
    </w:p>
    <w:p w:rsidR="00DE3C91" w:rsidRPr="000675DD" w:rsidRDefault="00DE3C91" w:rsidP="00DE3C91">
      <w:pPr>
        <w:tabs>
          <w:tab w:val="left" w:pos="518"/>
        </w:tabs>
        <w:autoSpaceDE w:val="0"/>
        <w:autoSpaceDN w:val="0"/>
        <w:adjustRightInd w:val="0"/>
        <w:spacing w:after="0" w:line="240" w:lineRule="auto"/>
        <w:jc w:val="both"/>
        <w:rPr>
          <w:rFonts w:ascii="Times New Roman" w:eastAsia="Times New Roman" w:hAnsi="Times New Roman" w:cs="Times New Roman"/>
          <w:noProof/>
          <w:sz w:val="28"/>
          <w:szCs w:val="28"/>
        </w:rPr>
      </w:pPr>
      <w:r w:rsidRPr="000675DD">
        <w:rPr>
          <w:rFonts w:ascii="Times New Roman" w:eastAsia="Times New Roman" w:hAnsi="Times New Roman" w:cs="Times New Roman"/>
          <w:noProof/>
          <w:sz w:val="28"/>
          <w:szCs w:val="28"/>
        </w:rPr>
        <w:drawing>
          <wp:inline distT="0" distB="0" distL="0" distR="0">
            <wp:extent cx="4017476" cy="4572000"/>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34800" cy="4591715"/>
                    </a:xfrm>
                    <a:prstGeom prst="rect">
                      <a:avLst/>
                    </a:prstGeom>
                    <a:noFill/>
                    <a:ln>
                      <a:noFill/>
                    </a:ln>
                  </pic:spPr>
                </pic:pic>
              </a:graphicData>
            </a:graphic>
          </wp:inline>
        </w:drawing>
      </w:r>
    </w:p>
    <w:p w:rsidR="00DE3C91" w:rsidRPr="000675DD" w:rsidRDefault="00DE3C91" w:rsidP="00DE3C91">
      <w:pPr>
        <w:tabs>
          <w:tab w:val="left" w:pos="518"/>
        </w:tabs>
        <w:autoSpaceDE w:val="0"/>
        <w:autoSpaceDN w:val="0"/>
        <w:adjustRightInd w:val="0"/>
        <w:spacing w:after="0" w:line="240" w:lineRule="auto"/>
        <w:jc w:val="both"/>
        <w:rPr>
          <w:rFonts w:ascii="Times New Roman" w:eastAsia="Times New Roman" w:hAnsi="Times New Roman" w:cs="Times New Roman"/>
          <w:noProof/>
          <w:sz w:val="28"/>
          <w:szCs w:val="28"/>
        </w:rPr>
      </w:pPr>
    </w:p>
    <w:p w:rsidR="00DE3C91" w:rsidRPr="000675DD" w:rsidRDefault="00DE3C91" w:rsidP="00DE3C91">
      <w:pPr>
        <w:tabs>
          <w:tab w:val="left" w:pos="518"/>
        </w:tabs>
        <w:autoSpaceDE w:val="0"/>
        <w:autoSpaceDN w:val="0"/>
        <w:adjustRightInd w:val="0"/>
        <w:spacing w:after="0" w:line="240" w:lineRule="auto"/>
        <w:jc w:val="both"/>
        <w:rPr>
          <w:rFonts w:ascii="Times New Roman" w:eastAsia="Times New Roman" w:hAnsi="Times New Roman" w:cs="Times New Roman"/>
          <w:noProof/>
          <w:sz w:val="28"/>
          <w:szCs w:val="28"/>
        </w:rPr>
      </w:pPr>
    </w:p>
    <w:p w:rsidR="00DE3C91" w:rsidRPr="000675DD" w:rsidRDefault="00DE3C91" w:rsidP="00DE3C91">
      <w:pPr>
        <w:tabs>
          <w:tab w:val="left" w:pos="518"/>
        </w:tabs>
        <w:autoSpaceDE w:val="0"/>
        <w:autoSpaceDN w:val="0"/>
        <w:adjustRightInd w:val="0"/>
        <w:spacing w:after="0" w:line="240" w:lineRule="auto"/>
        <w:jc w:val="both"/>
        <w:rPr>
          <w:rFonts w:ascii="Times New Roman" w:eastAsia="Times New Roman" w:hAnsi="Times New Roman" w:cs="Times New Roman"/>
          <w:noProof/>
          <w:sz w:val="28"/>
          <w:szCs w:val="28"/>
        </w:rPr>
      </w:pPr>
    </w:p>
    <w:p w:rsidR="00DE3C91" w:rsidRPr="000675DD" w:rsidRDefault="00DE3C91" w:rsidP="00DE3C91">
      <w:pPr>
        <w:tabs>
          <w:tab w:val="left" w:pos="518"/>
        </w:tabs>
        <w:autoSpaceDE w:val="0"/>
        <w:autoSpaceDN w:val="0"/>
        <w:adjustRightInd w:val="0"/>
        <w:spacing w:after="0" w:line="240" w:lineRule="auto"/>
        <w:jc w:val="both"/>
        <w:rPr>
          <w:rFonts w:ascii="Times New Roman" w:eastAsia="Times New Roman" w:hAnsi="Times New Roman" w:cs="Times New Roman"/>
          <w:b/>
          <w:color w:val="000000"/>
          <w:sz w:val="28"/>
          <w:szCs w:val="28"/>
        </w:rPr>
      </w:pPr>
      <w:r w:rsidRPr="000675DD">
        <w:rPr>
          <w:rFonts w:ascii="Times New Roman" w:eastAsia="Times New Roman" w:hAnsi="Times New Roman" w:cs="Times New Roman"/>
          <w:noProof/>
          <w:sz w:val="28"/>
          <w:szCs w:val="28"/>
        </w:rPr>
        <w:lastRenderedPageBreak/>
        <w:drawing>
          <wp:inline distT="0" distB="0" distL="0" distR="0">
            <wp:extent cx="4467225" cy="3359710"/>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82984" cy="3371562"/>
                    </a:xfrm>
                    <a:prstGeom prst="rect">
                      <a:avLst/>
                    </a:prstGeom>
                    <a:noFill/>
                    <a:ln>
                      <a:noFill/>
                    </a:ln>
                  </pic:spPr>
                </pic:pic>
              </a:graphicData>
            </a:graphic>
          </wp:inline>
        </w:drawing>
      </w:r>
    </w:p>
    <w:p w:rsidR="00DE3C91" w:rsidRPr="000675DD" w:rsidRDefault="00DE3C91" w:rsidP="00DE3C91">
      <w:pPr>
        <w:tabs>
          <w:tab w:val="left" w:pos="518"/>
        </w:tabs>
        <w:autoSpaceDE w:val="0"/>
        <w:autoSpaceDN w:val="0"/>
        <w:adjustRightInd w:val="0"/>
        <w:spacing w:after="0" w:line="240" w:lineRule="auto"/>
        <w:jc w:val="both"/>
        <w:rPr>
          <w:rFonts w:ascii="Times New Roman" w:eastAsia="Times New Roman" w:hAnsi="Times New Roman" w:cs="Times New Roman"/>
          <w:b/>
          <w:color w:val="000000"/>
          <w:sz w:val="28"/>
          <w:szCs w:val="28"/>
        </w:rPr>
      </w:pPr>
    </w:p>
    <w:p w:rsidR="00DE3C91" w:rsidRPr="000675DD" w:rsidRDefault="00DE3C91" w:rsidP="00DE3C91">
      <w:pPr>
        <w:tabs>
          <w:tab w:val="left" w:pos="518"/>
        </w:tabs>
        <w:autoSpaceDE w:val="0"/>
        <w:autoSpaceDN w:val="0"/>
        <w:adjustRightInd w:val="0"/>
        <w:spacing w:after="0" w:line="240" w:lineRule="auto"/>
        <w:jc w:val="both"/>
        <w:rPr>
          <w:rFonts w:ascii="Times New Roman" w:eastAsia="Times New Roman" w:hAnsi="Times New Roman" w:cs="Times New Roman"/>
          <w:b/>
          <w:color w:val="000000"/>
          <w:sz w:val="28"/>
          <w:szCs w:val="28"/>
        </w:rPr>
      </w:pPr>
    </w:p>
    <w:p w:rsidR="00DE3C91" w:rsidRPr="000675DD" w:rsidRDefault="00DE3C91" w:rsidP="003D6A70">
      <w:pPr>
        <w:spacing w:after="0"/>
        <w:jc w:val="both"/>
        <w:rPr>
          <w:rFonts w:ascii="Times New Roman" w:eastAsia="Times New Roman" w:hAnsi="Times New Roman" w:cs="Times New Roman"/>
          <w:sz w:val="28"/>
          <w:szCs w:val="28"/>
        </w:rPr>
      </w:pPr>
      <w:r w:rsidRPr="000675DD">
        <w:rPr>
          <w:rFonts w:ascii="Times New Roman" w:eastAsia="Times New Roman" w:hAnsi="Times New Roman" w:cs="Times New Roman"/>
          <w:b/>
          <w:sz w:val="28"/>
          <w:szCs w:val="28"/>
        </w:rPr>
        <w:t>Подведение итогов.  Оценки выставляются по подсчетам балов (рейтинговая система)</w:t>
      </w:r>
    </w:p>
    <w:p w:rsidR="00DE3C91" w:rsidRPr="000675DD" w:rsidRDefault="003D6A70" w:rsidP="003D6A70">
      <w:pPr>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Домашнее задание: </w:t>
      </w:r>
      <w:r w:rsidR="00DE3C91" w:rsidRPr="000675DD">
        <w:rPr>
          <w:rFonts w:ascii="Times New Roman" w:eastAsia="Times New Roman" w:hAnsi="Times New Roman" w:cs="Times New Roman"/>
          <w:b/>
          <w:color w:val="000000"/>
          <w:sz w:val="28"/>
          <w:szCs w:val="28"/>
        </w:rPr>
        <w:t xml:space="preserve">Приготовить тему: </w:t>
      </w:r>
      <w:r w:rsidR="00DE3C91" w:rsidRPr="000675DD">
        <w:rPr>
          <w:rFonts w:ascii="Times New Roman" w:eastAsia="Times New Roman" w:hAnsi="Times New Roman" w:cs="Times New Roman"/>
          <w:b/>
          <w:bCs/>
          <w:sz w:val="28"/>
          <w:szCs w:val="28"/>
        </w:rPr>
        <w:t>Методы изучения н</w:t>
      </w:r>
      <w:r w:rsidR="00912FD1">
        <w:rPr>
          <w:rFonts w:ascii="Times New Roman" w:eastAsia="Times New Roman" w:hAnsi="Times New Roman" w:cs="Times New Roman"/>
          <w:b/>
          <w:bCs/>
          <w:sz w:val="28"/>
          <w:szCs w:val="28"/>
        </w:rPr>
        <w:t xml:space="preserve">аследственности и изменчивости </w:t>
      </w:r>
      <w:r w:rsidR="00DE3C91" w:rsidRPr="000675DD">
        <w:rPr>
          <w:rFonts w:ascii="Times New Roman" w:eastAsia="Times New Roman" w:hAnsi="Times New Roman" w:cs="Times New Roman"/>
          <w:b/>
          <w:bCs/>
          <w:sz w:val="28"/>
          <w:szCs w:val="28"/>
        </w:rPr>
        <w:t xml:space="preserve">человека в норме и патологии.  </w:t>
      </w:r>
    </w:p>
    <w:p w:rsidR="003C4D55" w:rsidRDefault="003C4D55" w:rsidP="00DE3C91">
      <w:pPr>
        <w:spacing w:after="0" w:line="240" w:lineRule="auto"/>
        <w:rPr>
          <w:rFonts w:ascii="Times New Roman" w:eastAsia="Times New Roman" w:hAnsi="Times New Roman" w:cs="Times New Roman"/>
          <w:bCs/>
          <w:sz w:val="28"/>
          <w:szCs w:val="28"/>
        </w:rPr>
      </w:pPr>
    </w:p>
    <w:p w:rsidR="00DE3C91" w:rsidRPr="000675DD" w:rsidRDefault="00DE3C91" w:rsidP="00DE3C91">
      <w:pPr>
        <w:spacing w:after="0" w:line="240" w:lineRule="auto"/>
        <w:rPr>
          <w:rFonts w:ascii="Times New Roman" w:eastAsia="Times New Roman" w:hAnsi="Times New Roman" w:cs="Times New Roman"/>
          <w:bCs/>
          <w:sz w:val="28"/>
          <w:szCs w:val="28"/>
        </w:rPr>
      </w:pPr>
      <w:r w:rsidRPr="000675DD">
        <w:rPr>
          <w:rFonts w:ascii="Times New Roman" w:eastAsia="Times New Roman" w:hAnsi="Times New Roman" w:cs="Times New Roman"/>
          <w:bCs/>
          <w:sz w:val="28"/>
          <w:szCs w:val="28"/>
        </w:rPr>
        <w:t>Из сборника задач выбрать по 4 задачи на:</w:t>
      </w:r>
    </w:p>
    <w:p w:rsidR="00DE3C91" w:rsidRPr="000675DD" w:rsidRDefault="00DE3C91" w:rsidP="00DE3C91">
      <w:pPr>
        <w:spacing w:after="0" w:line="240" w:lineRule="auto"/>
        <w:rPr>
          <w:rFonts w:ascii="Times New Roman" w:eastAsia="Times New Roman" w:hAnsi="Times New Roman" w:cs="Times New Roman"/>
          <w:bCs/>
          <w:sz w:val="28"/>
          <w:szCs w:val="28"/>
        </w:rPr>
      </w:pPr>
      <w:r w:rsidRPr="000675DD">
        <w:rPr>
          <w:rFonts w:ascii="Times New Roman" w:eastAsia="Times New Roman" w:hAnsi="Times New Roman" w:cs="Times New Roman"/>
          <w:bCs/>
          <w:sz w:val="28"/>
          <w:szCs w:val="28"/>
        </w:rPr>
        <w:t>1.1. На моногибридное скрещивание</w:t>
      </w:r>
    </w:p>
    <w:p w:rsidR="00DE3C91" w:rsidRPr="000675DD" w:rsidRDefault="00DE3C91" w:rsidP="00DE3C91">
      <w:pPr>
        <w:spacing w:after="0" w:line="240" w:lineRule="auto"/>
        <w:rPr>
          <w:rFonts w:ascii="Times New Roman" w:eastAsia="Times New Roman" w:hAnsi="Times New Roman" w:cs="Times New Roman"/>
          <w:bCs/>
          <w:sz w:val="28"/>
          <w:szCs w:val="28"/>
        </w:rPr>
      </w:pPr>
      <w:r w:rsidRPr="000675DD">
        <w:rPr>
          <w:rFonts w:ascii="Times New Roman" w:eastAsia="Times New Roman" w:hAnsi="Times New Roman" w:cs="Times New Roman"/>
          <w:bCs/>
          <w:sz w:val="28"/>
          <w:szCs w:val="28"/>
        </w:rPr>
        <w:t>1.2. Дигибридное скрещивание</w:t>
      </w:r>
    </w:p>
    <w:p w:rsidR="00DE3C91" w:rsidRPr="000675DD" w:rsidRDefault="00DE3C91" w:rsidP="00DE3C91">
      <w:pPr>
        <w:spacing w:after="0" w:line="240" w:lineRule="auto"/>
        <w:rPr>
          <w:rFonts w:ascii="Times New Roman" w:eastAsia="Times New Roman" w:hAnsi="Times New Roman" w:cs="Times New Roman"/>
          <w:bCs/>
          <w:sz w:val="28"/>
          <w:szCs w:val="28"/>
        </w:rPr>
      </w:pPr>
      <w:r w:rsidRPr="000675DD">
        <w:rPr>
          <w:rFonts w:ascii="Times New Roman" w:eastAsia="Times New Roman" w:hAnsi="Times New Roman" w:cs="Times New Roman"/>
          <w:bCs/>
          <w:sz w:val="28"/>
          <w:szCs w:val="28"/>
        </w:rPr>
        <w:t>1.3. Полигибридное скрещивание</w:t>
      </w:r>
    </w:p>
    <w:p w:rsidR="00DE3C91" w:rsidRPr="000675DD" w:rsidRDefault="00DE3C91" w:rsidP="00DE3C91">
      <w:pPr>
        <w:spacing w:after="0" w:line="240" w:lineRule="auto"/>
        <w:rPr>
          <w:rFonts w:ascii="Times New Roman" w:eastAsia="Times New Roman" w:hAnsi="Times New Roman" w:cs="Times New Roman"/>
          <w:bCs/>
          <w:sz w:val="28"/>
          <w:szCs w:val="28"/>
        </w:rPr>
      </w:pPr>
      <w:r w:rsidRPr="000675DD">
        <w:rPr>
          <w:rFonts w:ascii="Times New Roman" w:eastAsia="Times New Roman" w:hAnsi="Times New Roman" w:cs="Times New Roman"/>
          <w:bCs/>
          <w:sz w:val="28"/>
          <w:szCs w:val="28"/>
        </w:rPr>
        <w:t>1.4. На наследование групп крови и резус - фактор</w:t>
      </w:r>
    </w:p>
    <w:p w:rsidR="00DE3C91" w:rsidRPr="000675DD" w:rsidRDefault="00DE3C91" w:rsidP="00DE3C91">
      <w:pPr>
        <w:spacing w:after="0" w:line="240" w:lineRule="auto"/>
        <w:jc w:val="both"/>
        <w:rPr>
          <w:rFonts w:ascii="Times New Roman" w:eastAsia="Times New Roman" w:hAnsi="Times New Roman" w:cs="Times New Roman"/>
          <w:bCs/>
          <w:sz w:val="28"/>
          <w:szCs w:val="28"/>
        </w:rPr>
      </w:pPr>
      <w:r w:rsidRPr="000675DD">
        <w:rPr>
          <w:rFonts w:ascii="Times New Roman" w:eastAsia="Times New Roman" w:hAnsi="Times New Roman" w:cs="Times New Roman"/>
          <w:bCs/>
          <w:sz w:val="28"/>
          <w:szCs w:val="28"/>
        </w:rPr>
        <w:t>1.5. Моделирующее сцепленное аутосомное и сцепленное с полом наследование</w:t>
      </w:r>
    </w:p>
    <w:p w:rsidR="00DE3C91" w:rsidRPr="000675DD" w:rsidRDefault="00DE3C91" w:rsidP="00DE3C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8"/>
          <w:szCs w:val="28"/>
        </w:rPr>
      </w:pPr>
      <w:r w:rsidRPr="000675DD">
        <w:rPr>
          <w:rFonts w:ascii="Times New Roman" w:eastAsia="Times New Roman" w:hAnsi="Times New Roman" w:cs="Times New Roman"/>
          <w:bCs/>
          <w:sz w:val="28"/>
          <w:szCs w:val="28"/>
        </w:rPr>
        <w:t>2.Работа с электронными ресурсами</w:t>
      </w:r>
    </w:p>
    <w:p w:rsidR="00DE3C91" w:rsidRPr="000675DD" w:rsidRDefault="00DE3C91" w:rsidP="005B412C">
      <w:pPr>
        <w:spacing w:after="0" w:line="240" w:lineRule="auto"/>
        <w:rPr>
          <w:rFonts w:ascii="Times New Roman" w:eastAsia="Times New Roman" w:hAnsi="Times New Roman" w:cs="Times New Roman"/>
          <w:b/>
          <w:sz w:val="28"/>
          <w:szCs w:val="28"/>
        </w:rPr>
      </w:pPr>
      <w:r w:rsidRPr="000675DD">
        <w:rPr>
          <w:rFonts w:ascii="Times New Roman" w:eastAsia="Times New Roman" w:hAnsi="Times New Roman" w:cs="Times New Roman"/>
          <w:bCs/>
          <w:sz w:val="28"/>
          <w:szCs w:val="28"/>
        </w:rPr>
        <w:t xml:space="preserve">3. </w:t>
      </w:r>
      <w:r w:rsidR="00851B4C">
        <w:rPr>
          <w:rFonts w:ascii="Times New Roman" w:eastAsia="Times New Roman" w:hAnsi="Times New Roman" w:cs="Times New Roman"/>
          <w:bCs/>
          <w:sz w:val="28"/>
          <w:szCs w:val="28"/>
        </w:rPr>
        <w:t>Из сборника внеаудиторной работы выполнить контрольную</w:t>
      </w:r>
      <w:r w:rsidRPr="000675DD">
        <w:rPr>
          <w:rFonts w:ascii="Times New Roman" w:eastAsia="Times New Roman" w:hAnsi="Times New Roman" w:cs="Times New Roman"/>
          <w:bCs/>
          <w:sz w:val="28"/>
          <w:szCs w:val="28"/>
        </w:rPr>
        <w:t xml:space="preserve"> работ</w:t>
      </w:r>
      <w:r w:rsidR="00851B4C">
        <w:rPr>
          <w:rFonts w:ascii="Times New Roman" w:eastAsia="Times New Roman" w:hAnsi="Times New Roman" w:cs="Times New Roman"/>
          <w:bCs/>
          <w:sz w:val="28"/>
          <w:szCs w:val="28"/>
        </w:rPr>
        <w:t>у</w:t>
      </w:r>
      <w:r w:rsidRPr="000675DD">
        <w:rPr>
          <w:rFonts w:ascii="Times New Roman" w:eastAsia="Times New Roman" w:hAnsi="Times New Roman" w:cs="Times New Roman"/>
          <w:b/>
          <w:sz w:val="28"/>
          <w:szCs w:val="28"/>
        </w:rPr>
        <w:t xml:space="preserve"> «Основы генетики».</w:t>
      </w:r>
      <w:r w:rsidR="00851B4C">
        <w:rPr>
          <w:rFonts w:ascii="Times New Roman" w:eastAsia="Times New Roman" w:hAnsi="Times New Roman" w:cs="Times New Roman"/>
          <w:b/>
          <w:sz w:val="28"/>
          <w:szCs w:val="28"/>
        </w:rPr>
        <w:t xml:space="preserve"> Варианты получить у преподавателя</w:t>
      </w:r>
    </w:p>
    <w:p w:rsidR="003C4D55" w:rsidRDefault="003C4D55" w:rsidP="00DE3C91">
      <w:pPr>
        <w:tabs>
          <w:tab w:val="left" w:pos="360"/>
        </w:tabs>
        <w:spacing w:after="0" w:line="240" w:lineRule="auto"/>
        <w:rPr>
          <w:rFonts w:ascii="Times New Roman" w:eastAsia="Times New Roman" w:hAnsi="Times New Roman" w:cs="Times New Roman"/>
          <w:b/>
          <w:sz w:val="28"/>
          <w:szCs w:val="28"/>
        </w:rPr>
      </w:pPr>
    </w:p>
    <w:p w:rsidR="003C4D55" w:rsidRDefault="003C4D55" w:rsidP="00DE3C91">
      <w:pPr>
        <w:tabs>
          <w:tab w:val="left" w:pos="360"/>
        </w:tabs>
        <w:spacing w:after="0" w:line="240" w:lineRule="auto"/>
        <w:rPr>
          <w:rFonts w:ascii="Times New Roman" w:eastAsia="Times New Roman" w:hAnsi="Times New Roman" w:cs="Times New Roman"/>
          <w:b/>
          <w:sz w:val="28"/>
          <w:szCs w:val="28"/>
        </w:rPr>
      </w:pPr>
    </w:p>
    <w:p w:rsidR="003C4D55" w:rsidRDefault="003C4D55" w:rsidP="00DE3C91">
      <w:pPr>
        <w:tabs>
          <w:tab w:val="left" w:pos="360"/>
        </w:tabs>
        <w:spacing w:after="0" w:line="240" w:lineRule="auto"/>
        <w:rPr>
          <w:rFonts w:ascii="Times New Roman" w:eastAsia="Times New Roman" w:hAnsi="Times New Roman" w:cs="Times New Roman"/>
          <w:b/>
          <w:sz w:val="28"/>
          <w:szCs w:val="28"/>
        </w:rPr>
      </w:pPr>
    </w:p>
    <w:p w:rsidR="003C4D55" w:rsidRDefault="003C4D55" w:rsidP="00DE3C91">
      <w:pPr>
        <w:tabs>
          <w:tab w:val="left" w:pos="360"/>
        </w:tabs>
        <w:spacing w:after="0" w:line="240" w:lineRule="auto"/>
        <w:rPr>
          <w:rFonts w:ascii="Times New Roman" w:eastAsia="Times New Roman" w:hAnsi="Times New Roman" w:cs="Times New Roman"/>
          <w:b/>
          <w:sz w:val="28"/>
          <w:szCs w:val="28"/>
        </w:rPr>
      </w:pPr>
    </w:p>
    <w:p w:rsidR="003C4D55" w:rsidRDefault="003C4D55" w:rsidP="00DE3C91">
      <w:pPr>
        <w:tabs>
          <w:tab w:val="left" w:pos="360"/>
        </w:tabs>
        <w:spacing w:after="0" w:line="240" w:lineRule="auto"/>
        <w:rPr>
          <w:rFonts w:ascii="Times New Roman" w:eastAsia="Times New Roman" w:hAnsi="Times New Roman" w:cs="Times New Roman"/>
          <w:b/>
          <w:sz w:val="28"/>
          <w:szCs w:val="28"/>
        </w:rPr>
      </w:pPr>
    </w:p>
    <w:p w:rsidR="003C4D55" w:rsidRDefault="003C4D55" w:rsidP="00DE3C91">
      <w:pPr>
        <w:tabs>
          <w:tab w:val="left" w:pos="360"/>
        </w:tabs>
        <w:spacing w:after="0" w:line="240" w:lineRule="auto"/>
        <w:rPr>
          <w:rFonts w:ascii="Times New Roman" w:eastAsia="Times New Roman" w:hAnsi="Times New Roman" w:cs="Times New Roman"/>
          <w:b/>
          <w:sz w:val="28"/>
          <w:szCs w:val="28"/>
        </w:rPr>
      </w:pPr>
    </w:p>
    <w:p w:rsidR="003C4D55" w:rsidRDefault="003C4D55" w:rsidP="00DE3C91">
      <w:pPr>
        <w:tabs>
          <w:tab w:val="left" w:pos="360"/>
        </w:tabs>
        <w:spacing w:after="0" w:line="240" w:lineRule="auto"/>
        <w:rPr>
          <w:rFonts w:ascii="Times New Roman" w:eastAsia="Times New Roman" w:hAnsi="Times New Roman" w:cs="Times New Roman"/>
          <w:b/>
          <w:sz w:val="28"/>
          <w:szCs w:val="28"/>
        </w:rPr>
      </w:pPr>
    </w:p>
    <w:p w:rsidR="003C4D55" w:rsidRDefault="003C4D55" w:rsidP="00DE3C91">
      <w:pPr>
        <w:tabs>
          <w:tab w:val="left" w:pos="360"/>
        </w:tabs>
        <w:spacing w:after="0" w:line="240" w:lineRule="auto"/>
        <w:rPr>
          <w:rFonts w:ascii="Times New Roman" w:eastAsia="Times New Roman" w:hAnsi="Times New Roman" w:cs="Times New Roman"/>
          <w:b/>
          <w:sz w:val="28"/>
          <w:szCs w:val="28"/>
        </w:rPr>
      </w:pPr>
    </w:p>
    <w:p w:rsidR="003C4D55" w:rsidRDefault="003C4D55" w:rsidP="00DE3C91">
      <w:pPr>
        <w:tabs>
          <w:tab w:val="left" w:pos="360"/>
        </w:tabs>
        <w:spacing w:after="0" w:line="240" w:lineRule="auto"/>
        <w:rPr>
          <w:rFonts w:ascii="Times New Roman" w:eastAsia="Times New Roman" w:hAnsi="Times New Roman" w:cs="Times New Roman"/>
          <w:b/>
          <w:sz w:val="28"/>
          <w:szCs w:val="28"/>
        </w:rPr>
      </w:pPr>
    </w:p>
    <w:p w:rsidR="003C4D55" w:rsidRDefault="003C4D55" w:rsidP="00DE3C91">
      <w:pPr>
        <w:tabs>
          <w:tab w:val="left" w:pos="360"/>
        </w:tabs>
        <w:spacing w:after="0" w:line="240" w:lineRule="auto"/>
        <w:rPr>
          <w:rFonts w:ascii="Times New Roman" w:eastAsia="Times New Roman" w:hAnsi="Times New Roman" w:cs="Times New Roman"/>
          <w:b/>
          <w:sz w:val="28"/>
          <w:szCs w:val="28"/>
        </w:rPr>
      </w:pPr>
    </w:p>
    <w:p w:rsidR="00DE3C91" w:rsidRPr="000675DD" w:rsidRDefault="00DE3C91" w:rsidP="00DE3C91">
      <w:pPr>
        <w:tabs>
          <w:tab w:val="left" w:pos="360"/>
        </w:tabs>
        <w:spacing w:after="0" w:line="240" w:lineRule="auto"/>
        <w:rPr>
          <w:rFonts w:ascii="Times New Roman" w:eastAsia="Times New Roman" w:hAnsi="Times New Roman" w:cs="Times New Roman"/>
          <w:sz w:val="28"/>
          <w:szCs w:val="28"/>
        </w:rPr>
      </w:pPr>
      <w:r w:rsidRPr="000675DD">
        <w:rPr>
          <w:rFonts w:ascii="Times New Roman" w:eastAsia="Times New Roman" w:hAnsi="Times New Roman" w:cs="Times New Roman"/>
          <w:b/>
          <w:sz w:val="28"/>
          <w:szCs w:val="28"/>
        </w:rPr>
        <w:lastRenderedPageBreak/>
        <w:t>Тема занятия</w:t>
      </w:r>
      <w:r w:rsidR="001214A7">
        <w:rPr>
          <w:rFonts w:ascii="Times New Roman" w:eastAsia="Times New Roman" w:hAnsi="Times New Roman" w:cs="Times New Roman"/>
          <w:b/>
          <w:sz w:val="28"/>
          <w:szCs w:val="28"/>
        </w:rPr>
        <w:t xml:space="preserve"> </w:t>
      </w:r>
      <w:r w:rsidR="00851B4C">
        <w:rPr>
          <w:rFonts w:ascii="Times New Roman" w:eastAsia="Times New Roman" w:hAnsi="Times New Roman" w:cs="Times New Roman"/>
          <w:sz w:val="28"/>
          <w:szCs w:val="28"/>
        </w:rPr>
        <w:t xml:space="preserve">4. </w:t>
      </w:r>
      <w:r w:rsidRPr="000675DD">
        <w:rPr>
          <w:rFonts w:ascii="Times New Roman" w:eastAsia="Times New Roman" w:hAnsi="Times New Roman" w:cs="Times New Roman"/>
          <w:sz w:val="28"/>
          <w:szCs w:val="28"/>
        </w:rPr>
        <w:t>«</w:t>
      </w:r>
      <w:r w:rsidRPr="000675DD">
        <w:rPr>
          <w:rFonts w:ascii="Times New Roman" w:eastAsia="Times New Roman" w:hAnsi="Times New Roman" w:cs="Times New Roman"/>
          <w:b/>
          <w:bCs/>
          <w:sz w:val="28"/>
          <w:szCs w:val="28"/>
        </w:rPr>
        <w:t>Методы изучения н</w:t>
      </w:r>
      <w:r w:rsidR="00912FD1">
        <w:rPr>
          <w:rFonts w:ascii="Times New Roman" w:eastAsia="Times New Roman" w:hAnsi="Times New Roman" w:cs="Times New Roman"/>
          <w:b/>
          <w:bCs/>
          <w:sz w:val="28"/>
          <w:szCs w:val="28"/>
        </w:rPr>
        <w:t xml:space="preserve">аследственности и изменчивости </w:t>
      </w:r>
      <w:r w:rsidRPr="000675DD">
        <w:rPr>
          <w:rFonts w:ascii="Times New Roman" w:eastAsia="Times New Roman" w:hAnsi="Times New Roman" w:cs="Times New Roman"/>
          <w:b/>
          <w:bCs/>
          <w:sz w:val="28"/>
          <w:szCs w:val="28"/>
        </w:rPr>
        <w:t>человека в норме и патологии</w:t>
      </w:r>
      <w:r w:rsidRPr="000675DD">
        <w:rPr>
          <w:rFonts w:ascii="Times New Roman" w:eastAsia="Times New Roman" w:hAnsi="Times New Roman" w:cs="Times New Roman"/>
          <w:sz w:val="28"/>
          <w:szCs w:val="28"/>
        </w:rPr>
        <w:t>»</w:t>
      </w:r>
    </w:p>
    <w:p w:rsidR="00DE3C91" w:rsidRPr="000675DD" w:rsidRDefault="00DE3C91" w:rsidP="00DE3C91">
      <w:pPr>
        <w:spacing w:after="0" w:line="240" w:lineRule="auto"/>
        <w:jc w:val="both"/>
        <w:rPr>
          <w:rFonts w:ascii="Times New Roman" w:eastAsia="Times New Roman" w:hAnsi="Times New Roman" w:cs="Times New Roman"/>
          <w:sz w:val="28"/>
          <w:szCs w:val="28"/>
        </w:rPr>
      </w:pPr>
      <w:r w:rsidRPr="000675DD">
        <w:rPr>
          <w:rFonts w:ascii="Times New Roman" w:eastAsia="Times New Roman" w:hAnsi="Times New Roman" w:cs="Times New Roman"/>
          <w:b/>
          <w:sz w:val="28"/>
          <w:szCs w:val="28"/>
        </w:rPr>
        <w:t>Значение темы</w:t>
      </w:r>
      <w:r w:rsidRPr="000675DD">
        <w:rPr>
          <w:rFonts w:ascii="Times New Roman" w:eastAsia="Times New Roman" w:hAnsi="Times New Roman" w:cs="Times New Roman"/>
          <w:sz w:val="28"/>
          <w:szCs w:val="28"/>
        </w:rPr>
        <w:t>: Основные генетические законы и закономерности имеют универсальное значение и в полной мере приложим к человеку. Человек как объект генетических исследований имеет ряд особенностей. Как у объекта исследования у него есть свои достоинства и свои трудности. Трудности: большое число хромосом в кариотипе человека; продолжительность цикла развития до наступления половозрелости, человека – одноплодная особь (за одну беременность, как правило, рождается один ребенок), исключение – рождение близнецов; малое количество детей в браке (обычно, один ребенок); невозможно формировать необходимую схему брака, так как люди свободно скрещиваются (в основе браков лежат любые мотивы, кроме научно-исследовательских целей).</w:t>
      </w:r>
    </w:p>
    <w:p w:rsidR="00DE3C91" w:rsidRPr="000675DD" w:rsidRDefault="00DE3C91" w:rsidP="00DE3C91">
      <w:pPr>
        <w:spacing w:after="0"/>
        <w:jc w:val="both"/>
        <w:rPr>
          <w:rFonts w:ascii="Times New Roman" w:eastAsia="Times New Roman" w:hAnsi="Times New Roman" w:cs="Times New Roman"/>
          <w:b/>
          <w:sz w:val="28"/>
          <w:szCs w:val="28"/>
        </w:rPr>
      </w:pPr>
      <w:r w:rsidRPr="000675DD">
        <w:rPr>
          <w:rFonts w:ascii="Times New Roman" w:eastAsia="Times New Roman" w:hAnsi="Times New Roman" w:cs="Times New Roman"/>
          <w:b/>
          <w:sz w:val="28"/>
          <w:szCs w:val="28"/>
        </w:rPr>
        <w:t xml:space="preserve">На основе теоретических знаний и практических умений обучающийся должен  </w:t>
      </w:r>
    </w:p>
    <w:p w:rsidR="00DE3C91" w:rsidRPr="000675DD" w:rsidRDefault="00DE3C91" w:rsidP="00DE3C91">
      <w:pPr>
        <w:spacing w:after="0" w:line="240" w:lineRule="auto"/>
        <w:jc w:val="both"/>
        <w:rPr>
          <w:rFonts w:ascii="Times New Roman" w:eastAsia="Times New Roman" w:hAnsi="Times New Roman" w:cs="Times New Roman"/>
          <w:sz w:val="28"/>
          <w:szCs w:val="28"/>
        </w:rPr>
      </w:pPr>
      <w:r w:rsidRPr="000675DD">
        <w:rPr>
          <w:rFonts w:ascii="Times New Roman" w:eastAsia="Times New Roman" w:hAnsi="Times New Roman" w:cs="Times New Roman"/>
          <w:b/>
          <w:sz w:val="28"/>
          <w:szCs w:val="28"/>
        </w:rPr>
        <w:t>знать</w:t>
      </w:r>
      <w:r w:rsidRPr="000675DD">
        <w:rPr>
          <w:rFonts w:ascii="Times New Roman" w:eastAsia="Times New Roman" w:hAnsi="Times New Roman" w:cs="Times New Roman"/>
          <w:sz w:val="28"/>
          <w:szCs w:val="28"/>
        </w:rPr>
        <w:t xml:space="preserve">: </w:t>
      </w:r>
      <w:r w:rsidR="00B61642">
        <w:rPr>
          <w:rFonts w:ascii="Times New Roman" w:eastAsia="Times New Roman" w:hAnsi="Times New Roman" w:cs="Times New Roman"/>
          <w:sz w:val="28"/>
          <w:szCs w:val="28"/>
        </w:rPr>
        <w:t>м</w:t>
      </w:r>
      <w:r w:rsidRPr="000675DD">
        <w:rPr>
          <w:rFonts w:ascii="Times New Roman" w:eastAsia="Times New Roman" w:hAnsi="Times New Roman" w:cs="Times New Roman"/>
          <w:sz w:val="28"/>
          <w:szCs w:val="28"/>
        </w:rPr>
        <w:t>етоды изучения наследственности и изменчивости человека в норме и патологии</w:t>
      </w:r>
    </w:p>
    <w:p w:rsidR="00DE3C91" w:rsidRPr="000675DD" w:rsidRDefault="00DE3C91" w:rsidP="00DE3C91">
      <w:pPr>
        <w:spacing w:after="0" w:line="240" w:lineRule="auto"/>
        <w:jc w:val="both"/>
        <w:rPr>
          <w:rFonts w:ascii="Times New Roman" w:eastAsia="Times New Roman" w:hAnsi="Times New Roman" w:cs="Times New Roman"/>
          <w:sz w:val="28"/>
          <w:szCs w:val="28"/>
        </w:rPr>
      </w:pPr>
      <w:r w:rsidRPr="000675DD">
        <w:rPr>
          <w:rFonts w:ascii="Times New Roman" w:eastAsia="Times New Roman" w:hAnsi="Times New Roman" w:cs="Times New Roman"/>
          <w:b/>
          <w:sz w:val="28"/>
          <w:szCs w:val="28"/>
        </w:rPr>
        <w:t>уметь:</w:t>
      </w:r>
      <w:r w:rsidR="001214A7">
        <w:rPr>
          <w:rFonts w:ascii="Times New Roman" w:eastAsia="Times New Roman" w:hAnsi="Times New Roman" w:cs="Times New Roman"/>
          <w:b/>
          <w:sz w:val="28"/>
          <w:szCs w:val="28"/>
        </w:rPr>
        <w:t xml:space="preserve"> </w:t>
      </w:r>
      <w:r w:rsidR="00B61642">
        <w:rPr>
          <w:rFonts w:ascii="Times New Roman" w:eastAsia="Times New Roman" w:hAnsi="Times New Roman" w:cs="Times New Roman"/>
          <w:sz w:val="28"/>
          <w:szCs w:val="28"/>
        </w:rPr>
        <w:t>а</w:t>
      </w:r>
      <w:r w:rsidR="00C069CE">
        <w:rPr>
          <w:rFonts w:ascii="Times New Roman" w:eastAsia="Times New Roman" w:hAnsi="Times New Roman" w:cs="Times New Roman"/>
          <w:sz w:val="28"/>
          <w:szCs w:val="28"/>
        </w:rPr>
        <w:t xml:space="preserve">нализировать </w:t>
      </w:r>
      <w:r w:rsidRPr="000675DD">
        <w:rPr>
          <w:rFonts w:ascii="Times New Roman" w:eastAsia="Times New Roman" w:hAnsi="Times New Roman" w:cs="Times New Roman"/>
          <w:sz w:val="28"/>
          <w:szCs w:val="28"/>
        </w:rPr>
        <w:t>родословные, прогнозирование  риска проявления признака в потомстве. Идентифицировать хромосомы человека, диф</w:t>
      </w:r>
      <w:r w:rsidRPr="000675DD">
        <w:rPr>
          <w:rFonts w:ascii="Times New Roman" w:eastAsia="Times New Roman" w:hAnsi="Times New Roman" w:cs="Times New Roman"/>
          <w:sz w:val="28"/>
          <w:szCs w:val="28"/>
        </w:rPr>
        <w:softHyphen/>
        <w:t xml:space="preserve">ференцировать мужской и женский кариотипов. Решать ситуационные задач.  </w:t>
      </w:r>
    </w:p>
    <w:p w:rsidR="00DE3C91" w:rsidRPr="000675DD" w:rsidRDefault="00DE3C91" w:rsidP="00DE3C91">
      <w:pPr>
        <w:spacing w:after="0"/>
        <w:jc w:val="both"/>
        <w:rPr>
          <w:rFonts w:ascii="Times New Roman" w:eastAsia="Times New Roman" w:hAnsi="Times New Roman" w:cs="Times New Roman"/>
          <w:b/>
          <w:sz w:val="28"/>
          <w:szCs w:val="28"/>
        </w:rPr>
      </w:pPr>
      <w:r w:rsidRPr="000675DD">
        <w:rPr>
          <w:rFonts w:ascii="Times New Roman" w:eastAsia="Times New Roman" w:hAnsi="Times New Roman" w:cs="Times New Roman"/>
          <w:b/>
          <w:sz w:val="28"/>
          <w:szCs w:val="28"/>
        </w:rPr>
        <w:t>овладеть ОК и ПК</w:t>
      </w:r>
    </w:p>
    <w:p w:rsidR="00DE3C91" w:rsidRPr="000675DD" w:rsidRDefault="00DE3C91" w:rsidP="00DE3C91">
      <w:pPr>
        <w:spacing w:after="0" w:line="240" w:lineRule="auto"/>
        <w:jc w:val="both"/>
        <w:rPr>
          <w:rFonts w:ascii="Times New Roman" w:eastAsia="Times New Roman" w:hAnsi="Times New Roman" w:cs="Times New Roman"/>
          <w:sz w:val="28"/>
          <w:szCs w:val="28"/>
        </w:rPr>
      </w:pPr>
      <w:r w:rsidRPr="000675DD">
        <w:rPr>
          <w:rFonts w:ascii="Times New Roman" w:eastAsia="Times New Roman" w:hAnsi="Times New Roman" w:cs="Times New Roman"/>
          <w:sz w:val="28"/>
          <w:szCs w:val="28"/>
        </w:rPr>
        <w:t xml:space="preserve">Студент должен овладеть </w:t>
      </w:r>
      <w:r w:rsidRPr="000675DD">
        <w:rPr>
          <w:rFonts w:ascii="Times New Roman" w:eastAsia="Times New Roman" w:hAnsi="Times New Roman" w:cs="Times New Roman"/>
          <w:b/>
          <w:sz w:val="28"/>
          <w:szCs w:val="28"/>
        </w:rPr>
        <w:t>общими компетенциями</w:t>
      </w:r>
      <w:r w:rsidRPr="000675DD">
        <w:rPr>
          <w:rFonts w:ascii="Times New Roman" w:eastAsia="Times New Roman" w:hAnsi="Times New Roman" w:cs="Times New Roman"/>
          <w:sz w:val="28"/>
          <w:szCs w:val="28"/>
        </w:rPr>
        <w:t>:</w:t>
      </w:r>
    </w:p>
    <w:p w:rsidR="00DE3C91" w:rsidRPr="000675DD" w:rsidRDefault="00B61642" w:rsidP="00DE3C9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w:t>
      </w:r>
      <w:r w:rsidR="00DE3C91" w:rsidRPr="000675DD">
        <w:rPr>
          <w:rFonts w:ascii="Times New Roman" w:eastAsia="Times New Roman" w:hAnsi="Times New Roman" w:cs="Times New Roman"/>
          <w:sz w:val="28"/>
          <w:szCs w:val="28"/>
        </w:rPr>
        <w:t xml:space="preserve"> К. 11. Быть готовым брать на себя нравственные обязательства по отношению к природе, обществу и человеку.</w:t>
      </w:r>
    </w:p>
    <w:p w:rsidR="00DE3C91" w:rsidRPr="000675DD" w:rsidRDefault="00DE3C91" w:rsidP="00DE3C91">
      <w:pPr>
        <w:spacing w:after="0" w:line="240" w:lineRule="auto"/>
        <w:jc w:val="both"/>
        <w:rPr>
          <w:rFonts w:ascii="Times New Roman" w:eastAsia="Times New Roman" w:hAnsi="Times New Roman" w:cs="Times New Roman"/>
          <w:sz w:val="28"/>
          <w:szCs w:val="28"/>
        </w:rPr>
      </w:pPr>
      <w:r w:rsidRPr="000675DD">
        <w:rPr>
          <w:rFonts w:ascii="Times New Roman" w:eastAsia="Times New Roman" w:hAnsi="Times New Roman" w:cs="Times New Roman"/>
          <w:sz w:val="28"/>
          <w:szCs w:val="28"/>
        </w:rPr>
        <w:t xml:space="preserve">Студент должен овладеть </w:t>
      </w:r>
      <w:r w:rsidRPr="000675DD">
        <w:rPr>
          <w:rFonts w:ascii="Times New Roman" w:eastAsia="Times New Roman" w:hAnsi="Times New Roman" w:cs="Times New Roman"/>
          <w:b/>
          <w:sz w:val="28"/>
          <w:szCs w:val="28"/>
        </w:rPr>
        <w:t>профессиональными компетенциями</w:t>
      </w:r>
    </w:p>
    <w:p w:rsidR="00DE3C91" w:rsidRPr="000675DD" w:rsidRDefault="00B61642" w:rsidP="00DE3C91">
      <w:pPr>
        <w:tabs>
          <w:tab w:val="left" w:pos="1215"/>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w:t>
      </w:r>
      <w:r w:rsidR="00DE3C91" w:rsidRPr="000675DD">
        <w:rPr>
          <w:rFonts w:ascii="Times New Roman" w:eastAsia="Times New Roman" w:hAnsi="Times New Roman" w:cs="Times New Roman"/>
          <w:sz w:val="28"/>
          <w:szCs w:val="28"/>
        </w:rPr>
        <w:t xml:space="preserve"> К. 1.1.  Проводить мероприятия по сохранению и укреплению здоровья населения, пациента и его окружения.</w:t>
      </w:r>
    </w:p>
    <w:p w:rsidR="00DE3C91" w:rsidRPr="000675DD" w:rsidRDefault="00B61642" w:rsidP="00DE3C91">
      <w:pPr>
        <w:tabs>
          <w:tab w:val="left" w:pos="1215"/>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w:t>
      </w:r>
      <w:r w:rsidR="00DE3C91" w:rsidRPr="000675DD">
        <w:rPr>
          <w:rFonts w:ascii="Times New Roman" w:eastAsia="Times New Roman" w:hAnsi="Times New Roman" w:cs="Times New Roman"/>
          <w:sz w:val="28"/>
          <w:szCs w:val="28"/>
        </w:rPr>
        <w:t xml:space="preserve"> К. 2.1. Представлять информацию в понятном для пациента виде, объяснить ему суть вмешательства</w:t>
      </w:r>
    </w:p>
    <w:p w:rsidR="00DE3C91" w:rsidRPr="000675DD" w:rsidRDefault="00B61642" w:rsidP="00DE3C91">
      <w:pPr>
        <w:tabs>
          <w:tab w:val="left" w:pos="1215"/>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w:t>
      </w:r>
      <w:r w:rsidR="00DE3C91" w:rsidRPr="000675DD">
        <w:rPr>
          <w:rFonts w:ascii="Times New Roman" w:eastAsia="Times New Roman" w:hAnsi="Times New Roman" w:cs="Times New Roman"/>
          <w:sz w:val="28"/>
          <w:szCs w:val="28"/>
        </w:rPr>
        <w:t xml:space="preserve"> К. 2.2. Осуществлять лечебно – диагностические вмешательства, взаимодействуя с участниками лечебного процесса.</w:t>
      </w:r>
    </w:p>
    <w:p w:rsidR="00DE3C91" w:rsidRPr="000675DD" w:rsidRDefault="00B61642" w:rsidP="00DE3C91">
      <w:pPr>
        <w:tabs>
          <w:tab w:val="left" w:pos="1215"/>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w:t>
      </w:r>
      <w:r w:rsidR="00DE3C91" w:rsidRPr="000675DD">
        <w:rPr>
          <w:rFonts w:ascii="Times New Roman" w:eastAsia="Times New Roman" w:hAnsi="Times New Roman" w:cs="Times New Roman"/>
          <w:sz w:val="28"/>
          <w:szCs w:val="28"/>
        </w:rPr>
        <w:t xml:space="preserve"> К. 2.5. Соблюдать правила использования аппаратуры, оборудования и изделий медицинского назначения в ходе лечебно – диагностического процесса.</w:t>
      </w:r>
    </w:p>
    <w:p w:rsidR="00DE3C91" w:rsidRPr="000675DD" w:rsidRDefault="00B61642" w:rsidP="00851B4C">
      <w:pPr>
        <w:tabs>
          <w:tab w:val="left" w:pos="1215"/>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w:t>
      </w:r>
      <w:r w:rsidR="00DE3C91" w:rsidRPr="000675DD">
        <w:rPr>
          <w:rFonts w:ascii="Times New Roman" w:eastAsia="Times New Roman" w:hAnsi="Times New Roman" w:cs="Times New Roman"/>
          <w:sz w:val="28"/>
          <w:szCs w:val="28"/>
        </w:rPr>
        <w:t xml:space="preserve"> К. 2.6. Вести утвержденную медицинскую документацию</w:t>
      </w:r>
    </w:p>
    <w:p w:rsidR="00851B4C" w:rsidRDefault="00851B4C" w:rsidP="00851B4C">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План изучения темы:</w:t>
      </w:r>
    </w:p>
    <w:p w:rsidR="00DE3C91" w:rsidRPr="000675DD" w:rsidRDefault="00DE3C91" w:rsidP="00851B4C">
      <w:pPr>
        <w:spacing w:after="0" w:line="240" w:lineRule="auto"/>
        <w:jc w:val="both"/>
        <w:rPr>
          <w:rFonts w:ascii="Times New Roman" w:eastAsia="Times New Roman" w:hAnsi="Times New Roman" w:cs="Times New Roman"/>
          <w:b/>
          <w:sz w:val="28"/>
          <w:szCs w:val="28"/>
        </w:rPr>
      </w:pPr>
      <w:r w:rsidRPr="000675DD">
        <w:rPr>
          <w:rFonts w:ascii="Times New Roman" w:eastAsia="Times New Roman" w:hAnsi="Times New Roman" w:cs="Times New Roman"/>
          <w:b/>
          <w:sz w:val="28"/>
          <w:szCs w:val="28"/>
        </w:rPr>
        <w:t>Контроль исходного уровня знаний.</w:t>
      </w:r>
    </w:p>
    <w:p w:rsidR="00DE3C91" w:rsidRPr="000675DD" w:rsidRDefault="00DE3C91" w:rsidP="005865C9">
      <w:pPr>
        <w:numPr>
          <w:ilvl w:val="0"/>
          <w:numId w:val="4"/>
        </w:numPr>
        <w:spacing w:after="0" w:line="240" w:lineRule="auto"/>
        <w:rPr>
          <w:rFonts w:ascii="Times New Roman" w:eastAsia="Times New Roman" w:hAnsi="Times New Roman" w:cs="Times New Roman"/>
          <w:color w:val="000000"/>
          <w:spacing w:val="-5"/>
          <w:sz w:val="28"/>
          <w:szCs w:val="28"/>
        </w:rPr>
      </w:pPr>
      <w:r w:rsidRPr="000675DD">
        <w:rPr>
          <w:rFonts w:ascii="Times New Roman" w:eastAsia="Times New Roman" w:hAnsi="Times New Roman" w:cs="Times New Roman"/>
          <w:color w:val="000000"/>
          <w:spacing w:val="-5"/>
          <w:sz w:val="28"/>
          <w:szCs w:val="28"/>
        </w:rPr>
        <w:t xml:space="preserve">Генеалогический метод. </w:t>
      </w:r>
    </w:p>
    <w:p w:rsidR="00DE3C91" w:rsidRPr="000675DD" w:rsidRDefault="00DE3C91" w:rsidP="005865C9">
      <w:pPr>
        <w:numPr>
          <w:ilvl w:val="0"/>
          <w:numId w:val="4"/>
        </w:numPr>
        <w:spacing w:after="0" w:line="240" w:lineRule="auto"/>
        <w:rPr>
          <w:rFonts w:ascii="Times New Roman" w:eastAsia="Times New Roman" w:hAnsi="Times New Roman" w:cs="Times New Roman"/>
          <w:i/>
          <w:color w:val="000000"/>
          <w:sz w:val="28"/>
          <w:szCs w:val="28"/>
        </w:rPr>
      </w:pPr>
      <w:r w:rsidRPr="000675DD">
        <w:rPr>
          <w:rFonts w:ascii="Times New Roman" w:eastAsia="Times New Roman" w:hAnsi="Times New Roman" w:cs="Times New Roman"/>
          <w:color w:val="000000"/>
          <w:spacing w:val="-4"/>
          <w:sz w:val="28"/>
          <w:szCs w:val="28"/>
        </w:rPr>
        <w:t xml:space="preserve">Цитогенетический метод. </w:t>
      </w:r>
    </w:p>
    <w:p w:rsidR="00DE3C91" w:rsidRPr="000675DD" w:rsidRDefault="00DE3C91" w:rsidP="005865C9">
      <w:pPr>
        <w:numPr>
          <w:ilvl w:val="0"/>
          <w:numId w:val="4"/>
        </w:numPr>
        <w:spacing w:after="0" w:line="240" w:lineRule="auto"/>
        <w:rPr>
          <w:rFonts w:ascii="Times New Roman" w:eastAsia="Times New Roman" w:hAnsi="Times New Roman" w:cs="Times New Roman"/>
          <w:i/>
          <w:color w:val="000000"/>
          <w:sz w:val="28"/>
          <w:szCs w:val="28"/>
        </w:rPr>
      </w:pPr>
      <w:r w:rsidRPr="000675DD">
        <w:rPr>
          <w:rFonts w:ascii="Times New Roman" w:eastAsia="Times New Roman" w:hAnsi="Times New Roman" w:cs="Times New Roman"/>
          <w:color w:val="000000"/>
          <w:spacing w:val="-8"/>
          <w:sz w:val="28"/>
          <w:szCs w:val="28"/>
        </w:rPr>
        <w:t>Биохимический</w:t>
      </w:r>
      <w:r w:rsidRPr="000675DD">
        <w:rPr>
          <w:rFonts w:ascii="Times New Roman" w:eastAsia="Times New Roman" w:hAnsi="Times New Roman" w:cs="Times New Roman"/>
          <w:color w:val="000000"/>
          <w:spacing w:val="-10"/>
          <w:sz w:val="28"/>
          <w:szCs w:val="28"/>
        </w:rPr>
        <w:t>метод.</w:t>
      </w:r>
    </w:p>
    <w:p w:rsidR="00DE3C91" w:rsidRPr="000675DD" w:rsidRDefault="00DE3C91" w:rsidP="005865C9">
      <w:pPr>
        <w:numPr>
          <w:ilvl w:val="0"/>
          <w:numId w:val="4"/>
        </w:numPr>
        <w:spacing w:after="0" w:line="240" w:lineRule="auto"/>
        <w:rPr>
          <w:rFonts w:ascii="Times New Roman" w:eastAsia="Times New Roman" w:hAnsi="Times New Roman" w:cs="Times New Roman"/>
          <w:color w:val="000000"/>
          <w:spacing w:val="-9"/>
          <w:sz w:val="28"/>
          <w:szCs w:val="28"/>
        </w:rPr>
      </w:pPr>
      <w:r w:rsidRPr="000675DD">
        <w:rPr>
          <w:rFonts w:ascii="Times New Roman" w:eastAsia="Times New Roman" w:hAnsi="Times New Roman" w:cs="Times New Roman"/>
          <w:bCs/>
          <w:sz w:val="28"/>
          <w:szCs w:val="28"/>
        </w:rPr>
        <w:t>Б</w:t>
      </w:r>
      <w:r w:rsidRPr="000675DD">
        <w:rPr>
          <w:rFonts w:ascii="Times New Roman" w:eastAsia="Times New Roman" w:hAnsi="Times New Roman" w:cs="Times New Roman"/>
          <w:color w:val="000000"/>
          <w:spacing w:val="-9"/>
          <w:sz w:val="28"/>
          <w:szCs w:val="28"/>
        </w:rPr>
        <w:t>лизнецовый метод</w:t>
      </w:r>
      <w:r w:rsidR="00C069CE">
        <w:rPr>
          <w:rFonts w:ascii="Times New Roman" w:eastAsia="Times New Roman" w:hAnsi="Times New Roman" w:cs="Times New Roman"/>
          <w:color w:val="000000"/>
          <w:spacing w:val="-9"/>
          <w:sz w:val="28"/>
          <w:szCs w:val="28"/>
        </w:rPr>
        <w:t>.</w:t>
      </w:r>
      <w:r w:rsidRPr="000675DD">
        <w:rPr>
          <w:rFonts w:ascii="Times New Roman" w:eastAsia="Times New Roman" w:hAnsi="Times New Roman" w:cs="Times New Roman"/>
          <w:color w:val="000000"/>
          <w:spacing w:val="-9"/>
          <w:sz w:val="28"/>
          <w:szCs w:val="28"/>
        </w:rPr>
        <w:t xml:space="preserve"> </w:t>
      </w:r>
    </w:p>
    <w:p w:rsidR="00DE3C91" w:rsidRPr="000675DD" w:rsidRDefault="00DE3C91" w:rsidP="005865C9">
      <w:pPr>
        <w:numPr>
          <w:ilvl w:val="0"/>
          <w:numId w:val="4"/>
        </w:numPr>
        <w:spacing w:after="0" w:line="240" w:lineRule="auto"/>
        <w:rPr>
          <w:rFonts w:ascii="Times New Roman" w:eastAsia="Times New Roman" w:hAnsi="Times New Roman" w:cs="Times New Roman"/>
          <w:color w:val="000000"/>
          <w:spacing w:val="-6"/>
          <w:sz w:val="28"/>
          <w:szCs w:val="28"/>
        </w:rPr>
      </w:pPr>
      <w:r w:rsidRPr="000675DD">
        <w:rPr>
          <w:rFonts w:ascii="Times New Roman" w:eastAsia="Times New Roman" w:hAnsi="Times New Roman" w:cs="Times New Roman"/>
          <w:color w:val="000000"/>
          <w:spacing w:val="-6"/>
          <w:sz w:val="28"/>
          <w:szCs w:val="28"/>
        </w:rPr>
        <w:t>Популяционно-статистический  метод</w:t>
      </w:r>
      <w:r w:rsidR="00C069CE">
        <w:rPr>
          <w:rFonts w:ascii="Times New Roman" w:eastAsia="Times New Roman" w:hAnsi="Times New Roman" w:cs="Times New Roman"/>
          <w:color w:val="000000"/>
          <w:spacing w:val="-6"/>
          <w:sz w:val="28"/>
          <w:szCs w:val="28"/>
        </w:rPr>
        <w:t>.</w:t>
      </w:r>
    </w:p>
    <w:p w:rsidR="00DE3C91" w:rsidRPr="000675DD" w:rsidRDefault="00DE3C91" w:rsidP="005865C9">
      <w:pPr>
        <w:numPr>
          <w:ilvl w:val="0"/>
          <w:numId w:val="4"/>
        </w:numPr>
        <w:spacing w:after="0" w:line="240" w:lineRule="auto"/>
        <w:rPr>
          <w:rFonts w:ascii="Times New Roman" w:eastAsia="Times New Roman" w:hAnsi="Times New Roman" w:cs="Times New Roman"/>
          <w:color w:val="000000"/>
          <w:spacing w:val="-6"/>
          <w:sz w:val="28"/>
          <w:szCs w:val="28"/>
        </w:rPr>
      </w:pPr>
      <w:r w:rsidRPr="000675DD">
        <w:rPr>
          <w:rFonts w:ascii="Times New Roman" w:eastAsia="Times New Roman" w:hAnsi="Times New Roman" w:cs="Times New Roman"/>
          <w:color w:val="000000"/>
          <w:spacing w:val="-8"/>
          <w:sz w:val="28"/>
          <w:szCs w:val="28"/>
        </w:rPr>
        <w:t xml:space="preserve">Дерматоглифический  </w:t>
      </w:r>
      <w:r w:rsidRPr="000675DD">
        <w:rPr>
          <w:rFonts w:ascii="Times New Roman" w:eastAsia="Times New Roman" w:hAnsi="Times New Roman" w:cs="Times New Roman"/>
          <w:color w:val="000000"/>
          <w:spacing w:val="-6"/>
          <w:sz w:val="28"/>
          <w:szCs w:val="28"/>
        </w:rPr>
        <w:t xml:space="preserve">метод. </w:t>
      </w:r>
    </w:p>
    <w:p w:rsidR="00DE3C91" w:rsidRPr="000675DD" w:rsidRDefault="00DE3C91" w:rsidP="005865C9">
      <w:pPr>
        <w:numPr>
          <w:ilvl w:val="0"/>
          <w:numId w:val="4"/>
        </w:numPr>
        <w:spacing w:after="0" w:line="240" w:lineRule="auto"/>
        <w:rPr>
          <w:rFonts w:ascii="Times New Roman" w:eastAsia="Times New Roman" w:hAnsi="Times New Roman" w:cs="Times New Roman"/>
          <w:i/>
          <w:color w:val="000000"/>
          <w:sz w:val="28"/>
          <w:szCs w:val="28"/>
        </w:rPr>
      </w:pPr>
      <w:r w:rsidRPr="000675DD">
        <w:rPr>
          <w:rFonts w:ascii="Times New Roman" w:eastAsia="Times New Roman" w:hAnsi="Times New Roman" w:cs="Times New Roman"/>
          <w:color w:val="000000"/>
          <w:spacing w:val="2"/>
          <w:sz w:val="28"/>
          <w:szCs w:val="28"/>
        </w:rPr>
        <w:t xml:space="preserve">Методы молекулярной биологии </w:t>
      </w:r>
      <w:r w:rsidRPr="000675DD">
        <w:rPr>
          <w:rFonts w:ascii="Times New Roman" w:eastAsia="Times New Roman" w:hAnsi="Times New Roman" w:cs="Times New Roman"/>
          <w:color w:val="000000"/>
          <w:spacing w:val="-8"/>
          <w:sz w:val="28"/>
          <w:szCs w:val="28"/>
        </w:rPr>
        <w:t>и генной инженерии.</w:t>
      </w:r>
    </w:p>
    <w:p w:rsidR="00DE3C91" w:rsidRPr="000675DD" w:rsidRDefault="00DE3C91" w:rsidP="005865C9">
      <w:pPr>
        <w:numPr>
          <w:ilvl w:val="0"/>
          <w:numId w:val="4"/>
        </w:numPr>
        <w:spacing w:after="0" w:line="240" w:lineRule="auto"/>
        <w:rPr>
          <w:rFonts w:ascii="Times New Roman" w:eastAsia="Times New Roman" w:hAnsi="Times New Roman" w:cs="Times New Roman"/>
          <w:color w:val="000000"/>
          <w:spacing w:val="-9"/>
          <w:sz w:val="28"/>
          <w:szCs w:val="28"/>
        </w:rPr>
      </w:pPr>
      <w:r w:rsidRPr="000675DD">
        <w:rPr>
          <w:rFonts w:ascii="Times New Roman" w:eastAsia="Times New Roman" w:hAnsi="Times New Roman" w:cs="Times New Roman"/>
          <w:color w:val="000000"/>
          <w:spacing w:val="-5"/>
          <w:sz w:val="28"/>
          <w:szCs w:val="28"/>
        </w:rPr>
        <w:lastRenderedPageBreak/>
        <w:t xml:space="preserve">Качественные тесты, позволяющие </w:t>
      </w:r>
      <w:r w:rsidRPr="000675DD">
        <w:rPr>
          <w:rFonts w:ascii="Times New Roman" w:eastAsia="Times New Roman" w:hAnsi="Times New Roman" w:cs="Times New Roman"/>
          <w:color w:val="000000"/>
          <w:spacing w:val="2"/>
          <w:sz w:val="28"/>
          <w:szCs w:val="28"/>
        </w:rPr>
        <w:t xml:space="preserve">определять нарушение обмена </w:t>
      </w:r>
      <w:r w:rsidRPr="000675DD">
        <w:rPr>
          <w:rFonts w:ascii="Times New Roman" w:eastAsia="Times New Roman" w:hAnsi="Times New Roman" w:cs="Times New Roman"/>
          <w:color w:val="000000"/>
          <w:spacing w:val="-9"/>
          <w:sz w:val="28"/>
          <w:szCs w:val="28"/>
        </w:rPr>
        <w:t>веществ.</w:t>
      </w:r>
    </w:p>
    <w:p w:rsidR="00DE3C91" w:rsidRPr="000675DD" w:rsidRDefault="00DE3C91" w:rsidP="00851B4C">
      <w:pPr>
        <w:spacing w:after="0"/>
        <w:rPr>
          <w:rFonts w:ascii="Times New Roman" w:eastAsia="Times New Roman" w:hAnsi="Times New Roman" w:cs="Times New Roman"/>
          <w:b/>
          <w:sz w:val="28"/>
          <w:szCs w:val="28"/>
        </w:rPr>
      </w:pPr>
      <w:r w:rsidRPr="000675DD">
        <w:rPr>
          <w:rFonts w:ascii="Times New Roman" w:eastAsia="Times New Roman" w:hAnsi="Times New Roman" w:cs="Times New Roman"/>
          <w:b/>
          <w:sz w:val="28"/>
          <w:szCs w:val="28"/>
        </w:rPr>
        <w:t xml:space="preserve">Краткое содержание темы </w:t>
      </w:r>
    </w:p>
    <w:p w:rsidR="00DE3C91" w:rsidRPr="000675DD" w:rsidRDefault="00DE3C91" w:rsidP="00DE3C91">
      <w:pPr>
        <w:spacing w:after="0" w:line="240" w:lineRule="auto"/>
        <w:jc w:val="both"/>
        <w:rPr>
          <w:rFonts w:ascii="Times New Roman" w:eastAsia="Times New Roman" w:hAnsi="Times New Roman" w:cs="Times New Roman"/>
          <w:sz w:val="28"/>
          <w:szCs w:val="28"/>
        </w:rPr>
      </w:pPr>
      <w:r w:rsidRPr="000675DD">
        <w:rPr>
          <w:rFonts w:ascii="Times New Roman" w:eastAsia="Times New Roman" w:hAnsi="Times New Roman" w:cs="Times New Roman"/>
          <w:b/>
          <w:sz w:val="28"/>
          <w:szCs w:val="28"/>
        </w:rPr>
        <w:t>Генеалогический метод</w:t>
      </w:r>
      <w:r w:rsidRPr="000675DD">
        <w:rPr>
          <w:rFonts w:ascii="Times New Roman" w:eastAsia="Times New Roman" w:hAnsi="Times New Roman" w:cs="Times New Roman"/>
          <w:sz w:val="28"/>
          <w:szCs w:val="28"/>
        </w:rPr>
        <w:t xml:space="preserve"> - метод составления и анализа ро</w:t>
      </w:r>
      <w:r w:rsidRPr="000675DD">
        <w:rPr>
          <w:rFonts w:ascii="Times New Roman" w:eastAsia="Times New Roman" w:hAnsi="Times New Roman" w:cs="Times New Roman"/>
          <w:sz w:val="28"/>
          <w:szCs w:val="28"/>
        </w:rPr>
        <w:softHyphen/>
        <w:t xml:space="preserve">дословной. </w:t>
      </w:r>
    </w:p>
    <w:p w:rsidR="00DE3C91" w:rsidRPr="000675DD" w:rsidRDefault="00DE3C91" w:rsidP="00DE3C91">
      <w:pPr>
        <w:spacing w:after="0" w:line="240" w:lineRule="auto"/>
        <w:jc w:val="both"/>
        <w:rPr>
          <w:rFonts w:ascii="Times New Roman" w:eastAsia="Times New Roman" w:hAnsi="Times New Roman" w:cs="Times New Roman"/>
          <w:b/>
          <w:sz w:val="28"/>
          <w:szCs w:val="28"/>
        </w:rPr>
      </w:pPr>
      <w:r w:rsidRPr="000675DD">
        <w:rPr>
          <w:rFonts w:ascii="Times New Roman" w:eastAsia="Times New Roman" w:hAnsi="Times New Roman" w:cs="Times New Roman"/>
          <w:b/>
          <w:sz w:val="28"/>
          <w:szCs w:val="28"/>
        </w:rPr>
        <w:t>Характерные черты аутосомно-доминантного наследо</w:t>
      </w:r>
      <w:r w:rsidRPr="000675DD">
        <w:rPr>
          <w:rFonts w:ascii="Times New Roman" w:eastAsia="Times New Roman" w:hAnsi="Times New Roman" w:cs="Times New Roman"/>
          <w:b/>
          <w:sz w:val="28"/>
          <w:szCs w:val="28"/>
        </w:rPr>
        <w:softHyphen/>
        <w:t xml:space="preserve">вания: </w:t>
      </w:r>
    </w:p>
    <w:p w:rsidR="00DE3C91" w:rsidRPr="000675DD" w:rsidRDefault="00DE3C91" w:rsidP="00DE3C91">
      <w:pPr>
        <w:spacing w:after="0" w:line="240" w:lineRule="auto"/>
        <w:jc w:val="both"/>
        <w:rPr>
          <w:rFonts w:ascii="Times New Roman" w:eastAsia="Times New Roman" w:hAnsi="Times New Roman" w:cs="Times New Roman"/>
          <w:sz w:val="28"/>
          <w:szCs w:val="28"/>
        </w:rPr>
      </w:pPr>
      <w:r w:rsidRPr="000675DD">
        <w:rPr>
          <w:rFonts w:ascii="Times New Roman" w:eastAsia="Times New Roman" w:hAnsi="Times New Roman" w:cs="Times New Roman"/>
          <w:sz w:val="28"/>
          <w:szCs w:val="28"/>
        </w:rPr>
        <w:t>Признак встречается в родословной часто, практически во всех поколениях с одинаковой частотой у девочек и маль</w:t>
      </w:r>
      <w:r w:rsidRPr="000675DD">
        <w:rPr>
          <w:rFonts w:ascii="Times New Roman" w:eastAsia="Times New Roman" w:hAnsi="Times New Roman" w:cs="Times New Roman"/>
          <w:sz w:val="28"/>
          <w:szCs w:val="28"/>
        </w:rPr>
        <w:softHyphen/>
        <w:t>чиков. Если признак обнаруживается у одного из родителей, то этот признак проявится либо у половины потомства, ли</w:t>
      </w:r>
      <w:r w:rsidRPr="000675DD">
        <w:rPr>
          <w:rFonts w:ascii="Times New Roman" w:eastAsia="Times New Roman" w:hAnsi="Times New Roman" w:cs="Times New Roman"/>
          <w:sz w:val="28"/>
          <w:szCs w:val="28"/>
        </w:rPr>
        <w:softHyphen/>
        <w:t xml:space="preserve">бо у всего. </w:t>
      </w:r>
    </w:p>
    <w:p w:rsidR="00DE3C91" w:rsidRPr="000675DD" w:rsidRDefault="00DE3C91" w:rsidP="00DE3C91">
      <w:pPr>
        <w:spacing w:after="0" w:line="240" w:lineRule="auto"/>
        <w:jc w:val="both"/>
        <w:rPr>
          <w:rFonts w:ascii="Times New Roman" w:eastAsia="Times New Roman" w:hAnsi="Times New Roman" w:cs="Times New Roman"/>
          <w:b/>
          <w:sz w:val="28"/>
          <w:szCs w:val="28"/>
        </w:rPr>
      </w:pPr>
      <w:r w:rsidRPr="000675DD">
        <w:rPr>
          <w:rFonts w:ascii="Times New Roman" w:eastAsia="Times New Roman" w:hAnsi="Times New Roman" w:cs="Times New Roman"/>
          <w:b/>
          <w:sz w:val="28"/>
          <w:szCs w:val="28"/>
        </w:rPr>
        <w:t xml:space="preserve">     Характерные черты аутосомно-рецессивного наследова</w:t>
      </w:r>
      <w:r w:rsidRPr="000675DD">
        <w:rPr>
          <w:rFonts w:ascii="Times New Roman" w:eastAsia="Times New Roman" w:hAnsi="Times New Roman" w:cs="Times New Roman"/>
          <w:b/>
          <w:sz w:val="28"/>
          <w:szCs w:val="28"/>
        </w:rPr>
        <w:softHyphen/>
        <w:t xml:space="preserve">ния: </w:t>
      </w:r>
    </w:p>
    <w:p w:rsidR="00DE3C91" w:rsidRPr="000675DD" w:rsidRDefault="00DE3C91" w:rsidP="00DE3C91">
      <w:pPr>
        <w:spacing w:after="0" w:line="240" w:lineRule="auto"/>
        <w:jc w:val="both"/>
        <w:rPr>
          <w:rFonts w:ascii="Times New Roman" w:eastAsia="Times New Roman" w:hAnsi="Times New Roman" w:cs="Times New Roman"/>
          <w:sz w:val="28"/>
          <w:szCs w:val="28"/>
        </w:rPr>
      </w:pPr>
      <w:r w:rsidRPr="000675DD">
        <w:rPr>
          <w:rFonts w:ascii="Times New Roman" w:eastAsia="Times New Roman" w:hAnsi="Times New Roman" w:cs="Times New Roman"/>
          <w:sz w:val="28"/>
          <w:szCs w:val="28"/>
        </w:rPr>
        <w:t>Признак встречается в родословной редко, не во всех поко</w:t>
      </w:r>
      <w:r w:rsidRPr="000675DD">
        <w:rPr>
          <w:rFonts w:ascii="Times New Roman" w:eastAsia="Times New Roman" w:hAnsi="Times New Roman" w:cs="Times New Roman"/>
          <w:sz w:val="28"/>
          <w:szCs w:val="28"/>
        </w:rPr>
        <w:softHyphen/>
        <w:t>лениях, с одинаковой частотой у девочек и мальчиков. При</w:t>
      </w:r>
      <w:r w:rsidRPr="000675DD">
        <w:rPr>
          <w:rFonts w:ascii="Times New Roman" w:eastAsia="Times New Roman" w:hAnsi="Times New Roman" w:cs="Times New Roman"/>
          <w:sz w:val="28"/>
          <w:szCs w:val="28"/>
        </w:rPr>
        <w:softHyphen/>
        <w:t>знак может проявиться у детей, родители которых им не об</w:t>
      </w:r>
      <w:r w:rsidRPr="000675DD">
        <w:rPr>
          <w:rFonts w:ascii="Times New Roman" w:eastAsia="Times New Roman" w:hAnsi="Times New Roman" w:cs="Times New Roman"/>
          <w:sz w:val="28"/>
          <w:szCs w:val="28"/>
        </w:rPr>
        <w:softHyphen/>
        <w:t xml:space="preserve">ладали. Если признак имеет один из родителей, то он может совсем не проявиться у детей или проявиться у половины. </w:t>
      </w:r>
    </w:p>
    <w:p w:rsidR="00DE3C91" w:rsidRPr="000675DD" w:rsidRDefault="00DE3C91" w:rsidP="00DE3C91">
      <w:pPr>
        <w:spacing w:after="0" w:line="240" w:lineRule="auto"/>
        <w:jc w:val="both"/>
        <w:rPr>
          <w:rFonts w:ascii="Times New Roman" w:eastAsia="Times New Roman" w:hAnsi="Times New Roman" w:cs="Times New Roman"/>
          <w:b/>
          <w:sz w:val="28"/>
          <w:szCs w:val="28"/>
        </w:rPr>
      </w:pPr>
      <w:r w:rsidRPr="000675DD">
        <w:rPr>
          <w:rFonts w:ascii="Times New Roman" w:eastAsia="Times New Roman" w:hAnsi="Times New Roman" w:cs="Times New Roman"/>
          <w:b/>
          <w:sz w:val="28"/>
          <w:szCs w:val="28"/>
        </w:rPr>
        <w:t xml:space="preserve">     Xapактерныe черты наследования, сцепленного с по</w:t>
      </w:r>
      <w:r w:rsidRPr="000675DD">
        <w:rPr>
          <w:rFonts w:ascii="Times New Roman" w:eastAsia="Times New Roman" w:hAnsi="Times New Roman" w:cs="Times New Roman"/>
          <w:b/>
          <w:sz w:val="28"/>
          <w:szCs w:val="28"/>
        </w:rPr>
        <w:softHyphen/>
        <w:t xml:space="preserve">лом: </w:t>
      </w:r>
    </w:p>
    <w:p w:rsidR="00DE3C91" w:rsidRPr="000675DD" w:rsidRDefault="00DE3C91" w:rsidP="00DE3C91">
      <w:pPr>
        <w:spacing w:after="0" w:line="240" w:lineRule="auto"/>
        <w:jc w:val="both"/>
        <w:rPr>
          <w:rFonts w:ascii="Times New Roman" w:eastAsia="Times New Roman" w:hAnsi="Times New Roman" w:cs="Times New Roman"/>
          <w:sz w:val="28"/>
          <w:szCs w:val="28"/>
        </w:rPr>
      </w:pPr>
      <w:r w:rsidRPr="000675DD">
        <w:rPr>
          <w:rFonts w:ascii="Times New Roman" w:eastAsia="Times New Roman" w:hAnsi="Times New Roman" w:cs="Times New Roman"/>
          <w:b/>
          <w:sz w:val="28"/>
          <w:szCs w:val="28"/>
        </w:rPr>
        <w:t xml:space="preserve">     Х-доминантное наследование</w:t>
      </w:r>
      <w:r w:rsidRPr="000675DD">
        <w:rPr>
          <w:rFonts w:ascii="Times New Roman" w:eastAsia="Times New Roman" w:hAnsi="Times New Roman" w:cs="Times New Roman"/>
          <w:sz w:val="28"/>
          <w:szCs w:val="28"/>
        </w:rPr>
        <w:t xml:space="preserve"> - признак встречается чаще у лиц женского пола. Если больна мать, а отец здоров, то передача патологического признака происходит вне зави</w:t>
      </w:r>
      <w:r w:rsidRPr="000675DD">
        <w:rPr>
          <w:rFonts w:ascii="Times New Roman" w:eastAsia="Times New Roman" w:hAnsi="Times New Roman" w:cs="Times New Roman"/>
          <w:sz w:val="28"/>
          <w:szCs w:val="28"/>
        </w:rPr>
        <w:softHyphen/>
        <w:t>симости от пола. Если болен отец а мать здорова, то все до</w:t>
      </w:r>
      <w:r w:rsidRPr="000675DD">
        <w:rPr>
          <w:rFonts w:ascii="Times New Roman" w:eastAsia="Times New Roman" w:hAnsi="Times New Roman" w:cs="Times New Roman"/>
          <w:sz w:val="28"/>
          <w:szCs w:val="28"/>
        </w:rPr>
        <w:softHyphen/>
        <w:t>чери унаследуют от отца патологический признак. Все сы</w:t>
      </w:r>
      <w:r w:rsidRPr="000675DD">
        <w:rPr>
          <w:rFonts w:ascii="Times New Roman" w:eastAsia="Times New Roman" w:hAnsi="Times New Roman" w:cs="Times New Roman"/>
          <w:sz w:val="28"/>
          <w:szCs w:val="28"/>
        </w:rPr>
        <w:softHyphen/>
        <w:t xml:space="preserve">новья будут здоровы (крисс-кросс наследование). </w:t>
      </w:r>
    </w:p>
    <w:p w:rsidR="00DE3C91" w:rsidRPr="000675DD" w:rsidRDefault="00DE3C91" w:rsidP="00DE3C91">
      <w:pPr>
        <w:spacing w:after="0" w:line="240" w:lineRule="auto"/>
        <w:jc w:val="both"/>
        <w:rPr>
          <w:rFonts w:ascii="Times New Roman" w:eastAsia="Times New Roman" w:hAnsi="Times New Roman" w:cs="Times New Roman"/>
          <w:sz w:val="28"/>
          <w:szCs w:val="28"/>
        </w:rPr>
      </w:pPr>
      <w:r w:rsidRPr="000675DD">
        <w:rPr>
          <w:rFonts w:ascii="Times New Roman" w:eastAsia="Times New Roman" w:hAnsi="Times New Roman" w:cs="Times New Roman"/>
          <w:b/>
          <w:sz w:val="28"/>
          <w:szCs w:val="28"/>
        </w:rPr>
        <w:t xml:space="preserve">     Х-рецессивное наследование</w:t>
      </w:r>
      <w:r w:rsidRPr="000675DD">
        <w:rPr>
          <w:rFonts w:ascii="Times New Roman" w:eastAsia="Times New Roman" w:hAnsi="Times New Roman" w:cs="Times New Roman"/>
          <w:sz w:val="28"/>
          <w:szCs w:val="28"/>
        </w:rPr>
        <w:t xml:space="preserve"> - признак встречается чаще у лиц мужского пола. Характерен «перескок» признака через поколение. В семьях, где оба родителя здоровы, могут рож</w:t>
      </w:r>
      <w:r w:rsidRPr="000675DD">
        <w:rPr>
          <w:rFonts w:ascii="Times New Roman" w:eastAsia="Times New Roman" w:hAnsi="Times New Roman" w:cs="Times New Roman"/>
          <w:sz w:val="28"/>
          <w:szCs w:val="28"/>
        </w:rPr>
        <w:softHyphen/>
        <w:t>даться 50 % больных сыновей (если мать гетерозиготна). Лица женского пола, обладающие патологическим призна</w:t>
      </w:r>
      <w:r w:rsidRPr="000675DD">
        <w:rPr>
          <w:rFonts w:ascii="Times New Roman" w:eastAsia="Times New Roman" w:hAnsi="Times New Roman" w:cs="Times New Roman"/>
          <w:sz w:val="28"/>
          <w:szCs w:val="28"/>
        </w:rPr>
        <w:softHyphen/>
        <w:t xml:space="preserve">ком, могут рождаться только в семьях, где отец болен, а мать гетерозиготна. </w:t>
      </w:r>
    </w:p>
    <w:p w:rsidR="00DE3C91" w:rsidRPr="000675DD" w:rsidRDefault="00DE3C91" w:rsidP="00DE3C91">
      <w:pPr>
        <w:spacing w:after="0" w:line="240" w:lineRule="auto"/>
        <w:jc w:val="both"/>
        <w:rPr>
          <w:rFonts w:ascii="Times New Roman" w:eastAsia="Times New Roman" w:hAnsi="Times New Roman" w:cs="Times New Roman"/>
          <w:sz w:val="28"/>
          <w:szCs w:val="28"/>
        </w:rPr>
      </w:pPr>
      <w:r w:rsidRPr="000675DD">
        <w:rPr>
          <w:rFonts w:ascii="Times New Roman" w:eastAsia="Times New Roman" w:hAnsi="Times New Roman" w:cs="Times New Roman"/>
          <w:b/>
          <w:sz w:val="28"/>
          <w:szCs w:val="28"/>
        </w:rPr>
        <w:t xml:space="preserve">     У-сцепленное насдедование</w:t>
      </w:r>
      <w:r w:rsidRPr="000675DD">
        <w:rPr>
          <w:rFonts w:ascii="Times New Roman" w:eastAsia="Times New Roman" w:hAnsi="Times New Roman" w:cs="Times New Roman"/>
          <w:sz w:val="28"/>
          <w:szCs w:val="28"/>
        </w:rPr>
        <w:t xml:space="preserve"> - признак встречается только у лиц мужского пола. Признак передается по мужской ли</w:t>
      </w:r>
      <w:r w:rsidRPr="000675DD">
        <w:rPr>
          <w:rFonts w:ascii="Times New Roman" w:eastAsia="Times New Roman" w:hAnsi="Times New Roman" w:cs="Times New Roman"/>
          <w:sz w:val="28"/>
          <w:szCs w:val="28"/>
        </w:rPr>
        <w:softHyphen/>
        <w:t xml:space="preserve">нии всем сыновьям (при полной пенетрантности). </w:t>
      </w:r>
    </w:p>
    <w:p w:rsidR="00DE3C91" w:rsidRPr="000675DD" w:rsidRDefault="00DE3C91" w:rsidP="00DE3C91">
      <w:pPr>
        <w:spacing w:after="0" w:line="240" w:lineRule="auto"/>
        <w:jc w:val="center"/>
        <w:outlineLvl w:val="0"/>
        <w:rPr>
          <w:rFonts w:ascii="Times New Roman" w:eastAsia="Times New Roman" w:hAnsi="Times New Roman" w:cs="Times New Roman"/>
          <w:sz w:val="28"/>
          <w:szCs w:val="28"/>
        </w:rPr>
      </w:pPr>
      <w:r w:rsidRPr="000675DD">
        <w:rPr>
          <w:rFonts w:ascii="Times New Roman" w:eastAsia="Times New Roman" w:hAnsi="Times New Roman" w:cs="Times New Roman"/>
          <w:sz w:val="28"/>
          <w:szCs w:val="28"/>
        </w:rPr>
        <w:t>ГЕНЕТИКА ЧЕЛОВЕКА</w:t>
      </w:r>
    </w:p>
    <w:p w:rsidR="00DE3C91" w:rsidRPr="000675DD" w:rsidRDefault="008F3A8F" w:rsidP="00DE3C91">
      <w:pPr>
        <w:tabs>
          <w:tab w:val="left" w:pos="3150"/>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mc:AlternateContent>
          <mc:Choice Requires="wps">
            <w:drawing>
              <wp:anchor distT="0" distB="0" distL="114300" distR="114300" simplePos="0" relativeHeight="251724800" behindDoc="0" locked="0" layoutInCell="1" allowOverlap="1">
                <wp:simplePos x="0" y="0"/>
                <wp:positionH relativeFrom="column">
                  <wp:posOffset>3886835</wp:posOffset>
                </wp:positionH>
                <wp:positionV relativeFrom="paragraph">
                  <wp:posOffset>54610</wp:posOffset>
                </wp:positionV>
                <wp:extent cx="570865" cy="457200"/>
                <wp:effectExtent l="0" t="0" r="57785" b="38100"/>
                <wp:wrapNone/>
                <wp:docPr id="115" name="Прямая соединительная линия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0865"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F5B17B" id="Прямая соединительная линия 115" o:spid="_x0000_s1026"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05pt,4.3pt" to="351pt,4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">
                <v:stroke endarrow="block"/>
              </v:line>
            </w:pict>
          </mc:Fallback>
        </mc:AlternateContent>
      </w:r>
      <w:r>
        <w:rPr>
          <w:rFonts w:ascii="Times New Roman" w:eastAsia="Times New Roman" w:hAnsi="Times New Roman" w:cs="Times New Roman"/>
          <w:noProof/>
          <w:sz w:val="28"/>
          <w:szCs w:val="28"/>
        </w:rPr>
        <mc:AlternateContent>
          <mc:Choice Requires="wps">
            <w:drawing>
              <wp:anchor distT="0" distB="0" distL="114300" distR="114300" simplePos="0" relativeHeight="251719680" behindDoc="0" locked="0" layoutInCell="1" allowOverlap="1">
                <wp:simplePos x="0" y="0"/>
                <wp:positionH relativeFrom="column">
                  <wp:posOffset>1828800</wp:posOffset>
                </wp:positionH>
                <wp:positionV relativeFrom="paragraph">
                  <wp:posOffset>54610</wp:posOffset>
                </wp:positionV>
                <wp:extent cx="572135" cy="456565"/>
                <wp:effectExtent l="38100" t="0" r="0" b="38735"/>
                <wp:wrapNone/>
                <wp:docPr id="114" name="Прямая соединительная линия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2135" cy="4565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E01763" id="Прямая соединительная линия 114" o:spid="_x0000_s1026" style="position:absolute;flip:x;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4.3pt" to="189.05pt,4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">
                <v:stroke endarrow="block"/>
              </v:line>
            </w:pict>
          </mc:Fallback>
        </mc:AlternateContent>
      </w:r>
      <w:r w:rsidR="00DE3C91" w:rsidRPr="000675DD">
        <w:rPr>
          <w:rFonts w:ascii="Times New Roman" w:eastAsia="Times New Roman" w:hAnsi="Times New Roman" w:cs="Times New Roman"/>
          <w:sz w:val="28"/>
          <w:szCs w:val="28"/>
        </w:rPr>
        <w:tab/>
      </w:r>
    </w:p>
    <w:p w:rsidR="00DE3C91" w:rsidRPr="000675DD" w:rsidRDefault="00DE3C91" w:rsidP="00DE3C91">
      <w:pPr>
        <w:tabs>
          <w:tab w:val="left" w:pos="5925"/>
        </w:tabs>
        <w:spacing w:after="0" w:line="240" w:lineRule="auto"/>
        <w:jc w:val="both"/>
        <w:rPr>
          <w:rFonts w:ascii="Times New Roman" w:eastAsia="Times New Roman" w:hAnsi="Times New Roman" w:cs="Times New Roman"/>
          <w:sz w:val="28"/>
          <w:szCs w:val="28"/>
        </w:rPr>
      </w:pPr>
      <w:r w:rsidRPr="000675DD">
        <w:rPr>
          <w:rFonts w:ascii="Times New Roman" w:eastAsia="Times New Roman" w:hAnsi="Times New Roman" w:cs="Times New Roman"/>
          <w:sz w:val="28"/>
          <w:szCs w:val="28"/>
        </w:rPr>
        <w:tab/>
      </w:r>
    </w:p>
    <w:p w:rsidR="00DE3C91" w:rsidRPr="000675DD" w:rsidRDefault="00DE3C91" w:rsidP="00DE3C91">
      <w:pPr>
        <w:spacing w:after="0" w:line="240" w:lineRule="auto"/>
        <w:jc w:val="both"/>
        <w:rPr>
          <w:rFonts w:ascii="Times New Roman" w:eastAsia="Times New Roman" w:hAnsi="Times New Roman" w:cs="Times New Roman"/>
          <w:sz w:val="28"/>
          <w:szCs w:val="28"/>
        </w:rPr>
      </w:pPr>
    </w:p>
    <w:p w:rsidR="00DE3C91" w:rsidRPr="000675DD" w:rsidRDefault="00DE3C91" w:rsidP="00DE3C91">
      <w:pPr>
        <w:tabs>
          <w:tab w:val="center" w:pos="5103"/>
        </w:tabs>
        <w:spacing w:after="0" w:line="240" w:lineRule="auto"/>
        <w:jc w:val="both"/>
        <w:rPr>
          <w:rFonts w:ascii="Times New Roman" w:eastAsia="Times New Roman" w:hAnsi="Times New Roman" w:cs="Times New Roman"/>
          <w:sz w:val="28"/>
          <w:szCs w:val="28"/>
        </w:rPr>
      </w:pPr>
      <w:r w:rsidRPr="000675DD">
        <w:rPr>
          <w:rFonts w:ascii="Times New Roman" w:eastAsia="Times New Roman" w:hAnsi="Times New Roman" w:cs="Times New Roman"/>
          <w:sz w:val="28"/>
          <w:szCs w:val="28"/>
        </w:rPr>
        <w:t>Методы генетики человека</w:t>
      </w:r>
      <w:r w:rsidRPr="000675DD">
        <w:rPr>
          <w:rFonts w:ascii="Times New Roman" w:eastAsia="Times New Roman" w:hAnsi="Times New Roman" w:cs="Times New Roman"/>
          <w:sz w:val="28"/>
          <w:szCs w:val="28"/>
        </w:rPr>
        <w:tab/>
        <w:t xml:space="preserve">                                             Наследственная патология</w:t>
      </w:r>
    </w:p>
    <w:p w:rsidR="00DE3C91" w:rsidRPr="000675DD" w:rsidRDefault="00DE3C91" w:rsidP="00DE3C91">
      <w:pPr>
        <w:spacing w:after="0" w:line="240" w:lineRule="auto"/>
        <w:jc w:val="both"/>
        <w:rPr>
          <w:rFonts w:ascii="Times New Roman" w:eastAsia="Times New Roman" w:hAnsi="Times New Roman" w:cs="Times New Roman"/>
          <w:sz w:val="28"/>
          <w:szCs w:val="28"/>
        </w:rPr>
      </w:pPr>
    </w:p>
    <w:p w:rsidR="00DE3C91" w:rsidRPr="000675DD" w:rsidRDefault="00DE3C91" w:rsidP="00DE3C91">
      <w:pPr>
        <w:tabs>
          <w:tab w:val="left" w:pos="5685"/>
        </w:tabs>
        <w:spacing w:after="0" w:line="240" w:lineRule="auto"/>
        <w:jc w:val="both"/>
        <w:rPr>
          <w:rFonts w:ascii="Times New Roman" w:eastAsia="Times New Roman" w:hAnsi="Times New Roman" w:cs="Times New Roman"/>
          <w:sz w:val="28"/>
          <w:szCs w:val="28"/>
        </w:rPr>
      </w:pPr>
      <w:r w:rsidRPr="000675DD">
        <w:rPr>
          <w:rFonts w:ascii="Times New Roman" w:eastAsia="Times New Roman" w:hAnsi="Times New Roman" w:cs="Times New Roman"/>
          <w:sz w:val="28"/>
          <w:szCs w:val="28"/>
        </w:rPr>
        <w:t>- генеалогический</w:t>
      </w:r>
      <w:r w:rsidRPr="000675DD">
        <w:rPr>
          <w:rFonts w:ascii="Times New Roman" w:eastAsia="Times New Roman" w:hAnsi="Times New Roman" w:cs="Times New Roman"/>
          <w:sz w:val="28"/>
          <w:szCs w:val="28"/>
        </w:rPr>
        <w:tab/>
        <w:t xml:space="preserve">           -хромосомные заболевания</w:t>
      </w:r>
    </w:p>
    <w:p w:rsidR="00DE3C91" w:rsidRPr="000675DD" w:rsidRDefault="00DE3C91" w:rsidP="00DE3C91">
      <w:pPr>
        <w:spacing w:after="0" w:line="240" w:lineRule="auto"/>
        <w:jc w:val="both"/>
        <w:rPr>
          <w:rFonts w:ascii="Times New Roman" w:eastAsia="Times New Roman" w:hAnsi="Times New Roman" w:cs="Times New Roman"/>
          <w:sz w:val="28"/>
          <w:szCs w:val="28"/>
        </w:rPr>
      </w:pPr>
      <w:r w:rsidRPr="000675DD">
        <w:rPr>
          <w:rFonts w:ascii="Times New Roman" w:eastAsia="Times New Roman" w:hAnsi="Times New Roman" w:cs="Times New Roman"/>
          <w:sz w:val="28"/>
          <w:szCs w:val="28"/>
        </w:rPr>
        <w:t>- цитогенетический                                                       - генные заболевания</w:t>
      </w:r>
    </w:p>
    <w:p w:rsidR="00DE3C91" w:rsidRPr="000675DD" w:rsidRDefault="00DE3C91" w:rsidP="00DE3C91">
      <w:pPr>
        <w:spacing w:after="0" w:line="240" w:lineRule="auto"/>
        <w:jc w:val="both"/>
        <w:rPr>
          <w:rFonts w:ascii="Times New Roman" w:eastAsia="Times New Roman" w:hAnsi="Times New Roman" w:cs="Times New Roman"/>
          <w:sz w:val="28"/>
          <w:szCs w:val="28"/>
        </w:rPr>
      </w:pPr>
      <w:r w:rsidRPr="000675DD">
        <w:rPr>
          <w:rFonts w:ascii="Times New Roman" w:eastAsia="Times New Roman" w:hAnsi="Times New Roman" w:cs="Times New Roman"/>
          <w:sz w:val="28"/>
          <w:szCs w:val="28"/>
        </w:rPr>
        <w:t>- близнецовый</w:t>
      </w:r>
    </w:p>
    <w:p w:rsidR="00DE3C91" w:rsidRPr="000675DD" w:rsidRDefault="00DE3C91" w:rsidP="00DE3C91">
      <w:pPr>
        <w:spacing w:after="0" w:line="240" w:lineRule="auto"/>
        <w:jc w:val="both"/>
        <w:rPr>
          <w:rFonts w:ascii="Times New Roman" w:eastAsia="Times New Roman" w:hAnsi="Times New Roman" w:cs="Times New Roman"/>
          <w:sz w:val="28"/>
          <w:szCs w:val="28"/>
        </w:rPr>
      </w:pPr>
      <w:r w:rsidRPr="000675DD">
        <w:rPr>
          <w:rFonts w:ascii="Times New Roman" w:eastAsia="Times New Roman" w:hAnsi="Times New Roman" w:cs="Times New Roman"/>
          <w:sz w:val="28"/>
          <w:szCs w:val="28"/>
        </w:rPr>
        <w:t>- биохимический</w:t>
      </w:r>
    </w:p>
    <w:p w:rsidR="00DE3C91" w:rsidRPr="000675DD" w:rsidRDefault="00DE3C91" w:rsidP="00DE3C91">
      <w:pPr>
        <w:spacing w:after="0" w:line="240" w:lineRule="auto"/>
        <w:jc w:val="both"/>
        <w:rPr>
          <w:rFonts w:ascii="Times New Roman" w:eastAsia="Times New Roman" w:hAnsi="Times New Roman" w:cs="Times New Roman"/>
          <w:sz w:val="28"/>
          <w:szCs w:val="28"/>
        </w:rPr>
      </w:pPr>
      <w:r w:rsidRPr="000675DD">
        <w:rPr>
          <w:rFonts w:ascii="Times New Roman" w:eastAsia="Times New Roman" w:hAnsi="Times New Roman" w:cs="Times New Roman"/>
          <w:sz w:val="28"/>
          <w:szCs w:val="28"/>
        </w:rPr>
        <w:t>- иммунологический</w:t>
      </w:r>
    </w:p>
    <w:p w:rsidR="00DE3C91" w:rsidRDefault="00DE3C91" w:rsidP="00DE3C91">
      <w:pPr>
        <w:spacing w:after="0" w:line="240" w:lineRule="auto"/>
        <w:jc w:val="both"/>
        <w:rPr>
          <w:rFonts w:ascii="Times New Roman" w:eastAsia="Times New Roman" w:hAnsi="Times New Roman" w:cs="Times New Roman"/>
          <w:sz w:val="28"/>
          <w:szCs w:val="28"/>
        </w:rPr>
      </w:pPr>
      <w:r w:rsidRPr="000675DD">
        <w:rPr>
          <w:rFonts w:ascii="Times New Roman" w:eastAsia="Times New Roman" w:hAnsi="Times New Roman" w:cs="Times New Roman"/>
          <w:sz w:val="28"/>
          <w:szCs w:val="28"/>
        </w:rPr>
        <w:t>- популционно-статический</w:t>
      </w:r>
    </w:p>
    <w:p w:rsidR="00046122" w:rsidRDefault="00046122" w:rsidP="00DE3C91">
      <w:pPr>
        <w:spacing w:after="0" w:line="240" w:lineRule="auto"/>
        <w:jc w:val="both"/>
        <w:rPr>
          <w:rFonts w:ascii="Times New Roman" w:eastAsia="Times New Roman" w:hAnsi="Times New Roman" w:cs="Times New Roman"/>
          <w:sz w:val="28"/>
          <w:szCs w:val="28"/>
        </w:rPr>
      </w:pPr>
    </w:p>
    <w:p w:rsidR="00046122" w:rsidRPr="002D65D5" w:rsidRDefault="00046122" w:rsidP="00046122">
      <w:pPr>
        <w:spacing w:after="0" w:line="240" w:lineRule="auto"/>
        <w:jc w:val="center"/>
        <w:rPr>
          <w:rFonts w:ascii="Times New Roman" w:eastAsia="Calibri" w:hAnsi="Times New Roman" w:cs="Times New Roman"/>
          <w:bCs/>
          <w:iCs/>
          <w:sz w:val="28"/>
          <w:szCs w:val="24"/>
        </w:rPr>
      </w:pPr>
      <w:r w:rsidRPr="002D65D5">
        <w:rPr>
          <w:rFonts w:ascii="Times New Roman" w:eastAsia="Calibri" w:hAnsi="Times New Roman" w:cs="Times New Roman"/>
          <w:bCs/>
          <w:iCs/>
          <w:sz w:val="28"/>
          <w:szCs w:val="24"/>
        </w:rPr>
        <w:lastRenderedPageBreak/>
        <w:t>Методика определения типа наследования признака</w:t>
      </w:r>
    </w:p>
    <w:p w:rsidR="00046122" w:rsidRPr="002D65D5" w:rsidRDefault="00046122" w:rsidP="00046122">
      <w:pPr>
        <w:spacing w:after="0" w:line="240" w:lineRule="auto"/>
        <w:jc w:val="both"/>
        <w:rPr>
          <w:rFonts w:ascii="Times New Roman" w:eastAsia="Calibri" w:hAnsi="Times New Roman" w:cs="Times New Roman"/>
          <w:bCs/>
          <w:i/>
          <w:iCs/>
          <w:sz w:val="28"/>
          <w:szCs w:val="24"/>
        </w:rPr>
      </w:pPr>
      <w:r w:rsidRPr="002D65D5">
        <w:rPr>
          <w:rFonts w:ascii="Times New Roman" w:eastAsia="Calibri" w:hAnsi="Times New Roman" w:cs="Times New Roman"/>
          <w:bCs/>
          <w:i/>
          <w:iCs/>
          <w:sz w:val="28"/>
          <w:szCs w:val="24"/>
        </w:rPr>
        <w:t>Аутосомно-доминантный тип наследования (АД)</w:t>
      </w:r>
    </w:p>
    <w:p w:rsidR="00046122" w:rsidRPr="002D65D5" w:rsidRDefault="00046122" w:rsidP="00046122">
      <w:pPr>
        <w:spacing w:after="0" w:line="240" w:lineRule="auto"/>
        <w:jc w:val="both"/>
        <w:rPr>
          <w:rFonts w:ascii="Times New Roman" w:eastAsia="Calibri" w:hAnsi="Times New Roman" w:cs="Times New Roman"/>
          <w:sz w:val="28"/>
          <w:szCs w:val="24"/>
        </w:rPr>
      </w:pPr>
      <w:r w:rsidRPr="002D65D5">
        <w:rPr>
          <w:rFonts w:ascii="Times New Roman" w:eastAsia="Calibri" w:hAnsi="Times New Roman" w:cs="Times New Roman"/>
          <w:bCs/>
          <w:sz w:val="28"/>
          <w:szCs w:val="24"/>
        </w:rPr>
        <w:t>1.Признак встречается в каждом поколении (наследование по вертикали)</w:t>
      </w:r>
    </w:p>
    <w:p w:rsidR="00046122" w:rsidRPr="002D65D5" w:rsidRDefault="00046122" w:rsidP="00046122">
      <w:pPr>
        <w:spacing w:after="0" w:line="240" w:lineRule="auto"/>
        <w:jc w:val="both"/>
        <w:rPr>
          <w:rFonts w:ascii="Times New Roman" w:eastAsia="Calibri" w:hAnsi="Times New Roman" w:cs="Times New Roman"/>
          <w:sz w:val="28"/>
          <w:szCs w:val="24"/>
        </w:rPr>
      </w:pPr>
      <w:r w:rsidRPr="002D65D5">
        <w:rPr>
          <w:rFonts w:ascii="Times New Roman" w:eastAsia="Calibri" w:hAnsi="Times New Roman" w:cs="Times New Roman"/>
          <w:bCs/>
          <w:sz w:val="28"/>
          <w:szCs w:val="24"/>
        </w:rPr>
        <w:t>2.Мужчины и женщины болеют с одинаковой частотой</w:t>
      </w:r>
    </w:p>
    <w:p w:rsidR="00046122" w:rsidRPr="002D65D5" w:rsidRDefault="00046122" w:rsidP="00046122">
      <w:pPr>
        <w:spacing w:after="0" w:line="240" w:lineRule="auto"/>
        <w:jc w:val="both"/>
        <w:rPr>
          <w:rFonts w:ascii="Times New Roman" w:eastAsia="Calibri" w:hAnsi="Times New Roman" w:cs="Times New Roman"/>
          <w:sz w:val="28"/>
          <w:szCs w:val="24"/>
        </w:rPr>
      </w:pPr>
      <w:r w:rsidRPr="002D65D5">
        <w:rPr>
          <w:rFonts w:ascii="Times New Roman" w:eastAsia="Calibri" w:hAnsi="Times New Roman" w:cs="Times New Roman"/>
          <w:bCs/>
          <w:i/>
          <w:iCs/>
          <w:sz w:val="28"/>
          <w:szCs w:val="24"/>
        </w:rPr>
        <w:t>!3. У больных родителей больные дети, т.е. признак должен быть у одного или обоих родителей, только тогда этот признак проявится у детей</w:t>
      </w:r>
    </w:p>
    <w:p w:rsidR="00046122" w:rsidRPr="002D65D5" w:rsidRDefault="00046122" w:rsidP="00046122">
      <w:pPr>
        <w:spacing w:after="0" w:line="240" w:lineRule="auto"/>
        <w:jc w:val="both"/>
        <w:rPr>
          <w:rFonts w:ascii="Times New Roman" w:eastAsia="Calibri" w:hAnsi="Times New Roman" w:cs="Times New Roman"/>
          <w:sz w:val="28"/>
          <w:szCs w:val="24"/>
        </w:rPr>
      </w:pPr>
      <w:r w:rsidRPr="002D65D5">
        <w:rPr>
          <w:rFonts w:ascii="Times New Roman" w:eastAsia="Calibri" w:hAnsi="Times New Roman" w:cs="Times New Roman"/>
          <w:bCs/>
          <w:sz w:val="28"/>
          <w:szCs w:val="24"/>
        </w:rPr>
        <w:t>4. Высокая частота встречаемости признака на родословной</w:t>
      </w:r>
    </w:p>
    <w:p w:rsidR="00046122" w:rsidRPr="002D65D5" w:rsidRDefault="00046122" w:rsidP="00046122">
      <w:pPr>
        <w:spacing w:after="0" w:line="240" w:lineRule="auto"/>
        <w:jc w:val="both"/>
        <w:rPr>
          <w:rFonts w:ascii="Times New Roman" w:eastAsia="Calibri" w:hAnsi="Times New Roman" w:cs="Times New Roman"/>
          <w:bCs/>
          <w:sz w:val="28"/>
          <w:szCs w:val="24"/>
        </w:rPr>
      </w:pPr>
    </w:p>
    <w:p w:rsidR="00046122" w:rsidRPr="002D65D5" w:rsidRDefault="00046122" w:rsidP="00046122">
      <w:pPr>
        <w:spacing w:after="0" w:line="240" w:lineRule="auto"/>
        <w:jc w:val="both"/>
        <w:rPr>
          <w:rFonts w:ascii="Times New Roman" w:eastAsia="Calibri" w:hAnsi="Times New Roman" w:cs="Times New Roman"/>
          <w:bCs/>
          <w:i/>
          <w:iCs/>
          <w:sz w:val="28"/>
          <w:szCs w:val="24"/>
        </w:rPr>
      </w:pPr>
      <w:r w:rsidRPr="002D65D5">
        <w:rPr>
          <w:rFonts w:ascii="Times New Roman" w:eastAsia="Calibri" w:hAnsi="Times New Roman" w:cs="Times New Roman"/>
          <w:bCs/>
          <w:i/>
          <w:iCs/>
          <w:sz w:val="28"/>
          <w:szCs w:val="24"/>
        </w:rPr>
        <w:t>Аутосомно-рецессивный тип наследования (АР)</w:t>
      </w:r>
    </w:p>
    <w:p w:rsidR="00046122" w:rsidRPr="002D65D5" w:rsidRDefault="00046122" w:rsidP="00046122">
      <w:pPr>
        <w:spacing w:after="0" w:line="240" w:lineRule="auto"/>
        <w:jc w:val="both"/>
        <w:rPr>
          <w:rFonts w:ascii="Times New Roman" w:eastAsia="Calibri" w:hAnsi="Times New Roman" w:cs="Times New Roman"/>
          <w:sz w:val="28"/>
          <w:szCs w:val="24"/>
        </w:rPr>
      </w:pPr>
      <w:r w:rsidRPr="002D65D5">
        <w:rPr>
          <w:rFonts w:ascii="Times New Roman" w:eastAsia="Calibri" w:hAnsi="Times New Roman" w:cs="Times New Roman"/>
          <w:bCs/>
          <w:i/>
          <w:iCs/>
          <w:sz w:val="28"/>
          <w:szCs w:val="24"/>
        </w:rPr>
        <w:t>При АР типе наследования мутантный ген проявляет свое действие только в гомозиготном состоянии (аа).</w:t>
      </w:r>
    </w:p>
    <w:p w:rsidR="00046122" w:rsidRPr="002D65D5" w:rsidRDefault="00046122" w:rsidP="00046122">
      <w:pPr>
        <w:spacing w:after="0" w:line="240" w:lineRule="auto"/>
        <w:jc w:val="both"/>
        <w:rPr>
          <w:rFonts w:ascii="Times New Roman" w:eastAsia="Calibri" w:hAnsi="Times New Roman" w:cs="Times New Roman"/>
          <w:sz w:val="28"/>
          <w:szCs w:val="24"/>
        </w:rPr>
      </w:pPr>
      <w:r w:rsidRPr="002D65D5">
        <w:rPr>
          <w:rFonts w:ascii="Times New Roman" w:eastAsia="Calibri" w:hAnsi="Times New Roman" w:cs="Times New Roman"/>
          <w:bCs/>
          <w:sz w:val="28"/>
          <w:szCs w:val="24"/>
        </w:rPr>
        <w:t>1.Заболевание (признак) встречается не в каждом поколении (наследование по горизонтали)</w:t>
      </w:r>
    </w:p>
    <w:p w:rsidR="00046122" w:rsidRPr="002D65D5" w:rsidRDefault="00046122" w:rsidP="00046122">
      <w:pPr>
        <w:spacing w:after="0" w:line="240" w:lineRule="auto"/>
        <w:jc w:val="both"/>
        <w:rPr>
          <w:rFonts w:ascii="Times New Roman" w:eastAsia="Calibri" w:hAnsi="Times New Roman" w:cs="Times New Roman"/>
          <w:sz w:val="28"/>
          <w:szCs w:val="24"/>
        </w:rPr>
      </w:pPr>
      <w:r w:rsidRPr="002D65D5">
        <w:rPr>
          <w:rFonts w:ascii="Times New Roman" w:eastAsia="Calibri" w:hAnsi="Times New Roman" w:cs="Times New Roman"/>
          <w:bCs/>
          <w:sz w:val="28"/>
          <w:szCs w:val="24"/>
        </w:rPr>
        <w:t>2.Мужчины и женщины болеют с одинаковой частотой</w:t>
      </w:r>
    </w:p>
    <w:p w:rsidR="00046122" w:rsidRPr="002D65D5" w:rsidRDefault="00046122" w:rsidP="00046122">
      <w:pPr>
        <w:spacing w:after="0" w:line="240" w:lineRule="auto"/>
        <w:jc w:val="both"/>
        <w:rPr>
          <w:rFonts w:ascii="Times New Roman" w:eastAsia="Calibri" w:hAnsi="Times New Roman" w:cs="Times New Roman"/>
          <w:sz w:val="28"/>
          <w:szCs w:val="24"/>
        </w:rPr>
      </w:pPr>
      <w:r w:rsidRPr="002D65D5">
        <w:rPr>
          <w:rFonts w:ascii="Times New Roman" w:eastAsia="Calibri" w:hAnsi="Times New Roman" w:cs="Times New Roman"/>
          <w:bCs/>
          <w:sz w:val="28"/>
          <w:szCs w:val="24"/>
        </w:rPr>
        <w:t>3. Низкая частота встречаемости признака</w:t>
      </w:r>
    </w:p>
    <w:p w:rsidR="00046122" w:rsidRPr="002D65D5" w:rsidRDefault="00046122" w:rsidP="00046122">
      <w:pPr>
        <w:spacing w:after="0" w:line="240" w:lineRule="auto"/>
        <w:jc w:val="both"/>
        <w:rPr>
          <w:rFonts w:ascii="Times New Roman" w:eastAsia="Calibri" w:hAnsi="Times New Roman" w:cs="Times New Roman"/>
          <w:sz w:val="28"/>
          <w:szCs w:val="24"/>
        </w:rPr>
      </w:pPr>
      <w:r w:rsidRPr="002D65D5">
        <w:rPr>
          <w:rFonts w:ascii="Times New Roman" w:eastAsia="Calibri" w:hAnsi="Times New Roman" w:cs="Times New Roman"/>
          <w:bCs/>
          <w:sz w:val="28"/>
          <w:szCs w:val="24"/>
        </w:rPr>
        <w:t xml:space="preserve">4. </w:t>
      </w:r>
      <w:r w:rsidRPr="002D65D5">
        <w:rPr>
          <w:rFonts w:ascii="Times New Roman" w:eastAsia="Calibri" w:hAnsi="Times New Roman" w:cs="Times New Roman"/>
          <w:bCs/>
          <w:i/>
          <w:iCs/>
          <w:sz w:val="28"/>
          <w:szCs w:val="24"/>
        </w:rPr>
        <w:t>! У здоровых родителей больные дети</w:t>
      </w:r>
    </w:p>
    <w:p w:rsidR="00046122" w:rsidRPr="002D65D5" w:rsidRDefault="00046122" w:rsidP="00046122">
      <w:pPr>
        <w:spacing w:after="0" w:line="240" w:lineRule="auto"/>
        <w:jc w:val="both"/>
        <w:rPr>
          <w:rFonts w:ascii="Times New Roman" w:eastAsia="Calibri" w:hAnsi="Times New Roman" w:cs="Times New Roman"/>
          <w:bCs/>
          <w:sz w:val="28"/>
          <w:szCs w:val="24"/>
        </w:rPr>
      </w:pPr>
      <w:r w:rsidRPr="002D65D5">
        <w:rPr>
          <w:rFonts w:ascii="Times New Roman" w:eastAsia="Calibri" w:hAnsi="Times New Roman" w:cs="Times New Roman"/>
          <w:bCs/>
          <w:sz w:val="28"/>
          <w:szCs w:val="24"/>
        </w:rPr>
        <w:t xml:space="preserve">5. У больных родителей все дети больные </w:t>
      </w:r>
    </w:p>
    <w:p w:rsidR="00046122" w:rsidRPr="002D65D5" w:rsidRDefault="00046122" w:rsidP="00046122">
      <w:pPr>
        <w:spacing w:after="0" w:line="240" w:lineRule="auto"/>
        <w:jc w:val="both"/>
        <w:rPr>
          <w:rFonts w:ascii="Times New Roman" w:eastAsia="Calibri" w:hAnsi="Times New Roman" w:cs="Times New Roman"/>
          <w:sz w:val="28"/>
          <w:szCs w:val="24"/>
        </w:rPr>
      </w:pPr>
    </w:p>
    <w:p w:rsidR="00046122" w:rsidRPr="002D65D5" w:rsidRDefault="00046122" w:rsidP="00046122">
      <w:pPr>
        <w:spacing w:after="0" w:line="240" w:lineRule="auto"/>
        <w:jc w:val="both"/>
        <w:rPr>
          <w:rFonts w:ascii="Times New Roman" w:eastAsia="Calibri" w:hAnsi="Times New Roman" w:cs="Times New Roman"/>
          <w:bCs/>
          <w:i/>
          <w:sz w:val="28"/>
          <w:szCs w:val="24"/>
        </w:rPr>
      </w:pPr>
      <w:r w:rsidRPr="002D65D5">
        <w:rPr>
          <w:rFonts w:ascii="Times New Roman" w:eastAsia="Calibri" w:hAnsi="Times New Roman" w:cs="Times New Roman"/>
          <w:bCs/>
          <w:i/>
          <w:sz w:val="28"/>
          <w:szCs w:val="24"/>
        </w:rPr>
        <w:t>Доминантный сцепленный с Х-хромосомой тип наследования</w:t>
      </w:r>
    </w:p>
    <w:p w:rsidR="00046122" w:rsidRPr="002D65D5" w:rsidRDefault="00046122" w:rsidP="00046122">
      <w:pPr>
        <w:spacing w:after="0" w:line="240" w:lineRule="auto"/>
        <w:jc w:val="both"/>
        <w:rPr>
          <w:rFonts w:ascii="Times New Roman" w:eastAsia="Calibri" w:hAnsi="Times New Roman" w:cs="Times New Roman"/>
          <w:bCs/>
          <w:sz w:val="28"/>
          <w:szCs w:val="24"/>
        </w:rPr>
      </w:pPr>
      <w:r w:rsidRPr="002D65D5">
        <w:rPr>
          <w:rFonts w:ascii="Times New Roman" w:eastAsia="Calibri" w:hAnsi="Times New Roman" w:cs="Times New Roman"/>
          <w:bCs/>
          <w:sz w:val="28"/>
          <w:szCs w:val="24"/>
        </w:rPr>
        <w:t>1.Женщины болеют чаще, чем мужчины</w:t>
      </w:r>
    </w:p>
    <w:p w:rsidR="00046122" w:rsidRPr="002D65D5" w:rsidRDefault="00046122" w:rsidP="00046122">
      <w:pPr>
        <w:spacing w:after="0" w:line="240" w:lineRule="auto"/>
        <w:jc w:val="both"/>
        <w:rPr>
          <w:rFonts w:ascii="Times New Roman" w:eastAsia="Calibri" w:hAnsi="Times New Roman" w:cs="Times New Roman"/>
          <w:bCs/>
          <w:sz w:val="28"/>
          <w:szCs w:val="24"/>
        </w:rPr>
      </w:pPr>
      <w:r w:rsidRPr="002D65D5">
        <w:rPr>
          <w:rFonts w:ascii="Times New Roman" w:eastAsia="Calibri" w:hAnsi="Times New Roman" w:cs="Times New Roman"/>
          <w:bCs/>
          <w:sz w:val="28"/>
          <w:szCs w:val="24"/>
        </w:rPr>
        <w:t>2. Признак встречается в каждом поколении</w:t>
      </w:r>
    </w:p>
    <w:p w:rsidR="00046122" w:rsidRPr="002D65D5" w:rsidRDefault="00046122" w:rsidP="00046122">
      <w:pPr>
        <w:spacing w:after="0" w:line="240" w:lineRule="auto"/>
        <w:jc w:val="both"/>
        <w:rPr>
          <w:rFonts w:ascii="Times New Roman" w:eastAsia="Calibri" w:hAnsi="Times New Roman" w:cs="Times New Roman"/>
          <w:bCs/>
          <w:sz w:val="28"/>
          <w:szCs w:val="24"/>
        </w:rPr>
      </w:pPr>
      <w:r w:rsidRPr="002D65D5">
        <w:rPr>
          <w:rFonts w:ascii="Times New Roman" w:eastAsia="Calibri" w:hAnsi="Times New Roman" w:cs="Times New Roman"/>
          <w:bCs/>
          <w:sz w:val="28"/>
          <w:szCs w:val="24"/>
        </w:rPr>
        <w:t>3. Высокая частота встречаемости признака</w:t>
      </w:r>
    </w:p>
    <w:p w:rsidR="00046122" w:rsidRPr="002D65D5" w:rsidRDefault="00046122" w:rsidP="00046122">
      <w:pPr>
        <w:spacing w:after="0" w:line="240" w:lineRule="auto"/>
        <w:jc w:val="both"/>
        <w:rPr>
          <w:rFonts w:ascii="Times New Roman" w:eastAsia="Calibri" w:hAnsi="Times New Roman" w:cs="Times New Roman"/>
          <w:bCs/>
          <w:sz w:val="28"/>
          <w:szCs w:val="24"/>
        </w:rPr>
      </w:pPr>
      <w:r w:rsidRPr="002D65D5">
        <w:rPr>
          <w:rFonts w:ascii="Times New Roman" w:eastAsia="Calibri" w:hAnsi="Times New Roman" w:cs="Times New Roman"/>
          <w:bCs/>
          <w:i/>
          <w:iCs/>
          <w:sz w:val="28"/>
          <w:szCs w:val="24"/>
        </w:rPr>
        <w:t>4. ! Если болен мужчина, все дочери в потомстве обязательно больны</w:t>
      </w:r>
    </w:p>
    <w:p w:rsidR="00046122" w:rsidRPr="002D65D5" w:rsidRDefault="00046122" w:rsidP="00046122">
      <w:pPr>
        <w:spacing w:after="0" w:line="240" w:lineRule="auto"/>
        <w:jc w:val="both"/>
        <w:rPr>
          <w:rFonts w:ascii="Times New Roman" w:eastAsia="Calibri" w:hAnsi="Times New Roman" w:cs="Times New Roman"/>
          <w:bCs/>
          <w:sz w:val="28"/>
          <w:szCs w:val="24"/>
        </w:rPr>
      </w:pPr>
      <w:r w:rsidRPr="002D65D5">
        <w:rPr>
          <w:rFonts w:ascii="Times New Roman" w:eastAsia="Calibri" w:hAnsi="Times New Roman" w:cs="Times New Roman"/>
          <w:bCs/>
          <w:sz w:val="28"/>
          <w:szCs w:val="24"/>
        </w:rPr>
        <w:t xml:space="preserve">5. Если женщина гомозиготна и больна, все дети в семье будут больны </w:t>
      </w:r>
    </w:p>
    <w:p w:rsidR="00046122" w:rsidRPr="002D65D5" w:rsidRDefault="00046122" w:rsidP="00046122">
      <w:pPr>
        <w:spacing w:after="0" w:line="240" w:lineRule="auto"/>
        <w:jc w:val="both"/>
        <w:rPr>
          <w:rFonts w:ascii="Times New Roman" w:eastAsia="Calibri" w:hAnsi="Times New Roman" w:cs="Times New Roman"/>
          <w:bCs/>
          <w:sz w:val="28"/>
          <w:szCs w:val="24"/>
        </w:rPr>
      </w:pPr>
    </w:p>
    <w:p w:rsidR="00046122" w:rsidRPr="002D65D5" w:rsidRDefault="00046122" w:rsidP="00046122">
      <w:pPr>
        <w:spacing w:after="0" w:line="240" w:lineRule="auto"/>
        <w:jc w:val="both"/>
        <w:rPr>
          <w:rFonts w:ascii="Times New Roman" w:eastAsia="Calibri" w:hAnsi="Times New Roman" w:cs="Times New Roman"/>
          <w:bCs/>
          <w:i/>
          <w:sz w:val="28"/>
          <w:szCs w:val="24"/>
        </w:rPr>
      </w:pPr>
      <w:r w:rsidRPr="002D65D5">
        <w:rPr>
          <w:rFonts w:ascii="Times New Roman" w:eastAsia="Calibri" w:hAnsi="Times New Roman" w:cs="Times New Roman"/>
          <w:bCs/>
          <w:i/>
          <w:sz w:val="28"/>
          <w:szCs w:val="24"/>
        </w:rPr>
        <w:t>Рецессивный сцепленный с Х-хромосомой тип наследования признака (ХР)</w:t>
      </w:r>
    </w:p>
    <w:p w:rsidR="00046122" w:rsidRPr="002D65D5" w:rsidRDefault="00046122" w:rsidP="00046122">
      <w:pPr>
        <w:spacing w:after="0" w:line="240" w:lineRule="auto"/>
        <w:jc w:val="both"/>
        <w:rPr>
          <w:rFonts w:ascii="Times New Roman" w:eastAsia="Calibri" w:hAnsi="Times New Roman" w:cs="Times New Roman"/>
          <w:sz w:val="28"/>
          <w:szCs w:val="24"/>
        </w:rPr>
      </w:pPr>
      <w:r w:rsidRPr="002D65D5">
        <w:rPr>
          <w:rFonts w:ascii="Times New Roman" w:eastAsia="Calibri" w:hAnsi="Times New Roman" w:cs="Times New Roman"/>
          <w:bCs/>
          <w:sz w:val="28"/>
          <w:szCs w:val="24"/>
        </w:rPr>
        <w:t>1.Болеют в основном мужчины</w:t>
      </w:r>
    </w:p>
    <w:p w:rsidR="00046122" w:rsidRPr="002D65D5" w:rsidRDefault="00046122" w:rsidP="00046122">
      <w:pPr>
        <w:spacing w:after="0" w:line="240" w:lineRule="auto"/>
        <w:jc w:val="both"/>
        <w:rPr>
          <w:rFonts w:ascii="Times New Roman" w:eastAsia="Calibri" w:hAnsi="Times New Roman" w:cs="Times New Roman"/>
          <w:sz w:val="28"/>
          <w:szCs w:val="24"/>
        </w:rPr>
      </w:pPr>
      <w:r w:rsidRPr="002D65D5">
        <w:rPr>
          <w:rFonts w:ascii="Times New Roman" w:eastAsia="Calibri" w:hAnsi="Times New Roman" w:cs="Times New Roman"/>
          <w:bCs/>
          <w:sz w:val="28"/>
          <w:szCs w:val="24"/>
        </w:rPr>
        <w:t>2. Признак встречается не в каждом поколении</w:t>
      </w:r>
    </w:p>
    <w:p w:rsidR="00046122" w:rsidRPr="002D65D5" w:rsidRDefault="00046122" w:rsidP="00046122">
      <w:pPr>
        <w:spacing w:after="0" w:line="240" w:lineRule="auto"/>
        <w:jc w:val="both"/>
        <w:rPr>
          <w:rFonts w:ascii="Times New Roman" w:eastAsia="Calibri" w:hAnsi="Times New Roman" w:cs="Times New Roman"/>
          <w:sz w:val="28"/>
          <w:szCs w:val="24"/>
        </w:rPr>
      </w:pPr>
      <w:r w:rsidRPr="002D65D5">
        <w:rPr>
          <w:rFonts w:ascii="Times New Roman" w:eastAsia="Calibri" w:hAnsi="Times New Roman" w:cs="Times New Roman"/>
          <w:bCs/>
          <w:sz w:val="28"/>
          <w:szCs w:val="24"/>
        </w:rPr>
        <w:t>3. Низкая частота встречаемости признака</w:t>
      </w:r>
    </w:p>
    <w:p w:rsidR="00046122" w:rsidRPr="002D65D5" w:rsidRDefault="00046122" w:rsidP="00046122">
      <w:pPr>
        <w:spacing w:after="0" w:line="240" w:lineRule="auto"/>
        <w:jc w:val="both"/>
        <w:rPr>
          <w:rFonts w:ascii="Times New Roman" w:eastAsia="Calibri" w:hAnsi="Times New Roman" w:cs="Times New Roman"/>
          <w:sz w:val="28"/>
          <w:szCs w:val="24"/>
        </w:rPr>
      </w:pPr>
      <w:r w:rsidRPr="002D65D5">
        <w:rPr>
          <w:rFonts w:ascii="Times New Roman" w:eastAsia="Calibri" w:hAnsi="Times New Roman" w:cs="Times New Roman"/>
          <w:bCs/>
          <w:sz w:val="28"/>
          <w:szCs w:val="24"/>
        </w:rPr>
        <w:t xml:space="preserve">! </w:t>
      </w:r>
      <w:r w:rsidRPr="002D65D5">
        <w:rPr>
          <w:rFonts w:ascii="Times New Roman" w:eastAsia="Calibri" w:hAnsi="Times New Roman" w:cs="Times New Roman"/>
          <w:bCs/>
          <w:i/>
          <w:iCs/>
          <w:sz w:val="28"/>
          <w:szCs w:val="24"/>
        </w:rPr>
        <w:t>4. Перекрестный характер наследования: признак матери наследуют сыновья, признак отца- дочери</w:t>
      </w:r>
    </w:p>
    <w:p w:rsidR="00046122" w:rsidRPr="002D65D5" w:rsidRDefault="00046122" w:rsidP="00046122">
      <w:pPr>
        <w:spacing w:after="0" w:line="240" w:lineRule="auto"/>
        <w:ind w:left="720"/>
        <w:jc w:val="both"/>
        <w:rPr>
          <w:rFonts w:ascii="Times New Roman" w:eastAsia="Calibri" w:hAnsi="Times New Roman" w:cs="Times New Roman"/>
          <w:bCs/>
          <w:i/>
          <w:sz w:val="28"/>
          <w:szCs w:val="24"/>
        </w:rPr>
      </w:pPr>
      <w:r w:rsidRPr="002D65D5">
        <w:rPr>
          <w:rFonts w:ascii="Times New Roman" w:eastAsia="Calibri" w:hAnsi="Times New Roman" w:cs="Times New Roman"/>
          <w:bCs/>
          <w:i/>
          <w:sz w:val="28"/>
          <w:szCs w:val="24"/>
        </w:rPr>
        <w:t>Сцепленный с У- хромосомой  тип наследования</w:t>
      </w:r>
    </w:p>
    <w:p w:rsidR="00046122" w:rsidRPr="002D65D5" w:rsidRDefault="00046122" w:rsidP="00046122">
      <w:pPr>
        <w:spacing w:after="0" w:line="240" w:lineRule="auto"/>
        <w:jc w:val="both"/>
        <w:rPr>
          <w:rFonts w:ascii="Times New Roman" w:eastAsia="Calibri" w:hAnsi="Times New Roman" w:cs="Times New Roman"/>
          <w:bCs/>
          <w:sz w:val="28"/>
          <w:szCs w:val="24"/>
        </w:rPr>
      </w:pPr>
      <w:r w:rsidRPr="002D65D5">
        <w:rPr>
          <w:rFonts w:ascii="Times New Roman" w:eastAsia="Calibri" w:hAnsi="Times New Roman" w:cs="Times New Roman"/>
          <w:bCs/>
          <w:sz w:val="28"/>
          <w:szCs w:val="24"/>
        </w:rPr>
        <w:t>1.Признак встречается в каждом поколении</w:t>
      </w:r>
    </w:p>
    <w:p w:rsidR="00046122" w:rsidRPr="002D65D5" w:rsidRDefault="00046122" w:rsidP="00046122">
      <w:pPr>
        <w:spacing w:after="0" w:line="240" w:lineRule="auto"/>
        <w:jc w:val="both"/>
        <w:rPr>
          <w:rFonts w:ascii="Times New Roman" w:eastAsia="Calibri" w:hAnsi="Times New Roman" w:cs="Times New Roman"/>
          <w:bCs/>
          <w:sz w:val="28"/>
          <w:szCs w:val="24"/>
        </w:rPr>
      </w:pPr>
      <w:r w:rsidRPr="002D65D5">
        <w:rPr>
          <w:rFonts w:ascii="Times New Roman" w:eastAsia="Calibri" w:hAnsi="Times New Roman" w:cs="Times New Roman"/>
          <w:bCs/>
          <w:sz w:val="28"/>
          <w:szCs w:val="24"/>
        </w:rPr>
        <w:t>2. Болеют только мужчины</w:t>
      </w:r>
    </w:p>
    <w:p w:rsidR="00046122" w:rsidRPr="002D65D5" w:rsidRDefault="00046122" w:rsidP="00046122">
      <w:pPr>
        <w:spacing w:after="0" w:line="240" w:lineRule="auto"/>
        <w:jc w:val="both"/>
        <w:rPr>
          <w:rFonts w:ascii="Times New Roman" w:eastAsia="Calibri" w:hAnsi="Times New Roman" w:cs="Times New Roman"/>
          <w:bCs/>
          <w:sz w:val="28"/>
          <w:szCs w:val="24"/>
        </w:rPr>
      </w:pPr>
      <w:r w:rsidRPr="002D65D5">
        <w:rPr>
          <w:rFonts w:ascii="Times New Roman" w:eastAsia="Calibri" w:hAnsi="Times New Roman" w:cs="Times New Roman"/>
          <w:bCs/>
          <w:sz w:val="28"/>
          <w:szCs w:val="24"/>
        </w:rPr>
        <w:t>3. Признак передается от отца к сыну</w:t>
      </w:r>
    </w:p>
    <w:p w:rsidR="00046122" w:rsidRPr="000675DD" w:rsidRDefault="00046122" w:rsidP="00DE3C91">
      <w:pPr>
        <w:spacing w:after="0" w:line="240" w:lineRule="auto"/>
        <w:jc w:val="both"/>
        <w:rPr>
          <w:rFonts w:ascii="Times New Roman" w:eastAsia="Times New Roman" w:hAnsi="Times New Roman" w:cs="Times New Roman"/>
          <w:sz w:val="28"/>
          <w:szCs w:val="28"/>
        </w:rPr>
      </w:pPr>
    </w:p>
    <w:p w:rsidR="00DE3C91" w:rsidRPr="000675DD" w:rsidRDefault="00DE3C91" w:rsidP="00851B4C">
      <w:pPr>
        <w:jc w:val="both"/>
        <w:rPr>
          <w:rFonts w:ascii="Times New Roman" w:eastAsia="Times New Roman" w:hAnsi="Times New Roman" w:cs="Times New Roman"/>
          <w:b/>
          <w:sz w:val="28"/>
          <w:szCs w:val="28"/>
        </w:rPr>
      </w:pPr>
      <w:r w:rsidRPr="000675DD">
        <w:rPr>
          <w:rFonts w:ascii="Times New Roman" w:eastAsia="Times New Roman" w:hAnsi="Times New Roman" w:cs="Times New Roman"/>
          <w:b/>
          <w:sz w:val="28"/>
          <w:szCs w:val="28"/>
        </w:rPr>
        <w:t xml:space="preserve">Самостоятельная работа по теме </w:t>
      </w:r>
    </w:p>
    <w:p w:rsidR="00DE3C91" w:rsidRPr="000675DD" w:rsidRDefault="00851B4C" w:rsidP="00DE3C91">
      <w:pPr>
        <w:spacing w:after="0" w:line="240" w:lineRule="auto"/>
        <w:jc w:val="center"/>
        <w:rPr>
          <w:rFonts w:ascii="Times New Roman" w:eastAsia="Times New Roman" w:hAnsi="Times New Roman" w:cs="Times New Roman"/>
          <w:b/>
          <w:sz w:val="28"/>
          <w:szCs w:val="28"/>
        </w:rPr>
      </w:pPr>
      <w:r w:rsidRPr="000675DD">
        <w:rPr>
          <w:rFonts w:ascii="Times New Roman" w:eastAsia="Times New Roman" w:hAnsi="Times New Roman" w:cs="Times New Roman"/>
          <w:b/>
          <w:sz w:val="28"/>
          <w:szCs w:val="28"/>
        </w:rPr>
        <w:t>Составление родословных</w:t>
      </w:r>
      <w:r w:rsidR="00DE3C91" w:rsidRPr="000675DD">
        <w:rPr>
          <w:rFonts w:ascii="Times New Roman" w:eastAsia="Times New Roman" w:hAnsi="Times New Roman" w:cs="Times New Roman"/>
          <w:b/>
          <w:sz w:val="28"/>
          <w:szCs w:val="28"/>
        </w:rPr>
        <w:t xml:space="preserve"> семьи для выявления характера наследования нормальных и патологических признаков.</w:t>
      </w:r>
    </w:p>
    <w:p w:rsidR="00DE3C91" w:rsidRPr="000675DD" w:rsidRDefault="00DE3C91" w:rsidP="00DE3C91">
      <w:pPr>
        <w:spacing w:after="0" w:line="240" w:lineRule="auto"/>
        <w:jc w:val="both"/>
        <w:rPr>
          <w:rFonts w:ascii="Times New Roman" w:eastAsia="Times New Roman" w:hAnsi="Times New Roman" w:cs="Times New Roman"/>
          <w:sz w:val="28"/>
          <w:szCs w:val="28"/>
        </w:rPr>
      </w:pPr>
    </w:p>
    <w:p w:rsidR="00C069CE" w:rsidRPr="003A5801" w:rsidRDefault="00C069CE" w:rsidP="00C069CE">
      <w:pPr>
        <w:spacing w:before="100" w:beforeAutospacing="1" w:after="0" w:line="240" w:lineRule="auto"/>
        <w:jc w:val="both"/>
        <w:rPr>
          <w:rFonts w:ascii="Times New Roman" w:eastAsia="Times New Roman" w:hAnsi="Times New Roman" w:cs="Times New Roman"/>
          <w:sz w:val="28"/>
          <w:szCs w:val="23"/>
        </w:rPr>
      </w:pPr>
      <w:r w:rsidRPr="005A354C">
        <w:rPr>
          <w:rFonts w:ascii="Times New Roman" w:eastAsia="Times New Roman" w:hAnsi="Times New Roman" w:cs="Times New Roman"/>
          <w:b/>
          <w:bCs/>
          <w:sz w:val="28"/>
          <w:szCs w:val="23"/>
        </w:rPr>
        <w:t>Задача 1.</w:t>
      </w:r>
      <w:r>
        <w:rPr>
          <w:rFonts w:ascii="Times New Roman" w:eastAsia="Times New Roman" w:hAnsi="Times New Roman" w:cs="Times New Roman"/>
          <w:bCs/>
          <w:sz w:val="28"/>
          <w:szCs w:val="23"/>
        </w:rPr>
        <w:t xml:space="preserve"> </w:t>
      </w:r>
      <w:r w:rsidRPr="003A5801">
        <w:rPr>
          <w:rFonts w:ascii="Times New Roman" w:eastAsia="Times New Roman" w:hAnsi="Times New Roman" w:cs="Times New Roman"/>
          <w:bCs/>
          <w:sz w:val="28"/>
          <w:szCs w:val="23"/>
        </w:rPr>
        <w:t xml:space="preserve">По изображенной на рисунке родословной установите характер проявления признака (доминантный или рецессивный, сцеплен или не </w:t>
      </w:r>
      <w:r w:rsidRPr="003A5801">
        <w:rPr>
          <w:rFonts w:ascii="Times New Roman" w:eastAsia="Times New Roman" w:hAnsi="Times New Roman" w:cs="Times New Roman"/>
          <w:bCs/>
          <w:sz w:val="28"/>
          <w:szCs w:val="23"/>
        </w:rPr>
        <w:lastRenderedPageBreak/>
        <w:t>сцеплен с полом), выделенного черным цветом. Определите генотипы родоначальников и детей во втором поколении.</w:t>
      </w:r>
    </w:p>
    <w:p w:rsidR="00C069CE" w:rsidRPr="003A5801" w:rsidRDefault="00C069CE" w:rsidP="00C069CE">
      <w:pPr>
        <w:spacing w:after="0" w:line="240" w:lineRule="auto"/>
        <w:jc w:val="both"/>
        <w:rPr>
          <w:rFonts w:ascii="Times New Roman" w:eastAsia="Times New Roman" w:hAnsi="Times New Roman" w:cs="Times New Roman"/>
          <w:sz w:val="32"/>
          <w:szCs w:val="24"/>
        </w:rPr>
      </w:pPr>
      <w:r w:rsidRPr="003A5801">
        <w:rPr>
          <w:rFonts w:ascii="Times New Roman" w:eastAsia="Times New Roman" w:hAnsi="Times New Roman" w:cs="Times New Roman"/>
          <w:noProof/>
          <w:sz w:val="32"/>
          <w:szCs w:val="24"/>
        </w:rPr>
        <w:drawing>
          <wp:inline distT="0" distB="0" distL="0" distR="0" wp14:anchorId="1AFDE1D2" wp14:editId="18CCF25C">
            <wp:extent cx="4762500" cy="2533650"/>
            <wp:effectExtent l="0" t="0" r="0" b="0"/>
            <wp:docPr id="3" name="Рисунок 3" descr="http://bio-faq.ru/ccc/ccc055pic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io-faq.ru/ccc/ccc055pic3.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62500" cy="2533650"/>
                    </a:xfrm>
                    <a:prstGeom prst="rect">
                      <a:avLst/>
                    </a:prstGeom>
                    <a:noFill/>
                    <a:ln>
                      <a:noFill/>
                    </a:ln>
                  </pic:spPr>
                </pic:pic>
              </a:graphicData>
            </a:graphic>
          </wp:inline>
        </w:drawing>
      </w:r>
    </w:p>
    <w:p w:rsidR="00C069CE" w:rsidRPr="003A5801" w:rsidRDefault="00C069CE" w:rsidP="00C069CE">
      <w:pPr>
        <w:spacing w:before="100" w:beforeAutospacing="1" w:after="0" w:line="240" w:lineRule="auto"/>
        <w:jc w:val="both"/>
        <w:rPr>
          <w:rFonts w:ascii="Times New Roman" w:eastAsia="Times New Roman" w:hAnsi="Times New Roman" w:cs="Times New Roman"/>
          <w:sz w:val="28"/>
          <w:szCs w:val="23"/>
        </w:rPr>
      </w:pPr>
      <w:r w:rsidRPr="005A354C">
        <w:rPr>
          <w:rFonts w:ascii="Times New Roman" w:eastAsia="Times New Roman" w:hAnsi="Times New Roman" w:cs="Times New Roman"/>
          <w:b/>
          <w:bCs/>
          <w:sz w:val="28"/>
          <w:szCs w:val="23"/>
        </w:rPr>
        <w:t>Задача 2.</w:t>
      </w:r>
      <w:r>
        <w:rPr>
          <w:rFonts w:ascii="Times New Roman" w:eastAsia="Times New Roman" w:hAnsi="Times New Roman" w:cs="Times New Roman"/>
          <w:bCs/>
          <w:sz w:val="28"/>
          <w:szCs w:val="23"/>
        </w:rPr>
        <w:t xml:space="preserve"> </w:t>
      </w:r>
      <w:r w:rsidRPr="003A5801">
        <w:rPr>
          <w:rFonts w:ascii="Times New Roman" w:eastAsia="Times New Roman" w:hAnsi="Times New Roman" w:cs="Times New Roman"/>
          <w:bCs/>
          <w:sz w:val="28"/>
          <w:szCs w:val="23"/>
        </w:rPr>
        <w:t>По родословной, представленной на рисунке, определите характер наследования признака (доминантный или рецессивный, сцеплен или не сцеплен с полом), выделенного черным цветом, генотипы родителей и детей в первом поколении. Укажите, кто из них является носителем гена, признак которого выделен черным цветом.</w:t>
      </w:r>
    </w:p>
    <w:p w:rsidR="00C069CE" w:rsidRPr="003A5801" w:rsidRDefault="00C069CE" w:rsidP="00C069CE">
      <w:pPr>
        <w:spacing w:before="100" w:beforeAutospacing="1" w:after="0" w:line="240" w:lineRule="auto"/>
        <w:jc w:val="both"/>
        <w:rPr>
          <w:rFonts w:ascii="Times New Roman" w:eastAsia="Times New Roman" w:hAnsi="Times New Roman" w:cs="Times New Roman"/>
          <w:sz w:val="28"/>
          <w:szCs w:val="23"/>
        </w:rPr>
      </w:pPr>
      <w:r w:rsidRPr="003A5801">
        <w:rPr>
          <w:rFonts w:ascii="Times New Roman" w:eastAsia="Times New Roman" w:hAnsi="Times New Roman" w:cs="Times New Roman"/>
          <w:noProof/>
          <w:sz w:val="28"/>
          <w:szCs w:val="23"/>
        </w:rPr>
        <w:drawing>
          <wp:inline distT="0" distB="0" distL="0" distR="0" wp14:anchorId="097A6853" wp14:editId="3800F4C5">
            <wp:extent cx="5219700" cy="2152650"/>
            <wp:effectExtent l="0" t="0" r="0" b="0"/>
            <wp:docPr id="4" name="Рисунок 4" descr="http://bio-faq.ru/ccc/ccc055pi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io-faq.ru/ccc/ccc055pic1.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19700" cy="2152650"/>
                    </a:xfrm>
                    <a:prstGeom prst="rect">
                      <a:avLst/>
                    </a:prstGeom>
                    <a:noFill/>
                    <a:ln>
                      <a:noFill/>
                    </a:ln>
                  </pic:spPr>
                </pic:pic>
              </a:graphicData>
            </a:graphic>
          </wp:inline>
        </w:drawing>
      </w:r>
    </w:p>
    <w:p w:rsidR="00C069CE" w:rsidRPr="003A5801" w:rsidRDefault="00C069CE" w:rsidP="00C069CE">
      <w:pPr>
        <w:spacing w:before="100" w:beforeAutospacing="1" w:after="0" w:line="240" w:lineRule="auto"/>
        <w:jc w:val="both"/>
        <w:rPr>
          <w:rFonts w:ascii="Times New Roman" w:eastAsia="Times New Roman" w:hAnsi="Times New Roman" w:cs="Times New Roman"/>
          <w:sz w:val="28"/>
          <w:szCs w:val="23"/>
        </w:rPr>
      </w:pPr>
      <w:r w:rsidRPr="005A354C">
        <w:rPr>
          <w:rFonts w:ascii="Times New Roman" w:eastAsia="Times New Roman" w:hAnsi="Times New Roman" w:cs="Times New Roman"/>
          <w:b/>
          <w:bCs/>
          <w:sz w:val="28"/>
          <w:szCs w:val="23"/>
        </w:rPr>
        <w:t>Задача 3.</w:t>
      </w:r>
      <w:r>
        <w:rPr>
          <w:rFonts w:ascii="Times New Roman" w:eastAsia="Times New Roman" w:hAnsi="Times New Roman" w:cs="Times New Roman"/>
          <w:bCs/>
          <w:sz w:val="28"/>
          <w:szCs w:val="23"/>
        </w:rPr>
        <w:t xml:space="preserve"> </w:t>
      </w:r>
      <w:r w:rsidRPr="003A5801">
        <w:rPr>
          <w:rFonts w:ascii="Times New Roman" w:eastAsia="Times New Roman" w:hAnsi="Times New Roman" w:cs="Times New Roman"/>
          <w:bCs/>
          <w:sz w:val="28"/>
          <w:szCs w:val="23"/>
        </w:rPr>
        <w:t>По изображенной на рисунке родословной определите и объясните характер наследования признака (доминантный или рецессивный, сцеплен или нет с полом), выделенного черным цветом. Определите генотипы потомков, обозначенных на схеме цифрами 3, 4, 8, 11 и объясните формирование их генотипов.</w:t>
      </w:r>
    </w:p>
    <w:p w:rsidR="00C069CE" w:rsidRPr="003A5801" w:rsidRDefault="00C069CE" w:rsidP="00C069CE">
      <w:pPr>
        <w:spacing w:after="0" w:line="240" w:lineRule="auto"/>
        <w:jc w:val="both"/>
        <w:rPr>
          <w:rFonts w:ascii="Times New Roman" w:eastAsia="Times New Roman" w:hAnsi="Times New Roman" w:cs="Times New Roman"/>
          <w:sz w:val="32"/>
          <w:szCs w:val="24"/>
        </w:rPr>
      </w:pPr>
      <w:r w:rsidRPr="003A5801">
        <w:rPr>
          <w:rFonts w:ascii="Times New Roman" w:eastAsia="Times New Roman" w:hAnsi="Times New Roman" w:cs="Times New Roman"/>
          <w:noProof/>
          <w:sz w:val="32"/>
          <w:szCs w:val="24"/>
        </w:rPr>
        <w:lastRenderedPageBreak/>
        <w:drawing>
          <wp:inline distT="0" distB="0" distL="0" distR="0" wp14:anchorId="17BB0163" wp14:editId="7C30E1F1">
            <wp:extent cx="5219700" cy="2038350"/>
            <wp:effectExtent l="0" t="0" r="0" b="0"/>
            <wp:docPr id="5" name="Рисунок 5" descr="http://bio-faq.ru/ccc/ccc055pi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bio-faq.ru/ccc/ccc055pic2.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19700" cy="2038350"/>
                    </a:xfrm>
                    <a:prstGeom prst="rect">
                      <a:avLst/>
                    </a:prstGeom>
                    <a:noFill/>
                    <a:ln>
                      <a:noFill/>
                    </a:ln>
                  </pic:spPr>
                </pic:pic>
              </a:graphicData>
            </a:graphic>
          </wp:inline>
        </w:drawing>
      </w:r>
    </w:p>
    <w:p w:rsidR="00C069CE" w:rsidRPr="000675DD" w:rsidRDefault="00C069CE" w:rsidP="00C069CE">
      <w:pPr>
        <w:spacing w:after="0" w:line="240" w:lineRule="auto"/>
        <w:jc w:val="center"/>
        <w:rPr>
          <w:rFonts w:ascii="Times New Roman" w:eastAsia="Times New Roman" w:hAnsi="Times New Roman" w:cs="Times New Roman"/>
          <w:b/>
          <w:sz w:val="28"/>
          <w:szCs w:val="28"/>
        </w:rPr>
      </w:pPr>
    </w:p>
    <w:p w:rsidR="00C069CE" w:rsidRDefault="00C069CE" w:rsidP="00C069CE">
      <w:pPr>
        <w:spacing w:after="0" w:line="240" w:lineRule="auto"/>
        <w:jc w:val="both"/>
        <w:rPr>
          <w:rFonts w:ascii="Times New Roman" w:eastAsia="Calibri" w:hAnsi="Times New Roman" w:cs="Times New Roman"/>
          <w:bCs/>
          <w:iCs/>
          <w:sz w:val="28"/>
          <w:szCs w:val="24"/>
        </w:rPr>
      </w:pPr>
      <w:r>
        <w:rPr>
          <w:rFonts w:ascii="Times New Roman" w:eastAsia="Times New Roman" w:hAnsi="Times New Roman" w:cs="Times New Roman"/>
          <w:b/>
          <w:sz w:val="28"/>
          <w:szCs w:val="28"/>
        </w:rPr>
        <w:t xml:space="preserve">Задача № 4. </w:t>
      </w:r>
      <w:r w:rsidRPr="005A354C">
        <w:rPr>
          <w:rFonts w:ascii="Times New Roman" w:hAnsi="Times New Roman" w:cs="Times New Roman"/>
          <w:sz w:val="28"/>
          <w:szCs w:val="28"/>
          <w:shd w:val="clear" w:color="auto" w:fill="FFFFFF"/>
        </w:rPr>
        <w:t>Составьте родословную семьи со случаем сахарного диабета. Пробанд - больная женщина, ее брат, сестра и родители здоровы. Со стороны отца имеются следующие родственники: больной сахарным диабетом дядя и две здоровые тети. Одна из них имеет трех здоровых детей, вторая - здорового сына. Дедушка и бабушка со стороны отца - здоровы. Сестра бабушки болела сахарным диабетом. Мать пробанда, дядя дедушка и бабушка с материнской стороны здоровы. У дяди два здоровых ребенка. Определите характер наследования болезни и вычислите вероятность рождения больных детей в семье пробанда, если она выйдет замуж за здорового мужчину</w:t>
      </w:r>
      <w:r>
        <w:rPr>
          <w:rFonts w:ascii="Times New Roman" w:hAnsi="Times New Roman" w:cs="Times New Roman"/>
          <w:sz w:val="28"/>
          <w:szCs w:val="28"/>
          <w:shd w:val="clear" w:color="auto" w:fill="FFFFFF"/>
        </w:rPr>
        <w:t>.</w:t>
      </w:r>
      <w:r w:rsidRPr="002D65D5">
        <w:rPr>
          <w:rFonts w:ascii="Times New Roman" w:eastAsia="Calibri" w:hAnsi="Times New Roman" w:cs="Times New Roman"/>
          <w:bCs/>
          <w:iCs/>
          <w:sz w:val="28"/>
          <w:szCs w:val="24"/>
        </w:rPr>
        <w:t xml:space="preserve"> </w:t>
      </w:r>
    </w:p>
    <w:p w:rsidR="00C069CE" w:rsidRDefault="00C069CE" w:rsidP="00C069CE">
      <w:pPr>
        <w:spacing w:after="0" w:line="240" w:lineRule="auto"/>
        <w:jc w:val="both"/>
        <w:rPr>
          <w:rFonts w:ascii="Times New Roman" w:eastAsia="Calibri" w:hAnsi="Times New Roman" w:cs="Times New Roman"/>
          <w:bCs/>
          <w:iCs/>
          <w:sz w:val="28"/>
          <w:szCs w:val="24"/>
        </w:rPr>
      </w:pPr>
    </w:p>
    <w:p w:rsidR="00C069CE" w:rsidRDefault="00C069CE" w:rsidP="00C069CE">
      <w:pPr>
        <w:spacing w:after="0" w:line="240" w:lineRule="auto"/>
        <w:jc w:val="both"/>
        <w:rPr>
          <w:rFonts w:ascii="Times New Roman" w:eastAsia="Calibri" w:hAnsi="Times New Roman" w:cs="Times New Roman"/>
          <w:sz w:val="28"/>
          <w:szCs w:val="24"/>
        </w:rPr>
      </w:pPr>
      <w:r>
        <w:rPr>
          <w:rFonts w:ascii="Times New Roman" w:eastAsia="Calibri" w:hAnsi="Times New Roman" w:cs="Times New Roman"/>
          <w:sz w:val="28"/>
          <w:szCs w:val="24"/>
        </w:rPr>
        <w:t>Определите тип наследования!</w:t>
      </w:r>
    </w:p>
    <w:p w:rsidR="00C069CE" w:rsidRPr="005A354C" w:rsidRDefault="00C069CE" w:rsidP="00C069CE">
      <w:pPr>
        <w:spacing w:after="0" w:line="240" w:lineRule="auto"/>
        <w:jc w:val="both"/>
        <w:rPr>
          <w:rFonts w:ascii="Times New Roman" w:eastAsia="Calibri" w:hAnsi="Times New Roman" w:cs="Times New Roman"/>
          <w:sz w:val="28"/>
          <w:szCs w:val="24"/>
        </w:rPr>
      </w:pPr>
    </w:p>
    <w:p w:rsidR="00C069CE" w:rsidRPr="002D65D5" w:rsidRDefault="00C069CE" w:rsidP="00C069CE">
      <w:pPr>
        <w:spacing w:after="0" w:line="240" w:lineRule="auto"/>
        <w:ind w:firstLine="709"/>
        <w:jc w:val="both"/>
        <w:rPr>
          <w:rFonts w:ascii="Times New Roman" w:eastAsia="Calibri" w:hAnsi="Times New Roman" w:cs="Times New Roman"/>
          <w:sz w:val="28"/>
          <w:szCs w:val="24"/>
        </w:rPr>
      </w:pPr>
      <w:r w:rsidRPr="002D65D5">
        <w:rPr>
          <w:rFonts w:ascii="Times New Roman" w:eastAsia="Calibri" w:hAnsi="Times New Roman" w:cs="Times New Roman"/>
          <w:i/>
          <w:sz w:val="28"/>
          <w:szCs w:val="24"/>
        </w:rPr>
        <w:t>Синдактилия</w:t>
      </w:r>
      <w:r w:rsidRPr="002D65D5">
        <w:rPr>
          <w:rFonts w:ascii="Times New Roman" w:eastAsia="Calibri" w:hAnsi="Times New Roman" w:cs="Times New Roman"/>
          <w:sz w:val="28"/>
          <w:szCs w:val="24"/>
        </w:rPr>
        <w:t xml:space="preserve"> (лат. syndactylia; др.-греч. συν- — вместе, с + δάκτυλος — палец) — врожденный порок, генная наследственная болезнь, проявляющаяся в полном или неполном сращивании пальцев кисти/стопы в результате не наступившего их разъединения в процессе эмбрионального развития.  Встречается одинаково часто у мужчин и женщин. Односторонняя синдактилия отмечается примерно 2 раза чаще двусторонней. Нередко сочетается с другими пороками развития. Различают простую и сложную, полную и неполную формы синдактилии. Возможно сращение нескольких пальцев в единый конгломерат, при этом нередко имеются амниотические перетяжки.</w:t>
      </w:r>
    </w:p>
    <w:p w:rsidR="00C069CE" w:rsidRPr="002D65D5" w:rsidRDefault="00C069CE" w:rsidP="00C069CE">
      <w:pPr>
        <w:spacing w:after="0" w:line="240" w:lineRule="auto"/>
        <w:ind w:firstLine="709"/>
        <w:jc w:val="both"/>
        <w:rPr>
          <w:rFonts w:ascii="Times New Roman" w:eastAsia="Calibri" w:hAnsi="Times New Roman" w:cs="Times New Roman"/>
          <w:sz w:val="28"/>
          <w:szCs w:val="24"/>
        </w:rPr>
      </w:pPr>
    </w:p>
    <w:p w:rsidR="00C069CE" w:rsidRPr="002D65D5" w:rsidRDefault="00C069CE" w:rsidP="00C069CE">
      <w:pPr>
        <w:spacing w:after="0" w:line="240" w:lineRule="auto"/>
        <w:ind w:firstLine="709"/>
        <w:jc w:val="both"/>
        <w:rPr>
          <w:rFonts w:ascii="Times New Roman" w:eastAsia="Calibri" w:hAnsi="Times New Roman" w:cs="Times New Roman"/>
          <w:sz w:val="28"/>
          <w:szCs w:val="24"/>
        </w:rPr>
      </w:pPr>
      <w:r w:rsidRPr="002D65D5">
        <w:rPr>
          <w:rFonts w:ascii="Times New Roman" w:eastAsia="Calibri" w:hAnsi="Times New Roman" w:cs="Times New Roman"/>
          <w:i/>
          <w:sz w:val="28"/>
          <w:szCs w:val="24"/>
        </w:rPr>
        <w:t>Серповидноклеточная анемия</w:t>
      </w:r>
      <w:r w:rsidRPr="002D65D5">
        <w:rPr>
          <w:rFonts w:ascii="Times New Roman" w:eastAsia="Calibri" w:hAnsi="Times New Roman" w:cs="Times New Roman"/>
          <w:sz w:val="28"/>
          <w:szCs w:val="24"/>
        </w:rPr>
        <w:t xml:space="preserve"> — это наследственная гемоглобинопатия, связанная с таким нарушением строения белка гемоглобина, при котором он приобретает особое кристаллическое строение — так называемый гемоглобин S. Эритроциты, несущие гемоглобин S вместо нормального гемоглобина А, под микроскопом имеют характерную серпообразную форму (форму серпа), за что эта форма гемоглобинопатии и получила название серповидноклеточной анемии. Эритроциты, несущие гемоглобин S, обладают пониженной стойкостью и пониженной кислород-транспортирующей способностью, поэтому у больных с </w:t>
      </w:r>
      <w:r w:rsidRPr="002D65D5">
        <w:rPr>
          <w:rFonts w:ascii="Times New Roman" w:eastAsia="Calibri" w:hAnsi="Times New Roman" w:cs="Times New Roman"/>
          <w:sz w:val="28"/>
          <w:szCs w:val="24"/>
        </w:rPr>
        <w:lastRenderedPageBreak/>
        <w:t>серповидноклеточной анемией повышено разрушение эритроцитов в селезенке, укорочен срок их жизни, повышен гемолиз и часто имеются признаки хронической гипоксии (кислородной недостаточности) или хронического «перераздражения» эритроцитарного ростка костного мозга.</w:t>
      </w:r>
    </w:p>
    <w:p w:rsidR="00C069CE" w:rsidRPr="002D65D5" w:rsidRDefault="00C069CE" w:rsidP="00C069CE">
      <w:pPr>
        <w:spacing w:after="0" w:line="240" w:lineRule="auto"/>
        <w:ind w:firstLine="709"/>
        <w:jc w:val="both"/>
        <w:rPr>
          <w:rFonts w:ascii="Times New Roman" w:eastAsia="Calibri" w:hAnsi="Times New Roman" w:cs="Times New Roman"/>
          <w:sz w:val="28"/>
          <w:szCs w:val="24"/>
        </w:rPr>
      </w:pPr>
      <w:r w:rsidRPr="002D65D5">
        <w:rPr>
          <w:rFonts w:ascii="Times New Roman" w:eastAsia="Calibri" w:hAnsi="Times New Roman" w:cs="Times New Roman"/>
          <w:sz w:val="28"/>
          <w:szCs w:val="24"/>
        </w:rPr>
        <w:t>У носителей, гетерозиготных по гену серповидноклеточной анемии, в эритроцитах присутствуют примерно в равных количествах гемоглобин S и гемоглобин А. При этом в нормальных условиях у носителей симптомы практически никогда не возникают, и серповидные эритроциты выявляются случайно при лабораторном исследовании крови. Симптомы у носителей могут появиться при гипоксии (например, при подъеме в горы) или тяжелой дегидратации организма. У гомозигот по гену серповидноклеточной анемии в крови имеются только серповидные эритроциты, несущие гемоглобин S, и болезнь протекает тяжело.</w:t>
      </w:r>
    </w:p>
    <w:p w:rsidR="00C069CE" w:rsidRPr="002D65D5" w:rsidRDefault="00C069CE" w:rsidP="00C069CE">
      <w:pPr>
        <w:spacing w:after="0" w:line="240" w:lineRule="auto"/>
        <w:ind w:firstLine="709"/>
        <w:jc w:val="both"/>
        <w:rPr>
          <w:rFonts w:ascii="Times New Roman" w:eastAsia="Calibri" w:hAnsi="Times New Roman" w:cs="Times New Roman"/>
          <w:sz w:val="28"/>
          <w:szCs w:val="24"/>
        </w:rPr>
      </w:pPr>
      <w:r w:rsidRPr="002D65D5">
        <w:rPr>
          <w:rFonts w:ascii="Times New Roman" w:eastAsia="Calibri" w:hAnsi="Times New Roman" w:cs="Times New Roman"/>
          <w:sz w:val="28"/>
          <w:szCs w:val="24"/>
        </w:rPr>
        <w:t>Серповидноклеточная анемия весьма распространена в регионах мира, эндемичных по малярии, причем больные серповидноклеточной анемией обладают повышенной (хотя и не абсолютной) врожденной устойчивостью к заражению различными штаммами малярийного плазмодия. Серповидные эритроциты этих больных также не поддаются заражению малярийным плазмодием в пробирке. Повышенной устойчивостью к малярии обладают и гетерозиготы-носители, которые анемией не болеют (преимущество гетерозигот), что объясняет высокую частоту этого вредного аллеля в африканских популяциях.</w:t>
      </w:r>
    </w:p>
    <w:p w:rsidR="00C069CE" w:rsidRPr="002D65D5" w:rsidRDefault="00C069CE" w:rsidP="00C069CE">
      <w:pPr>
        <w:spacing w:after="0" w:line="240" w:lineRule="auto"/>
        <w:ind w:firstLine="709"/>
        <w:jc w:val="both"/>
        <w:rPr>
          <w:rFonts w:ascii="Times New Roman" w:eastAsia="Calibri" w:hAnsi="Times New Roman" w:cs="Times New Roman"/>
          <w:sz w:val="28"/>
          <w:szCs w:val="24"/>
        </w:rPr>
      </w:pPr>
    </w:p>
    <w:p w:rsidR="00C069CE" w:rsidRPr="002D65D5" w:rsidRDefault="00C069CE" w:rsidP="00C069CE">
      <w:pPr>
        <w:spacing w:after="0" w:line="240" w:lineRule="auto"/>
        <w:ind w:firstLine="709"/>
        <w:jc w:val="both"/>
        <w:rPr>
          <w:rFonts w:ascii="Times New Roman" w:eastAsia="Calibri" w:hAnsi="Times New Roman" w:cs="Times New Roman"/>
          <w:sz w:val="28"/>
          <w:szCs w:val="24"/>
        </w:rPr>
      </w:pPr>
      <w:r w:rsidRPr="002D65D5">
        <w:rPr>
          <w:rFonts w:ascii="Times New Roman" w:eastAsia="Calibri" w:hAnsi="Times New Roman" w:cs="Times New Roman"/>
          <w:i/>
          <w:sz w:val="28"/>
          <w:szCs w:val="24"/>
        </w:rPr>
        <w:t xml:space="preserve">Гемофилия </w:t>
      </w:r>
      <w:r w:rsidRPr="002D65D5">
        <w:rPr>
          <w:rFonts w:ascii="Times New Roman" w:eastAsia="Calibri" w:hAnsi="Times New Roman" w:cs="Times New Roman"/>
          <w:sz w:val="28"/>
          <w:szCs w:val="24"/>
        </w:rPr>
        <w:t xml:space="preserve">-  наследственное заболевание, связанное с нарушением коагуляции (процессом свёртывания крови); при этом заболевании возникают кровоизлияния в суставы, мышцы и внутренние органы, как спонтанные, так и в результате травмы или хирургического вмешательства. При гемофилии резко возрастает опасность гибели пациента от кровоизлияния в мозг и другие жизненно важные органы, даже при незначительной травме. Больные с тяжёлой формой гемофилии подвергаются инвалидизации вследствие частых кровоизлияний в суставы (гемартрозы) и мышечные ткани (гематомы). </w:t>
      </w:r>
    </w:p>
    <w:p w:rsidR="00C069CE" w:rsidRPr="002D65D5" w:rsidRDefault="00C069CE" w:rsidP="00C069CE">
      <w:pPr>
        <w:spacing w:after="0" w:line="240" w:lineRule="auto"/>
        <w:ind w:firstLine="709"/>
        <w:jc w:val="both"/>
        <w:rPr>
          <w:rFonts w:ascii="Times New Roman" w:eastAsia="Calibri" w:hAnsi="Times New Roman" w:cs="Times New Roman"/>
          <w:sz w:val="28"/>
          <w:szCs w:val="24"/>
        </w:rPr>
      </w:pPr>
      <w:r w:rsidRPr="002D65D5">
        <w:rPr>
          <w:rFonts w:ascii="Times New Roman" w:eastAsia="Calibri" w:hAnsi="Times New Roman" w:cs="Times New Roman"/>
          <w:sz w:val="28"/>
          <w:szCs w:val="24"/>
        </w:rPr>
        <w:t>Гемофилия появляется из-за изменения одного гена в хромосоме X. Различают три типа гемофилии (A, B, C).</w:t>
      </w:r>
    </w:p>
    <w:p w:rsidR="00C069CE" w:rsidRPr="002D65D5" w:rsidRDefault="00C069CE" w:rsidP="00C069CE">
      <w:pPr>
        <w:spacing w:after="0" w:line="240" w:lineRule="auto"/>
        <w:ind w:firstLine="709"/>
        <w:jc w:val="both"/>
        <w:rPr>
          <w:rFonts w:ascii="Times New Roman" w:eastAsia="Calibri" w:hAnsi="Times New Roman" w:cs="Times New Roman"/>
          <w:sz w:val="28"/>
          <w:szCs w:val="24"/>
        </w:rPr>
      </w:pPr>
    </w:p>
    <w:p w:rsidR="00C069CE" w:rsidRPr="002D65D5" w:rsidRDefault="00C069CE" w:rsidP="00C069CE">
      <w:pPr>
        <w:spacing w:after="0" w:line="240" w:lineRule="auto"/>
        <w:ind w:firstLine="709"/>
        <w:jc w:val="both"/>
        <w:rPr>
          <w:rFonts w:ascii="Times New Roman" w:eastAsia="Calibri" w:hAnsi="Times New Roman" w:cs="Times New Roman"/>
          <w:sz w:val="28"/>
          <w:szCs w:val="24"/>
        </w:rPr>
      </w:pPr>
      <w:r w:rsidRPr="002D65D5">
        <w:rPr>
          <w:rFonts w:ascii="Times New Roman" w:eastAsia="Calibri" w:hAnsi="Times New Roman" w:cs="Times New Roman"/>
          <w:i/>
          <w:sz w:val="28"/>
          <w:szCs w:val="24"/>
        </w:rPr>
        <w:t>Дефект зубной эмали</w:t>
      </w:r>
      <w:r w:rsidRPr="002D65D5">
        <w:rPr>
          <w:rFonts w:ascii="Times New Roman" w:eastAsia="Calibri" w:hAnsi="Times New Roman" w:cs="Times New Roman"/>
          <w:sz w:val="28"/>
          <w:szCs w:val="24"/>
        </w:rPr>
        <w:t xml:space="preserve"> –</w:t>
      </w:r>
      <w:r>
        <w:rPr>
          <w:rFonts w:ascii="Times New Roman" w:eastAsia="Calibri" w:hAnsi="Times New Roman" w:cs="Times New Roman"/>
          <w:sz w:val="28"/>
          <w:szCs w:val="24"/>
        </w:rPr>
        <w:t xml:space="preserve"> </w:t>
      </w:r>
      <w:r w:rsidRPr="002D65D5">
        <w:rPr>
          <w:rFonts w:ascii="Times New Roman" w:eastAsia="Calibri" w:hAnsi="Times New Roman" w:cs="Times New Roman"/>
          <w:sz w:val="28"/>
          <w:szCs w:val="24"/>
        </w:rPr>
        <w:t>обуслов</w:t>
      </w:r>
      <w:r>
        <w:rPr>
          <w:rFonts w:ascii="Times New Roman" w:eastAsia="Calibri" w:hAnsi="Times New Roman" w:cs="Times New Roman"/>
          <w:sz w:val="28"/>
          <w:szCs w:val="24"/>
        </w:rPr>
        <w:t xml:space="preserve">лен наследственными факторами, </w:t>
      </w:r>
      <w:r w:rsidRPr="002D65D5">
        <w:rPr>
          <w:rFonts w:ascii="Times New Roman" w:eastAsia="Calibri" w:hAnsi="Times New Roman" w:cs="Times New Roman"/>
          <w:sz w:val="28"/>
          <w:szCs w:val="24"/>
        </w:rPr>
        <w:t xml:space="preserve">которые проявляются нарушением обмена веществ в период формирования матрикса эмали или период ее минерализации, приводящего к гиперминерализации, образуется очень тонкий слой эмали или она вовсе отсутствует. Поэтому зубы бывают меньших размеров, окрашены в серые или коричневые оттенки. По мере роста индивида вследствие отложения со стороны пульповой камеры новых слоев дентина цвет зуба меняется - увеличивается его желтизна. В связи с тем, что дентин откладывается за счет ткани пульпы, ее розовый цвет становится менее выраженным. В результате </w:t>
      </w:r>
      <w:r w:rsidRPr="002D65D5">
        <w:rPr>
          <w:rFonts w:ascii="Times New Roman" w:eastAsia="Calibri" w:hAnsi="Times New Roman" w:cs="Times New Roman"/>
          <w:sz w:val="28"/>
          <w:szCs w:val="24"/>
        </w:rPr>
        <w:lastRenderedPageBreak/>
        <w:t xml:space="preserve">зубы с возрастом продолжают темнеть. Этот эффект усиливается внедрением красителей из ротовой среды в дентин благодаря его высокой проницаемости. Данное свойство обеспечивается значительной пористостью дентина. Именно эти неправильно текущие процессы являются основой частичного или полного нарушения структуры и минерализации эмали и приводят к целому ряду морфологических дефектов и изменений. </w:t>
      </w:r>
    </w:p>
    <w:p w:rsidR="00C069CE" w:rsidRPr="002D65D5" w:rsidRDefault="00C069CE" w:rsidP="00C069CE">
      <w:pPr>
        <w:spacing w:after="0" w:line="240" w:lineRule="auto"/>
        <w:ind w:firstLine="709"/>
        <w:jc w:val="both"/>
        <w:rPr>
          <w:rFonts w:ascii="Times New Roman" w:eastAsia="Calibri" w:hAnsi="Times New Roman" w:cs="Times New Roman"/>
          <w:sz w:val="28"/>
          <w:szCs w:val="24"/>
        </w:rPr>
      </w:pPr>
    </w:p>
    <w:p w:rsidR="00C069CE" w:rsidRPr="002D65D5" w:rsidRDefault="00C069CE" w:rsidP="00C069CE">
      <w:pPr>
        <w:spacing w:after="0" w:line="240" w:lineRule="auto"/>
        <w:ind w:firstLine="709"/>
        <w:jc w:val="both"/>
        <w:rPr>
          <w:rFonts w:ascii="Calibri" w:eastAsia="Calibri" w:hAnsi="Calibri" w:cs="Times New Roman"/>
          <w:sz w:val="24"/>
        </w:rPr>
      </w:pPr>
      <w:r>
        <w:rPr>
          <w:rFonts w:ascii="Times New Roman" w:eastAsia="Calibri" w:hAnsi="Times New Roman" w:cs="Times New Roman"/>
          <w:i/>
          <w:sz w:val="28"/>
          <w:szCs w:val="24"/>
        </w:rPr>
        <w:t xml:space="preserve">Гипертрихоз </w:t>
      </w:r>
      <w:r w:rsidRPr="002D65D5">
        <w:rPr>
          <w:rFonts w:ascii="Times New Roman" w:eastAsia="Calibri" w:hAnsi="Times New Roman" w:cs="Times New Roman"/>
          <w:sz w:val="28"/>
          <w:szCs w:val="24"/>
        </w:rPr>
        <w:t>(син.: hypertrichosis, волосатость) – избыточное оволосение, возникающее вскоре после рождения или развивающееся в зрелом возрасте. Гипертрихоз может быть местным (локальный) или общим. Гипертрихоз нередко является одним из проявлений эндокринных нарушений (адреногенитальный синдром) или симптомом различных заболеваний и синдромов</w:t>
      </w:r>
    </w:p>
    <w:p w:rsidR="00DE3C91" w:rsidRPr="000675DD" w:rsidRDefault="00DE3C91" w:rsidP="00C069CE">
      <w:pPr>
        <w:spacing w:after="0" w:line="240" w:lineRule="auto"/>
        <w:rPr>
          <w:rFonts w:ascii="Times New Roman" w:eastAsia="Times New Roman" w:hAnsi="Times New Roman" w:cs="Times New Roman"/>
          <w:b/>
          <w:sz w:val="28"/>
          <w:szCs w:val="28"/>
        </w:rPr>
      </w:pPr>
    </w:p>
    <w:p w:rsidR="00DE3C91" w:rsidRPr="000675DD" w:rsidRDefault="00DE3C91" w:rsidP="00DE3C91">
      <w:pPr>
        <w:spacing w:after="0" w:line="240" w:lineRule="auto"/>
        <w:jc w:val="center"/>
        <w:rPr>
          <w:rFonts w:ascii="Times New Roman" w:eastAsia="Times New Roman" w:hAnsi="Times New Roman" w:cs="Times New Roman"/>
          <w:b/>
          <w:sz w:val="28"/>
          <w:szCs w:val="28"/>
        </w:rPr>
      </w:pPr>
      <w:r w:rsidRPr="000675DD">
        <w:rPr>
          <w:rFonts w:ascii="Times New Roman" w:eastAsia="Times New Roman" w:hAnsi="Times New Roman" w:cs="Times New Roman"/>
          <w:b/>
          <w:sz w:val="28"/>
          <w:szCs w:val="28"/>
        </w:rPr>
        <w:t>Идентифицирование хромосом человека, диф</w:t>
      </w:r>
      <w:r w:rsidRPr="000675DD">
        <w:rPr>
          <w:rFonts w:ascii="Times New Roman" w:eastAsia="Times New Roman" w:hAnsi="Times New Roman" w:cs="Times New Roman"/>
          <w:b/>
          <w:sz w:val="28"/>
          <w:szCs w:val="28"/>
        </w:rPr>
        <w:softHyphen/>
        <w:t>ференцирование мужского и женского кариотипов.</w:t>
      </w:r>
    </w:p>
    <w:p w:rsidR="00DE3C91" w:rsidRPr="000675DD" w:rsidRDefault="00DE3C91" w:rsidP="00DE3C91">
      <w:pPr>
        <w:spacing w:after="0" w:line="240" w:lineRule="auto"/>
        <w:rPr>
          <w:rFonts w:ascii="Times New Roman" w:eastAsia="Times New Roman" w:hAnsi="Times New Roman" w:cs="Times New Roman"/>
          <w:b/>
          <w:sz w:val="28"/>
          <w:szCs w:val="28"/>
        </w:rPr>
      </w:pPr>
    </w:p>
    <w:p w:rsidR="00DE3C91" w:rsidRPr="000675DD" w:rsidRDefault="00DE3C91" w:rsidP="00DE3C91">
      <w:pPr>
        <w:spacing w:after="0" w:line="240" w:lineRule="auto"/>
        <w:ind w:left="360"/>
        <w:contextualSpacing/>
        <w:rPr>
          <w:rFonts w:ascii="Times New Roman" w:eastAsia="Times New Roman" w:hAnsi="Times New Roman" w:cs="Times New Roman"/>
          <w:b/>
          <w:sz w:val="28"/>
          <w:szCs w:val="28"/>
        </w:rPr>
      </w:pPr>
    </w:p>
    <w:p w:rsidR="00DE3C91" w:rsidRPr="000675DD" w:rsidRDefault="00DE3C91" w:rsidP="00DE3C91">
      <w:pPr>
        <w:spacing w:after="0" w:line="240" w:lineRule="auto"/>
        <w:jc w:val="center"/>
        <w:rPr>
          <w:rFonts w:ascii="Times New Roman" w:eastAsia="Times New Roman" w:hAnsi="Times New Roman" w:cs="Times New Roman"/>
          <w:b/>
          <w:sz w:val="28"/>
          <w:szCs w:val="28"/>
        </w:rPr>
      </w:pPr>
    </w:p>
    <w:p w:rsidR="00DE3C91" w:rsidRPr="000675DD" w:rsidRDefault="00DE3C91" w:rsidP="00DE3C91">
      <w:pPr>
        <w:spacing w:after="0" w:line="240" w:lineRule="auto"/>
        <w:jc w:val="center"/>
        <w:rPr>
          <w:rFonts w:ascii="Times New Roman" w:eastAsia="Times New Roman" w:hAnsi="Times New Roman" w:cs="Times New Roman"/>
          <w:noProof/>
          <w:sz w:val="28"/>
          <w:szCs w:val="28"/>
        </w:rPr>
      </w:pPr>
      <w:r w:rsidRPr="000675DD">
        <w:rPr>
          <w:rFonts w:ascii="Times New Roman" w:eastAsia="Times New Roman" w:hAnsi="Times New Roman" w:cs="Times New Roman"/>
          <w:noProof/>
          <w:sz w:val="28"/>
          <w:szCs w:val="28"/>
        </w:rPr>
        <w:drawing>
          <wp:inline distT="0" distB="0" distL="0" distR="0">
            <wp:extent cx="5534025" cy="4381500"/>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34025" cy="4381500"/>
                    </a:xfrm>
                    <a:prstGeom prst="rect">
                      <a:avLst/>
                    </a:prstGeom>
                    <a:noFill/>
                    <a:ln>
                      <a:noFill/>
                    </a:ln>
                  </pic:spPr>
                </pic:pic>
              </a:graphicData>
            </a:graphic>
          </wp:inline>
        </w:drawing>
      </w:r>
    </w:p>
    <w:p w:rsidR="00DE3C91" w:rsidRPr="000675DD" w:rsidRDefault="00DE3C91" w:rsidP="00DE3C91">
      <w:pPr>
        <w:spacing w:after="0" w:line="240" w:lineRule="auto"/>
        <w:jc w:val="center"/>
        <w:rPr>
          <w:rFonts w:ascii="Times New Roman" w:eastAsia="Times New Roman" w:hAnsi="Times New Roman" w:cs="Times New Roman"/>
          <w:noProof/>
          <w:sz w:val="28"/>
          <w:szCs w:val="28"/>
        </w:rPr>
      </w:pPr>
    </w:p>
    <w:p w:rsidR="00DE3C91" w:rsidRPr="000675DD" w:rsidRDefault="00DE3C91" w:rsidP="00DE3C91">
      <w:pPr>
        <w:spacing w:after="0" w:line="240" w:lineRule="auto"/>
        <w:jc w:val="center"/>
        <w:rPr>
          <w:rFonts w:ascii="Times New Roman" w:eastAsia="Times New Roman" w:hAnsi="Times New Roman" w:cs="Times New Roman"/>
          <w:noProof/>
          <w:sz w:val="28"/>
          <w:szCs w:val="28"/>
        </w:rPr>
      </w:pPr>
    </w:p>
    <w:p w:rsidR="00046122" w:rsidRDefault="00046122" w:rsidP="00DE3C91">
      <w:pPr>
        <w:spacing w:after="0" w:line="240" w:lineRule="auto"/>
        <w:ind w:left="360"/>
        <w:contextualSpacing/>
        <w:rPr>
          <w:rFonts w:ascii="Times New Roman" w:eastAsia="Times New Roman" w:hAnsi="Times New Roman" w:cs="Times New Roman"/>
          <w:noProof/>
          <w:sz w:val="28"/>
          <w:szCs w:val="28"/>
        </w:rPr>
      </w:pPr>
    </w:p>
    <w:p w:rsidR="00046122" w:rsidRDefault="00046122" w:rsidP="00DE3C91">
      <w:pPr>
        <w:spacing w:after="0" w:line="240" w:lineRule="auto"/>
        <w:ind w:left="360"/>
        <w:contextualSpacing/>
        <w:rPr>
          <w:rFonts w:ascii="Times New Roman" w:eastAsia="Times New Roman" w:hAnsi="Times New Roman" w:cs="Times New Roman"/>
          <w:noProof/>
          <w:sz w:val="28"/>
          <w:szCs w:val="28"/>
        </w:rPr>
      </w:pPr>
    </w:p>
    <w:p w:rsidR="00DE3C91" w:rsidRPr="000675DD" w:rsidRDefault="00DE3C91" w:rsidP="00DE3C91">
      <w:pPr>
        <w:spacing w:after="0" w:line="240" w:lineRule="auto"/>
        <w:ind w:left="360"/>
        <w:contextualSpacing/>
        <w:rPr>
          <w:rFonts w:ascii="Times New Roman" w:eastAsia="Times New Roman" w:hAnsi="Times New Roman" w:cs="Times New Roman"/>
          <w:noProof/>
          <w:sz w:val="28"/>
          <w:szCs w:val="28"/>
        </w:rPr>
      </w:pPr>
      <w:r w:rsidRPr="000675DD">
        <w:rPr>
          <w:rFonts w:ascii="Times New Roman" w:eastAsia="Times New Roman" w:hAnsi="Times New Roman" w:cs="Times New Roman"/>
          <w:noProof/>
          <w:sz w:val="28"/>
          <w:szCs w:val="28"/>
        </w:rPr>
        <w:lastRenderedPageBreak/>
        <w:t>7.</w:t>
      </w:r>
    </w:p>
    <w:p w:rsidR="00DE3C91" w:rsidRPr="000675DD" w:rsidRDefault="00DE3C91" w:rsidP="00DE3C91">
      <w:pPr>
        <w:spacing w:after="0" w:line="240" w:lineRule="auto"/>
        <w:jc w:val="center"/>
        <w:rPr>
          <w:rFonts w:ascii="Times New Roman" w:eastAsia="Times New Roman" w:hAnsi="Times New Roman" w:cs="Times New Roman"/>
          <w:noProof/>
          <w:sz w:val="28"/>
          <w:szCs w:val="28"/>
        </w:rPr>
      </w:pPr>
      <w:r w:rsidRPr="000675DD">
        <w:rPr>
          <w:rFonts w:ascii="Times New Roman" w:eastAsia="Times New Roman" w:hAnsi="Times New Roman" w:cs="Times New Roman"/>
          <w:noProof/>
          <w:sz w:val="28"/>
          <w:szCs w:val="28"/>
        </w:rPr>
        <w:drawing>
          <wp:inline distT="0" distB="0" distL="0" distR="0">
            <wp:extent cx="5248275" cy="4010025"/>
            <wp:effectExtent l="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7">
                      <a:extLst>
                        <a:ext uri="{28A0092B-C50C-407E-A947-70E740481C1C}">
                          <a14:useLocalDpi xmlns:a14="http://schemas.microsoft.com/office/drawing/2010/main" val="0"/>
                        </a:ext>
                      </a:extLst>
                    </a:blip>
                    <a:srcRect b="7001"/>
                    <a:stretch>
                      <a:fillRect/>
                    </a:stretch>
                  </pic:blipFill>
                  <pic:spPr bwMode="auto">
                    <a:xfrm>
                      <a:off x="0" y="0"/>
                      <a:ext cx="5248275" cy="4010025"/>
                    </a:xfrm>
                    <a:prstGeom prst="rect">
                      <a:avLst/>
                    </a:prstGeom>
                    <a:noFill/>
                    <a:ln>
                      <a:noFill/>
                    </a:ln>
                  </pic:spPr>
                </pic:pic>
              </a:graphicData>
            </a:graphic>
          </wp:inline>
        </w:drawing>
      </w:r>
    </w:p>
    <w:p w:rsidR="00DE3C91" w:rsidRPr="000675DD" w:rsidRDefault="00DE3C91" w:rsidP="00DE3C91">
      <w:pPr>
        <w:spacing w:after="0" w:line="240" w:lineRule="auto"/>
        <w:ind w:left="360"/>
        <w:contextualSpacing/>
        <w:rPr>
          <w:rFonts w:ascii="Times New Roman" w:eastAsia="Times New Roman" w:hAnsi="Times New Roman" w:cs="Times New Roman"/>
          <w:noProof/>
          <w:sz w:val="28"/>
          <w:szCs w:val="28"/>
        </w:rPr>
      </w:pPr>
      <w:r w:rsidRPr="000675DD">
        <w:rPr>
          <w:rFonts w:ascii="Times New Roman" w:eastAsia="Times New Roman" w:hAnsi="Times New Roman" w:cs="Times New Roman"/>
          <w:noProof/>
          <w:sz w:val="28"/>
          <w:szCs w:val="28"/>
        </w:rPr>
        <w:t xml:space="preserve">8. </w:t>
      </w:r>
    </w:p>
    <w:p w:rsidR="00DE3C91" w:rsidRPr="000675DD" w:rsidRDefault="00DE3C91" w:rsidP="00DE3C91">
      <w:pPr>
        <w:spacing w:after="0" w:line="240" w:lineRule="auto"/>
        <w:jc w:val="center"/>
        <w:rPr>
          <w:rFonts w:ascii="Times New Roman" w:eastAsia="Times New Roman" w:hAnsi="Times New Roman" w:cs="Times New Roman"/>
          <w:noProof/>
          <w:sz w:val="28"/>
          <w:szCs w:val="28"/>
        </w:rPr>
      </w:pPr>
      <w:r w:rsidRPr="000675DD">
        <w:rPr>
          <w:rFonts w:ascii="Times New Roman" w:eastAsia="Times New Roman" w:hAnsi="Times New Roman" w:cs="Times New Roman"/>
          <w:noProof/>
          <w:sz w:val="28"/>
          <w:szCs w:val="28"/>
        </w:rPr>
        <w:drawing>
          <wp:inline distT="0" distB="0" distL="0" distR="0">
            <wp:extent cx="4746666" cy="4286250"/>
            <wp:effectExtent l="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52104" cy="4291161"/>
                    </a:xfrm>
                    <a:prstGeom prst="rect">
                      <a:avLst/>
                    </a:prstGeom>
                    <a:noFill/>
                    <a:ln>
                      <a:noFill/>
                    </a:ln>
                  </pic:spPr>
                </pic:pic>
              </a:graphicData>
            </a:graphic>
          </wp:inline>
        </w:drawing>
      </w:r>
    </w:p>
    <w:p w:rsidR="00DE3C91" w:rsidRPr="000675DD" w:rsidRDefault="00DE3C91" w:rsidP="00DE3C91">
      <w:pPr>
        <w:spacing w:after="0" w:line="240" w:lineRule="auto"/>
        <w:jc w:val="center"/>
        <w:rPr>
          <w:rFonts w:ascii="Times New Roman" w:eastAsia="Times New Roman" w:hAnsi="Times New Roman" w:cs="Times New Roman"/>
          <w:noProof/>
          <w:sz w:val="28"/>
          <w:szCs w:val="28"/>
        </w:rPr>
      </w:pPr>
    </w:p>
    <w:p w:rsidR="00DE3C91" w:rsidRPr="000675DD" w:rsidRDefault="00DE3C91" w:rsidP="00DE3C91">
      <w:pPr>
        <w:spacing w:after="0" w:line="240" w:lineRule="auto"/>
        <w:jc w:val="center"/>
        <w:rPr>
          <w:rFonts w:ascii="Times New Roman" w:eastAsia="Times New Roman" w:hAnsi="Times New Roman" w:cs="Times New Roman"/>
          <w:noProof/>
          <w:sz w:val="28"/>
          <w:szCs w:val="28"/>
        </w:rPr>
      </w:pPr>
    </w:p>
    <w:p w:rsidR="00DE3C91" w:rsidRPr="000675DD" w:rsidRDefault="00DE3C91" w:rsidP="00DE3C91">
      <w:pPr>
        <w:spacing w:after="0" w:line="240" w:lineRule="auto"/>
        <w:jc w:val="center"/>
        <w:rPr>
          <w:rFonts w:ascii="Times New Roman" w:eastAsia="Times New Roman" w:hAnsi="Times New Roman" w:cs="Times New Roman"/>
          <w:noProof/>
          <w:sz w:val="28"/>
          <w:szCs w:val="28"/>
        </w:rPr>
      </w:pPr>
    </w:p>
    <w:p w:rsidR="00DE3C91" w:rsidRPr="000675DD" w:rsidRDefault="00DE3C91" w:rsidP="00DE3C91">
      <w:pPr>
        <w:spacing w:after="0" w:line="240" w:lineRule="auto"/>
        <w:jc w:val="center"/>
        <w:rPr>
          <w:rFonts w:ascii="Times New Roman" w:eastAsia="Times New Roman" w:hAnsi="Times New Roman" w:cs="Times New Roman"/>
          <w:noProof/>
          <w:sz w:val="28"/>
          <w:szCs w:val="28"/>
        </w:rPr>
      </w:pPr>
    </w:p>
    <w:p w:rsidR="00DE3C91" w:rsidRPr="000675DD" w:rsidRDefault="00DE3C91" w:rsidP="00DE3C91">
      <w:pPr>
        <w:spacing w:after="0" w:line="240" w:lineRule="auto"/>
        <w:rPr>
          <w:rFonts w:ascii="Times New Roman" w:eastAsia="Times New Roman" w:hAnsi="Times New Roman" w:cs="Times New Roman"/>
          <w:noProof/>
          <w:sz w:val="28"/>
          <w:szCs w:val="28"/>
        </w:rPr>
      </w:pPr>
      <w:r w:rsidRPr="000675DD">
        <w:rPr>
          <w:rFonts w:ascii="Times New Roman" w:eastAsia="Times New Roman" w:hAnsi="Times New Roman" w:cs="Times New Roman"/>
          <w:noProof/>
          <w:sz w:val="28"/>
          <w:szCs w:val="28"/>
        </w:rPr>
        <w:t>9.</w:t>
      </w:r>
    </w:p>
    <w:p w:rsidR="00DE3C91" w:rsidRPr="000675DD" w:rsidRDefault="00DE3C91" w:rsidP="00DE3C91">
      <w:pPr>
        <w:spacing w:after="0" w:line="240" w:lineRule="auto"/>
        <w:jc w:val="center"/>
        <w:rPr>
          <w:rFonts w:ascii="Times New Roman" w:eastAsia="Times New Roman" w:hAnsi="Times New Roman" w:cs="Times New Roman"/>
          <w:noProof/>
          <w:sz w:val="28"/>
          <w:szCs w:val="28"/>
        </w:rPr>
      </w:pPr>
      <w:r w:rsidRPr="000675DD">
        <w:rPr>
          <w:rFonts w:ascii="Times New Roman" w:eastAsia="Times New Roman" w:hAnsi="Times New Roman" w:cs="Times New Roman"/>
          <w:noProof/>
          <w:sz w:val="28"/>
          <w:szCs w:val="28"/>
        </w:rPr>
        <w:drawing>
          <wp:inline distT="0" distB="0" distL="0" distR="0">
            <wp:extent cx="4742653" cy="3705225"/>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824527" cy="3769190"/>
                    </a:xfrm>
                    <a:prstGeom prst="rect">
                      <a:avLst/>
                    </a:prstGeom>
                    <a:noFill/>
                    <a:ln>
                      <a:noFill/>
                    </a:ln>
                  </pic:spPr>
                </pic:pic>
              </a:graphicData>
            </a:graphic>
          </wp:inline>
        </w:drawing>
      </w:r>
    </w:p>
    <w:p w:rsidR="00DE3C91" w:rsidRPr="000675DD" w:rsidRDefault="00DE3C91" w:rsidP="00DE3C91">
      <w:pPr>
        <w:spacing w:after="0" w:line="240" w:lineRule="auto"/>
        <w:rPr>
          <w:rFonts w:ascii="Times New Roman" w:eastAsia="Times New Roman" w:hAnsi="Times New Roman" w:cs="Times New Roman"/>
          <w:noProof/>
          <w:sz w:val="28"/>
          <w:szCs w:val="28"/>
        </w:rPr>
      </w:pPr>
    </w:p>
    <w:p w:rsidR="00FB3CC8" w:rsidRDefault="00FB3CC8" w:rsidP="00DE3C91">
      <w:pPr>
        <w:spacing w:after="0" w:line="240" w:lineRule="auto"/>
        <w:rPr>
          <w:rFonts w:ascii="Times New Roman" w:eastAsia="Times New Roman" w:hAnsi="Times New Roman" w:cs="Times New Roman"/>
          <w:noProof/>
          <w:sz w:val="28"/>
          <w:szCs w:val="28"/>
        </w:rPr>
      </w:pPr>
    </w:p>
    <w:p w:rsidR="00DE3C91" w:rsidRPr="000675DD" w:rsidRDefault="00DE3C91" w:rsidP="00DE3C91">
      <w:pPr>
        <w:spacing w:after="0" w:line="240" w:lineRule="auto"/>
        <w:rPr>
          <w:rFonts w:ascii="Times New Roman" w:eastAsia="Times New Roman" w:hAnsi="Times New Roman" w:cs="Times New Roman"/>
          <w:noProof/>
          <w:sz w:val="28"/>
          <w:szCs w:val="28"/>
        </w:rPr>
      </w:pPr>
      <w:r w:rsidRPr="000675DD">
        <w:rPr>
          <w:rFonts w:ascii="Times New Roman" w:eastAsia="Times New Roman" w:hAnsi="Times New Roman" w:cs="Times New Roman"/>
          <w:noProof/>
          <w:sz w:val="28"/>
          <w:szCs w:val="28"/>
        </w:rPr>
        <w:t>10.</w:t>
      </w:r>
    </w:p>
    <w:p w:rsidR="00DE3C91" w:rsidRPr="000675DD" w:rsidRDefault="00DE3C91" w:rsidP="00DE3C91">
      <w:pPr>
        <w:spacing w:after="0" w:line="240" w:lineRule="auto"/>
        <w:jc w:val="center"/>
        <w:rPr>
          <w:rFonts w:ascii="Times New Roman" w:eastAsia="Times New Roman" w:hAnsi="Times New Roman" w:cs="Times New Roman"/>
          <w:noProof/>
          <w:sz w:val="28"/>
          <w:szCs w:val="28"/>
        </w:rPr>
      </w:pPr>
      <w:r w:rsidRPr="000675DD">
        <w:rPr>
          <w:rFonts w:ascii="Times New Roman" w:eastAsia="Times New Roman" w:hAnsi="Times New Roman" w:cs="Times New Roman"/>
          <w:noProof/>
          <w:sz w:val="28"/>
          <w:szCs w:val="28"/>
        </w:rPr>
        <w:drawing>
          <wp:inline distT="0" distB="0" distL="0" distR="0">
            <wp:extent cx="2514600" cy="3943350"/>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14600" cy="3943350"/>
                    </a:xfrm>
                    <a:prstGeom prst="rect">
                      <a:avLst/>
                    </a:prstGeom>
                    <a:noFill/>
                    <a:ln>
                      <a:noFill/>
                    </a:ln>
                  </pic:spPr>
                </pic:pic>
              </a:graphicData>
            </a:graphic>
          </wp:inline>
        </w:drawing>
      </w:r>
      <w:r w:rsidRPr="000675DD">
        <w:rPr>
          <w:rFonts w:ascii="Times New Roman" w:eastAsia="Times New Roman" w:hAnsi="Times New Roman" w:cs="Times New Roman"/>
          <w:noProof/>
          <w:sz w:val="28"/>
          <w:szCs w:val="28"/>
        </w:rPr>
        <w:drawing>
          <wp:inline distT="0" distB="0" distL="0" distR="0">
            <wp:extent cx="2390775" cy="4038600"/>
            <wp:effectExtent l="0" t="0" r="9525"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90775" cy="4038600"/>
                    </a:xfrm>
                    <a:prstGeom prst="rect">
                      <a:avLst/>
                    </a:prstGeom>
                    <a:noFill/>
                    <a:ln>
                      <a:noFill/>
                    </a:ln>
                  </pic:spPr>
                </pic:pic>
              </a:graphicData>
            </a:graphic>
          </wp:inline>
        </w:drawing>
      </w:r>
    </w:p>
    <w:p w:rsidR="00FB3CC8" w:rsidRDefault="00FB3CC8" w:rsidP="00851B4C">
      <w:pPr>
        <w:spacing w:after="0" w:line="240" w:lineRule="auto"/>
        <w:jc w:val="center"/>
        <w:rPr>
          <w:rFonts w:ascii="Times New Roman" w:eastAsia="Times New Roman" w:hAnsi="Times New Roman" w:cs="Times New Roman"/>
          <w:b/>
          <w:sz w:val="28"/>
          <w:szCs w:val="28"/>
        </w:rPr>
      </w:pPr>
    </w:p>
    <w:p w:rsidR="00FB3CC8" w:rsidRDefault="00FB3CC8" w:rsidP="00851B4C">
      <w:pPr>
        <w:spacing w:after="0" w:line="240" w:lineRule="auto"/>
        <w:jc w:val="center"/>
        <w:rPr>
          <w:rFonts w:ascii="Times New Roman" w:eastAsia="Times New Roman" w:hAnsi="Times New Roman" w:cs="Times New Roman"/>
          <w:b/>
          <w:sz w:val="28"/>
          <w:szCs w:val="28"/>
        </w:rPr>
      </w:pPr>
    </w:p>
    <w:p w:rsidR="00851B4C" w:rsidRPr="00912FD1" w:rsidRDefault="00AC47A6" w:rsidP="00851B4C">
      <w:pPr>
        <w:spacing w:after="0" w:line="240" w:lineRule="auto"/>
        <w:jc w:val="center"/>
        <w:rPr>
          <w:rFonts w:ascii="Times New Roman" w:eastAsia="Times New Roman" w:hAnsi="Times New Roman" w:cs="Times New Roman"/>
          <w:sz w:val="28"/>
          <w:szCs w:val="28"/>
        </w:rPr>
      </w:pPr>
      <w:r w:rsidRPr="00912FD1">
        <w:rPr>
          <w:rFonts w:ascii="Times New Roman" w:eastAsia="Times New Roman" w:hAnsi="Times New Roman" w:cs="Times New Roman"/>
          <w:b/>
          <w:sz w:val="28"/>
          <w:szCs w:val="28"/>
        </w:rPr>
        <w:t>Определение полового хроматина в клетках слизистой</w:t>
      </w:r>
      <w:r w:rsidR="00912FD1" w:rsidRPr="00912FD1">
        <w:rPr>
          <w:rFonts w:ascii="Times New Roman" w:eastAsia="Times New Roman" w:hAnsi="Times New Roman" w:cs="Times New Roman"/>
          <w:b/>
          <w:sz w:val="28"/>
          <w:szCs w:val="28"/>
        </w:rPr>
        <w:t xml:space="preserve"> </w:t>
      </w:r>
      <w:r w:rsidRPr="00912FD1">
        <w:rPr>
          <w:rFonts w:ascii="Times New Roman" w:eastAsia="Times New Roman" w:hAnsi="Times New Roman" w:cs="Times New Roman"/>
          <w:b/>
          <w:sz w:val="28"/>
          <w:szCs w:val="28"/>
        </w:rPr>
        <w:t>оболочки ротовой полости здоровых людей.</w:t>
      </w:r>
    </w:p>
    <w:p w:rsidR="005C5E1D" w:rsidRDefault="00AC47A6" w:rsidP="005C5E1D">
      <w:pPr>
        <w:spacing w:after="0" w:line="240" w:lineRule="auto"/>
        <w:ind w:firstLine="567"/>
        <w:jc w:val="both"/>
        <w:rPr>
          <w:rFonts w:ascii="Times New Roman" w:eastAsia="Times New Roman" w:hAnsi="Times New Roman" w:cs="Times New Roman"/>
          <w:sz w:val="28"/>
          <w:szCs w:val="28"/>
        </w:rPr>
      </w:pPr>
      <w:r w:rsidRPr="00912FD1">
        <w:rPr>
          <w:rFonts w:ascii="Times New Roman" w:eastAsia="Times New Roman" w:hAnsi="Times New Roman" w:cs="Times New Roman"/>
          <w:sz w:val="28"/>
          <w:szCs w:val="28"/>
        </w:rPr>
        <w:t>Половой хроматин</w:t>
      </w:r>
      <w:r w:rsidR="00912FD1" w:rsidRPr="00912FD1">
        <w:rPr>
          <w:rFonts w:ascii="Times New Roman" w:eastAsia="Times New Roman" w:hAnsi="Times New Roman" w:cs="Times New Roman"/>
          <w:sz w:val="28"/>
          <w:szCs w:val="28"/>
        </w:rPr>
        <w:t xml:space="preserve"> </w:t>
      </w:r>
      <w:r w:rsidRPr="00912FD1">
        <w:rPr>
          <w:rFonts w:ascii="Times New Roman" w:eastAsia="Times New Roman" w:hAnsi="Times New Roman" w:cs="Times New Roman"/>
          <w:sz w:val="28"/>
          <w:szCs w:val="28"/>
        </w:rPr>
        <w:t>(тельце Барра) является продуктом за</w:t>
      </w:r>
      <w:r w:rsidR="00851B4C" w:rsidRPr="00912FD1">
        <w:rPr>
          <w:rFonts w:ascii="Times New Roman" w:eastAsia="Times New Roman" w:hAnsi="Times New Roman" w:cs="Times New Roman"/>
          <w:sz w:val="28"/>
          <w:szCs w:val="28"/>
        </w:rPr>
        <w:t xml:space="preserve">кономерной гетерохроматинизации </w:t>
      </w:r>
      <w:r w:rsidRPr="00912FD1">
        <w:rPr>
          <w:rFonts w:ascii="Times New Roman" w:eastAsia="Times New Roman" w:hAnsi="Times New Roman" w:cs="Times New Roman"/>
          <w:sz w:val="28"/>
          <w:szCs w:val="28"/>
        </w:rPr>
        <w:t>одной из двух Х-хромосом нормальн</w:t>
      </w:r>
      <w:r w:rsidR="00851B4C" w:rsidRPr="00912FD1">
        <w:rPr>
          <w:rFonts w:ascii="Times New Roman" w:eastAsia="Times New Roman" w:hAnsi="Times New Roman" w:cs="Times New Roman"/>
          <w:sz w:val="28"/>
          <w:szCs w:val="28"/>
        </w:rPr>
        <w:t xml:space="preserve">ых соматических клеток женского </w:t>
      </w:r>
      <w:r w:rsidRPr="00912FD1">
        <w:rPr>
          <w:rFonts w:ascii="Times New Roman" w:eastAsia="Times New Roman" w:hAnsi="Times New Roman" w:cs="Times New Roman"/>
          <w:sz w:val="28"/>
          <w:szCs w:val="28"/>
        </w:rPr>
        <w:t xml:space="preserve">организма и может быть выявлен </w:t>
      </w:r>
      <w:r w:rsidR="00851B4C" w:rsidRPr="00912FD1">
        <w:rPr>
          <w:rFonts w:ascii="Times New Roman" w:eastAsia="Times New Roman" w:hAnsi="Times New Roman" w:cs="Times New Roman"/>
          <w:sz w:val="28"/>
          <w:szCs w:val="28"/>
        </w:rPr>
        <w:t xml:space="preserve">в ядрах интерфазных клеток, что </w:t>
      </w:r>
      <w:r w:rsidRPr="00912FD1">
        <w:rPr>
          <w:rFonts w:ascii="Times New Roman" w:eastAsia="Times New Roman" w:hAnsi="Times New Roman" w:cs="Times New Roman"/>
          <w:sz w:val="28"/>
          <w:szCs w:val="28"/>
        </w:rPr>
        <w:t>значительно облегчает цитологическую</w:t>
      </w:r>
      <w:r w:rsidR="00851B4C" w:rsidRPr="00912FD1">
        <w:rPr>
          <w:rFonts w:ascii="Times New Roman" w:eastAsia="Times New Roman" w:hAnsi="Times New Roman" w:cs="Times New Roman"/>
          <w:sz w:val="28"/>
          <w:szCs w:val="28"/>
        </w:rPr>
        <w:t xml:space="preserve"> диагностику пола индивидуума и </w:t>
      </w:r>
      <w:r w:rsidRPr="00912FD1">
        <w:rPr>
          <w:rFonts w:ascii="Times New Roman" w:eastAsia="Times New Roman" w:hAnsi="Times New Roman" w:cs="Times New Roman"/>
          <w:sz w:val="28"/>
          <w:szCs w:val="28"/>
        </w:rPr>
        <w:t xml:space="preserve">различных аномалий, связанных с </w:t>
      </w:r>
      <w:r w:rsidR="00851B4C" w:rsidRPr="00912FD1">
        <w:rPr>
          <w:rFonts w:ascii="Times New Roman" w:eastAsia="Times New Roman" w:hAnsi="Times New Roman" w:cs="Times New Roman"/>
          <w:sz w:val="28"/>
          <w:szCs w:val="28"/>
        </w:rPr>
        <w:t xml:space="preserve">изменением нормального числа Х- </w:t>
      </w:r>
      <w:r w:rsidRPr="00912FD1">
        <w:rPr>
          <w:rFonts w:ascii="Times New Roman" w:eastAsia="Times New Roman" w:hAnsi="Times New Roman" w:cs="Times New Roman"/>
          <w:sz w:val="28"/>
          <w:szCs w:val="28"/>
        </w:rPr>
        <w:t xml:space="preserve">хромосом в кариотипе. </w:t>
      </w:r>
    </w:p>
    <w:p w:rsidR="005C5E1D" w:rsidRDefault="00AC47A6" w:rsidP="005C5E1D">
      <w:pPr>
        <w:spacing w:after="0" w:line="240" w:lineRule="auto"/>
        <w:ind w:firstLine="567"/>
        <w:jc w:val="both"/>
        <w:rPr>
          <w:rFonts w:ascii="Times New Roman" w:eastAsia="Times New Roman" w:hAnsi="Times New Roman" w:cs="Times New Roman"/>
          <w:sz w:val="28"/>
          <w:szCs w:val="28"/>
        </w:rPr>
      </w:pPr>
      <w:r w:rsidRPr="00912FD1">
        <w:rPr>
          <w:rFonts w:ascii="Times New Roman" w:eastAsia="Times New Roman" w:hAnsi="Times New Roman" w:cs="Times New Roman"/>
          <w:sz w:val="28"/>
          <w:szCs w:val="28"/>
        </w:rPr>
        <w:t>При выполнении раб</w:t>
      </w:r>
      <w:r w:rsidR="00851B4C" w:rsidRPr="00912FD1">
        <w:rPr>
          <w:rFonts w:ascii="Times New Roman" w:eastAsia="Times New Roman" w:hAnsi="Times New Roman" w:cs="Times New Roman"/>
          <w:sz w:val="28"/>
          <w:szCs w:val="28"/>
        </w:rPr>
        <w:t xml:space="preserve">оты следует иметь в виду, что в </w:t>
      </w:r>
      <w:r w:rsidRPr="00912FD1">
        <w:rPr>
          <w:rFonts w:ascii="Times New Roman" w:eastAsia="Times New Roman" w:hAnsi="Times New Roman" w:cs="Times New Roman"/>
          <w:sz w:val="28"/>
          <w:szCs w:val="28"/>
        </w:rPr>
        <w:t>случае женского кариотипа (46, XX) т</w:t>
      </w:r>
      <w:r w:rsidR="00851B4C" w:rsidRPr="00912FD1">
        <w:rPr>
          <w:rFonts w:ascii="Times New Roman" w:eastAsia="Times New Roman" w:hAnsi="Times New Roman" w:cs="Times New Roman"/>
          <w:sz w:val="28"/>
          <w:szCs w:val="28"/>
        </w:rPr>
        <w:t xml:space="preserve">ельце полового хроматина обычно </w:t>
      </w:r>
      <w:r w:rsidRPr="00912FD1">
        <w:rPr>
          <w:rFonts w:ascii="Times New Roman" w:eastAsia="Times New Roman" w:hAnsi="Times New Roman" w:cs="Times New Roman"/>
          <w:sz w:val="28"/>
          <w:szCs w:val="28"/>
        </w:rPr>
        <w:t>выявляется в ядрах 20-70 % нормальных клеток эпителия слизи</w:t>
      </w:r>
      <w:r w:rsidR="00851B4C" w:rsidRPr="00912FD1">
        <w:rPr>
          <w:rFonts w:ascii="Times New Roman" w:eastAsia="Times New Roman" w:hAnsi="Times New Roman" w:cs="Times New Roman"/>
          <w:sz w:val="28"/>
          <w:szCs w:val="28"/>
        </w:rPr>
        <w:t xml:space="preserve">стой </w:t>
      </w:r>
      <w:r w:rsidRPr="00912FD1">
        <w:rPr>
          <w:rFonts w:ascii="Times New Roman" w:eastAsia="Times New Roman" w:hAnsi="Times New Roman" w:cs="Times New Roman"/>
          <w:sz w:val="28"/>
          <w:szCs w:val="28"/>
        </w:rPr>
        <w:t>оболочки рта, тогда как у лиц с нормаль</w:t>
      </w:r>
      <w:r w:rsidR="00851B4C" w:rsidRPr="00912FD1">
        <w:rPr>
          <w:rFonts w:ascii="Times New Roman" w:eastAsia="Times New Roman" w:hAnsi="Times New Roman" w:cs="Times New Roman"/>
          <w:sz w:val="28"/>
          <w:szCs w:val="28"/>
        </w:rPr>
        <w:t xml:space="preserve">ным мужским кариотипом (46, XY) </w:t>
      </w:r>
      <w:r w:rsidRPr="00912FD1">
        <w:rPr>
          <w:rFonts w:ascii="Times New Roman" w:eastAsia="Times New Roman" w:hAnsi="Times New Roman" w:cs="Times New Roman"/>
          <w:sz w:val="28"/>
          <w:szCs w:val="28"/>
        </w:rPr>
        <w:t>оно обнаруживается очень редко (вероятнос</w:t>
      </w:r>
      <w:r w:rsidR="00851B4C" w:rsidRPr="00912FD1">
        <w:rPr>
          <w:rFonts w:ascii="Times New Roman" w:eastAsia="Times New Roman" w:hAnsi="Times New Roman" w:cs="Times New Roman"/>
          <w:sz w:val="28"/>
          <w:szCs w:val="28"/>
        </w:rPr>
        <w:t xml:space="preserve">ть выявления составляет менее 5 </w:t>
      </w:r>
      <w:r w:rsidRPr="00912FD1">
        <w:rPr>
          <w:rFonts w:ascii="Times New Roman" w:eastAsia="Times New Roman" w:hAnsi="Times New Roman" w:cs="Times New Roman"/>
          <w:sz w:val="28"/>
          <w:szCs w:val="28"/>
        </w:rPr>
        <w:t xml:space="preserve">% исследованных клеток). </w:t>
      </w:r>
    </w:p>
    <w:p w:rsidR="00AC47A6" w:rsidRPr="00912FD1" w:rsidRDefault="00AC47A6" w:rsidP="005C5E1D">
      <w:pPr>
        <w:spacing w:after="0" w:line="240" w:lineRule="auto"/>
        <w:ind w:firstLine="567"/>
        <w:jc w:val="both"/>
        <w:rPr>
          <w:rFonts w:ascii="Times New Roman" w:eastAsia="Times New Roman" w:hAnsi="Times New Roman" w:cs="Times New Roman"/>
          <w:sz w:val="28"/>
          <w:szCs w:val="28"/>
        </w:rPr>
      </w:pPr>
      <w:r w:rsidRPr="00912FD1">
        <w:rPr>
          <w:rFonts w:ascii="Times New Roman" w:eastAsia="Times New Roman" w:hAnsi="Times New Roman" w:cs="Times New Roman"/>
          <w:sz w:val="28"/>
          <w:szCs w:val="28"/>
        </w:rPr>
        <w:t>Однако в патоло</w:t>
      </w:r>
      <w:r w:rsidR="00851B4C" w:rsidRPr="00912FD1">
        <w:rPr>
          <w:rFonts w:ascii="Times New Roman" w:eastAsia="Times New Roman" w:hAnsi="Times New Roman" w:cs="Times New Roman"/>
          <w:sz w:val="28"/>
          <w:szCs w:val="28"/>
        </w:rPr>
        <w:t xml:space="preserve">гических случаях (при аномалиях </w:t>
      </w:r>
      <w:r w:rsidRPr="00912FD1">
        <w:rPr>
          <w:rFonts w:ascii="Times New Roman" w:eastAsia="Times New Roman" w:hAnsi="Times New Roman" w:cs="Times New Roman"/>
          <w:sz w:val="28"/>
          <w:szCs w:val="28"/>
        </w:rPr>
        <w:t>числа Х-хромосом в кариотипе индивид</w:t>
      </w:r>
      <w:r w:rsidR="00851B4C" w:rsidRPr="00912FD1">
        <w:rPr>
          <w:rFonts w:ascii="Times New Roman" w:eastAsia="Times New Roman" w:hAnsi="Times New Roman" w:cs="Times New Roman"/>
          <w:sz w:val="28"/>
          <w:szCs w:val="28"/>
        </w:rPr>
        <w:t xml:space="preserve">уума) картина может существенно </w:t>
      </w:r>
      <w:r w:rsidRPr="00912FD1">
        <w:rPr>
          <w:rFonts w:ascii="Times New Roman" w:eastAsia="Times New Roman" w:hAnsi="Times New Roman" w:cs="Times New Roman"/>
          <w:sz w:val="28"/>
          <w:szCs w:val="28"/>
        </w:rPr>
        <w:t>меняться.</w:t>
      </w:r>
    </w:p>
    <w:p w:rsidR="005C5E1D" w:rsidRDefault="00AC47A6" w:rsidP="005865C9">
      <w:pPr>
        <w:pStyle w:val="a9"/>
        <w:numPr>
          <w:ilvl w:val="0"/>
          <w:numId w:val="17"/>
        </w:numPr>
        <w:spacing w:after="0" w:line="240" w:lineRule="auto"/>
        <w:jc w:val="both"/>
        <w:rPr>
          <w:rFonts w:ascii="Times New Roman" w:eastAsia="Times New Roman" w:hAnsi="Times New Roman" w:cs="Times New Roman"/>
          <w:sz w:val="28"/>
          <w:szCs w:val="28"/>
        </w:rPr>
      </w:pPr>
      <w:r w:rsidRPr="005C5E1D">
        <w:rPr>
          <w:rFonts w:ascii="Times New Roman" w:eastAsia="Times New Roman" w:hAnsi="Times New Roman" w:cs="Times New Roman"/>
          <w:sz w:val="28"/>
          <w:szCs w:val="28"/>
        </w:rPr>
        <w:t>Приготовьте временный пре</w:t>
      </w:r>
      <w:r w:rsidR="00851B4C" w:rsidRPr="005C5E1D">
        <w:rPr>
          <w:rFonts w:ascii="Times New Roman" w:eastAsia="Times New Roman" w:hAnsi="Times New Roman" w:cs="Times New Roman"/>
          <w:sz w:val="28"/>
          <w:szCs w:val="28"/>
        </w:rPr>
        <w:t xml:space="preserve">парат клеток слизистой оболочки </w:t>
      </w:r>
      <w:r w:rsidRPr="005C5E1D">
        <w:rPr>
          <w:rFonts w:ascii="Times New Roman" w:eastAsia="Times New Roman" w:hAnsi="Times New Roman" w:cs="Times New Roman"/>
          <w:sz w:val="28"/>
          <w:szCs w:val="28"/>
        </w:rPr>
        <w:t>ротовой полости. Для этого вначал</w:t>
      </w:r>
      <w:r w:rsidR="00851B4C" w:rsidRPr="005C5E1D">
        <w:rPr>
          <w:rFonts w:ascii="Times New Roman" w:eastAsia="Times New Roman" w:hAnsi="Times New Roman" w:cs="Times New Roman"/>
          <w:sz w:val="28"/>
          <w:szCs w:val="28"/>
        </w:rPr>
        <w:t xml:space="preserve">е с помощью стерильной марлевой салфетки </w:t>
      </w:r>
      <w:r w:rsidRPr="005C5E1D">
        <w:rPr>
          <w:rFonts w:ascii="Times New Roman" w:eastAsia="Times New Roman" w:hAnsi="Times New Roman" w:cs="Times New Roman"/>
          <w:sz w:val="28"/>
          <w:szCs w:val="28"/>
        </w:rPr>
        <w:t>тщательно протрите уч</w:t>
      </w:r>
      <w:r w:rsidR="00851B4C" w:rsidRPr="005C5E1D">
        <w:rPr>
          <w:rFonts w:ascii="Times New Roman" w:eastAsia="Times New Roman" w:hAnsi="Times New Roman" w:cs="Times New Roman"/>
          <w:sz w:val="28"/>
          <w:szCs w:val="28"/>
        </w:rPr>
        <w:t xml:space="preserve">асток слизистой оболочки щеки в </w:t>
      </w:r>
      <w:r w:rsidRPr="005C5E1D">
        <w:rPr>
          <w:rFonts w:ascii="Times New Roman" w:eastAsia="Times New Roman" w:hAnsi="Times New Roman" w:cs="Times New Roman"/>
          <w:sz w:val="28"/>
          <w:szCs w:val="28"/>
        </w:rPr>
        <w:t>целях удаления слоя слущивающегося поверхностного эпителия.</w:t>
      </w:r>
    </w:p>
    <w:p w:rsidR="005C5E1D" w:rsidRDefault="00851B4C" w:rsidP="005865C9">
      <w:pPr>
        <w:pStyle w:val="a9"/>
        <w:numPr>
          <w:ilvl w:val="0"/>
          <w:numId w:val="17"/>
        </w:numPr>
        <w:spacing w:after="0" w:line="240" w:lineRule="auto"/>
        <w:jc w:val="both"/>
        <w:rPr>
          <w:rFonts w:ascii="Times New Roman" w:eastAsia="Times New Roman" w:hAnsi="Times New Roman" w:cs="Times New Roman"/>
          <w:sz w:val="28"/>
          <w:szCs w:val="28"/>
        </w:rPr>
      </w:pPr>
      <w:r w:rsidRPr="005C5E1D">
        <w:rPr>
          <w:rFonts w:ascii="Times New Roman" w:eastAsia="Times New Roman" w:hAnsi="Times New Roman" w:cs="Times New Roman"/>
          <w:sz w:val="28"/>
          <w:szCs w:val="28"/>
        </w:rPr>
        <w:t>Затем шпателем с тонким загнутым концом сделайте соскоб слоя эпителия слизистой щеки.</w:t>
      </w:r>
    </w:p>
    <w:p w:rsidR="005C5E1D" w:rsidRDefault="00AC47A6" w:rsidP="005865C9">
      <w:pPr>
        <w:pStyle w:val="a9"/>
        <w:numPr>
          <w:ilvl w:val="0"/>
          <w:numId w:val="17"/>
        </w:numPr>
        <w:spacing w:after="0" w:line="240" w:lineRule="auto"/>
        <w:jc w:val="both"/>
        <w:rPr>
          <w:rFonts w:ascii="Times New Roman" w:eastAsia="Times New Roman" w:hAnsi="Times New Roman" w:cs="Times New Roman"/>
          <w:sz w:val="28"/>
          <w:szCs w:val="28"/>
        </w:rPr>
      </w:pPr>
      <w:r w:rsidRPr="005C5E1D">
        <w:rPr>
          <w:rFonts w:ascii="Times New Roman" w:eastAsia="Times New Roman" w:hAnsi="Times New Roman" w:cs="Times New Roman"/>
          <w:sz w:val="28"/>
          <w:szCs w:val="28"/>
        </w:rPr>
        <w:t>По</w:t>
      </w:r>
      <w:r w:rsidR="00851B4C" w:rsidRPr="005C5E1D">
        <w:rPr>
          <w:rFonts w:ascii="Times New Roman" w:eastAsia="Times New Roman" w:hAnsi="Times New Roman" w:cs="Times New Roman"/>
          <w:sz w:val="28"/>
          <w:szCs w:val="28"/>
        </w:rPr>
        <w:t>лученный материал поместите в</w:t>
      </w:r>
      <w:r w:rsidRPr="005C5E1D">
        <w:rPr>
          <w:rFonts w:ascii="Times New Roman" w:eastAsia="Times New Roman" w:hAnsi="Times New Roman" w:cs="Times New Roman"/>
          <w:sz w:val="28"/>
          <w:szCs w:val="28"/>
        </w:rPr>
        <w:t xml:space="preserve"> в</w:t>
      </w:r>
      <w:r w:rsidR="00851B4C" w:rsidRPr="005C5E1D">
        <w:rPr>
          <w:rFonts w:ascii="Times New Roman" w:eastAsia="Times New Roman" w:hAnsi="Times New Roman" w:cs="Times New Roman"/>
          <w:sz w:val="28"/>
          <w:szCs w:val="28"/>
        </w:rPr>
        <w:t>иде мазка на поверхность сухого</w:t>
      </w:r>
      <w:r w:rsidRPr="005C5E1D">
        <w:rPr>
          <w:rFonts w:ascii="Times New Roman" w:eastAsia="Times New Roman" w:hAnsi="Times New Roman" w:cs="Times New Roman"/>
          <w:sz w:val="28"/>
          <w:szCs w:val="28"/>
        </w:rPr>
        <w:t xml:space="preserve"> об</w:t>
      </w:r>
      <w:r w:rsidR="00851B4C" w:rsidRPr="005C5E1D">
        <w:rPr>
          <w:rFonts w:ascii="Times New Roman" w:eastAsia="Times New Roman" w:hAnsi="Times New Roman" w:cs="Times New Roman"/>
          <w:sz w:val="28"/>
          <w:szCs w:val="28"/>
        </w:rPr>
        <w:t>езжиренного предметного стекла.</w:t>
      </w:r>
    </w:p>
    <w:p w:rsidR="005C5E1D" w:rsidRDefault="00AC47A6" w:rsidP="005865C9">
      <w:pPr>
        <w:pStyle w:val="a9"/>
        <w:numPr>
          <w:ilvl w:val="0"/>
          <w:numId w:val="17"/>
        </w:numPr>
        <w:spacing w:after="0" w:line="240" w:lineRule="auto"/>
        <w:jc w:val="both"/>
        <w:rPr>
          <w:rFonts w:ascii="Times New Roman" w:eastAsia="Times New Roman" w:hAnsi="Times New Roman" w:cs="Times New Roman"/>
          <w:sz w:val="28"/>
          <w:szCs w:val="28"/>
        </w:rPr>
      </w:pPr>
      <w:r w:rsidRPr="005C5E1D">
        <w:rPr>
          <w:rFonts w:ascii="Times New Roman" w:eastAsia="Times New Roman" w:hAnsi="Times New Roman" w:cs="Times New Roman"/>
          <w:sz w:val="28"/>
          <w:szCs w:val="28"/>
        </w:rPr>
        <w:t>На</w:t>
      </w:r>
      <w:r w:rsidR="00851B4C" w:rsidRPr="005C5E1D">
        <w:rPr>
          <w:rFonts w:ascii="Times New Roman" w:eastAsia="Times New Roman" w:hAnsi="Times New Roman" w:cs="Times New Roman"/>
          <w:sz w:val="28"/>
          <w:szCs w:val="28"/>
        </w:rPr>
        <w:t>несите на мазок каплю красителя</w:t>
      </w:r>
      <w:r w:rsidRPr="005C5E1D">
        <w:rPr>
          <w:rFonts w:ascii="Times New Roman" w:eastAsia="Times New Roman" w:hAnsi="Times New Roman" w:cs="Times New Roman"/>
          <w:sz w:val="28"/>
          <w:szCs w:val="28"/>
        </w:rPr>
        <w:t xml:space="preserve"> (а</w:t>
      </w:r>
      <w:r w:rsidR="00851B4C" w:rsidRPr="005C5E1D">
        <w:rPr>
          <w:rFonts w:ascii="Times New Roman" w:eastAsia="Times New Roman" w:hAnsi="Times New Roman" w:cs="Times New Roman"/>
          <w:sz w:val="28"/>
          <w:szCs w:val="28"/>
        </w:rPr>
        <w:t>цеторсеина) и накро</w:t>
      </w:r>
      <w:r w:rsidR="005C5E1D">
        <w:rPr>
          <w:rFonts w:ascii="Times New Roman" w:eastAsia="Times New Roman" w:hAnsi="Times New Roman" w:cs="Times New Roman"/>
          <w:sz w:val="28"/>
          <w:szCs w:val="28"/>
        </w:rPr>
        <w:t>йте препарат покровным стеклом.</w:t>
      </w:r>
    </w:p>
    <w:p w:rsidR="00AC47A6" w:rsidRPr="005C5E1D" w:rsidRDefault="00851B4C" w:rsidP="005865C9">
      <w:pPr>
        <w:pStyle w:val="a9"/>
        <w:numPr>
          <w:ilvl w:val="0"/>
          <w:numId w:val="17"/>
        </w:numPr>
        <w:spacing w:after="0" w:line="240" w:lineRule="auto"/>
        <w:jc w:val="both"/>
        <w:rPr>
          <w:rFonts w:ascii="Times New Roman" w:eastAsia="Times New Roman" w:hAnsi="Times New Roman" w:cs="Times New Roman"/>
          <w:sz w:val="28"/>
          <w:szCs w:val="28"/>
        </w:rPr>
      </w:pPr>
      <w:r w:rsidRPr="005C5E1D">
        <w:rPr>
          <w:rFonts w:ascii="Times New Roman" w:eastAsia="Times New Roman" w:hAnsi="Times New Roman" w:cs="Times New Roman"/>
          <w:sz w:val="28"/>
          <w:szCs w:val="28"/>
        </w:rPr>
        <w:t xml:space="preserve">Изучите     приготовленный </w:t>
      </w:r>
      <w:r w:rsidR="00AC47A6" w:rsidRPr="005C5E1D">
        <w:rPr>
          <w:rFonts w:ascii="Times New Roman" w:eastAsia="Times New Roman" w:hAnsi="Times New Roman" w:cs="Times New Roman"/>
          <w:sz w:val="28"/>
          <w:szCs w:val="28"/>
        </w:rPr>
        <w:t>препарат при малом увеличении</w:t>
      </w:r>
    </w:p>
    <w:p w:rsidR="00851B4C" w:rsidRPr="00912FD1" w:rsidRDefault="005C5E1D" w:rsidP="00851B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Pr>
          <w:noProof/>
        </w:rPr>
        <w:drawing>
          <wp:inline distT="0" distB="0" distL="0" distR="0" wp14:anchorId="7754543C" wp14:editId="265281BE">
            <wp:extent cx="4933315" cy="2895600"/>
            <wp:effectExtent l="0" t="0" r="0" b="0"/>
            <wp:docPr id="224" name="preview-image" descr="http://www.studfiles.ru/html/2706/812/html_6W4aA3uLp5.Tcdk/htmlconvd-kHOEbD_html_17923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http://www.studfiles.ru/html/2706/812/html_6W4aA3uLp5.Tcdk/htmlconvd-kHOEbD_html_17923920.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957117" cy="2909571"/>
                    </a:xfrm>
                    <a:prstGeom prst="rect">
                      <a:avLst/>
                    </a:prstGeom>
                    <a:noFill/>
                    <a:ln>
                      <a:noFill/>
                    </a:ln>
                  </pic:spPr>
                </pic:pic>
              </a:graphicData>
            </a:graphic>
          </wp:inline>
        </w:drawing>
      </w:r>
    </w:p>
    <w:p w:rsidR="00AC47A6" w:rsidRPr="00912FD1" w:rsidRDefault="00851B4C" w:rsidP="00851B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912FD1">
        <w:rPr>
          <w:rFonts w:ascii="Times New Roman" w:eastAsia="Times New Roman" w:hAnsi="Times New Roman" w:cs="Times New Roman"/>
          <w:sz w:val="28"/>
          <w:szCs w:val="28"/>
        </w:rPr>
        <w:t xml:space="preserve">Рис. 2.23. Клетки плоского </w:t>
      </w:r>
      <w:r w:rsidR="005C5E1D">
        <w:rPr>
          <w:rFonts w:ascii="Times New Roman" w:eastAsia="Times New Roman" w:hAnsi="Times New Roman" w:cs="Times New Roman"/>
          <w:sz w:val="28"/>
          <w:szCs w:val="28"/>
        </w:rPr>
        <w:t xml:space="preserve">эпителия полости рта  </w:t>
      </w:r>
      <w:r w:rsidRPr="00912FD1">
        <w:rPr>
          <w:rFonts w:ascii="Times New Roman" w:eastAsia="Times New Roman" w:hAnsi="Times New Roman" w:cs="Times New Roman"/>
          <w:sz w:val="28"/>
          <w:szCs w:val="28"/>
        </w:rPr>
        <w:t xml:space="preserve">(клетки имеют человека: крупные ядра, слабо окрашиваю - </w:t>
      </w:r>
      <w:r w:rsidR="00AC47A6" w:rsidRPr="00912FD1">
        <w:rPr>
          <w:rFonts w:ascii="Times New Roman" w:eastAsia="Times New Roman" w:hAnsi="Times New Roman" w:cs="Times New Roman"/>
          <w:sz w:val="28"/>
          <w:szCs w:val="28"/>
        </w:rPr>
        <w:t xml:space="preserve"> 1 – ядро; 2 – цитоплазма; 3 – </w:t>
      </w:r>
      <w:r w:rsidRPr="00912FD1">
        <w:rPr>
          <w:rFonts w:ascii="Times New Roman" w:eastAsia="Times New Roman" w:hAnsi="Times New Roman" w:cs="Times New Roman"/>
          <w:sz w:val="28"/>
          <w:szCs w:val="28"/>
        </w:rPr>
        <w:t xml:space="preserve">окрашенные  ацеторсеином  </w:t>
      </w:r>
      <w:r w:rsidR="00AC47A6" w:rsidRPr="00912FD1">
        <w:rPr>
          <w:rFonts w:ascii="Times New Roman" w:eastAsia="Times New Roman" w:hAnsi="Times New Roman" w:cs="Times New Roman"/>
          <w:sz w:val="28"/>
          <w:szCs w:val="28"/>
        </w:rPr>
        <w:t>половой хроматин; 4 – митохондрии</w:t>
      </w:r>
      <w:r w:rsidR="005C5E1D">
        <w:rPr>
          <w:rFonts w:ascii="Times New Roman" w:eastAsia="Times New Roman" w:hAnsi="Times New Roman" w:cs="Times New Roman"/>
          <w:sz w:val="28"/>
          <w:szCs w:val="28"/>
        </w:rPr>
        <w:t>)</w:t>
      </w:r>
    </w:p>
    <w:p w:rsidR="00851B4C" w:rsidRPr="00912FD1" w:rsidRDefault="00851B4C" w:rsidP="00851B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p>
    <w:p w:rsidR="005C5E1D" w:rsidRDefault="00AC47A6" w:rsidP="005865C9">
      <w:pPr>
        <w:pStyle w:val="a9"/>
        <w:numPr>
          <w:ilvl w:val="0"/>
          <w:numId w:val="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5C5E1D">
        <w:rPr>
          <w:rFonts w:ascii="Times New Roman" w:eastAsia="Times New Roman" w:hAnsi="Times New Roman" w:cs="Times New Roman"/>
          <w:sz w:val="28"/>
          <w:szCs w:val="28"/>
        </w:rPr>
        <w:t>Используя иммерсионное у</w:t>
      </w:r>
      <w:r w:rsidR="00851B4C" w:rsidRPr="005C5E1D">
        <w:rPr>
          <w:rFonts w:ascii="Times New Roman" w:eastAsia="Times New Roman" w:hAnsi="Times New Roman" w:cs="Times New Roman"/>
          <w:sz w:val="28"/>
          <w:szCs w:val="28"/>
        </w:rPr>
        <w:t xml:space="preserve">величение микроскопа, проведите </w:t>
      </w:r>
      <w:r w:rsidRPr="005C5E1D">
        <w:rPr>
          <w:rFonts w:ascii="Times New Roman" w:eastAsia="Times New Roman" w:hAnsi="Times New Roman" w:cs="Times New Roman"/>
          <w:sz w:val="28"/>
          <w:szCs w:val="28"/>
        </w:rPr>
        <w:t>исследование отдельных клеток в преп</w:t>
      </w:r>
      <w:r w:rsidR="00851B4C" w:rsidRPr="005C5E1D">
        <w:rPr>
          <w:rFonts w:ascii="Times New Roman" w:eastAsia="Times New Roman" w:hAnsi="Times New Roman" w:cs="Times New Roman"/>
          <w:sz w:val="28"/>
          <w:szCs w:val="28"/>
        </w:rPr>
        <w:t xml:space="preserve">арате на наличие (отсутствие) в </w:t>
      </w:r>
      <w:r w:rsidR="0071205F" w:rsidRPr="005C5E1D">
        <w:rPr>
          <w:rFonts w:ascii="Times New Roman" w:eastAsia="Times New Roman" w:hAnsi="Times New Roman" w:cs="Times New Roman"/>
          <w:sz w:val="28"/>
          <w:szCs w:val="28"/>
        </w:rPr>
        <w:t xml:space="preserve">них     полового   хроматина, </w:t>
      </w:r>
      <w:r w:rsidRPr="005C5E1D">
        <w:rPr>
          <w:rFonts w:ascii="Times New Roman" w:eastAsia="Times New Roman" w:hAnsi="Times New Roman" w:cs="Times New Roman"/>
          <w:sz w:val="28"/>
          <w:szCs w:val="28"/>
        </w:rPr>
        <w:t>кот</w:t>
      </w:r>
      <w:r w:rsidR="00851B4C" w:rsidRPr="005C5E1D">
        <w:rPr>
          <w:rFonts w:ascii="Times New Roman" w:eastAsia="Times New Roman" w:hAnsi="Times New Roman" w:cs="Times New Roman"/>
          <w:sz w:val="28"/>
          <w:szCs w:val="28"/>
        </w:rPr>
        <w:t xml:space="preserve">орый    в    виде    интенсивно </w:t>
      </w:r>
      <w:r w:rsidRPr="005C5E1D">
        <w:rPr>
          <w:rFonts w:ascii="Times New Roman" w:eastAsia="Times New Roman" w:hAnsi="Times New Roman" w:cs="Times New Roman"/>
          <w:sz w:val="28"/>
          <w:szCs w:val="28"/>
        </w:rPr>
        <w:t>окрашивающихся глыбок локализуется п</w:t>
      </w:r>
      <w:r w:rsidR="00851B4C" w:rsidRPr="005C5E1D">
        <w:rPr>
          <w:rFonts w:ascii="Times New Roman" w:eastAsia="Times New Roman" w:hAnsi="Times New Roman" w:cs="Times New Roman"/>
          <w:sz w:val="28"/>
          <w:szCs w:val="28"/>
        </w:rPr>
        <w:t xml:space="preserve">од ядерной оболочкой (рис. </w:t>
      </w:r>
      <w:r w:rsidRPr="005C5E1D">
        <w:rPr>
          <w:rFonts w:ascii="Times New Roman" w:eastAsia="Times New Roman" w:hAnsi="Times New Roman" w:cs="Times New Roman"/>
          <w:sz w:val="28"/>
          <w:szCs w:val="28"/>
        </w:rPr>
        <w:t>2.23).</w:t>
      </w:r>
    </w:p>
    <w:p w:rsidR="005C5E1D" w:rsidRDefault="00AC47A6" w:rsidP="005865C9">
      <w:pPr>
        <w:pStyle w:val="a9"/>
        <w:numPr>
          <w:ilvl w:val="0"/>
          <w:numId w:val="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5C5E1D">
        <w:rPr>
          <w:rFonts w:ascii="Times New Roman" w:eastAsia="Times New Roman" w:hAnsi="Times New Roman" w:cs="Times New Roman"/>
          <w:sz w:val="28"/>
          <w:szCs w:val="28"/>
        </w:rPr>
        <w:t>Подсчитайте число телец</w:t>
      </w:r>
      <w:r w:rsidR="0071205F" w:rsidRPr="005C5E1D">
        <w:rPr>
          <w:rFonts w:ascii="Times New Roman" w:eastAsia="Times New Roman" w:hAnsi="Times New Roman" w:cs="Times New Roman"/>
          <w:sz w:val="28"/>
          <w:szCs w:val="28"/>
        </w:rPr>
        <w:t xml:space="preserve"> полового хроматина в ядрах 100 </w:t>
      </w:r>
      <w:r w:rsidRPr="005C5E1D">
        <w:rPr>
          <w:rFonts w:ascii="Times New Roman" w:eastAsia="Times New Roman" w:hAnsi="Times New Roman" w:cs="Times New Roman"/>
          <w:sz w:val="28"/>
          <w:szCs w:val="28"/>
        </w:rPr>
        <w:t>эпителиальных клеток. Считать н</w:t>
      </w:r>
      <w:r w:rsidR="0071205F" w:rsidRPr="005C5E1D">
        <w:rPr>
          <w:rFonts w:ascii="Times New Roman" w:eastAsia="Times New Roman" w:hAnsi="Times New Roman" w:cs="Times New Roman"/>
          <w:sz w:val="28"/>
          <w:szCs w:val="28"/>
        </w:rPr>
        <w:t xml:space="preserve">еобходимо только ядра с четкими </w:t>
      </w:r>
      <w:r w:rsidRPr="005C5E1D">
        <w:rPr>
          <w:rFonts w:ascii="Times New Roman" w:eastAsia="Times New Roman" w:hAnsi="Times New Roman" w:cs="Times New Roman"/>
          <w:sz w:val="28"/>
          <w:szCs w:val="28"/>
        </w:rPr>
        <w:t>контурами, слабо окрашенн</w:t>
      </w:r>
      <w:r w:rsidR="0071205F" w:rsidRPr="005C5E1D">
        <w:rPr>
          <w:rFonts w:ascii="Times New Roman" w:eastAsia="Times New Roman" w:hAnsi="Times New Roman" w:cs="Times New Roman"/>
          <w:sz w:val="28"/>
          <w:szCs w:val="28"/>
        </w:rPr>
        <w:t xml:space="preserve">ые ацеторсеином и имеющие целую </w:t>
      </w:r>
      <w:r w:rsidRPr="005C5E1D">
        <w:rPr>
          <w:rFonts w:ascii="Times New Roman" w:eastAsia="Times New Roman" w:hAnsi="Times New Roman" w:cs="Times New Roman"/>
          <w:sz w:val="28"/>
          <w:szCs w:val="28"/>
        </w:rPr>
        <w:t>(н</w:t>
      </w:r>
      <w:r w:rsidR="005C5E1D">
        <w:rPr>
          <w:rFonts w:ascii="Times New Roman" w:eastAsia="Times New Roman" w:hAnsi="Times New Roman" w:cs="Times New Roman"/>
          <w:sz w:val="28"/>
          <w:szCs w:val="28"/>
        </w:rPr>
        <w:t>еразрушенную) ядерную оболочку.</w:t>
      </w:r>
    </w:p>
    <w:p w:rsidR="005C5E1D" w:rsidRDefault="00AC47A6" w:rsidP="005865C9">
      <w:pPr>
        <w:pStyle w:val="a9"/>
        <w:numPr>
          <w:ilvl w:val="0"/>
          <w:numId w:val="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5C5E1D">
        <w:rPr>
          <w:rFonts w:ascii="Times New Roman" w:eastAsia="Times New Roman" w:hAnsi="Times New Roman" w:cs="Times New Roman"/>
          <w:sz w:val="28"/>
          <w:szCs w:val="28"/>
        </w:rPr>
        <w:t>На осн</w:t>
      </w:r>
      <w:r w:rsidR="0071205F" w:rsidRPr="005C5E1D">
        <w:rPr>
          <w:rFonts w:ascii="Times New Roman" w:eastAsia="Times New Roman" w:hAnsi="Times New Roman" w:cs="Times New Roman"/>
          <w:sz w:val="28"/>
          <w:szCs w:val="28"/>
        </w:rPr>
        <w:t xml:space="preserve">ове наблюдаемой </w:t>
      </w:r>
      <w:r w:rsidRPr="005C5E1D">
        <w:rPr>
          <w:rFonts w:ascii="Times New Roman" w:eastAsia="Times New Roman" w:hAnsi="Times New Roman" w:cs="Times New Roman"/>
          <w:sz w:val="28"/>
          <w:szCs w:val="28"/>
        </w:rPr>
        <w:t>цитологической картин</w:t>
      </w:r>
      <w:r w:rsidR="0071205F" w:rsidRPr="005C5E1D">
        <w:rPr>
          <w:rFonts w:ascii="Times New Roman" w:eastAsia="Times New Roman" w:hAnsi="Times New Roman" w:cs="Times New Roman"/>
          <w:sz w:val="28"/>
          <w:szCs w:val="28"/>
        </w:rPr>
        <w:t xml:space="preserve">ы сделайте заключение о половой </w:t>
      </w:r>
      <w:r w:rsidRPr="005C5E1D">
        <w:rPr>
          <w:rFonts w:ascii="Times New Roman" w:eastAsia="Times New Roman" w:hAnsi="Times New Roman" w:cs="Times New Roman"/>
          <w:sz w:val="28"/>
          <w:szCs w:val="28"/>
        </w:rPr>
        <w:t>принадлежности исследуемого индивидуума.</w:t>
      </w:r>
    </w:p>
    <w:p w:rsidR="00AC47A6" w:rsidRPr="005C5E1D" w:rsidRDefault="00AC47A6" w:rsidP="005865C9">
      <w:pPr>
        <w:pStyle w:val="a9"/>
        <w:numPr>
          <w:ilvl w:val="0"/>
          <w:numId w:val="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5C5E1D">
        <w:rPr>
          <w:rFonts w:ascii="Times New Roman" w:eastAsia="Times New Roman" w:hAnsi="Times New Roman" w:cs="Times New Roman"/>
          <w:b/>
          <w:sz w:val="28"/>
          <w:szCs w:val="28"/>
        </w:rPr>
        <w:t xml:space="preserve">Зарисуйте </w:t>
      </w:r>
      <w:r w:rsidRPr="005C5E1D">
        <w:rPr>
          <w:rFonts w:ascii="Times New Roman" w:eastAsia="Times New Roman" w:hAnsi="Times New Roman" w:cs="Times New Roman"/>
          <w:sz w:val="28"/>
          <w:szCs w:val="28"/>
        </w:rPr>
        <w:t>несколько к</w:t>
      </w:r>
      <w:r w:rsidR="00851B4C" w:rsidRPr="005C5E1D">
        <w:rPr>
          <w:rFonts w:ascii="Times New Roman" w:eastAsia="Times New Roman" w:hAnsi="Times New Roman" w:cs="Times New Roman"/>
          <w:sz w:val="28"/>
          <w:szCs w:val="28"/>
        </w:rPr>
        <w:t>леток плоского эпителия полости</w:t>
      </w:r>
      <w:r w:rsidRPr="005C5E1D">
        <w:rPr>
          <w:rFonts w:ascii="Times New Roman" w:eastAsia="Times New Roman" w:hAnsi="Times New Roman" w:cs="Times New Roman"/>
          <w:sz w:val="28"/>
          <w:szCs w:val="28"/>
        </w:rPr>
        <w:t xml:space="preserve"> рта человека, на рисунк</w:t>
      </w:r>
      <w:r w:rsidR="005C5E1D" w:rsidRPr="005C5E1D">
        <w:rPr>
          <w:rFonts w:ascii="Times New Roman" w:eastAsia="Times New Roman" w:hAnsi="Times New Roman" w:cs="Times New Roman"/>
          <w:sz w:val="28"/>
          <w:szCs w:val="28"/>
        </w:rPr>
        <w:t>е обозначьте: ядро, цитоплазма,</w:t>
      </w:r>
      <w:r w:rsidRPr="005C5E1D">
        <w:rPr>
          <w:rFonts w:ascii="Times New Roman" w:eastAsia="Times New Roman" w:hAnsi="Times New Roman" w:cs="Times New Roman"/>
          <w:sz w:val="28"/>
          <w:szCs w:val="28"/>
        </w:rPr>
        <w:t xml:space="preserve"> половой хроматин.</w:t>
      </w:r>
    </w:p>
    <w:p w:rsidR="00AC47A6" w:rsidRPr="000675DD" w:rsidRDefault="00AC47A6" w:rsidP="00AC47A6">
      <w:pPr>
        <w:spacing w:after="0"/>
        <w:jc w:val="both"/>
        <w:rPr>
          <w:rFonts w:ascii="Times New Roman" w:eastAsia="Times New Roman" w:hAnsi="Times New Roman" w:cs="Times New Roman"/>
          <w:sz w:val="28"/>
          <w:szCs w:val="28"/>
        </w:rPr>
      </w:pPr>
    </w:p>
    <w:p w:rsidR="00DE3C91" w:rsidRPr="000675DD" w:rsidRDefault="00DE3C91" w:rsidP="00AC47A6">
      <w:pPr>
        <w:spacing w:after="0"/>
        <w:jc w:val="both"/>
        <w:rPr>
          <w:rFonts w:ascii="Times New Roman" w:eastAsia="Times New Roman" w:hAnsi="Times New Roman" w:cs="Times New Roman"/>
          <w:sz w:val="28"/>
          <w:szCs w:val="28"/>
        </w:rPr>
      </w:pPr>
      <w:r w:rsidRPr="000675DD">
        <w:rPr>
          <w:rFonts w:ascii="Times New Roman" w:eastAsia="Times New Roman" w:hAnsi="Times New Roman" w:cs="Times New Roman"/>
          <w:b/>
          <w:sz w:val="28"/>
          <w:szCs w:val="28"/>
        </w:rPr>
        <w:t>Подведение итогов.  Оценки выставляются по подсчетам балов (рейтинговая система)</w:t>
      </w:r>
    </w:p>
    <w:p w:rsidR="00DE3C91" w:rsidRPr="000675DD" w:rsidRDefault="0071205F" w:rsidP="00DE3C9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Домашнее задание: Подготовить тему: </w:t>
      </w:r>
      <w:r w:rsidR="00DE3C91" w:rsidRPr="000675DD">
        <w:rPr>
          <w:rFonts w:ascii="Times New Roman" w:eastAsia="Times New Roman" w:hAnsi="Times New Roman" w:cs="Times New Roman"/>
          <w:b/>
          <w:bCs/>
          <w:sz w:val="28"/>
          <w:szCs w:val="28"/>
        </w:rPr>
        <w:t>Медико-генетическое консультирование</w:t>
      </w:r>
    </w:p>
    <w:p w:rsidR="00DE3C91" w:rsidRPr="000675DD" w:rsidRDefault="00DE3C91" w:rsidP="00DE3C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rPr>
      </w:pPr>
    </w:p>
    <w:p w:rsidR="001214A7" w:rsidRDefault="001214A7" w:rsidP="00DE3C91">
      <w:pPr>
        <w:tabs>
          <w:tab w:val="left" w:pos="360"/>
        </w:tabs>
        <w:spacing w:after="0" w:line="240" w:lineRule="auto"/>
        <w:rPr>
          <w:rFonts w:ascii="Times New Roman" w:eastAsia="Times New Roman" w:hAnsi="Times New Roman" w:cs="Times New Roman"/>
          <w:b/>
          <w:sz w:val="28"/>
          <w:szCs w:val="28"/>
        </w:rPr>
      </w:pPr>
    </w:p>
    <w:p w:rsidR="001214A7" w:rsidRDefault="001214A7" w:rsidP="00DE3C91">
      <w:pPr>
        <w:tabs>
          <w:tab w:val="left" w:pos="360"/>
        </w:tabs>
        <w:spacing w:after="0" w:line="240" w:lineRule="auto"/>
        <w:rPr>
          <w:rFonts w:ascii="Times New Roman" w:eastAsia="Times New Roman" w:hAnsi="Times New Roman" w:cs="Times New Roman"/>
          <w:b/>
          <w:sz w:val="28"/>
          <w:szCs w:val="28"/>
        </w:rPr>
      </w:pPr>
    </w:p>
    <w:p w:rsidR="001214A7" w:rsidRDefault="001214A7" w:rsidP="00DE3C91">
      <w:pPr>
        <w:tabs>
          <w:tab w:val="left" w:pos="360"/>
        </w:tabs>
        <w:spacing w:after="0" w:line="240" w:lineRule="auto"/>
        <w:rPr>
          <w:rFonts w:ascii="Times New Roman" w:eastAsia="Times New Roman" w:hAnsi="Times New Roman" w:cs="Times New Roman"/>
          <w:b/>
          <w:sz w:val="28"/>
          <w:szCs w:val="28"/>
        </w:rPr>
      </w:pPr>
    </w:p>
    <w:p w:rsidR="001214A7" w:rsidRDefault="001214A7" w:rsidP="00DE3C91">
      <w:pPr>
        <w:tabs>
          <w:tab w:val="left" w:pos="360"/>
        </w:tabs>
        <w:spacing w:after="0" w:line="240" w:lineRule="auto"/>
        <w:rPr>
          <w:rFonts w:ascii="Times New Roman" w:eastAsia="Times New Roman" w:hAnsi="Times New Roman" w:cs="Times New Roman"/>
          <w:b/>
          <w:sz w:val="28"/>
          <w:szCs w:val="28"/>
        </w:rPr>
      </w:pPr>
    </w:p>
    <w:p w:rsidR="001214A7" w:rsidRDefault="001214A7" w:rsidP="00DE3C91">
      <w:pPr>
        <w:tabs>
          <w:tab w:val="left" w:pos="360"/>
        </w:tabs>
        <w:spacing w:after="0" w:line="240" w:lineRule="auto"/>
        <w:rPr>
          <w:rFonts w:ascii="Times New Roman" w:eastAsia="Times New Roman" w:hAnsi="Times New Roman" w:cs="Times New Roman"/>
          <w:b/>
          <w:sz w:val="28"/>
          <w:szCs w:val="28"/>
        </w:rPr>
      </w:pPr>
    </w:p>
    <w:p w:rsidR="001214A7" w:rsidRDefault="001214A7" w:rsidP="00DE3C91">
      <w:pPr>
        <w:tabs>
          <w:tab w:val="left" w:pos="360"/>
        </w:tabs>
        <w:spacing w:after="0" w:line="240" w:lineRule="auto"/>
        <w:rPr>
          <w:rFonts w:ascii="Times New Roman" w:eastAsia="Times New Roman" w:hAnsi="Times New Roman" w:cs="Times New Roman"/>
          <w:b/>
          <w:sz w:val="28"/>
          <w:szCs w:val="28"/>
        </w:rPr>
      </w:pPr>
    </w:p>
    <w:p w:rsidR="001214A7" w:rsidRDefault="001214A7" w:rsidP="00DE3C91">
      <w:pPr>
        <w:tabs>
          <w:tab w:val="left" w:pos="360"/>
        </w:tabs>
        <w:spacing w:after="0" w:line="240" w:lineRule="auto"/>
        <w:rPr>
          <w:rFonts w:ascii="Times New Roman" w:eastAsia="Times New Roman" w:hAnsi="Times New Roman" w:cs="Times New Roman"/>
          <w:b/>
          <w:sz w:val="28"/>
          <w:szCs w:val="28"/>
        </w:rPr>
      </w:pPr>
    </w:p>
    <w:p w:rsidR="001214A7" w:rsidRDefault="001214A7" w:rsidP="00DE3C91">
      <w:pPr>
        <w:tabs>
          <w:tab w:val="left" w:pos="360"/>
        </w:tabs>
        <w:spacing w:after="0" w:line="240" w:lineRule="auto"/>
        <w:rPr>
          <w:rFonts w:ascii="Times New Roman" w:eastAsia="Times New Roman" w:hAnsi="Times New Roman" w:cs="Times New Roman"/>
          <w:b/>
          <w:sz w:val="28"/>
          <w:szCs w:val="28"/>
        </w:rPr>
      </w:pPr>
    </w:p>
    <w:p w:rsidR="001214A7" w:rsidRDefault="001214A7" w:rsidP="00DE3C91">
      <w:pPr>
        <w:tabs>
          <w:tab w:val="left" w:pos="360"/>
        </w:tabs>
        <w:spacing w:after="0" w:line="240" w:lineRule="auto"/>
        <w:rPr>
          <w:rFonts w:ascii="Times New Roman" w:eastAsia="Times New Roman" w:hAnsi="Times New Roman" w:cs="Times New Roman"/>
          <w:b/>
          <w:sz w:val="28"/>
          <w:szCs w:val="28"/>
        </w:rPr>
      </w:pPr>
    </w:p>
    <w:p w:rsidR="001214A7" w:rsidRDefault="001214A7" w:rsidP="00DE3C91">
      <w:pPr>
        <w:tabs>
          <w:tab w:val="left" w:pos="360"/>
        </w:tabs>
        <w:spacing w:after="0" w:line="240" w:lineRule="auto"/>
        <w:rPr>
          <w:rFonts w:ascii="Times New Roman" w:eastAsia="Times New Roman" w:hAnsi="Times New Roman" w:cs="Times New Roman"/>
          <w:b/>
          <w:sz w:val="28"/>
          <w:szCs w:val="28"/>
        </w:rPr>
      </w:pPr>
    </w:p>
    <w:p w:rsidR="001214A7" w:rsidRDefault="001214A7" w:rsidP="00DE3C91">
      <w:pPr>
        <w:tabs>
          <w:tab w:val="left" w:pos="360"/>
        </w:tabs>
        <w:spacing w:after="0" w:line="240" w:lineRule="auto"/>
        <w:rPr>
          <w:rFonts w:ascii="Times New Roman" w:eastAsia="Times New Roman" w:hAnsi="Times New Roman" w:cs="Times New Roman"/>
          <w:b/>
          <w:sz w:val="28"/>
          <w:szCs w:val="28"/>
        </w:rPr>
      </w:pPr>
    </w:p>
    <w:p w:rsidR="001214A7" w:rsidRDefault="001214A7" w:rsidP="00DE3C91">
      <w:pPr>
        <w:tabs>
          <w:tab w:val="left" w:pos="360"/>
        </w:tabs>
        <w:spacing w:after="0" w:line="240" w:lineRule="auto"/>
        <w:rPr>
          <w:rFonts w:ascii="Times New Roman" w:eastAsia="Times New Roman" w:hAnsi="Times New Roman" w:cs="Times New Roman"/>
          <w:b/>
          <w:sz w:val="28"/>
          <w:szCs w:val="28"/>
        </w:rPr>
      </w:pPr>
    </w:p>
    <w:p w:rsidR="005C5E1D" w:rsidRDefault="005C5E1D" w:rsidP="00DE3C91">
      <w:pPr>
        <w:tabs>
          <w:tab w:val="left" w:pos="360"/>
        </w:tabs>
        <w:spacing w:after="0" w:line="240" w:lineRule="auto"/>
        <w:rPr>
          <w:rFonts w:ascii="Times New Roman" w:eastAsia="Times New Roman" w:hAnsi="Times New Roman" w:cs="Times New Roman"/>
          <w:b/>
          <w:sz w:val="28"/>
          <w:szCs w:val="28"/>
        </w:rPr>
      </w:pPr>
    </w:p>
    <w:p w:rsidR="005C5E1D" w:rsidRDefault="005C5E1D" w:rsidP="00DE3C91">
      <w:pPr>
        <w:tabs>
          <w:tab w:val="left" w:pos="360"/>
        </w:tabs>
        <w:spacing w:after="0" w:line="240" w:lineRule="auto"/>
        <w:rPr>
          <w:rFonts w:ascii="Times New Roman" w:eastAsia="Times New Roman" w:hAnsi="Times New Roman" w:cs="Times New Roman"/>
          <w:b/>
          <w:sz w:val="28"/>
          <w:szCs w:val="28"/>
        </w:rPr>
      </w:pPr>
    </w:p>
    <w:p w:rsidR="005C5E1D" w:rsidRDefault="005C5E1D" w:rsidP="00DE3C91">
      <w:pPr>
        <w:tabs>
          <w:tab w:val="left" w:pos="360"/>
        </w:tabs>
        <w:spacing w:after="0" w:line="240" w:lineRule="auto"/>
        <w:rPr>
          <w:rFonts w:ascii="Times New Roman" w:eastAsia="Times New Roman" w:hAnsi="Times New Roman" w:cs="Times New Roman"/>
          <w:b/>
          <w:sz w:val="28"/>
          <w:szCs w:val="28"/>
        </w:rPr>
      </w:pPr>
    </w:p>
    <w:p w:rsidR="005C5E1D" w:rsidRDefault="005C5E1D" w:rsidP="00DE3C91">
      <w:pPr>
        <w:tabs>
          <w:tab w:val="left" w:pos="360"/>
        </w:tabs>
        <w:spacing w:after="0" w:line="240" w:lineRule="auto"/>
        <w:rPr>
          <w:rFonts w:ascii="Times New Roman" w:eastAsia="Times New Roman" w:hAnsi="Times New Roman" w:cs="Times New Roman"/>
          <w:b/>
          <w:sz w:val="28"/>
          <w:szCs w:val="28"/>
        </w:rPr>
      </w:pPr>
    </w:p>
    <w:p w:rsidR="005C5E1D" w:rsidRDefault="005C5E1D" w:rsidP="00DE3C91">
      <w:pPr>
        <w:tabs>
          <w:tab w:val="left" w:pos="360"/>
        </w:tabs>
        <w:spacing w:after="0" w:line="240" w:lineRule="auto"/>
        <w:rPr>
          <w:rFonts w:ascii="Times New Roman" w:eastAsia="Times New Roman" w:hAnsi="Times New Roman" w:cs="Times New Roman"/>
          <w:b/>
          <w:sz w:val="28"/>
          <w:szCs w:val="28"/>
        </w:rPr>
      </w:pPr>
    </w:p>
    <w:p w:rsidR="005C5E1D" w:rsidRDefault="005C5E1D" w:rsidP="00DE3C91">
      <w:pPr>
        <w:tabs>
          <w:tab w:val="left" w:pos="360"/>
        </w:tabs>
        <w:spacing w:after="0" w:line="240" w:lineRule="auto"/>
        <w:rPr>
          <w:rFonts w:ascii="Times New Roman" w:eastAsia="Times New Roman" w:hAnsi="Times New Roman" w:cs="Times New Roman"/>
          <w:b/>
          <w:sz w:val="28"/>
          <w:szCs w:val="28"/>
        </w:rPr>
      </w:pPr>
    </w:p>
    <w:p w:rsidR="005C5E1D" w:rsidRDefault="005C5E1D" w:rsidP="00DE3C91">
      <w:pPr>
        <w:tabs>
          <w:tab w:val="left" w:pos="360"/>
        </w:tabs>
        <w:spacing w:after="0" w:line="240" w:lineRule="auto"/>
        <w:rPr>
          <w:rFonts w:ascii="Times New Roman" w:eastAsia="Times New Roman" w:hAnsi="Times New Roman" w:cs="Times New Roman"/>
          <w:b/>
          <w:sz w:val="28"/>
          <w:szCs w:val="28"/>
        </w:rPr>
      </w:pPr>
    </w:p>
    <w:p w:rsidR="005C5E1D" w:rsidRDefault="005C5E1D" w:rsidP="00DE3C91">
      <w:pPr>
        <w:tabs>
          <w:tab w:val="left" w:pos="360"/>
        </w:tabs>
        <w:spacing w:after="0" w:line="240" w:lineRule="auto"/>
        <w:rPr>
          <w:rFonts w:ascii="Times New Roman" w:eastAsia="Times New Roman" w:hAnsi="Times New Roman" w:cs="Times New Roman"/>
          <w:b/>
          <w:sz w:val="28"/>
          <w:szCs w:val="28"/>
        </w:rPr>
      </w:pPr>
    </w:p>
    <w:p w:rsidR="005C5E1D" w:rsidRDefault="005C5E1D" w:rsidP="00DE3C91">
      <w:pPr>
        <w:tabs>
          <w:tab w:val="left" w:pos="360"/>
        </w:tabs>
        <w:spacing w:after="0" w:line="240" w:lineRule="auto"/>
        <w:rPr>
          <w:rFonts w:ascii="Times New Roman" w:eastAsia="Times New Roman" w:hAnsi="Times New Roman" w:cs="Times New Roman"/>
          <w:b/>
          <w:sz w:val="28"/>
          <w:szCs w:val="28"/>
        </w:rPr>
      </w:pPr>
    </w:p>
    <w:p w:rsidR="005C5E1D" w:rsidRDefault="005C5E1D" w:rsidP="00DE3C91">
      <w:pPr>
        <w:tabs>
          <w:tab w:val="left" w:pos="360"/>
        </w:tabs>
        <w:spacing w:after="0" w:line="240" w:lineRule="auto"/>
        <w:rPr>
          <w:rFonts w:ascii="Times New Roman" w:eastAsia="Times New Roman" w:hAnsi="Times New Roman" w:cs="Times New Roman"/>
          <w:b/>
          <w:sz w:val="28"/>
          <w:szCs w:val="28"/>
        </w:rPr>
      </w:pPr>
    </w:p>
    <w:p w:rsidR="005C5E1D" w:rsidRDefault="005C5E1D" w:rsidP="00DE3C91">
      <w:pPr>
        <w:tabs>
          <w:tab w:val="left" w:pos="360"/>
        </w:tabs>
        <w:spacing w:after="0" w:line="240" w:lineRule="auto"/>
        <w:rPr>
          <w:rFonts w:ascii="Times New Roman" w:eastAsia="Times New Roman" w:hAnsi="Times New Roman" w:cs="Times New Roman"/>
          <w:b/>
          <w:sz w:val="28"/>
          <w:szCs w:val="28"/>
        </w:rPr>
      </w:pPr>
    </w:p>
    <w:p w:rsidR="00DE3C91" w:rsidRPr="000675DD" w:rsidRDefault="00DE3C91" w:rsidP="00DE3C91">
      <w:pPr>
        <w:tabs>
          <w:tab w:val="left" w:pos="360"/>
        </w:tabs>
        <w:spacing w:after="0" w:line="240" w:lineRule="auto"/>
        <w:rPr>
          <w:rFonts w:ascii="Times New Roman" w:eastAsia="Times New Roman" w:hAnsi="Times New Roman" w:cs="Times New Roman"/>
          <w:sz w:val="28"/>
          <w:szCs w:val="28"/>
        </w:rPr>
      </w:pPr>
      <w:r w:rsidRPr="000675DD">
        <w:rPr>
          <w:rFonts w:ascii="Times New Roman" w:eastAsia="Times New Roman" w:hAnsi="Times New Roman" w:cs="Times New Roman"/>
          <w:b/>
          <w:sz w:val="28"/>
          <w:szCs w:val="28"/>
        </w:rPr>
        <w:lastRenderedPageBreak/>
        <w:t>Тема занятия</w:t>
      </w:r>
      <w:r w:rsidR="001214A7">
        <w:rPr>
          <w:rFonts w:ascii="Times New Roman" w:eastAsia="Times New Roman" w:hAnsi="Times New Roman" w:cs="Times New Roman"/>
          <w:b/>
          <w:sz w:val="28"/>
          <w:szCs w:val="28"/>
        </w:rPr>
        <w:t xml:space="preserve"> </w:t>
      </w:r>
      <w:r w:rsidR="0071205F">
        <w:rPr>
          <w:rFonts w:ascii="Times New Roman" w:eastAsia="Times New Roman" w:hAnsi="Times New Roman" w:cs="Times New Roman"/>
          <w:sz w:val="28"/>
          <w:szCs w:val="28"/>
        </w:rPr>
        <w:t xml:space="preserve">5. </w:t>
      </w:r>
      <w:r w:rsidRPr="000675DD">
        <w:rPr>
          <w:rFonts w:ascii="Times New Roman" w:eastAsia="Times New Roman" w:hAnsi="Times New Roman" w:cs="Times New Roman"/>
          <w:sz w:val="28"/>
          <w:szCs w:val="28"/>
        </w:rPr>
        <w:t>«</w:t>
      </w:r>
      <w:r w:rsidRPr="000675DD">
        <w:rPr>
          <w:rFonts w:ascii="Times New Roman" w:eastAsia="Times New Roman" w:hAnsi="Times New Roman" w:cs="Times New Roman"/>
          <w:b/>
          <w:bCs/>
          <w:sz w:val="28"/>
          <w:szCs w:val="28"/>
        </w:rPr>
        <w:t>Медико-генетическое консультирование</w:t>
      </w:r>
      <w:r w:rsidRPr="000675DD">
        <w:rPr>
          <w:rFonts w:ascii="Times New Roman" w:eastAsia="Times New Roman" w:hAnsi="Times New Roman" w:cs="Times New Roman"/>
          <w:sz w:val="28"/>
          <w:szCs w:val="28"/>
        </w:rPr>
        <w:t>»</w:t>
      </w:r>
    </w:p>
    <w:p w:rsidR="00DE3C91" w:rsidRPr="000675DD" w:rsidRDefault="00DE3C91" w:rsidP="00DE3C91">
      <w:pPr>
        <w:spacing w:after="0" w:line="240" w:lineRule="auto"/>
        <w:jc w:val="both"/>
        <w:rPr>
          <w:rFonts w:ascii="Times New Roman" w:eastAsia="Times New Roman" w:hAnsi="Times New Roman" w:cs="Times New Roman"/>
          <w:sz w:val="28"/>
          <w:szCs w:val="28"/>
        </w:rPr>
      </w:pPr>
      <w:r w:rsidRPr="000675DD">
        <w:rPr>
          <w:rFonts w:ascii="Times New Roman" w:eastAsia="Times New Roman" w:hAnsi="Times New Roman" w:cs="Times New Roman"/>
          <w:b/>
          <w:sz w:val="28"/>
          <w:szCs w:val="28"/>
        </w:rPr>
        <w:t>Значение темы</w:t>
      </w:r>
      <w:r w:rsidRPr="000675DD">
        <w:rPr>
          <w:rFonts w:ascii="Times New Roman" w:eastAsia="Times New Roman" w:hAnsi="Times New Roman" w:cs="Times New Roman"/>
          <w:sz w:val="28"/>
          <w:szCs w:val="28"/>
        </w:rPr>
        <w:t>: Медико-генетическое консультирование - специализированный вид медицинской помощи населению направленный на профилактику наследственных болезней. Суть его в определении прогноза рождения ребенка с наследственной патологией, объяснении вероятности этого события и помощи консультирующейся семье в принятии решения о деторождении.</w:t>
      </w:r>
    </w:p>
    <w:p w:rsidR="00DE3C91" w:rsidRPr="000675DD" w:rsidRDefault="00DE3C91" w:rsidP="00DE3C91">
      <w:pPr>
        <w:spacing w:after="0"/>
        <w:jc w:val="both"/>
        <w:rPr>
          <w:rFonts w:ascii="Times New Roman" w:eastAsia="Times New Roman" w:hAnsi="Times New Roman" w:cs="Times New Roman"/>
          <w:b/>
          <w:sz w:val="28"/>
          <w:szCs w:val="28"/>
        </w:rPr>
      </w:pPr>
      <w:r w:rsidRPr="000675DD">
        <w:rPr>
          <w:rFonts w:ascii="Times New Roman" w:eastAsia="Times New Roman" w:hAnsi="Times New Roman" w:cs="Times New Roman"/>
          <w:b/>
          <w:sz w:val="28"/>
          <w:szCs w:val="28"/>
        </w:rPr>
        <w:t xml:space="preserve">На основе теоретических знаний и практических умений обучающийся должен  </w:t>
      </w:r>
    </w:p>
    <w:p w:rsidR="00DE3C91" w:rsidRPr="000675DD" w:rsidRDefault="00DE3C91" w:rsidP="00DE3C91">
      <w:pPr>
        <w:spacing w:after="0" w:line="240" w:lineRule="auto"/>
        <w:jc w:val="both"/>
        <w:rPr>
          <w:rFonts w:ascii="Times New Roman" w:eastAsia="Times New Roman" w:hAnsi="Times New Roman" w:cs="Times New Roman"/>
          <w:color w:val="000000"/>
          <w:spacing w:val="-3"/>
          <w:sz w:val="28"/>
          <w:szCs w:val="28"/>
        </w:rPr>
      </w:pPr>
      <w:r w:rsidRPr="000675DD">
        <w:rPr>
          <w:rFonts w:ascii="Times New Roman" w:eastAsia="Times New Roman" w:hAnsi="Times New Roman" w:cs="Times New Roman"/>
          <w:b/>
          <w:sz w:val="28"/>
          <w:szCs w:val="28"/>
        </w:rPr>
        <w:t>знать</w:t>
      </w:r>
      <w:r w:rsidRPr="000675DD">
        <w:rPr>
          <w:rFonts w:ascii="Times New Roman" w:eastAsia="Times New Roman" w:hAnsi="Times New Roman" w:cs="Times New Roman"/>
          <w:sz w:val="28"/>
          <w:szCs w:val="28"/>
        </w:rPr>
        <w:t xml:space="preserve">: </w:t>
      </w:r>
      <w:r w:rsidR="00B61642">
        <w:rPr>
          <w:rFonts w:ascii="Times New Roman" w:eastAsia="Times New Roman" w:hAnsi="Times New Roman" w:cs="Times New Roman"/>
          <w:color w:val="000000"/>
          <w:spacing w:val="-10"/>
          <w:sz w:val="28"/>
          <w:szCs w:val="28"/>
        </w:rPr>
        <w:t>м</w:t>
      </w:r>
      <w:r w:rsidRPr="000675DD">
        <w:rPr>
          <w:rFonts w:ascii="Times New Roman" w:eastAsia="Times New Roman" w:hAnsi="Times New Roman" w:cs="Times New Roman"/>
          <w:color w:val="000000"/>
          <w:spacing w:val="-10"/>
          <w:sz w:val="28"/>
          <w:szCs w:val="28"/>
        </w:rPr>
        <w:t>етоды</w:t>
      </w:r>
      <w:r w:rsidR="001009AA">
        <w:rPr>
          <w:rFonts w:ascii="Times New Roman" w:eastAsia="Times New Roman" w:hAnsi="Times New Roman" w:cs="Times New Roman"/>
          <w:color w:val="000000"/>
          <w:spacing w:val="-10"/>
          <w:sz w:val="28"/>
          <w:szCs w:val="28"/>
        </w:rPr>
        <w:t xml:space="preserve"> </w:t>
      </w:r>
      <w:r w:rsidRPr="000675DD">
        <w:rPr>
          <w:rFonts w:ascii="Times New Roman" w:eastAsia="Times New Roman" w:hAnsi="Times New Roman" w:cs="Times New Roman"/>
          <w:color w:val="000000"/>
          <w:spacing w:val="-6"/>
          <w:sz w:val="28"/>
          <w:szCs w:val="28"/>
        </w:rPr>
        <w:t xml:space="preserve">пренатальной диагностики (УЗИ, </w:t>
      </w:r>
      <w:r w:rsidRPr="000675DD">
        <w:rPr>
          <w:rFonts w:ascii="Times New Roman" w:eastAsia="Times New Roman" w:hAnsi="Times New Roman" w:cs="Times New Roman"/>
          <w:color w:val="000000"/>
          <w:spacing w:val="-5"/>
          <w:sz w:val="28"/>
          <w:szCs w:val="28"/>
        </w:rPr>
        <w:t xml:space="preserve">амниоцентез, биопсия хориона, </w:t>
      </w:r>
      <w:r w:rsidRPr="000675DD">
        <w:rPr>
          <w:rFonts w:ascii="Times New Roman" w:eastAsia="Times New Roman" w:hAnsi="Times New Roman" w:cs="Times New Roman"/>
          <w:color w:val="000000"/>
          <w:spacing w:val="-6"/>
          <w:sz w:val="28"/>
          <w:szCs w:val="28"/>
        </w:rPr>
        <w:t>определение фенопротеина).</w:t>
      </w:r>
      <w:r w:rsidRPr="000675DD">
        <w:rPr>
          <w:rFonts w:ascii="Times New Roman" w:eastAsia="Times New Roman" w:hAnsi="Times New Roman" w:cs="Times New Roman"/>
          <w:color w:val="000000"/>
          <w:spacing w:val="-9"/>
          <w:sz w:val="28"/>
          <w:szCs w:val="28"/>
        </w:rPr>
        <w:t xml:space="preserve"> Применение</w:t>
      </w:r>
      <w:r w:rsidR="001009AA">
        <w:rPr>
          <w:rFonts w:ascii="Times New Roman" w:eastAsia="Times New Roman" w:hAnsi="Times New Roman" w:cs="Times New Roman"/>
          <w:color w:val="000000"/>
          <w:spacing w:val="-9"/>
          <w:sz w:val="28"/>
          <w:szCs w:val="28"/>
        </w:rPr>
        <w:t xml:space="preserve"> </w:t>
      </w:r>
      <w:r w:rsidRPr="000675DD">
        <w:rPr>
          <w:rFonts w:ascii="Times New Roman" w:eastAsia="Times New Roman" w:hAnsi="Times New Roman" w:cs="Times New Roman"/>
          <w:color w:val="000000"/>
          <w:spacing w:val="-14"/>
          <w:sz w:val="28"/>
          <w:szCs w:val="28"/>
        </w:rPr>
        <w:t xml:space="preserve">на </w:t>
      </w:r>
      <w:r w:rsidRPr="000675DD">
        <w:rPr>
          <w:rFonts w:ascii="Times New Roman" w:eastAsia="Times New Roman" w:hAnsi="Times New Roman" w:cs="Times New Roman"/>
          <w:color w:val="000000"/>
          <w:spacing w:val="-9"/>
          <w:sz w:val="28"/>
          <w:szCs w:val="28"/>
        </w:rPr>
        <w:t xml:space="preserve">практике </w:t>
      </w:r>
      <w:r w:rsidRPr="000675DD">
        <w:rPr>
          <w:rFonts w:ascii="Times New Roman" w:eastAsia="Times New Roman" w:hAnsi="Times New Roman" w:cs="Times New Roman"/>
          <w:color w:val="000000"/>
          <w:spacing w:val="9"/>
          <w:sz w:val="28"/>
          <w:szCs w:val="28"/>
        </w:rPr>
        <w:t xml:space="preserve">близнецового и статистического </w:t>
      </w:r>
      <w:r w:rsidRPr="000675DD">
        <w:rPr>
          <w:rFonts w:ascii="Times New Roman" w:eastAsia="Times New Roman" w:hAnsi="Times New Roman" w:cs="Times New Roman"/>
          <w:color w:val="000000"/>
          <w:spacing w:val="7"/>
          <w:sz w:val="28"/>
          <w:szCs w:val="28"/>
        </w:rPr>
        <w:t xml:space="preserve">анализа исследования генетики </w:t>
      </w:r>
      <w:r w:rsidRPr="000675DD">
        <w:rPr>
          <w:rFonts w:ascii="Times New Roman" w:eastAsia="Times New Roman" w:hAnsi="Times New Roman" w:cs="Times New Roman"/>
          <w:color w:val="000000"/>
          <w:spacing w:val="-4"/>
          <w:sz w:val="28"/>
          <w:szCs w:val="28"/>
        </w:rPr>
        <w:t>человека.</w:t>
      </w:r>
      <w:r w:rsidR="005C5E1D">
        <w:rPr>
          <w:rFonts w:ascii="Times New Roman" w:eastAsia="Times New Roman" w:hAnsi="Times New Roman" w:cs="Times New Roman"/>
          <w:color w:val="000000"/>
          <w:spacing w:val="-4"/>
          <w:sz w:val="28"/>
          <w:szCs w:val="28"/>
        </w:rPr>
        <w:t xml:space="preserve"> </w:t>
      </w:r>
      <w:r w:rsidR="00DC26E6">
        <w:rPr>
          <w:rFonts w:ascii="Times New Roman" w:eastAsia="Times New Roman" w:hAnsi="Times New Roman" w:cs="Times New Roman"/>
          <w:color w:val="000000"/>
          <w:spacing w:val="-3"/>
          <w:sz w:val="28"/>
          <w:szCs w:val="28"/>
        </w:rPr>
        <w:t xml:space="preserve">Анализирование </w:t>
      </w:r>
      <w:r w:rsidRPr="000675DD">
        <w:rPr>
          <w:rFonts w:ascii="Times New Roman" w:eastAsia="Times New Roman" w:hAnsi="Times New Roman" w:cs="Times New Roman"/>
          <w:color w:val="000000"/>
          <w:spacing w:val="-3"/>
          <w:sz w:val="28"/>
          <w:szCs w:val="28"/>
        </w:rPr>
        <w:t xml:space="preserve">и составление </w:t>
      </w:r>
      <w:r w:rsidRPr="000675DD">
        <w:rPr>
          <w:rFonts w:ascii="Times New Roman" w:eastAsia="Times New Roman" w:hAnsi="Times New Roman" w:cs="Times New Roman"/>
          <w:color w:val="000000"/>
          <w:spacing w:val="5"/>
          <w:sz w:val="28"/>
          <w:szCs w:val="28"/>
        </w:rPr>
        <w:t xml:space="preserve">родословных схем. </w:t>
      </w:r>
    </w:p>
    <w:p w:rsidR="00DE3C91" w:rsidRPr="000675DD" w:rsidRDefault="00DE3C91" w:rsidP="00DE3C91">
      <w:pPr>
        <w:spacing w:after="0" w:line="240" w:lineRule="auto"/>
        <w:jc w:val="both"/>
        <w:rPr>
          <w:rFonts w:ascii="Times New Roman" w:eastAsia="Times New Roman" w:hAnsi="Times New Roman" w:cs="Times New Roman"/>
          <w:color w:val="000000"/>
          <w:spacing w:val="-3"/>
          <w:sz w:val="28"/>
          <w:szCs w:val="28"/>
        </w:rPr>
      </w:pPr>
      <w:r w:rsidRPr="000675DD">
        <w:rPr>
          <w:rFonts w:ascii="Times New Roman" w:eastAsia="Times New Roman" w:hAnsi="Times New Roman" w:cs="Times New Roman"/>
          <w:b/>
          <w:sz w:val="28"/>
          <w:szCs w:val="28"/>
        </w:rPr>
        <w:t>уметь:</w:t>
      </w:r>
      <w:r w:rsidR="005C5E1D">
        <w:rPr>
          <w:rFonts w:ascii="Times New Roman" w:eastAsia="Times New Roman" w:hAnsi="Times New Roman" w:cs="Times New Roman"/>
          <w:b/>
          <w:sz w:val="28"/>
          <w:szCs w:val="28"/>
        </w:rPr>
        <w:t xml:space="preserve"> </w:t>
      </w:r>
      <w:r w:rsidR="00B61642">
        <w:rPr>
          <w:rFonts w:ascii="Times New Roman" w:eastAsia="Times New Roman" w:hAnsi="Times New Roman" w:cs="Times New Roman"/>
          <w:color w:val="000000"/>
          <w:spacing w:val="5"/>
          <w:sz w:val="28"/>
          <w:szCs w:val="28"/>
        </w:rPr>
        <w:t>р</w:t>
      </w:r>
      <w:r w:rsidRPr="000675DD">
        <w:rPr>
          <w:rFonts w:ascii="Times New Roman" w:eastAsia="Times New Roman" w:hAnsi="Times New Roman" w:cs="Times New Roman"/>
          <w:color w:val="000000"/>
          <w:spacing w:val="5"/>
          <w:sz w:val="28"/>
          <w:szCs w:val="28"/>
        </w:rPr>
        <w:t xml:space="preserve">ешать задачи </w:t>
      </w:r>
      <w:r w:rsidRPr="000675DD">
        <w:rPr>
          <w:rFonts w:ascii="Times New Roman" w:eastAsia="Times New Roman" w:hAnsi="Times New Roman" w:cs="Times New Roman"/>
          <w:color w:val="000000"/>
          <w:spacing w:val="-10"/>
          <w:sz w:val="28"/>
          <w:szCs w:val="28"/>
        </w:rPr>
        <w:t xml:space="preserve">по </w:t>
      </w:r>
      <w:r w:rsidRPr="000675DD">
        <w:rPr>
          <w:rFonts w:ascii="Times New Roman" w:eastAsia="Times New Roman" w:hAnsi="Times New Roman" w:cs="Times New Roman"/>
          <w:color w:val="000000"/>
          <w:spacing w:val="-5"/>
          <w:sz w:val="28"/>
          <w:szCs w:val="28"/>
        </w:rPr>
        <w:t xml:space="preserve">определению </w:t>
      </w:r>
      <w:r w:rsidRPr="000675DD">
        <w:rPr>
          <w:rFonts w:ascii="Times New Roman" w:eastAsia="Times New Roman" w:hAnsi="Times New Roman" w:cs="Times New Roman"/>
          <w:color w:val="000000"/>
          <w:sz w:val="28"/>
          <w:szCs w:val="28"/>
        </w:rPr>
        <w:t xml:space="preserve">роли </w:t>
      </w:r>
      <w:r w:rsidRPr="000675DD">
        <w:rPr>
          <w:rFonts w:ascii="Times New Roman" w:eastAsia="Times New Roman" w:hAnsi="Times New Roman" w:cs="Times New Roman"/>
          <w:color w:val="000000"/>
          <w:spacing w:val="17"/>
          <w:sz w:val="28"/>
          <w:szCs w:val="28"/>
        </w:rPr>
        <w:t xml:space="preserve">наследственности и среды </w:t>
      </w:r>
      <w:r w:rsidRPr="000675DD">
        <w:rPr>
          <w:rFonts w:ascii="Times New Roman" w:eastAsia="Times New Roman" w:hAnsi="Times New Roman" w:cs="Times New Roman"/>
          <w:color w:val="000000"/>
          <w:spacing w:val="13"/>
          <w:sz w:val="28"/>
          <w:szCs w:val="28"/>
        </w:rPr>
        <w:t xml:space="preserve">(близнецовый метод). </w:t>
      </w:r>
      <w:r w:rsidR="0071205F">
        <w:rPr>
          <w:rFonts w:ascii="Times New Roman" w:eastAsia="Times New Roman" w:hAnsi="Times New Roman" w:cs="Times New Roman"/>
          <w:color w:val="000000"/>
          <w:spacing w:val="-3"/>
          <w:sz w:val="28"/>
          <w:szCs w:val="28"/>
        </w:rPr>
        <w:t xml:space="preserve">Проводить </w:t>
      </w:r>
      <w:r w:rsidRPr="000675DD">
        <w:rPr>
          <w:rFonts w:ascii="Times New Roman" w:eastAsia="Times New Roman" w:hAnsi="Times New Roman" w:cs="Times New Roman"/>
          <w:color w:val="000000"/>
          <w:spacing w:val="-3"/>
          <w:sz w:val="28"/>
          <w:szCs w:val="28"/>
        </w:rPr>
        <w:t xml:space="preserve">беседу по планированию семьи с учетом имеющейся наследственной патологией в форме деловой игры. </w:t>
      </w:r>
    </w:p>
    <w:p w:rsidR="00DE3C91" w:rsidRPr="000675DD" w:rsidRDefault="00DE3C91" w:rsidP="00DE3C91">
      <w:pPr>
        <w:spacing w:after="0"/>
        <w:jc w:val="both"/>
        <w:rPr>
          <w:rFonts w:ascii="Times New Roman" w:eastAsia="Times New Roman" w:hAnsi="Times New Roman" w:cs="Times New Roman"/>
          <w:b/>
          <w:sz w:val="28"/>
          <w:szCs w:val="28"/>
        </w:rPr>
      </w:pPr>
      <w:r w:rsidRPr="000675DD">
        <w:rPr>
          <w:rFonts w:ascii="Times New Roman" w:eastAsia="Times New Roman" w:hAnsi="Times New Roman" w:cs="Times New Roman"/>
          <w:b/>
          <w:sz w:val="28"/>
          <w:szCs w:val="28"/>
        </w:rPr>
        <w:t>овладеть ОК и ПК</w:t>
      </w:r>
    </w:p>
    <w:p w:rsidR="00DE3C91" w:rsidRPr="000675DD" w:rsidRDefault="00DE3C91" w:rsidP="00DE3C91">
      <w:pPr>
        <w:spacing w:after="0" w:line="240" w:lineRule="auto"/>
        <w:jc w:val="both"/>
        <w:rPr>
          <w:rFonts w:ascii="Times New Roman" w:eastAsia="Times New Roman" w:hAnsi="Times New Roman" w:cs="Times New Roman"/>
          <w:sz w:val="28"/>
          <w:szCs w:val="28"/>
        </w:rPr>
      </w:pPr>
      <w:r w:rsidRPr="000675DD">
        <w:rPr>
          <w:rFonts w:ascii="Times New Roman" w:eastAsia="Times New Roman" w:hAnsi="Times New Roman" w:cs="Times New Roman"/>
          <w:sz w:val="28"/>
          <w:szCs w:val="28"/>
        </w:rPr>
        <w:t xml:space="preserve">Студент должен овладеть </w:t>
      </w:r>
      <w:r w:rsidRPr="000675DD">
        <w:rPr>
          <w:rFonts w:ascii="Times New Roman" w:eastAsia="Times New Roman" w:hAnsi="Times New Roman" w:cs="Times New Roman"/>
          <w:b/>
          <w:sz w:val="28"/>
          <w:szCs w:val="28"/>
        </w:rPr>
        <w:t>общими компетенциями</w:t>
      </w:r>
      <w:r w:rsidRPr="000675DD">
        <w:rPr>
          <w:rFonts w:ascii="Times New Roman" w:eastAsia="Times New Roman" w:hAnsi="Times New Roman" w:cs="Times New Roman"/>
          <w:sz w:val="28"/>
          <w:szCs w:val="28"/>
        </w:rPr>
        <w:t>:</w:t>
      </w:r>
    </w:p>
    <w:p w:rsidR="00DE3C91" w:rsidRPr="000675DD" w:rsidRDefault="00B61642" w:rsidP="00DE3C9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w:t>
      </w:r>
      <w:r w:rsidR="00DE3C91" w:rsidRPr="000675DD">
        <w:rPr>
          <w:rFonts w:ascii="Times New Roman" w:eastAsia="Times New Roman" w:hAnsi="Times New Roman" w:cs="Times New Roman"/>
          <w:sz w:val="28"/>
          <w:szCs w:val="28"/>
        </w:rPr>
        <w:t xml:space="preserve"> К. 3. Принимать решения в стандартных и нестандартных ситуациях и нести за них ответственность.</w:t>
      </w:r>
    </w:p>
    <w:p w:rsidR="00DE3C91" w:rsidRPr="000675DD" w:rsidRDefault="00B61642" w:rsidP="00DE3C9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w:t>
      </w:r>
      <w:r w:rsidR="00DE3C91" w:rsidRPr="000675DD">
        <w:rPr>
          <w:rFonts w:ascii="Times New Roman" w:eastAsia="Times New Roman" w:hAnsi="Times New Roman" w:cs="Times New Roman"/>
          <w:sz w:val="28"/>
          <w:szCs w:val="28"/>
        </w:rPr>
        <w:t xml:space="preserve"> 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DE3C91" w:rsidRPr="000675DD" w:rsidRDefault="00B61642" w:rsidP="00DE3C9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w:t>
      </w:r>
      <w:r w:rsidR="00DE3C91" w:rsidRPr="000675DD">
        <w:rPr>
          <w:rFonts w:ascii="Times New Roman" w:eastAsia="Times New Roman" w:hAnsi="Times New Roman" w:cs="Times New Roman"/>
          <w:sz w:val="28"/>
          <w:szCs w:val="28"/>
        </w:rPr>
        <w:t xml:space="preserve"> К. 11. Быть готовым брать на себя нравственные обязательства по отношению к природе, обществу и человеку.</w:t>
      </w:r>
    </w:p>
    <w:p w:rsidR="00DE3C91" w:rsidRPr="000675DD" w:rsidRDefault="00DE3C91" w:rsidP="00DE3C91">
      <w:pPr>
        <w:spacing w:after="0" w:line="240" w:lineRule="auto"/>
        <w:jc w:val="both"/>
        <w:rPr>
          <w:rFonts w:ascii="Times New Roman" w:eastAsia="Times New Roman" w:hAnsi="Times New Roman" w:cs="Times New Roman"/>
          <w:sz w:val="28"/>
          <w:szCs w:val="28"/>
        </w:rPr>
      </w:pPr>
      <w:r w:rsidRPr="000675DD">
        <w:rPr>
          <w:rFonts w:ascii="Times New Roman" w:eastAsia="Times New Roman" w:hAnsi="Times New Roman" w:cs="Times New Roman"/>
          <w:sz w:val="28"/>
          <w:szCs w:val="28"/>
        </w:rPr>
        <w:t xml:space="preserve">Студент должен овладеть </w:t>
      </w:r>
      <w:r w:rsidRPr="000675DD">
        <w:rPr>
          <w:rFonts w:ascii="Times New Roman" w:eastAsia="Times New Roman" w:hAnsi="Times New Roman" w:cs="Times New Roman"/>
          <w:b/>
          <w:sz w:val="28"/>
          <w:szCs w:val="28"/>
        </w:rPr>
        <w:t>профессиональными компетенциями</w:t>
      </w:r>
    </w:p>
    <w:p w:rsidR="00DE3C91" w:rsidRPr="000675DD" w:rsidRDefault="00B61642" w:rsidP="00DE3C91">
      <w:pPr>
        <w:tabs>
          <w:tab w:val="left" w:pos="1215"/>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w:t>
      </w:r>
      <w:r w:rsidR="00DE3C91" w:rsidRPr="000675DD">
        <w:rPr>
          <w:rFonts w:ascii="Times New Roman" w:eastAsia="Times New Roman" w:hAnsi="Times New Roman" w:cs="Times New Roman"/>
          <w:sz w:val="28"/>
          <w:szCs w:val="28"/>
        </w:rPr>
        <w:t xml:space="preserve"> К. 1.1.  Проводить мероприятия по сохранению и укреплению здоровья населения, пациента и его окружения.</w:t>
      </w:r>
    </w:p>
    <w:p w:rsidR="00DE3C91" w:rsidRPr="000675DD" w:rsidRDefault="00B61642" w:rsidP="0071205F">
      <w:pPr>
        <w:tabs>
          <w:tab w:val="left" w:pos="1215"/>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w:t>
      </w:r>
      <w:r w:rsidR="00DE3C91" w:rsidRPr="000675DD">
        <w:rPr>
          <w:rFonts w:ascii="Times New Roman" w:eastAsia="Times New Roman" w:hAnsi="Times New Roman" w:cs="Times New Roman"/>
          <w:sz w:val="28"/>
          <w:szCs w:val="28"/>
        </w:rPr>
        <w:t xml:space="preserve"> К. 2.3. Сотрудничать со взаимодействующими организациями и службами.</w:t>
      </w:r>
    </w:p>
    <w:p w:rsidR="0071205F" w:rsidRDefault="0071205F" w:rsidP="0071205F">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План изучения темы:</w:t>
      </w:r>
    </w:p>
    <w:p w:rsidR="00DE3C91" w:rsidRPr="000675DD" w:rsidRDefault="00DE3C91" w:rsidP="0071205F">
      <w:pPr>
        <w:spacing w:after="0" w:line="240" w:lineRule="auto"/>
        <w:jc w:val="both"/>
        <w:rPr>
          <w:rFonts w:ascii="Times New Roman" w:eastAsia="Times New Roman" w:hAnsi="Times New Roman" w:cs="Times New Roman"/>
          <w:b/>
          <w:sz w:val="28"/>
          <w:szCs w:val="28"/>
        </w:rPr>
      </w:pPr>
      <w:r w:rsidRPr="000675DD">
        <w:rPr>
          <w:rFonts w:ascii="Times New Roman" w:eastAsia="Times New Roman" w:hAnsi="Times New Roman" w:cs="Times New Roman"/>
          <w:b/>
          <w:sz w:val="28"/>
          <w:szCs w:val="28"/>
        </w:rPr>
        <w:t>Контроль исходного уровня знаний.</w:t>
      </w:r>
    </w:p>
    <w:p w:rsidR="00DE3C91" w:rsidRPr="000675DD" w:rsidRDefault="00DE3C91" w:rsidP="005865C9">
      <w:pPr>
        <w:numPr>
          <w:ilvl w:val="0"/>
          <w:numId w:val="5"/>
        </w:numPr>
        <w:shd w:val="clear" w:color="auto" w:fill="FFFFFF"/>
        <w:spacing w:after="0" w:line="240" w:lineRule="auto"/>
        <w:jc w:val="both"/>
        <w:rPr>
          <w:rFonts w:ascii="Times New Roman" w:eastAsia="Times New Roman" w:hAnsi="Times New Roman" w:cs="Times New Roman"/>
          <w:b/>
          <w:sz w:val="28"/>
          <w:szCs w:val="28"/>
        </w:rPr>
      </w:pPr>
      <w:r w:rsidRPr="000675DD">
        <w:rPr>
          <w:rFonts w:ascii="Times New Roman" w:eastAsia="Times New Roman" w:hAnsi="Times New Roman" w:cs="Times New Roman"/>
          <w:spacing w:val="-5"/>
          <w:sz w:val="28"/>
          <w:szCs w:val="28"/>
        </w:rPr>
        <w:t>Медико</w:t>
      </w:r>
      <w:r w:rsidRPr="000675DD">
        <w:rPr>
          <w:rFonts w:ascii="Times New Roman" w:eastAsia="Times New Roman" w:hAnsi="Times New Roman" w:cs="Times New Roman"/>
          <w:color w:val="000000"/>
          <w:spacing w:val="-5"/>
          <w:sz w:val="28"/>
          <w:szCs w:val="28"/>
        </w:rPr>
        <w:t xml:space="preserve">-генетическое </w:t>
      </w:r>
      <w:r w:rsidRPr="000675DD">
        <w:rPr>
          <w:rFonts w:ascii="Times New Roman" w:eastAsia="Times New Roman" w:hAnsi="Times New Roman" w:cs="Times New Roman"/>
          <w:color w:val="000000"/>
          <w:spacing w:val="-7"/>
          <w:sz w:val="28"/>
          <w:szCs w:val="28"/>
        </w:rPr>
        <w:t xml:space="preserve">консультированием как профилактика наследственных </w:t>
      </w:r>
      <w:r w:rsidRPr="000675DD">
        <w:rPr>
          <w:rFonts w:ascii="Times New Roman" w:eastAsia="Times New Roman" w:hAnsi="Times New Roman" w:cs="Times New Roman"/>
          <w:color w:val="000000"/>
          <w:spacing w:val="-10"/>
          <w:sz w:val="28"/>
          <w:szCs w:val="28"/>
        </w:rPr>
        <w:t>заболеваний.</w:t>
      </w:r>
    </w:p>
    <w:p w:rsidR="00DE3C91" w:rsidRPr="000675DD" w:rsidRDefault="00DE3C91" w:rsidP="005865C9">
      <w:pPr>
        <w:numPr>
          <w:ilvl w:val="0"/>
          <w:numId w:val="5"/>
        </w:numPr>
        <w:shd w:val="clear" w:color="auto" w:fill="FFFFFF"/>
        <w:spacing w:after="0" w:line="240" w:lineRule="auto"/>
        <w:jc w:val="both"/>
        <w:rPr>
          <w:rFonts w:ascii="Times New Roman" w:eastAsia="Times New Roman" w:hAnsi="Times New Roman" w:cs="Times New Roman"/>
          <w:b/>
          <w:sz w:val="28"/>
          <w:szCs w:val="28"/>
        </w:rPr>
      </w:pPr>
      <w:r w:rsidRPr="000675DD">
        <w:rPr>
          <w:rFonts w:ascii="Times New Roman" w:eastAsia="Times New Roman" w:hAnsi="Times New Roman" w:cs="Times New Roman"/>
          <w:color w:val="000000"/>
          <w:spacing w:val="-5"/>
          <w:sz w:val="28"/>
          <w:szCs w:val="28"/>
        </w:rPr>
        <w:t xml:space="preserve">Перспективное и ретроспективное </w:t>
      </w:r>
      <w:r w:rsidRPr="000675DD">
        <w:rPr>
          <w:rFonts w:ascii="Times New Roman" w:eastAsia="Times New Roman" w:hAnsi="Times New Roman" w:cs="Times New Roman"/>
          <w:color w:val="000000"/>
          <w:spacing w:val="-8"/>
          <w:sz w:val="28"/>
          <w:szCs w:val="28"/>
        </w:rPr>
        <w:t xml:space="preserve">консультирование. </w:t>
      </w:r>
    </w:p>
    <w:p w:rsidR="00DE3C91" w:rsidRPr="000675DD" w:rsidRDefault="00DE3C91" w:rsidP="005865C9">
      <w:pPr>
        <w:numPr>
          <w:ilvl w:val="0"/>
          <w:numId w:val="5"/>
        </w:numPr>
        <w:shd w:val="clear" w:color="auto" w:fill="FFFFFF"/>
        <w:spacing w:after="0" w:line="240" w:lineRule="auto"/>
        <w:jc w:val="both"/>
        <w:rPr>
          <w:rFonts w:ascii="Times New Roman" w:eastAsia="Times New Roman" w:hAnsi="Times New Roman" w:cs="Times New Roman"/>
          <w:b/>
          <w:sz w:val="28"/>
          <w:szCs w:val="28"/>
        </w:rPr>
      </w:pPr>
      <w:r w:rsidRPr="000675DD">
        <w:rPr>
          <w:rFonts w:ascii="Times New Roman" w:eastAsia="Times New Roman" w:hAnsi="Times New Roman" w:cs="Times New Roman"/>
          <w:color w:val="000000"/>
          <w:spacing w:val="-5"/>
          <w:sz w:val="28"/>
          <w:szCs w:val="28"/>
        </w:rPr>
        <w:t xml:space="preserve">Массовые, скринирующие методы </w:t>
      </w:r>
      <w:r w:rsidRPr="000675DD">
        <w:rPr>
          <w:rFonts w:ascii="Times New Roman" w:eastAsia="Times New Roman" w:hAnsi="Times New Roman" w:cs="Times New Roman"/>
          <w:color w:val="000000"/>
          <w:spacing w:val="-6"/>
          <w:sz w:val="28"/>
          <w:szCs w:val="28"/>
        </w:rPr>
        <w:t xml:space="preserve">выявления </w:t>
      </w:r>
      <w:r w:rsidRPr="000675DD">
        <w:rPr>
          <w:rFonts w:ascii="Times New Roman" w:eastAsia="Times New Roman" w:hAnsi="Times New Roman" w:cs="Times New Roman"/>
          <w:color w:val="000000"/>
          <w:spacing w:val="-10"/>
          <w:sz w:val="28"/>
          <w:szCs w:val="28"/>
        </w:rPr>
        <w:t>наследственных</w:t>
      </w:r>
      <w:r w:rsidR="001009AA">
        <w:rPr>
          <w:rFonts w:ascii="Times New Roman" w:eastAsia="Times New Roman" w:hAnsi="Times New Roman" w:cs="Times New Roman"/>
          <w:color w:val="000000"/>
          <w:spacing w:val="-10"/>
          <w:sz w:val="28"/>
          <w:szCs w:val="28"/>
        </w:rPr>
        <w:t xml:space="preserve"> </w:t>
      </w:r>
      <w:r w:rsidRPr="000675DD">
        <w:rPr>
          <w:rFonts w:ascii="Times New Roman" w:eastAsia="Times New Roman" w:hAnsi="Times New Roman" w:cs="Times New Roman"/>
          <w:color w:val="000000"/>
          <w:spacing w:val="-8"/>
          <w:sz w:val="28"/>
          <w:szCs w:val="28"/>
        </w:rPr>
        <w:t xml:space="preserve">заболеваний. </w:t>
      </w:r>
    </w:p>
    <w:p w:rsidR="00DE3C91" w:rsidRPr="000675DD" w:rsidRDefault="00DE3C91" w:rsidP="005865C9">
      <w:pPr>
        <w:numPr>
          <w:ilvl w:val="0"/>
          <w:numId w:val="5"/>
        </w:numPr>
        <w:shd w:val="clear" w:color="auto" w:fill="FFFFFF"/>
        <w:spacing w:after="0" w:line="240" w:lineRule="auto"/>
        <w:jc w:val="both"/>
        <w:rPr>
          <w:rFonts w:ascii="Times New Roman" w:eastAsia="Times New Roman" w:hAnsi="Times New Roman" w:cs="Times New Roman"/>
          <w:color w:val="000000"/>
          <w:spacing w:val="-11"/>
          <w:sz w:val="28"/>
          <w:szCs w:val="28"/>
        </w:rPr>
      </w:pPr>
      <w:r w:rsidRPr="000675DD">
        <w:rPr>
          <w:rFonts w:ascii="Times New Roman" w:eastAsia="Times New Roman" w:hAnsi="Times New Roman" w:cs="Times New Roman"/>
          <w:color w:val="000000"/>
          <w:spacing w:val="-11"/>
          <w:sz w:val="28"/>
          <w:szCs w:val="28"/>
        </w:rPr>
        <w:t xml:space="preserve">Неонатальный </w:t>
      </w:r>
      <w:r w:rsidRPr="000675DD">
        <w:rPr>
          <w:rFonts w:ascii="Times New Roman" w:eastAsia="Times New Roman" w:hAnsi="Times New Roman" w:cs="Times New Roman"/>
          <w:color w:val="000000"/>
          <w:spacing w:val="-7"/>
          <w:sz w:val="28"/>
          <w:szCs w:val="28"/>
        </w:rPr>
        <w:t xml:space="preserve">скрининг на </w:t>
      </w:r>
      <w:r w:rsidRPr="000675DD">
        <w:rPr>
          <w:rFonts w:ascii="Times New Roman" w:eastAsia="Times New Roman" w:hAnsi="Times New Roman" w:cs="Times New Roman"/>
          <w:color w:val="000000"/>
          <w:spacing w:val="-9"/>
          <w:sz w:val="28"/>
          <w:szCs w:val="28"/>
        </w:rPr>
        <w:t xml:space="preserve">гипотиреоз, </w:t>
      </w:r>
      <w:r w:rsidRPr="000675DD">
        <w:rPr>
          <w:rFonts w:ascii="Times New Roman" w:eastAsia="Times New Roman" w:hAnsi="Times New Roman" w:cs="Times New Roman"/>
          <w:color w:val="000000"/>
          <w:spacing w:val="-6"/>
          <w:sz w:val="28"/>
          <w:szCs w:val="28"/>
        </w:rPr>
        <w:t>фенилкетонурию.</w:t>
      </w:r>
    </w:p>
    <w:p w:rsidR="00DE3C91" w:rsidRPr="000675DD" w:rsidRDefault="00DE3C91" w:rsidP="005865C9">
      <w:pPr>
        <w:numPr>
          <w:ilvl w:val="0"/>
          <w:numId w:val="5"/>
        </w:numPr>
        <w:shd w:val="clear" w:color="auto" w:fill="FFFFFF"/>
        <w:spacing w:after="0" w:line="240" w:lineRule="auto"/>
        <w:jc w:val="both"/>
        <w:rPr>
          <w:rFonts w:ascii="Times New Roman" w:eastAsia="Times New Roman" w:hAnsi="Times New Roman" w:cs="Times New Roman"/>
          <w:i/>
          <w:color w:val="000000"/>
          <w:sz w:val="28"/>
          <w:szCs w:val="28"/>
        </w:rPr>
      </w:pPr>
      <w:r w:rsidRPr="000675DD">
        <w:rPr>
          <w:rFonts w:ascii="Times New Roman" w:eastAsia="Times New Roman" w:hAnsi="Times New Roman" w:cs="Times New Roman"/>
          <w:color w:val="000000"/>
          <w:spacing w:val="-11"/>
          <w:sz w:val="28"/>
          <w:szCs w:val="28"/>
        </w:rPr>
        <w:t xml:space="preserve">Методы </w:t>
      </w:r>
      <w:r w:rsidRPr="000675DD">
        <w:rPr>
          <w:rFonts w:ascii="Times New Roman" w:eastAsia="Times New Roman" w:hAnsi="Times New Roman" w:cs="Times New Roman"/>
          <w:color w:val="000000"/>
          <w:spacing w:val="-6"/>
          <w:sz w:val="28"/>
          <w:szCs w:val="28"/>
        </w:rPr>
        <w:t xml:space="preserve">пренатальной диагностики (УЗИ, </w:t>
      </w:r>
      <w:r w:rsidRPr="000675DD">
        <w:rPr>
          <w:rFonts w:ascii="Times New Roman" w:eastAsia="Times New Roman" w:hAnsi="Times New Roman" w:cs="Times New Roman"/>
          <w:color w:val="000000"/>
          <w:spacing w:val="-5"/>
          <w:sz w:val="28"/>
          <w:szCs w:val="28"/>
        </w:rPr>
        <w:t xml:space="preserve">амниоцентез, биопсия хориона, </w:t>
      </w:r>
      <w:r w:rsidRPr="000675DD">
        <w:rPr>
          <w:rFonts w:ascii="Times New Roman" w:eastAsia="Times New Roman" w:hAnsi="Times New Roman" w:cs="Times New Roman"/>
          <w:color w:val="000000"/>
          <w:spacing w:val="-6"/>
          <w:sz w:val="28"/>
          <w:szCs w:val="28"/>
        </w:rPr>
        <w:t>определение фетопротеина)</w:t>
      </w:r>
      <w:r w:rsidRPr="000675DD">
        <w:rPr>
          <w:rFonts w:ascii="Times New Roman" w:eastAsia="Times New Roman" w:hAnsi="Times New Roman" w:cs="Times New Roman"/>
          <w:i/>
          <w:color w:val="000000"/>
          <w:sz w:val="28"/>
          <w:szCs w:val="28"/>
        </w:rPr>
        <w:t>.</w:t>
      </w:r>
    </w:p>
    <w:p w:rsidR="00DE3C91" w:rsidRPr="000675DD" w:rsidRDefault="00DE3C91" w:rsidP="0071205F">
      <w:pPr>
        <w:spacing w:after="0"/>
        <w:rPr>
          <w:rFonts w:ascii="Times New Roman" w:eastAsia="Times New Roman" w:hAnsi="Times New Roman" w:cs="Times New Roman"/>
          <w:b/>
          <w:sz w:val="28"/>
          <w:szCs w:val="28"/>
        </w:rPr>
      </w:pPr>
      <w:r w:rsidRPr="000675DD">
        <w:rPr>
          <w:rFonts w:ascii="Times New Roman" w:eastAsia="Times New Roman" w:hAnsi="Times New Roman" w:cs="Times New Roman"/>
          <w:b/>
          <w:sz w:val="28"/>
          <w:szCs w:val="28"/>
        </w:rPr>
        <w:t xml:space="preserve">Краткое содержание темы </w:t>
      </w:r>
    </w:p>
    <w:p w:rsidR="00DE3C91" w:rsidRPr="000675DD" w:rsidRDefault="00DE3C91" w:rsidP="0071205F">
      <w:pPr>
        <w:shd w:val="clear" w:color="auto" w:fill="FFFFFF"/>
        <w:spacing w:after="0" w:line="240" w:lineRule="auto"/>
        <w:ind w:firstLine="567"/>
        <w:jc w:val="both"/>
        <w:rPr>
          <w:rFonts w:ascii="Times New Roman" w:eastAsia="Times New Roman" w:hAnsi="Times New Roman" w:cs="Times New Roman"/>
          <w:color w:val="000000"/>
          <w:sz w:val="28"/>
          <w:szCs w:val="28"/>
        </w:rPr>
      </w:pPr>
      <w:r w:rsidRPr="000675DD">
        <w:rPr>
          <w:rFonts w:ascii="Times New Roman" w:eastAsia="Times New Roman" w:hAnsi="Times New Roman" w:cs="Times New Roman"/>
          <w:color w:val="000000"/>
          <w:sz w:val="28"/>
          <w:szCs w:val="28"/>
        </w:rPr>
        <w:t xml:space="preserve">Медико-генетическое консультирование - это система оказания  специализированной медико-генетической помощи в виде неонатального скрининга на  фенилкетонурию и врожденный гипотиреоз; собственно генетического консультирования семей, в которых отмечаются случаи </w:t>
      </w:r>
      <w:r w:rsidRPr="000675DD">
        <w:rPr>
          <w:rFonts w:ascii="Times New Roman" w:eastAsia="Times New Roman" w:hAnsi="Times New Roman" w:cs="Times New Roman"/>
          <w:color w:val="000000"/>
          <w:sz w:val="28"/>
          <w:szCs w:val="28"/>
        </w:rPr>
        <w:lastRenderedPageBreak/>
        <w:t>врожденных и наследственных заболеваний (ВНЗ); пренатальной диагностики состояния плода в случае следующей беременности, а также пренатального скрининга беременных (исследования сывороточных материнских маркеров - альфа-фетопротеина (АФП), хорионического гонадотропина (ХГ), неэстерифицированного эстриола (НЭ) и других маркеров).</w:t>
      </w:r>
    </w:p>
    <w:p w:rsidR="00DE3C91" w:rsidRPr="000675DD" w:rsidRDefault="00DE3C91" w:rsidP="0071205F">
      <w:pPr>
        <w:spacing w:after="0" w:line="240" w:lineRule="auto"/>
        <w:ind w:firstLine="567"/>
        <w:jc w:val="both"/>
        <w:rPr>
          <w:rFonts w:ascii="Times New Roman" w:eastAsia="Times New Roman" w:hAnsi="Times New Roman" w:cs="Times New Roman"/>
          <w:sz w:val="28"/>
          <w:szCs w:val="28"/>
        </w:rPr>
      </w:pPr>
      <w:r w:rsidRPr="000675DD">
        <w:rPr>
          <w:rFonts w:ascii="Times New Roman" w:eastAsia="Times New Roman" w:hAnsi="Times New Roman" w:cs="Times New Roman"/>
          <w:sz w:val="28"/>
          <w:szCs w:val="28"/>
        </w:rPr>
        <w:t xml:space="preserve">Как правило, люди </w:t>
      </w:r>
      <w:r w:rsidRPr="000675DD">
        <w:rPr>
          <w:rFonts w:ascii="Times New Roman" w:eastAsia="Times New Roman" w:hAnsi="Times New Roman" w:cs="Times New Roman"/>
          <w:b/>
          <w:bCs/>
          <w:sz w:val="28"/>
          <w:szCs w:val="28"/>
        </w:rPr>
        <w:t>обращаются к врачу-генетику</w:t>
      </w:r>
      <w:r w:rsidRPr="000675DD">
        <w:rPr>
          <w:rFonts w:ascii="Times New Roman" w:eastAsia="Times New Roman" w:hAnsi="Times New Roman" w:cs="Times New Roman"/>
          <w:sz w:val="28"/>
          <w:szCs w:val="28"/>
        </w:rPr>
        <w:t xml:space="preserve"> для того, чтобы получить прогноз здоровья будущего ребенка. Наиболее часто врачу генетику приходится проводить, так называемое</w:t>
      </w:r>
      <w:r w:rsidRPr="000675DD">
        <w:rPr>
          <w:rFonts w:ascii="Times New Roman" w:eastAsia="Times New Roman" w:hAnsi="Times New Roman" w:cs="Times New Roman"/>
          <w:b/>
          <w:sz w:val="28"/>
          <w:szCs w:val="28"/>
        </w:rPr>
        <w:t>, ретроспективное консультирование</w:t>
      </w:r>
      <w:r w:rsidRPr="000675DD">
        <w:rPr>
          <w:rFonts w:ascii="Times New Roman" w:eastAsia="Times New Roman" w:hAnsi="Times New Roman" w:cs="Times New Roman"/>
          <w:sz w:val="28"/>
          <w:szCs w:val="28"/>
        </w:rPr>
        <w:t xml:space="preserve">, которое осуществляется в семье, уже имеющей больного ребенка. В этом случае, основная цель генетического консультирования состоит в определении повторного риска рождения больного ребенка в семье и в планировании профилактических мероприятий. Реже врач проводит </w:t>
      </w:r>
      <w:r w:rsidRPr="000675DD">
        <w:rPr>
          <w:rFonts w:ascii="Times New Roman" w:eastAsia="Times New Roman" w:hAnsi="Times New Roman" w:cs="Times New Roman"/>
          <w:b/>
          <w:sz w:val="28"/>
          <w:szCs w:val="28"/>
        </w:rPr>
        <w:t>проспективное консультирование</w:t>
      </w:r>
      <w:r w:rsidRPr="000675DD">
        <w:rPr>
          <w:rFonts w:ascii="Times New Roman" w:eastAsia="Times New Roman" w:hAnsi="Times New Roman" w:cs="Times New Roman"/>
          <w:sz w:val="28"/>
          <w:szCs w:val="28"/>
        </w:rPr>
        <w:t xml:space="preserve">, которое осуществляется в семье, имеющей повышенный риск рождения больного ребенка. </w:t>
      </w:r>
    </w:p>
    <w:p w:rsidR="00DE3C91" w:rsidRPr="000675DD" w:rsidRDefault="00DE3C91" w:rsidP="0071205F">
      <w:pPr>
        <w:spacing w:after="0" w:line="240" w:lineRule="auto"/>
        <w:ind w:firstLine="567"/>
        <w:jc w:val="both"/>
        <w:rPr>
          <w:rFonts w:ascii="Times New Roman" w:eastAsia="Times New Roman" w:hAnsi="Times New Roman" w:cs="Times New Roman"/>
          <w:sz w:val="28"/>
          <w:szCs w:val="28"/>
        </w:rPr>
      </w:pPr>
      <w:r w:rsidRPr="000675DD">
        <w:rPr>
          <w:rFonts w:ascii="Times New Roman" w:eastAsia="Times New Roman" w:hAnsi="Times New Roman" w:cs="Times New Roman"/>
          <w:sz w:val="28"/>
          <w:szCs w:val="28"/>
        </w:rPr>
        <w:t xml:space="preserve">Наиболее часто за такими </w:t>
      </w:r>
      <w:r w:rsidRPr="000675DD">
        <w:rPr>
          <w:rFonts w:ascii="Times New Roman" w:eastAsia="Times New Roman" w:hAnsi="Times New Roman" w:cs="Times New Roman"/>
          <w:b/>
          <w:bCs/>
          <w:sz w:val="28"/>
          <w:szCs w:val="28"/>
        </w:rPr>
        <w:t>консультациями</w:t>
      </w:r>
      <w:r w:rsidRPr="000675DD">
        <w:rPr>
          <w:rFonts w:ascii="Times New Roman" w:eastAsia="Times New Roman" w:hAnsi="Times New Roman" w:cs="Times New Roman"/>
          <w:sz w:val="28"/>
          <w:szCs w:val="28"/>
        </w:rPr>
        <w:t xml:space="preserve"> обращаются супруги, состоящие в кровном родстве; пары при наличии случаев наследственного заболевания в родословной мужа или жены, а также при воздействии на беременную женщину неблагоприятных средовых факторов. </w:t>
      </w:r>
    </w:p>
    <w:p w:rsidR="00DE3C91" w:rsidRPr="000675DD" w:rsidRDefault="00DE3C91" w:rsidP="0071205F">
      <w:pPr>
        <w:spacing w:after="0" w:line="240" w:lineRule="auto"/>
        <w:ind w:firstLine="567"/>
        <w:jc w:val="both"/>
        <w:rPr>
          <w:rFonts w:ascii="Times New Roman" w:eastAsia="Times New Roman" w:hAnsi="Times New Roman" w:cs="Times New Roman"/>
          <w:sz w:val="28"/>
          <w:szCs w:val="28"/>
        </w:rPr>
      </w:pPr>
      <w:r w:rsidRPr="000675DD">
        <w:rPr>
          <w:rFonts w:ascii="Times New Roman" w:eastAsia="Times New Roman" w:hAnsi="Times New Roman" w:cs="Times New Roman"/>
          <w:sz w:val="28"/>
          <w:szCs w:val="28"/>
        </w:rPr>
        <w:t>Безусловно, проспективное консультирование — наиболее эффективный способ профилактики наследственных заболеваний. Особенно большое значение проведение проспективного консультирования приобрело в последнее десятилетие, когда на основании ДНК-анализа стало возможным установление гетерозиготного носительства супругами мутации в одном и том же гене, а также выявление патологических изменений в генотипе на доклинической стадии.</w:t>
      </w:r>
    </w:p>
    <w:p w:rsidR="00DE3C91" w:rsidRPr="000675DD" w:rsidRDefault="00DE3C91" w:rsidP="0071205F">
      <w:pPr>
        <w:spacing w:after="0" w:line="240" w:lineRule="auto"/>
        <w:ind w:firstLine="567"/>
        <w:jc w:val="both"/>
        <w:rPr>
          <w:rFonts w:ascii="Times New Roman" w:eastAsia="Times New Roman" w:hAnsi="Times New Roman" w:cs="Times New Roman"/>
          <w:sz w:val="28"/>
          <w:szCs w:val="28"/>
        </w:rPr>
      </w:pPr>
      <w:r w:rsidRPr="000675DD">
        <w:rPr>
          <w:rFonts w:ascii="Times New Roman" w:eastAsia="Times New Roman" w:hAnsi="Times New Roman" w:cs="Times New Roman"/>
          <w:sz w:val="28"/>
          <w:szCs w:val="28"/>
        </w:rPr>
        <w:t xml:space="preserve">Это позволяет своевременно предупредить </w:t>
      </w:r>
      <w:r w:rsidRPr="000675DD">
        <w:rPr>
          <w:rFonts w:ascii="Times New Roman" w:eastAsia="Times New Roman" w:hAnsi="Times New Roman" w:cs="Times New Roman"/>
          <w:b/>
          <w:bCs/>
          <w:sz w:val="28"/>
          <w:szCs w:val="28"/>
        </w:rPr>
        <w:t>консультирующихся</w:t>
      </w:r>
      <w:r w:rsidRPr="000675DD">
        <w:rPr>
          <w:rFonts w:ascii="Times New Roman" w:eastAsia="Times New Roman" w:hAnsi="Times New Roman" w:cs="Times New Roman"/>
          <w:sz w:val="28"/>
          <w:szCs w:val="28"/>
        </w:rPr>
        <w:t xml:space="preserve"> о высоком риске возникновения наследственного заболевания или появления у них больного потомства. </w:t>
      </w:r>
    </w:p>
    <w:p w:rsidR="00DE3C91" w:rsidRPr="000675DD" w:rsidRDefault="00DE3C91" w:rsidP="0071205F">
      <w:pPr>
        <w:spacing w:after="0" w:line="240" w:lineRule="auto"/>
        <w:ind w:firstLine="567"/>
        <w:jc w:val="both"/>
        <w:rPr>
          <w:rFonts w:ascii="Times New Roman" w:eastAsia="Times New Roman" w:hAnsi="Times New Roman" w:cs="Times New Roman"/>
          <w:sz w:val="28"/>
          <w:szCs w:val="28"/>
        </w:rPr>
      </w:pPr>
      <w:r w:rsidRPr="000675DD">
        <w:rPr>
          <w:rFonts w:ascii="Times New Roman" w:eastAsia="Times New Roman" w:hAnsi="Times New Roman" w:cs="Times New Roman"/>
          <w:sz w:val="28"/>
          <w:szCs w:val="28"/>
        </w:rPr>
        <w:t xml:space="preserve"> Медико-генетическое консультирование состоит из </w:t>
      </w:r>
      <w:r w:rsidRPr="000675DD">
        <w:rPr>
          <w:rFonts w:ascii="Times New Roman" w:eastAsia="Times New Roman" w:hAnsi="Times New Roman" w:cs="Times New Roman"/>
          <w:b/>
          <w:bCs/>
          <w:sz w:val="28"/>
          <w:szCs w:val="28"/>
        </w:rPr>
        <w:t>нескольких этапов</w:t>
      </w:r>
      <w:r w:rsidRPr="000675DD">
        <w:rPr>
          <w:rFonts w:ascii="Times New Roman" w:eastAsia="Times New Roman" w:hAnsi="Times New Roman" w:cs="Times New Roman"/>
          <w:sz w:val="28"/>
          <w:szCs w:val="28"/>
        </w:rPr>
        <w:t xml:space="preserve">. </w:t>
      </w:r>
    </w:p>
    <w:p w:rsidR="00DE3C91" w:rsidRPr="000675DD" w:rsidRDefault="00DE3C91" w:rsidP="0071205F">
      <w:pPr>
        <w:spacing w:after="0" w:line="240" w:lineRule="auto"/>
        <w:ind w:firstLine="567"/>
        <w:jc w:val="both"/>
        <w:rPr>
          <w:rFonts w:ascii="Times New Roman" w:eastAsia="Times New Roman" w:hAnsi="Times New Roman" w:cs="Times New Roman"/>
          <w:sz w:val="28"/>
          <w:szCs w:val="28"/>
        </w:rPr>
      </w:pPr>
      <w:r w:rsidRPr="000675DD">
        <w:rPr>
          <w:rFonts w:ascii="Times New Roman" w:eastAsia="Times New Roman" w:hAnsi="Times New Roman" w:cs="Times New Roman"/>
          <w:sz w:val="28"/>
          <w:szCs w:val="28"/>
        </w:rPr>
        <w:t xml:space="preserve">Первый, наиболее важный этап, заключается в постановке диагноза наследственного заболевания и определении типа его наследования. </w:t>
      </w:r>
    </w:p>
    <w:p w:rsidR="00DE3C91" w:rsidRPr="000675DD" w:rsidRDefault="00DE3C91" w:rsidP="0071205F">
      <w:pPr>
        <w:spacing w:after="0" w:line="240" w:lineRule="auto"/>
        <w:ind w:firstLine="567"/>
        <w:jc w:val="both"/>
        <w:rPr>
          <w:rFonts w:ascii="Times New Roman" w:eastAsia="Times New Roman" w:hAnsi="Times New Roman" w:cs="Times New Roman"/>
          <w:sz w:val="28"/>
          <w:szCs w:val="28"/>
        </w:rPr>
      </w:pPr>
      <w:r w:rsidRPr="000675DD">
        <w:rPr>
          <w:rFonts w:ascii="Times New Roman" w:eastAsia="Times New Roman" w:hAnsi="Times New Roman" w:cs="Times New Roman"/>
          <w:sz w:val="28"/>
          <w:szCs w:val="28"/>
        </w:rPr>
        <w:t xml:space="preserve">Второй этап подразумевает установление генотипов консультирующихся и членов их семей с последующим расчетом риска возникновения заболевания. </w:t>
      </w:r>
    </w:p>
    <w:p w:rsidR="00DE3C91" w:rsidRPr="000675DD" w:rsidRDefault="00DE3C91" w:rsidP="0071205F">
      <w:pPr>
        <w:spacing w:after="0" w:line="240" w:lineRule="auto"/>
        <w:ind w:firstLine="567"/>
        <w:jc w:val="both"/>
        <w:rPr>
          <w:rFonts w:ascii="Times New Roman" w:eastAsia="Times New Roman" w:hAnsi="Times New Roman" w:cs="Times New Roman"/>
          <w:sz w:val="28"/>
          <w:szCs w:val="28"/>
        </w:rPr>
      </w:pPr>
      <w:r w:rsidRPr="000675DD">
        <w:rPr>
          <w:rFonts w:ascii="Times New Roman" w:eastAsia="Times New Roman" w:hAnsi="Times New Roman" w:cs="Times New Roman"/>
          <w:sz w:val="28"/>
          <w:szCs w:val="28"/>
        </w:rPr>
        <w:t xml:space="preserve">На третьем этапе исследуется возможность профилактических мероприятий, и определяется наиболее эффективный способ их проведения. </w:t>
      </w:r>
    </w:p>
    <w:p w:rsidR="00DE3C91" w:rsidRPr="000675DD" w:rsidRDefault="00DE3C91" w:rsidP="0071205F">
      <w:pPr>
        <w:spacing w:after="0" w:line="240" w:lineRule="auto"/>
        <w:ind w:firstLine="567"/>
        <w:jc w:val="both"/>
        <w:rPr>
          <w:rFonts w:ascii="Times New Roman" w:eastAsia="Times New Roman" w:hAnsi="Times New Roman" w:cs="Times New Roman"/>
          <w:sz w:val="28"/>
          <w:szCs w:val="28"/>
        </w:rPr>
      </w:pPr>
      <w:r w:rsidRPr="000675DD">
        <w:rPr>
          <w:rFonts w:ascii="Times New Roman" w:eastAsia="Times New Roman" w:hAnsi="Times New Roman" w:cs="Times New Roman"/>
          <w:sz w:val="28"/>
          <w:szCs w:val="28"/>
        </w:rPr>
        <w:t xml:space="preserve">Помимо этих трех основных задач большое значение при консультировании имеет психологическая и правовая помощь. Необходимо объяснить консультирующимся и членам их семей смысл результатов генетических анализов, помочь в решении морально-этических и правовых проблем, оказать психологическую помощь по решению вопросов планирования семьи, социальной адаптации и тл. </w:t>
      </w:r>
    </w:p>
    <w:p w:rsidR="00DE3C91" w:rsidRPr="000675DD" w:rsidRDefault="00DE3C91" w:rsidP="001214A7">
      <w:pPr>
        <w:spacing w:after="0" w:line="240" w:lineRule="auto"/>
        <w:jc w:val="both"/>
        <w:rPr>
          <w:rFonts w:ascii="Times New Roman" w:eastAsia="Times New Roman" w:hAnsi="Times New Roman" w:cs="Times New Roman"/>
          <w:b/>
          <w:sz w:val="28"/>
          <w:szCs w:val="28"/>
        </w:rPr>
      </w:pPr>
      <w:r w:rsidRPr="000675DD">
        <w:rPr>
          <w:rFonts w:ascii="Times New Roman" w:eastAsia="Times New Roman" w:hAnsi="Times New Roman" w:cs="Times New Roman"/>
          <w:b/>
          <w:sz w:val="28"/>
          <w:szCs w:val="28"/>
        </w:rPr>
        <w:lastRenderedPageBreak/>
        <w:t xml:space="preserve">Самостоятельная работа по теме </w:t>
      </w:r>
    </w:p>
    <w:p w:rsidR="00DE3C91" w:rsidRPr="000675DD" w:rsidRDefault="00DE3C91" w:rsidP="001214A7">
      <w:pPr>
        <w:spacing w:after="0" w:line="240" w:lineRule="auto"/>
        <w:rPr>
          <w:rFonts w:ascii="Times New Roman" w:eastAsia="Times New Roman" w:hAnsi="Times New Roman" w:cs="Times New Roman"/>
          <w:b/>
          <w:color w:val="000000"/>
          <w:spacing w:val="-6"/>
          <w:sz w:val="28"/>
          <w:szCs w:val="28"/>
        </w:rPr>
      </w:pPr>
      <w:r w:rsidRPr="000675DD">
        <w:rPr>
          <w:rFonts w:ascii="Times New Roman" w:eastAsia="Times New Roman" w:hAnsi="Times New Roman" w:cs="Times New Roman"/>
          <w:b/>
          <w:color w:val="000000"/>
          <w:spacing w:val="-10"/>
          <w:sz w:val="28"/>
          <w:szCs w:val="28"/>
        </w:rPr>
        <w:t>Заполнить таблицу: Методы</w:t>
      </w:r>
      <w:r w:rsidR="001214A7">
        <w:rPr>
          <w:rFonts w:ascii="Times New Roman" w:eastAsia="Times New Roman" w:hAnsi="Times New Roman" w:cs="Times New Roman"/>
          <w:b/>
          <w:color w:val="000000"/>
          <w:spacing w:val="-10"/>
          <w:sz w:val="28"/>
          <w:szCs w:val="28"/>
        </w:rPr>
        <w:t xml:space="preserve"> </w:t>
      </w:r>
      <w:r w:rsidRPr="000675DD">
        <w:rPr>
          <w:rFonts w:ascii="Times New Roman" w:eastAsia="Times New Roman" w:hAnsi="Times New Roman" w:cs="Times New Roman"/>
          <w:b/>
          <w:color w:val="000000"/>
          <w:spacing w:val="-6"/>
          <w:sz w:val="28"/>
          <w:szCs w:val="28"/>
        </w:rPr>
        <w:t xml:space="preserve">пренатальной диагностики  </w:t>
      </w:r>
    </w:p>
    <w:p w:rsidR="00DE3C91" w:rsidRPr="000675DD" w:rsidRDefault="00DE3C91" w:rsidP="001214A7">
      <w:pPr>
        <w:spacing w:after="0" w:line="240" w:lineRule="auto"/>
        <w:rPr>
          <w:rFonts w:ascii="Times New Roman" w:eastAsia="Times New Roman" w:hAnsi="Times New Roman" w:cs="Times New Roman"/>
          <w:b/>
          <w:color w:val="000000"/>
          <w:spacing w:val="-6"/>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9"/>
        <w:gridCol w:w="3701"/>
        <w:gridCol w:w="3221"/>
      </w:tblGrid>
      <w:tr w:rsidR="00DE3C91" w:rsidRPr="000675DD" w:rsidTr="003D6A70">
        <w:tc>
          <w:tcPr>
            <w:tcW w:w="1838" w:type="dxa"/>
          </w:tcPr>
          <w:p w:rsidR="00DE3C91" w:rsidRPr="000675DD" w:rsidRDefault="00DE3C91" w:rsidP="001214A7">
            <w:pPr>
              <w:spacing w:after="0" w:line="240" w:lineRule="auto"/>
              <w:jc w:val="center"/>
              <w:rPr>
                <w:rFonts w:ascii="Times New Roman" w:eastAsia="Times New Roman" w:hAnsi="Times New Roman" w:cs="Times New Roman"/>
                <w:b/>
                <w:color w:val="000000"/>
                <w:spacing w:val="-6"/>
                <w:sz w:val="28"/>
                <w:szCs w:val="28"/>
              </w:rPr>
            </w:pPr>
          </w:p>
        </w:tc>
        <w:tc>
          <w:tcPr>
            <w:tcW w:w="4394" w:type="dxa"/>
          </w:tcPr>
          <w:p w:rsidR="00DE3C91" w:rsidRPr="000675DD" w:rsidRDefault="00DE3C91" w:rsidP="001214A7">
            <w:pPr>
              <w:spacing w:after="0" w:line="240" w:lineRule="auto"/>
              <w:jc w:val="center"/>
              <w:rPr>
                <w:rFonts w:ascii="Times New Roman" w:eastAsia="Times New Roman" w:hAnsi="Times New Roman" w:cs="Times New Roman"/>
                <w:b/>
                <w:color w:val="000000"/>
                <w:spacing w:val="-6"/>
                <w:sz w:val="28"/>
                <w:szCs w:val="28"/>
              </w:rPr>
            </w:pPr>
            <w:r w:rsidRPr="000675DD">
              <w:rPr>
                <w:rFonts w:ascii="Times New Roman" w:eastAsia="Times New Roman" w:hAnsi="Times New Roman" w:cs="Times New Roman"/>
                <w:b/>
                <w:color w:val="000000"/>
                <w:spacing w:val="-5"/>
                <w:sz w:val="28"/>
                <w:szCs w:val="28"/>
              </w:rPr>
              <w:t>Амниоцентез-</w:t>
            </w:r>
          </w:p>
        </w:tc>
        <w:tc>
          <w:tcPr>
            <w:tcW w:w="3969" w:type="dxa"/>
          </w:tcPr>
          <w:p w:rsidR="00DE3C91" w:rsidRPr="000675DD" w:rsidRDefault="00DE3C91" w:rsidP="001214A7">
            <w:pPr>
              <w:spacing w:after="0" w:line="240" w:lineRule="auto"/>
              <w:jc w:val="center"/>
              <w:rPr>
                <w:rFonts w:ascii="Times New Roman" w:eastAsia="Times New Roman" w:hAnsi="Times New Roman" w:cs="Times New Roman"/>
                <w:b/>
                <w:color w:val="000000"/>
                <w:spacing w:val="-5"/>
                <w:sz w:val="28"/>
                <w:szCs w:val="28"/>
              </w:rPr>
            </w:pPr>
            <w:r w:rsidRPr="000675DD">
              <w:rPr>
                <w:rFonts w:ascii="Times New Roman" w:eastAsia="Times New Roman" w:hAnsi="Times New Roman" w:cs="Times New Roman"/>
                <w:b/>
                <w:color w:val="000000"/>
                <w:spacing w:val="-5"/>
                <w:sz w:val="28"/>
                <w:szCs w:val="28"/>
              </w:rPr>
              <w:t>биопсия хориона-</w:t>
            </w:r>
          </w:p>
          <w:p w:rsidR="00DE3C91" w:rsidRPr="000675DD" w:rsidRDefault="00DE3C91" w:rsidP="001214A7">
            <w:pPr>
              <w:spacing w:after="0" w:line="240" w:lineRule="auto"/>
              <w:jc w:val="center"/>
              <w:rPr>
                <w:rFonts w:ascii="Times New Roman" w:eastAsia="Times New Roman" w:hAnsi="Times New Roman" w:cs="Times New Roman"/>
                <w:b/>
                <w:color w:val="000000"/>
                <w:spacing w:val="-6"/>
                <w:sz w:val="28"/>
                <w:szCs w:val="28"/>
              </w:rPr>
            </w:pPr>
          </w:p>
        </w:tc>
      </w:tr>
      <w:tr w:rsidR="00DE3C91" w:rsidRPr="000675DD" w:rsidTr="003D6A70">
        <w:tc>
          <w:tcPr>
            <w:tcW w:w="1838" w:type="dxa"/>
          </w:tcPr>
          <w:p w:rsidR="00DE3C91" w:rsidRPr="000675DD" w:rsidRDefault="00DE3C91" w:rsidP="001214A7">
            <w:pPr>
              <w:spacing w:after="0" w:line="240" w:lineRule="auto"/>
              <w:rPr>
                <w:rFonts w:ascii="Times New Roman" w:eastAsia="Times New Roman" w:hAnsi="Times New Roman" w:cs="Times New Roman"/>
                <w:b/>
                <w:color w:val="000000"/>
                <w:spacing w:val="-6"/>
                <w:sz w:val="28"/>
                <w:szCs w:val="28"/>
              </w:rPr>
            </w:pPr>
            <w:r w:rsidRPr="000675DD">
              <w:rPr>
                <w:rFonts w:ascii="Times New Roman" w:eastAsia="Times New Roman" w:hAnsi="Times New Roman" w:cs="Times New Roman"/>
                <w:b/>
                <w:sz w:val="28"/>
                <w:szCs w:val="28"/>
              </w:rPr>
              <w:t>Основное преимущество</w:t>
            </w:r>
          </w:p>
        </w:tc>
        <w:tc>
          <w:tcPr>
            <w:tcW w:w="4394" w:type="dxa"/>
          </w:tcPr>
          <w:p w:rsidR="00DE3C91" w:rsidRPr="000675DD" w:rsidRDefault="00DE3C91" w:rsidP="001214A7">
            <w:pPr>
              <w:spacing w:after="0" w:line="240" w:lineRule="auto"/>
              <w:jc w:val="center"/>
              <w:rPr>
                <w:rFonts w:ascii="Times New Roman" w:eastAsia="Times New Roman" w:hAnsi="Times New Roman" w:cs="Times New Roman"/>
                <w:b/>
                <w:color w:val="000000"/>
                <w:spacing w:val="-6"/>
                <w:sz w:val="28"/>
                <w:szCs w:val="28"/>
              </w:rPr>
            </w:pPr>
          </w:p>
        </w:tc>
        <w:tc>
          <w:tcPr>
            <w:tcW w:w="3969" w:type="dxa"/>
          </w:tcPr>
          <w:p w:rsidR="00DE3C91" w:rsidRPr="000675DD" w:rsidRDefault="00DE3C91" w:rsidP="001214A7">
            <w:pPr>
              <w:spacing w:after="0" w:line="240" w:lineRule="auto"/>
              <w:rPr>
                <w:rFonts w:ascii="Times New Roman" w:eastAsia="Times New Roman" w:hAnsi="Times New Roman" w:cs="Times New Roman"/>
                <w:sz w:val="28"/>
                <w:szCs w:val="28"/>
              </w:rPr>
            </w:pPr>
          </w:p>
        </w:tc>
      </w:tr>
      <w:tr w:rsidR="00DE3C91" w:rsidRPr="000675DD" w:rsidTr="003D6A70">
        <w:tc>
          <w:tcPr>
            <w:tcW w:w="1838" w:type="dxa"/>
          </w:tcPr>
          <w:p w:rsidR="00DE3C91" w:rsidRPr="000675DD" w:rsidRDefault="00DE3C91" w:rsidP="001214A7">
            <w:pPr>
              <w:spacing w:after="0" w:line="240" w:lineRule="auto"/>
              <w:jc w:val="both"/>
              <w:rPr>
                <w:rFonts w:ascii="Times New Roman" w:eastAsia="Times New Roman" w:hAnsi="Times New Roman" w:cs="Times New Roman"/>
                <w:b/>
                <w:sz w:val="28"/>
                <w:szCs w:val="28"/>
              </w:rPr>
            </w:pPr>
            <w:r w:rsidRPr="000675DD">
              <w:rPr>
                <w:rFonts w:ascii="Times New Roman" w:eastAsia="Times New Roman" w:hAnsi="Times New Roman" w:cs="Times New Roman"/>
                <w:b/>
                <w:sz w:val="28"/>
                <w:szCs w:val="28"/>
              </w:rPr>
              <w:t>Показания</w:t>
            </w:r>
          </w:p>
        </w:tc>
        <w:tc>
          <w:tcPr>
            <w:tcW w:w="4394" w:type="dxa"/>
          </w:tcPr>
          <w:p w:rsidR="00DE3C91" w:rsidRPr="000675DD" w:rsidRDefault="00DE3C91" w:rsidP="001214A7">
            <w:pPr>
              <w:spacing w:after="0" w:line="240" w:lineRule="auto"/>
              <w:jc w:val="both"/>
              <w:rPr>
                <w:rFonts w:ascii="Times New Roman" w:eastAsia="Times New Roman" w:hAnsi="Times New Roman" w:cs="Times New Roman"/>
                <w:sz w:val="28"/>
                <w:szCs w:val="28"/>
              </w:rPr>
            </w:pPr>
          </w:p>
        </w:tc>
        <w:tc>
          <w:tcPr>
            <w:tcW w:w="3969" w:type="dxa"/>
          </w:tcPr>
          <w:p w:rsidR="00DE3C91" w:rsidRPr="000675DD" w:rsidRDefault="00DE3C91" w:rsidP="001214A7">
            <w:pPr>
              <w:spacing w:after="0" w:line="240" w:lineRule="auto"/>
              <w:rPr>
                <w:rFonts w:ascii="Times New Roman" w:eastAsia="Times New Roman" w:hAnsi="Times New Roman" w:cs="Times New Roman"/>
                <w:sz w:val="28"/>
                <w:szCs w:val="28"/>
              </w:rPr>
            </w:pPr>
          </w:p>
        </w:tc>
      </w:tr>
      <w:tr w:rsidR="00DE3C91" w:rsidRPr="000675DD" w:rsidTr="003D6A70">
        <w:tc>
          <w:tcPr>
            <w:tcW w:w="1838" w:type="dxa"/>
          </w:tcPr>
          <w:p w:rsidR="00DE3C91" w:rsidRPr="000675DD" w:rsidRDefault="00DE3C91" w:rsidP="001214A7">
            <w:pPr>
              <w:spacing w:after="0" w:line="240" w:lineRule="auto"/>
              <w:jc w:val="both"/>
              <w:rPr>
                <w:rFonts w:ascii="Times New Roman" w:eastAsia="Times New Roman" w:hAnsi="Times New Roman" w:cs="Times New Roman"/>
                <w:b/>
                <w:sz w:val="28"/>
                <w:szCs w:val="28"/>
              </w:rPr>
            </w:pPr>
            <w:r w:rsidRPr="000675DD">
              <w:rPr>
                <w:rFonts w:ascii="Times New Roman" w:eastAsia="Times New Roman" w:hAnsi="Times New Roman" w:cs="Times New Roman"/>
                <w:b/>
                <w:sz w:val="28"/>
                <w:szCs w:val="28"/>
              </w:rPr>
              <w:t>Сроки проведения</w:t>
            </w:r>
          </w:p>
        </w:tc>
        <w:tc>
          <w:tcPr>
            <w:tcW w:w="4394" w:type="dxa"/>
          </w:tcPr>
          <w:p w:rsidR="00DE3C91" w:rsidRPr="000675DD" w:rsidRDefault="00DE3C91" w:rsidP="001214A7">
            <w:pPr>
              <w:spacing w:after="0" w:line="240" w:lineRule="auto"/>
              <w:rPr>
                <w:rFonts w:ascii="Times New Roman" w:eastAsia="Times New Roman" w:hAnsi="Times New Roman" w:cs="Times New Roman"/>
                <w:b/>
                <w:color w:val="000000"/>
                <w:spacing w:val="-6"/>
                <w:sz w:val="28"/>
                <w:szCs w:val="28"/>
              </w:rPr>
            </w:pPr>
          </w:p>
        </w:tc>
        <w:tc>
          <w:tcPr>
            <w:tcW w:w="3969" w:type="dxa"/>
          </w:tcPr>
          <w:p w:rsidR="00DE3C91" w:rsidRPr="000675DD" w:rsidRDefault="00DE3C91" w:rsidP="001214A7">
            <w:pPr>
              <w:spacing w:after="0" w:line="240" w:lineRule="auto"/>
              <w:jc w:val="both"/>
              <w:rPr>
                <w:rFonts w:ascii="Times New Roman" w:eastAsia="Times New Roman" w:hAnsi="Times New Roman" w:cs="Times New Roman"/>
                <w:sz w:val="28"/>
                <w:szCs w:val="28"/>
              </w:rPr>
            </w:pPr>
          </w:p>
        </w:tc>
      </w:tr>
      <w:tr w:rsidR="00DE3C91" w:rsidRPr="000675DD" w:rsidTr="003D6A70">
        <w:tc>
          <w:tcPr>
            <w:tcW w:w="1838" w:type="dxa"/>
          </w:tcPr>
          <w:p w:rsidR="00DE3C91" w:rsidRPr="000675DD" w:rsidRDefault="00DE3C91" w:rsidP="001214A7">
            <w:pPr>
              <w:spacing w:after="0" w:line="240" w:lineRule="auto"/>
              <w:jc w:val="both"/>
              <w:rPr>
                <w:rFonts w:ascii="Times New Roman" w:eastAsia="Times New Roman" w:hAnsi="Times New Roman" w:cs="Times New Roman"/>
                <w:b/>
                <w:sz w:val="28"/>
                <w:szCs w:val="28"/>
              </w:rPr>
            </w:pPr>
            <w:r w:rsidRPr="000675DD">
              <w:rPr>
                <w:rFonts w:ascii="Times New Roman" w:eastAsia="Times New Roman" w:hAnsi="Times New Roman" w:cs="Times New Roman"/>
                <w:b/>
                <w:sz w:val="28"/>
                <w:szCs w:val="28"/>
              </w:rPr>
              <w:t>Осложнения</w:t>
            </w:r>
          </w:p>
        </w:tc>
        <w:tc>
          <w:tcPr>
            <w:tcW w:w="4394" w:type="dxa"/>
          </w:tcPr>
          <w:p w:rsidR="00DE3C91" w:rsidRPr="000675DD" w:rsidRDefault="00DE3C91" w:rsidP="001214A7">
            <w:pPr>
              <w:spacing w:after="0" w:line="240" w:lineRule="auto"/>
              <w:jc w:val="both"/>
              <w:rPr>
                <w:rFonts w:ascii="Times New Roman" w:eastAsia="Times New Roman" w:hAnsi="Times New Roman" w:cs="Times New Roman"/>
                <w:sz w:val="28"/>
                <w:szCs w:val="28"/>
              </w:rPr>
            </w:pPr>
          </w:p>
        </w:tc>
        <w:tc>
          <w:tcPr>
            <w:tcW w:w="3969" w:type="dxa"/>
          </w:tcPr>
          <w:p w:rsidR="00DE3C91" w:rsidRPr="000675DD" w:rsidRDefault="00DE3C91" w:rsidP="001214A7">
            <w:pPr>
              <w:spacing w:after="0" w:line="240" w:lineRule="auto"/>
              <w:rPr>
                <w:rFonts w:ascii="Times New Roman" w:eastAsia="Times New Roman" w:hAnsi="Times New Roman" w:cs="Times New Roman"/>
                <w:sz w:val="28"/>
                <w:szCs w:val="28"/>
              </w:rPr>
            </w:pPr>
          </w:p>
        </w:tc>
      </w:tr>
      <w:tr w:rsidR="00DE3C91" w:rsidRPr="000675DD" w:rsidTr="003D6A70">
        <w:tc>
          <w:tcPr>
            <w:tcW w:w="1838" w:type="dxa"/>
          </w:tcPr>
          <w:p w:rsidR="00DE3C91" w:rsidRPr="000675DD" w:rsidRDefault="00DE3C91" w:rsidP="001214A7">
            <w:pPr>
              <w:spacing w:after="0" w:line="240" w:lineRule="auto"/>
              <w:jc w:val="both"/>
              <w:rPr>
                <w:rFonts w:ascii="Times New Roman" w:eastAsia="Times New Roman" w:hAnsi="Times New Roman" w:cs="Times New Roman"/>
                <w:b/>
                <w:sz w:val="28"/>
                <w:szCs w:val="28"/>
              </w:rPr>
            </w:pPr>
            <w:r w:rsidRPr="000675DD">
              <w:rPr>
                <w:rFonts w:ascii="Times New Roman" w:eastAsia="Times New Roman" w:hAnsi="Times New Roman" w:cs="Times New Roman"/>
                <w:b/>
                <w:sz w:val="28"/>
                <w:szCs w:val="28"/>
              </w:rPr>
              <w:t>Противопоказания</w:t>
            </w:r>
          </w:p>
        </w:tc>
        <w:tc>
          <w:tcPr>
            <w:tcW w:w="4394" w:type="dxa"/>
          </w:tcPr>
          <w:p w:rsidR="00DE3C91" w:rsidRPr="000675DD" w:rsidRDefault="00DE3C91" w:rsidP="001214A7">
            <w:pPr>
              <w:spacing w:after="0" w:line="240" w:lineRule="auto"/>
              <w:jc w:val="center"/>
              <w:rPr>
                <w:rFonts w:ascii="Times New Roman" w:eastAsia="Times New Roman" w:hAnsi="Times New Roman" w:cs="Times New Roman"/>
                <w:b/>
                <w:color w:val="000000"/>
                <w:spacing w:val="-6"/>
                <w:sz w:val="28"/>
                <w:szCs w:val="28"/>
              </w:rPr>
            </w:pPr>
          </w:p>
        </w:tc>
        <w:tc>
          <w:tcPr>
            <w:tcW w:w="3969" w:type="dxa"/>
          </w:tcPr>
          <w:p w:rsidR="00DE3C91" w:rsidRPr="000675DD" w:rsidRDefault="00DE3C91" w:rsidP="001214A7">
            <w:pPr>
              <w:spacing w:after="0" w:line="240" w:lineRule="auto"/>
              <w:rPr>
                <w:rFonts w:ascii="Times New Roman" w:eastAsia="Times New Roman" w:hAnsi="Times New Roman" w:cs="Times New Roman"/>
                <w:sz w:val="28"/>
                <w:szCs w:val="28"/>
              </w:rPr>
            </w:pPr>
          </w:p>
        </w:tc>
      </w:tr>
    </w:tbl>
    <w:p w:rsidR="00DE3C91" w:rsidRPr="000675DD" w:rsidRDefault="00DE3C91" w:rsidP="001214A7">
      <w:pPr>
        <w:spacing w:after="0" w:line="240" w:lineRule="auto"/>
        <w:jc w:val="center"/>
        <w:rPr>
          <w:rFonts w:ascii="Times New Roman" w:eastAsia="Times New Roman" w:hAnsi="Times New Roman" w:cs="Times New Roman"/>
          <w:b/>
          <w:color w:val="000000"/>
          <w:spacing w:val="-6"/>
          <w:sz w:val="28"/>
          <w:szCs w:val="28"/>
        </w:rPr>
      </w:pPr>
    </w:p>
    <w:p w:rsidR="00DE3C91" w:rsidRPr="000675DD" w:rsidRDefault="00DE3C91" w:rsidP="001214A7">
      <w:pPr>
        <w:spacing w:after="0" w:line="240" w:lineRule="auto"/>
        <w:jc w:val="center"/>
        <w:rPr>
          <w:rFonts w:ascii="Times New Roman" w:eastAsia="Times New Roman" w:hAnsi="Times New Roman" w:cs="Times New Roman"/>
          <w:b/>
          <w:color w:val="000000"/>
          <w:spacing w:val="-9"/>
          <w:sz w:val="28"/>
          <w:szCs w:val="28"/>
        </w:rPr>
      </w:pPr>
      <w:r w:rsidRPr="000675DD">
        <w:rPr>
          <w:rFonts w:ascii="Times New Roman" w:eastAsia="Times New Roman" w:hAnsi="Times New Roman" w:cs="Times New Roman"/>
          <w:b/>
          <w:color w:val="000000"/>
          <w:spacing w:val="-9"/>
          <w:sz w:val="28"/>
          <w:szCs w:val="28"/>
        </w:rPr>
        <w:t>Применение</w:t>
      </w:r>
      <w:r w:rsidR="005C5E1D">
        <w:rPr>
          <w:rFonts w:ascii="Times New Roman" w:eastAsia="Times New Roman" w:hAnsi="Times New Roman" w:cs="Times New Roman"/>
          <w:b/>
          <w:color w:val="000000"/>
          <w:spacing w:val="-9"/>
          <w:sz w:val="28"/>
          <w:szCs w:val="28"/>
        </w:rPr>
        <w:t xml:space="preserve"> </w:t>
      </w:r>
      <w:r w:rsidRPr="000675DD">
        <w:rPr>
          <w:rFonts w:ascii="Times New Roman" w:eastAsia="Times New Roman" w:hAnsi="Times New Roman" w:cs="Times New Roman"/>
          <w:b/>
          <w:color w:val="000000"/>
          <w:spacing w:val="-14"/>
          <w:sz w:val="28"/>
          <w:szCs w:val="28"/>
        </w:rPr>
        <w:t xml:space="preserve">на </w:t>
      </w:r>
      <w:r w:rsidRPr="000675DD">
        <w:rPr>
          <w:rFonts w:ascii="Times New Roman" w:eastAsia="Times New Roman" w:hAnsi="Times New Roman" w:cs="Times New Roman"/>
          <w:b/>
          <w:color w:val="000000"/>
          <w:spacing w:val="-9"/>
          <w:sz w:val="28"/>
          <w:szCs w:val="28"/>
        </w:rPr>
        <w:t xml:space="preserve">практике </w:t>
      </w:r>
      <w:r w:rsidRPr="000675DD">
        <w:rPr>
          <w:rFonts w:ascii="Times New Roman" w:eastAsia="Times New Roman" w:hAnsi="Times New Roman" w:cs="Times New Roman"/>
          <w:b/>
          <w:color w:val="000000"/>
          <w:spacing w:val="9"/>
          <w:sz w:val="28"/>
          <w:szCs w:val="28"/>
        </w:rPr>
        <w:t xml:space="preserve">близнецового и статистического </w:t>
      </w:r>
      <w:r w:rsidRPr="000675DD">
        <w:rPr>
          <w:rFonts w:ascii="Times New Roman" w:eastAsia="Times New Roman" w:hAnsi="Times New Roman" w:cs="Times New Roman"/>
          <w:b/>
          <w:color w:val="000000"/>
          <w:spacing w:val="7"/>
          <w:sz w:val="28"/>
          <w:szCs w:val="28"/>
        </w:rPr>
        <w:t xml:space="preserve">анализа исследования генетики </w:t>
      </w:r>
      <w:r w:rsidRPr="000675DD">
        <w:rPr>
          <w:rFonts w:ascii="Times New Roman" w:eastAsia="Times New Roman" w:hAnsi="Times New Roman" w:cs="Times New Roman"/>
          <w:b/>
          <w:color w:val="000000"/>
          <w:spacing w:val="-4"/>
          <w:sz w:val="28"/>
          <w:szCs w:val="28"/>
        </w:rPr>
        <w:t>человека.</w:t>
      </w:r>
    </w:p>
    <w:p w:rsidR="005865C9" w:rsidRDefault="005865C9" w:rsidP="001214A7">
      <w:pPr>
        <w:spacing w:after="0" w:line="240" w:lineRule="auto"/>
        <w:jc w:val="center"/>
        <w:rPr>
          <w:rFonts w:ascii="Times New Roman" w:eastAsia="Times New Roman" w:hAnsi="Times New Roman" w:cs="Times New Roman"/>
          <w:b/>
          <w:sz w:val="28"/>
          <w:szCs w:val="28"/>
        </w:rPr>
      </w:pPr>
    </w:p>
    <w:p w:rsidR="005865C9" w:rsidRPr="00BA1808" w:rsidRDefault="005865C9" w:rsidP="005865C9">
      <w:pPr>
        <w:spacing w:after="0" w:line="240" w:lineRule="auto"/>
        <w:ind w:left="360" w:hanging="360"/>
        <w:jc w:val="center"/>
        <w:rPr>
          <w:rFonts w:ascii="Times New Roman" w:eastAsia="Times New Roman" w:hAnsi="Times New Roman" w:cs="Times New Roman"/>
          <w:b/>
          <w:color w:val="000000"/>
          <w:sz w:val="28"/>
          <w:szCs w:val="28"/>
        </w:rPr>
      </w:pPr>
      <w:r w:rsidRPr="00BA1808">
        <w:rPr>
          <w:rFonts w:ascii="Times New Roman" w:eastAsia="Times New Roman" w:hAnsi="Times New Roman" w:cs="Times New Roman"/>
          <w:b/>
          <w:color w:val="000000"/>
          <w:sz w:val="28"/>
          <w:szCs w:val="28"/>
        </w:rPr>
        <w:t>Основные этапы классического близнецового метода</w:t>
      </w:r>
    </w:p>
    <w:p w:rsidR="005865C9" w:rsidRPr="00BA1808" w:rsidRDefault="005865C9" w:rsidP="005865C9">
      <w:pPr>
        <w:autoSpaceDE w:val="0"/>
        <w:autoSpaceDN w:val="0"/>
        <w:adjustRightInd w:val="0"/>
        <w:spacing w:after="28" w:line="240" w:lineRule="auto"/>
        <w:ind w:firstLine="283"/>
        <w:jc w:val="both"/>
        <w:rPr>
          <w:rFonts w:ascii="Times New Roman" w:eastAsia="Times New Roman" w:hAnsi="Times New Roman" w:cs="Times New Roman"/>
          <w:color w:val="000000"/>
          <w:sz w:val="28"/>
          <w:szCs w:val="28"/>
        </w:rPr>
      </w:pPr>
    </w:p>
    <w:p w:rsidR="005865C9" w:rsidRPr="00BA1808" w:rsidRDefault="005865C9" w:rsidP="005865C9">
      <w:pPr>
        <w:autoSpaceDE w:val="0"/>
        <w:autoSpaceDN w:val="0"/>
        <w:adjustRightInd w:val="0"/>
        <w:spacing w:after="28" w:line="240" w:lineRule="auto"/>
        <w:ind w:firstLine="283"/>
        <w:jc w:val="both"/>
        <w:rPr>
          <w:rFonts w:ascii="Times New Roman" w:eastAsia="Times New Roman" w:hAnsi="Times New Roman" w:cs="Times New Roman"/>
          <w:color w:val="000000"/>
          <w:sz w:val="28"/>
          <w:szCs w:val="28"/>
        </w:rPr>
      </w:pPr>
      <w:r w:rsidRPr="00BA1808">
        <w:rPr>
          <w:rFonts w:ascii="Times New Roman" w:eastAsia="Times New Roman" w:hAnsi="Times New Roman" w:cs="Times New Roman"/>
          <w:color w:val="000000"/>
          <w:sz w:val="28"/>
          <w:szCs w:val="28"/>
        </w:rPr>
        <w:t>Классический близнецовый метод включает в себя следующие этапы:</w:t>
      </w:r>
    </w:p>
    <w:p w:rsidR="005865C9" w:rsidRPr="00BA1808" w:rsidRDefault="005865C9" w:rsidP="005865C9">
      <w:pPr>
        <w:numPr>
          <w:ilvl w:val="0"/>
          <w:numId w:val="26"/>
        </w:numPr>
        <w:tabs>
          <w:tab w:val="num" w:pos="540"/>
        </w:tabs>
        <w:autoSpaceDE w:val="0"/>
        <w:autoSpaceDN w:val="0"/>
        <w:adjustRightInd w:val="0"/>
        <w:spacing w:after="28" w:line="240" w:lineRule="auto"/>
        <w:ind w:hanging="643"/>
        <w:jc w:val="both"/>
        <w:rPr>
          <w:rFonts w:ascii="Times New Roman" w:eastAsia="Times New Roman" w:hAnsi="Times New Roman" w:cs="Times New Roman"/>
          <w:color w:val="000000"/>
          <w:sz w:val="28"/>
          <w:szCs w:val="28"/>
        </w:rPr>
      </w:pPr>
      <w:r w:rsidRPr="00BA1808">
        <w:rPr>
          <w:rFonts w:ascii="Times New Roman" w:eastAsia="Times New Roman" w:hAnsi="Times New Roman" w:cs="Times New Roman"/>
          <w:color w:val="000000"/>
          <w:sz w:val="28"/>
          <w:szCs w:val="28"/>
        </w:rPr>
        <w:t>подбор групп монозиготных и дизиготных близнецов</w:t>
      </w:r>
    </w:p>
    <w:p w:rsidR="005865C9" w:rsidRPr="00BA1808" w:rsidRDefault="005865C9" w:rsidP="005865C9">
      <w:pPr>
        <w:numPr>
          <w:ilvl w:val="0"/>
          <w:numId w:val="26"/>
        </w:numPr>
        <w:tabs>
          <w:tab w:val="num" w:pos="540"/>
        </w:tabs>
        <w:autoSpaceDE w:val="0"/>
        <w:autoSpaceDN w:val="0"/>
        <w:adjustRightInd w:val="0"/>
        <w:spacing w:after="28" w:line="240" w:lineRule="auto"/>
        <w:ind w:hanging="643"/>
        <w:jc w:val="both"/>
        <w:rPr>
          <w:rFonts w:ascii="Times New Roman" w:eastAsia="Times New Roman" w:hAnsi="Times New Roman" w:cs="Times New Roman"/>
          <w:color w:val="000000"/>
          <w:sz w:val="28"/>
          <w:szCs w:val="28"/>
        </w:rPr>
      </w:pPr>
      <w:r w:rsidRPr="00BA1808">
        <w:rPr>
          <w:rFonts w:ascii="Times New Roman" w:eastAsia="Times New Roman" w:hAnsi="Times New Roman" w:cs="Times New Roman"/>
          <w:color w:val="000000"/>
          <w:sz w:val="28"/>
          <w:szCs w:val="28"/>
        </w:rPr>
        <w:t>вычисление степени сходства близнецов внутри каждой из групп близнецов</w:t>
      </w:r>
    </w:p>
    <w:p w:rsidR="005865C9" w:rsidRPr="00BA1808" w:rsidRDefault="005865C9" w:rsidP="005865C9">
      <w:pPr>
        <w:numPr>
          <w:ilvl w:val="0"/>
          <w:numId w:val="26"/>
        </w:numPr>
        <w:tabs>
          <w:tab w:val="num" w:pos="540"/>
        </w:tabs>
        <w:autoSpaceDE w:val="0"/>
        <w:autoSpaceDN w:val="0"/>
        <w:adjustRightInd w:val="0"/>
        <w:spacing w:after="28" w:line="240" w:lineRule="auto"/>
        <w:ind w:hanging="643"/>
        <w:jc w:val="both"/>
        <w:rPr>
          <w:rFonts w:ascii="Times New Roman" w:eastAsia="Times New Roman" w:hAnsi="Times New Roman" w:cs="Times New Roman"/>
          <w:color w:val="000000"/>
          <w:sz w:val="28"/>
          <w:szCs w:val="28"/>
        </w:rPr>
      </w:pPr>
      <w:r w:rsidRPr="00BA1808">
        <w:rPr>
          <w:rFonts w:ascii="Times New Roman" w:eastAsia="Times New Roman" w:hAnsi="Times New Roman" w:cs="Times New Roman"/>
          <w:color w:val="000000"/>
          <w:sz w:val="28"/>
          <w:szCs w:val="28"/>
        </w:rPr>
        <w:t>вычисление доли наследственности и доли среды в развитии изучаемого признака.</w:t>
      </w:r>
    </w:p>
    <w:p w:rsidR="005865C9" w:rsidRPr="00BA1808" w:rsidRDefault="005865C9" w:rsidP="005865C9">
      <w:pPr>
        <w:autoSpaceDE w:val="0"/>
        <w:autoSpaceDN w:val="0"/>
        <w:adjustRightInd w:val="0"/>
        <w:spacing w:after="28" w:line="240" w:lineRule="auto"/>
        <w:ind w:firstLine="283"/>
        <w:jc w:val="both"/>
        <w:rPr>
          <w:rFonts w:ascii="Times New Roman" w:eastAsia="Times New Roman" w:hAnsi="Times New Roman" w:cs="Times New Roman"/>
          <w:b/>
          <w:color w:val="000000"/>
          <w:sz w:val="28"/>
          <w:szCs w:val="28"/>
        </w:rPr>
      </w:pPr>
      <w:r w:rsidRPr="00BA1808">
        <w:rPr>
          <w:rFonts w:ascii="Times New Roman" w:eastAsia="Times New Roman" w:hAnsi="Times New Roman" w:cs="Times New Roman"/>
          <w:b/>
          <w:color w:val="000000"/>
          <w:sz w:val="28"/>
          <w:szCs w:val="28"/>
        </w:rPr>
        <w:t>Этап 1. Подбор групп монозиготных и дизиготных близнецов.</w:t>
      </w:r>
    </w:p>
    <w:p w:rsidR="005865C9" w:rsidRPr="00BA1808" w:rsidRDefault="005865C9" w:rsidP="005865C9">
      <w:pPr>
        <w:tabs>
          <w:tab w:val="left" w:pos="0"/>
          <w:tab w:val="left" w:pos="283"/>
          <w:tab w:val="left" w:pos="850"/>
        </w:tabs>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BA1808">
        <w:rPr>
          <w:rFonts w:ascii="Times New Roman" w:eastAsia="Times New Roman" w:hAnsi="Times New Roman" w:cs="Times New Roman"/>
          <w:color w:val="000000"/>
          <w:sz w:val="28"/>
          <w:szCs w:val="28"/>
        </w:rPr>
        <w:tab/>
        <w:t>Сначала подбирают две группы близнецов: группу монозиготных близнецов и группу дизиготных близнецов. Причем подбирают такие пары близнецов, в которых хотя бы у одного из двух близнецов имеется изучаемый признак.</w:t>
      </w:r>
    </w:p>
    <w:p w:rsidR="005865C9" w:rsidRPr="00BA1808" w:rsidRDefault="005865C9" w:rsidP="005865C9">
      <w:pPr>
        <w:tabs>
          <w:tab w:val="left" w:pos="0"/>
          <w:tab w:val="left" w:pos="283"/>
          <w:tab w:val="left" w:pos="850"/>
        </w:tabs>
        <w:autoSpaceDE w:val="0"/>
        <w:autoSpaceDN w:val="0"/>
        <w:adjustRightInd w:val="0"/>
        <w:spacing w:after="0" w:line="240" w:lineRule="auto"/>
        <w:jc w:val="both"/>
        <w:rPr>
          <w:rFonts w:ascii="Times New Roman" w:eastAsia="Times New Roman" w:hAnsi="Times New Roman" w:cs="Times New Roman"/>
          <w:color w:val="000000"/>
          <w:sz w:val="28"/>
          <w:szCs w:val="28"/>
        </w:rPr>
      </w:pPr>
    </w:p>
    <w:p w:rsidR="005865C9" w:rsidRPr="00BA1808" w:rsidRDefault="005865C9" w:rsidP="005865C9">
      <w:pPr>
        <w:autoSpaceDE w:val="0"/>
        <w:autoSpaceDN w:val="0"/>
        <w:adjustRightInd w:val="0"/>
        <w:spacing w:after="28" w:line="240" w:lineRule="auto"/>
        <w:ind w:left="360"/>
        <w:jc w:val="both"/>
        <w:rPr>
          <w:rFonts w:ascii="Times New Roman" w:eastAsia="Times New Roman" w:hAnsi="Times New Roman" w:cs="Times New Roman"/>
          <w:color w:val="000000"/>
          <w:sz w:val="28"/>
          <w:szCs w:val="28"/>
        </w:rPr>
      </w:pPr>
      <w:r w:rsidRPr="00BA1808">
        <w:rPr>
          <w:rFonts w:ascii="Times New Roman" w:eastAsia="Times New Roman" w:hAnsi="Times New Roman" w:cs="Times New Roman"/>
          <w:b/>
          <w:color w:val="000000"/>
          <w:sz w:val="28"/>
          <w:szCs w:val="28"/>
        </w:rPr>
        <w:t>Этап 2. Вычисление степени сходства близнецов внутри каждой из групп близнецов</w:t>
      </w:r>
    </w:p>
    <w:p w:rsidR="005865C9" w:rsidRPr="00BA1808" w:rsidRDefault="005865C9" w:rsidP="005865C9">
      <w:pPr>
        <w:tabs>
          <w:tab w:val="left" w:pos="-57"/>
          <w:tab w:val="left" w:pos="283"/>
          <w:tab w:val="left" w:pos="850"/>
        </w:tabs>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BA1808">
        <w:rPr>
          <w:rFonts w:ascii="Times New Roman" w:eastAsia="Times New Roman" w:hAnsi="Times New Roman" w:cs="Times New Roman"/>
          <w:color w:val="000000"/>
          <w:sz w:val="28"/>
          <w:szCs w:val="28"/>
        </w:rPr>
        <w:tab/>
        <w:t xml:space="preserve">Затем подсчитывают количество таких пар близнецов, в которых изучаемый признак встречается у обоих близнецов. Такой подсчет делают отдельно для монозиготных и дизиготных близнецов. Для каждой группы близнецов рассчитывают величину </w:t>
      </w:r>
      <w:r w:rsidRPr="00BA1808">
        <w:rPr>
          <w:rFonts w:ascii="Times New Roman" w:eastAsia="Times New Roman" w:hAnsi="Times New Roman" w:cs="Times New Roman"/>
          <w:b/>
          <w:bCs/>
          <w:color w:val="000000"/>
          <w:sz w:val="28"/>
          <w:szCs w:val="28"/>
        </w:rPr>
        <w:t>коэффициента конкордантности</w:t>
      </w:r>
      <w:r w:rsidRPr="00BA1808">
        <w:rPr>
          <w:rFonts w:ascii="Times New Roman" w:eastAsia="Times New Roman" w:hAnsi="Times New Roman" w:cs="Times New Roman"/>
          <w:color w:val="000000"/>
          <w:sz w:val="28"/>
          <w:szCs w:val="28"/>
        </w:rPr>
        <w:t xml:space="preserve"> (К) (сходства), которую оценивают по встречаемости (в %) изучаемого признака одновременно у обоих близнецов. Так, например, если среди 80-и пар монозиготных близнецов, в которых хотя бы один близнец имеет изучаемый признак, в 36-и парах этот признак встречается у обоих близнецов, то коэффициент конкордантности монозиготных близнецов по изучаемому признаку равен К</w:t>
      </w:r>
      <w:r w:rsidRPr="00BA1808">
        <w:rPr>
          <w:rFonts w:ascii="Times New Roman" w:eastAsia="Times New Roman" w:hAnsi="Times New Roman" w:cs="Times New Roman"/>
          <w:color w:val="000000"/>
          <w:sz w:val="28"/>
          <w:szCs w:val="28"/>
          <w:vertAlign w:val="subscript"/>
        </w:rPr>
        <w:t>мб</w:t>
      </w:r>
      <w:r w:rsidRPr="00BA1808">
        <w:rPr>
          <w:rFonts w:ascii="Times New Roman" w:eastAsia="Times New Roman" w:hAnsi="Times New Roman" w:cs="Times New Roman"/>
          <w:color w:val="000000"/>
          <w:sz w:val="28"/>
          <w:szCs w:val="28"/>
        </w:rPr>
        <w:t xml:space="preserve"> = 36/80 = 35%</w:t>
      </w:r>
    </w:p>
    <w:p w:rsidR="005865C9" w:rsidRPr="00BA1808" w:rsidRDefault="005865C9" w:rsidP="005865C9">
      <w:pPr>
        <w:tabs>
          <w:tab w:val="left" w:pos="-57"/>
          <w:tab w:val="left" w:pos="283"/>
          <w:tab w:val="left" w:pos="850"/>
        </w:tabs>
        <w:autoSpaceDE w:val="0"/>
        <w:autoSpaceDN w:val="0"/>
        <w:adjustRightInd w:val="0"/>
        <w:spacing w:after="0" w:line="240" w:lineRule="auto"/>
        <w:ind w:firstLine="360"/>
        <w:jc w:val="both"/>
        <w:rPr>
          <w:rFonts w:ascii="Times New Roman" w:eastAsia="Times New Roman" w:hAnsi="Times New Roman" w:cs="Times New Roman"/>
          <w:color w:val="000000"/>
          <w:sz w:val="28"/>
          <w:szCs w:val="28"/>
        </w:rPr>
      </w:pPr>
      <w:r w:rsidRPr="00BA1808">
        <w:rPr>
          <w:rFonts w:ascii="Times New Roman" w:eastAsia="Times New Roman" w:hAnsi="Times New Roman" w:cs="Times New Roman"/>
          <w:color w:val="000000"/>
          <w:sz w:val="28"/>
          <w:szCs w:val="28"/>
        </w:rPr>
        <w:t>Поскольку монозиготные близнецы имеют одинаковый генотип, то конкордантность  их выше, чем у дизиготных близнецов.</w:t>
      </w:r>
    </w:p>
    <w:p w:rsidR="005865C9" w:rsidRPr="00BA1808" w:rsidRDefault="005865C9" w:rsidP="005865C9">
      <w:pPr>
        <w:tabs>
          <w:tab w:val="left" w:pos="-57"/>
          <w:tab w:val="left" w:pos="283"/>
          <w:tab w:val="left" w:pos="850"/>
        </w:tabs>
        <w:autoSpaceDE w:val="0"/>
        <w:autoSpaceDN w:val="0"/>
        <w:adjustRightInd w:val="0"/>
        <w:spacing w:after="0" w:line="240" w:lineRule="auto"/>
        <w:ind w:firstLine="360"/>
        <w:jc w:val="both"/>
        <w:rPr>
          <w:rFonts w:ascii="Times New Roman" w:eastAsia="Times New Roman" w:hAnsi="Times New Roman" w:cs="Times New Roman"/>
          <w:color w:val="000000"/>
          <w:sz w:val="28"/>
          <w:szCs w:val="28"/>
        </w:rPr>
      </w:pPr>
      <w:r w:rsidRPr="00BA1808">
        <w:rPr>
          <w:rFonts w:ascii="Times New Roman" w:eastAsia="Times New Roman" w:hAnsi="Times New Roman" w:cs="Times New Roman"/>
          <w:color w:val="000000"/>
          <w:sz w:val="28"/>
          <w:szCs w:val="28"/>
        </w:rPr>
        <w:lastRenderedPageBreak/>
        <w:t>Познакомьтесь с величинами коэффициента конкордантности по нормальным и патологическим признакам для монозиготных (МБ) и дизиготных (ДБ) близнецов.</w:t>
      </w:r>
    </w:p>
    <w:p w:rsidR="005865C9" w:rsidRPr="00BA1808" w:rsidRDefault="005865C9" w:rsidP="005865C9">
      <w:pPr>
        <w:tabs>
          <w:tab w:val="left" w:pos="-57"/>
          <w:tab w:val="left" w:pos="283"/>
          <w:tab w:val="left" w:pos="850"/>
        </w:tabs>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BA1808">
        <w:rPr>
          <w:rFonts w:ascii="Times New Roman" w:eastAsia="Times New Roman" w:hAnsi="Times New Roman" w:cs="Times New Roman"/>
          <w:noProof/>
          <w:sz w:val="28"/>
          <w:szCs w:val="28"/>
        </w:rPr>
        <w:drawing>
          <wp:anchor distT="0" distB="0" distL="114300" distR="114300" simplePos="0" relativeHeight="251847680" behindDoc="1" locked="0" layoutInCell="1" allowOverlap="1" wp14:anchorId="6D4C881D" wp14:editId="2C0EC16A">
            <wp:simplePos x="0" y="0"/>
            <wp:positionH relativeFrom="column">
              <wp:posOffset>981075</wp:posOffset>
            </wp:positionH>
            <wp:positionV relativeFrom="paragraph">
              <wp:posOffset>156845</wp:posOffset>
            </wp:positionV>
            <wp:extent cx="4152900" cy="3400425"/>
            <wp:effectExtent l="0" t="0" r="0" b="0"/>
            <wp:wrapTight wrapText="bothSides">
              <wp:wrapPolygon edited="0">
                <wp:start x="0" y="0"/>
                <wp:lineTo x="0" y="21539"/>
                <wp:lineTo x="21501" y="21539"/>
                <wp:lineTo x="21501" y="0"/>
                <wp:lineTo x="0" y="0"/>
              </wp:wrapPolygon>
            </wp:wrapTight>
            <wp:docPr id="7" name="Рисунок 7" descr="Коэффициенты конкондарт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Коэффициенты конкондартности"/>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152900" cy="3400425"/>
                    </a:xfrm>
                    <a:prstGeom prst="rect">
                      <a:avLst/>
                    </a:prstGeom>
                    <a:noFill/>
                  </pic:spPr>
                </pic:pic>
              </a:graphicData>
            </a:graphic>
            <wp14:sizeRelH relativeFrom="page">
              <wp14:pctWidth>0</wp14:pctWidth>
            </wp14:sizeRelH>
            <wp14:sizeRelV relativeFrom="page">
              <wp14:pctHeight>0</wp14:pctHeight>
            </wp14:sizeRelV>
          </wp:anchor>
        </w:drawing>
      </w:r>
    </w:p>
    <w:p w:rsidR="005865C9" w:rsidRPr="00BA1808" w:rsidRDefault="005865C9" w:rsidP="005865C9">
      <w:pPr>
        <w:tabs>
          <w:tab w:val="left" w:pos="283"/>
          <w:tab w:val="left" w:pos="563"/>
          <w:tab w:val="left" w:pos="850"/>
        </w:tabs>
        <w:autoSpaceDE w:val="0"/>
        <w:autoSpaceDN w:val="0"/>
        <w:adjustRightInd w:val="0"/>
        <w:spacing w:after="0" w:line="240" w:lineRule="auto"/>
        <w:ind w:left="544" w:hanging="544"/>
        <w:jc w:val="both"/>
        <w:rPr>
          <w:rFonts w:ascii="Times New Roman" w:eastAsia="Times New Roman" w:hAnsi="Times New Roman" w:cs="Times New Roman"/>
          <w:color w:val="000000"/>
          <w:sz w:val="28"/>
          <w:szCs w:val="28"/>
        </w:rPr>
      </w:pPr>
    </w:p>
    <w:p w:rsidR="005865C9" w:rsidRPr="00BA1808" w:rsidRDefault="005865C9" w:rsidP="005865C9">
      <w:pPr>
        <w:tabs>
          <w:tab w:val="left" w:pos="283"/>
          <w:tab w:val="left" w:pos="563"/>
          <w:tab w:val="left" w:pos="850"/>
        </w:tabs>
        <w:autoSpaceDE w:val="0"/>
        <w:autoSpaceDN w:val="0"/>
        <w:adjustRightInd w:val="0"/>
        <w:spacing w:after="0" w:line="240" w:lineRule="auto"/>
        <w:ind w:left="544" w:right="513" w:firstLine="824"/>
        <w:jc w:val="both"/>
        <w:rPr>
          <w:rFonts w:ascii="Times New Roman" w:eastAsia="Times New Roman" w:hAnsi="Times New Roman" w:cs="Times New Roman"/>
          <w:color w:val="000000"/>
          <w:sz w:val="28"/>
          <w:szCs w:val="28"/>
        </w:rPr>
      </w:pPr>
    </w:p>
    <w:p w:rsidR="005865C9" w:rsidRPr="00BA1808" w:rsidRDefault="005865C9" w:rsidP="005865C9">
      <w:pPr>
        <w:tabs>
          <w:tab w:val="left" w:pos="283"/>
          <w:tab w:val="left" w:pos="850"/>
        </w:tabs>
        <w:autoSpaceDE w:val="0"/>
        <w:autoSpaceDN w:val="0"/>
        <w:adjustRightInd w:val="0"/>
        <w:spacing w:after="0" w:line="240" w:lineRule="auto"/>
        <w:ind w:left="900" w:right="513"/>
        <w:jc w:val="both"/>
        <w:rPr>
          <w:rFonts w:ascii="Times New Roman" w:eastAsia="Times New Roman" w:hAnsi="Times New Roman" w:cs="Times New Roman"/>
          <w:color w:val="000000"/>
          <w:sz w:val="28"/>
          <w:szCs w:val="28"/>
        </w:rPr>
      </w:pPr>
    </w:p>
    <w:p w:rsidR="005865C9" w:rsidRPr="00BA1808" w:rsidRDefault="005865C9" w:rsidP="005865C9">
      <w:pPr>
        <w:tabs>
          <w:tab w:val="left" w:pos="283"/>
          <w:tab w:val="left" w:pos="850"/>
        </w:tabs>
        <w:autoSpaceDE w:val="0"/>
        <w:autoSpaceDN w:val="0"/>
        <w:adjustRightInd w:val="0"/>
        <w:spacing w:after="0" w:line="240" w:lineRule="auto"/>
        <w:ind w:left="900" w:right="513"/>
        <w:jc w:val="both"/>
        <w:rPr>
          <w:rFonts w:ascii="Times New Roman" w:eastAsia="Times New Roman" w:hAnsi="Times New Roman" w:cs="Times New Roman"/>
          <w:color w:val="000000"/>
          <w:sz w:val="28"/>
          <w:szCs w:val="28"/>
        </w:rPr>
      </w:pPr>
    </w:p>
    <w:p w:rsidR="005865C9" w:rsidRPr="00BA1808" w:rsidRDefault="005865C9" w:rsidP="005865C9">
      <w:pPr>
        <w:tabs>
          <w:tab w:val="left" w:pos="283"/>
          <w:tab w:val="left" w:pos="850"/>
        </w:tabs>
        <w:autoSpaceDE w:val="0"/>
        <w:autoSpaceDN w:val="0"/>
        <w:adjustRightInd w:val="0"/>
        <w:spacing w:after="0" w:line="240" w:lineRule="auto"/>
        <w:ind w:left="900" w:right="513"/>
        <w:jc w:val="both"/>
        <w:rPr>
          <w:rFonts w:ascii="Times New Roman" w:eastAsia="Times New Roman" w:hAnsi="Times New Roman" w:cs="Times New Roman"/>
          <w:color w:val="000000"/>
          <w:sz w:val="28"/>
          <w:szCs w:val="28"/>
        </w:rPr>
      </w:pPr>
    </w:p>
    <w:p w:rsidR="005865C9" w:rsidRPr="00BA1808" w:rsidRDefault="005865C9" w:rsidP="005865C9">
      <w:pPr>
        <w:tabs>
          <w:tab w:val="left" w:pos="283"/>
          <w:tab w:val="left" w:pos="850"/>
        </w:tabs>
        <w:autoSpaceDE w:val="0"/>
        <w:autoSpaceDN w:val="0"/>
        <w:adjustRightInd w:val="0"/>
        <w:spacing w:after="0" w:line="240" w:lineRule="auto"/>
        <w:ind w:left="900" w:right="513"/>
        <w:jc w:val="both"/>
        <w:rPr>
          <w:rFonts w:ascii="Times New Roman" w:eastAsia="Times New Roman" w:hAnsi="Times New Roman" w:cs="Times New Roman"/>
          <w:color w:val="000000"/>
          <w:sz w:val="28"/>
          <w:szCs w:val="28"/>
        </w:rPr>
      </w:pPr>
    </w:p>
    <w:p w:rsidR="005865C9" w:rsidRPr="00BA1808" w:rsidRDefault="005865C9" w:rsidP="005865C9">
      <w:pPr>
        <w:tabs>
          <w:tab w:val="left" w:pos="283"/>
          <w:tab w:val="left" w:pos="850"/>
        </w:tabs>
        <w:autoSpaceDE w:val="0"/>
        <w:autoSpaceDN w:val="0"/>
        <w:adjustRightInd w:val="0"/>
        <w:spacing w:after="0" w:line="240" w:lineRule="auto"/>
        <w:ind w:left="900" w:right="513"/>
        <w:jc w:val="both"/>
        <w:rPr>
          <w:rFonts w:ascii="Times New Roman" w:eastAsia="Times New Roman" w:hAnsi="Times New Roman" w:cs="Times New Roman"/>
          <w:color w:val="000000"/>
          <w:sz w:val="28"/>
          <w:szCs w:val="28"/>
        </w:rPr>
      </w:pPr>
    </w:p>
    <w:p w:rsidR="005865C9" w:rsidRPr="00BA1808" w:rsidRDefault="005865C9" w:rsidP="005865C9">
      <w:pPr>
        <w:tabs>
          <w:tab w:val="left" w:pos="283"/>
          <w:tab w:val="left" w:pos="850"/>
        </w:tabs>
        <w:autoSpaceDE w:val="0"/>
        <w:autoSpaceDN w:val="0"/>
        <w:adjustRightInd w:val="0"/>
        <w:spacing w:after="0" w:line="240" w:lineRule="auto"/>
        <w:ind w:left="900" w:right="513"/>
        <w:jc w:val="both"/>
        <w:rPr>
          <w:rFonts w:ascii="Times New Roman" w:eastAsia="Times New Roman" w:hAnsi="Times New Roman" w:cs="Times New Roman"/>
          <w:color w:val="000000"/>
          <w:sz w:val="28"/>
          <w:szCs w:val="28"/>
        </w:rPr>
      </w:pPr>
    </w:p>
    <w:p w:rsidR="005865C9" w:rsidRPr="00BA1808" w:rsidRDefault="005865C9" w:rsidP="005865C9">
      <w:pPr>
        <w:tabs>
          <w:tab w:val="left" w:pos="283"/>
          <w:tab w:val="left" w:pos="850"/>
        </w:tabs>
        <w:autoSpaceDE w:val="0"/>
        <w:autoSpaceDN w:val="0"/>
        <w:adjustRightInd w:val="0"/>
        <w:spacing w:after="0" w:line="240" w:lineRule="auto"/>
        <w:ind w:left="900" w:right="513"/>
        <w:jc w:val="both"/>
        <w:rPr>
          <w:rFonts w:ascii="Times New Roman" w:eastAsia="Times New Roman" w:hAnsi="Times New Roman" w:cs="Times New Roman"/>
          <w:color w:val="000000"/>
          <w:sz w:val="28"/>
          <w:szCs w:val="28"/>
        </w:rPr>
      </w:pPr>
    </w:p>
    <w:p w:rsidR="005865C9" w:rsidRPr="00BA1808" w:rsidRDefault="005865C9" w:rsidP="005865C9">
      <w:pPr>
        <w:tabs>
          <w:tab w:val="left" w:pos="283"/>
          <w:tab w:val="left" w:pos="850"/>
        </w:tabs>
        <w:autoSpaceDE w:val="0"/>
        <w:autoSpaceDN w:val="0"/>
        <w:adjustRightInd w:val="0"/>
        <w:spacing w:after="0" w:line="240" w:lineRule="auto"/>
        <w:ind w:left="900" w:right="513"/>
        <w:jc w:val="both"/>
        <w:rPr>
          <w:rFonts w:ascii="Times New Roman" w:eastAsia="Times New Roman" w:hAnsi="Times New Roman" w:cs="Times New Roman"/>
          <w:color w:val="000000"/>
          <w:sz w:val="28"/>
          <w:szCs w:val="28"/>
        </w:rPr>
      </w:pPr>
    </w:p>
    <w:p w:rsidR="005865C9" w:rsidRPr="00BA1808" w:rsidRDefault="005865C9" w:rsidP="005865C9">
      <w:pPr>
        <w:tabs>
          <w:tab w:val="left" w:pos="283"/>
          <w:tab w:val="left" w:pos="850"/>
        </w:tabs>
        <w:autoSpaceDE w:val="0"/>
        <w:autoSpaceDN w:val="0"/>
        <w:adjustRightInd w:val="0"/>
        <w:spacing w:after="0" w:line="240" w:lineRule="auto"/>
        <w:ind w:left="900" w:right="513"/>
        <w:jc w:val="both"/>
        <w:rPr>
          <w:rFonts w:ascii="Times New Roman" w:eastAsia="Times New Roman" w:hAnsi="Times New Roman" w:cs="Times New Roman"/>
          <w:color w:val="000000"/>
          <w:sz w:val="28"/>
          <w:szCs w:val="28"/>
        </w:rPr>
      </w:pPr>
    </w:p>
    <w:p w:rsidR="005865C9" w:rsidRPr="00BA1808" w:rsidRDefault="005865C9" w:rsidP="005865C9">
      <w:pPr>
        <w:tabs>
          <w:tab w:val="left" w:pos="283"/>
          <w:tab w:val="left" w:pos="850"/>
        </w:tabs>
        <w:autoSpaceDE w:val="0"/>
        <w:autoSpaceDN w:val="0"/>
        <w:adjustRightInd w:val="0"/>
        <w:spacing w:after="0" w:line="240" w:lineRule="auto"/>
        <w:ind w:left="900" w:right="513"/>
        <w:jc w:val="both"/>
        <w:rPr>
          <w:rFonts w:ascii="Times New Roman" w:eastAsia="Times New Roman" w:hAnsi="Times New Roman" w:cs="Times New Roman"/>
          <w:color w:val="000000"/>
          <w:sz w:val="28"/>
          <w:szCs w:val="28"/>
        </w:rPr>
      </w:pPr>
    </w:p>
    <w:p w:rsidR="005865C9" w:rsidRPr="00BA1808" w:rsidRDefault="005865C9" w:rsidP="005865C9">
      <w:pPr>
        <w:tabs>
          <w:tab w:val="left" w:pos="283"/>
          <w:tab w:val="left" w:pos="850"/>
        </w:tabs>
        <w:autoSpaceDE w:val="0"/>
        <w:autoSpaceDN w:val="0"/>
        <w:adjustRightInd w:val="0"/>
        <w:spacing w:after="0" w:line="240" w:lineRule="auto"/>
        <w:ind w:left="900" w:right="513"/>
        <w:jc w:val="both"/>
        <w:rPr>
          <w:rFonts w:ascii="Times New Roman" w:eastAsia="Times New Roman" w:hAnsi="Times New Roman" w:cs="Times New Roman"/>
          <w:color w:val="000000"/>
          <w:sz w:val="28"/>
          <w:szCs w:val="28"/>
        </w:rPr>
      </w:pPr>
    </w:p>
    <w:p w:rsidR="005865C9" w:rsidRPr="00BA1808" w:rsidRDefault="005865C9" w:rsidP="005865C9">
      <w:pPr>
        <w:tabs>
          <w:tab w:val="left" w:pos="283"/>
          <w:tab w:val="left" w:pos="850"/>
        </w:tabs>
        <w:autoSpaceDE w:val="0"/>
        <w:autoSpaceDN w:val="0"/>
        <w:adjustRightInd w:val="0"/>
        <w:spacing w:after="0" w:line="240" w:lineRule="auto"/>
        <w:ind w:left="900" w:right="513"/>
        <w:jc w:val="both"/>
        <w:rPr>
          <w:rFonts w:ascii="Times New Roman" w:eastAsia="Times New Roman" w:hAnsi="Times New Roman" w:cs="Times New Roman"/>
          <w:color w:val="000000"/>
          <w:sz w:val="28"/>
          <w:szCs w:val="28"/>
        </w:rPr>
      </w:pPr>
    </w:p>
    <w:p w:rsidR="005865C9" w:rsidRPr="00BA1808" w:rsidRDefault="005865C9" w:rsidP="005865C9">
      <w:pPr>
        <w:tabs>
          <w:tab w:val="left" w:pos="283"/>
          <w:tab w:val="left" w:pos="850"/>
        </w:tabs>
        <w:autoSpaceDE w:val="0"/>
        <w:autoSpaceDN w:val="0"/>
        <w:adjustRightInd w:val="0"/>
        <w:spacing w:after="0" w:line="240" w:lineRule="auto"/>
        <w:ind w:left="900" w:right="513"/>
        <w:jc w:val="both"/>
        <w:rPr>
          <w:rFonts w:ascii="Times New Roman" w:eastAsia="Times New Roman" w:hAnsi="Times New Roman" w:cs="Times New Roman"/>
          <w:color w:val="000000"/>
          <w:sz w:val="28"/>
          <w:szCs w:val="28"/>
        </w:rPr>
      </w:pPr>
    </w:p>
    <w:p w:rsidR="005865C9" w:rsidRPr="00BA1808" w:rsidRDefault="005865C9" w:rsidP="005865C9">
      <w:pPr>
        <w:tabs>
          <w:tab w:val="left" w:pos="283"/>
          <w:tab w:val="left" w:pos="850"/>
        </w:tabs>
        <w:autoSpaceDE w:val="0"/>
        <w:autoSpaceDN w:val="0"/>
        <w:adjustRightInd w:val="0"/>
        <w:spacing w:after="0" w:line="240" w:lineRule="auto"/>
        <w:ind w:left="900" w:right="513"/>
        <w:jc w:val="both"/>
        <w:rPr>
          <w:rFonts w:ascii="Times New Roman" w:eastAsia="Times New Roman" w:hAnsi="Times New Roman" w:cs="Times New Roman"/>
          <w:color w:val="000000"/>
          <w:sz w:val="28"/>
          <w:szCs w:val="28"/>
        </w:rPr>
      </w:pPr>
    </w:p>
    <w:p w:rsidR="005865C9" w:rsidRPr="00BA1808" w:rsidRDefault="005865C9" w:rsidP="005865C9">
      <w:pPr>
        <w:tabs>
          <w:tab w:val="left" w:pos="283"/>
          <w:tab w:val="left" w:pos="850"/>
        </w:tabs>
        <w:autoSpaceDE w:val="0"/>
        <w:autoSpaceDN w:val="0"/>
        <w:adjustRightInd w:val="0"/>
        <w:spacing w:after="0" w:line="240" w:lineRule="auto"/>
        <w:ind w:left="900" w:right="513"/>
        <w:jc w:val="both"/>
        <w:rPr>
          <w:rFonts w:ascii="Times New Roman" w:eastAsia="Times New Roman" w:hAnsi="Times New Roman" w:cs="Times New Roman"/>
          <w:color w:val="000000"/>
          <w:sz w:val="28"/>
          <w:szCs w:val="28"/>
        </w:rPr>
      </w:pPr>
    </w:p>
    <w:p w:rsidR="005865C9" w:rsidRPr="00BA1808" w:rsidRDefault="005865C9" w:rsidP="005865C9">
      <w:pPr>
        <w:tabs>
          <w:tab w:val="left" w:pos="283"/>
          <w:tab w:val="left" w:pos="850"/>
        </w:tabs>
        <w:autoSpaceDE w:val="0"/>
        <w:autoSpaceDN w:val="0"/>
        <w:adjustRightInd w:val="0"/>
        <w:spacing w:after="0" w:line="240" w:lineRule="auto"/>
        <w:ind w:left="900" w:right="513"/>
        <w:jc w:val="both"/>
        <w:rPr>
          <w:rFonts w:ascii="Times New Roman" w:eastAsia="Times New Roman" w:hAnsi="Times New Roman" w:cs="Times New Roman"/>
          <w:color w:val="000000"/>
          <w:sz w:val="28"/>
          <w:szCs w:val="28"/>
        </w:rPr>
      </w:pPr>
    </w:p>
    <w:p w:rsidR="005865C9" w:rsidRPr="00BA1808" w:rsidRDefault="005865C9" w:rsidP="005865C9">
      <w:pPr>
        <w:autoSpaceDE w:val="0"/>
        <w:autoSpaceDN w:val="0"/>
        <w:adjustRightInd w:val="0"/>
        <w:spacing w:after="28" w:line="240" w:lineRule="auto"/>
        <w:ind w:left="360"/>
        <w:jc w:val="both"/>
        <w:rPr>
          <w:rFonts w:ascii="Times New Roman" w:eastAsia="Times New Roman" w:hAnsi="Times New Roman" w:cs="Times New Roman"/>
          <w:b/>
          <w:color w:val="000000"/>
          <w:sz w:val="28"/>
          <w:szCs w:val="28"/>
        </w:rPr>
      </w:pPr>
      <w:r w:rsidRPr="00BA1808">
        <w:rPr>
          <w:rFonts w:ascii="Times New Roman" w:eastAsia="Times New Roman" w:hAnsi="Times New Roman" w:cs="Times New Roman"/>
          <w:b/>
          <w:color w:val="000000"/>
          <w:sz w:val="28"/>
          <w:szCs w:val="28"/>
        </w:rPr>
        <w:t>Этап 3. Вычисление доли наследственности и доли среды в развитии изучаемого признака.</w:t>
      </w:r>
    </w:p>
    <w:p w:rsidR="005865C9" w:rsidRPr="00BA1808" w:rsidRDefault="005865C9" w:rsidP="005865C9">
      <w:pPr>
        <w:tabs>
          <w:tab w:val="left" w:pos="283"/>
          <w:tab w:val="left" w:pos="563"/>
          <w:tab w:val="left" w:pos="850"/>
        </w:tabs>
        <w:autoSpaceDE w:val="0"/>
        <w:autoSpaceDN w:val="0"/>
        <w:adjustRightInd w:val="0"/>
        <w:spacing w:after="0" w:line="240" w:lineRule="auto"/>
        <w:ind w:left="544" w:hanging="544"/>
        <w:jc w:val="both"/>
        <w:rPr>
          <w:rFonts w:ascii="Times New Roman" w:eastAsia="Times New Roman" w:hAnsi="Times New Roman" w:cs="Times New Roman"/>
          <w:color w:val="000000"/>
          <w:sz w:val="28"/>
          <w:szCs w:val="28"/>
        </w:rPr>
      </w:pPr>
    </w:p>
    <w:p w:rsidR="005865C9" w:rsidRPr="00BA1808" w:rsidRDefault="005865C9" w:rsidP="005865C9">
      <w:pPr>
        <w:tabs>
          <w:tab w:val="left" w:pos="0"/>
          <w:tab w:val="num" w:pos="720"/>
          <w:tab w:val="left" w:pos="850"/>
        </w:tabs>
        <w:autoSpaceDE w:val="0"/>
        <w:autoSpaceDN w:val="0"/>
        <w:adjustRightInd w:val="0"/>
        <w:spacing w:after="57" w:line="240" w:lineRule="auto"/>
        <w:ind w:firstLine="381"/>
        <w:jc w:val="both"/>
        <w:rPr>
          <w:rFonts w:ascii="Times New Roman" w:eastAsia="Times New Roman" w:hAnsi="Times New Roman" w:cs="Times New Roman"/>
          <w:color w:val="000000"/>
          <w:sz w:val="28"/>
          <w:szCs w:val="28"/>
        </w:rPr>
      </w:pPr>
      <w:r w:rsidRPr="00BA1808">
        <w:rPr>
          <w:rFonts w:ascii="Times New Roman" w:eastAsia="Times New Roman" w:hAnsi="Times New Roman" w:cs="Times New Roman"/>
          <w:color w:val="000000"/>
          <w:sz w:val="28"/>
          <w:szCs w:val="28"/>
        </w:rPr>
        <w:t xml:space="preserve">Затем по специальным формулам рассчитывают два показателя: долю участия наследственности и долю участия внешней среды в развитии изучаемого признака. </w:t>
      </w:r>
    </w:p>
    <w:p w:rsidR="005865C9" w:rsidRPr="00BA1808" w:rsidRDefault="005865C9" w:rsidP="005865C9">
      <w:pPr>
        <w:tabs>
          <w:tab w:val="left" w:pos="0"/>
          <w:tab w:val="num" w:pos="720"/>
          <w:tab w:val="left" w:pos="850"/>
        </w:tabs>
        <w:autoSpaceDE w:val="0"/>
        <w:autoSpaceDN w:val="0"/>
        <w:adjustRightInd w:val="0"/>
        <w:spacing w:after="57" w:line="240" w:lineRule="auto"/>
        <w:ind w:firstLine="381"/>
        <w:jc w:val="both"/>
        <w:rPr>
          <w:rFonts w:ascii="Times New Roman" w:eastAsia="Times New Roman" w:hAnsi="Times New Roman" w:cs="Times New Roman"/>
          <w:color w:val="000000"/>
          <w:sz w:val="28"/>
          <w:szCs w:val="28"/>
        </w:rPr>
      </w:pPr>
      <w:r w:rsidRPr="00BA1808">
        <w:rPr>
          <w:rFonts w:ascii="Times New Roman" w:eastAsia="Times New Roman" w:hAnsi="Times New Roman" w:cs="Times New Roman"/>
          <w:color w:val="000000"/>
          <w:sz w:val="28"/>
          <w:szCs w:val="28"/>
        </w:rPr>
        <w:t>Одной из таких формул является формула Хольцингера:</w:t>
      </w:r>
    </w:p>
    <w:p w:rsidR="005865C9" w:rsidRPr="00BA1808" w:rsidRDefault="005865C9" w:rsidP="005865C9">
      <w:pPr>
        <w:tabs>
          <w:tab w:val="left" w:pos="283"/>
          <w:tab w:val="left" w:pos="563"/>
          <w:tab w:val="left" w:pos="850"/>
        </w:tabs>
        <w:autoSpaceDE w:val="0"/>
        <w:autoSpaceDN w:val="0"/>
        <w:adjustRightInd w:val="0"/>
        <w:spacing w:after="57" w:line="240" w:lineRule="auto"/>
        <w:ind w:left="544" w:firstLine="1223"/>
        <w:jc w:val="both"/>
        <w:rPr>
          <w:rFonts w:ascii="Times New Roman" w:eastAsia="Times New Roman" w:hAnsi="Times New Roman" w:cs="Times New Roman"/>
          <w:color w:val="000000"/>
          <w:sz w:val="28"/>
          <w:szCs w:val="28"/>
        </w:rPr>
      </w:pPr>
      <w:r w:rsidRPr="00BA1808">
        <w:rPr>
          <w:rFonts w:ascii="Times New Roman" w:eastAsia="Times New Roman" w:hAnsi="Times New Roman" w:cs="Times New Roman"/>
          <w:noProof/>
          <w:color w:val="000000"/>
          <w:sz w:val="28"/>
          <w:szCs w:val="28"/>
        </w:rPr>
        <w:drawing>
          <wp:inline distT="0" distB="0" distL="0" distR="0" wp14:anchorId="4D1EC32B" wp14:editId="30322349">
            <wp:extent cx="1276350" cy="9144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lum contrast="60000"/>
                      <a:extLst>
                        <a:ext uri="{28A0092B-C50C-407E-A947-70E740481C1C}">
                          <a14:useLocalDpi xmlns:a14="http://schemas.microsoft.com/office/drawing/2010/main" val="0"/>
                        </a:ext>
                      </a:extLst>
                    </a:blip>
                    <a:srcRect/>
                    <a:stretch>
                      <a:fillRect/>
                    </a:stretch>
                  </pic:blipFill>
                  <pic:spPr bwMode="auto">
                    <a:xfrm>
                      <a:off x="0" y="0"/>
                      <a:ext cx="1276350" cy="914400"/>
                    </a:xfrm>
                    <a:prstGeom prst="rect">
                      <a:avLst/>
                    </a:prstGeom>
                    <a:noFill/>
                    <a:ln>
                      <a:noFill/>
                    </a:ln>
                  </pic:spPr>
                </pic:pic>
              </a:graphicData>
            </a:graphic>
          </wp:inline>
        </w:drawing>
      </w:r>
    </w:p>
    <w:p w:rsidR="005865C9" w:rsidRPr="00BA1808" w:rsidRDefault="005865C9" w:rsidP="005865C9">
      <w:pPr>
        <w:tabs>
          <w:tab w:val="left" w:pos="850"/>
          <w:tab w:val="left" w:pos="1440"/>
        </w:tabs>
        <w:autoSpaceDE w:val="0"/>
        <w:autoSpaceDN w:val="0"/>
        <w:adjustRightInd w:val="0"/>
        <w:spacing w:after="57" w:line="240" w:lineRule="auto"/>
        <w:ind w:left="1440" w:hanging="900"/>
        <w:jc w:val="both"/>
        <w:rPr>
          <w:rFonts w:ascii="Times New Roman" w:eastAsia="Times New Roman" w:hAnsi="Times New Roman" w:cs="Times New Roman"/>
          <w:color w:val="000000"/>
          <w:sz w:val="28"/>
          <w:szCs w:val="28"/>
        </w:rPr>
      </w:pPr>
      <w:r w:rsidRPr="00BA1808">
        <w:rPr>
          <w:rFonts w:ascii="Times New Roman" w:eastAsia="Times New Roman" w:hAnsi="Times New Roman" w:cs="Times New Roman"/>
          <w:color w:val="000000"/>
          <w:sz w:val="28"/>
          <w:szCs w:val="28"/>
        </w:rPr>
        <w:t>где Н – коэффициент наследуемости, доля вклада наследственности в формирование изучаемого признака</w:t>
      </w:r>
    </w:p>
    <w:p w:rsidR="005865C9" w:rsidRPr="00BA1808" w:rsidRDefault="005865C9" w:rsidP="005865C9">
      <w:pPr>
        <w:tabs>
          <w:tab w:val="left" w:pos="283"/>
          <w:tab w:val="left" w:pos="850"/>
          <w:tab w:val="left" w:pos="900"/>
        </w:tabs>
        <w:autoSpaceDE w:val="0"/>
        <w:autoSpaceDN w:val="0"/>
        <w:adjustRightInd w:val="0"/>
        <w:spacing w:after="57" w:line="240" w:lineRule="auto"/>
        <w:ind w:left="544" w:firstLine="356"/>
        <w:jc w:val="both"/>
        <w:rPr>
          <w:rFonts w:ascii="Times New Roman" w:eastAsia="Times New Roman" w:hAnsi="Times New Roman" w:cs="Times New Roman"/>
          <w:color w:val="000000"/>
          <w:sz w:val="28"/>
          <w:szCs w:val="28"/>
        </w:rPr>
      </w:pPr>
      <w:r w:rsidRPr="00BA1808">
        <w:rPr>
          <w:rFonts w:ascii="Times New Roman" w:eastAsia="Times New Roman" w:hAnsi="Times New Roman" w:cs="Times New Roman"/>
          <w:color w:val="000000"/>
          <w:sz w:val="28"/>
          <w:szCs w:val="28"/>
        </w:rPr>
        <w:t>К</w:t>
      </w:r>
      <w:r w:rsidRPr="00BA1808">
        <w:rPr>
          <w:rFonts w:ascii="Times New Roman" w:eastAsia="Times New Roman" w:hAnsi="Times New Roman" w:cs="Times New Roman"/>
          <w:color w:val="000000"/>
          <w:sz w:val="28"/>
          <w:szCs w:val="28"/>
          <w:vertAlign w:val="subscript"/>
        </w:rPr>
        <w:t>МБ</w:t>
      </w:r>
      <w:r w:rsidRPr="00BA1808">
        <w:rPr>
          <w:rFonts w:ascii="Times New Roman" w:eastAsia="Times New Roman" w:hAnsi="Times New Roman" w:cs="Times New Roman"/>
          <w:color w:val="000000"/>
          <w:sz w:val="28"/>
          <w:szCs w:val="28"/>
        </w:rPr>
        <w:t xml:space="preserve">  - коэффициент конкордантности монозиготных близнецов по изучаемому  признаку</w:t>
      </w:r>
    </w:p>
    <w:p w:rsidR="005865C9" w:rsidRPr="00BA1808" w:rsidRDefault="005865C9" w:rsidP="005865C9">
      <w:pPr>
        <w:tabs>
          <w:tab w:val="left" w:pos="0"/>
          <w:tab w:val="left" w:pos="283"/>
          <w:tab w:val="left" w:pos="850"/>
        </w:tabs>
        <w:autoSpaceDE w:val="0"/>
        <w:autoSpaceDN w:val="0"/>
        <w:adjustRightInd w:val="0"/>
        <w:spacing w:after="57" w:line="240" w:lineRule="auto"/>
        <w:ind w:firstLine="900"/>
        <w:jc w:val="both"/>
        <w:rPr>
          <w:rFonts w:ascii="Times New Roman" w:eastAsia="Times New Roman" w:hAnsi="Times New Roman" w:cs="Times New Roman"/>
          <w:color w:val="000000"/>
          <w:sz w:val="28"/>
          <w:szCs w:val="28"/>
        </w:rPr>
      </w:pPr>
      <w:r w:rsidRPr="00BA1808">
        <w:rPr>
          <w:rFonts w:ascii="Times New Roman" w:eastAsia="Times New Roman" w:hAnsi="Times New Roman" w:cs="Times New Roman"/>
          <w:color w:val="000000"/>
          <w:sz w:val="28"/>
          <w:szCs w:val="28"/>
        </w:rPr>
        <w:t>К</w:t>
      </w:r>
      <w:r w:rsidRPr="00BA1808">
        <w:rPr>
          <w:rFonts w:ascii="Times New Roman" w:eastAsia="Times New Roman" w:hAnsi="Times New Roman" w:cs="Times New Roman"/>
          <w:color w:val="000000"/>
          <w:sz w:val="28"/>
          <w:szCs w:val="28"/>
          <w:vertAlign w:val="subscript"/>
        </w:rPr>
        <w:t>ДБ</w:t>
      </w:r>
      <w:r w:rsidRPr="00BA1808">
        <w:rPr>
          <w:rFonts w:ascii="Times New Roman" w:eastAsia="Times New Roman" w:hAnsi="Times New Roman" w:cs="Times New Roman"/>
          <w:color w:val="000000"/>
          <w:sz w:val="28"/>
          <w:szCs w:val="28"/>
        </w:rPr>
        <w:t xml:space="preserve">  - коэффициент конкордантности дизиготных близнецов по изучаемому признаку</w:t>
      </w:r>
    </w:p>
    <w:p w:rsidR="005865C9" w:rsidRPr="00BA1808" w:rsidRDefault="005865C9" w:rsidP="005865C9">
      <w:pPr>
        <w:tabs>
          <w:tab w:val="left" w:pos="0"/>
          <w:tab w:val="left" w:pos="283"/>
          <w:tab w:val="left" w:pos="850"/>
        </w:tabs>
        <w:autoSpaceDE w:val="0"/>
        <w:autoSpaceDN w:val="0"/>
        <w:adjustRightInd w:val="0"/>
        <w:spacing w:after="57" w:line="240" w:lineRule="auto"/>
        <w:ind w:firstLine="900"/>
        <w:jc w:val="both"/>
        <w:rPr>
          <w:rFonts w:ascii="Times New Roman" w:eastAsia="Times New Roman" w:hAnsi="Times New Roman" w:cs="Times New Roman"/>
          <w:color w:val="000000"/>
          <w:sz w:val="28"/>
          <w:szCs w:val="28"/>
        </w:rPr>
      </w:pPr>
      <w:r w:rsidRPr="00BA1808">
        <w:rPr>
          <w:rFonts w:ascii="Times New Roman" w:eastAsia="Times New Roman" w:hAnsi="Times New Roman" w:cs="Times New Roman"/>
          <w:color w:val="000000"/>
          <w:sz w:val="28"/>
          <w:szCs w:val="28"/>
        </w:rPr>
        <w:t xml:space="preserve"> С – доля среды в формирование изучаемого признака.</w:t>
      </w:r>
    </w:p>
    <w:p w:rsidR="005865C9" w:rsidRPr="00BA1808" w:rsidRDefault="005865C9" w:rsidP="005865C9">
      <w:pPr>
        <w:tabs>
          <w:tab w:val="left" w:pos="283"/>
          <w:tab w:val="left" w:pos="850"/>
          <w:tab w:val="left" w:pos="1539"/>
        </w:tabs>
        <w:autoSpaceDE w:val="0"/>
        <w:autoSpaceDN w:val="0"/>
        <w:adjustRightInd w:val="0"/>
        <w:spacing w:after="57" w:line="240" w:lineRule="auto"/>
        <w:ind w:left="720" w:right="540"/>
        <w:jc w:val="both"/>
        <w:rPr>
          <w:rFonts w:ascii="Times New Roman" w:eastAsia="Times New Roman" w:hAnsi="Times New Roman" w:cs="Times New Roman"/>
          <w:color w:val="000000"/>
          <w:sz w:val="28"/>
          <w:szCs w:val="28"/>
        </w:rPr>
      </w:pPr>
    </w:p>
    <w:p w:rsidR="005865C9" w:rsidRPr="00BA1808" w:rsidRDefault="005865C9" w:rsidP="005865C9">
      <w:pPr>
        <w:tabs>
          <w:tab w:val="left" w:pos="0"/>
          <w:tab w:val="left" w:pos="283"/>
          <w:tab w:val="left" w:pos="850"/>
        </w:tabs>
        <w:autoSpaceDE w:val="0"/>
        <w:autoSpaceDN w:val="0"/>
        <w:adjustRightInd w:val="0"/>
        <w:spacing w:after="57" w:line="240" w:lineRule="auto"/>
        <w:ind w:firstLine="360"/>
        <w:jc w:val="both"/>
        <w:rPr>
          <w:rFonts w:ascii="Times New Roman" w:eastAsia="Times New Roman" w:hAnsi="Times New Roman" w:cs="Times New Roman"/>
          <w:color w:val="000000"/>
          <w:sz w:val="28"/>
          <w:szCs w:val="28"/>
        </w:rPr>
      </w:pPr>
      <w:r w:rsidRPr="00BA1808">
        <w:rPr>
          <w:rFonts w:ascii="Times New Roman" w:eastAsia="Times New Roman" w:hAnsi="Times New Roman" w:cs="Times New Roman"/>
          <w:color w:val="000000"/>
          <w:sz w:val="28"/>
          <w:szCs w:val="28"/>
        </w:rPr>
        <w:lastRenderedPageBreak/>
        <w:t>Коэффициент наследуемости выражают обычно в долях единицы, выраженных десятичным числом, например, 0,76.</w:t>
      </w:r>
    </w:p>
    <w:p w:rsidR="005865C9" w:rsidRPr="00BA1808" w:rsidRDefault="005865C9" w:rsidP="005865C9">
      <w:pPr>
        <w:tabs>
          <w:tab w:val="left" w:pos="0"/>
          <w:tab w:val="left" w:pos="283"/>
          <w:tab w:val="left" w:pos="850"/>
        </w:tabs>
        <w:autoSpaceDE w:val="0"/>
        <w:autoSpaceDN w:val="0"/>
        <w:adjustRightInd w:val="0"/>
        <w:spacing w:after="57" w:line="240" w:lineRule="auto"/>
        <w:ind w:firstLine="360"/>
        <w:jc w:val="both"/>
        <w:rPr>
          <w:rFonts w:ascii="Times New Roman" w:eastAsia="Times New Roman" w:hAnsi="Times New Roman" w:cs="Times New Roman"/>
          <w:color w:val="000000"/>
          <w:sz w:val="28"/>
          <w:szCs w:val="28"/>
        </w:rPr>
      </w:pPr>
      <w:r w:rsidRPr="00BA1808">
        <w:rPr>
          <w:rFonts w:ascii="Times New Roman" w:eastAsia="Times New Roman" w:hAnsi="Times New Roman" w:cs="Times New Roman"/>
          <w:color w:val="000000"/>
          <w:sz w:val="28"/>
          <w:szCs w:val="28"/>
        </w:rPr>
        <w:t xml:space="preserve">По величине показателя Н судят о степени участия генетических и средовых факторов в развитии изучаемого признака. Если значение Н близко к 0, то </w:t>
      </w:r>
      <w:r>
        <w:rPr>
          <w:rFonts w:ascii="Times New Roman" w:eastAsia="Times New Roman" w:hAnsi="Times New Roman" w:cs="Times New Roman"/>
          <w:color w:val="000000"/>
          <w:sz w:val="28"/>
          <w:szCs w:val="28"/>
        </w:rPr>
        <w:t xml:space="preserve">считают, что развитие признака </w:t>
      </w:r>
      <w:r w:rsidRPr="00BA1808">
        <w:rPr>
          <w:rFonts w:ascii="Times New Roman" w:eastAsia="Times New Roman" w:hAnsi="Times New Roman" w:cs="Times New Roman"/>
          <w:color w:val="000000"/>
          <w:sz w:val="28"/>
          <w:szCs w:val="28"/>
        </w:rPr>
        <w:t>обусловлено только факторами  внешней среды. Значение Н от 0,3 до 0,7 является показателем того, что признак развивается под влиянием факторов внешней среды при наличии генетической предрасположенности. Значение Н от 0,7 до 1 свидетельствует о том, что развитие признака обусловлено, в основном, наследственными факторами.</w:t>
      </w:r>
    </w:p>
    <w:p w:rsidR="005865C9" w:rsidRPr="00BA1808" w:rsidRDefault="005865C9" w:rsidP="005865C9">
      <w:pPr>
        <w:tabs>
          <w:tab w:val="left" w:pos="0"/>
          <w:tab w:val="left" w:pos="283"/>
          <w:tab w:val="left" w:pos="850"/>
        </w:tabs>
        <w:autoSpaceDE w:val="0"/>
        <w:autoSpaceDN w:val="0"/>
        <w:adjustRightInd w:val="0"/>
        <w:spacing w:after="57" w:line="240" w:lineRule="auto"/>
        <w:ind w:left="1482" w:hanging="1482"/>
        <w:jc w:val="both"/>
        <w:rPr>
          <w:rFonts w:ascii="Times New Roman" w:eastAsia="Times New Roman" w:hAnsi="Times New Roman" w:cs="Times New Roman"/>
          <w:b/>
          <w:color w:val="000000"/>
          <w:sz w:val="28"/>
          <w:szCs w:val="28"/>
        </w:rPr>
      </w:pPr>
    </w:p>
    <w:p w:rsidR="005865C9" w:rsidRPr="00BA1808" w:rsidRDefault="005865C9" w:rsidP="005865C9">
      <w:pPr>
        <w:tabs>
          <w:tab w:val="left" w:pos="0"/>
          <w:tab w:val="left" w:pos="283"/>
          <w:tab w:val="left" w:pos="850"/>
        </w:tabs>
        <w:autoSpaceDE w:val="0"/>
        <w:autoSpaceDN w:val="0"/>
        <w:adjustRightInd w:val="0"/>
        <w:spacing w:after="57" w:line="240" w:lineRule="auto"/>
        <w:jc w:val="both"/>
        <w:rPr>
          <w:rFonts w:ascii="Times New Roman" w:eastAsia="Times New Roman" w:hAnsi="Times New Roman" w:cs="Times New Roman"/>
          <w:b/>
          <w:color w:val="000000"/>
          <w:sz w:val="28"/>
          <w:szCs w:val="28"/>
        </w:rPr>
      </w:pPr>
      <w:r w:rsidRPr="00BA1808">
        <w:rPr>
          <w:rFonts w:ascii="Times New Roman" w:eastAsia="Times New Roman" w:hAnsi="Times New Roman" w:cs="Times New Roman"/>
          <w:b/>
          <w:color w:val="000000"/>
          <w:sz w:val="28"/>
          <w:szCs w:val="28"/>
        </w:rPr>
        <w:t>Допущения и погрешности классического близнецового метода</w:t>
      </w:r>
    </w:p>
    <w:p w:rsidR="005865C9" w:rsidRPr="00BA1808" w:rsidRDefault="005865C9" w:rsidP="005865C9">
      <w:pPr>
        <w:tabs>
          <w:tab w:val="left" w:pos="0"/>
          <w:tab w:val="left" w:pos="283"/>
          <w:tab w:val="left" w:pos="850"/>
        </w:tabs>
        <w:autoSpaceDE w:val="0"/>
        <w:autoSpaceDN w:val="0"/>
        <w:adjustRightInd w:val="0"/>
        <w:spacing w:after="57" w:line="240" w:lineRule="auto"/>
        <w:ind w:firstLine="285"/>
        <w:jc w:val="both"/>
        <w:rPr>
          <w:rFonts w:ascii="Times New Roman" w:eastAsia="Times New Roman" w:hAnsi="Times New Roman" w:cs="Times New Roman"/>
          <w:color w:val="000000"/>
          <w:sz w:val="28"/>
          <w:szCs w:val="28"/>
        </w:rPr>
      </w:pPr>
      <w:r w:rsidRPr="00BA1808">
        <w:rPr>
          <w:rFonts w:ascii="Times New Roman" w:eastAsia="Times New Roman" w:hAnsi="Times New Roman" w:cs="Times New Roman"/>
          <w:color w:val="000000"/>
          <w:sz w:val="28"/>
          <w:szCs w:val="28"/>
        </w:rPr>
        <w:t xml:space="preserve">Близнецовый метод в классическом варианте основывается на нескольких </w:t>
      </w:r>
      <w:r w:rsidRPr="00BA1808">
        <w:rPr>
          <w:rFonts w:ascii="Times New Roman" w:eastAsia="Times New Roman" w:hAnsi="Times New Roman" w:cs="Times New Roman"/>
          <w:b/>
          <w:bCs/>
          <w:color w:val="000000"/>
          <w:sz w:val="28"/>
          <w:szCs w:val="28"/>
        </w:rPr>
        <w:t>допущениях</w:t>
      </w:r>
      <w:r w:rsidRPr="00BA1808">
        <w:rPr>
          <w:rFonts w:ascii="Times New Roman" w:eastAsia="Times New Roman" w:hAnsi="Times New Roman" w:cs="Times New Roman"/>
          <w:color w:val="000000"/>
          <w:sz w:val="28"/>
          <w:szCs w:val="28"/>
        </w:rPr>
        <w:t>:</w:t>
      </w:r>
    </w:p>
    <w:p w:rsidR="005865C9" w:rsidRPr="00BA1808" w:rsidRDefault="005865C9" w:rsidP="005865C9">
      <w:pPr>
        <w:numPr>
          <w:ilvl w:val="0"/>
          <w:numId w:val="27"/>
        </w:numPr>
        <w:tabs>
          <w:tab w:val="left" w:pos="0"/>
          <w:tab w:val="left" w:pos="283"/>
          <w:tab w:val="left" w:pos="563"/>
          <w:tab w:val="left" w:pos="850"/>
        </w:tabs>
        <w:autoSpaceDE w:val="0"/>
        <w:autoSpaceDN w:val="0"/>
        <w:adjustRightInd w:val="0"/>
        <w:spacing w:after="57" w:line="240" w:lineRule="auto"/>
        <w:ind w:left="513" w:hanging="228"/>
        <w:jc w:val="both"/>
        <w:rPr>
          <w:rFonts w:ascii="Times New Roman" w:eastAsia="Times New Roman" w:hAnsi="Times New Roman" w:cs="Times New Roman"/>
          <w:color w:val="000000"/>
          <w:sz w:val="28"/>
          <w:szCs w:val="28"/>
        </w:rPr>
      </w:pPr>
      <w:r w:rsidRPr="00BA1808">
        <w:rPr>
          <w:rFonts w:ascii="Times New Roman" w:eastAsia="Times New Roman" w:hAnsi="Times New Roman" w:cs="Times New Roman"/>
          <w:color w:val="000000"/>
          <w:sz w:val="28"/>
          <w:szCs w:val="28"/>
        </w:rPr>
        <w:t>предполагается равенство сред для обоих близнецов как в парах монозиготных, так и в парах дизиготных близнецов;</w:t>
      </w:r>
    </w:p>
    <w:p w:rsidR="005865C9" w:rsidRPr="00BA1808" w:rsidRDefault="005865C9" w:rsidP="005865C9">
      <w:pPr>
        <w:numPr>
          <w:ilvl w:val="0"/>
          <w:numId w:val="27"/>
        </w:numPr>
        <w:tabs>
          <w:tab w:val="left" w:pos="0"/>
          <w:tab w:val="left" w:pos="283"/>
          <w:tab w:val="left" w:pos="563"/>
          <w:tab w:val="left" w:pos="850"/>
        </w:tabs>
        <w:autoSpaceDE w:val="0"/>
        <w:autoSpaceDN w:val="0"/>
        <w:adjustRightInd w:val="0"/>
        <w:spacing w:after="57" w:line="240" w:lineRule="auto"/>
        <w:ind w:left="513" w:hanging="228"/>
        <w:jc w:val="both"/>
        <w:rPr>
          <w:rFonts w:ascii="Times New Roman" w:eastAsia="Times New Roman" w:hAnsi="Times New Roman" w:cs="Times New Roman"/>
          <w:color w:val="000000"/>
          <w:sz w:val="28"/>
          <w:szCs w:val="28"/>
        </w:rPr>
      </w:pPr>
      <w:r w:rsidRPr="00BA1808">
        <w:rPr>
          <w:rFonts w:ascii="Times New Roman" w:eastAsia="Times New Roman" w:hAnsi="Times New Roman" w:cs="Times New Roman"/>
          <w:color w:val="000000"/>
          <w:sz w:val="28"/>
          <w:szCs w:val="28"/>
        </w:rPr>
        <w:t>предполагается отсутствие систематических различий между близнецами и одиночно рожденными.</w:t>
      </w:r>
    </w:p>
    <w:p w:rsidR="005865C9" w:rsidRPr="00BA1808" w:rsidRDefault="005865C9" w:rsidP="005865C9">
      <w:pPr>
        <w:tabs>
          <w:tab w:val="left" w:pos="0"/>
          <w:tab w:val="left" w:pos="850"/>
        </w:tabs>
        <w:autoSpaceDE w:val="0"/>
        <w:autoSpaceDN w:val="0"/>
        <w:adjustRightInd w:val="0"/>
        <w:spacing w:after="57" w:line="240" w:lineRule="auto"/>
        <w:ind w:firstLine="285"/>
        <w:jc w:val="both"/>
        <w:rPr>
          <w:rFonts w:ascii="Times New Roman" w:eastAsia="Times New Roman" w:hAnsi="Times New Roman" w:cs="Times New Roman"/>
          <w:color w:val="000000"/>
          <w:sz w:val="28"/>
          <w:szCs w:val="28"/>
        </w:rPr>
      </w:pPr>
      <w:r w:rsidRPr="00BA1808">
        <w:rPr>
          <w:rFonts w:ascii="Times New Roman" w:eastAsia="Times New Roman" w:hAnsi="Times New Roman" w:cs="Times New Roman"/>
          <w:color w:val="000000"/>
          <w:sz w:val="28"/>
          <w:szCs w:val="28"/>
        </w:rPr>
        <w:t>В реальных условиях даже растущие вместе близнецы часто испытывают разные влияния со стороны окружающей их среды, что может искажать истинные вклады наследственности и среды в развитие признака. Особенно это касается тех признаков, которые очень чувствительны к такого рода особенностям внешней среды. К таким признакам относятся, например, психофизиологические характеристики личности.</w:t>
      </w:r>
    </w:p>
    <w:p w:rsidR="005865C9" w:rsidRPr="00BA1808" w:rsidRDefault="005865C9" w:rsidP="005865C9">
      <w:pPr>
        <w:tabs>
          <w:tab w:val="left" w:pos="0"/>
          <w:tab w:val="left" w:pos="850"/>
        </w:tabs>
        <w:autoSpaceDE w:val="0"/>
        <w:autoSpaceDN w:val="0"/>
        <w:adjustRightInd w:val="0"/>
        <w:spacing w:after="57" w:line="240" w:lineRule="auto"/>
        <w:ind w:firstLine="285"/>
        <w:jc w:val="both"/>
        <w:rPr>
          <w:rFonts w:ascii="Times New Roman" w:eastAsia="Times New Roman" w:hAnsi="Times New Roman" w:cs="Times New Roman"/>
          <w:color w:val="000000"/>
          <w:sz w:val="28"/>
          <w:szCs w:val="28"/>
        </w:rPr>
      </w:pPr>
    </w:p>
    <w:p w:rsidR="005865C9" w:rsidRPr="00BA1808" w:rsidRDefault="005865C9" w:rsidP="005865C9">
      <w:pPr>
        <w:tabs>
          <w:tab w:val="left" w:pos="0"/>
          <w:tab w:val="left" w:pos="850"/>
        </w:tabs>
        <w:autoSpaceDE w:val="0"/>
        <w:autoSpaceDN w:val="0"/>
        <w:adjustRightInd w:val="0"/>
        <w:spacing w:after="57" w:line="240" w:lineRule="auto"/>
        <w:ind w:firstLine="285"/>
        <w:jc w:val="both"/>
        <w:rPr>
          <w:rFonts w:ascii="Times New Roman" w:eastAsia="Times New Roman" w:hAnsi="Times New Roman" w:cs="Times New Roman"/>
          <w:color w:val="000000"/>
          <w:sz w:val="28"/>
          <w:szCs w:val="28"/>
        </w:rPr>
      </w:pPr>
      <w:r w:rsidRPr="00BA1808">
        <w:rPr>
          <w:rFonts w:ascii="Times New Roman" w:eastAsia="Times New Roman" w:hAnsi="Times New Roman" w:cs="Times New Roman"/>
          <w:color w:val="000000"/>
          <w:sz w:val="28"/>
          <w:szCs w:val="28"/>
        </w:rPr>
        <w:t xml:space="preserve">Существуют следующие </w:t>
      </w:r>
      <w:r w:rsidRPr="00BA1808">
        <w:rPr>
          <w:rFonts w:ascii="Times New Roman" w:eastAsia="Times New Roman" w:hAnsi="Times New Roman" w:cs="Times New Roman"/>
          <w:b/>
          <w:color w:val="000000"/>
          <w:sz w:val="28"/>
          <w:szCs w:val="28"/>
        </w:rPr>
        <w:t>причины разного влияния среды на развитие близнецов</w:t>
      </w:r>
      <w:r w:rsidRPr="00BA1808">
        <w:rPr>
          <w:rFonts w:ascii="Times New Roman" w:eastAsia="Times New Roman" w:hAnsi="Times New Roman" w:cs="Times New Roman"/>
          <w:color w:val="000000"/>
          <w:sz w:val="28"/>
          <w:szCs w:val="28"/>
        </w:rPr>
        <w:t>:</w:t>
      </w:r>
    </w:p>
    <w:p w:rsidR="005865C9" w:rsidRPr="00BA1808" w:rsidRDefault="005865C9" w:rsidP="005865C9">
      <w:pPr>
        <w:numPr>
          <w:ilvl w:val="0"/>
          <w:numId w:val="28"/>
        </w:numPr>
        <w:tabs>
          <w:tab w:val="left" w:pos="0"/>
          <w:tab w:val="num" w:pos="540"/>
          <w:tab w:val="left" w:pos="850"/>
        </w:tabs>
        <w:autoSpaceDE w:val="0"/>
        <w:autoSpaceDN w:val="0"/>
        <w:adjustRightInd w:val="0"/>
        <w:spacing w:after="57" w:line="240" w:lineRule="auto"/>
        <w:ind w:firstLine="0"/>
        <w:jc w:val="both"/>
        <w:rPr>
          <w:rFonts w:ascii="Times New Roman" w:eastAsia="Times New Roman" w:hAnsi="Times New Roman" w:cs="Times New Roman"/>
          <w:color w:val="000000"/>
          <w:sz w:val="28"/>
          <w:szCs w:val="28"/>
        </w:rPr>
      </w:pPr>
      <w:r w:rsidRPr="00BA1808">
        <w:rPr>
          <w:rFonts w:ascii="Times New Roman" w:eastAsia="Times New Roman" w:hAnsi="Times New Roman" w:cs="Times New Roman"/>
          <w:color w:val="000000"/>
          <w:sz w:val="28"/>
          <w:szCs w:val="28"/>
        </w:rPr>
        <w:t>подчеркивание сходства монозиготных близнецов окружающими их людьми;</w:t>
      </w:r>
    </w:p>
    <w:p w:rsidR="005865C9" w:rsidRPr="00BA1808" w:rsidRDefault="005865C9" w:rsidP="005865C9">
      <w:pPr>
        <w:numPr>
          <w:ilvl w:val="0"/>
          <w:numId w:val="28"/>
        </w:numPr>
        <w:tabs>
          <w:tab w:val="left" w:pos="0"/>
          <w:tab w:val="num" w:pos="540"/>
          <w:tab w:val="left" w:pos="850"/>
        </w:tabs>
        <w:autoSpaceDE w:val="0"/>
        <w:autoSpaceDN w:val="0"/>
        <w:adjustRightInd w:val="0"/>
        <w:spacing w:after="57" w:line="240" w:lineRule="auto"/>
        <w:ind w:left="540" w:hanging="180"/>
        <w:jc w:val="both"/>
        <w:rPr>
          <w:rFonts w:ascii="Times New Roman" w:eastAsia="Times New Roman" w:hAnsi="Times New Roman" w:cs="Times New Roman"/>
          <w:color w:val="000000"/>
          <w:sz w:val="28"/>
          <w:szCs w:val="28"/>
        </w:rPr>
      </w:pPr>
      <w:r w:rsidRPr="00BA1808">
        <w:rPr>
          <w:rFonts w:ascii="Times New Roman" w:eastAsia="Times New Roman" w:hAnsi="Times New Roman" w:cs="Times New Roman"/>
          <w:color w:val="000000"/>
          <w:sz w:val="28"/>
          <w:szCs w:val="28"/>
        </w:rPr>
        <w:t>акцентирование различий дизиготных близнецов, например, по успехам в разных видах деятельности; стремление дизиготных близнецов подчеркнуть свою непохожесть;</w:t>
      </w:r>
    </w:p>
    <w:p w:rsidR="005865C9" w:rsidRPr="00BA1808" w:rsidRDefault="005865C9" w:rsidP="005865C9">
      <w:pPr>
        <w:numPr>
          <w:ilvl w:val="0"/>
          <w:numId w:val="28"/>
        </w:numPr>
        <w:tabs>
          <w:tab w:val="left" w:pos="0"/>
          <w:tab w:val="num" w:pos="540"/>
          <w:tab w:val="left" w:pos="850"/>
        </w:tabs>
        <w:autoSpaceDE w:val="0"/>
        <w:autoSpaceDN w:val="0"/>
        <w:adjustRightInd w:val="0"/>
        <w:spacing w:after="57" w:line="240" w:lineRule="auto"/>
        <w:ind w:left="540" w:hanging="180"/>
        <w:jc w:val="both"/>
        <w:rPr>
          <w:rFonts w:ascii="Times New Roman" w:eastAsia="Times New Roman" w:hAnsi="Times New Roman" w:cs="Times New Roman"/>
          <w:color w:val="000000"/>
          <w:sz w:val="28"/>
          <w:szCs w:val="28"/>
        </w:rPr>
      </w:pPr>
      <w:r w:rsidRPr="00BA1808">
        <w:rPr>
          <w:rFonts w:ascii="Times New Roman" w:eastAsia="Times New Roman" w:hAnsi="Times New Roman" w:cs="Times New Roman"/>
          <w:color w:val="000000"/>
          <w:sz w:val="28"/>
          <w:szCs w:val="28"/>
        </w:rPr>
        <w:t>условия развития могут уменьшать сходство близнецов как среди монозиготных пар, так и среди дизиготных пар; так, например, во время внутриутробного развития близнецы часто оказываются в неравных условиях:</w:t>
      </w:r>
    </w:p>
    <w:p w:rsidR="005865C9" w:rsidRPr="00BA1808" w:rsidRDefault="005865C9" w:rsidP="005865C9">
      <w:pPr>
        <w:numPr>
          <w:ilvl w:val="0"/>
          <w:numId w:val="29"/>
        </w:numPr>
        <w:tabs>
          <w:tab w:val="left" w:pos="0"/>
          <w:tab w:val="num" w:pos="360"/>
          <w:tab w:val="left" w:pos="563"/>
          <w:tab w:val="left" w:pos="850"/>
        </w:tabs>
        <w:autoSpaceDE w:val="0"/>
        <w:autoSpaceDN w:val="0"/>
        <w:adjustRightInd w:val="0"/>
        <w:spacing w:after="57" w:line="240" w:lineRule="auto"/>
        <w:ind w:hanging="208"/>
        <w:jc w:val="both"/>
        <w:rPr>
          <w:rFonts w:ascii="Times New Roman" w:eastAsia="Times New Roman" w:hAnsi="Times New Roman" w:cs="Times New Roman"/>
          <w:color w:val="000000"/>
          <w:sz w:val="28"/>
          <w:szCs w:val="28"/>
        </w:rPr>
      </w:pPr>
      <w:r w:rsidRPr="00BA1808">
        <w:rPr>
          <w:rFonts w:ascii="Times New Roman" w:eastAsia="Times New Roman" w:hAnsi="Times New Roman" w:cs="Times New Roman"/>
          <w:color w:val="000000"/>
          <w:sz w:val="28"/>
          <w:szCs w:val="28"/>
        </w:rPr>
        <w:t>различия в кровоснабжении;</w:t>
      </w:r>
    </w:p>
    <w:p w:rsidR="005865C9" w:rsidRPr="00BA1808" w:rsidRDefault="005865C9" w:rsidP="005865C9">
      <w:pPr>
        <w:numPr>
          <w:ilvl w:val="0"/>
          <w:numId w:val="29"/>
        </w:numPr>
        <w:tabs>
          <w:tab w:val="left" w:pos="0"/>
          <w:tab w:val="num" w:pos="360"/>
          <w:tab w:val="left" w:pos="563"/>
          <w:tab w:val="left" w:pos="850"/>
        </w:tabs>
        <w:autoSpaceDE w:val="0"/>
        <w:autoSpaceDN w:val="0"/>
        <w:adjustRightInd w:val="0"/>
        <w:spacing w:after="57" w:line="240" w:lineRule="auto"/>
        <w:ind w:hanging="208"/>
        <w:jc w:val="both"/>
        <w:rPr>
          <w:rFonts w:ascii="Times New Roman" w:eastAsia="Times New Roman" w:hAnsi="Times New Roman" w:cs="Times New Roman"/>
          <w:color w:val="000000"/>
          <w:sz w:val="28"/>
          <w:szCs w:val="28"/>
        </w:rPr>
      </w:pPr>
      <w:r w:rsidRPr="00BA1808">
        <w:rPr>
          <w:rFonts w:ascii="Times New Roman" w:eastAsia="Times New Roman" w:hAnsi="Times New Roman" w:cs="Times New Roman"/>
          <w:color w:val="000000"/>
          <w:sz w:val="28"/>
          <w:szCs w:val="28"/>
        </w:rPr>
        <w:t>неравномерногсть сдавливания плацент;</w:t>
      </w:r>
    </w:p>
    <w:p w:rsidR="005865C9" w:rsidRPr="00BA1808" w:rsidRDefault="005865C9" w:rsidP="005865C9">
      <w:pPr>
        <w:numPr>
          <w:ilvl w:val="0"/>
          <w:numId w:val="29"/>
        </w:numPr>
        <w:tabs>
          <w:tab w:val="left" w:pos="0"/>
          <w:tab w:val="num" w:pos="360"/>
          <w:tab w:val="left" w:pos="563"/>
          <w:tab w:val="left" w:pos="850"/>
        </w:tabs>
        <w:autoSpaceDE w:val="0"/>
        <w:autoSpaceDN w:val="0"/>
        <w:adjustRightInd w:val="0"/>
        <w:spacing w:after="57" w:line="240" w:lineRule="auto"/>
        <w:ind w:hanging="208"/>
        <w:jc w:val="both"/>
        <w:rPr>
          <w:rFonts w:ascii="Times New Roman" w:eastAsia="Times New Roman" w:hAnsi="Times New Roman" w:cs="Times New Roman"/>
          <w:color w:val="000000"/>
          <w:sz w:val="28"/>
          <w:szCs w:val="28"/>
        </w:rPr>
      </w:pPr>
      <w:r w:rsidRPr="00BA1808">
        <w:rPr>
          <w:rFonts w:ascii="Times New Roman" w:eastAsia="Times New Roman" w:hAnsi="Times New Roman" w:cs="Times New Roman"/>
          <w:color w:val="000000"/>
          <w:sz w:val="28"/>
          <w:szCs w:val="28"/>
        </w:rPr>
        <w:t>различия в подверженности родовой травме и т.п.</w:t>
      </w:r>
    </w:p>
    <w:p w:rsidR="005865C9" w:rsidRPr="00BA1808" w:rsidRDefault="005865C9" w:rsidP="005865C9">
      <w:pPr>
        <w:tabs>
          <w:tab w:val="left" w:pos="0"/>
          <w:tab w:val="left" w:pos="850"/>
        </w:tabs>
        <w:autoSpaceDE w:val="0"/>
        <w:autoSpaceDN w:val="0"/>
        <w:adjustRightInd w:val="0"/>
        <w:spacing w:after="57" w:line="240" w:lineRule="auto"/>
        <w:ind w:firstLine="283"/>
        <w:jc w:val="both"/>
        <w:rPr>
          <w:rFonts w:ascii="Times New Roman" w:eastAsia="Times New Roman" w:hAnsi="Times New Roman" w:cs="Times New Roman"/>
          <w:color w:val="000000"/>
          <w:sz w:val="28"/>
          <w:szCs w:val="28"/>
        </w:rPr>
      </w:pPr>
      <w:r w:rsidRPr="00BA1808">
        <w:rPr>
          <w:rFonts w:ascii="Times New Roman" w:eastAsia="Times New Roman" w:hAnsi="Times New Roman" w:cs="Times New Roman"/>
          <w:color w:val="000000"/>
          <w:sz w:val="28"/>
          <w:szCs w:val="28"/>
        </w:rPr>
        <w:t xml:space="preserve">Различия между близнецами могут усиливаться во время постэмбрионального развития; это происходит, например, при разделении </w:t>
      </w:r>
      <w:r w:rsidRPr="00BA1808">
        <w:rPr>
          <w:rFonts w:ascii="Times New Roman" w:eastAsia="Times New Roman" w:hAnsi="Times New Roman" w:cs="Times New Roman"/>
          <w:color w:val="000000"/>
          <w:sz w:val="28"/>
          <w:szCs w:val="28"/>
        </w:rPr>
        <w:lastRenderedPageBreak/>
        <w:t>обязанностей между близнецами, при их разделении по принципу  “лидер-ведомый” и т.п.</w:t>
      </w:r>
    </w:p>
    <w:p w:rsidR="005865C9" w:rsidRPr="00BA1808" w:rsidRDefault="005865C9" w:rsidP="005865C9">
      <w:pPr>
        <w:tabs>
          <w:tab w:val="left" w:pos="0"/>
          <w:tab w:val="left" w:pos="850"/>
        </w:tabs>
        <w:autoSpaceDE w:val="0"/>
        <w:autoSpaceDN w:val="0"/>
        <w:adjustRightInd w:val="0"/>
        <w:spacing w:after="57" w:line="240" w:lineRule="auto"/>
        <w:ind w:firstLine="283"/>
        <w:jc w:val="both"/>
        <w:rPr>
          <w:rFonts w:ascii="Times New Roman" w:eastAsia="Times New Roman" w:hAnsi="Times New Roman" w:cs="Times New Roman"/>
          <w:color w:val="000000"/>
          <w:sz w:val="28"/>
          <w:szCs w:val="28"/>
        </w:rPr>
      </w:pPr>
    </w:p>
    <w:p w:rsidR="005865C9" w:rsidRPr="00BA1808" w:rsidRDefault="005865C9" w:rsidP="005865C9">
      <w:pPr>
        <w:spacing w:after="0" w:line="240" w:lineRule="auto"/>
        <w:jc w:val="both"/>
        <w:rPr>
          <w:rFonts w:ascii="Times New Roman" w:eastAsia="Times New Roman" w:hAnsi="Times New Roman" w:cs="Times New Roman"/>
          <w:b/>
          <w:color w:val="000000"/>
          <w:sz w:val="28"/>
          <w:szCs w:val="28"/>
        </w:rPr>
      </w:pPr>
      <w:r w:rsidRPr="00BA1808">
        <w:rPr>
          <w:rFonts w:ascii="Times New Roman" w:eastAsia="Times New Roman" w:hAnsi="Times New Roman" w:cs="Times New Roman"/>
          <w:b/>
          <w:color w:val="000000"/>
          <w:sz w:val="28"/>
          <w:szCs w:val="28"/>
        </w:rPr>
        <w:t>Результаты использования близнецового метода</w:t>
      </w:r>
    </w:p>
    <w:p w:rsidR="005865C9" w:rsidRPr="00BA1808" w:rsidRDefault="005865C9" w:rsidP="005865C9">
      <w:pPr>
        <w:tabs>
          <w:tab w:val="num" w:pos="0"/>
        </w:tabs>
        <w:autoSpaceDE w:val="0"/>
        <w:autoSpaceDN w:val="0"/>
        <w:adjustRightInd w:val="0"/>
        <w:spacing w:after="28" w:line="240" w:lineRule="auto"/>
        <w:ind w:firstLine="360"/>
        <w:jc w:val="both"/>
        <w:rPr>
          <w:rFonts w:ascii="Times New Roman" w:eastAsia="Times New Roman" w:hAnsi="Times New Roman" w:cs="Times New Roman"/>
          <w:color w:val="000000"/>
          <w:sz w:val="28"/>
          <w:szCs w:val="28"/>
        </w:rPr>
      </w:pPr>
    </w:p>
    <w:p w:rsidR="005865C9" w:rsidRPr="00BA1808" w:rsidRDefault="005865C9" w:rsidP="005865C9">
      <w:pPr>
        <w:autoSpaceDE w:val="0"/>
        <w:autoSpaceDN w:val="0"/>
        <w:adjustRightInd w:val="0"/>
        <w:spacing w:after="28" w:line="240" w:lineRule="auto"/>
        <w:ind w:firstLine="285"/>
        <w:jc w:val="both"/>
        <w:rPr>
          <w:rFonts w:ascii="Times New Roman" w:eastAsia="Times New Roman" w:hAnsi="Times New Roman" w:cs="Times New Roman"/>
          <w:color w:val="000000"/>
          <w:sz w:val="28"/>
          <w:szCs w:val="28"/>
        </w:rPr>
      </w:pPr>
      <w:r w:rsidRPr="00BA1808">
        <w:rPr>
          <w:rFonts w:ascii="Times New Roman" w:eastAsia="Times New Roman" w:hAnsi="Times New Roman" w:cs="Times New Roman"/>
          <w:color w:val="000000"/>
          <w:sz w:val="28"/>
          <w:szCs w:val="28"/>
        </w:rPr>
        <w:t>Близнецовые исследования сыграли значительную роль при изучении генетики поведения, многих инфекционных и мультифакториальных заболеваний.</w:t>
      </w:r>
    </w:p>
    <w:p w:rsidR="005865C9" w:rsidRPr="00BA1808" w:rsidRDefault="005865C9" w:rsidP="005865C9">
      <w:pPr>
        <w:autoSpaceDE w:val="0"/>
        <w:autoSpaceDN w:val="0"/>
        <w:adjustRightInd w:val="0"/>
        <w:spacing w:after="28" w:line="240" w:lineRule="auto"/>
        <w:ind w:firstLine="285"/>
        <w:jc w:val="both"/>
        <w:rPr>
          <w:rFonts w:ascii="Times New Roman" w:eastAsia="Times New Roman" w:hAnsi="Times New Roman" w:cs="Times New Roman"/>
          <w:color w:val="000000"/>
          <w:sz w:val="28"/>
          <w:szCs w:val="28"/>
        </w:rPr>
      </w:pPr>
      <w:r w:rsidRPr="00BA1808">
        <w:rPr>
          <w:rFonts w:ascii="Times New Roman" w:eastAsia="Times New Roman" w:hAnsi="Times New Roman" w:cs="Times New Roman"/>
          <w:color w:val="000000"/>
          <w:sz w:val="28"/>
          <w:szCs w:val="28"/>
        </w:rPr>
        <w:t xml:space="preserve">С помощью близнецового метода была показана высокая доля наследственности в формировании таких признаков как продолжительность жизни человека, развитие одаренности, чувствительность к лекарственным препаратам и т.п. С помощью близнецового метода было выявлено значение генотипа и внешней среды в развитии многих инфекционных болезней. Так, при заболевании корью и коклюшем ведущее значение имеют инфекционные факторы, а при туберкулезной инфекции и заболевании менингитом существенное влияние оказывает генотип.    </w:t>
      </w:r>
    </w:p>
    <w:p w:rsidR="005865C9" w:rsidRPr="00BA1808" w:rsidRDefault="005865C9" w:rsidP="005865C9">
      <w:pPr>
        <w:autoSpaceDE w:val="0"/>
        <w:autoSpaceDN w:val="0"/>
        <w:adjustRightInd w:val="0"/>
        <w:spacing w:after="28" w:line="240" w:lineRule="auto"/>
        <w:ind w:firstLine="285"/>
        <w:jc w:val="both"/>
        <w:rPr>
          <w:rFonts w:ascii="Times New Roman" w:eastAsia="Times New Roman" w:hAnsi="Times New Roman" w:cs="Times New Roman"/>
          <w:color w:val="000000"/>
          <w:sz w:val="28"/>
          <w:szCs w:val="28"/>
        </w:rPr>
      </w:pPr>
    </w:p>
    <w:p w:rsidR="005865C9" w:rsidRPr="00BA1808" w:rsidRDefault="005865C9" w:rsidP="005865C9">
      <w:pPr>
        <w:autoSpaceDE w:val="0"/>
        <w:autoSpaceDN w:val="0"/>
        <w:adjustRightInd w:val="0"/>
        <w:spacing w:after="28" w:line="240" w:lineRule="auto"/>
        <w:ind w:firstLine="285"/>
        <w:jc w:val="both"/>
        <w:rPr>
          <w:rFonts w:ascii="Times New Roman" w:eastAsia="Times New Roman" w:hAnsi="Times New Roman" w:cs="Times New Roman"/>
          <w:color w:val="000000"/>
          <w:sz w:val="28"/>
          <w:szCs w:val="28"/>
        </w:rPr>
      </w:pPr>
      <w:r w:rsidRPr="00BA1808">
        <w:rPr>
          <w:rFonts w:ascii="Times New Roman" w:eastAsia="Times New Roman" w:hAnsi="Times New Roman" w:cs="Times New Roman"/>
          <w:color w:val="000000"/>
          <w:sz w:val="28"/>
          <w:szCs w:val="28"/>
        </w:rPr>
        <w:t>Близнецовый метод позволил доказать основной закон генетики развития: индивидуальные свойства каждого орган</w:t>
      </w:r>
      <w:r>
        <w:rPr>
          <w:rFonts w:ascii="Times New Roman" w:eastAsia="Times New Roman" w:hAnsi="Times New Roman" w:cs="Times New Roman"/>
          <w:color w:val="000000"/>
          <w:sz w:val="28"/>
          <w:szCs w:val="28"/>
        </w:rPr>
        <w:t xml:space="preserve">изма формируются, складываются </w:t>
      </w:r>
      <w:r w:rsidRPr="00BA1808">
        <w:rPr>
          <w:rFonts w:ascii="Times New Roman" w:eastAsia="Times New Roman" w:hAnsi="Times New Roman" w:cs="Times New Roman"/>
          <w:color w:val="000000"/>
          <w:sz w:val="28"/>
          <w:szCs w:val="28"/>
        </w:rPr>
        <w:t>в онтогенезе под контролем генотипа и среды. Закон взаимодействия наследственн</w:t>
      </w:r>
      <w:r>
        <w:rPr>
          <w:rFonts w:ascii="Times New Roman" w:eastAsia="Times New Roman" w:hAnsi="Times New Roman" w:cs="Times New Roman"/>
          <w:color w:val="000000"/>
          <w:sz w:val="28"/>
          <w:szCs w:val="28"/>
        </w:rPr>
        <w:t xml:space="preserve">ости с физической и социальной </w:t>
      </w:r>
      <w:r w:rsidRPr="00BA1808">
        <w:rPr>
          <w:rFonts w:ascii="Times New Roman" w:eastAsia="Times New Roman" w:hAnsi="Times New Roman" w:cs="Times New Roman"/>
          <w:color w:val="000000"/>
          <w:sz w:val="28"/>
          <w:szCs w:val="28"/>
        </w:rPr>
        <w:t xml:space="preserve">средой относится к любым признакам человека, к особенностям строения его тела, физиологическим функциям, патологии. Ему подчиняется и развитие таких сложных признаков, как тип высшей нервной деятельности, особенности психики, способности и склонности. Социальная среда, наставники, тренировки и упражнения не сформируют  выдающегося художника, певца, математика, спортсмена из ребенка, не имеющего соответствующих наследственных задатков. Однако эти задатки не смогут полностью проявиться без соответствующих условий. Необходимым условием их развития является социальная среда – воспитание, обучение, опытное руководство и систематический труд.     </w:t>
      </w:r>
    </w:p>
    <w:p w:rsidR="005865C9" w:rsidRPr="00BA1808" w:rsidRDefault="005865C9" w:rsidP="005865C9">
      <w:pPr>
        <w:spacing w:after="0" w:line="240" w:lineRule="auto"/>
        <w:ind w:firstLine="360"/>
        <w:jc w:val="both"/>
        <w:rPr>
          <w:rFonts w:ascii="Times New Roman" w:eastAsia="Times New Roman" w:hAnsi="Times New Roman" w:cs="Times New Roman"/>
          <w:color w:val="000000"/>
          <w:sz w:val="28"/>
          <w:szCs w:val="28"/>
        </w:rPr>
      </w:pPr>
      <w:r w:rsidRPr="00BA1808">
        <w:rPr>
          <w:rFonts w:ascii="Times New Roman" w:eastAsia="Times New Roman" w:hAnsi="Times New Roman" w:cs="Times New Roman"/>
          <w:color w:val="000000"/>
          <w:sz w:val="28"/>
          <w:szCs w:val="28"/>
        </w:rPr>
        <w:t xml:space="preserve">В последние годы, несмотря на возможности близнецового метода для понимания роли наследственности и среды, он не имеет столь широкого практического применения в медицине, как ранее. Это обусловлено появлением более точных современных методик, дающих однозначный ответ относительно генетической предрасполроженности к конкретному заболеванию. </w:t>
      </w:r>
    </w:p>
    <w:p w:rsidR="005865C9" w:rsidRPr="00BA1808" w:rsidRDefault="005865C9" w:rsidP="005865C9">
      <w:pPr>
        <w:spacing w:after="0" w:line="240" w:lineRule="auto"/>
        <w:jc w:val="both"/>
        <w:rPr>
          <w:rFonts w:ascii="Times New Roman" w:eastAsia="Times New Roman" w:hAnsi="Times New Roman" w:cs="Times New Roman"/>
          <w:color w:val="000000"/>
          <w:sz w:val="28"/>
          <w:szCs w:val="28"/>
        </w:rPr>
      </w:pPr>
    </w:p>
    <w:p w:rsidR="005865C9" w:rsidRPr="00BA1808" w:rsidRDefault="005865C9" w:rsidP="005865C9">
      <w:pPr>
        <w:spacing w:after="0" w:line="240" w:lineRule="auto"/>
        <w:jc w:val="both"/>
        <w:rPr>
          <w:rFonts w:ascii="Times New Roman" w:eastAsia="Times New Roman" w:hAnsi="Times New Roman" w:cs="Times New Roman"/>
          <w:b/>
          <w:color w:val="000000"/>
          <w:sz w:val="28"/>
          <w:szCs w:val="28"/>
        </w:rPr>
      </w:pPr>
      <w:r w:rsidRPr="00BA1808">
        <w:rPr>
          <w:rFonts w:ascii="Times New Roman" w:eastAsia="Times New Roman" w:hAnsi="Times New Roman" w:cs="Times New Roman"/>
          <w:b/>
          <w:color w:val="000000"/>
          <w:sz w:val="28"/>
          <w:szCs w:val="28"/>
        </w:rPr>
        <w:t>Содержание задач на классический близнецовый метод</w:t>
      </w:r>
    </w:p>
    <w:p w:rsidR="005865C9" w:rsidRPr="00BA1808" w:rsidRDefault="005865C9" w:rsidP="005865C9">
      <w:pPr>
        <w:spacing w:after="0" w:line="240" w:lineRule="auto"/>
        <w:jc w:val="both"/>
        <w:rPr>
          <w:rFonts w:ascii="Times New Roman" w:eastAsia="Times New Roman" w:hAnsi="Times New Roman" w:cs="Times New Roman"/>
          <w:color w:val="000000"/>
          <w:sz w:val="28"/>
          <w:szCs w:val="28"/>
        </w:rPr>
      </w:pPr>
    </w:p>
    <w:p w:rsidR="005865C9" w:rsidRPr="00BA1808" w:rsidRDefault="005865C9" w:rsidP="005865C9">
      <w:pPr>
        <w:spacing w:after="0" w:line="240" w:lineRule="auto"/>
        <w:ind w:firstLine="360"/>
        <w:jc w:val="both"/>
        <w:rPr>
          <w:rFonts w:ascii="Times New Roman" w:eastAsia="Times New Roman" w:hAnsi="Times New Roman" w:cs="Times New Roman"/>
          <w:color w:val="000000"/>
          <w:sz w:val="28"/>
          <w:szCs w:val="28"/>
        </w:rPr>
      </w:pPr>
      <w:r w:rsidRPr="00BA1808">
        <w:rPr>
          <w:rFonts w:ascii="Times New Roman" w:eastAsia="Times New Roman" w:hAnsi="Times New Roman" w:cs="Times New Roman"/>
          <w:color w:val="000000"/>
          <w:sz w:val="28"/>
          <w:szCs w:val="28"/>
        </w:rPr>
        <w:t xml:space="preserve">В задачах на классический близнецовый метод обычно сообщаются численные величины коэффициентов конкордантности для моно- и дизиготных близнецов. Подставив эти величины в формулу Хольцингера, </w:t>
      </w:r>
      <w:r w:rsidRPr="00BA1808">
        <w:rPr>
          <w:rFonts w:ascii="Times New Roman" w:eastAsia="Times New Roman" w:hAnsi="Times New Roman" w:cs="Times New Roman"/>
          <w:color w:val="000000"/>
          <w:sz w:val="28"/>
          <w:szCs w:val="28"/>
        </w:rPr>
        <w:lastRenderedPageBreak/>
        <w:t xml:space="preserve">рассчитывают численное значение доли наследственности в формировании изучаемого признака. </w:t>
      </w:r>
    </w:p>
    <w:p w:rsidR="005865C9" w:rsidRPr="00BA1808" w:rsidRDefault="005865C9" w:rsidP="005865C9">
      <w:pPr>
        <w:spacing w:after="0" w:line="240" w:lineRule="auto"/>
        <w:ind w:firstLine="360"/>
        <w:jc w:val="both"/>
        <w:rPr>
          <w:rFonts w:ascii="Times New Roman" w:eastAsia="Times New Roman" w:hAnsi="Times New Roman" w:cs="Times New Roman"/>
          <w:color w:val="000000"/>
          <w:sz w:val="28"/>
          <w:szCs w:val="28"/>
        </w:rPr>
      </w:pPr>
      <w:r w:rsidRPr="00BA1808">
        <w:rPr>
          <w:rFonts w:ascii="Times New Roman" w:eastAsia="Times New Roman" w:hAnsi="Times New Roman" w:cs="Times New Roman"/>
          <w:color w:val="000000"/>
          <w:sz w:val="28"/>
          <w:szCs w:val="28"/>
        </w:rPr>
        <w:t>В ряде задач содержится косвенная информация о встречаемости изучаемого признака среди моно- и дизиготных близнецов. В этом случае необходимо предварительно вычислить значения коэффициентов конкордантности по изучаемому признаку для моно- и дизиготных близнецов.</w:t>
      </w:r>
    </w:p>
    <w:p w:rsidR="005865C9" w:rsidRPr="00BA1808" w:rsidRDefault="005865C9" w:rsidP="005865C9">
      <w:pPr>
        <w:spacing w:after="0" w:line="240" w:lineRule="auto"/>
        <w:ind w:firstLine="360"/>
        <w:jc w:val="both"/>
        <w:rPr>
          <w:rFonts w:ascii="Times New Roman" w:eastAsia="Times New Roman" w:hAnsi="Times New Roman" w:cs="Times New Roman"/>
          <w:color w:val="000000"/>
          <w:sz w:val="28"/>
          <w:szCs w:val="28"/>
        </w:rPr>
      </w:pPr>
      <w:r w:rsidRPr="00BA1808">
        <w:rPr>
          <w:rFonts w:ascii="Times New Roman" w:eastAsia="Times New Roman" w:hAnsi="Times New Roman" w:cs="Times New Roman"/>
          <w:color w:val="000000"/>
          <w:sz w:val="28"/>
          <w:szCs w:val="28"/>
        </w:rPr>
        <w:t xml:space="preserve">Познакомьтесь с содержанием двух таких задач.  </w:t>
      </w:r>
    </w:p>
    <w:p w:rsidR="005865C9" w:rsidRPr="00BA1808" w:rsidRDefault="005865C9" w:rsidP="005865C9">
      <w:pPr>
        <w:spacing w:after="0" w:line="240" w:lineRule="auto"/>
        <w:jc w:val="both"/>
        <w:rPr>
          <w:rFonts w:ascii="Times New Roman" w:eastAsia="Times New Roman" w:hAnsi="Times New Roman" w:cs="Times New Roman"/>
          <w:color w:val="000000"/>
          <w:sz w:val="28"/>
          <w:szCs w:val="28"/>
        </w:rPr>
      </w:pPr>
    </w:p>
    <w:p w:rsidR="005865C9" w:rsidRPr="00BA1808" w:rsidRDefault="005865C9" w:rsidP="005865C9">
      <w:pPr>
        <w:spacing w:after="0" w:line="240" w:lineRule="auto"/>
        <w:jc w:val="both"/>
        <w:rPr>
          <w:rFonts w:ascii="Times New Roman" w:eastAsia="Times New Roman" w:hAnsi="Times New Roman" w:cs="Times New Roman"/>
          <w:b/>
          <w:color w:val="000000"/>
          <w:sz w:val="28"/>
          <w:szCs w:val="28"/>
        </w:rPr>
      </w:pPr>
      <w:r w:rsidRPr="00BA1808">
        <w:rPr>
          <w:rFonts w:ascii="Times New Roman" w:eastAsia="Times New Roman" w:hAnsi="Times New Roman" w:cs="Times New Roman"/>
          <w:b/>
          <w:color w:val="000000"/>
          <w:sz w:val="28"/>
          <w:szCs w:val="28"/>
        </w:rPr>
        <w:t>Решение задач на использование классического близнецового метода</w:t>
      </w:r>
    </w:p>
    <w:p w:rsidR="005865C9" w:rsidRPr="00BA1808" w:rsidRDefault="005865C9" w:rsidP="005865C9">
      <w:pPr>
        <w:spacing w:after="0" w:line="240" w:lineRule="auto"/>
        <w:jc w:val="both"/>
        <w:rPr>
          <w:rFonts w:ascii="Times New Roman" w:eastAsia="Times New Roman" w:hAnsi="Times New Roman" w:cs="Times New Roman"/>
          <w:color w:val="000000"/>
          <w:sz w:val="28"/>
          <w:szCs w:val="28"/>
        </w:rPr>
      </w:pPr>
    </w:p>
    <w:p w:rsidR="005865C9" w:rsidRPr="00BA1808" w:rsidRDefault="005865C9" w:rsidP="005865C9">
      <w:pPr>
        <w:tabs>
          <w:tab w:val="num" w:pos="1260"/>
        </w:tabs>
        <w:spacing w:after="0" w:line="240" w:lineRule="auto"/>
        <w:ind w:firstLine="360"/>
        <w:jc w:val="both"/>
        <w:rPr>
          <w:rFonts w:ascii="Times New Roman" w:eastAsia="Times New Roman" w:hAnsi="Times New Roman" w:cs="Times New Roman"/>
          <w:color w:val="000000"/>
          <w:sz w:val="28"/>
          <w:szCs w:val="28"/>
        </w:rPr>
      </w:pPr>
      <w:r w:rsidRPr="00BA1808">
        <w:rPr>
          <w:rFonts w:ascii="Times New Roman" w:eastAsia="Times New Roman" w:hAnsi="Times New Roman" w:cs="Times New Roman"/>
          <w:color w:val="000000"/>
          <w:sz w:val="28"/>
          <w:szCs w:val="28"/>
        </w:rPr>
        <w:t>Для успешного решения задач по классическому близнецовому методу необходимо</w:t>
      </w:r>
    </w:p>
    <w:p w:rsidR="005865C9" w:rsidRPr="00BA1808" w:rsidRDefault="005865C9" w:rsidP="005865C9">
      <w:pPr>
        <w:numPr>
          <w:ilvl w:val="0"/>
          <w:numId w:val="28"/>
        </w:numPr>
        <w:tabs>
          <w:tab w:val="num" w:pos="540"/>
        </w:tabs>
        <w:spacing w:after="0" w:line="240" w:lineRule="auto"/>
        <w:ind w:left="540" w:hanging="180"/>
        <w:jc w:val="both"/>
        <w:rPr>
          <w:rFonts w:ascii="Times New Roman" w:eastAsia="Times New Roman" w:hAnsi="Times New Roman" w:cs="Times New Roman"/>
          <w:color w:val="000000"/>
          <w:sz w:val="28"/>
          <w:szCs w:val="28"/>
        </w:rPr>
      </w:pPr>
      <w:r w:rsidRPr="00BA1808">
        <w:rPr>
          <w:rFonts w:ascii="Times New Roman" w:eastAsia="Times New Roman" w:hAnsi="Times New Roman" w:cs="Times New Roman"/>
          <w:color w:val="000000"/>
          <w:sz w:val="28"/>
          <w:szCs w:val="28"/>
        </w:rPr>
        <w:t>понимать сущность понятия “конкордантность” и уметь рассчитывать численное значение коэффициента конкордантности</w:t>
      </w:r>
    </w:p>
    <w:p w:rsidR="005865C9" w:rsidRPr="00BA1808" w:rsidRDefault="005865C9" w:rsidP="005865C9">
      <w:pPr>
        <w:numPr>
          <w:ilvl w:val="0"/>
          <w:numId w:val="28"/>
        </w:numPr>
        <w:tabs>
          <w:tab w:val="num" w:pos="540"/>
        </w:tabs>
        <w:spacing w:after="0" w:line="240" w:lineRule="auto"/>
        <w:ind w:left="540" w:hanging="180"/>
        <w:jc w:val="both"/>
        <w:rPr>
          <w:rFonts w:ascii="Times New Roman" w:eastAsia="Times New Roman" w:hAnsi="Times New Roman" w:cs="Times New Roman"/>
          <w:color w:val="000000"/>
          <w:sz w:val="28"/>
          <w:szCs w:val="28"/>
        </w:rPr>
      </w:pPr>
      <w:r w:rsidRPr="00BA1808">
        <w:rPr>
          <w:rFonts w:ascii="Times New Roman" w:eastAsia="Times New Roman" w:hAnsi="Times New Roman" w:cs="Times New Roman"/>
          <w:color w:val="000000"/>
          <w:sz w:val="28"/>
          <w:szCs w:val="28"/>
        </w:rPr>
        <w:t>знать формулу Хольцингера и значение используемых в ней символов</w:t>
      </w:r>
    </w:p>
    <w:p w:rsidR="005865C9" w:rsidRPr="00BA1808" w:rsidRDefault="005865C9" w:rsidP="005865C9">
      <w:pPr>
        <w:numPr>
          <w:ilvl w:val="0"/>
          <w:numId w:val="28"/>
        </w:numPr>
        <w:tabs>
          <w:tab w:val="num" w:pos="540"/>
        </w:tabs>
        <w:spacing w:after="0" w:line="240" w:lineRule="auto"/>
        <w:ind w:left="540" w:hanging="180"/>
        <w:jc w:val="both"/>
        <w:rPr>
          <w:rFonts w:ascii="Times New Roman" w:eastAsia="Times New Roman" w:hAnsi="Times New Roman" w:cs="Times New Roman"/>
          <w:color w:val="000000"/>
          <w:sz w:val="28"/>
          <w:szCs w:val="28"/>
        </w:rPr>
      </w:pPr>
      <w:r w:rsidRPr="00BA1808">
        <w:rPr>
          <w:rFonts w:ascii="Times New Roman" w:eastAsia="Times New Roman" w:hAnsi="Times New Roman" w:cs="Times New Roman"/>
          <w:color w:val="000000"/>
          <w:sz w:val="28"/>
          <w:szCs w:val="28"/>
        </w:rPr>
        <w:t xml:space="preserve">уметь производить простейшие арифметические действия.   </w:t>
      </w:r>
    </w:p>
    <w:p w:rsidR="005865C9" w:rsidRDefault="005865C9" w:rsidP="005865C9">
      <w:pPr>
        <w:tabs>
          <w:tab w:val="num" w:pos="1440"/>
        </w:tabs>
        <w:spacing w:after="0" w:line="240" w:lineRule="auto"/>
        <w:jc w:val="both"/>
        <w:rPr>
          <w:rFonts w:ascii="Times New Roman" w:eastAsia="Times New Roman" w:hAnsi="Times New Roman" w:cs="Times New Roman"/>
          <w:color w:val="000000"/>
          <w:sz w:val="28"/>
          <w:szCs w:val="28"/>
        </w:rPr>
      </w:pPr>
    </w:p>
    <w:p w:rsidR="005865C9" w:rsidRPr="00BA1808" w:rsidRDefault="005865C9" w:rsidP="005865C9">
      <w:pPr>
        <w:tabs>
          <w:tab w:val="num" w:pos="1440"/>
        </w:tabs>
        <w:spacing w:after="0" w:line="240" w:lineRule="auto"/>
        <w:jc w:val="both"/>
        <w:rPr>
          <w:rFonts w:ascii="Times New Roman" w:eastAsia="Times New Roman" w:hAnsi="Times New Roman" w:cs="Times New Roman"/>
          <w:b/>
          <w:color w:val="000000"/>
          <w:sz w:val="28"/>
          <w:szCs w:val="28"/>
        </w:rPr>
      </w:pPr>
      <w:r w:rsidRPr="00BA1808">
        <w:rPr>
          <w:rFonts w:ascii="Times New Roman" w:eastAsia="Times New Roman" w:hAnsi="Times New Roman" w:cs="Times New Roman"/>
          <w:b/>
          <w:color w:val="000000"/>
          <w:sz w:val="28"/>
          <w:szCs w:val="28"/>
        </w:rPr>
        <w:t xml:space="preserve"> Рекомендации по решению задач по близнецовому методу</w:t>
      </w:r>
    </w:p>
    <w:p w:rsidR="005865C9" w:rsidRPr="00BA1808" w:rsidRDefault="005865C9" w:rsidP="005865C9">
      <w:pPr>
        <w:tabs>
          <w:tab w:val="num" w:pos="1440"/>
        </w:tabs>
        <w:spacing w:after="0" w:line="240" w:lineRule="auto"/>
        <w:ind w:firstLine="360"/>
        <w:jc w:val="both"/>
        <w:rPr>
          <w:rFonts w:ascii="Times New Roman" w:eastAsia="Times New Roman" w:hAnsi="Times New Roman" w:cs="Times New Roman"/>
          <w:color w:val="000000"/>
          <w:sz w:val="28"/>
          <w:szCs w:val="28"/>
        </w:rPr>
      </w:pPr>
      <w:r w:rsidRPr="00BA1808">
        <w:rPr>
          <w:rFonts w:ascii="Times New Roman" w:eastAsia="Times New Roman" w:hAnsi="Times New Roman" w:cs="Times New Roman"/>
          <w:color w:val="000000"/>
          <w:sz w:val="28"/>
          <w:szCs w:val="28"/>
        </w:rPr>
        <w:t xml:space="preserve">Рекомендуем следующую последовательность действий по решению задач по близнецовому методу. </w:t>
      </w:r>
    </w:p>
    <w:p w:rsidR="005865C9" w:rsidRPr="00BA1808" w:rsidRDefault="005865C9" w:rsidP="005865C9">
      <w:pPr>
        <w:numPr>
          <w:ilvl w:val="0"/>
          <w:numId w:val="30"/>
        </w:numPr>
        <w:tabs>
          <w:tab w:val="num" w:pos="720"/>
        </w:tabs>
        <w:spacing w:after="0" w:line="240" w:lineRule="auto"/>
        <w:ind w:left="720" w:hanging="360"/>
        <w:jc w:val="both"/>
        <w:rPr>
          <w:rFonts w:ascii="Times New Roman" w:eastAsia="Times New Roman" w:hAnsi="Times New Roman" w:cs="Times New Roman"/>
          <w:color w:val="000000"/>
          <w:sz w:val="28"/>
          <w:szCs w:val="28"/>
        </w:rPr>
      </w:pPr>
      <w:r w:rsidRPr="00BA1808">
        <w:rPr>
          <w:rFonts w:ascii="Times New Roman" w:eastAsia="Times New Roman" w:hAnsi="Times New Roman" w:cs="Times New Roman"/>
          <w:color w:val="000000"/>
          <w:sz w:val="28"/>
          <w:szCs w:val="28"/>
        </w:rPr>
        <w:t xml:space="preserve">Прочитайте условие задачи и убедитесь в том, что в условии указаны численные значения коэффициентов конкордантности для моно- и дизиготных близнецов, соответственно </w:t>
      </w:r>
      <w:r w:rsidRPr="00BA1808">
        <w:rPr>
          <w:rFonts w:ascii="Times New Roman" w:eastAsia="Times New Roman" w:hAnsi="Times New Roman" w:cs="Times New Roman"/>
          <w:b/>
          <w:color w:val="000000"/>
          <w:sz w:val="28"/>
          <w:szCs w:val="28"/>
        </w:rPr>
        <w:t>К</w:t>
      </w:r>
      <w:r w:rsidRPr="00BA1808">
        <w:rPr>
          <w:rFonts w:ascii="Times New Roman" w:eastAsia="Times New Roman" w:hAnsi="Times New Roman" w:cs="Times New Roman"/>
          <w:b/>
          <w:color w:val="000000"/>
          <w:sz w:val="28"/>
          <w:szCs w:val="28"/>
          <w:vertAlign w:val="subscript"/>
        </w:rPr>
        <w:t>мб</w:t>
      </w:r>
      <w:r w:rsidRPr="00BA1808">
        <w:rPr>
          <w:rFonts w:ascii="Times New Roman" w:eastAsia="Times New Roman" w:hAnsi="Times New Roman" w:cs="Times New Roman"/>
          <w:color w:val="000000"/>
          <w:sz w:val="28"/>
          <w:szCs w:val="28"/>
        </w:rPr>
        <w:t xml:space="preserve"> и </w:t>
      </w:r>
      <w:r w:rsidRPr="00BA1808">
        <w:rPr>
          <w:rFonts w:ascii="Times New Roman" w:eastAsia="Times New Roman" w:hAnsi="Times New Roman" w:cs="Times New Roman"/>
          <w:b/>
          <w:color w:val="000000"/>
          <w:sz w:val="28"/>
          <w:szCs w:val="28"/>
        </w:rPr>
        <w:t>К</w:t>
      </w:r>
      <w:r w:rsidRPr="00BA1808">
        <w:rPr>
          <w:rFonts w:ascii="Times New Roman" w:eastAsia="Times New Roman" w:hAnsi="Times New Roman" w:cs="Times New Roman"/>
          <w:b/>
          <w:color w:val="000000"/>
          <w:sz w:val="28"/>
          <w:szCs w:val="28"/>
          <w:vertAlign w:val="subscript"/>
        </w:rPr>
        <w:t>дб</w:t>
      </w:r>
      <w:r w:rsidRPr="00BA1808">
        <w:rPr>
          <w:rFonts w:ascii="Times New Roman" w:eastAsia="Times New Roman" w:hAnsi="Times New Roman" w:cs="Times New Roman"/>
          <w:color w:val="000000"/>
          <w:sz w:val="28"/>
          <w:szCs w:val="28"/>
        </w:rPr>
        <w:t>.</w:t>
      </w:r>
    </w:p>
    <w:p w:rsidR="005865C9" w:rsidRPr="00BA1808" w:rsidRDefault="005865C9" w:rsidP="005865C9">
      <w:pPr>
        <w:numPr>
          <w:ilvl w:val="0"/>
          <w:numId w:val="30"/>
        </w:numPr>
        <w:tabs>
          <w:tab w:val="num" w:pos="720"/>
        </w:tabs>
        <w:spacing w:after="0" w:line="240" w:lineRule="auto"/>
        <w:ind w:left="720" w:hanging="360"/>
        <w:jc w:val="both"/>
        <w:rPr>
          <w:rFonts w:ascii="Times New Roman" w:eastAsia="Times New Roman" w:hAnsi="Times New Roman" w:cs="Times New Roman"/>
          <w:color w:val="000000"/>
          <w:sz w:val="28"/>
          <w:szCs w:val="28"/>
        </w:rPr>
      </w:pPr>
      <w:r w:rsidRPr="00BA1808">
        <w:rPr>
          <w:rFonts w:ascii="Times New Roman" w:eastAsia="Times New Roman" w:hAnsi="Times New Roman" w:cs="Times New Roman"/>
          <w:color w:val="000000"/>
          <w:sz w:val="28"/>
          <w:szCs w:val="28"/>
        </w:rPr>
        <w:t xml:space="preserve">Если  значения коэффициентов конкордантности для моно- и дизиготных близнецов не указаны в условии задачи, то их необходимо найти, используя информацию о встречаемости изучаемого признака среди моно- и дизиготных близнецов. </w:t>
      </w:r>
    </w:p>
    <w:p w:rsidR="005865C9" w:rsidRPr="00BA1808" w:rsidRDefault="005865C9" w:rsidP="005865C9">
      <w:pPr>
        <w:numPr>
          <w:ilvl w:val="0"/>
          <w:numId w:val="30"/>
        </w:numPr>
        <w:tabs>
          <w:tab w:val="num" w:pos="720"/>
        </w:tabs>
        <w:spacing w:after="0" w:line="240" w:lineRule="auto"/>
        <w:ind w:left="720" w:hanging="360"/>
        <w:jc w:val="both"/>
        <w:rPr>
          <w:rFonts w:ascii="Times New Roman" w:eastAsia="Times New Roman" w:hAnsi="Times New Roman" w:cs="Times New Roman"/>
          <w:color w:val="000000"/>
          <w:sz w:val="28"/>
          <w:szCs w:val="28"/>
        </w:rPr>
      </w:pPr>
      <w:r w:rsidRPr="00BA1808">
        <w:rPr>
          <w:rFonts w:ascii="Times New Roman" w:eastAsia="Times New Roman" w:hAnsi="Times New Roman" w:cs="Times New Roman"/>
          <w:color w:val="000000"/>
          <w:sz w:val="28"/>
          <w:szCs w:val="28"/>
        </w:rPr>
        <w:t>Напишите формулу Хольцингера для определения коэффициента наследуемости изучаемого признака.</w:t>
      </w:r>
    </w:p>
    <w:p w:rsidR="005865C9" w:rsidRPr="00BA1808" w:rsidRDefault="005865C9" w:rsidP="005865C9">
      <w:pPr>
        <w:numPr>
          <w:ilvl w:val="0"/>
          <w:numId w:val="30"/>
        </w:numPr>
        <w:tabs>
          <w:tab w:val="num" w:pos="720"/>
        </w:tabs>
        <w:spacing w:after="0" w:line="240" w:lineRule="auto"/>
        <w:ind w:left="720" w:hanging="360"/>
        <w:jc w:val="both"/>
        <w:rPr>
          <w:rFonts w:ascii="Times New Roman" w:eastAsia="Times New Roman" w:hAnsi="Times New Roman" w:cs="Times New Roman"/>
          <w:color w:val="000000"/>
          <w:sz w:val="28"/>
          <w:szCs w:val="28"/>
        </w:rPr>
      </w:pPr>
      <w:r w:rsidRPr="00BA1808">
        <w:rPr>
          <w:rFonts w:ascii="Times New Roman" w:eastAsia="Times New Roman" w:hAnsi="Times New Roman" w:cs="Times New Roman"/>
          <w:color w:val="000000"/>
          <w:sz w:val="28"/>
          <w:szCs w:val="28"/>
        </w:rPr>
        <w:t xml:space="preserve">Подставив численные значения коэффициента конкордантности для моно- и  дизиготных близнецов, найдите численное значение коэффициента наследуемости </w:t>
      </w:r>
      <w:r w:rsidRPr="00BA1808">
        <w:rPr>
          <w:rFonts w:ascii="Times New Roman" w:eastAsia="Times New Roman" w:hAnsi="Times New Roman" w:cs="Times New Roman"/>
          <w:b/>
          <w:color w:val="000000"/>
          <w:sz w:val="28"/>
          <w:szCs w:val="28"/>
        </w:rPr>
        <w:t>Н</w:t>
      </w:r>
      <w:r w:rsidRPr="00BA1808">
        <w:rPr>
          <w:rFonts w:ascii="Times New Roman" w:eastAsia="Times New Roman" w:hAnsi="Times New Roman" w:cs="Times New Roman"/>
          <w:color w:val="000000"/>
          <w:sz w:val="28"/>
          <w:szCs w:val="28"/>
        </w:rPr>
        <w:t xml:space="preserve">.  </w:t>
      </w:r>
    </w:p>
    <w:p w:rsidR="005865C9" w:rsidRPr="00BA1808" w:rsidRDefault="005865C9" w:rsidP="005865C9">
      <w:pPr>
        <w:numPr>
          <w:ilvl w:val="0"/>
          <w:numId w:val="30"/>
        </w:numPr>
        <w:tabs>
          <w:tab w:val="num" w:pos="720"/>
        </w:tabs>
        <w:spacing w:after="0" w:line="240" w:lineRule="auto"/>
        <w:ind w:left="720" w:hanging="360"/>
        <w:jc w:val="both"/>
        <w:rPr>
          <w:rFonts w:ascii="Times New Roman" w:eastAsia="Times New Roman" w:hAnsi="Times New Roman" w:cs="Times New Roman"/>
          <w:color w:val="000000"/>
          <w:sz w:val="28"/>
          <w:szCs w:val="28"/>
        </w:rPr>
      </w:pPr>
      <w:r w:rsidRPr="00BA1808">
        <w:rPr>
          <w:rFonts w:ascii="Times New Roman" w:eastAsia="Times New Roman" w:hAnsi="Times New Roman" w:cs="Times New Roman"/>
          <w:color w:val="000000"/>
          <w:sz w:val="28"/>
          <w:szCs w:val="28"/>
        </w:rPr>
        <w:t xml:space="preserve">Если требуется найти степень участи среды (С) в формировании изучаемого признака, сделайте это, используя соответствующую формулу. </w:t>
      </w:r>
    </w:p>
    <w:p w:rsidR="005865C9" w:rsidRPr="005865C9" w:rsidRDefault="005865C9" w:rsidP="005865C9">
      <w:pPr>
        <w:tabs>
          <w:tab w:val="num" w:pos="1440"/>
        </w:tabs>
        <w:spacing w:after="0" w:line="240" w:lineRule="auto"/>
        <w:jc w:val="both"/>
        <w:rPr>
          <w:rFonts w:ascii="Times New Roman" w:eastAsia="Times New Roman" w:hAnsi="Times New Roman" w:cs="Times New Roman"/>
          <w:b/>
          <w:color w:val="000000"/>
          <w:sz w:val="28"/>
          <w:szCs w:val="28"/>
        </w:rPr>
      </w:pPr>
    </w:p>
    <w:p w:rsidR="005865C9" w:rsidRPr="005865C9" w:rsidRDefault="005865C9" w:rsidP="005865C9">
      <w:pPr>
        <w:tabs>
          <w:tab w:val="num" w:pos="1440"/>
        </w:tabs>
        <w:spacing w:after="0" w:line="240" w:lineRule="auto"/>
        <w:jc w:val="both"/>
        <w:rPr>
          <w:rFonts w:ascii="Times New Roman" w:eastAsia="Times New Roman" w:hAnsi="Times New Roman" w:cs="Times New Roman"/>
          <w:color w:val="000000"/>
          <w:sz w:val="28"/>
          <w:szCs w:val="28"/>
        </w:rPr>
      </w:pPr>
      <w:r w:rsidRPr="005865C9">
        <w:rPr>
          <w:rFonts w:ascii="Times New Roman" w:eastAsia="Times New Roman" w:hAnsi="Times New Roman" w:cs="Times New Roman"/>
          <w:b/>
          <w:color w:val="000000"/>
          <w:sz w:val="28"/>
          <w:szCs w:val="28"/>
        </w:rPr>
        <w:t xml:space="preserve">Задача 1. </w:t>
      </w:r>
      <w:r w:rsidRPr="005865C9">
        <w:rPr>
          <w:rFonts w:ascii="Times New Roman" w:eastAsia="Times New Roman" w:hAnsi="Times New Roman" w:cs="Times New Roman"/>
          <w:color w:val="000000"/>
          <w:sz w:val="28"/>
          <w:szCs w:val="28"/>
        </w:rPr>
        <w:t xml:space="preserve">Конкордантность монозиготных близнецов по массе тела составляет 80%, а дизиготных близнецов – 30%. Каковы доля наследственности и доля среды в формировании этого признака.  </w:t>
      </w:r>
    </w:p>
    <w:p w:rsidR="005865C9" w:rsidRDefault="005865C9" w:rsidP="005865C9">
      <w:pPr>
        <w:tabs>
          <w:tab w:val="num" w:pos="1440"/>
        </w:tabs>
        <w:spacing w:after="0" w:line="240" w:lineRule="auto"/>
        <w:jc w:val="both"/>
        <w:rPr>
          <w:rFonts w:ascii="Times New Roman" w:eastAsia="Times New Roman" w:hAnsi="Times New Roman" w:cs="Times New Roman"/>
          <w:b/>
          <w:color w:val="000000"/>
          <w:sz w:val="28"/>
          <w:szCs w:val="28"/>
        </w:rPr>
      </w:pPr>
    </w:p>
    <w:p w:rsidR="005865C9" w:rsidRDefault="005865C9" w:rsidP="005865C9">
      <w:pPr>
        <w:tabs>
          <w:tab w:val="num" w:pos="1440"/>
        </w:tabs>
        <w:spacing w:after="0" w:line="240" w:lineRule="auto"/>
        <w:jc w:val="both"/>
        <w:rPr>
          <w:rFonts w:ascii="Times New Roman" w:eastAsia="Times New Roman" w:hAnsi="Times New Roman" w:cs="Times New Roman"/>
          <w:color w:val="000000"/>
          <w:sz w:val="28"/>
          <w:szCs w:val="28"/>
        </w:rPr>
      </w:pPr>
      <w:r w:rsidRPr="005865C9">
        <w:rPr>
          <w:rFonts w:ascii="Times New Roman" w:eastAsia="Times New Roman" w:hAnsi="Times New Roman" w:cs="Times New Roman"/>
          <w:b/>
          <w:color w:val="000000"/>
          <w:sz w:val="28"/>
          <w:szCs w:val="28"/>
        </w:rPr>
        <w:t>Задача 2.</w:t>
      </w:r>
      <w:r w:rsidRPr="005865C9">
        <w:rPr>
          <w:rFonts w:ascii="Times New Roman" w:eastAsia="Times New Roman" w:hAnsi="Times New Roman" w:cs="Times New Roman"/>
          <w:color w:val="000000"/>
          <w:sz w:val="28"/>
          <w:szCs w:val="28"/>
        </w:rPr>
        <w:t xml:space="preserve">  Изучены 40 пар монозиготных и 80 пар дизиготных близнецов. Во всех этих парах хотя бы у одного из близнецов имелся изучаемый признаков. При этом в 32-х парах монозиготных близнецов и в 16-и парах дизиготных </w:t>
      </w:r>
      <w:r w:rsidRPr="005865C9">
        <w:rPr>
          <w:rFonts w:ascii="Times New Roman" w:eastAsia="Times New Roman" w:hAnsi="Times New Roman" w:cs="Times New Roman"/>
          <w:color w:val="000000"/>
          <w:sz w:val="28"/>
          <w:szCs w:val="28"/>
        </w:rPr>
        <w:lastRenderedPageBreak/>
        <w:t xml:space="preserve">близнецов этот признак имелся и у второго близнеца. Определите коэффициент наследуемости изучаемого признака.  </w:t>
      </w:r>
      <w:r w:rsidRPr="00BA1808">
        <w:rPr>
          <w:rFonts w:ascii="Times New Roman" w:eastAsia="Times New Roman" w:hAnsi="Times New Roman" w:cs="Times New Roman"/>
          <w:color w:val="000000"/>
          <w:sz w:val="28"/>
          <w:szCs w:val="28"/>
        </w:rPr>
        <w:t xml:space="preserve"> </w:t>
      </w:r>
    </w:p>
    <w:p w:rsidR="005865C9" w:rsidRPr="00BA1808" w:rsidRDefault="005865C9" w:rsidP="005865C9">
      <w:pPr>
        <w:tabs>
          <w:tab w:val="num" w:pos="1440"/>
        </w:tabs>
        <w:spacing w:after="0" w:line="240" w:lineRule="auto"/>
        <w:jc w:val="both"/>
        <w:rPr>
          <w:rFonts w:ascii="Times New Roman" w:eastAsia="Times New Roman" w:hAnsi="Times New Roman" w:cs="Times New Roman"/>
          <w:color w:val="000000"/>
          <w:sz w:val="28"/>
          <w:szCs w:val="28"/>
        </w:rPr>
      </w:pPr>
      <w:r w:rsidRPr="00BA1808">
        <w:rPr>
          <w:rFonts w:ascii="Times New Roman" w:eastAsia="Times New Roman" w:hAnsi="Times New Roman" w:cs="Times New Roman"/>
          <w:b/>
          <w:color w:val="000000"/>
          <w:sz w:val="28"/>
          <w:szCs w:val="28"/>
        </w:rPr>
        <w:t xml:space="preserve">Задача 3. </w:t>
      </w:r>
      <w:r w:rsidRPr="00BA1808">
        <w:rPr>
          <w:rFonts w:ascii="Times New Roman" w:eastAsia="Times New Roman" w:hAnsi="Times New Roman" w:cs="Times New Roman"/>
          <w:color w:val="000000"/>
          <w:sz w:val="28"/>
          <w:szCs w:val="28"/>
        </w:rPr>
        <w:t xml:space="preserve">Конкордантность монозиготных близнецов по шизофрении составляет 67%, а дизиготных близнецов – 12,1%. Каковы доля наследственности и доля среды в развитии шизофрении.  </w:t>
      </w:r>
    </w:p>
    <w:p w:rsidR="005865C9" w:rsidRDefault="005865C9" w:rsidP="005865C9">
      <w:pPr>
        <w:spacing w:after="0" w:line="240" w:lineRule="auto"/>
        <w:jc w:val="both"/>
        <w:rPr>
          <w:rFonts w:ascii="Times New Roman" w:eastAsia="Times New Roman" w:hAnsi="Times New Roman" w:cs="Times New Roman"/>
          <w:b/>
          <w:color w:val="000000"/>
          <w:sz w:val="28"/>
          <w:szCs w:val="28"/>
        </w:rPr>
      </w:pPr>
    </w:p>
    <w:p w:rsidR="005865C9" w:rsidRPr="00BA1808" w:rsidRDefault="005865C9" w:rsidP="005865C9">
      <w:pPr>
        <w:spacing w:after="0" w:line="240" w:lineRule="auto"/>
        <w:jc w:val="both"/>
        <w:rPr>
          <w:rFonts w:ascii="Times New Roman" w:eastAsia="Times New Roman" w:hAnsi="Times New Roman" w:cs="Times New Roman"/>
          <w:color w:val="000000"/>
          <w:sz w:val="28"/>
          <w:szCs w:val="28"/>
        </w:rPr>
      </w:pPr>
      <w:r w:rsidRPr="00BA1808">
        <w:rPr>
          <w:rFonts w:ascii="Times New Roman" w:eastAsia="Times New Roman" w:hAnsi="Times New Roman" w:cs="Times New Roman"/>
          <w:b/>
          <w:color w:val="000000"/>
          <w:sz w:val="28"/>
          <w:szCs w:val="28"/>
        </w:rPr>
        <w:t xml:space="preserve">Задача 4.  </w:t>
      </w:r>
      <w:r w:rsidRPr="00BA1808">
        <w:rPr>
          <w:rFonts w:ascii="Times New Roman" w:eastAsia="Times New Roman" w:hAnsi="Times New Roman" w:cs="Times New Roman"/>
          <w:color w:val="000000"/>
          <w:sz w:val="28"/>
          <w:szCs w:val="28"/>
        </w:rPr>
        <w:t xml:space="preserve">В одной из популяций изучали наследуемость бронхиальной астмы. Были изучены 46 пар монозиготных и 120 пар дизиготных близнецов. Во всех этих парах хотя бы один из близнецов страдал бронхиальной астмой. При этом в 23-х парах монозиготных близнецов и в 6-и парах дизиготных близнецов второй близнец тоже страдал бронхиальной астмой. Определите коэффициент наследуемости бронхиальной астмы. </w:t>
      </w:r>
    </w:p>
    <w:p w:rsidR="005865C9" w:rsidRDefault="005865C9" w:rsidP="001214A7">
      <w:pPr>
        <w:spacing w:after="0" w:line="240" w:lineRule="auto"/>
        <w:jc w:val="center"/>
        <w:rPr>
          <w:rFonts w:ascii="Times New Roman" w:eastAsia="Times New Roman" w:hAnsi="Times New Roman" w:cs="Times New Roman"/>
          <w:b/>
          <w:sz w:val="28"/>
          <w:szCs w:val="28"/>
        </w:rPr>
      </w:pPr>
    </w:p>
    <w:p w:rsidR="00DE3C91" w:rsidRPr="000675DD" w:rsidRDefault="00DE3C91" w:rsidP="001214A7">
      <w:pPr>
        <w:spacing w:after="0" w:line="240" w:lineRule="auto"/>
        <w:jc w:val="center"/>
        <w:rPr>
          <w:rFonts w:ascii="Times New Roman" w:eastAsia="Times New Roman" w:hAnsi="Times New Roman" w:cs="Times New Roman"/>
          <w:b/>
          <w:sz w:val="28"/>
          <w:szCs w:val="28"/>
        </w:rPr>
      </w:pPr>
      <w:r w:rsidRPr="000675DD">
        <w:rPr>
          <w:rFonts w:ascii="Times New Roman" w:eastAsia="Times New Roman" w:hAnsi="Times New Roman" w:cs="Times New Roman"/>
          <w:b/>
          <w:sz w:val="28"/>
          <w:szCs w:val="28"/>
        </w:rPr>
        <w:t>Проведение опроса и ведение учета пациентов с наследственной патологией в форме деловой игры.</w:t>
      </w:r>
    </w:p>
    <w:p w:rsidR="00DE3C91" w:rsidRPr="000675DD" w:rsidRDefault="00DE3C91" w:rsidP="001214A7">
      <w:pPr>
        <w:spacing w:after="0" w:line="240" w:lineRule="auto"/>
        <w:rPr>
          <w:rFonts w:ascii="Times New Roman" w:eastAsia="Times New Roman" w:hAnsi="Times New Roman" w:cs="Times New Roman"/>
          <w:b/>
          <w:sz w:val="28"/>
          <w:szCs w:val="28"/>
        </w:rPr>
      </w:pPr>
      <w:r w:rsidRPr="000675DD">
        <w:rPr>
          <w:rFonts w:ascii="Times New Roman" w:eastAsia="Times New Roman" w:hAnsi="Times New Roman" w:cs="Times New Roman"/>
          <w:b/>
          <w:sz w:val="28"/>
          <w:szCs w:val="28"/>
        </w:rPr>
        <w:t>Напомним несколько этапов МКГ.</w:t>
      </w:r>
    </w:p>
    <w:p w:rsidR="00DE3C91" w:rsidRPr="000675DD" w:rsidRDefault="00DE3C91" w:rsidP="001214A7">
      <w:pPr>
        <w:spacing w:after="0" w:line="240" w:lineRule="auto"/>
        <w:jc w:val="both"/>
        <w:rPr>
          <w:rFonts w:ascii="Times New Roman" w:eastAsia="Times New Roman" w:hAnsi="Times New Roman" w:cs="Times New Roman"/>
          <w:sz w:val="28"/>
          <w:szCs w:val="28"/>
        </w:rPr>
      </w:pPr>
      <w:r w:rsidRPr="000675DD">
        <w:rPr>
          <w:rFonts w:ascii="Times New Roman" w:eastAsia="Times New Roman" w:hAnsi="Times New Roman" w:cs="Times New Roman"/>
          <w:b/>
          <w:sz w:val="28"/>
          <w:szCs w:val="28"/>
        </w:rPr>
        <w:t>Первый этап</w:t>
      </w:r>
      <w:r w:rsidRPr="000675DD">
        <w:rPr>
          <w:rFonts w:ascii="Times New Roman" w:eastAsia="Times New Roman" w:hAnsi="Times New Roman" w:cs="Times New Roman"/>
          <w:sz w:val="28"/>
          <w:szCs w:val="28"/>
        </w:rPr>
        <w:t xml:space="preserve"> консультирования начинается с уточнения диагноза болезни, для чего привлекаются разные специалисты и используются специальные дополнительные методы: составление и анализ родословной, определение кариотипа, специальные биохимические, молекулярные и цитомолекулярные исследования.</w:t>
      </w:r>
    </w:p>
    <w:p w:rsidR="00DE3C91" w:rsidRPr="000675DD" w:rsidRDefault="00DE3C91" w:rsidP="001214A7">
      <w:pPr>
        <w:spacing w:after="0" w:line="240" w:lineRule="auto"/>
        <w:jc w:val="both"/>
        <w:rPr>
          <w:rFonts w:ascii="Times New Roman" w:eastAsia="Times New Roman" w:hAnsi="Times New Roman" w:cs="Times New Roman"/>
          <w:sz w:val="28"/>
          <w:szCs w:val="28"/>
        </w:rPr>
      </w:pPr>
      <w:r w:rsidRPr="000675DD">
        <w:rPr>
          <w:rFonts w:ascii="Times New Roman" w:eastAsia="Times New Roman" w:hAnsi="Times New Roman" w:cs="Times New Roman"/>
          <w:b/>
          <w:sz w:val="28"/>
          <w:szCs w:val="28"/>
        </w:rPr>
        <w:t>На втором этапе</w:t>
      </w:r>
      <w:r w:rsidRPr="000675DD">
        <w:rPr>
          <w:rFonts w:ascii="Times New Roman" w:eastAsia="Times New Roman" w:hAnsi="Times New Roman" w:cs="Times New Roman"/>
          <w:sz w:val="28"/>
          <w:szCs w:val="28"/>
        </w:rPr>
        <w:t xml:space="preserve"> консультирования определяется риск рождения больного ребенка путем анализа родословной обследуемой семьи. По показаниям используются полученные с помощью методов молекулярной генетики данные о генотипе консультирующихся, а при отсутствии указанной возможности прогноз дается на основании законов Менделя, методов теории вероятностей, данных таблиц эмпирического риска, рассчитанных для каждого конкретного заболевания, в зависимости от различных генетических ситуаций. Учитывается состояние здоровья родителей, уже родившихся детей, других родственников, форма болезни и др.</w:t>
      </w:r>
    </w:p>
    <w:p w:rsidR="00DE3C91" w:rsidRPr="000675DD" w:rsidRDefault="00DE3C91" w:rsidP="001214A7">
      <w:pPr>
        <w:spacing w:after="0" w:line="240" w:lineRule="auto"/>
        <w:jc w:val="both"/>
        <w:rPr>
          <w:rFonts w:ascii="Times New Roman" w:eastAsia="Times New Roman" w:hAnsi="Times New Roman" w:cs="Times New Roman"/>
          <w:sz w:val="28"/>
          <w:szCs w:val="28"/>
        </w:rPr>
      </w:pPr>
      <w:r w:rsidRPr="000675DD">
        <w:rPr>
          <w:rFonts w:ascii="Times New Roman" w:eastAsia="Times New Roman" w:hAnsi="Times New Roman" w:cs="Times New Roman"/>
          <w:b/>
          <w:sz w:val="28"/>
          <w:szCs w:val="28"/>
        </w:rPr>
        <w:t>На третьем этапе</w:t>
      </w:r>
      <w:r w:rsidRPr="000675DD">
        <w:rPr>
          <w:rFonts w:ascii="Times New Roman" w:eastAsia="Times New Roman" w:hAnsi="Times New Roman" w:cs="Times New Roman"/>
          <w:sz w:val="28"/>
          <w:szCs w:val="28"/>
        </w:rPr>
        <w:t xml:space="preserve"> консультирования врач-генетик должен прийти к заключению о риске возникновения болезни у детей консультирующихся супругов и дать им соответствующие рекомендации.</w:t>
      </w:r>
    </w:p>
    <w:p w:rsidR="00DE3C91" w:rsidRPr="000675DD" w:rsidRDefault="00DE3C91" w:rsidP="001214A7">
      <w:pPr>
        <w:spacing w:after="0" w:line="240" w:lineRule="auto"/>
        <w:jc w:val="both"/>
        <w:rPr>
          <w:rFonts w:ascii="Times New Roman" w:eastAsia="Times New Roman" w:hAnsi="Times New Roman" w:cs="Times New Roman"/>
          <w:sz w:val="28"/>
          <w:szCs w:val="28"/>
        </w:rPr>
      </w:pPr>
      <w:r w:rsidRPr="000675DD">
        <w:rPr>
          <w:rFonts w:ascii="Times New Roman" w:eastAsia="Times New Roman" w:hAnsi="Times New Roman" w:cs="Times New Roman"/>
          <w:b/>
          <w:sz w:val="28"/>
          <w:szCs w:val="28"/>
        </w:rPr>
        <w:t>Заключительный этап</w:t>
      </w:r>
      <w:r w:rsidRPr="000675DD">
        <w:rPr>
          <w:rFonts w:ascii="Times New Roman" w:eastAsia="Times New Roman" w:hAnsi="Times New Roman" w:cs="Times New Roman"/>
          <w:sz w:val="28"/>
          <w:szCs w:val="28"/>
        </w:rPr>
        <w:t xml:space="preserve"> — объяснение результатов медико-генетического консультирования членам семьи. Это очень ответственный момент. Как показывает практический опыт, многие консультируемые не подготовлены к восприятию этой информации. Все обращающиеся в консультацию хотят иметь ребенка и ждут от консультанта положительного ответа. Нередко их надежды нереальны, поскольку они не знают о возможностях консультанта и ожидают от него практической помощи. В других случаях супруги хотят проверить положительные прогнозы, основанные на рассказах знакомых, или чувствуют себя «виноватыми». При этом нередко каждое слово врача интерпретируется только в желаемом направлении. Если супруги сильно опасаются иметь больного ребенка, то неосторожное слово врача усиливает </w:t>
      </w:r>
      <w:r w:rsidRPr="000675DD">
        <w:rPr>
          <w:rFonts w:ascii="Times New Roman" w:eastAsia="Times New Roman" w:hAnsi="Times New Roman" w:cs="Times New Roman"/>
          <w:sz w:val="28"/>
          <w:szCs w:val="28"/>
        </w:rPr>
        <w:lastRenderedPageBreak/>
        <w:t>страх, хотя на самом деле риск может быть небольшим. Наоборот, иногда желание иметь ребенка настолько велико, что даже при высоком риске супруги решаются его родить, потому что врач сказал о некоторой вероятности, что он будет здоровым.</w:t>
      </w:r>
    </w:p>
    <w:p w:rsidR="00DE3C91" w:rsidRPr="000675DD" w:rsidRDefault="00DE3C91" w:rsidP="001214A7">
      <w:pPr>
        <w:spacing w:after="0" w:line="240" w:lineRule="auto"/>
        <w:jc w:val="both"/>
        <w:rPr>
          <w:rFonts w:ascii="Times New Roman" w:eastAsia="Times New Roman" w:hAnsi="Times New Roman" w:cs="Times New Roman"/>
          <w:sz w:val="28"/>
          <w:szCs w:val="28"/>
        </w:rPr>
      </w:pPr>
      <w:r w:rsidRPr="000675DD">
        <w:rPr>
          <w:rFonts w:ascii="Times New Roman" w:eastAsia="Times New Roman" w:hAnsi="Times New Roman" w:cs="Times New Roman"/>
          <w:sz w:val="28"/>
          <w:szCs w:val="28"/>
        </w:rPr>
        <w:t>Еще раз подчеркнем, что консультант при заключительной беседе определяет не «генетический риск», а делает общее заключение, в котором генетический риск учитывает тяжесть течения болезни, продолжительность жизни, современную возможность лечения и дородовой диагностики.</w:t>
      </w:r>
    </w:p>
    <w:p w:rsidR="00DE3C91" w:rsidRPr="000675DD" w:rsidRDefault="00DE3C91" w:rsidP="0071205F">
      <w:pPr>
        <w:spacing w:after="0"/>
        <w:jc w:val="both"/>
        <w:rPr>
          <w:rFonts w:ascii="Times New Roman" w:eastAsia="Times New Roman" w:hAnsi="Times New Roman" w:cs="Times New Roman"/>
          <w:sz w:val="28"/>
          <w:szCs w:val="28"/>
        </w:rPr>
      </w:pPr>
      <w:r w:rsidRPr="000675DD">
        <w:rPr>
          <w:rFonts w:ascii="Times New Roman" w:eastAsia="Times New Roman" w:hAnsi="Times New Roman" w:cs="Times New Roman"/>
          <w:b/>
          <w:sz w:val="28"/>
          <w:szCs w:val="28"/>
        </w:rPr>
        <w:t>Подведение итогов.  Оценки выставляются по подсчетам балов (рейтинговая система)</w:t>
      </w:r>
    </w:p>
    <w:p w:rsidR="00DE3C91" w:rsidRPr="000675DD" w:rsidRDefault="00B61642" w:rsidP="0071205F">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Домашнее задание: </w:t>
      </w:r>
      <w:r w:rsidR="00DE3C91" w:rsidRPr="000675DD">
        <w:rPr>
          <w:rFonts w:ascii="Times New Roman" w:eastAsia="Times New Roman" w:hAnsi="Times New Roman" w:cs="Times New Roman"/>
          <w:b/>
          <w:sz w:val="28"/>
          <w:szCs w:val="28"/>
        </w:rPr>
        <w:t>Подготовить</w:t>
      </w:r>
      <w:r w:rsidR="005865C9">
        <w:rPr>
          <w:rFonts w:ascii="Times New Roman" w:eastAsia="Times New Roman" w:hAnsi="Times New Roman" w:cs="Times New Roman"/>
          <w:b/>
          <w:sz w:val="28"/>
          <w:szCs w:val="28"/>
        </w:rPr>
        <w:t xml:space="preserve"> тему: </w:t>
      </w:r>
      <w:r w:rsidR="00DE3C91" w:rsidRPr="000675DD">
        <w:rPr>
          <w:rFonts w:ascii="Times New Roman" w:eastAsia="Times New Roman" w:hAnsi="Times New Roman" w:cs="Times New Roman"/>
          <w:b/>
          <w:color w:val="000000"/>
          <w:spacing w:val="-12"/>
          <w:sz w:val="28"/>
          <w:szCs w:val="28"/>
        </w:rPr>
        <w:t>Изменчивость и ее виды. Мутагенез</w:t>
      </w:r>
    </w:p>
    <w:p w:rsidR="00DE3C91" w:rsidRPr="000675DD" w:rsidRDefault="00DE3C91" w:rsidP="00DE3C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rPr>
      </w:pPr>
    </w:p>
    <w:p w:rsidR="00DE3C91" w:rsidRPr="000675DD" w:rsidRDefault="00DE3C91" w:rsidP="00DE3C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rPr>
      </w:pPr>
    </w:p>
    <w:p w:rsidR="00DE3C91" w:rsidRPr="000675DD" w:rsidRDefault="00DE3C91" w:rsidP="00DE3C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rPr>
      </w:pPr>
    </w:p>
    <w:p w:rsidR="00DE3C91" w:rsidRPr="000675DD" w:rsidRDefault="00DE3C91" w:rsidP="00DE3C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rPr>
      </w:pPr>
    </w:p>
    <w:p w:rsidR="00DE3C91" w:rsidRPr="000675DD" w:rsidRDefault="00DE3C91" w:rsidP="00DE3C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rPr>
      </w:pPr>
    </w:p>
    <w:p w:rsidR="00DE3C91" w:rsidRPr="000675DD" w:rsidRDefault="00DE3C91" w:rsidP="00DE3C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rPr>
      </w:pPr>
    </w:p>
    <w:p w:rsidR="00DE3C91" w:rsidRPr="000675DD" w:rsidRDefault="00DE3C91" w:rsidP="00DE3C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rPr>
      </w:pPr>
    </w:p>
    <w:p w:rsidR="00DE3C91" w:rsidRPr="000675DD" w:rsidRDefault="00DE3C91" w:rsidP="00DE3C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rPr>
      </w:pPr>
    </w:p>
    <w:p w:rsidR="00DE3C91" w:rsidRPr="000675DD" w:rsidRDefault="00DE3C91" w:rsidP="00DE3C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rPr>
      </w:pPr>
    </w:p>
    <w:p w:rsidR="00DE3C91" w:rsidRPr="000675DD" w:rsidRDefault="00DE3C91" w:rsidP="00DE3C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rPr>
      </w:pPr>
    </w:p>
    <w:p w:rsidR="00DE3C91" w:rsidRPr="000675DD" w:rsidRDefault="00DE3C91" w:rsidP="00DE3C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rPr>
      </w:pPr>
    </w:p>
    <w:p w:rsidR="00DE3C91" w:rsidRPr="000675DD" w:rsidRDefault="00DE3C91" w:rsidP="00DE3C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rPr>
      </w:pPr>
    </w:p>
    <w:p w:rsidR="00DE3C91" w:rsidRPr="000675DD" w:rsidRDefault="00DE3C91" w:rsidP="00DE3C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rPr>
      </w:pPr>
    </w:p>
    <w:p w:rsidR="00DE3C91" w:rsidRPr="000675DD" w:rsidRDefault="00DE3C91" w:rsidP="00DE3C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rPr>
      </w:pPr>
    </w:p>
    <w:p w:rsidR="00DE3C91" w:rsidRPr="000675DD" w:rsidRDefault="00DE3C91" w:rsidP="00DE3C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rPr>
      </w:pPr>
    </w:p>
    <w:p w:rsidR="00DE3C91" w:rsidRPr="000675DD" w:rsidRDefault="00DE3C91" w:rsidP="00DE3C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rPr>
      </w:pPr>
    </w:p>
    <w:p w:rsidR="00DE3C91" w:rsidRPr="000675DD" w:rsidRDefault="00DE3C91" w:rsidP="00DE3C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rPr>
      </w:pPr>
    </w:p>
    <w:p w:rsidR="00DE3C91" w:rsidRPr="000675DD" w:rsidRDefault="00DE3C91" w:rsidP="00DE3C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rPr>
      </w:pPr>
    </w:p>
    <w:p w:rsidR="00DE3C91" w:rsidRPr="000675DD" w:rsidRDefault="00DE3C91" w:rsidP="00DE3C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rPr>
      </w:pPr>
    </w:p>
    <w:p w:rsidR="00DE3C91" w:rsidRPr="000675DD" w:rsidRDefault="00DE3C91" w:rsidP="00DE3C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rPr>
      </w:pPr>
    </w:p>
    <w:p w:rsidR="00DE3C91" w:rsidRPr="000675DD" w:rsidRDefault="00DE3C91" w:rsidP="00DE3C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rPr>
      </w:pPr>
    </w:p>
    <w:p w:rsidR="00DE3C91" w:rsidRPr="000675DD" w:rsidRDefault="00DE3C91" w:rsidP="00DE3C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rPr>
      </w:pPr>
    </w:p>
    <w:p w:rsidR="00DE3C91" w:rsidRPr="000675DD" w:rsidRDefault="00DE3C91" w:rsidP="00DE3C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rPr>
      </w:pPr>
    </w:p>
    <w:p w:rsidR="00DE3C91" w:rsidRPr="000675DD" w:rsidRDefault="00DE3C91" w:rsidP="00DE3C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rPr>
      </w:pPr>
    </w:p>
    <w:p w:rsidR="00DE3C91" w:rsidRDefault="00DE3C91" w:rsidP="00DE3C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rPr>
      </w:pPr>
    </w:p>
    <w:p w:rsidR="005865C9" w:rsidRDefault="005865C9" w:rsidP="00DE3C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rPr>
      </w:pPr>
    </w:p>
    <w:p w:rsidR="005865C9" w:rsidRDefault="005865C9" w:rsidP="00DE3C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rPr>
      </w:pPr>
    </w:p>
    <w:p w:rsidR="005865C9" w:rsidRDefault="005865C9" w:rsidP="00DE3C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rPr>
      </w:pPr>
    </w:p>
    <w:p w:rsidR="005865C9" w:rsidRDefault="005865C9" w:rsidP="00DE3C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rPr>
      </w:pPr>
    </w:p>
    <w:p w:rsidR="005865C9" w:rsidRDefault="005865C9" w:rsidP="00DE3C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rPr>
      </w:pPr>
    </w:p>
    <w:p w:rsidR="005865C9" w:rsidRDefault="005865C9" w:rsidP="00DE3C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rPr>
      </w:pPr>
    </w:p>
    <w:p w:rsidR="005865C9" w:rsidRPr="000675DD" w:rsidRDefault="005865C9" w:rsidP="00DE3C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rPr>
      </w:pPr>
    </w:p>
    <w:p w:rsidR="00DE3C91" w:rsidRPr="000675DD" w:rsidRDefault="00DE3C91" w:rsidP="00DE3C91">
      <w:pPr>
        <w:tabs>
          <w:tab w:val="left" w:pos="360"/>
        </w:tabs>
        <w:spacing w:after="0" w:line="240" w:lineRule="auto"/>
        <w:rPr>
          <w:rFonts w:ascii="Times New Roman" w:eastAsia="Times New Roman" w:hAnsi="Times New Roman" w:cs="Times New Roman"/>
          <w:sz w:val="28"/>
          <w:szCs w:val="28"/>
        </w:rPr>
      </w:pPr>
      <w:r w:rsidRPr="000675DD">
        <w:rPr>
          <w:rFonts w:ascii="Times New Roman" w:eastAsia="Times New Roman" w:hAnsi="Times New Roman" w:cs="Times New Roman"/>
          <w:b/>
          <w:sz w:val="28"/>
          <w:szCs w:val="28"/>
        </w:rPr>
        <w:lastRenderedPageBreak/>
        <w:t>Тема занятия</w:t>
      </w:r>
      <w:r w:rsidR="001214A7">
        <w:rPr>
          <w:rFonts w:ascii="Times New Roman" w:eastAsia="Times New Roman" w:hAnsi="Times New Roman" w:cs="Times New Roman"/>
          <w:b/>
          <w:sz w:val="28"/>
          <w:szCs w:val="28"/>
        </w:rPr>
        <w:t xml:space="preserve"> </w:t>
      </w:r>
      <w:r w:rsidR="0071205F">
        <w:rPr>
          <w:rFonts w:ascii="Times New Roman" w:eastAsia="Times New Roman" w:hAnsi="Times New Roman" w:cs="Times New Roman"/>
          <w:sz w:val="28"/>
          <w:szCs w:val="28"/>
        </w:rPr>
        <w:t xml:space="preserve">6. </w:t>
      </w:r>
      <w:r w:rsidRPr="000675DD">
        <w:rPr>
          <w:rFonts w:ascii="Times New Roman" w:eastAsia="Times New Roman" w:hAnsi="Times New Roman" w:cs="Times New Roman"/>
          <w:sz w:val="28"/>
          <w:szCs w:val="28"/>
        </w:rPr>
        <w:t>«</w:t>
      </w:r>
      <w:r w:rsidRPr="000675DD">
        <w:rPr>
          <w:rFonts w:ascii="Times New Roman" w:eastAsia="Times New Roman" w:hAnsi="Times New Roman" w:cs="Times New Roman"/>
          <w:b/>
          <w:color w:val="000000"/>
          <w:spacing w:val="-12"/>
          <w:sz w:val="28"/>
          <w:szCs w:val="28"/>
        </w:rPr>
        <w:t>Изменчивость и ее виды. Мутагенез</w:t>
      </w:r>
      <w:r w:rsidRPr="000675DD">
        <w:rPr>
          <w:rFonts w:ascii="Times New Roman" w:eastAsia="Times New Roman" w:hAnsi="Times New Roman" w:cs="Times New Roman"/>
          <w:sz w:val="28"/>
          <w:szCs w:val="28"/>
        </w:rPr>
        <w:t>»</w:t>
      </w:r>
    </w:p>
    <w:p w:rsidR="00DE3C91" w:rsidRPr="000675DD" w:rsidRDefault="00DE3C91" w:rsidP="00DE3C91">
      <w:pPr>
        <w:spacing w:after="0" w:line="240" w:lineRule="auto"/>
        <w:jc w:val="both"/>
        <w:rPr>
          <w:rFonts w:ascii="Times New Roman" w:eastAsia="Times New Roman" w:hAnsi="Times New Roman" w:cs="Times New Roman"/>
          <w:sz w:val="28"/>
          <w:szCs w:val="28"/>
        </w:rPr>
      </w:pPr>
      <w:r w:rsidRPr="000675DD">
        <w:rPr>
          <w:rFonts w:ascii="Times New Roman" w:eastAsia="Times New Roman" w:hAnsi="Times New Roman" w:cs="Times New Roman"/>
          <w:b/>
          <w:sz w:val="28"/>
          <w:szCs w:val="28"/>
        </w:rPr>
        <w:t>Значение темы</w:t>
      </w:r>
      <w:r w:rsidRPr="000675DD">
        <w:rPr>
          <w:rFonts w:ascii="Times New Roman" w:eastAsia="Times New Roman" w:hAnsi="Times New Roman" w:cs="Times New Roman"/>
          <w:sz w:val="28"/>
          <w:szCs w:val="28"/>
        </w:rPr>
        <w:t>: Изменчивость – одна из важнейших свойств живых организмов, качество, благодаря которому отдельные организмы не похожи друг на друга. Изменчивость в частности наследственная, является основой для естественного отбора и эволюции организмов. Из этой темы вы узнаете свойства мутационной и комбинативной изменчивости, познакомитесь со значением модификаций. Изменчивостью называют способность живых организмов приобретать новые признаки и свойства. Изменчивость отражает взаимосвязь организма с внешней средой. Различают наследственную, или генотипическую, и ненаследственную, или модификационную, изменчивость.</w:t>
      </w:r>
    </w:p>
    <w:p w:rsidR="00DE3C91" w:rsidRPr="000675DD" w:rsidRDefault="00DE3C91" w:rsidP="00DE3C91">
      <w:pPr>
        <w:spacing w:after="0"/>
        <w:jc w:val="both"/>
        <w:rPr>
          <w:rFonts w:ascii="Times New Roman" w:eastAsia="Times New Roman" w:hAnsi="Times New Roman" w:cs="Times New Roman"/>
          <w:b/>
          <w:sz w:val="28"/>
          <w:szCs w:val="28"/>
        </w:rPr>
      </w:pPr>
      <w:r w:rsidRPr="000675DD">
        <w:rPr>
          <w:rFonts w:ascii="Times New Roman" w:eastAsia="Times New Roman" w:hAnsi="Times New Roman" w:cs="Times New Roman"/>
          <w:b/>
          <w:sz w:val="28"/>
          <w:szCs w:val="28"/>
        </w:rPr>
        <w:t xml:space="preserve">На основе теоретических знаний и практических умений обучающийся должен  </w:t>
      </w:r>
    </w:p>
    <w:p w:rsidR="00DE3C91" w:rsidRPr="000675DD" w:rsidRDefault="00DE3C91" w:rsidP="00DE3C91">
      <w:pPr>
        <w:spacing w:after="0" w:line="240" w:lineRule="auto"/>
        <w:jc w:val="both"/>
        <w:rPr>
          <w:rFonts w:ascii="Times New Roman" w:eastAsia="Times New Roman" w:hAnsi="Times New Roman" w:cs="Times New Roman"/>
          <w:color w:val="000000"/>
          <w:sz w:val="28"/>
          <w:szCs w:val="28"/>
        </w:rPr>
      </w:pPr>
      <w:r w:rsidRPr="000675DD">
        <w:rPr>
          <w:rFonts w:ascii="Times New Roman" w:eastAsia="Times New Roman" w:hAnsi="Times New Roman" w:cs="Times New Roman"/>
          <w:b/>
          <w:sz w:val="28"/>
          <w:szCs w:val="28"/>
        </w:rPr>
        <w:t>знать</w:t>
      </w:r>
      <w:r w:rsidRPr="000675DD">
        <w:rPr>
          <w:rFonts w:ascii="Times New Roman" w:eastAsia="Times New Roman" w:hAnsi="Times New Roman" w:cs="Times New Roman"/>
          <w:sz w:val="28"/>
          <w:szCs w:val="28"/>
        </w:rPr>
        <w:t>: основные виды изменчивости, виды мутаций у человека, факторы мутагенеза</w:t>
      </w:r>
    </w:p>
    <w:p w:rsidR="00DE3C91" w:rsidRPr="000675DD" w:rsidRDefault="00DE3C91" w:rsidP="00DE3C91">
      <w:pPr>
        <w:shd w:val="clear" w:color="auto" w:fill="FFFFFF"/>
        <w:tabs>
          <w:tab w:val="left" w:pos="322"/>
        </w:tabs>
        <w:spacing w:after="0" w:line="240" w:lineRule="auto"/>
        <w:jc w:val="both"/>
        <w:rPr>
          <w:rFonts w:ascii="Times New Roman" w:eastAsia="Times New Roman" w:hAnsi="Times New Roman" w:cs="Times New Roman"/>
          <w:sz w:val="28"/>
          <w:szCs w:val="28"/>
        </w:rPr>
      </w:pPr>
      <w:r w:rsidRPr="000675DD">
        <w:rPr>
          <w:rFonts w:ascii="Times New Roman" w:eastAsia="Times New Roman" w:hAnsi="Times New Roman" w:cs="Times New Roman"/>
          <w:b/>
          <w:sz w:val="28"/>
          <w:szCs w:val="28"/>
        </w:rPr>
        <w:t>уметь:</w:t>
      </w:r>
      <w:r w:rsidR="001214A7">
        <w:rPr>
          <w:rFonts w:ascii="Times New Roman" w:eastAsia="Times New Roman" w:hAnsi="Times New Roman" w:cs="Times New Roman"/>
          <w:b/>
          <w:sz w:val="28"/>
          <w:szCs w:val="28"/>
        </w:rPr>
        <w:t xml:space="preserve"> </w:t>
      </w:r>
      <w:r w:rsidR="00B61642">
        <w:rPr>
          <w:rFonts w:ascii="Times New Roman" w:eastAsia="Times New Roman" w:hAnsi="Times New Roman" w:cs="Times New Roman"/>
          <w:sz w:val="28"/>
          <w:szCs w:val="28"/>
        </w:rPr>
        <w:t>о</w:t>
      </w:r>
      <w:r w:rsidRPr="000675DD">
        <w:rPr>
          <w:rFonts w:ascii="Times New Roman" w:eastAsia="Times New Roman" w:hAnsi="Times New Roman" w:cs="Times New Roman"/>
          <w:sz w:val="28"/>
          <w:szCs w:val="28"/>
        </w:rPr>
        <w:t>ценивать степень и характер измен</w:t>
      </w:r>
      <w:r w:rsidRPr="000675DD">
        <w:rPr>
          <w:rFonts w:ascii="Times New Roman" w:eastAsia="Times New Roman" w:hAnsi="Times New Roman" w:cs="Times New Roman"/>
          <w:sz w:val="28"/>
          <w:szCs w:val="28"/>
        </w:rPr>
        <w:softHyphen/>
        <w:t>чивости, факторы вызывающие ее изменения, и в зависимости от этого прогнозировать возможность проявления наслед</w:t>
      </w:r>
      <w:r w:rsidRPr="000675DD">
        <w:rPr>
          <w:rFonts w:ascii="Times New Roman" w:eastAsia="Times New Roman" w:hAnsi="Times New Roman" w:cs="Times New Roman"/>
          <w:sz w:val="28"/>
          <w:szCs w:val="28"/>
        </w:rPr>
        <w:softHyphen/>
        <w:t>ственной патологии. Охарактеризовать фенотипическую изменчи</w:t>
      </w:r>
      <w:r w:rsidRPr="000675DD">
        <w:rPr>
          <w:rFonts w:ascii="Times New Roman" w:eastAsia="Times New Roman" w:hAnsi="Times New Roman" w:cs="Times New Roman"/>
          <w:sz w:val="28"/>
          <w:szCs w:val="28"/>
        </w:rPr>
        <w:softHyphen/>
        <w:t xml:space="preserve">вость и ее роль в проявлении наследственной патологии. Охарактеризовать мутационную изменчивость и ее причины. </w:t>
      </w:r>
      <w:r w:rsidRPr="000675DD">
        <w:rPr>
          <w:rFonts w:ascii="Times New Roman" w:eastAsia="Times New Roman" w:hAnsi="Times New Roman" w:cs="Times New Roman"/>
          <w:color w:val="000000"/>
          <w:sz w:val="28"/>
          <w:szCs w:val="28"/>
        </w:rPr>
        <w:t>Решать ситуационные задачи.</w:t>
      </w:r>
    </w:p>
    <w:p w:rsidR="00DE3C91" w:rsidRPr="000675DD" w:rsidRDefault="00DE3C91" w:rsidP="00DE3C91">
      <w:pPr>
        <w:spacing w:after="0"/>
        <w:jc w:val="both"/>
        <w:rPr>
          <w:rFonts w:ascii="Times New Roman" w:eastAsia="Times New Roman" w:hAnsi="Times New Roman" w:cs="Times New Roman"/>
          <w:b/>
          <w:sz w:val="28"/>
          <w:szCs w:val="28"/>
        </w:rPr>
      </w:pPr>
      <w:r w:rsidRPr="000675DD">
        <w:rPr>
          <w:rFonts w:ascii="Times New Roman" w:eastAsia="Times New Roman" w:hAnsi="Times New Roman" w:cs="Times New Roman"/>
          <w:b/>
          <w:sz w:val="28"/>
          <w:szCs w:val="28"/>
        </w:rPr>
        <w:t>овладеть ОК и ПК</w:t>
      </w:r>
    </w:p>
    <w:p w:rsidR="00DE3C91" w:rsidRPr="000675DD" w:rsidRDefault="00DE3C91" w:rsidP="00DE3C91">
      <w:pPr>
        <w:spacing w:after="0" w:line="240" w:lineRule="auto"/>
        <w:jc w:val="both"/>
        <w:rPr>
          <w:rFonts w:ascii="Times New Roman" w:eastAsia="Times New Roman" w:hAnsi="Times New Roman" w:cs="Times New Roman"/>
          <w:sz w:val="28"/>
          <w:szCs w:val="28"/>
        </w:rPr>
      </w:pPr>
      <w:r w:rsidRPr="000675DD">
        <w:rPr>
          <w:rFonts w:ascii="Times New Roman" w:eastAsia="Times New Roman" w:hAnsi="Times New Roman" w:cs="Times New Roman"/>
          <w:sz w:val="28"/>
          <w:szCs w:val="28"/>
        </w:rPr>
        <w:t xml:space="preserve">Студент должен овладеть </w:t>
      </w:r>
      <w:r w:rsidRPr="000675DD">
        <w:rPr>
          <w:rFonts w:ascii="Times New Roman" w:eastAsia="Times New Roman" w:hAnsi="Times New Roman" w:cs="Times New Roman"/>
          <w:b/>
          <w:sz w:val="28"/>
          <w:szCs w:val="28"/>
        </w:rPr>
        <w:t>общими компетенциями</w:t>
      </w:r>
      <w:r w:rsidRPr="000675DD">
        <w:rPr>
          <w:rFonts w:ascii="Times New Roman" w:eastAsia="Times New Roman" w:hAnsi="Times New Roman" w:cs="Times New Roman"/>
          <w:sz w:val="28"/>
          <w:szCs w:val="28"/>
        </w:rPr>
        <w:t>:</w:t>
      </w:r>
    </w:p>
    <w:p w:rsidR="00DE3C91" w:rsidRPr="000675DD" w:rsidRDefault="00B61642" w:rsidP="00DE3C9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w:t>
      </w:r>
      <w:r w:rsidR="00DE3C91" w:rsidRPr="000675DD">
        <w:rPr>
          <w:rFonts w:ascii="Times New Roman" w:eastAsia="Times New Roman" w:hAnsi="Times New Roman" w:cs="Times New Roman"/>
          <w:sz w:val="28"/>
          <w:szCs w:val="28"/>
        </w:rPr>
        <w:t xml:space="preserve"> К. 2. Организовывать собственную деятель6ность, выбирать типовые методы и способы выполнения профессиональных задач, оценивать их выполнение и качество.</w:t>
      </w:r>
    </w:p>
    <w:p w:rsidR="00DE3C91" w:rsidRPr="000675DD" w:rsidRDefault="00B61642" w:rsidP="00DE3C9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w:t>
      </w:r>
      <w:r w:rsidR="00DE3C91" w:rsidRPr="000675DD">
        <w:rPr>
          <w:rFonts w:ascii="Times New Roman" w:eastAsia="Times New Roman" w:hAnsi="Times New Roman" w:cs="Times New Roman"/>
          <w:sz w:val="28"/>
          <w:szCs w:val="28"/>
        </w:rPr>
        <w:t xml:space="preserve"> 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DE3C91" w:rsidRPr="000675DD" w:rsidRDefault="00B61642" w:rsidP="00DE3C9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w:t>
      </w:r>
      <w:r w:rsidR="00DE3C91" w:rsidRPr="000675DD">
        <w:rPr>
          <w:rFonts w:ascii="Times New Roman" w:eastAsia="Times New Roman" w:hAnsi="Times New Roman" w:cs="Times New Roman"/>
          <w:sz w:val="28"/>
          <w:szCs w:val="28"/>
        </w:rPr>
        <w:t xml:space="preserve"> К. 8. Самостоятельно опред</w:t>
      </w:r>
      <w:r>
        <w:rPr>
          <w:rFonts w:ascii="Times New Roman" w:eastAsia="Times New Roman" w:hAnsi="Times New Roman" w:cs="Times New Roman"/>
          <w:sz w:val="28"/>
          <w:szCs w:val="28"/>
        </w:rPr>
        <w:t xml:space="preserve">елять задачи профессионального </w:t>
      </w:r>
      <w:r w:rsidR="00DE3C91" w:rsidRPr="000675DD">
        <w:rPr>
          <w:rFonts w:ascii="Times New Roman" w:eastAsia="Times New Roman" w:hAnsi="Times New Roman" w:cs="Times New Roman"/>
          <w:sz w:val="28"/>
          <w:szCs w:val="28"/>
        </w:rPr>
        <w:t>и личностного развития, заниматься самообразование, осознанно планировать и осуществлять повышение квалификации.</w:t>
      </w:r>
    </w:p>
    <w:p w:rsidR="00DE3C91" w:rsidRPr="000675DD" w:rsidRDefault="00DE3C91" w:rsidP="00DE3C91">
      <w:pPr>
        <w:spacing w:after="0" w:line="240" w:lineRule="auto"/>
        <w:jc w:val="both"/>
        <w:rPr>
          <w:rFonts w:ascii="Times New Roman" w:eastAsia="Times New Roman" w:hAnsi="Times New Roman" w:cs="Times New Roman"/>
          <w:sz w:val="28"/>
          <w:szCs w:val="28"/>
        </w:rPr>
      </w:pPr>
      <w:r w:rsidRPr="000675DD">
        <w:rPr>
          <w:rFonts w:ascii="Times New Roman" w:eastAsia="Times New Roman" w:hAnsi="Times New Roman" w:cs="Times New Roman"/>
          <w:sz w:val="28"/>
          <w:szCs w:val="28"/>
        </w:rPr>
        <w:t xml:space="preserve">Студент должен овладеть </w:t>
      </w:r>
      <w:r w:rsidRPr="000675DD">
        <w:rPr>
          <w:rFonts w:ascii="Times New Roman" w:eastAsia="Times New Roman" w:hAnsi="Times New Roman" w:cs="Times New Roman"/>
          <w:b/>
          <w:sz w:val="28"/>
          <w:szCs w:val="28"/>
        </w:rPr>
        <w:t>профессиональными компетенциями</w:t>
      </w:r>
    </w:p>
    <w:p w:rsidR="00DE3C91" w:rsidRPr="000675DD" w:rsidRDefault="00B61642" w:rsidP="00DE3C91">
      <w:pPr>
        <w:tabs>
          <w:tab w:val="left" w:pos="1215"/>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w:t>
      </w:r>
      <w:r w:rsidR="00DE3C91" w:rsidRPr="000675DD">
        <w:rPr>
          <w:rFonts w:ascii="Times New Roman" w:eastAsia="Times New Roman" w:hAnsi="Times New Roman" w:cs="Times New Roman"/>
          <w:sz w:val="28"/>
          <w:szCs w:val="28"/>
        </w:rPr>
        <w:t xml:space="preserve"> К. 2.6. Вести утвержденную медицинскую документацию</w:t>
      </w:r>
    </w:p>
    <w:p w:rsidR="0071205F" w:rsidRDefault="0071205F" w:rsidP="0071205F">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План изучения темы:</w:t>
      </w:r>
    </w:p>
    <w:p w:rsidR="00DE3C91" w:rsidRPr="000675DD" w:rsidRDefault="00DE3C91" w:rsidP="0071205F">
      <w:pPr>
        <w:spacing w:after="0" w:line="240" w:lineRule="auto"/>
        <w:jc w:val="both"/>
        <w:rPr>
          <w:rFonts w:ascii="Times New Roman" w:eastAsia="Times New Roman" w:hAnsi="Times New Roman" w:cs="Times New Roman"/>
          <w:b/>
          <w:sz w:val="28"/>
          <w:szCs w:val="28"/>
        </w:rPr>
      </w:pPr>
      <w:r w:rsidRPr="000675DD">
        <w:rPr>
          <w:rFonts w:ascii="Times New Roman" w:eastAsia="Times New Roman" w:hAnsi="Times New Roman" w:cs="Times New Roman"/>
          <w:b/>
          <w:sz w:val="28"/>
          <w:szCs w:val="28"/>
        </w:rPr>
        <w:t>Контроль исходного уровня знаний.</w:t>
      </w:r>
    </w:p>
    <w:p w:rsidR="00DE3C91" w:rsidRPr="000675DD" w:rsidRDefault="00DE3C91" w:rsidP="005865C9">
      <w:pPr>
        <w:numPr>
          <w:ilvl w:val="0"/>
          <w:numId w:val="6"/>
        </w:numPr>
        <w:spacing w:after="0" w:line="240" w:lineRule="auto"/>
        <w:rPr>
          <w:rFonts w:ascii="Times New Roman" w:eastAsia="Times New Roman" w:hAnsi="Times New Roman" w:cs="Times New Roman"/>
          <w:i/>
          <w:color w:val="000000"/>
          <w:sz w:val="28"/>
          <w:szCs w:val="28"/>
        </w:rPr>
      </w:pPr>
      <w:r w:rsidRPr="000675DD">
        <w:rPr>
          <w:rFonts w:ascii="Times New Roman" w:eastAsia="Times New Roman" w:hAnsi="Times New Roman" w:cs="Times New Roman"/>
          <w:color w:val="000000"/>
          <w:spacing w:val="-12"/>
          <w:sz w:val="28"/>
          <w:szCs w:val="28"/>
        </w:rPr>
        <w:t>О</w:t>
      </w:r>
      <w:r w:rsidRPr="000675DD">
        <w:rPr>
          <w:rFonts w:ascii="Times New Roman" w:eastAsia="Times New Roman" w:hAnsi="Times New Roman" w:cs="Times New Roman"/>
          <w:color w:val="000000"/>
          <w:spacing w:val="-11"/>
          <w:sz w:val="28"/>
          <w:szCs w:val="28"/>
        </w:rPr>
        <w:t>сновные</w:t>
      </w:r>
      <w:r w:rsidR="001214A7">
        <w:rPr>
          <w:rFonts w:ascii="Times New Roman" w:eastAsia="Times New Roman" w:hAnsi="Times New Roman" w:cs="Times New Roman"/>
          <w:color w:val="000000"/>
          <w:spacing w:val="-11"/>
          <w:sz w:val="28"/>
          <w:szCs w:val="28"/>
        </w:rPr>
        <w:t xml:space="preserve"> </w:t>
      </w:r>
      <w:r w:rsidRPr="000675DD">
        <w:rPr>
          <w:rFonts w:ascii="Times New Roman" w:eastAsia="Times New Roman" w:hAnsi="Times New Roman" w:cs="Times New Roman"/>
          <w:color w:val="000000"/>
          <w:spacing w:val="-6"/>
          <w:sz w:val="28"/>
          <w:szCs w:val="28"/>
        </w:rPr>
        <w:t xml:space="preserve">виды  </w:t>
      </w:r>
      <w:r w:rsidRPr="000675DD">
        <w:rPr>
          <w:rFonts w:ascii="Times New Roman" w:eastAsia="Times New Roman" w:hAnsi="Times New Roman" w:cs="Times New Roman"/>
          <w:color w:val="000000"/>
          <w:spacing w:val="-7"/>
          <w:sz w:val="28"/>
          <w:szCs w:val="28"/>
        </w:rPr>
        <w:t>изменчивости.</w:t>
      </w:r>
    </w:p>
    <w:p w:rsidR="00DE3C91" w:rsidRPr="000675DD" w:rsidRDefault="00DE3C91" w:rsidP="005865C9">
      <w:pPr>
        <w:numPr>
          <w:ilvl w:val="0"/>
          <w:numId w:val="6"/>
        </w:numPr>
        <w:spacing w:after="0" w:line="240" w:lineRule="auto"/>
        <w:rPr>
          <w:rFonts w:ascii="Times New Roman" w:eastAsia="Times New Roman" w:hAnsi="Times New Roman" w:cs="Times New Roman"/>
          <w:i/>
          <w:color w:val="000000"/>
          <w:sz w:val="28"/>
          <w:szCs w:val="28"/>
        </w:rPr>
      </w:pPr>
      <w:r w:rsidRPr="000675DD">
        <w:rPr>
          <w:rFonts w:ascii="Times New Roman" w:eastAsia="Times New Roman" w:hAnsi="Times New Roman" w:cs="Times New Roman"/>
          <w:color w:val="000000"/>
          <w:spacing w:val="-2"/>
          <w:sz w:val="28"/>
          <w:szCs w:val="28"/>
        </w:rPr>
        <w:t xml:space="preserve">Виды  мутаций у человека  (генных, </w:t>
      </w:r>
      <w:r w:rsidRPr="000675DD">
        <w:rPr>
          <w:rFonts w:ascii="Times New Roman" w:eastAsia="Times New Roman" w:hAnsi="Times New Roman" w:cs="Times New Roman"/>
          <w:color w:val="000000"/>
          <w:spacing w:val="-7"/>
          <w:sz w:val="28"/>
          <w:szCs w:val="28"/>
        </w:rPr>
        <w:t>хромосомных, геномных).</w:t>
      </w:r>
    </w:p>
    <w:p w:rsidR="00DE3C91" w:rsidRPr="000675DD" w:rsidRDefault="00DE3C91" w:rsidP="005865C9">
      <w:pPr>
        <w:numPr>
          <w:ilvl w:val="0"/>
          <w:numId w:val="6"/>
        </w:numPr>
        <w:spacing w:after="0" w:line="240" w:lineRule="auto"/>
        <w:rPr>
          <w:rFonts w:ascii="Times New Roman" w:eastAsia="Times New Roman" w:hAnsi="Times New Roman" w:cs="Times New Roman"/>
          <w:i/>
          <w:color w:val="000000"/>
          <w:sz w:val="28"/>
          <w:szCs w:val="28"/>
        </w:rPr>
      </w:pPr>
      <w:r w:rsidRPr="000675DD">
        <w:rPr>
          <w:rFonts w:ascii="Times New Roman" w:eastAsia="Times New Roman" w:hAnsi="Times New Roman" w:cs="Times New Roman"/>
          <w:color w:val="000000"/>
          <w:spacing w:val="-3"/>
          <w:sz w:val="28"/>
          <w:szCs w:val="28"/>
        </w:rPr>
        <w:t xml:space="preserve">Роль генотипа и внешней среды </w:t>
      </w:r>
      <w:r w:rsidRPr="000675DD">
        <w:rPr>
          <w:rFonts w:ascii="Times New Roman" w:eastAsia="Times New Roman" w:hAnsi="Times New Roman" w:cs="Times New Roman"/>
          <w:color w:val="000000"/>
          <w:spacing w:val="-4"/>
          <w:sz w:val="28"/>
          <w:szCs w:val="28"/>
        </w:rPr>
        <w:t xml:space="preserve">в проявлении признаков. </w:t>
      </w:r>
    </w:p>
    <w:p w:rsidR="00DE3C91" w:rsidRPr="000675DD" w:rsidRDefault="00DE3C91" w:rsidP="005865C9">
      <w:pPr>
        <w:numPr>
          <w:ilvl w:val="0"/>
          <w:numId w:val="6"/>
        </w:numPr>
        <w:spacing w:after="0" w:line="240" w:lineRule="auto"/>
        <w:rPr>
          <w:rFonts w:ascii="Times New Roman" w:eastAsia="Times New Roman" w:hAnsi="Times New Roman" w:cs="Times New Roman"/>
          <w:i/>
          <w:color w:val="000000"/>
          <w:sz w:val="28"/>
          <w:szCs w:val="28"/>
        </w:rPr>
      </w:pPr>
      <w:r w:rsidRPr="000675DD">
        <w:rPr>
          <w:rFonts w:ascii="Times New Roman" w:eastAsia="Times New Roman" w:hAnsi="Times New Roman" w:cs="Times New Roman"/>
          <w:color w:val="000000"/>
          <w:spacing w:val="-4"/>
          <w:sz w:val="28"/>
          <w:szCs w:val="28"/>
        </w:rPr>
        <w:t xml:space="preserve">Роль близнецового метода в выявлении </w:t>
      </w:r>
      <w:r w:rsidRPr="000675DD">
        <w:rPr>
          <w:rFonts w:ascii="Times New Roman" w:eastAsia="Times New Roman" w:hAnsi="Times New Roman" w:cs="Times New Roman"/>
          <w:color w:val="000000"/>
          <w:spacing w:val="-5"/>
          <w:sz w:val="28"/>
          <w:szCs w:val="28"/>
        </w:rPr>
        <w:t xml:space="preserve">роли наследственности и среды в </w:t>
      </w:r>
      <w:r w:rsidRPr="000675DD">
        <w:rPr>
          <w:rFonts w:ascii="Times New Roman" w:eastAsia="Times New Roman" w:hAnsi="Times New Roman" w:cs="Times New Roman"/>
          <w:color w:val="000000"/>
          <w:spacing w:val="-6"/>
          <w:sz w:val="28"/>
          <w:szCs w:val="28"/>
        </w:rPr>
        <w:t>формировании признаков человека.</w:t>
      </w:r>
    </w:p>
    <w:p w:rsidR="00DE3C91" w:rsidRPr="000675DD" w:rsidRDefault="00DE3C91" w:rsidP="005865C9">
      <w:pPr>
        <w:numPr>
          <w:ilvl w:val="0"/>
          <w:numId w:val="6"/>
        </w:numPr>
        <w:spacing w:after="0" w:line="240" w:lineRule="auto"/>
        <w:rPr>
          <w:rFonts w:ascii="Times New Roman" w:eastAsia="Times New Roman" w:hAnsi="Times New Roman" w:cs="Times New Roman"/>
          <w:i/>
          <w:color w:val="000000"/>
          <w:sz w:val="28"/>
          <w:szCs w:val="28"/>
        </w:rPr>
      </w:pPr>
      <w:r w:rsidRPr="000675DD">
        <w:rPr>
          <w:rFonts w:ascii="Times New Roman" w:eastAsia="Times New Roman" w:hAnsi="Times New Roman" w:cs="Times New Roman"/>
          <w:color w:val="000000"/>
          <w:spacing w:val="-5"/>
          <w:sz w:val="28"/>
          <w:szCs w:val="28"/>
        </w:rPr>
        <w:t>Норма реакции генетически детерминированных признаков.</w:t>
      </w:r>
    </w:p>
    <w:p w:rsidR="00DE3C91" w:rsidRPr="000675DD" w:rsidRDefault="00DE3C91" w:rsidP="005865C9">
      <w:pPr>
        <w:numPr>
          <w:ilvl w:val="0"/>
          <w:numId w:val="6"/>
        </w:numPr>
        <w:spacing w:after="0" w:line="240" w:lineRule="auto"/>
        <w:rPr>
          <w:rFonts w:ascii="Times New Roman" w:eastAsia="Times New Roman" w:hAnsi="Times New Roman" w:cs="Times New Roman"/>
          <w:color w:val="000000"/>
          <w:sz w:val="28"/>
          <w:szCs w:val="28"/>
        </w:rPr>
      </w:pPr>
      <w:r w:rsidRPr="000675DD">
        <w:rPr>
          <w:rFonts w:ascii="Times New Roman" w:eastAsia="Times New Roman" w:hAnsi="Times New Roman" w:cs="Times New Roman"/>
          <w:color w:val="000000"/>
          <w:spacing w:val="-10"/>
          <w:sz w:val="28"/>
          <w:szCs w:val="28"/>
        </w:rPr>
        <w:t>Фенокопии.</w:t>
      </w:r>
    </w:p>
    <w:p w:rsidR="00DE3C91" w:rsidRPr="000675DD" w:rsidRDefault="00DE3C91" w:rsidP="005865C9">
      <w:pPr>
        <w:numPr>
          <w:ilvl w:val="0"/>
          <w:numId w:val="6"/>
        </w:numPr>
        <w:spacing w:after="0" w:line="240" w:lineRule="auto"/>
        <w:rPr>
          <w:rFonts w:ascii="Times New Roman" w:eastAsia="Times New Roman" w:hAnsi="Times New Roman" w:cs="Times New Roman"/>
          <w:color w:val="000000"/>
          <w:spacing w:val="-8"/>
          <w:sz w:val="28"/>
          <w:szCs w:val="28"/>
        </w:rPr>
      </w:pPr>
      <w:r w:rsidRPr="000675DD">
        <w:rPr>
          <w:rFonts w:ascii="Times New Roman" w:eastAsia="Times New Roman" w:hAnsi="Times New Roman" w:cs="Times New Roman"/>
          <w:color w:val="000000"/>
          <w:spacing w:val="-11"/>
          <w:sz w:val="28"/>
          <w:szCs w:val="28"/>
        </w:rPr>
        <w:t xml:space="preserve">Экзо </w:t>
      </w:r>
      <w:r w:rsidR="001214A7">
        <w:rPr>
          <w:rFonts w:ascii="Times New Roman" w:eastAsia="Times New Roman" w:hAnsi="Times New Roman" w:cs="Times New Roman"/>
          <w:color w:val="000000"/>
          <w:spacing w:val="-11"/>
          <w:sz w:val="28"/>
          <w:szCs w:val="28"/>
        </w:rPr>
        <w:t>–</w:t>
      </w:r>
      <w:r w:rsidRPr="000675DD">
        <w:rPr>
          <w:rFonts w:ascii="Times New Roman" w:eastAsia="Times New Roman" w:hAnsi="Times New Roman" w:cs="Times New Roman"/>
          <w:color w:val="000000"/>
          <w:sz w:val="28"/>
          <w:szCs w:val="28"/>
        </w:rPr>
        <w:t xml:space="preserve"> и</w:t>
      </w:r>
      <w:r w:rsidR="001214A7">
        <w:rPr>
          <w:rFonts w:ascii="Times New Roman" w:eastAsia="Times New Roman" w:hAnsi="Times New Roman" w:cs="Times New Roman"/>
          <w:color w:val="000000"/>
          <w:sz w:val="28"/>
          <w:szCs w:val="28"/>
        </w:rPr>
        <w:t xml:space="preserve"> </w:t>
      </w:r>
      <w:r w:rsidRPr="000675DD">
        <w:rPr>
          <w:rFonts w:ascii="Times New Roman" w:eastAsia="Times New Roman" w:hAnsi="Times New Roman" w:cs="Times New Roman"/>
          <w:color w:val="000000"/>
          <w:spacing w:val="-8"/>
          <w:sz w:val="28"/>
          <w:szCs w:val="28"/>
        </w:rPr>
        <w:t>эндомутагены.</w:t>
      </w:r>
    </w:p>
    <w:p w:rsidR="00DE3C91" w:rsidRPr="000675DD" w:rsidRDefault="00DE3C91" w:rsidP="005865C9">
      <w:pPr>
        <w:numPr>
          <w:ilvl w:val="0"/>
          <w:numId w:val="6"/>
        </w:numPr>
        <w:spacing w:after="0" w:line="240" w:lineRule="auto"/>
        <w:rPr>
          <w:rFonts w:ascii="Times New Roman" w:eastAsia="Times New Roman" w:hAnsi="Times New Roman" w:cs="Times New Roman"/>
          <w:color w:val="000000"/>
          <w:spacing w:val="-6"/>
          <w:sz w:val="28"/>
          <w:szCs w:val="28"/>
        </w:rPr>
      </w:pPr>
      <w:r w:rsidRPr="000675DD">
        <w:rPr>
          <w:rFonts w:ascii="Times New Roman" w:eastAsia="Times New Roman" w:hAnsi="Times New Roman" w:cs="Times New Roman"/>
          <w:color w:val="000000"/>
          <w:spacing w:val="-6"/>
          <w:sz w:val="28"/>
          <w:szCs w:val="28"/>
        </w:rPr>
        <w:lastRenderedPageBreak/>
        <w:t>Мутагенез, его факторы.</w:t>
      </w:r>
    </w:p>
    <w:p w:rsidR="00DE3C91" w:rsidRPr="000675DD" w:rsidRDefault="00DE3C91" w:rsidP="00DE3C91">
      <w:pPr>
        <w:spacing w:after="0"/>
        <w:ind w:left="360"/>
        <w:rPr>
          <w:rFonts w:ascii="Times New Roman" w:eastAsia="Times New Roman" w:hAnsi="Times New Roman" w:cs="Times New Roman"/>
          <w:sz w:val="28"/>
          <w:szCs w:val="28"/>
        </w:rPr>
      </w:pPr>
    </w:p>
    <w:p w:rsidR="00DE3C91" w:rsidRPr="000675DD" w:rsidRDefault="00DE3C91" w:rsidP="00E955CF">
      <w:pPr>
        <w:spacing w:after="0"/>
        <w:rPr>
          <w:rFonts w:ascii="Times New Roman" w:eastAsia="Times New Roman" w:hAnsi="Times New Roman" w:cs="Times New Roman"/>
          <w:b/>
          <w:sz w:val="28"/>
          <w:szCs w:val="28"/>
        </w:rPr>
      </w:pPr>
      <w:r w:rsidRPr="000675DD">
        <w:rPr>
          <w:rFonts w:ascii="Times New Roman" w:eastAsia="Times New Roman" w:hAnsi="Times New Roman" w:cs="Times New Roman"/>
          <w:b/>
          <w:sz w:val="28"/>
          <w:szCs w:val="28"/>
        </w:rPr>
        <w:t xml:space="preserve">Краткое содержание темы </w:t>
      </w:r>
    </w:p>
    <w:p w:rsidR="00DE3C91" w:rsidRPr="000675DD" w:rsidRDefault="00DE3C91" w:rsidP="00E955CF">
      <w:pPr>
        <w:spacing w:after="0"/>
        <w:jc w:val="both"/>
        <w:rPr>
          <w:rFonts w:ascii="Times New Roman" w:eastAsia="Times New Roman" w:hAnsi="Times New Roman" w:cs="Times New Roman"/>
          <w:b/>
          <w:i/>
          <w:color w:val="000000"/>
          <w:sz w:val="28"/>
          <w:szCs w:val="28"/>
        </w:rPr>
      </w:pPr>
      <w:r w:rsidRPr="000675DD">
        <w:rPr>
          <w:rFonts w:ascii="Times New Roman" w:eastAsia="Times New Roman" w:hAnsi="Times New Roman" w:cs="Times New Roman"/>
          <w:b/>
          <w:color w:val="000000"/>
          <w:spacing w:val="-12"/>
          <w:sz w:val="28"/>
          <w:szCs w:val="28"/>
        </w:rPr>
        <w:t>О</w:t>
      </w:r>
      <w:r w:rsidRPr="000675DD">
        <w:rPr>
          <w:rFonts w:ascii="Times New Roman" w:eastAsia="Times New Roman" w:hAnsi="Times New Roman" w:cs="Times New Roman"/>
          <w:b/>
          <w:color w:val="000000"/>
          <w:spacing w:val="-11"/>
          <w:sz w:val="28"/>
          <w:szCs w:val="28"/>
        </w:rPr>
        <w:t>сновные</w:t>
      </w:r>
      <w:r w:rsidR="005C5E1D">
        <w:rPr>
          <w:rFonts w:ascii="Times New Roman" w:eastAsia="Times New Roman" w:hAnsi="Times New Roman" w:cs="Times New Roman"/>
          <w:b/>
          <w:color w:val="000000"/>
          <w:spacing w:val="-11"/>
          <w:sz w:val="28"/>
          <w:szCs w:val="28"/>
        </w:rPr>
        <w:t xml:space="preserve"> </w:t>
      </w:r>
      <w:r w:rsidRPr="000675DD">
        <w:rPr>
          <w:rFonts w:ascii="Times New Roman" w:eastAsia="Times New Roman" w:hAnsi="Times New Roman" w:cs="Times New Roman"/>
          <w:b/>
          <w:color w:val="000000"/>
          <w:spacing w:val="-6"/>
          <w:sz w:val="28"/>
          <w:szCs w:val="28"/>
        </w:rPr>
        <w:t xml:space="preserve">виды  </w:t>
      </w:r>
      <w:r w:rsidRPr="000675DD">
        <w:rPr>
          <w:rFonts w:ascii="Times New Roman" w:eastAsia="Times New Roman" w:hAnsi="Times New Roman" w:cs="Times New Roman"/>
          <w:b/>
          <w:color w:val="000000"/>
          <w:spacing w:val="-7"/>
          <w:sz w:val="28"/>
          <w:szCs w:val="28"/>
        </w:rPr>
        <w:t>изменчивости.</w:t>
      </w:r>
    </w:p>
    <w:p w:rsidR="00DE3C91" w:rsidRPr="000675DD" w:rsidRDefault="00DE3C91" w:rsidP="00E955CF">
      <w:pPr>
        <w:spacing w:after="0"/>
        <w:jc w:val="both"/>
        <w:rPr>
          <w:rFonts w:ascii="Times New Roman" w:eastAsia="Times New Roman" w:hAnsi="Times New Roman" w:cs="Times New Roman"/>
          <w:sz w:val="28"/>
          <w:szCs w:val="28"/>
        </w:rPr>
      </w:pPr>
      <w:r w:rsidRPr="000675DD">
        <w:rPr>
          <w:rFonts w:ascii="Times New Roman" w:eastAsia="Times New Roman" w:hAnsi="Times New Roman" w:cs="Times New Roman"/>
          <w:sz w:val="28"/>
          <w:szCs w:val="28"/>
        </w:rPr>
        <w:t xml:space="preserve">Изменчивость, обусловленную возникновением мутаций, называют </w:t>
      </w:r>
      <w:r w:rsidRPr="000675DD">
        <w:rPr>
          <w:rFonts w:ascii="Times New Roman" w:eastAsia="Times New Roman" w:hAnsi="Times New Roman" w:cs="Times New Roman"/>
          <w:b/>
          <w:sz w:val="28"/>
          <w:szCs w:val="28"/>
        </w:rPr>
        <w:t>мутационной</w:t>
      </w:r>
      <w:r w:rsidRPr="000675DD">
        <w:rPr>
          <w:rFonts w:ascii="Times New Roman" w:eastAsia="Times New Roman" w:hAnsi="Times New Roman" w:cs="Times New Roman"/>
          <w:sz w:val="28"/>
          <w:szCs w:val="28"/>
        </w:rPr>
        <w:t xml:space="preserve">, а обусловленную дальнейшим перекомбинированием генов в результате скрещивания — </w:t>
      </w:r>
      <w:r w:rsidRPr="000675DD">
        <w:rPr>
          <w:rFonts w:ascii="Times New Roman" w:eastAsia="Times New Roman" w:hAnsi="Times New Roman" w:cs="Times New Roman"/>
          <w:b/>
          <w:sz w:val="28"/>
          <w:szCs w:val="28"/>
        </w:rPr>
        <w:t>комбинационной.</w:t>
      </w:r>
    </w:p>
    <w:p w:rsidR="00DE3C91" w:rsidRPr="000675DD" w:rsidRDefault="00DE3C91" w:rsidP="00E955CF">
      <w:pPr>
        <w:spacing w:after="0"/>
        <w:jc w:val="both"/>
        <w:rPr>
          <w:rFonts w:ascii="Times New Roman" w:eastAsia="Times New Roman" w:hAnsi="Times New Roman" w:cs="Times New Roman"/>
          <w:sz w:val="28"/>
          <w:szCs w:val="28"/>
        </w:rPr>
      </w:pPr>
      <w:r w:rsidRPr="000675DD">
        <w:rPr>
          <w:rFonts w:ascii="Times New Roman" w:eastAsia="Times New Roman" w:hAnsi="Times New Roman" w:cs="Times New Roman"/>
          <w:b/>
          <w:sz w:val="28"/>
          <w:szCs w:val="28"/>
        </w:rPr>
        <w:t>Комбинативная изменчивость</w:t>
      </w:r>
      <w:r w:rsidRPr="000675DD">
        <w:rPr>
          <w:rFonts w:ascii="Times New Roman" w:eastAsia="Times New Roman" w:hAnsi="Times New Roman" w:cs="Times New Roman"/>
          <w:sz w:val="28"/>
          <w:szCs w:val="28"/>
        </w:rPr>
        <w:t xml:space="preserve"> — изменчивость, которая возникает вследствие рекомбинации генов во время слияния гамет. </w:t>
      </w:r>
    </w:p>
    <w:p w:rsidR="00DE3C91" w:rsidRPr="000675DD" w:rsidRDefault="00DE3C91" w:rsidP="00E955CF">
      <w:pPr>
        <w:spacing w:after="0"/>
        <w:jc w:val="both"/>
        <w:rPr>
          <w:rFonts w:ascii="Times New Roman" w:eastAsia="Times New Roman" w:hAnsi="Times New Roman" w:cs="Times New Roman"/>
          <w:b/>
          <w:sz w:val="28"/>
          <w:szCs w:val="28"/>
        </w:rPr>
      </w:pPr>
      <w:r w:rsidRPr="000675DD">
        <w:rPr>
          <w:rFonts w:ascii="Times New Roman" w:eastAsia="Times New Roman" w:hAnsi="Times New Roman" w:cs="Times New Roman"/>
          <w:b/>
          <w:sz w:val="28"/>
          <w:szCs w:val="28"/>
        </w:rPr>
        <w:t>Основные причины:</w:t>
      </w:r>
    </w:p>
    <w:p w:rsidR="00DE3C91" w:rsidRPr="000675DD" w:rsidRDefault="00DE3C91" w:rsidP="00DE3C91">
      <w:pPr>
        <w:spacing w:after="0"/>
        <w:ind w:left="360"/>
        <w:jc w:val="both"/>
        <w:rPr>
          <w:rFonts w:ascii="Times New Roman" w:eastAsia="Times New Roman" w:hAnsi="Times New Roman" w:cs="Times New Roman"/>
          <w:sz w:val="28"/>
          <w:szCs w:val="28"/>
        </w:rPr>
      </w:pPr>
      <w:r w:rsidRPr="000675DD">
        <w:rPr>
          <w:rFonts w:ascii="Times New Roman" w:eastAsia="Times New Roman" w:hAnsi="Times New Roman" w:cs="Times New Roman"/>
          <w:sz w:val="28"/>
          <w:szCs w:val="28"/>
        </w:rPr>
        <w:t>независимое расхождение хромосом во время мейоза;</w:t>
      </w:r>
    </w:p>
    <w:p w:rsidR="00DE3C91" w:rsidRPr="000675DD" w:rsidRDefault="00DE3C91" w:rsidP="00DE3C91">
      <w:pPr>
        <w:spacing w:after="0"/>
        <w:ind w:left="360"/>
        <w:jc w:val="both"/>
        <w:rPr>
          <w:rFonts w:ascii="Times New Roman" w:eastAsia="Times New Roman" w:hAnsi="Times New Roman" w:cs="Times New Roman"/>
          <w:sz w:val="28"/>
          <w:szCs w:val="28"/>
        </w:rPr>
      </w:pPr>
      <w:r w:rsidRPr="000675DD">
        <w:rPr>
          <w:rFonts w:ascii="Times New Roman" w:eastAsia="Times New Roman" w:hAnsi="Times New Roman" w:cs="Times New Roman"/>
          <w:sz w:val="28"/>
          <w:szCs w:val="28"/>
        </w:rPr>
        <w:t>случайное сочетание хромосом во время оплодотворения;</w:t>
      </w:r>
    </w:p>
    <w:p w:rsidR="00DE3C91" w:rsidRPr="000675DD" w:rsidRDefault="00DE3C91" w:rsidP="00DE3C91">
      <w:pPr>
        <w:spacing w:after="0"/>
        <w:ind w:left="360"/>
        <w:jc w:val="both"/>
        <w:rPr>
          <w:rFonts w:ascii="Times New Roman" w:eastAsia="Times New Roman" w:hAnsi="Times New Roman" w:cs="Times New Roman"/>
          <w:sz w:val="28"/>
          <w:szCs w:val="28"/>
        </w:rPr>
      </w:pPr>
      <w:r w:rsidRPr="000675DD">
        <w:rPr>
          <w:rFonts w:ascii="Times New Roman" w:eastAsia="Times New Roman" w:hAnsi="Times New Roman" w:cs="Times New Roman"/>
          <w:sz w:val="28"/>
          <w:szCs w:val="28"/>
        </w:rPr>
        <w:t>рекомбинация генов вследствие кроссинговера.</w:t>
      </w:r>
    </w:p>
    <w:p w:rsidR="00DE3C91" w:rsidRPr="000675DD" w:rsidRDefault="00DE3C91" w:rsidP="00DE3C91">
      <w:pPr>
        <w:spacing w:after="0"/>
        <w:jc w:val="both"/>
        <w:rPr>
          <w:rFonts w:ascii="Times New Roman" w:eastAsia="Times New Roman" w:hAnsi="Times New Roman" w:cs="Times New Roman"/>
          <w:sz w:val="28"/>
          <w:szCs w:val="28"/>
        </w:rPr>
      </w:pPr>
      <w:r w:rsidRPr="000675DD">
        <w:rPr>
          <w:rFonts w:ascii="Times New Roman" w:eastAsia="Times New Roman" w:hAnsi="Times New Roman" w:cs="Times New Roman"/>
          <w:b/>
          <w:sz w:val="28"/>
          <w:szCs w:val="28"/>
        </w:rPr>
        <w:t>Индуцированные мутации</w:t>
      </w:r>
      <w:r w:rsidRPr="000675DD">
        <w:rPr>
          <w:rFonts w:ascii="Times New Roman" w:eastAsia="Times New Roman" w:hAnsi="Times New Roman" w:cs="Times New Roman"/>
          <w:sz w:val="28"/>
          <w:szCs w:val="28"/>
        </w:rPr>
        <w:t xml:space="preserve"> возникают при воздействии на человека мутагенами –факторами, вызывающими </w:t>
      </w:r>
      <w:r w:rsidRPr="000675DD">
        <w:rPr>
          <w:rFonts w:ascii="Times New Roman" w:eastAsia="Times New Roman" w:hAnsi="Times New Roman" w:cs="Times New Roman"/>
          <w:b/>
          <w:sz w:val="28"/>
          <w:szCs w:val="28"/>
        </w:rPr>
        <w:t>мутации</w:t>
      </w:r>
      <w:r w:rsidRPr="000675DD">
        <w:rPr>
          <w:rFonts w:ascii="Times New Roman" w:eastAsia="Times New Roman" w:hAnsi="Times New Roman" w:cs="Times New Roman"/>
          <w:sz w:val="28"/>
          <w:szCs w:val="28"/>
        </w:rPr>
        <w:t xml:space="preserve">. </w:t>
      </w:r>
    </w:p>
    <w:p w:rsidR="00DE3C91" w:rsidRPr="000675DD" w:rsidRDefault="00DE3C91" w:rsidP="00DE3C91">
      <w:pPr>
        <w:spacing w:after="0"/>
        <w:jc w:val="both"/>
        <w:rPr>
          <w:rFonts w:ascii="Times New Roman" w:eastAsia="Times New Roman" w:hAnsi="Times New Roman" w:cs="Times New Roman"/>
          <w:sz w:val="28"/>
          <w:szCs w:val="28"/>
        </w:rPr>
      </w:pPr>
      <w:r w:rsidRPr="000675DD">
        <w:rPr>
          <w:rFonts w:ascii="Times New Roman" w:eastAsia="Times New Roman" w:hAnsi="Times New Roman" w:cs="Times New Roman"/>
          <w:sz w:val="28"/>
          <w:szCs w:val="28"/>
        </w:rPr>
        <w:t>Мутагены же бывают трех видов:</w:t>
      </w:r>
    </w:p>
    <w:p w:rsidR="00DE3C91" w:rsidRPr="000675DD" w:rsidRDefault="00DE3C91" w:rsidP="005865C9">
      <w:pPr>
        <w:numPr>
          <w:ilvl w:val="0"/>
          <w:numId w:val="9"/>
        </w:numPr>
        <w:spacing w:after="0" w:line="240" w:lineRule="auto"/>
        <w:jc w:val="both"/>
        <w:rPr>
          <w:rFonts w:ascii="Times New Roman" w:eastAsia="Times New Roman" w:hAnsi="Times New Roman" w:cs="Times New Roman"/>
          <w:sz w:val="28"/>
          <w:szCs w:val="28"/>
        </w:rPr>
      </w:pPr>
      <w:r w:rsidRPr="000675DD">
        <w:rPr>
          <w:rFonts w:ascii="Times New Roman" w:eastAsia="Times New Roman" w:hAnsi="Times New Roman" w:cs="Times New Roman"/>
          <w:sz w:val="28"/>
          <w:szCs w:val="28"/>
        </w:rPr>
        <w:t>Физические (радиация, электро – магнитное излучение, давление, температура и т.д.)</w:t>
      </w:r>
    </w:p>
    <w:p w:rsidR="00DE3C91" w:rsidRPr="000675DD" w:rsidRDefault="00DE3C91" w:rsidP="005865C9">
      <w:pPr>
        <w:numPr>
          <w:ilvl w:val="0"/>
          <w:numId w:val="9"/>
        </w:numPr>
        <w:spacing w:after="0" w:line="240" w:lineRule="auto"/>
        <w:jc w:val="both"/>
        <w:rPr>
          <w:rFonts w:ascii="Times New Roman" w:eastAsia="Times New Roman" w:hAnsi="Times New Roman" w:cs="Times New Roman"/>
          <w:sz w:val="28"/>
          <w:szCs w:val="28"/>
        </w:rPr>
      </w:pPr>
      <w:r w:rsidRPr="000675DD">
        <w:rPr>
          <w:rFonts w:ascii="Times New Roman" w:eastAsia="Times New Roman" w:hAnsi="Times New Roman" w:cs="Times New Roman"/>
          <w:sz w:val="28"/>
          <w:szCs w:val="28"/>
        </w:rPr>
        <w:t>Химические (цитостатики, спирты,фенолы и т.д.)</w:t>
      </w:r>
    </w:p>
    <w:p w:rsidR="00DE3C91" w:rsidRPr="000675DD" w:rsidRDefault="00DE3C91" w:rsidP="005865C9">
      <w:pPr>
        <w:numPr>
          <w:ilvl w:val="0"/>
          <w:numId w:val="9"/>
        </w:numPr>
        <w:spacing w:after="0" w:line="240" w:lineRule="auto"/>
        <w:jc w:val="both"/>
        <w:rPr>
          <w:rFonts w:ascii="Times New Roman" w:eastAsia="Times New Roman" w:hAnsi="Times New Roman" w:cs="Times New Roman"/>
          <w:sz w:val="28"/>
          <w:szCs w:val="28"/>
        </w:rPr>
      </w:pPr>
      <w:r w:rsidRPr="000675DD">
        <w:rPr>
          <w:rFonts w:ascii="Times New Roman" w:eastAsia="Times New Roman" w:hAnsi="Times New Roman" w:cs="Times New Roman"/>
          <w:sz w:val="28"/>
          <w:szCs w:val="28"/>
        </w:rPr>
        <w:t>Биологические ( бактерии и вирусы )</w:t>
      </w:r>
    </w:p>
    <w:p w:rsidR="00DE3C91" w:rsidRPr="000675DD" w:rsidRDefault="00DE3C91" w:rsidP="00DE3C91">
      <w:pPr>
        <w:spacing w:after="0"/>
        <w:jc w:val="both"/>
        <w:rPr>
          <w:rFonts w:ascii="Times New Roman" w:eastAsia="Times New Roman" w:hAnsi="Times New Roman" w:cs="Times New Roman"/>
          <w:sz w:val="28"/>
          <w:szCs w:val="28"/>
        </w:rPr>
      </w:pPr>
      <w:r w:rsidRPr="000675DD">
        <w:rPr>
          <w:rFonts w:ascii="Times New Roman" w:eastAsia="Times New Roman" w:hAnsi="Times New Roman" w:cs="Times New Roman"/>
          <w:b/>
          <w:sz w:val="28"/>
          <w:szCs w:val="28"/>
        </w:rPr>
        <w:t>По отношению к зачатковому пути</w:t>
      </w:r>
      <w:r w:rsidRPr="000675DD">
        <w:rPr>
          <w:rFonts w:ascii="Times New Roman" w:eastAsia="Times New Roman" w:hAnsi="Times New Roman" w:cs="Times New Roman"/>
          <w:sz w:val="28"/>
          <w:szCs w:val="28"/>
        </w:rPr>
        <w:t xml:space="preserve">. Существуют соматические и генеративные мутации. Генеративные мутации возникают в репродуктивных тканях и поэтому не всегда выявляются. Для того, чтобы выявилась генеративная мутация, необходимо, чтобы мутантная гамета </w:t>
      </w:r>
      <w:r w:rsidR="0037000F" w:rsidRPr="000675DD">
        <w:rPr>
          <w:rFonts w:ascii="Times New Roman" w:eastAsia="Times New Roman" w:hAnsi="Times New Roman" w:cs="Times New Roman"/>
          <w:sz w:val="28"/>
          <w:szCs w:val="28"/>
        </w:rPr>
        <w:t>участвовала</w:t>
      </w:r>
      <w:r w:rsidRPr="000675DD">
        <w:rPr>
          <w:rFonts w:ascii="Times New Roman" w:eastAsia="Times New Roman" w:hAnsi="Times New Roman" w:cs="Times New Roman"/>
          <w:sz w:val="28"/>
          <w:szCs w:val="28"/>
        </w:rPr>
        <w:t xml:space="preserve"> в оплодотворении.</w:t>
      </w:r>
    </w:p>
    <w:p w:rsidR="00DE3C91" w:rsidRPr="000675DD" w:rsidRDefault="00DE3C91" w:rsidP="00DE3C91">
      <w:pPr>
        <w:spacing w:after="0"/>
        <w:jc w:val="both"/>
        <w:rPr>
          <w:rFonts w:ascii="Times New Roman" w:eastAsia="Times New Roman" w:hAnsi="Times New Roman" w:cs="Times New Roman"/>
          <w:sz w:val="28"/>
          <w:szCs w:val="28"/>
        </w:rPr>
      </w:pPr>
      <w:r w:rsidRPr="000675DD">
        <w:rPr>
          <w:rFonts w:ascii="Times New Roman" w:eastAsia="Times New Roman" w:hAnsi="Times New Roman" w:cs="Times New Roman"/>
          <w:b/>
          <w:sz w:val="28"/>
          <w:szCs w:val="28"/>
        </w:rPr>
        <w:t>По адаптивному значению</w:t>
      </w:r>
      <w:r w:rsidRPr="000675DD">
        <w:rPr>
          <w:rFonts w:ascii="Times New Roman" w:eastAsia="Times New Roman" w:hAnsi="Times New Roman" w:cs="Times New Roman"/>
          <w:sz w:val="28"/>
          <w:szCs w:val="28"/>
        </w:rPr>
        <w:t>. Выделяют положительные, отрицательные и нейтральные мутации. Эта классификация связана с оценкой жизнеспособности</w:t>
      </w:r>
    </w:p>
    <w:p w:rsidR="00DE3C91" w:rsidRPr="000675DD" w:rsidRDefault="00DE3C91" w:rsidP="00DE3C91">
      <w:pPr>
        <w:spacing w:after="0"/>
        <w:jc w:val="both"/>
        <w:rPr>
          <w:rFonts w:ascii="Times New Roman" w:eastAsia="Times New Roman" w:hAnsi="Times New Roman" w:cs="Times New Roman"/>
          <w:sz w:val="28"/>
          <w:szCs w:val="28"/>
        </w:rPr>
      </w:pPr>
      <w:r w:rsidRPr="000675DD">
        <w:rPr>
          <w:rFonts w:ascii="Times New Roman" w:eastAsia="Times New Roman" w:hAnsi="Times New Roman" w:cs="Times New Roman"/>
          <w:sz w:val="28"/>
          <w:szCs w:val="28"/>
        </w:rPr>
        <w:t>образовавшегося мутанта.</w:t>
      </w:r>
    </w:p>
    <w:p w:rsidR="00DE3C91" w:rsidRPr="000675DD" w:rsidRDefault="00DE3C91" w:rsidP="00DE3C91">
      <w:pPr>
        <w:spacing w:after="0"/>
        <w:jc w:val="both"/>
        <w:rPr>
          <w:rFonts w:ascii="Times New Roman" w:eastAsia="Times New Roman" w:hAnsi="Times New Roman" w:cs="Times New Roman"/>
          <w:sz w:val="28"/>
          <w:szCs w:val="28"/>
        </w:rPr>
      </w:pPr>
      <w:r w:rsidRPr="000675DD">
        <w:rPr>
          <w:rFonts w:ascii="Times New Roman" w:eastAsia="Times New Roman" w:hAnsi="Times New Roman" w:cs="Times New Roman"/>
          <w:b/>
          <w:sz w:val="28"/>
          <w:szCs w:val="28"/>
        </w:rPr>
        <w:t>По изменению генотипа.</w:t>
      </w:r>
      <w:r w:rsidRPr="000675DD">
        <w:rPr>
          <w:rFonts w:ascii="Times New Roman" w:eastAsia="Times New Roman" w:hAnsi="Times New Roman" w:cs="Times New Roman"/>
          <w:sz w:val="28"/>
          <w:szCs w:val="28"/>
        </w:rPr>
        <w:t xml:space="preserve"> Мутации бывают генные, хромосомные и геномные геномные.</w:t>
      </w:r>
    </w:p>
    <w:p w:rsidR="00DE3C91" w:rsidRPr="000675DD" w:rsidRDefault="00DE3C91" w:rsidP="00DE3C91">
      <w:pPr>
        <w:spacing w:after="0"/>
        <w:jc w:val="both"/>
        <w:rPr>
          <w:rFonts w:ascii="Times New Roman" w:eastAsia="Times New Roman" w:hAnsi="Times New Roman" w:cs="Times New Roman"/>
          <w:sz w:val="28"/>
          <w:szCs w:val="28"/>
        </w:rPr>
      </w:pPr>
      <w:r w:rsidRPr="000675DD">
        <w:rPr>
          <w:rFonts w:ascii="Times New Roman" w:eastAsia="Times New Roman" w:hAnsi="Times New Roman" w:cs="Times New Roman"/>
          <w:b/>
          <w:sz w:val="28"/>
          <w:szCs w:val="28"/>
        </w:rPr>
        <w:t>По локализации в клетке.</w:t>
      </w:r>
      <w:r w:rsidRPr="000675DD">
        <w:rPr>
          <w:rFonts w:ascii="Times New Roman" w:eastAsia="Times New Roman" w:hAnsi="Times New Roman" w:cs="Times New Roman"/>
          <w:sz w:val="28"/>
          <w:szCs w:val="28"/>
        </w:rPr>
        <w:t xml:space="preserve"> Мутации делятся на ядерные и цитоплазматические. Плазматические мутации возникают в результате м</w:t>
      </w:r>
      <w:r w:rsidR="0037000F">
        <w:rPr>
          <w:rFonts w:ascii="Times New Roman" w:eastAsia="Times New Roman" w:hAnsi="Times New Roman" w:cs="Times New Roman"/>
          <w:sz w:val="28"/>
          <w:szCs w:val="28"/>
        </w:rPr>
        <w:t>утаций в плазмогенах, находящих</w:t>
      </w:r>
      <w:r w:rsidRPr="000675DD">
        <w:rPr>
          <w:rFonts w:ascii="Times New Roman" w:eastAsia="Times New Roman" w:hAnsi="Times New Roman" w:cs="Times New Roman"/>
          <w:sz w:val="28"/>
          <w:szCs w:val="28"/>
        </w:rPr>
        <w:t>с</w:t>
      </w:r>
      <w:r w:rsidR="0037000F">
        <w:rPr>
          <w:rFonts w:ascii="Times New Roman" w:eastAsia="Times New Roman" w:hAnsi="Times New Roman" w:cs="Times New Roman"/>
          <w:sz w:val="28"/>
          <w:szCs w:val="28"/>
        </w:rPr>
        <w:t>я</w:t>
      </w:r>
      <w:r w:rsidRPr="000675DD">
        <w:rPr>
          <w:rFonts w:ascii="Times New Roman" w:eastAsia="Times New Roman" w:hAnsi="Times New Roman" w:cs="Times New Roman"/>
          <w:sz w:val="28"/>
          <w:szCs w:val="28"/>
        </w:rPr>
        <w:t xml:space="preserve"> в митохондриях. Полагают, что именно они приводят к мужскому бесплодию. Причем такие мутации в основном наследуются по женской  линии.</w:t>
      </w:r>
    </w:p>
    <w:p w:rsidR="00E955CF" w:rsidRDefault="00E955CF" w:rsidP="00E955CF">
      <w:pPr>
        <w:jc w:val="both"/>
        <w:rPr>
          <w:rFonts w:ascii="Times New Roman" w:eastAsia="Times New Roman" w:hAnsi="Times New Roman" w:cs="Times New Roman"/>
          <w:b/>
          <w:sz w:val="28"/>
          <w:szCs w:val="28"/>
        </w:rPr>
      </w:pPr>
    </w:p>
    <w:p w:rsidR="00E955CF" w:rsidRDefault="00E955CF" w:rsidP="00E955CF">
      <w:pPr>
        <w:jc w:val="both"/>
        <w:rPr>
          <w:rFonts w:ascii="Times New Roman" w:eastAsia="Times New Roman" w:hAnsi="Times New Roman" w:cs="Times New Roman"/>
          <w:b/>
          <w:sz w:val="28"/>
          <w:szCs w:val="28"/>
        </w:rPr>
      </w:pPr>
    </w:p>
    <w:p w:rsidR="00DE3C91" w:rsidRPr="000675DD" w:rsidRDefault="00DE3C91" w:rsidP="00E955CF">
      <w:pPr>
        <w:jc w:val="both"/>
        <w:rPr>
          <w:rFonts w:ascii="Times New Roman" w:eastAsia="Times New Roman" w:hAnsi="Times New Roman" w:cs="Times New Roman"/>
          <w:b/>
          <w:sz w:val="28"/>
          <w:szCs w:val="28"/>
        </w:rPr>
      </w:pPr>
      <w:r w:rsidRPr="000675DD">
        <w:rPr>
          <w:rFonts w:ascii="Times New Roman" w:eastAsia="Times New Roman" w:hAnsi="Times New Roman" w:cs="Times New Roman"/>
          <w:b/>
          <w:sz w:val="28"/>
          <w:szCs w:val="28"/>
        </w:rPr>
        <w:lastRenderedPageBreak/>
        <w:t xml:space="preserve">Самостоятельная работа по теме </w:t>
      </w:r>
    </w:p>
    <w:p w:rsidR="00DE3C91" w:rsidRPr="000675DD" w:rsidRDefault="00DE3C91" w:rsidP="005865C9">
      <w:pPr>
        <w:numPr>
          <w:ilvl w:val="0"/>
          <w:numId w:val="8"/>
        </w:numPr>
        <w:spacing w:after="0" w:line="240" w:lineRule="auto"/>
        <w:jc w:val="both"/>
        <w:rPr>
          <w:rFonts w:ascii="Times New Roman" w:eastAsia="Times New Roman" w:hAnsi="Times New Roman" w:cs="Times New Roman"/>
          <w:b/>
          <w:sz w:val="28"/>
          <w:szCs w:val="28"/>
        </w:rPr>
      </w:pPr>
      <w:r w:rsidRPr="000675DD">
        <w:rPr>
          <w:rFonts w:ascii="Times New Roman" w:eastAsia="Times New Roman" w:hAnsi="Times New Roman" w:cs="Times New Roman"/>
          <w:b/>
          <w:sz w:val="28"/>
          <w:szCs w:val="28"/>
        </w:rPr>
        <w:t xml:space="preserve">Охарактеризовать мутационную изменчивость и ее причины. </w:t>
      </w:r>
    </w:p>
    <w:p w:rsidR="00DE3C91" w:rsidRPr="000675DD" w:rsidRDefault="00DE3C91" w:rsidP="00DE3C91">
      <w:pPr>
        <w:spacing w:after="0" w:line="240" w:lineRule="auto"/>
        <w:jc w:val="both"/>
        <w:rPr>
          <w:rFonts w:ascii="Times New Roman" w:eastAsia="Times New Roman" w:hAnsi="Times New Roman" w:cs="Times New Roman"/>
          <w:b/>
          <w:sz w:val="28"/>
          <w:szCs w:val="28"/>
        </w:rPr>
      </w:pPr>
    </w:p>
    <w:p w:rsidR="00DE3C91" w:rsidRPr="000675DD" w:rsidRDefault="00DE3C91" w:rsidP="00DE3C91">
      <w:pPr>
        <w:spacing w:after="0" w:line="240" w:lineRule="auto"/>
        <w:jc w:val="both"/>
        <w:rPr>
          <w:rFonts w:ascii="Times New Roman" w:eastAsia="Times New Roman" w:hAnsi="Times New Roman" w:cs="Times New Roman"/>
          <w:sz w:val="28"/>
          <w:szCs w:val="28"/>
        </w:rPr>
      </w:pPr>
      <w:r w:rsidRPr="000675DD">
        <w:rPr>
          <w:rFonts w:ascii="Times New Roman" w:eastAsia="Times New Roman" w:hAnsi="Times New Roman" w:cs="Times New Roman"/>
          <w:b/>
          <w:sz w:val="28"/>
          <w:szCs w:val="28"/>
        </w:rPr>
        <w:t>Мутационная изменчивость</w:t>
      </w:r>
      <w:r w:rsidRPr="000675DD">
        <w:rPr>
          <w:rFonts w:ascii="Times New Roman" w:eastAsia="Times New Roman" w:hAnsi="Times New Roman" w:cs="Times New Roman"/>
          <w:sz w:val="28"/>
          <w:szCs w:val="28"/>
        </w:rPr>
        <w:t xml:space="preserve"> — </w:t>
      </w:r>
      <w:r w:rsidRPr="000675DD">
        <w:rPr>
          <w:rFonts w:ascii="Times New Roman" w:eastAsia="Times New Roman" w:hAnsi="Times New Roman" w:cs="Times New Roman"/>
          <w:sz w:val="28"/>
          <w:szCs w:val="28"/>
          <w:u w:val="single"/>
        </w:rPr>
        <w:t>_________________________________</w:t>
      </w:r>
    </w:p>
    <w:p w:rsidR="00DE3C91" w:rsidRPr="000675DD" w:rsidRDefault="00DE3C91" w:rsidP="00DE3C91">
      <w:pPr>
        <w:spacing w:after="0" w:line="240" w:lineRule="auto"/>
        <w:jc w:val="both"/>
        <w:rPr>
          <w:rFonts w:ascii="Times New Roman" w:eastAsia="Times New Roman" w:hAnsi="Times New Roman" w:cs="Times New Roman"/>
          <w:sz w:val="28"/>
          <w:szCs w:val="28"/>
        </w:rPr>
      </w:pPr>
    </w:p>
    <w:p w:rsidR="00DE3C91" w:rsidRPr="000675DD" w:rsidRDefault="00DE3C91" w:rsidP="005865C9">
      <w:pPr>
        <w:numPr>
          <w:ilvl w:val="0"/>
          <w:numId w:val="8"/>
        </w:numPr>
        <w:spacing w:after="0" w:line="240" w:lineRule="auto"/>
        <w:jc w:val="both"/>
        <w:rPr>
          <w:rFonts w:ascii="Times New Roman" w:eastAsia="Times New Roman" w:hAnsi="Times New Roman" w:cs="Times New Roman"/>
          <w:b/>
          <w:sz w:val="28"/>
          <w:szCs w:val="28"/>
        </w:rPr>
      </w:pPr>
      <w:r w:rsidRPr="000675DD">
        <w:rPr>
          <w:rFonts w:ascii="Times New Roman" w:eastAsia="Times New Roman" w:hAnsi="Times New Roman" w:cs="Times New Roman"/>
          <w:b/>
          <w:sz w:val="28"/>
          <w:szCs w:val="28"/>
        </w:rPr>
        <w:t>Написать основные положения мутационной теории</w:t>
      </w:r>
    </w:p>
    <w:p w:rsidR="00DE3C91" w:rsidRPr="000675DD" w:rsidRDefault="00DE3C91" w:rsidP="00DE3C91">
      <w:pPr>
        <w:spacing w:after="0" w:line="240" w:lineRule="auto"/>
        <w:jc w:val="both"/>
        <w:rPr>
          <w:rFonts w:ascii="Times New Roman" w:eastAsia="Times New Roman" w:hAnsi="Times New Roman" w:cs="Times New Roman"/>
          <w:sz w:val="28"/>
          <w:szCs w:val="28"/>
        </w:rPr>
      </w:pPr>
    </w:p>
    <w:p w:rsidR="00DE3C91" w:rsidRPr="000675DD" w:rsidRDefault="00DE3C91" w:rsidP="00DE3C91">
      <w:pPr>
        <w:spacing w:after="0" w:line="240" w:lineRule="auto"/>
        <w:jc w:val="both"/>
        <w:rPr>
          <w:rFonts w:ascii="Times New Roman" w:eastAsia="Times New Roman" w:hAnsi="Times New Roman" w:cs="Times New Roman"/>
          <w:sz w:val="28"/>
          <w:szCs w:val="28"/>
          <w:u w:val="single"/>
        </w:rPr>
      </w:pPr>
      <w:r w:rsidRPr="000675DD">
        <w:rPr>
          <w:rFonts w:ascii="Times New Roman" w:eastAsia="Times New Roman" w:hAnsi="Times New Roman" w:cs="Times New Roman"/>
          <w:sz w:val="28"/>
          <w:szCs w:val="28"/>
          <w:u w:val="single"/>
        </w:rPr>
        <w:t>Основные положения мутационной теории разработаны Гуго де Фризом в 1901—1903 гг. и сводятся к следующему:</w:t>
      </w:r>
    </w:p>
    <w:p w:rsidR="00DE3C91" w:rsidRPr="000675DD" w:rsidRDefault="00DE3C91" w:rsidP="00DE3C91">
      <w:pPr>
        <w:spacing w:after="0" w:line="240" w:lineRule="auto"/>
        <w:ind w:left="720"/>
        <w:jc w:val="both"/>
        <w:rPr>
          <w:rFonts w:ascii="Times New Roman" w:eastAsia="Times New Roman" w:hAnsi="Times New Roman" w:cs="Times New Roman"/>
          <w:b/>
          <w:sz w:val="28"/>
          <w:szCs w:val="28"/>
        </w:rPr>
      </w:pPr>
      <w:r w:rsidRPr="000675DD">
        <w:rPr>
          <w:rFonts w:ascii="Times New Roman" w:eastAsia="Times New Roman" w:hAnsi="Times New Roman" w:cs="Times New Roman"/>
          <w:b/>
          <w:sz w:val="28"/>
          <w:szCs w:val="28"/>
        </w:rPr>
        <w:t xml:space="preserve">1. </w:t>
      </w:r>
    </w:p>
    <w:p w:rsidR="00DE3C91" w:rsidRPr="000675DD" w:rsidRDefault="00DE3C91" w:rsidP="00DE3C91">
      <w:pPr>
        <w:spacing w:after="0" w:line="240" w:lineRule="auto"/>
        <w:ind w:left="720"/>
        <w:jc w:val="both"/>
        <w:rPr>
          <w:rFonts w:ascii="Times New Roman" w:eastAsia="Times New Roman" w:hAnsi="Times New Roman" w:cs="Times New Roman"/>
          <w:b/>
          <w:sz w:val="28"/>
          <w:szCs w:val="28"/>
        </w:rPr>
      </w:pPr>
      <w:r w:rsidRPr="000675DD">
        <w:rPr>
          <w:rFonts w:ascii="Times New Roman" w:eastAsia="Times New Roman" w:hAnsi="Times New Roman" w:cs="Times New Roman"/>
          <w:b/>
          <w:sz w:val="28"/>
          <w:szCs w:val="28"/>
        </w:rPr>
        <w:t>2.</w:t>
      </w:r>
    </w:p>
    <w:p w:rsidR="00DE3C91" w:rsidRPr="000675DD" w:rsidRDefault="00DE3C91" w:rsidP="00DE3C91">
      <w:pPr>
        <w:spacing w:after="0" w:line="240" w:lineRule="auto"/>
        <w:ind w:left="720"/>
        <w:jc w:val="both"/>
        <w:rPr>
          <w:rFonts w:ascii="Times New Roman" w:eastAsia="Times New Roman" w:hAnsi="Times New Roman" w:cs="Times New Roman"/>
          <w:b/>
          <w:sz w:val="28"/>
          <w:szCs w:val="28"/>
        </w:rPr>
      </w:pPr>
      <w:r w:rsidRPr="000675DD">
        <w:rPr>
          <w:rFonts w:ascii="Times New Roman" w:eastAsia="Times New Roman" w:hAnsi="Times New Roman" w:cs="Times New Roman"/>
          <w:b/>
          <w:sz w:val="28"/>
          <w:szCs w:val="28"/>
        </w:rPr>
        <w:t>3.</w:t>
      </w:r>
    </w:p>
    <w:p w:rsidR="00DE3C91" w:rsidRPr="000675DD" w:rsidRDefault="00DE3C91" w:rsidP="00DE3C91">
      <w:pPr>
        <w:spacing w:after="0" w:line="240" w:lineRule="auto"/>
        <w:ind w:left="720"/>
        <w:jc w:val="both"/>
        <w:rPr>
          <w:rFonts w:ascii="Times New Roman" w:eastAsia="Times New Roman" w:hAnsi="Times New Roman" w:cs="Times New Roman"/>
          <w:b/>
          <w:sz w:val="28"/>
          <w:szCs w:val="28"/>
        </w:rPr>
      </w:pPr>
      <w:r w:rsidRPr="000675DD">
        <w:rPr>
          <w:rFonts w:ascii="Times New Roman" w:eastAsia="Times New Roman" w:hAnsi="Times New Roman" w:cs="Times New Roman"/>
          <w:b/>
          <w:sz w:val="28"/>
          <w:szCs w:val="28"/>
        </w:rPr>
        <w:t>4.</w:t>
      </w:r>
    </w:p>
    <w:p w:rsidR="00DE3C91" w:rsidRPr="000675DD" w:rsidRDefault="00DE3C91" w:rsidP="00DE3C91">
      <w:pPr>
        <w:spacing w:after="0" w:line="240" w:lineRule="auto"/>
        <w:ind w:left="720"/>
        <w:jc w:val="both"/>
        <w:rPr>
          <w:rFonts w:ascii="Times New Roman" w:eastAsia="Times New Roman" w:hAnsi="Times New Roman" w:cs="Times New Roman"/>
          <w:b/>
          <w:sz w:val="28"/>
          <w:szCs w:val="28"/>
        </w:rPr>
      </w:pPr>
    </w:p>
    <w:p w:rsidR="00DE3C91" w:rsidRPr="000675DD" w:rsidRDefault="00DE3C91" w:rsidP="00DE3C91">
      <w:pPr>
        <w:spacing w:after="0" w:line="240" w:lineRule="auto"/>
        <w:ind w:left="720"/>
        <w:jc w:val="both"/>
        <w:rPr>
          <w:rFonts w:ascii="Times New Roman" w:eastAsia="Times New Roman" w:hAnsi="Times New Roman" w:cs="Times New Roman"/>
          <w:b/>
          <w:sz w:val="28"/>
          <w:szCs w:val="28"/>
        </w:rPr>
      </w:pPr>
      <w:r w:rsidRPr="000675DD">
        <w:rPr>
          <w:rFonts w:ascii="Times New Roman" w:eastAsia="Times New Roman" w:hAnsi="Times New Roman" w:cs="Times New Roman"/>
          <w:b/>
          <w:sz w:val="28"/>
          <w:szCs w:val="28"/>
        </w:rPr>
        <w:t>3. Классифицировать мутагены.</w:t>
      </w:r>
    </w:p>
    <w:p w:rsidR="00DE3C91" w:rsidRPr="000675DD" w:rsidRDefault="008F3A8F" w:rsidP="00DE3C91">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noProof/>
          <w:sz w:val="28"/>
          <w:szCs w:val="28"/>
        </w:rPr>
        <mc:AlternateContent>
          <mc:Choice Requires="wps">
            <w:drawing>
              <wp:anchor distT="0" distB="0" distL="114300" distR="114300" simplePos="0" relativeHeight="251725824" behindDoc="0" locked="0" layoutInCell="1" allowOverlap="1">
                <wp:simplePos x="0" y="0"/>
                <wp:positionH relativeFrom="column">
                  <wp:posOffset>2305050</wp:posOffset>
                </wp:positionH>
                <wp:positionV relativeFrom="paragraph">
                  <wp:posOffset>89535</wp:posOffset>
                </wp:positionV>
                <wp:extent cx="1885950" cy="428625"/>
                <wp:effectExtent l="0" t="0" r="0" b="9525"/>
                <wp:wrapNone/>
                <wp:docPr id="191" name="Блок-схема: процесс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5950" cy="428625"/>
                        </a:xfrm>
                        <a:prstGeom prst="flowChartProcess">
                          <a:avLst/>
                        </a:prstGeom>
                        <a:solidFill>
                          <a:srgbClr val="FFFFFF"/>
                        </a:solidFill>
                        <a:ln w="9525">
                          <a:solidFill>
                            <a:srgbClr val="000000"/>
                          </a:solidFill>
                          <a:miter lim="800000"/>
                          <a:headEnd/>
                          <a:tailEnd/>
                        </a:ln>
                      </wps:spPr>
                      <wps:txbx>
                        <w:txbxContent>
                          <w:p w:rsidR="00046122" w:rsidRPr="00FD11B5" w:rsidRDefault="00046122" w:rsidP="00DE3C91">
                            <w:pPr>
                              <w:jc w:val="center"/>
                              <w:rPr>
                                <w:rFonts w:ascii="Times New Roman" w:hAnsi="Times New Roman"/>
                              </w:rPr>
                            </w:pPr>
                            <w:r w:rsidRPr="00FD11B5">
                              <w:rPr>
                                <w:rFonts w:ascii="Times New Roman" w:hAnsi="Times New Roman"/>
                                <w:szCs w:val="28"/>
                              </w:rPr>
                              <w:t>Мутагены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9" coordsize="21600,21600" o:spt="109" path="m,l,21600r21600,l21600,xe">
                <v:stroke joinstyle="miter"/>
                <v:path gradientshapeok="t" o:connecttype="rect"/>
              </v:shapetype>
              <v:shape id="Блок-схема: процесс 191" o:spid="_x0000_s1033" type="#_x0000_t109" style="position:absolute;left:0;text-align:left;margin-left:181.5pt;margin-top:7.05pt;width:148.5pt;height:33.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">
                <v:textbox>
                  <w:txbxContent>
                    <w:p w:rsidR="00046122" w:rsidRPr="00FD11B5" w:rsidRDefault="00046122" w:rsidP="00DE3C91">
                      <w:pPr>
                        <w:jc w:val="center"/>
                        <w:rPr>
                          <w:rFonts w:ascii="Times New Roman" w:hAnsi="Times New Roman"/>
                        </w:rPr>
                      </w:pPr>
                      <w:r w:rsidRPr="00FD11B5">
                        <w:rPr>
                          <w:rFonts w:ascii="Times New Roman" w:hAnsi="Times New Roman"/>
                          <w:szCs w:val="28"/>
                        </w:rPr>
                        <w:t>Мутагены</w:t>
                      </w:r>
                    </w:p>
                  </w:txbxContent>
                </v:textbox>
              </v:shape>
            </w:pict>
          </mc:Fallback>
        </mc:AlternateContent>
      </w:r>
    </w:p>
    <w:p w:rsidR="00DE3C91" w:rsidRPr="000675DD" w:rsidRDefault="008F3A8F" w:rsidP="00DE3C91">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noProof/>
          <w:sz w:val="28"/>
          <w:szCs w:val="28"/>
        </w:rPr>
        <mc:AlternateContent>
          <mc:Choice Requires="wps">
            <w:drawing>
              <wp:anchor distT="0" distB="0" distL="114300" distR="114300" simplePos="0" relativeHeight="251731968" behindDoc="0" locked="0" layoutInCell="1" allowOverlap="1">
                <wp:simplePos x="0" y="0"/>
                <wp:positionH relativeFrom="column">
                  <wp:posOffset>4191000</wp:posOffset>
                </wp:positionH>
                <wp:positionV relativeFrom="paragraph">
                  <wp:posOffset>85090</wp:posOffset>
                </wp:positionV>
                <wp:extent cx="1228725" cy="714375"/>
                <wp:effectExtent l="0" t="0" r="47625" b="28575"/>
                <wp:wrapNone/>
                <wp:docPr id="190" name="Прямая со стрелкой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8725" cy="714375"/>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319D55B" id="_x0000_t32" coordsize="21600,21600" o:spt="32" o:oned="t" path="m,l21600,21600e" filled="f">
                <v:path arrowok="t" fillok="f" o:connecttype="none"/>
                <o:lock v:ext="edit" shapetype="t"/>
              </v:shapetype>
              <v:shape id="Прямая со стрелкой 190" o:spid="_x0000_s1026" type="#_x0000_t32" style="position:absolute;margin-left:330pt;margin-top:6.7pt;width:96.75pt;height:56.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">
                <v:stroke endarrow="block"/>
              </v:shape>
            </w:pict>
          </mc:Fallback>
        </mc:AlternateContent>
      </w:r>
      <w:r>
        <w:rPr>
          <w:rFonts w:ascii="Times New Roman" w:eastAsia="Times New Roman" w:hAnsi="Times New Roman" w:cs="Times New Roman"/>
          <w:noProof/>
          <w:sz w:val="28"/>
          <w:szCs w:val="28"/>
        </w:rPr>
        <mc:AlternateContent>
          <mc:Choice Requires="wps">
            <w:drawing>
              <wp:anchor distT="0" distB="0" distL="114300" distR="114300" simplePos="0" relativeHeight="251729920" behindDoc="0" locked="0" layoutInCell="1" allowOverlap="1">
                <wp:simplePos x="0" y="0"/>
                <wp:positionH relativeFrom="column">
                  <wp:posOffset>981075</wp:posOffset>
                </wp:positionH>
                <wp:positionV relativeFrom="paragraph">
                  <wp:posOffset>132715</wp:posOffset>
                </wp:positionV>
                <wp:extent cx="1323975" cy="666750"/>
                <wp:effectExtent l="38100" t="0" r="9525" b="38100"/>
                <wp:wrapNone/>
                <wp:docPr id="189" name="Прямая со стрелкой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23975" cy="66675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93ACFF" id="Прямая со стрелкой 189" o:spid="_x0000_s1026" type="#_x0000_t32" style="position:absolute;margin-left:77.25pt;margin-top:10.45pt;width:104.25pt;height:52.5pt;flip:x;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">
                <v:stroke endarrow="block"/>
              </v:shape>
            </w:pict>
          </mc:Fallback>
        </mc:AlternateContent>
      </w:r>
    </w:p>
    <w:p w:rsidR="00DE3C91" w:rsidRPr="000675DD" w:rsidRDefault="008F3A8F" w:rsidP="00DE3C91">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noProof/>
          <w:sz w:val="28"/>
          <w:szCs w:val="28"/>
        </w:rPr>
        <mc:AlternateContent>
          <mc:Choice Requires="wps">
            <w:drawing>
              <wp:anchor distT="0" distB="0" distL="114300" distR="114300" simplePos="0" relativeHeight="251730944" behindDoc="0" locked="0" layoutInCell="1" allowOverlap="1">
                <wp:simplePos x="0" y="0"/>
                <wp:positionH relativeFrom="column">
                  <wp:posOffset>2887345</wp:posOffset>
                </wp:positionH>
                <wp:positionV relativeFrom="paragraph">
                  <wp:posOffset>377190</wp:posOffset>
                </wp:positionV>
                <wp:extent cx="485775" cy="45085"/>
                <wp:effectExtent l="0" t="228600" r="0" b="240665"/>
                <wp:wrapNone/>
                <wp:docPr id="188" name="Соединительная линия уступом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485775" cy="45085"/>
                        </a:xfrm>
                        <a:prstGeom prst="bentConnector3">
                          <a:avLst>
                            <a:gd name="adj1" fmla="val 49935"/>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AE275B" id="Соединительная линия уступом 188" o:spid="_x0000_s1026" type="#_x0000_t34" style="position:absolute;margin-left:227.35pt;margin-top:29.7pt;width:38.25pt;height:3.55pt;rotation:90;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" adj="10786">
                <v:stroke endarrow="block" joinstyle="round"/>
              </v:shape>
            </w:pict>
          </mc:Fallback>
        </mc:AlternateContent>
      </w:r>
    </w:p>
    <w:p w:rsidR="00DE3C91" w:rsidRPr="000675DD" w:rsidRDefault="00DE3C91" w:rsidP="00DE3C91">
      <w:pPr>
        <w:spacing w:after="0" w:line="240" w:lineRule="auto"/>
        <w:jc w:val="both"/>
        <w:rPr>
          <w:rFonts w:ascii="Times New Roman" w:eastAsia="Times New Roman" w:hAnsi="Times New Roman" w:cs="Times New Roman"/>
          <w:b/>
          <w:sz w:val="28"/>
          <w:szCs w:val="28"/>
        </w:rPr>
      </w:pPr>
    </w:p>
    <w:p w:rsidR="00DE3C91" w:rsidRPr="000675DD" w:rsidRDefault="00DE3C91" w:rsidP="00DE3C91">
      <w:pPr>
        <w:spacing w:after="0" w:line="240" w:lineRule="auto"/>
        <w:jc w:val="both"/>
        <w:rPr>
          <w:rFonts w:ascii="Times New Roman" w:eastAsia="Times New Roman" w:hAnsi="Times New Roman" w:cs="Times New Roman"/>
          <w:b/>
          <w:sz w:val="28"/>
          <w:szCs w:val="28"/>
        </w:rPr>
      </w:pPr>
    </w:p>
    <w:p w:rsidR="00DE3C91" w:rsidRPr="000675DD" w:rsidRDefault="008F3A8F" w:rsidP="00DE3C9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mc:AlternateContent>
          <mc:Choice Requires="wps">
            <w:drawing>
              <wp:anchor distT="0" distB="0" distL="114300" distR="114300" simplePos="0" relativeHeight="251728896" behindDoc="0" locked="0" layoutInCell="1" allowOverlap="1">
                <wp:simplePos x="0" y="0"/>
                <wp:positionH relativeFrom="column">
                  <wp:posOffset>4514850</wp:posOffset>
                </wp:positionH>
                <wp:positionV relativeFrom="paragraph">
                  <wp:posOffset>29210</wp:posOffset>
                </wp:positionV>
                <wp:extent cx="1672590" cy="311150"/>
                <wp:effectExtent l="0" t="0" r="3810" b="0"/>
                <wp:wrapNone/>
                <wp:docPr id="187" name="Блок-схема: процесс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2590" cy="311150"/>
                        </a:xfrm>
                        <a:prstGeom prst="flowChartProcess">
                          <a:avLst/>
                        </a:prstGeom>
                        <a:solidFill>
                          <a:srgbClr val="FFFFFF"/>
                        </a:solidFill>
                        <a:ln w="9525">
                          <a:solidFill>
                            <a:srgbClr val="000000"/>
                          </a:solidFill>
                          <a:miter lim="800000"/>
                          <a:headEnd/>
                          <a:tailEnd/>
                        </a:ln>
                      </wps:spPr>
                      <wps:txbx>
                        <w:txbxContent>
                          <w:p w:rsidR="00046122" w:rsidRDefault="00046122" w:rsidP="00DE3C9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187" o:spid="_x0000_s1034" type="#_x0000_t109" style="position:absolute;left:0;text-align:left;margin-left:355.5pt;margin-top:2.3pt;width:131.7pt;height:24.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">
                <v:textbox>
                  <w:txbxContent>
                    <w:p w:rsidR="00046122" w:rsidRDefault="00046122" w:rsidP="00DE3C91"/>
                  </w:txbxContent>
                </v:textbox>
              </v:shape>
            </w:pict>
          </mc:Fallback>
        </mc:AlternateContent>
      </w:r>
      <w:r>
        <w:rPr>
          <w:rFonts w:ascii="Times New Roman" w:eastAsia="Times New Roman" w:hAnsi="Times New Roman" w:cs="Times New Roman"/>
          <w:noProof/>
          <w:sz w:val="28"/>
          <w:szCs w:val="28"/>
        </w:rPr>
        <mc:AlternateContent>
          <mc:Choice Requires="wps">
            <w:drawing>
              <wp:anchor distT="0" distB="0" distL="114300" distR="114300" simplePos="0" relativeHeight="251727872" behindDoc="0" locked="0" layoutInCell="1" allowOverlap="1">
                <wp:simplePos x="0" y="0"/>
                <wp:positionH relativeFrom="column">
                  <wp:posOffset>2171700</wp:posOffset>
                </wp:positionH>
                <wp:positionV relativeFrom="paragraph">
                  <wp:posOffset>29210</wp:posOffset>
                </wp:positionV>
                <wp:extent cx="1943100" cy="311150"/>
                <wp:effectExtent l="0" t="0" r="0" b="0"/>
                <wp:wrapNone/>
                <wp:docPr id="186" name="Блок-схема: процесс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311150"/>
                        </a:xfrm>
                        <a:prstGeom prst="flowChartProcess">
                          <a:avLst/>
                        </a:prstGeom>
                        <a:solidFill>
                          <a:srgbClr val="FFFFFF"/>
                        </a:solidFill>
                        <a:ln w="9525">
                          <a:solidFill>
                            <a:srgbClr val="000000"/>
                          </a:solidFill>
                          <a:miter lim="800000"/>
                          <a:headEnd/>
                          <a:tailEnd/>
                        </a:ln>
                      </wps:spPr>
                      <wps:txbx>
                        <w:txbxContent>
                          <w:p w:rsidR="00046122" w:rsidRDefault="00046122" w:rsidP="00DE3C9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186" o:spid="_x0000_s1035" type="#_x0000_t109" style="position:absolute;left:0;text-align:left;margin-left:171pt;margin-top:2.3pt;width:153pt;height:24.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">
                <v:textbox>
                  <w:txbxContent>
                    <w:p w:rsidR="00046122" w:rsidRDefault="00046122" w:rsidP="00DE3C91"/>
                  </w:txbxContent>
                </v:textbox>
              </v:shape>
            </w:pict>
          </mc:Fallback>
        </mc:AlternateContent>
      </w:r>
      <w:r>
        <w:rPr>
          <w:rFonts w:ascii="Times New Roman" w:eastAsia="Times New Roman" w:hAnsi="Times New Roman" w:cs="Times New Roman"/>
          <w:noProof/>
          <w:sz w:val="28"/>
          <w:szCs w:val="28"/>
        </w:rPr>
        <mc:AlternateContent>
          <mc:Choice Requires="wps">
            <w:drawing>
              <wp:anchor distT="0" distB="0" distL="114300" distR="114300" simplePos="0" relativeHeight="251726848" behindDoc="0" locked="0" layoutInCell="1" allowOverlap="1">
                <wp:simplePos x="0" y="0"/>
                <wp:positionH relativeFrom="column">
                  <wp:posOffset>28575</wp:posOffset>
                </wp:positionH>
                <wp:positionV relativeFrom="paragraph">
                  <wp:posOffset>29210</wp:posOffset>
                </wp:positionV>
                <wp:extent cx="1819275" cy="254000"/>
                <wp:effectExtent l="0" t="0" r="9525" b="0"/>
                <wp:wrapNone/>
                <wp:docPr id="185" name="Блок-схема: процесс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9275" cy="254000"/>
                        </a:xfrm>
                        <a:prstGeom prst="flowChartProcess">
                          <a:avLst/>
                        </a:prstGeom>
                        <a:solidFill>
                          <a:srgbClr val="FFFFFF"/>
                        </a:solidFill>
                        <a:ln w="9525">
                          <a:solidFill>
                            <a:srgbClr val="000000"/>
                          </a:solidFill>
                          <a:miter lim="800000"/>
                          <a:headEnd type="none" w="med" len="med"/>
                          <a:tailEnd type="none" w="med" len="med"/>
                        </a:ln>
                      </wps:spPr>
                      <wps:txbx>
                        <w:txbxContent>
                          <w:p w:rsidR="00046122" w:rsidRDefault="00046122" w:rsidP="00DE3C9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185" o:spid="_x0000_s1036" type="#_x0000_t109" style="position:absolute;left:0;text-align:left;margin-left:2.25pt;margin-top:2.3pt;width:143.25pt;height:20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">
                <v:textbox>
                  <w:txbxContent>
                    <w:p w:rsidR="00046122" w:rsidRDefault="00046122" w:rsidP="00DE3C91"/>
                  </w:txbxContent>
                </v:textbox>
              </v:shape>
            </w:pict>
          </mc:Fallback>
        </mc:AlternateContent>
      </w:r>
    </w:p>
    <w:p w:rsidR="00DE3C91" w:rsidRPr="000675DD" w:rsidRDefault="00DE3C91" w:rsidP="00DE3C91">
      <w:pPr>
        <w:spacing w:after="0" w:line="240" w:lineRule="auto"/>
        <w:jc w:val="both"/>
        <w:rPr>
          <w:rFonts w:ascii="Times New Roman" w:eastAsia="Times New Roman" w:hAnsi="Times New Roman" w:cs="Times New Roman"/>
          <w:sz w:val="28"/>
          <w:szCs w:val="28"/>
        </w:rPr>
      </w:pPr>
    </w:p>
    <w:p w:rsidR="00DE3C91" w:rsidRPr="000675DD" w:rsidRDefault="00DE3C91" w:rsidP="00DE3C91">
      <w:pPr>
        <w:spacing w:after="0" w:line="240" w:lineRule="auto"/>
        <w:jc w:val="both"/>
        <w:rPr>
          <w:rFonts w:ascii="Times New Roman" w:eastAsia="Times New Roman" w:hAnsi="Times New Roman" w:cs="Times New Roman"/>
          <w:sz w:val="28"/>
          <w:szCs w:val="28"/>
        </w:rPr>
      </w:pPr>
    </w:p>
    <w:p w:rsidR="00DE3C91" w:rsidRPr="000675DD" w:rsidRDefault="008F3A8F" w:rsidP="00DE3C91">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noProof/>
          <w:sz w:val="28"/>
          <w:szCs w:val="28"/>
        </w:rPr>
        <mc:AlternateContent>
          <mc:Choice Requires="wps">
            <w:drawing>
              <wp:anchor distT="0" distB="0" distL="114300" distR="114300" simplePos="0" relativeHeight="251742208" behindDoc="0" locked="0" layoutInCell="1" allowOverlap="1">
                <wp:simplePos x="0" y="0"/>
                <wp:positionH relativeFrom="column">
                  <wp:posOffset>4318000</wp:posOffset>
                </wp:positionH>
                <wp:positionV relativeFrom="paragraph">
                  <wp:posOffset>93345</wp:posOffset>
                </wp:positionV>
                <wp:extent cx="1911350" cy="514350"/>
                <wp:effectExtent l="0" t="0" r="0" b="0"/>
                <wp:wrapNone/>
                <wp:docPr id="184" name="Надпись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0" cy="514350"/>
                        </a:xfrm>
                        <a:prstGeom prst="rect">
                          <a:avLst/>
                        </a:prstGeom>
                        <a:solidFill>
                          <a:srgbClr val="FFFFFF"/>
                        </a:solidFill>
                        <a:ln w="9525">
                          <a:solidFill>
                            <a:srgbClr val="000000"/>
                          </a:solidFill>
                          <a:miter lim="800000"/>
                          <a:headEnd/>
                          <a:tailEnd/>
                        </a:ln>
                      </wps:spPr>
                      <wps:txbx>
                        <w:txbxContent>
                          <w:p w:rsidR="00046122" w:rsidRPr="00FD11B5" w:rsidRDefault="00046122" w:rsidP="00DE3C91">
                            <w:pPr>
                              <w:rPr>
                                <w:rFonts w:ascii="Times New Roman" w:hAnsi="Times New Roman"/>
                                <w:b/>
                                <w:sz w:val="20"/>
                              </w:rPr>
                            </w:pPr>
                            <w:r w:rsidRPr="00FD11B5">
                              <w:rPr>
                                <w:rFonts w:ascii="Times New Roman" w:hAnsi="Times New Roman"/>
                                <w:b/>
                                <w:sz w:val="20"/>
                                <w:szCs w:val="28"/>
                              </w:rPr>
                              <w:t>По отношению к зачатковому пути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184" o:spid="_x0000_s1037" type="#_x0000_t202" style="position:absolute;left:0;text-align:left;margin-left:340pt;margin-top:7.35pt;width:150.5pt;height:40.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">
                <v:textbox>
                  <w:txbxContent>
                    <w:p w:rsidR="00046122" w:rsidRPr="00FD11B5" w:rsidRDefault="00046122" w:rsidP="00DE3C91">
                      <w:pPr>
                        <w:rPr>
                          <w:rFonts w:ascii="Times New Roman" w:hAnsi="Times New Roman"/>
                          <w:b/>
                          <w:sz w:val="20"/>
                        </w:rPr>
                      </w:pPr>
                      <w:r w:rsidRPr="00FD11B5">
                        <w:rPr>
                          <w:rFonts w:ascii="Times New Roman" w:hAnsi="Times New Roman"/>
                          <w:b/>
                          <w:sz w:val="20"/>
                          <w:szCs w:val="28"/>
                        </w:rPr>
                        <w:t>По отношению к зачатковому пути</w:t>
                      </w:r>
                    </w:p>
                  </w:txbxContent>
                </v:textbox>
              </v:shape>
            </w:pict>
          </mc:Fallback>
        </mc:AlternateContent>
      </w:r>
      <w:r w:rsidR="00046122">
        <w:rPr>
          <w:rFonts w:ascii="Times New Roman" w:eastAsia="Times New Roman" w:hAnsi="Times New Roman" w:cs="Times New Roman"/>
          <w:b/>
          <w:sz w:val="28"/>
          <w:szCs w:val="28"/>
        </w:rPr>
        <w:t>4</w:t>
      </w:r>
      <w:r w:rsidR="00DE3C91" w:rsidRPr="000675DD">
        <w:rPr>
          <w:rFonts w:ascii="Times New Roman" w:eastAsia="Times New Roman" w:hAnsi="Times New Roman" w:cs="Times New Roman"/>
          <w:b/>
          <w:sz w:val="28"/>
          <w:szCs w:val="28"/>
        </w:rPr>
        <w:t>.  Классифицировать мутации</w:t>
      </w:r>
    </w:p>
    <w:p w:rsidR="00DE3C91" w:rsidRPr="000675DD" w:rsidRDefault="008F3A8F" w:rsidP="00DE3C91">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noProof/>
          <w:sz w:val="28"/>
          <w:szCs w:val="28"/>
        </w:rPr>
        <mc:AlternateContent>
          <mc:Choice Requires="wps">
            <w:drawing>
              <wp:anchor distT="0" distB="0" distL="114300" distR="114300" simplePos="0" relativeHeight="251734016" behindDoc="0" locked="0" layoutInCell="1" allowOverlap="1">
                <wp:simplePos x="0" y="0"/>
                <wp:positionH relativeFrom="column">
                  <wp:posOffset>66675</wp:posOffset>
                </wp:positionH>
                <wp:positionV relativeFrom="paragraph">
                  <wp:posOffset>174625</wp:posOffset>
                </wp:positionV>
                <wp:extent cx="1657350" cy="319405"/>
                <wp:effectExtent l="0" t="0" r="0" b="4445"/>
                <wp:wrapNone/>
                <wp:docPr id="183" name="Надпись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319405"/>
                        </a:xfrm>
                        <a:prstGeom prst="rect">
                          <a:avLst/>
                        </a:prstGeom>
                        <a:solidFill>
                          <a:srgbClr val="FFFFFF"/>
                        </a:solidFill>
                        <a:ln w="9525">
                          <a:solidFill>
                            <a:srgbClr val="000000"/>
                          </a:solidFill>
                          <a:miter lim="800000"/>
                          <a:headEnd/>
                          <a:tailEnd/>
                        </a:ln>
                      </wps:spPr>
                      <wps:txbx>
                        <w:txbxContent>
                          <w:p w:rsidR="00046122" w:rsidRPr="00FD11B5" w:rsidRDefault="00046122" w:rsidP="00DE3C91">
                            <w:pPr>
                              <w:rPr>
                                <w:rFonts w:ascii="Times New Roman" w:hAnsi="Times New Roman"/>
                                <w:b/>
                                <w:sz w:val="20"/>
                                <w:szCs w:val="20"/>
                              </w:rPr>
                            </w:pPr>
                            <w:r w:rsidRPr="00FD11B5">
                              <w:rPr>
                                <w:rFonts w:ascii="Times New Roman" w:hAnsi="Times New Roman"/>
                                <w:b/>
                                <w:sz w:val="20"/>
                                <w:szCs w:val="20"/>
                              </w:rPr>
                              <w:t xml:space="preserve">Спонтанные мутации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83" o:spid="_x0000_s1038" type="#_x0000_t202" style="position:absolute;left:0;text-align:left;margin-left:5.25pt;margin-top:13.75pt;width:130.5pt;height:25.1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">
                <v:textbox>
                  <w:txbxContent>
                    <w:p w:rsidR="00046122" w:rsidRPr="00FD11B5" w:rsidRDefault="00046122" w:rsidP="00DE3C91">
                      <w:pPr>
                        <w:rPr>
                          <w:rFonts w:ascii="Times New Roman" w:hAnsi="Times New Roman"/>
                          <w:b/>
                          <w:sz w:val="20"/>
                          <w:szCs w:val="20"/>
                        </w:rPr>
                      </w:pPr>
                      <w:r w:rsidRPr="00FD11B5">
                        <w:rPr>
                          <w:rFonts w:ascii="Times New Roman" w:hAnsi="Times New Roman"/>
                          <w:b/>
                          <w:sz w:val="20"/>
                          <w:szCs w:val="20"/>
                        </w:rPr>
                        <w:t xml:space="preserve">Спонтанные мутации  </w:t>
                      </w:r>
                    </w:p>
                  </w:txbxContent>
                </v:textbox>
              </v:shape>
            </w:pict>
          </mc:Fallback>
        </mc:AlternateContent>
      </w:r>
      <w:r>
        <w:rPr>
          <w:rFonts w:ascii="Times New Roman" w:eastAsia="Times New Roman" w:hAnsi="Times New Roman" w:cs="Times New Roman"/>
          <w:noProof/>
          <w:sz w:val="28"/>
          <w:szCs w:val="28"/>
        </w:rPr>
        <mc:AlternateContent>
          <mc:Choice Requires="wps">
            <w:drawing>
              <wp:anchor distT="0" distB="0" distL="114300" distR="114300" simplePos="0" relativeHeight="251732992" behindDoc="0" locked="0" layoutInCell="1" allowOverlap="1">
                <wp:simplePos x="0" y="0"/>
                <wp:positionH relativeFrom="column">
                  <wp:posOffset>2133600</wp:posOffset>
                </wp:positionH>
                <wp:positionV relativeFrom="paragraph">
                  <wp:posOffset>93980</wp:posOffset>
                </wp:positionV>
                <wp:extent cx="1914525" cy="400050"/>
                <wp:effectExtent l="0" t="0" r="9525" b="0"/>
                <wp:wrapNone/>
                <wp:docPr id="182" name="Блок-схема: процесс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4525" cy="400050"/>
                        </a:xfrm>
                        <a:prstGeom prst="flowChartProcess">
                          <a:avLst/>
                        </a:prstGeom>
                        <a:solidFill>
                          <a:srgbClr val="FFFFFF"/>
                        </a:solidFill>
                        <a:ln w="9525">
                          <a:solidFill>
                            <a:srgbClr val="000000"/>
                          </a:solidFill>
                          <a:miter lim="800000"/>
                          <a:headEnd/>
                          <a:tailEnd/>
                        </a:ln>
                      </wps:spPr>
                      <wps:txbx>
                        <w:txbxContent>
                          <w:p w:rsidR="00046122" w:rsidRPr="00FD11B5" w:rsidRDefault="00046122" w:rsidP="00DE3C91">
                            <w:pPr>
                              <w:jc w:val="center"/>
                              <w:rPr>
                                <w:rFonts w:ascii="Times New Roman" w:hAnsi="Times New Roman"/>
                                <w:sz w:val="24"/>
                              </w:rPr>
                            </w:pPr>
                            <w:r w:rsidRPr="00FD11B5">
                              <w:rPr>
                                <w:rFonts w:ascii="Times New Roman" w:hAnsi="Times New Roman"/>
                                <w:sz w:val="24"/>
                              </w:rPr>
                              <w:t>Мутации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182" o:spid="_x0000_s1039" type="#_x0000_t109" style="position:absolute;left:0;text-align:left;margin-left:168pt;margin-top:7.4pt;width:150.75pt;height:31.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">
                <v:textbox>
                  <w:txbxContent>
                    <w:p w:rsidR="00046122" w:rsidRPr="00FD11B5" w:rsidRDefault="00046122" w:rsidP="00DE3C91">
                      <w:pPr>
                        <w:jc w:val="center"/>
                        <w:rPr>
                          <w:rFonts w:ascii="Times New Roman" w:hAnsi="Times New Roman"/>
                          <w:sz w:val="24"/>
                        </w:rPr>
                      </w:pPr>
                      <w:r w:rsidRPr="00FD11B5">
                        <w:rPr>
                          <w:rFonts w:ascii="Times New Roman" w:hAnsi="Times New Roman"/>
                          <w:sz w:val="24"/>
                        </w:rPr>
                        <w:t>Мутации</w:t>
                      </w:r>
                    </w:p>
                  </w:txbxContent>
                </v:textbox>
              </v:shape>
            </w:pict>
          </mc:Fallback>
        </mc:AlternateContent>
      </w:r>
    </w:p>
    <w:p w:rsidR="00DE3C91" w:rsidRPr="000675DD" w:rsidRDefault="008F3A8F" w:rsidP="00DE3C91">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noProof/>
          <w:sz w:val="28"/>
          <w:szCs w:val="28"/>
        </w:rPr>
        <mc:AlternateContent>
          <mc:Choice Requires="wps">
            <w:drawing>
              <wp:anchor distT="0" distB="0" distL="114300" distR="114300" simplePos="0" relativeHeight="251747328" behindDoc="0" locked="0" layoutInCell="1" allowOverlap="1">
                <wp:simplePos x="0" y="0"/>
                <wp:positionH relativeFrom="column">
                  <wp:posOffset>4048125</wp:posOffset>
                </wp:positionH>
                <wp:positionV relativeFrom="paragraph">
                  <wp:posOffset>80010</wp:posOffset>
                </wp:positionV>
                <wp:extent cx="257175" cy="71120"/>
                <wp:effectExtent l="0" t="0" r="28575" b="62230"/>
                <wp:wrapNone/>
                <wp:docPr id="181" name="Прямая со стрелкой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7112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55795A" id="Прямая со стрелкой 181" o:spid="_x0000_s1026" type="#_x0000_t32" style="position:absolute;margin-left:318.75pt;margin-top:6.3pt;width:20.25pt;height:5.6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">
                <v:stroke endarrow="block"/>
              </v:shape>
            </w:pict>
          </mc:Fallback>
        </mc:AlternateContent>
      </w:r>
      <w:r>
        <w:rPr>
          <w:rFonts w:ascii="Times New Roman" w:eastAsia="Times New Roman" w:hAnsi="Times New Roman" w:cs="Times New Roman"/>
          <w:noProof/>
          <w:sz w:val="28"/>
          <w:szCs w:val="28"/>
        </w:rPr>
        <mc:AlternateContent>
          <mc:Choice Requires="wps">
            <w:drawing>
              <wp:anchor distT="4294967293" distB="4294967293" distL="114300" distR="114300" simplePos="0" relativeHeight="251738112" behindDoc="0" locked="0" layoutInCell="1" allowOverlap="1">
                <wp:simplePos x="0" y="0"/>
                <wp:positionH relativeFrom="column">
                  <wp:posOffset>1724025</wp:posOffset>
                </wp:positionH>
                <wp:positionV relativeFrom="paragraph">
                  <wp:posOffset>80009</wp:posOffset>
                </wp:positionV>
                <wp:extent cx="409575" cy="0"/>
                <wp:effectExtent l="38100" t="76200" r="0" b="76200"/>
                <wp:wrapNone/>
                <wp:docPr id="180" name="Прямая со стрелкой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9575" cy="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A1F5F0" id="Прямая со стрелкой 180" o:spid="_x0000_s1026" type="#_x0000_t32" style="position:absolute;margin-left:135.75pt;margin-top:6.3pt;width:32.25pt;height:0;flip:x;z-index:25173811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">
                <v:stroke endarrow="block"/>
              </v:shape>
            </w:pict>
          </mc:Fallback>
        </mc:AlternateContent>
      </w:r>
    </w:p>
    <w:p w:rsidR="00DE3C91" w:rsidRPr="000675DD" w:rsidRDefault="008F3A8F" w:rsidP="00DE3C91">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noProof/>
          <w:sz w:val="28"/>
          <w:szCs w:val="28"/>
        </w:rPr>
        <mc:AlternateContent>
          <mc:Choice Requires="wps">
            <w:drawing>
              <wp:anchor distT="0" distB="0" distL="114300" distR="114300" simplePos="0" relativeHeight="251749376" behindDoc="0" locked="0" layoutInCell="1" allowOverlap="1">
                <wp:simplePos x="0" y="0"/>
                <wp:positionH relativeFrom="column">
                  <wp:posOffset>5648325</wp:posOffset>
                </wp:positionH>
                <wp:positionV relativeFrom="paragraph">
                  <wp:posOffset>82550</wp:posOffset>
                </wp:positionV>
                <wp:extent cx="219075" cy="252095"/>
                <wp:effectExtent l="0" t="0" r="47625" b="33655"/>
                <wp:wrapNone/>
                <wp:docPr id="179" name="Прямая со стрелкой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5" cy="252095"/>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06BF04" id="Прямая со стрелкой 179" o:spid="_x0000_s1026" type="#_x0000_t32" style="position:absolute;margin-left:444.75pt;margin-top:6.5pt;width:17.25pt;height:19.8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">
                <v:stroke endarrow="block"/>
              </v:shape>
            </w:pict>
          </mc:Fallback>
        </mc:AlternateContent>
      </w:r>
      <w:r>
        <w:rPr>
          <w:rFonts w:ascii="Times New Roman" w:eastAsia="Times New Roman" w:hAnsi="Times New Roman" w:cs="Times New Roman"/>
          <w:noProof/>
          <w:sz w:val="28"/>
          <w:szCs w:val="28"/>
        </w:rPr>
        <mc:AlternateContent>
          <mc:Choice Requires="wps">
            <w:drawing>
              <wp:anchor distT="0" distB="0" distL="114300" distR="114300" simplePos="0" relativeHeight="251748352" behindDoc="0" locked="0" layoutInCell="1" allowOverlap="1">
                <wp:simplePos x="0" y="0"/>
                <wp:positionH relativeFrom="column">
                  <wp:posOffset>4838700</wp:posOffset>
                </wp:positionH>
                <wp:positionV relativeFrom="paragraph">
                  <wp:posOffset>82550</wp:posOffset>
                </wp:positionV>
                <wp:extent cx="123825" cy="252095"/>
                <wp:effectExtent l="38100" t="0" r="9525" b="33655"/>
                <wp:wrapNone/>
                <wp:docPr id="178" name="Прямая со стрелкой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3825" cy="252095"/>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F4C780" id="Прямая со стрелкой 178" o:spid="_x0000_s1026" type="#_x0000_t32" style="position:absolute;margin-left:381pt;margin-top:6.5pt;width:9.75pt;height:19.85pt;flip:x;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">
                <v:stroke endarrow="block"/>
              </v:shape>
            </w:pict>
          </mc:Fallback>
        </mc:AlternateContent>
      </w:r>
    </w:p>
    <w:p w:rsidR="00DE3C91" w:rsidRPr="000675DD" w:rsidRDefault="008F3A8F" w:rsidP="00DE3C91">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noProof/>
          <w:sz w:val="28"/>
          <w:szCs w:val="28"/>
        </w:rPr>
        <mc:AlternateContent>
          <mc:Choice Requires="wps">
            <w:drawing>
              <wp:anchor distT="0" distB="0" distL="114297" distR="114297" simplePos="0" relativeHeight="251739136" behindDoc="0" locked="0" layoutInCell="1" allowOverlap="1">
                <wp:simplePos x="0" y="0"/>
                <wp:positionH relativeFrom="column">
                  <wp:posOffset>761999</wp:posOffset>
                </wp:positionH>
                <wp:positionV relativeFrom="paragraph">
                  <wp:posOffset>36195</wp:posOffset>
                </wp:positionV>
                <wp:extent cx="0" cy="180975"/>
                <wp:effectExtent l="76200" t="0" r="38100" b="28575"/>
                <wp:wrapNone/>
                <wp:docPr id="177" name="Прямая со стрелкой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4ACF0E" id="Прямая со стрелкой 177" o:spid="_x0000_s1026" type="#_x0000_t32" style="position:absolute;margin-left:60pt;margin-top:2.85pt;width:0;height:14.25pt;z-index:25173913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">
                <v:stroke endarrow="block"/>
              </v:shape>
            </w:pict>
          </mc:Fallback>
        </mc:AlternateContent>
      </w:r>
      <w:r>
        <w:rPr>
          <w:rFonts w:ascii="Times New Roman" w:eastAsia="Times New Roman" w:hAnsi="Times New Roman" w:cs="Times New Roman"/>
          <w:noProof/>
          <w:sz w:val="28"/>
          <w:szCs w:val="28"/>
        </w:rPr>
        <mc:AlternateContent>
          <mc:Choice Requires="wps">
            <w:drawing>
              <wp:anchor distT="0" distB="0" distL="114300" distR="114300" simplePos="0" relativeHeight="251740160" behindDoc="0" locked="0" layoutInCell="1" allowOverlap="1">
                <wp:simplePos x="0" y="0"/>
                <wp:positionH relativeFrom="column">
                  <wp:posOffset>2581275</wp:posOffset>
                </wp:positionH>
                <wp:positionV relativeFrom="paragraph">
                  <wp:posOffset>-5715</wp:posOffset>
                </wp:positionV>
                <wp:extent cx="9525" cy="247650"/>
                <wp:effectExtent l="38100" t="0" r="47625" b="38100"/>
                <wp:wrapNone/>
                <wp:docPr id="176" name="Прямая со стрелкой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4765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B60BFD" id="Прямая со стрелкой 176" o:spid="_x0000_s1026" type="#_x0000_t32" style="position:absolute;margin-left:203.25pt;margin-top:-.45pt;width:.75pt;height:19.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">
                <v:stroke endarrow="block"/>
              </v:shape>
            </w:pict>
          </mc:Fallback>
        </mc:AlternateContent>
      </w:r>
      <w:r>
        <w:rPr>
          <w:rFonts w:ascii="Times New Roman" w:eastAsia="Times New Roman" w:hAnsi="Times New Roman" w:cs="Times New Roman"/>
          <w:noProof/>
          <w:sz w:val="28"/>
          <w:szCs w:val="28"/>
        </w:rPr>
        <mc:AlternateContent>
          <mc:Choice Requires="wps">
            <w:drawing>
              <wp:anchor distT="0" distB="0" distL="114300" distR="114300" simplePos="0" relativeHeight="251768832" behindDoc="0" locked="0" layoutInCell="1" allowOverlap="1">
                <wp:simplePos x="0" y="0"/>
                <wp:positionH relativeFrom="column">
                  <wp:posOffset>2816860</wp:posOffset>
                </wp:positionH>
                <wp:positionV relativeFrom="paragraph">
                  <wp:posOffset>1210945</wp:posOffset>
                </wp:positionV>
                <wp:extent cx="2377440" cy="85725"/>
                <wp:effectExtent l="0" t="1143000" r="0" b="1190625"/>
                <wp:wrapNone/>
                <wp:docPr id="175" name="Соединительная линия уступом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2377440" cy="85725"/>
                        </a:xfrm>
                        <a:prstGeom prst="bentConnector3">
                          <a:avLst>
                            <a:gd name="adj1" fmla="val 50000"/>
                          </a:avLst>
                        </a:prstGeom>
                        <a:noFill/>
                        <a:ln w="9525">
                          <a:solidFill>
                            <a:srgbClr val="000000"/>
                          </a:solidFill>
                          <a:miter lim="800000"/>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497F7B" id="Соединительная линия уступом 175" o:spid="_x0000_s1026" type="#_x0000_t34" style="position:absolute;margin-left:221.8pt;margin-top:95.35pt;width:187.2pt;height:6.75pt;rotation:90;flip:x;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">
                <v:stroke endarrow="block"/>
              </v:shape>
            </w:pict>
          </mc:Fallback>
        </mc:AlternateContent>
      </w:r>
      <w:r>
        <w:rPr>
          <w:rFonts w:ascii="Times New Roman" w:eastAsia="Times New Roman" w:hAnsi="Times New Roman" w:cs="Times New Roman"/>
          <w:noProof/>
          <w:sz w:val="28"/>
          <w:szCs w:val="28"/>
        </w:rPr>
        <mc:AlternateContent>
          <mc:Choice Requires="wps">
            <w:drawing>
              <wp:anchor distT="0" distB="0" distL="114300" distR="114300" simplePos="0" relativeHeight="251756544" behindDoc="0" locked="0" layoutInCell="1" allowOverlap="1">
                <wp:simplePos x="0" y="0"/>
                <wp:positionH relativeFrom="column">
                  <wp:posOffset>1535430</wp:posOffset>
                </wp:positionH>
                <wp:positionV relativeFrom="paragraph">
                  <wp:posOffset>454660</wp:posOffset>
                </wp:positionV>
                <wp:extent cx="1024255" cy="285750"/>
                <wp:effectExtent l="0" t="361950" r="0" b="419100"/>
                <wp:wrapNone/>
                <wp:docPr id="174" name="Соединительная линия уступом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024255" cy="285750"/>
                        </a:xfrm>
                        <a:prstGeom prst="bentConnector3">
                          <a:avLst>
                            <a:gd name="adj1" fmla="val 49968"/>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3D136E" id="Соединительная линия уступом 174" o:spid="_x0000_s1026" type="#_x0000_t34" style="position:absolute;margin-left:120.9pt;margin-top:35.8pt;width:80.65pt;height:22.5pt;rotation:90;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" adj="10793">
                <v:stroke endarrow="block" joinstyle="round"/>
              </v:shape>
            </w:pict>
          </mc:Fallback>
        </mc:AlternateContent>
      </w:r>
    </w:p>
    <w:p w:rsidR="00DE3C91" w:rsidRPr="000675DD" w:rsidRDefault="008F3A8F" w:rsidP="00DE3C91">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noProof/>
          <w:sz w:val="28"/>
          <w:szCs w:val="28"/>
        </w:rPr>
        <mc:AlternateContent>
          <mc:Choice Requires="wps">
            <w:drawing>
              <wp:anchor distT="0" distB="0" distL="114300" distR="114300" simplePos="0" relativeHeight="251744256" behindDoc="0" locked="0" layoutInCell="1" allowOverlap="1">
                <wp:simplePos x="0" y="0"/>
                <wp:positionH relativeFrom="column">
                  <wp:posOffset>5476875</wp:posOffset>
                </wp:positionH>
                <wp:positionV relativeFrom="paragraph">
                  <wp:posOffset>41910</wp:posOffset>
                </wp:positionV>
                <wp:extent cx="752475" cy="215265"/>
                <wp:effectExtent l="0" t="0" r="9525" b="0"/>
                <wp:wrapNone/>
                <wp:docPr id="173" name="Надпись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215265"/>
                        </a:xfrm>
                        <a:prstGeom prst="rect">
                          <a:avLst/>
                        </a:prstGeom>
                        <a:solidFill>
                          <a:srgbClr val="FFFFFF"/>
                        </a:solidFill>
                        <a:ln w="9525">
                          <a:solidFill>
                            <a:srgbClr val="000000"/>
                          </a:solidFill>
                          <a:miter lim="800000"/>
                          <a:headEnd/>
                          <a:tailEnd/>
                        </a:ln>
                      </wps:spPr>
                      <wps:txbx>
                        <w:txbxContent>
                          <w:p w:rsidR="00046122" w:rsidRPr="00FD11B5" w:rsidRDefault="00046122" w:rsidP="00DE3C91">
                            <w:pPr>
                              <w:jc w:val="center"/>
                              <w:rPr>
                                <w:rFonts w:ascii="Times New Roman" w:hAnsi="Times New Roman"/>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73" o:spid="_x0000_s1040" type="#_x0000_t202" style="position:absolute;left:0;text-align:left;margin-left:431.25pt;margin-top:3.3pt;width:59.25pt;height:16.9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">
                <v:textbox>
                  <w:txbxContent>
                    <w:p w:rsidR="00046122" w:rsidRPr="00FD11B5" w:rsidRDefault="00046122" w:rsidP="00DE3C91">
                      <w:pPr>
                        <w:jc w:val="center"/>
                        <w:rPr>
                          <w:rFonts w:ascii="Times New Roman" w:hAnsi="Times New Roman"/>
                          <w:b/>
                          <w:sz w:val="20"/>
                        </w:rPr>
                      </w:pPr>
                    </w:p>
                  </w:txbxContent>
                </v:textbox>
              </v:shape>
            </w:pict>
          </mc:Fallback>
        </mc:AlternateContent>
      </w:r>
      <w:r>
        <w:rPr>
          <w:rFonts w:ascii="Times New Roman" w:eastAsia="Times New Roman" w:hAnsi="Times New Roman" w:cs="Times New Roman"/>
          <w:noProof/>
          <w:sz w:val="28"/>
          <w:szCs w:val="28"/>
        </w:rPr>
        <mc:AlternateContent>
          <mc:Choice Requires="wps">
            <w:drawing>
              <wp:anchor distT="0" distB="0" distL="114300" distR="114300" simplePos="0" relativeHeight="251743232" behindDoc="0" locked="0" layoutInCell="1" allowOverlap="1">
                <wp:simplePos x="0" y="0"/>
                <wp:positionH relativeFrom="column">
                  <wp:posOffset>4105275</wp:posOffset>
                </wp:positionH>
                <wp:positionV relativeFrom="paragraph">
                  <wp:posOffset>41910</wp:posOffset>
                </wp:positionV>
                <wp:extent cx="1152525" cy="215265"/>
                <wp:effectExtent l="0" t="0" r="9525" b="0"/>
                <wp:wrapNone/>
                <wp:docPr id="172" name="Надпись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215265"/>
                        </a:xfrm>
                        <a:prstGeom prst="rect">
                          <a:avLst/>
                        </a:prstGeom>
                        <a:solidFill>
                          <a:srgbClr val="FFFFFF"/>
                        </a:solidFill>
                        <a:ln w="9525">
                          <a:solidFill>
                            <a:srgbClr val="000000"/>
                          </a:solidFill>
                          <a:miter lim="800000"/>
                          <a:headEnd/>
                          <a:tailEnd/>
                        </a:ln>
                      </wps:spPr>
                      <wps:txbx>
                        <w:txbxContent>
                          <w:p w:rsidR="00046122" w:rsidRPr="00FD11B5" w:rsidRDefault="00046122" w:rsidP="00DE3C91">
                            <w:pPr>
                              <w:jc w:val="center"/>
                              <w:rPr>
                                <w:rFonts w:ascii="Times New Roman" w:hAnsi="Times New Roman"/>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72" o:spid="_x0000_s1041" type="#_x0000_t202" style="position:absolute;left:0;text-align:left;margin-left:323.25pt;margin-top:3.3pt;width:90.75pt;height:16.9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">
                <v:textbox>
                  <w:txbxContent>
                    <w:p w:rsidR="00046122" w:rsidRPr="00FD11B5" w:rsidRDefault="00046122" w:rsidP="00DE3C91">
                      <w:pPr>
                        <w:jc w:val="center"/>
                        <w:rPr>
                          <w:rFonts w:ascii="Times New Roman" w:hAnsi="Times New Roman"/>
                          <w:b/>
                          <w:sz w:val="20"/>
                        </w:rPr>
                      </w:pPr>
                    </w:p>
                  </w:txbxContent>
                </v:textbox>
              </v:shape>
            </w:pict>
          </mc:Fallback>
        </mc:AlternateContent>
      </w:r>
      <w:r>
        <w:rPr>
          <w:rFonts w:ascii="Times New Roman" w:eastAsia="Times New Roman" w:hAnsi="Times New Roman" w:cs="Times New Roman"/>
          <w:noProof/>
          <w:sz w:val="28"/>
          <w:szCs w:val="28"/>
        </w:rPr>
        <mc:AlternateContent>
          <mc:Choice Requires="wps">
            <w:drawing>
              <wp:anchor distT="0" distB="0" distL="114300" distR="114300" simplePos="0" relativeHeight="251735040" behindDoc="0" locked="0" layoutInCell="1" allowOverlap="1">
                <wp:simplePos x="0" y="0"/>
                <wp:positionH relativeFrom="column">
                  <wp:posOffset>19050</wp:posOffset>
                </wp:positionH>
                <wp:positionV relativeFrom="paragraph">
                  <wp:posOffset>41910</wp:posOffset>
                </wp:positionV>
                <wp:extent cx="1885950" cy="319405"/>
                <wp:effectExtent l="0" t="0" r="0" b="4445"/>
                <wp:wrapNone/>
                <wp:docPr id="171" name="Надпись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319405"/>
                        </a:xfrm>
                        <a:prstGeom prst="rect">
                          <a:avLst/>
                        </a:prstGeom>
                        <a:solidFill>
                          <a:srgbClr val="FFFFFF"/>
                        </a:solidFill>
                        <a:ln w="9525">
                          <a:solidFill>
                            <a:srgbClr val="000000"/>
                          </a:solidFill>
                          <a:miter lim="800000"/>
                          <a:headEnd/>
                          <a:tailEnd/>
                        </a:ln>
                      </wps:spPr>
                      <wps:txbx>
                        <w:txbxContent>
                          <w:p w:rsidR="00046122" w:rsidRDefault="00046122" w:rsidP="00DE3C9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71" o:spid="_x0000_s1042" type="#_x0000_t202" style="position:absolute;left:0;text-align:left;margin-left:1.5pt;margin-top:3.3pt;width:148.5pt;height:25.1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">
                <v:textbox>
                  <w:txbxContent>
                    <w:p w:rsidR="00046122" w:rsidRDefault="00046122" w:rsidP="00DE3C91"/>
                  </w:txbxContent>
                </v:textbox>
              </v:shape>
            </w:pict>
          </mc:Fallback>
        </mc:AlternateContent>
      </w:r>
      <w:r>
        <w:rPr>
          <w:rFonts w:ascii="Times New Roman" w:eastAsia="Times New Roman" w:hAnsi="Times New Roman" w:cs="Times New Roman"/>
          <w:noProof/>
          <w:sz w:val="28"/>
          <w:szCs w:val="28"/>
        </w:rPr>
        <mc:AlternateContent>
          <mc:Choice Requires="wps">
            <w:drawing>
              <wp:anchor distT="0" distB="0" distL="114300" distR="114300" simplePos="0" relativeHeight="251736064" behindDoc="0" locked="0" layoutInCell="1" allowOverlap="1">
                <wp:simplePos x="0" y="0"/>
                <wp:positionH relativeFrom="column">
                  <wp:posOffset>2238375</wp:posOffset>
                </wp:positionH>
                <wp:positionV relativeFrom="paragraph">
                  <wp:posOffset>128270</wp:posOffset>
                </wp:positionV>
                <wp:extent cx="1638300" cy="480695"/>
                <wp:effectExtent l="0" t="0" r="0" b="0"/>
                <wp:wrapNone/>
                <wp:docPr id="170" name="Надпись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480695"/>
                        </a:xfrm>
                        <a:prstGeom prst="rect">
                          <a:avLst/>
                        </a:prstGeom>
                        <a:solidFill>
                          <a:srgbClr val="FFFFFF"/>
                        </a:solidFill>
                        <a:ln w="9525">
                          <a:solidFill>
                            <a:srgbClr val="000000"/>
                          </a:solidFill>
                          <a:miter lim="800000"/>
                          <a:headEnd/>
                          <a:tailEnd/>
                        </a:ln>
                      </wps:spPr>
                      <wps:txbx>
                        <w:txbxContent>
                          <w:p w:rsidR="00046122" w:rsidRPr="00FD11B5" w:rsidRDefault="00046122" w:rsidP="00DE3C91">
                            <w:pPr>
                              <w:jc w:val="center"/>
                              <w:rPr>
                                <w:rFonts w:ascii="Times New Roman" w:hAnsi="Times New Roman"/>
                                <w:b/>
                                <w:sz w:val="20"/>
                              </w:rPr>
                            </w:pPr>
                            <w:r w:rsidRPr="00FD11B5">
                              <w:rPr>
                                <w:rFonts w:ascii="Times New Roman" w:hAnsi="Times New Roman"/>
                                <w:b/>
                                <w:sz w:val="20"/>
                                <w:szCs w:val="28"/>
                              </w:rPr>
                              <w:t>Индуцированные мутации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70" o:spid="_x0000_s1043" type="#_x0000_t202" style="position:absolute;left:0;text-align:left;margin-left:176.25pt;margin-top:10.1pt;width:129pt;height:37.8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">
                <v:textbox>
                  <w:txbxContent>
                    <w:p w:rsidR="00046122" w:rsidRPr="00FD11B5" w:rsidRDefault="00046122" w:rsidP="00DE3C91">
                      <w:pPr>
                        <w:jc w:val="center"/>
                        <w:rPr>
                          <w:rFonts w:ascii="Times New Roman" w:hAnsi="Times New Roman"/>
                          <w:b/>
                          <w:sz w:val="20"/>
                        </w:rPr>
                      </w:pPr>
                      <w:r w:rsidRPr="00FD11B5">
                        <w:rPr>
                          <w:rFonts w:ascii="Times New Roman" w:hAnsi="Times New Roman"/>
                          <w:b/>
                          <w:sz w:val="20"/>
                          <w:szCs w:val="28"/>
                        </w:rPr>
                        <w:t>Индуцированные мутации</w:t>
                      </w:r>
                    </w:p>
                  </w:txbxContent>
                </v:textbox>
              </v:shape>
            </w:pict>
          </mc:Fallback>
        </mc:AlternateContent>
      </w:r>
    </w:p>
    <w:p w:rsidR="00DE3C91" w:rsidRPr="000675DD" w:rsidRDefault="008F3A8F" w:rsidP="00DE3C91">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noProof/>
          <w:sz w:val="28"/>
          <w:szCs w:val="28"/>
        </w:rPr>
        <mc:AlternateContent>
          <mc:Choice Requires="wps">
            <w:drawing>
              <wp:anchor distT="0" distB="0" distL="114300" distR="114300" simplePos="0" relativeHeight="251751424" behindDoc="0" locked="0" layoutInCell="1" allowOverlap="1">
                <wp:simplePos x="0" y="0"/>
                <wp:positionH relativeFrom="column">
                  <wp:posOffset>5659755</wp:posOffset>
                </wp:positionH>
                <wp:positionV relativeFrom="paragraph">
                  <wp:posOffset>320675</wp:posOffset>
                </wp:positionV>
                <wp:extent cx="647700" cy="111760"/>
                <wp:effectExtent l="0" t="266700" r="0" b="307340"/>
                <wp:wrapNone/>
                <wp:docPr id="169" name="Соединительная линия уступом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647700" cy="111760"/>
                        </a:xfrm>
                        <a:prstGeom prst="bentConnector3">
                          <a:avLst>
                            <a:gd name="adj1" fmla="val 50000"/>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E82231" id="Соединительная линия уступом 169" o:spid="_x0000_s1026" type="#_x0000_t34" style="position:absolute;margin-left:445.65pt;margin-top:25.25pt;width:51pt;height:8.8pt;rotation:90;flip:x;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">
                <v:stroke endarrow="block" joinstyle="round"/>
              </v:shape>
            </w:pict>
          </mc:Fallback>
        </mc:AlternateContent>
      </w:r>
      <w:r>
        <w:rPr>
          <w:rFonts w:ascii="Times New Roman" w:eastAsia="Times New Roman" w:hAnsi="Times New Roman" w:cs="Times New Roman"/>
          <w:noProof/>
          <w:sz w:val="28"/>
          <w:szCs w:val="28"/>
        </w:rPr>
        <mc:AlternateContent>
          <mc:Choice Requires="wps">
            <w:drawing>
              <wp:anchor distT="0" distB="0" distL="114300" distR="114300" simplePos="0" relativeHeight="251750400" behindDoc="0" locked="0" layoutInCell="1" allowOverlap="1">
                <wp:simplePos x="0" y="0"/>
                <wp:positionH relativeFrom="column">
                  <wp:posOffset>4518025</wp:posOffset>
                </wp:positionH>
                <wp:positionV relativeFrom="paragraph">
                  <wp:posOffset>116205</wp:posOffset>
                </wp:positionV>
                <wp:extent cx="279400" cy="152400"/>
                <wp:effectExtent l="19050" t="57150" r="0" b="114300"/>
                <wp:wrapNone/>
                <wp:docPr id="168" name="Соединительная линия уступом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79400" cy="152400"/>
                        </a:xfrm>
                        <a:prstGeom prst="bentConnector3">
                          <a:avLst>
                            <a:gd name="adj1" fmla="val 50000"/>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EF4E30" id="Соединительная линия уступом 168" o:spid="_x0000_s1026" type="#_x0000_t34" style="position:absolute;margin-left:355.75pt;margin-top:9.15pt;width:22pt;height:12pt;rotation:90;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">
                <v:stroke endarrow="block" joinstyle="round"/>
              </v:shape>
            </w:pict>
          </mc:Fallback>
        </mc:AlternateContent>
      </w:r>
    </w:p>
    <w:p w:rsidR="00DE3C91" w:rsidRPr="000675DD" w:rsidRDefault="00DE3C91" w:rsidP="00DE3C91">
      <w:pPr>
        <w:spacing w:after="0" w:line="240" w:lineRule="auto"/>
        <w:jc w:val="both"/>
        <w:rPr>
          <w:rFonts w:ascii="Times New Roman" w:eastAsia="Times New Roman" w:hAnsi="Times New Roman" w:cs="Times New Roman"/>
          <w:b/>
          <w:sz w:val="28"/>
          <w:szCs w:val="28"/>
        </w:rPr>
      </w:pPr>
    </w:p>
    <w:p w:rsidR="00DE3C91" w:rsidRPr="000675DD" w:rsidRDefault="008F3A8F" w:rsidP="00DE3C91">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noProof/>
          <w:sz w:val="28"/>
          <w:szCs w:val="28"/>
        </w:rPr>
        <mc:AlternateContent>
          <mc:Choice Requires="wps">
            <w:drawing>
              <wp:anchor distT="0" distB="0" distL="114300" distR="114300" simplePos="0" relativeHeight="251746304" behindDoc="0" locked="0" layoutInCell="1" allowOverlap="1">
                <wp:simplePos x="0" y="0"/>
                <wp:positionH relativeFrom="column">
                  <wp:posOffset>4048125</wp:posOffset>
                </wp:positionH>
                <wp:positionV relativeFrom="paragraph">
                  <wp:posOffset>127635</wp:posOffset>
                </wp:positionV>
                <wp:extent cx="1428750" cy="253365"/>
                <wp:effectExtent l="0" t="0" r="0" b="0"/>
                <wp:wrapNone/>
                <wp:docPr id="167" name="Надпись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253365"/>
                        </a:xfrm>
                        <a:prstGeom prst="rect">
                          <a:avLst/>
                        </a:prstGeom>
                        <a:solidFill>
                          <a:srgbClr val="FFFFFF"/>
                        </a:solidFill>
                        <a:ln w="9525">
                          <a:solidFill>
                            <a:srgbClr val="000000"/>
                          </a:solidFill>
                          <a:miter lim="800000"/>
                          <a:headEnd/>
                          <a:tailEnd/>
                        </a:ln>
                      </wps:spPr>
                      <wps:txbx>
                        <w:txbxContent>
                          <w:p w:rsidR="00046122" w:rsidRPr="00FD11B5" w:rsidRDefault="00046122" w:rsidP="00DE3C91">
                            <w:pPr>
                              <w:rPr>
                                <w:rFonts w:ascii="Times New Roman" w:hAnsi="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67" o:spid="_x0000_s1044" type="#_x0000_t202" style="position:absolute;left:0;text-align:left;margin-left:318.75pt;margin-top:10.05pt;width:112.5pt;height:19.9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">
                <v:textbox>
                  <w:txbxContent>
                    <w:p w:rsidR="00046122" w:rsidRPr="00FD11B5" w:rsidRDefault="00046122" w:rsidP="00DE3C91">
                      <w:pPr>
                        <w:rPr>
                          <w:rFonts w:ascii="Times New Roman" w:hAnsi="Times New Roman"/>
                        </w:rPr>
                      </w:pPr>
                    </w:p>
                  </w:txbxContent>
                </v:textbox>
              </v:shape>
            </w:pict>
          </mc:Fallback>
        </mc:AlternateContent>
      </w:r>
    </w:p>
    <w:p w:rsidR="00DE3C91" w:rsidRPr="000675DD" w:rsidRDefault="008F3A8F" w:rsidP="00DE3C91">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noProof/>
          <w:sz w:val="28"/>
          <w:szCs w:val="28"/>
        </w:rPr>
        <mc:AlternateContent>
          <mc:Choice Requires="wps">
            <w:drawing>
              <wp:anchor distT="0" distB="0" distL="114300" distR="114300" simplePos="0" relativeHeight="251737088" behindDoc="0" locked="0" layoutInCell="1" allowOverlap="1">
                <wp:simplePos x="0" y="0"/>
                <wp:positionH relativeFrom="column">
                  <wp:posOffset>2133600</wp:posOffset>
                </wp:positionH>
                <wp:positionV relativeFrom="paragraph">
                  <wp:posOffset>176530</wp:posOffset>
                </wp:positionV>
                <wp:extent cx="1743075" cy="305435"/>
                <wp:effectExtent l="0" t="0" r="9525" b="0"/>
                <wp:wrapNone/>
                <wp:docPr id="166" name="Надпись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305435"/>
                        </a:xfrm>
                        <a:prstGeom prst="rect">
                          <a:avLst/>
                        </a:prstGeom>
                        <a:solidFill>
                          <a:srgbClr val="FFFFFF"/>
                        </a:solidFill>
                        <a:ln w="9525">
                          <a:solidFill>
                            <a:srgbClr val="000000"/>
                          </a:solidFill>
                          <a:miter lim="800000"/>
                          <a:headEnd/>
                          <a:tailEnd/>
                        </a:ln>
                      </wps:spPr>
                      <wps:txbx>
                        <w:txbxContent>
                          <w:p w:rsidR="00046122" w:rsidRDefault="00046122" w:rsidP="00DE3C9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66" o:spid="_x0000_s1045" type="#_x0000_t202" style="position:absolute;left:0;text-align:left;margin-left:168pt;margin-top:13.9pt;width:137.25pt;height:24.0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">
                <v:textbox>
                  <w:txbxContent>
                    <w:p w:rsidR="00046122" w:rsidRDefault="00046122" w:rsidP="00DE3C91"/>
                  </w:txbxContent>
                </v:textbox>
              </v:shape>
            </w:pict>
          </mc:Fallback>
        </mc:AlternateContent>
      </w:r>
      <w:r>
        <w:rPr>
          <w:rFonts w:ascii="Times New Roman" w:eastAsia="Times New Roman" w:hAnsi="Times New Roman" w:cs="Times New Roman"/>
          <w:noProof/>
          <w:sz w:val="28"/>
          <w:szCs w:val="28"/>
        </w:rPr>
        <mc:AlternateContent>
          <mc:Choice Requires="wps">
            <w:drawing>
              <wp:anchor distT="0" distB="0" distL="114297" distR="114297" simplePos="0" relativeHeight="251741184" behindDoc="0" locked="0" layoutInCell="1" allowOverlap="1">
                <wp:simplePos x="0" y="0"/>
                <wp:positionH relativeFrom="column">
                  <wp:posOffset>3228974</wp:posOffset>
                </wp:positionH>
                <wp:positionV relativeFrom="paragraph">
                  <wp:posOffset>-4445</wp:posOffset>
                </wp:positionV>
                <wp:extent cx="0" cy="180975"/>
                <wp:effectExtent l="76200" t="0" r="38100" b="28575"/>
                <wp:wrapNone/>
                <wp:docPr id="165" name="Прямая со стрелкой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359038" id="Прямая со стрелкой 165" o:spid="_x0000_s1026" type="#_x0000_t32" style="position:absolute;margin-left:254.25pt;margin-top:-.35pt;width:0;height:14.25pt;z-index:25174118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">
                <v:stroke endarrow="block"/>
              </v:shape>
            </w:pict>
          </mc:Fallback>
        </mc:AlternateContent>
      </w:r>
    </w:p>
    <w:p w:rsidR="00DE3C91" w:rsidRPr="000675DD" w:rsidRDefault="008F3A8F" w:rsidP="00DE3C91">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noProof/>
          <w:sz w:val="28"/>
          <w:szCs w:val="28"/>
        </w:rPr>
        <mc:AlternateContent>
          <mc:Choice Requires="wps">
            <w:drawing>
              <wp:anchor distT="0" distB="0" distL="114300" distR="114300" simplePos="0" relativeHeight="251745280" behindDoc="0" locked="0" layoutInCell="1" allowOverlap="1">
                <wp:simplePos x="0" y="0"/>
                <wp:positionH relativeFrom="column">
                  <wp:posOffset>4806315</wp:posOffset>
                </wp:positionH>
                <wp:positionV relativeFrom="paragraph">
                  <wp:posOffset>86995</wp:posOffset>
                </wp:positionV>
                <wp:extent cx="1381125" cy="448310"/>
                <wp:effectExtent l="0" t="0" r="9525" b="8890"/>
                <wp:wrapNone/>
                <wp:docPr id="164" name="Надпись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448310"/>
                        </a:xfrm>
                        <a:prstGeom prst="rect">
                          <a:avLst/>
                        </a:prstGeom>
                        <a:solidFill>
                          <a:srgbClr val="FFFFFF"/>
                        </a:solidFill>
                        <a:ln w="9525">
                          <a:solidFill>
                            <a:srgbClr val="000000"/>
                          </a:solidFill>
                          <a:miter lim="800000"/>
                          <a:headEnd/>
                          <a:tailEnd/>
                        </a:ln>
                      </wps:spPr>
                      <wps:txbx>
                        <w:txbxContent>
                          <w:p w:rsidR="00046122" w:rsidRPr="00FD11B5" w:rsidRDefault="00046122" w:rsidP="00DE3C91">
                            <w:pPr>
                              <w:rPr>
                                <w:rFonts w:ascii="Times New Roman" w:hAnsi="Times New Roman"/>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64" o:spid="_x0000_s1046" type="#_x0000_t202" style="position:absolute;left:0;text-align:left;margin-left:378.45pt;margin-top:6.85pt;width:108.75pt;height:35.3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">
                <v:textbox>
                  <w:txbxContent>
                    <w:p w:rsidR="00046122" w:rsidRPr="00FD11B5" w:rsidRDefault="00046122" w:rsidP="00DE3C91">
                      <w:pPr>
                        <w:rPr>
                          <w:rFonts w:ascii="Times New Roman" w:hAnsi="Times New Roman"/>
                          <w:sz w:val="20"/>
                        </w:rPr>
                      </w:pPr>
                    </w:p>
                  </w:txbxContent>
                </v:textbox>
              </v:shape>
            </w:pict>
          </mc:Fallback>
        </mc:AlternateContent>
      </w:r>
    </w:p>
    <w:p w:rsidR="00DE3C91" w:rsidRPr="000675DD" w:rsidRDefault="008F3A8F" w:rsidP="00DE3C91">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noProof/>
          <w:sz w:val="28"/>
          <w:szCs w:val="28"/>
        </w:rPr>
        <mc:AlternateContent>
          <mc:Choice Requires="wps">
            <w:drawing>
              <wp:anchor distT="0" distB="0" distL="114300" distR="114300" simplePos="0" relativeHeight="251755520" behindDoc="0" locked="0" layoutInCell="1" allowOverlap="1">
                <wp:simplePos x="0" y="0"/>
                <wp:positionH relativeFrom="column">
                  <wp:posOffset>114300</wp:posOffset>
                </wp:positionH>
                <wp:positionV relativeFrom="paragraph">
                  <wp:posOffset>168275</wp:posOffset>
                </wp:positionV>
                <wp:extent cx="2600325" cy="285750"/>
                <wp:effectExtent l="0" t="0" r="9525" b="0"/>
                <wp:wrapNone/>
                <wp:docPr id="163" name="Надпись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285750"/>
                        </a:xfrm>
                        <a:prstGeom prst="rect">
                          <a:avLst/>
                        </a:prstGeom>
                        <a:solidFill>
                          <a:srgbClr val="FFFFFF"/>
                        </a:solidFill>
                        <a:ln w="9525">
                          <a:solidFill>
                            <a:srgbClr val="000000"/>
                          </a:solidFill>
                          <a:miter lim="800000"/>
                          <a:headEnd/>
                          <a:tailEnd/>
                        </a:ln>
                      </wps:spPr>
                      <wps:txbx>
                        <w:txbxContent>
                          <w:p w:rsidR="00046122" w:rsidRPr="00FD11B5" w:rsidRDefault="00046122" w:rsidP="00DE3C91">
                            <w:pPr>
                              <w:jc w:val="center"/>
                              <w:rPr>
                                <w:rFonts w:ascii="Times New Roman" w:hAnsi="Times New Roman"/>
                                <w:b/>
                                <w:sz w:val="20"/>
                              </w:rPr>
                            </w:pPr>
                            <w:r w:rsidRPr="00FD11B5">
                              <w:rPr>
                                <w:rFonts w:ascii="Times New Roman" w:hAnsi="Times New Roman"/>
                                <w:b/>
                                <w:sz w:val="20"/>
                                <w:szCs w:val="28"/>
                              </w:rPr>
                              <w:t>По адаптивному значению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63" o:spid="_x0000_s1047" type="#_x0000_t202" style="position:absolute;left:0;text-align:left;margin-left:9pt;margin-top:13.25pt;width:204.75pt;height:2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">
                <v:textbox>
                  <w:txbxContent>
                    <w:p w:rsidR="00046122" w:rsidRPr="00FD11B5" w:rsidRDefault="00046122" w:rsidP="00DE3C91">
                      <w:pPr>
                        <w:jc w:val="center"/>
                        <w:rPr>
                          <w:rFonts w:ascii="Times New Roman" w:hAnsi="Times New Roman"/>
                          <w:b/>
                          <w:sz w:val="20"/>
                        </w:rPr>
                      </w:pPr>
                      <w:r w:rsidRPr="00FD11B5">
                        <w:rPr>
                          <w:rFonts w:ascii="Times New Roman" w:hAnsi="Times New Roman"/>
                          <w:b/>
                          <w:sz w:val="20"/>
                          <w:szCs w:val="28"/>
                        </w:rPr>
                        <w:t>По адаптивному значению</w:t>
                      </w:r>
                    </w:p>
                  </w:txbxContent>
                </v:textbox>
              </v:shape>
            </w:pict>
          </mc:Fallback>
        </mc:AlternateContent>
      </w:r>
    </w:p>
    <w:p w:rsidR="00DE3C91" w:rsidRPr="000675DD" w:rsidRDefault="008F3A8F" w:rsidP="00DE3C91">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noProof/>
          <w:sz w:val="28"/>
          <w:szCs w:val="28"/>
        </w:rPr>
        <mc:AlternateContent>
          <mc:Choice Requires="wps">
            <w:drawing>
              <wp:anchor distT="0" distB="0" distL="114300" distR="114300" simplePos="0" relativeHeight="251754496" behindDoc="0" locked="0" layoutInCell="1" allowOverlap="1">
                <wp:simplePos x="0" y="0"/>
                <wp:positionH relativeFrom="column">
                  <wp:posOffset>2962275</wp:posOffset>
                </wp:positionH>
                <wp:positionV relativeFrom="paragraph">
                  <wp:posOffset>187325</wp:posOffset>
                </wp:positionV>
                <wp:extent cx="1000125" cy="333375"/>
                <wp:effectExtent l="0" t="0" r="9525" b="9525"/>
                <wp:wrapNone/>
                <wp:docPr id="162" name="Надпись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333375"/>
                        </a:xfrm>
                        <a:prstGeom prst="rect">
                          <a:avLst/>
                        </a:prstGeom>
                        <a:solidFill>
                          <a:srgbClr val="FFFFFF"/>
                        </a:solidFill>
                        <a:ln w="9525">
                          <a:solidFill>
                            <a:srgbClr val="000000"/>
                          </a:solidFill>
                          <a:miter lim="800000"/>
                          <a:headEnd/>
                          <a:tailEnd/>
                        </a:ln>
                      </wps:spPr>
                      <wps:txbx>
                        <w:txbxContent>
                          <w:p w:rsidR="00046122" w:rsidRPr="00FD11B5" w:rsidRDefault="00046122" w:rsidP="00DE3C91">
                            <w:pPr>
                              <w:jc w:val="center"/>
                              <w:rPr>
                                <w:rFonts w:ascii="Times New Roman" w:hAnsi="Times New Roman"/>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62" o:spid="_x0000_s1048" type="#_x0000_t202" style="position:absolute;left:0;text-align:left;margin-left:233.25pt;margin-top:14.75pt;width:78.75pt;height:26.2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">
                <v:textbox>
                  <w:txbxContent>
                    <w:p w:rsidR="00046122" w:rsidRPr="00FD11B5" w:rsidRDefault="00046122" w:rsidP="00DE3C91">
                      <w:pPr>
                        <w:jc w:val="center"/>
                        <w:rPr>
                          <w:rFonts w:ascii="Times New Roman" w:hAnsi="Times New Roman"/>
                          <w:sz w:val="20"/>
                        </w:rPr>
                      </w:pPr>
                    </w:p>
                  </w:txbxContent>
                </v:textbox>
              </v:shape>
            </w:pict>
          </mc:Fallback>
        </mc:AlternateContent>
      </w:r>
      <w:r>
        <w:rPr>
          <w:rFonts w:ascii="Times New Roman" w:eastAsia="Times New Roman" w:hAnsi="Times New Roman" w:cs="Times New Roman"/>
          <w:noProof/>
          <w:sz w:val="28"/>
          <w:szCs w:val="28"/>
        </w:rPr>
        <mc:AlternateContent>
          <mc:Choice Requires="wps">
            <w:drawing>
              <wp:anchor distT="0" distB="0" distL="114300" distR="114300" simplePos="0" relativeHeight="251759616" behindDoc="0" locked="0" layoutInCell="1" allowOverlap="1">
                <wp:simplePos x="0" y="0"/>
                <wp:positionH relativeFrom="column">
                  <wp:posOffset>2714625</wp:posOffset>
                </wp:positionH>
                <wp:positionV relativeFrom="paragraph">
                  <wp:posOffset>30480</wp:posOffset>
                </wp:positionV>
                <wp:extent cx="247650" cy="219075"/>
                <wp:effectExtent l="0" t="0" r="57150" b="28575"/>
                <wp:wrapNone/>
                <wp:docPr id="161" name="Прямая со стрелкой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7650" cy="219075"/>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4DEFAD" id="Прямая со стрелкой 161" o:spid="_x0000_s1026" type="#_x0000_t32" style="position:absolute;margin-left:213.75pt;margin-top:2.4pt;width:19.5pt;height:17.2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">
                <v:stroke endarrow="block"/>
              </v:shape>
            </w:pict>
          </mc:Fallback>
        </mc:AlternateContent>
      </w:r>
    </w:p>
    <w:p w:rsidR="00DE3C91" w:rsidRPr="000675DD" w:rsidRDefault="008F3A8F" w:rsidP="00DE3C91">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noProof/>
          <w:sz w:val="28"/>
          <w:szCs w:val="28"/>
        </w:rPr>
        <mc:AlternateContent>
          <mc:Choice Requires="wps">
            <w:drawing>
              <wp:anchor distT="0" distB="0" distL="114300" distR="114300" simplePos="0" relativeHeight="251758592" behindDoc="0" locked="0" layoutInCell="1" allowOverlap="1">
                <wp:simplePos x="0" y="0"/>
                <wp:positionH relativeFrom="column">
                  <wp:posOffset>1495425</wp:posOffset>
                </wp:positionH>
                <wp:positionV relativeFrom="paragraph">
                  <wp:posOffset>45085</wp:posOffset>
                </wp:positionV>
                <wp:extent cx="228600" cy="219075"/>
                <wp:effectExtent l="0" t="0" r="57150" b="28575"/>
                <wp:wrapNone/>
                <wp:docPr id="160" name="Прямая со стрелкой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219075"/>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C307DC" id="Прямая со стрелкой 160" o:spid="_x0000_s1026" type="#_x0000_t32" style="position:absolute;margin-left:117.75pt;margin-top:3.55pt;width:18pt;height:17.2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">
                <v:stroke endarrow="block"/>
              </v:shape>
            </w:pict>
          </mc:Fallback>
        </mc:AlternateContent>
      </w:r>
      <w:r>
        <w:rPr>
          <w:rFonts w:ascii="Times New Roman" w:eastAsia="Times New Roman" w:hAnsi="Times New Roman" w:cs="Times New Roman"/>
          <w:noProof/>
          <w:sz w:val="28"/>
          <w:szCs w:val="28"/>
        </w:rPr>
        <mc:AlternateContent>
          <mc:Choice Requires="wps">
            <w:drawing>
              <wp:anchor distT="0" distB="0" distL="114300" distR="114300" simplePos="0" relativeHeight="251757568" behindDoc="0" locked="0" layoutInCell="1" allowOverlap="1">
                <wp:simplePos x="0" y="0"/>
                <wp:positionH relativeFrom="column">
                  <wp:posOffset>209550</wp:posOffset>
                </wp:positionH>
                <wp:positionV relativeFrom="paragraph">
                  <wp:posOffset>45085</wp:posOffset>
                </wp:positionV>
                <wp:extent cx="438150" cy="166370"/>
                <wp:effectExtent l="38100" t="0" r="0" b="43180"/>
                <wp:wrapNone/>
                <wp:docPr id="159" name="Прямая со стрелкой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38150" cy="16637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990480" id="Прямая со стрелкой 159" o:spid="_x0000_s1026" type="#_x0000_t32" style="position:absolute;margin-left:16.5pt;margin-top:3.55pt;width:34.5pt;height:13.1pt;flip:x;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">
                <v:stroke endarrow="block"/>
              </v:shape>
            </w:pict>
          </mc:Fallback>
        </mc:AlternateContent>
      </w:r>
    </w:p>
    <w:p w:rsidR="00DE3C91" w:rsidRPr="000675DD" w:rsidRDefault="008F3A8F" w:rsidP="00DE3C91">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noProof/>
          <w:sz w:val="28"/>
          <w:szCs w:val="28"/>
        </w:rPr>
        <mc:AlternateContent>
          <mc:Choice Requires="wps">
            <w:drawing>
              <wp:anchor distT="0" distB="0" distL="114300" distR="114300" simplePos="0" relativeHeight="251752448" behindDoc="0" locked="0" layoutInCell="1" allowOverlap="1">
                <wp:simplePos x="0" y="0"/>
                <wp:positionH relativeFrom="column">
                  <wp:posOffset>19050</wp:posOffset>
                </wp:positionH>
                <wp:positionV relativeFrom="paragraph">
                  <wp:posOffset>59690</wp:posOffset>
                </wp:positionV>
                <wp:extent cx="1352550" cy="285750"/>
                <wp:effectExtent l="0" t="0" r="0" b="0"/>
                <wp:wrapNone/>
                <wp:docPr id="158" name="Блок-схема: процесс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2550" cy="285750"/>
                        </a:xfrm>
                        <a:prstGeom prst="flowChartProcess">
                          <a:avLst/>
                        </a:prstGeom>
                        <a:solidFill>
                          <a:srgbClr val="FFFFFF"/>
                        </a:solidFill>
                        <a:ln w="9525">
                          <a:solidFill>
                            <a:srgbClr val="000000"/>
                          </a:solidFill>
                          <a:miter lim="800000"/>
                          <a:headEnd/>
                          <a:tailEnd/>
                        </a:ln>
                      </wps:spPr>
                      <wps:txbx>
                        <w:txbxContent>
                          <w:p w:rsidR="00046122" w:rsidRPr="00FD11B5" w:rsidRDefault="00046122" w:rsidP="00DE3C91">
                            <w:pPr>
                              <w:jc w:val="center"/>
                              <w:rPr>
                                <w:rFonts w:ascii="Times New Roman" w:hAnsi="Times New Roman"/>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158" o:spid="_x0000_s1049" type="#_x0000_t109" style="position:absolute;left:0;text-align:left;margin-left:1.5pt;margin-top:4.7pt;width:106.5pt;height:22.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">
                <v:textbox>
                  <w:txbxContent>
                    <w:p w:rsidR="00046122" w:rsidRPr="00FD11B5" w:rsidRDefault="00046122" w:rsidP="00DE3C91">
                      <w:pPr>
                        <w:jc w:val="center"/>
                        <w:rPr>
                          <w:rFonts w:ascii="Times New Roman" w:hAnsi="Times New Roman"/>
                          <w:sz w:val="20"/>
                        </w:rPr>
                      </w:pPr>
                    </w:p>
                  </w:txbxContent>
                </v:textbox>
              </v:shape>
            </w:pict>
          </mc:Fallback>
        </mc:AlternateContent>
      </w:r>
      <w:r>
        <w:rPr>
          <w:rFonts w:ascii="Times New Roman" w:eastAsia="Times New Roman" w:hAnsi="Times New Roman" w:cs="Times New Roman"/>
          <w:noProof/>
          <w:sz w:val="28"/>
          <w:szCs w:val="28"/>
        </w:rPr>
        <mc:AlternateContent>
          <mc:Choice Requires="wps">
            <w:drawing>
              <wp:anchor distT="0" distB="0" distL="114300" distR="114300" simplePos="0" relativeHeight="251753472" behindDoc="0" locked="0" layoutInCell="1" allowOverlap="1">
                <wp:simplePos x="0" y="0"/>
                <wp:positionH relativeFrom="column">
                  <wp:posOffset>1514475</wp:posOffset>
                </wp:positionH>
                <wp:positionV relativeFrom="paragraph">
                  <wp:posOffset>111760</wp:posOffset>
                </wp:positionV>
                <wp:extent cx="1200150" cy="356870"/>
                <wp:effectExtent l="0" t="0" r="0" b="5080"/>
                <wp:wrapNone/>
                <wp:docPr id="157" name="Надпись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356870"/>
                        </a:xfrm>
                        <a:prstGeom prst="rect">
                          <a:avLst/>
                        </a:prstGeom>
                        <a:solidFill>
                          <a:srgbClr val="FFFFFF"/>
                        </a:solidFill>
                        <a:ln w="9525">
                          <a:solidFill>
                            <a:srgbClr val="000000"/>
                          </a:solidFill>
                          <a:miter lim="800000"/>
                          <a:headEnd/>
                          <a:tailEnd/>
                        </a:ln>
                      </wps:spPr>
                      <wps:txbx>
                        <w:txbxContent>
                          <w:p w:rsidR="00046122" w:rsidRPr="00FD11B5" w:rsidRDefault="00046122" w:rsidP="00DE3C91">
                            <w:pPr>
                              <w:jc w:val="center"/>
                              <w:rPr>
                                <w:rFonts w:ascii="Times New Roman" w:hAnsi="Times New Roman"/>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57" o:spid="_x0000_s1050" type="#_x0000_t202" style="position:absolute;left:0;text-align:left;margin-left:119.25pt;margin-top:8.8pt;width:94.5pt;height:28.1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">
                <v:textbox>
                  <w:txbxContent>
                    <w:p w:rsidR="00046122" w:rsidRPr="00FD11B5" w:rsidRDefault="00046122" w:rsidP="00DE3C91">
                      <w:pPr>
                        <w:jc w:val="center"/>
                        <w:rPr>
                          <w:rFonts w:ascii="Times New Roman" w:hAnsi="Times New Roman"/>
                          <w:sz w:val="20"/>
                        </w:rPr>
                      </w:pPr>
                    </w:p>
                  </w:txbxContent>
                </v:textbox>
              </v:shape>
            </w:pict>
          </mc:Fallback>
        </mc:AlternateContent>
      </w:r>
    </w:p>
    <w:p w:rsidR="00DE3C91" w:rsidRPr="000675DD" w:rsidRDefault="00DE3C91" w:rsidP="00DE3C91">
      <w:pPr>
        <w:spacing w:after="0" w:line="240" w:lineRule="auto"/>
        <w:jc w:val="both"/>
        <w:rPr>
          <w:rFonts w:ascii="Times New Roman" w:eastAsia="Times New Roman" w:hAnsi="Times New Roman" w:cs="Times New Roman"/>
          <w:b/>
          <w:sz w:val="28"/>
          <w:szCs w:val="28"/>
        </w:rPr>
      </w:pPr>
    </w:p>
    <w:p w:rsidR="00DE3C91" w:rsidRPr="000675DD" w:rsidRDefault="00DE3C91" w:rsidP="00DE3C91">
      <w:pPr>
        <w:spacing w:after="0" w:line="240" w:lineRule="auto"/>
        <w:jc w:val="both"/>
        <w:rPr>
          <w:rFonts w:ascii="Times New Roman" w:eastAsia="Times New Roman" w:hAnsi="Times New Roman" w:cs="Times New Roman"/>
          <w:b/>
          <w:sz w:val="28"/>
          <w:szCs w:val="28"/>
        </w:rPr>
      </w:pPr>
    </w:p>
    <w:p w:rsidR="00DE3C91" w:rsidRDefault="00DE3C91" w:rsidP="00DE3C91">
      <w:pPr>
        <w:spacing w:after="0" w:line="240" w:lineRule="auto"/>
        <w:jc w:val="both"/>
        <w:rPr>
          <w:rFonts w:ascii="Times New Roman" w:eastAsia="Times New Roman" w:hAnsi="Times New Roman" w:cs="Times New Roman"/>
          <w:b/>
          <w:sz w:val="28"/>
          <w:szCs w:val="28"/>
        </w:rPr>
      </w:pPr>
    </w:p>
    <w:p w:rsidR="00046122" w:rsidRDefault="00046122" w:rsidP="00DE3C91">
      <w:pPr>
        <w:spacing w:after="0" w:line="240" w:lineRule="auto"/>
        <w:jc w:val="both"/>
        <w:rPr>
          <w:rFonts w:ascii="Times New Roman" w:eastAsia="Times New Roman" w:hAnsi="Times New Roman" w:cs="Times New Roman"/>
          <w:b/>
          <w:sz w:val="28"/>
          <w:szCs w:val="28"/>
        </w:rPr>
      </w:pPr>
    </w:p>
    <w:p w:rsidR="00046122" w:rsidRPr="000675DD" w:rsidRDefault="00046122" w:rsidP="00DE3C91">
      <w:pPr>
        <w:spacing w:after="0" w:line="240" w:lineRule="auto"/>
        <w:jc w:val="both"/>
        <w:rPr>
          <w:rFonts w:ascii="Times New Roman" w:eastAsia="Times New Roman" w:hAnsi="Times New Roman" w:cs="Times New Roman"/>
          <w:b/>
          <w:sz w:val="28"/>
          <w:szCs w:val="28"/>
        </w:rPr>
      </w:pPr>
    </w:p>
    <w:p w:rsidR="00DE3C91" w:rsidRPr="000675DD" w:rsidRDefault="00DE3C91" w:rsidP="00DE3C91">
      <w:pPr>
        <w:spacing w:after="0" w:line="240" w:lineRule="auto"/>
        <w:jc w:val="both"/>
        <w:rPr>
          <w:rFonts w:ascii="Times New Roman" w:eastAsia="Times New Roman" w:hAnsi="Times New Roman" w:cs="Times New Roman"/>
          <w:b/>
          <w:sz w:val="28"/>
          <w:szCs w:val="28"/>
        </w:rPr>
      </w:pPr>
    </w:p>
    <w:p w:rsidR="00DE3C91" w:rsidRPr="000675DD" w:rsidRDefault="008F3A8F" w:rsidP="00DE3C91">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noProof/>
          <w:sz w:val="28"/>
          <w:szCs w:val="28"/>
        </w:rPr>
        <w:lastRenderedPageBreak/>
        <mc:AlternateContent>
          <mc:Choice Requires="wps">
            <w:drawing>
              <wp:anchor distT="0" distB="0" distL="114300" distR="114300" simplePos="0" relativeHeight="251769856" behindDoc="0" locked="0" layoutInCell="1" allowOverlap="1">
                <wp:simplePos x="0" y="0"/>
                <wp:positionH relativeFrom="column">
                  <wp:posOffset>1562100</wp:posOffset>
                </wp:positionH>
                <wp:positionV relativeFrom="paragraph">
                  <wp:posOffset>122555</wp:posOffset>
                </wp:positionV>
                <wp:extent cx="342900" cy="171450"/>
                <wp:effectExtent l="38100" t="0" r="0" b="38100"/>
                <wp:wrapNone/>
                <wp:docPr id="156" name="Прямая со стрелкой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17145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FA4443" id="Прямая со стрелкой 156" o:spid="_x0000_s1026" type="#_x0000_t32" style="position:absolute;margin-left:123pt;margin-top:9.65pt;width:27pt;height:13.5pt;flip:x;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">
                <v:stroke endarrow="block"/>
              </v:shape>
            </w:pict>
          </mc:Fallback>
        </mc:AlternateContent>
      </w:r>
      <w:r>
        <w:rPr>
          <w:rFonts w:ascii="Times New Roman" w:eastAsia="Times New Roman" w:hAnsi="Times New Roman" w:cs="Times New Roman"/>
          <w:noProof/>
          <w:sz w:val="28"/>
          <w:szCs w:val="28"/>
        </w:rPr>
        <mc:AlternateContent>
          <mc:Choice Requires="wps">
            <w:drawing>
              <wp:anchor distT="0" distB="0" distL="114300" distR="114300" simplePos="0" relativeHeight="251764736" behindDoc="0" locked="0" layoutInCell="1" allowOverlap="1">
                <wp:simplePos x="0" y="0"/>
                <wp:positionH relativeFrom="column">
                  <wp:posOffset>1933575</wp:posOffset>
                </wp:positionH>
                <wp:positionV relativeFrom="paragraph">
                  <wp:posOffset>-10795</wp:posOffset>
                </wp:positionV>
                <wp:extent cx="2371725" cy="304800"/>
                <wp:effectExtent l="0" t="0" r="9525" b="0"/>
                <wp:wrapNone/>
                <wp:docPr id="155" name="Надпись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304800"/>
                        </a:xfrm>
                        <a:prstGeom prst="rect">
                          <a:avLst/>
                        </a:prstGeom>
                        <a:solidFill>
                          <a:srgbClr val="FFFFFF"/>
                        </a:solidFill>
                        <a:ln w="9525">
                          <a:solidFill>
                            <a:srgbClr val="000000"/>
                          </a:solidFill>
                          <a:miter lim="800000"/>
                          <a:headEnd/>
                          <a:tailEnd/>
                        </a:ln>
                      </wps:spPr>
                      <wps:txbx>
                        <w:txbxContent>
                          <w:p w:rsidR="00046122" w:rsidRPr="00FD11B5" w:rsidRDefault="00046122" w:rsidP="00DE3C91">
                            <w:pPr>
                              <w:jc w:val="center"/>
                              <w:rPr>
                                <w:rFonts w:ascii="Times New Roman" w:hAnsi="Times New Roman"/>
                                <w:sz w:val="20"/>
                              </w:rPr>
                            </w:pPr>
                            <w:r w:rsidRPr="00FD11B5">
                              <w:rPr>
                                <w:rFonts w:ascii="Times New Roman" w:hAnsi="Times New Roman"/>
                                <w:b/>
                                <w:sz w:val="20"/>
                                <w:szCs w:val="28"/>
                              </w:rPr>
                              <w:t>По локализации в клетке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55" o:spid="_x0000_s1051" type="#_x0000_t202" style="position:absolute;left:0;text-align:left;margin-left:152.25pt;margin-top:-.85pt;width:186.75pt;height:24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">
                <v:textbox>
                  <w:txbxContent>
                    <w:p w:rsidR="00046122" w:rsidRPr="00FD11B5" w:rsidRDefault="00046122" w:rsidP="00DE3C91">
                      <w:pPr>
                        <w:jc w:val="center"/>
                        <w:rPr>
                          <w:rFonts w:ascii="Times New Roman" w:hAnsi="Times New Roman"/>
                          <w:sz w:val="20"/>
                        </w:rPr>
                      </w:pPr>
                      <w:r w:rsidRPr="00FD11B5">
                        <w:rPr>
                          <w:rFonts w:ascii="Times New Roman" w:hAnsi="Times New Roman"/>
                          <w:b/>
                          <w:sz w:val="20"/>
                          <w:szCs w:val="28"/>
                        </w:rPr>
                        <w:t>По локализации в клетке</w:t>
                      </w:r>
                    </w:p>
                  </w:txbxContent>
                </v:textbox>
              </v:shape>
            </w:pict>
          </mc:Fallback>
        </mc:AlternateContent>
      </w:r>
    </w:p>
    <w:p w:rsidR="00DE3C91" w:rsidRPr="000675DD" w:rsidRDefault="008F3A8F" w:rsidP="00DE3C91">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noProof/>
          <w:sz w:val="28"/>
          <w:szCs w:val="28"/>
        </w:rPr>
        <mc:AlternateContent>
          <mc:Choice Requires="wps">
            <w:drawing>
              <wp:anchor distT="0" distB="0" distL="114300" distR="114300" simplePos="0" relativeHeight="251767808" behindDoc="0" locked="0" layoutInCell="1" allowOverlap="1">
                <wp:simplePos x="0" y="0"/>
                <wp:positionH relativeFrom="column">
                  <wp:posOffset>4305300</wp:posOffset>
                </wp:positionH>
                <wp:positionV relativeFrom="paragraph">
                  <wp:posOffset>174625</wp:posOffset>
                </wp:positionV>
                <wp:extent cx="1356360" cy="429260"/>
                <wp:effectExtent l="0" t="0" r="0" b="8890"/>
                <wp:wrapNone/>
                <wp:docPr id="154" name="Надпись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6360" cy="429260"/>
                        </a:xfrm>
                        <a:prstGeom prst="rect">
                          <a:avLst/>
                        </a:prstGeom>
                        <a:solidFill>
                          <a:srgbClr val="FFFFFF"/>
                        </a:solidFill>
                        <a:ln w="9525">
                          <a:solidFill>
                            <a:srgbClr val="000000"/>
                          </a:solidFill>
                          <a:miter lim="800000"/>
                          <a:headEnd/>
                          <a:tailEnd/>
                        </a:ln>
                      </wps:spPr>
                      <wps:txbx>
                        <w:txbxContent>
                          <w:p w:rsidR="00046122" w:rsidRPr="00C20752" w:rsidRDefault="00046122" w:rsidP="00DE3C9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54" o:spid="_x0000_s1052" type="#_x0000_t202" style="position:absolute;left:0;text-align:left;margin-left:339pt;margin-top:13.75pt;width:106.8pt;height:33.8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">
                <v:textbox>
                  <w:txbxContent>
                    <w:p w:rsidR="00046122" w:rsidRPr="00C20752" w:rsidRDefault="00046122" w:rsidP="00DE3C91"/>
                  </w:txbxContent>
                </v:textbox>
              </v:shape>
            </w:pict>
          </mc:Fallback>
        </mc:AlternateContent>
      </w:r>
      <w:r>
        <w:rPr>
          <w:rFonts w:ascii="Times New Roman" w:eastAsia="Times New Roman" w:hAnsi="Times New Roman" w:cs="Times New Roman"/>
          <w:noProof/>
          <w:sz w:val="28"/>
          <w:szCs w:val="28"/>
        </w:rPr>
        <mc:AlternateContent>
          <mc:Choice Requires="wps">
            <w:drawing>
              <wp:anchor distT="0" distB="0" distL="114300" distR="114300" simplePos="0" relativeHeight="251770880" behindDoc="0" locked="0" layoutInCell="1" allowOverlap="1">
                <wp:simplePos x="0" y="0"/>
                <wp:positionH relativeFrom="column">
                  <wp:posOffset>3124200</wp:posOffset>
                </wp:positionH>
                <wp:positionV relativeFrom="paragraph">
                  <wp:posOffset>89535</wp:posOffset>
                </wp:positionV>
                <wp:extent cx="76200" cy="247650"/>
                <wp:effectExtent l="0" t="0" r="57150" b="38100"/>
                <wp:wrapNone/>
                <wp:docPr id="153" name="Прямая со стрелкой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 cy="24765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7CF12C" id="Прямая со стрелкой 153" o:spid="_x0000_s1026" type="#_x0000_t32" style="position:absolute;margin-left:246pt;margin-top:7.05pt;width:6pt;height:19.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">
                <v:stroke endarrow="block"/>
              </v:shape>
            </w:pict>
          </mc:Fallback>
        </mc:AlternateContent>
      </w:r>
      <w:r>
        <w:rPr>
          <w:rFonts w:ascii="Times New Roman" w:eastAsia="Times New Roman" w:hAnsi="Times New Roman" w:cs="Times New Roman"/>
          <w:noProof/>
          <w:sz w:val="28"/>
          <w:szCs w:val="28"/>
        </w:rPr>
        <mc:AlternateContent>
          <mc:Choice Requires="wps">
            <w:drawing>
              <wp:anchor distT="0" distB="0" distL="114300" distR="114300" simplePos="0" relativeHeight="251765760" behindDoc="0" locked="0" layoutInCell="1" allowOverlap="1">
                <wp:simplePos x="0" y="0"/>
                <wp:positionH relativeFrom="column">
                  <wp:posOffset>190500</wp:posOffset>
                </wp:positionH>
                <wp:positionV relativeFrom="paragraph">
                  <wp:posOffset>41910</wp:posOffset>
                </wp:positionV>
                <wp:extent cx="1323975" cy="257175"/>
                <wp:effectExtent l="0" t="0" r="9525" b="9525"/>
                <wp:wrapNone/>
                <wp:docPr id="152" name="Надпись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257175"/>
                        </a:xfrm>
                        <a:prstGeom prst="rect">
                          <a:avLst/>
                        </a:prstGeom>
                        <a:solidFill>
                          <a:srgbClr val="FFFFFF"/>
                        </a:solidFill>
                        <a:ln w="9525">
                          <a:solidFill>
                            <a:srgbClr val="000000"/>
                          </a:solidFill>
                          <a:miter lim="800000"/>
                          <a:headEnd/>
                          <a:tailEnd/>
                        </a:ln>
                      </wps:spPr>
                      <wps:txbx>
                        <w:txbxContent>
                          <w:p w:rsidR="00046122" w:rsidRPr="00FD11B5" w:rsidRDefault="00046122" w:rsidP="00DE3C91">
                            <w:pPr>
                              <w:jc w:val="center"/>
                              <w:rPr>
                                <w:rFonts w:ascii="Times New Roman" w:hAnsi="Times New Roman"/>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52" o:spid="_x0000_s1053" type="#_x0000_t202" style="position:absolute;left:0;text-align:left;margin-left:15pt;margin-top:3.3pt;width:104.25pt;height:20.2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">
                <v:textbox>
                  <w:txbxContent>
                    <w:p w:rsidR="00046122" w:rsidRPr="00FD11B5" w:rsidRDefault="00046122" w:rsidP="00DE3C91">
                      <w:pPr>
                        <w:jc w:val="center"/>
                        <w:rPr>
                          <w:rFonts w:ascii="Times New Roman" w:hAnsi="Times New Roman"/>
                          <w:sz w:val="20"/>
                        </w:rPr>
                      </w:pPr>
                    </w:p>
                  </w:txbxContent>
                </v:textbox>
              </v:shape>
            </w:pict>
          </mc:Fallback>
        </mc:AlternateContent>
      </w:r>
    </w:p>
    <w:p w:rsidR="00DE3C91" w:rsidRPr="000675DD" w:rsidRDefault="008F3A8F" w:rsidP="00DE3C91">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noProof/>
          <w:sz w:val="28"/>
          <w:szCs w:val="28"/>
        </w:rPr>
        <mc:AlternateContent>
          <mc:Choice Requires="wps">
            <w:drawing>
              <wp:anchor distT="0" distB="0" distL="114300" distR="114300" simplePos="0" relativeHeight="251766784" behindDoc="0" locked="0" layoutInCell="1" allowOverlap="1">
                <wp:simplePos x="0" y="0"/>
                <wp:positionH relativeFrom="column">
                  <wp:posOffset>2190750</wp:posOffset>
                </wp:positionH>
                <wp:positionV relativeFrom="paragraph">
                  <wp:posOffset>132715</wp:posOffset>
                </wp:positionV>
                <wp:extent cx="1476375" cy="266700"/>
                <wp:effectExtent l="0" t="0" r="9525" b="0"/>
                <wp:wrapNone/>
                <wp:docPr id="151" name="Надпись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266700"/>
                        </a:xfrm>
                        <a:prstGeom prst="rect">
                          <a:avLst/>
                        </a:prstGeom>
                        <a:solidFill>
                          <a:srgbClr val="FFFFFF"/>
                        </a:solidFill>
                        <a:ln w="9525">
                          <a:solidFill>
                            <a:srgbClr val="000000"/>
                          </a:solidFill>
                          <a:miter lim="800000"/>
                          <a:headEnd/>
                          <a:tailEnd/>
                        </a:ln>
                      </wps:spPr>
                      <wps:txbx>
                        <w:txbxContent>
                          <w:p w:rsidR="00046122" w:rsidRPr="00FD11B5" w:rsidRDefault="00046122" w:rsidP="00DE3C91">
                            <w:pPr>
                              <w:jc w:val="center"/>
                              <w:rPr>
                                <w:rFonts w:ascii="Times New Roman" w:hAnsi="Times New Roman"/>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51" o:spid="_x0000_s1054" type="#_x0000_t202" style="position:absolute;left:0;text-align:left;margin-left:172.5pt;margin-top:10.45pt;width:116.25pt;height:21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">
                <v:textbox>
                  <w:txbxContent>
                    <w:p w:rsidR="00046122" w:rsidRPr="00FD11B5" w:rsidRDefault="00046122" w:rsidP="00DE3C91">
                      <w:pPr>
                        <w:jc w:val="center"/>
                        <w:rPr>
                          <w:rFonts w:ascii="Times New Roman" w:hAnsi="Times New Roman"/>
                          <w:sz w:val="20"/>
                        </w:rPr>
                      </w:pPr>
                    </w:p>
                  </w:txbxContent>
                </v:textbox>
              </v:shape>
            </w:pict>
          </mc:Fallback>
        </mc:AlternateContent>
      </w:r>
    </w:p>
    <w:p w:rsidR="00DE3C91" w:rsidRPr="000675DD" w:rsidRDefault="008F3A8F" w:rsidP="00DE3C91">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noProof/>
          <w:sz w:val="28"/>
          <w:szCs w:val="28"/>
        </w:rPr>
        <mc:AlternateContent>
          <mc:Choice Requires="wps">
            <w:drawing>
              <wp:anchor distT="0" distB="0" distL="114300" distR="114300" simplePos="0" relativeHeight="251771904" behindDoc="0" locked="0" layoutInCell="1" allowOverlap="1">
                <wp:simplePos x="0" y="0"/>
                <wp:positionH relativeFrom="column">
                  <wp:posOffset>3667125</wp:posOffset>
                </wp:positionH>
                <wp:positionV relativeFrom="paragraph">
                  <wp:posOffset>-1905</wp:posOffset>
                </wp:positionV>
                <wp:extent cx="647700" cy="45085"/>
                <wp:effectExtent l="0" t="38100" r="19050" b="69215"/>
                <wp:wrapNone/>
                <wp:docPr id="150" name="Соединительная линия уступом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0" cy="45085"/>
                        </a:xfrm>
                        <a:prstGeom prst="bentConnector3">
                          <a:avLst>
                            <a:gd name="adj1" fmla="val 50000"/>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C5ABEC" id="Соединительная линия уступом 150" o:spid="_x0000_s1026" type="#_x0000_t34" style="position:absolute;margin-left:288.75pt;margin-top:-.15pt;width:51pt;height:3.5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">
                <v:stroke endarrow="block" joinstyle="round"/>
              </v:shape>
            </w:pict>
          </mc:Fallback>
        </mc:AlternateContent>
      </w:r>
    </w:p>
    <w:p w:rsidR="00DE3C91" w:rsidRPr="000675DD" w:rsidRDefault="00DE3C91" w:rsidP="00DE3C91">
      <w:pPr>
        <w:spacing w:after="0" w:line="240" w:lineRule="auto"/>
        <w:jc w:val="both"/>
        <w:rPr>
          <w:rFonts w:ascii="Times New Roman" w:eastAsia="Times New Roman" w:hAnsi="Times New Roman" w:cs="Times New Roman"/>
          <w:b/>
          <w:sz w:val="28"/>
          <w:szCs w:val="28"/>
        </w:rPr>
      </w:pPr>
    </w:p>
    <w:p w:rsidR="00DE3C91" w:rsidRPr="000675DD" w:rsidRDefault="008F3A8F" w:rsidP="00DE3C91">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noProof/>
          <w:sz w:val="28"/>
          <w:szCs w:val="28"/>
        </w:rPr>
        <mc:AlternateContent>
          <mc:Choice Requires="wps">
            <w:drawing>
              <wp:anchor distT="0" distB="0" distL="114300" distR="114300" simplePos="0" relativeHeight="251760640" behindDoc="0" locked="0" layoutInCell="1" allowOverlap="1">
                <wp:simplePos x="0" y="0"/>
                <wp:positionH relativeFrom="column">
                  <wp:posOffset>1076325</wp:posOffset>
                </wp:positionH>
                <wp:positionV relativeFrom="paragraph">
                  <wp:posOffset>133350</wp:posOffset>
                </wp:positionV>
                <wp:extent cx="2705100" cy="292735"/>
                <wp:effectExtent l="0" t="0" r="0" b="0"/>
                <wp:wrapNone/>
                <wp:docPr id="149" name="Надпись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292735"/>
                        </a:xfrm>
                        <a:prstGeom prst="rect">
                          <a:avLst/>
                        </a:prstGeom>
                        <a:solidFill>
                          <a:srgbClr val="FFFFFF"/>
                        </a:solidFill>
                        <a:ln w="9525">
                          <a:solidFill>
                            <a:srgbClr val="000000"/>
                          </a:solidFill>
                          <a:miter lim="800000"/>
                          <a:headEnd/>
                          <a:tailEnd/>
                        </a:ln>
                      </wps:spPr>
                      <wps:txbx>
                        <w:txbxContent>
                          <w:p w:rsidR="00046122" w:rsidRPr="00FD11B5" w:rsidRDefault="00046122" w:rsidP="00DE3C91">
                            <w:pPr>
                              <w:jc w:val="center"/>
                              <w:rPr>
                                <w:rFonts w:ascii="Times New Roman" w:hAnsi="Times New Roman"/>
                                <w:sz w:val="20"/>
                              </w:rPr>
                            </w:pPr>
                            <w:r w:rsidRPr="00FD11B5">
                              <w:rPr>
                                <w:rFonts w:ascii="Times New Roman" w:hAnsi="Times New Roman"/>
                                <w:b/>
                                <w:sz w:val="20"/>
                                <w:szCs w:val="28"/>
                              </w:rPr>
                              <w:t>По изменению генотипа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49" o:spid="_x0000_s1055" type="#_x0000_t202" style="position:absolute;left:0;text-align:left;margin-left:84.75pt;margin-top:10.5pt;width:213pt;height:23.0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">
                <v:textbox>
                  <w:txbxContent>
                    <w:p w:rsidR="00046122" w:rsidRPr="00FD11B5" w:rsidRDefault="00046122" w:rsidP="00DE3C91">
                      <w:pPr>
                        <w:jc w:val="center"/>
                        <w:rPr>
                          <w:rFonts w:ascii="Times New Roman" w:hAnsi="Times New Roman"/>
                          <w:sz w:val="20"/>
                        </w:rPr>
                      </w:pPr>
                      <w:r w:rsidRPr="00FD11B5">
                        <w:rPr>
                          <w:rFonts w:ascii="Times New Roman" w:hAnsi="Times New Roman"/>
                          <w:b/>
                          <w:sz w:val="20"/>
                          <w:szCs w:val="28"/>
                        </w:rPr>
                        <w:t>По изменению генотипа</w:t>
                      </w:r>
                    </w:p>
                  </w:txbxContent>
                </v:textbox>
              </v:shape>
            </w:pict>
          </mc:Fallback>
        </mc:AlternateContent>
      </w:r>
      <w:r>
        <w:rPr>
          <w:rFonts w:ascii="Times New Roman" w:eastAsia="Times New Roman" w:hAnsi="Times New Roman" w:cs="Times New Roman"/>
          <w:noProof/>
          <w:sz w:val="28"/>
          <w:szCs w:val="28"/>
        </w:rPr>
        <mc:AlternateContent>
          <mc:Choice Requires="wps">
            <w:drawing>
              <wp:anchor distT="0" distB="0" distL="114300" distR="114300" simplePos="0" relativeHeight="251778048" behindDoc="0" locked="0" layoutInCell="1" allowOverlap="1">
                <wp:simplePos x="0" y="0"/>
                <wp:positionH relativeFrom="column">
                  <wp:posOffset>4733925</wp:posOffset>
                </wp:positionH>
                <wp:positionV relativeFrom="paragraph">
                  <wp:posOffset>128905</wp:posOffset>
                </wp:positionV>
                <wp:extent cx="1113790" cy="438150"/>
                <wp:effectExtent l="0" t="0" r="0" b="0"/>
                <wp:wrapNone/>
                <wp:docPr id="148" name="Надпись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3790" cy="438150"/>
                        </a:xfrm>
                        <a:prstGeom prst="rect">
                          <a:avLst/>
                        </a:prstGeom>
                        <a:solidFill>
                          <a:srgbClr val="FFFFFF"/>
                        </a:solidFill>
                        <a:ln w="9525">
                          <a:solidFill>
                            <a:srgbClr val="000000"/>
                          </a:solidFill>
                          <a:miter lim="800000"/>
                          <a:headEnd/>
                          <a:tailEnd/>
                        </a:ln>
                      </wps:spPr>
                      <wps:txbx>
                        <w:txbxContent>
                          <w:p w:rsidR="00046122" w:rsidRPr="00FD11B5" w:rsidRDefault="00046122" w:rsidP="00DE3C91">
                            <w:pPr>
                              <w:rPr>
                                <w:rFonts w:ascii="Times New Roman" w:hAnsi="Times New Roman"/>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48" o:spid="_x0000_s1056" type="#_x0000_t202" style="position:absolute;left:0;text-align:left;margin-left:372.75pt;margin-top:10.15pt;width:87.7pt;height:34.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">
                <v:textbox>
                  <w:txbxContent>
                    <w:p w:rsidR="00046122" w:rsidRPr="00FD11B5" w:rsidRDefault="00046122" w:rsidP="00DE3C91">
                      <w:pPr>
                        <w:rPr>
                          <w:rFonts w:ascii="Times New Roman" w:hAnsi="Times New Roman"/>
                          <w:sz w:val="20"/>
                        </w:rPr>
                      </w:pPr>
                    </w:p>
                  </w:txbxContent>
                </v:textbox>
              </v:shape>
            </w:pict>
          </mc:Fallback>
        </mc:AlternateContent>
      </w:r>
      <w:r>
        <w:rPr>
          <w:rFonts w:ascii="Times New Roman" w:eastAsia="Times New Roman" w:hAnsi="Times New Roman" w:cs="Times New Roman"/>
          <w:noProof/>
          <w:sz w:val="28"/>
          <w:szCs w:val="28"/>
        </w:rPr>
        <mc:AlternateContent>
          <mc:Choice Requires="wps">
            <w:drawing>
              <wp:anchor distT="0" distB="0" distL="114300" distR="114300" simplePos="0" relativeHeight="251772928" behindDoc="0" locked="0" layoutInCell="1" allowOverlap="1">
                <wp:simplePos x="0" y="0"/>
                <wp:positionH relativeFrom="column">
                  <wp:posOffset>447675</wp:posOffset>
                </wp:positionH>
                <wp:positionV relativeFrom="paragraph">
                  <wp:posOffset>40005</wp:posOffset>
                </wp:positionV>
                <wp:extent cx="561975" cy="352425"/>
                <wp:effectExtent l="38100" t="0" r="9525" b="28575"/>
                <wp:wrapNone/>
                <wp:docPr id="147" name="Прямая со стрелкой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61975" cy="352425"/>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2CC726" id="Прямая со стрелкой 147" o:spid="_x0000_s1026" type="#_x0000_t32" style="position:absolute;margin-left:35.25pt;margin-top:3.15pt;width:44.25pt;height:27.75pt;flip:x;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">
                <v:stroke endarrow="block"/>
              </v:shape>
            </w:pict>
          </mc:Fallback>
        </mc:AlternateContent>
      </w:r>
    </w:p>
    <w:p w:rsidR="00DE3C91" w:rsidRPr="000675DD" w:rsidRDefault="00DE3C91" w:rsidP="00DE3C91">
      <w:pPr>
        <w:spacing w:after="0" w:line="240" w:lineRule="auto"/>
        <w:jc w:val="both"/>
        <w:rPr>
          <w:rFonts w:ascii="Times New Roman" w:eastAsia="Times New Roman" w:hAnsi="Times New Roman" w:cs="Times New Roman"/>
          <w:b/>
          <w:sz w:val="28"/>
          <w:szCs w:val="28"/>
        </w:rPr>
      </w:pPr>
    </w:p>
    <w:p w:rsidR="00DE3C91" w:rsidRPr="000675DD" w:rsidRDefault="008F3A8F" w:rsidP="00DE3C91">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noProof/>
          <w:sz w:val="28"/>
          <w:szCs w:val="28"/>
        </w:rPr>
        <mc:AlternateContent>
          <mc:Choice Requires="wps">
            <w:drawing>
              <wp:anchor distT="0" distB="0" distL="114300" distR="114300" simplePos="0" relativeHeight="251781120" behindDoc="0" locked="0" layoutInCell="1" allowOverlap="1">
                <wp:simplePos x="0" y="0"/>
                <wp:positionH relativeFrom="column">
                  <wp:posOffset>4581525</wp:posOffset>
                </wp:positionH>
                <wp:positionV relativeFrom="paragraph">
                  <wp:posOffset>153670</wp:posOffset>
                </wp:positionV>
                <wp:extent cx="152400" cy="311785"/>
                <wp:effectExtent l="0" t="38100" r="38100" b="12065"/>
                <wp:wrapNone/>
                <wp:docPr id="146" name="Прямая со стрелкой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2400" cy="311785"/>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653BE1" id="Прямая со стрелкой 146" o:spid="_x0000_s1026" type="#_x0000_t32" style="position:absolute;margin-left:360.75pt;margin-top:12.1pt;width:12pt;height:24.55pt;flip:y;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">
                <v:stroke endarrow="block"/>
              </v:shape>
            </w:pict>
          </mc:Fallback>
        </mc:AlternateContent>
      </w:r>
      <w:r>
        <w:rPr>
          <w:rFonts w:ascii="Times New Roman" w:eastAsia="Times New Roman" w:hAnsi="Times New Roman" w:cs="Times New Roman"/>
          <w:noProof/>
          <w:sz w:val="28"/>
          <w:szCs w:val="28"/>
        </w:rPr>
        <mc:AlternateContent>
          <mc:Choice Requires="wps">
            <w:drawing>
              <wp:anchor distT="0" distB="0" distL="114300" distR="114300" simplePos="0" relativeHeight="251774976" behindDoc="0" locked="0" layoutInCell="1" allowOverlap="1">
                <wp:simplePos x="0" y="0"/>
                <wp:positionH relativeFrom="column">
                  <wp:posOffset>3667125</wp:posOffset>
                </wp:positionH>
                <wp:positionV relativeFrom="paragraph">
                  <wp:posOffset>27305</wp:posOffset>
                </wp:positionV>
                <wp:extent cx="438150" cy="269240"/>
                <wp:effectExtent l="0" t="0" r="57150" b="35560"/>
                <wp:wrapNone/>
                <wp:docPr id="145" name="Прямая со стрелкой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8150" cy="26924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75FA56" id="Прямая со стрелкой 145" o:spid="_x0000_s1026" type="#_x0000_t32" style="position:absolute;margin-left:288.75pt;margin-top:2.15pt;width:34.5pt;height:21.2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">
                <v:stroke endarrow="block"/>
              </v:shape>
            </w:pict>
          </mc:Fallback>
        </mc:AlternateContent>
      </w:r>
      <w:r>
        <w:rPr>
          <w:rFonts w:ascii="Times New Roman" w:eastAsia="Times New Roman" w:hAnsi="Times New Roman" w:cs="Times New Roman"/>
          <w:noProof/>
          <w:sz w:val="28"/>
          <w:szCs w:val="28"/>
        </w:rPr>
        <mc:AlternateContent>
          <mc:Choice Requires="wps">
            <w:drawing>
              <wp:anchor distT="0" distB="0" distL="114297" distR="114297" simplePos="0" relativeHeight="251773952" behindDoc="0" locked="0" layoutInCell="1" allowOverlap="1">
                <wp:simplePos x="0" y="0"/>
                <wp:positionH relativeFrom="column">
                  <wp:posOffset>2238374</wp:posOffset>
                </wp:positionH>
                <wp:positionV relativeFrom="paragraph">
                  <wp:posOffset>17145</wp:posOffset>
                </wp:positionV>
                <wp:extent cx="0" cy="279400"/>
                <wp:effectExtent l="76200" t="0" r="38100" b="44450"/>
                <wp:wrapNone/>
                <wp:docPr id="144" name="Прямая со стрелкой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940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5841CD" id="Прямая со стрелкой 144" o:spid="_x0000_s1026" type="#_x0000_t32" style="position:absolute;margin-left:176.25pt;margin-top:1.35pt;width:0;height:22pt;z-index:25177395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">
                <v:stroke endarrow="block"/>
              </v:shape>
            </w:pict>
          </mc:Fallback>
        </mc:AlternateContent>
      </w:r>
    </w:p>
    <w:p w:rsidR="00DE3C91" w:rsidRPr="000675DD" w:rsidRDefault="008F3A8F" w:rsidP="00DE3C91">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noProof/>
          <w:sz w:val="28"/>
          <w:szCs w:val="28"/>
        </w:rPr>
        <mc:AlternateContent>
          <mc:Choice Requires="wps">
            <w:drawing>
              <wp:anchor distT="0" distB="0" distL="114300" distR="114300" simplePos="0" relativeHeight="251763712" behindDoc="0" locked="0" layoutInCell="1" allowOverlap="1">
                <wp:simplePos x="0" y="0"/>
                <wp:positionH relativeFrom="column">
                  <wp:posOffset>3409950</wp:posOffset>
                </wp:positionH>
                <wp:positionV relativeFrom="paragraph">
                  <wp:posOffset>158115</wp:posOffset>
                </wp:positionV>
                <wp:extent cx="1171575" cy="342900"/>
                <wp:effectExtent l="0" t="0" r="9525" b="0"/>
                <wp:wrapNone/>
                <wp:docPr id="143" name="Надпись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42900"/>
                        </a:xfrm>
                        <a:prstGeom prst="rect">
                          <a:avLst/>
                        </a:prstGeom>
                        <a:solidFill>
                          <a:srgbClr val="FFFFFF"/>
                        </a:solidFill>
                        <a:ln w="9525">
                          <a:solidFill>
                            <a:srgbClr val="000000"/>
                          </a:solidFill>
                          <a:miter lim="800000"/>
                          <a:headEnd/>
                          <a:tailEnd/>
                        </a:ln>
                      </wps:spPr>
                      <wps:txbx>
                        <w:txbxContent>
                          <w:p w:rsidR="00046122" w:rsidRPr="00FD11B5" w:rsidRDefault="00046122" w:rsidP="00DE3C91">
                            <w:pPr>
                              <w:rPr>
                                <w:rFonts w:ascii="Times New Roman" w:hAnsi="Times New Roman"/>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43" o:spid="_x0000_s1057" type="#_x0000_t202" style="position:absolute;left:0;text-align:left;margin-left:268.5pt;margin-top:12.45pt;width:92.25pt;height:27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">
                <v:textbox>
                  <w:txbxContent>
                    <w:p w:rsidR="00046122" w:rsidRPr="00FD11B5" w:rsidRDefault="00046122" w:rsidP="00DE3C91">
                      <w:pPr>
                        <w:rPr>
                          <w:rFonts w:ascii="Times New Roman" w:hAnsi="Times New Roman"/>
                          <w:sz w:val="20"/>
                        </w:rPr>
                      </w:pPr>
                    </w:p>
                  </w:txbxContent>
                </v:textbox>
              </v:shape>
            </w:pict>
          </mc:Fallback>
        </mc:AlternateContent>
      </w:r>
      <w:r>
        <w:rPr>
          <w:rFonts w:ascii="Times New Roman" w:eastAsia="Times New Roman" w:hAnsi="Times New Roman" w:cs="Times New Roman"/>
          <w:noProof/>
          <w:sz w:val="28"/>
          <w:szCs w:val="28"/>
        </w:rPr>
        <mc:AlternateContent>
          <mc:Choice Requires="wps">
            <w:drawing>
              <wp:anchor distT="0" distB="0" distL="114300" distR="114300" simplePos="0" relativeHeight="251762688" behindDoc="0" locked="0" layoutInCell="1" allowOverlap="1">
                <wp:simplePos x="0" y="0"/>
                <wp:positionH relativeFrom="column">
                  <wp:posOffset>1438275</wp:posOffset>
                </wp:positionH>
                <wp:positionV relativeFrom="paragraph">
                  <wp:posOffset>92075</wp:posOffset>
                </wp:positionV>
                <wp:extent cx="1390650" cy="342900"/>
                <wp:effectExtent l="0" t="0" r="0" b="0"/>
                <wp:wrapNone/>
                <wp:docPr id="142" name="Надпись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342900"/>
                        </a:xfrm>
                        <a:prstGeom prst="rect">
                          <a:avLst/>
                        </a:prstGeom>
                        <a:solidFill>
                          <a:srgbClr val="FFFFFF"/>
                        </a:solidFill>
                        <a:ln w="9525">
                          <a:solidFill>
                            <a:srgbClr val="000000"/>
                          </a:solidFill>
                          <a:miter lim="800000"/>
                          <a:headEnd/>
                          <a:tailEnd/>
                        </a:ln>
                      </wps:spPr>
                      <wps:txbx>
                        <w:txbxContent>
                          <w:p w:rsidR="00046122" w:rsidRPr="00FD11B5" w:rsidRDefault="00046122" w:rsidP="00DE3C91">
                            <w:pPr>
                              <w:rPr>
                                <w:rFonts w:ascii="Times New Roman" w:hAnsi="Times New Roman"/>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42" o:spid="_x0000_s1058" type="#_x0000_t202" style="position:absolute;left:0;text-align:left;margin-left:113.25pt;margin-top:7.25pt;width:109.5pt;height:27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">
                <v:textbox>
                  <w:txbxContent>
                    <w:p w:rsidR="00046122" w:rsidRPr="00FD11B5" w:rsidRDefault="00046122" w:rsidP="00DE3C91">
                      <w:pPr>
                        <w:rPr>
                          <w:rFonts w:ascii="Times New Roman" w:hAnsi="Times New Roman"/>
                          <w:sz w:val="20"/>
                        </w:rPr>
                      </w:pPr>
                    </w:p>
                  </w:txbxContent>
                </v:textbox>
              </v:shape>
            </w:pict>
          </mc:Fallback>
        </mc:AlternateContent>
      </w:r>
      <w:r>
        <w:rPr>
          <w:rFonts w:ascii="Times New Roman" w:eastAsia="Times New Roman" w:hAnsi="Times New Roman" w:cs="Times New Roman"/>
          <w:noProof/>
          <w:sz w:val="28"/>
          <w:szCs w:val="28"/>
        </w:rPr>
        <mc:AlternateContent>
          <mc:Choice Requires="wps">
            <w:drawing>
              <wp:anchor distT="0" distB="0" distL="114300" distR="114300" simplePos="0" relativeHeight="251761664" behindDoc="0" locked="0" layoutInCell="1" allowOverlap="1">
                <wp:simplePos x="0" y="0"/>
                <wp:positionH relativeFrom="column">
                  <wp:posOffset>66675</wp:posOffset>
                </wp:positionH>
                <wp:positionV relativeFrom="paragraph">
                  <wp:posOffset>12065</wp:posOffset>
                </wp:positionV>
                <wp:extent cx="942975" cy="400050"/>
                <wp:effectExtent l="0" t="0" r="9525" b="0"/>
                <wp:wrapNone/>
                <wp:docPr id="141" name="Надпись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400050"/>
                        </a:xfrm>
                        <a:prstGeom prst="rect">
                          <a:avLst/>
                        </a:prstGeom>
                        <a:solidFill>
                          <a:srgbClr val="FFFFFF"/>
                        </a:solidFill>
                        <a:ln w="9525">
                          <a:solidFill>
                            <a:srgbClr val="000000"/>
                          </a:solidFill>
                          <a:miter lim="800000"/>
                          <a:headEnd/>
                          <a:tailEnd/>
                        </a:ln>
                      </wps:spPr>
                      <wps:txbx>
                        <w:txbxContent>
                          <w:p w:rsidR="00046122" w:rsidRPr="00FD11B5" w:rsidRDefault="00046122" w:rsidP="00DE3C91">
                            <w:pPr>
                              <w:rPr>
                                <w:rFonts w:ascii="Times New Roman" w:hAnsi="Times New Roman"/>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41" o:spid="_x0000_s1059" type="#_x0000_t202" style="position:absolute;left:0;text-align:left;margin-left:5.25pt;margin-top:.95pt;width:74.25pt;height:31.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">
                <v:textbox>
                  <w:txbxContent>
                    <w:p w:rsidR="00046122" w:rsidRPr="00FD11B5" w:rsidRDefault="00046122" w:rsidP="00DE3C91">
                      <w:pPr>
                        <w:rPr>
                          <w:rFonts w:ascii="Times New Roman" w:hAnsi="Times New Roman"/>
                          <w:sz w:val="20"/>
                        </w:rPr>
                      </w:pPr>
                    </w:p>
                  </w:txbxContent>
                </v:textbox>
              </v:shape>
            </w:pict>
          </mc:Fallback>
        </mc:AlternateContent>
      </w:r>
    </w:p>
    <w:p w:rsidR="00DE3C91" w:rsidRPr="000675DD" w:rsidRDefault="00DE3C91" w:rsidP="00DE3C91">
      <w:pPr>
        <w:spacing w:after="0" w:line="240" w:lineRule="auto"/>
        <w:jc w:val="both"/>
        <w:rPr>
          <w:rFonts w:ascii="Times New Roman" w:eastAsia="Times New Roman" w:hAnsi="Times New Roman" w:cs="Times New Roman"/>
          <w:b/>
          <w:sz w:val="28"/>
          <w:szCs w:val="28"/>
        </w:rPr>
      </w:pPr>
    </w:p>
    <w:p w:rsidR="00DE3C91" w:rsidRPr="000675DD" w:rsidRDefault="00DE3C91" w:rsidP="00DE3C91">
      <w:pPr>
        <w:spacing w:after="0" w:line="240" w:lineRule="auto"/>
        <w:jc w:val="both"/>
        <w:rPr>
          <w:rFonts w:ascii="Times New Roman" w:eastAsia="Times New Roman" w:hAnsi="Times New Roman" w:cs="Times New Roman"/>
          <w:b/>
          <w:sz w:val="28"/>
          <w:szCs w:val="28"/>
        </w:rPr>
      </w:pPr>
    </w:p>
    <w:p w:rsidR="00DE3C91" w:rsidRPr="000675DD" w:rsidRDefault="008F3A8F" w:rsidP="00DE3C9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mc:AlternateContent>
          <mc:Choice Requires="wps">
            <w:drawing>
              <wp:anchor distT="0" distB="0" distL="114300" distR="114300" simplePos="0" relativeHeight="251783168" behindDoc="0" locked="0" layoutInCell="1" allowOverlap="1">
                <wp:simplePos x="0" y="0"/>
                <wp:positionH relativeFrom="column">
                  <wp:posOffset>4581525</wp:posOffset>
                </wp:positionH>
                <wp:positionV relativeFrom="paragraph">
                  <wp:posOffset>26670</wp:posOffset>
                </wp:positionV>
                <wp:extent cx="723900" cy="380365"/>
                <wp:effectExtent l="0" t="0" r="38100" b="76835"/>
                <wp:wrapNone/>
                <wp:docPr id="140" name="Соединительная линия уступом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3900" cy="380365"/>
                        </a:xfrm>
                        <a:prstGeom prst="bentConnector3">
                          <a:avLst>
                            <a:gd name="adj1" fmla="val 50000"/>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55C9EB" id="Соединительная линия уступом 140" o:spid="_x0000_s1026" type="#_x0000_t34" style="position:absolute;margin-left:360.75pt;margin-top:2.1pt;width:57pt;height:29.9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">
                <v:stroke endarrow="block" joinstyle="round"/>
              </v:shape>
            </w:pict>
          </mc:Fallback>
        </mc:AlternateContent>
      </w:r>
      <w:r>
        <w:rPr>
          <w:rFonts w:ascii="Times New Roman" w:eastAsia="Times New Roman" w:hAnsi="Times New Roman" w:cs="Times New Roman"/>
          <w:noProof/>
          <w:sz w:val="28"/>
          <w:szCs w:val="28"/>
        </w:rPr>
        <mc:AlternateContent>
          <mc:Choice Requires="wps">
            <w:drawing>
              <wp:anchor distT="0" distB="0" distL="114300" distR="114300" simplePos="0" relativeHeight="251782144" behindDoc="0" locked="0" layoutInCell="1" allowOverlap="1">
                <wp:simplePos x="0" y="0"/>
                <wp:positionH relativeFrom="column">
                  <wp:posOffset>3829050</wp:posOffset>
                </wp:positionH>
                <wp:positionV relativeFrom="paragraph">
                  <wp:posOffset>92710</wp:posOffset>
                </wp:positionV>
                <wp:extent cx="635" cy="371475"/>
                <wp:effectExtent l="76200" t="0" r="56515" b="28575"/>
                <wp:wrapNone/>
                <wp:docPr id="139" name="Прямая со стрелкой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71475"/>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8E91EA" id="Прямая со стрелкой 139" o:spid="_x0000_s1026" type="#_x0000_t32" style="position:absolute;margin-left:301.5pt;margin-top:7.3pt;width:.05pt;height:29.2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">
                <v:stroke endarrow="block"/>
              </v:shape>
            </w:pict>
          </mc:Fallback>
        </mc:AlternateContent>
      </w:r>
      <w:r>
        <w:rPr>
          <w:rFonts w:ascii="Times New Roman" w:eastAsia="Times New Roman" w:hAnsi="Times New Roman" w:cs="Times New Roman"/>
          <w:noProof/>
          <w:sz w:val="28"/>
          <w:szCs w:val="28"/>
        </w:rPr>
        <mc:AlternateContent>
          <mc:Choice Requires="wps">
            <w:drawing>
              <wp:anchor distT="0" distB="0" distL="114297" distR="114297" simplePos="0" relativeHeight="251784192" behindDoc="0" locked="0" layoutInCell="1" allowOverlap="1">
                <wp:simplePos x="0" y="0"/>
                <wp:positionH relativeFrom="column">
                  <wp:posOffset>2238374</wp:posOffset>
                </wp:positionH>
                <wp:positionV relativeFrom="paragraph">
                  <wp:posOffset>29210</wp:posOffset>
                </wp:positionV>
                <wp:extent cx="0" cy="273050"/>
                <wp:effectExtent l="76200" t="0" r="38100" b="31750"/>
                <wp:wrapNone/>
                <wp:docPr id="138" name="Прямая со стрелкой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305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2A6A62" id="Прямая со стрелкой 138" o:spid="_x0000_s1026" type="#_x0000_t32" style="position:absolute;margin-left:176.25pt;margin-top:2.3pt;width:0;height:21.5pt;z-index:25178419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">
                <v:stroke endarrow="block"/>
              </v:shape>
            </w:pict>
          </mc:Fallback>
        </mc:AlternateContent>
      </w:r>
      <w:r>
        <w:rPr>
          <w:rFonts w:ascii="Times New Roman" w:eastAsia="Times New Roman" w:hAnsi="Times New Roman" w:cs="Times New Roman"/>
          <w:noProof/>
          <w:sz w:val="28"/>
          <w:szCs w:val="28"/>
        </w:rPr>
        <mc:AlternateContent>
          <mc:Choice Requires="wps">
            <w:drawing>
              <wp:anchor distT="0" distB="0" distL="114297" distR="114297" simplePos="0" relativeHeight="251785216" behindDoc="0" locked="0" layoutInCell="1" allowOverlap="1">
                <wp:simplePos x="0" y="0"/>
                <wp:positionH relativeFrom="column">
                  <wp:posOffset>447674</wp:posOffset>
                </wp:positionH>
                <wp:positionV relativeFrom="paragraph">
                  <wp:posOffset>26670</wp:posOffset>
                </wp:positionV>
                <wp:extent cx="0" cy="215900"/>
                <wp:effectExtent l="76200" t="0" r="38100" b="31750"/>
                <wp:wrapNone/>
                <wp:docPr id="137" name="Прямая со стрелкой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590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9ADAC8" id="Прямая со стрелкой 137" o:spid="_x0000_s1026" type="#_x0000_t32" style="position:absolute;margin-left:35.25pt;margin-top:2.1pt;width:0;height:17pt;z-index:25178521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">
                <v:stroke endarrow="block"/>
              </v:shape>
            </w:pict>
          </mc:Fallback>
        </mc:AlternateContent>
      </w:r>
    </w:p>
    <w:p w:rsidR="00DE3C91" w:rsidRPr="000675DD" w:rsidRDefault="008F3A8F" w:rsidP="00DE3C9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mc:AlternateContent>
          <mc:Choice Requires="wps">
            <w:drawing>
              <wp:anchor distT="0" distB="0" distL="114300" distR="114300" simplePos="0" relativeHeight="251780096" behindDoc="0" locked="0" layoutInCell="1" allowOverlap="1">
                <wp:simplePos x="0" y="0"/>
                <wp:positionH relativeFrom="column">
                  <wp:posOffset>5305425</wp:posOffset>
                </wp:positionH>
                <wp:positionV relativeFrom="paragraph">
                  <wp:posOffset>38100</wp:posOffset>
                </wp:positionV>
                <wp:extent cx="600075" cy="466725"/>
                <wp:effectExtent l="0" t="0" r="9525" b="9525"/>
                <wp:wrapNone/>
                <wp:docPr id="136" name="Надпись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466725"/>
                        </a:xfrm>
                        <a:prstGeom prst="rect">
                          <a:avLst/>
                        </a:prstGeom>
                        <a:solidFill>
                          <a:srgbClr val="FFFFFF"/>
                        </a:solidFill>
                        <a:ln w="9525">
                          <a:solidFill>
                            <a:srgbClr val="000000"/>
                          </a:solidFill>
                          <a:miter lim="800000"/>
                          <a:headEnd/>
                          <a:tailEnd/>
                        </a:ln>
                      </wps:spPr>
                      <wps:txbx>
                        <w:txbxContent>
                          <w:p w:rsidR="00046122" w:rsidRPr="00C20752" w:rsidRDefault="00046122" w:rsidP="00DE3C91">
                            <w:pPr>
                              <w:jc w:val="cente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36" o:spid="_x0000_s1060" type="#_x0000_t202" style="position:absolute;left:0;text-align:left;margin-left:417.75pt;margin-top:3pt;width:47.25pt;height:36.7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">
                <v:textbox>
                  <w:txbxContent>
                    <w:p w:rsidR="00046122" w:rsidRPr="00C20752" w:rsidRDefault="00046122" w:rsidP="00DE3C91">
                      <w:pPr>
                        <w:jc w:val="center"/>
                        <w:rPr>
                          <w:sz w:val="20"/>
                        </w:rPr>
                      </w:pPr>
                    </w:p>
                  </w:txbxContent>
                </v:textbox>
              </v:shape>
            </w:pict>
          </mc:Fallback>
        </mc:AlternateContent>
      </w:r>
      <w:r>
        <w:rPr>
          <w:rFonts w:ascii="Times New Roman" w:eastAsia="Times New Roman" w:hAnsi="Times New Roman" w:cs="Times New Roman"/>
          <w:noProof/>
          <w:sz w:val="28"/>
          <w:szCs w:val="28"/>
        </w:rPr>
        <mc:AlternateContent>
          <mc:Choice Requires="wps">
            <w:drawing>
              <wp:anchor distT="0" distB="0" distL="114300" distR="114300" simplePos="0" relativeHeight="251777024" behindDoc="0" locked="0" layoutInCell="1" allowOverlap="1">
                <wp:simplePos x="0" y="0"/>
                <wp:positionH relativeFrom="column">
                  <wp:posOffset>1619250</wp:posOffset>
                </wp:positionH>
                <wp:positionV relativeFrom="paragraph">
                  <wp:posOffset>152400</wp:posOffset>
                </wp:positionV>
                <wp:extent cx="1457325" cy="694690"/>
                <wp:effectExtent l="0" t="0" r="9525" b="0"/>
                <wp:wrapNone/>
                <wp:docPr id="135" name="Надпись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694690"/>
                        </a:xfrm>
                        <a:prstGeom prst="rect">
                          <a:avLst/>
                        </a:prstGeom>
                        <a:solidFill>
                          <a:srgbClr val="FFFFFF"/>
                        </a:solidFill>
                        <a:ln w="9525">
                          <a:solidFill>
                            <a:srgbClr val="000000"/>
                          </a:solidFill>
                          <a:miter lim="800000"/>
                          <a:headEnd/>
                          <a:tailEnd/>
                        </a:ln>
                      </wps:spPr>
                      <wps:txbx>
                        <w:txbxContent>
                          <w:p w:rsidR="00046122" w:rsidRDefault="00046122" w:rsidP="00DE3C9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35" o:spid="_x0000_s1061" type="#_x0000_t202" style="position:absolute;left:0;text-align:left;margin-left:127.5pt;margin-top:12pt;width:114.75pt;height:54.7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">
                <v:textbox>
                  <w:txbxContent>
                    <w:p w:rsidR="00046122" w:rsidRDefault="00046122" w:rsidP="00DE3C91"/>
                  </w:txbxContent>
                </v:textbox>
              </v:shape>
            </w:pict>
          </mc:Fallback>
        </mc:AlternateContent>
      </w:r>
      <w:r>
        <w:rPr>
          <w:rFonts w:ascii="Times New Roman" w:eastAsia="Times New Roman" w:hAnsi="Times New Roman" w:cs="Times New Roman"/>
          <w:noProof/>
          <w:sz w:val="28"/>
          <w:szCs w:val="28"/>
        </w:rPr>
        <mc:AlternateContent>
          <mc:Choice Requires="wps">
            <w:drawing>
              <wp:anchor distT="0" distB="0" distL="114300" distR="114300" simplePos="0" relativeHeight="251776000" behindDoc="0" locked="0" layoutInCell="1" allowOverlap="1">
                <wp:simplePos x="0" y="0"/>
                <wp:positionH relativeFrom="column">
                  <wp:posOffset>-9525</wp:posOffset>
                </wp:positionH>
                <wp:positionV relativeFrom="paragraph">
                  <wp:posOffset>123190</wp:posOffset>
                </wp:positionV>
                <wp:extent cx="1571625" cy="723900"/>
                <wp:effectExtent l="0" t="0" r="9525" b="0"/>
                <wp:wrapNone/>
                <wp:docPr id="134" name="Надпись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723900"/>
                        </a:xfrm>
                        <a:prstGeom prst="rect">
                          <a:avLst/>
                        </a:prstGeom>
                        <a:solidFill>
                          <a:srgbClr val="FFFFFF"/>
                        </a:solidFill>
                        <a:ln w="9525">
                          <a:solidFill>
                            <a:srgbClr val="000000"/>
                          </a:solidFill>
                          <a:miter lim="800000"/>
                          <a:headEnd/>
                          <a:tailEnd/>
                        </a:ln>
                      </wps:spPr>
                      <wps:txbx>
                        <w:txbxContent>
                          <w:p w:rsidR="00046122" w:rsidRDefault="00046122" w:rsidP="00DE3C9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34" o:spid="_x0000_s1062" type="#_x0000_t202" style="position:absolute;left:0;text-align:left;margin-left:-.75pt;margin-top:9.7pt;width:123.75pt;height:57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">
                <v:textbox>
                  <w:txbxContent>
                    <w:p w:rsidR="00046122" w:rsidRDefault="00046122" w:rsidP="00DE3C91"/>
                  </w:txbxContent>
                </v:textbox>
              </v:shape>
            </w:pict>
          </mc:Fallback>
        </mc:AlternateContent>
      </w:r>
    </w:p>
    <w:p w:rsidR="00DE3C91" w:rsidRPr="000675DD" w:rsidRDefault="008F3A8F" w:rsidP="00DE3C9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mc:AlternateContent>
          <mc:Choice Requires="wps">
            <w:drawing>
              <wp:anchor distT="0" distB="0" distL="114300" distR="114300" simplePos="0" relativeHeight="251779072" behindDoc="0" locked="0" layoutInCell="1" allowOverlap="1">
                <wp:simplePos x="0" y="0"/>
                <wp:positionH relativeFrom="column">
                  <wp:posOffset>3609975</wp:posOffset>
                </wp:positionH>
                <wp:positionV relativeFrom="paragraph">
                  <wp:posOffset>64135</wp:posOffset>
                </wp:positionV>
                <wp:extent cx="1371600" cy="514350"/>
                <wp:effectExtent l="0" t="0" r="0" b="0"/>
                <wp:wrapNone/>
                <wp:docPr id="133" name="Надпись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514350"/>
                        </a:xfrm>
                        <a:prstGeom prst="rect">
                          <a:avLst/>
                        </a:prstGeom>
                        <a:solidFill>
                          <a:srgbClr val="FFFFFF"/>
                        </a:solidFill>
                        <a:ln w="9525">
                          <a:solidFill>
                            <a:srgbClr val="000000"/>
                          </a:solidFill>
                          <a:miter lim="800000"/>
                          <a:headEnd/>
                          <a:tailEnd/>
                        </a:ln>
                      </wps:spPr>
                      <wps:txbx>
                        <w:txbxContent>
                          <w:p w:rsidR="00046122" w:rsidRPr="00C20752" w:rsidRDefault="00046122" w:rsidP="00DE3C91">
                            <w:pPr>
                              <w:jc w:val="center"/>
                              <w:rPr>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33" o:spid="_x0000_s1063" type="#_x0000_t202" style="position:absolute;left:0;text-align:left;margin-left:284.25pt;margin-top:5.05pt;width:108pt;height:40.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">
                <v:textbox>
                  <w:txbxContent>
                    <w:p w:rsidR="00046122" w:rsidRPr="00C20752" w:rsidRDefault="00046122" w:rsidP="00DE3C91">
                      <w:pPr>
                        <w:jc w:val="center"/>
                        <w:rPr>
                          <w:b/>
                          <w:sz w:val="20"/>
                        </w:rPr>
                      </w:pPr>
                    </w:p>
                  </w:txbxContent>
                </v:textbox>
              </v:shape>
            </w:pict>
          </mc:Fallback>
        </mc:AlternateContent>
      </w:r>
    </w:p>
    <w:p w:rsidR="00DE3C91" w:rsidRPr="000675DD" w:rsidRDefault="008F3A8F" w:rsidP="00DE3C9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mc:AlternateContent>
          <mc:Choice Requires="wps">
            <w:drawing>
              <wp:anchor distT="0" distB="0" distL="114300" distR="114300" simplePos="0" relativeHeight="251793408" behindDoc="0" locked="0" layoutInCell="1" allowOverlap="1">
                <wp:simplePos x="0" y="0"/>
                <wp:positionH relativeFrom="column">
                  <wp:posOffset>5172710</wp:posOffset>
                </wp:positionH>
                <wp:positionV relativeFrom="paragraph">
                  <wp:posOffset>502285</wp:posOffset>
                </wp:positionV>
                <wp:extent cx="965200" cy="152400"/>
                <wp:effectExtent l="0" t="400050" r="0" b="457200"/>
                <wp:wrapNone/>
                <wp:docPr id="132" name="Соединительная линия уступом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965200" cy="152400"/>
                        </a:xfrm>
                        <a:prstGeom prst="bentConnector3">
                          <a:avLst>
                            <a:gd name="adj1" fmla="val 50000"/>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1B83E6" id="Соединительная линия уступом 132" o:spid="_x0000_s1026" type="#_x0000_t34" style="position:absolute;margin-left:407.3pt;margin-top:39.55pt;width:76pt;height:12pt;rotation:90;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">
                <v:stroke endarrow="block" joinstyle="round"/>
              </v:shape>
            </w:pict>
          </mc:Fallback>
        </mc:AlternateContent>
      </w:r>
      <w:r>
        <w:rPr>
          <w:rFonts w:ascii="Times New Roman" w:eastAsia="Times New Roman" w:hAnsi="Times New Roman" w:cs="Times New Roman"/>
          <w:noProof/>
          <w:sz w:val="28"/>
          <w:szCs w:val="28"/>
        </w:rPr>
        <mc:AlternateContent>
          <mc:Choice Requires="wps">
            <w:drawing>
              <wp:anchor distT="0" distB="0" distL="114300" distR="114300" simplePos="0" relativeHeight="251791360" behindDoc="0" locked="0" layoutInCell="1" allowOverlap="1">
                <wp:simplePos x="0" y="0"/>
                <wp:positionH relativeFrom="column">
                  <wp:posOffset>2932430</wp:posOffset>
                </wp:positionH>
                <wp:positionV relativeFrom="paragraph">
                  <wp:posOffset>210820</wp:posOffset>
                </wp:positionV>
                <wp:extent cx="869315" cy="485775"/>
                <wp:effectExtent l="0" t="190500" r="0" b="238125"/>
                <wp:wrapNone/>
                <wp:docPr id="131" name="Соединительная линия уступом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869315" cy="485775"/>
                        </a:xfrm>
                        <a:prstGeom prst="bentConnector3">
                          <a:avLst>
                            <a:gd name="adj1" fmla="val 49963"/>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1882F4" id="Соединительная линия уступом 131" o:spid="_x0000_s1026" type="#_x0000_t34" style="position:absolute;margin-left:230.9pt;margin-top:16.6pt;width:68.45pt;height:38.25pt;rotation:90;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" adj="10792">
                <v:stroke endarrow="block" joinstyle="round"/>
              </v:shape>
            </w:pict>
          </mc:Fallback>
        </mc:AlternateContent>
      </w:r>
    </w:p>
    <w:p w:rsidR="00DE3C91" w:rsidRPr="000675DD" w:rsidRDefault="008F3A8F" w:rsidP="00DE3C9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mc:AlternateContent>
          <mc:Choice Requires="wps">
            <w:drawing>
              <wp:anchor distT="0" distB="0" distL="114300" distR="114300" simplePos="0" relativeHeight="251790336" behindDoc="0" locked="0" layoutInCell="1" allowOverlap="1">
                <wp:simplePos x="0" y="0"/>
                <wp:positionH relativeFrom="column">
                  <wp:posOffset>3071495</wp:posOffset>
                </wp:positionH>
                <wp:positionV relativeFrom="paragraph">
                  <wp:posOffset>622300</wp:posOffset>
                </wp:positionV>
                <wp:extent cx="1096010" cy="190500"/>
                <wp:effectExtent l="0" t="457200" r="0" b="495300"/>
                <wp:wrapNone/>
                <wp:docPr id="130" name="Соединительная линия уступом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096010" cy="190500"/>
                        </a:xfrm>
                        <a:prstGeom prst="bentConnector3">
                          <a:avLst>
                            <a:gd name="adj1" fmla="val 50000"/>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0648C2" id="Соединительная линия уступом 130" o:spid="_x0000_s1026" type="#_x0000_t34" style="position:absolute;margin-left:241.85pt;margin-top:49pt;width:86.3pt;height:15pt;rotation:90;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">
                <v:stroke endarrow="block" joinstyle="round"/>
              </v:shape>
            </w:pict>
          </mc:Fallback>
        </mc:AlternateContent>
      </w:r>
      <w:r>
        <w:rPr>
          <w:rFonts w:ascii="Times New Roman" w:eastAsia="Times New Roman" w:hAnsi="Times New Roman" w:cs="Times New Roman"/>
          <w:noProof/>
          <w:sz w:val="28"/>
          <w:szCs w:val="28"/>
        </w:rPr>
        <mc:AlternateContent>
          <mc:Choice Requires="wps">
            <w:drawing>
              <wp:anchor distT="0" distB="0" distL="114300" distR="114300" simplePos="0" relativeHeight="251787264" behindDoc="0" locked="0" layoutInCell="1" allowOverlap="1">
                <wp:simplePos x="0" y="0"/>
                <wp:positionH relativeFrom="column">
                  <wp:posOffset>4458335</wp:posOffset>
                </wp:positionH>
                <wp:positionV relativeFrom="paragraph">
                  <wp:posOffset>169545</wp:posOffset>
                </wp:positionV>
                <wp:extent cx="635" cy="254635"/>
                <wp:effectExtent l="76200" t="0" r="56515" b="31115"/>
                <wp:wrapNone/>
                <wp:docPr id="129" name="Прямая со стрелкой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54635"/>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BB8430" id="Прямая со стрелкой 129" o:spid="_x0000_s1026" type="#_x0000_t32" style="position:absolute;margin-left:351.05pt;margin-top:13.35pt;width:.05pt;height:20.0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">
                <v:stroke endarrow="block"/>
              </v:shape>
            </w:pict>
          </mc:Fallback>
        </mc:AlternateContent>
      </w:r>
    </w:p>
    <w:p w:rsidR="00DE3C91" w:rsidRPr="000675DD" w:rsidRDefault="00DE3C91" w:rsidP="00DE3C91">
      <w:pPr>
        <w:spacing w:after="0" w:line="240" w:lineRule="auto"/>
        <w:jc w:val="both"/>
        <w:rPr>
          <w:rFonts w:ascii="Times New Roman" w:eastAsia="Times New Roman" w:hAnsi="Times New Roman" w:cs="Times New Roman"/>
          <w:sz w:val="28"/>
          <w:szCs w:val="28"/>
        </w:rPr>
      </w:pPr>
    </w:p>
    <w:p w:rsidR="00DE3C91" w:rsidRPr="000675DD" w:rsidRDefault="008F3A8F" w:rsidP="00DE3C9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mc:AlternateContent>
          <mc:Choice Requires="wps">
            <w:drawing>
              <wp:anchor distT="0" distB="0" distL="114300" distR="114300" simplePos="0" relativeHeight="251786240" behindDoc="0" locked="0" layoutInCell="1" allowOverlap="1">
                <wp:simplePos x="0" y="0"/>
                <wp:positionH relativeFrom="column">
                  <wp:posOffset>3876675</wp:posOffset>
                </wp:positionH>
                <wp:positionV relativeFrom="paragraph">
                  <wp:posOffset>15240</wp:posOffset>
                </wp:positionV>
                <wp:extent cx="1132840" cy="279400"/>
                <wp:effectExtent l="0" t="0" r="0" b="6350"/>
                <wp:wrapNone/>
                <wp:docPr id="128" name="Надпись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2840" cy="279400"/>
                        </a:xfrm>
                        <a:prstGeom prst="rect">
                          <a:avLst/>
                        </a:prstGeom>
                        <a:solidFill>
                          <a:srgbClr val="FFFFFF"/>
                        </a:solidFill>
                        <a:ln w="9525">
                          <a:solidFill>
                            <a:srgbClr val="000000"/>
                          </a:solidFill>
                          <a:miter lim="800000"/>
                          <a:headEnd/>
                          <a:tailEnd/>
                        </a:ln>
                      </wps:spPr>
                      <wps:txbx>
                        <w:txbxContent>
                          <w:p w:rsidR="00046122" w:rsidRPr="00C20752" w:rsidRDefault="00046122" w:rsidP="00DE3C9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28" o:spid="_x0000_s1064" type="#_x0000_t202" style="position:absolute;left:0;text-align:left;margin-left:305.25pt;margin-top:1.2pt;width:89.2pt;height:22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">
                <v:textbox>
                  <w:txbxContent>
                    <w:p w:rsidR="00046122" w:rsidRPr="00C20752" w:rsidRDefault="00046122" w:rsidP="00DE3C91"/>
                  </w:txbxContent>
                </v:textbox>
              </v:shape>
            </w:pict>
          </mc:Fallback>
        </mc:AlternateContent>
      </w:r>
    </w:p>
    <w:p w:rsidR="00DE3C91" w:rsidRPr="000675DD" w:rsidRDefault="00DE3C91" w:rsidP="00DE3C91">
      <w:pPr>
        <w:spacing w:after="0" w:line="240" w:lineRule="auto"/>
        <w:jc w:val="both"/>
        <w:rPr>
          <w:rFonts w:ascii="Times New Roman" w:eastAsia="Times New Roman" w:hAnsi="Times New Roman" w:cs="Times New Roman"/>
          <w:b/>
          <w:sz w:val="28"/>
          <w:szCs w:val="28"/>
        </w:rPr>
      </w:pPr>
    </w:p>
    <w:p w:rsidR="00DE3C91" w:rsidRPr="000675DD" w:rsidRDefault="008F3A8F" w:rsidP="00DE3C91">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noProof/>
          <w:sz w:val="28"/>
          <w:szCs w:val="28"/>
        </w:rPr>
        <mc:AlternateContent>
          <mc:Choice Requires="wps">
            <w:drawing>
              <wp:anchor distT="0" distB="0" distL="114300" distR="114300" simplePos="0" relativeHeight="251788288" behindDoc="0" locked="0" layoutInCell="1" allowOverlap="1">
                <wp:simplePos x="0" y="0"/>
                <wp:positionH relativeFrom="column">
                  <wp:posOffset>2190750</wp:posOffset>
                </wp:positionH>
                <wp:positionV relativeFrom="paragraph">
                  <wp:posOffset>12065</wp:posOffset>
                </wp:positionV>
                <wp:extent cx="1152525" cy="314325"/>
                <wp:effectExtent l="0" t="0" r="9525" b="9525"/>
                <wp:wrapNone/>
                <wp:docPr id="127" name="Надпись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314325"/>
                        </a:xfrm>
                        <a:prstGeom prst="rect">
                          <a:avLst/>
                        </a:prstGeom>
                        <a:solidFill>
                          <a:srgbClr val="FFFFFF"/>
                        </a:solidFill>
                        <a:ln w="9525">
                          <a:solidFill>
                            <a:srgbClr val="000000"/>
                          </a:solidFill>
                          <a:miter lim="800000"/>
                          <a:headEnd/>
                          <a:tailEnd/>
                        </a:ln>
                      </wps:spPr>
                      <wps:txbx>
                        <w:txbxContent>
                          <w:p w:rsidR="00046122" w:rsidRPr="00FD11B5" w:rsidRDefault="00046122" w:rsidP="00DE3C91">
                            <w:pPr>
                              <w:rPr>
                                <w:rFonts w:ascii="Times New Roman" w:hAnsi="Times New Roman"/>
                                <w:sz w:val="20"/>
                              </w:rPr>
                            </w:pPr>
                            <w:r w:rsidRPr="00FD11B5">
                              <w:rPr>
                                <w:rFonts w:ascii="Times New Roman" w:hAnsi="Times New Roman"/>
                                <w:b/>
                                <w:sz w:val="20"/>
                                <w:szCs w:val="28"/>
                              </w:rPr>
                              <w:t>Триплодия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27" o:spid="_x0000_s1065" type="#_x0000_t202" style="position:absolute;left:0;text-align:left;margin-left:172.5pt;margin-top:.95pt;width:90.75pt;height:24.7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">
                <v:textbox>
                  <w:txbxContent>
                    <w:p w:rsidR="00046122" w:rsidRPr="00FD11B5" w:rsidRDefault="00046122" w:rsidP="00DE3C91">
                      <w:pPr>
                        <w:rPr>
                          <w:rFonts w:ascii="Times New Roman" w:hAnsi="Times New Roman"/>
                          <w:sz w:val="20"/>
                        </w:rPr>
                      </w:pPr>
                      <w:r w:rsidRPr="00FD11B5">
                        <w:rPr>
                          <w:rFonts w:ascii="Times New Roman" w:hAnsi="Times New Roman"/>
                          <w:b/>
                          <w:sz w:val="20"/>
                          <w:szCs w:val="28"/>
                        </w:rPr>
                        <w:t>Триплодия</w:t>
                      </w:r>
                    </w:p>
                  </w:txbxContent>
                </v:textbox>
              </v:shape>
            </w:pict>
          </mc:Fallback>
        </mc:AlternateContent>
      </w:r>
      <w:r>
        <w:rPr>
          <w:rFonts w:ascii="Times New Roman" w:eastAsia="Times New Roman" w:hAnsi="Times New Roman" w:cs="Times New Roman"/>
          <w:noProof/>
          <w:sz w:val="28"/>
          <w:szCs w:val="28"/>
        </w:rPr>
        <mc:AlternateContent>
          <mc:Choice Requires="wps">
            <w:drawing>
              <wp:anchor distT="0" distB="0" distL="114300" distR="114300" simplePos="0" relativeHeight="251792384" behindDoc="0" locked="0" layoutInCell="1" allowOverlap="1">
                <wp:simplePos x="0" y="0"/>
                <wp:positionH relativeFrom="column">
                  <wp:posOffset>4940300</wp:posOffset>
                </wp:positionH>
                <wp:positionV relativeFrom="paragraph">
                  <wp:posOffset>38735</wp:posOffset>
                </wp:positionV>
                <wp:extent cx="907415" cy="447675"/>
                <wp:effectExtent l="0" t="0" r="6985" b="9525"/>
                <wp:wrapNone/>
                <wp:docPr id="126" name="Надпись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7415" cy="447675"/>
                        </a:xfrm>
                        <a:prstGeom prst="rect">
                          <a:avLst/>
                        </a:prstGeom>
                        <a:solidFill>
                          <a:srgbClr val="FFFFFF"/>
                        </a:solidFill>
                        <a:ln w="9525">
                          <a:solidFill>
                            <a:srgbClr val="000000"/>
                          </a:solidFill>
                          <a:miter lim="800000"/>
                          <a:headEnd/>
                          <a:tailEnd/>
                        </a:ln>
                      </wps:spPr>
                      <wps:txbx>
                        <w:txbxContent>
                          <w:p w:rsidR="00046122" w:rsidRPr="00FD11B5" w:rsidRDefault="00046122" w:rsidP="00DE3C91">
                            <w:pPr>
                              <w:rPr>
                                <w:rFonts w:ascii="Times New Roman" w:hAnsi="Times New Roman"/>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26" o:spid="_x0000_s1066" type="#_x0000_t202" style="position:absolute;left:0;text-align:left;margin-left:389pt;margin-top:3.05pt;width:71.45pt;height:35.2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">
                <v:textbox>
                  <w:txbxContent>
                    <w:p w:rsidR="00046122" w:rsidRPr="00FD11B5" w:rsidRDefault="00046122" w:rsidP="00DE3C91">
                      <w:pPr>
                        <w:rPr>
                          <w:rFonts w:ascii="Times New Roman" w:hAnsi="Times New Roman"/>
                          <w:sz w:val="20"/>
                        </w:rPr>
                      </w:pPr>
                    </w:p>
                  </w:txbxContent>
                </v:textbox>
              </v:shape>
            </w:pict>
          </mc:Fallback>
        </mc:AlternateContent>
      </w:r>
    </w:p>
    <w:p w:rsidR="00DE3C91" w:rsidRPr="000675DD" w:rsidRDefault="00DE3C91" w:rsidP="00DE3C91">
      <w:pPr>
        <w:spacing w:after="0" w:line="240" w:lineRule="auto"/>
        <w:jc w:val="both"/>
        <w:rPr>
          <w:rFonts w:ascii="Times New Roman" w:eastAsia="Times New Roman" w:hAnsi="Times New Roman" w:cs="Times New Roman"/>
          <w:b/>
          <w:sz w:val="28"/>
          <w:szCs w:val="28"/>
        </w:rPr>
      </w:pPr>
    </w:p>
    <w:p w:rsidR="00DE3C91" w:rsidRPr="000675DD" w:rsidRDefault="00DE3C91" w:rsidP="00DE3C91">
      <w:pPr>
        <w:spacing w:after="0" w:line="240" w:lineRule="auto"/>
        <w:jc w:val="both"/>
        <w:rPr>
          <w:rFonts w:ascii="Times New Roman" w:eastAsia="Times New Roman" w:hAnsi="Times New Roman" w:cs="Times New Roman"/>
          <w:b/>
          <w:sz w:val="28"/>
          <w:szCs w:val="28"/>
        </w:rPr>
      </w:pPr>
    </w:p>
    <w:p w:rsidR="00DE3C91" w:rsidRPr="000675DD" w:rsidRDefault="008F3A8F" w:rsidP="00DE3C91">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noProof/>
          <w:sz w:val="28"/>
          <w:szCs w:val="28"/>
        </w:rPr>
        <mc:AlternateContent>
          <mc:Choice Requires="wps">
            <w:drawing>
              <wp:anchor distT="0" distB="0" distL="114300" distR="114300" simplePos="0" relativeHeight="251789312" behindDoc="0" locked="0" layoutInCell="1" allowOverlap="1">
                <wp:simplePos x="0" y="0"/>
                <wp:positionH relativeFrom="column">
                  <wp:posOffset>2657475</wp:posOffset>
                </wp:positionH>
                <wp:positionV relativeFrom="paragraph">
                  <wp:posOffset>38735</wp:posOffset>
                </wp:positionV>
                <wp:extent cx="1123950" cy="314325"/>
                <wp:effectExtent l="0" t="0" r="0" b="9525"/>
                <wp:wrapNone/>
                <wp:docPr id="125" name="Надпись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314325"/>
                        </a:xfrm>
                        <a:prstGeom prst="rect">
                          <a:avLst/>
                        </a:prstGeom>
                        <a:solidFill>
                          <a:srgbClr val="FFFFFF"/>
                        </a:solidFill>
                        <a:ln w="9525">
                          <a:solidFill>
                            <a:srgbClr val="000000"/>
                          </a:solidFill>
                          <a:miter lim="800000"/>
                          <a:headEnd/>
                          <a:tailEnd/>
                        </a:ln>
                      </wps:spPr>
                      <wps:txbx>
                        <w:txbxContent>
                          <w:p w:rsidR="00046122" w:rsidRPr="00FD11B5" w:rsidRDefault="00046122" w:rsidP="00DE3C91">
                            <w:pPr>
                              <w:rPr>
                                <w:rFonts w:ascii="Times New Roman" w:hAnsi="Times New Roman"/>
                                <w:b/>
                                <w:sz w:val="20"/>
                              </w:rPr>
                            </w:pPr>
                            <w:r w:rsidRPr="00FD11B5">
                              <w:rPr>
                                <w:rFonts w:ascii="Times New Roman" w:hAnsi="Times New Roman"/>
                                <w:b/>
                                <w:sz w:val="20"/>
                                <w:szCs w:val="28"/>
                              </w:rPr>
                              <w:t>Тетраплодия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25" o:spid="_x0000_s1067" type="#_x0000_t202" style="position:absolute;left:0;text-align:left;margin-left:209.25pt;margin-top:3.05pt;width:88.5pt;height:24.7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">
                <v:textbox>
                  <w:txbxContent>
                    <w:p w:rsidR="00046122" w:rsidRPr="00FD11B5" w:rsidRDefault="00046122" w:rsidP="00DE3C91">
                      <w:pPr>
                        <w:rPr>
                          <w:rFonts w:ascii="Times New Roman" w:hAnsi="Times New Roman"/>
                          <w:b/>
                          <w:sz w:val="20"/>
                        </w:rPr>
                      </w:pPr>
                      <w:r w:rsidRPr="00FD11B5">
                        <w:rPr>
                          <w:rFonts w:ascii="Times New Roman" w:hAnsi="Times New Roman"/>
                          <w:b/>
                          <w:sz w:val="20"/>
                          <w:szCs w:val="28"/>
                        </w:rPr>
                        <w:t>Тетраплодия</w:t>
                      </w:r>
                    </w:p>
                  </w:txbxContent>
                </v:textbox>
              </v:shape>
            </w:pict>
          </mc:Fallback>
        </mc:AlternateContent>
      </w:r>
    </w:p>
    <w:p w:rsidR="00DE3C91" w:rsidRPr="000675DD" w:rsidRDefault="00DE3C91" w:rsidP="00DE3C91">
      <w:pPr>
        <w:spacing w:after="0" w:line="240" w:lineRule="auto"/>
        <w:jc w:val="both"/>
        <w:rPr>
          <w:rFonts w:ascii="Times New Roman" w:eastAsia="Times New Roman" w:hAnsi="Times New Roman" w:cs="Times New Roman"/>
          <w:b/>
          <w:sz w:val="28"/>
          <w:szCs w:val="28"/>
        </w:rPr>
      </w:pPr>
    </w:p>
    <w:p w:rsidR="00DE3C91" w:rsidRPr="000675DD" w:rsidRDefault="00046122" w:rsidP="00DE3C91">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5</w:t>
      </w:r>
      <w:r w:rsidR="00DE3C91" w:rsidRPr="000675DD">
        <w:rPr>
          <w:rFonts w:ascii="Times New Roman" w:eastAsia="Times New Roman" w:hAnsi="Times New Roman" w:cs="Times New Roman"/>
          <w:b/>
          <w:sz w:val="28"/>
          <w:szCs w:val="28"/>
        </w:rPr>
        <w:t>. Классифицировать хромосомные перестройки.</w:t>
      </w:r>
    </w:p>
    <w:p w:rsidR="00DE3C91" w:rsidRPr="000675DD" w:rsidRDefault="00DE3C91" w:rsidP="00DE3C91">
      <w:pPr>
        <w:spacing w:after="0" w:line="240" w:lineRule="auto"/>
        <w:jc w:val="both"/>
        <w:rPr>
          <w:rFonts w:ascii="Times New Roman" w:eastAsia="Times New Roman" w:hAnsi="Times New Roman" w:cs="Times New Roman"/>
          <w:sz w:val="28"/>
          <w:szCs w:val="28"/>
        </w:rPr>
      </w:pPr>
      <w:r w:rsidRPr="000675DD">
        <w:rPr>
          <w:rFonts w:ascii="Times New Roman" w:eastAsia="Times New Roman" w:hAnsi="Times New Roman" w:cs="Times New Roman"/>
          <w:sz w:val="28"/>
          <w:szCs w:val="28"/>
        </w:rPr>
        <w:t>К внутрехромосмным относятся:</w:t>
      </w:r>
    </w:p>
    <w:p w:rsidR="00DE3C91" w:rsidRPr="000675DD" w:rsidRDefault="00DE3C91" w:rsidP="00DE3C91">
      <w:pPr>
        <w:spacing w:after="0" w:line="240" w:lineRule="auto"/>
        <w:jc w:val="both"/>
        <w:rPr>
          <w:rFonts w:ascii="Times New Roman" w:eastAsia="Times New Roman" w:hAnsi="Times New Roman" w:cs="Times New Roman"/>
          <w:sz w:val="28"/>
          <w:szCs w:val="28"/>
        </w:rPr>
      </w:pPr>
      <w:r w:rsidRPr="000675DD">
        <w:rPr>
          <w:rFonts w:ascii="Times New Roman" w:eastAsia="Times New Roman" w:hAnsi="Times New Roman" w:cs="Times New Roman"/>
          <w:sz w:val="28"/>
          <w:szCs w:val="28"/>
        </w:rPr>
        <w:t xml:space="preserve">·        Дубликация – </w:t>
      </w:r>
      <w:r w:rsidRPr="000675DD">
        <w:rPr>
          <w:rFonts w:ascii="Times New Roman" w:eastAsia="Times New Roman" w:hAnsi="Times New Roman" w:cs="Times New Roman"/>
          <w:sz w:val="28"/>
          <w:szCs w:val="28"/>
          <w:u w:val="single"/>
        </w:rPr>
        <w:t>___________________________</w:t>
      </w:r>
    </w:p>
    <w:p w:rsidR="00DE3C91" w:rsidRPr="000675DD" w:rsidRDefault="00DE3C91" w:rsidP="00DE3C91">
      <w:pPr>
        <w:spacing w:after="0" w:line="240" w:lineRule="auto"/>
        <w:jc w:val="both"/>
        <w:rPr>
          <w:rFonts w:ascii="Times New Roman" w:eastAsia="Times New Roman" w:hAnsi="Times New Roman" w:cs="Times New Roman"/>
          <w:sz w:val="28"/>
          <w:szCs w:val="28"/>
        </w:rPr>
      </w:pPr>
      <w:r w:rsidRPr="000675DD">
        <w:rPr>
          <w:rFonts w:ascii="Times New Roman" w:eastAsia="Times New Roman" w:hAnsi="Times New Roman" w:cs="Times New Roman"/>
          <w:sz w:val="28"/>
          <w:szCs w:val="28"/>
        </w:rPr>
        <w:t xml:space="preserve">·        Делеция – </w:t>
      </w:r>
      <w:r w:rsidRPr="000675DD">
        <w:rPr>
          <w:rFonts w:ascii="Times New Roman" w:eastAsia="Times New Roman" w:hAnsi="Times New Roman" w:cs="Times New Roman"/>
          <w:sz w:val="28"/>
          <w:szCs w:val="28"/>
          <w:u w:val="single"/>
        </w:rPr>
        <w:t>______________________________</w:t>
      </w:r>
    </w:p>
    <w:p w:rsidR="00DE3C91" w:rsidRPr="000675DD" w:rsidRDefault="00DE3C91" w:rsidP="00DE3C91">
      <w:pPr>
        <w:spacing w:after="0" w:line="240" w:lineRule="auto"/>
        <w:jc w:val="both"/>
        <w:rPr>
          <w:rFonts w:ascii="Times New Roman" w:eastAsia="Times New Roman" w:hAnsi="Times New Roman" w:cs="Times New Roman"/>
          <w:sz w:val="28"/>
          <w:szCs w:val="28"/>
        </w:rPr>
      </w:pPr>
      <w:r w:rsidRPr="000675DD">
        <w:rPr>
          <w:rFonts w:ascii="Times New Roman" w:eastAsia="Times New Roman" w:hAnsi="Times New Roman" w:cs="Times New Roman"/>
          <w:sz w:val="28"/>
          <w:szCs w:val="28"/>
        </w:rPr>
        <w:t xml:space="preserve">·        Инверсия – </w:t>
      </w:r>
      <w:r w:rsidRPr="000675DD">
        <w:rPr>
          <w:rFonts w:ascii="Times New Roman" w:eastAsia="Times New Roman" w:hAnsi="Times New Roman" w:cs="Times New Roman"/>
          <w:sz w:val="28"/>
          <w:szCs w:val="28"/>
          <w:u w:val="single"/>
        </w:rPr>
        <w:t>_____________________________</w:t>
      </w:r>
    </w:p>
    <w:p w:rsidR="00DE3C91" w:rsidRPr="000675DD" w:rsidRDefault="00DE3C91" w:rsidP="00DE3C91">
      <w:pPr>
        <w:spacing w:after="0" w:line="240" w:lineRule="auto"/>
        <w:jc w:val="both"/>
        <w:rPr>
          <w:rFonts w:ascii="Times New Roman" w:eastAsia="Times New Roman" w:hAnsi="Times New Roman" w:cs="Times New Roman"/>
          <w:sz w:val="28"/>
          <w:szCs w:val="28"/>
        </w:rPr>
      </w:pPr>
      <w:r w:rsidRPr="000675DD">
        <w:rPr>
          <w:rFonts w:ascii="Times New Roman" w:eastAsia="Times New Roman" w:hAnsi="Times New Roman" w:cs="Times New Roman"/>
          <w:sz w:val="28"/>
          <w:szCs w:val="28"/>
        </w:rPr>
        <w:t>Межхромосомные  перестройки (их еще называют транслокации) делятся на:</w:t>
      </w:r>
    </w:p>
    <w:p w:rsidR="00DE3C91" w:rsidRPr="000675DD" w:rsidRDefault="00DE3C91" w:rsidP="00DE3C91">
      <w:pPr>
        <w:spacing w:after="0" w:line="240" w:lineRule="auto"/>
        <w:jc w:val="both"/>
        <w:rPr>
          <w:rFonts w:ascii="Times New Roman" w:eastAsia="Times New Roman" w:hAnsi="Times New Roman" w:cs="Times New Roman"/>
          <w:sz w:val="28"/>
          <w:szCs w:val="28"/>
        </w:rPr>
      </w:pPr>
      <w:r w:rsidRPr="000675DD">
        <w:rPr>
          <w:rFonts w:ascii="Times New Roman" w:eastAsia="Times New Roman" w:hAnsi="Times New Roman" w:cs="Times New Roman"/>
          <w:sz w:val="28"/>
          <w:szCs w:val="28"/>
        </w:rPr>
        <w:t xml:space="preserve">·        Реципрокные – </w:t>
      </w:r>
      <w:r w:rsidRPr="000675DD">
        <w:rPr>
          <w:rFonts w:ascii="Times New Roman" w:eastAsia="Times New Roman" w:hAnsi="Times New Roman" w:cs="Times New Roman"/>
          <w:sz w:val="28"/>
          <w:szCs w:val="28"/>
          <w:u w:val="single"/>
        </w:rPr>
        <w:t>_________________________</w:t>
      </w:r>
    </w:p>
    <w:p w:rsidR="00DE3C91" w:rsidRPr="000675DD" w:rsidRDefault="00DE3C91" w:rsidP="00DE3C91">
      <w:pPr>
        <w:spacing w:after="0" w:line="240" w:lineRule="auto"/>
        <w:jc w:val="both"/>
        <w:rPr>
          <w:rFonts w:ascii="Times New Roman" w:eastAsia="Times New Roman" w:hAnsi="Times New Roman" w:cs="Times New Roman"/>
          <w:sz w:val="28"/>
          <w:szCs w:val="28"/>
        </w:rPr>
      </w:pPr>
      <w:r w:rsidRPr="000675DD">
        <w:rPr>
          <w:rFonts w:ascii="Times New Roman" w:eastAsia="Times New Roman" w:hAnsi="Times New Roman" w:cs="Times New Roman"/>
          <w:sz w:val="28"/>
          <w:szCs w:val="28"/>
        </w:rPr>
        <w:t xml:space="preserve">·        Нереципрокные – </w:t>
      </w:r>
      <w:r w:rsidRPr="000675DD">
        <w:rPr>
          <w:rFonts w:ascii="Times New Roman" w:eastAsia="Times New Roman" w:hAnsi="Times New Roman" w:cs="Times New Roman"/>
          <w:sz w:val="28"/>
          <w:szCs w:val="28"/>
          <w:u w:val="single"/>
        </w:rPr>
        <w:t>_______________________</w:t>
      </w:r>
    </w:p>
    <w:p w:rsidR="00DE3C91" w:rsidRPr="000675DD" w:rsidRDefault="00DE3C91" w:rsidP="00DE3C91">
      <w:pPr>
        <w:spacing w:after="0" w:line="240" w:lineRule="auto"/>
        <w:jc w:val="both"/>
        <w:rPr>
          <w:rFonts w:ascii="Times New Roman" w:eastAsia="Times New Roman" w:hAnsi="Times New Roman" w:cs="Times New Roman"/>
          <w:sz w:val="28"/>
          <w:szCs w:val="28"/>
        </w:rPr>
      </w:pPr>
      <w:r w:rsidRPr="000675DD">
        <w:rPr>
          <w:rFonts w:ascii="Times New Roman" w:eastAsia="Times New Roman" w:hAnsi="Times New Roman" w:cs="Times New Roman"/>
          <w:sz w:val="28"/>
          <w:szCs w:val="28"/>
        </w:rPr>
        <w:t xml:space="preserve">·        Дицентрические – </w:t>
      </w:r>
      <w:r w:rsidRPr="000675DD">
        <w:rPr>
          <w:rFonts w:ascii="Times New Roman" w:eastAsia="Times New Roman" w:hAnsi="Times New Roman" w:cs="Times New Roman"/>
          <w:sz w:val="28"/>
          <w:szCs w:val="28"/>
          <w:u w:val="single"/>
        </w:rPr>
        <w:t>_______________________</w:t>
      </w:r>
    </w:p>
    <w:p w:rsidR="00DE3C91" w:rsidRPr="000675DD" w:rsidRDefault="00DE3C91" w:rsidP="00DE3C91">
      <w:pPr>
        <w:spacing w:after="0" w:line="240" w:lineRule="auto"/>
        <w:jc w:val="both"/>
        <w:rPr>
          <w:rFonts w:ascii="Times New Roman" w:eastAsia="Times New Roman" w:hAnsi="Times New Roman" w:cs="Times New Roman"/>
          <w:sz w:val="28"/>
          <w:szCs w:val="28"/>
        </w:rPr>
      </w:pPr>
      <w:r w:rsidRPr="000675DD">
        <w:rPr>
          <w:rFonts w:ascii="Times New Roman" w:eastAsia="Times New Roman" w:hAnsi="Times New Roman" w:cs="Times New Roman"/>
          <w:sz w:val="28"/>
          <w:szCs w:val="28"/>
        </w:rPr>
        <w:t xml:space="preserve">·        Центрические – </w:t>
      </w:r>
      <w:r w:rsidRPr="000675DD">
        <w:rPr>
          <w:rFonts w:ascii="Times New Roman" w:eastAsia="Times New Roman" w:hAnsi="Times New Roman" w:cs="Times New Roman"/>
          <w:sz w:val="28"/>
          <w:szCs w:val="28"/>
          <w:u w:val="single"/>
        </w:rPr>
        <w:t>_________________________</w:t>
      </w:r>
    </w:p>
    <w:p w:rsidR="00DE3C91" w:rsidRPr="000675DD" w:rsidRDefault="00DE3C91" w:rsidP="00DE3C91">
      <w:pPr>
        <w:spacing w:after="0" w:line="240" w:lineRule="auto"/>
        <w:jc w:val="both"/>
        <w:rPr>
          <w:rFonts w:ascii="Times New Roman" w:eastAsia="Times New Roman" w:hAnsi="Times New Roman" w:cs="Times New Roman"/>
          <w:b/>
          <w:sz w:val="28"/>
          <w:szCs w:val="28"/>
        </w:rPr>
      </w:pPr>
    </w:p>
    <w:p w:rsidR="00DE3C91" w:rsidRPr="00046122" w:rsidRDefault="00DE3C91" w:rsidP="00046122">
      <w:pPr>
        <w:pStyle w:val="a9"/>
        <w:numPr>
          <w:ilvl w:val="0"/>
          <w:numId w:val="30"/>
        </w:numPr>
        <w:tabs>
          <w:tab w:val="clear" w:pos="1275"/>
          <w:tab w:val="num" w:pos="567"/>
        </w:tabs>
        <w:spacing w:after="0" w:line="240" w:lineRule="auto"/>
        <w:ind w:hanging="1275"/>
        <w:jc w:val="both"/>
        <w:rPr>
          <w:rFonts w:ascii="Times New Roman" w:eastAsia="Times New Roman" w:hAnsi="Times New Roman" w:cs="Times New Roman"/>
          <w:b/>
          <w:color w:val="000000"/>
          <w:sz w:val="28"/>
          <w:szCs w:val="28"/>
        </w:rPr>
      </w:pPr>
      <w:r w:rsidRPr="00046122">
        <w:rPr>
          <w:rFonts w:ascii="Times New Roman" w:eastAsia="Times New Roman" w:hAnsi="Times New Roman" w:cs="Times New Roman"/>
          <w:b/>
          <w:color w:val="000000"/>
          <w:sz w:val="28"/>
          <w:szCs w:val="28"/>
        </w:rPr>
        <w:t>Решение  ситуационных задачи.</w:t>
      </w:r>
    </w:p>
    <w:p w:rsidR="002E2F71" w:rsidRPr="00BF42B9" w:rsidRDefault="002E2F71" w:rsidP="002E2F71">
      <w:pPr>
        <w:pStyle w:val="ac"/>
        <w:spacing w:before="150" w:beforeAutospacing="0" w:after="150" w:afterAutospacing="0"/>
        <w:ind w:left="150" w:right="150"/>
        <w:jc w:val="both"/>
        <w:rPr>
          <w:sz w:val="28"/>
          <w:szCs w:val="21"/>
        </w:rPr>
      </w:pPr>
      <w:r>
        <w:rPr>
          <w:i/>
          <w:iCs/>
          <w:sz w:val="28"/>
          <w:szCs w:val="21"/>
        </w:rPr>
        <w:t>З</w:t>
      </w:r>
      <w:r w:rsidRPr="00BF42B9">
        <w:rPr>
          <w:i/>
          <w:iCs/>
          <w:sz w:val="28"/>
          <w:szCs w:val="21"/>
        </w:rPr>
        <w:t>адача 1</w:t>
      </w:r>
      <w:r w:rsidRPr="00BF42B9">
        <w:rPr>
          <w:sz w:val="28"/>
          <w:szCs w:val="21"/>
        </w:rPr>
        <w:t>. Определите порядок аминокислот в участке молекулы белка, если известно, что он кодируется следующей последовательностью нуклеотидов и-РНК: ААА – АГУ–</w:t>
      </w:r>
      <w:r w:rsidRPr="00BF42B9">
        <w:rPr>
          <w:rStyle w:val="apple-converted-space"/>
          <w:sz w:val="28"/>
          <w:szCs w:val="21"/>
        </w:rPr>
        <w:t> </w:t>
      </w:r>
      <w:r w:rsidRPr="00BF42B9">
        <w:rPr>
          <w:rStyle w:val="ae"/>
          <w:sz w:val="28"/>
          <w:szCs w:val="21"/>
        </w:rPr>
        <w:t>Ц</w:t>
      </w:r>
      <w:r w:rsidRPr="00BF42B9">
        <w:rPr>
          <w:sz w:val="28"/>
          <w:szCs w:val="21"/>
        </w:rPr>
        <w:t>ЦА– УЦА– ЦУУ– ААУ–ГЦУ. Как изменится полипептид при вставке перед седьмым нуклеотидом, цитозином (</w:t>
      </w:r>
      <w:r w:rsidRPr="00BF42B9">
        <w:rPr>
          <w:rStyle w:val="ae"/>
          <w:sz w:val="28"/>
          <w:szCs w:val="21"/>
        </w:rPr>
        <w:t>Ц</w:t>
      </w:r>
      <w:r w:rsidRPr="00BF42B9">
        <w:rPr>
          <w:sz w:val="28"/>
          <w:szCs w:val="21"/>
        </w:rPr>
        <w:t>), двух нуклеотидов – гуанина (Г) и урацила (У).</w:t>
      </w:r>
    </w:p>
    <w:p w:rsidR="00DE3C91" w:rsidRDefault="002E2F71" w:rsidP="00046122">
      <w:pPr>
        <w:pStyle w:val="ac"/>
        <w:spacing w:before="150" w:beforeAutospacing="0" w:after="150" w:afterAutospacing="0"/>
        <w:ind w:left="150" w:right="150"/>
        <w:jc w:val="both"/>
        <w:rPr>
          <w:sz w:val="28"/>
          <w:szCs w:val="21"/>
        </w:rPr>
      </w:pPr>
      <w:r w:rsidRPr="00BF42B9">
        <w:rPr>
          <w:i/>
          <w:iCs/>
          <w:sz w:val="28"/>
          <w:szCs w:val="21"/>
        </w:rPr>
        <w:lastRenderedPageBreak/>
        <w:t>Задача 2</w:t>
      </w:r>
      <w:r w:rsidRPr="00BF42B9">
        <w:rPr>
          <w:sz w:val="28"/>
          <w:szCs w:val="21"/>
        </w:rPr>
        <w:t>. Хромосома имеет последовательность генов ABCDEFGH. Определите их последовательность при делеции и при дупликации по фрагменту DEF.</w:t>
      </w:r>
    </w:p>
    <w:p w:rsidR="00046122" w:rsidRPr="00046122" w:rsidRDefault="00046122" w:rsidP="00046122">
      <w:pPr>
        <w:pStyle w:val="ac"/>
        <w:spacing w:before="150" w:beforeAutospacing="0" w:after="150" w:afterAutospacing="0"/>
        <w:ind w:left="150" w:right="150"/>
        <w:jc w:val="both"/>
        <w:rPr>
          <w:sz w:val="28"/>
          <w:szCs w:val="21"/>
        </w:rPr>
      </w:pPr>
    </w:p>
    <w:p w:rsidR="00DE3C91" w:rsidRPr="000675DD" w:rsidRDefault="00DE3C91" w:rsidP="0011593B">
      <w:pPr>
        <w:spacing w:after="0"/>
        <w:jc w:val="both"/>
        <w:rPr>
          <w:rFonts w:ascii="Times New Roman" w:eastAsia="Times New Roman" w:hAnsi="Times New Roman" w:cs="Times New Roman"/>
          <w:sz w:val="28"/>
          <w:szCs w:val="28"/>
        </w:rPr>
      </w:pPr>
      <w:r w:rsidRPr="000675DD">
        <w:rPr>
          <w:rFonts w:ascii="Times New Roman" w:eastAsia="Times New Roman" w:hAnsi="Times New Roman" w:cs="Times New Roman"/>
          <w:b/>
          <w:sz w:val="28"/>
          <w:szCs w:val="28"/>
        </w:rPr>
        <w:t>Подведение итогов.  Оценки выставляются по подсчетам балов (рейтинговая система)</w:t>
      </w:r>
    </w:p>
    <w:p w:rsidR="00DE3C91" w:rsidRPr="000675DD" w:rsidRDefault="00DE3C91" w:rsidP="00DE3C91">
      <w:pPr>
        <w:spacing w:after="0"/>
        <w:ind w:left="720"/>
        <w:jc w:val="both"/>
        <w:rPr>
          <w:rFonts w:ascii="Times New Roman" w:eastAsia="Times New Roman" w:hAnsi="Times New Roman" w:cs="Times New Roman"/>
          <w:sz w:val="28"/>
          <w:szCs w:val="28"/>
        </w:rPr>
      </w:pPr>
    </w:p>
    <w:p w:rsidR="00DE3C91" w:rsidRPr="000675DD" w:rsidRDefault="00DE3C91" w:rsidP="0011593B">
      <w:pPr>
        <w:spacing w:after="0" w:line="240" w:lineRule="auto"/>
        <w:jc w:val="both"/>
        <w:rPr>
          <w:rFonts w:ascii="Times New Roman" w:eastAsia="Times New Roman" w:hAnsi="Times New Roman" w:cs="Times New Roman"/>
          <w:bCs/>
          <w:sz w:val="28"/>
          <w:szCs w:val="28"/>
        </w:rPr>
      </w:pPr>
      <w:r w:rsidRPr="000675DD">
        <w:rPr>
          <w:rFonts w:ascii="Times New Roman" w:eastAsia="Times New Roman" w:hAnsi="Times New Roman" w:cs="Times New Roman"/>
          <w:b/>
          <w:sz w:val="28"/>
          <w:szCs w:val="28"/>
        </w:rPr>
        <w:t xml:space="preserve">Домашнее задание: </w:t>
      </w:r>
      <w:r w:rsidRPr="000675DD">
        <w:rPr>
          <w:rFonts w:ascii="Times New Roman" w:eastAsia="Times New Roman" w:hAnsi="Times New Roman" w:cs="Times New Roman"/>
          <w:bCs/>
          <w:sz w:val="28"/>
          <w:szCs w:val="28"/>
        </w:rPr>
        <w:t>Изучение основной и дополнительной литературы. Работа с обучающими и контролирующими электронными пособиями. Составление электронных презентаций по заданной теме дисциплины.</w:t>
      </w:r>
    </w:p>
    <w:p w:rsidR="00DE3C91" w:rsidRPr="000675DD" w:rsidRDefault="00DE3C91" w:rsidP="00DE3C91">
      <w:pPr>
        <w:spacing w:after="0" w:line="240" w:lineRule="auto"/>
        <w:rPr>
          <w:rFonts w:ascii="Times New Roman" w:eastAsia="Times New Roman" w:hAnsi="Times New Roman" w:cs="Times New Roman"/>
          <w:b/>
          <w:sz w:val="28"/>
          <w:szCs w:val="28"/>
        </w:rPr>
      </w:pPr>
      <w:r w:rsidRPr="000675DD">
        <w:rPr>
          <w:rFonts w:ascii="Times New Roman" w:eastAsia="Times New Roman" w:hAnsi="Times New Roman" w:cs="Times New Roman"/>
          <w:sz w:val="28"/>
          <w:szCs w:val="28"/>
        </w:rPr>
        <w:t>Подготовка реферативных сообщений.</w:t>
      </w:r>
      <w:r w:rsidR="0011593B">
        <w:rPr>
          <w:rFonts w:ascii="Times New Roman" w:eastAsia="Times New Roman" w:hAnsi="Times New Roman" w:cs="Times New Roman"/>
          <w:b/>
          <w:sz w:val="28"/>
          <w:szCs w:val="28"/>
        </w:rPr>
        <w:t xml:space="preserve"> Подготовить тему: </w:t>
      </w:r>
      <w:r w:rsidRPr="000675DD">
        <w:rPr>
          <w:rFonts w:ascii="Times New Roman" w:eastAsia="Times New Roman" w:hAnsi="Times New Roman" w:cs="Times New Roman"/>
          <w:b/>
          <w:sz w:val="28"/>
          <w:szCs w:val="28"/>
        </w:rPr>
        <w:t xml:space="preserve">Наследственная патология. </w:t>
      </w:r>
    </w:p>
    <w:p w:rsidR="00DE3C91" w:rsidRPr="000675DD" w:rsidRDefault="00DE3C91" w:rsidP="00DE3C91">
      <w:pPr>
        <w:jc w:val="both"/>
        <w:rPr>
          <w:rFonts w:ascii="Times New Roman" w:eastAsia="Times New Roman" w:hAnsi="Times New Roman" w:cs="Times New Roman"/>
          <w:b/>
          <w:sz w:val="28"/>
          <w:szCs w:val="28"/>
        </w:rPr>
      </w:pPr>
    </w:p>
    <w:p w:rsidR="00DE3C91" w:rsidRPr="000675DD" w:rsidRDefault="00DE3C91" w:rsidP="00DE3C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rPr>
      </w:pPr>
    </w:p>
    <w:p w:rsidR="00DE3C91" w:rsidRPr="000675DD" w:rsidRDefault="00DE3C91" w:rsidP="00DE3C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rPr>
      </w:pPr>
    </w:p>
    <w:p w:rsidR="00DE3C91" w:rsidRPr="000675DD" w:rsidRDefault="00DE3C91" w:rsidP="00DE3C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rPr>
      </w:pPr>
    </w:p>
    <w:p w:rsidR="00DE3C91" w:rsidRPr="000675DD" w:rsidRDefault="00DE3C91" w:rsidP="00DE3C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rPr>
      </w:pPr>
    </w:p>
    <w:p w:rsidR="00DE3C91" w:rsidRPr="000675DD" w:rsidRDefault="00DE3C91" w:rsidP="00DE3C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rPr>
      </w:pPr>
    </w:p>
    <w:p w:rsidR="00DE3C91" w:rsidRPr="000675DD" w:rsidRDefault="00DE3C91" w:rsidP="00DE3C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rPr>
      </w:pPr>
    </w:p>
    <w:p w:rsidR="00DE3C91" w:rsidRPr="000675DD" w:rsidRDefault="00DE3C91" w:rsidP="00DE3C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rPr>
      </w:pPr>
    </w:p>
    <w:p w:rsidR="00DE3C91" w:rsidRPr="000675DD" w:rsidRDefault="00DE3C91" w:rsidP="00DE3C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rPr>
      </w:pPr>
    </w:p>
    <w:p w:rsidR="00DE3C91" w:rsidRPr="000675DD" w:rsidRDefault="00DE3C91" w:rsidP="00DE3C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rPr>
      </w:pPr>
    </w:p>
    <w:p w:rsidR="00DE3C91" w:rsidRPr="000675DD" w:rsidRDefault="00DE3C91" w:rsidP="00DE3C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rPr>
      </w:pPr>
    </w:p>
    <w:p w:rsidR="00DE3C91" w:rsidRPr="000675DD" w:rsidRDefault="00DE3C91" w:rsidP="00DE3C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rPr>
      </w:pPr>
    </w:p>
    <w:p w:rsidR="00DE3C91" w:rsidRPr="000675DD" w:rsidRDefault="00DE3C91" w:rsidP="00DE3C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rPr>
      </w:pPr>
    </w:p>
    <w:p w:rsidR="00DE3C91" w:rsidRPr="000675DD" w:rsidRDefault="00DE3C91" w:rsidP="00DE3C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rPr>
      </w:pPr>
    </w:p>
    <w:p w:rsidR="00DE3C91" w:rsidRPr="000675DD" w:rsidRDefault="00DE3C91" w:rsidP="00DE3C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rPr>
      </w:pPr>
    </w:p>
    <w:p w:rsidR="00DE3C91" w:rsidRPr="000675DD" w:rsidRDefault="00DE3C91" w:rsidP="00DE3C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rPr>
      </w:pPr>
    </w:p>
    <w:p w:rsidR="00DE3C91" w:rsidRPr="000675DD" w:rsidRDefault="00DE3C91" w:rsidP="00DE3C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rPr>
      </w:pPr>
    </w:p>
    <w:p w:rsidR="00DE3C91" w:rsidRPr="000675DD" w:rsidRDefault="00DE3C91" w:rsidP="00DE3C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rPr>
      </w:pPr>
    </w:p>
    <w:p w:rsidR="00DE3C91" w:rsidRPr="000675DD" w:rsidRDefault="00DE3C91" w:rsidP="00DE3C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rPr>
      </w:pPr>
    </w:p>
    <w:p w:rsidR="00DE3C91" w:rsidRPr="000675DD" w:rsidRDefault="00DE3C91" w:rsidP="00DE3C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rPr>
      </w:pPr>
    </w:p>
    <w:p w:rsidR="00DE3C91" w:rsidRPr="000675DD" w:rsidRDefault="00DE3C91" w:rsidP="00DE3C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rPr>
      </w:pPr>
    </w:p>
    <w:p w:rsidR="00DE3C91" w:rsidRPr="000675DD" w:rsidRDefault="00DE3C91" w:rsidP="00DE3C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rPr>
      </w:pPr>
    </w:p>
    <w:p w:rsidR="00DE3C91" w:rsidRPr="000675DD" w:rsidRDefault="00DE3C91" w:rsidP="00DE3C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rPr>
      </w:pPr>
    </w:p>
    <w:p w:rsidR="00DE3C91" w:rsidRPr="000675DD" w:rsidRDefault="00DE3C91" w:rsidP="00DE3C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rPr>
      </w:pPr>
    </w:p>
    <w:p w:rsidR="00DE3C91" w:rsidRDefault="00DE3C91" w:rsidP="00DE3C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rPr>
      </w:pPr>
    </w:p>
    <w:p w:rsidR="002E2F71" w:rsidRDefault="002E2F71" w:rsidP="00DE3C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rPr>
      </w:pPr>
    </w:p>
    <w:p w:rsidR="002E2F71" w:rsidRDefault="002E2F71" w:rsidP="00DE3C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rPr>
      </w:pPr>
    </w:p>
    <w:p w:rsidR="002E2F71" w:rsidRDefault="002E2F71" w:rsidP="00DE3C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rPr>
      </w:pPr>
    </w:p>
    <w:p w:rsidR="002E2F71" w:rsidRDefault="002E2F71" w:rsidP="00DE3C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rPr>
      </w:pPr>
    </w:p>
    <w:p w:rsidR="002E2F71" w:rsidRDefault="002E2F71" w:rsidP="00DE3C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rPr>
      </w:pPr>
    </w:p>
    <w:p w:rsidR="00DE3C91" w:rsidRPr="000675DD" w:rsidRDefault="00DE3C91" w:rsidP="00DE3C91">
      <w:pPr>
        <w:tabs>
          <w:tab w:val="left" w:pos="360"/>
        </w:tabs>
        <w:spacing w:after="0"/>
        <w:rPr>
          <w:rFonts w:ascii="Times New Roman" w:eastAsia="Times New Roman" w:hAnsi="Times New Roman" w:cs="Times New Roman"/>
          <w:b/>
          <w:sz w:val="28"/>
          <w:szCs w:val="28"/>
        </w:rPr>
      </w:pPr>
      <w:r w:rsidRPr="000675DD">
        <w:rPr>
          <w:rFonts w:ascii="Times New Roman" w:eastAsia="Times New Roman" w:hAnsi="Times New Roman" w:cs="Times New Roman"/>
          <w:b/>
          <w:sz w:val="28"/>
          <w:szCs w:val="28"/>
        </w:rPr>
        <w:lastRenderedPageBreak/>
        <w:t>Тема</w:t>
      </w:r>
      <w:r w:rsidR="001214A7">
        <w:rPr>
          <w:rFonts w:ascii="Times New Roman" w:eastAsia="Times New Roman" w:hAnsi="Times New Roman" w:cs="Times New Roman"/>
          <w:b/>
          <w:sz w:val="28"/>
          <w:szCs w:val="28"/>
        </w:rPr>
        <w:t xml:space="preserve"> </w:t>
      </w:r>
      <w:r w:rsidR="0011593B">
        <w:rPr>
          <w:rFonts w:ascii="Times New Roman" w:eastAsia="Times New Roman" w:hAnsi="Times New Roman" w:cs="Times New Roman"/>
          <w:b/>
          <w:sz w:val="28"/>
          <w:szCs w:val="28"/>
        </w:rPr>
        <w:t xml:space="preserve">занятия 7. </w:t>
      </w:r>
      <w:r w:rsidRPr="000675DD">
        <w:rPr>
          <w:rFonts w:ascii="Times New Roman" w:eastAsia="Times New Roman" w:hAnsi="Times New Roman" w:cs="Times New Roman"/>
          <w:b/>
          <w:sz w:val="28"/>
          <w:szCs w:val="28"/>
        </w:rPr>
        <w:t xml:space="preserve"> Наследственная патология</w:t>
      </w:r>
    </w:p>
    <w:p w:rsidR="00DE3C91" w:rsidRPr="000675DD" w:rsidRDefault="00DE3C91" w:rsidP="00DE3C91">
      <w:pPr>
        <w:spacing w:after="0" w:line="240" w:lineRule="auto"/>
        <w:jc w:val="both"/>
        <w:rPr>
          <w:rFonts w:ascii="Times New Roman" w:eastAsia="Times New Roman" w:hAnsi="Times New Roman" w:cs="Times New Roman"/>
          <w:sz w:val="28"/>
          <w:szCs w:val="28"/>
        </w:rPr>
      </w:pPr>
      <w:r w:rsidRPr="000675DD">
        <w:rPr>
          <w:rFonts w:ascii="Times New Roman" w:eastAsia="Times New Roman" w:hAnsi="Times New Roman" w:cs="Times New Roman"/>
          <w:b/>
          <w:sz w:val="28"/>
          <w:szCs w:val="28"/>
        </w:rPr>
        <w:t>Значение темы</w:t>
      </w:r>
      <w:r w:rsidRPr="000675DD">
        <w:rPr>
          <w:rFonts w:ascii="Times New Roman" w:eastAsia="Times New Roman" w:hAnsi="Times New Roman" w:cs="Times New Roman"/>
          <w:sz w:val="28"/>
          <w:szCs w:val="28"/>
        </w:rPr>
        <w:t>: Клинический полиморфизм хромосомных болезней обусловлен генотипом организма, степени мозаичности по мутантным клеткам и условиями среды. Вариации в проявлении заболевания могут быть очень широкими: от летального исхода до незначительных нарушений (например, около 70 % случаев трисомии 21 заканчивается внутриутробной гибелью, в 30 % рождаются дети с синдромом Дауна разнообразной клинической картиной). Клиническое сопоставление полных и мозаичных форм показывает, что мозаичные формы протекают легче, что вероятно обусловлено присутствием нормальных клеток компенсирующих генетический дисбаланс.</w:t>
      </w:r>
    </w:p>
    <w:p w:rsidR="00DE3C91" w:rsidRPr="000675DD" w:rsidRDefault="00DE3C91" w:rsidP="00DE3C91">
      <w:pPr>
        <w:spacing w:after="0"/>
        <w:jc w:val="both"/>
        <w:rPr>
          <w:rFonts w:ascii="Times New Roman" w:eastAsia="Times New Roman" w:hAnsi="Times New Roman" w:cs="Times New Roman"/>
          <w:b/>
          <w:sz w:val="28"/>
          <w:szCs w:val="28"/>
        </w:rPr>
      </w:pPr>
      <w:r w:rsidRPr="000675DD">
        <w:rPr>
          <w:rFonts w:ascii="Times New Roman" w:eastAsia="Times New Roman" w:hAnsi="Times New Roman" w:cs="Times New Roman"/>
          <w:b/>
          <w:sz w:val="28"/>
          <w:szCs w:val="28"/>
        </w:rPr>
        <w:t xml:space="preserve">На основе теоретических знаний и практических умений обучающийся должен  </w:t>
      </w:r>
    </w:p>
    <w:p w:rsidR="00DE3C91" w:rsidRPr="000675DD" w:rsidRDefault="00DE3C91" w:rsidP="00DE3C91">
      <w:pPr>
        <w:shd w:val="clear" w:color="auto" w:fill="FFFFFF"/>
        <w:tabs>
          <w:tab w:val="left" w:pos="322"/>
        </w:tabs>
        <w:spacing w:after="0" w:line="240" w:lineRule="auto"/>
        <w:jc w:val="both"/>
        <w:rPr>
          <w:rFonts w:ascii="Times New Roman" w:eastAsia="Times New Roman" w:hAnsi="Times New Roman" w:cs="Times New Roman"/>
          <w:sz w:val="28"/>
          <w:szCs w:val="28"/>
        </w:rPr>
      </w:pPr>
      <w:r w:rsidRPr="000675DD">
        <w:rPr>
          <w:rFonts w:ascii="Times New Roman" w:eastAsia="Times New Roman" w:hAnsi="Times New Roman" w:cs="Times New Roman"/>
          <w:b/>
          <w:sz w:val="28"/>
          <w:szCs w:val="28"/>
        </w:rPr>
        <w:t>знать</w:t>
      </w:r>
      <w:r w:rsidRPr="000675DD">
        <w:rPr>
          <w:rFonts w:ascii="Times New Roman" w:eastAsia="Times New Roman" w:hAnsi="Times New Roman" w:cs="Times New Roman"/>
          <w:sz w:val="28"/>
          <w:szCs w:val="28"/>
        </w:rPr>
        <w:t xml:space="preserve">: </w:t>
      </w:r>
      <w:r w:rsidR="00B61642">
        <w:rPr>
          <w:rFonts w:ascii="Times New Roman" w:eastAsia="Times New Roman" w:hAnsi="Times New Roman" w:cs="Times New Roman"/>
          <w:color w:val="000000"/>
          <w:spacing w:val="-7"/>
          <w:sz w:val="28"/>
          <w:szCs w:val="28"/>
        </w:rPr>
        <w:t>о</w:t>
      </w:r>
      <w:r w:rsidRPr="000675DD">
        <w:rPr>
          <w:rFonts w:ascii="Times New Roman" w:eastAsia="Times New Roman" w:hAnsi="Times New Roman" w:cs="Times New Roman"/>
          <w:color w:val="000000"/>
          <w:spacing w:val="-7"/>
          <w:sz w:val="28"/>
          <w:szCs w:val="28"/>
        </w:rPr>
        <w:t xml:space="preserve">сновные признаки и механизмы возникновения </w:t>
      </w:r>
      <w:r w:rsidRPr="000675DD">
        <w:rPr>
          <w:rFonts w:ascii="Times New Roman" w:eastAsia="Times New Roman" w:hAnsi="Times New Roman" w:cs="Times New Roman"/>
          <w:color w:val="000000"/>
          <w:spacing w:val="-1"/>
          <w:sz w:val="28"/>
          <w:szCs w:val="28"/>
        </w:rPr>
        <w:t xml:space="preserve">синдрома Дауна, </w:t>
      </w:r>
      <w:r w:rsidRPr="000675DD">
        <w:rPr>
          <w:rFonts w:ascii="Times New Roman" w:eastAsia="Times New Roman" w:hAnsi="Times New Roman" w:cs="Times New Roman"/>
          <w:color w:val="000000"/>
          <w:spacing w:val="-6"/>
          <w:sz w:val="28"/>
          <w:szCs w:val="28"/>
        </w:rPr>
        <w:t xml:space="preserve">синдрома  Эдвардса,   синдрома </w:t>
      </w:r>
      <w:r w:rsidRPr="000675DD">
        <w:rPr>
          <w:rFonts w:ascii="Times New Roman" w:eastAsia="Times New Roman" w:hAnsi="Times New Roman" w:cs="Times New Roman"/>
          <w:color w:val="000000"/>
          <w:spacing w:val="-8"/>
          <w:sz w:val="28"/>
          <w:szCs w:val="28"/>
        </w:rPr>
        <w:t>Патау.</w:t>
      </w:r>
      <w:r w:rsidRPr="000675DD">
        <w:rPr>
          <w:rFonts w:ascii="Times New Roman" w:eastAsia="Times New Roman" w:hAnsi="Times New Roman" w:cs="Times New Roman"/>
          <w:color w:val="000000"/>
          <w:spacing w:val="-7"/>
          <w:sz w:val="28"/>
          <w:szCs w:val="28"/>
        </w:rPr>
        <w:t xml:space="preserve"> Особенности  ухода за больными.</w:t>
      </w:r>
    </w:p>
    <w:p w:rsidR="00DE3C91" w:rsidRPr="000675DD" w:rsidRDefault="00DE3C91" w:rsidP="00DE3C91">
      <w:pPr>
        <w:shd w:val="clear" w:color="auto" w:fill="FFFFFF"/>
        <w:tabs>
          <w:tab w:val="left" w:pos="322"/>
        </w:tabs>
        <w:spacing w:after="0" w:line="240" w:lineRule="auto"/>
        <w:jc w:val="both"/>
        <w:rPr>
          <w:rFonts w:ascii="Times New Roman" w:eastAsia="Times New Roman" w:hAnsi="Times New Roman" w:cs="Times New Roman"/>
          <w:color w:val="000000"/>
          <w:spacing w:val="-7"/>
          <w:sz w:val="28"/>
          <w:szCs w:val="28"/>
        </w:rPr>
      </w:pPr>
      <w:r w:rsidRPr="000675DD">
        <w:rPr>
          <w:rFonts w:ascii="Times New Roman" w:eastAsia="Times New Roman" w:hAnsi="Times New Roman" w:cs="Times New Roman"/>
          <w:b/>
          <w:sz w:val="28"/>
          <w:szCs w:val="28"/>
        </w:rPr>
        <w:t>уметь:</w:t>
      </w:r>
      <w:r w:rsidR="001214A7">
        <w:rPr>
          <w:rFonts w:ascii="Times New Roman" w:eastAsia="Times New Roman" w:hAnsi="Times New Roman" w:cs="Times New Roman"/>
          <w:b/>
          <w:sz w:val="28"/>
          <w:szCs w:val="28"/>
        </w:rPr>
        <w:t xml:space="preserve"> </w:t>
      </w:r>
      <w:r w:rsidRPr="000675DD">
        <w:rPr>
          <w:rFonts w:ascii="Times New Roman" w:eastAsia="Times New Roman" w:hAnsi="Times New Roman" w:cs="Times New Roman"/>
          <w:color w:val="000000"/>
          <w:spacing w:val="-8"/>
          <w:sz w:val="28"/>
          <w:szCs w:val="28"/>
        </w:rPr>
        <w:t>классифицировать наследственные болезни</w:t>
      </w:r>
      <w:r w:rsidRPr="000675DD">
        <w:rPr>
          <w:rFonts w:ascii="Times New Roman" w:eastAsia="Times New Roman" w:hAnsi="Times New Roman" w:cs="Times New Roman"/>
          <w:color w:val="000000"/>
          <w:spacing w:val="-7"/>
          <w:sz w:val="28"/>
          <w:szCs w:val="28"/>
        </w:rPr>
        <w:t xml:space="preserve">. </w:t>
      </w:r>
    </w:p>
    <w:p w:rsidR="00DE3C91" w:rsidRPr="000675DD" w:rsidRDefault="00DE3C91" w:rsidP="00DE3C91">
      <w:pPr>
        <w:shd w:val="clear" w:color="auto" w:fill="FFFFFF"/>
        <w:tabs>
          <w:tab w:val="left" w:pos="322"/>
        </w:tabs>
        <w:spacing w:after="0" w:line="240" w:lineRule="auto"/>
        <w:jc w:val="both"/>
        <w:rPr>
          <w:rFonts w:ascii="Times New Roman" w:eastAsia="Times New Roman" w:hAnsi="Times New Roman" w:cs="Times New Roman"/>
          <w:sz w:val="28"/>
          <w:szCs w:val="28"/>
        </w:rPr>
      </w:pPr>
      <w:r w:rsidRPr="000675DD">
        <w:rPr>
          <w:rFonts w:ascii="Times New Roman" w:eastAsia="Times New Roman" w:hAnsi="Times New Roman" w:cs="Times New Roman"/>
          <w:color w:val="000000"/>
          <w:spacing w:val="-7"/>
          <w:sz w:val="28"/>
          <w:szCs w:val="28"/>
        </w:rPr>
        <w:t>делать р</w:t>
      </w:r>
      <w:r w:rsidRPr="000675DD">
        <w:rPr>
          <w:rFonts w:ascii="Times New Roman" w:eastAsia="Times New Roman" w:hAnsi="Times New Roman" w:cs="Times New Roman"/>
          <w:color w:val="000000"/>
          <w:spacing w:val="-6"/>
          <w:sz w:val="28"/>
          <w:szCs w:val="28"/>
        </w:rPr>
        <w:t xml:space="preserve">аскладку  </w:t>
      </w:r>
      <w:r w:rsidRPr="000675DD">
        <w:rPr>
          <w:rFonts w:ascii="Times New Roman" w:eastAsia="Times New Roman" w:hAnsi="Times New Roman" w:cs="Times New Roman"/>
          <w:color w:val="000000"/>
          <w:spacing w:val="-8"/>
          <w:sz w:val="28"/>
          <w:szCs w:val="28"/>
        </w:rPr>
        <w:t xml:space="preserve">аномальных кариотипов по фотографиям. </w:t>
      </w:r>
      <w:r w:rsidRPr="000675DD">
        <w:rPr>
          <w:rFonts w:ascii="Times New Roman" w:eastAsia="Times New Roman" w:hAnsi="Times New Roman" w:cs="Times New Roman"/>
          <w:color w:val="000000"/>
          <w:spacing w:val="-7"/>
          <w:sz w:val="28"/>
          <w:szCs w:val="28"/>
        </w:rPr>
        <w:t xml:space="preserve">Анализировать родословных. Проводить предварительную диагностику наследственных болезней. </w:t>
      </w:r>
      <w:r w:rsidRPr="000675DD">
        <w:rPr>
          <w:rFonts w:ascii="Times New Roman" w:eastAsia="Times New Roman" w:hAnsi="Times New Roman" w:cs="Times New Roman"/>
          <w:color w:val="000000"/>
          <w:spacing w:val="-8"/>
          <w:sz w:val="28"/>
          <w:szCs w:val="28"/>
        </w:rPr>
        <w:t xml:space="preserve"> Прогнозировать вероятности </w:t>
      </w:r>
      <w:r w:rsidRPr="000675DD">
        <w:rPr>
          <w:rFonts w:ascii="Times New Roman" w:eastAsia="Times New Roman" w:hAnsi="Times New Roman" w:cs="Times New Roman"/>
          <w:color w:val="000000"/>
          <w:spacing w:val="-5"/>
          <w:sz w:val="28"/>
          <w:szCs w:val="28"/>
        </w:rPr>
        <w:t xml:space="preserve">наследования заболеваний в </w:t>
      </w:r>
      <w:r w:rsidRPr="000675DD">
        <w:rPr>
          <w:rFonts w:ascii="Times New Roman" w:eastAsia="Times New Roman" w:hAnsi="Times New Roman" w:cs="Times New Roman"/>
          <w:color w:val="000000"/>
          <w:spacing w:val="-8"/>
          <w:sz w:val="28"/>
          <w:szCs w:val="28"/>
        </w:rPr>
        <w:t xml:space="preserve">потомстве. Решать ситуационных задач. </w:t>
      </w:r>
    </w:p>
    <w:p w:rsidR="00DE3C91" w:rsidRPr="000675DD" w:rsidRDefault="00DE3C91" w:rsidP="00DE3C91">
      <w:pPr>
        <w:spacing w:after="0"/>
        <w:jc w:val="both"/>
        <w:rPr>
          <w:rFonts w:ascii="Times New Roman" w:eastAsia="Times New Roman" w:hAnsi="Times New Roman" w:cs="Times New Roman"/>
          <w:b/>
          <w:sz w:val="28"/>
          <w:szCs w:val="28"/>
        </w:rPr>
      </w:pPr>
      <w:r w:rsidRPr="000675DD">
        <w:rPr>
          <w:rFonts w:ascii="Times New Roman" w:eastAsia="Times New Roman" w:hAnsi="Times New Roman" w:cs="Times New Roman"/>
          <w:b/>
          <w:sz w:val="28"/>
          <w:szCs w:val="28"/>
        </w:rPr>
        <w:t>овладеть ОК и ПК</w:t>
      </w:r>
    </w:p>
    <w:p w:rsidR="00DE3C91" w:rsidRPr="000675DD" w:rsidRDefault="00DE3C91" w:rsidP="00DE3C91">
      <w:pPr>
        <w:spacing w:after="0" w:line="240" w:lineRule="auto"/>
        <w:jc w:val="both"/>
        <w:rPr>
          <w:rFonts w:ascii="Times New Roman" w:eastAsia="Times New Roman" w:hAnsi="Times New Roman" w:cs="Times New Roman"/>
          <w:sz w:val="28"/>
          <w:szCs w:val="28"/>
        </w:rPr>
      </w:pPr>
      <w:r w:rsidRPr="000675DD">
        <w:rPr>
          <w:rFonts w:ascii="Times New Roman" w:eastAsia="Times New Roman" w:hAnsi="Times New Roman" w:cs="Times New Roman"/>
          <w:sz w:val="28"/>
          <w:szCs w:val="28"/>
        </w:rPr>
        <w:t xml:space="preserve">Студент должен овладеть </w:t>
      </w:r>
      <w:r w:rsidRPr="000675DD">
        <w:rPr>
          <w:rFonts w:ascii="Times New Roman" w:eastAsia="Times New Roman" w:hAnsi="Times New Roman" w:cs="Times New Roman"/>
          <w:b/>
          <w:sz w:val="28"/>
          <w:szCs w:val="28"/>
        </w:rPr>
        <w:t>общими компетенциями</w:t>
      </w:r>
      <w:r w:rsidRPr="000675DD">
        <w:rPr>
          <w:rFonts w:ascii="Times New Roman" w:eastAsia="Times New Roman" w:hAnsi="Times New Roman" w:cs="Times New Roman"/>
          <w:sz w:val="28"/>
          <w:szCs w:val="28"/>
        </w:rPr>
        <w:t>:</w:t>
      </w:r>
    </w:p>
    <w:p w:rsidR="00DE3C91" w:rsidRPr="000675DD" w:rsidRDefault="00B61642" w:rsidP="00DE3C9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w:t>
      </w:r>
      <w:r w:rsidR="00DE3C91" w:rsidRPr="000675DD">
        <w:rPr>
          <w:rFonts w:ascii="Times New Roman" w:eastAsia="Times New Roman" w:hAnsi="Times New Roman" w:cs="Times New Roman"/>
          <w:sz w:val="28"/>
          <w:szCs w:val="28"/>
        </w:rPr>
        <w:t xml:space="preserve"> К. 5. Использовать информационно – коммуникационные технологии в профессиональной деятельности</w:t>
      </w:r>
    </w:p>
    <w:p w:rsidR="00DE3C91" w:rsidRPr="000675DD" w:rsidRDefault="00B61642" w:rsidP="00DE3C9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w:t>
      </w:r>
      <w:r w:rsidR="00DE3C91" w:rsidRPr="000675DD">
        <w:rPr>
          <w:rFonts w:ascii="Times New Roman" w:eastAsia="Times New Roman" w:hAnsi="Times New Roman" w:cs="Times New Roman"/>
          <w:sz w:val="28"/>
          <w:szCs w:val="28"/>
        </w:rPr>
        <w:t xml:space="preserve"> К. 11. Быть готовым брать на себя нравственные обязательства по отношению к природе, обществу и человеку.</w:t>
      </w:r>
    </w:p>
    <w:p w:rsidR="00DE3C91" w:rsidRPr="000675DD" w:rsidRDefault="00DE3C91" w:rsidP="00DE3C91">
      <w:pPr>
        <w:spacing w:after="0" w:line="240" w:lineRule="auto"/>
        <w:jc w:val="both"/>
        <w:rPr>
          <w:rFonts w:ascii="Times New Roman" w:eastAsia="Times New Roman" w:hAnsi="Times New Roman" w:cs="Times New Roman"/>
          <w:sz w:val="28"/>
          <w:szCs w:val="28"/>
        </w:rPr>
      </w:pPr>
      <w:r w:rsidRPr="000675DD">
        <w:rPr>
          <w:rFonts w:ascii="Times New Roman" w:eastAsia="Times New Roman" w:hAnsi="Times New Roman" w:cs="Times New Roman"/>
          <w:sz w:val="28"/>
          <w:szCs w:val="28"/>
        </w:rPr>
        <w:t xml:space="preserve">Студент должен овладеть </w:t>
      </w:r>
      <w:r w:rsidRPr="000675DD">
        <w:rPr>
          <w:rFonts w:ascii="Times New Roman" w:eastAsia="Times New Roman" w:hAnsi="Times New Roman" w:cs="Times New Roman"/>
          <w:b/>
          <w:sz w:val="28"/>
          <w:szCs w:val="28"/>
        </w:rPr>
        <w:t>профессиональными компетенциями</w:t>
      </w:r>
    </w:p>
    <w:p w:rsidR="00DE3C91" w:rsidRPr="000675DD" w:rsidRDefault="00B61642" w:rsidP="00DE3C91">
      <w:pPr>
        <w:tabs>
          <w:tab w:val="left" w:pos="1215"/>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w:t>
      </w:r>
      <w:r w:rsidR="00DE3C91" w:rsidRPr="000675DD">
        <w:rPr>
          <w:rFonts w:ascii="Times New Roman" w:eastAsia="Times New Roman" w:hAnsi="Times New Roman" w:cs="Times New Roman"/>
          <w:sz w:val="28"/>
          <w:szCs w:val="28"/>
        </w:rPr>
        <w:t xml:space="preserve"> К. 1.1.  Проводить мероприятия по сохранению и укреплению здоровья населения, пациента и его окружения.</w:t>
      </w:r>
    </w:p>
    <w:p w:rsidR="00DE3C91" w:rsidRPr="000675DD" w:rsidRDefault="00B61642" w:rsidP="00DE3C91">
      <w:pPr>
        <w:tabs>
          <w:tab w:val="left" w:pos="1215"/>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w:t>
      </w:r>
      <w:r w:rsidR="00DE3C91" w:rsidRPr="000675DD">
        <w:rPr>
          <w:rFonts w:ascii="Times New Roman" w:eastAsia="Times New Roman" w:hAnsi="Times New Roman" w:cs="Times New Roman"/>
          <w:sz w:val="28"/>
          <w:szCs w:val="28"/>
        </w:rPr>
        <w:t xml:space="preserve"> К. 2.3. Сотрудничать со взаимодействующими организациями и службами.</w:t>
      </w:r>
    </w:p>
    <w:p w:rsidR="00DE3C91" w:rsidRPr="000675DD" w:rsidRDefault="00B61642" w:rsidP="00DE3C91">
      <w:pPr>
        <w:tabs>
          <w:tab w:val="left" w:pos="1215"/>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w:t>
      </w:r>
      <w:r w:rsidR="00DE3C91" w:rsidRPr="000675DD">
        <w:rPr>
          <w:rFonts w:ascii="Times New Roman" w:eastAsia="Times New Roman" w:hAnsi="Times New Roman" w:cs="Times New Roman"/>
          <w:sz w:val="28"/>
          <w:szCs w:val="28"/>
        </w:rPr>
        <w:t xml:space="preserve"> К. 2.6. Вести утвержденную медицинскую документацию</w:t>
      </w:r>
    </w:p>
    <w:p w:rsidR="00DE3C91" w:rsidRPr="000675DD" w:rsidRDefault="00DE3C91" w:rsidP="00DE3C91">
      <w:pPr>
        <w:spacing w:after="0"/>
        <w:jc w:val="both"/>
        <w:rPr>
          <w:rFonts w:ascii="Times New Roman" w:eastAsia="Times New Roman" w:hAnsi="Times New Roman" w:cs="Times New Roman"/>
          <w:b/>
          <w:sz w:val="28"/>
          <w:szCs w:val="28"/>
        </w:rPr>
      </w:pPr>
      <w:r w:rsidRPr="000675DD">
        <w:rPr>
          <w:rFonts w:ascii="Times New Roman" w:eastAsia="Times New Roman" w:hAnsi="Times New Roman" w:cs="Times New Roman"/>
          <w:b/>
          <w:sz w:val="28"/>
          <w:szCs w:val="28"/>
        </w:rPr>
        <w:t>План изучения темы:</w:t>
      </w:r>
    </w:p>
    <w:p w:rsidR="00DE3C91" w:rsidRPr="000675DD" w:rsidRDefault="00DE3C91" w:rsidP="0011593B">
      <w:pPr>
        <w:spacing w:after="0"/>
        <w:jc w:val="both"/>
        <w:rPr>
          <w:rFonts w:ascii="Times New Roman" w:eastAsia="Times New Roman" w:hAnsi="Times New Roman" w:cs="Times New Roman"/>
          <w:b/>
          <w:sz w:val="28"/>
          <w:szCs w:val="28"/>
        </w:rPr>
      </w:pPr>
      <w:r w:rsidRPr="000675DD">
        <w:rPr>
          <w:rFonts w:ascii="Times New Roman" w:eastAsia="Times New Roman" w:hAnsi="Times New Roman" w:cs="Times New Roman"/>
          <w:b/>
          <w:sz w:val="28"/>
          <w:szCs w:val="28"/>
        </w:rPr>
        <w:t>Контроль исходного уровня знаний.</w:t>
      </w:r>
    </w:p>
    <w:p w:rsidR="00DE3C91" w:rsidRPr="000675DD" w:rsidRDefault="00DE3C91" w:rsidP="005865C9">
      <w:pPr>
        <w:numPr>
          <w:ilvl w:val="0"/>
          <w:numId w:val="12"/>
        </w:numPr>
        <w:spacing w:after="0" w:line="240" w:lineRule="auto"/>
        <w:rPr>
          <w:rFonts w:ascii="Times New Roman" w:eastAsia="Times New Roman" w:hAnsi="Times New Roman" w:cs="Times New Roman"/>
          <w:color w:val="000000"/>
          <w:spacing w:val="-7"/>
          <w:sz w:val="28"/>
          <w:szCs w:val="28"/>
        </w:rPr>
      </w:pPr>
      <w:r w:rsidRPr="000675DD">
        <w:rPr>
          <w:rFonts w:ascii="Times New Roman" w:eastAsia="Times New Roman" w:hAnsi="Times New Roman" w:cs="Times New Roman"/>
          <w:color w:val="000000"/>
          <w:spacing w:val="-7"/>
          <w:sz w:val="28"/>
          <w:szCs w:val="28"/>
        </w:rPr>
        <w:t xml:space="preserve">Заболевания, обусловленные </w:t>
      </w:r>
      <w:r w:rsidRPr="000675DD">
        <w:rPr>
          <w:rFonts w:ascii="Times New Roman" w:eastAsia="Times New Roman" w:hAnsi="Times New Roman" w:cs="Times New Roman"/>
          <w:color w:val="000000"/>
          <w:spacing w:val="-9"/>
          <w:sz w:val="28"/>
          <w:szCs w:val="28"/>
        </w:rPr>
        <w:t>структурными</w:t>
      </w:r>
      <w:r w:rsidR="0037000F">
        <w:rPr>
          <w:rFonts w:ascii="Times New Roman" w:eastAsia="Times New Roman" w:hAnsi="Times New Roman" w:cs="Times New Roman"/>
          <w:color w:val="000000"/>
          <w:spacing w:val="-9"/>
          <w:sz w:val="28"/>
          <w:szCs w:val="28"/>
        </w:rPr>
        <w:t xml:space="preserve"> </w:t>
      </w:r>
      <w:r w:rsidRPr="000675DD">
        <w:rPr>
          <w:rFonts w:ascii="Times New Roman" w:eastAsia="Times New Roman" w:hAnsi="Times New Roman" w:cs="Times New Roman"/>
          <w:color w:val="000000"/>
          <w:spacing w:val="-9"/>
          <w:sz w:val="28"/>
          <w:szCs w:val="28"/>
        </w:rPr>
        <w:t xml:space="preserve">аномалиями </w:t>
      </w:r>
      <w:r w:rsidRPr="000675DD">
        <w:rPr>
          <w:rFonts w:ascii="Times New Roman" w:eastAsia="Times New Roman" w:hAnsi="Times New Roman" w:cs="Times New Roman"/>
          <w:color w:val="000000"/>
          <w:spacing w:val="-7"/>
          <w:sz w:val="28"/>
          <w:szCs w:val="28"/>
        </w:rPr>
        <w:t>хромосом.</w:t>
      </w:r>
    </w:p>
    <w:p w:rsidR="00DE3C91" w:rsidRPr="000675DD" w:rsidRDefault="00DE3C91" w:rsidP="005865C9">
      <w:pPr>
        <w:numPr>
          <w:ilvl w:val="0"/>
          <w:numId w:val="12"/>
        </w:numPr>
        <w:spacing w:after="0" w:line="240" w:lineRule="auto"/>
        <w:rPr>
          <w:rFonts w:ascii="Times New Roman" w:eastAsia="Times New Roman" w:hAnsi="Times New Roman" w:cs="Times New Roman"/>
          <w:sz w:val="28"/>
          <w:szCs w:val="28"/>
        </w:rPr>
      </w:pPr>
      <w:r w:rsidRPr="000675DD">
        <w:rPr>
          <w:rFonts w:ascii="Times New Roman" w:eastAsia="Times New Roman" w:hAnsi="Times New Roman" w:cs="Times New Roman"/>
          <w:sz w:val="28"/>
          <w:szCs w:val="28"/>
        </w:rPr>
        <w:t>К</w:t>
      </w:r>
      <w:r w:rsidRPr="000675DD">
        <w:rPr>
          <w:rFonts w:ascii="Times New Roman" w:eastAsia="Times New Roman" w:hAnsi="Times New Roman" w:cs="Times New Roman"/>
          <w:color w:val="000000"/>
          <w:spacing w:val="-8"/>
          <w:sz w:val="28"/>
          <w:szCs w:val="28"/>
        </w:rPr>
        <w:t xml:space="preserve">лассификация наследственных </w:t>
      </w:r>
      <w:r w:rsidRPr="000675DD">
        <w:rPr>
          <w:rFonts w:ascii="Times New Roman" w:eastAsia="Times New Roman" w:hAnsi="Times New Roman" w:cs="Times New Roman"/>
          <w:color w:val="000000"/>
          <w:spacing w:val="-6"/>
          <w:sz w:val="28"/>
          <w:szCs w:val="28"/>
        </w:rPr>
        <w:t>болезней</w:t>
      </w:r>
      <w:r w:rsidRPr="000675DD">
        <w:rPr>
          <w:rFonts w:ascii="Times New Roman" w:eastAsia="Times New Roman" w:hAnsi="Times New Roman" w:cs="Times New Roman"/>
          <w:sz w:val="28"/>
          <w:szCs w:val="28"/>
        </w:rPr>
        <w:t xml:space="preserve">. </w:t>
      </w:r>
    </w:p>
    <w:p w:rsidR="00DE3C91" w:rsidRPr="000675DD" w:rsidRDefault="00DE3C91" w:rsidP="005865C9">
      <w:pPr>
        <w:numPr>
          <w:ilvl w:val="0"/>
          <w:numId w:val="12"/>
        </w:numPr>
        <w:spacing w:after="0" w:line="240" w:lineRule="auto"/>
        <w:rPr>
          <w:rFonts w:ascii="Times New Roman" w:eastAsia="Times New Roman" w:hAnsi="Times New Roman" w:cs="Times New Roman"/>
          <w:color w:val="000000"/>
          <w:spacing w:val="-1"/>
          <w:sz w:val="28"/>
          <w:szCs w:val="28"/>
        </w:rPr>
      </w:pPr>
      <w:r w:rsidRPr="000675DD">
        <w:rPr>
          <w:rFonts w:ascii="Times New Roman" w:eastAsia="Times New Roman" w:hAnsi="Times New Roman" w:cs="Times New Roman"/>
          <w:sz w:val="28"/>
          <w:szCs w:val="28"/>
        </w:rPr>
        <w:t>О</w:t>
      </w:r>
      <w:r w:rsidRPr="000675DD">
        <w:rPr>
          <w:rFonts w:ascii="Times New Roman" w:eastAsia="Times New Roman" w:hAnsi="Times New Roman" w:cs="Times New Roman"/>
          <w:color w:val="000000"/>
          <w:spacing w:val="-5"/>
          <w:sz w:val="28"/>
          <w:szCs w:val="28"/>
        </w:rPr>
        <w:t xml:space="preserve">сновные группы наследственных заболеваний, причины  и механизмы </w:t>
      </w:r>
      <w:r w:rsidRPr="000675DD">
        <w:rPr>
          <w:rFonts w:ascii="Times New Roman" w:eastAsia="Times New Roman" w:hAnsi="Times New Roman" w:cs="Times New Roman"/>
          <w:color w:val="000000"/>
          <w:spacing w:val="-1"/>
          <w:sz w:val="28"/>
          <w:szCs w:val="28"/>
        </w:rPr>
        <w:t xml:space="preserve">возникновения: </w:t>
      </w:r>
    </w:p>
    <w:p w:rsidR="00DE3C91" w:rsidRPr="000675DD" w:rsidRDefault="00DE3C91" w:rsidP="005865C9">
      <w:pPr>
        <w:numPr>
          <w:ilvl w:val="0"/>
          <w:numId w:val="10"/>
        </w:numPr>
        <w:spacing w:after="0" w:line="240" w:lineRule="auto"/>
        <w:rPr>
          <w:rFonts w:ascii="Times New Roman" w:eastAsia="Times New Roman" w:hAnsi="Times New Roman" w:cs="Times New Roman"/>
          <w:color w:val="000000"/>
          <w:spacing w:val="-1"/>
          <w:sz w:val="28"/>
          <w:szCs w:val="28"/>
        </w:rPr>
      </w:pPr>
      <w:r w:rsidRPr="000675DD">
        <w:rPr>
          <w:rFonts w:ascii="Times New Roman" w:eastAsia="Times New Roman" w:hAnsi="Times New Roman" w:cs="Times New Roman"/>
          <w:color w:val="000000"/>
          <w:spacing w:val="-1"/>
          <w:sz w:val="28"/>
          <w:szCs w:val="28"/>
        </w:rPr>
        <w:t xml:space="preserve">синдрома Дауна, </w:t>
      </w:r>
    </w:p>
    <w:p w:rsidR="00DE3C91" w:rsidRPr="000675DD" w:rsidRDefault="00DE3C91" w:rsidP="005865C9">
      <w:pPr>
        <w:numPr>
          <w:ilvl w:val="0"/>
          <w:numId w:val="10"/>
        </w:numPr>
        <w:spacing w:after="0" w:line="240" w:lineRule="auto"/>
        <w:rPr>
          <w:rFonts w:ascii="Times New Roman" w:eastAsia="Times New Roman" w:hAnsi="Times New Roman" w:cs="Times New Roman"/>
          <w:color w:val="000000"/>
          <w:spacing w:val="-6"/>
          <w:sz w:val="28"/>
          <w:szCs w:val="28"/>
        </w:rPr>
      </w:pPr>
      <w:r w:rsidRPr="000675DD">
        <w:rPr>
          <w:rFonts w:ascii="Times New Roman" w:eastAsia="Times New Roman" w:hAnsi="Times New Roman" w:cs="Times New Roman"/>
          <w:color w:val="000000"/>
          <w:spacing w:val="-6"/>
          <w:sz w:val="28"/>
          <w:szCs w:val="28"/>
        </w:rPr>
        <w:t xml:space="preserve">синдрома    Эдвардса,    </w:t>
      </w:r>
    </w:p>
    <w:p w:rsidR="00DE3C91" w:rsidRPr="000675DD" w:rsidRDefault="00DE3C91" w:rsidP="005865C9">
      <w:pPr>
        <w:numPr>
          <w:ilvl w:val="0"/>
          <w:numId w:val="10"/>
        </w:numPr>
        <w:spacing w:after="0" w:line="240" w:lineRule="auto"/>
        <w:rPr>
          <w:rFonts w:ascii="Times New Roman" w:eastAsia="Times New Roman" w:hAnsi="Times New Roman" w:cs="Times New Roman"/>
          <w:sz w:val="28"/>
          <w:szCs w:val="28"/>
          <w:lang w:val="en-US"/>
        </w:rPr>
      </w:pPr>
      <w:r w:rsidRPr="000675DD">
        <w:rPr>
          <w:rFonts w:ascii="Times New Roman" w:eastAsia="Times New Roman" w:hAnsi="Times New Roman" w:cs="Times New Roman"/>
          <w:color w:val="000000"/>
          <w:spacing w:val="-6"/>
          <w:sz w:val="28"/>
          <w:szCs w:val="28"/>
        </w:rPr>
        <w:t xml:space="preserve">синдрома </w:t>
      </w:r>
      <w:r w:rsidRPr="000675DD">
        <w:rPr>
          <w:rFonts w:ascii="Times New Roman" w:eastAsia="Times New Roman" w:hAnsi="Times New Roman" w:cs="Times New Roman"/>
          <w:color w:val="000000"/>
          <w:spacing w:val="-8"/>
          <w:sz w:val="28"/>
          <w:szCs w:val="28"/>
        </w:rPr>
        <w:t>Патау</w:t>
      </w:r>
      <w:r w:rsidRPr="000675DD">
        <w:rPr>
          <w:rFonts w:ascii="Times New Roman" w:eastAsia="Times New Roman" w:hAnsi="Times New Roman" w:cs="Times New Roman"/>
          <w:sz w:val="28"/>
          <w:szCs w:val="28"/>
        </w:rPr>
        <w:t xml:space="preserve">. </w:t>
      </w:r>
    </w:p>
    <w:p w:rsidR="00DE3C91" w:rsidRPr="000675DD" w:rsidRDefault="00DE3C91" w:rsidP="005865C9">
      <w:pPr>
        <w:numPr>
          <w:ilvl w:val="0"/>
          <w:numId w:val="12"/>
        </w:numPr>
        <w:spacing w:after="0" w:line="240" w:lineRule="auto"/>
        <w:rPr>
          <w:rFonts w:ascii="Times New Roman" w:eastAsia="Times New Roman" w:hAnsi="Times New Roman" w:cs="Times New Roman"/>
          <w:color w:val="000000"/>
          <w:spacing w:val="-4"/>
          <w:sz w:val="28"/>
          <w:szCs w:val="28"/>
        </w:rPr>
      </w:pPr>
      <w:r w:rsidRPr="000675DD">
        <w:rPr>
          <w:rFonts w:ascii="Times New Roman" w:eastAsia="Times New Roman" w:hAnsi="Times New Roman" w:cs="Times New Roman"/>
          <w:sz w:val="28"/>
          <w:szCs w:val="28"/>
        </w:rPr>
        <w:t>К</w:t>
      </w:r>
      <w:r w:rsidRPr="000675DD">
        <w:rPr>
          <w:rFonts w:ascii="Times New Roman" w:eastAsia="Times New Roman" w:hAnsi="Times New Roman" w:cs="Times New Roman"/>
          <w:color w:val="000000"/>
          <w:spacing w:val="5"/>
          <w:sz w:val="28"/>
          <w:szCs w:val="28"/>
        </w:rPr>
        <w:t xml:space="preserve">линические синдромы при </w:t>
      </w:r>
      <w:r w:rsidRPr="000675DD">
        <w:rPr>
          <w:rFonts w:ascii="Times New Roman" w:eastAsia="Times New Roman" w:hAnsi="Times New Roman" w:cs="Times New Roman"/>
          <w:color w:val="000000"/>
          <w:sz w:val="28"/>
          <w:szCs w:val="28"/>
        </w:rPr>
        <w:t xml:space="preserve">аномалиях половых хромосом </w:t>
      </w:r>
    </w:p>
    <w:p w:rsidR="00DE3C91" w:rsidRPr="000675DD" w:rsidRDefault="00DE3C91" w:rsidP="005865C9">
      <w:pPr>
        <w:numPr>
          <w:ilvl w:val="0"/>
          <w:numId w:val="11"/>
        </w:numPr>
        <w:spacing w:after="0" w:line="240" w:lineRule="auto"/>
        <w:rPr>
          <w:rFonts w:ascii="Times New Roman" w:eastAsia="Times New Roman" w:hAnsi="Times New Roman" w:cs="Times New Roman"/>
          <w:color w:val="000000"/>
          <w:spacing w:val="-4"/>
          <w:sz w:val="28"/>
          <w:szCs w:val="28"/>
          <w:lang w:val="en-US"/>
        </w:rPr>
      </w:pPr>
      <w:r w:rsidRPr="000675DD">
        <w:rPr>
          <w:rFonts w:ascii="Times New Roman" w:eastAsia="Times New Roman" w:hAnsi="Times New Roman" w:cs="Times New Roman"/>
          <w:color w:val="000000"/>
          <w:spacing w:val="-4"/>
          <w:sz w:val="28"/>
          <w:szCs w:val="28"/>
        </w:rPr>
        <w:t>синдром</w:t>
      </w:r>
      <w:r w:rsidRPr="000675DD">
        <w:rPr>
          <w:rFonts w:ascii="Times New Roman" w:eastAsia="Times New Roman" w:hAnsi="Times New Roman" w:cs="Times New Roman"/>
          <w:color w:val="000000"/>
          <w:spacing w:val="-2"/>
          <w:sz w:val="28"/>
          <w:szCs w:val="28"/>
        </w:rPr>
        <w:t>Шерешевского-</w:t>
      </w:r>
      <w:r w:rsidRPr="000675DD">
        <w:rPr>
          <w:rFonts w:ascii="Times New Roman" w:eastAsia="Times New Roman" w:hAnsi="Times New Roman" w:cs="Times New Roman"/>
          <w:color w:val="000000"/>
          <w:spacing w:val="-4"/>
          <w:sz w:val="28"/>
          <w:szCs w:val="28"/>
        </w:rPr>
        <w:t xml:space="preserve">Тернера, </w:t>
      </w:r>
    </w:p>
    <w:p w:rsidR="00DE3C91" w:rsidRPr="000675DD" w:rsidRDefault="00DE3C91" w:rsidP="005865C9">
      <w:pPr>
        <w:numPr>
          <w:ilvl w:val="0"/>
          <w:numId w:val="11"/>
        </w:numPr>
        <w:spacing w:after="0" w:line="240" w:lineRule="auto"/>
        <w:rPr>
          <w:rFonts w:ascii="Times New Roman" w:eastAsia="Times New Roman" w:hAnsi="Times New Roman" w:cs="Times New Roman"/>
          <w:color w:val="000000"/>
          <w:spacing w:val="14"/>
          <w:sz w:val="28"/>
          <w:szCs w:val="28"/>
          <w:lang w:val="en-US"/>
        </w:rPr>
      </w:pPr>
      <w:r w:rsidRPr="000675DD">
        <w:rPr>
          <w:rFonts w:ascii="Times New Roman" w:eastAsia="Times New Roman" w:hAnsi="Times New Roman" w:cs="Times New Roman"/>
          <w:color w:val="000000"/>
          <w:spacing w:val="-3"/>
          <w:sz w:val="28"/>
          <w:szCs w:val="28"/>
        </w:rPr>
        <w:t xml:space="preserve">синдром </w:t>
      </w:r>
      <w:r w:rsidRPr="000675DD">
        <w:rPr>
          <w:rFonts w:ascii="Times New Roman" w:eastAsia="Times New Roman" w:hAnsi="Times New Roman" w:cs="Times New Roman"/>
          <w:color w:val="000000"/>
          <w:spacing w:val="-2"/>
          <w:sz w:val="28"/>
          <w:szCs w:val="28"/>
        </w:rPr>
        <w:t>Клайнфельтера.</w:t>
      </w:r>
    </w:p>
    <w:p w:rsidR="00DE3C91" w:rsidRPr="000675DD" w:rsidRDefault="00DE3C91" w:rsidP="0011593B">
      <w:pPr>
        <w:spacing w:after="0"/>
        <w:rPr>
          <w:rFonts w:ascii="Times New Roman" w:eastAsia="Times New Roman" w:hAnsi="Times New Roman" w:cs="Times New Roman"/>
          <w:b/>
          <w:sz w:val="28"/>
          <w:szCs w:val="28"/>
        </w:rPr>
      </w:pPr>
      <w:r w:rsidRPr="000675DD">
        <w:rPr>
          <w:rFonts w:ascii="Times New Roman" w:eastAsia="Times New Roman" w:hAnsi="Times New Roman" w:cs="Times New Roman"/>
          <w:b/>
          <w:sz w:val="28"/>
          <w:szCs w:val="28"/>
        </w:rPr>
        <w:lastRenderedPageBreak/>
        <w:t xml:space="preserve">Краткое содержание темы </w:t>
      </w:r>
    </w:p>
    <w:p w:rsidR="00DE3C91" w:rsidRPr="000675DD" w:rsidRDefault="00DE3C91" w:rsidP="0011593B">
      <w:pPr>
        <w:spacing w:after="0"/>
        <w:jc w:val="both"/>
        <w:rPr>
          <w:rFonts w:ascii="Times New Roman" w:eastAsia="Times New Roman" w:hAnsi="Times New Roman" w:cs="Times New Roman"/>
          <w:color w:val="000000"/>
          <w:sz w:val="28"/>
          <w:szCs w:val="28"/>
        </w:rPr>
      </w:pPr>
      <w:r w:rsidRPr="000675DD">
        <w:rPr>
          <w:rFonts w:ascii="Times New Roman" w:eastAsia="Times New Roman" w:hAnsi="Times New Roman" w:cs="Times New Roman"/>
          <w:color w:val="000000"/>
          <w:sz w:val="28"/>
          <w:szCs w:val="28"/>
        </w:rPr>
        <w:t>К</w:t>
      </w:r>
      <w:r w:rsidRPr="000675DD">
        <w:rPr>
          <w:rFonts w:ascii="Times New Roman" w:eastAsia="Times New Roman" w:hAnsi="Times New Roman" w:cs="Times New Roman"/>
          <w:b/>
          <w:color w:val="000000"/>
          <w:sz w:val="28"/>
          <w:szCs w:val="28"/>
        </w:rPr>
        <w:t xml:space="preserve"> хромосомным</w:t>
      </w:r>
      <w:r w:rsidRPr="000675DD">
        <w:rPr>
          <w:rFonts w:ascii="Times New Roman" w:eastAsia="Times New Roman" w:hAnsi="Times New Roman" w:cs="Times New Roman"/>
          <w:color w:val="000000"/>
          <w:sz w:val="28"/>
          <w:szCs w:val="28"/>
        </w:rPr>
        <w:t xml:space="preserve"> относятся болезни, обусловленные геномными мутациями или структурными изменениями отдельных хромосом. Хромосомные болезни возникают в результате мутаций в половых клетках одного из родителей. Из поколения в поколение передаются не более 3—5 % из них. Хромосомными нарушениями обусловлены примерно 50 % спонтанных абортов и 7 % всех мертворождений.</w:t>
      </w:r>
    </w:p>
    <w:p w:rsidR="00DE3C91" w:rsidRPr="000675DD" w:rsidRDefault="00DE3C91" w:rsidP="0011593B">
      <w:pPr>
        <w:spacing w:after="0"/>
        <w:jc w:val="both"/>
        <w:rPr>
          <w:rFonts w:ascii="Times New Roman" w:eastAsia="Times New Roman" w:hAnsi="Times New Roman" w:cs="Times New Roman"/>
          <w:color w:val="000000"/>
          <w:sz w:val="28"/>
          <w:szCs w:val="28"/>
        </w:rPr>
      </w:pPr>
      <w:r w:rsidRPr="000675DD">
        <w:rPr>
          <w:rFonts w:ascii="Times New Roman" w:eastAsia="Times New Roman" w:hAnsi="Times New Roman" w:cs="Times New Roman"/>
          <w:color w:val="000000"/>
          <w:sz w:val="28"/>
          <w:szCs w:val="28"/>
        </w:rPr>
        <w:t>Все хромосомные болезни принято делить на две группы: аномалии числа хромосом и нарушения структуры хромосом.</w:t>
      </w:r>
    </w:p>
    <w:p w:rsidR="00DE3C91" w:rsidRPr="000675DD" w:rsidRDefault="00DE3C91" w:rsidP="0011593B">
      <w:pPr>
        <w:spacing w:after="0"/>
        <w:jc w:val="both"/>
        <w:rPr>
          <w:rFonts w:ascii="Times New Roman" w:eastAsia="Times New Roman" w:hAnsi="Times New Roman" w:cs="Times New Roman"/>
          <w:b/>
          <w:color w:val="000000"/>
          <w:sz w:val="28"/>
          <w:szCs w:val="28"/>
        </w:rPr>
      </w:pPr>
      <w:r w:rsidRPr="000675DD">
        <w:rPr>
          <w:rFonts w:ascii="Times New Roman" w:eastAsia="Times New Roman" w:hAnsi="Times New Roman" w:cs="Times New Roman"/>
          <w:b/>
          <w:color w:val="000000"/>
          <w:sz w:val="28"/>
          <w:szCs w:val="28"/>
        </w:rPr>
        <w:t>Аномалии числа хромосом</w:t>
      </w:r>
    </w:p>
    <w:p w:rsidR="00DE3C91" w:rsidRPr="000675DD" w:rsidRDefault="00DE3C91" w:rsidP="0011593B">
      <w:pPr>
        <w:spacing w:after="0"/>
        <w:jc w:val="both"/>
        <w:rPr>
          <w:rFonts w:ascii="Times New Roman" w:eastAsia="Times New Roman" w:hAnsi="Times New Roman" w:cs="Times New Roman"/>
          <w:color w:val="000000"/>
          <w:sz w:val="28"/>
          <w:szCs w:val="28"/>
        </w:rPr>
      </w:pPr>
      <w:r w:rsidRPr="000675DD">
        <w:rPr>
          <w:rFonts w:ascii="Times New Roman" w:eastAsia="Times New Roman" w:hAnsi="Times New Roman" w:cs="Times New Roman"/>
          <w:color w:val="000000"/>
          <w:sz w:val="28"/>
          <w:szCs w:val="28"/>
        </w:rPr>
        <w:t>Болезни, обусловленные нарушением числа аутосом (неполовых) хромосом;</w:t>
      </w:r>
    </w:p>
    <w:p w:rsidR="00DE3C91" w:rsidRPr="000675DD" w:rsidRDefault="00DE3C91" w:rsidP="0011593B">
      <w:pPr>
        <w:spacing w:after="0"/>
        <w:jc w:val="both"/>
        <w:rPr>
          <w:rFonts w:ascii="Times New Roman" w:eastAsia="Times New Roman" w:hAnsi="Times New Roman" w:cs="Times New Roman"/>
          <w:color w:val="000000"/>
          <w:sz w:val="28"/>
          <w:szCs w:val="28"/>
        </w:rPr>
      </w:pPr>
      <w:r w:rsidRPr="000675DD">
        <w:rPr>
          <w:rFonts w:ascii="Times New Roman" w:eastAsia="Times New Roman" w:hAnsi="Times New Roman" w:cs="Times New Roman"/>
          <w:b/>
          <w:color w:val="000000"/>
          <w:sz w:val="28"/>
          <w:szCs w:val="28"/>
        </w:rPr>
        <w:t>синдром Дауна</w:t>
      </w:r>
      <w:r w:rsidRPr="000675DD">
        <w:rPr>
          <w:rFonts w:ascii="Times New Roman" w:eastAsia="Times New Roman" w:hAnsi="Times New Roman" w:cs="Times New Roman"/>
          <w:color w:val="000000"/>
          <w:sz w:val="28"/>
          <w:szCs w:val="28"/>
        </w:rPr>
        <w:t xml:space="preserve"> — трисомия по 21 хромосоме, к признакам относятся: слабоумие, задержка роста, характерная внешность, изменения дерматоглифики;</w:t>
      </w:r>
    </w:p>
    <w:p w:rsidR="00DE3C91" w:rsidRPr="000675DD" w:rsidRDefault="00DE3C91" w:rsidP="0011593B">
      <w:pPr>
        <w:spacing w:after="0"/>
        <w:jc w:val="both"/>
        <w:rPr>
          <w:rFonts w:ascii="Times New Roman" w:eastAsia="Times New Roman" w:hAnsi="Times New Roman" w:cs="Times New Roman"/>
          <w:color w:val="000000"/>
          <w:sz w:val="28"/>
          <w:szCs w:val="28"/>
        </w:rPr>
      </w:pPr>
      <w:r w:rsidRPr="000675DD">
        <w:rPr>
          <w:rFonts w:ascii="Times New Roman" w:eastAsia="Times New Roman" w:hAnsi="Times New Roman" w:cs="Times New Roman"/>
          <w:b/>
          <w:color w:val="000000"/>
          <w:sz w:val="28"/>
          <w:szCs w:val="28"/>
        </w:rPr>
        <w:t>синдром Патау</w:t>
      </w:r>
      <w:r w:rsidRPr="000675DD">
        <w:rPr>
          <w:rFonts w:ascii="Times New Roman" w:eastAsia="Times New Roman" w:hAnsi="Times New Roman" w:cs="Times New Roman"/>
          <w:color w:val="000000"/>
          <w:sz w:val="28"/>
          <w:szCs w:val="28"/>
        </w:rPr>
        <w:t xml:space="preserve"> — трисомия по 13 хромосоме, характеризуется множественными пороками развития, идиотией, часто — полидактилия, нарушения строения половых органов, глухота; практически все больные не доживают до одного года;</w:t>
      </w:r>
    </w:p>
    <w:p w:rsidR="00DE3C91" w:rsidRPr="000675DD" w:rsidRDefault="00DE3C91" w:rsidP="0011593B">
      <w:pPr>
        <w:spacing w:after="0"/>
        <w:jc w:val="both"/>
        <w:rPr>
          <w:rFonts w:ascii="Times New Roman" w:eastAsia="Times New Roman" w:hAnsi="Times New Roman" w:cs="Times New Roman"/>
          <w:color w:val="000000"/>
          <w:sz w:val="28"/>
          <w:szCs w:val="28"/>
        </w:rPr>
      </w:pPr>
      <w:r w:rsidRPr="000675DD">
        <w:rPr>
          <w:rFonts w:ascii="Times New Roman" w:eastAsia="Times New Roman" w:hAnsi="Times New Roman" w:cs="Times New Roman"/>
          <w:b/>
          <w:color w:val="000000"/>
          <w:sz w:val="28"/>
          <w:szCs w:val="28"/>
        </w:rPr>
        <w:t>синдром Эдвардса</w:t>
      </w:r>
      <w:r w:rsidRPr="000675DD">
        <w:rPr>
          <w:rFonts w:ascii="Times New Roman" w:eastAsia="Times New Roman" w:hAnsi="Times New Roman" w:cs="Times New Roman"/>
          <w:color w:val="000000"/>
          <w:sz w:val="28"/>
          <w:szCs w:val="28"/>
        </w:rPr>
        <w:t xml:space="preserve"> — трисомия по 18 хромосоме.</w:t>
      </w:r>
    </w:p>
    <w:p w:rsidR="00DE3C91" w:rsidRPr="000675DD" w:rsidRDefault="00DE3C91" w:rsidP="0011593B">
      <w:pPr>
        <w:spacing w:after="0"/>
        <w:jc w:val="both"/>
        <w:rPr>
          <w:rFonts w:ascii="Times New Roman" w:eastAsia="Times New Roman" w:hAnsi="Times New Roman" w:cs="Times New Roman"/>
          <w:b/>
          <w:color w:val="000000"/>
          <w:sz w:val="28"/>
          <w:szCs w:val="28"/>
        </w:rPr>
      </w:pPr>
      <w:r w:rsidRPr="000675DD">
        <w:rPr>
          <w:rFonts w:ascii="Times New Roman" w:eastAsia="Times New Roman" w:hAnsi="Times New Roman" w:cs="Times New Roman"/>
          <w:b/>
          <w:color w:val="000000"/>
          <w:sz w:val="28"/>
          <w:szCs w:val="28"/>
        </w:rPr>
        <w:t>Болезни, связанные с нарушением числа половых хромосом</w:t>
      </w:r>
    </w:p>
    <w:p w:rsidR="00DE3C91" w:rsidRPr="000675DD" w:rsidRDefault="00DE3C91" w:rsidP="0011593B">
      <w:pPr>
        <w:spacing w:after="0"/>
        <w:jc w:val="both"/>
        <w:rPr>
          <w:rFonts w:ascii="Times New Roman" w:eastAsia="Times New Roman" w:hAnsi="Times New Roman" w:cs="Times New Roman"/>
          <w:color w:val="000000"/>
          <w:sz w:val="28"/>
          <w:szCs w:val="28"/>
        </w:rPr>
      </w:pPr>
      <w:r w:rsidRPr="000675DD">
        <w:rPr>
          <w:rFonts w:ascii="Times New Roman" w:eastAsia="Times New Roman" w:hAnsi="Times New Roman" w:cs="Times New Roman"/>
          <w:b/>
          <w:color w:val="000000"/>
          <w:sz w:val="28"/>
          <w:szCs w:val="28"/>
        </w:rPr>
        <w:t>синдром Шерешевского-Тернера</w:t>
      </w:r>
      <w:r w:rsidRPr="000675DD">
        <w:rPr>
          <w:rFonts w:ascii="Times New Roman" w:eastAsia="Times New Roman" w:hAnsi="Times New Roman" w:cs="Times New Roman"/>
          <w:color w:val="000000"/>
          <w:sz w:val="28"/>
          <w:szCs w:val="28"/>
        </w:rPr>
        <w:t xml:space="preserve"> — отсутствие одной Х-хромосомы у женщин (45 ХО) вследствие нарушения расхождения половых хромосом; к признакам относится низкорослость, половой инфантилизм и бесплодие, различные соматические нарушения (микрогнатия, короткая шея и др.);</w:t>
      </w:r>
    </w:p>
    <w:p w:rsidR="00DE3C91" w:rsidRPr="000675DD" w:rsidRDefault="00DE3C91" w:rsidP="0011593B">
      <w:pPr>
        <w:spacing w:after="0"/>
        <w:jc w:val="both"/>
        <w:rPr>
          <w:rFonts w:ascii="Times New Roman" w:eastAsia="Times New Roman" w:hAnsi="Times New Roman" w:cs="Times New Roman"/>
          <w:color w:val="000000"/>
          <w:sz w:val="28"/>
          <w:szCs w:val="28"/>
        </w:rPr>
      </w:pPr>
      <w:r w:rsidRPr="000675DD">
        <w:rPr>
          <w:rFonts w:ascii="Times New Roman" w:eastAsia="Times New Roman" w:hAnsi="Times New Roman" w:cs="Times New Roman"/>
          <w:b/>
          <w:color w:val="000000"/>
          <w:sz w:val="28"/>
          <w:szCs w:val="28"/>
        </w:rPr>
        <w:t>полисомия по Х-хромосоме</w:t>
      </w:r>
      <w:r w:rsidRPr="000675DD">
        <w:rPr>
          <w:rFonts w:ascii="Times New Roman" w:eastAsia="Times New Roman" w:hAnsi="Times New Roman" w:cs="Times New Roman"/>
          <w:color w:val="000000"/>
          <w:sz w:val="28"/>
          <w:szCs w:val="28"/>
        </w:rPr>
        <w:t xml:space="preserve"> — включает трисомию (кариотии 47, </w:t>
      </w:r>
      <w:r w:rsidRPr="000675DD">
        <w:rPr>
          <w:rFonts w:ascii="Times New Roman" w:eastAsia="Times New Roman" w:hAnsi="Times New Roman" w:cs="Times New Roman"/>
          <w:color w:val="000000"/>
          <w:sz w:val="28"/>
          <w:szCs w:val="28"/>
          <w:lang w:val="en-US"/>
        </w:rPr>
        <w:t>XXX</w:t>
      </w:r>
      <w:r w:rsidRPr="000675DD">
        <w:rPr>
          <w:rFonts w:ascii="Times New Roman" w:eastAsia="Times New Roman" w:hAnsi="Times New Roman" w:cs="Times New Roman"/>
          <w:color w:val="000000"/>
          <w:sz w:val="28"/>
          <w:szCs w:val="28"/>
        </w:rPr>
        <w:t>), тетрасомию (48, ХХХХ), пентасомию (49, ХХХХХ), отмечается незначительное снижение интеллекта, повышенная вероятность развития психозов и шизофрении с неблагоприятным типом течения;</w:t>
      </w:r>
    </w:p>
    <w:p w:rsidR="00DE3C91" w:rsidRPr="000675DD" w:rsidRDefault="00DE3C91" w:rsidP="0011593B">
      <w:pPr>
        <w:spacing w:after="0"/>
        <w:jc w:val="both"/>
        <w:rPr>
          <w:rFonts w:ascii="Times New Roman" w:eastAsia="Times New Roman" w:hAnsi="Times New Roman" w:cs="Times New Roman"/>
          <w:color w:val="000000"/>
          <w:sz w:val="28"/>
          <w:szCs w:val="28"/>
        </w:rPr>
      </w:pPr>
      <w:r w:rsidRPr="000675DD">
        <w:rPr>
          <w:rFonts w:ascii="Times New Roman" w:eastAsia="Times New Roman" w:hAnsi="Times New Roman" w:cs="Times New Roman"/>
          <w:b/>
          <w:color w:val="000000"/>
          <w:sz w:val="28"/>
          <w:szCs w:val="28"/>
        </w:rPr>
        <w:t xml:space="preserve">полисомия по </w:t>
      </w:r>
      <w:r w:rsidRPr="000675DD">
        <w:rPr>
          <w:rFonts w:ascii="Times New Roman" w:eastAsia="Times New Roman" w:hAnsi="Times New Roman" w:cs="Times New Roman"/>
          <w:b/>
          <w:color w:val="000000"/>
          <w:sz w:val="28"/>
          <w:szCs w:val="28"/>
          <w:lang w:val="en-US"/>
        </w:rPr>
        <w:t>Y</w:t>
      </w:r>
      <w:r w:rsidRPr="000675DD">
        <w:rPr>
          <w:rFonts w:ascii="Times New Roman" w:eastAsia="Times New Roman" w:hAnsi="Times New Roman" w:cs="Times New Roman"/>
          <w:b/>
          <w:color w:val="000000"/>
          <w:sz w:val="28"/>
          <w:szCs w:val="28"/>
        </w:rPr>
        <w:t>-хромосоме</w:t>
      </w:r>
      <w:r w:rsidRPr="000675DD">
        <w:rPr>
          <w:rFonts w:ascii="Times New Roman" w:eastAsia="Times New Roman" w:hAnsi="Times New Roman" w:cs="Times New Roman"/>
          <w:color w:val="000000"/>
          <w:sz w:val="28"/>
          <w:szCs w:val="28"/>
        </w:rPr>
        <w:t xml:space="preserve"> — как и полисомия по </w:t>
      </w:r>
      <w:r w:rsidRPr="000675DD">
        <w:rPr>
          <w:rFonts w:ascii="Times New Roman" w:eastAsia="Times New Roman" w:hAnsi="Times New Roman" w:cs="Times New Roman"/>
          <w:color w:val="000000"/>
          <w:sz w:val="28"/>
          <w:szCs w:val="28"/>
          <w:lang w:val="en-US"/>
        </w:rPr>
        <w:t>X</w:t>
      </w:r>
      <w:r w:rsidRPr="000675DD">
        <w:rPr>
          <w:rFonts w:ascii="Times New Roman" w:eastAsia="Times New Roman" w:hAnsi="Times New Roman" w:cs="Times New Roman"/>
          <w:color w:val="000000"/>
          <w:sz w:val="28"/>
          <w:szCs w:val="28"/>
        </w:rPr>
        <w:t xml:space="preserve">-хромосоме, включает трисомию (кариотии 47, </w:t>
      </w:r>
      <w:r w:rsidRPr="000675DD">
        <w:rPr>
          <w:rFonts w:ascii="Times New Roman" w:eastAsia="Times New Roman" w:hAnsi="Times New Roman" w:cs="Times New Roman"/>
          <w:color w:val="000000"/>
          <w:sz w:val="28"/>
          <w:szCs w:val="28"/>
          <w:lang w:val="en-US"/>
        </w:rPr>
        <w:t>XYY</w:t>
      </w:r>
      <w:r w:rsidRPr="000675DD">
        <w:rPr>
          <w:rFonts w:ascii="Times New Roman" w:eastAsia="Times New Roman" w:hAnsi="Times New Roman" w:cs="Times New Roman"/>
          <w:color w:val="000000"/>
          <w:sz w:val="28"/>
          <w:szCs w:val="28"/>
        </w:rPr>
        <w:t>), тетрасомию (48, Х</w:t>
      </w:r>
      <w:r w:rsidRPr="000675DD">
        <w:rPr>
          <w:rFonts w:ascii="Times New Roman" w:eastAsia="Times New Roman" w:hAnsi="Times New Roman" w:cs="Times New Roman"/>
          <w:color w:val="000000"/>
          <w:sz w:val="28"/>
          <w:szCs w:val="28"/>
          <w:lang w:val="en-US"/>
        </w:rPr>
        <w:t>YYY</w:t>
      </w:r>
      <w:r w:rsidRPr="000675DD">
        <w:rPr>
          <w:rFonts w:ascii="Times New Roman" w:eastAsia="Times New Roman" w:hAnsi="Times New Roman" w:cs="Times New Roman"/>
          <w:color w:val="000000"/>
          <w:sz w:val="28"/>
          <w:szCs w:val="28"/>
        </w:rPr>
        <w:t>), пентасомию (49, Х</w:t>
      </w:r>
      <w:r w:rsidRPr="000675DD">
        <w:rPr>
          <w:rFonts w:ascii="Times New Roman" w:eastAsia="Times New Roman" w:hAnsi="Times New Roman" w:cs="Times New Roman"/>
          <w:color w:val="000000"/>
          <w:sz w:val="28"/>
          <w:szCs w:val="28"/>
          <w:lang w:val="en-US"/>
        </w:rPr>
        <w:t>YYYY</w:t>
      </w:r>
      <w:r w:rsidRPr="000675DD">
        <w:rPr>
          <w:rFonts w:ascii="Times New Roman" w:eastAsia="Times New Roman" w:hAnsi="Times New Roman" w:cs="Times New Roman"/>
          <w:color w:val="000000"/>
          <w:sz w:val="28"/>
          <w:szCs w:val="28"/>
        </w:rPr>
        <w:t xml:space="preserve">), клинические проявления также схожи с полисомией </w:t>
      </w:r>
      <w:r w:rsidRPr="000675DD">
        <w:rPr>
          <w:rFonts w:ascii="Times New Roman" w:eastAsia="Times New Roman" w:hAnsi="Times New Roman" w:cs="Times New Roman"/>
          <w:color w:val="000000"/>
          <w:sz w:val="28"/>
          <w:szCs w:val="28"/>
          <w:lang w:val="en-US"/>
        </w:rPr>
        <w:t>X</w:t>
      </w:r>
      <w:r w:rsidRPr="000675DD">
        <w:rPr>
          <w:rFonts w:ascii="Times New Roman" w:eastAsia="Times New Roman" w:hAnsi="Times New Roman" w:cs="Times New Roman"/>
          <w:color w:val="000000"/>
          <w:sz w:val="28"/>
          <w:szCs w:val="28"/>
        </w:rPr>
        <w:t>-хромосомы;</w:t>
      </w:r>
    </w:p>
    <w:p w:rsidR="00DE3C91" w:rsidRDefault="00DE3C91" w:rsidP="0011593B">
      <w:pPr>
        <w:spacing w:after="0"/>
        <w:jc w:val="both"/>
        <w:rPr>
          <w:rFonts w:ascii="Times New Roman" w:eastAsia="Times New Roman" w:hAnsi="Times New Roman" w:cs="Times New Roman"/>
          <w:color w:val="000000"/>
          <w:sz w:val="28"/>
          <w:szCs w:val="28"/>
        </w:rPr>
      </w:pPr>
      <w:r w:rsidRPr="000675DD">
        <w:rPr>
          <w:rFonts w:ascii="Times New Roman" w:eastAsia="Times New Roman" w:hAnsi="Times New Roman" w:cs="Times New Roman"/>
          <w:b/>
          <w:color w:val="000000"/>
          <w:sz w:val="28"/>
          <w:szCs w:val="28"/>
        </w:rPr>
        <w:t>синдром Кляйнфельтера</w:t>
      </w:r>
      <w:r w:rsidRPr="000675DD">
        <w:rPr>
          <w:rFonts w:ascii="Times New Roman" w:eastAsia="Times New Roman" w:hAnsi="Times New Roman" w:cs="Times New Roman"/>
          <w:color w:val="000000"/>
          <w:sz w:val="28"/>
          <w:szCs w:val="28"/>
        </w:rPr>
        <w:t xml:space="preserve"> — полисомия по </w:t>
      </w:r>
      <w:r w:rsidRPr="000675DD">
        <w:rPr>
          <w:rFonts w:ascii="Times New Roman" w:eastAsia="Times New Roman" w:hAnsi="Times New Roman" w:cs="Times New Roman"/>
          <w:color w:val="000000"/>
          <w:sz w:val="28"/>
          <w:szCs w:val="28"/>
          <w:lang w:val="en-US"/>
        </w:rPr>
        <w:t>X</w:t>
      </w:r>
      <w:r w:rsidRPr="000675DD">
        <w:rPr>
          <w:rFonts w:ascii="Times New Roman" w:eastAsia="Times New Roman" w:hAnsi="Times New Roman" w:cs="Times New Roman"/>
          <w:color w:val="000000"/>
          <w:sz w:val="28"/>
          <w:szCs w:val="28"/>
        </w:rPr>
        <w:t xml:space="preserve">- и </w:t>
      </w:r>
      <w:r w:rsidRPr="000675DD">
        <w:rPr>
          <w:rFonts w:ascii="Times New Roman" w:eastAsia="Times New Roman" w:hAnsi="Times New Roman" w:cs="Times New Roman"/>
          <w:color w:val="000000"/>
          <w:sz w:val="28"/>
          <w:szCs w:val="28"/>
          <w:lang w:val="en-US"/>
        </w:rPr>
        <w:t>Y</w:t>
      </w:r>
      <w:r w:rsidRPr="000675DD">
        <w:rPr>
          <w:rFonts w:ascii="Times New Roman" w:eastAsia="Times New Roman" w:hAnsi="Times New Roman" w:cs="Times New Roman"/>
          <w:color w:val="000000"/>
          <w:sz w:val="28"/>
          <w:szCs w:val="28"/>
        </w:rPr>
        <w:t xml:space="preserve">-хромосомам у мальчиков (47, </w:t>
      </w:r>
      <w:r w:rsidRPr="000675DD">
        <w:rPr>
          <w:rFonts w:ascii="Times New Roman" w:eastAsia="Times New Roman" w:hAnsi="Times New Roman" w:cs="Times New Roman"/>
          <w:color w:val="000000"/>
          <w:sz w:val="28"/>
          <w:szCs w:val="28"/>
          <w:lang w:val="en-US"/>
        </w:rPr>
        <w:t>XXY</w:t>
      </w:r>
      <w:r w:rsidRPr="000675DD">
        <w:rPr>
          <w:rFonts w:ascii="Times New Roman" w:eastAsia="Times New Roman" w:hAnsi="Times New Roman" w:cs="Times New Roman"/>
          <w:color w:val="000000"/>
          <w:sz w:val="28"/>
          <w:szCs w:val="28"/>
        </w:rPr>
        <w:t xml:space="preserve">; 48, </w:t>
      </w:r>
      <w:r w:rsidRPr="000675DD">
        <w:rPr>
          <w:rFonts w:ascii="Times New Roman" w:eastAsia="Times New Roman" w:hAnsi="Times New Roman" w:cs="Times New Roman"/>
          <w:color w:val="000000"/>
          <w:sz w:val="28"/>
          <w:szCs w:val="28"/>
          <w:lang w:val="en-US"/>
        </w:rPr>
        <w:t>XXYY</w:t>
      </w:r>
      <w:r w:rsidRPr="000675DD">
        <w:rPr>
          <w:rFonts w:ascii="Times New Roman" w:eastAsia="Times New Roman" w:hAnsi="Times New Roman" w:cs="Times New Roman"/>
          <w:color w:val="000000"/>
          <w:sz w:val="28"/>
          <w:szCs w:val="28"/>
        </w:rPr>
        <w:t xml:space="preserve"> и др.), признаки: евнухоидный тип сложения, гинекомастия, слабый рост волос на лице, в подмышечных впадинах и на лобке, половой инфантилизм, бесплодие; умственное развитие отстает, однако иногда интеллект нормальный.</w:t>
      </w:r>
    </w:p>
    <w:p w:rsidR="003D0A2C" w:rsidRDefault="003D0A2C" w:rsidP="003D0A2C">
      <w:pPr>
        <w:autoSpaceDE w:val="0"/>
        <w:autoSpaceDN w:val="0"/>
        <w:adjustRightInd w:val="0"/>
        <w:spacing w:after="170" w:line="240" w:lineRule="auto"/>
        <w:rPr>
          <w:rFonts w:ascii="Times New Roman" w:eastAsia="Times New Roman" w:hAnsi="Times New Roman" w:cs="Times New Roman"/>
          <w:b/>
          <w:sz w:val="28"/>
          <w:szCs w:val="28"/>
        </w:rPr>
      </w:pPr>
    </w:p>
    <w:p w:rsidR="003D0A2C" w:rsidRDefault="003D0A2C" w:rsidP="003D0A2C">
      <w:pPr>
        <w:autoSpaceDE w:val="0"/>
        <w:autoSpaceDN w:val="0"/>
        <w:adjustRightInd w:val="0"/>
        <w:spacing w:after="170" w:line="240" w:lineRule="auto"/>
        <w:rPr>
          <w:rFonts w:ascii="Times New Roman" w:eastAsia="Times New Roman" w:hAnsi="Times New Roman" w:cs="Times New Roman"/>
          <w:b/>
          <w:sz w:val="28"/>
          <w:szCs w:val="28"/>
        </w:rPr>
      </w:pPr>
    </w:p>
    <w:p w:rsidR="003D0A2C" w:rsidRPr="0037000F" w:rsidRDefault="003D0A2C" w:rsidP="003D0A2C">
      <w:pPr>
        <w:autoSpaceDE w:val="0"/>
        <w:autoSpaceDN w:val="0"/>
        <w:adjustRightInd w:val="0"/>
        <w:spacing w:after="170" w:line="240" w:lineRule="auto"/>
        <w:rPr>
          <w:rFonts w:ascii="Times New Roman" w:eastAsia="Times New Roman" w:hAnsi="Times New Roman" w:cs="Times New Roman"/>
          <w:b/>
          <w:sz w:val="28"/>
          <w:szCs w:val="28"/>
        </w:rPr>
      </w:pPr>
      <w:r w:rsidRPr="0037000F">
        <w:rPr>
          <w:rFonts w:ascii="Times New Roman" w:eastAsia="Times New Roman" w:hAnsi="Times New Roman" w:cs="Times New Roman"/>
          <w:b/>
          <w:sz w:val="28"/>
          <w:szCs w:val="28"/>
        </w:rPr>
        <w:lastRenderedPageBreak/>
        <w:t xml:space="preserve">Понятие о кариотипе и кариограмме. </w:t>
      </w:r>
      <w:r w:rsidRPr="0037000F">
        <w:rPr>
          <w:rFonts w:ascii="Times New Roman" w:eastAsia="Times New Roman" w:hAnsi="Times New Roman" w:cs="Times New Roman"/>
          <w:b/>
          <w:sz w:val="28"/>
          <w:szCs w:val="28"/>
        </w:rPr>
        <w:fldChar w:fldCharType="begin"/>
      </w:r>
      <w:r w:rsidRPr="0037000F">
        <w:rPr>
          <w:rFonts w:ascii="Times New Roman" w:eastAsia="Times New Roman" w:hAnsi="Times New Roman" w:cs="Times New Roman"/>
          <w:b/>
          <w:sz w:val="28"/>
          <w:szCs w:val="28"/>
        </w:rPr>
        <w:instrText>tc "2. Выявление и анализ кариотипа"</w:instrText>
      </w:r>
      <w:r w:rsidRPr="0037000F">
        <w:rPr>
          <w:rFonts w:ascii="Times New Roman" w:eastAsia="Times New Roman" w:hAnsi="Times New Roman" w:cs="Times New Roman"/>
          <w:b/>
          <w:sz w:val="28"/>
          <w:szCs w:val="28"/>
        </w:rPr>
        <w:fldChar w:fldCharType="end"/>
      </w:r>
    </w:p>
    <w:p w:rsidR="003D0A2C" w:rsidRPr="0037000F" w:rsidRDefault="003D0A2C" w:rsidP="003D0A2C">
      <w:pPr>
        <w:autoSpaceDE w:val="0"/>
        <w:autoSpaceDN w:val="0"/>
        <w:adjustRightInd w:val="0"/>
        <w:spacing w:after="28" w:line="240" w:lineRule="auto"/>
        <w:ind w:firstLine="540"/>
        <w:jc w:val="both"/>
        <w:rPr>
          <w:rFonts w:ascii="Times New Roman" w:eastAsia="Times New Roman" w:hAnsi="Times New Roman" w:cs="Times New Roman"/>
          <w:sz w:val="28"/>
          <w:szCs w:val="28"/>
        </w:rPr>
      </w:pPr>
      <w:r w:rsidRPr="0037000F">
        <w:rPr>
          <w:rFonts w:ascii="Times New Roman" w:eastAsia="Times New Roman" w:hAnsi="Times New Roman" w:cs="Times New Roman"/>
          <w:b/>
          <w:bCs/>
          <w:sz w:val="28"/>
          <w:szCs w:val="28"/>
        </w:rPr>
        <w:t>Кариотип</w:t>
      </w:r>
      <w:r w:rsidRPr="0037000F">
        <w:rPr>
          <w:rFonts w:ascii="Times New Roman" w:eastAsia="Times New Roman" w:hAnsi="Times New Roman" w:cs="Times New Roman"/>
          <w:sz w:val="28"/>
          <w:szCs w:val="28"/>
        </w:rPr>
        <w:t xml:space="preserve"> — это совокупность всех хромосом диплоидного набора клетки, который характеризуется количеством хромосом и особенностями строения каждой хромосомы. Для нормального кариотипа характерно следующее:</w:t>
      </w:r>
    </w:p>
    <w:p w:rsidR="003D0A2C" w:rsidRPr="0037000F" w:rsidRDefault="003D0A2C" w:rsidP="005865C9">
      <w:pPr>
        <w:numPr>
          <w:ilvl w:val="0"/>
          <w:numId w:val="19"/>
        </w:numPr>
        <w:tabs>
          <w:tab w:val="num" w:pos="720"/>
        </w:tabs>
        <w:autoSpaceDE w:val="0"/>
        <w:autoSpaceDN w:val="0"/>
        <w:adjustRightInd w:val="0"/>
        <w:spacing w:after="28" w:line="240" w:lineRule="auto"/>
        <w:ind w:hanging="180"/>
        <w:jc w:val="both"/>
        <w:rPr>
          <w:rFonts w:ascii="Times New Roman" w:eastAsia="Times New Roman" w:hAnsi="Times New Roman" w:cs="Times New Roman"/>
          <w:sz w:val="28"/>
          <w:szCs w:val="28"/>
        </w:rPr>
      </w:pPr>
      <w:r w:rsidRPr="0037000F">
        <w:rPr>
          <w:rFonts w:ascii="Times New Roman" w:eastAsia="Times New Roman" w:hAnsi="Times New Roman" w:cs="Times New Roman"/>
          <w:sz w:val="28"/>
          <w:szCs w:val="28"/>
        </w:rPr>
        <w:t xml:space="preserve">присутствует нормальное количество хромосом, </w:t>
      </w:r>
    </w:p>
    <w:p w:rsidR="003D0A2C" w:rsidRPr="0037000F" w:rsidRDefault="003D0A2C" w:rsidP="005865C9">
      <w:pPr>
        <w:numPr>
          <w:ilvl w:val="0"/>
          <w:numId w:val="19"/>
        </w:numPr>
        <w:tabs>
          <w:tab w:val="num" w:pos="720"/>
        </w:tabs>
        <w:autoSpaceDE w:val="0"/>
        <w:autoSpaceDN w:val="0"/>
        <w:adjustRightInd w:val="0"/>
        <w:spacing w:after="28" w:line="240" w:lineRule="auto"/>
        <w:ind w:hanging="180"/>
        <w:jc w:val="both"/>
        <w:rPr>
          <w:rFonts w:ascii="Times New Roman" w:eastAsia="Times New Roman" w:hAnsi="Times New Roman" w:cs="Times New Roman"/>
          <w:sz w:val="28"/>
          <w:szCs w:val="28"/>
        </w:rPr>
      </w:pPr>
      <w:r w:rsidRPr="0037000F">
        <w:rPr>
          <w:rFonts w:ascii="Times New Roman" w:eastAsia="Times New Roman" w:hAnsi="Times New Roman" w:cs="Times New Roman"/>
          <w:sz w:val="28"/>
          <w:szCs w:val="28"/>
        </w:rPr>
        <w:t xml:space="preserve">все хромосомы представлены парами гомологичных друг другу хромосом, </w:t>
      </w:r>
    </w:p>
    <w:p w:rsidR="003D0A2C" w:rsidRPr="0037000F" w:rsidRDefault="003D0A2C" w:rsidP="005865C9">
      <w:pPr>
        <w:numPr>
          <w:ilvl w:val="0"/>
          <w:numId w:val="19"/>
        </w:numPr>
        <w:tabs>
          <w:tab w:val="num" w:pos="720"/>
        </w:tabs>
        <w:autoSpaceDE w:val="0"/>
        <w:autoSpaceDN w:val="0"/>
        <w:adjustRightInd w:val="0"/>
        <w:spacing w:after="28" w:line="240" w:lineRule="auto"/>
        <w:ind w:hanging="180"/>
        <w:jc w:val="both"/>
        <w:rPr>
          <w:rFonts w:ascii="Times New Roman" w:eastAsia="Times New Roman" w:hAnsi="Times New Roman" w:cs="Times New Roman"/>
          <w:sz w:val="28"/>
          <w:szCs w:val="28"/>
        </w:rPr>
      </w:pPr>
      <w:r w:rsidRPr="0037000F">
        <w:rPr>
          <w:rFonts w:ascii="Times New Roman" w:eastAsia="Times New Roman" w:hAnsi="Times New Roman" w:cs="Times New Roman"/>
          <w:sz w:val="28"/>
          <w:szCs w:val="28"/>
        </w:rPr>
        <w:t>каждая хромосома имеет нормальное строение: характерное для нее расположение центромеры, соотношение и строение плеч, отсутствуют хромосомные мутации.</w:t>
      </w:r>
    </w:p>
    <w:p w:rsidR="003D0A2C" w:rsidRPr="0037000F" w:rsidRDefault="003D0A2C" w:rsidP="003D0A2C">
      <w:pPr>
        <w:autoSpaceDE w:val="0"/>
        <w:autoSpaceDN w:val="0"/>
        <w:adjustRightInd w:val="0"/>
        <w:spacing w:after="28" w:line="240" w:lineRule="auto"/>
        <w:ind w:firstLine="540"/>
        <w:jc w:val="both"/>
        <w:rPr>
          <w:rFonts w:ascii="Times New Roman" w:eastAsia="Times New Roman" w:hAnsi="Times New Roman" w:cs="Times New Roman"/>
          <w:sz w:val="28"/>
          <w:szCs w:val="28"/>
        </w:rPr>
      </w:pPr>
      <w:r w:rsidRPr="0037000F">
        <w:rPr>
          <w:rFonts w:ascii="Times New Roman" w:eastAsia="Times New Roman" w:hAnsi="Times New Roman" w:cs="Times New Roman"/>
          <w:b/>
          <w:sz w:val="28"/>
          <w:szCs w:val="28"/>
        </w:rPr>
        <w:t xml:space="preserve">Кариограмма </w:t>
      </w:r>
      <w:r w:rsidRPr="0037000F">
        <w:rPr>
          <w:rFonts w:ascii="Times New Roman" w:eastAsia="Times New Roman" w:hAnsi="Times New Roman" w:cs="Times New Roman"/>
          <w:sz w:val="28"/>
          <w:szCs w:val="28"/>
        </w:rPr>
        <w:t xml:space="preserve">– это изображение всех хромосом диплоидного набора клетки, которые распределены по группам и расположены  друг за другом в порядке уменьшения размеров с учетом индивидуальных особенностей каждой хромосомы.  </w:t>
      </w:r>
    </w:p>
    <w:p w:rsidR="003D0A2C" w:rsidRPr="0037000F" w:rsidRDefault="003D0A2C" w:rsidP="003D0A2C">
      <w:pPr>
        <w:spacing w:after="0" w:line="240" w:lineRule="auto"/>
        <w:ind w:firstLine="540"/>
        <w:jc w:val="both"/>
        <w:rPr>
          <w:rFonts w:ascii="Times New Roman" w:eastAsia="Times New Roman" w:hAnsi="Times New Roman" w:cs="Times New Roman"/>
          <w:sz w:val="28"/>
          <w:szCs w:val="28"/>
        </w:rPr>
      </w:pPr>
      <w:r w:rsidRPr="0037000F">
        <w:rPr>
          <w:rFonts w:ascii="Times New Roman" w:eastAsia="Times New Roman" w:hAnsi="Times New Roman" w:cs="Times New Roman"/>
          <w:sz w:val="28"/>
          <w:szCs w:val="28"/>
        </w:rPr>
        <w:t xml:space="preserve">Организмы разных видов различаются по кариотипу: по числу и/или индивидуальным особенностям тех или иных хромосом. Кариотип и хромосомы человека обладают многими признаками, общими для кариотипа и хромосом организмов других видов. </w:t>
      </w:r>
    </w:p>
    <w:p w:rsidR="003D0A2C" w:rsidRPr="0037000F" w:rsidRDefault="003D0A2C" w:rsidP="005865C9">
      <w:pPr>
        <w:numPr>
          <w:ilvl w:val="0"/>
          <w:numId w:val="21"/>
        </w:numPr>
        <w:tabs>
          <w:tab w:val="num" w:pos="643"/>
        </w:tabs>
        <w:spacing w:after="0" w:line="240" w:lineRule="auto"/>
        <w:ind w:left="900"/>
        <w:jc w:val="both"/>
        <w:rPr>
          <w:rFonts w:ascii="Times New Roman" w:eastAsia="Times New Roman" w:hAnsi="Times New Roman" w:cs="Times New Roman"/>
          <w:sz w:val="28"/>
          <w:szCs w:val="28"/>
        </w:rPr>
      </w:pPr>
      <w:r w:rsidRPr="0037000F">
        <w:rPr>
          <w:rFonts w:ascii="Times New Roman" w:eastAsia="Times New Roman" w:hAnsi="Times New Roman" w:cs="Times New Roman"/>
          <w:sz w:val="28"/>
          <w:szCs w:val="28"/>
        </w:rPr>
        <w:t>Хромосомы состоят из хроматина – комплекса ДНК с многочисленными белками.</w:t>
      </w:r>
    </w:p>
    <w:p w:rsidR="003D0A2C" w:rsidRPr="0037000F" w:rsidRDefault="003D0A2C" w:rsidP="005865C9">
      <w:pPr>
        <w:numPr>
          <w:ilvl w:val="0"/>
          <w:numId w:val="21"/>
        </w:numPr>
        <w:tabs>
          <w:tab w:val="num" w:pos="643"/>
        </w:tabs>
        <w:spacing w:after="0" w:line="240" w:lineRule="auto"/>
        <w:ind w:left="900"/>
        <w:jc w:val="both"/>
        <w:rPr>
          <w:rFonts w:ascii="Times New Roman" w:eastAsia="Times New Roman" w:hAnsi="Times New Roman" w:cs="Times New Roman"/>
          <w:sz w:val="28"/>
          <w:szCs w:val="28"/>
        </w:rPr>
      </w:pPr>
      <w:r w:rsidRPr="0037000F">
        <w:rPr>
          <w:rFonts w:ascii="Times New Roman" w:eastAsia="Times New Roman" w:hAnsi="Times New Roman" w:cs="Times New Roman"/>
          <w:sz w:val="28"/>
          <w:szCs w:val="28"/>
        </w:rPr>
        <w:t>Структурной единицей хроматина является нуклеосома – комплекс из четырех пар гистоновых белков, вокруг которого намотано около двух витков молекулы ДНК. В одной хромосоме находится только одна молекула ДНК, которая намотана на тысячи гистоновых комплексов.</w:t>
      </w:r>
    </w:p>
    <w:p w:rsidR="003D0A2C" w:rsidRPr="0037000F" w:rsidRDefault="003D0A2C" w:rsidP="005865C9">
      <w:pPr>
        <w:numPr>
          <w:ilvl w:val="0"/>
          <w:numId w:val="21"/>
        </w:numPr>
        <w:tabs>
          <w:tab w:val="num" w:pos="643"/>
        </w:tabs>
        <w:spacing w:after="0" w:line="240" w:lineRule="auto"/>
        <w:ind w:left="900"/>
        <w:jc w:val="both"/>
        <w:rPr>
          <w:rFonts w:ascii="Times New Roman" w:eastAsia="Times New Roman" w:hAnsi="Times New Roman" w:cs="Times New Roman"/>
          <w:sz w:val="28"/>
          <w:szCs w:val="28"/>
        </w:rPr>
      </w:pPr>
      <w:r w:rsidRPr="0037000F">
        <w:rPr>
          <w:rFonts w:ascii="Times New Roman" w:eastAsia="Times New Roman" w:hAnsi="Times New Roman" w:cs="Times New Roman"/>
          <w:sz w:val="28"/>
          <w:szCs w:val="28"/>
        </w:rPr>
        <w:t xml:space="preserve">Разные участки хроматина различаются по степени конденсации, или упаковки в пространстве. Эухроматин слабо конденсирован и содержит активно функционирующие гены. Гетерохроматин сильно конденсирован и содержит нефункционирующие гены и участки ДНК, не содержащие гены. Участки гетерохроматина окрашиваются красителями сильнее, чем участки эухроматина и в микроскоп выглядят более темными. </w:t>
      </w:r>
    </w:p>
    <w:p w:rsidR="003D0A2C" w:rsidRPr="0037000F" w:rsidRDefault="003D0A2C" w:rsidP="005865C9">
      <w:pPr>
        <w:numPr>
          <w:ilvl w:val="0"/>
          <w:numId w:val="21"/>
        </w:numPr>
        <w:tabs>
          <w:tab w:val="num" w:pos="643"/>
        </w:tabs>
        <w:spacing w:after="0" w:line="240" w:lineRule="auto"/>
        <w:ind w:left="900"/>
        <w:jc w:val="both"/>
        <w:rPr>
          <w:rFonts w:ascii="Times New Roman" w:eastAsia="Times New Roman" w:hAnsi="Times New Roman" w:cs="Times New Roman"/>
          <w:sz w:val="28"/>
          <w:szCs w:val="28"/>
        </w:rPr>
      </w:pPr>
      <w:r w:rsidRPr="0037000F">
        <w:rPr>
          <w:rFonts w:ascii="Times New Roman" w:eastAsia="Times New Roman" w:hAnsi="Times New Roman" w:cs="Times New Roman"/>
          <w:sz w:val="28"/>
          <w:szCs w:val="28"/>
        </w:rPr>
        <w:t>При делении клетки хроматин, конденсируясь, приобретает вид плотных палочковидных структур, особенно хорошо видимых в метафазу митоза.</w:t>
      </w:r>
    </w:p>
    <w:p w:rsidR="003D0A2C" w:rsidRPr="0037000F" w:rsidRDefault="003D0A2C" w:rsidP="005865C9">
      <w:pPr>
        <w:numPr>
          <w:ilvl w:val="0"/>
          <w:numId w:val="21"/>
        </w:numPr>
        <w:tabs>
          <w:tab w:val="num" w:pos="643"/>
        </w:tabs>
        <w:spacing w:after="0" w:line="240" w:lineRule="auto"/>
        <w:ind w:left="900"/>
        <w:jc w:val="both"/>
        <w:rPr>
          <w:rFonts w:ascii="Times New Roman" w:eastAsia="Times New Roman" w:hAnsi="Times New Roman" w:cs="Times New Roman"/>
          <w:sz w:val="28"/>
          <w:szCs w:val="28"/>
        </w:rPr>
      </w:pPr>
      <w:r w:rsidRPr="0037000F">
        <w:rPr>
          <w:rFonts w:ascii="Times New Roman" w:eastAsia="Times New Roman" w:hAnsi="Times New Roman" w:cs="Times New Roman"/>
          <w:sz w:val="28"/>
          <w:szCs w:val="28"/>
        </w:rPr>
        <w:t xml:space="preserve">Диплоидный набор хромосом представляет собой набор пар гомологичных друг другу хромосом. Хромосомы каждой пары гомологичны друг другу и негомологичны всем остальным хромосомам. Кариотип человека включает в себя 46 хромосом: 22 пары аутосом и две половые хромосомы: две Х-хромосомы у женщин, Х- и </w:t>
      </w:r>
      <w:r w:rsidRPr="0037000F">
        <w:rPr>
          <w:rFonts w:ascii="Times New Roman" w:eastAsia="Times New Roman" w:hAnsi="Times New Roman" w:cs="Times New Roman"/>
          <w:sz w:val="28"/>
          <w:szCs w:val="28"/>
          <w:lang w:val="en-US"/>
        </w:rPr>
        <w:t>Y</w:t>
      </w:r>
      <w:r w:rsidRPr="0037000F">
        <w:rPr>
          <w:rFonts w:ascii="Times New Roman" w:eastAsia="Times New Roman" w:hAnsi="Times New Roman" w:cs="Times New Roman"/>
          <w:sz w:val="28"/>
          <w:szCs w:val="28"/>
        </w:rPr>
        <w:t>-хромосомы у мужчин.</w:t>
      </w:r>
    </w:p>
    <w:p w:rsidR="003D0A2C" w:rsidRPr="0037000F" w:rsidRDefault="003D0A2C" w:rsidP="005865C9">
      <w:pPr>
        <w:numPr>
          <w:ilvl w:val="0"/>
          <w:numId w:val="21"/>
        </w:numPr>
        <w:tabs>
          <w:tab w:val="num" w:pos="643"/>
        </w:tabs>
        <w:spacing w:after="0" w:line="240" w:lineRule="auto"/>
        <w:ind w:left="900"/>
        <w:jc w:val="both"/>
        <w:rPr>
          <w:rFonts w:ascii="Times New Roman" w:eastAsia="Times New Roman" w:hAnsi="Times New Roman" w:cs="Times New Roman"/>
          <w:sz w:val="28"/>
          <w:szCs w:val="28"/>
        </w:rPr>
      </w:pPr>
      <w:r w:rsidRPr="0037000F">
        <w:rPr>
          <w:rFonts w:ascii="Times New Roman" w:eastAsia="Times New Roman" w:hAnsi="Times New Roman" w:cs="Times New Roman"/>
          <w:sz w:val="28"/>
          <w:szCs w:val="28"/>
        </w:rPr>
        <w:lastRenderedPageBreak/>
        <w:t>Негомологичные хромосомы различаются по длине и форме, имеют приблизительно одинаковую толщину.</w:t>
      </w:r>
    </w:p>
    <w:p w:rsidR="003D0A2C" w:rsidRPr="0037000F" w:rsidRDefault="003D0A2C" w:rsidP="005865C9">
      <w:pPr>
        <w:numPr>
          <w:ilvl w:val="0"/>
          <w:numId w:val="21"/>
        </w:numPr>
        <w:tabs>
          <w:tab w:val="num" w:pos="643"/>
        </w:tabs>
        <w:spacing w:after="0" w:line="240" w:lineRule="auto"/>
        <w:ind w:left="900"/>
        <w:jc w:val="both"/>
        <w:rPr>
          <w:rFonts w:ascii="Times New Roman" w:eastAsia="Times New Roman" w:hAnsi="Times New Roman" w:cs="Times New Roman"/>
          <w:sz w:val="28"/>
          <w:szCs w:val="28"/>
        </w:rPr>
      </w:pPr>
      <w:r w:rsidRPr="0037000F">
        <w:rPr>
          <w:rFonts w:ascii="Times New Roman" w:eastAsia="Times New Roman" w:hAnsi="Times New Roman" w:cs="Times New Roman"/>
          <w:sz w:val="28"/>
          <w:szCs w:val="28"/>
        </w:rPr>
        <w:t xml:space="preserve">Все хромосомы имеют два плеча и расположенный между ними истонченный участок – центромеру, или первичную перетяжку. В области первичной перетяжки расположен кинетохор – плоская структура, белки которой,  взаимодействуя с микротрубочками веретена деления, обеспечивают перемещения хромосом во время деления клетки. </w:t>
      </w:r>
    </w:p>
    <w:p w:rsidR="003D0A2C" w:rsidRPr="0037000F" w:rsidRDefault="003D0A2C" w:rsidP="005865C9">
      <w:pPr>
        <w:numPr>
          <w:ilvl w:val="0"/>
          <w:numId w:val="21"/>
        </w:numPr>
        <w:tabs>
          <w:tab w:val="num" w:pos="643"/>
        </w:tabs>
        <w:spacing w:after="0" w:line="240" w:lineRule="auto"/>
        <w:ind w:left="900"/>
        <w:jc w:val="both"/>
        <w:rPr>
          <w:rFonts w:ascii="Times New Roman" w:eastAsia="Times New Roman" w:hAnsi="Times New Roman" w:cs="Times New Roman"/>
          <w:sz w:val="28"/>
          <w:szCs w:val="28"/>
        </w:rPr>
      </w:pPr>
      <w:r w:rsidRPr="0037000F">
        <w:rPr>
          <w:rFonts w:ascii="Times New Roman" w:eastAsia="Times New Roman" w:hAnsi="Times New Roman" w:cs="Times New Roman"/>
          <w:sz w:val="28"/>
          <w:szCs w:val="28"/>
        </w:rPr>
        <w:t xml:space="preserve">Некоторые хромосомы имеют вторичную перетяжку, в области которой расположены гены рибосомных РНК, происходит синтез рРНК и образуется ядрышко ядра. У человека вторичную перетяжку имеют хромосомы </w:t>
      </w:r>
      <w:r w:rsidRPr="0037000F">
        <w:rPr>
          <w:rFonts w:ascii="Times New Roman" w:eastAsia="Times New Roman" w:hAnsi="Times New Roman" w:cs="Times New Roman"/>
          <w:b/>
          <w:sz w:val="28"/>
          <w:szCs w:val="28"/>
        </w:rPr>
        <w:t>13, 14, 15, 21</w:t>
      </w:r>
      <w:r w:rsidRPr="0037000F">
        <w:rPr>
          <w:rFonts w:ascii="Times New Roman" w:eastAsia="Times New Roman" w:hAnsi="Times New Roman" w:cs="Times New Roman"/>
          <w:sz w:val="28"/>
          <w:szCs w:val="28"/>
        </w:rPr>
        <w:t xml:space="preserve"> и </w:t>
      </w:r>
      <w:r w:rsidRPr="0037000F">
        <w:rPr>
          <w:rFonts w:ascii="Times New Roman" w:eastAsia="Times New Roman" w:hAnsi="Times New Roman" w:cs="Times New Roman"/>
          <w:b/>
          <w:sz w:val="28"/>
          <w:szCs w:val="28"/>
        </w:rPr>
        <w:t>22.</w:t>
      </w:r>
    </w:p>
    <w:p w:rsidR="003D0A2C" w:rsidRPr="0037000F" w:rsidRDefault="003D0A2C" w:rsidP="005865C9">
      <w:pPr>
        <w:numPr>
          <w:ilvl w:val="0"/>
          <w:numId w:val="21"/>
        </w:numPr>
        <w:tabs>
          <w:tab w:val="num" w:pos="643"/>
        </w:tabs>
        <w:spacing w:after="0" w:line="240" w:lineRule="auto"/>
        <w:ind w:left="900"/>
        <w:jc w:val="both"/>
        <w:rPr>
          <w:rFonts w:ascii="Times New Roman" w:eastAsia="Times New Roman" w:hAnsi="Times New Roman" w:cs="Times New Roman"/>
          <w:sz w:val="28"/>
          <w:szCs w:val="28"/>
        </w:rPr>
      </w:pPr>
      <w:r w:rsidRPr="0037000F">
        <w:rPr>
          <w:rFonts w:ascii="Times New Roman" w:eastAsia="Times New Roman" w:hAnsi="Times New Roman" w:cs="Times New Roman"/>
          <w:sz w:val="28"/>
          <w:szCs w:val="28"/>
        </w:rPr>
        <w:t>В кариотипе находятся хромосомы трех типов, различающиеся по расположению центромеры и, соответственно, соотношению плеч.</w:t>
      </w:r>
    </w:p>
    <w:p w:rsidR="003D0A2C" w:rsidRPr="0037000F" w:rsidRDefault="003D0A2C" w:rsidP="005865C9">
      <w:pPr>
        <w:numPr>
          <w:ilvl w:val="0"/>
          <w:numId w:val="21"/>
        </w:numPr>
        <w:tabs>
          <w:tab w:val="num" w:pos="643"/>
        </w:tabs>
        <w:spacing w:after="0" w:line="240" w:lineRule="auto"/>
        <w:ind w:left="900"/>
        <w:jc w:val="both"/>
        <w:rPr>
          <w:rFonts w:ascii="Times New Roman" w:eastAsia="Times New Roman" w:hAnsi="Times New Roman" w:cs="Times New Roman"/>
          <w:sz w:val="28"/>
          <w:szCs w:val="28"/>
        </w:rPr>
      </w:pPr>
      <w:r w:rsidRPr="0037000F">
        <w:rPr>
          <w:rFonts w:ascii="Times New Roman" w:eastAsia="Times New Roman" w:hAnsi="Times New Roman" w:cs="Times New Roman"/>
          <w:sz w:val="28"/>
          <w:szCs w:val="28"/>
        </w:rPr>
        <w:t xml:space="preserve">Концы каждой хромосомы – это теломеры. У человека ДНК теломерного участка  представляет собой многократно повторяющуюся нуклеотидную последовательность </w:t>
      </w:r>
      <w:r w:rsidRPr="0037000F">
        <w:rPr>
          <w:rFonts w:ascii="Times New Roman" w:eastAsia="Times New Roman" w:hAnsi="Times New Roman" w:cs="Times New Roman"/>
          <w:b/>
          <w:sz w:val="28"/>
          <w:szCs w:val="28"/>
        </w:rPr>
        <w:t>5' ТТАГГГ 3'</w:t>
      </w:r>
      <w:r w:rsidRPr="0037000F">
        <w:rPr>
          <w:rFonts w:ascii="Times New Roman" w:eastAsia="Times New Roman" w:hAnsi="Times New Roman" w:cs="Times New Roman"/>
          <w:sz w:val="28"/>
          <w:szCs w:val="28"/>
        </w:rPr>
        <w:t xml:space="preserve"> в одной из нуклеотидных цепей ДНК.</w:t>
      </w:r>
    </w:p>
    <w:p w:rsidR="003D0A2C" w:rsidRPr="0037000F" w:rsidRDefault="003D0A2C" w:rsidP="005865C9">
      <w:pPr>
        <w:numPr>
          <w:ilvl w:val="0"/>
          <w:numId w:val="21"/>
        </w:numPr>
        <w:tabs>
          <w:tab w:val="num" w:pos="643"/>
        </w:tabs>
        <w:spacing w:after="0" w:line="240" w:lineRule="auto"/>
        <w:ind w:left="900"/>
        <w:jc w:val="both"/>
        <w:rPr>
          <w:rFonts w:ascii="Times New Roman" w:eastAsia="Times New Roman" w:hAnsi="Times New Roman" w:cs="Times New Roman"/>
          <w:sz w:val="28"/>
          <w:szCs w:val="28"/>
        </w:rPr>
      </w:pPr>
      <w:r w:rsidRPr="0037000F">
        <w:rPr>
          <w:rFonts w:ascii="Times New Roman" w:eastAsia="Times New Roman" w:hAnsi="Times New Roman" w:cs="Times New Roman"/>
          <w:sz w:val="28"/>
          <w:szCs w:val="28"/>
        </w:rPr>
        <w:t>После каждого акта репликации и деления клетки происходит укорочение теломерных участков хромосом.</w:t>
      </w:r>
    </w:p>
    <w:p w:rsidR="003D0A2C" w:rsidRPr="0037000F" w:rsidRDefault="003D0A2C" w:rsidP="005865C9">
      <w:pPr>
        <w:numPr>
          <w:ilvl w:val="0"/>
          <w:numId w:val="21"/>
        </w:numPr>
        <w:tabs>
          <w:tab w:val="num" w:pos="643"/>
        </w:tabs>
        <w:spacing w:after="0" w:line="240" w:lineRule="auto"/>
        <w:ind w:left="900"/>
        <w:jc w:val="both"/>
        <w:rPr>
          <w:rFonts w:ascii="Times New Roman" w:eastAsia="Times New Roman" w:hAnsi="Times New Roman" w:cs="Times New Roman"/>
          <w:sz w:val="28"/>
          <w:szCs w:val="28"/>
        </w:rPr>
      </w:pPr>
      <w:r w:rsidRPr="0037000F">
        <w:rPr>
          <w:rFonts w:ascii="Times New Roman" w:eastAsia="Times New Roman" w:hAnsi="Times New Roman" w:cs="Times New Roman"/>
          <w:sz w:val="28"/>
          <w:szCs w:val="28"/>
        </w:rPr>
        <w:t xml:space="preserve">В диплоидном наборе женских особей находится две Х-хромосомы, а в диплоидном наборе мужских особей – одна Х-хромосома и одна </w:t>
      </w:r>
      <w:r w:rsidRPr="0037000F">
        <w:rPr>
          <w:rFonts w:ascii="Times New Roman" w:eastAsia="Times New Roman" w:hAnsi="Times New Roman" w:cs="Times New Roman"/>
          <w:sz w:val="28"/>
          <w:szCs w:val="28"/>
          <w:lang w:val="en-US"/>
        </w:rPr>
        <w:t>Y</w:t>
      </w:r>
      <w:r w:rsidRPr="0037000F">
        <w:rPr>
          <w:rFonts w:ascii="Times New Roman" w:eastAsia="Times New Roman" w:hAnsi="Times New Roman" w:cs="Times New Roman"/>
          <w:sz w:val="28"/>
          <w:szCs w:val="28"/>
        </w:rPr>
        <w:t xml:space="preserve">-хромосома. Х- и </w:t>
      </w:r>
      <w:r w:rsidRPr="0037000F">
        <w:rPr>
          <w:rFonts w:ascii="Times New Roman" w:eastAsia="Times New Roman" w:hAnsi="Times New Roman" w:cs="Times New Roman"/>
          <w:sz w:val="28"/>
          <w:szCs w:val="28"/>
          <w:lang w:val="en-US"/>
        </w:rPr>
        <w:t>Y</w:t>
      </w:r>
      <w:r w:rsidRPr="0037000F">
        <w:rPr>
          <w:rFonts w:ascii="Times New Roman" w:eastAsia="Times New Roman" w:hAnsi="Times New Roman" w:cs="Times New Roman"/>
          <w:sz w:val="28"/>
          <w:szCs w:val="28"/>
        </w:rPr>
        <w:t xml:space="preserve">-хромосомы различаются по длине, форме и наборам генов. У человека ген </w:t>
      </w:r>
      <w:r w:rsidRPr="0037000F">
        <w:rPr>
          <w:rFonts w:ascii="Times New Roman" w:eastAsia="Times New Roman" w:hAnsi="Times New Roman" w:cs="Times New Roman"/>
          <w:b/>
          <w:sz w:val="28"/>
          <w:szCs w:val="28"/>
          <w:lang w:val="en-US"/>
        </w:rPr>
        <w:t>SRY</w:t>
      </w:r>
      <w:r w:rsidRPr="0037000F">
        <w:rPr>
          <w:rFonts w:ascii="Times New Roman" w:eastAsia="Times New Roman" w:hAnsi="Times New Roman" w:cs="Times New Roman"/>
          <w:b/>
          <w:sz w:val="28"/>
          <w:szCs w:val="28"/>
        </w:rPr>
        <w:t xml:space="preserve"> </w:t>
      </w:r>
      <w:r w:rsidRPr="0037000F">
        <w:rPr>
          <w:rFonts w:ascii="Times New Roman" w:eastAsia="Times New Roman" w:hAnsi="Times New Roman" w:cs="Times New Roman"/>
          <w:sz w:val="28"/>
          <w:szCs w:val="28"/>
          <w:lang w:val="en-US"/>
        </w:rPr>
        <w:t>Y</w:t>
      </w:r>
      <w:r w:rsidRPr="0037000F">
        <w:rPr>
          <w:rFonts w:ascii="Times New Roman" w:eastAsia="Times New Roman" w:hAnsi="Times New Roman" w:cs="Times New Roman"/>
          <w:sz w:val="28"/>
          <w:szCs w:val="28"/>
        </w:rPr>
        <w:t xml:space="preserve">-хромосомы обусловливает развитие мужского пола. </w:t>
      </w:r>
    </w:p>
    <w:p w:rsidR="003D0A2C" w:rsidRPr="000675DD" w:rsidRDefault="003D0A2C" w:rsidP="003D0A2C">
      <w:pPr>
        <w:spacing w:after="0"/>
        <w:jc w:val="both"/>
        <w:rPr>
          <w:rFonts w:ascii="Times New Roman" w:eastAsia="Times New Roman" w:hAnsi="Times New Roman" w:cs="Times New Roman"/>
          <w:color w:val="000000"/>
          <w:sz w:val="28"/>
          <w:szCs w:val="28"/>
        </w:rPr>
      </w:pPr>
      <w:r w:rsidRPr="0037000F">
        <w:rPr>
          <w:rFonts w:ascii="Times New Roman" w:eastAsia="Times New Roman" w:hAnsi="Times New Roman" w:cs="Times New Roman"/>
          <w:sz w:val="28"/>
          <w:szCs w:val="28"/>
        </w:rPr>
        <w:t xml:space="preserve">Во время профазы и метафазы митоза каждая хромосома состоит из двух одинаковых хроматид – одинаковых копий материнской хромосомы, образовавшихся после репликации ДНК.   </w:t>
      </w:r>
    </w:p>
    <w:p w:rsidR="003D0A2C" w:rsidRPr="0037000F" w:rsidRDefault="003D0A2C" w:rsidP="003D0A2C">
      <w:pPr>
        <w:autoSpaceDE w:val="0"/>
        <w:autoSpaceDN w:val="0"/>
        <w:adjustRightInd w:val="0"/>
        <w:spacing w:after="28" w:line="240" w:lineRule="auto"/>
        <w:rPr>
          <w:rFonts w:ascii="Times New Roman" w:eastAsia="Times New Roman" w:hAnsi="Times New Roman" w:cs="Times New Roman"/>
          <w:b/>
          <w:sz w:val="28"/>
          <w:szCs w:val="28"/>
        </w:rPr>
      </w:pPr>
      <w:r w:rsidRPr="0037000F">
        <w:rPr>
          <w:rFonts w:ascii="Times New Roman" w:eastAsia="Times New Roman" w:hAnsi="Times New Roman" w:cs="Times New Roman"/>
          <w:b/>
          <w:bCs/>
          <w:color w:val="000000"/>
          <w:sz w:val="28"/>
          <w:szCs w:val="28"/>
        </w:rPr>
        <w:t>Получение кариограммы.</w:t>
      </w:r>
    </w:p>
    <w:p w:rsidR="003D0A2C" w:rsidRPr="0037000F" w:rsidRDefault="003D0A2C" w:rsidP="003D0A2C">
      <w:pPr>
        <w:autoSpaceDE w:val="0"/>
        <w:autoSpaceDN w:val="0"/>
        <w:adjustRightInd w:val="0"/>
        <w:spacing w:after="28" w:line="240" w:lineRule="auto"/>
        <w:ind w:firstLine="540"/>
        <w:jc w:val="both"/>
        <w:rPr>
          <w:rFonts w:ascii="Times New Roman" w:eastAsia="Times New Roman" w:hAnsi="Times New Roman" w:cs="Times New Roman"/>
          <w:sz w:val="28"/>
          <w:szCs w:val="28"/>
        </w:rPr>
      </w:pPr>
      <w:r w:rsidRPr="0037000F">
        <w:rPr>
          <w:rFonts w:ascii="Times New Roman" w:eastAsia="Times New Roman" w:hAnsi="Times New Roman" w:cs="Times New Roman"/>
          <w:sz w:val="28"/>
          <w:szCs w:val="28"/>
        </w:rPr>
        <w:t>Для изучения кариотипа обычно используют лейкоциты периферической крови, клетки крас</w:t>
      </w:r>
      <w:r>
        <w:rPr>
          <w:rFonts w:ascii="Times New Roman" w:eastAsia="Times New Roman" w:hAnsi="Times New Roman" w:cs="Times New Roman"/>
          <w:sz w:val="28"/>
          <w:szCs w:val="28"/>
        </w:rPr>
        <w:t>ного костного мозга</w:t>
      </w:r>
      <w:r w:rsidRPr="0037000F">
        <w:rPr>
          <w:rFonts w:ascii="Times New Roman" w:eastAsia="Times New Roman" w:hAnsi="Times New Roman" w:cs="Times New Roman"/>
          <w:sz w:val="28"/>
          <w:szCs w:val="28"/>
        </w:rPr>
        <w:t xml:space="preserve"> и некоторые другие клетки. При необходимости изучают клетки оболочек зародыша и плода, так как они имеют такой же кариотип и генотип, как клетки еще не родившегося организма, поскольку тоже являются потомками зиготы. </w:t>
      </w:r>
    </w:p>
    <w:p w:rsidR="003D0A2C" w:rsidRPr="0037000F" w:rsidRDefault="003D0A2C" w:rsidP="003D0A2C">
      <w:pPr>
        <w:autoSpaceDE w:val="0"/>
        <w:autoSpaceDN w:val="0"/>
        <w:adjustRightInd w:val="0"/>
        <w:spacing w:after="28" w:line="240" w:lineRule="auto"/>
        <w:ind w:firstLine="540"/>
        <w:jc w:val="both"/>
        <w:rPr>
          <w:rFonts w:ascii="Times New Roman" w:eastAsia="Times New Roman" w:hAnsi="Times New Roman" w:cs="Times New Roman"/>
          <w:sz w:val="28"/>
          <w:szCs w:val="28"/>
        </w:rPr>
      </w:pPr>
      <w:r w:rsidRPr="0037000F">
        <w:rPr>
          <w:rFonts w:ascii="Times New Roman" w:eastAsia="Times New Roman" w:hAnsi="Times New Roman" w:cs="Times New Roman"/>
          <w:sz w:val="28"/>
          <w:szCs w:val="28"/>
        </w:rPr>
        <w:t xml:space="preserve">Клетки помешают в питательную среду и побуждают их к делению с помощью специальных стимуляторов деления. Одним из стимуляторов деления является вещество растительного происхождения фитогемагглютинин (ФГА). Фитогемагглютинин является углеводом обыкновенной фасоли </w:t>
      </w:r>
      <w:r w:rsidRPr="0037000F">
        <w:rPr>
          <w:rFonts w:ascii="Times New Roman" w:eastAsia="Times New Roman" w:hAnsi="Times New Roman" w:cs="Times New Roman"/>
          <w:color w:val="000000"/>
          <w:sz w:val="28"/>
          <w:szCs w:val="28"/>
        </w:rPr>
        <w:t xml:space="preserve">Phaseolus vulgaris, способный агглютинировать </w:t>
      </w:r>
      <w:hyperlink r:id="rId45" w:history="1">
        <w:r w:rsidRPr="003D0A2C">
          <w:rPr>
            <w:rFonts w:ascii="Times New Roman" w:eastAsia="Times New Roman" w:hAnsi="Times New Roman" w:cs="Times New Roman"/>
            <w:color w:val="000000"/>
            <w:sz w:val="28"/>
            <w:szCs w:val="28"/>
          </w:rPr>
          <w:t>эритроциты</w:t>
        </w:r>
      </w:hyperlink>
      <w:r w:rsidRPr="0037000F">
        <w:rPr>
          <w:rFonts w:ascii="Arial" w:eastAsia="Times New Roman" w:hAnsi="Arial" w:cs="Arial"/>
          <w:color w:val="000000"/>
          <w:sz w:val="28"/>
          <w:szCs w:val="28"/>
        </w:rPr>
        <w:t xml:space="preserve">. </w:t>
      </w:r>
      <w:hyperlink r:id="rId46" w:history="1">
        <w:r w:rsidRPr="003D0A2C">
          <w:rPr>
            <w:rFonts w:ascii="Times New Roman" w:eastAsia="Times New Roman" w:hAnsi="Times New Roman" w:cs="Times New Roman"/>
            <w:color w:val="000000"/>
            <w:sz w:val="28"/>
            <w:szCs w:val="28"/>
          </w:rPr>
          <w:t>Фитогемагглютинин</w:t>
        </w:r>
      </w:hyperlink>
      <w:r w:rsidRPr="0037000F">
        <w:rPr>
          <w:rFonts w:ascii="Times New Roman" w:eastAsia="Times New Roman" w:hAnsi="Times New Roman" w:cs="Times New Roman"/>
          <w:color w:val="000000"/>
          <w:sz w:val="28"/>
          <w:szCs w:val="28"/>
        </w:rPr>
        <w:t xml:space="preserve"> является сильным митогеном – веществом, стимулирующим деление клеток путем митоза.</w:t>
      </w:r>
    </w:p>
    <w:p w:rsidR="003D0A2C" w:rsidRPr="0037000F" w:rsidRDefault="003D0A2C" w:rsidP="003D0A2C">
      <w:pPr>
        <w:autoSpaceDE w:val="0"/>
        <w:autoSpaceDN w:val="0"/>
        <w:adjustRightInd w:val="0"/>
        <w:spacing w:after="28" w:line="240" w:lineRule="auto"/>
        <w:ind w:firstLine="540"/>
        <w:jc w:val="both"/>
        <w:rPr>
          <w:rFonts w:ascii="Times New Roman" w:eastAsia="Times New Roman" w:hAnsi="Times New Roman" w:cs="Times New Roman"/>
          <w:sz w:val="28"/>
          <w:szCs w:val="28"/>
        </w:rPr>
      </w:pPr>
      <w:r w:rsidRPr="0037000F">
        <w:rPr>
          <w:rFonts w:ascii="Times New Roman" w:eastAsia="Times New Roman" w:hAnsi="Times New Roman" w:cs="Times New Roman"/>
          <w:sz w:val="28"/>
          <w:szCs w:val="28"/>
        </w:rPr>
        <w:t xml:space="preserve">Под влиянием ФГА клетки начинает делиться путем митоза. Затем в культуральную среду с делящимися клетками добавляют колхицин. Это </w:t>
      </w:r>
      <w:r w:rsidRPr="0037000F">
        <w:rPr>
          <w:rFonts w:ascii="Times New Roman" w:eastAsia="Times New Roman" w:hAnsi="Times New Roman" w:cs="Times New Roman"/>
          <w:color w:val="000000"/>
          <w:sz w:val="28"/>
          <w:szCs w:val="28"/>
        </w:rPr>
        <w:t xml:space="preserve">алкалоид растительного происхождения, обычно получаемый </w:t>
      </w:r>
      <w:r w:rsidRPr="0037000F">
        <w:rPr>
          <w:rFonts w:ascii="Times New Roman" w:eastAsia="Times New Roman" w:hAnsi="Times New Roman" w:cs="Times New Roman"/>
          <w:color w:val="000000"/>
          <w:sz w:val="28"/>
          <w:szCs w:val="28"/>
        </w:rPr>
        <w:lastRenderedPageBreak/>
        <w:t>из безвременника (зимовника) осеннего (</w:t>
      </w:r>
      <w:r w:rsidRPr="0037000F">
        <w:rPr>
          <w:rFonts w:ascii="Times New Roman" w:eastAsia="Times New Roman" w:hAnsi="Times New Roman" w:cs="Times New Roman"/>
          <w:i/>
          <w:iCs/>
          <w:color w:val="000000"/>
          <w:sz w:val="28"/>
          <w:szCs w:val="28"/>
        </w:rPr>
        <w:t>Colchicum autumnale</w:t>
      </w:r>
      <w:r w:rsidRPr="0037000F">
        <w:rPr>
          <w:rFonts w:ascii="Times New Roman" w:eastAsia="Times New Roman" w:hAnsi="Times New Roman" w:cs="Times New Roman"/>
          <w:color w:val="000000"/>
          <w:sz w:val="28"/>
          <w:szCs w:val="28"/>
        </w:rPr>
        <w:t>) или других представителей семейства лилейные.</w:t>
      </w:r>
      <w:r w:rsidRPr="0037000F">
        <w:rPr>
          <w:rFonts w:ascii="Arial" w:eastAsia="Times New Roman" w:hAnsi="Arial" w:cs="Arial"/>
          <w:color w:val="000000"/>
          <w:sz w:val="28"/>
          <w:szCs w:val="28"/>
        </w:rPr>
        <w:t xml:space="preserve"> </w:t>
      </w:r>
      <w:r w:rsidRPr="0037000F">
        <w:rPr>
          <w:rFonts w:ascii="Times New Roman" w:eastAsia="Times New Roman" w:hAnsi="Times New Roman" w:cs="Times New Roman"/>
          <w:color w:val="000000"/>
          <w:sz w:val="28"/>
          <w:szCs w:val="28"/>
        </w:rPr>
        <w:t>Колхицин</w:t>
      </w:r>
      <w:r w:rsidRPr="0037000F">
        <w:rPr>
          <w:rFonts w:ascii="Times New Roman" w:eastAsia="Times New Roman" w:hAnsi="Times New Roman" w:cs="Times New Roman"/>
          <w:sz w:val="28"/>
          <w:szCs w:val="28"/>
        </w:rPr>
        <w:t xml:space="preserve"> препятствует образованию микротрубочек из белка тубулина. В делящейся клетке микротрубочки входят  в состав веретена деления и в норме сначала обеспечивают передвижение всех хромосом в область экватора веретена деления, а затем участвуют в расхождении хроматид каждой хромосомы в разные стороны, к разным полюсам веретена деления клетки. Поэтому в присутствии колхицина деление всех клеток останавливается на одной и той же стадии митоза: в конце профазы, непосредственно перед метафазой. В зарубежной научной литературе эта стадия называется прометафазой. В эту стадию все хромосомы полностью конденсированы и хорошо видны в световой микроскоп в виде палочковидных структур, расположенных в одной плоскости. Совокупность всех таких хромосом одной клетки называется </w:t>
      </w:r>
      <w:r w:rsidRPr="0037000F">
        <w:rPr>
          <w:rFonts w:ascii="Times New Roman" w:eastAsia="Times New Roman" w:hAnsi="Times New Roman" w:cs="Times New Roman"/>
          <w:b/>
          <w:bCs/>
          <w:sz w:val="28"/>
          <w:szCs w:val="28"/>
        </w:rPr>
        <w:t>метафазной пластинкой (рис.1)</w:t>
      </w:r>
      <w:r w:rsidRPr="0037000F">
        <w:rPr>
          <w:rFonts w:ascii="Times New Roman" w:eastAsia="Times New Roman" w:hAnsi="Times New Roman" w:cs="Times New Roman"/>
          <w:b/>
          <w:sz w:val="28"/>
          <w:szCs w:val="28"/>
        </w:rPr>
        <w:t>.</w:t>
      </w:r>
      <w:r w:rsidRPr="0037000F">
        <w:rPr>
          <w:rFonts w:ascii="Times New Roman" w:eastAsia="Times New Roman" w:hAnsi="Times New Roman" w:cs="Times New Roman"/>
          <w:sz w:val="28"/>
          <w:szCs w:val="28"/>
        </w:rPr>
        <w:t xml:space="preserve"> </w:t>
      </w:r>
    </w:p>
    <w:p w:rsidR="003D0A2C" w:rsidRPr="0037000F" w:rsidRDefault="003D0A2C" w:rsidP="003D0A2C">
      <w:pPr>
        <w:autoSpaceDE w:val="0"/>
        <w:autoSpaceDN w:val="0"/>
        <w:adjustRightInd w:val="0"/>
        <w:spacing w:after="28" w:line="240" w:lineRule="auto"/>
        <w:ind w:firstLine="540"/>
        <w:jc w:val="both"/>
        <w:rPr>
          <w:rFonts w:ascii="Times New Roman" w:eastAsia="Times New Roman" w:hAnsi="Times New Roman" w:cs="Times New Roman"/>
          <w:sz w:val="28"/>
          <w:szCs w:val="28"/>
        </w:rPr>
      </w:pPr>
      <w:r w:rsidRPr="0037000F">
        <w:rPr>
          <w:rFonts w:ascii="Times New Roman" w:eastAsia="Times New Roman" w:hAnsi="Times New Roman" w:cs="Times New Roman"/>
          <w:sz w:val="28"/>
          <w:szCs w:val="28"/>
        </w:rPr>
        <w:t xml:space="preserve">Для удобства изучения живые клетки помещают в гипотонический раствор поваренной соли. В таком растворе вода заходит в клетку, клетка увеличивается в размере, и хромосомы более свободно распределяются в цитоплазме - на большем, чем прежде, расстоянии друг от друга. </w:t>
      </w:r>
    </w:p>
    <w:p w:rsidR="003D0A2C" w:rsidRPr="0037000F" w:rsidRDefault="003D0A2C" w:rsidP="003D0A2C">
      <w:pPr>
        <w:autoSpaceDE w:val="0"/>
        <w:autoSpaceDN w:val="0"/>
        <w:adjustRightInd w:val="0"/>
        <w:spacing w:after="28" w:line="240" w:lineRule="auto"/>
        <w:ind w:firstLine="540"/>
        <w:jc w:val="both"/>
        <w:rPr>
          <w:rFonts w:ascii="Times New Roman" w:eastAsia="Times New Roman" w:hAnsi="Times New Roman" w:cs="Times New Roman"/>
          <w:sz w:val="28"/>
          <w:szCs w:val="28"/>
        </w:rPr>
      </w:pPr>
      <w:r w:rsidRPr="0037000F">
        <w:rPr>
          <w:rFonts w:ascii="Times New Roman" w:eastAsia="Times New Roman" w:hAnsi="Times New Roman" w:cs="Times New Roman"/>
          <w:sz w:val="28"/>
          <w:szCs w:val="28"/>
        </w:rPr>
        <w:t xml:space="preserve">Затем хромосомы окрашивают, фотографируют и изучают их изображение под микроскопом. Окраску проводят простыми, дифференциальными или флюоресцентными красителями, которые помогают идентифицировать хромосомы. </w:t>
      </w:r>
    </w:p>
    <w:p w:rsidR="003D0A2C" w:rsidRPr="0037000F" w:rsidRDefault="003D0A2C" w:rsidP="003D0A2C">
      <w:pPr>
        <w:autoSpaceDE w:val="0"/>
        <w:autoSpaceDN w:val="0"/>
        <w:adjustRightInd w:val="0"/>
        <w:spacing w:after="28" w:line="240" w:lineRule="auto"/>
        <w:ind w:firstLine="283"/>
        <w:jc w:val="both"/>
        <w:rPr>
          <w:rFonts w:ascii="Times New Roman" w:eastAsia="Times New Roman" w:hAnsi="Times New Roman" w:cs="Times New Roman"/>
          <w:sz w:val="28"/>
          <w:szCs w:val="28"/>
        </w:rPr>
      </w:pPr>
    </w:p>
    <w:p w:rsidR="003D0A2C" w:rsidRPr="0037000F" w:rsidRDefault="003D0A2C" w:rsidP="003D0A2C">
      <w:pPr>
        <w:framePr w:h="2835" w:hSpace="38" w:vSpace="60" w:wrap="auto" w:vAnchor="text" w:hAnchor="page" w:x="1628" w:y="1"/>
        <w:spacing w:after="0" w:line="240" w:lineRule="auto"/>
        <w:rPr>
          <w:rFonts w:ascii="Times New Roman" w:eastAsia="Times New Roman" w:hAnsi="Times New Roman" w:cs="Times New Roman"/>
          <w:sz w:val="28"/>
          <w:szCs w:val="28"/>
        </w:rPr>
      </w:pPr>
      <w:r w:rsidRPr="003D0A2C">
        <w:rPr>
          <w:rFonts w:ascii="Times New Roman" w:eastAsia="Times New Roman" w:hAnsi="Times New Roman" w:cs="Times New Roman"/>
          <w:noProof/>
          <w:sz w:val="28"/>
          <w:szCs w:val="28"/>
        </w:rPr>
        <w:drawing>
          <wp:inline distT="0" distB="0" distL="0" distR="0" wp14:anchorId="2FD02CE0" wp14:editId="605648CB">
            <wp:extent cx="2333625" cy="2257425"/>
            <wp:effectExtent l="0" t="0" r="0" b="0"/>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cstate="print">
                      <a:lum contrast="60000"/>
                      <a:extLst>
                        <a:ext uri="{28A0092B-C50C-407E-A947-70E740481C1C}">
                          <a14:useLocalDpi xmlns:a14="http://schemas.microsoft.com/office/drawing/2010/main" val="0"/>
                        </a:ext>
                      </a:extLst>
                    </a:blip>
                    <a:srcRect/>
                    <a:stretch>
                      <a:fillRect/>
                    </a:stretch>
                  </pic:blipFill>
                  <pic:spPr bwMode="auto">
                    <a:xfrm>
                      <a:off x="0" y="0"/>
                      <a:ext cx="2333625" cy="2257425"/>
                    </a:xfrm>
                    <a:prstGeom prst="rect">
                      <a:avLst/>
                    </a:prstGeom>
                    <a:noFill/>
                    <a:ln>
                      <a:noFill/>
                    </a:ln>
                  </pic:spPr>
                </pic:pic>
              </a:graphicData>
            </a:graphic>
          </wp:inline>
        </w:drawing>
      </w:r>
    </w:p>
    <w:p w:rsidR="003D0A2C" w:rsidRPr="0037000F" w:rsidRDefault="003D0A2C" w:rsidP="003D0A2C">
      <w:pPr>
        <w:autoSpaceDE w:val="0"/>
        <w:autoSpaceDN w:val="0"/>
        <w:adjustRightInd w:val="0"/>
        <w:spacing w:after="28" w:line="240" w:lineRule="auto"/>
        <w:ind w:firstLine="283"/>
        <w:jc w:val="both"/>
        <w:rPr>
          <w:rFonts w:ascii="Times New Roman" w:eastAsia="Times New Roman" w:hAnsi="Times New Roman" w:cs="Times New Roman"/>
          <w:b/>
          <w:sz w:val="28"/>
          <w:szCs w:val="28"/>
        </w:rPr>
      </w:pPr>
      <w:r w:rsidRPr="0037000F">
        <w:rPr>
          <w:rFonts w:ascii="Times New Roman" w:eastAsia="Times New Roman" w:hAnsi="Times New Roman" w:cs="Times New Roman"/>
          <w:b/>
          <w:sz w:val="28"/>
          <w:szCs w:val="28"/>
        </w:rPr>
        <w:t>Рис.1. Метафазная пластинка человека.</w:t>
      </w:r>
    </w:p>
    <w:p w:rsidR="003D0A2C" w:rsidRPr="0037000F" w:rsidRDefault="003D0A2C" w:rsidP="003D0A2C">
      <w:pPr>
        <w:autoSpaceDE w:val="0"/>
        <w:autoSpaceDN w:val="0"/>
        <w:adjustRightInd w:val="0"/>
        <w:spacing w:after="28" w:line="240" w:lineRule="auto"/>
        <w:ind w:firstLine="720"/>
        <w:jc w:val="both"/>
        <w:rPr>
          <w:rFonts w:ascii="Times New Roman" w:eastAsia="Times New Roman" w:hAnsi="Times New Roman" w:cs="Times New Roman"/>
          <w:sz w:val="28"/>
          <w:szCs w:val="28"/>
        </w:rPr>
      </w:pPr>
      <w:r w:rsidRPr="0037000F">
        <w:rPr>
          <w:rFonts w:ascii="Times New Roman" w:eastAsia="Times New Roman" w:hAnsi="Times New Roman" w:cs="Times New Roman"/>
          <w:b/>
          <w:sz w:val="28"/>
          <w:szCs w:val="28"/>
        </w:rPr>
        <w:t>1 –</w:t>
      </w:r>
      <w:r w:rsidRPr="0037000F">
        <w:rPr>
          <w:rFonts w:ascii="Times New Roman" w:eastAsia="Times New Roman" w:hAnsi="Times New Roman" w:cs="Times New Roman"/>
          <w:sz w:val="28"/>
          <w:szCs w:val="28"/>
        </w:rPr>
        <w:t xml:space="preserve"> большая метацентрическая хромосома</w:t>
      </w:r>
    </w:p>
    <w:p w:rsidR="003D0A2C" w:rsidRPr="0037000F" w:rsidRDefault="003D0A2C" w:rsidP="003D0A2C">
      <w:pPr>
        <w:autoSpaceDE w:val="0"/>
        <w:autoSpaceDN w:val="0"/>
        <w:adjustRightInd w:val="0"/>
        <w:spacing w:after="28" w:line="240" w:lineRule="auto"/>
        <w:ind w:firstLine="720"/>
        <w:jc w:val="both"/>
        <w:rPr>
          <w:rFonts w:ascii="Times New Roman" w:eastAsia="Times New Roman" w:hAnsi="Times New Roman" w:cs="Times New Roman"/>
          <w:sz w:val="28"/>
          <w:szCs w:val="28"/>
        </w:rPr>
      </w:pPr>
      <w:r w:rsidRPr="0037000F">
        <w:rPr>
          <w:rFonts w:ascii="Times New Roman" w:eastAsia="Times New Roman" w:hAnsi="Times New Roman" w:cs="Times New Roman"/>
          <w:b/>
          <w:sz w:val="28"/>
          <w:szCs w:val="28"/>
        </w:rPr>
        <w:t>2 –</w:t>
      </w:r>
      <w:r w:rsidRPr="0037000F">
        <w:rPr>
          <w:rFonts w:ascii="Times New Roman" w:eastAsia="Times New Roman" w:hAnsi="Times New Roman" w:cs="Times New Roman"/>
          <w:sz w:val="28"/>
          <w:szCs w:val="28"/>
        </w:rPr>
        <w:t xml:space="preserve"> маленькая акроцентрическая хромосома</w:t>
      </w:r>
    </w:p>
    <w:p w:rsidR="003D0A2C" w:rsidRPr="0037000F" w:rsidRDefault="003D0A2C" w:rsidP="003D0A2C">
      <w:pPr>
        <w:autoSpaceDE w:val="0"/>
        <w:autoSpaceDN w:val="0"/>
        <w:adjustRightInd w:val="0"/>
        <w:spacing w:after="28" w:line="240" w:lineRule="auto"/>
        <w:ind w:firstLine="720"/>
        <w:jc w:val="both"/>
        <w:rPr>
          <w:rFonts w:ascii="Times New Roman" w:eastAsia="Times New Roman" w:hAnsi="Times New Roman" w:cs="Times New Roman"/>
          <w:sz w:val="28"/>
          <w:szCs w:val="28"/>
        </w:rPr>
      </w:pPr>
      <w:r w:rsidRPr="0037000F">
        <w:rPr>
          <w:rFonts w:ascii="Times New Roman" w:eastAsia="Times New Roman" w:hAnsi="Times New Roman" w:cs="Times New Roman"/>
          <w:b/>
          <w:sz w:val="28"/>
          <w:szCs w:val="28"/>
        </w:rPr>
        <w:t>3 –</w:t>
      </w:r>
      <w:r w:rsidRPr="0037000F">
        <w:rPr>
          <w:rFonts w:ascii="Times New Roman" w:eastAsia="Times New Roman" w:hAnsi="Times New Roman" w:cs="Times New Roman"/>
          <w:sz w:val="28"/>
          <w:szCs w:val="28"/>
        </w:rPr>
        <w:t xml:space="preserve"> большая субметацентрическая хромосома</w:t>
      </w:r>
    </w:p>
    <w:p w:rsidR="003D0A2C" w:rsidRPr="0037000F" w:rsidRDefault="003D0A2C" w:rsidP="003D0A2C">
      <w:pPr>
        <w:autoSpaceDE w:val="0"/>
        <w:autoSpaceDN w:val="0"/>
        <w:adjustRightInd w:val="0"/>
        <w:spacing w:after="28" w:line="240" w:lineRule="auto"/>
        <w:ind w:firstLine="720"/>
        <w:jc w:val="both"/>
        <w:rPr>
          <w:rFonts w:ascii="Times New Roman" w:eastAsia="Times New Roman" w:hAnsi="Times New Roman" w:cs="Times New Roman"/>
          <w:sz w:val="28"/>
          <w:szCs w:val="28"/>
        </w:rPr>
      </w:pPr>
      <w:r w:rsidRPr="0037000F">
        <w:rPr>
          <w:rFonts w:ascii="Times New Roman" w:eastAsia="Times New Roman" w:hAnsi="Times New Roman" w:cs="Times New Roman"/>
          <w:b/>
          <w:sz w:val="28"/>
          <w:szCs w:val="28"/>
        </w:rPr>
        <w:t>4 –</w:t>
      </w:r>
      <w:r w:rsidRPr="0037000F">
        <w:rPr>
          <w:rFonts w:ascii="Times New Roman" w:eastAsia="Times New Roman" w:hAnsi="Times New Roman" w:cs="Times New Roman"/>
          <w:sz w:val="28"/>
          <w:szCs w:val="28"/>
        </w:rPr>
        <w:t xml:space="preserve"> маленькая метацентрическая хромосома</w:t>
      </w:r>
    </w:p>
    <w:p w:rsidR="003D0A2C" w:rsidRPr="0037000F" w:rsidRDefault="003D0A2C" w:rsidP="003D0A2C">
      <w:pPr>
        <w:autoSpaceDE w:val="0"/>
        <w:autoSpaceDN w:val="0"/>
        <w:adjustRightInd w:val="0"/>
        <w:spacing w:after="28" w:line="240" w:lineRule="auto"/>
        <w:ind w:firstLine="720"/>
        <w:jc w:val="both"/>
        <w:rPr>
          <w:rFonts w:ascii="Times New Roman" w:eastAsia="Times New Roman" w:hAnsi="Times New Roman" w:cs="Times New Roman"/>
          <w:sz w:val="28"/>
          <w:szCs w:val="28"/>
        </w:rPr>
      </w:pPr>
      <w:r w:rsidRPr="0037000F">
        <w:rPr>
          <w:rFonts w:ascii="Times New Roman" w:eastAsia="Times New Roman" w:hAnsi="Times New Roman" w:cs="Times New Roman"/>
          <w:b/>
          <w:sz w:val="28"/>
          <w:szCs w:val="28"/>
        </w:rPr>
        <w:t>5 –</w:t>
      </w:r>
      <w:r w:rsidRPr="0037000F">
        <w:rPr>
          <w:rFonts w:ascii="Times New Roman" w:eastAsia="Times New Roman" w:hAnsi="Times New Roman" w:cs="Times New Roman"/>
          <w:sz w:val="28"/>
          <w:szCs w:val="28"/>
        </w:rPr>
        <w:t xml:space="preserve"> средняя акроцентрическая хромосома.</w:t>
      </w:r>
    </w:p>
    <w:p w:rsidR="003D0A2C" w:rsidRPr="0037000F" w:rsidRDefault="003D0A2C" w:rsidP="003D0A2C">
      <w:pPr>
        <w:autoSpaceDE w:val="0"/>
        <w:autoSpaceDN w:val="0"/>
        <w:adjustRightInd w:val="0"/>
        <w:spacing w:after="28" w:line="240" w:lineRule="auto"/>
        <w:ind w:firstLine="283"/>
        <w:jc w:val="both"/>
        <w:rPr>
          <w:rFonts w:ascii="Times New Roman" w:eastAsia="Times New Roman" w:hAnsi="Times New Roman" w:cs="Times New Roman"/>
          <w:sz w:val="28"/>
          <w:szCs w:val="28"/>
        </w:rPr>
      </w:pPr>
    </w:p>
    <w:p w:rsidR="003D0A2C" w:rsidRPr="0037000F" w:rsidRDefault="003D0A2C" w:rsidP="003D0A2C">
      <w:pPr>
        <w:autoSpaceDE w:val="0"/>
        <w:autoSpaceDN w:val="0"/>
        <w:adjustRightInd w:val="0"/>
        <w:spacing w:after="28" w:line="240" w:lineRule="auto"/>
        <w:ind w:firstLine="540"/>
        <w:jc w:val="both"/>
        <w:rPr>
          <w:rFonts w:ascii="Times New Roman" w:eastAsia="Times New Roman" w:hAnsi="Times New Roman" w:cs="Times New Roman"/>
          <w:sz w:val="28"/>
          <w:szCs w:val="28"/>
        </w:rPr>
      </w:pPr>
      <w:r w:rsidRPr="0037000F">
        <w:rPr>
          <w:rFonts w:ascii="Times New Roman" w:eastAsia="Times New Roman" w:hAnsi="Times New Roman" w:cs="Times New Roman"/>
          <w:sz w:val="28"/>
          <w:szCs w:val="28"/>
        </w:rPr>
        <w:t xml:space="preserve">Как видно из </w:t>
      </w:r>
      <w:r w:rsidRPr="0037000F">
        <w:rPr>
          <w:rFonts w:ascii="Times New Roman" w:eastAsia="Times New Roman" w:hAnsi="Times New Roman" w:cs="Times New Roman"/>
          <w:b/>
          <w:sz w:val="28"/>
          <w:szCs w:val="28"/>
        </w:rPr>
        <w:t>рис.1,</w:t>
      </w:r>
      <w:r w:rsidRPr="0037000F">
        <w:rPr>
          <w:rFonts w:ascii="Times New Roman" w:eastAsia="Times New Roman" w:hAnsi="Times New Roman" w:cs="Times New Roman"/>
          <w:sz w:val="28"/>
          <w:szCs w:val="28"/>
        </w:rPr>
        <w:t xml:space="preserve"> хромосомы различаются по размеру и форме. Все они имеют Х- или </w:t>
      </w:r>
      <w:r w:rsidRPr="0037000F">
        <w:rPr>
          <w:rFonts w:ascii="Times New Roman" w:eastAsia="Times New Roman" w:hAnsi="Times New Roman" w:cs="Times New Roman"/>
          <w:sz w:val="28"/>
          <w:szCs w:val="28"/>
          <w:lang w:val="en-US"/>
        </w:rPr>
        <w:t>Y</w:t>
      </w:r>
      <w:r w:rsidRPr="0037000F">
        <w:rPr>
          <w:rFonts w:ascii="Times New Roman" w:eastAsia="Times New Roman" w:hAnsi="Times New Roman" w:cs="Times New Roman"/>
          <w:sz w:val="28"/>
          <w:szCs w:val="28"/>
        </w:rPr>
        <w:t xml:space="preserve">-образную форму, что обусловлено тем, что дочерние хроматиды – копии материнской хромосомы – остаются соединенными в области первичной перетяжки.    </w:t>
      </w:r>
    </w:p>
    <w:p w:rsidR="003D0A2C" w:rsidRPr="0037000F" w:rsidRDefault="003D0A2C" w:rsidP="003D0A2C">
      <w:pPr>
        <w:autoSpaceDE w:val="0"/>
        <w:autoSpaceDN w:val="0"/>
        <w:adjustRightInd w:val="0"/>
        <w:spacing w:after="28" w:line="240" w:lineRule="auto"/>
        <w:ind w:firstLine="540"/>
        <w:jc w:val="both"/>
        <w:rPr>
          <w:rFonts w:ascii="Times New Roman" w:eastAsia="Times New Roman" w:hAnsi="Times New Roman" w:cs="Times New Roman"/>
          <w:sz w:val="28"/>
          <w:szCs w:val="28"/>
        </w:rPr>
      </w:pPr>
      <w:r w:rsidRPr="0037000F">
        <w:rPr>
          <w:rFonts w:ascii="Times New Roman" w:eastAsia="Times New Roman" w:hAnsi="Times New Roman" w:cs="Times New Roman"/>
          <w:sz w:val="28"/>
          <w:szCs w:val="28"/>
        </w:rPr>
        <w:t xml:space="preserve">В метафазной пластинке каждая хромосома состоит из двух одинаковых хроматид. Для каждой хромосомы диплоидного набора имеется лишь одна, парная ей хромосома. Парные хромосомы называются гомологичными друг другу хромосомами. Гомологичные хромосомы имеют одинаковые внешние </w:t>
      </w:r>
      <w:r w:rsidRPr="0037000F">
        <w:rPr>
          <w:rFonts w:ascii="Times New Roman" w:eastAsia="Times New Roman" w:hAnsi="Times New Roman" w:cs="Times New Roman"/>
          <w:sz w:val="28"/>
          <w:szCs w:val="28"/>
        </w:rPr>
        <w:lastRenderedPageBreak/>
        <w:t xml:space="preserve">признаки: длину; форму (расположение первичной перетяжки и соответствие плеч, наличие или отсутствие вторичной перетяжки) и одинаковую степень конденсации хроматина в тех или иных участках: участки с сильно конденсированным хроматином выглядят темными, а участки со слабо конденсированным хроматином — более светлыми. По этим же признакам негомологичные друг другу хромосомы отличаются друг от друга.  Различают следующие типы  хромосом человека </w:t>
      </w:r>
      <w:r w:rsidRPr="0037000F">
        <w:rPr>
          <w:rFonts w:ascii="Times New Roman" w:eastAsia="Times New Roman" w:hAnsi="Times New Roman" w:cs="Times New Roman"/>
          <w:b/>
          <w:sz w:val="28"/>
          <w:szCs w:val="28"/>
        </w:rPr>
        <w:t>(рис.2):</w:t>
      </w:r>
    </w:p>
    <w:p w:rsidR="003D0A2C" w:rsidRPr="0037000F" w:rsidRDefault="003D0A2C" w:rsidP="005865C9">
      <w:pPr>
        <w:numPr>
          <w:ilvl w:val="0"/>
          <w:numId w:val="20"/>
        </w:numPr>
        <w:tabs>
          <w:tab w:val="left" w:pos="-57"/>
          <w:tab w:val="left" w:pos="0"/>
          <w:tab w:val="num" w:pos="900"/>
        </w:tabs>
        <w:autoSpaceDE w:val="0"/>
        <w:autoSpaceDN w:val="0"/>
        <w:adjustRightInd w:val="0"/>
        <w:spacing w:after="0" w:line="240" w:lineRule="auto"/>
        <w:ind w:left="900"/>
        <w:jc w:val="both"/>
        <w:rPr>
          <w:rFonts w:ascii="Times New Roman" w:eastAsia="Times New Roman" w:hAnsi="Times New Roman" w:cs="Times New Roman"/>
          <w:sz w:val="28"/>
          <w:szCs w:val="28"/>
        </w:rPr>
      </w:pPr>
      <w:r w:rsidRPr="0037000F">
        <w:rPr>
          <w:rFonts w:ascii="Times New Roman" w:eastAsia="Times New Roman" w:hAnsi="Times New Roman" w:cs="Times New Roman"/>
          <w:b/>
          <w:bCs/>
          <w:sz w:val="28"/>
          <w:szCs w:val="28"/>
        </w:rPr>
        <w:t>Метацентрические</w:t>
      </w:r>
      <w:r w:rsidRPr="0037000F">
        <w:rPr>
          <w:rFonts w:ascii="Times New Roman" w:eastAsia="Times New Roman" w:hAnsi="Times New Roman" w:cs="Times New Roman"/>
          <w:sz w:val="28"/>
          <w:szCs w:val="28"/>
        </w:rPr>
        <w:t xml:space="preserve">, равноплечие хромосомы: первичная перетяжка (центромера) расположена в центре (посередине) хромосомы, плечи хромосомы одинаковые. </w:t>
      </w:r>
    </w:p>
    <w:p w:rsidR="003D0A2C" w:rsidRPr="0037000F" w:rsidRDefault="003D0A2C" w:rsidP="005865C9">
      <w:pPr>
        <w:numPr>
          <w:ilvl w:val="0"/>
          <w:numId w:val="20"/>
        </w:numPr>
        <w:tabs>
          <w:tab w:val="left" w:pos="-57"/>
          <w:tab w:val="left" w:pos="283"/>
          <w:tab w:val="left" w:pos="850"/>
          <w:tab w:val="num" w:pos="900"/>
        </w:tabs>
        <w:autoSpaceDE w:val="0"/>
        <w:autoSpaceDN w:val="0"/>
        <w:adjustRightInd w:val="0"/>
        <w:spacing w:after="0" w:line="240" w:lineRule="auto"/>
        <w:ind w:left="900"/>
        <w:jc w:val="both"/>
        <w:rPr>
          <w:rFonts w:ascii="Times New Roman" w:eastAsia="Times New Roman" w:hAnsi="Times New Roman" w:cs="Times New Roman"/>
          <w:sz w:val="28"/>
          <w:szCs w:val="28"/>
        </w:rPr>
      </w:pPr>
      <w:r w:rsidRPr="0037000F">
        <w:rPr>
          <w:rFonts w:ascii="Times New Roman" w:eastAsia="Times New Roman" w:hAnsi="Times New Roman" w:cs="Times New Roman"/>
          <w:b/>
          <w:bCs/>
          <w:sz w:val="28"/>
          <w:szCs w:val="28"/>
        </w:rPr>
        <w:t>Субметацентрические</w:t>
      </w:r>
      <w:r w:rsidRPr="0037000F">
        <w:rPr>
          <w:rFonts w:ascii="Times New Roman" w:eastAsia="Times New Roman" w:hAnsi="Times New Roman" w:cs="Times New Roman"/>
          <w:sz w:val="28"/>
          <w:szCs w:val="28"/>
        </w:rPr>
        <w:t>, почти равноплечие хромосомы: центромера находится недалеко от середины хромосомы, плечи хромосомы незначительно отличаются по длине.</w:t>
      </w:r>
    </w:p>
    <w:p w:rsidR="003D0A2C" w:rsidRPr="0037000F" w:rsidRDefault="003D0A2C" w:rsidP="005865C9">
      <w:pPr>
        <w:numPr>
          <w:ilvl w:val="0"/>
          <w:numId w:val="20"/>
        </w:numPr>
        <w:tabs>
          <w:tab w:val="left" w:pos="-57"/>
          <w:tab w:val="num" w:pos="900"/>
        </w:tabs>
        <w:autoSpaceDE w:val="0"/>
        <w:autoSpaceDN w:val="0"/>
        <w:adjustRightInd w:val="0"/>
        <w:spacing w:after="28" w:line="240" w:lineRule="auto"/>
        <w:ind w:left="900"/>
        <w:jc w:val="both"/>
        <w:rPr>
          <w:rFonts w:ascii="Times New Roman" w:eastAsia="Times New Roman" w:hAnsi="Times New Roman" w:cs="Times New Roman"/>
          <w:color w:val="000000"/>
          <w:sz w:val="28"/>
          <w:szCs w:val="28"/>
        </w:rPr>
      </w:pPr>
      <w:r w:rsidRPr="0037000F">
        <w:rPr>
          <w:rFonts w:ascii="Times New Roman" w:eastAsia="Times New Roman" w:hAnsi="Times New Roman" w:cs="Times New Roman"/>
          <w:b/>
          <w:bCs/>
          <w:color w:val="000000"/>
          <w:sz w:val="28"/>
          <w:szCs w:val="28"/>
        </w:rPr>
        <w:t>Акроцентрические</w:t>
      </w:r>
      <w:r w:rsidRPr="0037000F">
        <w:rPr>
          <w:rFonts w:ascii="Times New Roman" w:eastAsia="Times New Roman" w:hAnsi="Times New Roman" w:cs="Times New Roman"/>
          <w:color w:val="000000"/>
          <w:sz w:val="28"/>
          <w:szCs w:val="28"/>
        </w:rPr>
        <w:t>, очень неравноплечие хромосомы: центромера находится очень далеко от центра (середины) хромосомы, плечи хромосомы существенно различаются по длине.</w:t>
      </w:r>
    </w:p>
    <w:p w:rsidR="003D0A2C" w:rsidRPr="0037000F" w:rsidRDefault="003D0A2C" w:rsidP="003D0A2C">
      <w:pPr>
        <w:framePr w:h="1832" w:hSpace="38" w:vSpace="60" w:wrap="notBeside" w:vAnchor="text" w:hAnchor="page" w:x="2511" w:y="179"/>
        <w:spacing w:after="0" w:line="240" w:lineRule="auto"/>
        <w:ind w:hanging="57"/>
        <w:rPr>
          <w:rFonts w:ascii="Times New Roman" w:eastAsia="Times New Roman" w:hAnsi="Times New Roman" w:cs="Times New Roman"/>
          <w:sz w:val="28"/>
          <w:szCs w:val="28"/>
        </w:rPr>
      </w:pPr>
      <w:r w:rsidRPr="003D0A2C">
        <w:rPr>
          <w:rFonts w:ascii="Times New Roman" w:eastAsia="Times New Roman" w:hAnsi="Times New Roman" w:cs="Times New Roman"/>
          <w:noProof/>
          <w:sz w:val="28"/>
          <w:szCs w:val="28"/>
        </w:rPr>
        <w:drawing>
          <wp:inline distT="0" distB="0" distL="0" distR="0" wp14:anchorId="69336F28" wp14:editId="753C4272">
            <wp:extent cx="4552950" cy="1743075"/>
            <wp:effectExtent l="0" t="0" r="0" b="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8" cstate="print">
                      <a:lum contrast="60000"/>
                      <a:extLst>
                        <a:ext uri="{28A0092B-C50C-407E-A947-70E740481C1C}">
                          <a14:useLocalDpi xmlns:a14="http://schemas.microsoft.com/office/drawing/2010/main" val="0"/>
                        </a:ext>
                      </a:extLst>
                    </a:blip>
                    <a:srcRect/>
                    <a:stretch>
                      <a:fillRect/>
                    </a:stretch>
                  </pic:blipFill>
                  <pic:spPr bwMode="auto">
                    <a:xfrm>
                      <a:off x="0" y="0"/>
                      <a:ext cx="4552950" cy="1743075"/>
                    </a:xfrm>
                    <a:prstGeom prst="rect">
                      <a:avLst/>
                    </a:prstGeom>
                    <a:noFill/>
                    <a:ln>
                      <a:noFill/>
                    </a:ln>
                  </pic:spPr>
                </pic:pic>
              </a:graphicData>
            </a:graphic>
          </wp:inline>
        </w:drawing>
      </w:r>
    </w:p>
    <w:p w:rsidR="003D0A2C" w:rsidRPr="0037000F" w:rsidRDefault="003D0A2C" w:rsidP="003D0A2C">
      <w:pPr>
        <w:tabs>
          <w:tab w:val="left" w:pos="-57"/>
        </w:tabs>
        <w:autoSpaceDE w:val="0"/>
        <w:autoSpaceDN w:val="0"/>
        <w:adjustRightInd w:val="0"/>
        <w:spacing w:after="28" w:line="240" w:lineRule="auto"/>
        <w:ind w:firstLine="684"/>
        <w:jc w:val="both"/>
        <w:rPr>
          <w:rFonts w:ascii="Times New Roman" w:eastAsia="Times New Roman" w:hAnsi="Times New Roman" w:cs="Times New Roman"/>
          <w:color w:val="000000"/>
          <w:sz w:val="28"/>
          <w:szCs w:val="28"/>
        </w:rPr>
      </w:pPr>
    </w:p>
    <w:p w:rsidR="003D0A2C" w:rsidRPr="0037000F" w:rsidRDefault="003D0A2C" w:rsidP="003D0A2C">
      <w:pPr>
        <w:tabs>
          <w:tab w:val="left" w:pos="-57"/>
        </w:tabs>
        <w:autoSpaceDE w:val="0"/>
        <w:autoSpaceDN w:val="0"/>
        <w:adjustRightInd w:val="0"/>
        <w:spacing w:after="28" w:line="240" w:lineRule="auto"/>
        <w:ind w:firstLine="684"/>
        <w:jc w:val="both"/>
        <w:rPr>
          <w:rFonts w:ascii="Times New Roman" w:eastAsia="Times New Roman" w:hAnsi="Times New Roman" w:cs="Times New Roman"/>
          <w:b/>
          <w:color w:val="000000"/>
          <w:sz w:val="28"/>
          <w:szCs w:val="28"/>
        </w:rPr>
      </w:pPr>
      <w:r w:rsidRPr="0037000F">
        <w:rPr>
          <w:rFonts w:ascii="Times New Roman" w:eastAsia="Times New Roman" w:hAnsi="Times New Roman" w:cs="Times New Roman"/>
          <w:color w:val="000000"/>
          <w:sz w:val="28"/>
          <w:szCs w:val="28"/>
        </w:rPr>
        <w:t>Р</w:t>
      </w:r>
      <w:r w:rsidRPr="0037000F">
        <w:rPr>
          <w:rFonts w:ascii="Times New Roman" w:eastAsia="Times New Roman" w:hAnsi="Times New Roman" w:cs="Times New Roman"/>
          <w:b/>
          <w:color w:val="000000"/>
          <w:sz w:val="28"/>
          <w:szCs w:val="28"/>
        </w:rPr>
        <w:t>ис.2. Типы хромосом человека.</w:t>
      </w:r>
    </w:p>
    <w:p w:rsidR="003D0A2C" w:rsidRPr="0037000F" w:rsidRDefault="003D0A2C" w:rsidP="003D0A2C">
      <w:pPr>
        <w:tabs>
          <w:tab w:val="left" w:pos="-57"/>
        </w:tabs>
        <w:autoSpaceDE w:val="0"/>
        <w:autoSpaceDN w:val="0"/>
        <w:adjustRightInd w:val="0"/>
        <w:spacing w:after="28" w:line="240" w:lineRule="auto"/>
        <w:ind w:firstLine="285"/>
        <w:jc w:val="both"/>
        <w:rPr>
          <w:rFonts w:ascii="Times New Roman" w:eastAsia="Times New Roman" w:hAnsi="Times New Roman" w:cs="Times New Roman"/>
          <w:color w:val="000000"/>
          <w:sz w:val="28"/>
          <w:szCs w:val="28"/>
        </w:rPr>
      </w:pPr>
    </w:p>
    <w:p w:rsidR="003D0A2C" w:rsidRPr="0037000F" w:rsidRDefault="003D0A2C" w:rsidP="003D0A2C">
      <w:pPr>
        <w:tabs>
          <w:tab w:val="left" w:pos="-57"/>
        </w:tabs>
        <w:autoSpaceDE w:val="0"/>
        <w:autoSpaceDN w:val="0"/>
        <w:adjustRightInd w:val="0"/>
        <w:spacing w:after="28" w:line="240" w:lineRule="auto"/>
        <w:ind w:firstLine="540"/>
        <w:jc w:val="both"/>
        <w:rPr>
          <w:rFonts w:ascii="Times New Roman" w:eastAsia="Times New Roman" w:hAnsi="Times New Roman" w:cs="Times New Roman"/>
          <w:sz w:val="28"/>
          <w:szCs w:val="28"/>
        </w:rPr>
      </w:pPr>
      <w:r w:rsidRPr="0037000F">
        <w:rPr>
          <w:rFonts w:ascii="Times New Roman" w:eastAsia="Times New Roman" w:hAnsi="Times New Roman" w:cs="Times New Roman"/>
          <w:color w:val="000000"/>
          <w:sz w:val="28"/>
          <w:szCs w:val="28"/>
        </w:rPr>
        <w:t xml:space="preserve">Поскольку каждая пара гомологичных друг другу хромосом имеет характерные для них признаки, то это позволяет идентифицировать конкретные хромосомы. Идентифицировав хромосомы, строят кариограмму: располагают хромосомы в порядке уменьшения размера, раскладывая их по группам в зависимости от размера и формы. </w:t>
      </w:r>
      <w:r w:rsidRPr="0037000F">
        <w:rPr>
          <w:rFonts w:ascii="Times New Roman" w:eastAsia="Times New Roman" w:hAnsi="Times New Roman" w:cs="Times New Roman"/>
          <w:sz w:val="28"/>
          <w:szCs w:val="28"/>
        </w:rPr>
        <w:t>При построении кар</w:t>
      </w:r>
      <w:r>
        <w:rPr>
          <w:rFonts w:ascii="Times New Roman" w:eastAsia="Times New Roman" w:hAnsi="Times New Roman" w:cs="Times New Roman"/>
          <w:sz w:val="28"/>
          <w:szCs w:val="28"/>
        </w:rPr>
        <w:t xml:space="preserve">иограммы </w:t>
      </w:r>
      <w:r w:rsidRPr="0037000F">
        <w:rPr>
          <w:rFonts w:ascii="Times New Roman" w:eastAsia="Times New Roman" w:hAnsi="Times New Roman" w:cs="Times New Roman"/>
          <w:sz w:val="28"/>
          <w:szCs w:val="28"/>
        </w:rPr>
        <w:t xml:space="preserve">половые хромосомы располагают отдельно от аутосом, хотя Х-хромосома относится к хромосомам группы С, а </w:t>
      </w:r>
      <w:r w:rsidRPr="0037000F">
        <w:rPr>
          <w:rFonts w:ascii="Times New Roman" w:eastAsia="Times New Roman" w:hAnsi="Times New Roman" w:cs="Times New Roman"/>
          <w:sz w:val="28"/>
          <w:szCs w:val="28"/>
          <w:lang w:val="en-US"/>
        </w:rPr>
        <w:t>Y</w:t>
      </w:r>
      <w:r w:rsidRPr="0037000F">
        <w:rPr>
          <w:rFonts w:ascii="Times New Roman" w:eastAsia="Times New Roman" w:hAnsi="Times New Roman" w:cs="Times New Roman"/>
          <w:sz w:val="28"/>
          <w:szCs w:val="28"/>
        </w:rPr>
        <w:t xml:space="preserve">-хромосома – к хромосомам группы </w:t>
      </w:r>
      <w:r w:rsidRPr="0037000F">
        <w:rPr>
          <w:rFonts w:ascii="Times New Roman" w:eastAsia="Times New Roman" w:hAnsi="Times New Roman" w:cs="Times New Roman"/>
          <w:sz w:val="28"/>
          <w:szCs w:val="28"/>
          <w:lang w:val="en-US"/>
        </w:rPr>
        <w:t>G</w:t>
      </w:r>
      <w:r w:rsidRPr="0037000F">
        <w:rPr>
          <w:rFonts w:ascii="Times New Roman" w:eastAsia="Times New Roman" w:hAnsi="Times New Roman" w:cs="Times New Roman"/>
          <w:sz w:val="28"/>
          <w:szCs w:val="28"/>
        </w:rPr>
        <w:t xml:space="preserve">.  </w:t>
      </w:r>
    </w:p>
    <w:p w:rsidR="003D0A2C" w:rsidRPr="0037000F" w:rsidRDefault="003D0A2C" w:rsidP="003D0A2C">
      <w:pPr>
        <w:autoSpaceDE w:val="0"/>
        <w:autoSpaceDN w:val="0"/>
        <w:adjustRightInd w:val="0"/>
        <w:spacing w:after="28" w:line="240" w:lineRule="auto"/>
        <w:ind w:firstLine="540"/>
        <w:jc w:val="both"/>
        <w:rPr>
          <w:rFonts w:ascii="Times New Roman" w:eastAsia="Times New Roman" w:hAnsi="Times New Roman" w:cs="Times New Roman"/>
          <w:sz w:val="28"/>
          <w:szCs w:val="28"/>
        </w:rPr>
      </w:pPr>
      <w:r w:rsidRPr="0037000F">
        <w:rPr>
          <w:rFonts w:ascii="Times New Roman" w:eastAsia="Times New Roman" w:hAnsi="Times New Roman" w:cs="Times New Roman"/>
          <w:sz w:val="28"/>
          <w:szCs w:val="28"/>
        </w:rPr>
        <w:t xml:space="preserve">Кариограмму строят при изучении кариотипа конкретного человека. Обобщенная, идеализированная кариограмма, в которой представлены особенности кариотипа вида, называется </w:t>
      </w:r>
      <w:r w:rsidRPr="0037000F">
        <w:rPr>
          <w:rFonts w:ascii="Times New Roman" w:eastAsia="Times New Roman" w:hAnsi="Times New Roman" w:cs="Times New Roman"/>
          <w:b/>
          <w:bCs/>
          <w:sz w:val="28"/>
          <w:szCs w:val="28"/>
        </w:rPr>
        <w:t>идиограммой</w:t>
      </w:r>
      <w:r w:rsidRPr="0037000F">
        <w:rPr>
          <w:rFonts w:ascii="Times New Roman" w:eastAsia="Times New Roman" w:hAnsi="Times New Roman" w:cs="Times New Roman"/>
          <w:sz w:val="28"/>
          <w:szCs w:val="28"/>
        </w:rPr>
        <w:t xml:space="preserve">. Идентифицируя хромосомы и строя кариограмму конкретного человека, врач-генетик всегда имеет перед собой образец — идиограмму вида Человек разумный. </w:t>
      </w:r>
    </w:p>
    <w:p w:rsidR="003D0A2C" w:rsidRPr="0037000F" w:rsidRDefault="003D0A2C" w:rsidP="003D0A2C">
      <w:pPr>
        <w:autoSpaceDE w:val="0"/>
        <w:autoSpaceDN w:val="0"/>
        <w:adjustRightInd w:val="0"/>
        <w:spacing w:after="28" w:line="240" w:lineRule="auto"/>
        <w:ind w:firstLine="540"/>
        <w:jc w:val="both"/>
        <w:rPr>
          <w:rFonts w:ascii="Times New Roman" w:eastAsia="Times New Roman" w:hAnsi="Times New Roman" w:cs="Times New Roman"/>
          <w:sz w:val="28"/>
          <w:szCs w:val="28"/>
        </w:rPr>
      </w:pPr>
      <w:r w:rsidRPr="0037000F">
        <w:rPr>
          <w:rFonts w:ascii="Times New Roman" w:eastAsia="Times New Roman" w:hAnsi="Times New Roman" w:cs="Times New Roman"/>
          <w:sz w:val="28"/>
          <w:szCs w:val="28"/>
        </w:rPr>
        <w:lastRenderedPageBreak/>
        <w:t xml:space="preserve">На </w:t>
      </w:r>
      <w:r w:rsidRPr="0037000F">
        <w:rPr>
          <w:rFonts w:ascii="Times New Roman" w:eastAsia="Times New Roman" w:hAnsi="Times New Roman" w:cs="Times New Roman"/>
          <w:b/>
          <w:sz w:val="28"/>
          <w:szCs w:val="28"/>
        </w:rPr>
        <w:t>рис. 3</w:t>
      </w:r>
      <w:r w:rsidRPr="0037000F">
        <w:rPr>
          <w:rFonts w:ascii="Times New Roman" w:eastAsia="Times New Roman" w:hAnsi="Times New Roman" w:cs="Times New Roman"/>
          <w:sz w:val="28"/>
          <w:szCs w:val="28"/>
        </w:rPr>
        <w:t xml:space="preserve"> представлена кариограмма мужчины с нормальным кариотипом. В прямоугольной рамке показаны половые хромосомы женщины с нормальным кариотипом. </w:t>
      </w:r>
    </w:p>
    <w:p w:rsidR="003D0A2C" w:rsidRPr="0037000F" w:rsidRDefault="003D0A2C" w:rsidP="003D0A2C">
      <w:pPr>
        <w:autoSpaceDE w:val="0"/>
        <w:autoSpaceDN w:val="0"/>
        <w:adjustRightInd w:val="0"/>
        <w:spacing w:after="28" w:line="240" w:lineRule="auto"/>
        <w:ind w:firstLine="540"/>
        <w:jc w:val="both"/>
        <w:rPr>
          <w:rFonts w:ascii="Times New Roman" w:eastAsia="Times New Roman" w:hAnsi="Times New Roman" w:cs="Times New Roman"/>
          <w:sz w:val="28"/>
          <w:szCs w:val="28"/>
        </w:rPr>
      </w:pPr>
    </w:p>
    <w:p w:rsidR="003D0A2C" w:rsidRPr="0037000F" w:rsidRDefault="003D0A2C" w:rsidP="003D0A2C">
      <w:pPr>
        <w:autoSpaceDE w:val="0"/>
        <w:autoSpaceDN w:val="0"/>
        <w:adjustRightInd w:val="0"/>
        <w:spacing w:after="28" w:line="240" w:lineRule="auto"/>
        <w:ind w:firstLine="540"/>
        <w:jc w:val="both"/>
        <w:rPr>
          <w:rFonts w:ascii="Times New Roman" w:eastAsia="Times New Roman" w:hAnsi="Times New Roman" w:cs="Times New Roman"/>
          <w:sz w:val="28"/>
          <w:szCs w:val="28"/>
        </w:rPr>
      </w:pPr>
      <w:r w:rsidRPr="003D0A2C">
        <w:rPr>
          <w:rFonts w:ascii="Times New Roman" w:eastAsia="Times New Roman" w:hAnsi="Times New Roman" w:cs="Times New Roman"/>
          <w:noProof/>
          <w:color w:val="000000"/>
          <w:sz w:val="28"/>
          <w:szCs w:val="28"/>
        </w:rPr>
        <w:drawing>
          <wp:anchor distT="0" distB="0" distL="114300" distR="114300" simplePos="0" relativeHeight="251845632" behindDoc="0" locked="0" layoutInCell="1" allowOverlap="1" wp14:anchorId="23CE055A" wp14:editId="31B023F0">
            <wp:simplePos x="0" y="0"/>
            <wp:positionH relativeFrom="column">
              <wp:posOffset>0</wp:posOffset>
            </wp:positionH>
            <wp:positionV relativeFrom="paragraph">
              <wp:posOffset>-6350</wp:posOffset>
            </wp:positionV>
            <wp:extent cx="5943600" cy="4876165"/>
            <wp:effectExtent l="0" t="0" r="0" b="0"/>
            <wp:wrapNone/>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943600" cy="4876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0A2C" w:rsidRPr="0037000F" w:rsidRDefault="003D0A2C" w:rsidP="003D0A2C">
      <w:pPr>
        <w:autoSpaceDE w:val="0"/>
        <w:autoSpaceDN w:val="0"/>
        <w:adjustRightInd w:val="0"/>
        <w:spacing w:after="28" w:line="240" w:lineRule="auto"/>
        <w:ind w:firstLine="283"/>
        <w:jc w:val="both"/>
        <w:rPr>
          <w:rFonts w:ascii="Times New Roman" w:eastAsia="Times New Roman" w:hAnsi="Times New Roman" w:cs="Times New Roman"/>
          <w:sz w:val="28"/>
          <w:szCs w:val="28"/>
        </w:rPr>
      </w:pPr>
    </w:p>
    <w:p w:rsidR="003D0A2C" w:rsidRPr="0037000F" w:rsidRDefault="003D0A2C" w:rsidP="003D0A2C">
      <w:pPr>
        <w:autoSpaceDE w:val="0"/>
        <w:autoSpaceDN w:val="0"/>
        <w:adjustRightInd w:val="0"/>
        <w:spacing w:after="28" w:line="240" w:lineRule="auto"/>
        <w:ind w:firstLine="570"/>
        <w:jc w:val="both"/>
        <w:rPr>
          <w:rFonts w:ascii="Times New Roman" w:eastAsia="Times New Roman" w:hAnsi="Times New Roman" w:cs="Times New Roman"/>
          <w:sz w:val="28"/>
          <w:szCs w:val="28"/>
        </w:rPr>
      </w:pPr>
      <w:r w:rsidRPr="0037000F">
        <w:rPr>
          <w:rFonts w:ascii="Times New Roman" w:eastAsia="Times New Roman" w:hAnsi="Times New Roman" w:cs="Times New Roman"/>
          <w:sz w:val="28"/>
          <w:szCs w:val="28"/>
        </w:rPr>
        <w:t xml:space="preserve">Рис. 3. </w:t>
      </w:r>
    </w:p>
    <w:p w:rsidR="003D0A2C" w:rsidRPr="0037000F" w:rsidRDefault="003D0A2C" w:rsidP="003D0A2C">
      <w:pPr>
        <w:autoSpaceDE w:val="0"/>
        <w:autoSpaceDN w:val="0"/>
        <w:adjustRightInd w:val="0"/>
        <w:spacing w:after="28" w:line="240" w:lineRule="auto"/>
        <w:ind w:firstLine="570"/>
        <w:jc w:val="both"/>
        <w:rPr>
          <w:rFonts w:ascii="Times New Roman" w:eastAsia="Times New Roman" w:hAnsi="Times New Roman" w:cs="Times New Roman"/>
          <w:sz w:val="28"/>
          <w:szCs w:val="28"/>
        </w:rPr>
      </w:pPr>
    </w:p>
    <w:p w:rsidR="003D0A2C" w:rsidRPr="0037000F" w:rsidRDefault="003D0A2C" w:rsidP="003D0A2C">
      <w:pPr>
        <w:autoSpaceDE w:val="0"/>
        <w:autoSpaceDN w:val="0"/>
        <w:adjustRightInd w:val="0"/>
        <w:spacing w:after="28" w:line="240" w:lineRule="auto"/>
        <w:ind w:firstLine="570"/>
        <w:jc w:val="both"/>
        <w:rPr>
          <w:rFonts w:ascii="Times New Roman" w:eastAsia="Times New Roman" w:hAnsi="Times New Roman" w:cs="Times New Roman"/>
          <w:sz w:val="28"/>
          <w:szCs w:val="28"/>
        </w:rPr>
      </w:pPr>
    </w:p>
    <w:p w:rsidR="003D0A2C" w:rsidRPr="0037000F" w:rsidRDefault="003D0A2C" w:rsidP="003D0A2C">
      <w:pPr>
        <w:autoSpaceDE w:val="0"/>
        <w:autoSpaceDN w:val="0"/>
        <w:adjustRightInd w:val="0"/>
        <w:spacing w:after="28" w:line="240" w:lineRule="auto"/>
        <w:ind w:firstLine="570"/>
        <w:jc w:val="both"/>
        <w:rPr>
          <w:rFonts w:ascii="Times New Roman" w:eastAsia="Times New Roman" w:hAnsi="Times New Roman" w:cs="Times New Roman"/>
          <w:sz w:val="28"/>
          <w:szCs w:val="28"/>
        </w:rPr>
      </w:pPr>
    </w:p>
    <w:p w:rsidR="003D0A2C" w:rsidRPr="0037000F" w:rsidRDefault="003D0A2C" w:rsidP="003D0A2C">
      <w:pPr>
        <w:autoSpaceDE w:val="0"/>
        <w:autoSpaceDN w:val="0"/>
        <w:adjustRightInd w:val="0"/>
        <w:spacing w:after="28" w:line="240" w:lineRule="auto"/>
        <w:ind w:firstLine="570"/>
        <w:jc w:val="both"/>
        <w:rPr>
          <w:rFonts w:ascii="Times New Roman" w:eastAsia="Times New Roman" w:hAnsi="Times New Roman" w:cs="Times New Roman"/>
          <w:sz w:val="28"/>
          <w:szCs w:val="28"/>
        </w:rPr>
      </w:pPr>
    </w:p>
    <w:p w:rsidR="003D0A2C" w:rsidRPr="0037000F" w:rsidRDefault="003D0A2C" w:rsidP="003D0A2C">
      <w:pPr>
        <w:autoSpaceDE w:val="0"/>
        <w:autoSpaceDN w:val="0"/>
        <w:adjustRightInd w:val="0"/>
        <w:spacing w:after="28" w:line="240" w:lineRule="auto"/>
        <w:ind w:firstLine="570"/>
        <w:jc w:val="both"/>
        <w:rPr>
          <w:rFonts w:ascii="Times New Roman" w:eastAsia="Times New Roman" w:hAnsi="Times New Roman" w:cs="Times New Roman"/>
          <w:sz w:val="28"/>
          <w:szCs w:val="28"/>
        </w:rPr>
      </w:pPr>
    </w:p>
    <w:p w:rsidR="003D0A2C" w:rsidRPr="0037000F" w:rsidRDefault="003D0A2C" w:rsidP="003D0A2C">
      <w:pPr>
        <w:autoSpaceDE w:val="0"/>
        <w:autoSpaceDN w:val="0"/>
        <w:adjustRightInd w:val="0"/>
        <w:spacing w:after="28" w:line="240" w:lineRule="auto"/>
        <w:ind w:firstLine="570"/>
        <w:jc w:val="both"/>
        <w:rPr>
          <w:rFonts w:ascii="Times New Roman" w:eastAsia="Times New Roman" w:hAnsi="Times New Roman" w:cs="Times New Roman"/>
          <w:sz w:val="28"/>
          <w:szCs w:val="28"/>
        </w:rPr>
      </w:pPr>
    </w:p>
    <w:p w:rsidR="003D0A2C" w:rsidRPr="0037000F" w:rsidRDefault="003D0A2C" w:rsidP="003D0A2C">
      <w:pPr>
        <w:autoSpaceDE w:val="0"/>
        <w:autoSpaceDN w:val="0"/>
        <w:adjustRightInd w:val="0"/>
        <w:spacing w:after="28" w:line="240" w:lineRule="auto"/>
        <w:ind w:firstLine="570"/>
        <w:jc w:val="both"/>
        <w:rPr>
          <w:rFonts w:ascii="Times New Roman" w:eastAsia="Times New Roman" w:hAnsi="Times New Roman" w:cs="Times New Roman"/>
          <w:sz w:val="28"/>
          <w:szCs w:val="28"/>
        </w:rPr>
      </w:pPr>
    </w:p>
    <w:p w:rsidR="003D0A2C" w:rsidRPr="0037000F" w:rsidRDefault="003D0A2C" w:rsidP="003D0A2C">
      <w:pPr>
        <w:autoSpaceDE w:val="0"/>
        <w:autoSpaceDN w:val="0"/>
        <w:adjustRightInd w:val="0"/>
        <w:spacing w:after="28" w:line="240" w:lineRule="auto"/>
        <w:ind w:firstLine="570"/>
        <w:jc w:val="both"/>
        <w:rPr>
          <w:rFonts w:ascii="Times New Roman" w:eastAsia="Times New Roman" w:hAnsi="Times New Roman" w:cs="Times New Roman"/>
          <w:sz w:val="28"/>
          <w:szCs w:val="28"/>
        </w:rPr>
      </w:pPr>
    </w:p>
    <w:p w:rsidR="003D0A2C" w:rsidRPr="0037000F" w:rsidRDefault="003D0A2C" w:rsidP="003D0A2C">
      <w:pPr>
        <w:autoSpaceDE w:val="0"/>
        <w:autoSpaceDN w:val="0"/>
        <w:adjustRightInd w:val="0"/>
        <w:spacing w:after="28" w:line="240" w:lineRule="auto"/>
        <w:ind w:firstLine="570"/>
        <w:jc w:val="both"/>
        <w:rPr>
          <w:rFonts w:ascii="Times New Roman" w:eastAsia="Times New Roman" w:hAnsi="Times New Roman" w:cs="Times New Roman"/>
          <w:sz w:val="28"/>
          <w:szCs w:val="28"/>
        </w:rPr>
      </w:pPr>
    </w:p>
    <w:p w:rsidR="003D0A2C" w:rsidRPr="0037000F" w:rsidRDefault="003D0A2C" w:rsidP="003D0A2C">
      <w:pPr>
        <w:autoSpaceDE w:val="0"/>
        <w:autoSpaceDN w:val="0"/>
        <w:adjustRightInd w:val="0"/>
        <w:spacing w:after="28" w:line="240" w:lineRule="auto"/>
        <w:ind w:firstLine="570"/>
        <w:jc w:val="both"/>
        <w:rPr>
          <w:rFonts w:ascii="Times New Roman" w:eastAsia="Times New Roman" w:hAnsi="Times New Roman" w:cs="Times New Roman"/>
          <w:sz w:val="28"/>
          <w:szCs w:val="28"/>
        </w:rPr>
      </w:pPr>
    </w:p>
    <w:p w:rsidR="003D0A2C" w:rsidRPr="0037000F" w:rsidRDefault="003D0A2C" w:rsidP="003D0A2C">
      <w:pPr>
        <w:autoSpaceDE w:val="0"/>
        <w:autoSpaceDN w:val="0"/>
        <w:adjustRightInd w:val="0"/>
        <w:spacing w:after="28" w:line="240" w:lineRule="auto"/>
        <w:ind w:firstLine="570"/>
        <w:jc w:val="both"/>
        <w:rPr>
          <w:rFonts w:ascii="Times New Roman" w:eastAsia="Times New Roman" w:hAnsi="Times New Roman" w:cs="Times New Roman"/>
          <w:sz w:val="28"/>
          <w:szCs w:val="28"/>
        </w:rPr>
      </w:pPr>
    </w:p>
    <w:p w:rsidR="003D0A2C" w:rsidRPr="0037000F" w:rsidRDefault="003D0A2C" w:rsidP="003D0A2C">
      <w:pPr>
        <w:autoSpaceDE w:val="0"/>
        <w:autoSpaceDN w:val="0"/>
        <w:adjustRightInd w:val="0"/>
        <w:spacing w:after="28" w:line="240" w:lineRule="auto"/>
        <w:ind w:firstLine="570"/>
        <w:jc w:val="both"/>
        <w:rPr>
          <w:rFonts w:ascii="Times New Roman" w:eastAsia="Times New Roman" w:hAnsi="Times New Roman" w:cs="Times New Roman"/>
          <w:sz w:val="28"/>
          <w:szCs w:val="28"/>
        </w:rPr>
      </w:pPr>
    </w:p>
    <w:p w:rsidR="003D0A2C" w:rsidRPr="0037000F" w:rsidRDefault="003D0A2C" w:rsidP="003D0A2C">
      <w:pPr>
        <w:autoSpaceDE w:val="0"/>
        <w:autoSpaceDN w:val="0"/>
        <w:adjustRightInd w:val="0"/>
        <w:spacing w:after="28" w:line="240" w:lineRule="auto"/>
        <w:ind w:firstLine="570"/>
        <w:jc w:val="both"/>
        <w:rPr>
          <w:rFonts w:ascii="Times New Roman" w:eastAsia="Times New Roman" w:hAnsi="Times New Roman" w:cs="Times New Roman"/>
          <w:sz w:val="28"/>
          <w:szCs w:val="28"/>
        </w:rPr>
      </w:pPr>
    </w:p>
    <w:p w:rsidR="003D0A2C" w:rsidRPr="0037000F" w:rsidRDefault="003D0A2C" w:rsidP="003D0A2C">
      <w:pPr>
        <w:autoSpaceDE w:val="0"/>
        <w:autoSpaceDN w:val="0"/>
        <w:adjustRightInd w:val="0"/>
        <w:spacing w:after="28" w:line="240" w:lineRule="auto"/>
        <w:ind w:firstLine="570"/>
        <w:jc w:val="both"/>
        <w:rPr>
          <w:rFonts w:ascii="Times New Roman" w:eastAsia="Times New Roman" w:hAnsi="Times New Roman" w:cs="Times New Roman"/>
          <w:sz w:val="28"/>
          <w:szCs w:val="28"/>
        </w:rPr>
      </w:pPr>
    </w:p>
    <w:p w:rsidR="003D0A2C" w:rsidRPr="0037000F" w:rsidRDefault="003D0A2C" w:rsidP="003D0A2C">
      <w:pPr>
        <w:autoSpaceDE w:val="0"/>
        <w:autoSpaceDN w:val="0"/>
        <w:adjustRightInd w:val="0"/>
        <w:spacing w:after="28" w:line="240" w:lineRule="auto"/>
        <w:ind w:firstLine="570"/>
        <w:jc w:val="both"/>
        <w:rPr>
          <w:rFonts w:ascii="Times New Roman" w:eastAsia="Times New Roman" w:hAnsi="Times New Roman" w:cs="Times New Roman"/>
          <w:sz w:val="28"/>
          <w:szCs w:val="28"/>
        </w:rPr>
      </w:pPr>
    </w:p>
    <w:p w:rsidR="003D0A2C" w:rsidRPr="0037000F" w:rsidRDefault="003D0A2C" w:rsidP="003D0A2C">
      <w:pPr>
        <w:autoSpaceDE w:val="0"/>
        <w:autoSpaceDN w:val="0"/>
        <w:adjustRightInd w:val="0"/>
        <w:spacing w:after="28" w:line="240" w:lineRule="auto"/>
        <w:ind w:firstLine="570"/>
        <w:jc w:val="both"/>
        <w:rPr>
          <w:rFonts w:ascii="Times New Roman" w:eastAsia="Times New Roman" w:hAnsi="Times New Roman" w:cs="Times New Roman"/>
          <w:sz w:val="28"/>
          <w:szCs w:val="28"/>
        </w:rPr>
      </w:pPr>
    </w:p>
    <w:p w:rsidR="003D0A2C" w:rsidRPr="0037000F" w:rsidRDefault="003D0A2C" w:rsidP="003D0A2C">
      <w:pPr>
        <w:autoSpaceDE w:val="0"/>
        <w:autoSpaceDN w:val="0"/>
        <w:adjustRightInd w:val="0"/>
        <w:spacing w:after="28" w:line="240" w:lineRule="auto"/>
        <w:ind w:firstLine="570"/>
        <w:jc w:val="both"/>
        <w:rPr>
          <w:rFonts w:ascii="Times New Roman" w:eastAsia="Times New Roman" w:hAnsi="Times New Roman" w:cs="Times New Roman"/>
          <w:sz w:val="28"/>
          <w:szCs w:val="28"/>
        </w:rPr>
      </w:pPr>
    </w:p>
    <w:p w:rsidR="003D0A2C" w:rsidRPr="0037000F" w:rsidRDefault="003D0A2C" w:rsidP="003D0A2C">
      <w:pPr>
        <w:autoSpaceDE w:val="0"/>
        <w:autoSpaceDN w:val="0"/>
        <w:adjustRightInd w:val="0"/>
        <w:spacing w:after="28" w:line="240" w:lineRule="auto"/>
        <w:ind w:firstLine="570"/>
        <w:jc w:val="both"/>
        <w:rPr>
          <w:rFonts w:ascii="Times New Roman" w:eastAsia="Times New Roman" w:hAnsi="Times New Roman" w:cs="Times New Roman"/>
          <w:sz w:val="28"/>
          <w:szCs w:val="28"/>
        </w:rPr>
      </w:pPr>
    </w:p>
    <w:p w:rsidR="003D0A2C" w:rsidRPr="0037000F" w:rsidRDefault="003D0A2C" w:rsidP="003D0A2C">
      <w:pPr>
        <w:autoSpaceDE w:val="0"/>
        <w:autoSpaceDN w:val="0"/>
        <w:adjustRightInd w:val="0"/>
        <w:spacing w:after="28" w:line="240" w:lineRule="auto"/>
        <w:ind w:firstLine="570"/>
        <w:jc w:val="both"/>
        <w:rPr>
          <w:rFonts w:ascii="Times New Roman" w:eastAsia="Times New Roman" w:hAnsi="Times New Roman" w:cs="Times New Roman"/>
          <w:sz w:val="28"/>
          <w:szCs w:val="28"/>
        </w:rPr>
      </w:pPr>
    </w:p>
    <w:p w:rsidR="003D0A2C" w:rsidRPr="0037000F" w:rsidRDefault="003D0A2C" w:rsidP="003D0A2C">
      <w:pPr>
        <w:autoSpaceDE w:val="0"/>
        <w:autoSpaceDN w:val="0"/>
        <w:adjustRightInd w:val="0"/>
        <w:spacing w:after="28" w:line="240" w:lineRule="auto"/>
        <w:ind w:firstLine="570"/>
        <w:jc w:val="both"/>
        <w:rPr>
          <w:rFonts w:ascii="Times New Roman" w:eastAsia="Times New Roman" w:hAnsi="Times New Roman" w:cs="Times New Roman"/>
          <w:sz w:val="28"/>
          <w:szCs w:val="28"/>
        </w:rPr>
      </w:pPr>
    </w:p>
    <w:p w:rsidR="003D0A2C" w:rsidRPr="0037000F" w:rsidRDefault="003D0A2C" w:rsidP="003D0A2C">
      <w:pPr>
        <w:autoSpaceDE w:val="0"/>
        <w:autoSpaceDN w:val="0"/>
        <w:adjustRightInd w:val="0"/>
        <w:spacing w:after="28" w:line="240" w:lineRule="auto"/>
        <w:ind w:firstLine="570"/>
        <w:jc w:val="both"/>
        <w:rPr>
          <w:rFonts w:ascii="Times New Roman" w:eastAsia="Times New Roman" w:hAnsi="Times New Roman" w:cs="Times New Roman"/>
          <w:b/>
          <w:sz w:val="28"/>
          <w:szCs w:val="28"/>
        </w:rPr>
      </w:pPr>
      <w:r w:rsidRPr="0037000F">
        <w:rPr>
          <w:rFonts w:ascii="Times New Roman" w:eastAsia="Times New Roman" w:hAnsi="Times New Roman" w:cs="Times New Roman"/>
          <w:b/>
          <w:sz w:val="28"/>
          <w:szCs w:val="28"/>
        </w:rPr>
        <w:t>Рис. 3. Нормальная кариограмма человека.</w:t>
      </w:r>
    </w:p>
    <w:p w:rsidR="003D0A2C" w:rsidRPr="0037000F" w:rsidRDefault="003D0A2C" w:rsidP="003D0A2C">
      <w:pPr>
        <w:shd w:val="clear" w:color="auto" w:fill="FFFFFF"/>
        <w:tabs>
          <w:tab w:val="left" w:pos="132"/>
        </w:tabs>
        <w:spacing w:after="0" w:line="242" w:lineRule="exact"/>
        <w:rPr>
          <w:rFonts w:ascii="Times New Roman" w:eastAsia="Times New Roman" w:hAnsi="Times New Roman" w:cs="Times New Roman"/>
          <w:sz w:val="28"/>
          <w:szCs w:val="28"/>
        </w:rPr>
      </w:pPr>
    </w:p>
    <w:p w:rsidR="003D0A2C" w:rsidRPr="0037000F" w:rsidRDefault="003D0A2C" w:rsidP="003D0A2C">
      <w:pPr>
        <w:autoSpaceDE w:val="0"/>
        <w:autoSpaceDN w:val="0"/>
        <w:adjustRightInd w:val="0"/>
        <w:spacing w:after="28" w:line="240" w:lineRule="auto"/>
        <w:ind w:firstLine="540"/>
        <w:jc w:val="both"/>
        <w:rPr>
          <w:rFonts w:ascii="Times New Roman" w:eastAsia="Times New Roman" w:hAnsi="Times New Roman" w:cs="Times New Roman"/>
          <w:color w:val="000000"/>
          <w:sz w:val="28"/>
          <w:szCs w:val="28"/>
        </w:rPr>
      </w:pPr>
      <w:r w:rsidRPr="0037000F">
        <w:rPr>
          <w:rFonts w:ascii="Times New Roman" w:eastAsia="Times New Roman" w:hAnsi="Times New Roman" w:cs="Times New Roman"/>
          <w:color w:val="000000"/>
          <w:sz w:val="28"/>
          <w:szCs w:val="28"/>
        </w:rPr>
        <w:t xml:space="preserve">В первых семи рядах кариограммы представлены аутосомы групп </w:t>
      </w:r>
      <w:r w:rsidRPr="0037000F">
        <w:rPr>
          <w:rFonts w:ascii="Times New Roman" w:eastAsia="Times New Roman" w:hAnsi="Times New Roman" w:cs="Times New Roman"/>
          <w:color w:val="000000"/>
          <w:sz w:val="28"/>
          <w:szCs w:val="28"/>
          <w:lang w:val="en-US"/>
        </w:rPr>
        <w:t>A</w:t>
      </w:r>
      <w:r w:rsidRPr="0037000F">
        <w:rPr>
          <w:rFonts w:ascii="Times New Roman" w:eastAsia="Times New Roman" w:hAnsi="Times New Roman" w:cs="Times New Roman"/>
          <w:color w:val="000000"/>
          <w:sz w:val="28"/>
          <w:szCs w:val="28"/>
        </w:rPr>
        <w:t xml:space="preserve"> – </w:t>
      </w:r>
      <w:r w:rsidRPr="0037000F">
        <w:rPr>
          <w:rFonts w:ascii="Times New Roman" w:eastAsia="Times New Roman" w:hAnsi="Times New Roman" w:cs="Times New Roman"/>
          <w:color w:val="000000"/>
          <w:sz w:val="28"/>
          <w:szCs w:val="28"/>
          <w:lang w:val="en-US"/>
        </w:rPr>
        <w:t>G</w:t>
      </w:r>
      <w:r w:rsidRPr="0037000F">
        <w:rPr>
          <w:rFonts w:ascii="Times New Roman" w:eastAsia="Times New Roman" w:hAnsi="Times New Roman" w:cs="Times New Roman"/>
          <w:color w:val="000000"/>
          <w:sz w:val="28"/>
          <w:szCs w:val="28"/>
        </w:rPr>
        <w:t xml:space="preserve">. Они одинаковы в кариотипах мужского и женского организмов. В последнем ряду представлены половые хромосомы. В мужском кариотипе это Х-хромосома группы С и </w:t>
      </w:r>
      <w:r w:rsidRPr="0037000F">
        <w:rPr>
          <w:rFonts w:ascii="Times New Roman" w:eastAsia="Times New Roman" w:hAnsi="Times New Roman" w:cs="Times New Roman"/>
          <w:color w:val="000000"/>
          <w:sz w:val="28"/>
          <w:szCs w:val="28"/>
          <w:lang w:val="en-US"/>
        </w:rPr>
        <w:t>Y</w:t>
      </w:r>
      <w:r w:rsidRPr="0037000F">
        <w:rPr>
          <w:rFonts w:ascii="Times New Roman" w:eastAsia="Times New Roman" w:hAnsi="Times New Roman" w:cs="Times New Roman"/>
          <w:color w:val="000000"/>
          <w:sz w:val="28"/>
          <w:szCs w:val="28"/>
        </w:rPr>
        <w:t xml:space="preserve">-хромосома группы </w:t>
      </w:r>
      <w:r w:rsidRPr="0037000F">
        <w:rPr>
          <w:rFonts w:ascii="Times New Roman" w:eastAsia="Times New Roman" w:hAnsi="Times New Roman" w:cs="Times New Roman"/>
          <w:color w:val="000000"/>
          <w:sz w:val="28"/>
          <w:szCs w:val="28"/>
          <w:lang w:val="en-US"/>
        </w:rPr>
        <w:t>G</w:t>
      </w:r>
      <w:r w:rsidRPr="0037000F">
        <w:rPr>
          <w:rFonts w:ascii="Times New Roman" w:eastAsia="Times New Roman" w:hAnsi="Times New Roman" w:cs="Times New Roman"/>
          <w:color w:val="000000"/>
          <w:sz w:val="28"/>
          <w:szCs w:val="28"/>
        </w:rPr>
        <w:t>. В женском кариотипе это д</w:t>
      </w:r>
      <w:r>
        <w:rPr>
          <w:rFonts w:ascii="Times New Roman" w:eastAsia="Times New Roman" w:hAnsi="Times New Roman" w:cs="Times New Roman"/>
          <w:color w:val="000000"/>
          <w:sz w:val="28"/>
          <w:szCs w:val="28"/>
        </w:rPr>
        <w:t xml:space="preserve">ве Х-хромосомы. Таким образом, </w:t>
      </w:r>
      <w:r w:rsidRPr="0037000F">
        <w:rPr>
          <w:rFonts w:ascii="Times New Roman" w:eastAsia="Times New Roman" w:hAnsi="Times New Roman" w:cs="Times New Roman"/>
          <w:color w:val="000000"/>
          <w:sz w:val="28"/>
          <w:szCs w:val="28"/>
        </w:rPr>
        <w:t xml:space="preserve">кариограммы мужского и женского организмов легко отличить друг от друга: кариограмма женского организма содержит две одинаковые метацентрические хромосомы среднего размера – Х-хромосомы, а кариограмма мужского организма содержит две разные по размеру и форме хромосомы: одну метацентрическую хромосому среднего размера – Х-хромосому и одну акроцентрическую хромосому небольшого размера – </w:t>
      </w:r>
      <w:r w:rsidRPr="0037000F">
        <w:rPr>
          <w:rFonts w:ascii="Times New Roman" w:eastAsia="Times New Roman" w:hAnsi="Times New Roman" w:cs="Times New Roman"/>
          <w:color w:val="000000"/>
          <w:sz w:val="28"/>
          <w:szCs w:val="28"/>
          <w:lang w:val="en-US"/>
        </w:rPr>
        <w:t>Y</w:t>
      </w:r>
      <w:r w:rsidRPr="0037000F">
        <w:rPr>
          <w:rFonts w:ascii="Times New Roman" w:eastAsia="Times New Roman" w:hAnsi="Times New Roman" w:cs="Times New Roman"/>
          <w:color w:val="000000"/>
          <w:sz w:val="28"/>
          <w:szCs w:val="28"/>
        </w:rPr>
        <w:t xml:space="preserve">-хромосому.     </w:t>
      </w:r>
    </w:p>
    <w:p w:rsidR="003D0A2C" w:rsidRPr="0037000F" w:rsidRDefault="003D0A2C" w:rsidP="003D0A2C">
      <w:pPr>
        <w:autoSpaceDE w:val="0"/>
        <w:autoSpaceDN w:val="0"/>
        <w:adjustRightInd w:val="0"/>
        <w:spacing w:after="28" w:line="240" w:lineRule="auto"/>
        <w:ind w:firstLine="540"/>
        <w:jc w:val="both"/>
        <w:rPr>
          <w:rFonts w:ascii="Times New Roman" w:eastAsia="Times New Roman" w:hAnsi="Times New Roman" w:cs="Times New Roman"/>
          <w:sz w:val="28"/>
          <w:szCs w:val="28"/>
        </w:rPr>
      </w:pPr>
    </w:p>
    <w:p w:rsidR="003D0A2C" w:rsidRDefault="003D0A2C" w:rsidP="003D0A2C">
      <w:pPr>
        <w:autoSpaceDE w:val="0"/>
        <w:autoSpaceDN w:val="0"/>
        <w:adjustRightInd w:val="0"/>
        <w:spacing w:after="28" w:line="240" w:lineRule="auto"/>
        <w:ind w:firstLine="540"/>
        <w:jc w:val="both"/>
        <w:rPr>
          <w:rFonts w:ascii="Times New Roman" w:eastAsia="Times New Roman" w:hAnsi="Times New Roman" w:cs="Times New Roman"/>
          <w:sz w:val="28"/>
          <w:szCs w:val="28"/>
        </w:rPr>
      </w:pPr>
      <w:r w:rsidRPr="0037000F">
        <w:rPr>
          <w:rFonts w:ascii="Times New Roman" w:eastAsia="Times New Roman" w:hAnsi="Times New Roman" w:cs="Times New Roman"/>
          <w:sz w:val="28"/>
          <w:szCs w:val="28"/>
        </w:rPr>
        <w:lastRenderedPageBreak/>
        <w:t xml:space="preserve">Процедура составления кариограммы вручную трудоемка и требует определенной последовательности действий. </w:t>
      </w:r>
    </w:p>
    <w:p w:rsidR="003D0A2C" w:rsidRPr="0037000F" w:rsidRDefault="003D0A2C" w:rsidP="003D0A2C">
      <w:pPr>
        <w:autoSpaceDE w:val="0"/>
        <w:autoSpaceDN w:val="0"/>
        <w:adjustRightInd w:val="0"/>
        <w:spacing w:after="28" w:line="240" w:lineRule="auto"/>
        <w:ind w:firstLine="540"/>
        <w:jc w:val="both"/>
        <w:rPr>
          <w:rFonts w:ascii="Times New Roman" w:eastAsia="Times New Roman" w:hAnsi="Times New Roman" w:cs="Times New Roman"/>
          <w:sz w:val="28"/>
          <w:szCs w:val="28"/>
        </w:rPr>
      </w:pPr>
      <w:r w:rsidRPr="0037000F">
        <w:rPr>
          <w:rFonts w:ascii="Times New Roman" w:eastAsia="Times New Roman" w:hAnsi="Times New Roman" w:cs="Times New Roman"/>
          <w:sz w:val="28"/>
          <w:szCs w:val="28"/>
        </w:rPr>
        <w:t xml:space="preserve">В последние годы для идентификации хромосом и построения кариограммы используют компьютерные программы. При этом изображение метафазной пластинки поступает в компьютер через видеокамеру, соединенную с люминесцентным микроскопом. </w:t>
      </w:r>
    </w:p>
    <w:p w:rsidR="003D0A2C" w:rsidRDefault="003D0A2C" w:rsidP="003D0A2C">
      <w:pPr>
        <w:jc w:val="both"/>
        <w:rPr>
          <w:rFonts w:ascii="Times New Roman" w:eastAsia="Times New Roman" w:hAnsi="Times New Roman" w:cs="Times New Roman"/>
          <w:b/>
          <w:sz w:val="28"/>
          <w:szCs w:val="28"/>
        </w:rPr>
      </w:pPr>
    </w:p>
    <w:p w:rsidR="003D0A2C" w:rsidRDefault="003D0A2C" w:rsidP="003D0A2C">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Самостоятельная работа по теме</w:t>
      </w:r>
    </w:p>
    <w:p w:rsidR="00DE3C91" w:rsidRPr="000675DD" w:rsidRDefault="00DE3C91" w:rsidP="003D0A2C">
      <w:pPr>
        <w:jc w:val="both"/>
        <w:rPr>
          <w:rFonts w:ascii="Times New Roman" w:eastAsia="Times New Roman" w:hAnsi="Times New Roman" w:cs="Times New Roman"/>
          <w:b/>
          <w:color w:val="000000"/>
          <w:spacing w:val="-7"/>
          <w:sz w:val="28"/>
          <w:szCs w:val="28"/>
        </w:rPr>
      </w:pPr>
      <w:r w:rsidRPr="000675DD">
        <w:rPr>
          <w:rFonts w:ascii="Times New Roman" w:eastAsia="Times New Roman" w:hAnsi="Times New Roman" w:cs="Times New Roman"/>
          <w:b/>
          <w:color w:val="000000"/>
          <w:spacing w:val="-7"/>
          <w:sz w:val="28"/>
          <w:szCs w:val="28"/>
        </w:rPr>
        <w:t>З</w:t>
      </w:r>
      <w:r w:rsidR="003D0A2C">
        <w:rPr>
          <w:rFonts w:ascii="Times New Roman" w:eastAsia="Times New Roman" w:hAnsi="Times New Roman" w:cs="Times New Roman"/>
          <w:b/>
          <w:color w:val="000000"/>
          <w:spacing w:val="-7"/>
          <w:sz w:val="28"/>
          <w:szCs w:val="28"/>
        </w:rPr>
        <w:t xml:space="preserve">аполнить таблицу: </w:t>
      </w:r>
      <w:r w:rsidRPr="000675DD">
        <w:rPr>
          <w:rFonts w:ascii="Times New Roman" w:eastAsia="Times New Roman" w:hAnsi="Times New Roman" w:cs="Times New Roman"/>
          <w:b/>
          <w:color w:val="000000"/>
          <w:spacing w:val="-7"/>
          <w:sz w:val="28"/>
          <w:szCs w:val="28"/>
        </w:rPr>
        <w:t xml:space="preserve">Основные признаки и механизмы возникновения: </w:t>
      </w:r>
      <w:r w:rsidRPr="000675DD">
        <w:rPr>
          <w:rFonts w:ascii="Times New Roman" w:eastAsia="Times New Roman" w:hAnsi="Times New Roman" w:cs="Times New Roman"/>
          <w:b/>
          <w:color w:val="000000"/>
          <w:spacing w:val="-1"/>
          <w:sz w:val="28"/>
          <w:szCs w:val="28"/>
        </w:rPr>
        <w:t xml:space="preserve">синдрома Дауна, </w:t>
      </w:r>
      <w:r w:rsidR="003D0A2C">
        <w:rPr>
          <w:rFonts w:ascii="Times New Roman" w:eastAsia="Times New Roman" w:hAnsi="Times New Roman" w:cs="Times New Roman"/>
          <w:b/>
          <w:color w:val="000000"/>
          <w:spacing w:val="-6"/>
          <w:sz w:val="28"/>
          <w:szCs w:val="28"/>
        </w:rPr>
        <w:t xml:space="preserve">синдрома Эдвардса,  </w:t>
      </w:r>
      <w:r w:rsidRPr="000675DD">
        <w:rPr>
          <w:rFonts w:ascii="Times New Roman" w:eastAsia="Times New Roman" w:hAnsi="Times New Roman" w:cs="Times New Roman"/>
          <w:b/>
          <w:color w:val="000000"/>
          <w:spacing w:val="-6"/>
          <w:sz w:val="28"/>
          <w:szCs w:val="28"/>
        </w:rPr>
        <w:t xml:space="preserve">синдрома </w:t>
      </w:r>
      <w:r w:rsidRPr="000675DD">
        <w:rPr>
          <w:rFonts w:ascii="Times New Roman" w:eastAsia="Times New Roman" w:hAnsi="Times New Roman" w:cs="Times New Roman"/>
          <w:b/>
          <w:color w:val="000000"/>
          <w:spacing w:val="-8"/>
          <w:sz w:val="28"/>
          <w:szCs w:val="28"/>
        </w:rPr>
        <w:t>Патау.</w:t>
      </w:r>
    </w:p>
    <w:p w:rsidR="00DE3C91" w:rsidRPr="000675DD" w:rsidRDefault="003D0A2C" w:rsidP="00DE3C91">
      <w:pPr>
        <w:spacing w:after="0" w:line="240" w:lineRule="auto"/>
        <w:jc w:val="both"/>
        <w:rPr>
          <w:rFonts w:ascii="Times New Roman" w:eastAsia="Times New Roman" w:hAnsi="Times New Roman" w:cs="Times New Roman"/>
          <w:color w:val="000000"/>
          <w:spacing w:val="-7"/>
          <w:sz w:val="28"/>
          <w:szCs w:val="28"/>
        </w:rPr>
      </w:pPr>
      <w:r>
        <w:rPr>
          <w:noProof/>
        </w:rPr>
        <w:drawing>
          <wp:inline distT="0" distB="0" distL="0" distR="0" wp14:anchorId="175CC467" wp14:editId="5CE7547F">
            <wp:extent cx="5753100" cy="1104900"/>
            <wp:effectExtent l="0" t="0" r="0" b="0"/>
            <wp:docPr id="233" name="Рисунок 233" descr="http://biomed.szgmu.ru/SZGMU_SITE/Genetics/Kostukevich_Biology_kletky_final.page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iomed.szgmu.ru/SZGMU_SITE/Genetics/Kostukevich_Biology_kletky_final.page181.jpg"/>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2404" t="6580" r="739" b="72214"/>
                    <a:stretch/>
                  </pic:blipFill>
                  <pic:spPr bwMode="auto">
                    <a:xfrm>
                      <a:off x="0" y="0"/>
                      <a:ext cx="5753716" cy="1105018"/>
                    </a:xfrm>
                    <a:prstGeom prst="rect">
                      <a:avLst/>
                    </a:prstGeom>
                    <a:noFill/>
                    <a:ln>
                      <a:noFill/>
                    </a:ln>
                    <a:extLst>
                      <a:ext uri="{53640926-AAD7-44D8-BBD7-CCE9431645EC}">
                        <a14:shadowObscured xmlns:a14="http://schemas.microsoft.com/office/drawing/2010/main"/>
                      </a:ext>
                    </a:extLst>
                  </pic:spPr>
                </pic:pic>
              </a:graphicData>
            </a:graphic>
          </wp:inline>
        </w:drawing>
      </w:r>
    </w:p>
    <w:p w:rsidR="00DE3C91" w:rsidRDefault="00DE3C91" w:rsidP="00DE3C91">
      <w:pPr>
        <w:spacing w:after="0" w:line="240" w:lineRule="auto"/>
        <w:jc w:val="both"/>
        <w:rPr>
          <w:rFonts w:ascii="Times New Roman" w:eastAsia="Times New Roman" w:hAnsi="Times New Roman" w:cs="Times New Roman"/>
          <w:color w:val="000000"/>
          <w:spacing w:val="-7"/>
          <w:sz w:val="28"/>
          <w:szCs w:val="28"/>
        </w:rPr>
      </w:pPr>
    </w:p>
    <w:p w:rsidR="0037000F" w:rsidRPr="0037000F" w:rsidRDefault="0037000F" w:rsidP="0037000F">
      <w:pPr>
        <w:spacing w:after="0" w:line="240" w:lineRule="auto"/>
        <w:jc w:val="center"/>
        <w:rPr>
          <w:rFonts w:ascii="Times New Roman" w:eastAsia="Times New Roman" w:hAnsi="Times New Roman" w:cs="Times New Roman"/>
          <w:b/>
          <w:sz w:val="28"/>
          <w:szCs w:val="28"/>
        </w:rPr>
      </w:pPr>
      <w:r w:rsidRPr="0037000F">
        <w:rPr>
          <w:rFonts w:ascii="Times New Roman" w:eastAsia="Times New Roman" w:hAnsi="Times New Roman" w:cs="Times New Roman"/>
          <w:b/>
          <w:sz w:val="28"/>
          <w:szCs w:val="28"/>
        </w:rPr>
        <w:t>Анализ кариограммы человека</w:t>
      </w:r>
    </w:p>
    <w:p w:rsidR="0037000F" w:rsidRPr="0037000F" w:rsidRDefault="0037000F" w:rsidP="0037000F">
      <w:pPr>
        <w:autoSpaceDE w:val="0"/>
        <w:autoSpaceDN w:val="0"/>
        <w:adjustRightInd w:val="0"/>
        <w:spacing w:after="28" w:line="240" w:lineRule="auto"/>
        <w:ind w:firstLine="540"/>
        <w:jc w:val="both"/>
        <w:rPr>
          <w:rFonts w:ascii="Times New Roman" w:eastAsia="Times New Roman" w:hAnsi="Times New Roman" w:cs="Times New Roman"/>
          <w:sz w:val="28"/>
          <w:szCs w:val="28"/>
        </w:rPr>
      </w:pPr>
    </w:p>
    <w:p w:rsidR="0037000F" w:rsidRPr="0037000F" w:rsidRDefault="0037000F" w:rsidP="0037000F">
      <w:pPr>
        <w:autoSpaceDE w:val="0"/>
        <w:autoSpaceDN w:val="0"/>
        <w:adjustRightInd w:val="0"/>
        <w:spacing w:after="28" w:line="240" w:lineRule="auto"/>
        <w:ind w:firstLine="540"/>
        <w:jc w:val="center"/>
        <w:rPr>
          <w:rFonts w:ascii="Times New Roman" w:eastAsia="Times New Roman" w:hAnsi="Times New Roman" w:cs="Times New Roman"/>
          <w:b/>
          <w:sz w:val="28"/>
          <w:szCs w:val="28"/>
        </w:rPr>
      </w:pPr>
      <w:r w:rsidRPr="0037000F">
        <w:rPr>
          <w:rFonts w:ascii="Times New Roman" w:eastAsia="Times New Roman" w:hAnsi="Times New Roman" w:cs="Times New Roman"/>
          <w:b/>
          <w:sz w:val="28"/>
          <w:szCs w:val="28"/>
        </w:rPr>
        <w:t>Лабораторная работа “Составление кариограммы человека”.</w:t>
      </w:r>
    </w:p>
    <w:p w:rsidR="0037000F" w:rsidRPr="0037000F" w:rsidRDefault="0037000F" w:rsidP="0037000F">
      <w:pPr>
        <w:autoSpaceDE w:val="0"/>
        <w:autoSpaceDN w:val="0"/>
        <w:adjustRightInd w:val="0"/>
        <w:spacing w:after="28" w:line="240" w:lineRule="auto"/>
        <w:ind w:firstLine="540"/>
        <w:jc w:val="both"/>
        <w:rPr>
          <w:rFonts w:ascii="Times New Roman" w:eastAsia="Times New Roman" w:hAnsi="Times New Roman" w:cs="Times New Roman"/>
          <w:sz w:val="28"/>
          <w:szCs w:val="28"/>
        </w:rPr>
      </w:pPr>
    </w:p>
    <w:p w:rsidR="0037000F" w:rsidRPr="0037000F" w:rsidRDefault="0037000F" w:rsidP="0037000F">
      <w:pPr>
        <w:autoSpaceDE w:val="0"/>
        <w:autoSpaceDN w:val="0"/>
        <w:adjustRightInd w:val="0"/>
        <w:spacing w:after="28" w:line="240" w:lineRule="auto"/>
        <w:ind w:firstLine="540"/>
        <w:jc w:val="both"/>
        <w:rPr>
          <w:rFonts w:ascii="Times New Roman" w:eastAsia="Times New Roman" w:hAnsi="Times New Roman" w:cs="Times New Roman"/>
          <w:sz w:val="28"/>
          <w:szCs w:val="28"/>
        </w:rPr>
      </w:pPr>
      <w:r w:rsidRPr="0037000F">
        <w:rPr>
          <w:rFonts w:ascii="Times New Roman" w:eastAsia="Times New Roman" w:hAnsi="Times New Roman" w:cs="Times New Roman"/>
          <w:sz w:val="28"/>
          <w:szCs w:val="28"/>
        </w:rPr>
        <w:t xml:space="preserve">На лабораторной работе каждый студент получает конверт с набором из 45-47 изображений хромосом человека и лист бумаги с названиями групп хромосом. Задачей студента является правильное разложение хромосом по группам. </w:t>
      </w:r>
    </w:p>
    <w:p w:rsidR="0037000F" w:rsidRPr="0037000F" w:rsidRDefault="0037000F" w:rsidP="0037000F">
      <w:pPr>
        <w:autoSpaceDE w:val="0"/>
        <w:autoSpaceDN w:val="0"/>
        <w:adjustRightInd w:val="0"/>
        <w:spacing w:after="28" w:line="240" w:lineRule="auto"/>
        <w:ind w:firstLine="540"/>
        <w:jc w:val="both"/>
        <w:rPr>
          <w:rFonts w:ascii="Times New Roman" w:eastAsia="Times New Roman" w:hAnsi="Times New Roman" w:cs="Times New Roman"/>
          <w:sz w:val="28"/>
          <w:szCs w:val="28"/>
        </w:rPr>
      </w:pPr>
      <w:r w:rsidRPr="0037000F">
        <w:rPr>
          <w:rFonts w:ascii="Times New Roman" w:eastAsia="Times New Roman" w:hAnsi="Times New Roman" w:cs="Times New Roman"/>
          <w:sz w:val="28"/>
          <w:szCs w:val="28"/>
        </w:rPr>
        <w:t xml:space="preserve">Работу по составлению кариограммы рекомендуют проводить в следующей последовательности: </w:t>
      </w:r>
    </w:p>
    <w:p w:rsidR="0037000F" w:rsidRPr="0037000F" w:rsidRDefault="0037000F" w:rsidP="005865C9">
      <w:pPr>
        <w:numPr>
          <w:ilvl w:val="0"/>
          <w:numId w:val="25"/>
        </w:numPr>
        <w:autoSpaceDE w:val="0"/>
        <w:autoSpaceDN w:val="0"/>
        <w:adjustRightInd w:val="0"/>
        <w:spacing w:after="28" w:line="240" w:lineRule="auto"/>
        <w:jc w:val="both"/>
        <w:rPr>
          <w:rFonts w:ascii="Times New Roman" w:eastAsia="Times New Roman" w:hAnsi="Times New Roman" w:cs="Times New Roman"/>
          <w:sz w:val="28"/>
          <w:szCs w:val="28"/>
        </w:rPr>
      </w:pPr>
      <w:r w:rsidRPr="0037000F">
        <w:rPr>
          <w:rFonts w:ascii="Times New Roman" w:eastAsia="Times New Roman" w:hAnsi="Times New Roman" w:cs="Times New Roman"/>
          <w:sz w:val="28"/>
          <w:szCs w:val="28"/>
        </w:rPr>
        <w:t xml:space="preserve">Все хромосомы в зависимости от формы разделите на две большие группы: </w:t>
      </w:r>
    </w:p>
    <w:p w:rsidR="0037000F" w:rsidRPr="0037000F" w:rsidRDefault="0037000F" w:rsidP="005865C9">
      <w:pPr>
        <w:numPr>
          <w:ilvl w:val="1"/>
          <w:numId w:val="25"/>
        </w:numPr>
        <w:tabs>
          <w:tab w:val="num" w:pos="1080"/>
        </w:tabs>
        <w:autoSpaceDE w:val="0"/>
        <w:autoSpaceDN w:val="0"/>
        <w:adjustRightInd w:val="0"/>
        <w:spacing w:after="28" w:line="240" w:lineRule="auto"/>
        <w:ind w:hanging="720"/>
        <w:jc w:val="both"/>
        <w:rPr>
          <w:rFonts w:ascii="Times New Roman" w:eastAsia="Times New Roman" w:hAnsi="Times New Roman" w:cs="Times New Roman"/>
          <w:sz w:val="28"/>
          <w:szCs w:val="28"/>
        </w:rPr>
      </w:pPr>
      <w:r w:rsidRPr="0037000F">
        <w:rPr>
          <w:rFonts w:ascii="Times New Roman" w:eastAsia="Times New Roman" w:hAnsi="Times New Roman" w:cs="Times New Roman"/>
          <w:sz w:val="28"/>
          <w:szCs w:val="28"/>
        </w:rPr>
        <w:t xml:space="preserve">акроцентрические хромосомы </w:t>
      </w:r>
    </w:p>
    <w:p w:rsidR="0037000F" w:rsidRPr="0037000F" w:rsidRDefault="0037000F" w:rsidP="005865C9">
      <w:pPr>
        <w:numPr>
          <w:ilvl w:val="1"/>
          <w:numId w:val="25"/>
        </w:numPr>
        <w:tabs>
          <w:tab w:val="num" w:pos="1080"/>
        </w:tabs>
        <w:autoSpaceDE w:val="0"/>
        <w:autoSpaceDN w:val="0"/>
        <w:adjustRightInd w:val="0"/>
        <w:spacing w:after="28" w:line="240" w:lineRule="auto"/>
        <w:ind w:hanging="720"/>
        <w:jc w:val="both"/>
        <w:rPr>
          <w:rFonts w:ascii="Times New Roman" w:eastAsia="Times New Roman" w:hAnsi="Times New Roman" w:cs="Times New Roman"/>
          <w:sz w:val="28"/>
          <w:szCs w:val="28"/>
        </w:rPr>
      </w:pPr>
      <w:r w:rsidRPr="0037000F">
        <w:rPr>
          <w:rFonts w:ascii="Times New Roman" w:eastAsia="Times New Roman" w:hAnsi="Times New Roman" w:cs="Times New Roman"/>
          <w:sz w:val="28"/>
          <w:szCs w:val="28"/>
        </w:rPr>
        <w:t>метацентрические и субметацентрические хромосомы</w:t>
      </w:r>
    </w:p>
    <w:p w:rsidR="0037000F" w:rsidRPr="0037000F" w:rsidRDefault="0037000F" w:rsidP="005865C9">
      <w:pPr>
        <w:numPr>
          <w:ilvl w:val="0"/>
          <w:numId w:val="25"/>
        </w:numPr>
        <w:autoSpaceDE w:val="0"/>
        <w:autoSpaceDN w:val="0"/>
        <w:adjustRightInd w:val="0"/>
        <w:spacing w:after="28" w:line="240" w:lineRule="auto"/>
        <w:jc w:val="both"/>
        <w:rPr>
          <w:rFonts w:ascii="Times New Roman" w:eastAsia="Times New Roman" w:hAnsi="Times New Roman" w:cs="Times New Roman"/>
          <w:sz w:val="28"/>
          <w:szCs w:val="28"/>
        </w:rPr>
      </w:pPr>
      <w:r w:rsidRPr="0037000F">
        <w:rPr>
          <w:rFonts w:ascii="Times New Roman" w:eastAsia="Times New Roman" w:hAnsi="Times New Roman" w:cs="Times New Roman"/>
          <w:sz w:val="28"/>
          <w:szCs w:val="28"/>
        </w:rPr>
        <w:t xml:space="preserve">Обратите внимание на акроцентрические хромосомы. Все акроцентрические хромосомы в зависимости от размера разделите на две небольшие группы: </w:t>
      </w:r>
    </w:p>
    <w:p w:rsidR="0037000F" w:rsidRPr="0037000F" w:rsidRDefault="0037000F" w:rsidP="005865C9">
      <w:pPr>
        <w:numPr>
          <w:ilvl w:val="1"/>
          <w:numId w:val="25"/>
        </w:numPr>
        <w:autoSpaceDE w:val="0"/>
        <w:autoSpaceDN w:val="0"/>
        <w:adjustRightInd w:val="0"/>
        <w:spacing w:after="28" w:line="240" w:lineRule="auto"/>
        <w:ind w:left="1080" w:hanging="180"/>
        <w:jc w:val="both"/>
        <w:rPr>
          <w:rFonts w:ascii="Times New Roman" w:eastAsia="Times New Roman" w:hAnsi="Times New Roman" w:cs="Times New Roman"/>
          <w:sz w:val="28"/>
          <w:szCs w:val="28"/>
        </w:rPr>
      </w:pPr>
      <w:r w:rsidRPr="0037000F">
        <w:rPr>
          <w:rFonts w:ascii="Times New Roman" w:eastAsia="Times New Roman" w:hAnsi="Times New Roman" w:cs="Times New Roman"/>
          <w:sz w:val="28"/>
          <w:szCs w:val="28"/>
        </w:rPr>
        <w:t>средние акроцентрические хромосомы.</w:t>
      </w:r>
    </w:p>
    <w:p w:rsidR="0037000F" w:rsidRPr="0037000F" w:rsidRDefault="0037000F" w:rsidP="005865C9">
      <w:pPr>
        <w:numPr>
          <w:ilvl w:val="1"/>
          <w:numId w:val="25"/>
        </w:numPr>
        <w:autoSpaceDE w:val="0"/>
        <w:autoSpaceDN w:val="0"/>
        <w:adjustRightInd w:val="0"/>
        <w:spacing w:after="28" w:line="240" w:lineRule="auto"/>
        <w:ind w:left="1080" w:hanging="180"/>
        <w:jc w:val="both"/>
        <w:rPr>
          <w:rFonts w:ascii="Times New Roman" w:eastAsia="Times New Roman" w:hAnsi="Times New Roman" w:cs="Times New Roman"/>
          <w:sz w:val="28"/>
          <w:szCs w:val="28"/>
        </w:rPr>
      </w:pPr>
      <w:r w:rsidRPr="0037000F">
        <w:rPr>
          <w:rFonts w:ascii="Times New Roman" w:eastAsia="Times New Roman" w:hAnsi="Times New Roman" w:cs="Times New Roman"/>
          <w:sz w:val="28"/>
          <w:szCs w:val="28"/>
        </w:rPr>
        <w:t>маленькие акроцентрические хромосомы</w:t>
      </w:r>
    </w:p>
    <w:p w:rsidR="0037000F" w:rsidRPr="0037000F" w:rsidRDefault="0037000F" w:rsidP="005865C9">
      <w:pPr>
        <w:numPr>
          <w:ilvl w:val="0"/>
          <w:numId w:val="25"/>
        </w:numPr>
        <w:autoSpaceDE w:val="0"/>
        <w:autoSpaceDN w:val="0"/>
        <w:adjustRightInd w:val="0"/>
        <w:spacing w:after="28" w:line="240" w:lineRule="auto"/>
        <w:jc w:val="both"/>
        <w:rPr>
          <w:rFonts w:ascii="Times New Roman" w:eastAsia="Times New Roman" w:hAnsi="Times New Roman" w:cs="Times New Roman"/>
          <w:sz w:val="28"/>
          <w:szCs w:val="28"/>
        </w:rPr>
      </w:pPr>
      <w:r w:rsidRPr="0037000F">
        <w:rPr>
          <w:rFonts w:ascii="Times New Roman" w:eastAsia="Times New Roman" w:hAnsi="Times New Roman" w:cs="Times New Roman"/>
          <w:sz w:val="28"/>
          <w:szCs w:val="28"/>
        </w:rPr>
        <w:t xml:space="preserve">Маленькие акроцентрические хромосомы – это хромосомы группы </w:t>
      </w:r>
      <w:r w:rsidRPr="0037000F">
        <w:rPr>
          <w:rFonts w:ascii="Times New Roman" w:eastAsia="Times New Roman" w:hAnsi="Times New Roman" w:cs="Times New Roman"/>
          <w:sz w:val="28"/>
          <w:szCs w:val="28"/>
          <w:lang w:val="en-US"/>
        </w:rPr>
        <w:t>G</w:t>
      </w:r>
      <w:r w:rsidRPr="0037000F">
        <w:rPr>
          <w:rFonts w:ascii="Times New Roman" w:eastAsia="Times New Roman" w:hAnsi="Times New Roman" w:cs="Times New Roman"/>
          <w:sz w:val="28"/>
          <w:szCs w:val="28"/>
        </w:rPr>
        <w:t xml:space="preserve">. В нормальном кариотипе их может быть 4-5 хромосом в зависимости от пола человека. В нормальном женском кариотипе это 2 пары аутосом, в нормальном мужском кариотипе – 2 пары аутосом и одна </w:t>
      </w:r>
      <w:r w:rsidRPr="0037000F">
        <w:rPr>
          <w:rFonts w:ascii="Times New Roman" w:eastAsia="Times New Roman" w:hAnsi="Times New Roman" w:cs="Times New Roman"/>
          <w:sz w:val="28"/>
          <w:szCs w:val="28"/>
          <w:lang w:val="en-US"/>
        </w:rPr>
        <w:t>Y</w:t>
      </w:r>
      <w:r w:rsidRPr="0037000F">
        <w:rPr>
          <w:rFonts w:ascii="Times New Roman" w:eastAsia="Times New Roman" w:hAnsi="Times New Roman" w:cs="Times New Roman"/>
          <w:sz w:val="28"/>
          <w:szCs w:val="28"/>
        </w:rPr>
        <w:t xml:space="preserve">-хромосома. У людей с синдромом Дауна и синдромом лишней </w:t>
      </w:r>
      <w:r w:rsidRPr="0037000F">
        <w:rPr>
          <w:rFonts w:ascii="Times New Roman" w:eastAsia="Times New Roman" w:hAnsi="Times New Roman" w:cs="Times New Roman"/>
          <w:sz w:val="28"/>
          <w:szCs w:val="28"/>
          <w:lang w:val="en-US"/>
        </w:rPr>
        <w:t>Y</w:t>
      </w:r>
      <w:r w:rsidRPr="0037000F">
        <w:rPr>
          <w:rFonts w:ascii="Times New Roman" w:eastAsia="Times New Roman" w:hAnsi="Times New Roman" w:cs="Times New Roman"/>
          <w:sz w:val="28"/>
          <w:szCs w:val="28"/>
        </w:rPr>
        <w:t>-</w:t>
      </w:r>
      <w:r w:rsidRPr="0037000F">
        <w:rPr>
          <w:rFonts w:ascii="Times New Roman" w:eastAsia="Times New Roman" w:hAnsi="Times New Roman" w:cs="Times New Roman"/>
          <w:sz w:val="28"/>
          <w:szCs w:val="28"/>
        </w:rPr>
        <w:lastRenderedPageBreak/>
        <w:t xml:space="preserve">хромосомы группа </w:t>
      </w:r>
      <w:r w:rsidRPr="0037000F">
        <w:rPr>
          <w:rFonts w:ascii="Times New Roman" w:eastAsia="Times New Roman" w:hAnsi="Times New Roman" w:cs="Times New Roman"/>
          <w:sz w:val="28"/>
          <w:szCs w:val="28"/>
          <w:lang w:val="en-US"/>
        </w:rPr>
        <w:t>G</w:t>
      </w:r>
      <w:r w:rsidRPr="0037000F">
        <w:rPr>
          <w:rFonts w:ascii="Times New Roman" w:eastAsia="Times New Roman" w:hAnsi="Times New Roman" w:cs="Times New Roman"/>
          <w:sz w:val="28"/>
          <w:szCs w:val="28"/>
        </w:rPr>
        <w:t xml:space="preserve"> может содержать 5-6 хромосом. К сожалению, обычное окрашивание хромосом не позволяет с уверенностью различить хромосому 21-й пары и </w:t>
      </w:r>
      <w:r w:rsidRPr="0037000F">
        <w:rPr>
          <w:rFonts w:ascii="Times New Roman" w:eastAsia="Times New Roman" w:hAnsi="Times New Roman" w:cs="Times New Roman"/>
          <w:sz w:val="28"/>
          <w:szCs w:val="28"/>
          <w:lang w:val="en-US"/>
        </w:rPr>
        <w:t>Y</w:t>
      </w:r>
      <w:r w:rsidRPr="0037000F">
        <w:rPr>
          <w:rFonts w:ascii="Times New Roman" w:eastAsia="Times New Roman" w:hAnsi="Times New Roman" w:cs="Times New Roman"/>
          <w:sz w:val="28"/>
          <w:szCs w:val="28"/>
        </w:rPr>
        <w:t xml:space="preserve">-хромосому. По этой причине набор изображений 5-и хромосом группы </w:t>
      </w:r>
      <w:r w:rsidRPr="0037000F">
        <w:rPr>
          <w:rFonts w:ascii="Times New Roman" w:eastAsia="Times New Roman" w:hAnsi="Times New Roman" w:cs="Times New Roman"/>
          <w:sz w:val="28"/>
          <w:szCs w:val="28"/>
          <w:lang w:val="en-US"/>
        </w:rPr>
        <w:t>G</w:t>
      </w:r>
      <w:r w:rsidRPr="0037000F">
        <w:rPr>
          <w:rFonts w:ascii="Times New Roman" w:eastAsia="Times New Roman" w:hAnsi="Times New Roman" w:cs="Times New Roman"/>
          <w:sz w:val="28"/>
          <w:szCs w:val="28"/>
        </w:rPr>
        <w:t xml:space="preserve"> может принадлежать и женщине с синдромом Дауна, и мужчине с синдромом Клайнфельтера, а набор изображений 6-и хромосом группы </w:t>
      </w:r>
      <w:r w:rsidRPr="0037000F">
        <w:rPr>
          <w:rFonts w:ascii="Times New Roman" w:eastAsia="Times New Roman" w:hAnsi="Times New Roman" w:cs="Times New Roman"/>
          <w:sz w:val="28"/>
          <w:szCs w:val="28"/>
          <w:lang w:val="en-US"/>
        </w:rPr>
        <w:t>G</w:t>
      </w:r>
      <w:r w:rsidRPr="0037000F">
        <w:rPr>
          <w:rFonts w:ascii="Times New Roman" w:eastAsia="Times New Roman" w:hAnsi="Times New Roman" w:cs="Times New Roman"/>
          <w:sz w:val="28"/>
          <w:szCs w:val="28"/>
        </w:rPr>
        <w:t xml:space="preserve"> может принадлежать и мужчине с синдромом Дауна, и мужчине с дополнительной </w:t>
      </w:r>
      <w:r w:rsidRPr="0037000F">
        <w:rPr>
          <w:rFonts w:ascii="Times New Roman" w:eastAsia="Times New Roman" w:hAnsi="Times New Roman" w:cs="Times New Roman"/>
          <w:sz w:val="28"/>
          <w:szCs w:val="28"/>
          <w:lang w:val="en-US"/>
        </w:rPr>
        <w:t>Y</w:t>
      </w:r>
      <w:r w:rsidRPr="0037000F">
        <w:rPr>
          <w:rFonts w:ascii="Times New Roman" w:eastAsia="Times New Roman" w:hAnsi="Times New Roman" w:cs="Times New Roman"/>
          <w:sz w:val="28"/>
          <w:szCs w:val="28"/>
        </w:rPr>
        <w:t xml:space="preserve">-хромосомой в кариотипе. Если у вас всего 2 пары хромосом этой группы, то положите их изображения на лист с названиями групп хромосом напротив названия группы </w:t>
      </w:r>
      <w:r w:rsidRPr="0037000F">
        <w:rPr>
          <w:rFonts w:ascii="Times New Roman" w:eastAsia="Times New Roman" w:hAnsi="Times New Roman" w:cs="Times New Roman"/>
          <w:sz w:val="28"/>
          <w:szCs w:val="28"/>
          <w:lang w:val="en-US"/>
        </w:rPr>
        <w:t>G</w:t>
      </w:r>
      <w:r w:rsidRPr="0037000F">
        <w:rPr>
          <w:rFonts w:ascii="Times New Roman" w:eastAsia="Times New Roman" w:hAnsi="Times New Roman" w:cs="Times New Roman"/>
          <w:sz w:val="28"/>
          <w:szCs w:val="28"/>
        </w:rPr>
        <w:t xml:space="preserve">.  Если у вас имеется еще две хромосомы этой группы, то одну из них положите рядом с хромосомами 21-й пары, а другую – на место половых хромосом, считая ее </w:t>
      </w:r>
      <w:r w:rsidRPr="0037000F">
        <w:rPr>
          <w:rFonts w:ascii="Times New Roman" w:eastAsia="Times New Roman" w:hAnsi="Times New Roman" w:cs="Times New Roman"/>
          <w:sz w:val="28"/>
          <w:szCs w:val="28"/>
          <w:lang w:val="en-US"/>
        </w:rPr>
        <w:t>Y</w:t>
      </w:r>
      <w:r w:rsidRPr="0037000F">
        <w:rPr>
          <w:rFonts w:ascii="Times New Roman" w:eastAsia="Times New Roman" w:hAnsi="Times New Roman" w:cs="Times New Roman"/>
          <w:sz w:val="28"/>
          <w:szCs w:val="28"/>
        </w:rPr>
        <w:t xml:space="preserve">-хромосомой. Если у вас имеется 5 хромосом этой группы, то до окончания составления кариограммы вы можете считать ее хромосомой 21-й пары или </w:t>
      </w:r>
      <w:r w:rsidRPr="0037000F">
        <w:rPr>
          <w:rFonts w:ascii="Times New Roman" w:eastAsia="Times New Roman" w:hAnsi="Times New Roman" w:cs="Times New Roman"/>
          <w:sz w:val="28"/>
          <w:szCs w:val="28"/>
          <w:lang w:val="en-US"/>
        </w:rPr>
        <w:t>Y</w:t>
      </w:r>
      <w:r w:rsidRPr="0037000F">
        <w:rPr>
          <w:rFonts w:ascii="Times New Roman" w:eastAsia="Times New Roman" w:hAnsi="Times New Roman" w:cs="Times New Roman"/>
          <w:sz w:val="28"/>
          <w:szCs w:val="28"/>
        </w:rPr>
        <w:t>-хромосомой. В зависимости от вашего предварительного выбора положите 5-ю хромосому этой группы в соответствующее место листа с названиями групп хромосом.</w:t>
      </w:r>
    </w:p>
    <w:p w:rsidR="0037000F" w:rsidRPr="0037000F" w:rsidRDefault="0037000F" w:rsidP="005865C9">
      <w:pPr>
        <w:numPr>
          <w:ilvl w:val="0"/>
          <w:numId w:val="25"/>
        </w:numPr>
        <w:autoSpaceDE w:val="0"/>
        <w:autoSpaceDN w:val="0"/>
        <w:adjustRightInd w:val="0"/>
        <w:spacing w:after="28" w:line="240" w:lineRule="auto"/>
        <w:jc w:val="both"/>
        <w:rPr>
          <w:rFonts w:ascii="Times New Roman" w:eastAsia="Times New Roman" w:hAnsi="Times New Roman" w:cs="Times New Roman"/>
          <w:sz w:val="28"/>
          <w:szCs w:val="28"/>
        </w:rPr>
      </w:pPr>
      <w:r w:rsidRPr="0037000F">
        <w:rPr>
          <w:rFonts w:ascii="Times New Roman" w:eastAsia="Times New Roman" w:hAnsi="Times New Roman" w:cs="Times New Roman"/>
          <w:sz w:val="28"/>
          <w:szCs w:val="28"/>
        </w:rPr>
        <w:t xml:space="preserve">Средние акроцентрические хромосомы – это хромосомы группы </w:t>
      </w:r>
      <w:r w:rsidRPr="0037000F">
        <w:rPr>
          <w:rFonts w:ascii="Times New Roman" w:eastAsia="Times New Roman" w:hAnsi="Times New Roman" w:cs="Times New Roman"/>
          <w:sz w:val="28"/>
          <w:szCs w:val="28"/>
          <w:lang w:val="en-US"/>
        </w:rPr>
        <w:t>D</w:t>
      </w:r>
      <w:r w:rsidRPr="0037000F">
        <w:rPr>
          <w:rFonts w:ascii="Times New Roman" w:eastAsia="Times New Roman" w:hAnsi="Times New Roman" w:cs="Times New Roman"/>
          <w:sz w:val="28"/>
          <w:szCs w:val="28"/>
        </w:rPr>
        <w:t xml:space="preserve">. В нормальном кариотипе их 3 пары. При синдроме Патау в кариотипе человека обнаруживается 7 хромосом этой группы за счет дополнительной хромосомы 13-й пары. Положите изображения хромосом группы </w:t>
      </w:r>
      <w:r w:rsidRPr="0037000F">
        <w:rPr>
          <w:rFonts w:ascii="Times New Roman" w:eastAsia="Times New Roman" w:hAnsi="Times New Roman" w:cs="Times New Roman"/>
          <w:sz w:val="28"/>
          <w:szCs w:val="28"/>
          <w:lang w:val="en-US"/>
        </w:rPr>
        <w:t>D</w:t>
      </w:r>
      <w:r w:rsidRPr="0037000F">
        <w:rPr>
          <w:rFonts w:ascii="Times New Roman" w:eastAsia="Times New Roman" w:hAnsi="Times New Roman" w:cs="Times New Roman"/>
          <w:sz w:val="28"/>
          <w:szCs w:val="28"/>
        </w:rPr>
        <w:t xml:space="preserve"> на лист с названиями групп хромосом в соответствующее место.       </w:t>
      </w:r>
    </w:p>
    <w:p w:rsidR="0037000F" w:rsidRPr="0037000F" w:rsidRDefault="0037000F" w:rsidP="005865C9">
      <w:pPr>
        <w:numPr>
          <w:ilvl w:val="0"/>
          <w:numId w:val="25"/>
        </w:numPr>
        <w:autoSpaceDE w:val="0"/>
        <w:autoSpaceDN w:val="0"/>
        <w:adjustRightInd w:val="0"/>
        <w:spacing w:after="28" w:line="240" w:lineRule="auto"/>
        <w:jc w:val="both"/>
        <w:rPr>
          <w:rFonts w:ascii="Times New Roman" w:eastAsia="Times New Roman" w:hAnsi="Times New Roman" w:cs="Times New Roman"/>
          <w:sz w:val="28"/>
          <w:szCs w:val="28"/>
        </w:rPr>
      </w:pPr>
      <w:r w:rsidRPr="0037000F">
        <w:rPr>
          <w:rFonts w:ascii="Times New Roman" w:eastAsia="Times New Roman" w:hAnsi="Times New Roman" w:cs="Times New Roman"/>
          <w:sz w:val="28"/>
          <w:szCs w:val="28"/>
        </w:rPr>
        <w:t xml:space="preserve">Вы разложили все акроцентрические хромосомы. Теперь обратите внимание на оставшиеся не разложенными метацентрические и субметацентрические хромосомы. Все эти хромосомы в зависимости от размера разделите на две небольшие группы: </w:t>
      </w:r>
    </w:p>
    <w:p w:rsidR="0037000F" w:rsidRPr="0037000F" w:rsidRDefault="0037000F" w:rsidP="005865C9">
      <w:pPr>
        <w:numPr>
          <w:ilvl w:val="1"/>
          <w:numId w:val="25"/>
        </w:numPr>
        <w:autoSpaceDE w:val="0"/>
        <w:autoSpaceDN w:val="0"/>
        <w:adjustRightInd w:val="0"/>
        <w:spacing w:after="28" w:line="240" w:lineRule="auto"/>
        <w:ind w:left="1080" w:hanging="180"/>
        <w:jc w:val="both"/>
        <w:rPr>
          <w:rFonts w:ascii="Times New Roman" w:eastAsia="Times New Roman" w:hAnsi="Times New Roman" w:cs="Times New Roman"/>
          <w:sz w:val="28"/>
          <w:szCs w:val="28"/>
        </w:rPr>
      </w:pPr>
      <w:r w:rsidRPr="0037000F">
        <w:rPr>
          <w:rFonts w:ascii="Times New Roman" w:eastAsia="Times New Roman" w:hAnsi="Times New Roman" w:cs="Times New Roman"/>
          <w:sz w:val="28"/>
          <w:szCs w:val="28"/>
        </w:rPr>
        <w:t>крупные и средние хромосомы</w:t>
      </w:r>
    </w:p>
    <w:p w:rsidR="0037000F" w:rsidRPr="0037000F" w:rsidRDefault="0037000F" w:rsidP="005865C9">
      <w:pPr>
        <w:numPr>
          <w:ilvl w:val="1"/>
          <w:numId w:val="25"/>
        </w:numPr>
        <w:autoSpaceDE w:val="0"/>
        <w:autoSpaceDN w:val="0"/>
        <w:adjustRightInd w:val="0"/>
        <w:spacing w:after="28" w:line="240" w:lineRule="auto"/>
        <w:ind w:left="1080" w:hanging="180"/>
        <w:jc w:val="both"/>
        <w:rPr>
          <w:rFonts w:ascii="Times New Roman" w:eastAsia="Times New Roman" w:hAnsi="Times New Roman" w:cs="Times New Roman"/>
          <w:sz w:val="28"/>
          <w:szCs w:val="28"/>
        </w:rPr>
      </w:pPr>
      <w:r w:rsidRPr="0037000F">
        <w:rPr>
          <w:rFonts w:ascii="Times New Roman" w:eastAsia="Times New Roman" w:hAnsi="Times New Roman" w:cs="Times New Roman"/>
          <w:sz w:val="28"/>
          <w:szCs w:val="28"/>
        </w:rPr>
        <w:t>короткие и маленькие хромосомы.</w:t>
      </w:r>
    </w:p>
    <w:p w:rsidR="0037000F" w:rsidRPr="0037000F" w:rsidRDefault="0037000F" w:rsidP="005865C9">
      <w:pPr>
        <w:numPr>
          <w:ilvl w:val="0"/>
          <w:numId w:val="25"/>
        </w:numPr>
        <w:autoSpaceDE w:val="0"/>
        <w:autoSpaceDN w:val="0"/>
        <w:adjustRightInd w:val="0"/>
        <w:spacing w:after="28" w:line="240" w:lineRule="auto"/>
        <w:jc w:val="both"/>
        <w:rPr>
          <w:rFonts w:ascii="Times New Roman" w:eastAsia="Times New Roman" w:hAnsi="Times New Roman" w:cs="Times New Roman"/>
          <w:sz w:val="28"/>
          <w:szCs w:val="28"/>
        </w:rPr>
      </w:pPr>
      <w:r w:rsidRPr="0037000F">
        <w:rPr>
          <w:rFonts w:ascii="Times New Roman" w:eastAsia="Times New Roman" w:hAnsi="Times New Roman" w:cs="Times New Roman"/>
          <w:sz w:val="28"/>
          <w:szCs w:val="28"/>
        </w:rPr>
        <w:t xml:space="preserve">Обратите внимание на короткие и маленькие хромосомы последней группы. Выберите из них 2 пары самых маленьких метацентрических хромосом. Это хромосомы группы </w:t>
      </w:r>
      <w:r w:rsidRPr="0037000F">
        <w:rPr>
          <w:rFonts w:ascii="Times New Roman" w:eastAsia="Times New Roman" w:hAnsi="Times New Roman" w:cs="Times New Roman"/>
          <w:sz w:val="28"/>
          <w:szCs w:val="28"/>
          <w:lang w:val="en-US"/>
        </w:rPr>
        <w:t>F</w:t>
      </w:r>
      <w:r w:rsidRPr="0037000F">
        <w:rPr>
          <w:rFonts w:ascii="Times New Roman" w:eastAsia="Times New Roman" w:hAnsi="Times New Roman" w:cs="Times New Roman"/>
          <w:sz w:val="28"/>
          <w:szCs w:val="28"/>
        </w:rPr>
        <w:t xml:space="preserve">. Положите изображения хромосом этой группы на лист с названиями групп хромосом в соответствующее место.   Оставшиеся хромосомы – это хромосомы группы Е. В нормальном кариотипе их 3 пары. При синдроме Эдвардса в кариотипе человека обнаруживается 7 хромосом этой группы за счет дополнительной хромосомы 18-й пары. Положите изображения хромосом этой группы на лист с названиями групп хромосом в соответствующее место.       </w:t>
      </w:r>
    </w:p>
    <w:p w:rsidR="0037000F" w:rsidRPr="0037000F" w:rsidRDefault="0037000F" w:rsidP="005865C9">
      <w:pPr>
        <w:numPr>
          <w:ilvl w:val="0"/>
          <w:numId w:val="25"/>
        </w:numPr>
        <w:autoSpaceDE w:val="0"/>
        <w:autoSpaceDN w:val="0"/>
        <w:adjustRightInd w:val="0"/>
        <w:spacing w:after="28" w:line="240" w:lineRule="auto"/>
        <w:jc w:val="both"/>
        <w:rPr>
          <w:rFonts w:ascii="Times New Roman" w:eastAsia="Times New Roman" w:hAnsi="Times New Roman" w:cs="Times New Roman"/>
          <w:sz w:val="28"/>
          <w:szCs w:val="28"/>
        </w:rPr>
      </w:pPr>
      <w:r w:rsidRPr="0037000F">
        <w:rPr>
          <w:rFonts w:ascii="Times New Roman" w:eastAsia="Times New Roman" w:hAnsi="Times New Roman" w:cs="Times New Roman"/>
          <w:sz w:val="28"/>
          <w:szCs w:val="28"/>
        </w:rPr>
        <w:t xml:space="preserve">Обратите внимание на оставшиеся не разложенными крупные и средние хромосомы. Выберите из них 3 пары самых крупных хромосом. Это метацентрические хромосомы группы А. Положите их изображения на лист с названиями групп хромосом.       </w:t>
      </w:r>
    </w:p>
    <w:p w:rsidR="0037000F" w:rsidRPr="0037000F" w:rsidRDefault="0037000F" w:rsidP="005865C9">
      <w:pPr>
        <w:numPr>
          <w:ilvl w:val="0"/>
          <w:numId w:val="25"/>
        </w:numPr>
        <w:autoSpaceDE w:val="0"/>
        <w:autoSpaceDN w:val="0"/>
        <w:adjustRightInd w:val="0"/>
        <w:spacing w:after="28" w:line="240" w:lineRule="auto"/>
        <w:jc w:val="both"/>
        <w:rPr>
          <w:rFonts w:ascii="Times New Roman" w:eastAsia="Times New Roman" w:hAnsi="Times New Roman" w:cs="Times New Roman"/>
          <w:sz w:val="28"/>
          <w:szCs w:val="28"/>
        </w:rPr>
      </w:pPr>
      <w:r w:rsidRPr="0037000F">
        <w:rPr>
          <w:rFonts w:ascii="Times New Roman" w:eastAsia="Times New Roman" w:hAnsi="Times New Roman" w:cs="Times New Roman"/>
          <w:sz w:val="28"/>
          <w:szCs w:val="28"/>
        </w:rPr>
        <w:lastRenderedPageBreak/>
        <w:t xml:space="preserve">Из оставшихся хромосом выберите 2 пары самых больших хромосом. Это метацентрические хромосомы группы В. Положите их изображения на лист с названиями групп хромосом в соответствующее место.       </w:t>
      </w:r>
    </w:p>
    <w:p w:rsidR="0037000F" w:rsidRPr="0037000F" w:rsidRDefault="0037000F" w:rsidP="005865C9">
      <w:pPr>
        <w:numPr>
          <w:ilvl w:val="0"/>
          <w:numId w:val="25"/>
        </w:numPr>
        <w:autoSpaceDE w:val="0"/>
        <w:autoSpaceDN w:val="0"/>
        <w:adjustRightInd w:val="0"/>
        <w:spacing w:after="28" w:line="240" w:lineRule="auto"/>
        <w:jc w:val="both"/>
        <w:rPr>
          <w:rFonts w:ascii="Times New Roman" w:eastAsia="Times New Roman" w:hAnsi="Times New Roman" w:cs="Times New Roman"/>
          <w:sz w:val="28"/>
          <w:szCs w:val="28"/>
        </w:rPr>
      </w:pPr>
      <w:r w:rsidRPr="0037000F">
        <w:rPr>
          <w:rFonts w:ascii="Times New Roman" w:eastAsia="Times New Roman" w:hAnsi="Times New Roman" w:cs="Times New Roman"/>
          <w:sz w:val="28"/>
          <w:szCs w:val="28"/>
        </w:rPr>
        <w:t xml:space="preserve">Все оставшиеся хромосомы – это субметацентрические хромосомы группы С.  7 пар хромосом этой группы – это аутосомы. Положите их изображения на лист с названиями групп хромосом напротив названия группы С. Все остальные хромосомы этой группы – это Х-хромосомы. Количество Х-хромосом в кариотипе конкретного человека может быть 1-3. Положите изображения Х-хромосом на лист с названиями групп хромосом в соответствующее место. </w:t>
      </w:r>
    </w:p>
    <w:p w:rsidR="0037000F" w:rsidRPr="0037000F" w:rsidRDefault="0037000F" w:rsidP="005865C9">
      <w:pPr>
        <w:numPr>
          <w:ilvl w:val="0"/>
          <w:numId w:val="25"/>
        </w:numPr>
        <w:autoSpaceDE w:val="0"/>
        <w:autoSpaceDN w:val="0"/>
        <w:adjustRightInd w:val="0"/>
        <w:spacing w:after="28" w:line="240" w:lineRule="auto"/>
        <w:jc w:val="both"/>
        <w:rPr>
          <w:rFonts w:ascii="Times New Roman" w:eastAsia="Times New Roman" w:hAnsi="Times New Roman" w:cs="Times New Roman"/>
          <w:sz w:val="28"/>
          <w:szCs w:val="28"/>
        </w:rPr>
      </w:pPr>
      <w:r w:rsidRPr="0037000F">
        <w:rPr>
          <w:rFonts w:ascii="Times New Roman" w:eastAsia="Times New Roman" w:hAnsi="Times New Roman" w:cs="Times New Roman"/>
          <w:sz w:val="28"/>
          <w:szCs w:val="28"/>
        </w:rPr>
        <w:t xml:space="preserve">Внимательно изучите составленную вами кариограмму. Кариограмма не должна содержать одновременно две крупные аномалии, поскольку это не встречается в реальной жизни. Это может случиться в том случае, если вы неправильно идентифицировали </w:t>
      </w:r>
      <w:r w:rsidRPr="0037000F">
        <w:rPr>
          <w:rFonts w:ascii="Times New Roman" w:eastAsia="Times New Roman" w:hAnsi="Times New Roman" w:cs="Times New Roman"/>
          <w:sz w:val="28"/>
          <w:szCs w:val="28"/>
          <w:lang w:val="en-US"/>
        </w:rPr>
        <w:t>Y</w:t>
      </w:r>
      <w:r w:rsidRPr="0037000F">
        <w:rPr>
          <w:rFonts w:ascii="Times New Roman" w:eastAsia="Times New Roman" w:hAnsi="Times New Roman" w:cs="Times New Roman"/>
          <w:sz w:val="28"/>
          <w:szCs w:val="28"/>
        </w:rPr>
        <w:t xml:space="preserve">-хромосому, приняв ее за хромосому 21-й пары. Например, кариограмма не может содержать одновременно трисомию про 21-й хромосоме и моносомию по Х-хромосоме, то есть, кариограмма не может принадлежать человеку, страдающему одновременно синдромом Дауна и синдромом Шерешевского-Тернера. Скорее всего, в вашем распоряжении нормальная кариограмма мужчины. Для исправления ошибки достаточно перенести одну из 3-х хромосом 21-й пары на место расположения половых хромосом, поместив ее рядом с Х-хромосомой. При составлении кариограммы конкретного человека такая ситуация не возникает, так как еще до начала составления кариограммы известен пол человека и предварительный диагноз.  </w:t>
      </w:r>
    </w:p>
    <w:p w:rsidR="0037000F" w:rsidRPr="0037000F" w:rsidRDefault="0037000F" w:rsidP="0037000F">
      <w:pPr>
        <w:autoSpaceDE w:val="0"/>
        <w:autoSpaceDN w:val="0"/>
        <w:adjustRightInd w:val="0"/>
        <w:spacing w:after="28" w:line="240" w:lineRule="auto"/>
        <w:ind w:firstLine="540"/>
        <w:jc w:val="both"/>
        <w:rPr>
          <w:rFonts w:ascii="Times New Roman" w:eastAsia="Times New Roman" w:hAnsi="Times New Roman" w:cs="Times New Roman"/>
          <w:sz w:val="28"/>
          <w:szCs w:val="28"/>
        </w:rPr>
      </w:pPr>
    </w:p>
    <w:p w:rsidR="0037000F" w:rsidRPr="0037000F" w:rsidRDefault="0037000F" w:rsidP="0037000F">
      <w:pPr>
        <w:autoSpaceDE w:val="0"/>
        <w:autoSpaceDN w:val="0"/>
        <w:adjustRightInd w:val="0"/>
        <w:spacing w:after="28" w:line="240" w:lineRule="auto"/>
        <w:jc w:val="center"/>
        <w:rPr>
          <w:rFonts w:ascii="Times New Roman" w:eastAsia="Times New Roman" w:hAnsi="Times New Roman" w:cs="Times New Roman"/>
          <w:b/>
          <w:sz w:val="28"/>
          <w:szCs w:val="28"/>
        </w:rPr>
      </w:pPr>
      <w:r w:rsidRPr="0037000F">
        <w:rPr>
          <w:rFonts w:ascii="Times New Roman" w:eastAsia="Times New Roman" w:hAnsi="Times New Roman" w:cs="Times New Roman"/>
          <w:b/>
          <w:bCs/>
          <w:color w:val="000000"/>
          <w:sz w:val="28"/>
          <w:szCs w:val="28"/>
        </w:rPr>
        <w:t>Анализ кариограммы человека.</w:t>
      </w:r>
    </w:p>
    <w:p w:rsidR="0037000F" w:rsidRPr="0037000F" w:rsidRDefault="0037000F" w:rsidP="0037000F">
      <w:pPr>
        <w:autoSpaceDE w:val="0"/>
        <w:autoSpaceDN w:val="0"/>
        <w:adjustRightInd w:val="0"/>
        <w:spacing w:after="28" w:line="240" w:lineRule="auto"/>
        <w:ind w:firstLine="540"/>
        <w:jc w:val="both"/>
        <w:rPr>
          <w:rFonts w:ascii="Times New Roman" w:eastAsia="Times New Roman" w:hAnsi="Times New Roman" w:cs="Times New Roman"/>
          <w:color w:val="000000"/>
          <w:sz w:val="28"/>
          <w:szCs w:val="28"/>
        </w:rPr>
      </w:pPr>
      <w:r w:rsidRPr="0037000F">
        <w:rPr>
          <w:rFonts w:ascii="Times New Roman" w:eastAsia="Times New Roman" w:hAnsi="Times New Roman" w:cs="Times New Roman"/>
          <w:color w:val="000000"/>
          <w:sz w:val="28"/>
          <w:szCs w:val="28"/>
        </w:rPr>
        <w:t>При анализе кариограммы от студента требуется следующее:</w:t>
      </w:r>
    </w:p>
    <w:p w:rsidR="0037000F" w:rsidRPr="0037000F" w:rsidRDefault="0037000F" w:rsidP="005865C9">
      <w:pPr>
        <w:numPr>
          <w:ilvl w:val="0"/>
          <w:numId w:val="23"/>
        </w:numPr>
        <w:tabs>
          <w:tab w:val="num" w:pos="900"/>
        </w:tabs>
        <w:autoSpaceDE w:val="0"/>
        <w:autoSpaceDN w:val="0"/>
        <w:adjustRightInd w:val="0"/>
        <w:spacing w:after="28" w:line="240" w:lineRule="auto"/>
        <w:ind w:left="900"/>
        <w:jc w:val="both"/>
        <w:rPr>
          <w:rFonts w:ascii="Times New Roman" w:eastAsia="Times New Roman" w:hAnsi="Times New Roman" w:cs="Times New Roman"/>
          <w:color w:val="000000"/>
          <w:sz w:val="28"/>
          <w:szCs w:val="28"/>
        </w:rPr>
      </w:pPr>
      <w:r w:rsidRPr="0037000F">
        <w:rPr>
          <w:rFonts w:ascii="Times New Roman" w:eastAsia="Times New Roman" w:hAnsi="Times New Roman" w:cs="Times New Roman"/>
          <w:color w:val="000000"/>
          <w:sz w:val="28"/>
          <w:szCs w:val="28"/>
        </w:rPr>
        <w:t>уметь идентифицировать пол человека</w:t>
      </w:r>
    </w:p>
    <w:p w:rsidR="0037000F" w:rsidRPr="0037000F" w:rsidRDefault="0037000F" w:rsidP="005865C9">
      <w:pPr>
        <w:numPr>
          <w:ilvl w:val="0"/>
          <w:numId w:val="23"/>
        </w:numPr>
        <w:tabs>
          <w:tab w:val="num" w:pos="900"/>
        </w:tabs>
        <w:autoSpaceDE w:val="0"/>
        <w:autoSpaceDN w:val="0"/>
        <w:adjustRightInd w:val="0"/>
        <w:spacing w:after="28" w:line="240" w:lineRule="auto"/>
        <w:ind w:left="900"/>
        <w:jc w:val="both"/>
        <w:rPr>
          <w:rFonts w:ascii="Times New Roman" w:eastAsia="Times New Roman" w:hAnsi="Times New Roman" w:cs="Times New Roman"/>
          <w:color w:val="000000"/>
          <w:sz w:val="28"/>
          <w:szCs w:val="28"/>
        </w:rPr>
      </w:pPr>
      <w:r w:rsidRPr="0037000F">
        <w:rPr>
          <w:rFonts w:ascii="Times New Roman" w:eastAsia="Times New Roman" w:hAnsi="Times New Roman" w:cs="Times New Roman"/>
          <w:color w:val="000000"/>
          <w:sz w:val="28"/>
          <w:szCs w:val="28"/>
        </w:rPr>
        <w:t>уметь идентифицировать нормальный кариотип человека</w:t>
      </w:r>
    </w:p>
    <w:p w:rsidR="0037000F" w:rsidRPr="0037000F" w:rsidRDefault="0037000F" w:rsidP="005865C9">
      <w:pPr>
        <w:numPr>
          <w:ilvl w:val="0"/>
          <w:numId w:val="23"/>
        </w:numPr>
        <w:tabs>
          <w:tab w:val="num" w:pos="900"/>
        </w:tabs>
        <w:autoSpaceDE w:val="0"/>
        <w:autoSpaceDN w:val="0"/>
        <w:adjustRightInd w:val="0"/>
        <w:spacing w:after="28" w:line="240" w:lineRule="auto"/>
        <w:ind w:left="900"/>
        <w:jc w:val="both"/>
        <w:rPr>
          <w:rFonts w:ascii="Times New Roman" w:eastAsia="Times New Roman" w:hAnsi="Times New Roman" w:cs="Times New Roman"/>
          <w:color w:val="000000"/>
          <w:sz w:val="28"/>
          <w:szCs w:val="28"/>
        </w:rPr>
      </w:pPr>
      <w:r w:rsidRPr="0037000F">
        <w:rPr>
          <w:rFonts w:ascii="Times New Roman" w:eastAsia="Times New Roman" w:hAnsi="Times New Roman" w:cs="Times New Roman"/>
          <w:color w:val="000000"/>
          <w:sz w:val="28"/>
          <w:szCs w:val="28"/>
        </w:rPr>
        <w:t xml:space="preserve">уметь идентифицировать наличие хромосомного заболевания, связанного с аномалией числа хромосом (синдром Дауна, синдром Клайнфельтера, синдром  Шерешевского-Тернера, синдром Трисомии - Х, синдром Патау, синдром Эдвардса, синдром лишней </w:t>
      </w:r>
      <w:r w:rsidRPr="0037000F">
        <w:rPr>
          <w:rFonts w:ascii="Times New Roman" w:eastAsia="Times New Roman" w:hAnsi="Times New Roman" w:cs="Times New Roman"/>
          <w:color w:val="000000"/>
          <w:sz w:val="28"/>
          <w:szCs w:val="28"/>
          <w:lang w:val="en-US"/>
        </w:rPr>
        <w:t>Y</w:t>
      </w:r>
      <w:r w:rsidRPr="0037000F">
        <w:rPr>
          <w:rFonts w:ascii="Times New Roman" w:eastAsia="Times New Roman" w:hAnsi="Times New Roman" w:cs="Times New Roman"/>
          <w:color w:val="000000"/>
          <w:sz w:val="28"/>
          <w:szCs w:val="28"/>
        </w:rPr>
        <w:t>-хромосомы).</w:t>
      </w:r>
    </w:p>
    <w:p w:rsidR="0037000F" w:rsidRPr="0037000F" w:rsidRDefault="0037000F" w:rsidP="0037000F">
      <w:pPr>
        <w:autoSpaceDE w:val="0"/>
        <w:autoSpaceDN w:val="0"/>
        <w:adjustRightInd w:val="0"/>
        <w:spacing w:after="28" w:line="240" w:lineRule="auto"/>
        <w:ind w:firstLine="540"/>
        <w:jc w:val="both"/>
        <w:rPr>
          <w:rFonts w:ascii="Times New Roman" w:eastAsia="Times New Roman" w:hAnsi="Times New Roman" w:cs="Times New Roman"/>
          <w:sz w:val="28"/>
          <w:szCs w:val="28"/>
        </w:rPr>
      </w:pPr>
      <w:r w:rsidRPr="0037000F">
        <w:rPr>
          <w:rFonts w:ascii="Times New Roman" w:eastAsia="Times New Roman" w:hAnsi="Times New Roman" w:cs="Times New Roman"/>
          <w:sz w:val="28"/>
          <w:szCs w:val="28"/>
        </w:rPr>
        <w:t xml:space="preserve">Анализируя кариограмму, обращают внимание на следующие ее признаки: </w:t>
      </w:r>
    </w:p>
    <w:p w:rsidR="0037000F" w:rsidRPr="0037000F" w:rsidRDefault="0037000F" w:rsidP="005865C9">
      <w:pPr>
        <w:numPr>
          <w:ilvl w:val="0"/>
          <w:numId w:val="22"/>
        </w:numPr>
        <w:tabs>
          <w:tab w:val="num" w:pos="900"/>
        </w:tabs>
        <w:autoSpaceDE w:val="0"/>
        <w:autoSpaceDN w:val="0"/>
        <w:adjustRightInd w:val="0"/>
        <w:spacing w:after="28" w:line="240" w:lineRule="auto"/>
        <w:ind w:left="900"/>
        <w:jc w:val="both"/>
        <w:rPr>
          <w:rFonts w:ascii="Times New Roman" w:eastAsia="Times New Roman" w:hAnsi="Times New Roman" w:cs="Times New Roman"/>
          <w:sz w:val="28"/>
          <w:szCs w:val="28"/>
        </w:rPr>
      </w:pPr>
      <w:r w:rsidRPr="0037000F">
        <w:rPr>
          <w:rFonts w:ascii="Times New Roman" w:eastAsia="Times New Roman" w:hAnsi="Times New Roman" w:cs="Times New Roman"/>
          <w:sz w:val="28"/>
          <w:szCs w:val="28"/>
        </w:rPr>
        <w:t xml:space="preserve">общее количество хромосом; </w:t>
      </w:r>
    </w:p>
    <w:p w:rsidR="0037000F" w:rsidRPr="0037000F" w:rsidRDefault="0037000F" w:rsidP="005865C9">
      <w:pPr>
        <w:numPr>
          <w:ilvl w:val="0"/>
          <w:numId w:val="22"/>
        </w:numPr>
        <w:tabs>
          <w:tab w:val="num" w:pos="900"/>
        </w:tabs>
        <w:autoSpaceDE w:val="0"/>
        <w:autoSpaceDN w:val="0"/>
        <w:adjustRightInd w:val="0"/>
        <w:spacing w:after="28" w:line="240" w:lineRule="auto"/>
        <w:ind w:left="900"/>
        <w:jc w:val="both"/>
        <w:rPr>
          <w:rFonts w:ascii="Times New Roman" w:eastAsia="Times New Roman" w:hAnsi="Times New Roman" w:cs="Times New Roman"/>
          <w:sz w:val="28"/>
          <w:szCs w:val="28"/>
        </w:rPr>
      </w:pPr>
      <w:r w:rsidRPr="0037000F">
        <w:rPr>
          <w:rFonts w:ascii="Times New Roman" w:eastAsia="Times New Roman" w:hAnsi="Times New Roman" w:cs="Times New Roman"/>
          <w:sz w:val="28"/>
          <w:szCs w:val="28"/>
        </w:rPr>
        <w:t xml:space="preserve">парность или непарность тех или иных хромосом; </w:t>
      </w:r>
    </w:p>
    <w:p w:rsidR="0037000F" w:rsidRPr="0037000F" w:rsidRDefault="0037000F" w:rsidP="005865C9">
      <w:pPr>
        <w:numPr>
          <w:ilvl w:val="0"/>
          <w:numId w:val="22"/>
        </w:numPr>
        <w:tabs>
          <w:tab w:val="num" w:pos="900"/>
        </w:tabs>
        <w:autoSpaceDE w:val="0"/>
        <w:autoSpaceDN w:val="0"/>
        <w:adjustRightInd w:val="0"/>
        <w:spacing w:after="28" w:line="240" w:lineRule="auto"/>
        <w:ind w:left="900"/>
        <w:jc w:val="both"/>
        <w:rPr>
          <w:rFonts w:ascii="Times New Roman" w:eastAsia="Times New Roman" w:hAnsi="Times New Roman" w:cs="Times New Roman"/>
          <w:sz w:val="28"/>
          <w:szCs w:val="28"/>
        </w:rPr>
      </w:pPr>
      <w:r w:rsidRPr="0037000F">
        <w:rPr>
          <w:rFonts w:ascii="Times New Roman" w:eastAsia="Times New Roman" w:hAnsi="Times New Roman" w:cs="Times New Roman"/>
          <w:sz w:val="28"/>
          <w:szCs w:val="28"/>
        </w:rPr>
        <w:t>количество и вид половых хромосом;</w:t>
      </w:r>
    </w:p>
    <w:p w:rsidR="0037000F" w:rsidRPr="0037000F" w:rsidRDefault="0037000F" w:rsidP="005865C9">
      <w:pPr>
        <w:numPr>
          <w:ilvl w:val="0"/>
          <w:numId w:val="22"/>
        </w:numPr>
        <w:tabs>
          <w:tab w:val="num" w:pos="900"/>
        </w:tabs>
        <w:autoSpaceDE w:val="0"/>
        <w:autoSpaceDN w:val="0"/>
        <w:adjustRightInd w:val="0"/>
        <w:spacing w:after="28" w:line="240" w:lineRule="auto"/>
        <w:ind w:left="900"/>
        <w:jc w:val="both"/>
        <w:rPr>
          <w:rFonts w:ascii="Times New Roman" w:eastAsia="Times New Roman" w:hAnsi="Times New Roman" w:cs="Times New Roman"/>
          <w:sz w:val="28"/>
          <w:szCs w:val="28"/>
        </w:rPr>
      </w:pPr>
      <w:r w:rsidRPr="0037000F">
        <w:rPr>
          <w:rFonts w:ascii="Times New Roman" w:eastAsia="Times New Roman" w:hAnsi="Times New Roman" w:cs="Times New Roman"/>
          <w:sz w:val="28"/>
          <w:szCs w:val="28"/>
        </w:rPr>
        <w:t xml:space="preserve">наличие тех или иных аномалий числа хромосом. </w:t>
      </w:r>
    </w:p>
    <w:p w:rsidR="0037000F" w:rsidRPr="0037000F" w:rsidRDefault="0037000F" w:rsidP="0037000F">
      <w:pPr>
        <w:autoSpaceDE w:val="0"/>
        <w:autoSpaceDN w:val="0"/>
        <w:adjustRightInd w:val="0"/>
        <w:spacing w:after="28" w:line="240" w:lineRule="auto"/>
        <w:ind w:firstLine="540"/>
        <w:jc w:val="both"/>
        <w:rPr>
          <w:rFonts w:ascii="Times New Roman" w:eastAsia="Times New Roman" w:hAnsi="Times New Roman" w:cs="Times New Roman"/>
          <w:color w:val="000000"/>
          <w:sz w:val="28"/>
          <w:szCs w:val="28"/>
        </w:rPr>
      </w:pPr>
      <w:r w:rsidRPr="0037000F">
        <w:rPr>
          <w:rFonts w:ascii="Times New Roman" w:eastAsia="Times New Roman" w:hAnsi="Times New Roman" w:cs="Times New Roman"/>
          <w:color w:val="000000"/>
          <w:sz w:val="28"/>
          <w:szCs w:val="28"/>
        </w:rPr>
        <w:lastRenderedPageBreak/>
        <w:t>При анализе кариограммы человека следует придерживаться следующей последовательности действий.</w:t>
      </w:r>
    </w:p>
    <w:p w:rsidR="0037000F" w:rsidRPr="0037000F" w:rsidRDefault="0037000F" w:rsidP="005865C9">
      <w:pPr>
        <w:numPr>
          <w:ilvl w:val="1"/>
          <w:numId w:val="22"/>
        </w:numPr>
        <w:tabs>
          <w:tab w:val="num" w:pos="900"/>
        </w:tabs>
        <w:autoSpaceDE w:val="0"/>
        <w:autoSpaceDN w:val="0"/>
        <w:adjustRightInd w:val="0"/>
        <w:spacing w:after="28" w:line="240" w:lineRule="auto"/>
        <w:ind w:left="900"/>
        <w:jc w:val="both"/>
        <w:rPr>
          <w:rFonts w:ascii="Times New Roman" w:eastAsia="Times New Roman" w:hAnsi="Times New Roman" w:cs="Times New Roman"/>
          <w:color w:val="000000"/>
          <w:sz w:val="28"/>
          <w:szCs w:val="28"/>
        </w:rPr>
      </w:pPr>
      <w:r w:rsidRPr="0037000F">
        <w:rPr>
          <w:rFonts w:ascii="Times New Roman" w:eastAsia="Times New Roman" w:hAnsi="Times New Roman" w:cs="Times New Roman"/>
          <w:color w:val="000000"/>
          <w:sz w:val="28"/>
          <w:szCs w:val="28"/>
        </w:rPr>
        <w:t>Пронумеруйте пары гомологичных хромосом; нумеруйте их даже в том случае, если гомологичные хромосомы представлены не двумя, а одной или тремя хромосомами.</w:t>
      </w:r>
    </w:p>
    <w:p w:rsidR="0037000F" w:rsidRPr="0037000F" w:rsidRDefault="0037000F" w:rsidP="005865C9">
      <w:pPr>
        <w:numPr>
          <w:ilvl w:val="1"/>
          <w:numId w:val="22"/>
        </w:numPr>
        <w:tabs>
          <w:tab w:val="num" w:pos="900"/>
        </w:tabs>
        <w:autoSpaceDE w:val="0"/>
        <w:autoSpaceDN w:val="0"/>
        <w:adjustRightInd w:val="0"/>
        <w:spacing w:after="28" w:line="240" w:lineRule="auto"/>
        <w:ind w:left="900"/>
        <w:jc w:val="both"/>
        <w:rPr>
          <w:rFonts w:ascii="Times New Roman" w:eastAsia="Times New Roman" w:hAnsi="Times New Roman" w:cs="Times New Roman"/>
          <w:color w:val="000000"/>
          <w:sz w:val="28"/>
          <w:szCs w:val="28"/>
        </w:rPr>
      </w:pPr>
      <w:r w:rsidRPr="0037000F">
        <w:rPr>
          <w:rFonts w:ascii="Times New Roman" w:eastAsia="Times New Roman" w:hAnsi="Times New Roman" w:cs="Times New Roman"/>
          <w:color w:val="000000"/>
          <w:sz w:val="28"/>
          <w:szCs w:val="28"/>
        </w:rPr>
        <w:t>Найдите на кариограмме аутосомы и половые хромосомы. Половые хромосомы обычно располагают отдельно от аутосом. Нормальная кариограмма содержит 22 пары аутосом и 1 пару половых хромосом. Кариограмма больного человека может содержать 45- 46 аутосом и 1-3 половых хромосомы.</w:t>
      </w:r>
    </w:p>
    <w:p w:rsidR="0037000F" w:rsidRPr="0037000F" w:rsidRDefault="0037000F" w:rsidP="005865C9">
      <w:pPr>
        <w:numPr>
          <w:ilvl w:val="1"/>
          <w:numId w:val="22"/>
        </w:numPr>
        <w:tabs>
          <w:tab w:val="num" w:pos="900"/>
        </w:tabs>
        <w:autoSpaceDE w:val="0"/>
        <w:autoSpaceDN w:val="0"/>
        <w:adjustRightInd w:val="0"/>
        <w:spacing w:after="28" w:line="240" w:lineRule="auto"/>
        <w:ind w:left="900"/>
        <w:jc w:val="both"/>
        <w:rPr>
          <w:rFonts w:ascii="Times New Roman" w:eastAsia="Times New Roman" w:hAnsi="Times New Roman" w:cs="Times New Roman"/>
          <w:color w:val="000000"/>
          <w:sz w:val="28"/>
          <w:szCs w:val="28"/>
        </w:rPr>
      </w:pPr>
      <w:r w:rsidRPr="0037000F">
        <w:rPr>
          <w:rFonts w:ascii="Times New Roman" w:eastAsia="Times New Roman" w:hAnsi="Times New Roman" w:cs="Times New Roman"/>
          <w:color w:val="000000"/>
          <w:sz w:val="28"/>
          <w:szCs w:val="28"/>
        </w:rPr>
        <w:t xml:space="preserve">Определите пол человека по его кариограмме. Для этого внимательно изучите половые хромосомы. </w:t>
      </w:r>
    </w:p>
    <w:p w:rsidR="0037000F" w:rsidRPr="0037000F" w:rsidRDefault="0037000F" w:rsidP="005865C9">
      <w:pPr>
        <w:numPr>
          <w:ilvl w:val="1"/>
          <w:numId w:val="22"/>
        </w:numPr>
        <w:tabs>
          <w:tab w:val="num" w:pos="1190"/>
        </w:tabs>
        <w:autoSpaceDE w:val="0"/>
        <w:autoSpaceDN w:val="0"/>
        <w:adjustRightInd w:val="0"/>
        <w:spacing w:after="28" w:line="240" w:lineRule="auto"/>
        <w:ind w:left="1204" w:hanging="304"/>
        <w:jc w:val="both"/>
        <w:rPr>
          <w:rFonts w:ascii="Times New Roman" w:eastAsia="Times New Roman" w:hAnsi="Times New Roman" w:cs="Times New Roman"/>
          <w:color w:val="000000"/>
          <w:sz w:val="28"/>
          <w:szCs w:val="28"/>
        </w:rPr>
      </w:pPr>
      <w:r w:rsidRPr="0037000F">
        <w:rPr>
          <w:rFonts w:ascii="Times New Roman" w:eastAsia="Times New Roman" w:hAnsi="Times New Roman" w:cs="Times New Roman"/>
          <w:color w:val="000000"/>
          <w:sz w:val="28"/>
          <w:szCs w:val="28"/>
        </w:rPr>
        <w:t xml:space="preserve">Если все они одинаковые, среднего размера и метацентрические, значит все они – Х-хромосомы, а перед вами кариограмма женского организма. </w:t>
      </w:r>
    </w:p>
    <w:p w:rsidR="0037000F" w:rsidRPr="0037000F" w:rsidRDefault="0037000F" w:rsidP="005865C9">
      <w:pPr>
        <w:numPr>
          <w:ilvl w:val="1"/>
          <w:numId w:val="22"/>
        </w:numPr>
        <w:tabs>
          <w:tab w:val="num" w:pos="1190"/>
        </w:tabs>
        <w:autoSpaceDE w:val="0"/>
        <w:autoSpaceDN w:val="0"/>
        <w:adjustRightInd w:val="0"/>
        <w:spacing w:after="28" w:line="240" w:lineRule="auto"/>
        <w:ind w:left="1204" w:hanging="304"/>
        <w:jc w:val="both"/>
        <w:rPr>
          <w:rFonts w:ascii="Times New Roman" w:eastAsia="Times New Roman" w:hAnsi="Times New Roman" w:cs="Times New Roman"/>
          <w:color w:val="000000"/>
          <w:sz w:val="28"/>
          <w:szCs w:val="28"/>
        </w:rPr>
      </w:pPr>
      <w:r w:rsidRPr="0037000F">
        <w:rPr>
          <w:rFonts w:ascii="Times New Roman" w:eastAsia="Times New Roman" w:hAnsi="Times New Roman" w:cs="Times New Roman"/>
          <w:color w:val="000000"/>
          <w:sz w:val="28"/>
          <w:szCs w:val="28"/>
        </w:rPr>
        <w:t xml:space="preserve">Если среди половых хромосом есть небольшая акроцентрическая хромосома, значит это – </w:t>
      </w:r>
      <w:r w:rsidRPr="0037000F">
        <w:rPr>
          <w:rFonts w:ascii="Times New Roman" w:eastAsia="Times New Roman" w:hAnsi="Times New Roman" w:cs="Times New Roman"/>
          <w:color w:val="000000"/>
          <w:sz w:val="28"/>
          <w:szCs w:val="28"/>
          <w:lang w:val="en-US"/>
        </w:rPr>
        <w:t>Y</w:t>
      </w:r>
      <w:r w:rsidRPr="0037000F">
        <w:rPr>
          <w:rFonts w:ascii="Times New Roman" w:eastAsia="Times New Roman" w:hAnsi="Times New Roman" w:cs="Times New Roman"/>
          <w:color w:val="000000"/>
          <w:sz w:val="28"/>
          <w:szCs w:val="28"/>
        </w:rPr>
        <w:t xml:space="preserve">-хромосома, а перед вами кариограмма мужского организма. </w:t>
      </w:r>
    </w:p>
    <w:p w:rsidR="0037000F" w:rsidRPr="0037000F" w:rsidRDefault="0037000F" w:rsidP="005865C9">
      <w:pPr>
        <w:numPr>
          <w:ilvl w:val="1"/>
          <w:numId w:val="22"/>
        </w:numPr>
        <w:tabs>
          <w:tab w:val="num" w:pos="900"/>
        </w:tabs>
        <w:autoSpaceDE w:val="0"/>
        <w:autoSpaceDN w:val="0"/>
        <w:adjustRightInd w:val="0"/>
        <w:spacing w:after="28" w:line="240" w:lineRule="auto"/>
        <w:ind w:left="900"/>
        <w:jc w:val="both"/>
        <w:rPr>
          <w:rFonts w:ascii="Times New Roman" w:eastAsia="Times New Roman" w:hAnsi="Times New Roman" w:cs="Times New Roman"/>
          <w:color w:val="000000"/>
          <w:sz w:val="28"/>
          <w:szCs w:val="28"/>
        </w:rPr>
      </w:pPr>
      <w:r w:rsidRPr="0037000F">
        <w:rPr>
          <w:rFonts w:ascii="Times New Roman" w:eastAsia="Times New Roman" w:hAnsi="Times New Roman" w:cs="Times New Roman"/>
          <w:color w:val="000000"/>
          <w:sz w:val="28"/>
          <w:szCs w:val="28"/>
        </w:rPr>
        <w:t xml:space="preserve">Посмотрите, все ли хромосомы представлены парами. </w:t>
      </w:r>
    </w:p>
    <w:p w:rsidR="0037000F" w:rsidRPr="0037000F" w:rsidRDefault="0037000F" w:rsidP="005865C9">
      <w:pPr>
        <w:numPr>
          <w:ilvl w:val="1"/>
          <w:numId w:val="22"/>
        </w:numPr>
        <w:tabs>
          <w:tab w:val="num" w:pos="1260"/>
        </w:tabs>
        <w:autoSpaceDE w:val="0"/>
        <w:autoSpaceDN w:val="0"/>
        <w:adjustRightInd w:val="0"/>
        <w:spacing w:after="28" w:line="240" w:lineRule="auto"/>
        <w:ind w:left="1260"/>
        <w:jc w:val="both"/>
        <w:rPr>
          <w:rFonts w:ascii="Times New Roman" w:eastAsia="Times New Roman" w:hAnsi="Times New Roman" w:cs="Times New Roman"/>
          <w:color w:val="000000"/>
          <w:sz w:val="28"/>
          <w:szCs w:val="28"/>
        </w:rPr>
      </w:pPr>
      <w:r w:rsidRPr="0037000F">
        <w:rPr>
          <w:rFonts w:ascii="Times New Roman" w:eastAsia="Times New Roman" w:hAnsi="Times New Roman" w:cs="Times New Roman"/>
          <w:color w:val="000000"/>
          <w:sz w:val="28"/>
          <w:szCs w:val="28"/>
        </w:rPr>
        <w:t xml:space="preserve">Если кариограмма содержит 23 пары хромосом, значит перед вами нормальная кариограмма человека. </w:t>
      </w:r>
    </w:p>
    <w:p w:rsidR="0037000F" w:rsidRPr="0037000F" w:rsidRDefault="0037000F" w:rsidP="005865C9">
      <w:pPr>
        <w:numPr>
          <w:ilvl w:val="1"/>
          <w:numId w:val="22"/>
        </w:numPr>
        <w:tabs>
          <w:tab w:val="num" w:pos="1260"/>
        </w:tabs>
        <w:autoSpaceDE w:val="0"/>
        <w:autoSpaceDN w:val="0"/>
        <w:adjustRightInd w:val="0"/>
        <w:spacing w:after="28" w:line="240" w:lineRule="auto"/>
        <w:ind w:left="1260"/>
        <w:jc w:val="both"/>
        <w:rPr>
          <w:rFonts w:ascii="Times New Roman" w:eastAsia="Times New Roman" w:hAnsi="Times New Roman" w:cs="Times New Roman"/>
          <w:color w:val="000000"/>
          <w:sz w:val="28"/>
          <w:szCs w:val="28"/>
        </w:rPr>
      </w:pPr>
      <w:r w:rsidRPr="0037000F">
        <w:rPr>
          <w:rFonts w:ascii="Times New Roman" w:eastAsia="Times New Roman" w:hAnsi="Times New Roman" w:cs="Times New Roman"/>
          <w:color w:val="000000"/>
          <w:sz w:val="28"/>
          <w:szCs w:val="28"/>
        </w:rPr>
        <w:t>Если в кариограмме те или иные хромосомы представлены 1 или 3 хромосомами, значит перед вами кариограмма с геномной мутацией – отсутствием или избытком хромосом. В этом случае кариограмма содержит 45 или 47 хромосом.</w:t>
      </w:r>
    </w:p>
    <w:p w:rsidR="0037000F" w:rsidRPr="0037000F" w:rsidRDefault="0037000F" w:rsidP="005865C9">
      <w:pPr>
        <w:numPr>
          <w:ilvl w:val="1"/>
          <w:numId w:val="22"/>
        </w:numPr>
        <w:tabs>
          <w:tab w:val="num" w:pos="900"/>
        </w:tabs>
        <w:autoSpaceDE w:val="0"/>
        <w:autoSpaceDN w:val="0"/>
        <w:adjustRightInd w:val="0"/>
        <w:spacing w:after="28" w:line="240" w:lineRule="auto"/>
        <w:ind w:left="900"/>
        <w:jc w:val="both"/>
        <w:rPr>
          <w:rFonts w:ascii="Times New Roman" w:eastAsia="Times New Roman" w:hAnsi="Times New Roman" w:cs="Times New Roman"/>
          <w:color w:val="000000"/>
          <w:sz w:val="28"/>
          <w:szCs w:val="28"/>
        </w:rPr>
      </w:pPr>
      <w:r w:rsidRPr="0037000F">
        <w:rPr>
          <w:rFonts w:ascii="Times New Roman" w:eastAsia="Times New Roman" w:hAnsi="Times New Roman" w:cs="Times New Roman"/>
          <w:color w:val="000000"/>
          <w:sz w:val="28"/>
          <w:szCs w:val="28"/>
        </w:rPr>
        <w:t>Определите порядковый номер пары хромосом, в которой обнаружена геномная мутация. Наиболее часто встречаются следующие аномалии:</w:t>
      </w:r>
    </w:p>
    <w:p w:rsidR="0037000F" w:rsidRPr="0037000F" w:rsidRDefault="0037000F" w:rsidP="005865C9">
      <w:pPr>
        <w:numPr>
          <w:ilvl w:val="1"/>
          <w:numId w:val="22"/>
        </w:numPr>
        <w:autoSpaceDE w:val="0"/>
        <w:autoSpaceDN w:val="0"/>
        <w:adjustRightInd w:val="0"/>
        <w:spacing w:after="28" w:line="240" w:lineRule="auto"/>
        <w:ind w:left="1260"/>
        <w:jc w:val="both"/>
        <w:rPr>
          <w:rFonts w:ascii="Times New Roman" w:eastAsia="Times New Roman" w:hAnsi="Times New Roman" w:cs="Times New Roman"/>
          <w:color w:val="000000"/>
          <w:sz w:val="28"/>
          <w:szCs w:val="28"/>
        </w:rPr>
      </w:pPr>
      <w:r w:rsidRPr="0037000F">
        <w:rPr>
          <w:rFonts w:ascii="Times New Roman" w:eastAsia="Times New Roman" w:hAnsi="Times New Roman" w:cs="Times New Roman"/>
          <w:color w:val="000000"/>
          <w:sz w:val="28"/>
          <w:szCs w:val="28"/>
        </w:rPr>
        <w:t>аномалии числа аутосом:</w:t>
      </w:r>
    </w:p>
    <w:p w:rsidR="0037000F" w:rsidRPr="0037000F" w:rsidRDefault="0037000F" w:rsidP="0037000F">
      <w:pPr>
        <w:autoSpaceDE w:val="0"/>
        <w:autoSpaceDN w:val="0"/>
        <w:adjustRightInd w:val="0"/>
        <w:spacing w:after="28" w:line="240" w:lineRule="auto"/>
        <w:ind w:left="1260"/>
        <w:jc w:val="both"/>
        <w:rPr>
          <w:rFonts w:ascii="Times New Roman" w:eastAsia="Times New Roman" w:hAnsi="Times New Roman" w:cs="Times New Roman"/>
          <w:color w:val="000000"/>
          <w:sz w:val="28"/>
          <w:szCs w:val="28"/>
        </w:rPr>
      </w:pPr>
      <w:r w:rsidRPr="0037000F">
        <w:rPr>
          <w:rFonts w:ascii="Times New Roman" w:eastAsia="Times New Roman" w:hAnsi="Times New Roman" w:cs="Times New Roman"/>
          <w:color w:val="000000"/>
          <w:sz w:val="28"/>
          <w:szCs w:val="28"/>
        </w:rPr>
        <w:t>- дополнительная хромосома 13-й пары при синдроме Патау</w:t>
      </w:r>
    </w:p>
    <w:p w:rsidR="0037000F" w:rsidRPr="0037000F" w:rsidRDefault="0037000F" w:rsidP="0037000F">
      <w:pPr>
        <w:autoSpaceDE w:val="0"/>
        <w:autoSpaceDN w:val="0"/>
        <w:adjustRightInd w:val="0"/>
        <w:spacing w:after="28" w:line="240" w:lineRule="auto"/>
        <w:ind w:left="1260"/>
        <w:jc w:val="both"/>
        <w:rPr>
          <w:rFonts w:ascii="Times New Roman" w:eastAsia="Times New Roman" w:hAnsi="Times New Roman" w:cs="Times New Roman"/>
          <w:color w:val="000000"/>
          <w:sz w:val="28"/>
          <w:szCs w:val="28"/>
        </w:rPr>
      </w:pPr>
      <w:r w:rsidRPr="0037000F">
        <w:rPr>
          <w:rFonts w:ascii="Times New Roman" w:eastAsia="Times New Roman" w:hAnsi="Times New Roman" w:cs="Times New Roman"/>
          <w:color w:val="000000"/>
          <w:sz w:val="28"/>
          <w:szCs w:val="28"/>
        </w:rPr>
        <w:t>- дополнительная хромосома 18-й пары при синдроме Эдвардса</w:t>
      </w:r>
    </w:p>
    <w:p w:rsidR="0037000F" w:rsidRPr="0037000F" w:rsidRDefault="0037000F" w:rsidP="0037000F">
      <w:pPr>
        <w:autoSpaceDE w:val="0"/>
        <w:autoSpaceDN w:val="0"/>
        <w:adjustRightInd w:val="0"/>
        <w:spacing w:after="28" w:line="240" w:lineRule="auto"/>
        <w:ind w:left="1260"/>
        <w:jc w:val="both"/>
        <w:rPr>
          <w:rFonts w:ascii="Times New Roman" w:eastAsia="Times New Roman" w:hAnsi="Times New Roman" w:cs="Times New Roman"/>
          <w:color w:val="000000"/>
          <w:sz w:val="28"/>
          <w:szCs w:val="28"/>
        </w:rPr>
      </w:pPr>
      <w:r w:rsidRPr="0037000F">
        <w:rPr>
          <w:rFonts w:ascii="Times New Roman" w:eastAsia="Times New Roman" w:hAnsi="Times New Roman" w:cs="Times New Roman"/>
          <w:color w:val="000000"/>
          <w:sz w:val="28"/>
          <w:szCs w:val="28"/>
        </w:rPr>
        <w:t>- дополнительная хромосома 21-й пары при синдроме Дауна</w:t>
      </w:r>
    </w:p>
    <w:p w:rsidR="0037000F" w:rsidRPr="0037000F" w:rsidRDefault="0037000F" w:rsidP="005865C9">
      <w:pPr>
        <w:numPr>
          <w:ilvl w:val="0"/>
          <w:numId w:val="24"/>
        </w:numPr>
        <w:autoSpaceDE w:val="0"/>
        <w:autoSpaceDN w:val="0"/>
        <w:adjustRightInd w:val="0"/>
        <w:spacing w:after="28" w:line="240" w:lineRule="auto"/>
        <w:ind w:left="1260"/>
        <w:jc w:val="both"/>
        <w:rPr>
          <w:rFonts w:ascii="Times New Roman" w:eastAsia="Times New Roman" w:hAnsi="Times New Roman" w:cs="Times New Roman"/>
          <w:color w:val="000000"/>
          <w:sz w:val="28"/>
          <w:szCs w:val="28"/>
        </w:rPr>
      </w:pPr>
      <w:r w:rsidRPr="0037000F">
        <w:rPr>
          <w:rFonts w:ascii="Times New Roman" w:eastAsia="Times New Roman" w:hAnsi="Times New Roman" w:cs="Times New Roman"/>
          <w:color w:val="000000"/>
          <w:sz w:val="28"/>
          <w:szCs w:val="28"/>
        </w:rPr>
        <w:t>аномалии числа половых хромосом:</w:t>
      </w:r>
    </w:p>
    <w:p w:rsidR="0037000F" w:rsidRPr="0037000F" w:rsidRDefault="0037000F" w:rsidP="0037000F">
      <w:pPr>
        <w:autoSpaceDE w:val="0"/>
        <w:autoSpaceDN w:val="0"/>
        <w:adjustRightInd w:val="0"/>
        <w:spacing w:after="28" w:line="240" w:lineRule="auto"/>
        <w:ind w:left="1260"/>
        <w:jc w:val="both"/>
        <w:rPr>
          <w:rFonts w:ascii="Times New Roman" w:eastAsia="Times New Roman" w:hAnsi="Times New Roman" w:cs="Times New Roman"/>
          <w:color w:val="000000"/>
          <w:sz w:val="28"/>
          <w:szCs w:val="28"/>
        </w:rPr>
      </w:pPr>
      <w:r w:rsidRPr="0037000F">
        <w:rPr>
          <w:rFonts w:ascii="Times New Roman" w:eastAsia="Times New Roman" w:hAnsi="Times New Roman" w:cs="Times New Roman"/>
          <w:color w:val="000000"/>
          <w:sz w:val="28"/>
          <w:szCs w:val="28"/>
        </w:rPr>
        <w:t>- дополнительная Х-хромосома в женской кариограмме при синдроме Трисомии-Х</w:t>
      </w:r>
    </w:p>
    <w:p w:rsidR="0037000F" w:rsidRPr="0037000F" w:rsidRDefault="0037000F" w:rsidP="0037000F">
      <w:pPr>
        <w:autoSpaceDE w:val="0"/>
        <w:autoSpaceDN w:val="0"/>
        <w:adjustRightInd w:val="0"/>
        <w:spacing w:after="28" w:line="240" w:lineRule="auto"/>
        <w:ind w:left="1260"/>
        <w:jc w:val="both"/>
        <w:rPr>
          <w:rFonts w:ascii="Times New Roman" w:eastAsia="Times New Roman" w:hAnsi="Times New Roman" w:cs="Times New Roman"/>
          <w:color w:val="000000"/>
          <w:sz w:val="28"/>
          <w:szCs w:val="28"/>
        </w:rPr>
      </w:pPr>
      <w:r w:rsidRPr="0037000F">
        <w:rPr>
          <w:rFonts w:ascii="Times New Roman" w:eastAsia="Times New Roman" w:hAnsi="Times New Roman" w:cs="Times New Roman"/>
          <w:color w:val="000000"/>
          <w:sz w:val="28"/>
          <w:szCs w:val="28"/>
        </w:rPr>
        <w:t>- дополнительная Х-хромосома в мужской кариограмме при синдроме Клайнфельтера</w:t>
      </w:r>
    </w:p>
    <w:p w:rsidR="0037000F" w:rsidRPr="0037000F" w:rsidRDefault="0037000F" w:rsidP="0037000F">
      <w:pPr>
        <w:autoSpaceDE w:val="0"/>
        <w:autoSpaceDN w:val="0"/>
        <w:adjustRightInd w:val="0"/>
        <w:spacing w:after="28" w:line="240" w:lineRule="auto"/>
        <w:ind w:left="1260" w:hanging="360"/>
        <w:jc w:val="both"/>
        <w:rPr>
          <w:rFonts w:ascii="Times New Roman" w:eastAsia="Times New Roman" w:hAnsi="Times New Roman" w:cs="Times New Roman"/>
          <w:color w:val="000000"/>
          <w:sz w:val="28"/>
          <w:szCs w:val="28"/>
        </w:rPr>
      </w:pPr>
      <w:r w:rsidRPr="0037000F">
        <w:rPr>
          <w:rFonts w:ascii="Times New Roman" w:eastAsia="Times New Roman" w:hAnsi="Times New Roman" w:cs="Times New Roman"/>
          <w:color w:val="000000"/>
          <w:sz w:val="28"/>
          <w:szCs w:val="28"/>
        </w:rPr>
        <w:t xml:space="preserve">      - дополнительная </w:t>
      </w:r>
      <w:r w:rsidRPr="0037000F">
        <w:rPr>
          <w:rFonts w:ascii="Times New Roman" w:eastAsia="Times New Roman" w:hAnsi="Times New Roman" w:cs="Times New Roman"/>
          <w:color w:val="000000"/>
          <w:sz w:val="28"/>
          <w:szCs w:val="28"/>
          <w:lang w:val="en-US"/>
        </w:rPr>
        <w:t>Y</w:t>
      </w:r>
      <w:r w:rsidRPr="0037000F">
        <w:rPr>
          <w:rFonts w:ascii="Times New Roman" w:eastAsia="Times New Roman" w:hAnsi="Times New Roman" w:cs="Times New Roman"/>
          <w:color w:val="000000"/>
          <w:sz w:val="28"/>
          <w:szCs w:val="28"/>
        </w:rPr>
        <w:t xml:space="preserve">-хромосома в мужском кариотипе при синдроме лишней </w:t>
      </w:r>
      <w:r w:rsidRPr="0037000F">
        <w:rPr>
          <w:rFonts w:ascii="Times New Roman" w:eastAsia="Times New Roman" w:hAnsi="Times New Roman" w:cs="Times New Roman"/>
          <w:color w:val="000000"/>
          <w:sz w:val="28"/>
          <w:szCs w:val="28"/>
          <w:lang w:val="en-US"/>
        </w:rPr>
        <w:t>Y</w:t>
      </w:r>
      <w:r w:rsidRPr="0037000F">
        <w:rPr>
          <w:rFonts w:ascii="Times New Roman" w:eastAsia="Times New Roman" w:hAnsi="Times New Roman" w:cs="Times New Roman"/>
          <w:color w:val="000000"/>
          <w:sz w:val="28"/>
          <w:szCs w:val="28"/>
        </w:rPr>
        <w:t>-хромосомы</w:t>
      </w:r>
    </w:p>
    <w:p w:rsidR="0037000F" w:rsidRPr="0037000F" w:rsidRDefault="0037000F" w:rsidP="0037000F">
      <w:pPr>
        <w:autoSpaceDE w:val="0"/>
        <w:autoSpaceDN w:val="0"/>
        <w:adjustRightInd w:val="0"/>
        <w:spacing w:after="28" w:line="240" w:lineRule="auto"/>
        <w:ind w:left="1260"/>
        <w:jc w:val="both"/>
        <w:rPr>
          <w:rFonts w:ascii="Times New Roman" w:eastAsia="Times New Roman" w:hAnsi="Times New Roman" w:cs="Times New Roman"/>
          <w:color w:val="000000"/>
          <w:sz w:val="28"/>
          <w:szCs w:val="28"/>
        </w:rPr>
      </w:pPr>
      <w:r w:rsidRPr="0037000F">
        <w:rPr>
          <w:rFonts w:ascii="Times New Roman" w:eastAsia="Times New Roman" w:hAnsi="Times New Roman" w:cs="Times New Roman"/>
          <w:color w:val="000000"/>
          <w:sz w:val="28"/>
          <w:szCs w:val="28"/>
        </w:rPr>
        <w:t>- нехватка Х-хромосомы в женском кариотипе при синдроме Шерешевского-Тернера.</w:t>
      </w:r>
    </w:p>
    <w:p w:rsidR="0037000F" w:rsidRPr="0037000F" w:rsidRDefault="0037000F" w:rsidP="005865C9">
      <w:pPr>
        <w:numPr>
          <w:ilvl w:val="0"/>
          <w:numId w:val="24"/>
        </w:numPr>
        <w:tabs>
          <w:tab w:val="num" w:pos="900"/>
        </w:tabs>
        <w:autoSpaceDE w:val="0"/>
        <w:autoSpaceDN w:val="0"/>
        <w:adjustRightInd w:val="0"/>
        <w:spacing w:after="28" w:line="240" w:lineRule="auto"/>
        <w:ind w:left="900"/>
        <w:jc w:val="both"/>
        <w:rPr>
          <w:rFonts w:ascii="Times New Roman" w:eastAsia="Times New Roman" w:hAnsi="Times New Roman" w:cs="Times New Roman"/>
          <w:sz w:val="28"/>
          <w:szCs w:val="28"/>
        </w:rPr>
      </w:pPr>
      <w:r w:rsidRPr="0037000F">
        <w:rPr>
          <w:rFonts w:ascii="Times New Roman" w:eastAsia="Times New Roman" w:hAnsi="Times New Roman" w:cs="Times New Roman"/>
          <w:sz w:val="28"/>
          <w:szCs w:val="28"/>
        </w:rPr>
        <w:lastRenderedPageBreak/>
        <w:t>Анализ кариограммы завершается записью формулы кариотипа. Формула кариотипа включает в себя следующее:</w:t>
      </w:r>
    </w:p>
    <w:p w:rsidR="0037000F" w:rsidRPr="0037000F" w:rsidRDefault="0037000F" w:rsidP="0037000F">
      <w:pPr>
        <w:autoSpaceDE w:val="0"/>
        <w:autoSpaceDN w:val="0"/>
        <w:adjustRightInd w:val="0"/>
        <w:spacing w:after="28" w:line="240" w:lineRule="auto"/>
        <w:ind w:firstLine="900"/>
        <w:jc w:val="both"/>
        <w:rPr>
          <w:rFonts w:ascii="Times New Roman" w:eastAsia="Times New Roman" w:hAnsi="Times New Roman" w:cs="Times New Roman"/>
          <w:sz w:val="28"/>
          <w:szCs w:val="28"/>
        </w:rPr>
      </w:pPr>
      <w:r w:rsidRPr="0037000F">
        <w:rPr>
          <w:rFonts w:ascii="Times New Roman" w:eastAsia="Times New Roman" w:hAnsi="Times New Roman" w:cs="Times New Roman"/>
          <w:b/>
          <w:sz w:val="28"/>
          <w:szCs w:val="28"/>
        </w:rPr>
        <w:t>а)</w:t>
      </w:r>
      <w:r w:rsidRPr="0037000F">
        <w:rPr>
          <w:rFonts w:ascii="Times New Roman" w:eastAsia="Times New Roman" w:hAnsi="Times New Roman" w:cs="Times New Roman"/>
          <w:sz w:val="28"/>
          <w:szCs w:val="28"/>
        </w:rPr>
        <w:t xml:space="preserve"> запись общего числа хромосом,</w:t>
      </w:r>
    </w:p>
    <w:p w:rsidR="0037000F" w:rsidRPr="0037000F" w:rsidRDefault="0037000F" w:rsidP="0037000F">
      <w:pPr>
        <w:autoSpaceDE w:val="0"/>
        <w:autoSpaceDN w:val="0"/>
        <w:adjustRightInd w:val="0"/>
        <w:spacing w:after="28" w:line="240" w:lineRule="auto"/>
        <w:ind w:firstLine="900"/>
        <w:jc w:val="both"/>
        <w:rPr>
          <w:rFonts w:ascii="Times New Roman" w:eastAsia="Times New Roman" w:hAnsi="Times New Roman" w:cs="Times New Roman"/>
          <w:sz w:val="28"/>
          <w:szCs w:val="28"/>
        </w:rPr>
      </w:pPr>
      <w:r w:rsidRPr="0037000F">
        <w:rPr>
          <w:rFonts w:ascii="Times New Roman" w:eastAsia="Times New Roman" w:hAnsi="Times New Roman" w:cs="Times New Roman"/>
          <w:b/>
          <w:sz w:val="28"/>
          <w:szCs w:val="28"/>
        </w:rPr>
        <w:t>б)</w:t>
      </w:r>
      <w:r w:rsidRPr="0037000F">
        <w:rPr>
          <w:rFonts w:ascii="Times New Roman" w:eastAsia="Times New Roman" w:hAnsi="Times New Roman" w:cs="Times New Roman"/>
          <w:sz w:val="28"/>
          <w:szCs w:val="28"/>
        </w:rPr>
        <w:t xml:space="preserve"> запись сочетания половых хромосом,</w:t>
      </w:r>
    </w:p>
    <w:p w:rsidR="0037000F" w:rsidRPr="0037000F" w:rsidRDefault="0037000F" w:rsidP="0037000F">
      <w:pPr>
        <w:autoSpaceDE w:val="0"/>
        <w:autoSpaceDN w:val="0"/>
        <w:adjustRightInd w:val="0"/>
        <w:spacing w:after="28" w:line="240" w:lineRule="auto"/>
        <w:ind w:left="1260" w:hanging="360"/>
        <w:jc w:val="both"/>
        <w:rPr>
          <w:rFonts w:ascii="Times New Roman" w:eastAsia="Times New Roman" w:hAnsi="Times New Roman" w:cs="Times New Roman"/>
          <w:sz w:val="28"/>
          <w:szCs w:val="28"/>
        </w:rPr>
      </w:pPr>
      <w:r w:rsidRPr="0037000F">
        <w:rPr>
          <w:rFonts w:ascii="Times New Roman" w:eastAsia="Times New Roman" w:hAnsi="Times New Roman" w:cs="Times New Roman"/>
          <w:b/>
          <w:sz w:val="28"/>
          <w:szCs w:val="28"/>
        </w:rPr>
        <w:t>в)</w:t>
      </w:r>
      <w:r w:rsidRPr="0037000F">
        <w:rPr>
          <w:rFonts w:ascii="Times New Roman" w:eastAsia="Times New Roman" w:hAnsi="Times New Roman" w:cs="Times New Roman"/>
          <w:sz w:val="28"/>
          <w:szCs w:val="28"/>
        </w:rPr>
        <w:t xml:space="preserve">  сведения об аномалии числа хромосом (если имеется): указывают хромосому и вид аномалии. Например: </w:t>
      </w:r>
    </w:p>
    <w:p w:rsidR="0037000F" w:rsidRPr="0037000F" w:rsidRDefault="0037000F" w:rsidP="0037000F">
      <w:pPr>
        <w:autoSpaceDE w:val="0"/>
        <w:autoSpaceDN w:val="0"/>
        <w:adjustRightInd w:val="0"/>
        <w:spacing w:after="28" w:line="240" w:lineRule="auto"/>
        <w:ind w:left="1620" w:hanging="360"/>
        <w:jc w:val="both"/>
        <w:rPr>
          <w:rFonts w:ascii="Times New Roman" w:eastAsia="Times New Roman" w:hAnsi="Times New Roman" w:cs="Times New Roman"/>
          <w:color w:val="000000"/>
          <w:sz w:val="28"/>
          <w:szCs w:val="28"/>
        </w:rPr>
      </w:pPr>
      <w:r w:rsidRPr="0037000F">
        <w:rPr>
          <w:rFonts w:ascii="Times New Roman" w:eastAsia="Times New Roman" w:hAnsi="Times New Roman" w:cs="Times New Roman"/>
          <w:color w:val="000000"/>
          <w:sz w:val="28"/>
          <w:szCs w:val="28"/>
        </w:rPr>
        <w:t xml:space="preserve">- формула кариотипа женщины, страдающей синдромом Дауна: </w:t>
      </w:r>
      <w:r w:rsidRPr="0037000F">
        <w:rPr>
          <w:rFonts w:ascii="Times New Roman" w:eastAsia="Times New Roman" w:hAnsi="Times New Roman" w:cs="Times New Roman"/>
          <w:b/>
          <w:color w:val="000000"/>
          <w:sz w:val="28"/>
          <w:szCs w:val="28"/>
        </w:rPr>
        <w:t>47, ХХ, 21+;</w:t>
      </w:r>
    </w:p>
    <w:p w:rsidR="0037000F" w:rsidRPr="0037000F" w:rsidRDefault="0037000F" w:rsidP="0037000F">
      <w:pPr>
        <w:autoSpaceDE w:val="0"/>
        <w:autoSpaceDN w:val="0"/>
        <w:adjustRightInd w:val="0"/>
        <w:spacing w:after="28" w:line="240" w:lineRule="auto"/>
        <w:ind w:left="1800" w:hanging="540"/>
        <w:jc w:val="both"/>
        <w:rPr>
          <w:rFonts w:ascii="Times New Roman" w:eastAsia="Times New Roman" w:hAnsi="Times New Roman" w:cs="Times New Roman"/>
          <w:color w:val="000000"/>
          <w:sz w:val="28"/>
          <w:szCs w:val="28"/>
        </w:rPr>
      </w:pPr>
      <w:r w:rsidRPr="0037000F">
        <w:rPr>
          <w:rFonts w:ascii="Times New Roman" w:eastAsia="Times New Roman" w:hAnsi="Times New Roman" w:cs="Times New Roman"/>
          <w:color w:val="000000"/>
          <w:sz w:val="28"/>
          <w:szCs w:val="28"/>
        </w:rPr>
        <w:t xml:space="preserve">- формула кариотипа мужчины, страдающего синдромом Клайнфельтера: </w:t>
      </w:r>
      <w:r w:rsidRPr="0037000F">
        <w:rPr>
          <w:rFonts w:ascii="Times New Roman" w:eastAsia="Times New Roman" w:hAnsi="Times New Roman" w:cs="Times New Roman"/>
          <w:b/>
          <w:color w:val="000000"/>
          <w:sz w:val="28"/>
          <w:szCs w:val="28"/>
        </w:rPr>
        <w:t>47,ХХY,</w:t>
      </w:r>
    </w:p>
    <w:p w:rsidR="0037000F" w:rsidRPr="0037000F" w:rsidRDefault="0037000F" w:rsidP="0037000F">
      <w:pPr>
        <w:autoSpaceDE w:val="0"/>
        <w:autoSpaceDN w:val="0"/>
        <w:adjustRightInd w:val="0"/>
        <w:spacing w:after="28" w:line="240" w:lineRule="auto"/>
        <w:ind w:firstLine="1260"/>
        <w:jc w:val="both"/>
        <w:rPr>
          <w:rFonts w:ascii="Times New Roman" w:eastAsia="Times New Roman" w:hAnsi="Times New Roman" w:cs="Times New Roman"/>
          <w:color w:val="000000"/>
          <w:sz w:val="28"/>
          <w:szCs w:val="28"/>
        </w:rPr>
      </w:pPr>
      <w:r w:rsidRPr="0037000F">
        <w:rPr>
          <w:rFonts w:ascii="Times New Roman" w:eastAsia="Times New Roman" w:hAnsi="Times New Roman" w:cs="Times New Roman"/>
          <w:color w:val="000000"/>
          <w:sz w:val="28"/>
          <w:szCs w:val="28"/>
        </w:rPr>
        <w:t xml:space="preserve">- формула кариотипа женщины с синдромом Шерешевского-Тернера: </w:t>
      </w:r>
      <w:r w:rsidRPr="0037000F">
        <w:rPr>
          <w:rFonts w:ascii="Times New Roman" w:eastAsia="Times New Roman" w:hAnsi="Times New Roman" w:cs="Times New Roman"/>
          <w:b/>
          <w:color w:val="000000"/>
          <w:sz w:val="28"/>
          <w:szCs w:val="28"/>
        </w:rPr>
        <w:t>45, ХО.</w:t>
      </w:r>
    </w:p>
    <w:p w:rsidR="0037000F" w:rsidRPr="0037000F" w:rsidRDefault="0037000F" w:rsidP="0037000F">
      <w:pPr>
        <w:autoSpaceDE w:val="0"/>
        <w:autoSpaceDN w:val="0"/>
        <w:adjustRightInd w:val="0"/>
        <w:spacing w:after="28" w:line="240" w:lineRule="auto"/>
        <w:jc w:val="both"/>
        <w:rPr>
          <w:rFonts w:ascii="Times New Roman" w:eastAsia="Times New Roman" w:hAnsi="Times New Roman" w:cs="Times New Roman"/>
          <w:color w:val="000000"/>
          <w:sz w:val="28"/>
          <w:szCs w:val="28"/>
        </w:rPr>
      </w:pPr>
    </w:p>
    <w:p w:rsidR="0037000F" w:rsidRPr="0037000F" w:rsidRDefault="0037000F" w:rsidP="0037000F">
      <w:pPr>
        <w:autoSpaceDE w:val="0"/>
        <w:autoSpaceDN w:val="0"/>
        <w:adjustRightInd w:val="0"/>
        <w:spacing w:after="28" w:line="240" w:lineRule="auto"/>
        <w:jc w:val="center"/>
        <w:rPr>
          <w:rFonts w:ascii="Times New Roman" w:eastAsia="Times New Roman" w:hAnsi="Times New Roman" w:cs="Times New Roman"/>
          <w:b/>
          <w:sz w:val="28"/>
          <w:szCs w:val="28"/>
        </w:rPr>
      </w:pPr>
      <w:r w:rsidRPr="0037000F">
        <w:rPr>
          <w:rFonts w:ascii="Times New Roman" w:eastAsia="Times New Roman" w:hAnsi="Times New Roman" w:cs="Times New Roman"/>
          <w:b/>
          <w:bCs/>
          <w:color w:val="000000"/>
          <w:sz w:val="28"/>
          <w:szCs w:val="28"/>
        </w:rPr>
        <w:t>Пример анализа кариограммы человека.</w:t>
      </w:r>
    </w:p>
    <w:p w:rsidR="0037000F" w:rsidRPr="0037000F" w:rsidRDefault="0037000F" w:rsidP="0037000F">
      <w:pPr>
        <w:autoSpaceDE w:val="0"/>
        <w:autoSpaceDN w:val="0"/>
        <w:adjustRightInd w:val="0"/>
        <w:spacing w:after="28" w:line="240" w:lineRule="auto"/>
        <w:jc w:val="center"/>
        <w:rPr>
          <w:rFonts w:ascii="Times New Roman" w:eastAsia="Times New Roman" w:hAnsi="Times New Roman" w:cs="Times New Roman"/>
          <w:b/>
          <w:sz w:val="28"/>
          <w:szCs w:val="28"/>
        </w:rPr>
      </w:pPr>
    </w:p>
    <w:p w:rsidR="0037000F" w:rsidRPr="0037000F" w:rsidRDefault="0037000F" w:rsidP="0037000F">
      <w:pPr>
        <w:autoSpaceDE w:val="0"/>
        <w:autoSpaceDN w:val="0"/>
        <w:adjustRightInd w:val="0"/>
        <w:spacing w:after="28" w:line="240" w:lineRule="auto"/>
        <w:ind w:firstLine="540"/>
        <w:jc w:val="both"/>
        <w:rPr>
          <w:rFonts w:ascii="Times New Roman" w:eastAsia="Times New Roman" w:hAnsi="Times New Roman" w:cs="Times New Roman"/>
          <w:b/>
          <w:sz w:val="28"/>
          <w:szCs w:val="28"/>
        </w:rPr>
      </w:pPr>
      <w:r w:rsidRPr="0037000F">
        <w:rPr>
          <w:rFonts w:ascii="Times New Roman" w:eastAsia="Times New Roman" w:hAnsi="Times New Roman" w:cs="Times New Roman"/>
          <w:b/>
          <w:color w:val="000000"/>
          <w:sz w:val="28"/>
          <w:szCs w:val="28"/>
        </w:rPr>
        <w:t xml:space="preserve">Упражнение. </w:t>
      </w:r>
      <w:r w:rsidRPr="0037000F">
        <w:rPr>
          <w:rFonts w:ascii="Times New Roman" w:eastAsia="Times New Roman" w:hAnsi="Times New Roman" w:cs="Times New Roman"/>
          <w:color w:val="000000"/>
          <w:sz w:val="28"/>
          <w:szCs w:val="28"/>
        </w:rPr>
        <w:t>Сделайте анализ кариограммы человека (рис.4).</w:t>
      </w:r>
    </w:p>
    <w:p w:rsidR="0037000F" w:rsidRPr="0037000F" w:rsidRDefault="0037000F" w:rsidP="0037000F">
      <w:pPr>
        <w:autoSpaceDE w:val="0"/>
        <w:autoSpaceDN w:val="0"/>
        <w:adjustRightInd w:val="0"/>
        <w:spacing w:after="28" w:line="240" w:lineRule="auto"/>
        <w:jc w:val="both"/>
        <w:rPr>
          <w:rFonts w:ascii="Times New Roman" w:eastAsia="Times New Roman" w:hAnsi="Times New Roman" w:cs="Times New Roman"/>
          <w:color w:val="000000"/>
          <w:sz w:val="28"/>
          <w:szCs w:val="28"/>
        </w:rPr>
      </w:pPr>
      <w:r w:rsidRPr="003D0A2C">
        <w:rPr>
          <w:rFonts w:ascii="Times New Roman" w:eastAsia="Times New Roman" w:hAnsi="Times New Roman" w:cs="Times New Roman"/>
          <w:noProof/>
          <w:color w:val="000000"/>
          <w:sz w:val="28"/>
          <w:szCs w:val="28"/>
        </w:rPr>
        <w:drawing>
          <wp:anchor distT="38100" distB="38100" distL="24130" distR="24130" simplePos="0" relativeHeight="251658752" behindDoc="0" locked="0" layoutInCell="1" allowOverlap="1">
            <wp:simplePos x="0" y="0"/>
            <wp:positionH relativeFrom="margin">
              <wp:posOffset>571500</wp:posOffset>
            </wp:positionH>
            <wp:positionV relativeFrom="paragraph">
              <wp:posOffset>73660</wp:posOffset>
            </wp:positionV>
            <wp:extent cx="4114800" cy="2255520"/>
            <wp:effectExtent l="0" t="0" r="0" b="0"/>
            <wp:wrapNone/>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51" cstate="print">
                      <a:lum contrast="60000"/>
                      <a:extLst>
                        <a:ext uri="{28A0092B-C50C-407E-A947-70E740481C1C}">
                          <a14:useLocalDpi xmlns:a14="http://schemas.microsoft.com/office/drawing/2010/main" val="0"/>
                        </a:ext>
                      </a:extLst>
                    </a:blip>
                    <a:srcRect/>
                    <a:stretch>
                      <a:fillRect/>
                    </a:stretch>
                  </pic:blipFill>
                  <pic:spPr bwMode="auto">
                    <a:xfrm>
                      <a:off x="0" y="0"/>
                      <a:ext cx="4114800" cy="22555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7000F" w:rsidRPr="0037000F" w:rsidRDefault="0037000F" w:rsidP="0037000F">
      <w:pPr>
        <w:autoSpaceDE w:val="0"/>
        <w:autoSpaceDN w:val="0"/>
        <w:adjustRightInd w:val="0"/>
        <w:spacing w:after="28" w:line="240" w:lineRule="auto"/>
        <w:ind w:firstLine="540"/>
        <w:jc w:val="both"/>
        <w:rPr>
          <w:rFonts w:ascii="Times New Roman" w:eastAsia="Times New Roman" w:hAnsi="Times New Roman" w:cs="Times New Roman"/>
          <w:color w:val="000000"/>
          <w:sz w:val="28"/>
          <w:szCs w:val="28"/>
        </w:rPr>
      </w:pPr>
    </w:p>
    <w:p w:rsidR="0037000F" w:rsidRPr="0037000F" w:rsidRDefault="0037000F" w:rsidP="0037000F">
      <w:pPr>
        <w:autoSpaceDE w:val="0"/>
        <w:autoSpaceDN w:val="0"/>
        <w:adjustRightInd w:val="0"/>
        <w:spacing w:after="28" w:line="240" w:lineRule="auto"/>
        <w:ind w:firstLine="540"/>
        <w:jc w:val="both"/>
        <w:rPr>
          <w:rFonts w:ascii="Times New Roman" w:eastAsia="Times New Roman" w:hAnsi="Times New Roman" w:cs="Times New Roman"/>
          <w:color w:val="000000"/>
          <w:sz w:val="28"/>
          <w:szCs w:val="28"/>
        </w:rPr>
      </w:pPr>
    </w:p>
    <w:p w:rsidR="0037000F" w:rsidRPr="0037000F" w:rsidRDefault="0037000F" w:rsidP="0037000F">
      <w:pPr>
        <w:autoSpaceDE w:val="0"/>
        <w:autoSpaceDN w:val="0"/>
        <w:adjustRightInd w:val="0"/>
        <w:spacing w:after="28" w:line="240" w:lineRule="auto"/>
        <w:ind w:firstLine="540"/>
        <w:jc w:val="both"/>
        <w:rPr>
          <w:rFonts w:ascii="Times New Roman" w:eastAsia="Times New Roman" w:hAnsi="Times New Roman" w:cs="Times New Roman"/>
          <w:color w:val="000000"/>
          <w:sz w:val="28"/>
          <w:szCs w:val="28"/>
        </w:rPr>
      </w:pPr>
    </w:p>
    <w:p w:rsidR="0037000F" w:rsidRPr="0037000F" w:rsidRDefault="0037000F" w:rsidP="0037000F">
      <w:pPr>
        <w:autoSpaceDE w:val="0"/>
        <w:autoSpaceDN w:val="0"/>
        <w:adjustRightInd w:val="0"/>
        <w:spacing w:after="28" w:line="240" w:lineRule="auto"/>
        <w:ind w:firstLine="540"/>
        <w:jc w:val="both"/>
        <w:rPr>
          <w:rFonts w:ascii="Times New Roman" w:eastAsia="Times New Roman" w:hAnsi="Times New Roman" w:cs="Times New Roman"/>
          <w:color w:val="000000"/>
          <w:sz w:val="28"/>
          <w:szCs w:val="28"/>
        </w:rPr>
      </w:pPr>
    </w:p>
    <w:p w:rsidR="0037000F" w:rsidRPr="0037000F" w:rsidRDefault="0037000F" w:rsidP="0037000F">
      <w:pPr>
        <w:autoSpaceDE w:val="0"/>
        <w:autoSpaceDN w:val="0"/>
        <w:adjustRightInd w:val="0"/>
        <w:spacing w:after="28" w:line="240" w:lineRule="auto"/>
        <w:ind w:firstLine="540"/>
        <w:jc w:val="both"/>
        <w:rPr>
          <w:rFonts w:ascii="Times New Roman" w:eastAsia="Times New Roman" w:hAnsi="Times New Roman" w:cs="Times New Roman"/>
          <w:color w:val="000000"/>
          <w:sz w:val="28"/>
          <w:szCs w:val="28"/>
        </w:rPr>
      </w:pPr>
    </w:p>
    <w:p w:rsidR="0037000F" w:rsidRPr="0037000F" w:rsidRDefault="0037000F" w:rsidP="0037000F">
      <w:pPr>
        <w:autoSpaceDE w:val="0"/>
        <w:autoSpaceDN w:val="0"/>
        <w:adjustRightInd w:val="0"/>
        <w:spacing w:after="28" w:line="240" w:lineRule="auto"/>
        <w:ind w:firstLine="540"/>
        <w:jc w:val="both"/>
        <w:rPr>
          <w:rFonts w:ascii="Times New Roman" w:eastAsia="Times New Roman" w:hAnsi="Times New Roman" w:cs="Times New Roman"/>
          <w:color w:val="000000"/>
          <w:sz w:val="28"/>
          <w:szCs w:val="28"/>
        </w:rPr>
      </w:pPr>
    </w:p>
    <w:p w:rsidR="0037000F" w:rsidRPr="0037000F" w:rsidRDefault="0037000F" w:rsidP="0037000F">
      <w:pPr>
        <w:autoSpaceDE w:val="0"/>
        <w:autoSpaceDN w:val="0"/>
        <w:adjustRightInd w:val="0"/>
        <w:spacing w:after="28" w:line="240" w:lineRule="auto"/>
        <w:ind w:firstLine="540"/>
        <w:jc w:val="both"/>
        <w:rPr>
          <w:rFonts w:ascii="Times New Roman" w:eastAsia="Times New Roman" w:hAnsi="Times New Roman" w:cs="Times New Roman"/>
          <w:color w:val="000000"/>
          <w:sz w:val="28"/>
          <w:szCs w:val="28"/>
        </w:rPr>
      </w:pPr>
    </w:p>
    <w:p w:rsidR="0037000F" w:rsidRPr="0037000F" w:rsidRDefault="0037000F" w:rsidP="0037000F">
      <w:pPr>
        <w:autoSpaceDE w:val="0"/>
        <w:autoSpaceDN w:val="0"/>
        <w:adjustRightInd w:val="0"/>
        <w:spacing w:after="28" w:line="240" w:lineRule="auto"/>
        <w:ind w:firstLine="540"/>
        <w:jc w:val="both"/>
        <w:rPr>
          <w:rFonts w:ascii="Times New Roman" w:eastAsia="Times New Roman" w:hAnsi="Times New Roman" w:cs="Times New Roman"/>
          <w:color w:val="000000"/>
          <w:sz w:val="28"/>
          <w:szCs w:val="28"/>
        </w:rPr>
      </w:pPr>
    </w:p>
    <w:p w:rsidR="0037000F" w:rsidRPr="0037000F" w:rsidRDefault="0037000F" w:rsidP="0037000F">
      <w:pPr>
        <w:autoSpaceDE w:val="0"/>
        <w:autoSpaceDN w:val="0"/>
        <w:adjustRightInd w:val="0"/>
        <w:spacing w:after="28" w:line="240" w:lineRule="auto"/>
        <w:ind w:firstLine="540"/>
        <w:jc w:val="both"/>
        <w:rPr>
          <w:rFonts w:ascii="Times New Roman" w:eastAsia="Times New Roman" w:hAnsi="Times New Roman" w:cs="Times New Roman"/>
          <w:color w:val="000000"/>
          <w:sz w:val="28"/>
          <w:szCs w:val="28"/>
        </w:rPr>
      </w:pPr>
    </w:p>
    <w:p w:rsidR="0037000F" w:rsidRPr="0037000F" w:rsidRDefault="0037000F" w:rsidP="0037000F">
      <w:pPr>
        <w:autoSpaceDE w:val="0"/>
        <w:autoSpaceDN w:val="0"/>
        <w:adjustRightInd w:val="0"/>
        <w:spacing w:after="28" w:line="240" w:lineRule="auto"/>
        <w:ind w:firstLine="540"/>
        <w:jc w:val="both"/>
        <w:rPr>
          <w:rFonts w:ascii="Times New Roman" w:eastAsia="Times New Roman" w:hAnsi="Times New Roman" w:cs="Times New Roman"/>
          <w:color w:val="000000"/>
          <w:sz w:val="28"/>
          <w:szCs w:val="28"/>
        </w:rPr>
      </w:pPr>
    </w:p>
    <w:p w:rsidR="0037000F" w:rsidRPr="0037000F" w:rsidRDefault="0037000F" w:rsidP="0037000F">
      <w:pPr>
        <w:autoSpaceDE w:val="0"/>
        <w:autoSpaceDN w:val="0"/>
        <w:adjustRightInd w:val="0"/>
        <w:spacing w:after="28" w:line="240" w:lineRule="auto"/>
        <w:ind w:firstLine="540"/>
        <w:jc w:val="both"/>
        <w:rPr>
          <w:rFonts w:ascii="Times New Roman" w:eastAsia="Times New Roman" w:hAnsi="Times New Roman" w:cs="Times New Roman"/>
          <w:b/>
          <w:color w:val="000000"/>
          <w:sz w:val="28"/>
          <w:szCs w:val="28"/>
        </w:rPr>
      </w:pPr>
      <w:r w:rsidRPr="0037000F">
        <w:rPr>
          <w:rFonts w:ascii="Times New Roman" w:eastAsia="Times New Roman" w:hAnsi="Times New Roman" w:cs="Times New Roman"/>
          <w:b/>
          <w:color w:val="000000"/>
          <w:sz w:val="28"/>
          <w:szCs w:val="28"/>
        </w:rPr>
        <w:t>Рис. 4. Кариограмма человека.</w:t>
      </w:r>
    </w:p>
    <w:p w:rsidR="0037000F" w:rsidRPr="0037000F" w:rsidRDefault="0037000F" w:rsidP="0037000F">
      <w:pPr>
        <w:autoSpaceDE w:val="0"/>
        <w:autoSpaceDN w:val="0"/>
        <w:adjustRightInd w:val="0"/>
        <w:spacing w:after="28" w:line="240" w:lineRule="auto"/>
        <w:ind w:firstLine="540"/>
        <w:jc w:val="both"/>
        <w:rPr>
          <w:rFonts w:ascii="Times New Roman" w:eastAsia="Times New Roman" w:hAnsi="Times New Roman" w:cs="Times New Roman"/>
          <w:color w:val="000000"/>
          <w:sz w:val="28"/>
          <w:szCs w:val="28"/>
        </w:rPr>
      </w:pPr>
    </w:p>
    <w:p w:rsidR="0037000F" w:rsidRPr="0037000F" w:rsidRDefault="0037000F" w:rsidP="0037000F">
      <w:pPr>
        <w:autoSpaceDE w:val="0"/>
        <w:autoSpaceDN w:val="0"/>
        <w:adjustRightInd w:val="0"/>
        <w:spacing w:after="28" w:line="240" w:lineRule="auto"/>
        <w:ind w:firstLine="540"/>
        <w:jc w:val="both"/>
        <w:rPr>
          <w:rFonts w:ascii="Times New Roman" w:eastAsia="Times New Roman" w:hAnsi="Times New Roman" w:cs="Times New Roman"/>
          <w:color w:val="000000"/>
          <w:sz w:val="28"/>
          <w:szCs w:val="28"/>
        </w:rPr>
      </w:pPr>
      <w:r w:rsidRPr="0037000F">
        <w:rPr>
          <w:rFonts w:ascii="Times New Roman" w:eastAsia="Times New Roman" w:hAnsi="Times New Roman" w:cs="Times New Roman"/>
          <w:color w:val="000000"/>
          <w:sz w:val="28"/>
          <w:szCs w:val="28"/>
        </w:rPr>
        <w:t xml:space="preserve">Кариограмма человека содержит 47 хромосом. Большинство хромосом расположено в порядке уменьшения их размеров. Это аутосомы. В нижнем ряду в стороне от них расположены три хромосомы. Это половые хромосомы. Все аутосомы представлены парами. Всего в кариограмме 22 пары аутосом. Половых хромосом – 3. Две из них – крупные и их первичная перетяжка – центромера – расположена почти посередине. Это Х-хромосомы. Рядом с ними находится небольшая хромосома с первичной перетяжкой, расположенной ближе к краю хромосомы. Это – </w:t>
      </w:r>
      <w:r w:rsidRPr="0037000F">
        <w:rPr>
          <w:rFonts w:ascii="Times New Roman" w:eastAsia="Times New Roman" w:hAnsi="Times New Roman" w:cs="Times New Roman"/>
          <w:color w:val="000000"/>
          <w:sz w:val="28"/>
          <w:szCs w:val="28"/>
          <w:lang w:val="en-US"/>
        </w:rPr>
        <w:t>Y</w:t>
      </w:r>
      <w:r w:rsidRPr="0037000F">
        <w:rPr>
          <w:rFonts w:ascii="Times New Roman" w:eastAsia="Times New Roman" w:hAnsi="Times New Roman" w:cs="Times New Roman"/>
          <w:color w:val="000000"/>
          <w:sz w:val="28"/>
          <w:szCs w:val="28"/>
        </w:rPr>
        <w:t xml:space="preserve">-хромосома. Кариограмма принадлежит представителю мужского пола, так как имеется  </w:t>
      </w:r>
      <w:r w:rsidRPr="0037000F">
        <w:rPr>
          <w:rFonts w:ascii="Times New Roman" w:eastAsia="Times New Roman" w:hAnsi="Times New Roman" w:cs="Times New Roman"/>
          <w:color w:val="000000"/>
          <w:sz w:val="28"/>
          <w:szCs w:val="28"/>
          <w:lang w:val="en-US"/>
        </w:rPr>
        <w:t>Y</w:t>
      </w:r>
      <w:r w:rsidRPr="0037000F">
        <w:rPr>
          <w:rFonts w:ascii="Times New Roman" w:eastAsia="Times New Roman" w:hAnsi="Times New Roman" w:cs="Times New Roman"/>
          <w:color w:val="000000"/>
          <w:sz w:val="28"/>
          <w:szCs w:val="28"/>
        </w:rPr>
        <w:t xml:space="preserve">-хромосома. Кариограмма содержит аномалию: лишнюю Х-хромосому. Такая кариограмма характерна для особей  мужского  пола, страдающих синдромом Клайнфельтера: у больных отмечается евнухоидное телосложение, иногда увеличены молочные железы, слабое оволосение на </w:t>
      </w:r>
      <w:r w:rsidRPr="0037000F">
        <w:rPr>
          <w:rFonts w:ascii="Times New Roman" w:eastAsia="Times New Roman" w:hAnsi="Times New Roman" w:cs="Times New Roman"/>
          <w:color w:val="000000"/>
          <w:sz w:val="28"/>
          <w:szCs w:val="28"/>
        </w:rPr>
        <w:lastRenderedPageBreak/>
        <w:t xml:space="preserve">лице, часто отмечается умственная отсталость, инфантилизм, они бесплодны. Формула кариотипа человека – </w:t>
      </w:r>
      <w:r w:rsidRPr="0037000F">
        <w:rPr>
          <w:rFonts w:ascii="Times New Roman" w:eastAsia="Times New Roman" w:hAnsi="Times New Roman" w:cs="Times New Roman"/>
          <w:b/>
          <w:color w:val="000000"/>
          <w:sz w:val="28"/>
          <w:szCs w:val="28"/>
        </w:rPr>
        <w:t>47, ХХ</w:t>
      </w:r>
      <w:r w:rsidRPr="0037000F">
        <w:rPr>
          <w:rFonts w:ascii="Times New Roman" w:eastAsia="Times New Roman" w:hAnsi="Times New Roman" w:cs="Times New Roman"/>
          <w:b/>
          <w:color w:val="000000"/>
          <w:sz w:val="28"/>
          <w:szCs w:val="28"/>
          <w:lang w:val="en-US"/>
        </w:rPr>
        <w:t>Y</w:t>
      </w:r>
      <w:r w:rsidRPr="0037000F">
        <w:rPr>
          <w:rFonts w:ascii="Times New Roman" w:eastAsia="Times New Roman" w:hAnsi="Times New Roman" w:cs="Times New Roman"/>
          <w:b/>
          <w:color w:val="000000"/>
          <w:sz w:val="28"/>
          <w:szCs w:val="28"/>
        </w:rPr>
        <w:t>.</w:t>
      </w:r>
      <w:r w:rsidRPr="0037000F">
        <w:rPr>
          <w:rFonts w:ascii="Times New Roman" w:eastAsia="Times New Roman" w:hAnsi="Times New Roman" w:cs="Times New Roman"/>
          <w:color w:val="000000"/>
          <w:sz w:val="28"/>
          <w:szCs w:val="28"/>
        </w:rPr>
        <w:t xml:space="preserve"> </w:t>
      </w:r>
    </w:p>
    <w:p w:rsidR="0037000F" w:rsidRPr="0037000F" w:rsidRDefault="0037000F" w:rsidP="0037000F">
      <w:pPr>
        <w:autoSpaceDE w:val="0"/>
        <w:autoSpaceDN w:val="0"/>
        <w:adjustRightInd w:val="0"/>
        <w:spacing w:after="28" w:line="240" w:lineRule="auto"/>
        <w:ind w:firstLine="540"/>
        <w:jc w:val="both"/>
        <w:rPr>
          <w:rFonts w:ascii="Times New Roman" w:eastAsia="Times New Roman" w:hAnsi="Times New Roman" w:cs="Times New Roman"/>
          <w:color w:val="000000"/>
          <w:sz w:val="28"/>
          <w:szCs w:val="28"/>
        </w:rPr>
      </w:pPr>
      <w:r w:rsidRPr="0037000F">
        <w:rPr>
          <w:rFonts w:ascii="Times New Roman" w:eastAsia="Times New Roman" w:hAnsi="Times New Roman" w:cs="Times New Roman"/>
          <w:color w:val="000000"/>
          <w:sz w:val="28"/>
          <w:szCs w:val="28"/>
        </w:rPr>
        <w:t xml:space="preserve">       </w:t>
      </w:r>
    </w:p>
    <w:p w:rsidR="0037000F" w:rsidRPr="0037000F" w:rsidRDefault="0037000F" w:rsidP="00251364">
      <w:pPr>
        <w:autoSpaceDE w:val="0"/>
        <w:autoSpaceDN w:val="0"/>
        <w:adjustRightInd w:val="0"/>
        <w:spacing w:after="28" w:line="240" w:lineRule="auto"/>
        <w:rPr>
          <w:rFonts w:ascii="Times New Roman" w:eastAsia="Times New Roman" w:hAnsi="Times New Roman" w:cs="Times New Roman"/>
          <w:b/>
          <w:color w:val="000000"/>
          <w:sz w:val="28"/>
          <w:szCs w:val="28"/>
        </w:rPr>
      </w:pPr>
      <w:r w:rsidRPr="0037000F">
        <w:rPr>
          <w:rFonts w:ascii="Times New Roman" w:eastAsia="Times New Roman" w:hAnsi="Times New Roman" w:cs="Times New Roman"/>
          <w:b/>
          <w:color w:val="000000"/>
          <w:sz w:val="28"/>
          <w:szCs w:val="28"/>
        </w:rPr>
        <w:t>Задание для самостоятельной работы.</w:t>
      </w:r>
    </w:p>
    <w:p w:rsidR="0037000F" w:rsidRPr="0037000F" w:rsidRDefault="0037000F" w:rsidP="0037000F">
      <w:pPr>
        <w:autoSpaceDE w:val="0"/>
        <w:autoSpaceDN w:val="0"/>
        <w:adjustRightInd w:val="0"/>
        <w:spacing w:after="28" w:line="240" w:lineRule="auto"/>
        <w:ind w:firstLine="540"/>
        <w:jc w:val="both"/>
        <w:rPr>
          <w:rFonts w:ascii="Times New Roman" w:eastAsia="Times New Roman" w:hAnsi="Times New Roman" w:cs="Times New Roman"/>
          <w:color w:val="000000"/>
          <w:sz w:val="28"/>
          <w:szCs w:val="28"/>
        </w:rPr>
      </w:pPr>
    </w:p>
    <w:p w:rsidR="0037000F" w:rsidRPr="0037000F" w:rsidRDefault="0037000F" w:rsidP="0037000F">
      <w:pPr>
        <w:autoSpaceDE w:val="0"/>
        <w:autoSpaceDN w:val="0"/>
        <w:adjustRightInd w:val="0"/>
        <w:spacing w:after="28" w:line="240" w:lineRule="auto"/>
        <w:ind w:firstLine="540"/>
        <w:jc w:val="both"/>
        <w:rPr>
          <w:rFonts w:ascii="Times New Roman" w:eastAsia="Times New Roman" w:hAnsi="Times New Roman" w:cs="Times New Roman"/>
          <w:color w:val="000000"/>
          <w:sz w:val="28"/>
          <w:szCs w:val="28"/>
        </w:rPr>
      </w:pPr>
      <w:r w:rsidRPr="0037000F">
        <w:rPr>
          <w:rFonts w:ascii="Times New Roman" w:eastAsia="Times New Roman" w:hAnsi="Times New Roman" w:cs="Times New Roman"/>
          <w:color w:val="000000"/>
          <w:sz w:val="28"/>
          <w:szCs w:val="28"/>
        </w:rPr>
        <w:t>Проведите анализ следующих кариограмм.</w:t>
      </w:r>
    </w:p>
    <w:p w:rsidR="0037000F" w:rsidRPr="0037000F" w:rsidRDefault="0037000F" w:rsidP="0037000F">
      <w:pPr>
        <w:autoSpaceDE w:val="0"/>
        <w:autoSpaceDN w:val="0"/>
        <w:adjustRightInd w:val="0"/>
        <w:spacing w:after="28" w:line="240" w:lineRule="auto"/>
        <w:ind w:firstLine="540"/>
        <w:jc w:val="both"/>
        <w:rPr>
          <w:rFonts w:ascii="Times New Roman" w:eastAsia="Times New Roman" w:hAnsi="Times New Roman" w:cs="Times New Roman"/>
          <w:b/>
          <w:color w:val="000000"/>
          <w:sz w:val="28"/>
          <w:szCs w:val="28"/>
        </w:rPr>
      </w:pPr>
      <w:r w:rsidRPr="0037000F">
        <w:rPr>
          <w:rFonts w:ascii="Times New Roman" w:eastAsia="Times New Roman" w:hAnsi="Times New Roman" w:cs="Times New Roman"/>
          <w:b/>
          <w:color w:val="000000"/>
          <w:sz w:val="28"/>
          <w:szCs w:val="28"/>
        </w:rPr>
        <w:t>Кариограмма 1.</w:t>
      </w:r>
    </w:p>
    <w:p w:rsidR="0037000F" w:rsidRPr="0037000F" w:rsidRDefault="0037000F" w:rsidP="0037000F">
      <w:pPr>
        <w:autoSpaceDE w:val="0"/>
        <w:autoSpaceDN w:val="0"/>
        <w:adjustRightInd w:val="0"/>
        <w:spacing w:after="28" w:line="240" w:lineRule="auto"/>
        <w:ind w:firstLine="540"/>
        <w:jc w:val="both"/>
        <w:rPr>
          <w:rFonts w:ascii="Times New Roman" w:eastAsia="Times New Roman" w:hAnsi="Times New Roman" w:cs="Times New Roman"/>
          <w:color w:val="000000"/>
          <w:sz w:val="24"/>
          <w:szCs w:val="24"/>
        </w:rPr>
      </w:pPr>
    </w:p>
    <w:p w:rsidR="0037000F" w:rsidRPr="0037000F" w:rsidRDefault="0037000F" w:rsidP="0037000F">
      <w:pPr>
        <w:autoSpaceDE w:val="0"/>
        <w:autoSpaceDN w:val="0"/>
        <w:adjustRightInd w:val="0"/>
        <w:spacing w:after="28" w:line="240" w:lineRule="auto"/>
        <w:ind w:firstLine="540"/>
        <w:jc w:val="both"/>
        <w:rPr>
          <w:rFonts w:ascii="Times New Roman" w:eastAsia="Times New Roman" w:hAnsi="Times New Roman" w:cs="Times New Roman"/>
          <w:color w:val="000000"/>
          <w:sz w:val="24"/>
          <w:szCs w:val="24"/>
        </w:rPr>
      </w:pPr>
      <w:r w:rsidRPr="0037000F">
        <w:rPr>
          <w:rFonts w:ascii="Times New Roman" w:eastAsia="Times New Roman" w:hAnsi="Times New Roman" w:cs="Times New Roman"/>
          <w:noProof/>
          <w:color w:val="000000"/>
          <w:sz w:val="24"/>
          <w:szCs w:val="24"/>
        </w:rPr>
        <w:drawing>
          <wp:inline distT="0" distB="0" distL="0" distR="0">
            <wp:extent cx="5359647" cy="2943225"/>
            <wp:effectExtent l="0" t="0" r="0" b="0"/>
            <wp:docPr id="228" name="Рисунок 228" descr="Кариограмма-Х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Кариограмма-ХХ"/>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65672" cy="2946534"/>
                    </a:xfrm>
                    <a:prstGeom prst="rect">
                      <a:avLst/>
                    </a:prstGeom>
                    <a:noFill/>
                    <a:ln>
                      <a:noFill/>
                    </a:ln>
                  </pic:spPr>
                </pic:pic>
              </a:graphicData>
            </a:graphic>
          </wp:inline>
        </w:drawing>
      </w:r>
    </w:p>
    <w:p w:rsidR="0037000F" w:rsidRPr="0037000F" w:rsidRDefault="0037000F" w:rsidP="0037000F">
      <w:pPr>
        <w:autoSpaceDE w:val="0"/>
        <w:autoSpaceDN w:val="0"/>
        <w:adjustRightInd w:val="0"/>
        <w:spacing w:after="28" w:line="240" w:lineRule="auto"/>
        <w:ind w:firstLine="540"/>
        <w:jc w:val="both"/>
        <w:rPr>
          <w:rFonts w:ascii="Times New Roman" w:eastAsia="Times New Roman" w:hAnsi="Times New Roman" w:cs="Times New Roman"/>
          <w:b/>
          <w:color w:val="000000"/>
          <w:sz w:val="24"/>
          <w:szCs w:val="24"/>
        </w:rPr>
      </w:pPr>
      <w:r w:rsidRPr="0037000F">
        <w:rPr>
          <w:rFonts w:ascii="Times New Roman" w:eastAsia="Times New Roman" w:hAnsi="Times New Roman" w:cs="Times New Roman"/>
          <w:b/>
          <w:color w:val="000000"/>
          <w:sz w:val="24"/>
          <w:szCs w:val="24"/>
        </w:rPr>
        <w:t>Кариограмма 2.</w:t>
      </w:r>
    </w:p>
    <w:p w:rsidR="0037000F" w:rsidRPr="0037000F" w:rsidRDefault="0037000F" w:rsidP="0037000F">
      <w:pPr>
        <w:autoSpaceDE w:val="0"/>
        <w:autoSpaceDN w:val="0"/>
        <w:adjustRightInd w:val="0"/>
        <w:spacing w:after="28" w:line="240" w:lineRule="auto"/>
        <w:ind w:firstLine="540"/>
        <w:jc w:val="both"/>
        <w:rPr>
          <w:rFonts w:ascii="Times New Roman" w:eastAsia="Times New Roman" w:hAnsi="Times New Roman" w:cs="Times New Roman"/>
          <w:color w:val="000000"/>
          <w:sz w:val="24"/>
          <w:szCs w:val="24"/>
        </w:rPr>
      </w:pPr>
      <w:r w:rsidRPr="0037000F">
        <w:rPr>
          <w:rFonts w:ascii="Times New Roman" w:eastAsia="Times New Roman" w:hAnsi="Times New Roman" w:cs="Times New Roman"/>
          <w:noProof/>
          <w:color w:val="000000"/>
          <w:sz w:val="24"/>
          <w:szCs w:val="24"/>
        </w:rPr>
        <w:drawing>
          <wp:inline distT="0" distB="0" distL="0" distR="0">
            <wp:extent cx="5212080" cy="3343275"/>
            <wp:effectExtent l="0" t="0" r="0" b="0"/>
            <wp:docPr id="227" name="Рисунок 227" descr="Кариограмма-ХY,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Кариограмма-ХY,2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216676" cy="3346223"/>
                    </a:xfrm>
                    <a:prstGeom prst="rect">
                      <a:avLst/>
                    </a:prstGeom>
                    <a:noFill/>
                    <a:ln>
                      <a:noFill/>
                    </a:ln>
                  </pic:spPr>
                </pic:pic>
              </a:graphicData>
            </a:graphic>
          </wp:inline>
        </w:drawing>
      </w:r>
    </w:p>
    <w:p w:rsidR="00251364" w:rsidRDefault="00251364" w:rsidP="0037000F">
      <w:pPr>
        <w:autoSpaceDE w:val="0"/>
        <w:autoSpaceDN w:val="0"/>
        <w:adjustRightInd w:val="0"/>
        <w:spacing w:after="28" w:line="240" w:lineRule="auto"/>
        <w:ind w:firstLine="540"/>
        <w:jc w:val="both"/>
        <w:rPr>
          <w:rFonts w:ascii="Times New Roman" w:eastAsia="Times New Roman" w:hAnsi="Times New Roman" w:cs="Times New Roman"/>
          <w:b/>
          <w:color w:val="000000"/>
          <w:sz w:val="24"/>
          <w:szCs w:val="24"/>
        </w:rPr>
      </w:pPr>
    </w:p>
    <w:p w:rsidR="00251364" w:rsidRDefault="00251364" w:rsidP="0037000F">
      <w:pPr>
        <w:autoSpaceDE w:val="0"/>
        <w:autoSpaceDN w:val="0"/>
        <w:adjustRightInd w:val="0"/>
        <w:spacing w:after="28" w:line="240" w:lineRule="auto"/>
        <w:ind w:firstLine="540"/>
        <w:jc w:val="both"/>
        <w:rPr>
          <w:rFonts w:ascii="Times New Roman" w:eastAsia="Times New Roman" w:hAnsi="Times New Roman" w:cs="Times New Roman"/>
          <w:b/>
          <w:color w:val="000000"/>
          <w:sz w:val="24"/>
          <w:szCs w:val="24"/>
        </w:rPr>
      </w:pPr>
    </w:p>
    <w:p w:rsidR="00251364" w:rsidRDefault="00251364" w:rsidP="0037000F">
      <w:pPr>
        <w:autoSpaceDE w:val="0"/>
        <w:autoSpaceDN w:val="0"/>
        <w:adjustRightInd w:val="0"/>
        <w:spacing w:after="28" w:line="240" w:lineRule="auto"/>
        <w:ind w:firstLine="540"/>
        <w:jc w:val="both"/>
        <w:rPr>
          <w:rFonts w:ascii="Times New Roman" w:eastAsia="Times New Roman" w:hAnsi="Times New Roman" w:cs="Times New Roman"/>
          <w:b/>
          <w:color w:val="000000"/>
          <w:sz w:val="24"/>
          <w:szCs w:val="24"/>
        </w:rPr>
      </w:pPr>
    </w:p>
    <w:p w:rsidR="00251364" w:rsidRDefault="00251364" w:rsidP="0037000F">
      <w:pPr>
        <w:autoSpaceDE w:val="0"/>
        <w:autoSpaceDN w:val="0"/>
        <w:adjustRightInd w:val="0"/>
        <w:spacing w:after="28" w:line="240" w:lineRule="auto"/>
        <w:ind w:firstLine="540"/>
        <w:jc w:val="both"/>
        <w:rPr>
          <w:rFonts w:ascii="Times New Roman" w:eastAsia="Times New Roman" w:hAnsi="Times New Roman" w:cs="Times New Roman"/>
          <w:b/>
          <w:color w:val="000000"/>
          <w:sz w:val="24"/>
          <w:szCs w:val="24"/>
        </w:rPr>
      </w:pPr>
    </w:p>
    <w:p w:rsidR="0037000F" w:rsidRPr="0037000F" w:rsidRDefault="0037000F" w:rsidP="0037000F">
      <w:pPr>
        <w:autoSpaceDE w:val="0"/>
        <w:autoSpaceDN w:val="0"/>
        <w:adjustRightInd w:val="0"/>
        <w:spacing w:after="28" w:line="240" w:lineRule="auto"/>
        <w:ind w:firstLine="540"/>
        <w:jc w:val="both"/>
        <w:rPr>
          <w:rFonts w:ascii="Times New Roman" w:eastAsia="Times New Roman" w:hAnsi="Times New Roman" w:cs="Times New Roman"/>
          <w:b/>
          <w:color w:val="000000"/>
          <w:sz w:val="24"/>
          <w:szCs w:val="24"/>
        </w:rPr>
      </w:pPr>
      <w:r w:rsidRPr="0037000F">
        <w:rPr>
          <w:rFonts w:ascii="Times New Roman" w:eastAsia="Times New Roman" w:hAnsi="Times New Roman" w:cs="Times New Roman"/>
          <w:b/>
          <w:color w:val="000000"/>
          <w:sz w:val="24"/>
          <w:szCs w:val="24"/>
        </w:rPr>
        <w:lastRenderedPageBreak/>
        <w:t>Кариограмма 3.</w:t>
      </w:r>
    </w:p>
    <w:p w:rsidR="0037000F" w:rsidRPr="0037000F" w:rsidRDefault="0037000F" w:rsidP="0037000F">
      <w:pPr>
        <w:autoSpaceDE w:val="0"/>
        <w:autoSpaceDN w:val="0"/>
        <w:adjustRightInd w:val="0"/>
        <w:spacing w:after="28" w:line="240" w:lineRule="auto"/>
        <w:ind w:firstLine="540"/>
        <w:jc w:val="both"/>
        <w:rPr>
          <w:rFonts w:ascii="Times New Roman" w:eastAsia="Times New Roman" w:hAnsi="Times New Roman" w:cs="Times New Roman"/>
          <w:color w:val="000000"/>
          <w:sz w:val="24"/>
          <w:szCs w:val="24"/>
        </w:rPr>
      </w:pPr>
      <w:r w:rsidRPr="0037000F">
        <w:rPr>
          <w:rFonts w:ascii="Times New Roman" w:eastAsia="Times New Roman" w:hAnsi="Times New Roman" w:cs="Times New Roman"/>
          <w:noProof/>
          <w:color w:val="000000"/>
          <w:sz w:val="24"/>
          <w:szCs w:val="24"/>
        </w:rPr>
        <w:drawing>
          <wp:inline distT="0" distB="0" distL="0" distR="0">
            <wp:extent cx="4343400" cy="2381250"/>
            <wp:effectExtent l="0" t="0" r="0" b="0"/>
            <wp:docPr id="226" name="Рисунок 226" descr="Кариограмма-Х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Кариограмма-Х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343400" cy="2381250"/>
                    </a:xfrm>
                    <a:prstGeom prst="rect">
                      <a:avLst/>
                    </a:prstGeom>
                    <a:noFill/>
                    <a:ln>
                      <a:noFill/>
                    </a:ln>
                  </pic:spPr>
                </pic:pic>
              </a:graphicData>
            </a:graphic>
          </wp:inline>
        </w:drawing>
      </w:r>
    </w:p>
    <w:p w:rsidR="0037000F" w:rsidRPr="0037000F" w:rsidRDefault="0037000F" w:rsidP="0037000F">
      <w:pPr>
        <w:autoSpaceDE w:val="0"/>
        <w:autoSpaceDN w:val="0"/>
        <w:adjustRightInd w:val="0"/>
        <w:spacing w:after="28" w:line="240" w:lineRule="auto"/>
        <w:ind w:firstLine="540"/>
        <w:jc w:val="both"/>
        <w:rPr>
          <w:rFonts w:ascii="Times New Roman" w:eastAsia="Times New Roman" w:hAnsi="Times New Roman" w:cs="Times New Roman"/>
          <w:b/>
          <w:color w:val="000000"/>
          <w:sz w:val="24"/>
          <w:szCs w:val="24"/>
        </w:rPr>
      </w:pPr>
      <w:r w:rsidRPr="0037000F">
        <w:rPr>
          <w:rFonts w:ascii="Times New Roman" w:eastAsia="Times New Roman" w:hAnsi="Times New Roman" w:cs="Times New Roman"/>
          <w:b/>
          <w:color w:val="000000"/>
          <w:sz w:val="24"/>
          <w:szCs w:val="24"/>
        </w:rPr>
        <w:t>Кариограмма 4.</w:t>
      </w:r>
    </w:p>
    <w:p w:rsidR="0037000F" w:rsidRPr="0037000F" w:rsidRDefault="0037000F" w:rsidP="0037000F">
      <w:pPr>
        <w:autoSpaceDE w:val="0"/>
        <w:autoSpaceDN w:val="0"/>
        <w:adjustRightInd w:val="0"/>
        <w:spacing w:after="28" w:line="240" w:lineRule="auto"/>
        <w:ind w:firstLine="540"/>
        <w:jc w:val="both"/>
        <w:rPr>
          <w:rFonts w:ascii="Times New Roman" w:eastAsia="Times New Roman" w:hAnsi="Times New Roman" w:cs="Times New Roman"/>
          <w:color w:val="000000"/>
          <w:sz w:val="24"/>
          <w:szCs w:val="24"/>
        </w:rPr>
      </w:pPr>
    </w:p>
    <w:p w:rsidR="0037000F" w:rsidRPr="0037000F" w:rsidRDefault="0037000F" w:rsidP="0037000F">
      <w:pPr>
        <w:autoSpaceDE w:val="0"/>
        <w:autoSpaceDN w:val="0"/>
        <w:adjustRightInd w:val="0"/>
        <w:spacing w:after="28" w:line="240" w:lineRule="auto"/>
        <w:ind w:firstLine="540"/>
        <w:jc w:val="both"/>
        <w:rPr>
          <w:rFonts w:ascii="Times New Roman" w:eastAsia="Times New Roman" w:hAnsi="Times New Roman" w:cs="Times New Roman"/>
          <w:color w:val="000000"/>
          <w:sz w:val="24"/>
          <w:szCs w:val="24"/>
        </w:rPr>
      </w:pPr>
      <w:r w:rsidRPr="0037000F">
        <w:rPr>
          <w:rFonts w:ascii="Times New Roman" w:eastAsia="Times New Roman" w:hAnsi="Times New Roman" w:cs="Times New Roman"/>
          <w:noProof/>
          <w:color w:val="000000"/>
          <w:sz w:val="24"/>
          <w:szCs w:val="24"/>
        </w:rPr>
        <w:drawing>
          <wp:inline distT="0" distB="0" distL="0" distR="0">
            <wp:extent cx="4229100" cy="2324100"/>
            <wp:effectExtent l="0" t="0" r="0" b="0"/>
            <wp:docPr id="225" name="Рисунок 225" descr="Кариограмма-ХY,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Кариограмма-ХY,1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229100" cy="2324100"/>
                    </a:xfrm>
                    <a:prstGeom prst="rect">
                      <a:avLst/>
                    </a:prstGeom>
                    <a:noFill/>
                    <a:ln>
                      <a:noFill/>
                    </a:ln>
                  </pic:spPr>
                </pic:pic>
              </a:graphicData>
            </a:graphic>
          </wp:inline>
        </w:drawing>
      </w:r>
    </w:p>
    <w:p w:rsidR="0037000F" w:rsidRPr="0037000F" w:rsidRDefault="0037000F" w:rsidP="0037000F">
      <w:pPr>
        <w:autoSpaceDE w:val="0"/>
        <w:autoSpaceDN w:val="0"/>
        <w:adjustRightInd w:val="0"/>
        <w:spacing w:after="28" w:line="240" w:lineRule="auto"/>
        <w:ind w:firstLine="540"/>
        <w:jc w:val="both"/>
        <w:rPr>
          <w:rFonts w:ascii="Times New Roman" w:eastAsia="Times New Roman" w:hAnsi="Times New Roman" w:cs="Times New Roman"/>
          <w:color w:val="000000"/>
          <w:sz w:val="24"/>
          <w:szCs w:val="24"/>
        </w:rPr>
      </w:pPr>
    </w:p>
    <w:p w:rsidR="00DE3C91" w:rsidRPr="000675DD" w:rsidRDefault="0037000F" w:rsidP="0037000F">
      <w:pPr>
        <w:autoSpaceDE w:val="0"/>
        <w:autoSpaceDN w:val="0"/>
        <w:adjustRightInd w:val="0"/>
        <w:spacing w:after="28" w:line="240" w:lineRule="auto"/>
        <w:ind w:firstLine="540"/>
        <w:jc w:val="both"/>
        <w:rPr>
          <w:rFonts w:ascii="Times New Roman" w:eastAsia="Times New Roman" w:hAnsi="Times New Roman" w:cs="Times New Roman"/>
          <w:b/>
          <w:color w:val="000000"/>
          <w:spacing w:val="-8"/>
          <w:sz w:val="28"/>
          <w:szCs w:val="28"/>
        </w:rPr>
      </w:pPr>
      <w:r w:rsidRPr="0037000F">
        <w:rPr>
          <w:rFonts w:ascii="Times New Roman" w:eastAsia="Times New Roman" w:hAnsi="Times New Roman" w:cs="Times New Roman"/>
          <w:color w:val="000000"/>
          <w:sz w:val="24"/>
          <w:szCs w:val="24"/>
        </w:rPr>
        <w:t xml:space="preserve">  </w:t>
      </w:r>
      <w:r w:rsidR="00DE3C91" w:rsidRPr="000675DD">
        <w:rPr>
          <w:rFonts w:ascii="Times New Roman" w:eastAsia="Times New Roman" w:hAnsi="Times New Roman" w:cs="Times New Roman"/>
          <w:b/>
          <w:color w:val="000000"/>
          <w:spacing w:val="-8"/>
          <w:sz w:val="28"/>
          <w:szCs w:val="28"/>
        </w:rPr>
        <w:t xml:space="preserve">Решение ситуационных задач. </w:t>
      </w:r>
    </w:p>
    <w:p w:rsidR="005E2C6E" w:rsidRPr="001B069B" w:rsidRDefault="005E2C6E" w:rsidP="005E2C6E">
      <w:pPr>
        <w:widowControl w:val="0"/>
        <w:spacing w:after="0" w:line="240" w:lineRule="auto"/>
        <w:jc w:val="both"/>
        <w:rPr>
          <w:rFonts w:ascii="Times New Roman" w:eastAsia="Times New Roman" w:hAnsi="Times New Roman" w:cs="Times New Roman"/>
          <w:sz w:val="28"/>
          <w:szCs w:val="20"/>
        </w:rPr>
      </w:pPr>
      <w:r w:rsidRPr="001B069B">
        <w:rPr>
          <w:rFonts w:ascii="Times New Roman" w:eastAsia="Times New Roman" w:hAnsi="Times New Roman" w:cs="Times New Roman"/>
          <w:b/>
          <w:caps/>
          <w:sz w:val="28"/>
          <w:szCs w:val="20"/>
        </w:rPr>
        <w:t>Задача</w:t>
      </w:r>
      <w:r w:rsidRPr="001B069B">
        <w:rPr>
          <w:rFonts w:ascii="Times New Roman" w:eastAsia="Times New Roman" w:hAnsi="Times New Roman" w:cs="Times New Roman"/>
          <w:b/>
          <w:sz w:val="28"/>
          <w:szCs w:val="20"/>
        </w:rPr>
        <w:t xml:space="preserve"> 1. </w:t>
      </w:r>
      <w:r w:rsidRPr="001B069B">
        <w:rPr>
          <w:rFonts w:ascii="Times New Roman" w:eastAsia="Times New Roman" w:hAnsi="Times New Roman" w:cs="Times New Roman"/>
          <w:sz w:val="28"/>
          <w:szCs w:val="20"/>
        </w:rPr>
        <w:t xml:space="preserve">Мальчик 14 лет. От первых срочных родов с массой тела 2500г, длиной тела - </w:t>
      </w:r>
      <w:smartTag w:uri="urn:schemas-microsoft-com:office:smarttags" w:element="metricconverter">
        <w:smartTagPr>
          <w:attr w:name="ProductID" w:val="48 см"/>
        </w:smartTagPr>
        <w:r w:rsidRPr="001B069B">
          <w:rPr>
            <w:rFonts w:ascii="Times New Roman" w:eastAsia="Times New Roman" w:hAnsi="Times New Roman" w:cs="Times New Roman"/>
            <w:sz w:val="28"/>
            <w:szCs w:val="20"/>
          </w:rPr>
          <w:t>48 см</w:t>
        </w:r>
      </w:smartTag>
      <w:r w:rsidRPr="001B069B">
        <w:rPr>
          <w:rFonts w:ascii="Times New Roman" w:eastAsia="Times New Roman" w:hAnsi="Times New Roman" w:cs="Times New Roman"/>
          <w:sz w:val="28"/>
          <w:szCs w:val="20"/>
        </w:rPr>
        <w:t>, окружностью головы - 33см. Оценка по Апгар 7-8 баллов. Матери 37 лет. При первом осмотре отмечалось: гипертелоризм, уплощение спинки носа, прогнатизм, клинодактилия. Держит голову с 1,5 месяцев, сидит с 6 месяцев, ходит с года. При осмотре: высокий рост, сходящееся косоглазие,  женский тип телосложения (преобладает подкожно-жировой слой на бедрах, груди, нижней части живота), гинекомастия, слабое оволосение лица, подмышечных впадин и лобка, яички уменьшены. Общий анализ крови и мочи без патологии.</w:t>
      </w:r>
    </w:p>
    <w:p w:rsidR="005E2C6E" w:rsidRPr="001B069B" w:rsidRDefault="005E2C6E" w:rsidP="005E2C6E">
      <w:pPr>
        <w:widowControl w:val="0"/>
        <w:tabs>
          <w:tab w:val="left" w:pos="360"/>
        </w:tabs>
        <w:spacing w:after="0" w:line="240" w:lineRule="auto"/>
        <w:jc w:val="both"/>
        <w:rPr>
          <w:rFonts w:ascii="Times New Roman" w:eastAsia="Times New Roman" w:hAnsi="Times New Roman" w:cs="Times New Roman"/>
          <w:caps/>
          <w:sz w:val="28"/>
          <w:szCs w:val="20"/>
        </w:rPr>
      </w:pPr>
    </w:p>
    <w:p w:rsidR="005E2C6E" w:rsidRPr="001B069B" w:rsidRDefault="005E2C6E" w:rsidP="005E2C6E">
      <w:pPr>
        <w:widowControl w:val="0"/>
        <w:tabs>
          <w:tab w:val="left" w:pos="360"/>
        </w:tabs>
        <w:spacing w:after="0" w:line="240" w:lineRule="auto"/>
        <w:jc w:val="both"/>
        <w:rPr>
          <w:rFonts w:ascii="Times New Roman" w:eastAsia="Times New Roman" w:hAnsi="Times New Roman" w:cs="Times New Roman"/>
          <w:sz w:val="28"/>
          <w:szCs w:val="20"/>
        </w:rPr>
      </w:pPr>
      <w:r w:rsidRPr="001B069B">
        <w:rPr>
          <w:rFonts w:ascii="Times New Roman" w:eastAsia="Times New Roman" w:hAnsi="Times New Roman" w:cs="Times New Roman"/>
          <w:caps/>
          <w:sz w:val="28"/>
          <w:szCs w:val="20"/>
        </w:rPr>
        <w:t>Вопросы</w:t>
      </w:r>
      <w:r w:rsidRPr="001B069B">
        <w:rPr>
          <w:rFonts w:ascii="Times New Roman" w:eastAsia="Times New Roman" w:hAnsi="Times New Roman" w:cs="Times New Roman"/>
          <w:sz w:val="28"/>
          <w:szCs w:val="20"/>
        </w:rPr>
        <w:t>:</w:t>
      </w:r>
    </w:p>
    <w:p w:rsidR="005E2C6E" w:rsidRPr="001B069B" w:rsidRDefault="005E2C6E" w:rsidP="005E2C6E">
      <w:pPr>
        <w:widowControl w:val="0"/>
        <w:numPr>
          <w:ilvl w:val="0"/>
          <w:numId w:val="31"/>
        </w:numPr>
        <w:spacing w:after="0" w:line="240" w:lineRule="auto"/>
        <w:jc w:val="both"/>
        <w:rPr>
          <w:rFonts w:ascii="Times New Roman" w:eastAsia="Times New Roman" w:hAnsi="Times New Roman" w:cs="Times New Roman"/>
          <w:sz w:val="28"/>
          <w:szCs w:val="20"/>
        </w:rPr>
      </w:pPr>
      <w:r w:rsidRPr="001B069B">
        <w:rPr>
          <w:rFonts w:ascii="Times New Roman" w:eastAsia="Times New Roman" w:hAnsi="Times New Roman" w:cs="Times New Roman"/>
          <w:sz w:val="28"/>
          <w:szCs w:val="20"/>
        </w:rPr>
        <w:t>Предположительный диагноз.</w:t>
      </w:r>
    </w:p>
    <w:p w:rsidR="005E2C6E" w:rsidRPr="001B069B" w:rsidRDefault="005E2C6E" w:rsidP="005E2C6E">
      <w:pPr>
        <w:widowControl w:val="0"/>
        <w:numPr>
          <w:ilvl w:val="0"/>
          <w:numId w:val="31"/>
        </w:numPr>
        <w:spacing w:after="0" w:line="240" w:lineRule="auto"/>
        <w:jc w:val="both"/>
        <w:rPr>
          <w:rFonts w:ascii="Times New Roman" w:eastAsia="Times New Roman" w:hAnsi="Times New Roman" w:cs="Times New Roman"/>
          <w:sz w:val="28"/>
          <w:szCs w:val="20"/>
        </w:rPr>
      </w:pPr>
      <w:r w:rsidRPr="001B069B">
        <w:rPr>
          <w:rFonts w:ascii="Times New Roman" w:eastAsia="Times New Roman" w:hAnsi="Times New Roman" w:cs="Times New Roman"/>
          <w:sz w:val="28"/>
          <w:szCs w:val="20"/>
        </w:rPr>
        <w:t>Цитогенетическая форма предполагаемого заболевания.</w:t>
      </w:r>
    </w:p>
    <w:p w:rsidR="005E2C6E" w:rsidRPr="001B069B" w:rsidRDefault="005E2C6E" w:rsidP="005E2C6E">
      <w:pPr>
        <w:widowControl w:val="0"/>
        <w:numPr>
          <w:ilvl w:val="0"/>
          <w:numId w:val="31"/>
        </w:numPr>
        <w:spacing w:after="0" w:line="240" w:lineRule="auto"/>
        <w:jc w:val="both"/>
        <w:rPr>
          <w:rFonts w:ascii="Times New Roman" w:eastAsia="Times New Roman" w:hAnsi="Times New Roman" w:cs="Times New Roman"/>
          <w:sz w:val="28"/>
          <w:szCs w:val="20"/>
        </w:rPr>
      </w:pPr>
      <w:r w:rsidRPr="001B069B">
        <w:rPr>
          <w:rFonts w:ascii="Times New Roman" w:eastAsia="Times New Roman" w:hAnsi="Times New Roman" w:cs="Times New Roman"/>
          <w:sz w:val="28"/>
          <w:szCs w:val="20"/>
        </w:rPr>
        <w:t>Какое дополнительное исследование следует провести для подтверждения диагноза?</w:t>
      </w:r>
    </w:p>
    <w:p w:rsidR="005E2C6E" w:rsidRPr="001B069B" w:rsidRDefault="005E2C6E" w:rsidP="005E2C6E">
      <w:pPr>
        <w:widowControl w:val="0"/>
        <w:spacing w:after="0" w:line="240" w:lineRule="auto"/>
        <w:rPr>
          <w:rFonts w:ascii="Times New Roman" w:eastAsia="Times New Roman" w:hAnsi="Times New Roman" w:cs="Times New Roman"/>
          <w:sz w:val="16"/>
          <w:szCs w:val="20"/>
        </w:rPr>
      </w:pPr>
    </w:p>
    <w:p w:rsidR="00046122" w:rsidRDefault="00046122" w:rsidP="005E2C6E">
      <w:pPr>
        <w:widowControl w:val="0"/>
        <w:tabs>
          <w:tab w:val="left" w:pos="360"/>
        </w:tabs>
        <w:spacing w:after="0" w:line="240" w:lineRule="auto"/>
        <w:jc w:val="both"/>
        <w:rPr>
          <w:rFonts w:ascii="Times New Roman" w:eastAsia="Times New Roman" w:hAnsi="Times New Roman" w:cs="Times New Roman"/>
          <w:b/>
          <w:caps/>
          <w:sz w:val="28"/>
          <w:szCs w:val="20"/>
        </w:rPr>
      </w:pPr>
    </w:p>
    <w:p w:rsidR="005E2C6E" w:rsidRPr="001B069B" w:rsidRDefault="005E2C6E" w:rsidP="005E2C6E">
      <w:pPr>
        <w:widowControl w:val="0"/>
        <w:tabs>
          <w:tab w:val="left" w:pos="360"/>
        </w:tabs>
        <w:spacing w:after="0" w:line="240" w:lineRule="auto"/>
        <w:jc w:val="both"/>
        <w:rPr>
          <w:rFonts w:ascii="Times New Roman" w:eastAsia="Times New Roman" w:hAnsi="Times New Roman" w:cs="Times New Roman"/>
          <w:sz w:val="28"/>
          <w:szCs w:val="20"/>
        </w:rPr>
      </w:pPr>
      <w:r w:rsidRPr="001B069B">
        <w:rPr>
          <w:rFonts w:ascii="Times New Roman" w:eastAsia="Times New Roman" w:hAnsi="Times New Roman" w:cs="Times New Roman"/>
          <w:b/>
          <w:caps/>
          <w:sz w:val="28"/>
          <w:szCs w:val="20"/>
        </w:rPr>
        <w:lastRenderedPageBreak/>
        <w:t>Задача</w:t>
      </w:r>
      <w:r>
        <w:rPr>
          <w:rFonts w:ascii="Times New Roman" w:eastAsia="Times New Roman" w:hAnsi="Times New Roman" w:cs="Times New Roman"/>
          <w:caps/>
          <w:sz w:val="28"/>
          <w:szCs w:val="20"/>
        </w:rPr>
        <w:t xml:space="preserve"> 2. </w:t>
      </w:r>
    </w:p>
    <w:p w:rsidR="005E2C6E" w:rsidRPr="001B069B" w:rsidRDefault="005E2C6E" w:rsidP="005E2C6E">
      <w:pPr>
        <w:widowControl w:val="0"/>
        <w:spacing w:after="0" w:line="240" w:lineRule="auto"/>
        <w:jc w:val="both"/>
        <w:rPr>
          <w:rFonts w:ascii="Times New Roman" w:eastAsia="Times New Roman" w:hAnsi="Times New Roman" w:cs="Times New Roman"/>
          <w:sz w:val="28"/>
          <w:szCs w:val="20"/>
        </w:rPr>
      </w:pPr>
      <w:r w:rsidRPr="001B069B">
        <w:rPr>
          <w:rFonts w:ascii="Times New Roman" w:eastAsia="Times New Roman" w:hAnsi="Times New Roman" w:cs="Times New Roman"/>
          <w:sz w:val="28"/>
          <w:szCs w:val="20"/>
        </w:rPr>
        <w:tab/>
        <w:t>Девочка, 15 лет. Родилась от первых срочных родов с массой тела 2700г, длиной тела - 47см. Роды протекали без особенностей. При первом осмотре выявлено: короткая шея, низкое расположение ушных раковин, лимфатический отек кислей и стоп. К груди приложена на 2-е сутки. На грудном вскармливании до года. В психомоторном развитии не отставала.</w:t>
      </w:r>
    </w:p>
    <w:p w:rsidR="005E2C6E" w:rsidRPr="001B069B" w:rsidRDefault="005E2C6E" w:rsidP="005E2C6E">
      <w:pPr>
        <w:widowControl w:val="0"/>
        <w:spacing w:after="0" w:line="240" w:lineRule="auto"/>
        <w:jc w:val="both"/>
        <w:rPr>
          <w:rFonts w:ascii="Times New Roman" w:eastAsia="Times New Roman" w:hAnsi="Times New Roman" w:cs="Times New Roman"/>
          <w:sz w:val="28"/>
          <w:szCs w:val="20"/>
        </w:rPr>
      </w:pPr>
      <w:r w:rsidRPr="001B069B">
        <w:rPr>
          <w:rFonts w:ascii="Times New Roman" w:eastAsia="Times New Roman" w:hAnsi="Times New Roman" w:cs="Times New Roman"/>
          <w:sz w:val="28"/>
          <w:szCs w:val="20"/>
        </w:rPr>
        <w:tab/>
        <w:t xml:space="preserve">При настоящем осмотре выявлено: низкорослость (масса тела </w:t>
      </w:r>
      <w:smartTag w:uri="urn:schemas-microsoft-com:office:smarttags" w:element="metricconverter">
        <w:smartTagPr>
          <w:attr w:name="ProductID" w:val="46 кг"/>
        </w:smartTagPr>
        <w:r w:rsidRPr="001B069B">
          <w:rPr>
            <w:rFonts w:ascii="Times New Roman" w:eastAsia="Times New Roman" w:hAnsi="Times New Roman" w:cs="Times New Roman"/>
            <w:sz w:val="28"/>
            <w:szCs w:val="20"/>
          </w:rPr>
          <w:t>46 кг</w:t>
        </w:r>
      </w:smartTag>
      <w:r w:rsidRPr="001B069B">
        <w:rPr>
          <w:rFonts w:ascii="Times New Roman" w:eastAsia="Times New Roman" w:hAnsi="Times New Roman" w:cs="Times New Roman"/>
          <w:sz w:val="28"/>
          <w:szCs w:val="20"/>
        </w:rPr>
        <w:t xml:space="preserve">, длина тела </w:t>
      </w:r>
      <w:smartTag w:uri="urn:schemas-microsoft-com:office:smarttags" w:element="metricconverter">
        <w:smartTagPr>
          <w:attr w:name="ProductID" w:val="130 см"/>
        </w:smartTagPr>
        <w:r w:rsidRPr="001B069B">
          <w:rPr>
            <w:rFonts w:ascii="Times New Roman" w:eastAsia="Times New Roman" w:hAnsi="Times New Roman" w:cs="Times New Roman"/>
            <w:sz w:val="28"/>
            <w:szCs w:val="20"/>
          </w:rPr>
          <w:t>130 см</w:t>
        </w:r>
      </w:smartTag>
      <w:r w:rsidRPr="001B069B">
        <w:rPr>
          <w:rFonts w:ascii="Times New Roman" w:eastAsia="Times New Roman" w:hAnsi="Times New Roman" w:cs="Times New Roman"/>
          <w:sz w:val="28"/>
          <w:szCs w:val="20"/>
        </w:rPr>
        <w:t>). Антимонголоидный разрез глазных щелей, низкое расположение ушных раковин. Короткая шея с крыловидной складкой кожи, низкий рост волос на шее, клинодактилия. Контактная, на несложные вопросы отвечает коротко (да, нет) и адекватно. Данные лабораторных исследований без отклонений от нормы.</w:t>
      </w:r>
    </w:p>
    <w:p w:rsidR="005E2C6E" w:rsidRPr="001B069B" w:rsidRDefault="005E2C6E" w:rsidP="005E2C6E">
      <w:pPr>
        <w:widowControl w:val="0"/>
        <w:tabs>
          <w:tab w:val="left" w:pos="360"/>
        </w:tabs>
        <w:spacing w:after="0" w:line="240" w:lineRule="auto"/>
        <w:jc w:val="both"/>
        <w:rPr>
          <w:rFonts w:ascii="Times New Roman" w:eastAsia="Times New Roman" w:hAnsi="Times New Roman" w:cs="Times New Roman"/>
          <w:sz w:val="28"/>
          <w:szCs w:val="20"/>
        </w:rPr>
      </w:pPr>
      <w:r w:rsidRPr="001B069B">
        <w:rPr>
          <w:rFonts w:ascii="Times New Roman" w:eastAsia="Times New Roman" w:hAnsi="Times New Roman" w:cs="Times New Roman"/>
          <w:caps/>
          <w:sz w:val="28"/>
          <w:szCs w:val="20"/>
        </w:rPr>
        <w:t>Вопросы</w:t>
      </w:r>
      <w:r w:rsidRPr="001B069B">
        <w:rPr>
          <w:rFonts w:ascii="Times New Roman" w:eastAsia="Times New Roman" w:hAnsi="Times New Roman" w:cs="Times New Roman"/>
          <w:sz w:val="28"/>
          <w:szCs w:val="20"/>
        </w:rPr>
        <w:t>:</w:t>
      </w:r>
    </w:p>
    <w:p w:rsidR="005E2C6E" w:rsidRPr="001B069B" w:rsidRDefault="005E2C6E" w:rsidP="005E2C6E">
      <w:pPr>
        <w:widowControl w:val="0"/>
        <w:numPr>
          <w:ilvl w:val="0"/>
          <w:numId w:val="32"/>
        </w:numPr>
        <w:spacing w:after="0" w:line="240" w:lineRule="auto"/>
        <w:jc w:val="both"/>
        <w:rPr>
          <w:rFonts w:ascii="Times New Roman" w:eastAsia="Times New Roman" w:hAnsi="Times New Roman" w:cs="Times New Roman"/>
          <w:sz w:val="28"/>
          <w:szCs w:val="20"/>
        </w:rPr>
      </w:pPr>
      <w:r w:rsidRPr="001B069B">
        <w:rPr>
          <w:rFonts w:ascii="Times New Roman" w:eastAsia="Times New Roman" w:hAnsi="Times New Roman" w:cs="Times New Roman"/>
          <w:sz w:val="28"/>
          <w:szCs w:val="20"/>
        </w:rPr>
        <w:t>Предположительный диагноз.</w:t>
      </w:r>
    </w:p>
    <w:p w:rsidR="005E2C6E" w:rsidRPr="001B069B" w:rsidRDefault="005E2C6E" w:rsidP="005E2C6E">
      <w:pPr>
        <w:widowControl w:val="0"/>
        <w:numPr>
          <w:ilvl w:val="0"/>
          <w:numId w:val="32"/>
        </w:numPr>
        <w:spacing w:after="0" w:line="240" w:lineRule="auto"/>
        <w:jc w:val="both"/>
        <w:rPr>
          <w:rFonts w:ascii="Times New Roman" w:eastAsia="Times New Roman" w:hAnsi="Times New Roman" w:cs="Times New Roman"/>
          <w:sz w:val="28"/>
          <w:szCs w:val="20"/>
        </w:rPr>
      </w:pPr>
      <w:r w:rsidRPr="001B069B">
        <w:rPr>
          <w:rFonts w:ascii="Times New Roman" w:eastAsia="Times New Roman" w:hAnsi="Times New Roman" w:cs="Times New Roman"/>
          <w:sz w:val="28"/>
          <w:szCs w:val="20"/>
        </w:rPr>
        <w:t>Цитогенетическая форма заболевания.</w:t>
      </w:r>
    </w:p>
    <w:p w:rsidR="005E2C6E" w:rsidRPr="001B069B" w:rsidRDefault="005E2C6E" w:rsidP="005E2C6E">
      <w:pPr>
        <w:widowControl w:val="0"/>
        <w:numPr>
          <w:ilvl w:val="0"/>
          <w:numId w:val="32"/>
        </w:numPr>
        <w:spacing w:after="0" w:line="240" w:lineRule="auto"/>
        <w:jc w:val="both"/>
        <w:rPr>
          <w:rFonts w:ascii="Times New Roman" w:eastAsia="Times New Roman" w:hAnsi="Times New Roman" w:cs="Times New Roman"/>
          <w:sz w:val="28"/>
          <w:szCs w:val="20"/>
        </w:rPr>
      </w:pPr>
      <w:r w:rsidRPr="001B069B">
        <w:rPr>
          <w:rFonts w:ascii="Times New Roman" w:eastAsia="Times New Roman" w:hAnsi="Times New Roman" w:cs="Times New Roman"/>
          <w:sz w:val="28"/>
          <w:szCs w:val="20"/>
        </w:rPr>
        <w:t>Дальнейший прогноз физического и нервно-психического развития ребенка.</w:t>
      </w:r>
    </w:p>
    <w:p w:rsidR="005E2C6E" w:rsidRPr="001B069B" w:rsidRDefault="005E2C6E" w:rsidP="005E2C6E">
      <w:pPr>
        <w:widowControl w:val="0"/>
        <w:numPr>
          <w:ilvl w:val="0"/>
          <w:numId w:val="32"/>
        </w:numPr>
        <w:spacing w:after="0" w:line="240" w:lineRule="auto"/>
        <w:jc w:val="both"/>
        <w:rPr>
          <w:rFonts w:ascii="Times New Roman" w:eastAsia="Times New Roman" w:hAnsi="Times New Roman" w:cs="Times New Roman"/>
          <w:sz w:val="28"/>
          <w:szCs w:val="20"/>
        </w:rPr>
      </w:pPr>
      <w:r w:rsidRPr="001B069B">
        <w:rPr>
          <w:rFonts w:ascii="Times New Roman" w:eastAsia="Times New Roman" w:hAnsi="Times New Roman" w:cs="Times New Roman"/>
          <w:sz w:val="28"/>
          <w:szCs w:val="20"/>
        </w:rPr>
        <w:t>Лечение.</w:t>
      </w:r>
    </w:p>
    <w:p w:rsidR="005E2C6E" w:rsidRPr="001B069B" w:rsidRDefault="005E2C6E" w:rsidP="005E2C6E">
      <w:pPr>
        <w:widowControl w:val="0"/>
        <w:tabs>
          <w:tab w:val="left" w:pos="360"/>
        </w:tabs>
        <w:spacing w:after="0" w:line="240" w:lineRule="auto"/>
        <w:jc w:val="both"/>
        <w:rPr>
          <w:rFonts w:ascii="Times New Roman" w:eastAsia="Times New Roman" w:hAnsi="Times New Roman" w:cs="Times New Roman"/>
          <w:sz w:val="16"/>
          <w:szCs w:val="20"/>
          <w:lang w:val="en-US"/>
        </w:rPr>
      </w:pPr>
    </w:p>
    <w:p w:rsidR="005E2C6E" w:rsidRPr="001B069B" w:rsidRDefault="005E2C6E" w:rsidP="005E2C6E">
      <w:pPr>
        <w:widowControl w:val="0"/>
        <w:tabs>
          <w:tab w:val="left" w:pos="360"/>
        </w:tabs>
        <w:spacing w:after="0" w:line="240" w:lineRule="auto"/>
        <w:jc w:val="both"/>
        <w:rPr>
          <w:rFonts w:ascii="Times New Roman" w:eastAsia="Times New Roman" w:hAnsi="Times New Roman" w:cs="Times New Roman"/>
          <w:sz w:val="16"/>
          <w:szCs w:val="20"/>
          <w:lang w:val="en-US"/>
        </w:rPr>
      </w:pPr>
    </w:p>
    <w:p w:rsidR="005E2C6E" w:rsidRPr="001B069B" w:rsidRDefault="005E2C6E" w:rsidP="005E2C6E">
      <w:pPr>
        <w:widowControl w:val="0"/>
        <w:tabs>
          <w:tab w:val="left" w:pos="360"/>
        </w:tabs>
        <w:spacing w:after="0" w:line="240" w:lineRule="auto"/>
        <w:jc w:val="both"/>
        <w:rPr>
          <w:rFonts w:ascii="Times New Roman" w:eastAsia="Times New Roman" w:hAnsi="Times New Roman" w:cs="Times New Roman"/>
          <w:sz w:val="16"/>
          <w:szCs w:val="20"/>
          <w:lang w:val="en-US"/>
        </w:rPr>
      </w:pPr>
    </w:p>
    <w:p w:rsidR="005E2C6E" w:rsidRPr="001B069B" w:rsidRDefault="005E2C6E" w:rsidP="005E2C6E">
      <w:pPr>
        <w:widowControl w:val="0"/>
        <w:spacing w:after="0" w:line="240" w:lineRule="auto"/>
        <w:jc w:val="both"/>
        <w:rPr>
          <w:rFonts w:ascii="Times New Roman" w:eastAsia="Times New Roman" w:hAnsi="Times New Roman" w:cs="Times New Roman"/>
          <w:sz w:val="28"/>
          <w:szCs w:val="20"/>
        </w:rPr>
      </w:pPr>
      <w:r w:rsidRPr="001B069B">
        <w:rPr>
          <w:rFonts w:ascii="Times New Roman" w:eastAsia="Times New Roman" w:hAnsi="Times New Roman" w:cs="Times New Roman"/>
          <w:b/>
          <w:caps/>
          <w:sz w:val="28"/>
          <w:szCs w:val="20"/>
        </w:rPr>
        <w:t>Задача</w:t>
      </w:r>
      <w:r>
        <w:rPr>
          <w:rFonts w:ascii="Times New Roman" w:eastAsia="Times New Roman" w:hAnsi="Times New Roman" w:cs="Times New Roman"/>
          <w:b/>
          <w:caps/>
          <w:sz w:val="28"/>
          <w:szCs w:val="20"/>
        </w:rPr>
        <w:t xml:space="preserve"> 3. </w:t>
      </w:r>
      <w:r w:rsidRPr="001B069B">
        <w:rPr>
          <w:rFonts w:ascii="Times New Roman" w:eastAsia="Times New Roman" w:hAnsi="Times New Roman" w:cs="Times New Roman"/>
          <w:sz w:val="28"/>
          <w:szCs w:val="20"/>
        </w:rPr>
        <w:t>В молодой семье родился ребенок, плач которого напоминает кошачье мяуканье. При обращении в медико-генетическую консультацию у ребенка обнаружили лунообразное лицо, мышечную гипотонию, микроцефалию, антимонголоидный разрез глаз, косоглазие, низко расположенные деформированные ушные раковины, задержку психического развития.</w:t>
      </w:r>
    </w:p>
    <w:p w:rsidR="005E2C6E" w:rsidRPr="001B069B" w:rsidRDefault="005E2C6E" w:rsidP="005E2C6E">
      <w:pPr>
        <w:widowControl w:val="0"/>
        <w:spacing w:after="0" w:line="240" w:lineRule="auto"/>
        <w:jc w:val="both"/>
        <w:rPr>
          <w:rFonts w:ascii="Times New Roman" w:eastAsia="Times New Roman" w:hAnsi="Times New Roman" w:cs="Times New Roman"/>
          <w:caps/>
          <w:sz w:val="28"/>
          <w:szCs w:val="20"/>
        </w:rPr>
      </w:pPr>
      <w:r w:rsidRPr="001B069B">
        <w:rPr>
          <w:rFonts w:ascii="Times New Roman" w:eastAsia="Times New Roman" w:hAnsi="Times New Roman" w:cs="Times New Roman"/>
          <w:caps/>
          <w:sz w:val="28"/>
          <w:szCs w:val="20"/>
        </w:rPr>
        <w:t>Вопросы:</w:t>
      </w:r>
    </w:p>
    <w:p w:rsidR="005E2C6E" w:rsidRPr="001B069B" w:rsidRDefault="005E2C6E" w:rsidP="005E2C6E">
      <w:pPr>
        <w:widowControl w:val="0"/>
        <w:numPr>
          <w:ilvl w:val="0"/>
          <w:numId w:val="33"/>
        </w:numPr>
        <w:spacing w:after="0" w:line="240" w:lineRule="auto"/>
        <w:jc w:val="both"/>
        <w:rPr>
          <w:rFonts w:ascii="Times New Roman" w:eastAsia="Times New Roman" w:hAnsi="Times New Roman" w:cs="Times New Roman"/>
          <w:sz w:val="28"/>
          <w:szCs w:val="20"/>
        </w:rPr>
      </w:pPr>
      <w:r w:rsidRPr="001B069B">
        <w:rPr>
          <w:rFonts w:ascii="Times New Roman" w:eastAsia="Times New Roman" w:hAnsi="Times New Roman" w:cs="Times New Roman"/>
          <w:sz w:val="28"/>
          <w:szCs w:val="20"/>
        </w:rPr>
        <w:t>Какое заболевание можно предположить?</w:t>
      </w:r>
    </w:p>
    <w:p w:rsidR="005E2C6E" w:rsidRPr="001B069B" w:rsidRDefault="005E2C6E" w:rsidP="005E2C6E">
      <w:pPr>
        <w:widowControl w:val="0"/>
        <w:numPr>
          <w:ilvl w:val="0"/>
          <w:numId w:val="33"/>
        </w:numPr>
        <w:spacing w:after="0" w:line="240" w:lineRule="auto"/>
        <w:jc w:val="both"/>
        <w:rPr>
          <w:rFonts w:ascii="Times New Roman" w:eastAsia="Times New Roman" w:hAnsi="Times New Roman" w:cs="Times New Roman"/>
          <w:sz w:val="28"/>
          <w:szCs w:val="20"/>
        </w:rPr>
      </w:pPr>
      <w:r w:rsidRPr="001B069B">
        <w:rPr>
          <w:rFonts w:ascii="Times New Roman" w:eastAsia="Times New Roman" w:hAnsi="Times New Roman" w:cs="Times New Roman"/>
          <w:sz w:val="28"/>
          <w:szCs w:val="20"/>
        </w:rPr>
        <w:t>Какие методы следует использовать для постановки диагноза?</w:t>
      </w:r>
    </w:p>
    <w:p w:rsidR="005E2C6E" w:rsidRPr="001B069B" w:rsidRDefault="005E2C6E" w:rsidP="005E2C6E">
      <w:pPr>
        <w:widowControl w:val="0"/>
        <w:numPr>
          <w:ilvl w:val="0"/>
          <w:numId w:val="33"/>
        </w:numPr>
        <w:spacing w:after="0" w:line="240" w:lineRule="auto"/>
        <w:jc w:val="both"/>
        <w:rPr>
          <w:rFonts w:ascii="Times New Roman" w:eastAsia="Times New Roman" w:hAnsi="Times New Roman" w:cs="Times New Roman"/>
          <w:sz w:val="28"/>
          <w:szCs w:val="20"/>
        </w:rPr>
      </w:pPr>
      <w:r w:rsidRPr="001B069B">
        <w:rPr>
          <w:rFonts w:ascii="Times New Roman" w:eastAsia="Times New Roman" w:hAnsi="Times New Roman" w:cs="Times New Roman"/>
          <w:sz w:val="28"/>
          <w:szCs w:val="20"/>
        </w:rPr>
        <w:t>Какой прогноз дальнейшей жизнеспособности этого ребенка?</w:t>
      </w:r>
    </w:p>
    <w:p w:rsidR="005E2C6E" w:rsidRPr="001B069B" w:rsidRDefault="005E2C6E" w:rsidP="005E2C6E">
      <w:pPr>
        <w:widowControl w:val="0"/>
        <w:numPr>
          <w:ilvl w:val="0"/>
          <w:numId w:val="33"/>
        </w:numPr>
        <w:spacing w:after="0" w:line="240" w:lineRule="auto"/>
        <w:jc w:val="both"/>
        <w:rPr>
          <w:rFonts w:ascii="Times New Roman" w:eastAsia="Times New Roman" w:hAnsi="Times New Roman" w:cs="Times New Roman"/>
          <w:sz w:val="28"/>
          <w:szCs w:val="20"/>
        </w:rPr>
      </w:pPr>
      <w:r w:rsidRPr="001B069B">
        <w:rPr>
          <w:rFonts w:ascii="Times New Roman" w:eastAsia="Times New Roman" w:hAnsi="Times New Roman" w:cs="Times New Roman"/>
          <w:sz w:val="28"/>
          <w:szCs w:val="20"/>
        </w:rPr>
        <w:t>Какие методы пренатальной диагностики следует применить для выявления заболевания?</w:t>
      </w:r>
    </w:p>
    <w:p w:rsidR="005E2C6E" w:rsidRPr="001B069B" w:rsidRDefault="005E2C6E" w:rsidP="005E2C6E">
      <w:pPr>
        <w:widowControl w:val="0"/>
        <w:spacing w:after="0" w:line="240" w:lineRule="auto"/>
        <w:rPr>
          <w:rFonts w:ascii="Times New Roman" w:eastAsia="Times New Roman" w:hAnsi="Times New Roman" w:cs="Times New Roman"/>
          <w:sz w:val="16"/>
          <w:szCs w:val="20"/>
        </w:rPr>
      </w:pPr>
    </w:p>
    <w:p w:rsidR="00DE3C91" w:rsidRPr="000675DD" w:rsidRDefault="00DE3C91" w:rsidP="00DE3C91">
      <w:pPr>
        <w:widowControl w:val="0"/>
        <w:autoSpaceDE w:val="0"/>
        <w:autoSpaceDN w:val="0"/>
        <w:adjustRightInd w:val="0"/>
        <w:spacing w:after="0" w:line="240" w:lineRule="auto"/>
        <w:jc w:val="both"/>
        <w:rPr>
          <w:rFonts w:ascii="Times New Roman" w:eastAsia="Times New Roman" w:hAnsi="Times New Roman" w:cs="Times New Roman"/>
          <w:sz w:val="28"/>
          <w:szCs w:val="28"/>
        </w:rPr>
      </w:pPr>
    </w:p>
    <w:p w:rsidR="00DE3C91" w:rsidRPr="000675DD" w:rsidRDefault="00DE3C91" w:rsidP="0011593B">
      <w:pPr>
        <w:spacing w:after="0"/>
        <w:jc w:val="both"/>
        <w:rPr>
          <w:rFonts w:ascii="Times New Roman" w:eastAsia="Times New Roman" w:hAnsi="Times New Roman" w:cs="Times New Roman"/>
          <w:sz w:val="28"/>
          <w:szCs w:val="28"/>
        </w:rPr>
      </w:pPr>
      <w:r w:rsidRPr="000675DD">
        <w:rPr>
          <w:rFonts w:ascii="Times New Roman" w:eastAsia="Times New Roman" w:hAnsi="Times New Roman" w:cs="Times New Roman"/>
          <w:b/>
          <w:sz w:val="28"/>
          <w:szCs w:val="28"/>
        </w:rPr>
        <w:t>Подведение итогов.  Оценки выставляются по подсчетам балов (рейтинговая система)</w:t>
      </w:r>
    </w:p>
    <w:p w:rsidR="00DE3C91" w:rsidRPr="000675DD" w:rsidRDefault="00DE3C91" w:rsidP="0011593B">
      <w:pPr>
        <w:spacing w:after="0" w:line="240" w:lineRule="auto"/>
        <w:jc w:val="both"/>
        <w:rPr>
          <w:rFonts w:ascii="Times New Roman" w:eastAsia="Times New Roman" w:hAnsi="Times New Roman" w:cs="Times New Roman"/>
          <w:b/>
          <w:bCs/>
          <w:sz w:val="28"/>
          <w:szCs w:val="28"/>
        </w:rPr>
      </w:pPr>
      <w:r w:rsidRPr="000675DD">
        <w:rPr>
          <w:rFonts w:ascii="Times New Roman" w:eastAsia="Times New Roman" w:hAnsi="Times New Roman" w:cs="Times New Roman"/>
          <w:b/>
          <w:sz w:val="28"/>
          <w:szCs w:val="28"/>
        </w:rPr>
        <w:t xml:space="preserve">Домашнее задание: </w:t>
      </w:r>
      <w:r w:rsidRPr="000675DD">
        <w:rPr>
          <w:rFonts w:ascii="Times New Roman" w:eastAsia="Times New Roman" w:hAnsi="Times New Roman" w:cs="Times New Roman"/>
          <w:bCs/>
          <w:sz w:val="28"/>
          <w:szCs w:val="28"/>
        </w:rPr>
        <w:t>Разработка проекта (наследственные болезни)</w:t>
      </w:r>
      <w:r w:rsidR="0037000F">
        <w:rPr>
          <w:rFonts w:ascii="Times New Roman" w:eastAsia="Times New Roman" w:hAnsi="Times New Roman" w:cs="Times New Roman"/>
          <w:bCs/>
          <w:sz w:val="28"/>
          <w:szCs w:val="28"/>
        </w:rPr>
        <w:t xml:space="preserve">. </w:t>
      </w:r>
      <w:r w:rsidRPr="000675DD">
        <w:rPr>
          <w:rFonts w:ascii="Times New Roman" w:eastAsia="Times New Roman" w:hAnsi="Times New Roman" w:cs="Times New Roman"/>
          <w:bCs/>
          <w:sz w:val="28"/>
          <w:szCs w:val="28"/>
        </w:rPr>
        <w:t>Проведение бесед с разными группами населения по вопросам профилактики наследственных заболеваний.  Приготовление презентаций.</w:t>
      </w:r>
      <w:r w:rsidR="001214A7">
        <w:rPr>
          <w:rFonts w:ascii="Times New Roman" w:eastAsia="Times New Roman" w:hAnsi="Times New Roman" w:cs="Times New Roman"/>
          <w:bCs/>
          <w:sz w:val="28"/>
          <w:szCs w:val="28"/>
        </w:rPr>
        <w:t xml:space="preserve"> </w:t>
      </w:r>
      <w:r w:rsidRPr="000675DD">
        <w:rPr>
          <w:rFonts w:ascii="Times New Roman" w:eastAsia="Times New Roman" w:hAnsi="Times New Roman" w:cs="Times New Roman"/>
          <w:b/>
          <w:sz w:val="28"/>
          <w:szCs w:val="28"/>
        </w:rPr>
        <w:t xml:space="preserve">Подготовить тему:  </w:t>
      </w:r>
      <w:r w:rsidRPr="000675DD">
        <w:rPr>
          <w:rFonts w:ascii="Times New Roman" w:eastAsia="Times New Roman" w:hAnsi="Times New Roman" w:cs="Times New Roman"/>
          <w:b/>
          <w:bCs/>
          <w:sz w:val="28"/>
          <w:szCs w:val="28"/>
        </w:rPr>
        <w:t>Профилактика наследственной патологии</w:t>
      </w:r>
    </w:p>
    <w:p w:rsidR="00DE3C91" w:rsidRPr="000675DD" w:rsidRDefault="00DE3C91" w:rsidP="00DE3C91">
      <w:pPr>
        <w:spacing w:after="0" w:line="240" w:lineRule="auto"/>
        <w:ind w:left="1080"/>
        <w:rPr>
          <w:rFonts w:ascii="Times New Roman" w:eastAsia="Times New Roman" w:hAnsi="Times New Roman" w:cs="Times New Roman"/>
          <w:b/>
          <w:sz w:val="28"/>
          <w:szCs w:val="28"/>
        </w:rPr>
      </w:pPr>
    </w:p>
    <w:p w:rsidR="00DE3C91" w:rsidRPr="000675DD" w:rsidRDefault="00DE3C91" w:rsidP="00DE3C91">
      <w:pPr>
        <w:spacing w:after="0" w:line="240" w:lineRule="auto"/>
        <w:ind w:left="1080"/>
        <w:rPr>
          <w:rFonts w:ascii="Times New Roman" w:eastAsia="Times New Roman" w:hAnsi="Times New Roman" w:cs="Times New Roman"/>
          <w:b/>
          <w:sz w:val="28"/>
          <w:szCs w:val="28"/>
        </w:rPr>
      </w:pPr>
    </w:p>
    <w:p w:rsidR="00DE3C91" w:rsidRPr="000675DD" w:rsidRDefault="00DE3C91" w:rsidP="00DE3C91">
      <w:pPr>
        <w:spacing w:after="0" w:line="240" w:lineRule="auto"/>
        <w:ind w:left="1080"/>
        <w:rPr>
          <w:rFonts w:ascii="Times New Roman" w:eastAsia="Times New Roman" w:hAnsi="Times New Roman" w:cs="Times New Roman"/>
          <w:b/>
          <w:sz w:val="28"/>
          <w:szCs w:val="28"/>
        </w:rPr>
      </w:pPr>
    </w:p>
    <w:p w:rsidR="00DE3C91" w:rsidRPr="000675DD" w:rsidRDefault="00DE3C91" w:rsidP="00DE3C91">
      <w:pPr>
        <w:spacing w:after="0" w:line="240" w:lineRule="auto"/>
        <w:ind w:left="1080"/>
        <w:rPr>
          <w:rFonts w:ascii="Times New Roman" w:eastAsia="Times New Roman" w:hAnsi="Times New Roman" w:cs="Times New Roman"/>
          <w:b/>
          <w:sz w:val="28"/>
          <w:szCs w:val="28"/>
        </w:rPr>
      </w:pPr>
    </w:p>
    <w:p w:rsidR="00DE3C91" w:rsidRPr="000675DD" w:rsidRDefault="00DE3C91" w:rsidP="00DE3C91">
      <w:pPr>
        <w:spacing w:after="0" w:line="240" w:lineRule="auto"/>
        <w:ind w:left="1080"/>
        <w:rPr>
          <w:rFonts w:ascii="Times New Roman" w:eastAsia="Times New Roman" w:hAnsi="Times New Roman" w:cs="Times New Roman"/>
          <w:b/>
          <w:sz w:val="28"/>
          <w:szCs w:val="28"/>
        </w:rPr>
      </w:pPr>
    </w:p>
    <w:p w:rsidR="00DE3C91" w:rsidRPr="000675DD" w:rsidRDefault="00DE3C91" w:rsidP="00DE3C91">
      <w:pPr>
        <w:tabs>
          <w:tab w:val="left" w:pos="360"/>
        </w:tabs>
        <w:spacing w:after="0" w:line="240" w:lineRule="auto"/>
        <w:rPr>
          <w:rFonts w:ascii="Times New Roman" w:eastAsia="Times New Roman" w:hAnsi="Times New Roman" w:cs="Times New Roman"/>
          <w:sz w:val="28"/>
          <w:szCs w:val="28"/>
        </w:rPr>
      </w:pPr>
      <w:r w:rsidRPr="000675DD">
        <w:rPr>
          <w:rFonts w:ascii="Times New Roman" w:eastAsia="Times New Roman" w:hAnsi="Times New Roman" w:cs="Times New Roman"/>
          <w:b/>
          <w:sz w:val="28"/>
          <w:szCs w:val="28"/>
        </w:rPr>
        <w:lastRenderedPageBreak/>
        <w:t>Тема занятия</w:t>
      </w:r>
      <w:r w:rsidR="00D06C6D">
        <w:rPr>
          <w:rFonts w:ascii="Times New Roman" w:eastAsia="Times New Roman" w:hAnsi="Times New Roman" w:cs="Times New Roman"/>
          <w:b/>
          <w:sz w:val="28"/>
          <w:szCs w:val="28"/>
        </w:rPr>
        <w:t xml:space="preserve"> </w:t>
      </w:r>
      <w:r w:rsidR="0011593B">
        <w:rPr>
          <w:rFonts w:ascii="Times New Roman" w:eastAsia="Times New Roman" w:hAnsi="Times New Roman" w:cs="Times New Roman"/>
          <w:sz w:val="28"/>
          <w:szCs w:val="28"/>
        </w:rPr>
        <w:t xml:space="preserve">8. </w:t>
      </w:r>
      <w:r w:rsidRPr="000675DD">
        <w:rPr>
          <w:rFonts w:ascii="Times New Roman" w:eastAsia="Times New Roman" w:hAnsi="Times New Roman" w:cs="Times New Roman"/>
          <w:sz w:val="28"/>
          <w:szCs w:val="28"/>
        </w:rPr>
        <w:t>«</w:t>
      </w:r>
      <w:r w:rsidRPr="000675DD">
        <w:rPr>
          <w:rFonts w:ascii="Times New Roman" w:eastAsia="Times New Roman" w:hAnsi="Times New Roman" w:cs="Times New Roman"/>
          <w:b/>
          <w:bCs/>
          <w:sz w:val="28"/>
          <w:szCs w:val="28"/>
        </w:rPr>
        <w:t>Профилактика наследственной патологии</w:t>
      </w:r>
      <w:r w:rsidRPr="000675DD">
        <w:rPr>
          <w:rFonts w:ascii="Times New Roman" w:eastAsia="Times New Roman" w:hAnsi="Times New Roman" w:cs="Times New Roman"/>
          <w:sz w:val="28"/>
          <w:szCs w:val="28"/>
        </w:rPr>
        <w:t>»</w:t>
      </w:r>
    </w:p>
    <w:p w:rsidR="00DE3C91" w:rsidRPr="000675DD" w:rsidRDefault="00DE3C91" w:rsidP="00DE3C91">
      <w:pPr>
        <w:spacing w:after="0" w:line="240" w:lineRule="auto"/>
        <w:jc w:val="both"/>
        <w:rPr>
          <w:rFonts w:ascii="Times New Roman" w:eastAsia="Times New Roman" w:hAnsi="Times New Roman" w:cs="Times New Roman"/>
          <w:sz w:val="28"/>
          <w:szCs w:val="28"/>
        </w:rPr>
      </w:pPr>
      <w:r w:rsidRPr="000675DD">
        <w:rPr>
          <w:rFonts w:ascii="Times New Roman" w:eastAsia="Times New Roman" w:hAnsi="Times New Roman" w:cs="Times New Roman"/>
          <w:b/>
          <w:sz w:val="28"/>
          <w:szCs w:val="28"/>
        </w:rPr>
        <w:t>Значение темы</w:t>
      </w:r>
      <w:r w:rsidRPr="000675DD">
        <w:rPr>
          <w:rFonts w:ascii="Times New Roman" w:eastAsia="Times New Roman" w:hAnsi="Times New Roman" w:cs="Times New Roman"/>
          <w:sz w:val="28"/>
          <w:szCs w:val="28"/>
        </w:rPr>
        <w:t xml:space="preserve">: </w:t>
      </w:r>
      <w:r w:rsidRPr="000675DD">
        <w:rPr>
          <w:rFonts w:ascii="Times New Roman" w:eastAsia="Times New Roman" w:hAnsi="Times New Roman" w:cs="Times New Roman"/>
          <w:b/>
          <w:bCs/>
          <w:sz w:val="28"/>
          <w:szCs w:val="28"/>
        </w:rPr>
        <w:t>Болезни с наследственным предрасположением</w:t>
      </w:r>
      <w:r w:rsidRPr="000675DD">
        <w:rPr>
          <w:rFonts w:ascii="Times New Roman" w:eastAsia="Times New Roman" w:hAnsi="Times New Roman" w:cs="Times New Roman"/>
          <w:sz w:val="28"/>
          <w:szCs w:val="28"/>
        </w:rPr>
        <w:t xml:space="preserve"> называют также многофакторными, так как их возникновение определяется взаимодействием наследственных факторов и разнообразных факторов внешней среды. В основе предрасположенности к болезням находится генетическое разнообразие (генетический полиморфизм) популяций по ферментам, структурным, транспортным белкам, антигенным системам и т.д. </w:t>
      </w:r>
    </w:p>
    <w:p w:rsidR="00DE3C91" w:rsidRPr="000675DD" w:rsidRDefault="00DE3C91" w:rsidP="00DE3C91">
      <w:pPr>
        <w:spacing w:after="0"/>
        <w:jc w:val="both"/>
        <w:rPr>
          <w:rFonts w:ascii="Times New Roman" w:eastAsia="Times New Roman" w:hAnsi="Times New Roman" w:cs="Times New Roman"/>
          <w:b/>
          <w:sz w:val="28"/>
          <w:szCs w:val="28"/>
        </w:rPr>
      </w:pPr>
      <w:r w:rsidRPr="000675DD">
        <w:rPr>
          <w:rFonts w:ascii="Times New Roman" w:eastAsia="Times New Roman" w:hAnsi="Times New Roman" w:cs="Times New Roman"/>
          <w:b/>
          <w:sz w:val="28"/>
          <w:szCs w:val="28"/>
        </w:rPr>
        <w:t xml:space="preserve">На основе теоретических знаний и практических умений обучающийся должен  </w:t>
      </w:r>
    </w:p>
    <w:p w:rsidR="00DE3C91" w:rsidRPr="000675DD" w:rsidRDefault="00DE3C91" w:rsidP="00DE3C91">
      <w:pPr>
        <w:spacing w:after="0" w:line="240" w:lineRule="auto"/>
        <w:jc w:val="both"/>
        <w:rPr>
          <w:rFonts w:ascii="Times New Roman" w:eastAsia="Times New Roman" w:hAnsi="Times New Roman" w:cs="Times New Roman"/>
          <w:color w:val="000000"/>
          <w:spacing w:val="-8"/>
          <w:sz w:val="28"/>
          <w:szCs w:val="28"/>
        </w:rPr>
      </w:pPr>
      <w:r w:rsidRPr="000675DD">
        <w:rPr>
          <w:rFonts w:ascii="Times New Roman" w:eastAsia="Times New Roman" w:hAnsi="Times New Roman" w:cs="Times New Roman"/>
          <w:b/>
          <w:sz w:val="28"/>
          <w:szCs w:val="28"/>
        </w:rPr>
        <w:t>знать</w:t>
      </w:r>
      <w:r w:rsidRPr="000675DD">
        <w:rPr>
          <w:rFonts w:ascii="Times New Roman" w:eastAsia="Times New Roman" w:hAnsi="Times New Roman" w:cs="Times New Roman"/>
          <w:sz w:val="28"/>
          <w:szCs w:val="28"/>
        </w:rPr>
        <w:t xml:space="preserve">: </w:t>
      </w:r>
      <w:r w:rsidRPr="000675DD">
        <w:rPr>
          <w:rFonts w:ascii="Times New Roman" w:eastAsia="Times New Roman" w:hAnsi="Times New Roman" w:cs="Times New Roman"/>
          <w:color w:val="000000"/>
          <w:spacing w:val="-7"/>
          <w:sz w:val="28"/>
          <w:szCs w:val="28"/>
        </w:rPr>
        <w:t>количественные и структурные аномалий аутосом. П</w:t>
      </w:r>
      <w:r w:rsidRPr="000675DD">
        <w:rPr>
          <w:rFonts w:ascii="Times New Roman" w:eastAsia="Times New Roman" w:hAnsi="Times New Roman" w:cs="Times New Roman"/>
          <w:color w:val="000000"/>
          <w:spacing w:val="-9"/>
          <w:sz w:val="28"/>
          <w:szCs w:val="28"/>
        </w:rPr>
        <w:t xml:space="preserve">ричины </w:t>
      </w:r>
      <w:r w:rsidRPr="000675DD">
        <w:rPr>
          <w:rFonts w:ascii="Times New Roman" w:eastAsia="Times New Roman" w:hAnsi="Times New Roman" w:cs="Times New Roman"/>
          <w:color w:val="000000"/>
          <w:spacing w:val="-8"/>
          <w:sz w:val="28"/>
          <w:szCs w:val="28"/>
        </w:rPr>
        <w:t xml:space="preserve">моногенных </w:t>
      </w:r>
      <w:r w:rsidRPr="000675DD">
        <w:rPr>
          <w:rFonts w:ascii="Times New Roman" w:eastAsia="Times New Roman" w:hAnsi="Times New Roman" w:cs="Times New Roman"/>
          <w:color w:val="000000"/>
          <w:spacing w:val="-10"/>
          <w:sz w:val="28"/>
          <w:szCs w:val="28"/>
        </w:rPr>
        <w:t>заболеваний, н</w:t>
      </w:r>
      <w:r w:rsidRPr="000675DD">
        <w:rPr>
          <w:rFonts w:ascii="Times New Roman" w:eastAsia="Times New Roman" w:hAnsi="Times New Roman" w:cs="Times New Roman"/>
          <w:color w:val="000000"/>
          <w:spacing w:val="2"/>
          <w:sz w:val="28"/>
          <w:szCs w:val="28"/>
        </w:rPr>
        <w:t>арушение обмена веществ.</w:t>
      </w:r>
      <w:r w:rsidRPr="000675DD">
        <w:rPr>
          <w:rFonts w:ascii="Times New Roman" w:eastAsia="Times New Roman" w:hAnsi="Times New Roman" w:cs="Times New Roman"/>
          <w:color w:val="000000"/>
          <w:spacing w:val="-7"/>
          <w:sz w:val="28"/>
          <w:szCs w:val="28"/>
        </w:rPr>
        <w:t xml:space="preserve"> Особенности ухода за больными. </w:t>
      </w:r>
    </w:p>
    <w:p w:rsidR="00DE3C91" w:rsidRPr="000675DD" w:rsidRDefault="00DE3C91" w:rsidP="00DE3C91">
      <w:pPr>
        <w:shd w:val="clear" w:color="auto" w:fill="FFFFFF"/>
        <w:tabs>
          <w:tab w:val="left" w:pos="322"/>
        </w:tabs>
        <w:spacing w:after="0" w:line="240" w:lineRule="auto"/>
        <w:jc w:val="both"/>
        <w:rPr>
          <w:rFonts w:ascii="Times New Roman" w:eastAsia="Times New Roman" w:hAnsi="Times New Roman" w:cs="Times New Roman"/>
          <w:sz w:val="28"/>
          <w:szCs w:val="28"/>
        </w:rPr>
      </w:pPr>
      <w:r w:rsidRPr="000675DD">
        <w:rPr>
          <w:rFonts w:ascii="Times New Roman" w:eastAsia="Times New Roman" w:hAnsi="Times New Roman" w:cs="Times New Roman"/>
          <w:b/>
          <w:sz w:val="28"/>
          <w:szCs w:val="28"/>
        </w:rPr>
        <w:t>уметь:</w:t>
      </w:r>
      <w:r w:rsidRPr="000675DD">
        <w:rPr>
          <w:rFonts w:ascii="Times New Roman" w:eastAsia="Times New Roman" w:hAnsi="Times New Roman" w:cs="Times New Roman"/>
          <w:color w:val="000000"/>
          <w:spacing w:val="-7"/>
          <w:sz w:val="28"/>
          <w:szCs w:val="28"/>
        </w:rPr>
        <w:t xml:space="preserve">  делать р</w:t>
      </w:r>
      <w:r w:rsidRPr="000675DD">
        <w:rPr>
          <w:rFonts w:ascii="Times New Roman" w:eastAsia="Times New Roman" w:hAnsi="Times New Roman" w:cs="Times New Roman"/>
          <w:color w:val="000000"/>
          <w:spacing w:val="-6"/>
          <w:sz w:val="28"/>
          <w:szCs w:val="28"/>
        </w:rPr>
        <w:t xml:space="preserve">аскладку  </w:t>
      </w:r>
      <w:r w:rsidRPr="000675DD">
        <w:rPr>
          <w:rFonts w:ascii="Times New Roman" w:eastAsia="Times New Roman" w:hAnsi="Times New Roman" w:cs="Times New Roman"/>
          <w:color w:val="000000"/>
          <w:spacing w:val="-8"/>
          <w:sz w:val="28"/>
          <w:szCs w:val="28"/>
        </w:rPr>
        <w:t xml:space="preserve">аномальных кариотипов по фотографиям. </w:t>
      </w:r>
      <w:r w:rsidRPr="000675DD">
        <w:rPr>
          <w:rFonts w:ascii="Times New Roman" w:eastAsia="Times New Roman" w:hAnsi="Times New Roman" w:cs="Times New Roman"/>
          <w:color w:val="000000"/>
          <w:spacing w:val="-2"/>
          <w:sz w:val="28"/>
          <w:szCs w:val="28"/>
        </w:rPr>
        <w:t xml:space="preserve">Определять  типов  наследования по </w:t>
      </w:r>
      <w:r w:rsidRPr="000675DD">
        <w:rPr>
          <w:rFonts w:ascii="Times New Roman" w:eastAsia="Times New Roman" w:hAnsi="Times New Roman" w:cs="Times New Roman"/>
          <w:color w:val="000000"/>
          <w:spacing w:val="-6"/>
          <w:sz w:val="28"/>
          <w:szCs w:val="28"/>
        </w:rPr>
        <w:t>родословной.</w:t>
      </w:r>
      <w:r w:rsidRPr="000675DD">
        <w:rPr>
          <w:rFonts w:ascii="Times New Roman" w:eastAsia="Times New Roman" w:hAnsi="Times New Roman" w:cs="Times New Roman"/>
          <w:color w:val="000000"/>
          <w:spacing w:val="-8"/>
          <w:sz w:val="28"/>
          <w:szCs w:val="28"/>
        </w:rPr>
        <w:t xml:space="preserve"> Прогнозировать  вероятности </w:t>
      </w:r>
      <w:r w:rsidRPr="000675DD">
        <w:rPr>
          <w:rFonts w:ascii="Times New Roman" w:eastAsia="Times New Roman" w:hAnsi="Times New Roman" w:cs="Times New Roman"/>
          <w:color w:val="000000"/>
          <w:spacing w:val="-5"/>
          <w:sz w:val="28"/>
          <w:szCs w:val="28"/>
        </w:rPr>
        <w:t xml:space="preserve">наследования заболеваний в </w:t>
      </w:r>
      <w:r w:rsidRPr="000675DD">
        <w:rPr>
          <w:rFonts w:ascii="Times New Roman" w:eastAsia="Times New Roman" w:hAnsi="Times New Roman" w:cs="Times New Roman"/>
          <w:color w:val="000000"/>
          <w:spacing w:val="-8"/>
          <w:sz w:val="28"/>
          <w:szCs w:val="28"/>
        </w:rPr>
        <w:t>потомстве. Проводить мероприятия по сохранению и укреплению здоровья.</w:t>
      </w:r>
    </w:p>
    <w:p w:rsidR="00DE3C91" w:rsidRPr="000675DD" w:rsidRDefault="00DE3C91" w:rsidP="00DE3C91">
      <w:pPr>
        <w:spacing w:after="0"/>
        <w:jc w:val="both"/>
        <w:rPr>
          <w:rFonts w:ascii="Times New Roman" w:eastAsia="Times New Roman" w:hAnsi="Times New Roman" w:cs="Times New Roman"/>
          <w:b/>
          <w:sz w:val="28"/>
          <w:szCs w:val="28"/>
        </w:rPr>
      </w:pPr>
      <w:r w:rsidRPr="000675DD">
        <w:rPr>
          <w:rFonts w:ascii="Times New Roman" w:eastAsia="Times New Roman" w:hAnsi="Times New Roman" w:cs="Times New Roman"/>
          <w:b/>
          <w:sz w:val="28"/>
          <w:szCs w:val="28"/>
        </w:rPr>
        <w:t>овладеть ОК и ПК</w:t>
      </w:r>
    </w:p>
    <w:p w:rsidR="00DE3C91" w:rsidRPr="000675DD" w:rsidRDefault="00DE3C91" w:rsidP="00DE3C91">
      <w:pPr>
        <w:spacing w:after="0" w:line="240" w:lineRule="auto"/>
        <w:jc w:val="both"/>
        <w:rPr>
          <w:rFonts w:ascii="Times New Roman" w:eastAsia="Times New Roman" w:hAnsi="Times New Roman" w:cs="Times New Roman"/>
          <w:sz w:val="28"/>
          <w:szCs w:val="28"/>
        </w:rPr>
      </w:pPr>
      <w:r w:rsidRPr="000675DD">
        <w:rPr>
          <w:rFonts w:ascii="Times New Roman" w:eastAsia="Times New Roman" w:hAnsi="Times New Roman" w:cs="Times New Roman"/>
          <w:sz w:val="28"/>
          <w:szCs w:val="28"/>
        </w:rPr>
        <w:t xml:space="preserve">Студент должен овладеть </w:t>
      </w:r>
      <w:r w:rsidRPr="000675DD">
        <w:rPr>
          <w:rFonts w:ascii="Times New Roman" w:eastAsia="Times New Roman" w:hAnsi="Times New Roman" w:cs="Times New Roman"/>
          <w:b/>
          <w:sz w:val="28"/>
          <w:szCs w:val="28"/>
        </w:rPr>
        <w:t>общими компетенциями</w:t>
      </w:r>
      <w:r w:rsidRPr="000675DD">
        <w:rPr>
          <w:rFonts w:ascii="Times New Roman" w:eastAsia="Times New Roman" w:hAnsi="Times New Roman" w:cs="Times New Roman"/>
          <w:sz w:val="28"/>
          <w:szCs w:val="28"/>
        </w:rPr>
        <w:t>:</w:t>
      </w:r>
    </w:p>
    <w:p w:rsidR="00DE3C91" w:rsidRPr="000675DD" w:rsidRDefault="00B61642" w:rsidP="00DE3C9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w:t>
      </w:r>
      <w:r w:rsidR="00DE3C91" w:rsidRPr="000675DD">
        <w:rPr>
          <w:rFonts w:ascii="Times New Roman" w:eastAsia="Times New Roman" w:hAnsi="Times New Roman" w:cs="Times New Roman"/>
          <w:sz w:val="28"/>
          <w:szCs w:val="28"/>
        </w:rPr>
        <w:t xml:space="preserve"> 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DE3C91" w:rsidRPr="000675DD" w:rsidRDefault="00B61642" w:rsidP="00DE3C9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w:t>
      </w:r>
      <w:r w:rsidR="00DE3C91" w:rsidRPr="000675DD">
        <w:rPr>
          <w:rFonts w:ascii="Times New Roman" w:eastAsia="Times New Roman" w:hAnsi="Times New Roman" w:cs="Times New Roman"/>
          <w:sz w:val="28"/>
          <w:szCs w:val="28"/>
        </w:rPr>
        <w:t xml:space="preserve"> К. 5. Использовать информационно – коммуникационные технологии в профессиональной деятельности</w:t>
      </w:r>
    </w:p>
    <w:p w:rsidR="00DE3C91" w:rsidRPr="000675DD" w:rsidRDefault="00DE3C91" w:rsidP="00DE3C91">
      <w:pPr>
        <w:spacing w:after="0" w:line="240" w:lineRule="auto"/>
        <w:jc w:val="both"/>
        <w:rPr>
          <w:rFonts w:ascii="Times New Roman" w:eastAsia="Times New Roman" w:hAnsi="Times New Roman" w:cs="Times New Roman"/>
          <w:sz w:val="28"/>
          <w:szCs w:val="28"/>
        </w:rPr>
      </w:pPr>
      <w:r w:rsidRPr="000675DD">
        <w:rPr>
          <w:rFonts w:ascii="Times New Roman" w:eastAsia="Times New Roman" w:hAnsi="Times New Roman" w:cs="Times New Roman"/>
          <w:sz w:val="28"/>
          <w:szCs w:val="28"/>
        </w:rPr>
        <w:t xml:space="preserve">Студент должен овладеть </w:t>
      </w:r>
      <w:r w:rsidRPr="000675DD">
        <w:rPr>
          <w:rFonts w:ascii="Times New Roman" w:eastAsia="Times New Roman" w:hAnsi="Times New Roman" w:cs="Times New Roman"/>
          <w:b/>
          <w:sz w:val="28"/>
          <w:szCs w:val="28"/>
        </w:rPr>
        <w:t>профессиональными компетенциями</w:t>
      </w:r>
    </w:p>
    <w:p w:rsidR="00DE3C91" w:rsidRPr="000675DD" w:rsidRDefault="00B61642" w:rsidP="00DE3C91">
      <w:pPr>
        <w:tabs>
          <w:tab w:val="left" w:pos="1215"/>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w:t>
      </w:r>
      <w:r w:rsidR="00DE3C91" w:rsidRPr="000675DD">
        <w:rPr>
          <w:rFonts w:ascii="Times New Roman" w:eastAsia="Times New Roman" w:hAnsi="Times New Roman" w:cs="Times New Roman"/>
          <w:sz w:val="28"/>
          <w:szCs w:val="28"/>
        </w:rPr>
        <w:t xml:space="preserve"> К. 1.1.  Проводить мероприятия по сохранению и укреплению здоровья населения, пациента и его окружения.</w:t>
      </w:r>
    </w:p>
    <w:p w:rsidR="00DE3C91" w:rsidRPr="000675DD" w:rsidRDefault="00B61642" w:rsidP="00DE3C91">
      <w:pPr>
        <w:tabs>
          <w:tab w:val="left" w:pos="1215"/>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w:t>
      </w:r>
      <w:r w:rsidR="00DE3C91" w:rsidRPr="000675DD">
        <w:rPr>
          <w:rFonts w:ascii="Times New Roman" w:eastAsia="Times New Roman" w:hAnsi="Times New Roman" w:cs="Times New Roman"/>
          <w:sz w:val="28"/>
          <w:szCs w:val="28"/>
        </w:rPr>
        <w:t xml:space="preserve"> К. 2.2. Осуществлять лечебно – диагностические вмешательства, взаимодействуя с участниками лечебного процесса.</w:t>
      </w:r>
    </w:p>
    <w:p w:rsidR="00DE3C91" w:rsidRPr="000675DD" w:rsidRDefault="00B61642" w:rsidP="00DE3C91">
      <w:pPr>
        <w:tabs>
          <w:tab w:val="left" w:pos="1215"/>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w:t>
      </w:r>
      <w:r w:rsidR="00DE3C91" w:rsidRPr="000675DD">
        <w:rPr>
          <w:rFonts w:ascii="Times New Roman" w:eastAsia="Times New Roman" w:hAnsi="Times New Roman" w:cs="Times New Roman"/>
          <w:sz w:val="28"/>
          <w:szCs w:val="28"/>
        </w:rPr>
        <w:t xml:space="preserve"> К. 2.6. Вести утвержденную медицинскую документацию</w:t>
      </w:r>
    </w:p>
    <w:p w:rsidR="00DE3C91" w:rsidRPr="000675DD" w:rsidRDefault="00DE3C91" w:rsidP="00DE3C91">
      <w:pPr>
        <w:jc w:val="both"/>
        <w:rPr>
          <w:rFonts w:ascii="Times New Roman" w:eastAsia="Times New Roman" w:hAnsi="Times New Roman" w:cs="Times New Roman"/>
          <w:b/>
          <w:sz w:val="28"/>
          <w:szCs w:val="28"/>
        </w:rPr>
      </w:pPr>
      <w:r w:rsidRPr="000675DD">
        <w:rPr>
          <w:rFonts w:ascii="Times New Roman" w:eastAsia="Times New Roman" w:hAnsi="Times New Roman" w:cs="Times New Roman"/>
          <w:b/>
          <w:sz w:val="28"/>
          <w:szCs w:val="28"/>
        </w:rPr>
        <w:t>План изучения темы:</w:t>
      </w:r>
    </w:p>
    <w:p w:rsidR="00DE3C91" w:rsidRPr="000675DD" w:rsidRDefault="00DE3C91" w:rsidP="0011593B">
      <w:pPr>
        <w:spacing w:after="0"/>
        <w:jc w:val="both"/>
        <w:rPr>
          <w:rFonts w:ascii="Times New Roman" w:eastAsia="Times New Roman" w:hAnsi="Times New Roman" w:cs="Times New Roman"/>
          <w:b/>
          <w:sz w:val="28"/>
          <w:szCs w:val="28"/>
        </w:rPr>
      </w:pPr>
      <w:r w:rsidRPr="000675DD">
        <w:rPr>
          <w:rFonts w:ascii="Times New Roman" w:eastAsia="Times New Roman" w:hAnsi="Times New Roman" w:cs="Times New Roman"/>
          <w:b/>
          <w:sz w:val="28"/>
          <w:szCs w:val="28"/>
        </w:rPr>
        <w:t>Контроль исходного уровня знаний.</w:t>
      </w:r>
    </w:p>
    <w:p w:rsidR="00DE3C91" w:rsidRPr="000675DD" w:rsidRDefault="00DE3C91" w:rsidP="005865C9">
      <w:pPr>
        <w:numPr>
          <w:ilvl w:val="0"/>
          <w:numId w:val="13"/>
        </w:numPr>
        <w:spacing w:after="0" w:line="240" w:lineRule="auto"/>
        <w:jc w:val="both"/>
        <w:rPr>
          <w:rFonts w:ascii="Times New Roman" w:eastAsia="Times New Roman" w:hAnsi="Times New Roman" w:cs="Times New Roman"/>
          <w:bCs/>
          <w:iCs/>
          <w:sz w:val="28"/>
          <w:szCs w:val="28"/>
        </w:rPr>
      </w:pPr>
      <w:r w:rsidRPr="000675DD">
        <w:rPr>
          <w:rFonts w:ascii="Times New Roman" w:eastAsia="Times New Roman" w:hAnsi="Times New Roman" w:cs="Times New Roman"/>
          <w:bCs/>
          <w:iCs/>
          <w:sz w:val="28"/>
          <w:szCs w:val="28"/>
        </w:rPr>
        <w:t xml:space="preserve">Моногенные болезни с наследственной предрасположенностью. </w:t>
      </w:r>
    </w:p>
    <w:p w:rsidR="00DE3C91" w:rsidRPr="000675DD" w:rsidRDefault="00DE3C91" w:rsidP="005865C9">
      <w:pPr>
        <w:numPr>
          <w:ilvl w:val="0"/>
          <w:numId w:val="13"/>
        </w:numPr>
        <w:spacing w:after="0" w:line="240" w:lineRule="auto"/>
        <w:jc w:val="both"/>
        <w:rPr>
          <w:rFonts w:ascii="Times New Roman" w:eastAsia="Times New Roman" w:hAnsi="Times New Roman" w:cs="Times New Roman"/>
          <w:bCs/>
          <w:iCs/>
          <w:sz w:val="28"/>
          <w:szCs w:val="28"/>
        </w:rPr>
      </w:pPr>
      <w:r w:rsidRPr="000675DD">
        <w:rPr>
          <w:rFonts w:ascii="Times New Roman" w:eastAsia="Times New Roman" w:hAnsi="Times New Roman" w:cs="Times New Roman"/>
          <w:bCs/>
          <w:iCs/>
          <w:sz w:val="28"/>
          <w:szCs w:val="28"/>
        </w:rPr>
        <w:t xml:space="preserve">Полигенные болезни с наследственной предрасположенностью. </w:t>
      </w:r>
    </w:p>
    <w:p w:rsidR="00DE3C91" w:rsidRPr="000675DD" w:rsidRDefault="00DE3C91" w:rsidP="005865C9">
      <w:pPr>
        <w:numPr>
          <w:ilvl w:val="0"/>
          <w:numId w:val="13"/>
        </w:numPr>
        <w:spacing w:after="0" w:line="240" w:lineRule="auto"/>
        <w:jc w:val="both"/>
        <w:rPr>
          <w:rFonts w:ascii="Times New Roman" w:eastAsia="Times New Roman" w:hAnsi="Times New Roman" w:cs="Times New Roman"/>
          <w:bCs/>
          <w:iCs/>
          <w:sz w:val="28"/>
          <w:szCs w:val="28"/>
        </w:rPr>
      </w:pPr>
      <w:r w:rsidRPr="000675DD">
        <w:rPr>
          <w:rFonts w:ascii="Times New Roman" w:eastAsia="Times New Roman" w:hAnsi="Times New Roman" w:cs="Times New Roman"/>
          <w:bCs/>
          <w:iCs/>
          <w:sz w:val="28"/>
          <w:szCs w:val="28"/>
        </w:rPr>
        <w:t xml:space="preserve">Изолированные врожденные пороки развития. </w:t>
      </w:r>
    </w:p>
    <w:p w:rsidR="00DE3C91" w:rsidRPr="000675DD" w:rsidRDefault="00DE3C91" w:rsidP="005865C9">
      <w:pPr>
        <w:numPr>
          <w:ilvl w:val="0"/>
          <w:numId w:val="13"/>
        </w:numPr>
        <w:spacing w:after="0" w:line="240" w:lineRule="auto"/>
        <w:jc w:val="both"/>
        <w:rPr>
          <w:rFonts w:ascii="Times New Roman" w:eastAsia="Times New Roman" w:hAnsi="Times New Roman" w:cs="Times New Roman"/>
          <w:bCs/>
          <w:iCs/>
          <w:sz w:val="28"/>
          <w:szCs w:val="28"/>
        </w:rPr>
      </w:pPr>
      <w:r w:rsidRPr="000675DD">
        <w:rPr>
          <w:rFonts w:ascii="Times New Roman" w:eastAsia="Times New Roman" w:hAnsi="Times New Roman" w:cs="Times New Roman"/>
          <w:bCs/>
          <w:iCs/>
          <w:sz w:val="28"/>
          <w:szCs w:val="28"/>
        </w:rPr>
        <w:t xml:space="preserve">Гипертоническая болезнь. </w:t>
      </w:r>
    </w:p>
    <w:p w:rsidR="00DE3C91" w:rsidRPr="000675DD" w:rsidRDefault="00DE3C91" w:rsidP="005865C9">
      <w:pPr>
        <w:numPr>
          <w:ilvl w:val="0"/>
          <w:numId w:val="13"/>
        </w:numPr>
        <w:spacing w:after="0" w:line="240" w:lineRule="auto"/>
        <w:jc w:val="both"/>
        <w:rPr>
          <w:rFonts w:ascii="Times New Roman" w:eastAsia="Times New Roman" w:hAnsi="Times New Roman" w:cs="Times New Roman"/>
          <w:bCs/>
          <w:iCs/>
          <w:sz w:val="28"/>
          <w:szCs w:val="28"/>
        </w:rPr>
      </w:pPr>
      <w:r w:rsidRPr="000675DD">
        <w:rPr>
          <w:rFonts w:ascii="Times New Roman" w:eastAsia="Times New Roman" w:hAnsi="Times New Roman" w:cs="Times New Roman"/>
          <w:bCs/>
          <w:iCs/>
          <w:sz w:val="28"/>
          <w:szCs w:val="28"/>
        </w:rPr>
        <w:t xml:space="preserve">Ревматоидный артрит. </w:t>
      </w:r>
    </w:p>
    <w:p w:rsidR="00DE3C91" w:rsidRPr="000675DD" w:rsidRDefault="00DE3C91" w:rsidP="005865C9">
      <w:pPr>
        <w:numPr>
          <w:ilvl w:val="0"/>
          <w:numId w:val="13"/>
        </w:numPr>
        <w:spacing w:after="0" w:line="240" w:lineRule="auto"/>
        <w:jc w:val="both"/>
        <w:rPr>
          <w:rFonts w:ascii="Times New Roman" w:eastAsia="Times New Roman" w:hAnsi="Times New Roman" w:cs="Times New Roman"/>
          <w:bCs/>
          <w:iCs/>
          <w:sz w:val="28"/>
          <w:szCs w:val="28"/>
        </w:rPr>
      </w:pPr>
      <w:r w:rsidRPr="000675DD">
        <w:rPr>
          <w:rFonts w:ascii="Times New Roman" w:eastAsia="Times New Roman" w:hAnsi="Times New Roman" w:cs="Times New Roman"/>
          <w:bCs/>
          <w:iCs/>
          <w:sz w:val="28"/>
          <w:szCs w:val="28"/>
        </w:rPr>
        <w:t xml:space="preserve">Язвенная болезнь. </w:t>
      </w:r>
    </w:p>
    <w:p w:rsidR="00DE3C91" w:rsidRPr="000675DD" w:rsidRDefault="00DE3C91" w:rsidP="005865C9">
      <w:pPr>
        <w:numPr>
          <w:ilvl w:val="0"/>
          <w:numId w:val="13"/>
        </w:numPr>
        <w:spacing w:after="0" w:line="240" w:lineRule="auto"/>
        <w:jc w:val="both"/>
        <w:rPr>
          <w:rFonts w:ascii="Times New Roman" w:eastAsia="Times New Roman" w:hAnsi="Times New Roman" w:cs="Times New Roman"/>
          <w:bCs/>
          <w:iCs/>
          <w:sz w:val="28"/>
          <w:szCs w:val="28"/>
        </w:rPr>
      </w:pPr>
      <w:r w:rsidRPr="000675DD">
        <w:rPr>
          <w:rFonts w:ascii="Times New Roman" w:eastAsia="Times New Roman" w:hAnsi="Times New Roman" w:cs="Times New Roman"/>
          <w:bCs/>
          <w:iCs/>
          <w:sz w:val="28"/>
          <w:szCs w:val="28"/>
        </w:rPr>
        <w:t>Бронхиальная астма.</w:t>
      </w:r>
    </w:p>
    <w:p w:rsidR="00DE3C91" w:rsidRPr="000675DD" w:rsidRDefault="00DE3C91" w:rsidP="00DE3C91">
      <w:pPr>
        <w:spacing w:after="0"/>
        <w:rPr>
          <w:rFonts w:ascii="Times New Roman" w:eastAsia="Times New Roman" w:hAnsi="Times New Roman" w:cs="Times New Roman"/>
          <w:sz w:val="28"/>
          <w:szCs w:val="28"/>
        </w:rPr>
      </w:pPr>
    </w:p>
    <w:p w:rsidR="00DE3C91" w:rsidRPr="000675DD" w:rsidRDefault="00DE3C91" w:rsidP="0011593B">
      <w:pPr>
        <w:spacing w:after="0"/>
        <w:rPr>
          <w:rFonts w:ascii="Times New Roman" w:eastAsia="Times New Roman" w:hAnsi="Times New Roman" w:cs="Times New Roman"/>
          <w:b/>
          <w:sz w:val="28"/>
          <w:szCs w:val="28"/>
        </w:rPr>
      </w:pPr>
      <w:r w:rsidRPr="000675DD">
        <w:rPr>
          <w:rFonts w:ascii="Times New Roman" w:eastAsia="Times New Roman" w:hAnsi="Times New Roman" w:cs="Times New Roman"/>
          <w:b/>
          <w:sz w:val="28"/>
          <w:szCs w:val="28"/>
        </w:rPr>
        <w:t xml:space="preserve">Краткое содержание темы </w:t>
      </w:r>
    </w:p>
    <w:p w:rsidR="00DE3C91" w:rsidRPr="000675DD" w:rsidRDefault="00DE3C91" w:rsidP="00DE3C91">
      <w:pPr>
        <w:ind w:left="360"/>
        <w:jc w:val="center"/>
        <w:rPr>
          <w:rFonts w:ascii="Times New Roman" w:eastAsia="Times New Roman" w:hAnsi="Times New Roman" w:cs="Times New Roman"/>
          <w:b/>
          <w:bCs/>
          <w:iCs/>
          <w:sz w:val="28"/>
          <w:szCs w:val="28"/>
        </w:rPr>
      </w:pPr>
      <w:r w:rsidRPr="000675DD">
        <w:rPr>
          <w:rFonts w:ascii="Times New Roman" w:eastAsia="Times New Roman" w:hAnsi="Times New Roman" w:cs="Times New Roman"/>
          <w:b/>
          <w:bCs/>
          <w:iCs/>
          <w:sz w:val="28"/>
          <w:szCs w:val="28"/>
        </w:rPr>
        <w:t>Моногенные болезни с наследственной предрасположенностью.</w:t>
      </w:r>
    </w:p>
    <w:p w:rsidR="00DE3C91" w:rsidRPr="000675DD" w:rsidRDefault="00DE3C91" w:rsidP="0011593B">
      <w:pPr>
        <w:spacing w:after="0"/>
        <w:jc w:val="both"/>
        <w:rPr>
          <w:rFonts w:ascii="Times New Roman" w:eastAsia="Times New Roman" w:hAnsi="Times New Roman" w:cs="Times New Roman"/>
          <w:sz w:val="28"/>
          <w:szCs w:val="28"/>
        </w:rPr>
      </w:pPr>
      <w:r w:rsidRPr="000675DD">
        <w:rPr>
          <w:rFonts w:ascii="Times New Roman" w:eastAsia="Times New Roman" w:hAnsi="Times New Roman" w:cs="Times New Roman"/>
          <w:b/>
          <w:bCs/>
          <w:sz w:val="28"/>
          <w:szCs w:val="28"/>
        </w:rPr>
        <w:t>Болезни с наследственным предрасположением</w:t>
      </w:r>
      <w:r w:rsidRPr="000675DD">
        <w:rPr>
          <w:rFonts w:ascii="Times New Roman" w:eastAsia="Times New Roman" w:hAnsi="Times New Roman" w:cs="Times New Roman"/>
          <w:sz w:val="28"/>
          <w:szCs w:val="28"/>
        </w:rPr>
        <w:t xml:space="preserve"> называют также многофакторными, так как их возникновение определяется взаимодействием </w:t>
      </w:r>
      <w:r w:rsidRPr="000675DD">
        <w:rPr>
          <w:rFonts w:ascii="Times New Roman" w:eastAsia="Times New Roman" w:hAnsi="Times New Roman" w:cs="Times New Roman"/>
          <w:sz w:val="28"/>
          <w:szCs w:val="28"/>
        </w:rPr>
        <w:lastRenderedPageBreak/>
        <w:t xml:space="preserve">наследственных факторов и разнообразных факторов внешней среды. В основе предрасположенности к болезням находится </w:t>
      </w:r>
      <w:r w:rsidRPr="000675DD">
        <w:rPr>
          <w:rFonts w:ascii="Times New Roman" w:eastAsia="Times New Roman" w:hAnsi="Times New Roman" w:cs="Times New Roman"/>
          <w:b/>
          <w:sz w:val="28"/>
          <w:szCs w:val="28"/>
        </w:rPr>
        <w:t>генетическое разнообразие</w:t>
      </w:r>
      <w:r w:rsidRPr="000675DD">
        <w:rPr>
          <w:rFonts w:ascii="Times New Roman" w:eastAsia="Times New Roman" w:hAnsi="Times New Roman" w:cs="Times New Roman"/>
          <w:sz w:val="28"/>
          <w:szCs w:val="28"/>
        </w:rPr>
        <w:t xml:space="preserve"> (генетический полиморфизм) популяций по ферментам, структурным, транспортным белкам, антигенным системам и т.д. </w:t>
      </w:r>
    </w:p>
    <w:p w:rsidR="00DE3C91" w:rsidRPr="000675DD" w:rsidRDefault="00DE3C91" w:rsidP="0011593B">
      <w:pPr>
        <w:spacing w:after="0"/>
        <w:jc w:val="both"/>
        <w:rPr>
          <w:rFonts w:ascii="Times New Roman" w:eastAsia="Times New Roman" w:hAnsi="Times New Roman" w:cs="Times New Roman"/>
          <w:b/>
          <w:sz w:val="28"/>
          <w:szCs w:val="28"/>
        </w:rPr>
      </w:pPr>
      <w:r w:rsidRPr="000675DD">
        <w:rPr>
          <w:rFonts w:ascii="Times New Roman" w:eastAsia="Times New Roman" w:hAnsi="Times New Roman" w:cs="Times New Roman"/>
          <w:sz w:val="28"/>
          <w:szCs w:val="28"/>
        </w:rPr>
        <w:t xml:space="preserve">Частота </w:t>
      </w:r>
      <w:r w:rsidRPr="000675DD">
        <w:rPr>
          <w:rFonts w:ascii="Times New Roman" w:eastAsia="Times New Roman" w:hAnsi="Times New Roman" w:cs="Times New Roman"/>
          <w:b/>
          <w:bCs/>
          <w:sz w:val="28"/>
          <w:szCs w:val="28"/>
        </w:rPr>
        <w:t>болезней с наследственным предрасположением</w:t>
      </w:r>
      <w:r w:rsidRPr="000675DD">
        <w:rPr>
          <w:rFonts w:ascii="Times New Roman" w:eastAsia="Times New Roman" w:hAnsi="Times New Roman" w:cs="Times New Roman"/>
          <w:sz w:val="28"/>
          <w:szCs w:val="28"/>
        </w:rPr>
        <w:t xml:space="preserve"> — более 90% всех неинфекционных форм патологий. К болезням с наследственным предрасположением относятся </w:t>
      </w:r>
      <w:r w:rsidRPr="000675DD">
        <w:rPr>
          <w:rFonts w:ascii="Times New Roman" w:eastAsia="Times New Roman" w:hAnsi="Times New Roman" w:cs="Times New Roman"/>
          <w:b/>
          <w:sz w:val="28"/>
          <w:szCs w:val="28"/>
        </w:rPr>
        <w:t xml:space="preserve">ИБС, гипертоническая болезнь, бронхиальная астма, психические заболевания, СД, ревматические болезни, язвенная болезнь желудка, ВПР и многие другие. </w:t>
      </w:r>
    </w:p>
    <w:p w:rsidR="00DE3C91" w:rsidRPr="000675DD" w:rsidRDefault="00DE3C91" w:rsidP="0011593B">
      <w:pPr>
        <w:spacing w:after="0"/>
        <w:jc w:val="both"/>
        <w:outlineLvl w:val="2"/>
        <w:rPr>
          <w:rFonts w:ascii="Times New Roman" w:eastAsia="Times New Roman" w:hAnsi="Times New Roman" w:cs="Times New Roman"/>
          <w:b/>
          <w:bCs/>
          <w:sz w:val="28"/>
          <w:szCs w:val="28"/>
        </w:rPr>
      </w:pPr>
      <w:r w:rsidRPr="000675DD">
        <w:rPr>
          <w:rFonts w:ascii="Times New Roman" w:eastAsia="Times New Roman" w:hAnsi="Times New Roman" w:cs="Times New Roman"/>
          <w:b/>
          <w:bCs/>
          <w:sz w:val="28"/>
          <w:szCs w:val="28"/>
        </w:rPr>
        <w:t>Моногенные заболевания</w:t>
      </w:r>
    </w:p>
    <w:p w:rsidR="00DE3C91" w:rsidRPr="000675DD" w:rsidRDefault="00DE3C91" w:rsidP="0011593B">
      <w:pPr>
        <w:spacing w:after="0"/>
        <w:jc w:val="both"/>
        <w:rPr>
          <w:rFonts w:ascii="Times New Roman" w:eastAsia="Times New Roman" w:hAnsi="Times New Roman" w:cs="Times New Roman"/>
          <w:sz w:val="28"/>
          <w:szCs w:val="28"/>
        </w:rPr>
      </w:pPr>
      <w:r w:rsidRPr="000675DD">
        <w:rPr>
          <w:rFonts w:ascii="Times New Roman" w:eastAsia="Times New Roman" w:hAnsi="Times New Roman" w:cs="Times New Roman"/>
          <w:sz w:val="28"/>
          <w:szCs w:val="28"/>
        </w:rPr>
        <w:t xml:space="preserve">Болезни с наследственным предрасположением классифицируют — в зависимости от числа генов, определяющих предрасположенность, — на </w:t>
      </w:r>
      <w:r w:rsidRPr="000675DD">
        <w:rPr>
          <w:rFonts w:ascii="Times New Roman" w:eastAsia="Times New Roman" w:hAnsi="Times New Roman" w:cs="Times New Roman"/>
          <w:b/>
          <w:bCs/>
          <w:sz w:val="28"/>
          <w:szCs w:val="28"/>
        </w:rPr>
        <w:t>моногенные</w:t>
      </w:r>
      <w:r w:rsidRPr="000675DD">
        <w:rPr>
          <w:rFonts w:ascii="Times New Roman" w:eastAsia="Times New Roman" w:hAnsi="Times New Roman" w:cs="Times New Roman"/>
          <w:sz w:val="28"/>
          <w:szCs w:val="28"/>
        </w:rPr>
        <w:t xml:space="preserve"> и </w:t>
      </w:r>
      <w:r w:rsidRPr="000675DD">
        <w:rPr>
          <w:rFonts w:ascii="Times New Roman" w:eastAsia="Times New Roman" w:hAnsi="Times New Roman" w:cs="Times New Roman"/>
          <w:b/>
          <w:sz w:val="28"/>
          <w:szCs w:val="28"/>
        </w:rPr>
        <w:t>полигенные</w:t>
      </w:r>
      <w:r w:rsidRPr="000675DD">
        <w:rPr>
          <w:rFonts w:ascii="Times New Roman" w:eastAsia="Times New Roman" w:hAnsi="Times New Roman" w:cs="Times New Roman"/>
          <w:sz w:val="28"/>
          <w:szCs w:val="28"/>
        </w:rPr>
        <w:t xml:space="preserve">. </w:t>
      </w:r>
    </w:p>
    <w:p w:rsidR="00DE3C91" w:rsidRPr="000675DD" w:rsidRDefault="00DE3C91" w:rsidP="0011593B">
      <w:pPr>
        <w:jc w:val="both"/>
        <w:rPr>
          <w:rFonts w:ascii="Times New Roman" w:eastAsia="Times New Roman" w:hAnsi="Times New Roman" w:cs="Times New Roman"/>
          <w:b/>
          <w:sz w:val="28"/>
          <w:szCs w:val="28"/>
        </w:rPr>
      </w:pPr>
      <w:r w:rsidRPr="000675DD">
        <w:rPr>
          <w:rFonts w:ascii="Times New Roman" w:eastAsia="Times New Roman" w:hAnsi="Times New Roman" w:cs="Times New Roman"/>
          <w:b/>
          <w:sz w:val="28"/>
          <w:szCs w:val="28"/>
        </w:rPr>
        <w:t xml:space="preserve">Самостоятельная работа по теме </w:t>
      </w:r>
    </w:p>
    <w:p w:rsidR="0011593B" w:rsidRDefault="00DE3C91" w:rsidP="005865C9">
      <w:pPr>
        <w:numPr>
          <w:ilvl w:val="0"/>
          <w:numId w:val="14"/>
        </w:numPr>
        <w:spacing w:after="0" w:line="240" w:lineRule="auto"/>
        <w:jc w:val="both"/>
        <w:rPr>
          <w:rFonts w:ascii="Times New Roman" w:eastAsia="Times New Roman" w:hAnsi="Times New Roman" w:cs="Times New Roman"/>
          <w:b/>
          <w:color w:val="000000"/>
          <w:spacing w:val="-7"/>
          <w:sz w:val="28"/>
          <w:szCs w:val="28"/>
        </w:rPr>
      </w:pPr>
      <w:r w:rsidRPr="000675DD">
        <w:rPr>
          <w:rFonts w:ascii="Times New Roman" w:eastAsia="Times New Roman" w:hAnsi="Times New Roman" w:cs="Times New Roman"/>
          <w:b/>
          <w:color w:val="000000"/>
          <w:spacing w:val="-7"/>
          <w:sz w:val="28"/>
          <w:szCs w:val="28"/>
        </w:rPr>
        <w:t xml:space="preserve">Рассмотрение количественных и структурных аномалий аутосом. </w:t>
      </w:r>
    </w:p>
    <w:p w:rsidR="00DE3C91" w:rsidRPr="0011593B" w:rsidRDefault="00DE3C91" w:rsidP="0011593B">
      <w:pPr>
        <w:spacing w:after="0" w:line="240" w:lineRule="auto"/>
        <w:ind w:left="1800"/>
        <w:jc w:val="both"/>
        <w:rPr>
          <w:rFonts w:ascii="Times New Roman" w:eastAsia="Times New Roman" w:hAnsi="Times New Roman" w:cs="Times New Roman"/>
          <w:b/>
          <w:color w:val="000000"/>
          <w:spacing w:val="-7"/>
          <w:sz w:val="28"/>
          <w:szCs w:val="28"/>
        </w:rPr>
      </w:pPr>
      <w:r w:rsidRPr="000675DD">
        <w:rPr>
          <w:rFonts w:ascii="Times New Roman" w:eastAsia="Times New Roman" w:hAnsi="Times New Roman" w:cs="Times New Roman"/>
          <w:noProof/>
          <w:sz w:val="28"/>
          <w:szCs w:val="28"/>
        </w:rPr>
        <w:drawing>
          <wp:inline distT="0" distB="0" distL="0" distR="0">
            <wp:extent cx="3533775" cy="3143250"/>
            <wp:effectExtent l="0" t="0" r="9525" b="0"/>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533775" cy="3143250"/>
                    </a:xfrm>
                    <a:prstGeom prst="rect">
                      <a:avLst/>
                    </a:prstGeom>
                    <a:noFill/>
                    <a:ln>
                      <a:noFill/>
                    </a:ln>
                  </pic:spPr>
                </pic:pic>
              </a:graphicData>
            </a:graphic>
          </wp:inline>
        </w:drawing>
      </w:r>
    </w:p>
    <w:p w:rsidR="0011593B" w:rsidRDefault="0011593B" w:rsidP="00DE3C91">
      <w:pPr>
        <w:spacing w:after="0" w:line="240" w:lineRule="auto"/>
        <w:jc w:val="center"/>
        <w:rPr>
          <w:rFonts w:ascii="Times New Roman" w:eastAsia="Times New Roman" w:hAnsi="Times New Roman" w:cs="Times New Roman"/>
          <w:noProof/>
          <w:sz w:val="28"/>
          <w:szCs w:val="28"/>
        </w:rPr>
      </w:pPr>
    </w:p>
    <w:p w:rsidR="0011593B" w:rsidRPr="000675DD" w:rsidRDefault="0011593B" w:rsidP="00DE3C91">
      <w:pPr>
        <w:spacing w:after="0" w:line="240" w:lineRule="auto"/>
        <w:jc w:val="center"/>
        <w:rPr>
          <w:rFonts w:ascii="Times New Roman" w:eastAsia="Times New Roman" w:hAnsi="Times New Roman" w:cs="Times New Roman"/>
          <w:noProof/>
          <w:sz w:val="28"/>
          <w:szCs w:val="28"/>
        </w:rPr>
      </w:pPr>
    </w:p>
    <w:p w:rsidR="00DE3C91" w:rsidRPr="000675DD" w:rsidRDefault="00DE3C91" w:rsidP="005865C9">
      <w:pPr>
        <w:numPr>
          <w:ilvl w:val="0"/>
          <w:numId w:val="14"/>
        </w:numPr>
        <w:spacing w:after="0" w:line="240" w:lineRule="auto"/>
        <w:jc w:val="both"/>
        <w:rPr>
          <w:rFonts w:ascii="Times New Roman" w:eastAsia="Times New Roman" w:hAnsi="Times New Roman" w:cs="Times New Roman"/>
          <w:b/>
          <w:bCs/>
          <w:sz w:val="28"/>
          <w:szCs w:val="28"/>
        </w:rPr>
      </w:pPr>
      <w:r w:rsidRPr="000675DD">
        <w:rPr>
          <w:rFonts w:ascii="Times New Roman" w:eastAsia="Times New Roman" w:hAnsi="Times New Roman" w:cs="Times New Roman"/>
          <w:b/>
          <w:bCs/>
          <w:sz w:val="28"/>
          <w:szCs w:val="28"/>
        </w:rPr>
        <w:t>Заполнить таблицу</w:t>
      </w:r>
      <w:r w:rsidRPr="000675DD">
        <w:rPr>
          <w:rFonts w:ascii="Times New Roman" w:eastAsia="Times New Roman" w:hAnsi="Times New Roman" w:cs="Times New Roman"/>
          <w:bCs/>
          <w:sz w:val="28"/>
          <w:szCs w:val="28"/>
        </w:rPr>
        <w:t xml:space="preserve"> Моногенные и </w:t>
      </w:r>
      <w:r w:rsidRPr="000675DD">
        <w:rPr>
          <w:rFonts w:ascii="Times New Roman" w:eastAsia="Times New Roman" w:hAnsi="Times New Roman" w:cs="Times New Roman"/>
          <w:bCs/>
          <w:iCs/>
          <w:sz w:val="28"/>
          <w:szCs w:val="28"/>
        </w:rPr>
        <w:t>полигенные болезни с наследственной предрасположенностью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2"/>
        <w:gridCol w:w="4829"/>
      </w:tblGrid>
      <w:tr w:rsidR="00DE3C91" w:rsidRPr="000675DD" w:rsidTr="0011593B">
        <w:tc>
          <w:tcPr>
            <w:tcW w:w="4742" w:type="dxa"/>
          </w:tcPr>
          <w:p w:rsidR="00DE3C91" w:rsidRPr="000675DD" w:rsidRDefault="00DE3C91" w:rsidP="00DE3C91">
            <w:pPr>
              <w:spacing w:after="0" w:line="240" w:lineRule="auto"/>
              <w:jc w:val="center"/>
              <w:rPr>
                <w:rFonts w:ascii="Times New Roman" w:eastAsia="Times New Roman" w:hAnsi="Times New Roman" w:cs="Times New Roman"/>
                <w:b/>
                <w:bCs/>
                <w:sz w:val="28"/>
                <w:szCs w:val="28"/>
              </w:rPr>
            </w:pPr>
            <w:r w:rsidRPr="000675DD">
              <w:rPr>
                <w:rFonts w:ascii="Times New Roman" w:eastAsia="Times New Roman" w:hAnsi="Times New Roman" w:cs="Times New Roman"/>
                <w:bCs/>
                <w:sz w:val="28"/>
                <w:szCs w:val="28"/>
              </w:rPr>
              <w:t>Моногенные болезни</w:t>
            </w:r>
            <w:r w:rsidRPr="000675DD">
              <w:rPr>
                <w:rFonts w:ascii="Times New Roman" w:eastAsia="Times New Roman" w:hAnsi="Times New Roman" w:cs="Times New Roman"/>
                <w:sz w:val="28"/>
                <w:szCs w:val="28"/>
              </w:rPr>
              <w:t xml:space="preserve"> с наследственным предрасположением</w:t>
            </w:r>
          </w:p>
        </w:tc>
        <w:tc>
          <w:tcPr>
            <w:tcW w:w="4829" w:type="dxa"/>
          </w:tcPr>
          <w:p w:rsidR="00DE3C91" w:rsidRPr="000675DD" w:rsidRDefault="00DE3C91" w:rsidP="00DE3C91">
            <w:pPr>
              <w:spacing w:after="0" w:line="240" w:lineRule="auto"/>
              <w:jc w:val="center"/>
              <w:rPr>
                <w:rFonts w:ascii="Times New Roman" w:eastAsia="Times New Roman" w:hAnsi="Times New Roman" w:cs="Times New Roman"/>
                <w:bCs/>
                <w:iCs/>
                <w:sz w:val="28"/>
                <w:szCs w:val="28"/>
              </w:rPr>
            </w:pPr>
            <w:r w:rsidRPr="000675DD">
              <w:rPr>
                <w:rFonts w:ascii="Times New Roman" w:eastAsia="Times New Roman" w:hAnsi="Times New Roman" w:cs="Times New Roman"/>
                <w:bCs/>
                <w:iCs/>
                <w:sz w:val="28"/>
                <w:szCs w:val="28"/>
              </w:rPr>
              <w:t>Полигенные болезни с наследственной предрасположенностью.</w:t>
            </w:r>
          </w:p>
        </w:tc>
      </w:tr>
      <w:tr w:rsidR="00DE3C91" w:rsidRPr="000675DD" w:rsidTr="0011593B">
        <w:tc>
          <w:tcPr>
            <w:tcW w:w="4742" w:type="dxa"/>
          </w:tcPr>
          <w:p w:rsidR="00DE3C91" w:rsidRPr="000675DD" w:rsidRDefault="00DE3C91" w:rsidP="00DE3C91">
            <w:pPr>
              <w:spacing w:after="0" w:line="240" w:lineRule="auto"/>
              <w:jc w:val="both"/>
              <w:rPr>
                <w:rFonts w:ascii="Times New Roman" w:eastAsia="Times New Roman" w:hAnsi="Times New Roman" w:cs="Times New Roman"/>
                <w:sz w:val="28"/>
                <w:szCs w:val="28"/>
              </w:rPr>
            </w:pPr>
          </w:p>
        </w:tc>
        <w:tc>
          <w:tcPr>
            <w:tcW w:w="4829" w:type="dxa"/>
          </w:tcPr>
          <w:p w:rsidR="00DE3C91" w:rsidRPr="000675DD" w:rsidRDefault="00DE3C91" w:rsidP="00DE3C91">
            <w:pPr>
              <w:ind w:left="720"/>
              <w:jc w:val="both"/>
              <w:rPr>
                <w:rFonts w:ascii="Times New Roman" w:eastAsia="Times New Roman" w:hAnsi="Times New Roman" w:cs="Times New Roman"/>
                <w:sz w:val="28"/>
                <w:szCs w:val="28"/>
              </w:rPr>
            </w:pPr>
          </w:p>
        </w:tc>
      </w:tr>
    </w:tbl>
    <w:p w:rsidR="00EF1355" w:rsidRDefault="00EF1355" w:rsidP="00EF1355">
      <w:pPr>
        <w:spacing w:after="0" w:line="240" w:lineRule="auto"/>
        <w:jc w:val="both"/>
        <w:rPr>
          <w:rFonts w:ascii="Times New Roman" w:eastAsia="Times New Roman" w:hAnsi="Times New Roman" w:cs="Times New Roman"/>
          <w:b/>
          <w:bCs/>
          <w:iCs/>
          <w:sz w:val="28"/>
          <w:szCs w:val="28"/>
        </w:rPr>
      </w:pPr>
    </w:p>
    <w:p w:rsidR="00DE3C91" w:rsidRPr="00EF1355" w:rsidRDefault="00DE3C91" w:rsidP="00EF1355">
      <w:pPr>
        <w:pStyle w:val="a9"/>
        <w:numPr>
          <w:ilvl w:val="0"/>
          <w:numId w:val="14"/>
        </w:numPr>
        <w:spacing w:after="0" w:line="240" w:lineRule="auto"/>
        <w:jc w:val="both"/>
        <w:rPr>
          <w:rFonts w:ascii="Times New Roman" w:eastAsia="Times New Roman" w:hAnsi="Times New Roman" w:cs="Times New Roman"/>
          <w:bCs/>
          <w:iCs/>
          <w:sz w:val="28"/>
          <w:szCs w:val="28"/>
        </w:rPr>
      </w:pPr>
      <w:r w:rsidRPr="00EF1355">
        <w:rPr>
          <w:rFonts w:ascii="Times New Roman" w:eastAsia="Times New Roman" w:hAnsi="Times New Roman" w:cs="Times New Roman"/>
          <w:b/>
          <w:bCs/>
          <w:iCs/>
          <w:sz w:val="28"/>
          <w:szCs w:val="28"/>
        </w:rPr>
        <w:lastRenderedPageBreak/>
        <w:t>Дополнить предложение.</w:t>
      </w:r>
    </w:p>
    <w:p w:rsidR="00DE3C91" w:rsidRPr="000675DD" w:rsidRDefault="00DE3C91" w:rsidP="00DE3C91">
      <w:pPr>
        <w:spacing w:after="0" w:line="240" w:lineRule="auto"/>
        <w:jc w:val="both"/>
        <w:rPr>
          <w:rFonts w:ascii="Times New Roman" w:eastAsia="Times New Roman" w:hAnsi="Times New Roman" w:cs="Times New Roman"/>
          <w:sz w:val="28"/>
          <w:szCs w:val="28"/>
        </w:rPr>
      </w:pPr>
      <w:r w:rsidRPr="000675DD">
        <w:rPr>
          <w:rFonts w:ascii="Times New Roman" w:eastAsia="Times New Roman" w:hAnsi="Times New Roman" w:cs="Times New Roman"/>
          <w:b/>
          <w:bCs/>
          <w:sz w:val="28"/>
          <w:szCs w:val="28"/>
        </w:rPr>
        <w:t>Синдактилия</w:t>
      </w:r>
      <w:r w:rsidRPr="000675DD">
        <w:rPr>
          <w:rFonts w:ascii="Times New Roman" w:eastAsia="Times New Roman" w:hAnsi="Times New Roman" w:cs="Times New Roman"/>
          <w:sz w:val="28"/>
          <w:szCs w:val="28"/>
        </w:rPr>
        <w:t> </w:t>
      </w:r>
      <w:r w:rsidRPr="000675DD">
        <w:rPr>
          <w:rFonts w:ascii="Times New Roman" w:eastAsia="Times New Roman" w:hAnsi="Times New Roman" w:cs="Times New Roman"/>
          <w:sz w:val="28"/>
          <w:szCs w:val="28"/>
          <w:u w:val="single"/>
        </w:rPr>
        <w:t>______________________________</w:t>
      </w:r>
    </w:p>
    <w:p w:rsidR="00DE3C91" w:rsidRPr="000675DD" w:rsidRDefault="00DE3C91" w:rsidP="00DE3C91">
      <w:pPr>
        <w:spacing w:after="0" w:line="240" w:lineRule="auto"/>
        <w:jc w:val="both"/>
        <w:rPr>
          <w:rFonts w:ascii="Times New Roman" w:eastAsia="Times New Roman" w:hAnsi="Times New Roman" w:cs="Times New Roman"/>
          <w:sz w:val="28"/>
          <w:szCs w:val="28"/>
          <w:u w:val="single"/>
        </w:rPr>
      </w:pPr>
      <w:r w:rsidRPr="000675DD">
        <w:rPr>
          <w:rFonts w:ascii="Times New Roman" w:eastAsia="Times New Roman" w:hAnsi="Times New Roman" w:cs="Times New Roman"/>
          <w:b/>
          <w:bCs/>
          <w:sz w:val="28"/>
          <w:szCs w:val="28"/>
        </w:rPr>
        <w:t>Полидактили́я</w:t>
      </w:r>
      <w:r w:rsidRPr="000675DD">
        <w:rPr>
          <w:rFonts w:ascii="Times New Roman" w:eastAsia="Times New Roman" w:hAnsi="Times New Roman" w:cs="Times New Roman"/>
          <w:sz w:val="28"/>
          <w:szCs w:val="28"/>
          <w:u w:val="single"/>
        </w:rPr>
        <w:t>_____________________________</w:t>
      </w:r>
    </w:p>
    <w:p w:rsidR="00DE3C91" w:rsidRPr="000675DD" w:rsidRDefault="00DE3C91" w:rsidP="00DE3C91">
      <w:pPr>
        <w:spacing w:after="0" w:line="240" w:lineRule="auto"/>
        <w:jc w:val="both"/>
        <w:rPr>
          <w:rFonts w:ascii="Times New Roman" w:eastAsia="Times New Roman" w:hAnsi="Times New Roman" w:cs="Times New Roman"/>
          <w:bCs/>
          <w:iCs/>
          <w:sz w:val="28"/>
          <w:szCs w:val="28"/>
        </w:rPr>
      </w:pPr>
      <w:r w:rsidRPr="000675DD">
        <w:rPr>
          <w:rFonts w:ascii="Times New Roman" w:eastAsia="Times New Roman" w:hAnsi="Times New Roman" w:cs="Times New Roman"/>
          <w:b/>
          <w:bCs/>
          <w:iCs/>
          <w:sz w:val="28"/>
          <w:szCs w:val="28"/>
        </w:rPr>
        <w:t xml:space="preserve">Клинодактилия </w:t>
      </w:r>
      <w:r w:rsidRPr="000675DD">
        <w:rPr>
          <w:rFonts w:ascii="Times New Roman" w:eastAsia="Times New Roman" w:hAnsi="Times New Roman" w:cs="Times New Roman"/>
          <w:bCs/>
          <w:iCs/>
          <w:sz w:val="28"/>
          <w:szCs w:val="28"/>
          <w:u w:val="single"/>
        </w:rPr>
        <w:t>____________________________</w:t>
      </w:r>
    </w:p>
    <w:p w:rsidR="00DE3C91" w:rsidRPr="000675DD" w:rsidRDefault="00DE3C91" w:rsidP="00DE3C91">
      <w:pPr>
        <w:spacing w:after="0" w:line="240" w:lineRule="auto"/>
        <w:jc w:val="both"/>
        <w:rPr>
          <w:rFonts w:ascii="Times New Roman" w:eastAsia="Times New Roman" w:hAnsi="Times New Roman" w:cs="Times New Roman"/>
          <w:bCs/>
          <w:iCs/>
          <w:sz w:val="28"/>
          <w:szCs w:val="28"/>
          <w:u w:val="single"/>
        </w:rPr>
      </w:pPr>
      <w:r w:rsidRPr="000675DD">
        <w:rPr>
          <w:rFonts w:ascii="Times New Roman" w:eastAsia="Times New Roman" w:hAnsi="Times New Roman" w:cs="Times New Roman"/>
          <w:b/>
          <w:sz w:val="28"/>
          <w:szCs w:val="28"/>
        </w:rPr>
        <w:t>Гипертония и гипертензия</w:t>
      </w:r>
      <w:r w:rsidRPr="000675DD">
        <w:rPr>
          <w:rFonts w:ascii="Times New Roman" w:eastAsia="Times New Roman" w:hAnsi="Times New Roman" w:cs="Times New Roman"/>
          <w:sz w:val="28"/>
          <w:szCs w:val="28"/>
        </w:rPr>
        <w:t xml:space="preserve"> — </w:t>
      </w:r>
      <w:r w:rsidRPr="000675DD">
        <w:rPr>
          <w:rFonts w:ascii="Times New Roman" w:eastAsia="Times New Roman" w:hAnsi="Times New Roman" w:cs="Times New Roman"/>
          <w:sz w:val="28"/>
          <w:szCs w:val="28"/>
          <w:u w:val="single"/>
        </w:rPr>
        <w:t>_______________________</w:t>
      </w:r>
    </w:p>
    <w:p w:rsidR="00DE3C91" w:rsidRPr="000675DD" w:rsidRDefault="00DE3C91" w:rsidP="00DE3C91">
      <w:pPr>
        <w:spacing w:after="0" w:line="240" w:lineRule="auto"/>
        <w:jc w:val="both"/>
        <w:rPr>
          <w:rFonts w:ascii="Times New Roman" w:eastAsia="Times New Roman" w:hAnsi="Times New Roman" w:cs="Times New Roman"/>
          <w:color w:val="000000"/>
          <w:spacing w:val="-9"/>
          <w:sz w:val="28"/>
          <w:szCs w:val="28"/>
        </w:rPr>
      </w:pPr>
    </w:p>
    <w:p w:rsidR="00DE3C91" w:rsidRPr="000675DD" w:rsidRDefault="00DE3C91" w:rsidP="005865C9">
      <w:pPr>
        <w:numPr>
          <w:ilvl w:val="0"/>
          <w:numId w:val="14"/>
        </w:numPr>
        <w:spacing w:after="0" w:line="240" w:lineRule="auto"/>
        <w:rPr>
          <w:rFonts w:ascii="Times New Roman" w:eastAsia="Times New Roman" w:hAnsi="Times New Roman" w:cs="Times New Roman"/>
          <w:b/>
          <w:color w:val="000000"/>
          <w:spacing w:val="-9"/>
          <w:sz w:val="28"/>
          <w:szCs w:val="28"/>
        </w:rPr>
      </w:pPr>
      <w:r w:rsidRPr="000675DD">
        <w:rPr>
          <w:rFonts w:ascii="Times New Roman" w:eastAsia="Times New Roman" w:hAnsi="Times New Roman" w:cs="Times New Roman"/>
          <w:b/>
          <w:color w:val="000000"/>
          <w:spacing w:val="-9"/>
          <w:sz w:val="28"/>
          <w:szCs w:val="28"/>
        </w:rPr>
        <w:t xml:space="preserve">Заполнить таблицу: Кратка характеристика </w:t>
      </w:r>
      <w:r w:rsidRPr="000675DD">
        <w:rPr>
          <w:rFonts w:ascii="Times New Roman" w:eastAsia="Times New Roman" w:hAnsi="Times New Roman" w:cs="Times New Roman"/>
          <w:b/>
          <w:sz w:val="28"/>
          <w:szCs w:val="28"/>
        </w:rPr>
        <w:t xml:space="preserve">мультифакториальных </w:t>
      </w:r>
      <w:r w:rsidRPr="000675DD">
        <w:rPr>
          <w:rFonts w:ascii="Times New Roman" w:eastAsia="Times New Roman" w:hAnsi="Times New Roman" w:cs="Times New Roman"/>
          <w:b/>
          <w:color w:val="000000"/>
          <w:spacing w:val="-9"/>
          <w:sz w:val="28"/>
          <w:szCs w:val="28"/>
        </w:rPr>
        <w:t>болезней.</w:t>
      </w:r>
    </w:p>
    <w:p w:rsidR="00DE3C91" w:rsidRPr="000675DD" w:rsidRDefault="00DE3C91" w:rsidP="00DE3C91">
      <w:pPr>
        <w:spacing w:after="0" w:line="240" w:lineRule="auto"/>
        <w:jc w:val="both"/>
        <w:rPr>
          <w:rFonts w:ascii="Times New Roman" w:eastAsia="Times New Roman" w:hAnsi="Times New Roman" w:cs="Times New Roman"/>
          <w:color w:val="000000"/>
          <w:spacing w:val="-9"/>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3"/>
        <w:gridCol w:w="5508"/>
      </w:tblGrid>
      <w:tr w:rsidR="00DE3C91" w:rsidRPr="000675DD" w:rsidTr="003D6A70">
        <w:tc>
          <w:tcPr>
            <w:tcW w:w="4248" w:type="dxa"/>
          </w:tcPr>
          <w:p w:rsidR="00DE3C91" w:rsidRPr="000675DD" w:rsidRDefault="00DE3C91" w:rsidP="00DE3C91">
            <w:pPr>
              <w:spacing w:after="0" w:line="240" w:lineRule="auto"/>
              <w:jc w:val="both"/>
              <w:outlineLvl w:val="0"/>
              <w:rPr>
                <w:rFonts w:ascii="Times New Roman" w:eastAsia="Times New Roman" w:hAnsi="Times New Roman" w:cs="Times New Roman"/>
                <w:b/>
                <w:bCs/>
                <w:kern w:val="36"/>
                <w:sz w:val="28"/>
                <w:szCs w:val="28"/>
              </w:rPr>
            </w:pPr>
            <w:r w:rsidRPr="000675DD">
              <w:rPr>
                <w:rFonts w:ascii="Times New Roman" w:eastAsia="Times New Roman" w:hAnsi="Times New Roman" w:cs="Times New Roman"/>
                <w:b/>
                <w:bCs/>
                <w:kern w:val="36"/>
                <w:sz w:val="28"/>
                <w:szCs w:val="28"/>
              </w:rPr>
              <w:t>Гипертоническая болезнь</w:t>
            </w:r>
          </w:p>
        </w:tc>
        <w:tc>
          <w:tcPr>
            <w:tcW w:w="6119" w:type="dxa"/>
          </w:tcPr>
          <w:p w:rsidR="00DE3C91" w:rsidRPr="000675DD" w:rsidRDefault="00DE3C91" w:rsidP="00DE3C91">
            <w:pPr>
              <w:spacing w:after="0" w:line="240" w:lineRule="auto"/>
              <w:jc w:val="both"/>
              <w:rPr>
                <w:rFonts w:ascii="Times New Roman" w:eastAsia="Times New Roman" w:hAnsi="Times New Roman" w:cs="Times New Roman"/>
                <w:sz w:val="28"/>
                <w:szCs w:val="28"/>
              </w:rPr>
            </w:pPr>
          </w:p>
        </w:tc>
      </w:tr>
      <w:tr w:rsidR="00DE3C91" w:rsidRPr="000675DD" w:rsidTr="003D6A70">
        <w:tc>
          <w:tcPr>
            <w:tcW w:w="4248" w:type="dxa"/>
          </w:tcPr>
          <w:p w:rsidR="00DE3C91" w:rsidRPr="000675DD" w:rsidRDefault="00DE3C91" w:rsidP="00DE3C91">
            <w:pPr>
              <w:spacing w:after="0" w:line="240" w:lineRule="auto"/>
              <w:jc w:val="both"/>
              <w:rPr>
                <w:rFonts w:ascii="Times New Roman" w:eastAsia="Times New Roman" w:hAnsi="Times New Roman" w:cs="Times New Roman"/>
                <w:sz w:val="28"/>
                <w:szCs w:val="28"/>
              </w:rPr>
            </w:pPr>
            <w:r w:rsidRPr="000675DD">
              <w:rPr>
                <w:rFonts w:ascii="Times New Roman" w:eastAsia="Times New Roman" w:hAnsi="Times New Roman" w:cs="Times New Roman"/>
                <w:b/>
                <w:bCs/>
                <w:sz w:val="28"/>
                <w:szCs w:val="28"/>
              </w:rPr>
              <w:t>Ревматоидный артрит</w:t>
            </w:r>
          </w:p>
        </w:tc>
        <w:tc>
          <w:tcPr>
            <w:tcW w:w="6119" w:type="dxa"/>
          </w:tcPr>
          <w:p w:rsidR="00DE3C91" w:rsidRPr="000675DD" w:rsidRDefault="00DE3C91" w:rsidP="00DE3C91">
            <w:pPr>
              <w:spacing w:after="0" w:line="240" w:lineRule="auto"/>
              <w:jc w:val="both"/>
              <w:rPr>
                <w:rFonts w:ascii="Times New Roman" w:eastAsia="Times New Roman" w:hAnsi="Times New Roman" w:cs="Times New Roman"/>
                <w:sz w:val="28"/>
                <w:szCs w:val="28"/>
              </w:rPr>
            </w:pPr>
          </w:p>
        </w:tc>
      </w:tr>
      <w:tr w:rsidR="00DE3C91" w:rsidRPr="000675DD" w:rsidTr="003D6A70">
        <w:tc>
          <w:tcPr>
            <w:tcW w:w="4248" w:type="dxa"/>
          </w:tcPr>
          <w:p w:rsidR="00DE3C91" w:rsidRPr="000675DD" w:rsidRDefault="00DE3C91" w:rsidP="00DE3C91">
            <w:pPr>
              <w:spacing w:after="0" w:line="240" w:lineRule="auto"/>
              <w:jc w:val="both"/>
              <w:rPr>
                <w:rFonts w:ascii="Times New Roman" w:eastAsia="Times New Roman" w:hAnsi="Times New Roman" w:cs="Times New Roman"/>
                <w:b/>
                <w:bCs/>
                <w:iCs/>
                <w:sz w:val="28"/>
                <w:szCs w:val="28"/>
              </w:rPr>
            </w:pPr>
            <w:r w:rsidRPr="000675DD">
              <w:rPr>
                <w:rFonts w:ascii="Times New Roman" w:eastAsia="Times New Roman" w:hAnsi="Times New Roman" w:cs="Times New Roman"/>
                <w:b/>
                <w:bCs/>
                <w:iCs/>
                <w:sz w:val="28"/>
                <w:szCs w:val="28"/>
              </w:rPr>
              <w:t xml:space="preserve">Язвенная болезнь. </w:t>
            </w:r>
          </w:p>
        </w:tc>
        <w:tc>
          <w:tcPr>
            <w:tcW w:w="6119" w:type="dxa"/>
          </w:tcPr>
          <w:p w:rsidR="00DE3C91" w:rsidRPr="000675DD" w:rsidRDefault="00DE3C91" w:rsidP="00DE3C91">
            <w:pPr>
              <w:spacing w:after="0" w:line="240" w:lineRule="auto"/>
              <w:jc w:val="both"/>
              <w:rPr>
                <w:rFonts w:ascii="Times New Roman" w:eastAsia="Times New Roman" w:hAnsi="Times New Roman" w:cs="Times New Roman"/>
                <w:sz w:val="28"/>
                <w:szCs w:val="28"/>
              </w:rPr>
            </w:pPr>
          </w:p>
        </w:tc>
      </w:tr>
      <w:tr w:rsidR="00DE3C91" w:rsidRPr="000675DD" w:rsidTr="003D6A70">
        <w:tc>
          <w:tcPr>
            <w:tcW w:w="4248" w:type="dxa"/>
          </w:tcPr>
          <w:p w:rsidR="00DE3C91" w:rsidRPr="000675DD" w:rsidRDefault="00DE3C91" w:rsidP="00DE3C91">
            <w:pPr>
              <w:spacing w:after="0" w:line="240" w:lineRule="auto"/>
              <w:jc w:val="both"/>
              <w:rPr>
                <w:rFonts w:ascii="Times New Roman" w:eastAsia="Times New Roman" w:hAnsi="Times New Roman" w:cs="Times New Roman"/>
                <w:sz w:val="28"/>
                <w:szCs w:val="28"/>
              </w:rPr>
            </w:pPr>
            <w:r w:rsidRPr="000675DD">
              <w:rPr>
                <w:rFonts w:ascii="Times New Roman" w:eastAsia="Times New Roman" w:hAnsi="Times New Roman" w:cs="Times New Roman"/>
                <w:b/>
                <w:bCs/>
                <w:sz w:val="28"/>
                <w:szCs w:val="28"/>
              </w:rPr>
              <w:t>Бронхиа́льная а́стма</w:t>
            </w:r>
          </w:p>
        </w:tc>
        <w:tc>
          <w:tcPr>
            <w:tcW w:w="6119" w:type="dxa"/>
          </w:tcPr>
          <w:p w:rsidR="00DE3C91" w:rsidRPr="000675DD" w:rsidRDefault="00DE3C91" w:rsidP="00DE3C91">
            <w:pPr>
              <w:spacing w:after="0" w:line="240" w:lineRule="auto"/>
              <w:jc w:val="both"/>
              <w:rPr>
                <w:rFonts w:ascii="Times New Roman" w:eastAsia="Times New Roman" w:hAnsi="Times New Roman" w:cs="Times New Roman"/>
                <w:sz w:val="28"/>
                <w:szCs w:val="28"/>
              </w:rPr>
            </w:pPr>
          </w:p>
        </w:tc>
      </w:tr>
    </w:tbl>
    <w:p w:rsidR="00DE3C91" w:rsidRPr="000675DD" w:rsidRDefault="00DE3C91" w:rsidP="00DE3C91">
      <w:pPr>
        <w:spacing w:after="0" w:line="240" w:lineRule="auto"/>
        <w:jc w:val="both"/>
        <w:rPr>
          <w:rFonts w:ascii="Times New Roman" w:eastAsia="Times New Roman" w:hAnsi="Times New Roman" w:cs="Times New Roman"/>
          <w:sz w:val="28"/>
          <w:szCs w:val="28"/>
        </w:rPr>
      </w:pPr>
    </w:p>
    <w:p w:rsidR="00DE3C91" w:rsidRPr="00327D0C" w:rsidRDefault="00DE3C91" w:rsidP="00DE3C91">
      <w:pPr>
        <w:numPr>
          <w:ilvl w:val="0"/>
          <w:numId w:val="14"/>
        </w:numPr>
        <w:spacing w:after="0" w:line="240" w:lineRule="auto"/>
        <w:jc w:val="both"/>
        <w:rPr>
          <w:rFonts w:ascii="Times New Roman" w:eastAsia="Times New Roman" w:hAnsi="Times New Roman" w:cs="Times New Roman"/>
          <w:b/>
          <w:sz w:val="28"/>
          <w:szCs w:val="28"/>
        </w:rPr>
      </w:pPr>
      <w:r w:rsidRPr="000675DD">
        <w:rPr>
          <w:rFonts w:ascii="Times New Roman" w:eastAsia="Times New Roman" w:hAnsi="Times New Roman" w:cs="Times New Roman"/>
          <w:b/>
          <w:color w:val="000000"/>
          <w:spacing w:val="-2"/>
          <w:sz w:val="28"/>
          <w:szCs w:val="28"/>
        </w:rPr>
        <w:t xml:space="preserve">Определение типов  наследования по </w:t>
      </w:r>
      <w:r w:rsidRPr="000675DD">
        <w:rPr>
          <w:rFonts w:ascii="Times New Roman" w:eastAsia="Times New Roman" w:hAnsi="Times New Roman" w:cs="Times New Roman"/>
          <w:b/>
          <w:color w:val="000000"/>
          <w:spacing w:val="-6"/>
          <w:sz w:val="28"/>
          <w:szCs w:val="28"/>
        </w:rPr>
        <w:t>родословной</w:t>
      </w:r>
    </w:p>
    <w:p w:rsidR="00DE3C91" w:rsidRPr="000675DD" w:rsidRDefault="00327D0C" w:rsidP="00DE3C9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38100" distB="38100" distL="24130" distR="24130" simplePos="0" relativeHeight="251664896" behindDoc="0" locked="0" layoutInCell="1" allowOverlap="1" wp14:anchorId="142AC0C4" wp14:editId="4731E93B">
            <wp:simplePos x="0" y="0"/>
            <wp:positionH relativeFrom="margin">
              <wp:posOffset>99695</wp:posOffset>
            </wp:positionH>
            <wp:positionV relativeFrom="paragraph">
              <wp:posOffset>86360</wp:posOffset>
            </wp:positionV>
            <wp:extent cx="5201573" cy="6219825"/>
            <wp:effectExtent l="0" t="0" r="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57" cstate="print">
                      <a:lum contrast="60000"/>
                      <a:extLst>
                        <a:ext uri="{28A0092B-C50C-407E-A947-70E740481C1C}">
                          <a14:useLocalDpi xmlns:a14="http://schemas.microsoft.com/office/drawing/2010/main" val="0"/>
                        </a:ext>
                      </a:extLst>
                    </a:blip>
                    <a:srcRect/>
                    <a:stretch>
                      <a:fillRect/>
                    </a:stretch>
                  </pic:blipFill>
                  <pic:spPr bwMode="auto">
                    <a:xfrm>
                      <a:off x="0" y="0"/>
                      <a:ext cx="5201573" cy="6219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3C91" w:rsidRPr="000675DD" w:rsidRDefault="00DE3C91" w:rsidP="00DE3C91">
      <w:pPr>
        <w:spacing w:after="0" w:line="240" w:lineRule="auto"/>
        <w:jc w:val="both"/>
        <w:rPr>
          <w:rFonts w:ascii="Times New Roman" w:eastAsia="Times New Roman" w:hAnsi="Times New Roman" w:cs="Times New Roman"/>
          <w:sz w:val="28"/>
          <w:szCs w:val="28"/>
        </w:rPr>
      </w:pPr>
    </w:p>
    <w:p w:rsidR="00DE3C91" w:rsidRPr="000675DD" w:rsidRDefault="00DE3C91" w:rsidP="00DE3C91">
      <w:pPr>
        <w:spacing w:after="0" w:line="240" w:lineRule="auto"/>
        <w:jc w:val="both"/>
        <w:rPr>
          <w:rFonts w:ascii="Times New Roman" w:eastAsia="Times New Roman" w:hAnsi="Times New Roman" w:cs="Times New Roman"/>
          <w:noProof/>
          <w:sz w:val="28"/>
          <w:szCs w:val="28"/>
        </w:rPr>
      </w:pPr>
    </w:p>
    <w:p w:rsidR="00DE3C91" w:rsidRPr="000675DD" w:rsidRDefault="00DE3C91" w:rsidP="00DE3C91">
      <w:pPr>
        <w:spacing w:after="0" w:line="240" w:lineRule="auto"/>
        <w:jc w:val="both"/>
        <w:rPr>
          <w:rFonts w:ascii="Times New Roman" w:eastAsia="Times New Roman" w:hAnsi="Times New Roman" w:cs="Times New Roman"/>
          <w:noProof/>
          <w:sz w:val="28"/>
          <w:szCs w:val="28"/>
        </w:rPr>
      </w:pPr>
    </w:p>
    <w:p w:rsidR="00DE3C91" w:rsidRPr="000675DD" w:rsidRDefault="00DE3C91" w:rsidP="00DE3C91">
      <w:pPr>
        <w:spacing w:after="0" w:line="240" w:lineRule="auto"/>
        <w:jc w:val="both"/>
        <w:rPr>
          <w:rFonts w:ascii="Times New Roman" w:eastAsia="Times New Roman" w:hAnsi="Times New Roman" w:cs="Times New Roman"/>
          <w:noProof/>
          <w:sz w:val="28"/>
          <w:szCs w:val="28"/>
        </w:rPr>
      </w:pPr>
    </w:p>
    <w:p w:rsidR="00DE3C91" w:rsidRPr="000675DD" w:rsidRDefault="00DE3C91" w:rsidP="00DE3C91">
      <w:pPr>
        <w:spacing w:after="0" w:line="240" w:lineRule="auto"/>
        <w:jc w:val="both"/>
        <w:rPr>
          <w:rFonts w:ascii="Times New Roman" w:eastAsia="Times New Roman" w:hAnsi="Times New Roman" w:cs="Times New Roman"/>
          <w:noProof/>
          <w:sz w:val="28"/>
          <w:szCs w:val="28"/>
        </w:rPr>
      </w:pPr>
    </w:p>
    <w:p w:rsidR="00DE3C91" w:rsidRDefault="00DE3C91" w:rsidP="00DE3C91">
      <w:pPr>
        <w:spacing w:after="0" w:line="240" w:lineRule="auto"/>
        <w:jc w:val="both"/>
        <w:rPr>
          <w:rFonts w:ascii="Times New Roman" w:eastAsia="Times New Roman" w:hAnsi="Times New Roman" w:cs="Times New Roman"/>
          <w:noProof/>
          <w:sz w:val="28"/>
          <w:szCs w:val="28"/>
        </w:rPr>
      </w:pPr>
    </w:p>
    <w:p w:rsidR="00327D0C" w:rsidRDefault="00327D0C" w:rsidP="00DE3C91">
      <w:pPr>
        <w:spacing w:after="0" w:line="240" w:lineRule="auto"/>
        <w:jc w:val="both"/>
        <w:rPr>
          <w:rFonts w:ascii="Times New Roman" w:eastAsia="Times New Roman" w:hAnsi="Times New Roman" w:cs="Times New Roman"/>
          <w:noProof/>
          <w:sz w:val="28"/>
          <w:szCs w:val="28"/>
        </w:rPr>
      </w:pPr>
    </w:p>
    <w:p w:rsidR="00327D0C" w:rsidRDefault="00327D0C" w:rsidP="00DE3C91">
      <w:pPr>
        <w:spacing w:after="0" w:line="240" w:lineRule="auto"/>
        <w:jc w:val="both"/>
        <w:rPr>
          <w:rFonts w:ascii="Times New Roman" w:eastAsia="Times New Roman" w:hAnsi="Times New Roman" w:cs="Times New Roman"/>
          <w:noProof/>
          <w:sz w:val="28"/>
          <w:szCs w:val="28"/>
        </w:rPr>
      </w:pPr>
    </w:p>
    <w:p w:rsidR="00327D0C" w:rsidRDefault="00327D0C" w:rsidP="00DE3C91">
      <w:pPr>
        <w:spacing w:after="0" w:line="240" w:lineRule="auto"/>
        <w:jc w:val="both"/>
        <w:rPr>
          <w:rFonts w:ascii="Times New Roman" w:eastAsia="Times New Roman" w:hAnsi="Times New Roman" w:cs="Times New Roman"/>
          <w:noProof/>
          <w:sz w:val="28"/>
          <w:szCs w:val="28"/>
        </w:rPr>
      </w:pPr>
    </w:p>
    <w:p w:rsidR="00327D0C" w:rsidRDefault="00327D0C" w:rsidP="00DE3C91">
      <w:pPr>
        <w:spacing w:after="0" w:line="240" w:lineRule="auto"/>
        <w:jc w:val="both"/>
        <w:rPr>
          <w:rFonts w:ascii="Times New Roman" w:eastAsia="Times New Roman" w:hAnsi="Times New Roman" w:cs="Times New Roman"/>
          <w:noProof/>
          <w:sz w:val="28"/>
          <w:szCs w:val="28"/>
        </w:rPr>
      </w:pPr>
    </w:p>
    <w:p w:rsidR="00327D0C" w:rsidRDefault="00327D0C" w:rsidP="00DE3C91">
      <w:pPr>
        <w:spacing w:after="0" w:line="240" w:lineRule="auto"/>
        <w:jc w:val="both"/>
        <w:rPr>
          <w:rFonts w:ascii="Times New Roman" w:eastAsia="Times New Roman" w:hAnsi="Times New Roman" w:cs="Times New Roman"/>
          <w:noProof/>
          <w:sz w:val="28"/>
          <w:szCs w:val="28"/>
        </w:rPr>
      </w:pPr>
    </w:p>
    <w:p w:rsidR="00327D0C" w:rsidRDefault="00327D0C" w:rsidP="00DE3C91">
      <w:pPr>
        <w:spacing w:after="0" w:line="240" w:lineRule="auto"/>
        <w:jc w:val="both"/>
        <w:rPr>
          <w:rFonts w:ascii="Times New Roman" w:eastAsia="Times New Roman" w:hAnsi="Times New Roman" w:cs="Times New Roman"/>
          <w:noProof/>
          <w:sz w:val="28"/>
          <w:szCs w:val="28"/>
        </w:rPr>
      </w:pPr>
    </w:p>
    <w:p w:rsidR="00327D0C" w:rsidRDefault="00327D0C" w:rsidP="00DE3C91">
      <w:pPr>
        <w:spacing w:after="0" w:line="240" w:lineRule="auto"/>
        <w:jc w:val="both"/>
        <w:rPr>
          <w:rFonts w:ascii="Times New Roman" w:eastAsia="Times New Roman" w:hAnsi="Times New Roman" w:cs="Times New Roman"/>
          <w:noProof/>
          <w:sz w:val="28"/>
          <w:szCs w:val="28"/>
        </w:rPr>
      </w:pPr>
    </w:p>
    <w:p w:rsidR="00327D0C" w:rsidRDefault="00327D0C" w:rsidP="00DE3C91">
      <w:pPr>
        <w:spacing w:after="0" w:line="240" w:lineRule="auto"/>
        <w:jc w:val="both"/>
        <w:rPr>
          <w:rFonts w:ascii="Times New Roman" w:eastAsia="Times New Roman" w:hAnsi="Times New Roman" w:cs="Times New Roman"/>
          <w:noProof/>
          <w:sz w:val="28"/>
          <w:szCs w:val="28"/>
        </w:rPr>
      </w:pPr>
    </w:p>
    <w:p w:rsidR="00327D0C" w:rsidRDefault="00327D0C" w:rsidP="00DE3C91">
      <w:pPr>
        <w:spacing w:after="0" w:line="240" w:lineRule="auto"/>
        <w:jc w:val="both"/>
        <w:rPr>
          <w:rFonts w:ascii="Times New Roman" w:eastAsia="Times New Roman" w:hAnsi="Times New Roman" w:cs="Times New Roman"/>
          <w:noProof/>
          <w:sz w:val="28"/>
          <w:szCs w:val="28"/>
        </w:rPr>
      </w:pPr>
    </w:p>
    <w:p w:rsidR="00327D0C" w:rsidRDefault="00327D0C" w:rsidP="00DE3C91">
      <w:pPr>
        <w:spacing w:after="0" w:line="240" w:lineRule="auto"/>
        <w:jc w:val="both"/>
        <w:rPr>
          <w:rFonts w:ascii="Times New Roman" w:eastAsia="Times New Roman" w:hAnsi="Times New Roman" w:cs="Times New Roman"/>
          <w:noProof/>
          <w:sz w:val="28"/>
          <w:szCs w:val="28"/>
        </w:rPr>
      </w:pPr>
    </w:p>
    <w:p w:rsidR="00327D0C" w:rsidRDefault="00327D0C" w:rsidP="00DE3C91">
      <w:pPr>
        <w:spacing w:after="0" w:line="240" w:lineRule="auto"/>
        <w:jc w:val="both"/>
        <w:rPr>
          <w:rFonts w:ascii="Times New Roman" w:eastAsia="Times New Roman" w:hAnsi="Times New Roman" w:cs="Times New Roman"/>
          <w:noProof/>
          <w:sz w:val="28"/>
          <w:szCs w:val="28"/>
        </w:rPr>
      </w:pPr>
    </w:p>
    <w:p w:rsidR="00327D0C" w:rsidRDefault="00327D0C" w:rsidP="00DE3C91">
      <w:pPr>
        <w:spacing w:after="0" w:line="240" w:lineRule="auto"/>
        <w:jc w:val="both"/>
        <w:rPr>
          <w:rFonts w:ascii="Times New Roman" w:eastAsia="Times New Roman" w:hAnsi="Times New Roman" w:cs="Times New Roman"/>
          <w:noProof/>
          <w:sz w:val="28"/>
          <w:szCs w:val="28"/>
        </w:rPr>
      </w:pPr>
    </w:p>
    <w:p w:rsidR="00327D0C" w:rsidRDefault="00327D0C" w:rsidP="00DE3C91">
      <w:pPr>
        <w:spacing w:after="0" w:line="240" w:lineRule="auto"/>
        <w:jc w:val="both"/>
        <w:rPr>
          <w:rFonts w:ascii="Times New Roman" w:eastAsia="Times New Roman" w:hAnsi="Times New Roman" w:cs="Times New Roman"/>
          <w:noProof/>
          <w:sz w:val="28"/>
          <w:szCs w:val="28"/>
        </w:rPr>
      </w:pPr>
    </w:p>
    <w:p w:rsidR="00327D0C" w:rsidRDefault="00327D0C" w:rsidP="00DE3C91">
      <w:pPr>
        <w:spacing w:after="0" w:line="240" w:lineRule="auto"/>
        <w:jc w:val="both"/>
        <w:rPr>
          <w:rFonts w:ascii="Times New Roman" w:eastAsia="Times New Roman" w:hAnsi="Times New Roman" w:cs="Times New Roman"/>
          <w:noProof/>
          <w:sz w:val="28"/>
          <w:szCs w:val="28"/>
        </w:rPr>
      </w:pPr>
    </w:p>
    <w:p w:rsidR="00327D0C" w:rsidRDefault="00327D0C" w:rsidP="00DE3C91">
      <w:pPr>
        <w:spacing w:after="0" w:line="240" w:lineRule="auto"/>
        <w:jc w:val="both"/>
        <w:rPr>
          <w:rFonts w:ascii="Times New Roman" w:eastAsia="Times New Roman" w:hAnsi="Times New Roman" w:cs="Times New Roman"/>
          <w:noProof/>
          <w:sz w:val="28"/>
          <w:szCs w:val="28"/>
        </w:rPr>
      </w:pPr>
    </w:p>
    <w:p w:rsidR="00327D0C" w:rsidRDefault="00327D0C" w:rsidP="00DE3C91">
      <w:pPr>
        <w:spacing w:after="0" w:line="240" w:lineRule="auto"/>
        <w:jc w:val="both"/>
        <w:rPr>
          <w:rFonts w:ascii="Times New Roman" w:eastAsia="Times New Roman" w:hAnsi="Times New Roman" w:cs="Times New Roman"/>
          <w:noProof/>
          <w:sz w:val="28"/>
          <w:szCs w:val="28"/>
        </w:rPr>
      </w:pPr>
    </w:p>
    <w:p w:rsidR="00327D0C" w:rsidRDefault="00327D0C" w:rsidP="00DE3C91">
      <w:pPr>
        <w:spacing w:after="0" w:line="240" w:lineRule="auto"/>
        <w:jc w:val="both"/>
        <w:rPr>
          <w:rFonts w:ascii="Times New Roman" w:eastAsia="Times New Roman" w:hAnsi="Times New Roman" w:cs="Times New Roman"/>
          <w:noProof/>
          <w:sz w:val="28"/>
          <w:szCs w:val="28"/>
        </w:rPr>
      </w:pPr>
    </w:p>
    <w:p w:rsidR="00327D0C" w:rsidRDefault="00327D0C" w:rsidP="00DE3C91">
      <w:pPr>
        <w:spacing w:after="0" w:line="240" w:lineRule="auto"/>
        <w:jc w:val="both"/>
        <w:rPr>
          <w:rFonts w:ascii="Times New Roman" w:eastAsia="Times New Roman" w:hAnsi="Times New Roman" w:cs="Times New Roman"/>
          <w:noProof/>
          <w:sz w:val="28"/>
          <w:szCs w:val="28"/>
        </w:rPr>
      </w:pPr>
    </w:p>
    <w:p w:rsidR="00327D0C" w:rsidRDefault="00327D0C" w:rsidP="00DE3C91">
      <w:pPr>
        <w:spacing w:after="0" w:line="240" w:lineRule="auto"/>
        <w:jc w:val="both"/>
        <w:rPr>
          <w:rFonts w:ascii="Times New Roman" w:eastAsia="Times New Roman" w:hAnsi="Times New Roman" w:cs="Times New Roman"/>
          <w:noProof/>
          <w:sz w:val="28"/>
          <w:szCs w:val="28"/>
        </w:rPr>
      </w:pPr>
    </w:p>
    <w:p w:rsidR="00327D0C" w:rsidRDefault="00327D0C" w:rsidP="00DE3C91">
      <w:pPr>
        <w:spacing w:after="0" w:line="240" w:lineRule="auto"/>
        <w:jc w:val="both"/>
        <w:rPr>
          <w:rFonts w:ascii="Times New Roman" w:eastAsia="Times New Roman" w:hAnsi="Times New Roman" w:cs="Times New Roman"/>
          <w:noProof/>
          <w:sz w:val="28"/>
          <w:szCs w:val="28"/>
        </w:rPr>
      </w:pPr>
    </w:p>
    <w:p w:rsidR="00327D0C" w:rsidRDefault="00327D0C" w:rsidP="00DE3C91">
      <w:pPr>
        <w:spacing w:after="0" w:line="240" w:lineRule="auto"/>
        <w:jc w:val="both"/>
        <w:rPr>
          <w:rFonts w:ascii="Times New Roman" w:eastAsia="Times New Roman" w:hAnsi="Times New Roman" w:cs="Times New Roman"/>
          <w:noProof/>
          <w:sz w:val="28"/>
          <w:szCs w:val="28"/>
        </w:rPr>
      </w:pPr>
    </w:p>
    <w:p w:rsidR="00327D0C" w:rsidRDefault="00327D0C" w:rsidP="00DE3C91">
      <w:pPr>
        <w:spacing w:after="0" w:line="240" w:lineRule="auto"/>
        <w:jc w:val="both"/>
        <w:rPr>
          <w:rFonts w:ascii="Times New Roman" w:eastAsia="Times New Roman" w:hAnsi="Times New Roman" w:cs="Times New Roman"/>
          <w:noProof/>
          <w:sz w:val="28"/>
          <w:szCs w:val="28"/>
        </w:rPr>
      </w:pPr>
    </w:p>
    <w:p w:rsidR="00327D0C" w:rsidRPr="000675DD" w:rsidRDefault="00327D0C" w:rsidP="00DE3C91">
      <w:pPr>
        <w:spacing w:after="0" w:line="240" w:lineRule="auto"/>
        <w:jc w:val="both"/>
        <w:rPr>
          <w:rFonts w:ascii="Times New Roman" w:eastAsia="Times New Roman" w:hAnsi="Times New Roman" w:cs="Times New Roman"/>
          <w:noProof/>
          <w:sz w:val="28"/>
          <w:szCs w:val="28"/>
        </w:rPr>
      </w:pPr>
    </w:p>
    <w:p w:rsidR="00DE3C91" w:rsidRPr="000675DD" w:rsidRDefault="00DE3C91" w:rsidP="0011593B">
      <w:pPr>
        <w:spacing w:after="0"/>
        <w:jc w:val="both"/>
        <w:rPr>
          <w:rFonts w:ascii="Times New Roman" w:eastAsia="Times New Roman" w:hAnsi="Times New Roman" w:cs="Times New Roman"/>
          <w:sz w:val="28"/>
          <w:szCs w:val="28"/>
        </w:rPr>
      </w:pPr>
      <w:r w:rsidRPr="000675DD">
        <w:rPr>
          <w:rFonts w:ascii="Times New Roman" w:eastAsia="Times New Roman" w:hAnsi="Times New Roman" w:cs="Times New Roman"/>
          <w:b/>
          <w:sz w:val="28"/>
          <w:szCs w:val="28"/>
        </w:rPr>
        <w:t>Подведение итогов.  Оценки выставляются по подсчетам балов (рейтинговая система)</w:t>
      </w:r>
    </w:p>
    <w:p w:rsidR="00DE3C91" w:rsidRPr="000675DD" w:rsidRDefault="00DE3C91" w:rsidP="00DE3C91">
      <w:pPr>
        <w:spacing w:after="0"/>
        <w:ind w:left="720"/>
        <w:jc w:val="both"/>
        <w:rPr>
          <w:rFonts w:ascii="Times New Roman" w:eastAsia="Times New Roman" w:hAnsi="Times New Roman" w:cs="Times New Roman"/>
          <w:sz w:val="28"/>
          <w:szCs w:val="28"/>
        </w:rPr>
      </w:pPr>
    </w:p>
    <w:p w:rsidR="00DE3C91" w:rsidRPr="000675DD" w:rsidRDefault="00DE3C91" w:rsidP="00DE3C91">
      <w:pPr>
        <w:spacing w:after="0" w:line="240" w:lineRule="auto"/>
        <w:jc w:val="both"/>
        <w:rPr>
          <w:rFonts w:ascii="Times New Roman" w:eastAsia="Times New Roman" w:hAnsi="Times New Roman" w:cs="Times New Roman"/>
          <w:noProof/>
          <w:sz w:val="28"/>
          <w:szCs w:val="28"/>
        </w:rPr>
      </w:pPr>
      <w:r w:rsidRPr="000675DD">
        <w:rPr>
          <w:rFonts w:ascii="Times New Roman" w:eastAsia="Times New Roman" w:hAnsi="Times New Roman" w:cs="Times New Roman"/>
          <w:b/>
          <w:sz w:val="28"/>
          <w:szCs w:val="28"/>
        </w:rPr>
        <w:t xml:space="preserve">Домашнее задание:  </w:t>
      </w:r>
      <w:r w:rsidRPr="000675DD">
        <w:rPr>
          <w:rFonts w:ascii="Times New Roman" w:eastAsia="Times New Roman" w:hAnsi="Times New Roman" w:cs="Times New Roman"/>
          <w:noProof/>
          <w:sz w:val="28"/>
          <w:szCs w:val="28"/>
        </w:rPr>
        <w:t>подготовиться к зачету по темам</w:t>
      </w:r>
    </w:p>
    <w:p w:rsidR="00DE3C91" w:rsidRPr="000675DD" w:rsidRDefault="00DE3C91" w:rsidP="00DE3C91">
      <w:pPr>
        <w:spacing w:after="0" w:line="240" w:lineRule="auto"/>
        <w:jc w:val="both"/>
        <w:rPr>
          <w:rFonts w:ascii="Times New Roman" w:eastAsia="Times New Roman" w:hAnsi="Times New Roman" w:cs="Times New Roman"/>
          <w:noProof/>
          <w:sz w:val="28"/>
          <w:szCs w:val="28"/>
        </w:rPr>
      </w:pPr>
    </w:p>
    <w:p w:rsidR="00DE3C91" w:rsidRPr="000675DD" w:rsidRDefault="00DE3C91" w:rsidP="005865C9">
      <w:pPr>
        <w:numPr>
          <w:ilvl w:val="0"/>
          <w:numId w:val="15"/>
        </w:numPr>
        <w:spacing w:after="0" w:line="240" w:lineRule="auto"/>
        <w:jc w:val="both"/>
        <w:rPr>
          <w:rFonts w:ascii="Times New Roman" w:eastAsia="Times New Roman" w:hAnsi="Times New Roman" w:cs="Times New Roman"/>
          <w:sz w:val="28"/>
          <w:szCs w:val="28"/>
        </w:rPr>
      </w:pPr>
      <w:r w:rsidRPr="000675DD">
        <w:rPr>
          <w:rFonts w:ascii="Times New Roman" w:eastAsia="Times New Roman" w:hAnsi="Times New Roman" w:cs="Times New Roman"/>
          <w:sz w:val="28"/>
          <w:szCs w:val="28"/>
        </w:rPr>
        <w:t xml:space="preserve">Биохимические и цитологические основы наследственности. </w:t>
      </w:r>
    </w:p>
    <w:p w:rsidR="00DE3C91" w:rsidRPr="000675DD" w:rsidRDefault="00DE3C91" w:rsidP="005865C9">
      <w:pPr>
        <w:numPr>
          <w:ilvl w:val="0"/>
          <w:numId w:val="15"/>
        </w:numPr>
        <w:spacing w:after="0" w:line="240" w:lineRule="auto"/>
        <w:jc w:val="both"/>
        <w:rPr>
          <w:rFonts w:ascii="Times New Roman" w:eastAsia="Times New Roman" w:hAnsi="Times New Roman" w:cs="Times New Roman"/>
          <w:sz w:val="28"/>
          <w:szCs w:val="28"/>
        </w:rPr>
      </w:pPr>
      <w:r w:rsidRPr="000675DD">
        <w:rPr>
          <w:rFonts w:ascii="Times New Roman" w:eastAsia="Times New Roman" w:hAnsi="Times New Roman" w:cs="Times New Roman"/>
          <w:sz w:val="28"/>
          <w:szCs w:val="28"/>
        </w:rPr>
        <w:t xml:space="preserve">Закономерности наследования признаков, виды взаимодействия генов. </w:t>
      </w:r>
    </w:p>
    <w:p w:rsidR="00DE3C91" w:rsidRPr="000675DD" w:rsidRDefault="00DE3C91" w:rsidP="005865C9">
      <w:pPr>
        <w:numPr>
          <w:ilvl w:val="0"/>
          <w:numId w:val="15"/>
        </w:numPr>
        <w:spacing w:after="0" w:line="240" w:lineRule="auto"/>
        <w:jc w:val="both"/>
        <w:rPr>
          <w:rFonts w:ascii="Times New Roman" w:eastAsia="Times New Roman" w:hAnsi="Times New Roman" w:cs="Times New Roman"/>
          <w:sz w:val="28"/>
          <w:szCs w:val="28"/>
        </w:rPr>
      </w:pPr>
      <w:r w:rsidRPr="000675DD">
        <w:rPr>
          <w:rFonts w:ascii="Times New Roman" w:eastAsia="Times New Roman" w:hAnsi="Times New Roman" w:cs="Times New Roman"/>
          <w:sz w:val="28"/>
          <w:szCs w:val="28"/>
        </w:rPr>
        <w:t xml:space="preserve">Методы изучения наследственности и изменчивости человека в норме и патологии. </w:t>
      </w:r>
    </w:p>
    <w:p w:rsidR="00DE3C91" w:rsidRPr="000675DD" w:rsidRDefault="00DE3C91" w:rsidP="005865C9">
      <w:pPr>
        <w:numPr>
          <w:ilvl w:val="0"/>
          <w:numId w:val="15"/>
        </w:numPr>
        <w:spacing w:after="0" w:line="240" w:lineRule="auto"/>
        <w:jc w:val="both"/>
        <w:rPr>
          <w:rFonts w:ascii="Times New Roman" w:eastAsia="Times New Roman" w:hAnsi="Times New Roman" w:cs="Times New Roman"/>
          <w:sz w:val="28"/>
          <w:szCs w:val="28"/>
        </w:rPr>
      </w:pPr>
      <w:r w:rsidRPr="000675DD">
        <w:rPr>
          <w:rFonts w:ascii="Times New Roman" w:eastAsia="Times New Roman" w:hAnsi="Times New Roman" w:cs="Times New Roman"/>
          <w:sz w:val="28"/>
          <w:szCs w:val="28"/>
        </w:rPr>
        <w:t xml:space="preserve">Основные виды изменчивости, виды мутаций у человека, факторы мутагенеза. </w:t>
      </w:r>
    </w:p>
    <w:p w:rsidR="00DE3C91" w:rsidRPr="000675DD" w:rsidRDefault="00DE3C91" w:rsidP="005865C9">
      <w:pPr>
        <w:numPr>
          <w:ilvl w:val="0"/>
          <w:numId w:val="15"/>
        </w:numPr>
        <w:spacing w:after="0" w:line="240" w:lineRule="auto"/>
        <w:jc w:val="both"/>
        <w:rPr>
          <w:rFonts w:ascii="Times New Roman" w:eastAsia="Times New Roman" w:hAnsi="Times New Roman" w:cs="Times New Roman"/>
          <w:sz w:val="28"/>
          <w:szCs w:val="28"/>
        </w:rPr>
      </w:pPr>
      <w:r w:rsidRPr="000675DD">
        <w:rPr>
          <w:rFonts w:ascii="Times New Roman" w:eastAsia="Times New Roman" w:hAnsi="Times New Roman" w:cs="Times New Roman"/>
          <w:sz w:val="28"/>
          <w:szCs w:val="28"/>
        </w:rPr>
        <w:t xml:space="preserve">Основные группы наследственных заболеваний, причины и механизмы возникновения. </w:t>
      </w:r>
    </w:p>
    <w:p w:rsidR="00DE3C91" w:rsidRPr="000675DD" w:rsidRDefault="00DE3C91" w:rsidP="005865C9">
      <w:pPr>
        <w:numPr>
          <w:ilvl w:val="0"/>
          <w:numId w:val="15"/>
        </w:numPr>
        <w:spacing w:after="0" w:line="240" w:lineRule="auto"/>
        <w:jc w:val="both"/>
        <w:rPr>
          <w:rFonts w:ascii="Times New Roman" w:eastAsia="Times New Roman" w:hAnsi="Times New Roman" w:cs="Times New Roman"/>
          <w:sz w:val="28"/>
          <w:szCs w:val="28"/>
        </w:rPr>
      </w:pPr>
      <w:r w:rsidRPr="000675DD">
        <w:rPr>
          <w:rFonts w:ascii="Times New Roman" w:eastAsia="Times New Roman" w:hAnsi="Times New Roman" w:cs="Times New Roman"/>
          <w:sz w:val="28"/>
          <w:szCs w:val="28"/>
        </w:rPr>
        <w:t>Цели, задачи, методы и показания к медико-генетическому консультированию.</w:t>
      </w:r>
    </w:p>
    <w:p w:rsidR="00DE3C91" w:rsidRPr="000675DD" w:rsidRDefault="00DE3C91" w:rsidP="005865C9">
      <w:pPr>
        <w:numPr>
          <w:ilvl w:val="0"/>
          <w:numId w:val="15"/>
        </w:numPr>
        <w:spacing w:after="0" w:line="240" w:lineRule="auto"/>
        <w:jc w:val="both"/>
        <w:rPr>
          <w:rFonts w:ascii="Times New Roman" w:eastAsia="Times New Roman" w:hAnsi="Times New Roman" w:cs="Times New Roman"/>
          <w:noProof/>
          <w:sz w:val="28"/>
          <w:szCs w:val="28"/>
        </w:rPr>
      </w:pPr>
      <w:r w:rsidRPr="000675DD">
        <w:rPr>
          <w:rFonts w:ascii="Times New Roman" w:eastAsia="Times New Roman" w:hAnsi="Times New Roman" w:cs="Times New Roman"/>
          <w:sz w:val="28"/>
          <w:szCs w:val="28"/>
        </w:rPr>
        <w:t>Решение ситуационных задач.</w:t>
      </w:r>
    </w:p>
    <w:p w:rsidR="00DE3C91" w:rsidRPr="000675DD" w:rsidRDefault="00DE3C91" w:rsidP="00DE3C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rPr>
      </w:pPr>
    </w:p>
    <w:p w:rsidR="00DE3C91" w:rsidRPr="000675DD" w:rsidRDefault="00DE3C91" w:rsidP="00DE3C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rPr>
      </w:pPr>
    </w:p>
    <w:p w:rsidR="00DE3C91" w:rsidRDefault="00DE3C91" w:rsidP="00DE3C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rPr>
      </w:pPr>
    </w:p>
    <w:p w:rsidR="00327D0C" w:rsidRDefault="00327D0C" w:rsidP="00DE3C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rPr>
      </w:pPr>
    </w:p>
    <w:p w:rsidR="00327D0C" w:rsidRDefault="00327D0C" w:rsidP="00DE3C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rPr>
      </w:pPr>
    </w:p>
    <w:p w:rsidR="00327D0C" w:rsidRDefault="00327D0C" w:rsidP="00DE3C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rPr>
      </w:pPr>
    </w:p>
    <w:p w:rsidR="00327D0C" w:rsidRDefault="00327D0C" w:rsidP="00DE3C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rPr>
      </w:pPr>
    </w:p>
    <w:p w:rsidR="00327D0C" w:rsidRDefault="00327D0C" w:rsidP="00DE3C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rPr>
      </w:pPr>
    </w:p>
    <w:p w:rsidR="00327D0C" w:rsidRDefault="00327D0C" w:rsidP="00DE3C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rPr>
      </w:pPr>
    </w:p>
    <w:p w:rsidR="00327D0C" w:rsidRDefault="00327D0C" w:rsidP="00DE3C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rPr>
      </w:pPr>
    </w:p>
    <w:p w:rsidR="00327D0C" w:rsidRDefault="00327D0C" w:rsidP="00DE3C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rPr>
      </w:pPr>
    </w:p>
    <w:p w:rsidR="00327D0C" w:rsidRDefault="00327D0C" w:rsidP="00DE3C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rPr>
      </w:pPr>
    </w:p>
    <w:p w:rsidR="00327D0C" w:rsidRDefault="00327D0C" w:rsidP="00DE3C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rPr>
      </w:pPr>
    </w:p>
    <w:p w:rsidR="00327D0C" w:rsidRDefault="00327D0C" w:rsidP="00DE3C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rPr>
      </w:pPr>
    </w:p>
    <w:p w:rsidR="00327D0C" w:rsidRDefault="00327D0C" w:rsidP="00DE3C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rPr>
      </w:pPr>
    </w:p>
    <w:p w:rsidR="00327D0C" w:rsidRDefault="00327D0C" w:rsidP="00DE3C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rPr>
      </w:pPr>
    </w:p>
    <w:p w:rsidR="00327D0C" w:rsidRDefault="00327D0C" w:rsidP="00DE3C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rPr>
      </w:pPr>
    </w:p>
    <w:p w:rsidR="00327D0C" w:rsidRDefault="00327D0C" w:rsidP="00DE3C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rPr>
      </w:pPr>
    </w:p>
    <w:p w:rsidR="00327D0C" w:rsidRDefault="00327D0C" w:rsidP="00DE3C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rPr>
      </w:pPr>
    </w:p>
    <w:p w:rsidR="00327D0C" w:rsidRDefault="00327D0C" w:rsidP="00DE3C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rPr>
      </w:pPr>
    </w:p>
    <w:p w:rsidR="00327D0C" w:rsidRDefault="00327D0C" w:rsidP="00DE3C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rPr>
      </w:pPr>
    </w:p>
    <w:p w:rsidR="00327D0C" w:rsidRDefault="00327D0C" w:rsidP="00DE3C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rPr>
      </w:pPr>
    </w:p>
    <w:p w:rsidR="00327D0C" w:rsidRDefault="00327D0C" w:rsidP="00DE3C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rPr>
      </w:pPr>
    </w:p>
    <w:p w:rsidR="00327D0C" w:rsidRDefault="00327D0C" w:rsidP="00DE3C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rPr>
      </w:pPr>
    </w:p>
    <w:p w:rsidR="00327D0C" w:rsidRDefault="00327D0C" w:rsidP="00DE3C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rPr>
      </w:pPr>
    </w:p>
    <w:p w:rsidR="00327D0C" w:rsidRDefault="00327D0C" w:rsidP="00DE3C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rPr>
      </w:pPr>
    </w:p>
    <w:p w:rsidR="00327D0C" w:rsidRPr="000675DD" w:rsidRDefault="00327D0C" w:rsidP="00DE3C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rPr>
      </w:pPr>
    </w:p>
    <w:p w:rsidR="00DE3C91" w:rsidRPr="000675DD" w:rsidRDefault="00DE3C91" w:rsidP="00DE3C91">
      <w:pPr>
        <w:tabs>
          <w:tab w:val="left" w:pos="360"/>
        </w:tabs>
        <w:spacing w:after="0" w:line="240" w:lineRule="auto"/>
        <w:rPr>
          <w:rFonts w:ascii="Times New Roman" w:eastAsia="Times New Roman" w:hAnsi="Times New Roman" w:cs="Times New Roman"/>
          <w:sz w:val="28"/>
          <w:szCs w:val="28"/>
        </w:rPr>
      </w:pPr>
      <w:r w:rsidRPr="000675DD">
        <w:rPr>
          <w:rFonts w:ascii="Times New Roman" w:eastAsia="Times New Roman" w:hAnsi="Times New Roman" w:cs="Times New Roman"/>
          <w:b/>
          <w:sz w:val="28"/>
          <w:szCs w:val="28"/>
        </w:rPr>
        <w:lastRenderedPageBreak/>
        <w:t>Тема занятия</w:t>
      </w:r>
      <w:r w:rsidR="005C5E1D">
        <w:rPr>
          <w:rFonts w:ascii="Times New Roman" w:eastAsia="Times New Roman" w:hAnsi="Times New Roman" w:cs="Times New Roman"/>
          <w:b/>
          <w:sz w:val="28"/>
          <w:szCs w:val="28"/>
        </w:rPr>
        <w:t xml:space="preserve"> </w:t>
      </w:r>
      <w:r w:rsidR="0011593B">
        <w:rPr>
          <w:rFonts w:ascii="Times New Roman" w:eastAsia="Times New Roman" w:hAnsi="Times New Roman" w:cs="Times New Roman"/>
          <w:sz w:val="28"/>
          <w:szCs w:val="28"/>
        </w:rPr>
        <w:t xml:space="preserve">9. </w:t>
      </w:r>
      <w:r w:rsidRPr="000675DD">
        <w:rPr>
          <w:rFonts w:ascii="Times New Roman" w:eastAsia="Times New Roman" w:hAnsi="Times New Roman" w:cs="Times New Roman"/>
          <w:sz w:val="28"/>
          <w:szCs w:val="28"/>
        </w:rPr>
        <w:t>«</w:t>
      </w:r>
      <w:r w:rsidRPr="000675DD">
        <w:rPr>
          <w:rFonts w:ascii="Times New Roman" w:eastAsia="Times New Roman" w:hAnsi="Times New Roman" w:cs="Times New Roman"/>
          <w:b/>
          <w:sz w:val="28"/>
          <w:szCs w:val="28"/>
        </w:rPr>
        <w:t>Итоговое занятие</w:t>
      </w:r>
      <w:r w:rsidRPr="000675DD">
        <w:rPr>
          <w:rFonts w:ascii="Times New Roman" w:eastAsia="Times New Roman" w:hAnsi="Times New Roman" w:cs="Times New Roman"/>
          <w:sz w:val="28"/>
          <w:szCs w:val="28"/>
        </w:rPr>
        <w:t>»</w:t>
      </w:r>
    </w:p>
    <w:p w:rsidR="00DE3C91" w:rsidRPr="000675DD" w:rsidRDefault="00DE3C91" w:rsidP="00DE3C91">
      <w:pPr>
        <w:spacing w:after="0"/>
        <w:jc w:val="both"/>
        <w:rPr>
          <w:rFonts w:ascii="Times New Roman" w:eastAsia="Times New Roman" w:hAnsi="Times New Roman" w:cs="Times New Roman"/>
          <w:b/>
          <w:sz w:val="28"/>
          <w:szCs w:val="28"/>
        </w:rPr>
      </w:pPr>
      <w:r w:rsidRPr="000675DD">
        <w:rPr>
          <w:rFonts w:ascii="Times New Roman" w:eastAsia="Times New Roman" w:hAnsi="Times New Roman" w:cs="Times New Roman"/>
          <w:b/>
          <w:sz w:val="28"/>
          <w:szCs w:val="28"/>
        </w:rPr>
        <w:t>На основе теоретических знаний и практических умений обучающийся должен  овладеть ОК и ПК</w:t>
      </w:r>
    </w:p>
    <w:p w:rsidR="00DE3C91" w:rsidRPr="000675DD" w:rsidRDefault="00B61642" w:rsidP="00DE3C9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w:t>
      </w:r>
      <w:r w:rsidR="00DE3C91" w:rsidRPr="000675DD">
        <w:rPr>
          <w:rFonts w:ascii="Times New Roman" w:eastAsia="Times New Roman" w:hAnsi="Times New Roman" w:cs="Times New Roman"/>
          <w:sz w:val="28"/>
          <w:szCs w:val="28"/>
        </w:rPr>
        <w:t xml:space="preserve"> К. 1. Понимать сущность и социальную значимость своей </w:t>
      </w:r>
      <w:r>
        <w:rPr>
          <w:rFonts w:ascii="Times New Roman" w:eastAsia="Times New Roman" w:hAnsi="Times New Roman" w:cs="Times New Roman"/>
          <w:sz w:val="28"/>
          <w:szCs w:val="28"/>
        </w:rPr>
        <w:t xml:space="preserve">будущей </w:t>
      </w:r>
      <w:r w:rsidR="00DE3C91" w:rsidRPr="000675DD">
        <w:rPr>
          <w:rFonts w:ascii="Times New Roman" w:eastAsia="Times New Roman" w:hAnsi="Times New Roman" w:cs="Times New Roman"/>
          <w:sz w:val="28"/>
          <w:szCs w:val="28"/>
        </w:rPr>
        <w:t>профессии, проявлять к ней устойчивый интерес</w:t>
      </w:r>
    </w:p>
    <w:p w:rsidR="00DE3C91" w:rsidRPr="000675DD" w:rsidRDefault="00B61642" w:rsidP="00DE3C9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w:t>
      </w:r>
      <w:r w:rsidR="00DE3C91" w:rsidRPr="000675DD">
        <w:rPr>
          <w:rFonts w:ascii="Times New Roman" w:eastAsia="Times New Roman" w:hAnsi="Times New Roman" w:cs="Times New Roman"/>
          <w:sz w:val="28"/>
          <w:szCs w:val="28"/>
        </w:rPr>
        <w:t xml:space="preserve"> К. 2. Организовывать собственную деятель6ность, выбирать типовые методы и способы выполнения профессиональных задач, оценивать их выполнение и качество.</w:t>
      </w:r>
    </w:p>
    <w:p w:rsidR="00DE3C91" w:rsidRPr="000675DD" w:rsidRDefault="00B61642" w:rsidP="00DE3C9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w:t>
      </w:r>
      <w:r w:rsidR="00DE3C91" w:rsidRPr="000675DD">
        <w:rPr>
          <w:rFonts w:ascii="Times New Roman" w:eastAsia="Times New Roman" w:hAnsi="Times New Roman" w:cs="Times New Roman"/>
          <w:sz w:val="28"/>
          <w:szCs w:val="28"/>
        </w:rPr>
        <w:t xml:space="preserve"> К. 3. Принимать решения в стандартных и нестандартных ситуациях и нести за них ответственность.</w:t>
      </w:r>
    </w:p>
    <w:p w:rsidR="00DE3C91" w:rsidRPr="000675DD" w:rsidRDefault="00B61642" w:rsidP="00DE3C9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 </w:t>
      </w:r>
      <w:r w:rsidR="00DE3C91" w:rsidRPr="000675DD">
        <w:rPr>
          <w:rFonts w:ascii="Times New Roman" w:eastAsia="Times New Roman" w:hAnsi="Times New Roman" w:cs="Times New Roman"/>
          <w:sz w:val="28"/>
          <w:szCs w:val="28"/>
        </w:rPr>
        <w:t>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DE3C91" w:rsidRPr="000675DD" w:rsidRDefault="00B61642" w:rsidP="00DE3C9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w:t>
      </w:r>
      <w:r w:rsidR="00DE3C91" w:rsidRPr="000675DD">
        <w:rPr>
          <w:rFonts w:ascii="Times New Roman" w:eastAsia="Times New Roman" w:hAnsi="Times New Roman" w:cs="Times New Roman"/>
          <w:sz w:val="28"/>
          <w:szCs w:val="28"/>
        </w:rPr>
        <w:t xml:space="preserve"> К. 5. Использовать информационно – коммуникационные технологии в профессиональной деятельности</w:t>
      </w:r>
    </w:p>
    <w:p w:rsidR="00DE3C91" w:rsidRPr="000675DD" w:rsidRDefault="00B61642" w:rsidP="00DE3C9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w:t>
      </w:r>
      <w:r w:rsidR="00DE3C91" w:rsidRPr="000675DD">
        <w:rPr>
          <w:rFonts w:ascii="Times New Roman" w:eastAsia="Times New Roman" w:hAnsi="Times New Roman" w:cs="Times New Roman"/>
          <w:sz w:val="28"/>
          <w:szCs w:val="28"/>
        </w:rPr>
        <w:t xml:space="preserve"> К. 8. Самостоятельно опред</w:t>
      </w:r>
      <w:r>
        <w:rPr>
          <w:rFonts w:ascii="Times New Roman" w:eastAsia="Times New Roman" w:hAnsi="Times New Roman" w:cs="Times New Roman"/>
          <w:sz w:val="28"/>
          <w:szCs w:val="28"/>
        </w:rPr>
        <w:t xml:space="preserve">елять задачи профессионального </w:t>
      </w:r>
      <w:r w:rsidR="00DE3C91" w:rsidRPr="000675DD">
        <w:rPr>
          <w:rFonts w:ascii="Times New Roman" w:eastAsia="Times New Roman" w:hAnsi="Times New Roman" w:cs="Times New Roman"/>
          <w:sz w:val="28"/>
          <w:szCs w:val="28"/>
        </w:rPr>
        <w:t>и личностного развития, заниматься самообразование, осознанно планировать и осуществлять повышение квалификации.</w:t>
      </w:r>
    </w:p>
    <w:p w:rsidR="00DE3C91" w:rsidRPr="000675DD" w:rsidRDefault="00B61642" w:rsidP="00DE3C9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w:t>
      </w:r>
      <w:r w:rsidR="00DE3C91" w:rsidRPr="000675DD">
        <w:rPr>
          <w:rFonts w:ascii="Times New Roman" w:eastAsia="Times New Roman" w:hAnsi="Times New Roman" w:cs="Times New Roman"/>
          <w:sz w:val="28"/>
          <w:szCs w:val="28"/>
        </w:rPr>
        <w:t xml:space="preserve"> К. 11. Быть готовым брать на себя нравственные обязательства по отношению к природе, обществу и человеку.</w:t>
      </w:r>
    </w:p>
    <w:p w:rsidR="00DE3C91" w:rsidRPr="000675DD" w:rsidRDefault="00DE3C91" w:rsidP="00DE3C91">
      <w:pPr>
        <w:spacing w:after="0" w:line="240" w:lineRule="auto"/>
        <w:jc w:val="both"/>
        <w:rPr>
          <w:rFonts w:ascii="Times New Roman" w:eastAsia="Times New Roman" w:hAnsi="Times New Roman" w:cs="Times New Roman"/>
          <w:sz w:val="28"/>
          <w:szCs w:val="28"/>
        </w:rPr>
      </w:pPr>
      <w:r w:rsidRPr="000675DD">
        <w:rPr>
          <w:rFonts w:ascii="Times New Roman" w:eastAsia="Times New Roman" w:hAnsi="Times New Roman" w:cs="Times New Roman"/>
          <w:sz w:val="28"/>
          <w:szCs w:val="28"/>
        </w:rPr>
        <w:t xml:space="preserve">Студент должен овладеть </w:t>
      </w:r>
      <w:r w:rsidRPr="000675DD">
        <w:rPr>
          <w:rFonts w:ascii="Times New Roman" w:eastAsia="Times New Roman" w:hAnsi="Times New Roman" w:cs="Times New Roman"/>
          <w:b/>
          <w:sz w:val="28"/>
          <w:szCs w:val="28"/>
        </w:rPr>
        <w:t>профессиональными компетенциями</w:t>
      </w:r>
    </w:p>
    <w:p w:rsidR="00DE3C91" w:rsidRPr="000675DD" w:rsidRDefault="00B61642" w:rsidP="00DE3C91">
      <w:pPr>
        <w:tabs>
          <w:tab w:val="left" w:pos="1215"/>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w:t>
      </w:r>
      <w:r w:rsidR="00DE3C91" w:rsidRPr="000675DD">
        <w:rPr>
          <w:rFonts w:ascii="Times New Roman" w:eastAsia="Times New Roman" w:hAnsi="Times New Roman" w:cs="Times New Roman"/>
          <w:sz w:val="28"/>
          <w:szCs w:val="28"/>
        </w:rPr>
        <w:t xml:space="preserve"> К. 1.1.  Проводить мероприятия по сохранению и укреплению здоровья населения, пациента и его окружения.</w:t>
      </w:r>
    </w:p>
    <w:p w:rsidR="00DE3C91" w:rsidRPr="000675DD" w:rsidRDefault="00B61642" w:rsidP="00DE3C91">
      <w:pPr>
        <w:tabs>
          <w:tab w:val="left" w:pos="1215"/>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w:t>
      </w:r>
      <w:r w:rsidR="00DE3C91" w:rsidRPr="000675DD">
        <w:rPr>
          <w:rFonts w:ascii="Times New Roman" w:eastAsia="Times New Roman" w:hAnsi="Times New Roman" w:cs="Times New Roman"/>
          <w:sz w:val="28"/>
          <w:szCs w:val="28"/>
        </w:rPr>
        <w:t xml:space="preserve"> К. 2.1. Представлять информацию в понятном для пациента виде, объяснить ему суть вмешательства</w:t>
      </w:r>
    </w:p>
    <w:p w:rsidR="00DE3C91" w:rsidRPr="000675DD" w:rsidRDefault="00B61642" w:rsidP="00DE3C91">
      <w:pPr>
        <w:tabs>
          <w:tab w:val="left" w:pos="1215"/>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w:t>
      </w:r>
      <w:r w:rsidR="00DE3C91" w:rsidRPr="000675DD">
        <w:rPr>
          <w:rFonts w:ascii="Times New Roman" w:eastAsia="Times New Roman" w:hAnsi="Times New Roman" w:cs="Times New Roman"/>
          <w:sz w:val="28"/>
          <w:szCs w:val="28"/>
        </w:rPr>
        <w:t xml:space="preserve"> К. 2.2. Осуществлять лечебно – диагностические вмешательства, взаимодействуя с участниками лечебного процесса.</w:t>
      </w:r>
    </w:p>
    <w:p w:rsidR="00DE3C91" w:rsidRPr="000675DD" w:rsidRDefault="00B61642" w:rsidP="00DE3C91">
      <w:pPr>
        <w:tabs>
          <w:tab w:val="left" w:pos="1215"/>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w:t>
      </w:r>
      <w:r w:rsidR="00DE3C91" w:rsidRPr="000675DD">
        <w:rPr>
          <w:rFonts w:ascii="Times New Roman" w:eastAsia="Times New Roman" w:hAnsi="Times New Roman" w:cs="Times New Roman"/>
          <w:sz w:val="28"/>
          <w:szCs w:val="28"/>
        </w:rPr>
        <w:t xml:space="preserve"> К. 2.3. Сотрудничать со взаимодействующими организациями и службами.</w:t>
      </w:r>
    </w:p>
    <w:p w:rsidR="00DE3C91" w:rsidRPr="000675DD" w:rsidRDefault="00B61642" w:rsidP="00DE3C91">
      <w:pPr>
        <w:tabs>
          <w:tab w:val="left" w:pos="1215"/>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w:t>
      </w:r>
      <w:r w:rsidR="00DE3C91" w:rsidRPr="000675DD">
        <w:rPr>
          <w:rFonts w:ascii="Times New Roman" w:eastAsia="Times New Roman" w:hAnsi="Times New Roman" w:cs="Times New Roman"/>
          <w:sz w:val="28"/>
          <w:szCs w:val="28"/>
        </w:rPr>
        <w:t xml:space="preserve"> К. 2.5. Соблюдать правила использования аппаратуры, оборудования и изделий медицинского назначения в ходе лечебно – диагностического процесса.</w:t>
      </w:r>
    </w:p>
    <w:p w:rsidR="00DE3C91" w:rsidRPr="000675DD" w:rsidRDefault="00B61642" w:rsidP="00DE3C91">
      <w:pPr>
        <w:tabs>
          <w:tab w:val="left" w:pos="1215"/>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w:t>
      </w:r>
      <w:r w:rsidR="00DE3C91" w:rsidRPr="000675DD">
        <w:rPr>
          <w:rFonts w:ascii="Times New Roman" w:eastAsia="Times New Roman" w:hAnsi="Times New Roman" w:cs="Times New Roman"/>
          <w:sz w:val="28"/>
          <w:szCs w:val="28"/>
        </w:rPr>
        <w:t xml:space="preserve"> К. 2.6. Вести утвержденную медицинскую документацию</w:t>
      </w:r>
    </w:p>
    <w:p w:rsidR="00DE3C91" w:rsidRPr="000675DD" w:rsidRDefault="00DE3C91" w:rsidP="00DE3C91">
      <w:pPr>
        <w:jc w:val="both"/>
        <w:rPr>
          <w:rFonts w:ascii="Times New Roman" w:eastAsia="Times New Roman" w:hAnsi="Times New Roman" w:cs="Times New Roman"/>
          <w:b/>
          <w:sz w:val="28"/>
          <w:szCs w:val="28"/>
        </w:rPr>
      </w:pPr>
      <w:r w:rsidRPr="000675DD">
        <w:rPr>
          <w:rFonts w:ascii="Times New Roman" w:eastAsia="Times New Roman" w:hAnsi="Times New Roman" w:cs="Times New Roman"/>
          <w:b/>
          <w:sz w:val="28"/>
          <w:szCs w:val="28"/>
        </w:rPr>
        <w:t>План изучения темы:</w:t>
      </w:r>
    </w:p>
    <w:p w:rsidR="00DE3C91" w:rsidRPr="000675DD" w:rsidRDefault="00DE3C91" w:rsidP="0011593B">
      <w:pPr>
        <w:spacing w:after="0"/>
        <w:jc w:val="both"/>
        <w:rPr>
          <w:rFonts w:ascii="Times New Roman" w:eastAsia="Times New Roman" w:hAnsi="Times New Roman" w:cs="Times New Roman"/>
          <w:b/>
          <w:sz w:val="28"/>
          <w:szCs w:val="28"/>
        </w:rPr>
      </w:pPr>
      <w:r w:rsidRPr="000675DD">
        <w:rPr>
          <w:rFonts w:ascii="Times New Roman" w:eastAsia="Times New Roman" w:hAnsi="Times New Roman" w:cs="Times New Roman"/>
          <w:b/>
          <w:sz w:val="28"/>
          <w:szCs w:val="28"/>
        </w:rPr>
        <w:t>Контроль исходного уровня знаний.</w:t>
      </w:r>
    </w:p>
    <w:p w:rsidR="00DE3C91" w:rsidRPr="000675DD" w:rsidRDefault="00DE3C91" w:rsidP="005865C9">
      <w:pPr>
        <w:numPr>
          <w:ilvl w:val="0"/>
          <w:numId w:val="16"/>
        </w:numPr>
        <w:spacing w:after="0" w:line="240" w:lineRule="auto"/>
        <w:jc w:val="both"/>
        <w:rPr>
          <w:rFonts w:ascii="Times New Roman" w:eastAsia="Times New Roman" w:hAnsi="Times New Roman" w:cs="Times New Roman"/>
          <w:sz w:val="28"/>
          <w:szCs w:val="28"/>
        </w:rPr>
      </w:pPr>
      <w:r w:rsidRPr="000675DD">
        <w:rPr>
          <w:rFonts w:ascii="Times New Roman" w:eastAsia="Times New Roman" w:hAnsi="Times New Roman" w:cs="Times New Roman"/>
          <w:sz w:val="28"/>
          <w:szCs w:val="28"/>
        </w:rPr>
        <w:t>Введение в медицинскую генетику</w:t>
      </w:r>
    </w:p>
    <w:p w:rsidR="00DE3C91" w:rsidRPr="000675DD" w:rsidRDefault="00DE3C91" w:rsidP="005865C9">
      <w:pPr>
        <w:numPr>
          <w:ilvl w:val="0"/>
          <w:numId w:val="16"/>
        </w:numPr>
        <w:spacing w:after="0" w:line="240" w:lineRule="auto"/>
        <w:jc w:val="both"/>
        <w:rPr>
          <w:rFonts w:ascii="Times New Roman" w:eastAsia="Times New Roman" w:hAnsi="Times New Roman" w:cs="Times New Roman"/>
          <w:sz w:val="28"/>
          <w:szCs w:val="28"/>
        </w:rPr>
      </w:pPr>
      <w:r w:rsidRPr="000675DD">
        <w:rPr>
          <w:rFonts w:ascii="Times New Roman" w:eastAsia="Times New Roman" w:hAnsi="Times New Roman" w:cs="Times New Roman"/>
          <w:sz w:val="28"/>
          <w:szCs w:val="28"/>
        </w:rPr>
        <w:t>Место генетики в практической медицине</w:t>
      </w:r>
      <w:r w:rsidRPr="000675DD">
        <w:rPr>
          <w:rFonts w:ascii="Times New Roman" w:eastAsia="Times New Roman" w:hAnsi="Times New Roman" w:cs="Times New Roman"/>
          <w:sz w:val="28"/>
          <w:szCs w:val="28"/>
        </w:rPr>
        <w:tab/>
      </w:r>
    </w:p>
    <w:p w:rsidR="00DE3C91" w:rsidRPr="000675DD" w:rsidRDefault="00DE3C91" w:rsidP="005865C9">
      <w:pPr>
        <w:numPr>
          <w:ilvl w:val="0"/>
          <w:numId w:val="16"/>
        </w:numPr>
        <w:spacing w:after="0" w:line="240" w:lineRule="auto"/>
        <w:jc w:val="both"/>
        <w:rPr>
          <w:rFonts w:ascii="Times New Roman" w:eastAsia="Times New Roman" w:hAnsi="Times New Roman" w:cs="Times New Roman"/>
          <w:sz w:val="28"/>
          <w:szCs w:val="28"/>
        </w:rPr>
      </w:pPr>
      <w:r w:rsidRPr="000675DD">
        <w:rPr>
          <w:rFonts w:ascii="Times New Roman" w:eastAsia="Times New Roman" w:hAnsi="Times New Roman" w:cs="Times New Roman"/>
          <w:sz w:val="28"/>
          <w:szCs w:val="28"/>
        </w:rPr>
        <w:t>Исторические этапы развития генетики</w:t>
      </w:r>
    </w:p>
    <w:p w:rsidR="00DE3C91" w:rsidRPr="000675DD" w:rsidRDefault="00DE3C91" w:rsidP="005865C9">
      <w:pPr>
        <w:numPr>
          <w:ilvl w:val="0"/>
          <w:numId w:val="16"/>
        </w:numPr>
        <w:spacing w:after="0" w:line="240" w:lineRule="auto"/>
        <w:jc w:val="both"/>
        <w:rPr>
          <w:rFonts w:ascii="Times New Roman" w:eastAsia="Times New Roman" w:hAnsi="Times New Roman" w:cs="Times New Roman"/>
          <w:sz w:val="28"/>
          <w:szCs w:val="28"/>
        </w:rPr>
      </w:pPr>
      <w:r w:rsidRPr="000675DD">
        <w:rPr>
          <w:rFonts w:ascii="Times New Roman" w:eastAsia="Times New Roman" w:hAnsi="Times New Roman" w:cs="Times New Roman"/>
          <w:sz w:val="28"/>
          <w:szCs w:val="28"/>
        </w:rPr>
        <w:t>Предмет изучения медицинской генетики</w:t>
      </w:r>
    </w:p>
    <w:p w:rsidR="00DE3C91" w:rsidRPr="000675DD" w:rsidRDefault="00DE3C91" w:rsidP="005865C9">
      <w:pPr>
        <w:numPr>
          <w:ilvl w:val="0"/>
          <w:numId w:val="16"/>
        </w:numPr>
        <w:spacing w:after="0" w:line="240" w:lineRule="auto"/>
        <w:jc w:val="both"/>
        <w:rPr>
          <w:rFonts w:ascii="Times New Roman" w:eastAsia="Times New Roman" w:hAnsi="Times New Roman" w:cs="Times New Roman"/>
          <w:sz w:val="28"/>
          <w:szCs w:val="28"/>
        </w:rPr>
      </w:pPr>
      <w:r w:rsidRPr="000675DD">
        <w:rPr>
          <w:rFonts w:ascii="Times New Roman" w:eastAsia="Times New Roman" w:hAnsi="Times New Roman" w:cs="Times New Roman"/>
          <w:sz w:val="28"/>
          <w:szCs w:val="28"/>
        </w:rPr>
        <w:t>Основные положения клеточной теории</w:t>
      </w:r>
    </w:p>
    <w:p w:rsidR="00DE3C91" w:rsidRPr="000675DD" w:rsidRDefault="00DE3C91" w:rsidP="005865C9">
      <w:pPr>
        <w:numPr>
          <w:ilvl w:val="0"/>
          <w:numId w:val="16"/>
        </w:numPr>
        <w:spacing w:after="0" w:line="240" w:lineRule="auto"/>
        <w:jc w:val="both"/>
        <w:rPr>
          <w:rFonts w:ascii="Times New Roman" w:eastAsia="Times New Roman" w:hAnsi="Times New Roman" w:cs="Times New Roman"/>
          <w:sz w:val="28"/>
          <w:szCs w:val="28"/>
        </w:rPr>
      </w:pPr>
      <w:r w:rsidRPr="000675DD">
        <w:rPr>
          <w:rFonts w:ascii="Times New Roman" w:eastAsia="Times New Roman" w:hAnsi="Times New Roman" w:cs="Times New Roman"/>
          <w:sz w:val="28"/>
          <w:szCs w:val="28"/>
        </w:rPr>
        <w:t>Строение</w:t>
      </w:r>
      <w:r w:rsidRPr="000675DD">
        <w:rPr>
          <w:rFonts w:ascii="Times New Roman" w:eastAsia="Times New Roman" w:hAnsi="Times New Roman" w:cs="Times New Roman"/>
          <w:color w:val="000000"/>
          <w:spacing w:val="2"/>
          <w:sz w:val="28"/>
          <w:szCs w:val="28"/>
        </w:rPr>
        <w:t xml:space="preserve"> эукариотической </w:t>
      </w:r>
      <w:r w:rsidRPr="000675DD">
        <w:rPr>
          <w:rFonts w:ascii="Times New Roman" w:eastAsia="Times New Roman" w:hAnsi="Times New Roman" w:cs="Times New Roman"/>
          <w:color w:val="000000"/>
          <w:spacing w:val="-5"/>
          <w:sz w:val="28"/>
          <w:szCs w:val="28"/>
        </w:rPr>
        <w:t>клетки</w:t>
      </w:r>
    </w:p>
    <w:p w:rsidR="00DE3C91" w:rsidRPr="000675DD" w:rsidRDefault="00DE3C91" w:rsidP="005865C9">
      <w:pPr>
        <w:numPr>
          <w:ilvl w:val="0"/>
          <w:numId w:val="16"/>
        </w:numPr>
        <w:spacing w:after="0" w:line="240" w:lineRule="auto"/>
        <w:jc w:val="both"/>
        <w:rPr>
          <w:rFonts w:ascii="Times New Roman" w:eastAsia="Times New Roman" w:hAnsi="Times New Roman" w:cs="Times New Roman"/>
          <w:sz w:val="28"/>
          <w:szCs w:val="28"/>
        </w:rPr>
      </w:pPr>
      <w:r w:rsidRPr="000675DD">
        <w:rPr>
          <w:rFonts w:ascii="Times New Roman" w:eastAsia="Times New Roman" w:hAnsi="Times New Roman" w:cs="Times New Roman"/>
          <w:color w:val="000000"/>
          <w:spacing w:val="-5"/>
          <w:sz w:val="28"/>
          <w:szCs w:val="28"/>
        </w:rPr>
        <w:t xml:space="preserve">Химический  состав  </w:t>
      </w:r>
      <w:r w:rsidRPr="000675DD">
        <w:rPr>
          <w:rFonts w:ascii="Times New Roman" w:eastAsia="Times New Roman" w:hAnsi="Times New Roman" w:cs="Times New Roman"/>
          <w:color w:val="000000"/>
          <w:spacing w:val="2"/>
          <w:sz w:val="28"/>
          <w:szCs w:val="28"/>
        </w:rPr>
        <w:t xml:space="preserve">эукариотической </w:t>
      </w:r>
      <w:r w:rsidRPr="000675DD">
        <w:rPr>
          <w:rFonts w:ascii="Times New Roman" w:eastAsia="Times New Roman" w:hAnsi="Times New Roman" w:cs="Times New Roman"/>
          <w:color w:val="000000"/>
          <w:spacing w:val="-5"/>
          <w:sz w:val="28"/>
          <w:szCs w:val="28"/>
        </w:rPr>
        <w:t>клетки</w:t>
      </w:r>
    </w:p>
    <w:p w:rsidR="00DE3C91" w:rsidRPr="000675DD" w:rsidRDefault="00DE3C91" w:rsidP="00DE3C91">
      <w:pPr>
        <w:spacing w:after="0" w:line="240" w:lineRule="auto"/>
        <w:jc w:val="both"/>
        <w:rPr>
          <w:rFonts w:ascii="Times New Roman" w:eastAsia="Times New Roman" w:hAnsi="Times New Roman" w:cs="Times New Roman"/>
          <w:color w:val="000000"/>
          <w:spacing w:val="-8"/>
          <w:sz w:val="28"/>
          <w:szCs w:val="28"/>
        </w:rPr>
      </w:pPr>
      <w:r w:rsidRPr="000675DD">
        <w:rPr>
          <w:rFonts w:ascii="Times New Roman" w:eastAsia="Times New Roman" w:hAnsi="Times New Roman" w:cs="Times New Roman"/>
          <w:color w:val="000000"/>
          <w:spacing w:val="-6"/>
          <w:sz w:val="28"/>
          <w:szCs w:val="28"/>
        </w:rPr>
        <w:t xml:space="preserve">                     7.1.  Г</w:t>
      </w:r>
      <w:r w:rsidRPr="000675DD">
        <w:rPr>
          <w:rFonts w:ascii="Times New Roman" w:eastAsia="Times New Roman" w:hAnsi="Times New Roman" w:cs="Times New Roman"/>
          <w:color w:val="000000"/>
          <w:spacing w:val="-2"/>
          <w:sz w:val="28"/>
          <w:szCs w:val="28"/>
        </w:rPr>
        <w:t xml:space="preserve">енетическая роль  нуклеиновых </w:t>
      </w:r>
      <w:r w:rsidRPr="000675DD">
        <w:rPr>
          <w:rFonts w:ascii="Times New Roman" w:eastAsia="Times New Roman" w:hAnsi="Times New Roman" w:cs="Times New Roman"/>
          <w:color w:val="000000"/>
          <w:spacing w:val="-8"/>
          <w:sz w:val="28"/>
          <w:szCs w:val="28"/>
        </w:rPr>
        <w:t>кислот</w:t>
      </w:r>
    </w:p>
    <w:p w:rsidR="00DE3C91" w:rsidRPr="000675DD" w:rsidRDefault="00DE3C91" w:rsidP="00DE3C91">
      <w:pPr>
        <w:spacing w:after="0" w:line="240" w:lineRule="auto"/>
        <w:jc w:val="both"/>
        <w:rPr>
          <w:rFonts w:ascii="Times New Roman" w:eastAsia="Times New Roman" w:hAnsi="Times New Roman" w:cs="Times New Roman"/>
          <w:color w:val="000000"/>
          <w:spacing w:val="-5"/>
          <w:sz w:val="28"/>
          <w:szCs w:val="28"/>
        </w:rPr>
      </w:pPr>
      <w:r w:rsidRPr="000675DD">
        <w:rPr>
          <w:rFonts w:ascii="Times New Roman" w:eastAsia="Times New Roman" w:hAnsi="Times New Roman" w:cs="Times New Roman"/>
          <w:color w:val="000000"/>
          <w:spacing w:val="-7"/>
          <w:sz w:val="28"/>
          <w:szCs w:val="28"/>
        </w:rPr>
        <w:t xml:space="preserve">                     7.2. Механизмареализации </w:t>
      </w:r>
      <w:r w:rsidRPr="000675DD">
        <w:rPr>
          <w:rFonts w:ascii="Times New Roman" w:eastAsia="Times New Roman" w:hAnsi="Times New Roman" w:cs="Times New Roman"/>
          <w:color w:val="000000"/>
          <w:spacing w:val="-5"/>
          <w:sz w:val="28"/>
          <w:szCs w:val="28"/>
        </w:rPr>
        <w:t>наследственной информации</w:t>
      </w:r>
    </w:p>
    <w:p w:rsidR="00DE3C91" w:rsidRPr="000675DD" w:rsidRDefault="00DE3C91" w:rsidP="00DE3C91">
      <w:pPr>
        <w:spacing w:after="0" w:line="240" w:lineRule="auto"/>
        <w:jc w:val="both"/>
        <w:rPr>
          <w:rFonts w:ascii="Times New Roman" w:eastAsia="Times New Roman" w:hAnsi="Times New Roman" w:cs="Times New Roman"/>
          <w:sz w:val="28"/>
          <w:szCs w:val="28"/>
        </w:rPr>
      </w:pPr>
      <w:r w:rsidRPr="000675DD">
        <w:rPr>
          <w:rFonts w:ascii="Times New Roman" w:eastAsia="Times New Roman" w:hAnsi="Times New Roman" w:cs="Times New Roman"/>
          <w:color w:val="000000"/>
          <w:spacing w:val="1"/>
          <w:sz w:val="28"/>
          <w:szCs w:val="28"/>
        </w:rPr>
        <w:lastRenderedPageBreak/>
        <w:t xml:space="preserve">                     7.3. Репликация ДНК.</w:t>
      </w:r>
    </w:p>
    <w:p w:rsidR="00DE3C91" w:rsidRPr="000675DD" w:rsidRDefault="00DE3C91" w:rsidP="00DE3C91">
      <w:pPr>
        <w:spacing w:after="0" w:line="240" w:lineRule="auto"/>
        <w:jc w:val="both"/>
        <w:rPr>
          <w:rFonts w:ascii="Times New Roman" w:eastAsia="Times New Roman" w:hAnsi="Times New Roman" w:cs="Times New Roman"/>
          <w:color w:val="000000"/>
          <w:spacing w:val="1"/>
          <w:sz w:val="28"/>
          <w:szCs w:val="28"/>
        </w:rPr>
      </w:pPr>
      <w:r w:rsidRPr="000675DD">
        <w:rPr>
          <w:rFonts w:ascii="Times New Roman" w:eastAsia="Times New Roman" w:hAnsi="Times New Roman" w:cs="Times New Roman"/>
          <w:color w:val="000000"/>
          <w:spacing w:val="1"/>
          <w:sz w:val="28"/>
          <w:szCs w:val="28"/>
        </w:rPr>
        <w:t xml:space="preserve">                     7.4. Репарация ДНК. </w:t>
      </w:r>
    </w:p>
    <w:p w:rsidR="00DE3C91" w:rsidRPr="000675DD" w:rsidRDefault="00DE3C91" w:rsidP="00DE3C91">
      <w:pPr>
        <w:spacing w:after="0" w:line="240" w:lineRule="auto"/>
        <w:jc w:val="both"/>
        <w:rPr>
          <w:rFonts w:ascii="Times New Roman" w:eastAsia="Times New Roman" w:hAnsi="Times New Roman" w:cs="Times New Roman"/>
          <w:color w:val="000000"/>
          <w:spacing w:val="-5"/>
          <w:sz w:val="28"/>
          <w:szCs w:val="28"/>
        </w:rPr>
      </w:pPr>
      <w:r w:rsidRPr="000675DD">
        <w:rPr>
          <w:rFonts w:ascii="Times New Roman" w:eastAsia="Times New Roman" w:hAnsi="Times New Roman" w:cs="Times New Roman"/>
          <w:color w:val="000000"/>
          <w:spacing w:val="-5"/>
          <w:sz w:val="28"/>
          <w:szCs w:val="28"/>
        </w:rPr>
        <w:t>8.  Строение и функции хромосом</w:t>
      </w:r>
    </w:p>
    <w:p w:rsidR="00DE3C91" w:rsidRPr="000675DD" w:rsidRDefault="00DE3C91" w:rsidP="00DE3C91">
      <w:pPr>
        <w:spacing w:after="0" w:line="240" w:lineRule="auto"/>
        <w:jc w:val="both"/>
        <w:rPr>
          <w:rFonts w:ascii="Times New Roman" w:eastAsia="Times New Roman" w:hAnsi="Times New Roman" w:cs="Times New Roman"/>
          <w:color w:val="000000"/>
          <w:spacing w:val="-5"/>
          <w:sz w:val="28"/>
          <w:szCs w:val="28"/>
        </w:rPr>
      </w:pPr>
      <w:r w:rsidRPr="000675DD">
        <w:rPr>
          <w:rFonts w:ascii="Times New Roman" w:eastAsia="Times New Roman" w:hAnsi="Times New Roman" w:cs="Times New Roman"/>
          <w:color w:val="000000"/>
          <w:spacing w:val="-5"/>
          <w:sz w:val="28"/>
          <w:szCs w:val="28"/>
        </w:rPr>
        <w:t>9.</w:t>
      </w:r>
      <w:r w:rsidRPr="000675DD">
        <w:rPr>
          <w:rFonts w:ascii="Times New Roman" w:eastAsia="Times New Roman" w:hAnsi="Times New Roman" w:cs="Times New Roman"/>
          <w:color w:val="000000"/>
          <w:spacing w:val="3"/>
          <w:sz w:val="28"/>
          <w:szCs w:val="28"/>
        </w:rPr>
        <w:t>Строение и типы метафазных</w:t>
      </w:r>
      <w:r w:rsidRPr="000675DD">
        <w:rPr>
          <w:rFonts w:ascii="Times New Roman" w:eastAsia="Times New Roman" w:hAnsi="Times New Roman" w:cs="Times New Roman"/>
          <w:color w:val="000000"/>
          <w:spacing w:val="1"/>
          <w:sz w:val="28"/>
          <w:szCs w:val="28"/>
        </w:rPr>
        <w:t xml:space="preserve">хромосом человека. </w:t>
      </w:r>
    </w:p>
    <w:p w:rsidR="00DE3C91" w:rsidRPr="000675DD" w:rsidRDefault="00DE3C91" w:rsidP="00DE3C91">
      <w:pPr>
        <w:spacing w:after="0" w:line="240" w:lineRule="auto"/>
        <w:jc w:val="both"/>
        <w:rPr>
          <w:rFonts w:ascii="Times New Roman" w:eastAsia="Times New Roman" w:hAnsi="Times New Roman" w:cs="Times New Roman"/>
          <w:sz w:val="28"/>
          <w:szCs w:val="28"/>
        </w:rPr>
      </w:pPr>
      <w:r w:rsidRPr="000675DD">
        <w:rPr>
          <w:rFonts w:ascii="Times New Roman" w:eastAsia="Times New Roman" w:hAnsi="Times New Roman" w:cs="Times New Roman"/>
          <w:color w:val="000000"/>
          <w:spacing w:val="1"/>
          <w:sz w:val="28"/>
          <w:szCs w:val="28"/>
        </w:rPr>
        <w:t>10. Синтез белка.</w:t>
      </w:r>
    </w:p>
    <w:p w:rsidR="00DE3C91" w:rsidRPr="000675DD" w:rsidRDefault="00DE3C91" w:rsidP="00DE3C91">
      <w:pPr>
        <w:spacing w:after="0" w:line="240" w:lineRule="auto"/>
        <w:jc w:val="both"/>
        <w:rPr>
          <w:rFonts w:ascii="Times New Roman" w:eastAsia="Times New Roman" w:hAnsi="Times New Roman" w:cs="Times New Roman"/>
          <w:color w:val="000000"/>
          <w:spacing w:val="-1"/>
          <w:sz w:val="28"/>
          <w:szCs w:val="28"/>
        </w:rPr>
      </w:pPr>
      <w:r w:rsidRPr="000675DD">
        <w:rPr>
          <w:rFonts w:ascii="Times New Roman" w:eastAsia="Times New Roman" w:hAnsi="Times New Roman" w:cs="Times New Roman"/>
          <w:color w:val="000000"/>
          <w:spacing w:val="1"/>
          <w:sz w:val="28"/>
          <w:szCs w:val="28"/>
        </w:rPr>
        <w:t xml:space="preserve">11. Понятие </w:t>
      </w:r>
      <w:r w:rsidRPr="000675DD">
        <w:rPr>
          <w:rFonts w:ascii="Times New Roman" w:eastAsia="Times New Roman" w:hAnsi="Times New Roman" w:cs="Times New Roman"/>
          <w:color w:val="000000"/>
          <w:spacing w:val="-1"/>
          <w:sz w:val="28"/>
          <w:szCs w:val="28"/>
        </w:rPr>
        <w:t xml:space="preserve">кариотипа. </w:t>
      </w:r>
    </w:p>
    <w:p w:rsidR="00DE3C91" w:rsidRPr="000675DD" w:rsidRDefault="00DE3C91" w:rsidP="00DE3C91">
      <w:pPr>
        <w:spacing w:after="0" w:line="240" w:lineRule="auto"/>
        <w:jc w:val="both"/>
        <w:rPr>
          <w:rFonts w:ascii="Times New Roman" w:eastAsia="Times New Roman" w:hAnsi="Times New Roman" w:cs="Times New Roman"/>
          <w:sz w:val="28"/>
          <w:szCs w:val="28"/>
        </w:rPr>
      </w:pPr>
      <w:r w:rsidRPr="000675DD">
        <w:rPr>
          <w:rFonts w:ascii="Times New Roman" w:eastAsia="Times New Roman" w:hAnsi="Times New Roman" w:cs="Times New Roman"/>
          <w:color w:val="000000"/>
          <w:spacing w:val="-1"/>
          <w:sz w:val="28"/>
          <w:szCs w:val="28"/>
        </w:rPr>
        <w:t xml:space="preserve">         11.1. Современные методы</w:t>
      </w:r>
      <w:r w:rsidRPr="000675DD">
        <w:rPr>
          <w:rFonts w:ascii="Times New Roman" w:eastAsia="Times New Roman" w:hAnsi="Times New Roman" w:cs="Times New Roman"/>
          <w:color w:val="000000"/>
          <w:sz w:val="28"/>
          <w:szCs w:val="28"/>
        </w:rPr>
        <w:t>цитологического анализа хромосом</w:t>
      </w:r>
      <w:r w:rsidRPr="000675DD">
        <w:rPr>
          <w:rFonts w:ascii="Times New Roman" w:eastAsia="Times New Roman" w:hAnsi="Times New Roman" w:cs="Times New Roman"/>
          <w:sz w:val="28"/>
          <w:szCs w:val="28"/>
        </w:rPr>
        <w:t xml:space="preserve">. </w:t>
      </w:r>
    </w:p>
    <w:p w:rsidR="00DE3C91" w:rsidRPr="000675DD" w:rsidRDefault="00DE3C91" w:rsidP="00DE3C91">
      <w:pPr>
        <w:spacing w:after="0" w:line="240" w:lineRule="auto"/>
        <w:jc w:val="both"/>
        <w:rPr>
          <w:rFonts w:ascii="Times New Roman" w:eastAsia="Times New Roman" w:hAnsi="Times New Roman" w:cs="Times New Roman"/>
          <w:color w:val="000000"/>
          <w:spacing w:val="2"/>
          <w:sz w:val="28"/>
          <w:szCs w:val="28"/>
        </w:rPr>
      </w:pPr>
      <w:r w:rsidRPr="000675DD">
        <w:rPr>
          <w:rFonts w:ascii="Times New Roman" w:eastAsia="Times New Roman" w:hAnsi="Times New Roman" w:cs="Times New Roman"/>
          <w:color w:val="000000"/>
          <w:spacing w:val="2"/>
          <w:sz w:val="28"/>
          <w:szCs w:val="28"/>
        </w:rPr>
        <w:t xml:space="preserve">12.Половой хроматин. </w:t>
      </w:r>
    </w:p>
    <w:p w:rsidR="00DE3C91" w:rsidRPr="000675DD" w:rsidRDefault="00DE3C91" w:rsidP="00DE3C91">
      <w:pPr>
        <w:spacing w:after="0" w:line="240" w:lineRule="auto"/>
        <w:jc w:val="both"/>
        <w:rPr>
          <w:rFonts w:ascii="Times New Roman" w:eastAsia="Times New Roman" w:hAnsi="Times New Roman" w:cs="Times New Roman"/>
          <w:sz w:val="28"/>
          <w:szCs w:val="28"/>
        </w:rPr>
      </w:pPr>
      <w:r w:rsidRPr="000675DD">
        <w:rPr>
          <w:rFonts w:ascii="Times New Roman" w:eastAsia="Times New Roman" w:hAnsi="Times New Roman" w:cs="Times New Roman"/>
          <w:color w:val="000000"/>
          <w:spacing w:val="9"/>
          <w:sz w:val="28"/>
          <w:szCs w:val="28"/>
        </w:rPr>
        <w:t xml:space="preserve">         12.1. Понятие о гетеро - и эухроматине</w:t>
      </w:r>
      <w:r w:rsidRPr="000675DD">
        <w:rPr>
          <w:rFonts w:ascii="Times New Roman" w:eastAsia="Times New Roman" w:hAnsi="Times New Roman" w:cs="Times New Roman"/>
          <w:sz w:val="28"/>
          <w:szCs w:val="28"/>
        </w:rPr>
        <w:t xml:space="preserve">. </w:t>
      </w:r>
    </w:p>
    <w:p w:rsidR="00DE3C91" w:rsidRPr="000675DD" w:rsidRDefault="00DE3C91" w:rsidP="00DE3C91">
      <w:pPr>
        <w:spacing w:after="0" w:line="240" w:lineRule="auto"/>
        <w:jc w:val="both"/>
        <w:rPr>
          <w:rFonts w:ascii="Times New Roman" w:eastAsia="Times New Roman" w:hAnsi="Times New Roman" w:cs="Times New Roman"/>
          <w:color w:val="000000"/>
          <w:spacing w:val="1"/>
          <w:sz w:val="28"/>
          <w:szCs w:val="28"/>
        </w:rPr>
      </w:pPr>
      <w:r w:rsidRPr="000675DD">
        <w:rPr>
          <w:rFonts w:ascii="Times New Roman" w:eastAsia="Times New Roman" w:hAnsi="Times New Roman" w:cs="Times New Roman"/>
          <w:color w:val="000000"/>
          <w:sz w:val="28"/>
          <w:szCs w:val="28"/>
        </w:rPr>
        <w:t>13. Генетический код и его</w:t>
      </w:r>
      <w:r w:rsidRPr="000675DD">
        <w:rPr>
          <w:rFonts w:ascii="Times New Roman" w:eastAsia="Times New Roman" w:hAnsi="Times New Roman" w:cs="Times New Roman"/>
          <w:color w:val="000000"/>
          <w:spacing w:val="1"/>
          <w:sz w:val="28"/>
          <w:szCs w:val="28"/>
        </w:rPr>
        <w:t xml:space="preserve">свойства. </w:t>
      </w:r>
    </w:p>
    <w:p w:rsidR="00DE3C91" w:rsidRPr="000675DD" w:rsidRDefault="00DE3C91" w:rsidP="00DE3C91">
      <w:pPr>
        <w:spacing w:after="0" w:line="240" w:lineRule="auto"/>
        <w:jc w:val="both"/>
        <w:rPr>
          <w:rFonts w:ascii="Times New Roman" w:eastAsia="Times New Roman" w:hAnsi="Times New Roman" w:cs="Times New Roman"/>
          <w:color w:val="000000"/>
          <w:sz w:val="28"/>
          <w:szCs w:val="28"/>
        </w:rPr>
      </w:pPr>
      <w:r w:rsidRPr="000675DD">
        <w:rPr>
          <w:rFonts w:ascii="Times New Roman" w:eastAsia="Times New Roman" w:hAnsi="Times New Roman" w:cs="Times New Roman"/>
          <w:color w:val="000000"/>
          <w:spacing w:val="2"/>
          <w:sz w:val="28"/>
          <w:szCs w:val="28"/>
        </w:rPr>
        <w:t>14. Основные типы</w:t>
      </w:r>
      <w:r w:rsidRPr="000675DD">
        <w:rPr>
          <w:rFonts w:ascii="Times New Roman" w:eastAsia="Times New Roman" w:hAnsi="Times New Roman" w:cs="Times New Roman"/>
          <w:color w:val="000000"/>
          <w:sz w:val="28"/>
          <w:szCs w:val="28"/>
        </w:rPr>
        <w:t>деления эукариотических клеток</w:t>
      </w:r>
    </w:p>
    <w:p w:rsidR="00DE3C91" w:rsidRPr="000675DD" w:rsidRDefault="00DE3C91" w:rsidP="00DE3C91">
      <w:pPr>
        <w:spacing w:after="0" w:line="240" w:lineRule="auto"/>
        <w:jc w:val="both"/>
        <w:rPr>
          <w:rFonts w:ascii="Times New Roman" w:eastAsia="Times New Roman" w:hAnsi="Times New Roman" w:cs="Times New Roman"/>
          <w:color w:val="000000"/>
          <w:spacing w:val="-7"/>
          <w:sz w:val="28"/>
          <w:szCs w:val="28"/>
        </w:rPr>
      </w:pPr>
      <w:r w:rsidRPr="000675DD">
        <w:rPr>
          <w:rFonts w:ascii="Times New Roman" w:eastAsia="Times New Roman" w:hAnsi="Times New Roman" w:cs="Times New Roman"/>
          <w:color w:val="000000"/>
          <w:spacing w:val="-7"/>
          <w:sz w:val="28"/>
          <w:szCs w:val="28"/>
        </w:rPr>
        <w:t xml:space="preserve">15.Законы  Менделя. </w:t>
      </w:r>
    </w:p>
    <w:p w:rsidR="00DE3C91" w:rsidRPr="000675DD" w:rsidRDefault="00DE3C91" w:rsidP="00DE3C91">
      <w:pPr>
        <w:spacing w:after="0" w:line="240" w:lineRule="auto"/>
        <w:jc w:val="both"/>
        <w:rPr>
          <w:rFonts w:ascii="Times New Roman" w:eastAsia="Times New Roman" w:hAnsi="Times New Roman" w:cs="Times New Roman"/>
          <w:sz w:val="28"/>
          <w:szCs w:val="28"/>
        </w:rPr>
      </w:pPr>
      <w:r w:rsidRPr="000675DD">
        <w:rPr>
          <w:rFonts w:ascii="Times New Roman" w:eastAsia="Times New Roman" w:hAnsi="Times New Roman" w:cs="Times New Roman"/>
          <w:color w:val="000000"/>
          <w:spacing w:val="-7"/>
          <w:sz w:val="28"/>
          <w:szCs w:val="28"/>
        </w:rPr>
        <w:t xml:space="preserve">16. Виды взаимодействия генов. </w:t>
      </w:r>
    </w:p>
    <w:p w:rsidR="00DE3C91" w:rsidRPr="000675DD" w:rsidRDefault="00DE3C91" w:rsidP="00DE3C91">
      <w:pPr>
        <w:spacing w:after="0" w:line="240" w:lineRule="auto"/>
        <w:jc w:val="both"/>
        <w:rPr>
          <w:rFonts w:ascii="Times New Roman" w:eastAsia="Times New Roman" w:hAnsi="Times New Roman" w:cs="Times New Roman"/>
          <w:color w:val="000000"/>
          <w:spacing w:val="-6"/>
          <w:sz w:val="28"/>
          <w:szCs w:val="28"/>
        </w:rPr>
      </w:pPr>
      <w:r w:rsidRPr="000675DD">
        <w:rPr>
          <w:rFonts w:ascii="Times New Roman" w:eastAsia="Times New Roman" w:hAnsi="Times New Roman" w:cs="Times New Roman"/>
          <w:sz w:val="28"/>
          <w:szCs w:val="28"/>
        </w:rPr>
        <w:t>17. Т</w:t>
      </w:r>
      <w:r w:rsidRPr="000675DD">
        <w:rPr>
          <w:rFonts w:ascii="Times New Roman" w:eastAsia="Times New Roman" w:hAnsi="Times New Roman" w:cs="Times New Roman"/>
          <w:color w:val="000000"/>
          <w:spacing w:val="-6"/>
          <w:sz w:val="28"/>
          <w:szCs w:val="28"/>
        </w:rPr>
        <w:t xml:space="preserve">ипы наследования менделирующих признаков. </w:t>
      </w:r>
    </w:p>
    <w:p w:rsidR="00DE3C91" w:rsidRPr="000675DD" w:rsidRDefault="00DE3C91" w:rsidP="00DE3C91">
      <w:pPr>
        <w:spacing w:after="0" w:line="240" w:lineRule="auto"/>
        <w:jc w:val="both"/>
        <w:rPr>
          <w:rFonts w:ascii="Times New Roman" w:eastAsia="Times New Roman" w:hAnsi="Times New Roman" w:cs="Times New Roman"/>
          <w:sz w:val="28"/>
          <w:szCs w:val="28"/>
        </w:rPr>
      </w:pPr>
      <w:r w:rsidRPr="000675DD">
        <w:rPr>
          <w:rFonts w:ascii="Times New Roman" w:eastAsia="Times New Roman" w:hAnsi="Times New Roman" w:cs="Times New Roman"/>
          <w:color w:val="000000"/>
          <w:spacing w:val="-6"/>
          <w:sz w:val="28"/>
          <w:szCs w:val="28"/>
        </w:rPr>
        <w:t>18. Х</w:t>
      </w:r>
      <w:r w:rsidRPr="000675DD">
        <w:rPr>
          <w:rFonts w:ascii="Times New Roman" w:eastAsia="Times New Roman" w:hAnsi="Times New Roman" w:cs="Times New Roman"/>
          <w:sz w:val="28"/>
          <w:szCs w:val="28"/>
        </w:rPr>
        <w:t>ромосомная теория наследственности</w:t>
      </w:r>
    </w:p>
    <w:p w:rsidR="00DE3C91" w:rsidRPr="000675DD" w:rsidRDefault="00DE3C91" w:rsidP="00DE3C91">
      <w:pPr>
        <w:spacing w:after="0" w:line="240" w:lineRule="auto"/>
        <w:rPr>
          <w:rFonts w:ascii="Times New Roman" w:eastAsia="Times New Roman" w:hAnsi="Times New Roman" w:cs="Times New Roman"/>
          <w:color w:val="000000"/>
          <w:spacing w:val="-5"/>
          <w:sz w:val="28"/>
          <w:szCs w:val="28"/>
        </w:rPr>
      </w:pPr>
      <w:r w:rsidRPr="000675DD">
        <w:rPr>
          <w:rFonts w:ascii="Times New Roman" w:eastAsia="Times New Roman" w:hAnsi="Times New Roman" w:cs="Times New Roman"/>
          <w:color w:val="000000"/>
          <w:spacing w:val="-5"/>
          <w:sz w:val="28"/>
          <w:szCs w:val="28"/>
        </w:rPr>
        <w:t xml:space="preserve">19. Генеалогический метод. </w:t>
      </w:r>
    </w:p>
    <w:p w:rsidR="00DE3C91" w:rsidRPr="000675DD" w:rsidRDefault="00DE3C91" w:rsidP="00DE3C91">
      <w:pPr>
        <w:spacing w:after="0" w:line="240" w:lineRule="auto"/>
        <w:rPr>
          <w:rFonts w:ascii="Times New Roman" w:eastAsia="Times New Roman" w:hAnsi="Times New Roman" w:cs="Times New Roman"/>
          <w:i/>
          <w:color w:val="000000"/>
          <w:sz w:val="28"/>
          <w:szCs w:val="28"/>
        </w:rPr>
      </w:pPr>
      <w:r w:rsidRPr="000675DD">
        <w:rPr>
          <w:rFonts w:ascii="Times New Roman" w:eastAsia="Times New Roman" w:hAnsi="Times New Roman" w:cs="Times New Roman"/>
          <w:color w:val="000000"/>
          <w:spacing w:val="-4"/>
          <w:sz w:val="28"/>
          <w:szCs w:val="28"/>
        </w:rPr>
        <w:t xml:space="preserve">20. Цитогенетический метод. </w:t>
      </w:r>
    </w:p>
    <w:p w:rsidR="00DE3C91" w:rsidRPr="000675DD" w:rsidRDefault="00DE3C91" w:rsidP="00DE3C91">
      <w:pPr>
        <w:spacing w:after="0" w:line="240" w:lineRule="auto"/>
        <w:rPr>
          <w:rFonts w:ascii="Times New Roman" w:eastAsia="Times New Roman" w:hAnsi="Times New Roman" w:cs="Times New Roman"/>
          <w:i/>
          <w:color w:val="000000"/>
          <w:sz w:val="28"/>
          <w:szCs w:val="28"/>
        </w:rPr>
      </w:pPr>
      <w:r w:rsidRPr="000675DD">
        <w:rPr>
          <w:rFonts w:ascii="Times New Roman" w:eastAsia="Times New Roman" w:hAnsi="Times New Roman" w:cs="Times New Roman"/>
          <w:color w:val="000000"/>
          <w:spacing w:val="-8"/>
          <w:sz w:val="28"/>
          <w:szCs w:val="28"/>
        </w:rPr>
        <w:t>21. Биохимический</w:t>
      </w:r>
      <w:r w:rsidRPr="000675DD">
        <w:rPr>
          <w:rFonts w:ascii="Times New Roman" w:eastAsia="Times New Roman" w:hAnsi="Times New Roman" w:cs="Times New Roman"/>
          <w:color w:val="000000"/>
          <w:spacing w:val="-10"/>
          <w:sz w:val="28"/>
          <w:szCs w:val="28"/>
        </w:rPr>
        <w:t>метод.</w:t>
      </w:r>
    </w:p>
    <w:p w:rsidR="00DE3C91" w:rsidRPr="000675DD" w:rsidRDefault="00DE3C91" w:rsidP="00DE3C91">
      <w:pPr>
        <w:spacing w:after="0" w:line="240" w:lineRule="auto"/>
        <w:rPr>
          <w:rFonts w:ascii="Times New Roman" w:eastAsia="Times New Roman" w:hAnsi="Times New Roman" w:cs="Times New Roman"/>
          <w:color w:val="000000"/>
          <w:spacing w:val="-9"/>
          <w:sz w:val="28"/>
          <w:szCs w:val="28"/>
        </w:rPr>
      </w:pPr>
      <w:r w:rsidRPr="000675DD">
        <w:rPr>
          <w:rFonts w:ascii="Times New Roman" w:eastAsia="Times New Roman" w:hAnsi="Times New Roman" w:cs="Times New Roman"/>
          <w:bCs/>
          <w:sz w:val="28"/>
          <w:szCs w:val="28"/>
        </w:rPr>
        <w:t>22. Б</w:t>
      </w:r>
      <w:r w:rsidRPr="000675DD">
        <w:rPr>
          <w:rFonts w:ascii="Times New Roman" w:eastAsia="Times New Roman" w:hAnsi="Times New Roman" w:cs="Times New Roman"/>
          <w:color w:val="000000"/>
          <w:spacing w:val="-9"/>
          <w:sz w:val="28"/>
          <w:szCs w:val="28"/>
        </w:rPr>
        <w:t xml:space="preserve">лизнецовый метод </w:t>
      </w:r>
    </w:p>
    <w:p w:rsidR="00DE3C91" w:rsidRPr="000675DD" w:rsidRDefault="00DE3C91" w:rsidP="00DE3C91">
      <w:pPr>
        <w:spacing w:after="0" w:line="240" w:lineRule="auto"/>
        <w:rPr>
          <w:rFonts w:ascii="Times New Roman" w:eastAsia="Times New Roman" w:hAnsi="Times New Roman" w:cs="Times New Roman"/>
          <w:color w:val="000000"/>
          <w:spacing w:val="-6"/>
          <w:sz w:val="28"/>
          <w:szCs w:val="28"/>
        </w:rPr>
      </w:pPr>
      <w:r w:rsidRPr="000675DD">
        <w:rPr>
          <w:rFonts w:ascii="Times New Roman" w:eastAsia="Times New Roman" w:hAnsi="Times New Roman" w:cs="Times New Roman"/>
          <w:color w:val="000000"/>
          <w:spacing w:val="-6"/>
          <w:sz w:val="28"/>
          <w:szCs w:val="28"/>
        </w:rPr>
        <w:t>23. Популяционно-статистический  метод</w:t>
      </w:r>
    </w:p>
    <w:p w:rsidR="00DE3C91" w:rsidRPr="000675DD" w:rsidRDefault="00DE3C91" w:rsidP="00DE3C91">
      <w:pPr>
        <w:spacing w:after="0" w:line="240" w:lineRule="auto"/>
        <w:rPr>
          <w:rFonts w:ascii="Times New Roman" w:eastAsia="Times New Roman" w:hAnsi="Times New Roman" w:cs="Times New Roman"/>
          <w:color w:val="000000"/>
          <w:spacing w:val="-6"/>
          <w:sz w:val="28"/>
          <w:szCs w:val="28"/>
        </w:rPr>
      </w:pPr>
      <w:r w:rsidRPr="000675DD">
        <w:rPr>
          <w:rFonts w:ascii="Times New Roman" w:eastAsia="Times New Roman" w:hAnsi="Times New Roman" w:cs="Times New Roman"/>
          <w:color w:val="000000"/>
          <w:spacing w:val="-8"/>
          <w:sz w:val="28"/>
          <w:szCs w:val="28"/>
        </w:rPr>
        <w:t xml:space="preserve">24. Дерматоглифический  </w:t>
      </w:r>
      <w:r w:rsidRPr="000675DD">
        <w:rPr>
          <w:rFonts w:ascii="Times New Roman" w:eastAsia="Times New Roman" w:hAnsi="Times New Roman" w:cs="Times New Roman"/>
          <w:color w:val="000000"/>
          <w:spacing w:val="-6"/>
          <w:sz w:val="28"/>
          <w:szCs w:val="28"/>
        </w:rPr>
        <w:t xml:space="preserve">метод. </w:t>
      </w:r>
    </w:p>
    <w:p w:rsidR="00DE3C91" w:rsidRPr="000675DD" w:rsidRDefault="00DE3C91" w:rsidP="00DE3C91">
      <w:pPr>
        <w:spacing w:after="0" w:line="240" w:lineRule="auto"/>
        <w:rPr>
          <w:rFonts w:ascii="Times New Roman" w:eastAsia="Times New Roman" w:hAnsi="Times New Roman" w:cs="Times New Roman"/>
          <w:i/>
          <w:color w:val="000000"/>
          <w:sz w:val="28"/>
          <w:szCs w:val="28"/>
        </w:rPr>
      </w:pPr>
      <w:r w:rsidRPr="000675DD">
        <w:rPr>
          <w:rFonts w:ascii="Times New Roman" w:eastAsia="Times New Roman" w:hAnsi="Times New Roman" w:cs="Times New Roman"/>
          <w:color w:val="000000"/>
          <w:spacing w:val="2"/>
          <w:sz w:val="28"/>
          <w:szCs w:val="28"/>
        </w:rPr>
        <w:t xml:space="preserve">25. Методы молекулярной биологии </w:t>
      </w:r>
      <w:r w:rsidRPr="000675DD">
        <w:rPr>
          <w:rFonts w:ascii="Times New Roman" w:eastAsia="Times New Roman" w:hAnsi="Times New Roman" w:cs="Times New Roman"/>
          <w:color w:val="000000"/>
          <w:spacing w:val="-8"/>
          <w:sz w:val="28"/>
          <w:szCs w:val="28"/>
        </w:rPr>
        <w:t>и генной инженерии.</w:t>
      </w:r>
    </w:p>
    <w:p w:rsidR="00DE3C91" w:rsidRPr="000675DD" w:rsidRDefault="00DE3C91" w:rsidP="00DE3C91">
      <w:pPr>
        <w:spacing w:after="0" w:line="240" w:lineRule="auto"/>
        <w:rPr>
          <w:rFonts w:ascii="Times New Roman" w:eastAsia="Times New Roman" w:hAnsi="Times New Roman" w:cs="Times New Roman"/>
          <w:color w:val="000000"/>
          <w:spacing w:val="-9"/>
          <w:sz w:val="28"/>
          <w:szCs w:val="28"/>
        </w:rPr>
      </w:pPr>
      <w:r w:rsidRPr="000675DD">
        <w:rPr>
          <w:rFonts w:ascii="Times New Roman" w:eastAsia="Times New Roman" w:hAnsi="Times New Roman" w:cs="Times New Roman"/>
          <w:color w:val="000000"/>
          <w:spacing w:val="-5"/>
          <w:sz w:val="28"/>
          <w:szCs w:val="28"/>
        </w:rPr>
        <w:t xml:space="preserve">26. Качественные тесты, позволяющие </w:t>
      </w:r>
      <w:r w:rsidRPr="000675DD">
        <w:rPr>
          <w:rFonts w:ascii="Times New Roman" w:eastAsia="Times New Roman" w:hAnsi="Times New Roman" w:cs="Times New Roman"/>
          <w:color w:val="000000"/>
          <w:spacing w:val="2"/>
          <w:sz w:val="28"/>
          <w:szCs w:val="28"/>
        </w:rPr>
        <w:t xml:space="preserve">определять нарушение обмена </w:t>
      </w:r>
      <w:r w:rsidRPr="000675DD">
        <w:rPr>
          <w:rFonts w:ascii="Times New Roman" w:eastAsia="Times New Roman" w:hAnsi="Times New Roman" w:cs="Times New Roman"/>
          <w:color w:val="000000"/>
          <w:spacing w:val="-9"/>
          <w:sz w:val="28"/>
          <w:szCs w:val="28"/>
        </w:rPr>
        <w:t>веществ.</w:t>
      </w:r>
    </w:p>
    <w:p w:rsidR="00DE3C91" w:rsidRPr="000675DD" w:rsidRDefault="00DE3C91" w:rsidP="00DE3C91">
      <w:pPr>
        <w:shd w:val="clear" w:color="auto" w:fill="FFFFFF"/>
        <w:spacing w:after="0" w:line="240" w:lineRule="auto"/>
        <w:jc w:val="both"/>
        <w:rPr>
          <w:rFonts w:ascii="Times New Roman" w:eastAsia="Times New Roman" w:hAnsi="Times New Roman" w:cs="Times New Roman"/>
          <w:color w:val="000000"/>
          <w:spacing w:val="-7"/>
          <w:sz w:val="28"/>
          <w:szCs w:val="28"/>
        </w:rPr>
      </w:pPr>
      <w:r w:rsidRPr="000675DD">
        <w:rPr>
          <w:rFonts w:ascii="Times New Roman" w:eastAsia="Times New Roman" w:hAnsi="Times New Roman" w:cs="Times New Roman"/>
          <w:color w:val="000000"/>
          <w:spacing w:val="-3"/>
          <w:sz w:val="28"/>
          <w:szCs w:val="28"/>
        </w:rPr>
        <w:t>27. Медико-</w:t>
      </w:r>
      <w:r w:rsidRPr="000675DD">
        <w:rPr>
          <w:rFonts w:ascii="Times New Roman" w:eastAsia="Times New Roman" w:hAnsi="Times New Roman" w:cs="Times New Roman"/>
          <w:color w:val="000000"/>
          <w:spacing w:val="-7"/>
          <w:sz w:val="28"/>
          <w:szCs w:val="28"/>
        </w:rPr>
        <w:t xml:space="preserve">генетическому консультированию. </w:t>
      </w:r>
    </w:p>
    <w:p w:rsidR="00DE3C91" w:rsidRPr="000675DD" w:rsidRDefault="00DE3C91" w:rsidP="00DE3C91">
      <w:pPr>
        <w:shd w:val="clear" w:color="auto" w:fill="FFFFFF"/>
        <w:spacing w:after="0" w:line="240" w:lineRule="auto"/>
        <w:jc w:val="both"/>
        <w:rPr>
          <w:rFonts w:ascii="Times New Roman" w:eastAsia="Times New Roman" w:hAnsi="Times New Roman" w:cs="Times New Roman"/>
          <w:b/>
          <w:sz w:val="28"/>
          <w:szCs w:val="28"/>
        </w:rPr>
      </w:pPr>
      <w:r w:rsidRPr="000675DD">
        <w:rPr>
          <w:rFonts w:ascii="Times New Roman" w:eastAsia="Times New Roman" w:hAnsi="Times New Roman" w:cs="Times New Roman"/>
          <w:spacing w:val="-5"/>
          <w:sz w:val="28"/>
          <w:szCs w:val="28"/>
        </w:rPr>
        <w:t>28. Медико</w:t>
      </w:r>
      <w:r w:rsidRPr="000675DD">
        <w:rPr>
          <w:rFonts w:ascii="Times New Roman" w:eastAsia="Times New Roman" w:hAnsi="Times New Roman" w:cs="Times New Roman"/>
          <w:color w:val="000000"/>
          <w:spacing w:val="-5"/>
          <w:sz w:val="28"/>
          <w:szCs w:val="28"/>
        </w:rPr>
        <w:t xml:space="preserve">-генетическое </w:t>
      </w:r>
      <w:r w:rsidRPr="000675DD">
        <w:rPr>
          <w:rFonts w:ascii="Times New Roman" w:eastAsia="Times New Roman" w:hAnsi="Times New Roman" w:cs="Times New Roman"/>
          <w:color w:val="000000"/>
          <w:spacing w:val="-7"/>
          <w:sz w:val="28"/>
          <w:szCs w:val="28"/>
        </w:rPr>
        <w:t xml:space="preserve">консультированием как профилактика наследственных </w:t>
      </w:r>
      <w:r w:rsidRPr="000675DD">
        <w:rPr>
          <w:rFonts w:ascii="Times New Roman" w:eastAsia="Times New Roman" w:hAnsi="Times New Roman" w:cs="Times New Roman"/>
          <w:color w:val="000000"/>
          <w:spacing w:val="-10"/>
          <w:sz w:val="28"/>
          <w:szCs w:val="28"/>
        </w:rPr>
        <w:t>заболеваний.</w:t>
      </w:r>
    </w:p>
    <w:p w:rsidR="00DE3C91" w:rsidRPr="000675DD" w:rsidRDefault="00DE3C91" w:rsidP="00DE3C91">
      <w:pPr>
        <w:shd w:val="clear" w:color="auto" w:fill="FFFFFF"/>
        <w:spacing w:after="0" w:line="240" w:lineRule="auto"/>
        <w:jc w:val="both"/>
        <w:rPr>
          <w:rFonts w:ascii="Times New Roman" w:eastAsia="Times New Roman" w:hAnsi="Times New Roman" w:cs="Times New Roman"/>
          <w:b/>
          <w:sz w:val="28"/>
          <w:szCs w:val="28"/>
        </w:rPr>
      </w:pPr>
      <w:r w:rsidRPr="000675DD">
        <w:rPr>
          <w:rFonts w:ascii="Times New Roman" w:eastAsia="Times New Roman" w:hAnsi="Times New Roman" w:cs="Times New Roman"/>
          <w:color w:val="000000"/>
          <w:spacing w:val="-5"/>
          <w:sz w:val="28"/>
          <w:szCs w:val="28"/>
        </w:rPr>
        <w:t xml:space="preserve">29. Перспективное и ретроспективное </w:t>
      </w:r>
      <w:r w:rsidRPr="000675DD">
        <w:rPr>
          <w:rFonts w:ascii="Times New Roman" w:eastAsia="Times New Roman" w:hAnsi="Times New Roman" w:cs="Times New Roman"/>
          <w:color w:val="000000"/>
          <w:spacing w:val="-8"/>
          <w:sz w:val="28"/>
          <w:szCs w:val="28"/>
        </w:rPr>
        <w:t xml:space="preserve">консультирование. </w:t>
      </w:r>
    </w:p>
    <w:p w:rsidR="00DE3C91" w:rsidRPr="000675DD" w:rsidRDefault="00DE3C91" w:rsidP="00DE3C91">
      <w:pPr>
        <w:shd w:val="clear" w:color="auto" w:fill="FFFFFF"/>
        <w:spacing w:after="0" w:line="240" w:lineRule="auto"/>
        <w:jc w:val="both"/>
        <w:rPr>
          <w:rFonts w:ascii="Times New Roman" w:eastAsia="Times New Roman" w:hAnsi="Times New Roman" w:cs="Times New Roman"/>
          <w:b/>
          <w:sz w:val="28"/>
          <w:szCs w:val="28"/>
        </w:rPr>
      </w:pPr>
      <w:r w:rsidRPr="000675DD">
        <w:rPr>
          <w:rFonts w:ascii="Times New Roman" w:eastAsia="Times New Roman" w:hAnsi="Times New Roman" w:cs="Times New Roman"/>
          <w:color w:val="000000"/>
          <w:spacing w:val="-5"/>
          <w:sz w:val="28"/>
          <w:szCs w:val="28"/>
        </w:rPr>
        <w:t xml:space="preserve">30. Массовые, скринирующие методы </w:t>
      </w:r>
      <w:r w:rsidRPr="000675DD">
        <w:rPr>
          <w:rFonts w:ascii="Times New Roman" w:eastAsia="Times New Roman" w:hAnsi="Times New Roman" w:cs="Times New Roman"/>
          <w:color w:val="000000"/>
          <w:spacing w:val="-6"/>
          <w:sz w:val="28"/>
          <w:szCs w:val="28"/>
        </w:rPr>
        <w:t xml:space="preserve">выявления </w:t>
      </w:r>
      <w:r w:rsidRPr="000675DD">
        <w:rPr>
          <w:rFonts w:ascii="Times New Roman" w:eastAsia="Times New Roman" w:hAnsi="Times New Roman" w:cs="Times New Roman"/>
          <w:color w:val="000000"/>
          <w:spacing w:val="-10"/>
          <w:sz w:val="28"/>
          <w:szCs w:val="28"/>
        </w:rPr>
        <w:t>наследственных</w:t>
      </w:r>
      <w:r w:rsidRPr="000675DD">
        <w:rPr>
          <w:rFonts w:ascii="Times New Roman" w:eastAsia="Times New Roman" w:hAnsi="Times New Roman" w:cs="Times New Roman"/>
          <w:color w:val="000000"/>
          <w:spacing w:val="-8"/>
          <w:sz w:val="28"/>
          <w:szCs w:val="28"/>
        </w:rPr>
        <w:t xml:space="preserve">заболеваний. </w:t>
      </w:r>
    </w:p>
    <w:p w:rsidR="00DE3C91" w:rsidRPr="000675DD" w:rsidRDefault="00DE3C91" w:rsidP="00DE3C91">
      <w:pPr>
        <w:shd w:val="clear" w:color="auto" w:fill="FFFFFF"/>
        <w:spacing w:after="0" w:line="240" w:lineRule="auto"/>
        <w:jc w:val="both"/>
        <w:rPr>
          <w:rFonts w:ascii="Times New Roman" w:eastAsia="Times New Roman" w:hAnsi="Times New Roman" w:cs="Times New Roman"/>
          <w:color w:val="000000"/>
          <w:spacing w:val="-11"/>
          <w:sz w:val="28"/>
          <w:szCs w:val="28"/>
        </w:rPr>
      </w:pPr>
      <w:r w:rsidRPr="000675DD">
        <w:rPr>
          <w:rFonts w:ascii="Times New Roman" w:eastAsia="Times New Roman" w:hAnsi="Times New Roman" w:cs="Times New Roman"/>
          <w:color w:val="000000"/>
          <w:spacing w:val="-11"/>
          <w:sz w:val="28"/>
          <w:szCs w:val="28"/>
        </w:rPr>
        <w:t xml:space="preserve">31. Неонатальный </w:t>
      </w:r>
      <w:r w:rsidRPr="000675DD">
        <w:rPr>
          <w:rFonts w:ascii="Times New Roman" w:eastAsia="Times New Roman" w:hAnsi="Times New Roman" w:cs="Times New Roman"/>
          <w:color w:val="000000"/>
          <w:spacing w:val="-7"/>
          <w:sz w:val="28"/>
          <w:szCs w:val="28"/>
        </w:rPr>
        <w:t xml:space="preserve">скрининг на </w:t>
      </w:r>
      <w:r w:rsidRPr="000675DD">
        <w:rPr>
          <w:rFonts w:ascii="Times New Roman" w:eastAsia="Times New Roman" w:hAnsi="Times New Roman" w:cs="Times New Roman"/>
          <w:color w:val="000000"/>
          <w:spacing w:val="-9"/>
          <w:sz w:val="28"/>
          <w:szCs w:val="28"/>
        </w:rPr>
        <w:t xml:space="preserve">гипотиреоз, </w:t>
      </w:r>
      <w:r w:rsidRPr="000675DD">
        <w:rPr>
          <w:rFonts w:ascii="Times New Roman" w:eastAsia="Times New Roman" w:hAnsi="Times New Roman" w:cs="Times New Roman"/>
          <w:color w:val="000000"/>
          <w:spacing w:val="-6"/>
          <w:sz w:val="28"/>
          <w:szCs w:val="28"/>
        </w:rPr>
        <w:t>фенилкетонурию.</w:t>
      </w:r>
    </w:p>
    <w:p w:rsidR="00DE3C91" w:rsidRPr="000675DD" w:rsidRDefault="00DE3C91" w:rsidP="00DE3C91">
      <w:pPr>
        <w:shd w:val="clear" w:color="auto" w:fill="FFFFFF"/>
        <w:spacing w:after="0" w:line="240" w:lineRule="auto"/>
        <w:jc w:val="both"/>
        <w:rPr>
          <w:rFonts w:ascii="Times New Roman" w:eastAsia="Times New Roman" w:hAnsi="Times New Roman" w:cs="Times New Roman"/>
          <w:i/>
          <w:color w:val="000000"/>
          <w:sz w:val="28"/>
          <w:szCs w:val="28"/>
        </w:rPr>
      </w:pPr>
      <w:r w:rsidRPr="000675DD">
        <w:rPr>
          <w:rFonts w:ascii="Times New Roman" w:eastAsia="Times New Roman" w:hAnsi="Times New Roman" w:cs="Times New Roman"/>
          <w:color w:val="000000"/>
          <w:spacing w:val="-11"/>
          <w:sz w:val="28"/>
          <w:szCs w:val="28"/>
        </w:rPr>
        <w:t xml:space="preserve">32. Методы </w:t>
      </w:r>
      <w:r w:rsidRPr="000675DD">
        <w:rPr>
          <w:rFonts w:ascii="Times New Roman" w:eastAsia="Times New Roman" w:hAnsi="Times New Roman" w:cs="Times New Roman"/>
          <w:color w:val="000000"/>
          <w:spacing w:val="-6"/>
          <w:sz w:val="28"/>
          <w:szCs w:val="28"/>
        </w:rPr>
        <w:t xml:space="preserve">пренатальной диагностики (УЗИ, </w:t>
      </w:r>
      <w:r w:rsidRPr="000675DD">
        <w:rPr>
          <w:rFonts w:ascii="Times New Roman" w:eastAsia="Times New Roman" w:hAnsi="Times New Roman" w:cs="Times New Roman"/>
          <w:color w:val="000000"/>
          <w:spacing w:val="-5"/>
          <w:sz w:val="28"/>
          <w:szCs w:val="28"/>
        </w:rPr>
        <w:t xml:space="preserve">амниоцентез, биопсия хориона, </w:t>
      </w:r>
      <w:r w:rsidRPr="000675DD">
        <w:rPr>
          <w:rFonts w:ascii="Times New Roman" w:eastAsia="Times New Roman" w:hAnsi="Times New Roman" w:cs="Times New Roman"/>
          <w:color w:val="000000"/>
          <w:spacing w:val="-6"/>
          <w:sz w:val="28"/>
          <w:szCs w:val="28"/>
        </w:rPr>
        <w:t>определение фетопротеина)</w:t>
      </w:r>
      <w:r w:rsidRPr="000675DD">
        <w:rPr>
          <w:rFonts w:ascii="Times New Roman" w:eastAsia="Times New Roman" w:hAnsi="Times New Roman" w:cs="Times New Roman"/>
          <w:i/>
          <w:color w:val="000000"/>
          <w:sz w:val="28"/>
          <w:szCs w:val="28"/>
        </w:rPr>
        <w:t>.</w:t>
      </w:r>
    </w:p>
    <w:p w:rsidR="00DE3C91" w:rsidRPr="000675DD" w:rsidRDefault="00DE3C91" w:rsidP="00DE3C91">
      <w:pPr>
        <w:spacing w:after="0" w:line="240" w:lineRule="auto"/>
        <w:rPr>
          <w:rFonts w:ascii="Times New Roman" w:eastAsia="Times New Roman" w:hAnsi="Times New Roman" w:cs="Times New Roman"/>
          <w:i/>
          <w:color w:val="000000"/>
          <w:sz w:val="28"/>
          <w:szCs w:val="28"/>
        </w:rPr>
      </w:pPr>
      <w:r w:rsidRPr="000675DD">
        <w:rPr>
          <w:rFonts w:ascii="Times New Roman" w:eastAsia="Times New Roman" w:hAnsi="Times New Roman" w:cs="Times New Roman"/>
          <w:color w:val="000000"/>
          <w:spacing w:val="-12"/>
          <w:sz w:val="28"/>
          <w:szCs w:val="28"/>
        </w:rPr>
        <w:t>33. О</w:t>
      </w:r>
      <w:r w:rsidRPr="000675DD">
        <w:rPr>
          <w:rFonts w:ascii="Times New Roman" w:eastAsia="Times New Roman" w:hAnsi="Times New Roman" w:cs="Times New Roman"/>
          <w:color w:val="000000"/>
          <w:spacing w:val="-11"/>
          <w:sz w:val="28"/>
          <w:szCs w:val="28"/>
        </w:rPr>
        <w:t>сновные</w:t>
      </w:r>
      <w:r w:rsidRPr="000675DD">
        <w:rPr>
          <w:rFonts w:ascii="Times New Roman" w:eastAsia="Times New Roman" w:hAnsi="Times New Roman" w:cs="Times New Roman"/>
          <w:color w:val="000000"/>
          <w:spacing w:val="-6"/>
          <w:sz w:val="28"/>
          <w:szCs w:val="28"/>
        </w:rPr>
        <w:t xml:space="preserve">виды  </w:t>
      </w:r>
      <w:r w:rsidRPr="000675DD">
        <w:rPr>
          <w:rFonts w:ascii="Times New Roman" w:eastAsia="Times New Roman" w:hAnsi="Times New Roman" w:cs="Times New Roman"/>
          <w:color w:val="000000"/>
          <w:spacing w:val="-7"/>
          <w:sz w:val="28"/>
          <w:szCs w:val="28"/>
        </w:rPr>
        <w:t>изменчивости.</w:t>
      </w:r>
    </w:p>
    <w:p w:rsidR="00DE3C91" w:rsidRPr="000675DD" w:rsidRDefault="00DE3C91" w:rsidP="00DE3C91">
      <w:pPr>
        <w:spacing w:after="0" w:line="240" w:lineRule="auto"/>
        <w:rPr>
          <w:rFonts w:ascii="Times New Roman" w:eastAsia="Times New Roman" w:hAnsi="Times New Roman" w:cs="Times New Roman"/>
          <w:i/>
          <w:color w:val="000000"/>
          <w:sz w:val="28"/>
          <w:szCs w:val="28"/>
        </w:rPr>
      </w:pPr>
      <w:r w:rsidRPr="000675DD">
        <w:rPr>
          <w:rFonts w:ascii="Times New Roman" w:eastAsia="Times New Roman" w:hAnsi="Times New Roman" w:cs="Times New Roman"/>
          <w:color w:val="000000"/>
          <w:spacing w:val="-2"/>
          <w:sz w:val="28"/>
          <w:szCs w:val="28"/>
        </w:rPr>
        <w:t xml:space="preserve">34. Виды  мутаций у человека  (генных, </w:t>
      </w:r>
      <w:r w:rsidRPr="000675DD">
        <w:rPr>
          <w:rFonts w:ascii="Times New Roman" w:eastAsia="Times New Roman" w:hAnsi="Times New Roman" w:cs="Times New Roman"/>
          <w:color w:val="000000"/>
          <w:spacing w:val="-7"/>
          <w:sz w:val="28"/>
          <w:szCs w:val="28"/>
        </w:rPr>
        <w:t>хромосомных, геномных).</w:t>
      </w:r>
    </w:p>
    <w:p w:rsidR="00DE3C91" w:rsidRPr="000675DD" w:rsidRDefault="00DE3C91" w:rsidP="00DE3C91">
      <w:pPr>
        <w:spacing w:after="0" w:line="240" w:lineRule="auto"/>
        <w:rPr>
          <w:rFonts w:ascii="Times New Roman" w:eastAsia="Times New Roman" w:hAnsi="Times New Roman" w:cs="Times New Roman"/>
          <w:i/>
          <w:color w:val="000000"/>
          <w:sz w:val="28"/>
          <w:szCs w:val="28"/>
        </w:rPr>
      </w:pPr>
      <w:r w:rsidRPr="000675DD">
        <w:rPr>
          <w:rFonts w:ascii="Times New Roman" w:eastAsia="Times New Roman" w:hAnsi="Times New Roman" w:cs="Times New Roman"/>
          <w:color w:val="000000"/>
          <w:spacing w:val="-3"/>
          <w:sz w:val="28"/>
          <w:szCs w:val="28"/>
        </w:rPr>
        <w:t xml:space="preserve">35. Роль генотипа и внешней среды </w:t>
      </w:r>
      <w:r w:rsidRPr="000675DD">
        <w:rPr>
          <w:rFonts w:ascii="Times New Roman" w:eastAsia="Times New Roman" w:hAnsi="Times New Roman" w:cs="Times New Roman"/>
          <w:color w:val="000000"/>
          <w:spacing w:val="-4"/>
          <w:sz w:val="28"/>
          <w:szCs w:val="28"/>
        </w:rPr>
        <w:t xml:space="preserve">в проявлении признаков. </w:t>
      </w:r>
    </w:p>
    <w:p w:rsidR="00DE3C91" w:rsidRPr="000675DD" w:rsidRDefault="00DE3C91" w:rsidP="00DE3C91">
      <w:pPr>
        <w:spacing w:after="0" w:line="240" w:lineRule="auto"/>
        <w:rPr>
          <w:rFonts w:ascii="Times New Roman" w:eastAsia="Times New Roman" w:hAnsi="Times New Roman" w:cs="Times New Roman"/>
          <w:i/>
          <w:color w:val="000000"/>
          <w:sz w:val="28"/>
          <w:szCs w:val="28"/>
        </w:rPr>
      </w:pPr>
      <w:r w:rsidRPr="000675DD">
        <w:rPr>
          <w:rFonts w:ascii="Times New Roman" w:eastAsia="Times New Roman" w:hAnsi="Times New Roman" w:cs="Times New Roman"/>
          <w:color w:val="000000"/>
          <w:spacing w:val="-4"/>
          <w:sz w:val="28"/>
          <w:szCs w:val="28"/>
        </w:rPr>
        <w:t xml:space="preserve">36. Роль близнецового метода в выявлении </w:t>
      </w:r>
      <w:r w:rsidRPr="000675DD">
        <w:rPr>
          <w:rFonts w:ascii="Times New Roman" w:eastAsia="Times New Roman" w:hAnsi="Times New Roman" w:cs="Times New Roman"/>
          <w:color w:val="000000"/>
          <w:spacing w:val="-5"/>
          <w:sz w:val="28"/>
          <w:szCs w:val="28"/>
        </w:rPr>
        <w:t xml:space="preserve">роли наследственности и среды в </w:t>
      </w:r>
      <w:r w:rsidRPr="000675DD">
        <w:rPr>
          <w:rFonts w:ascii="Times New Roman" w:eastAsia="Times New Roman" w:hAnsi="Times New Roman" w:cs="Times New Roman"/>
          <w:color w:val="000000"/>
          <w:spacing w:val="-6"/>
          <w:sz w:val="28"/>
          <w:szCs w:val="28"/>
        </w:rPr>
        <w:t>формировании признаков человека.</w:t>
      </w:r>
    </w:p>
    <w:p w:rsidR="00DE3C91" w:rsidRPr="000675DD" w:rsidRDefault="00DE3C91" w:rsidP="00DE3C91">
      <w:pPr>
        <w:spacing w:after="0" w:line="240" w:lineRule="auto"/>
        <w:rPr>
          <w:rFonts w:ascii="Times New Roman" w:eastAsia="Times New Roman" w:hAnsi="Times New Roman" w:cs="Times New Roman"/>
          <w:i/>
          <w:color w:val="000000"/>
          <w:sz w:val="28"/>
          <w:szCs w:val="28"/>
        </w:rPr>
      </w:pPr>
      <w:r w:rsidRPr="000675DD">
        <w:rPr>
          <w:rFonts w:ascii="Times New Roman" w:eastAsia="Times New Roman" w:hAnsi="Times New Roman" w:cs="Times New Roman"/>
          <w:color w:val="000000"/>
          <w:spacing w:val="-5"/>
          <w:sz w:val="28"/>
          <w:szCs w:val="28"/>
        </w:rPr>
        <w:t>37. Норма реакции генетически детерминированных признаков.</w:t>
      </w:r>
    </w:p>
    <w:p w:rsidR="00DE3C91" w:rsidRPr="000675DD" w:rsidRDefault="00DE3C91" w:rsidP="00DE3C91">
      <w:pPr>
        <w:spacing w:after="0" w:line="240" w:lineRule="auto"/>
        <w:rPr>
          <w:rFonts w:ascii="Times New Roman" w:eastAsia="Times New Roman" w:hAnsi="Times New Roman" w:cs="Times New Roman"/>
          <w:color w:val="000000"/>
          <w:sz w:val="28"/>
          <w:szCs w:val="28"/>
        </w:rPr>
      </w:pPr>
      <w:r w:rsidRPr="000675DD">
        <w:rPr>
          <w:rFonts w:ascii="Times New Roman" w:eastAsia="Times New Roman" w:hAnsi="Times New Roman" w:cs="Times New Roman"/>
          <w:color w:val="000000"/>
          <w:spacing w:val="-10"/>
          <w:sz w:val="28"/>
          <w:szCs w:val="28"/>
        </w:rPr>
        <w:t>38. Фенокопии.</w:t>
      </w:r>
    </w:p>
    <w:p w:rsidR="00DE3C91" w:rsidRPr="000675DD" w:rsidRDefault="00DE3C91" w:rsidP="00DE3C91">
      <w:pPr>
        <w:spacing w:after="0" w:line="240" w:lineRule="auto"/>
        <w:rPr>
          <w:rFonts w:ascii="Times New Roman" w:eastAsia="Times New Roman" w:hAnsi="Times New Roman" w:cs="Times New Roman"/>
          <w:color w:val="000000"/>
          <w:spacing w:val="-8"/>
          <w:sz w:val="28"/>
          <w:szCs w:val="28"/>
        </w:rPr>
      </w:pPr>
      <w:r w:rsidRPr="000675DD">
        <w:rPr>
          <w:rFonts w:ascii="Times New Roman" w:eastAsia="Times New Roman" w:hAnsi="Times New Roman" w:cs="Times New Roman"/>
          <w:color w:val="000000"/>
          <w:spacing w:val="-11"/>
          <w:sz w:val="28"/>
          <w:szCs w:val="28"/>
        </w:rPr>
        <w:t>39. Экзо -</w:t>
      </w:r>
      <w:r w:rsidRPr="000675DD">
        <w:rPr>
          <w:rFonts w:ascii="Times New Roman" w:eastAsia="Times New Roman" w:hAnsi="Times New Roman" w:cs="Times New Roman"/>
          <w:color w:val="000000"/>
          <w:sz w:val="28"/>
          <w:szCs w:val="28"/>
        </w:rPr>
        <w:t xml:space="preserve"> и</w:t>
      </w:r>
      <w:r w:rsidRPr="000675DD">
        <w:rPr>
          <w:rFonts w:ascii="Times New Roman" w:eastAsia="Times New Roman" w:hAnsi="Times New Roman" w:cs="Times New Roman"/>
          <w:color w:val="000000"/>
          <w:spacing w:val="-8"/>
          <w:sz w:val="28"/>
          <w:szCs w:val="28"/>
        </w:rPr>
        <w:t>эндомутагены.</w:t>
      </w:r>
    </w:p>
    <w:p w:rsidR="00DE3C91" w:rsidRPr="000675DD" w:rsidRDefault="00DE3C91" w:rsidP="00DE3C91">
      <w:pPr>
        <w:spacing w:after="0" w:line="240" w:lineRule="auto"/>
        <w:rPr>
          <w:rFonts w:ascii="Times New Roman" w:eastAsia="Times New Roman" w:hAnsi="Times New Roman" w:cs="Times New Roman"/>
          <w:color w:val="000000"/>
          <w:spacing w:val="-6"/>
          <w:sz w:val="28"/>
          <w:szCs w:val="28"/>
        </w:rPr>
      </w:pPr>
      <w:r w:rsidRPr="000675DD">
        <w:rPr>
          <w:rFonts w:ascii="Times New Roman" w:eastAsia="Times New Roman" w:hAnsi="Times New Roman" w:cs="Times New Roman"/>
          <w:color w:val="000000"/>
          <w:spacing w:val="-6"/>
          <w:sz w:val="28"/>
          <w:szCs w:val="28"/>
        </w:rPr>
        <w:t>40. Мутагенез, его факторы.</w:t>
      </w:r>
    </w:p>
    <w:p w:rsidR="00DE3C91" w:rsidRPr="000675DD" w:rsidRDefault="00DE3C91" w:rsidP="00DE3C91">
      <w:pPr>
        <w:spacing w:after="0" w:line="240" w:lineRule="auto"/>
        <w:rPr>
          <w:rFonts w:ascii="Times New Roman" w:eastAsia="Times New Roman" w:hAnsi="Times New Roman" w:cs="Times New Roman"/>
          <w:color w:val="000000"/>
          <w:spacing w:val="-7"/>
          <w:sz w:val="28"/>
          <w:szCs w:val="28"/>
        </w:rPr>
      </w:pPr>
      <w:r w:rsidRPr="000675DD">
        <w:rPr>
          <w:rFonts w:ascii="Times New Roman" w:eastAsia="Times New Roman" w:hAnsi="Times New Roman" w:cs="Times New Roman"/>
          <w:color w:val="000000"/>
          <w:spacing w:val="-7"/>
          <w:sz w:val="28"/>
          <w:szCs w:val="28"/>
        </w:rPr>
        <w:t xml:space="preserve">41. Заболевания, обусловленные </w:t>
      </w:r>
      <w:r w:rsidRPr="000675DD">
        <w:rPr>
          <w:rFonts w:ascii="Times New Roman" w:eastAsia="Times New Roman" w:hAnsi="Times New Roman" w:cs="Times New Roman"/>
          <w:color w:val="000000"/>
          <w:spacing w:val="-9"/>
          <w:sz w:val="28"/>
          <w:szCs w:val="28"/>
        </w:rPr>
        <w:t xml:space="preserve">структурнымианомалиями </w:t>
      </w:r>
      <w:r w:rsidRPr="000675DD">
        <w:rPr>
          <w:rFonts w:ascii="Times New Roman" w:eastAsia="Times New Roman" w:hAnsi="Times New Roman" w:cs="Times New Roman"/>
          <w:color w:val="000000"/>
          <w:spacing w:val="-7"/>
          <w:sz w:val="28"/>
          <w:szCs w:val="28"/>
        </w:rPr>
        <w:t>хромосом.</w:t>
      </w:r>
    </w:p>
    <w:p w:rsidR="00DE3C91" w:rsidRPr="000675DD" w:rsidRDefault="00DE3C91" w:rsidP="00DE3C91">
      <w:pPr>
        <w:spacing w:after="0" w:line="240" w:lineRule="auto"/>
        <w:rPr>
          <w:rFonts w:ascii="Times New Roman" w:eastAsia="Times New Roman" w:hAnsi="Times New Roman" w:cs="Times New Roman"/>
          <w:sz w:val="28"/>
          <w:szCs w:val="28"/>
        </w:rPr>
      </w:pPr>
      <w:r w:rsidRPr="000675DD">
        <w:rPr>
          <w:rFonts w:ascii="Times New Roman" w:eastAsia="Times New Roman" w:hAnsi="Times New Roman" w:cs="Times New Roman"/>
          <w:sz w:val="28"/>
          <w:szCs w:val="28"/>
        </w:rPr>
        <w:t>42. К</w:t>
      </w:r>
      <w:r w:rsidRPr="000675DD">
        <w:rPr>
          <w:rFonts w:ascii="Times New Roman" w:eastAsia="Times New Roman" w:hAnsi="Times New Roman" w:cs="Times New Roman"/>
          <w:color w:val="000000"/>
          <w:spacing w:val="-8"/>
          <w:sz w:val="28"/>
          <w:szCs w:val="28"/>
        </w:rPr>
        <w:t xml:space="preserve">лассификация наследственных </w:t>
      </w:r>
      <w:r w:rsidRPr="000675DD">
        <w:rPr>
          <w:rFonts w:ascii="Times New Roman" w:eastAsia="Times New Roman" w:hAnsi="Times New Roman" w:cs="Times New Roman"/>
          <w:color w:val="000000"/>
          <w:spacing w:val="-6"/>
          <w:sz w:val="28"/>
          <w:szCs w:val="28"/>
        </w:rPr>
        <w:t>болезней</w:t>
      </w:r>
      <w:r w:rsidRPr="000675DD">
        <w:rPr>
          <w:rFonts w:ascii="Times New Roman" w:eastAsia="Times New Roman" w:hAnsi="Times New Roman" w:cs="Times New Roman"/>
          <w:sz w:val="28"/>
          <w:szCs w:val="28"/>
        </w:rPr>
        <w:t xml:space="preserve">. </w:t>
      </w:r>
    </w:p>
    <w:p w:rsidR="00DE3C91" w:rsidRPr="000675DD" w:rsidRDefault="00DE3C91" w:rsidP="00DE3C91">
      <w:pPr>
        <w:spacing w:after="0" w:line="240" w:lineRule="auto"/>
        <w:rPr>
          <w:rFonts w:ascii="Times New Roman" w:eastAsia="Times New Roman" w:hAnsi="Times New Roman" w:cs="Times New Roman"/>
          <w:color w:val="000000"/>
          <w:spacing w:val="-1"/>
          <w:sz w:val="28"/>
          <w:szCs w:val="28"/>
        </w:rPr>
      </w:pPr>
      <w:r w:rsidRPr="000675DD">
        <w:rPr>
          <w:rFonts w:ascii="Times New Roman" w:eastAsia="Times New Roman" w:hAnsi="Times New Roman" w:cs="Times New Roman"/>
          <w:sz w:val="28"/>
          <w:szCs w:val="28"/>
        </w:rPr>
        <w:t>43. О</w:t>
      </w:r>
      <w:r w:rsidRPr="000675DD">
        <w:rPr>
          <w:rFonts w:ascii="Times New Roman" w:eastAsia="Times New Roman" w:hAnsi="Times New Roman" w:cs="Times New Roman"/>
          <w:color w:val="000000"/>
          <w:spacing w:val="-5"/>
          <w:sz w:val="28"/>
          <w:szCs w:val="28"/>
        </w:rPr>
        <w:t xml:space="preserve">сновные группы наследственных заболеваний, причины  и механизмы </w:t>
      </w:r>
      <w:r w:rsidRPr="000675DD">
        <w:rPr>
          <w:rFonts w:ascii="Times New Roman" w:eastAsia="Times New Roman" w:hAnsi="Times New Roman" w:cs="Times New Roman"/>
          <w:color w:val="000000"/>
          <w:spacing w:val="-1"/>
          <w:sz w:val="28"/>
          <w:szCs w:val="28"/>
        </w:rPr>
        <w:t xml:space="preserve">возникновения: </w:t>
      </w:r>
    </w:p>
    <w:p w:rsidR="00DE3C91" w:rsidRPr="000675DD" w:rsidRDefault="00DE3C91" w:rsidP="005865C9">
      <w:pPr>
        <w:numPr>
          <w:ilvl w:val="0"/>
          <w:numId w:val="10"/>
        </w:numPr>
        <w:spacing w:after="0" w:line="240" w:lineRule="auto"/>
        <w:rPr>
          <w:rFonts w:ascii="Times New Roman" w:eastAsia="Times New Roman" w:hAnsi="Times New Roman" w:cs="Times New Roman"/>
          <w:color w:val="000000"/>
          <w:spacing w:val="-1"/>
          <w:sz w:val="28"/>
          <w:szCs w:val="28"/>
        </w:rPr>
      </w:pPr>
      <w:r w:rsidRPr="000675DD">
        <w:rPr>
          <w:rFonts w:ascii="Times New Roman" w:eastAsia="Times New Roman" w:hAnsi="Times New Roman" w:cs="Times New Roman"/>
          <w:color w:val="000000"/>
          <w:spacing w:val="-1"/>
          <w:sz w:val="28"/>
          <w:szCs w:val="28"/>
        </w:rPr>
        <w:lastRenderedPageBreak/>
        <w:t xml:space="preserve">синдрома Дауна, </w:t>
      </w:r>
    </w:p>
    <w:p w:rsidR="00DE3C91" w:rsidRPr="000675DD" w:rsidRDefault="00DE3C91" w:rsidP="005865C9">
      <w:pPr>
        <w:numPr>
          <w:ilvl w:val="0"/>
          <w:numId w:val="10"/>
        </w:numPr>
        <w:spacing w:after="0" w:line="240" w:lineRule="auto"/>
        <w:rPr>
          <w:rFonts w:ascii="Times New Roman" w:eastAsia="Times New Roman" w:hAnsi="Times New Roman" w:cs="Times New Roman"/>
          <w:color w:val="000000"/>
          <w:spacing w:val="-6"/>
          <w:sz w:val="28"/>
          <w:szCs w:val="28"/>
        </w:rPr>
      </w:pPr>
      <w:r w:rsidRPr="000675DD">
        <w:rPr>
          <w:rFonts w:ascii="Times New Roman" w:eastAsia="Times New Roman" w:hAnsi="Times New Roman" w:cs="Times New Roman"/>
          <w:color w:val="000000"/>
          <w:spacing w:val="-6"/>
          <w:sz w:val="28"/>
          <w:szCs w:val="28"/>
        </w:rPr>
        <w:t xml:space="preserve">синдрома    Эдвардса,    </w:t>
      </w:r>
    </w:p>
    <w:p w:rsidR="00DE3C91" w:rsidRPr="000675DD" w:rsidRDefault="00DE3C91" w:rsidP="005865C9">
      <w:pPr>
        <w:numPr>
          <w:ilvl w:val="0"/>
          <w:numId w:val="10"/>
        </w:numPr>
        <w:spacing w:after="0" w:line="240" w:lineRule="auto"/>
        <w:rPr>
          <w:rFonts w:ascii="Times New Roman" w:eastAsia="Times New Roman" w:hAnsi="Times New Roman" w:cs="Times New Roman"/>
          <w:sz w:val="28"/>
          <w:szCs w:val="28"/>
        </w:rPr>
      </w:pPr>
      <w:r w:rsidRPr="000675DD">
        <w:rPr>
          <w:rFonts w:ascii="Times New Roman" w:eastAsia="Times New Roman" w:hAnsi="Times New Roman" w:cs="Times New Roman"/>
          <w:color w:val="000000"/>
          <w:spacing w:val="-6"/>
          <w:sz w:val="28"/>
          <w:szCs w:val="28"/>
        </w:rPr>
        <w:t xml:space="preserve">синдрома </w:t>
      </w:r>
      <w:r w:rsidRPr="000675DD">
        <w:rPr>
          <w:rFonts w:ascii="Times New Roman" w:eastAsia="Times New Roman" w:hAnsi="Times New Roman" w:cs="Times New Roman"/>
          <w:color w:val="000000"/>
          <w:spacing w:val="-8"/>
          <w:sz w:val="28"/>
          <w:szCs w:val="28"/>
        </w:rPr>
        <w:t>Патау</w:t>
      </w:r>
      <w:r w:rsidRPr="000675DD">
        <w:rPr>
          <w:rFonts w:ascii="Times New Roman" w:eastAsia="Times New Roman" w:hAnsi="Times New Roman" w:cs="Times New Roman"/>
          <w:sz w:val="28"/>
          <w:szCs w:val="28"/>
        </w:rPr>
        <w:t xml:space="preserve">. </w:t>
      </w:r>
    </w:p>
    <w:p w:rsidR="00DE3C91" w:rsidRPr="000675DD" w:rsidRDefault="00DE3C91" w:rsidP="00DE3C91">
      <w:pPr>
        <w:spacing w:after="0" w:line="240" w:lineRule="auto"/>
        <w:rPr>
          <w:rFonts w:ascii="Times New Roman" w:eastAsia="Times New Roman" w:hAnsi="Times New Roman" w:cs="Times New Roman"/>
          <w:color w:val="000000"/>
          <w:spacing w:val="-4"/>
          <w:sz w:val="28"/>
          <w:szCs w:val="28"/>
        </w:rPr>
      </w:pPr>
      <w:r w:rsidRPr="000675DD">
        <w:rPr>
          <w:rFonts w:ascii="Times New Roman" w:eastAsia="Times New Roman" w:hAnsi="Times New Roman" w:cs="Times New Roman"/>
          <w:sz w:val="28"/>
          <w:szCs w:val="28"/>
        </w:rPr>
        <w:t>44. К</w:t>
      </w:r>
      <w:r w:rsidRPr="000675DD">
        <w:rPr>
          <w:rFonts w:ascii="Times New Roman" w:eastAsia="Times New Roman" w:hAnsi="Times New Roman" w:cs="Times New Roman"/>
          <w:color w:val="000000"/>
          <w:spacing w:val="5"/>
          <w:sz w:val="28"/>
          <w:szCs w:val="28"/>
        </w:rPr>
        <w:t xml:space="preserve">линические синдромы при </w:t>
      </w:r>
      <w:r w:rsidRPr="000675DD">
        <w:rPr>
          <w:rFonts w:ascii="Times New Roman" w:eastAsia="Times New Roman" w:hAnsi="Times New Roman" w:cs="Times New Roman"/>
          <w:color w:val="000000"/>
          <w:sz w:val="28"/>
          <w:szCs w:val="28"/>
        </w:rPr>
        <w:t xml:space="preserve">аномалиях половых хромосом </w:t>
      </w:r>
    </w:p>
    <w:p w:rsidR="00DE3C91" w:rsidRPr="000675DD" w:rsidRDefault="00DE3C91" w:rsidP="005865C9">
      <w:pPr>
        <w:numPr>
          <w:ilvl w:val="0"/>
          <w:numId w:val="11"/>
        </w:numPr>
        <w:spacing w:after="0" w:line="240" w:lineRule="auto"/>
        <w:rPr>
          <w:rFonts w:ascii="Times New Roman" w:eastAsia="Times New Roman" w:hAnsi="Times New Roman" w:cs="Times New Roman"/>
          <w:color w:val="000000"/>
          <w:spacing w:val="-4"/>
          <w:sz w:val="28"/>
          <w:szCs w:val="28"/>
          <w:lang w:val="en-US"/>
        </w:rPr>
      </w:pPr>
      <w:r w:rsidRPr="000675DD">
        <w:rPr>
          <w:rFonts w:ascii="Times New Roman" w:eastAsia="Times New Roman" w:hAnsi="Times New Roman" w:cs="Times New Roman"/>
          <w:color w:val="000000"/>
          <w:spacing w:val="-4"/>
          <w:sz w:val="28"/>
          <w:szCs w:val="28"/>
        </w:rPr>
        <w:t>синдром</w:t>
      </w:r>
      <w:r w:rsidRPr="000675DD">
        <w:rPr>
          <w:rFonts w:ascii="Times New Roman" w:eastAsia="Times New Roman" w:hAnsi="Times New Roman" w:cs="Times New Roman"/>
          <w:color w:val="000000"/>
          <w:spacing w:val="-2"/>
          <w:sz w:val="28"/>
          <w:szCs w:val="28"/>
        </w:rPr>
        <w:t>Шерешевского-</w:t>
      </w:r>
      <w:r w:rsidRPr="000675DD">
        <w:rPr>
          <w:rFonts w:ascii="Times New Roman" w:eastAsia="Times New Roman" w:hAnsi="Times New Roman" w:cs="Times New Roman"/>
          <w:color w:val="000000"/>
          <w:spacing w:val="-4"/>
          <w:sz w:val="28"/>
          <w:szCs w:val="28"/>
        </w:rPr>
        <w:t xml:space="preserve">Тернера, </w:t>
      </w:r>
    </w:p>
    <w:p w:rsidR="00DE3C91" w:rsidRPr="000675DD" w:rsidRDefault="00DE3C91" w:rsidP="005865C9">
      <w:pPr>
        <w:numPr>
          <w:ilvl w:val="0"/>
          <w:numId w:val="11"/>
        </w:numPr>
        <w:spacing w:after="0" w:line="240" w:lineRule="auto"/>
        <w:rPr>
          <w:rFonts w:ascii="Times New Roman" w:eastAsia="Times New Roman" w:hAnsi="Times New Roman" w:cs="Times New Roman"/>
          <w:color w:val="000000"/>
          <w:spacing w:val="14"/>
          <w:sz w:val="28"/>
          <w:szCs w:val="28"/>
          <w:lang w:val="en-US"/>
        </w:rPr>
      </w:pPr>
      <w:r w:rsidRPr="000675DD">
        <w:rPr>
          <w:rFonts w:ascii="Times New Roman" w:eastAsia="Times New Roman" w:hAnsi="Times New Roman" w:cs="Times New Roman"/>
          <w:color w:val="000000"/>
          <w:spacing w:val="-3"/>
          <w:sz w:val="28"/>
          <w:szCs w:val="28"/>
        </w:rPr>
        <w:t xml:space="preserve">синдром </w:t>
      </w:r>
      <w:r w:rsidRPr="000675DD">
        <w:rPr>
          <w:rFonts w:ascii="Times New Roman" w:eastAsia="Times New Roman" w:hAnsi="Times New Roman" w:cs="Times New Roman"/>
          <w:color w:val="000000"/>
          <w:spacing w:val="-2"/>
          <w:sz w:val="28"/>
          <w:szCs w:val="28"/>
        </w:rPr>
        <w:t>Клайнфельтера.</w:t>
      </w:r>
    </w:p>
    <w:p w:rsidR="00DE3C91" w:rsidRPr="000675DD" w:rsidRDefault="00DE3C91" w:rsidP="00DE3C91">
      <w:pPr>
        <w:spacing w:after="0" w:line="240" w:lineRule="auto"/>
        <w:rPr>
          <w:rFonts w:ascii="Times New Roman" w:eastAsia="Times New Roman" w:hAnsi="Times New Roman" w:cs="Times New Roman"/>
          <w:color w:val="000000"/>
          <w:spacing w:val="-1"/>
          <w:sz w:val="28"/>
          <w:szCs w:val="28"/>
        </w:rPr>
      </w:pPr>
      <w:r w:rsidRPr="000675DD">
        <w:rPr>
          <w:rFonts w:ascii="Times New Roman" w:eastAsia="Times New Roman" w:hAnsi="Times New Roman" w:cs="Times New Roman"/>
          <w:bCs/>
          <w:sz w:val="28"/>
          <w:szCs w:val="28"/>
        </w:rPr>
        <w:t>45. М</w:t>
      </w:r>
      <w:r w:rsidRPr="000675DD">
        <w:rPr>
          <w:rFonts w:ascii="Times New Roman" w:eastAsia="Times New Roman" w:hAnsi="Times New Roman" w:cs="Times New Roman"/>
          <w:color w:val="000000"/>
          <w:spacing w:val="-3"/>
          <w:sz w:val="28"/>
          <w:szCs w:val="28"/>
        </w:rPr>
        <w:t xml:space="preserve">ультифакториальные </w:t>
      </w:r>
      <w:r w:rsidRPr="000675DD">
        <w:rPr>
          <w:rFonts w:ascii="Times New Roman" w:eastAsia="Times New Roman" w:hAnsi="Times New Roman" w:cs="Times New Roman"/>
          <w:color w:val="000000"/>
          <w:spacing w:val="-1"/>
          <w:sz w:val="28"/>
          <w:szCs w:val="28"/>
        </w:rPr>
        <w:t>(полигенных) заболевания</w:t>
      </w:r>
    </w:p>
    <w:p w:rsidR="00DE3C91" w:rsidRPr="000675DD" w:rsidRDefault="00DE3C91" w:rsidP="00DE3C91">
      <w:pPr>
        <w:spacing w:after="0" w:line="240" w:lineRule="auto"/>
        <w:rPr>
          <w:rFonts w:ascii="Times New Roman" w:eastAsia="Times New Roman" w:hAnsi="Times New Roman" w:cs="Times New Roman"/>
          <w:color w:val="000000"/>
          <w:spacing w:val="-1"/>
          <w:sz w:val="28"/>
          <w:szCs w:val="28"/>
        </w:rPr>
      </w:pPr>
      <w:r w:rsidRPr="000675DD">
        <w:rPr>
          <w:rFonts w:ascii="Times New Roman" w:eastAsia="Times New Roman" w:hAnsi="Times New Roman" w:cs="Times New Roman"/>
          <w:bCs/>
          <w:sz w:val="28"/>
          <w:szCs w:val="28"/>
        </w:rPr>
        <w:t>46. О</w:t>
      </w:r>
      <w:r w:rsidRPr="000675DD">
        <w:rPr>
          <w:rFonts w:ascii="Times New Roman" w:eastAsia="Times New Roman" w:hAnsi="Times New Roman" w:cs="Times New Roman"/>
          <w:color w:val="000000"/>
          <w:spacing w:val="6"/>
          <w:sz w:val="28"/>
          <w:szCs w:val="28"/>
        </w:rPr>
        <w:t xml:space="preserve">собенности генных мутаций и </w:t>
      </w:r>
      <w:r w:rsidRPr="000675DD">
        <w:rPr>
          <w:rFonts w:ascii="Times New Roman" w:eastAsia="Times New Roman" w:hAnsi="Times New Roman" w:cs="Times New Roman"/>
          <w:color w:val="000000"/>
          <w:spacing w:val="3"/>
          <w:sz w:val="28"/>
          <w:szCs w:val="28"/>
        </w:rPr>
        <w:t xml:space="preserve">их фенотипических проявлениях </w:t>
      </w:r>
      <w:r w:rsidRPr="000675DD">
        <w:rPr>
          <w:rFonts w:ascii="Times New Roman" w:eastAsia="Times New Roman" w:hAnsi="Times New Roman" w:cs="Times New Roman"/>
          <w:color w:val="000000"/>
          <w:spacing w:val="-1"/>
          <w:sz w:val="28"/>
          <w:szCs w:val="28"/>
        </w:rPr>
        <w:t>у человека</w:t>
      </w:r>
    </w:p>
    <w:p w:rsidR="00DE3C91" w:rsidRPr="000675DD" w:rsidRDefault="00DE3C91" w:rsidP="00DE3C91">
      <w:pPr>
        <w:spacing w:after="0" w:line="240" w:lineRule="auto"/>
        <w:rPr>
          <w:rFonts w:ascii="Times New Roman" w:eastAsia="Times New Roman" w:hAnsi="Times New Roman" w:cs="Times New Roman"/>
          <w:color w:val="000000"/>
          <w:sz w:val="28"/>
          <w:szCs w:val="28"/>
        </w:rPr>
      </w:pPr>
      <w:r w:rsidRPr="000675DD">
        <w:rPr>
          <w:rFonts w:ascii="Times New Roman" w:eastAsia="Times New Roman" w:hAnsi="Times New Roman" w:cs="Times New Roman"/>
          <w:bCs/>
          <w:sz w:val="28"/>
          <w:szCs w:val="28"/>
        </w:rPr>
        <w:t>47. П</w:t>
      </w:r>
      <w:r w:rsidRPr="000675DD">
        <w:rPr>
          <w:rFonts w:ascii="Times New Roman" w:eastAsia="Times New Roman" w:hAnsi="Times New Roman" w:cs="Times New Roman"/>
          <w:color w:val="000000"/>
          <w:spacing w:val="3"/>
          <w:sz w:val="28"/>
          <w:szCs w:val="28"/>
        </w:rPr>
        <w:t xml:space="preserve">ричина, диагностика, лечение </w:t>
      </w:r>
      <w:r w:rsidRPr="000675DD">
        <w:rPr>
          <w:rFonts w:ascii="Times New Roman" w:eastAsia="Times New Roman" w:hAnsi="Times New Roman" w:cs="Times New Roman"/>
          <w:color w:val="000000"/>
          <w:sz w:val="28"/>
          <w:szCs w:val="28"/>
        </w:rPr>
        <w:t xml:space="preserve">фенилкетонурии, галактоземии. </w:t>
      </w:r>
    </w:p>
    <w:p w:rsidR="00DE3C91" w:rsidRPr="000675DD" w:rsidRDefault="00DE3C91" w:rsidP="00DE3C91">
      <w:pPr>
        <w:spacing w:after="0" w:line="240" w:lineRule="auto"/>
        <w:rPr>
          <w:rFonts w:ascii="Times New Roman" w:eastAsia="Times New Roman" w:hAnsi="Times New Roman" w:cs="Times New Roman"/>
          <w:color w:val="000000"/>
          <w:spacing w:val="-3"/>
          <w:sz w:val="28"/>
          <w:szCs w:val="28"/>
        </w:rPr>
      </w:pPr>
      <w:r w:rsidRPr="000675DD">
        <w:rPr>
          <w:rFonts w:ascii="Times New Roman" w:eastAsia="Times New Roman" w:hAnsi="Times New Roman" w:cs="Times New Roman"/>
          <w:color w:val="000000"/>
          <w:spacing w:val="-3"/>
          <w:sz w:val="28"/>
          <w:szCs w:val="28"/>
        </w:rPr>
        <w:t xml:space="preserve">48. Энзимопатии. </w:t>
      </w:r>
    </w:p>
    <w:p w:rsidR="00DE3C91" w:rsidRPr="000675DD" w:rsidRDefault="00DE3C91" w:rsidP="00DE3C91">
      <w:pPr>
        <w:spacing w:after="0" w:line="240" w:lineRule="auto"/>
        <w:rPr>
          <w:rFonts w:ascii="Times New Roman" w:eastAsia="Times New Roman" w:hAnsi="Times New Roman" w:cs="Times New Roman"/>
          <w:color w:val="000000"/>
          <w:spacing w:val="-3"/>
          <w:sz w:val="28"/>
          <w:szCs w:val="28"/>
        </w:rPr>
      </w:pPr>
      <w:r w:rsidRPr="000675DD">
        <w:rPr>
          <w:rFonts w:ascii="Times New Roman" w:eastAsia="Times New Roman" w:hAnsi="Times New Roman" w:cs="Times New Roman"/>
          <w:color w:val="000000"/>
          <w:spacing w:val="2"/>
          <w:sz w:val="28"/>
          <w:szCs w:val="28"/>
        </w:rPr>
        <w:t xml:space="preserve">49. Нарушение обмена </w:t>
      </w:r>
      <w:r w:rsidRPr="000675DD">
        <w:rPr>
          <w:rFonts w:ascii="Times New Roman" w:eastAsia="Times New Roman" w:hAnsi="Times New Roman" w:cs="Times New Roman"/>
          <w:color w:val="000000"/>
          <w:spacing w:val="-3"/>
          <w:sz w:val="28"/>
          <w:szCs w:val="28"/>
        </w:rPr>
        <w:t xml:space="preserve">аминокислот, </w:t>
      </w:r>
      <w:r w:rsidRPr="000675DD">
        <w:rPr>
          <w:rFonts w:ascii="Times New Roman" w:eastAsia="Times New Roman" w:hAnsi="Times New Roman" w:cs="Times New Roman"/>
          <w:color w:val="000000"/>
          <w:sz w:val="28"/>
          <w:szCs w:val="28"/>
        </w:rPr>
        <w:t xml:space="preserve">обмена углеводов, </w:t>
      </w:r>
      <w:r w:rsidRPr="000675DD">
        <w:rPr>
          <w:rFonts w:ascii="Times New Roman" w:eastAsia="Times New Roman" w:hAnsi="Times New Roman" w:cs="Times New Roman"/>
          <w:color w:val="000000"/>
          <w:spacing w:val="-2"/>
          <w:sz w:val="28"/>
          <w:szCs w:val="28"/>
        </w:rPr>
        <w:t>липидов.</w:t>
      </w:r>
    </w:p>
    <w:p w:rsidR="00DE3C91" w:rsidRPr="000675DD" w:rsidRDefault="00DE3C91" w:rsidP="00DE3C91">
      <w:pPr>
        <w:spacing w:after="0" w:line="240" w:lineRule="auto"/>
        <w:rPr>
          <w:rFonts w:ascii="Times New Roman" w:eastAsia="Times New Roman" w:hAnsi="Times New Roman" w:cs="Times New Roman"/>
          <w:color w:val="000000"/>
          <w:spacing w:val="2"/>
          <w:sz w:val="28"/>
          <w:szCs w:val="28"/>
        </w:rPr>
      </w:pPr>
      <w:r w:rsidRPr="000675DD">
        <w:rPr>
          <w:rFonts w:ascii="Times New Roman" w:eastAsia="Times New Roman" w:hAnsi="Times New Roman" w:cs="Times New Roman"/>
          <w:color w:val="000000"/>
          <w:sz w:val="28"/>
          <w:szCs w:val="28"/>
        </w:rPr>
        <w:t>50. Нарушение</w:t>
      </w:r>
      <w:r w:rsidRPr="000675DD">
        <w:rPr>
          <w:rFonts w:ascii="Times New Roman" w:eastAsia="Times New Roman" w:hAnsi="Times New Roman" w:cs="Times New Roman"/>
          <w:color w:val="000000"/>
          <w:spacing w:val="2"/>
          <w:sz w:val="28"/>
          <w:szCs w:val="28"/>
        </w:rPr>
        <w:t xml:space="preserve"> обмена гормонов.</w:t>
      </w:r>
    </w:p>
    <w:p w:rsidR="00DE3C91" w:rsidRPr="000675DD" w:rsidRDefault="00DE3C91" w:rsidP="00DE3C91">
      <w:pPr>
        <w:spacing w:after="0" w:line="240" w:lineRule="auto"/>
        <w:jc w:val="both"/>
        <w:rPr>
          <w:rFonts w:ascii="Times New Roman" w:eastAsia="Times New Roman" w:hAnsi="Times New Roman" w:cs="Times New Roman"/>
          <w:bCs/>
          <w:iCs/>
          <w:sz w:val="28"/>
          <w:szCs w:val="28"/>
        </w:rPr>
      </w:pPr>
      <w:r w:rsidRPr="000675DD">
        <w:rPr>
          <w:rFonts w:ascii="Times New Roman" w:eastAsia="Times New Roman" w:hAnsi="Times New Roman" w:cs="Times New Roman"/>
          <w:bCs/>
          <w:iCs/>
          <w:sz w:val="28"/>
          <w:szCs w:val="28"/>
        </w:rPr>
        <w:t xml:space="preserve">51. Моногенные болезни с наследственной предрасположенностью. </w:t>
      </w:r>
    </w:p>
    <w:p w:rsidR="00DE3C91" w:rsidRPr="000675DD" w:rsidRDefault="00DE3C91" w:rsidP="00DE3C91">
      <w:pPr>
        <w:spacing w:after="0" w:line="240" w:lineRule="auto"/>
        <w:jc w:val="both"/>
        <w:rPr>
          <w:rFonts w:ascii="Times New Roman" w:eastAsia="Times New Roman" w:hAnsi="Times New Roman" w:cs="Times New Roman"/>
          <w:bCs/>
          <w:iCs/>
          <w:sz w:val="28"/>
          <w:szCs w:val="28"/>
        </w:rPr>
      </w:pPr>
      <w:r w:rsidRPr="000675DD">
        <w:rPr>
          <w:rFonts w:ascii="Times New Roman" w:eastAsia="Times New Roman" w:hAnsi="Times New Roman" w:cs="Times New Roman"/>
          <w:bCs/>
          <w:iCs/>
          <w:sz w:val="28"/>
          <w:szCs w:val="28"/>
        </w:rPr>
        <w:t xml:space="preserve">52. Полигенные болезни с наследственной предрасположенностью. </w:t>
      </w:r>
    </w:p>
    <w:p w:rsidR="00DE3C91" w:rsidRPr="000675DD" w:rsidRDefault="00DE3C91" w:rsidP="00DE3C91">
      <w:pPr>
        <w:spacing w:after="0" w:line="240" w:lineRule="auto"/>
        <w:jc w:val="both"/>
        <w:rPr>
          <w:rFonts w:ascii="Times New Roman" w:eastAsia="Times New Roman" w:hAnsi="Times New Roman" w:cs="Times New Roman"/>
          <w:bCs/>
          <w:iCs/>
          <w:sz w:val="28"/>
          <w:szCs w:val="28"/>
        </w:rPr>
      </w:pPr>
      <w:r w:rsidRPr="000675DD">
        <w:rPr>
          <w:rFonts w:ascii="Times New Roman" w:eastAsia="Times New Roman" w:hAnsi="Times New Roman" w:cs="Times New Roman"/>
          <w:bCs/>
          <w:iCs/>
          <w:sz w:val="28"/>
          <w:szCs w:val="28"/>
        </w:rPr>
        <w:t xml:space="preserve">53. Изолированные врожденные пороки развития. </w:t>
      </w:r>
    </w:p>
    <w:p w:rsidR="00DE3C91" w:rsidRPr="000675DD" w:rsidRDefault="00DE3C91" w:rsidP="00DE3C91">
      <w:pPr>
        <w:spacing w:after="0" w:line="240" w:lineRule="auto"/>
        <w:jc w:val="both"/>
        <w:rPr>
          <w:rFonts w:ascii="Times New Roman" w:eastAsia="Times New Roman" w:hAnsi="Times New Roman" w:cs="Times New Roman"/>
          <w:bCs/>
          <w:iCs/>
          <w:sz w:val="28"/>
          <w:szCs w:val="28"/>
        </w:rPr>
      </w:pPr>
      <w:r w:rsidRPr="000675DD">
        <w:rPr>
          <w:rFonts w:ascii="Times New Roman" w:eastAsia="Times New Roman" w:hAnsi="Times New Roman" w:cs="Times New Roman"/>
          <w:bCs/>
          <w:iCs/>
          <w:sz w:val="28"/>
          <w:szCs w:val="28"/>
        </w:rPr>
        <w:t xml:space="preserve">54. Гипертоническая болезнь. </w:t>
      </w:r>
    </w:p>
    <w:p w:rsidR="00DE3C91" w:rsidRPr="000675DD" w:rsidRDefault="00DE3C91" w:rsidP="00DE3C91">
      <w:pPr>
        <w:spacing w:after="0" w:line="240" w:lineRule="auto"/>
        <w:jc w:val="both"/>
        <w:rPr>
          <w:rFonts w:ascii="Times New Roman" w:eastAsia="Times New Roman" w:hAnsi="Times New Roman" w:cs="Times New Roman"/>
          <w:bCs/>
          <w:iCs/>
          <w:sz w:val="28"/>
          <w:szCs w:val="28"/>
        </w:rPr>
      </w:pPr>
      <w:r w:rsidRPr="000675DD">
        <w:rPr>
          <w:rFonts w:ascii="Times New Roman" w:eastAsia="Times New Roman" w:hAnsi="Times New Roman" w:cs="Times New Roman"/>
          <w:bCs/>
          <w:iCs/>
          <w:sz w:val="28"/>
          <w:szCs w:val="28"/>
        </w:rPr>
        <w:t xml:space="preserve">55. Ревматоидный артрит. </w:t>
      </w:r>
    </w:p>
    <w:p w:rsidR="00DE3C91" w:rsidRPr="000675DD" w:rsidRDefault="00DE3C91" w:rsidP="00DE3C91">
      <w:pPr>
        <w:spacing w:after="0" w:line="240" w:lineRule="auto"/>
        <w:jc w:val="both"/>
        <w:rPr>
          <w:rFonts w:ascii="Times New Roman" w:eastAsia="Times New Roman" w:hAnsi="Times New Roman" w:cs="Times New Roman"/>
          <w:bCs/>
          <w:iCs/>
          <w:sz w:val="28"/>
          <w:szCs w:val="28"/>
        </w:rPr>
      </w:pPr>
      <w:r w:rsidRPr="000675DD">
        <w:rPr>
          <w:rFonts w:ascii="Times New Roman" w:eastAsia="Times New Roman" w:hAnsi="Times New Roman" w:cs="Times New Roman"/>
          <w:bCs/>
          <w:iCs/>
          <w:sz w:val="28"/>
          <w:szCs w:val="28"/>
        </w:rPr>
        <w:t xml:space="preserve">56. Язвенная болезнь. </w:t>
      </w:r>
    </w:p>
    <w:p w:rsidR="00DE3C91" w:rsidRPr="000675DD" w:rsidRDefault="00DE3C91" w:rsidP="00DE3C91">
      <w:pPr>
        <w:spacing w:after="0" w:line="240" w:lineRule="auto"/>
        <w:jc w:val="both"/>
        <w:rPr>
          <w:rFonts w:ascii="Times New Roman" w:eastAsia="Times New Roman" w:hAnsi="Times New Roman" w:cs="Times New Roman"/>
          <w:bCs/>
          <w:iCs/>
          <w:sz w:val="28"/>
          <w:szCs w:val="28"/>
        </w:rPr>
      </w:pPr>
      <w:r w:rsidRPr="000675DD">
        <w:rPr>
          <w:rFonts w:ascii="Times New Roman" w:eastAsia="Times New Roman" w:hAnsi="Times New Roman" w:cs="Times New Roman"/>
          <w:bCs/>
          <w:iCs/>
          <w:sz w:val="28"/>
          <w:szCs w:val="28"/>
        </w:rPr>
        <w:t>57. Бронхиальная астма.</w:t>
      </w:r>
    </w:p>
    <w:p w:rsidR="00DE3C91" w:rsidRPr="000675DD" w:rsidRDefault="00DE3C91" w:rsidP="00DE3C91">
      <w:pPr>
        <w:spacing w:after="0"/>
        <w:ind w:left="360"/>
        <w:rPr>
          <w:rFonts w:ascii="Times New Roman" w:eastAsia="Times New Roman" w:hAnsi="Times New Roman" w:cs="Times New Roman"/>
          <w:sz w:val="28"/>
          <w:szCs w:val="28"/>
        </w:rPr>
      </w:pPr>
    </w:p>
    <w:p w:rsidR="00DE3C91" w:rsidRPr="000675DD" w:rsidRDefault="00DE3C91" w:rsidP="0011593B">
      <w:pPr>
        <w:rPr>
          <w:rFonts w:ascii="Times New Roman" w:eastAsia="Times New Roman" w:hAnsi="Times New Roman" w:cs="Times New Roman"/>
          <w:sz w:val="28"/>
          <w:szCs w:val="28"/>
        </w:rPr>
      </w:pPr>
      <w:r w:rsidRPr="000675DD">
        <w:rPr>
          <w:rFonts w:ascii="Times New Roman" w:eastAsia="Times New Roman" w:hAnsi="Times New Roman" w:cs="Times New Roman"/>
          <w:b/>
          <w:sz w:val="28"/>
          <w:szCs w:val="28"/>
        </w:rPr>
        <w:t>Итоговый контроль знаний</w:t>
      </w:r>
      <w:r w:rsidRPr="000675DD">
        <w:rPr>
          <w:rFonts w:ascii="Times New Roman" w:eastAsia="Times New Roman" w:hAnsi="Times New Roman" w:cs="Times New Roman"/>
          <w:sz w:val="28"/>
          <w:szCs w:val="28"/>
        </w:rPr>
        <w:t xml:space="preserve"> (Тест) </w:t>
      </w:r>
    </w:p>
    <w:p w:rsidR="00DE3C91" w:rsidRPr="000675DD" w:rsidRDefault="00DE3C91" w:rsidP="0011593B">
      <w:pPr>
        <w:spacing w:after="0"/>
        <w:jc w:val="both"/>
        <w:rPr>
          <w:rFonts w:ascii="Times New Roman" w:eastAsia="Times New Roman" w:hAnsi="Times New Roman" w:cs="Times New Roman"/>
          <w:sz w:val="28"/>
          <w:szCs w:val="28"/>
        </w:rPr>
      </w:pPr>
      <w:r w:rsidRPr="000675DD">
        <w:rPr>
          <w:rFonts w:ascii="Times New Roman" w:eastAsia="Times New Roman" w:hAnsi="Times New Roman" w:cs="Times New Roman"/>
          <w:b/>
          <w:sz w:val="28"/>
          <w:szCs w:val="28"/>
        </w:rPr>
        <w:t>Подведение итогов.  Оценки выставляются по подсчетам балов (рейтинговая система)</w:t>
      </w:r>
    </w:p>
    <w:p w:rsidR="00DE3C91" w:rsidRPr="000675DD" w:rsidRDefault="00DE3C91" w:rsidP="00DE3C91">
      <w:pPr>
        <w:spacing w:after="0"/>
        <w:ind w:left="720"/>
        <w:jc w:val="both"/>
        <w:rPr>
          <w:rFonts w:ascii="Times New Roman" w:eastAsia="Times New Roman" w:hAnsi="Times New Roman" w:cs="Times New Roman"/>
          <w:sz w:val="28"/>
          <w:szCs w:val="28"/>
        </w:rPr>
      </w:pPr>
    </w:p>
    <w:p w:rsidR="00DE3C91" w:rsidRPr="000675DD" w:rsidRDefault="00DE3C91" w:rsidP="00DE3C91">
      <w:pPr>
        <w:spacing w:after="0"/>
        <w:ind w:left="360"/>
        <w:jc w:val="both"/>
        <w:rPr>
          <w:rFonts w:ascii="Times New Roman" w:eastAsia="Times New Roman" w:hAnsi="Times New Roman" w:cs="Times New Roman"/>
          <w:b/>
          <w:sz w:val="28"/>
          <w:szCs w:val="28"/>
        </w:rPr>
      </w:pPr>
    </w:p>
    <w:p w:rsidR="00DE3C91" w:rsidRPr="000675DD" w:rsidRDefault="00DE3C91" w:rsidP="00DE3C91">
      <w:pPr>
        <w:spacing w:after="0"/>
        <w:ind w:left="360"/>
        <w:jc w:val="both"/>
        <w:rPr>
          <w:rFonts w:ascii="Times New Roman" w:eastAsia="Times New Roman" w:hAnsi="Times New Roman" w:cs="Times New Roman"/>
          <w:b/>
          <w:sz w:val="28"/>
          <w:szCs w:val="28"/>
        </w:rPr>
      </w:pPr>
    </w:p>
    <w:p w:rsidR="00DE3C91" w:rsidRPr="000675DD" w:rsidRDefault="00DE3C91" w:rsidP="00DE3C91">
      <w:pPr>
        <w:spacing w:after="0"/>
        <w:ind w:left="360"/>
        <w:jc w:val="both"/>
        <w:rPr>
          <w:rFonts w:ascii="Times New Roman" w:eastAsia="Times New Roman" w:hAnsi="Times New Roman" w:cs="Times New Roman"/>
          <w:b/>
          <w:sz w:val="28"/>
          <w:szCs w:val="28"/>
        </w:rPr>
      </w:pPr>
    </w:p>
    <w:p w:rsidR="00DE3C91" w:rsidRPr="000675DD" w:rsidRDefault="00DE3C91" w:rsidP="00DE3C91">
      <w:pPr>
        <w:spacing w:after="0"/>
        <w:ind w:left="360"/>
        <w:jc w:val="both"/>
        <w:rPr>
          <w:rFonts w:ascii="Times New Roman" w:eastAsia="Times New Roman" w:hAnsi="Times New Roman" w:cs="Times New Roman"/>
          <w:b/>
          <w:sz w:val="28"/>
          <w:szCs w:val="28"/>
        </w:rPr>
      </w:pPr>
    </w:p>
    <w:p w:rsidR="00DE3C91" w:rsidRPr="000675DD" w:rsidRDefault="00DE3C91" w:rsidP="00DE3C91">
      <w:pPr>
        <w:spacing w:after="0"/>
        <w:ind w:left="360"/>
        <w:jc w:val="both"/>
        <w:rPr>
          <w:rFonts w:ascii="Times New Roman" w:eastAsia="Times New Roman" w:hAnsi="Times New Roman" w:cs="Times New Roman"/>
          <w:b/>
          <w:sz w:val="28"/>
          <w:szCs w:val="28"/>
        </w:rPr>
      </w:pPr>
    </w:p>
    <w:p w:rsidR="00DE3C91" w:rsidRPr="000675DD" w:rsidRDefault="00DE3C91" w:rsidP="00DE3C91">
      <w:pPr>
        <w:spacing w:after="0"/>
        <w:ind w:left="360"/>
        <w:jc w:val="both"/>
        <w:rPr>
          <w:rFonts w:ascii="Times New Roman" w:eastAsia="Times New Roman" w:hAnsi="Times New Roman" w:cs="Times New Roman"/>
          <w:b/>
          <w:sz w:val="28"/>
          <w:szCs w:val="28"/>
        </w:rPr>
      </w:pPr>
    </w:p>
    <w:p w:rsidR="00DE3C91" w:rsidRPr="000675DD" w:rsidRDefault="00DE3C91" w:rsidP="00DE3C91">
      <w:pPr>
        <w:spacing w:after="0"/>
        <w:ind w:left="360"/>
        <w:jc w:val="both"/>
        <w:rPr>
          <w:rFonts w:ascii="Times New Roman" w:eastAsia="Times New Roman" w:hAnsi="Times New Roman" w:cs="Times New Roman"/>
          <w:b/>
          <w:sz w:val="28"/>
          <w:szCs w:val="28"/>
        </w:rPr>
      </w:pPr>
    </w:p>
    <w:p w:rsidR="00DE3C91" w:rsidRPr="000675DD" w:rsidRDefault="00DE3C91" w:rsidP="00DE3C91">
      <w:pPr>
        <w:spacing w:after="0"/>
        <w:ind w:left="360"/>
        <w:jc w:val="both"/>
        <w:rPr>
          <w:rFonts w:ascii="Times New Roman" w:eastAsia="Times New Roman" w:hAnsi="Times New Roman" w:cs="Times New Roman"/>
          <w:b/>
          <w:sz w:val="28"/>
          <w:szCs w:val="28"/>
        </w:rPr>
      </w:pPr>
    </w:p>
    <w:p w:rsidR="00DE3C91" w:rsidRDefault="00DE3C91" w:rsidP="00DE3C91">
      <w:pPr>
        <w:spacing w:after="0"/>
        <w:ind w:left="360"/>
        <w:jc w:val="both"/>
        <w:rPr>
          <w:rFonts w:ascii="Times New Roman" w:eastAsia="Times New Roman" w:hAnsi="Times New Roman" w:cs="Times New Roman"/>
          <w:b/>
          <w:sz w:val="28"/>
          <w:szCs w:val="28"/>
        </w:rPr>
      </w:pPr>
    </w:p>
    <w:p w:rsidR="0011593B" w:rsidRDefault="0011593B" w:rsidP="00DE3C91">
      <w:pPr>
        <w:spacing w:after="0"/>
        <w:ind w:left="360"/>
        <w:jc w:val="both"/>
        <w:rPr>
          <w:rFonts w:ascii="Times New Roman" w:eastAsia="Times New Roman" w:hAnsi="Times New Roman" w:cs="Times New Roman"/>
          <w:b/>
          <w:sz w:val="28"/>
          <w:szCs w:val="28"/>
        </w:rPr>
      </w:pPr>
    </w:p>
    <w:p w:rsidR="0011593B" w:rsidRDefault="0011593B" w:rsidP="00DE3C91">
      <w:pPr>
        <w:spacing w:after="0"/>
        <w:ind w:left="360"/>
        <w:jc w:val="both"/>
        <w:rPr>
          <w:rFonts w:ascii="Times New Roman" w:eastAsia="Times New Roman" w:hAnsi="Times New Roman" w:cs="Times New Roman"/>
          <w:b/>
          <w:sz w:val="28"/>
          <w:szCs w:val="28"/>
        </w:rPr>
      </w:pPr>
    </w:p>
    <w:p w:rsidR="0011593B" w:rsidRDefault="0011593B" w:rsidP="00DE3C91">
      <w:pPr>
        <w:spacing w:after="0"/>
        <w:ind w:left="360"/>
        <w:jc w:val="both"/>
        <w:rPr>
          <w:rFonts w:ascii="Times New Roman" w:eastAsia="Times New Roman" w:hAnsi="Times New Roman" w:cs="Times New Roman"/>
          <w:b/>
          <w:sz w:val="28"/>
          <w:szCs w:val="28"/>
        </w:rPr>
      </w:pPr>
    </w:p>
    <w:p w:rsidR="0011593B" w:rsidRDefault="0011593B" w:rsidP="00DE3C91">
      <w:pPr>
        <w:spacing w:after="0"/>
        <w:ind w:left="360"/>
        <w:jc w:val="both"/>
        <w:rPr>
          <w:rFonts w:ascii="Times New Roman" w:eastAsia="Times New Roman" w:hAnsi="Times New Roman" w:cs="Times New Roman"/>
          <w:b/>
          <w:sz w:val="28"/>
          <w:szCs w:val="28"/>
        </w:rPr>
      </w:pPr>
    </w:p>
    <w:p w:rsidR="0011593B" w:rsidRPr="000675DD" w:rsidRDefault="0011593B" w:rsidP="00DE3C91">
      <w:pPr>
        <w:spacing w:after="0"/>
        <w:ind w:left="360"/>
        <w:jc w:val="both"/>
        <w:rPr>
          <w:rFonts w:ascii="Times New Roman" w:eastAsia="Times New Roman" w:hAnsi="Times New Roman" w:cs="Times New Roman"/>
          <w:b/>
          <w:sz w:val="28"/>
          <w:szCs w:val="28"/>
        </w:rPr>
      </w:pPr>
    </w:p>
    <w:p w:rsidR="00DE3C91" w:rsidRPr="000675DD" w:rsidRDefault="00DE3C91" w:rsidP="00DE3C91">
      <w:pPr>
        <w:spacing w:after="0"/>
        <w:ind w:left="360"/>
        <w:jc w:val="both"/>
        <w:rPr>
          <w:rFonts w:ascii="Times New Roman" w:eastAsia="Times New Roman" w:hAnsi="Times New Roman" w:cs="Times New Roman"/>
          <w:b/>
          <w:sz w:val="28"/>
          <w:szCs w:val="28"/>
        </w:rPr>
      </w:pPr>
    </w:p>
    <w:p w:rsidR="002772A9" w:rsidRPr="002772A9" w:rsidRDefault="002772A9" w:rsidP="002772A9">
      <w:pPr>
        <w:rPr>
          <w:rFonts w:ascii="Times New Roman" w:eastAsia="Times New Roman" w:hAnsi="Times New Roman" w:cs="Times New Roman"/>
          <w:b/>
          <w:bCs/>
          <w:sz w:val="28"/>
          <w:szCs w:val="28"/>
        </w:rPr>
      </w:pPr>
      <w:r w:rsidRPr="002772A9">
        <w:rPr>
          <w:rFonts w:ascii="Times New Roman" w:eastAsia="Times New Roman" w:hAnsi="Times New Roman" w:cs="Times New Roman"/>
          <w:b/>
          <w:bCs/>
          <w:sz w:val="28"/>
          <w:szCs w:val="28"/>
        </w:rPr>
        <w:lastRenderedPageBreak/>
        <w:t>Основная литература</w:t>
      </w:r>
    </w:p>
    <w:p w:rsidR="002772A9" w:rsidRPr="002772A9" w:rsidRDefault="00240CAB" w:rsidP="002772A9">
      <w:pPr>
        <w:numPr>
          <w:ilvl w:val="0"/>
          <w:numId w:val="34"/>
        </w:numPr>
        <w:spacing w:after="0" w:line="240" w:lineRule="auto"/>
        <w:contextualSpacing/>
        <w:jc w:val="both"/>
        <w:rPr>
          <w:rFonts w:ascii="Times New Roman" w:eastAsia="Calibri" w:hAnsi="Times New Roman" w:cs="Times New Roman"/>
          <w:bCs/>
          <w:sz w:val="28"/>
          <w:szCs w:val="28"/>
          <w:shd w:val="clear" w:color="auto" w:fill="FFFFFF"/>
        </w:rPr>
      </w:pPr>
      <w:hyperlink r:id="rId58" w:history="1">
        <w:r w:rsidR="002772A9" w:rsidRPr="002772A9">
          <w:rPr>
            <w:rFonts w:ascii="Times New Roman" w:eastAsia="Calibri" w:hAnsi="Times New Roman" w:cs="Times New Roman"/>
            <w:sz w:val="28"/>
            <w:szCs w:val="28"/>
          </w:rPr>
          <w:t>Генетика человека с основами медицинской генетики</w:t>
        </w:r>
      </w:hyperlink>
      <w:r w:rsidR="002772A9" w:rsidRPr="002772A9">
        <w:rPr>
          <w:rFonts w:ascii="Times New Roman" w:eastAsia="Calibri" w:hAnsi="Times New Roman" w:cs="Times New Roman"/>
          <w:sz w:val="28"/>
          <w:szCs w:val="28"/>
        </w:rPr>
        <w:t xml:space="preserve"> : учеб. для мед. училищ и колледжей / Е. К. Хандогин, И. Д. Терехов, С. С. Жилин [и др.]. - 2-изд. - М. : ГЭОТАР-Медиа, 2013. - 192 с.</w:t>
      </w:r>
      <w:r w:rsidR="002772A9" w:rsidRPr="002772A9">
        <w:rPr>
          <w:rFonts w:ascii="Times New Roman" w:eastAsia="Calibri" w:hAnsi="Times New Roman" w:cs="Times New Roman"/>
          <w:sz w:val="28"/>
          <w:szCs w:val="28"/>
          <w:shd w:val="clear" w:color="auto" w:fill="FFFFFF"/>
        </w:rPr>
        <w:t xml:space="preserve"> </w:t>
      </w:r>
    </w:p>
    <w:p w:rsidR="002772A9" w:rsidRPr="002772A9" w:rsidRDefault="002772A9" w:rsidP="002772A9">
      <w:pPr>
        <w:spacing w:after="0" w:line="240" w:lineRule="auto"/>
        <w:jc w:val="both"/>
        <w:rPr>
          <w:rFonts w:ascii="Times New Roman" w:eastAsia="Calibri" w:hAnsi="Times New Roman" w:cs="Times New Roman"/>
          <w:bCs/>
          <w:sz w:val="28"/>
          <w:szCs w:val="28"/>
          <w:shd w:val="clear" w:color="auto" w:fill="FFFFFF"/>
        </w:rPr>
      </w:pPr>
    </w:p>
    <w:p w:rsidR="002772A9" w:rsidRPr="002772A9" w:rsidRDefault="002772A9" w:rsidP="002772A9">
      <w:pPr>
        <w:spacing w:after="0" w:line="240" w:lineRule="auto"/>
        <w:jc w:val="both"/>
        <w:rPr>
          <w:rFonts w:ascii="Times New Roman" w:eastAsia="Calibri" w:hAnsi="Times New Roman" w:cs="Times New Roman"/>
          <w:bCs/>
          <w:sz w:val="28"/>
          <w:szCs w:val="28"/>
          <w:shd w:val="clear" w:color="auto" w:fill="FFFFFF"/>
        </w:rPr>
      </w:pPr>
    </w:p>
    <w:p w:rsidR="002772A9" w:rsidRPr="002772A9" w:rsidRDefault="002772A9" w:rsidP="002772A9">
      <w:pPr>
        <w:rPr>
          <w:rFonts w:ascii="Calibri" w:eastAsia="Calibri" w:hAnsi="Calibri" w:cs="Times New Roman"/>
          <w:b/>
        </w:rPr>
      </w:pPr>
      <w:r w:rsidRPr="002772A9">
        <w:rPr>
          <w:rFonts w:ascii="Times New Roman" w:eastAsia="Calibri" w:hAnsi="Times New Roman" w:cs="Times New Roman"/>
          <w:b/>
          <w:bCs/>
          <w:sz w:val="28"/>
          <w:szCs w:val="28"/>
          <w:shd w:val="clear" w:color="auto" w:fill="FFFFFF"/>
        </w:rPr>
        <w:t>Дополнительная литература</w:t>
      </w:r>
    </w:p>
    <w:p w:rsidR="002772A9" w:rsidRPr="002772A9" w:rsidRDefault="002772A9" w:rsidP="002772A9">
      <w:pPr>
        <w:numPr>
          <w:ilvl w:val="0"/>
          <w:numId w:val="34"/>
        </w:numPr>
        <w:spacing w:after="0" w:line="240" w:lineRule="auto"/>
        <w:contextualSpacing/>
        <w:rPr>
          <w:rFonts w:ascii="Calibri" w:eastAsia="Calibri" w:hAnsi="Calibri" w:cs="Times New Roman"/>
        </w:rPr>
      </w:pPr>
      <w:r w:rsidRPr="002772A9">
        <w:rPr>
          <w:rFonts w:ascii="Times New Roman" w:eastAsia="Calibri" w:hAnsi="Times New Roman" w:cs="Times New Roman"/>
          <w:sz w:val="28"/>
          <w:szCs w:val="28"/>
        </w:rPr>
        <w:t>Акуленко, Л. В. </w:t>
      </w:r>
      <w:hyperlink r:id="rId59" w:history="1">
        <w:r w:rsidRPr="002772A9">
          <w:rPr>
            <w:rFonts w:ascii="Times New Roman" w:eastAsia="Calibri" w:hAnsi="Times New Roman" w:cs="Times New Roman"/>
            <w:sz w:val="28"/>
            <w:szCs w:val="28"/>
          </w:rPr>
          <w:t>Биология с основами медицинской генетики</w:t>
        </w:r>
      </w:hyperlink>
      <w:r w:rsidRPr="002772A9">
        <w:rPr>
          <w:rFonts w:ascii="Times New Roman" w:eastAsia="Calibri" w:hAnsi="Times New Roman" w:cs="Times New Roman"/>
          <w:sz w:val="28"/>
          <w:szCs w:val="28"/>
        </w:rPr>
        <w:t xml:space="preserve"> [Электронный ресурс] : учеб. для мед. училищ и колледжей / Л. В. Акуленко, И. В. Угаров ; ред. О. О. Янушевич, С. Д. Арутюнов. - М. : ГЭОТАР-Медиа, 2013. - 368 с. – Режим доступа : http://www.medcollegelib.ru/book/ISBN9785970424964.html.</w:t>
      </w:r>
    </w:p>
    <w:p w:rsidR="002772A9" w:rsidRPr="002772A9" w:rsidRDefault="00240CAB" w:rsidP="002772A9">
      <w:pPr>
        <w:numPr>
          <w:ilvl w:val="0"/>
          <w:numId w:val="34"/>
        </w:numPr>
        <w:spacing w:after="0" w:line="240" w:lineRule="auto"/>
        <w:contextualSpacing/>
        <w:jc w:val="both"/>
        <w:rPr>
          <w:rFonts w:ascii="Times New Roman" w:eastAsia="Calibri" w:hAnsi="Times New Roman" w:cs="Times New Roman"/>
          <w:sz w:val="28"/>
          <w:szCs w:val="28"/>
          <w:shd w:val="clear" w:color="auto" w:fill="FFFFFF"/>
        </w:rPr>
      </w:pPr>
      <w:hyperlink r:id="rId60" w:history="1">
        <w:r w:rsidR="002772A9" w:rsidRPr="002772A9">
          <w:rPr>
            <w:rFonts w:ascii="Times New Roman" w:eastAsia="Calibri" w:hAnsi="Times New Roman" w:cs="Times New Roman"/>
            <w:sz w:val="28"/>
            <w:szCs w:val="28"/>
          </w:rPr>
          <w:t>Медицинская генетика</w:t>
        </w:r>
      </w:hyperlink>
      <w:r w:rsidR="002772A9" w:rsidRPr="002772A9">
        <w:rPr>
          <w:rFonts w:ascii="Times New Roman" w:eastAsia="Calibri" w:hAnsi="Times New Roman" w:cs="Times New Roman"/>
          <w:sz w:val="28"/>
          <w:szCs w:val="28"/>
        </w:rPr>
        <w:t xml:space="preserve"> [Электронный ресурс] : учеб. для мед. училищ и колледжей / ред. Н. П. Бочков. - М. : ГЭОТАР-Медиа, 2014. - 224 с. : ил. – Режим доступа : </w:t>
      </w:r>
      <w:hyperlink r:id="rId61" w:history="1">
        <w:r w:rsidR="002772A9" w:rsidRPr="002772A9">
          <w:rPr>
            <w:rFonts w:ascii="Times New Roman" w:eastAsia="Calibri" w:hAnsi="Times New Roman" w:cs="Times New Roman"/>
            <w:sz w:val="28"/>
            <w:szCs w:val="28"/>
          </w:rPr>
          <w:t>http://www.medcollegelib.ru/book/ISBN9785970429860.html</w:t>
        </w:r>
      </w:hyperlink>
      <w:r w:rsidR="002772A9" w:rsidRPr="002772A9">
        <w:rPr>
          <w:rFonts w:ascii="Times New Roman" w:eastAsia="Calibri" w:hAnsi="Times New Roman" w:cs="Times New Roman"/>
          <w:sz w:val="28"/>
          <w:szCs w:val="28"/>
        </w:rPr>
        <w:t>.</w:t>
      </w:r>
    </w:p>
    <w:p w:rsidR="002772A9" w:rsidRPr="002772A9" w:rsidRDefault="002772A9" w:rsidP="002772A9">
      <w:pPr>
        <w:numPr>
          <w:ilvl w:val="0"/>
          <w:numId w:val="34"/>
        </w:numPr>
        <w:spacing w:after="0" w:line="240" w:lineRule="auto"/>
        <w:contextualSpacing/>
        <w:jc w:val="both"/>
        <w:rPr>
          <w:rFonts w:ascii="Times New Roman" w:eastAsia="Calibri" w:hAnsi="Times New Roman" w:cs="Times New Roman"/>
          <w:sz w:val="28"/>
          <w:szCs w:val="28"/>
          <w:shd w:val="clear" w:color="auto" w:fill="FFFFFF"/>
        </w:rPr>
      </w:pPr>
      <w:r w:rsidRPr="002772A9">
        <w:rPr>
          <w:rFonts w:ascii="Times New Roman" w:eastAsia="Calibri" w:hAnsi="Times New Roman" w:cs="Times New Roman"/>
          <w:sz w:val="28"/>
          <w:szCs w:val="28"/>
        </w:rPr>
        <w:t>Пухальский, В. А. </w:t>
      </w:r>
      <w:hyperlink r:id="rId62" w:history="1">
        <w:r w:rsidRPr="002772A9">
          <w:rPr>
            <w:rFonts w:ascii="Times New Roman" w:eastAsia="Calibri" w:hAnsi="Times New Roman" w:cs="Times New Roman"/>
            <w:sz w:val="28"/>
            <w:szCs w:val="28"/>
          </w:rPr>
          <w:t>Введение в генетику</w:t>
        </w:r>
      </w:hyperlink>
      <w:r w:rsidRPr="002772A9">
        <w:rPr>
          <w:rFonts w:ascii="Times New Roman" w:eastAsia="Calibri" w:hAnsi="Times New Roman" w:cs="Times New Roman"/>
          <w:sz w:val="28"/>
          <w:szCs w:val="28"/>
        </w:rPr>
        <w:t xml:space="preserve"> : учеб. пособие / В. А. Пухальский. - М. : ИНФРА-М, 2014. - 224 с.</w:t>
      </w:r>
    </w:p>
    <w:p w:rsidR="002772A9" w:rsidRPr="002772A9" w:rsidRDefault="002772A9" w:rsidP="002772A9">
      <w:pPr>
        <w:numPr>
          <w:ilvl w:val="0"/>
          <w:numId w:val="34"/>
        </w:numPr>
        <w:spacing w:after="0" w:line="240" w:lineRule="auto"/>
        <w:jc w:val="both"/>
        <w:rPr>
          <w:rFonts w:ascii="Times New Roman" w:eastAsia="Calibri" w:hAnsi="Times New Roman" w:cs="Times New Roman"/>
          <w:sz w:val="28"/>
          <w:szCs w:val="28"/>
          <w:shd w:val="clear" w:color="auto" w:fill="FFFFFF"/>
        </w:rPr>
      </w:pPr>
      <w:r w:rsidRPr="002772A9">
        <w:rPr>
          <w:rFonts w:ascii="Times New Roman" w:eastAsia="Calibri" w:hAnsi="Times New Roman" w:cs="Times New Roman"/>
          <w:sz w:val="28"/>
          <w:szCs w:val="28"/>
        </w:rPr>
        <w:t>Рубан, Э. Д. </w:t>
      </w:r>
      <w:hyperlink r:id="rId63" w:history="1">
        <w:r w:rsidRPr="002772A9">
          <w:rPr>
            <w:rFonts w:ascii="Times New Roman" w:eastAsia="Calibri" w:hAnsi="Times New Roman" w:cs="Times New Roman"/>
            <w:sz w:val="28"/>
            <w:szCs w:val="28"/>
          </w:rPr>
          <w:t>Генетика человека с основами медицинской генетики</w:t>
        </w:r>
      </w:hyperlink>
      <w:r w:rsidRPr="002772A9">
        <w:rPr>
          <w:rFonts w:ascii="Times New Roman" w:eastAsia="Calibri" w:hAnsi="Times New Roman" w:cs="Times New Roman"/>
          <w:sz w:val="28"/>
          <w:szCs w:val="28"/>
        </w:rPr>
        <w:t xml:space="preserve"> : учебник / Э. Д. Рубан. - 4-е изд., стер. - Ростов н/Д : Феникс, 2014. - 319 с.</w:t>
      </w:r>
      <w:r w:rsidRPr="002772A9">
        <w:rPr>
          <w:rFonts w:ascii="Times New Roman" w:eastAsia="Calibri" w:hAnsi="Times New Roman" w:cs="Times New Roman"/>
          <w:sz w:val="28"/>
          <w:szCs w:val="28"/>
          <w:shd w:val="clear" w:color="auto" w:fill="FFFFFF"/>
        </w:rPr>
        <w:t xml:space="preserve"> </w:t>
      </w:r>
    </w:p>
    <w:p w:rsidR="002772A9" w:rsidRPr="002772A9" w:rsidRDefault="002772A9" w:rsidP="002772A9">
      <w:pPr>
        <w:ind w:left="720"/>
        <w:contextualSpacing/>
        <w:rPr>
          <w:rFonts w:ascii="Calibri" w:eastAsia="Calibri" w:hAnsi="Calibri" w:cs="Times New Roman"/>
          <w:b/>
          <w:bCs/>
        </w:rPr>
      </w:pPr>
    </w:p>
    <w:p w:rsidR="002772A9" w:rsidRPr="002772A9" w:rsidRDefault="002772A9" w:rsidP="002772A9">
      <w:pPr>
        <w:jc w:val="center"/>
        <w:rPr>
          <w:rFonts w:ascii="Calibri" w:eastAsia="Calibri" w:hAnsi="Calibri" w:cs="Times New Roman"/>
        </w:rPr>
      </w:pPr>
      <w:r w:rsidRPr="002772A9">
        <w:rPr>
          <w:rFonts w:ascii="Times New Roman" w:eastAsia="Calibri" w:hAnsi="Times New Roman" w:cs="Times New Roman"/>
          <w:b/>
          <w:sz w:val="28"/>
          <w:szCs w:val="28"/>
        </w:rPr>
        <w:t>Электронные ресурсы</w:t>
      </w:r>
    </w:p>
    <w:p w:rsidR="002772A9" w:rsidRPr="002772A9" w:rsidRDefault="002772A9" w:rsidP="002772A9">
      <w:pPr>
        <w:jc w:val="center"/>
        <w:rPr>
          <w:rFonts w:ascii="Times New Roman" w:eastAsia="Calibri" w:hAnsi="Times New Roman" w:cs="Times New Roman"/>
          <w:b/>
          <w:sz w:val="28"/>
          <w:szCs w:val="28"/>
          <w:lang w:val="en-US"/>
        </w:rPr>
      </w:pPr>
    </w:p>
    <w:p w:rsidR="002772A9" w:rsidRPr="002772A9" w:rsidRDefault="002772A9" w:rsidP="002772A9">
      <w:pPr>
        <w:numPr>
          <w:ilvl w:val="0"/>
          <w:numId w:val="35"/>
        </w:numPr>
        <w:spacing w:after="0" w:line="360" w:lineRule="auto"/>
        <w:contextualSpacing/>
        <w:jc w:val="both"/>
        <w:rPr>
          <w:rFonts w:ascii="Times New Roman" w:eastAsia="Calibri" w:hAnsi="Times New Roman" w:cs="Times New Roman"/>
          <w:bCs/>
          <w:sz w:val="28"/>
          <w:szCs w:val="28"/>
          <w:shd w:val="clear" w:color="auto" w:fill="FFFFFF"/>
        </w:rPr>
      </w:pPr>
      <w:r w:rsidRPr="002772A9">
        <w:rPr>
          <w:rFonts w:ascii="Times New Roman" w:eastAsia="Calibri" w:hAnsi="Times New Roman" w:cs="Times New Roman"/>
          <w:bCs/>
          <w:sz w:val="28"/>
          <w:szCs w:val="28"/>
          <w:shd w:val="clear" w:color="auto" w:fill="FFFFFF"/>
        </w:rPr>
        <w:t>ЭБС КрасГМУColibris</w:t>
      </w:r>
    </w:p>
    <w:p w:rsidR="002772A9" w:rsidRPr="002772A9" w:rsidRDefault="002772A9" w:rsidP="002772A9">
      <w:pPr>
        <w:numPr>
          <w:ilvl w:val="0"/>
          <w:numId w:val="35"/>
        </w:numPr>
        <w:spacing w:after="0" w:line="360" w:lineRule="auto"/>
        <w:contextualSpacing/>
        <w:jc w:val="both"/>
        <w:rPr>
          <w:rFonts w:ascii="Times New Roman" w:eastAsia="Calibri" w:hAnsi="Times New Roman" w:cs="Times New Roman"/>
          <w:bCs/>
          <w:sz w:val="28"/>
          <w:szCs w:val="28"/>
          <w:shd w:val="clear" w:color="auto" w:fill="FFFFFF"/>
        </w:rPr>
      </w:pPr>
      <w:r w:rsidRPr="002772A9">
        <w:rPr>
          <w:rFonts w:ascii="Times New Roman" w:eastAsia="Calibri" w:hAnsi="Times New Roman" w:cs="Times New Roman"/>
          <w:bCs/>
          <w:sz w:val="28"/>
          <w:szCs w:val="28"/>
          <w:shd w:val="clear" w:color="auto" w:fill="FFFFFF"/>
        </w:rPr>
        <w:t>ЭБС Консультант студента</w:t>
      </w:r>
    </w:p>
    <w:p w:rsidR="002772A9" w:rsidRPr="002772A9" w:rsidRDefault="002772A9" w:rsidP="002772A9">
      <w:pPr>
        <w:numPr>
          <w:ilvl w:val="0"/>
          <w:numId w:val="35"/>
        </w:numPr>
        <w:spacing w:after="0" w:line="360" w:lineRule="auto"/>
        <w:contextualSpacing/>
        <w:jc w:val="both"/>
        <w:rPr>
          <w:rFonts w:ascii="Times New Roman" w:eastAsia="Calibri" w:hAnsi="Times New Roman" w:cs="Times New Roman"/>
          <w:bCs/>
          <w:sz w:val="28"/>
          <w:szCs w:val="28"/>
          <w:shd w:val="clear" w:color="auto" w:fill="FFFFFF"/>
        </w:rPr>
      </w:pPr>
      <w:r w:rsidRPr="002772A9">
        <w:rPr>
          <w:rFonts w:ascii="Times New Roman" w:eastAsia="Calibri" w:hAnsi="Times New Roman" w:cs="Times New Roman"/>
          <w:bCs/>
          <w:sz w:val="28"/>
          <w:szCs w:val="28"/>
          <w:shd w:val="clear" w:color="auto" w:fill="FFFFFF"/>
        </w:rPr>
        <w:t>ЭБС ibooks</w:t>
      </w:r>
    </w:p>
    <w:p w:rsidR="002772A9" w:rsidRPr="002772A9" w:rsidRDefault="002772A9" w:rsidP="002772A9">
      <w:pPr>
        <w:numPr>
          <w:ilvl w:val="0"/>
          <w:numId w:val="35"/>
        </w:numPr>
        <w:spacing w:after="0" w:line="360" w:lineRule="auto"/>
        <w:contextualSpacing/>
        <w:jc w:val="both"/>
        <w:rPr>
          <w:rFonts w:ascii="Times New Roman" w:eastAsia="Calibri" w:hAnsi="Times New Roman" w:cs="Times New Roman"/>
          <w:bCs/>
          <w:sz w:val="28"/>
          <w:szCs w:val="28"/>
          <w:shd w:val="clear" w:color="auto" w:fill="FFFFFF"/>
        </w:rPr>
      </w:pPr>
      <w:r w:rsidRPr="002772A9">
        <w:rPr>
          <w:rFonts w:ascii="Times New Roman" w:eastAsia="Calibri" w:hAnsi="Times New Roman" w:cs="Times New Roman"/>
          <w:bCs/>
          <w:sz w:val="28"/>
          <w:szCs w:val="28"/>
          <w:shd w:val="clear" w:color="auto" w:fill="FFFFFF"/>
        </w:rPr>
        <w:t>НЭБ elibrary</w:t>
      </w:r>
    </w:p>
    <w:p w:rsidR="0011593B" w:rsidRPr="000675DD" w:rsidRDefault="0011593B" w:rsidP="0011593B">
      <w:pPr>
        <w:spacing w:after="0"/>
        <w:ind w:left="360"/>
        <w:jc w:val="both"/>
        <w:rPr>
          <w:sz w:val="28"/>
          <w:szCs w:val="28"/>
        </w:rPr>
      </w:pPr>
    </w:p>
    <w:sectPr w:rsidR="0011593B" w:rsidRPr="000675DD" w:rsidSect="005C5E1D">
      <w:headerReference w:type="even" r:id="rId64"/>
      <w:footerReference w:type="even" r:id="rId65"/>
      <w:footerReference w:type="default" r:id="rId66"/>
      <w:footerReference w:type="first" r:id="rId67"/>
      <w:type w:val="continuous"/>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40CAB" w:rsidRDefault="00240CAB">
      <w:pPr>
        <w:spacing w:after="0" w:line="240" w:lineRule="auto"/>
      </w:pPr>
      <w:r>
        <w:separator/>
      </w:r>
    </w:p>
  </w:endnote>
  <w:endnote w:type="continuationSeparator" w:id="0">
    <w:p w:rsidR="00240CAB" w:rsidRDefault="00240C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imes New Roman,Bold">
    <w:altName w:val="MS Mincho"/>
    <w:panose1 w:val="00000000000000000000"/>
    <w:charset w:val="80"/>
    <w:family w:val="auto"/>
    <w:notTrueType/>
    <w:pitch w:val="default"/>
    <w:sig w:usb0="00000001" w:usb1="08070000" w:usb2="00000010" w:usb3="00000000" w:csb0="00020000" w:csb1="00000000"/>
  </w:font>
  <w:font w:name="TimesNewRoman">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6122" w:rsidRDefault="00046122">
    <w:pPr>
      <w:pStyle w:val="a6"/>
      <w:framePr w:w="11958" w:h="1320" w:wrap="none" w:vAnchor="text" w:hAnchor="page" w:x="-25" w:y="-1475"/>
      <w:shd w:val="clear" w:color="auto" w:fill="auto"/>
      <w:ind w:left="1570"/>
    </w:pPr>
    <w:r>
      <w:rPr>
        <w:rStyle w:val="8pt"/>
      </w:rPr>
      <w:t>ФГОС СПО - 03</w:t>
    </w:r>
  </w:p>
  <w:p w:rsidR="00046122" w:rsidRDefault="00046122">
    <w:pPr>
      <w:pStyle w:val="a6"/>
      <w:framePr w:w="11958" w:h="1320" w:wrap="none" w:vAnchor="text" w:hAnchor="page" w:x="-25" w:y="-1475"/>
      <w:shd w:val="clear" w:color="auto" w:fill="auto"/>
      <w:ind w:left="1570"/>
    </w:pPr>
    <w:r>
      <w:rPr>
        <w:rStyle w:val="11pt"/>
      </w:rPr>
      <w:t>1</w:t>
    </w:r>
    <w:r>
      <w:rPr>
        <w:rStyle w:val="0pt"/>
      </w:rPr>
      <w:t>1</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31239138"/>
      <w:docPartObj>
        <w:docPartGallery w:val="Page Numbers (Bottom of Page)"/>
        <w:docPartUnique/>
      </w:docPartObj>
    </w:sdtPr>
    <w:sdtEndPr/>
    <w:sdtContent>
      <w:p w:rsidR="00046122" w:rsidRDefault="00046122">
        <w:pPr>
          <w:pStyle w:val="a3"/>
          <w:jc w:val="right"/>
        </w:pPr>
        <w:r>
          <w:fldChar w:fldCharType="begin"/>
        </w:r>
        <w:r>
          <w:instrText>PAGE   \* MERGEFORMAT</w:instrText>
        </w:r>
        <w:r>
          <w:fldChar w:fldCharType="separate"/>
        </w:r>
        <w:r w:rsidR="008F3A8F">
          <w:rPr>
            <w:noProof/>
          </w:rPr>
          <w:t>10</w:t>
        </w:r>
        <w:r>
          <w:rPr>
            <w:noProof/>
          </w:rPr>
          <w:fldChar w:fldCharType="end"/>
        </w:r>
      </w:p>
    </w:sdtContent>
  </w:sdt>
  <w:p w:rsidR="00046122" w:rsidRDefault="00046122">
    <w:pPr>
      <w:pStyle w:val="a3"/>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6122" w:rsidRDefault="00046122">
    <w:pPr>
      <w:pStyle w:val="a3"/>
      <w:jc w:val="right"/>
    </w:pPr>
  </w:p>
  <w:p w:rsidR="00046122" w:rsidRDefault="00046122">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40CAB" w:rsidRDefault="00240CAB">
      <w:pPr>
        <w:spacing w:after="0" w:line="240" w:lineRule="auto"/>
      </w:pPr>
      <w:r>
        <w:separator/>
      </w:r>
    </w:p>
  </w:footnote>
  <w:footnote w:type="continuationSeparator" w:id="0">
    <w:p w:rsidR="00240CAB" w:rsidRDefault="00240C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6122" w:rsidRDefault="00046122">
    <w:pPr>
      <w:pStyle w:val="a6"/>
      <w:framePr w:h="226" w:wrap="none" w:vAnchor="text" w:hAnchor="page" w:x="5922" w:y="433"/>
      <w:shd w:val="clear" w:color="auto" w:fill="auto"/>
      <w:jc w:val="both"/>
    </w:pPr>
    <w:r>
      <w:fldChar w:fldCharType="begin"/>
    </w:r>
    <w:r>
      <w:instrText xml:space="preserve"> PAGE \* MERGEFORMAT </w:instrText>
    </w:r>
    <w:r>
      <w:fldChar w:fldCharType="separate"/>
    </w:r>
    <w:r w:rsidRPr="00755E01">
      <w:rPr>
        <w:rStyle w:val="11pt"/>
        <w:noProof/>
      </w:rPr>
      <w:t>4</w:t>
    </w:r>
    <w:r>
      <w:rPr>
        <w:rStyle w:val="11pt"/>
        <w:noProof/>
      </w:rPr>
      <w:fldChar w:fldCharType="end"/>
    </w:r>
  </w:p>
  <w:p w:rsidR="00046122" w:rsidRDefault="00046122">
    <w:pP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FF0023"/>
    <w:multiLevelType w:val="hybridMultilevel"/>
    <w:tmpl w:val="C742B3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8B37505"/>
    <w:multiLevelType w:val="hybridMultilevel"/>
    <w:tmpl w:val="0074BE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D360FA6"/>
    <w:multiLevelType w:val="hybridMultilevel"/>
    <w:tmpl w:val="EBD62D1E"/>
    <w:lvl w:ilvl="0" w:tplc="6390254A">
      <w:start w:val="1"/>
      <w:numFmt w:val="decimal"/>
      <w:lvlText w:val="%1."/>
      <w:lvlJc w:val="left"/>
      <w:pPr>
        <w:tabs>
          <w:tab w:val="num" w:pos="900"/>
        </w:tabs>
        <w:ind w:left="900" w:hanging="360"/>
      </w:pPr>
      <w:rPr>
        <w:rFonts w:hint="default"/>
        <w:b/>
      </w:rPr>
    </w:lvl>
    <w:lvl w:ilvl="1" w:tplc="04190001">
      <w:start w:val="1"/>
      <w:numFmt w:val="bullet"/>
      <w:lvlText w:val=""/>
      <w:lvlJc w:val="left"/>
      <w:pPr>
        <w:tabs>
          <w:tab w:val="num" w:pos="1620"/>
        </w:tabs>
        <w:ind w:left="1620" w:hanging="360"/>
      </w:pPr>
      <w:rPr>
        <w:rFonts w:ascii="Symbol" w:hAnsi="Symbol" w:hint="default"/>
      </w:r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3" w15:restartNumberingAfterBreak="0">
    <w:nsid w:val="0FED233E"/>
    <w:multiLevelType w:val="hybridMultilevel"/>
    <w:tmpl w:val="C54A1D02"/>
    <w:lvl w:ilvl="0" w:tplc="37CE67B8">
      <w:start w:val="1"/>
      <w:numFmt w:val="decimal"/>
      <w:lvlText w:val="%1."/>
      <w:lvlJc w:val="left"/>
      <w:pPr>
        <w:ind w:left="72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9725A52"/>
    <w:multiLevelType w:val="hybridMultilevel"/>
    <w:tmpl w:val="3884677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15:restartNumberingAfterBreak="0">
    <w:nsid w:val="1B3D17CC"/>
    <w:multiLevelType w:val="hybridMultilevel"/>
    <w:tmpl w:val="248A089E"/>
    <w:lvl w:ilvl="0" w:tplc="04190001">
      <w:start w:val="1"/>
      <w:numFmt w:val="bullet"/>
      <w:lvlText w:val=""/>
      <w:lvlJc w:val="left"/>
      <w:pPr>
        <w:tabs>
          <w:tab w:val="num" w:pos="2520"/>
        </w:tabs>
        <w:ind w:left="2520" w:hanging="360"/>
      </w:pPr>
      <w:rPr>
        <w:rFonts w:ascii="Symbol" w:hAnsi="Symbol" w:hint="default"/>
      </w:rPr>
    </w:lvl>
    <w:lvl w:ilvl="1" w:tplc="04190003" w:tentative="1">
      <w:start w:val="1"/>
      <w:numFmt w:val="bullet"/>
      <w:lvlText w:val="o"/>
      <w:lvlJc w:val="left"/>
      <w:pPr>
        <w:tabs>
          <w:tab w:val="num" w:pos="3240"/>
        </w:tabs>
        <w:ind w:left="3240" w:hanging="360"/>
      </w:pPr>
      <w:rPr>
        <w:rFonts w:ascii="Courier New" w:hAnsi="Courier New" w:cs="Courier New" w:hint="default"/>
      </w:rPr>
    </w:lvl>
    <w:lvl w:ilvl="2" w:tplc="04190005" w:tentative="1">
      <w:start w:val="1"/>
      <w:numFmt w:val="bullet"/>
      <w:lvlText w:val=""/>
      <w:lvlJc w:val="left"/>
      <w:pPr>
        <w:tabs>
          <w:tab w:val="num" w:pos="3960"/>
        </w:tabs>
        <w:ind w:left="3960" w:hanging="360"/>
      </w:pPr>
      <w:rPr>
        <w:rFonts w:ascii="Wingdings" w:hAnsi="Wingdings" w:hint="default"/>
      </w:rPr>
    </w:lvl>
    <w:lvl w:ilvl="3" w:tplc="04190001" w:tentative="1">
      <w:start w:val="1"/>
      <w:numFmt w:val="bullet"/>
      <w:lvlText w:val=""/>
      <w:lvlJc w:val="left"/>
      <w:pPr>
        <w:tabs>
          <w:tab w:val="num" w:pos="4680"/>
        </w:tabs>
        <w:ind w:left="4680" w:hanging="360"/>
      </w:pPr>
      <w:rPr>
        <w:rFonts w:ascii="Symbol" w:hAnsi="Symbol" w:hint="default"/>
      </w:rPr>
    </w:lvl>
    <w:lvl w:ilvl="4" w:tplc="04190003" w:tentative="1">
      <w:start w:val="1"/>
      <w:numFmt w:val="bullet"/>
      <w:lvlText w:val="o"/>
      <w:lvlJc w:val="left"/>
      <w:pPr>
        <w:tabs>
          <w:tab w:val="num" w:pos="5400"/>
        </w:tabs>
        <w:ind w:left="5400" w:hanging="360"/>
      </w:pPr>
      <w:rPr>
        <w:rFonts w:ascii="Courier New" w:hAnsi="Courier New" w:cs="Courier New" w:hint="default"/>
      </w:rPr>
    </w:lvl>
    <w:lvl w:ilvl="5" w:tplc="04190005" w:tentative="1">
      <w:start w:val="1"/>
      <w:numFmt w:val="bullet"/>
      <w:lvlText w:val=""/>
      <w:lvlJc w:val="left"/>
      <w:pPr>
        <w:tabs>
          <w:tab w:val="num" w:pos="6120"/>
        </w:tabs>
        <w:ind w:left="6120" w:hanging="360"/>
      </w:pPr>
      <w:rPr>
        <w:rFonts w:ascii="Wingdings" w:hAnsi="Wingdings" w:hint="default"/>
      </w:rPr>
    </w:lvl>
    <w:lvl w:ilvl="6" w:tplc="04190001" w:tentative="1">
      <w:start w:val="1"/>
      <w:numFmt w:val="bullet"/>
      <w:lvlText w:val=""/>
      <w:lvlJc w:val="left"/>
      <w:pPr>
        <w:tabs>
          <w:tab w:val="num" w:pos="6840"/>
        </w:tabs>
        <w:ind w:left="6840" w:hanging="360"/>
      </w:pPr>
      <w:rPr>
        <w:rFonts w:ascii="Symbol" w:hAnsi="Symbol" w:hint="default"/>
      </w:rPr>
    </w:lvl>
    <w:lvl w:ilvl="7" w:tplc="04190003" w:tentative="1">
      <w:start w:val="1"/>
      <w:numFmt w:val="bullet"/>
      <w:lvlText w:val="o"/>
      <w:lvlJc w:val="left"/>
      <w:pPr>
        <w:tabs>
          <w:tab w:val="num" w:pos="7560"/>
        </w:tabs>
        <w:ind w:left="7560" w:hanging="360"/>
      </w:pPr>
      <w:rPr>
        <w:rFonts w:ascii="Courier New" w:hAnsi="Courier New" w:cs="Courier New" w:hint="default"/>
      </w:rPr>
    </w:lvl>
    <w:lvl w:ilvl="8" w:tplc="04190005" w:tentative="1">
      <w:start w:val="1"/>
      <w:numFmt w:val="bullet"/>
      <w:lvlText w:val=""/>
      <w:lvlJc w:val="left"/>
      <w:pPr>
        <w:tabs>
          <w:tab w:val="num" w:pos="8280"/>
        </w:tabs>
        <w:ind w:left="8280" w:hanging="360"/>
      </w:pPr>
      <w:rPr>
        <w:rFonts w:ascii="Wingdings" w:hAnsi="Wingdings" w:hint="default"/>
      </w:rPr>
    </w:lvl>
  </w:abstractNum>
  <w:abstractNum w:abstractNumId="6" w15:restartNumberingAfterBreak="0">
    <w:nsid w:val="1CBE497B"/>
    <w:multiLevelType w:val="hybridMultilevel"/>
    <w:tmpl w:val="5A1C5E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4DE0DCB"/>
    <w:multiLevelType w:val="hybridMultilevel"/>
    <w:tmpl w:val="54D24FA0"/>
    <w:lvl w:ilvl="0" w:tplc="04190001">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15:restartNumberingAfterBreak="0">
    <w:nsid w:val="29276748"/>
    <w:multiLevelType w:val="hybridMultilevel"/>
    <w:tmpl w:val="2A10F298"/>
    <w:lvl w:ilvl="0" w:tplc="78480310">
      <w:start w:val="1"/>
      <w:numFmt w:val="decimal"/>
      <w:lvlText w:val="%1."/>
      <w:lvlJc w:val="left"/>
      <w:pPr>
        <w:tabs>
          <w:tab w:val="num" w:pos="780"/>
        </w:tabs>
        <w:ind w:left="780" w:hanging="360"/>
      </w:pPr>
      <w:rPr>
        <w:rFonts w:hint="default"/>
        <w:b/>
      </w:rPr>
    </w:lvl>
    <w:lvl w:ilvl="1" w:tplc="04190019" w:tentative="1">
      <w:start w:val="1"/>
      <w:numFmt w:val="lowerLetter"/>
      <w:lvlText w:val="%2."/>
      <w:lvlJc w:val="left"/>
      <w:pPr>
        <w:tabs>
          <w:tab w:val="num" w:pos="1500"/>
        </w:tabs>
        <w:ind w:left="1500" w:hanging="360"/>
      </w:pPr>
    </w:lvl>
    <w:lvl w:ilvl="2" w:tplc="0419001B" w:tentative="1">
      <w:start w:val="1"/>
      <w:numFmt w:val="lowerRoman"/>
      <w:lvlText w:val="%3."/>
      <w:lvlJc w:val="right"/>
      <w:pPr>
        <w:tabs>
          <w:tab w:val="num" w:pos="2220"/>
        </w:tabs>
        <w:ind w:left="2220" w:hanging="180"/>
      </w:pPr>
    </w:lvl>
    <w:lvl w:ilvl="3" w:tplc="0419000F" w:tentative="1">
      <w:start w:val="1"/>
      <w:numFmt w:val="decimal"/>
      <w:lvlText w:val="%4."/>
      <w:lvlJc w:val="left"/>
      <w:pPr>
        <w:tabs>
          <w:tab w:val="num" w:pos="2940"/>
        </w:tabs>
        <w:ind w:left="2940" w:hanging="360"/>
      </w:pPr>
    </w:lvl>
    <w:lvl w:ilvl="4" w:tplc="04190019" w:tentative="1">
      <w:start w:val="1"/>
      <w:numFmt w:val="lowerLetter"/>
      <w:lvlText w:val="%5."/>
      <w:lvlJc w:val="left"/>
      <w:pPr>
        <w:tabs>
          <w:tab w:val="num" w:pos="3660"/>
        </w:tabs>
        <w:ind w:left="3660" w:hanging="360"/>
      </w:pPr>
    </w:lvl>
    <w:lvl w:ilvl="5" w:tplc="0419001B" w:tentative="1">
      <w:start w:val="1"/>
      <w:numFmt w:val="lowerRoman"/>
      <w:lvlText w:val="%6."/>
      <w:lvlJc w:val="right"/>
      <w:pPr>
        <w:tabs>
          <w:tab w:val="num" w:pos="4380"/>
        </w:tabs>
        <w:ind w:left="4380" w:hanging="180"/>
      </w:pPr>
    </w:lvl>
    <w:lvl w:ilvl="6" w:tplc="0419000F" w:tentative="1">
      <w:start w:val="1"/>
      <w:numFmt w:val="decimal"/>
      <w:lvlText w:val="%7."/>
      <w:lvlJc w:val="left"/>
      <w:pPr>
        <w:tabs>
          <w:tab w:val="num" w:pos="5100"/>
        </w:tabs>
        <w:ind w:left="5100" w:hanging="360"/>
      </w:pPr>
    </w:lvl>
    <w:lvl w:ilvl="7" w:tplc="04190019" w:tentative="1">
      <w:start w:val="1"/>
      <w:numFmt w:val="lowerLetter"/>
      <w:lvlText w:val="%8."/>
      <w:lvlJc w:val="left"/>
      <w:pPr>
        <w:tabs>
          <w:tab w:val="num" w:pos="5820"/>
        </w:tabs>
        <w:ind w:left="5820" w:hanging="360"/>
      </w:pPr>
    </w:lvl>
    <w:lvl w:ilvl="8" w:tplc="0419001B" w:tentative="1">
      <w:start w:val="1"/>
      <w:numFmt w:val="lowerRoman"/>
      <w:lvlText w:val="%9."/>
      <w:lvlJc w:val="right"/>
      <w:pPr>
        <w:tabs>
          <w:tab w:val="num" w:pos="6540"/>
        </w:tabs>
        <w:ind w:left="6540" w:hanging="180"/>
      </w:pPr>
    </w:lvl>
  </w:abstractNum>
  <w:abstractNum w:abstractNumId="9" w15:restartNumberingAfterBreak="0">
    <w:nsid w:val="29E32667"/>
    <w:multiLevelType w:val="hybridMultilevel"/>
    <w:tmpl w:val="CFC68A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9E450EF"/>
    <w:multiLevelType w:val="hybridMultilevel"/>
    <w:tmpl w:val="6D8889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A9E2252"/>
    <w:multiLevelType w:val="hybridMultilevel"/>
    <w:tmpl w:val="CD52769E"/>
    <w:lvl w:ilvl="0" w:tplc="04190001">
      <w:start w:val="1"/>
      <w:numFmt w:val="bullet"/>
      <w:lvlText w:val=""/>
      <w:lvlJc w:val="left"/>
      <w:pPr>
        <w:tabs>
          <w:tab w:val="num" w:pos="1003"/>
        </w:tabs>
        <w:ind w:left="1003"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15:restartNumberingAfterBreak="0">
    <w:nsid w:val="2B470BA0"/>
    <w:multiLevelType w:val="hybridMultilevel"/>
    <w:tmpl w:val="395030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CD76C21"/>
    <w:multiLevelType w:val="hybridMultilevel"/>
    <w:tmpl w:val="0DA61C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4985F0E"/>
    <w:multiLevelType w:val="hybridMultilevel"/>
    <w:tmpl w:val="BFCA61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5414E5F"/>
    <w:multiLevelType w:val="hybridMultilevel"/>
    <w:tmpl w:val="AD5641A4"/>
    <w:lvl w:ilvl="0" w:tplc="FFFFFFFF">
      <w:start w:val="1"/>
      <w:numFmt w:val="decimal"/>
      <w:lvlText w:val="%1."/>
      <w:lvlJc w:val="left"/>
      <w:pPr>
        <w:tabs>
          <w:tab w:val="num" w:pos="851"/>
        </w:tabs>
        <w:ind w:left="851" w:hanging="851"/>
      </w:pPr>
      <w:rPr>
        <w:rFonts w:ascii="Times New Roman" w:hAnsi="Times New Roman" w:hint="default"/>
        <w:b w:val="0"/>
        <w:i w:val="0"/>
        <w:sz w:val="2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 w15:restartNumberingAfterBreak="0">
    <w:nsid w:val="35955693"/>
    <w:multiLevelType w:val="hybridMultilevel"/>
    <w:tmpl w:val="AA7A793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15:restartNumberingAfterBreak="0">
    <w:nsid w:val="363B391C"/>
    <w:multiLevelType w:val="hybridMultilevel"/>
    <w:tmpl w:val="16FE4EA6"/>
    <w:lvl w:ilvl="0" w:tplc="8594F70C">
      <w:start w:val="1"/>
      <w:numFmt w:val="decimal"/>
      <w:lvlText w:val="%1."/>
      <w:lvlJc w:val="left"/>
      <w:pPr>
        <w:ind w:left="72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1650121"/>
    <w:multiLevelType w:val="hybridMultilevel"/>
    <w:tmpl w:val="E9784BBC"/>
    <w:lvl w:ilvl="0" w:tplc="37CE67B8">
      <w:start w:val="1"/>
      <w:numFmt w:val="decimal"/>
      <w:lvlText w:val="%1."/>
      <w:lvlJc w:val="left"/>
      <w:pPr>
        <w:ind w:left="1080" w:hanging="360"/>
      </w:pPr>
      <w:rPr>
        <w:i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15:restartNumberingAfterBreak="0">
    <w:nsid w:val="419E149A"/>
    <w:multiLevelType w:val="hybridMultilevel"/>
    <w:tmpl w:val="0FD6F770"/>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28D5C9A"/>
    <w:multiLevelType w:val="hybridMultilevel"/>
    <w:tmpl w:val="AEEAE0F4"/>
    <w:lvl w:ilvl="0" w:tplc="04190001">
      <w:start w:val="1"/>
      <w:numFmt w:val="bullet"/>
      <w:lvlText w:val=""/>
      <w:lvlJc w:val="left"/>
      <w:pPr>
        <w:tabs>
          <w:tab w:val="num" w:pos="1003"/>
        </w:tabs>
        <w:ind w:left="1003" w:hanging="360"/>
      </w:pPr>
      <w:rPr>
        <w:rFonts w:ascii="Symbol" w:hAnsi="Symbol" w:hint="default"/>
      </w:rPr>
    </w:lvl>
    <w:lvl w:ilvl="1" w:tplc="04190003" w:tentative="1">
      <w:start w:val="1"/>
      <w:numFmt w:val="bullet"/>
      <w:lvlText w:val="o"/>
      <w:lvlJc w:val="left"/>
      <w:pPr>
        <w:tabs>
          <w:tab w:val="num" w:pos="1723"/>
        </w:tabs>
        <w:ind w:left="1723" w:hanging="360"/>
      </w:pPr>
      <w:rPr>
        <w:rFonts w:ascii="Courier New" w:hAnsi="Courier New" w:cs="Courier New" w:hint="default"/>
      </w:rPr>
    </w:lvl>
    <w:lvl w:ilvl="2" w:tplc="04190005" w:tentative="1">
      <w:start w:val="1"/>
      <w:numFmt w:val="bullet"/>
      <w:lvlText w:val=""/>
      <w:lvlJc w:val="left"/>
      <w:pPr>
        <w:tabs>
          <w:tab w:val="num" w:pos="2443"/>
        </w:tabs>
        <w:ind w:left="2443" w:hanging="360"/>
      </w:pPr>
      <w:rPr>
        <w:rFonts w:ascii="Wingdings" w:hAnsi="Wingdings" w:hint="default"/>
      </w:rPr>
    </w:lvl>
    <w:lvl w:ilvl="3" w:tplc="04190001" w:tentative="1">
      <w:start w:val="1"/>
      <w:numFmt w:val="bullet"/>
      <w:lvlText w:val=""/>
      <w:lvlJc w:val="left"/>
      <w:pPr>
        <w:tabs>
          <w:tab w:val="num" w:pos="3163"/>
        </w:tabs>
        <w:ind w:left="3163" w:hanging="360"/>
      </w:pPr>
      <w:rPr>
        <w:rFonts w:ascii="Symbol" w:hAnsi="Symbol" w:hint="default"/>
      </w:rPr>
    </w:lvl>
    <w:lvl w:ilvl="4" w:tplc="04190003" w:tentative="1">
      <w:start w:val="1"/>
      <w:numFmt w:val="bullet"/>
      <w:lvlText w:val="o"/>
      <w:lvlJc w:val="left"/>
      <w:pPr>
        <w:tabs>
          <w:tab w:val="num" w:pos="3883"/>
        </w:tabs>
        <w:ind w:left="3883" w:hanging="360"/>
      </w:pPr>
      <w:rPr>
        <w:rFonts w:ascii="Courier New" w:hAnsi="Courier New" w:cs="Courier New" w:hint="default"/>
      </w:rPr>
    </w:lvl>
    <w:lvl w:ilvl="5" w:tplc="04190005" w:tentative="1">
      <w:start w:val="1"/>
      <w:numFmt w:val="bullet"/>
      <w:lvlText w:val=""/>
      <w:lvlJc w:val="left"/>
      <w:pPr>
        <w:tabs>
          <w:tab w:val="num" w:pos="4603"/>
        </w:tabs>
        <w:ind w:left="4603" w:hanging="360"/>
      </w:pPr>
      <w:rPr>
        <w:rFonts w:ascii="Wingdings" w:hAnsi="Wingdings" w:hint="default"/>
      </w:rPr>
    </w:lvl>
    <w:lvl w:ilvl="6" w:tplc="04190001" w:tentative="1">
      <w:start w:val="1"/>
      <w:numFmt w:val="bullet"/>
      <w:lvlText w:val=""/>
      <w:lvlJc w:val="left"/>
      <w:pPr>
        <w:tabs>
          <w:tab w:val="num" w:pos="5323"/>
        </w:tabs>
        <w:ind w:left="5323" w:hanging="360"/>
      </w:pPr>
      <w:rPr>
        <w:rFonts w:ascii="Symbol" w:hAnsi="Symbol" w:hint="default"/>
      </w:rPr>
    </w:lvl>
    <w:lvl w:ilvl="7" w:tplc="04190003" w:tentative="1">
      <w:start w:val="1"/>
      <w:numFmt w:val="bullet"/>
      <w:lvlText w:val="o"/>
      <w:lvlJc w:val="left"/>
      <w:pPr>
        <w:tabs>
          <w:tab w:val="num" w:pos="6043"/>
        </w:tabs>
        <w:ind w:left="6043" w:hanging="360"/>
      </w:pPr>
      <w:rPr>
        <w:rFonts w:ascii="Courier New" w:hAnsi="Courier New" w:cs="Courier New" w:hint="default"/>
      </w:rPr>
    </w:lvl>
    <w:lvl w:ilvl="8" w:tplc="04190005" w:tentative="1">
      <w:start w:val="1"/>
      <w:numFmt w:val="bullet"/>
      <w:lvlText w:val=""/>
      <w:lvlJc w:val="left"/>
      <w:pPr>
        <w:tabs>
          <w:tab w:val="num" w:pos="6763"/>
        </w:tabs>
        <w:ind w:left="6763" w:hanging="360"/>
      </w:pPr>
      <w:rPr>
        <w:rFonts w:ascii="Wingdings" w:hAnsi="Wingdings" w:hint="default"/>
      </w:rPr>
    </w:lvl>
  </w:abstractNum>
  <w:abstractNum w:abstractNumId="21" w15:restartNumberingAfterBreak="0">
    <w:nsid w:val="43D872C3"/>
    <w:multiLevelType w:val="hybridMultilevel"/>
    <w:tmpl w:val="016CCE58"/>
    <w:lvl w:ilvl="0" w:tplc="FFFFFFFF">
      <w:start w:val="1"/>
      <w:numFmt w:val="decimal"/>
      <w:lvlText w:val="%1."/>
      <w:lvlJc w:val="left"/>
      <w:pPr>
        <w:tabs>
          <w:tab w:val="num" w:pos="851"/>
        </w:tabs>
        <w:ind w:left="851" w:hanging="851"/>
      </w:pPr>
      <w:rPr>
        <w:rFonts w:ascii="Times New Roman" w:hAnsi="Times New Roman" w:hint="default"/>
        <w:b w:val="0"/>
        <w:i w:val="0"/>
        <w:sz w:val="2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2" w15:restartNumberingAfterBreak="0">
    <w:nsid w:val="44ED76FD"/>
    <w:multiLevelType w:val="hybridMultilevel"/>
    <w:tmpl w:val="396EA7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49626E05"/>
    <w:multiLevelType w:val="hybridMultilevel"/>
    <w:tmpl w:val="B694C9D4"/>
    <w:lvl w:ilvl="0" w:tplc="56FEC37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4" w15:restartNumberingAfterBreak="0">
    <w:nsid w:val="558B0C9D"/>
    <w:multiLevelType w:val="hybridMultilevel"/>
    <w:tmpl w:val="2492572E"/>
    <w:lvl w:ilvl="0" w:tplc="FFFFFFFF">
      <w:start w:val="1"/>
      <w:numFmt w:val="decimal"/>
      <w:lvlText w:val="%1."/>
      <w:lvlJc w:val="left"/>
      <w:pPr>
        <w:tabs>
          <w:tab w:val="num" w:pos="851"/>
        </w:tabs>
        <w:ind w:left="851" w:hanging="851"/>
      </w:pPr>
      <w:rPr>
        <w:rFonts w:ascii="Times New Roman" w:hAnsi="Times New Roman" w:hint="default"/>
        <w:b w:val="0"/>
        <w:i w:val="0"/>
        <w:sz w:val="2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5" w15:restartNumberingAfterBreak="0">
    <w:nsid w:val="601B3452"/>
    <w:multiLevelType w:val="hybridMultilevel"/>
    <w:tmpl w:val="CFDA5D9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15:restartNumberingAfterBreak="0">
    <w:nsid w:val="610C6243"/>
    <w:multiLevelType w:val="hybridMultilevel"/>
    <w:tmpl w:val="EDAED2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62535E95"/>
    <w:multiLevelType w:val="hybridMultilevel"/>
    <w:tmpl w:val="8D428C10"/>
    <w:lvl w:ilvl="0" w:tplc="8DA0AF52">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15:restartNumberingAfterBreak="0">
    <w:nsid w:val="6BA14787"/>
    <w:multiLevelType w:val="hybridMultilevel"/>
    <w:tmpl w:val="775680B6"/>
    <w:lvl w:ilvl="0" w:tplc="04190001">
      <w:start w:val="1"/>
      <w:numFmt w:val="bullet"/>
      <w:lvlText w:val=""/>
      <w:lvlJc w:val="left"/>
      <w:pPr>
        <w:tabs>
          <w:tab w:val="num" w:pos="1003"/>
        </w:tabs>
        <w:ind w:left="1003" w:hanging="360"/>
      </w:pPr>
      <w:rPr>
        <w:rFonts w:ascii="Symbol" w:hAnsi="Symbol" w:hint="default"/>
      </w:rPr>
    </w:lvl>
    <w:lvl w:ilvl="1" w:tplc="04190001">
      <w:start w:val="1"/>
      <w:numFmt w:val="bullet"/>
      <w:lvlText w:val=""/>
      <w:lvlJc w:val="left"/>
      <w:pPr>
        <w:tabs>
          <w:tab w:val="num" w:pos="1723"/>
        </w:tabs>
        <w:ind w:left="1723" w:hanging="360"/>
      </w:pPr>
      <w:rPr>
        <w:rFonts w:ascii="Symbol" w:hAnsi="Symbol" w:hint="default"/>
      </w:rPr>
    </w:lvl>
    <w:lvl w:ilvl="2" w:tplc="04190005" w:tentative="1">
      <w:start w:val="1"/>
      <w:numFmt w:val="bullet"/>
      <w:lvlText w:val=""/>
      <w:lvlJc w:val="left"/>
      <w:pPr>
        <w:tabs>
          <w:tab w:val="num" w:pos="2443"/>
        </w:tabs>
        <w:ind w:left="2443" w:hanging="360"/>
      </w:pPr>
      <w:rPr>
        <w:rFonts w:ascii="Wingdings" w:hAnsi="Wingdings" w:hint="default"/>
      </w:rPr>
    </w:lvl>
    <w:lvl w:ilvl="3" w:tplc="04190001" w:tentative="1">
      <w:start w:val="1"/>
      <w:numFmt w:val="bullet"/>
      <w:lvlText w:val=""/>
      <w:lvlJc w:val="left"/>
      <w:pPr>
        <w:tabs>
          <w:tab w:val="num" w:pos="3163"/>
        </w:tabs>
        <w:ind w:left="3163" w:hanging="360"/>
      </w:pPr>
      <w:rPr>
        <w:rFonts w:ascii="Symbol" w:hAnsi="Symbol" w:hint="default"/>
      </w:rPr>
    </w:lvl>
    <w:lvl w:ilvl="4" w:tplc="04190003" w:tentative="1">
      <w:start w:val="1"/>
      <w:numFmt w:val="bullet"/>
      <w:lvlText w:val="o"/>
      <w:lvlJc w:val="left"/>
      <w:pPr>
        <w:tabs>
          <w:tab w:val="num" w:pos="3883"/>
        </w:tabs>
        <w:ind w:left="3883" w:hanging="360"/>
      </w:pPr>
      <w:rPr>
        <w:rFonts w:ascii="Courier New" w:hAnsi="Courier New" w:cs="Courier New" w:hint="default"/>
      </w:rPr>
    </w:lvl>
    <w:lvl w:ilvl="5" w:tplc="04190005" w:tentative="1">
      <w:start w:val="1"/>
      <w:numFmt w:val="bullet"/>
      <w:lvlText w:val=""/>
      <w:lvlJc w:val="left"/>
      <w:pPr>
        <w:tabs>
          <w:tab w:val="num" w:pos="4603"/>
        </w:tabs>
        <w:ind w:left="4603" w:hanging="360"/>
      </w:pPr>
      <w:rPr>
        <w:rFonts w:ascii="Wingdings" w:hAnsi="Wingdings" w:hint="default"/>
      </w:rPr>
    </w:lvl>
    <w:lvl w:ilvl="6" w:tplc="04190001" w:tentative="1">
      <w:start w:val="1"/>
      <w:numFmt w:val="bullet"/>
      <w:lvlText w:val=""/>
      <w:lvlJc w:val="left"/>
      <w:pPr>
        <w:tabs>
          <w:tab w:val="num" w:pos="5323"/>
        </w:tabs>
        <w:ind w:left="5323" w:hanging="360"/>
      </w:pPr>
      <w:rPr>
        <w:rFonts w:ascii="Symbol" w:hAnsi="Symbol" w:hint="default"/>
      </w:rPr>
    </w:lvl>
    <w:lvl w:ilvl="7" w:tplc="04190003" w:tentative="1">
      <w:start w:val="1"/>
      <w:numFmt w:val="bullet"/>
      <w:lvlText w:val="o"/>
      <w:lvlJc w:val="left"/>
      <w:pPr>
        <w:tabs>
          <w:tab w:val="num" w:pos="6043"/>
        </w:tabs>
        <w:ind w:left="6043" w:hanging="360"/>
      </w:pPr>
      <w:rPr>
        <w:rFonts w:ascii="Courier New" w:hAnsi="Courier New" w:cs="Courier New" w:hint="default"/>
      </w:rPr>
    </w:lvl>
    <w:lvl w:ilvl="8" w:tplc="04190005" w:tentative="1">
      <w:start w:val="1"/>
      <w:numFmt w:val="bullet"/>
      <w:lvlText w:val=""/>
      <w:lvlJc w:val="left"/>
      <w:pPr>
        <w:tabs>
          <w:tab w:val="num" w:pos="6763"/>
        </w:tabs>
        <w:ind w:left="6763" w:hanging="360"/>
      </w:pPr>
      <w:rPr>
        <w:rFonts w:ascii="Wingdings" w:hAnsi="Wingdings" w:hint="default"/>
      </w:rPr>
    </w:lvl>
  </w:abstractNum>
  <w:abstractNum w:abstractNumId="29" w15:restartNumberingAfterBreak="0">
    <w:nsid w:val="6E6E3FF3"/>
    <w:multiLevelType w:val="hybridMultilevel"/>
    <w:tmpl w:val="2B56E5EE"/>
    <w:lvl w:ilvl="0" w:tplc="04190001">
      <w:start w:val="1"/>
      <w:numFmt w:val="bullet"/>
      <w:lvlText w:val=""/>
      <w:lvlJc w:val="left"/>
      <w:pPr>
        <w:tabs>
          <w:tab w:val="num" w:pos="1062"/>
        </w:tabs>
        <w:ind w:left="1062" w:hanging="360"/>
      </w:pPr>
      <w:rPr>
        <w:rFonts w:ascii="Symbol" w:hAnsi="Symbol" w:hint="default"/>
      </w:rPr>
    </w:lvl>
    <w:lvl w:ilvl="1" w:tplc="04190003" w:tentative="1">
      <w:start w:val="1"/>
      <w:numFmt w:val="bullet"/>
      <w:lvlText w:val="o"/>
      <w:lvlJc w:val="left"/>
      <w:pPr>
        <w:tabs>
          <w:tab w:val="num" w:pos="1782"/>
        </w:tabs>
        <w:ind w:left="1782" w:hanging="360"/>
      </w:pPr>
      <w:rPr>
        <w:rFonts w:ascii="Courier New" w:hAnsi="Courier New" w:cs="Courier New" w:hint="default"/>
      </w:rPr>
    </w:lvl>
    <w:lvl w:ilvl="2" w:tplc="04190005" w:tentative="1">
      <w:start w:val="1"/>
      <w:numFmt w:val="bullet"/>
      <w:lvlText w:val=""/>
      <w:lvlJc w:val="left"/>
      <w:pPr>
        <w:tabs>
          <w:tab w:val="num" w:pos="2502"/>
        </w:tabs>
        <w:ind w:left="2502" w:hanging="360"/>
      </w:pPr>
      <w:rPr>
        <w:rFonts w:ascii="Wingdings" w:hAnsi="Wingdings" w:hint="default"/>
      </w:rPr>
    </w:lvl>
    <w:lvl w:ilvl="3" w:tplc="04190001" w:tentative="1">
      <w:start w:val="1"/>
      <w:numFmt w:val="bullet"/>
      <w:lvlText w:val=""/>
      <w:lvlJc w:val="left"/>
      <w:pPr>
        <w:tabs>
          <w:tab w:val="num" w:pos="3222"/>
        </w:tabs>
        <w:ind w:left="3222" w:hanging="360"/>
      </w:pPr>
      <w:rPr>
        <w:rFonts w:ascii="Symbol" w:hAnsi="Symbol" w:hint="default"/>
      </w:rPr>
    </w:lvl>
    <w:lvl w:ilvl="4" w:tplc="04190003" w:tentative="1">
      <w:start w:val="1"/>
      <w:numFmt w:val="bullet"/>
      <w:lvlText w:val="o"/>
      <w:lvlJc w:val="left"/>
      <w:pPr>
        <w:tabs>
          <w:tab w:val="num" w:pos="3942"/>
        </w:tabs>
        <w:ind w:left="3942" w:hanging="360"/>
      </w:pPr>
      <w:rPr>
        <w:rFonts w:ascii="Courier New" w:hAnsi="Courier New" w:cs="Courier New" w:hint="default"/>
      </w:rPr>
    </w:lvl>
    <w:lvl w:ilvl="5" w:tplc="04190005" w:tentative="1">
      <w:start w:val="1"/>
      <w:numFmt w:val="bullet"/>
      <w:lvlText w:val=""/>
      <w:lvlJc w:val="left"/>
      <w:pPr>
        <w:tabs>
          <w:tab w:val="num" w:pos="4662"/>
        </w:tabs>
        <w:ind w:left="4662" w:hanging="360"/>
      </w:pPr>
      <w:rPr>
        <w:rFonts w:ascii="Wingdings" w:hAnsi="Wingdings" w:hint="default"/>
      </w:rPr>
    </w:lvl>
    <w:lvl w:ilvl="6" w:tplc="04190001" w:tentative="1">
      <w:start w:val="1"/>
      <w:numFmt w:val="bullet"/>
      <w:lvlText w:val=""/>
      <w:lvlJc w:val="left"/>
      <w:pPr>
        <w:tabs>
          <w:tab w:val="num" w:pos="5382"/>
        </w:tabs>
        <w:ind w:left="5382" w:hanging="360"/>
      </w:pPr>
      <w:rPr>
        <w:rFonts w:ascii="Symbol" w:hAnsi="Symbol" w:hint="default"/>
      </w:rPr>
    </w:lvl>
    <w:lvl w:ilvl="7" w:tplc="04190003" w:tentative="1">
      <w:start w:val="1"/>
      <w:numFmt w:val="bullet"/>
      <w:lvlText w:val="o"/>
      <w:lvlJc w:val="left"/>
      <w:pPr>
        <w:tabs>
          <w:tab w:val="num" w:pos="6102"/>
        </w:tabs>
        <w:ind w:left="6102" w:hanging="360"/>
      </w:pPr>
      <w:rPr>
        <w:rFonts w:ascii="Courier New" w:hAnsi="Courier New" w:cs="Courier New" w:hint="default"/>
      </w:rPr>
    </w:lvl>
    <w:lvl w:ilvl="8" w:tplc="04190005" w:tentative="1">
      <w:start w:val="1"/>
      <w:numFmt w:val="bullet"/>
      <w:lvlText w:val=""/>
      <w:lvlJc w:val="left"/>
      <w:pPr>
        <w:tabs>
          <w:tab w:val="num" w:pos="6822"/>
        </w:tabs>
        <w:ind w:left="6822" w:hanging="360"/>
      </w:pPr>
      <w:rPr>
        <w:rFonts w:ascii="Wingdings" w:hAnsi="Wingdings" w:hint="default"/>
      </w:rPr>
    </w:lvl>
  </w:abstractNum>
  <w:abstractNum w:abstractNumId="30" w15:restartNumberingAfterBreak="0">
    <w:nsid w:val="71F346DC"/>
    <w:multiLevelType w:val="hybridMultilevel"/>
    <w:tmpl w:val="5792FE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755E569A"/>
    <w:multiLevelType w:val="hybridMultilevel"/>
    <w:tmpl w:val="14C29E12"/>
    <w:lvl w:ilvl="0" w:tplc="C2DCEAC0">
      <w:start w:val="1"/>
      <w:numFmt w:val="decimal"/>
      <w:lvlText w:val="%1."/>
      <w:lvlJc w:val="left"/>
      <w:pPr>
        <w:ind w:left="720" w:hanging="360"/>
      </w:pPr>
      <w:rPr>
        <w:rFonts w:ascii="Times New Roman" w:hAnsi="Times New Roman" w:cs="Times New Roman"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767D5B5F"/>
    <w:multiLevelType w:val="hybridMultilevel"/>
    <w:tmpl w:val="384076F8"/>
    <w:lvl w:ilvl="0" w:tplc="B70E3546">
      <w:start w:val="1"/>
      <w:numFmt w:val="decimal"/>
      <w:lvlText w:val="%1."/>
      <w:lvlJc w:val="left"/>
      <w:pPr>
        <w:tabs>
          <w:tab w:val="num" w:pos="1275"/>
        </w:tabs>
        <w:ind w:left="1275" w:hanging="375"/>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3" w15:restartNumberingAfterBreak="0">
    <w:nsid w:val="77695563"/>
    <w:multiLevelType w:val="hybridMultilevel"/>
    <w:tmpl w:val="97CC0B80"/>
    <w:lvl w:ilvl="0" w:tplc="3B6E5CF4">
      <w:start w:val="1"/>
      <w:numFmt w:val="decimal"/>
      <w:lvlText w:val="%1)"/>
      <w:lvlJc w:val="left"/>
      <w:pPr>
        <w:tabs>
          <w:tab w:val="num" w:pos="780"/>
        </w:tabs>
        <w:ind w:left="780" w:hanging="495"/>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4" w15:restartNumberingAfterBreak="0">
    <w:nsid w:val="778E4476"/>
    <w:multiLevelType w:val="hybridMultilevel"/>
    <w:tmpl w:val="9760EBF0"/>
    <w:lvl w:ilvl="0" w:tplc="EBD616AE">
      <w:start w:val="1"/>
      <w:numFmt w:val="decimal"/>
      <w:lvlText w:val="%1."/>
      <w:lvlJc w:val="left"/>
      <w:pPr>
        <w:ind w:left="1800" w:hanging="360"/>
      </w:pPr>
      <w:rPr>
        <w:rFonts w:hint="default"/>
      </w:rPr>
    </w:lvl>
    <w:lvl w:ilvl="1" w:tplc="04190019">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5" w15:restartNumberingAfterBreak="0">
    <w:nsid w:val="7A8B0698"/>
    <w:multiLevelType w:val="hybridMultilevel"/>
    <w:tmpl w:val="C5F4B11A"/>
    <w:lvl w:ilvl="0" w:tplc="8D72E3F4">
      <w:start w:val="1"/>
      <w:numFmt w:val="bullet"/>
      <w:lvlText w:val="-"/>
      <w:lvlJc w:val="left"/>
      <w:pPr>
        <w:tabs>
          <w:tab w:val="num" w:pos="748"/>
        </w:tabs>
        <w:ind w:left="748" w:hanging="465"/>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6" w15:restartNumberingAfterBreak="0">
    <w:nsid w:val="7DC53F0D"/>
    <w:multiLevelType w:val="hybridMultilevel"/>
    <w:tmpl w:val="2F52D3F8"/>
    <w:lvl w:ilvl="0" w:tplc="04190001">
      <w:start w:val="1"/>
      <w:numFmt w:val="bullet"/>
      <w:lvlText w:val=""/>
      <w:lvlJc w:val="left"/>
      <w:pPr>
        <w:tabs>
          <w:tab w:val="num" w:pos="1003"/>
        </w:tabs>
        <w:ind w:left="1003" w:hanging="360"/>
      </w:pPr>
      <w:rPr>
        <w:rFonts w:ascii="Symbol" w:hAnsi="Symbol" w:hint="default"/>
      </w:rPr>
    </w:lvl>
    <w:lvl w:ilvl="1" w:tplc="04190003" w:tentative="1">
      <w:start w:val="1"/>
      <w:numFmt w:val="bullet"/>
      <w:lvlText w:val="o"/>
      <w:lvlJc w:val="left"/>
      <w:pPr>
        <w:tabs>
          <w:tab w:val="num" w:pos="1723"/>
        </w:tabs>
        <w:ind w:left="1723" w:hanging="360"/>
      </w:pPr>
      <w:rPr>
        <w:rFonts w:ascii="Courier New" w:hAnsi="Courier New" w:cs="Courier New" w:hint="default"/>
      </w:rPr>
    </w:lvl>
    <w:lvl w:ilvl="2" w:tplc="04190005" w:tentative="1">
      <w:start w:val="1"/>
      <w:numFmt w:val="bullet"/>
      <w:lvlText w:val=""/>
      <w:lvlJc w:val="left"/>
      <w:pPr>
        <w:tabs>
          <w:tab w:val="num" w:pos="2443"/>
        </w:tabs>
        <w:ind w:left="2443" w:hanging="360"/>
      </w:pPr>
      <w:rPr>
        <w:rFonts w:ascii="Wingdings" w:hAnsi="Wingdings" w:hint="default"/>
      </w:rPr>
    </w:lvl>
    <w:lvl w:ilvl="3" w:tplc="04190001" w:tentative="1">
      <w:start w:val="1"/>
      <w:numFmt w:val="bullet"/>
      <w:lvlText w:val=""/>
      <w:lvlJc w:val="left"/>
      <w:pPr>
        <w:tabs>
          <w:tab w:val="num" w:pos="3163"/>
        </w:tabs>
        <w:ind w:left="3163" w:hanging="360"/>
      </w:pPr>
      <w:rPr>
        <w:rFonts w:ascii="Symbol" w:hAnsi="Symbol" w:hint="default"/>
      </w:rPr>
    </w:lvl>
    <w:lvl w:ilvl="4" w:tplc="04190003" w:tentative="1">
      <w:start w:val="1"/>
      <w:numFmt w:val="bullet"/>
      <w:lvlText w:val="o"/>
      <w:lvlJc w:val="left"/>
      <w:pPr>
        <w:tabs>
          <w:tab w:val="num" w:pos="3883"/>
        </w:tabs>
        <w:ind w:left="3883" w:hanging="360"/>
      </w:pPr>
      <w:rPr>
        <w:rFonts w:ascii="Courier New" w:hAnsi="Courier New" w:cs="Courier New" w:hint="default"/>
      </w:rPr>
    </w:lvl>
    <w:lvl w:ilvl="5" w:tplc="04190005" w:tentative="1">
      <w:start w:val="1"/>
      <w:numFmt w:val="bullet"/>
      <w:lvlText w:val=""/>
      <w:lvlJc w:val="left"/>
      <w:pPr>
        <w:tabs>
          <w:tab w:val="num" w:pos="4603"/>
        </w:tabs>
        <w:ind w:left="4603" w:hanging="360"/>
      </w:pPr>
      <w:rPr>
        <w:rFonts w:ascii="Wingdings" w:hAnsi="Wingdings" w:hint="default"/>
      </w:rPr>
    </w:lvl>
    <w:lvl w:ilvl="6" w:tplc="04190001" w:tentative="1">
      <w:start w:val="1"/>
      <w:numFmt w:val="bullet"/>
      <w:lvlText w:val=""/>
      <w:lvlJc w:val="left"/>
      <w:pPr>
        <w:tabs>
          <w:tab w:val="num" w:pos="5323"/>
        </w:tabs>
        <w:ind w:left="5323" w:hanging="360"/>
      </w:pPr>
      <w:rPr>
        <w:rFonts w:ascii="Symbol" w:hAnsi="Symbol" w:hint="default"/>
      </w:rPr>
    </w:lvl>
    <w:lvl w:ilvl="7" w:tplc="04190003" w:tentative="1">
      <w:start w:val="1"/>
      <w:numFmt w:val="bullet"/>
      <w:lvlText w:val="o"/>
      <w:lvlJc w:val="left"/>
      <w:pPr>
        <w:tabs>
          <w:tab w:val="num" w:pos="6043"/>
        </w:tabs>
        <w:ind w:left="6043" w:hanging="360"/>
      </w:pPr>
      <w:rPr>
        <w:rFonts w:ascii="Courier New" w:hAnsi="Courier New" w:cs="Courier New" w:hint="default"/>
      </w:rPr>
    </w:lvl>
    <w:lvl w:ilvl="8" w:tplc="04190005" w:tentative="1">
      <w:start w:val="1"/>
      <w:numFmt w:val="bullet"/>
      <w:lvlText w:val=""/>
      <w:lvlJc w:val="left"/>
      <w:pPr>
        <w:tabs>
          <w:tab w:val="num" w:pos="6763"/>
        </w:tabs>
        <w:ind w:left="6763" w:hanging="360"/>
      </w:pPr>
      <w:rPr>
        <w:rFonts w:ascii="Wingdings" w:hAnsi="Wingdings" w:hint="default"/>
      </w:rPr>
    </w:lvl>
  </w:abstractNum>
  <w:num w:numId="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9"/>
  </w:num>
  <w:num w:numId="3">
    <w:abstractNumId w:val="22"/>
  </w:num>
  <w:num w:numId="4">
    <w:abstractNumId w:val="17"/>
  </w:num>
  <w:num w:numId="5">
    <w:abstractNumId w:val="31"/>
  </w:num>
  <w:num w:numId="6">
    <w:abstractNumId w:val="3"/>
  </w:num>
  <w:num w:numId="7">
    <w:abstractNumId w:val="18"/>
  </w:num>
  <w:num w:numId="8">
    <w:abstractNumId w:val="6"/>
  </w:num>
  <w:num w:numId="9">
    <w:abstractNumId w:val="0"/>
  </w:num>
  <w:num w:numId="10">
    <w:abstractNumId w:val="30"/>
  </w:num>
  <w:num w:numId="11">
    <w:abstractNumId w:val="26"/>
  </w:num>
  <w:num w:numId="12">
    <w:abstractNumId w:val="1"/>
  </w:num>
  <w:num w:numId="13">
    <w:abstractNumId w:val="10"/>
  </w:num>
  <w:num w:numId="14">
    <w:abstractNumId w:val="34"/>
  </w:num>
  <w:num w:numId="15">
    <w:abstractNumId w:val="9"/>
  </w:num>
  <w:num w:numId="16">
    <w:abstractNumId w:val="27"/>
  </w:num>
  <w:num w:numId="17">
    <w:abstractNumId w:val="23"/>
  </w:num>
  <w:num w:numId="18">
    <w:abstractNumId w:val="12"/>
  </w:num>
  <w:num w:numId="19">
    <w:abstractNumId w:val="20"/>
  </w:num>
  <w:num w:numId="20">
    <w:abstractNumId w:val="29"/>
  </w:num>
  <w:num w:numId="21">
    <w:abstractNumId w:val="8"/>
  </w:num>
  <w:num w:numId="22">
    <w:abstractNumId w:val="28"/>
  </w:num>
  <w:num w:numId="23">
    <w:abstractNumId w:val="36"/>
  </w:num>
  <w:num w:numId="24">
    <w:abstractNumId w:val="5"/>
  </w:num>
  <w:num w:numId="25">
    <w:abstractNumId w:val="2"/>
  </w:num>
  <w:num w:numId="26">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5"/>
  </w:num>
  <w:num w:numId="32">
    <w:abstractNumId w:val="21"/>
  </w:num>
  <w:num w:numId="33">
    <w:abstractNumId w:val="24"/>
  </w:num>
  <w:num w:numId="3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4"/>
  </w:num>
  <w:num w:numId="37">
    <w:abstractNumId w:val="13"/>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19D8"/>
    <w:rsid w:val="00033F76"/>
    <w:rsid w:val="00046122"/>
    <w:rsid w:val="000675DD"/>
    <w:rsid w:val="00076F02"/>
    <w:rsid w:val="000B4A80"/>
    <w:rsid w:val="001009AA"/>
    <w:rsid w:val="0011593B"/>
    <w:rsid w:val="001214A7"/>
    <w:rsid w:val="00240CAB"/>
    <w:rsid w:val="002465C8"/>
    <w:rsid w:val="00251364"/>
    <w:rsid w:val="002772A9"/>
    <w:rsid w:val="002E2F71"/>
    <w:rsid w:val="00327D0C"/>
    <w:rsid w:val="0037000F"/>
    <w:rsid w:val="003C4D55"/>
    <w:rsid w:val="003D0A2C"/>
    <w:rsid w:val="003D6A70"/>
    <w:rsid w:val="0043538D"/>
    <w:rsid w:val="004A5E85"/>
    <w:rsid w:val="005719D8"/>
    <w:rsid w:val="005865C9"/>
    <w:rsid w:val="005B412C"/>
    <w:rsid w:val="005C5E1D"/>
    <w:rsid w:val="005E2C6E"/>
    <w:rsid w:val="00684023"/>
    <w:rsid w:val="006A588E"/>
    <w:rsid w:val="006C6548"/>
    <w:rsid w:val="0071205F"/>
    <w:rsid w:val="007E25ED"/>
    <w:rsid w:val="008008A5"/>
    <w:rsid w:val="00807745"/>
    <w:rsid w:val="00851B4C"/>
    <w:rsid w:val="008F3A8F"/>
    <w:rsid w:val="00912FD1"/>
    <w:rsid w:val="00950536"/>
    <w:rsid w:val="00A832FB"/>
    <w:rsid w:val="00AC47A6"/>
    <w:rsid w:val="00B61642"/>
    <w:rsid w:val="00C069CE"/>
    <w:rsid w:val="00C76922"/>
    <w:rsid w:val="00C86B08"/>
    <w:rsid w:val="00CD5AF9"/>
    <w:rsid w:val="00D06C6D"/>
    <w:rsid w:val="00DC26E6"/>
    <w:rsid w:val="00DE3C91"/>
    <w:rsid w:val="00E955CF"/>
    <w:rsid w:val="00EF1355"/>
    <w:rsid w:val="00F95A2D"/>
    <w:rsid w:val="00FB3CC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693BA9FF"/>
  <w15:docId w15:val="{EFC55843-984B-4197-A767-E4E13AFE4B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DE3C91"/>
    <w:pPr>
      <w:tabs>
        <w:tab w:val="center" w:pos="4677"/>
        <w:tab w:val="right" w:pos="9355"/>
      </w:tabs>
      <w:spacing w:after="0" w:line="240" w:lineRule="auto"/>
    </w:pPr>
  </w:style>
  <w:style w:type="character" w:customStyle="1" w:styleId="a4">
    <w:name w:val="Нижний колонтитул Знак"/>
    <w:basedOn w:val="a0"/>
    <w:link w:val="a3"/>
    <w:uiPriority w:val="99"/>
    <w:rsid w:val="00DE3C91"/>
  </w:style>
  <w:style w:type="character" w:customStyle="1" w:styleId="a5">
    <w:name w:val="Колонтитул_"/>
    <w:basedOn w:val="a0"/>
    <w:link w:val="a6"/>
    <w:rsid w:val="00DE3C91"/>
    <w:rPr>
      <w:rFonts w:ascii="Times New Roman" w:hAnsi="Times New Roman"/>
      <w:shd w:val="clear" w:color="auto" w:fill="FFFFFF"/>
    </w:rPr>
  </w:style>
  <w:style w:type="character" w:customStyle="1" w:styleId="8pt">
    <w:name w:val="Колонтитул + 8 pt"/>
    <w:basedOn w:val="a5"/>
    <w:rsid w:val="00DE3C91"/>
    <w:rPr>
      <w:rFonts w:ascii="Times New Roman" w:hAnsi="Times New Roman"/>
      <w:spacing w:val="0"/>
      <w:sz w:val="16"/>
      <w:szCs w:val="16"/>
      <w:shd w:val="clear" w:color="auto" w:fill="FFFFFF"/>
    </w:rPr>
  </w:style>
  <w:style w:type="character" w:customStyle="1" w:styleId="11pt">
    <w:name w:val="Колонтитул + 11 pt"/>
    <w:basedOn w:val="a5"/>
    <w:rsid w:val="00DE3C91"/>
    <w:rPr>
      <w:rFonts w:ascii="Times New Roman" w:hAnsi="Times New Roman"/>
      <w:spacing w:val="0"/>
      <w:sz w:val="22"/>
      <w:szCs w:val="22"/>
      <w:shd w:val="clear" w:color="auto" w:fill="FFFFFF"/>
    </w:rPr>
  </w:style>
  <w:style w:type="character" w:customStyle="1" w:styleId="0pt">
    <w:name w:val="Колонтитул + Интервал 0 pt"/>
    <w:basedOn w:val="a5"/>
    <w:rsid w:val="00DE3C91"/>
    <w:rPr>
      <w:rFonts w:ascii="Times New Roman" w:hAnsi="Times New Roman"/>
      <w:spacing w:val="-10"/>
      <w:shd w:val="clear" w:color="auto" w:fill="FFFFFF"/>
    </w:rPr>
  </w:style>
  <w:style w:type="paragraph" w:customStyle="1" w:styleId="a6">
    <w:name w:val="Колонтитул"/>
    <w:basedOn w:val="a"/>
    <w:link w:val="a5"/>
    <w:rsid w:val="00DE3C91"/>
    <w:pPr>
      <w:shd w:val="clear" w:color="auto" w:fill="FFFFFF"/>
      <w:spacing w:after="0" w:line="240" w:lineRule="auto"/>
    </w:pPr>
    <w:rPr>
      <w:rFonts w:ascii="Times New Roman" w:hAnsi="Times New Roman"/>
    </w:rPr>
  </w:style>
  <w:style w:type="paragraph" w:styleId="a7">
    <w:name w:val="header"/>
    <w:basedOn w:val="a"/>
    <w:link w:val="a8"/>
    <w:uiPriority w:val="99"/>
    <w:unhideWhenUsed/>
    <w:rsid w:val="000675DD"/>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0675DD"/>
  </w:style>
  <w:style w:type="paragraph" w:styleId="a9">
    <w:name w:val="List Paragraph"/>
    <w:basedOn w:val="a"/>
    <w:uiPriority w:val="34"/>
    <w:qFormat/>
    <w:rsid w:val="00E955CF"/>
    <w:pPr>
      <w:ind w:left="720"/>
      <w:contextualSpacing/>
    </w:pPr>
  </w:style>
  <w:style w:type="paragraph" w:styleId="aa">
    <w:name w:val="Balloon Text"/>
    <w:basedOn w:val="a"/>
    <w:link w:val="ab"/>
    <w:uiPriority w:val="99"/>
    <w:semiHidden/>
    <w:unhideWhenUsed/>
    <w:rsid w:val="00C86B08"/>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C86B08"/>
    <w:rPr>
      <w:rFonts w:ascii="Tahoma" w:hAnsi="Tahoma" w:cs="Tahoma"/>
      <w:sz w:val="16"/>
      <w:szCs w:val="16"/>
    </w:rPr>
  </w:style>
  <w:style w:type="paragraph" w:styleId="ac">
    <w:name w:val="Normal (Web)"/>
    <w:basedOn w:val="a"/>
    <w:uiPriority w:val="99"/>
    <w:unhideWhenUsed/>
    <w:rsid w:val="000B4A80"/>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1">
    <w:name w:val="Сетка таблицы1"/>
    <w:basedOn w:val="a1"/>
    <w:next w:val="ad"/>
    <w:uiPriority w:val="59"/>
    <w:rsid w:val="00C069CE"/>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d">
    <w:name w:val="Table Grid"/>
    <w:basedOn w:val="a1"/>
    <w:uiPriority w:val="59"/>
    <w:rsid w:val="00C069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rsid w:val="002E2F71"/>
  </w:style>
  <w:style w:type="character" w:styleId="ae">
    <w:name w:val="Strong"/>
    <w:basedOn w:val="a0"/>
    <w:uiPriority w:val="22"/>
    <w:qFormat/>
    <w:rsid w:val="002E2F7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4134502">
      <w:bodyDiv w:val="1"/>
      <w:marLeft w:val="0"/>
      <w:marRight w:val="0"/>
      <w:marTop w:val="0"/>
      <w:marBottom w:val="0"/>
      <w:divBdr>
        <w:top w:val="none" w:sz="0" w:space="0" w:color="auto"/>
        <w:left w:val="none" w:sz="0" w:space="0" w:color="auto"/>
        <w:bottom w:val="none" w:sz="0" w:space="0" w:color="auto"/>
        <w:right w:val="none" w:sz="0" w:space="0" w:color="auto"/>
      </w:divBdr>
    </w:div>
    <w:div w:id="1282806619">
      <w:bodyDiv w:val="1"/>
      <w:marLeft w:val="0"/>
      <w:marRight w:val="0"/>
      <w:marTop w:val="0"/>
      <w:marBottom w:val="0"/>
      <w:divBdr>
        <w:top w:val="none" w:sz="0" w:space="0" w:color="auto"/>
        <w:left w:val="none" w:sz="0" w:space="0" w:color="auto"/>
        <w:bottom w:val="none" w:sz="0" w:space="0" w:color="auto"/>
        <w:right w:val="none" w:sz="0" w:space="0" w:color="auto"/>
      </w:divBdr>
    </w:div>
    <w:div w:id="1872457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oleObject" Target="embeddings/oleObject1.bin"/><Relationship Id="rId39" Type="http://schemas.openxmlformats.org/officeDocument/2006/relationships/image" Target="media/image31.png"/><Relationship Id="rId21" Type="http://schemas.openxmlformats.org/officeDocument/2006/relationships/image" Target="media/image15.png"/><Relationship Id="rId34" Type="http://schemas.openxmlformats.org/officeDocument/2006/relationships/image" Target="media/image26.png"/><Relationship Id="rId42" Type="http://schemas.openxmlformats.org/officeDocument/2006/relationships/image" Target="media/image34.jpeg"/><Relationship Id="rId47" Type="http://schemas.openxmlformats.org/officeDocument/2006/relationships/image" Target="media/image37.png"/><Relationship Id="rId50" Type="http://schemas.openxmlformats.org/officeDocument/2006/relationships/image" Target="media/image40.jpeg"/><Relationship Id="rId55" Type="http://schemas.openxmlformats.org/officeDocument/2006/relationships/image" Target="media/image45.png"/><Relationship Id="rId63" Type="http://schemas.openxmlformats.org/officeDocument/2006/relationships/hyperlink" Target="http://krasgmu.ru/index.php?page%5bcommon%5d=elib&amp;cat=catalog&amp;res_id=47101" TargetMode="External"/><Relationship Id="rId68"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hyperlink" Target="http://www.xumuk.ru/biospravochnik/334.html" TargetMode="External"/><Relationship Id="rId53" Type="http://schemas.openxmlformats.org/officeDocument/2006/relationships/image" Target="media/image43.png"/><Relationship Id="rId58" Type="http://schemas.openxmlformats.org/officeDocument/2006/relationships/hyperlink" Target="http://krasgmu.ru/index.php?page%5bcommon%5d=elib&amp;cat=catalog&amp;res_id=34747" TargetMode="External"/><Relationship Id="rId66"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oleObject" Target="embeddings/oleObject2.bin"/><Relationship Id="rId36" Type="http://schemas.openxmlformats.org/officeDocument/2006/relationships/image" Target="media/image28.png"/><Relationship Id="rId49" Type="http://schemas.openxmlformats.org/officeDocument/2006/relationships/image" Target="media/image39.png"/><Relationship Id="rId57" Type="http://schemas.openxmlformats.org/officeDocument/2006/relationships/image" Target="media/image47.png"/><Relationship Id="rId61" Type="http://schemas.openxmlformats.org/officeDocument/2006/relationships/hyperlink" Target="http://www.medcollegelib.ru/book/ISBN9785970429860.html" TargetMode="External"/><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2.png"/><Relationship Id="rId60" Type="http://schemas.openxmlformats.org/officeDocument/2006/relationships/hyperlink" Target="http://krasgmu.ru/index.php?page%5bcommon%5d=elib&amp;cat=catalog&amp;res_id=52960" TargetMode="External"/><Relationship Id="rId65"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0.wmf"/><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header" Target="header1.xml"/><Relationship Id="rId69"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41.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wmf"/><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hyperlink" Target="http://www.xumuk.ru/biospravochnik/761.html" TargetMode="External"/><Relationship Id="rId59" Type="http://schemas.openxmlformats.org/officeDocument/2006/relationships/hyperlink" Target="http://krasgmu.ru/index.php?page%5bcommon%5d=elib&amp;cat=catalog&amp;res_id=52962" TargetMode="External"/><Relationship Id="rId67" Type="http://schemas.openxmlformats.org/officeDocument/2006/relationships/footer" Target="footer3.xml"/><Relationship Id="rId20" Type="http://schemas.openxmlformats.org/officeDocument/2006/relationships/image" Target="media/image14.png"/><Relationship Id="rId41" Type="http://schemas.openxmlformats.org/officeDocument/2006/relationships/image" Target="media/image33.png"/><Relationship Id="rId54" Type="http://schemas.openxmlformats.org/officeDocument/2006/relationships/image" Target="media/image44.png"/><Relationship Id="rId62" Type="http://schemas.openxmlformats.org/officeDocument/2006/relationships/hyperlink" Target="http://krasgmu.ru/index.php?page%5bcommon%5d=elib&amp;cat=catalog&amp;res_id=3960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73</Pages>
  <Words>15089</Words>
  <Characters>86012</Characters>
  <Application>Microsoft Office Word</Application>
  <DocSecurity>0</DocSecurity>
  <Lines>716</Lines>
  <Paragraphs>201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100900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 Донгузова</dc:creator>
  <cp:keywords/>
  <dc:description/>
  <cp:lastModifiedBy>House</cp:lastModifiedBy>
  <cp:revision>2</cp:revision>
  <dcterms:created xsi:type="dcterms:W3CDTF">2020-03-27T12:54:00Z</dcterms:created>
  <dcterms:modified xsi:type="dcterms:W3CDTF">2020-03-27T12:54:00Z</dcterms:modified>
</cp:coreProperties>
</file>