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0097" w:rsidRDefault="00090097" w:rsidP="00090097">
      <w:pPr>
        <w:pStyle w:val="a5"/>
        <w:numPr>
          <w:ilvl w:val="0"/>
          <w:numId w:val="1"/>
        </w:numPr>
      </w:pPr>
      <w:r>
        <w:t xml:space="preserve">ЭКГ №1  </w:t>
      </w:r>
      <w:r>
        <w:t>Скорость 25 м/с</w:t>
      </w:r>
    </w:p>
    <w:p w:rsidR="00EC55C2" w:rsidRDefault="004F04E4">
      <w:r>
        <w:rPr>
          <w:noProof/>
          <w:lang w:eastAsia="ru-RU"/>
        </w:rPr>
        <w:drawing>
          <wp:inline distT="0" distB="0" distL="0" distR="0">
            <wp:extent cx="5931535" cy="3315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97" w:rsidRDefault="00090097" w:rsidP="00090097">
      <w:pPr>
        <w:pStyle w:val="a5"/>
        <w:numPr>
          <w:ilvl w:val="0"/>
          <w:numId w:val="2"/>
        </w:numPr>
      </w:pPr>
      <w:r>
        <w:t xml:space="preserve">ЭКГ №2 </w:t>
      </w:r>
      <w:r>
        <w:t>Скорость 25 м/с</w:t>
      </w:r>
    </w:p>
    <w:p w:rsidR="00264DE1" w:rsidRDefault="00264DE1" w:rsidP="00264DE1"/>
    <w:p w:rsidR="00264DE1" w:rsidRDefault="00264DE1" w:rsidP="00264DE1">
      <w:r>
        <w:rPr>
          <w:noProof/>
          <w:lang w:eastAsia="ru-RU"/>
        </w:rPr>
        <w:drawing>
          <wp:inline distT="0" distB="0" distL="0" distR="0">
            <wp:extent cx="5931535" cy="33635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97" w:rsidRDefault="00090097" w:rsidP="00264DE1"/>
    <w:p w:rsidR="00090097" w:rsidRDefault="00090097" w:rsidP="00264DE1"/>
    <w:p w:rsidR="00264DE1" w:rsidRDefault="00264DE1" w:rsidP="00264DE1"/>
    <w:p w:rsidR="00090097" w:rsidRDefault="00090097" w:rsidP="00264DE1"/>
    <w:p w:rsidR="00090097" w:rsidRDefault="00090097" w:rsidP="00090097">
      <w:pPr>
        <w:pStyle w:val="a5"/>
        <w:numPr>
          <w:ilvl w:val="0"/>
          <w:numId w:val="3"/>
        </w:numPr>
      </w:pPr>
      <w:bookmarkStart w:id="0" w:name="_GoBack"/>
      <w:bookmarkEnd w:id="0"/>
      <w:r>
        <w:lastRenderedPageBreak/>
        <w:t xml:space="preserve">ЭКГ №3 </w:t>
      </w:r>
      <w:r>
        <w:t>Скорость 25 м/с</w:t>
      </w:r>
    </w:p>
    <w:p w:rsidR="00264DE1" w:rsidRDefault="00090097" w:rsidP="00264DE1">
      <w:r w:rsidRPr="00090097">
        <w:drawing>
          <wp:inline distT="0" distB="0" distL="0" distR="0" wp14:anchorId="40864AD9" wp14:editId="22FB9003">
            <wp:extent cx="6254361" cy="2894857"/>
            <wp:effectExtent l="0" t="0" r="0" b="1270"/>
            <wp:docPr id="245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73" cy="290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E1" w:rsidRDefault="00264DE1" w:rsidP="00264DE1"/>
    <w:p w:rsidR="00090097" w:rsidRDefault="00090097" w:rsidP="00090097">
      <w:pPr>
        <w:pStyle w:val="a5"/>
        <w:numPr>
          <w:ilvl w:val="0"/>
          <w:numId w:val="4"/>
        </w:numPr>
      </w:pPr>
      <w:r>
        <w:t xml:space="preserve">ЭКГ №4  </w:t>
      </w:r>
      <w:r>
        <w:t>Скорость 25 м/с</w:t>
      </w:r>
    </w:p>
    <w:p w:rsidR="00090097" w:rsidRDefault="00090097" w:rsidP="00264DE1">
      <w:r w:rsidRPr="00090097">
        <w:drawing>
          <wp:inline distT="0" distB="0" distL="0" distR="0" wp14:anchorId="6447FFD4" wp14:editId="43D8863E">
            <wp:extent cx="6304915" cy="393376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3418" cy="395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9220B"/>
    <w:multiLevelType w:val="hybridMultilevel"/>
    <w:tmpl w:val="5FF80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C48B2"/>
    <w:multiLevelType w:val="hybridMultilevel"/>
    <w:tmpl w:val="5FF80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4B312D"/>
    <w:multiLevelType w:val="hybridMultilevel"/>
    <w:tmpl w:val="5FF80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1A4D2B"/>
    <w:multiLevelType w:val="hybridMultilevel"/>
    <w:tmpl w:val="5FF80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A86"/>
    <w:rsid w:val="00090097"/>
    <w:rsid w:val="00264DE1"/>
    <w:rsid w:val="004F04E4"/>
    <w:rsid w:val="00514A86"/>
    <w:rsid w:val="00EC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E8F98"/>
  <w15:docId w15:val="{6914448F-B262-4C0D-8BA3-F06C0C730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4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0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Валентина</cp:lastModifiedBy>
  <cp:revision>3</cp:revision>
  <dcterms:created xsi:type="dcterms:W3CDTF">2020-03-25T04:55:00Z</dcterms:created>
  <dcterms:modified xsi:type="dcterms:W3CDTF">2020-03-25T06:09:00Z</dcterms:modified>
</cp:coreProperties>
</file>