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7277A" w14:textId="77777777" w:rsidR="00455658" w:rsidRPr="00455658" w:rsidRDefault="00455658" w:rsidP="0052209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Федеральное государственное бюджетное образовательное учреждение</w:t>
      </w:r>
    </w:p>
    <w:p w14:paraId="25E22573" w14:textId="77777777" w:rsidR="00455658" w:rsidRPr="00455658" w:rsidRDefault="00455658" w:rsidP="0052209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высшего образования «Красноярский государственный медицинский</w:t>
      </w:r>
    </w:p>
    <w:p w14:paraId="6FC3741B" w14:textId="77777777" w:rsidR="00455658" w:rsidRPr="00455658" w:rsidRDefault="00455658" w:rsidP="0052209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университет имени профессора В.Ф. Войно - Ясенецкого»</w:t>
      </w:r>
    </w:p>
    <w:p w14:paraId="384A2D04" w14:textId="77777777" w:rsidR="00455658" w:rsidRPr="00455658" w:rsidRDefault="00455658" w:rsidP="0052209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Министерства здравоохранения Российской Федерации</w:t>
      </w:r>
    </w:p>
    <w:p w14:paraId="10ADBA03" w14:textId="77777777" w:rsidR="00455658" w:rsidRDefault="00455658" w:rsidP="0052209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Фармацевтический колледж</w:t>
      </w:r>
    </w:p>
    <w:p w14:paraId="73C5CA78" w14:textId="77777777" w:rsidR="00455658" w:rsidRDefault="00455658" w:rsidP="00080E29">
      <w:pPr>
        <w:rPr>
          <w:rFonts w:ascii="Times New Roman" w:hAnsi="Times New Roman" w:cs="Times New Roman"/>
          <w:sz w:val="28"/>
        </w:rPr>
      </w:pPr>
    </w:p>
    <w:p w14:paraId="05F56571" w14:textId="77777777" w:rsidR="00522099" w:rsidRDefault="00522099" w:rsidP="00080E29">
      <w:pPr>
        <w:rPr>
          <w:rFonts w:ascii="Times New Roman" w:hAnsi="Times New Roman" w:cs="Times New Roman"/>
          <w:sz w:val="28"/>
        </w:rPr>
      </w:pPr>
    </w:p>
    <w:p w14:paraId="32415FAB" w14:textId="77777777" w:rsidR="00522099" w:rsidRDefault="00522099" w:rsidP="00080E29">
      <w:pPr>
        <w:rPr>
          <w:rFonts w:ascii="Times New Roman" w:hAnsi="Times New Roman" w:cs="Times New Roman"/>
          <w:sz w:val="28"/>
        </w:rPr>
      </w:pPr>
    </w:p>
    <w:p w14:paraId="10FFDEC4" w14:textId="77777777" w:rsidR="00522099" w:rsidRPr="00455658" w:rsidRDefault="00522099" w:rsidP="00080E29">
      <w:pPr>
        <w:rPr>
          <w:rFonts w:ascii="Times New Roman" w:hAnsi="Times New Roman" w:cs="Times New Roman"/>
          <w:sz w:val="28"/>
        </w:rPr>
      </w:pPr>
    </w:p>
    <w:p w14:paraId="4311CF28" w14:textId="77777777" w:rsidR="00455658" w:rsidRPr="00522099" w:rsidRDefault="00522099" w:rsidP="0052209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22099">
        <w:rPr>
          <w:rFonts w:ascii="Times New Roman" w:hAnsi="Times New Roman" w:cs="Times New Roman"/>
          <w:b/>
          <w:sz w:val="40"/>
          <w:szCs w:val="40"/>
        </w:rPr>
        <w:t xml:space="preserve">Дневник </w:t>
      </w:r>
      <w:r w:rsidR="00455658" w:rsidRPr="00522099">
        <w:rPr>
          <w:rFonts w:ascii="Times New Roman" w:hAnsi="Times New Roman" w:cs="Times New Roman"/>
          <w:b/>
          <w:sz w:val="40"/>
          <w:szCs w:val="40"/>
        </w:rPr>
        <w:t>производственной практики</w:t>
      </w:r>
    </w:p>
    <w:p w14:paraId="1D451616" w14:textId="77777777" w:rsidR="00455658" w:rsidRPr="00455658" w:rsidRDefault="00522099" w:rsidP="0045565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ПМ 05 </w:t>
      </w:r>
      <w:r w:rsidR="00455658" w:rsidRPr="00455658">
        <w:rPr>
          <w:rFonts w:ascii="Times New Roman" w:hAnsi="Times New Roman" w:cs="Times New Roman"/>
          <w:sz w:val="28"/>
        </w:rPr>
        <w:t>«Проведение лабораторных гистологических исследований»</w:t>
      </w:r>
    </w:p>
    <w:p w14:paraId="7E6D1AB0" w14:textId="77777777" w:rsidR="00522099" w:rsidRDefault="00522099" w:rsidP="00455658">
      <w:pPr>
        <w:jc w:val="center"/>
        <w:rPr>
          <w:rFonts w:ascii="Times New Roman" w:hAnsi="Times New Roman" w:cs="Times New Roman"/>
          <w:sz w:val="28"/>
        </w:rPr>
      </w:pPr>
    </w:p>
    <w:p w14:paraId="3AA5C3D4" w14:textId="77777777" w:rsidR="00522099" w:rsidRDefault="00522099" w:rsidP="00455658">
      <w:pPr>
        <w:jc w:val="center"/>
        <w:rPr>
          <w:rFonts w:ascii="Times New Roman" w:hAnsi="Times New Roman" w:cs="Times New Roman"/>
          <w:sz w:val="28"/>
        </w:rPr>
      </w:pPr>
    </w:p>
    <w:p w14:paraId="04567975" w14:textId="21FE9BB5" w:rsidR="00455658" w:rsidRDefault="00455658" w:rsidP="0045565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290492" wp14:editId="58A1437B">
                <wp:simplePos x="0" y="0"/>
                <wp:positionH relativeFrom="column">
                  <wp:posOffset>-60960</wp:posOffset>
                </wp:positionH>
                <wp:positionV relativeFrom="paragraph">
                  <wp:posOffset>281305</wp:posOffset>
                </wp:positionV>
                <wp:extent cx="5934075" cy="9525"/>
                <wp:effectExtent l="0" t="0" r="28575" b="2857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4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2D8F40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pt,22.15pt" to="462.4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xL5gEAANwDAAAOAAAAZHJzL2Uyb0RvYy54bWysU0uO1DAQ3SNxB8t7OumGBibq9CxmBBsE&#10;LT4H8Dh2x8I/2aaT3gFrpD4CV5gFSCMNcIbkRpSddAYBQgixcWxXvVf1niur01ZJtGPOC6NLPJ/l&#10;GDFNTSX0tsSvXj668xAjH4iuiDSalXjPPD5d3761amzBFqY2smIOAYn2RWNLXIdgiyzztGaK+Jmx&#10;TEOQG6dIgKPbZpUjDbArmS3y/H7WGFdZZyjzHm7PhyBeJ37OGQ3POPcsIFli6C2k1aX1Iq7ZekWK&#10;rSO2FnRsg/xDF4oIDUUnqnMSCHrjxC9USlBnvOFhRo3KDOeCsqQB1Mzzn9S8qIllSQuY4+1kk/9/&#10;tPTpbuOQqODtMNJEwRN1H/u3/aH70l32B9S/6751n7tP3VX3tbvq38P+uv8A+xjsrsfrA5pHJxvr&#10;CyA80xs3nrzduGhLy52KXxCM2uT+fnKftQFRuFye3L2XP1hiRCF2slwsI2V2g7XOh8fMKBQ3JZZC&#10;R29IQXZPfBhSjymAi70M1dMu7CWLyVI/Zxz0Qr15QqdJY2fSoR2BGaleJyVQNmVGCBdSTqD8z6Ax&#10;N8JYmr6/BU7ZqaLRYQIqoY37XdXQHlvlQ/5R9aA1yr4w1T69RbIDRigZOo57nNEfzwl+81OuvwMA&#10;AP//AwBQSwMEFAAGAAgAAAAhAIwkwpXeAAAACAEAAA8AAABkcnMvZG93bnJldi54bWxMj8FOwzAQ&#10;RO9I/IO1SNxahxCiJsSpqkoIcUE0hbsbu04gXke2k4a/ZznBcXZGM2+r7WIHNmsfeocC7tYJMI2t&#10;Uz0aAe/Hp9UGWIgSlRwcagHfOsC2vr6qZKncBQ96bqJhVIKhlAK6GMeS89B22sqwdqNG8s7OWxlJ&#10;esOVlxcqtwNPkyTnVvZIC50c9b7T7VczWQHDi58/zN7swvR8yJvPt3P6epyFuL1Zdo/Aol7iXxh+&#10;8QkdamI6uQlVYIOAVZFTUkCW3QMjv0izAtiJDg8b4HXF/z9Q/wAAAP//AwBQSwECLQAUAAYACAAA&#10;ACEAtoM4kv4AAADhAQAAEwAAAAAAAAAAAAAAAAAAAAAAW0NvbnRlbnRfVHlwZXNdLnhtbFBLAQIt&#10;ABQABgAIAAAAIQA4/SH/1gAAAJQBAAALAAAAAAAAAAAAAAAAAC8BAABfcmVscy8ucmVsc1BLAQIt&#10;ABQABgAIAAAAIQBbRXxL5gEAANwDAAAOAAAAAAAAAAAAAAAAAC4CAABkcnMvZTJvRG9jLnhtbFBL&#10;AQItABQABgAIAAAAIQCMJMKV3gAAAAgBAAAPAAAAAAAAAAAAAAAAAEA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 w:rsidR="003F032D">
        <w:rPr>
          <w:rFonts w:ascii="Times New Roman" w:hAnsi="Times New Roman" w:cs="Times New Roman"/>
          <w:sz w:val="28"/>
        </w:rPr>
        <w:t xml:space="preserve">Киселева Ольга Николаевна </w:t>
      </w:r>
    </w:p>
    <w:p w14:paraId="047E1E07" w14:textId="77777777" w:rsidR="00455658" w:rsidRDefault="00455658" w:rsidP="00455658">
      <w:pPr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ФИО</w:t>
      </w:r>
    </w:p>
    <w:p w14:paraId="75529F92" w14:textId="77777777" w:rsidR="00522099" w:rsidRPr="00455658" w:rsidRDefault="00522099" w:rsidP="00455658">
      <w:pPr>
        <w:jc w:val="center"/>
        <w:rPr>
          <w:rFonts w:ascii="Times New Roman" w:hAnsi="Times New Roman" w:cs="Times New Roman"/>
          <w:sz w:val="28"/>
        </w:rPr>
      </w:pPr>
    </w:p>
    <w:p w14:paraId="7DC0AA9B" w14:textId="49BCB104" w:rsidR="00455658" w:rsidRPr="00522099" w:rsidRDefault="00522099" w:rsidP="00080E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A6BBFF" wp14:editId="558075E0">
                <wp:simplePos x="0" y="0"/>
                <wp:positionH relativeFrom="column">
                  <wp:posOffset>2425065</wp:posOffset>
                </wp:positionH>
                <wp:positionV relativeFrom="paragraph">
                  <wp:posOffset>195579</wp:posOffset>
                </wp:positionV>
                <wp:extent cx="3583305" cy="21693"/>
                <wp:effectExtent l="0" t="0" r="36195" b="3556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83305" cy="2169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C96A35" id="Прямая соединительная линия 7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95pt,15.4pt" to="473.1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ufpwEAAJYDAAAOAAAAZHJzL2Uyb0RvYy54bWysU8tu2zAQvBfIPxC8x5JtJEgFyzkkaC9B&#10;EjRJ7wy1tIjyBZKx5L/vcmUrRR9AUfRC8LEzuzO73FyP1rA9xKS9a/lyUXMGTvpOu13LX54/nV9x&#10;lrJwnTDeQcsPkPj19uzDZggNrHzvTQeRIYlLzRBa3uccmqpKsgcr0sIHcPiofLQi4zHuqi6KAdmt&#10;qVZ1fVkNPnYhegkp4e3t9Mi3xK8UyPygVILMTMuxtkxrpPW1rNV2I5pdFKHX8liG+IcqrNAOk85U&#10;tyIL9hb1L1RWy+iTV3khva28UloCaUA1y/onNU+9CEBa0JwUZpvS/6OV9/sb9xjRhiGkJoXHWFSM&#10;KlqmjA5fsaekCytlI9l2mG2DMTOJl+uLq/W6vuBM4ttqeflxXWytJppCF2LKn8FbVjYtN9oVVaIR&#10;+7uUp9BTCOLeC6FdPhgowcZ9AcV0hwmnkmhG4MZEthfY3e7b8piWIgtEaWNmUE0p/wg6xhYY0Nz8&#10;LXCOpoze5RlotfPxd1nzeCpVTfEn1ZPWIvvVdwdqC9mBzSdDj4NapuvHM8Hfv9P2OwAAAP//AwBQ&#10;SwMEFAAGAAgAAAAhAEsDfRDcAAAACQEAAA8AAABkcnMvZG93bnJldi54bWxMj0FvwjAMhe+T9h8i&#10;I+02Egp00DVFgDTtPNiFW9p4bUXjdE2A7t/PO42b7ff0/L18M7pOXHEIrScNs6kCgVR521Kt4fP4&#10;9rwCEaIhazpPqOEHA2yKx4fcZNbf6AOvh1gLDqGQGQ1NjH0mZagadCZMfY/E2pcfnIm8DrW0g7lx&#10;uOtkolQqnWmJPzSmx32D1flwcRqO706NZWz3SN8vanvaLVM6LbV+mozbVxARx/hvhj98RoeCmUp/&#10;IRtEp2G+mq3ZyoPiCmxYL9IERMmHRQKyyOV9g+IXAAD//wMAUEsBAi0AFAAGAAgAAAAhALaDOJL+&#10;AAAA4QEAABMAAAAAAAAAAAAAAAAAAAAAAFtDb250ZW50X1R5cGVzXS54bWxQSwECLQAUAAYACAAA&#10;ACEAOP0h/9YAAACUAQAACwAAAAAAAAAAAAAAAAAvAQAAX3JlbHMvLnJlbHNQSwECLQAUAAYACAAA&#10;ACEADDH7n6cBAACWAwAADgAAAAAAAAAAAAAAAAAuAgAAZHJzL2Uyb0RvYy54bWxQSwECLQAUAAYA&#10;CAAAACEASwN9ENwAAAAJAQAADwAAAAAAAAAAAAAAAAABBAAAZHJzL2Rvd25yZXYueG1sUEsFBgAA&#10;AAAEAAQA8wAAAAoFAAAAAA==&#10;" strokecolor="black [3200]" strokeweight=".5pt">
                <v:stroke joinstyle="miter"/>
              </v:line>
            </w:pict>
          </mc:Fallback>
        </mc:AlternateContent>
      </w:r>
      <w:r w:rsidR="00080E29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ECE98A" wp14:editId="5FC81644">
                <wp:simplePos x="0" y="0"/>
                <wp:positionH relativeFrom="column">
                  <wp:posOffset>-51435</wp:posOffset>
                </wp:positionH>
                <wp:positionV relativeFrom="paragraph">
                  <wp:posOffset>427354</wp:posOffset>
                </wp:positionV>
                <wp:extent cx="6067425" cy="9525"/>
                <wp:effectExtent l="0" t="0" r="28575" b="2857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67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31BF85" id="Прямая соединительная линия 8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05pt,33.65pt" to="473.7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UEu7gEAAOYDAAAOAAAAZHJzL2Uyb0RvYy54bWysU82O0zAQviPxDpbvNGnFliVquoddwQVB&#10;xd/d69iNhf9kmya9AWekPgKvsAeQVlrgGZI3YuykAfEjIcTFGntmvpnvm/HqrFUS7ZjzwugSz2c5&#10;RkxTUwm9LfGL5w/unGLkA9EVkUazEu+Zx2fr27dWjS3YwtRGVswhANG+aGyJ6xBskWWe1kwRPzOW&#10;aXBy4xQJcHXbrHKkAXQls0WeL7PGuMo6Q5n38HoxOPE64XPOaHjCuWcByRJDbyGdLp2X8czWK1Js&#10;HbG1oGMb5B+6UERoKDpBXZBA0GsnfoFSgjrjDQ8zalRmOBeUJQ7AZp7/xOZZTSxLXEAcbyeZ/P+D&#10;pY93G4dEVWIYlCYKRtR96N/0h+5zd9UfUP+2+9p96j52192X7rp/B/ZN/x7s6OxuxucDOo1KNtYX&#10;AHiuN268ebtxUZaWO4W4FPYlLEkSCqijNs1hP82BtQFReFzmy3t3FycYUfDdPwEL4LIBJaJZ58ND&#10;ZhSKRoml0FElUpDdIx+G0GMI5MWuhj6SFfaSxWCpnzIOzKHe0FHaOXYuHdoR2Jbq1XwsmyJjChdS&#10;Tkl5KvnHpDE2prG0h3+bOEWnikaHKVEJbdzvqob22Cof4o+sB66R9qWp9mkqSQ5YpiTouPhxW3+8&#10;p/Tv33P9DQAA//8DAFBLAwQUAAYACAAAACEAgxZDJdwAAAAIAQAADwAAAGRycy9kb3ducmV2Lnht&#10;bEyPwU7DMBBE70j8g7VI3Fq70CYhjVOVSogzLZfenHibRMTrELtt+HuWEz3OzmjmbbGZXC8uOIbO&#10;k4bFXIFAqr3tqNHweXibZSBCNGRN7wk1/GCATXl/V5jc+it94GUfG8ElFHKjoY1xyKUMdYvOhLkf&#10;kNg7+dGZyHJspB3NlctdL5+USqQzHfFCawbctVh/7c9Ow+HdqamK3Q7pO1Xb4+sqoeNK68eHabsG&#10;EXGK/2H4w2d0KJmp8meyQfQaZtmCkxqS9BkE+y/LdAmi4kOWgSwLeftA+QsAAP//AwBQSwECLQAU&#10;AAYACAAAACEAtoM4kv4AAADhAQAAEwAAAAAAAAAAAAAAAAAAAAAAW0NvbnRlbnRfVHlwZXNdLnht&#10;bFBLAQItABQABgAIAAAAIQA4/SH/1gAAAJQBAAALAAAAAAAAAAAAAAAAAC8BAABfcmVscy8ucmVs&#10;c1BLAQItABQABgAIAAAAIQCy5UEu7gEAAOYDAAAOAAAAAAAAAAAAAAAAAC4CAABkcnMvZTJvRG9j&#10;LnhtbFBLAQItABQABgAIAAAAIQCDFkMl3AAAAAgBAAAPAAAAAAAAAAAAAAAAAEg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 w:rsidR="00455658" w:rsidRPr="00455658">
        <w:rPr>
          <w:rFonts w:ascii="Times New Roman" w:hAnsi="Times New Roman" w:cs="Times New Roman"/>
          <w:sz w:val="28"/>
        </w:rPr>
        <w:t>Место прохождения практики</w:t>
      </w:r>
      <w:r w:rsidR="00080E29">
        <w:t xml:space="preserve">: </w:t>
      </w:r>
      <w:r w:rsidRPr="00522099">
        <w:rPr>
          <w:rFonts w:ascii="Times New Roman" w:hAnsi="Times New Roman" w:cs="Times New Roman"/>
          <w:sz w:val="28"/>
          <w:szCs w:val="28"/>
        </w:rPr>
        <w:t>«</w:t>
      </w:r>
      <w:r w:rsidR="003F032D" w:rsidRPr="003F032D">
        <w:rPr>
          <w:rFonts w:ascii="Times New Roman" w:hAnsi="Times New Roman" w:cs="Times New Roman"/>
          <w:sz w:val="28"/>
          <w:szCs w:val="28"/>
        </w:rPr>
        <w:t>КГБУЗ Красноярский краевой клинический центр охраны материнства и детства, перинатальный центр</w:t>
      </w:r>
      <w:r w:rsidR="003F032D">
        <w:rPr>
          <w:rFonts w:ascii="Times New Roman" w:hAnsi="Times New Roman" w:cs="Times New Roman"/>
          <w:sz w:val="28"/>
          <w:szCs w:val="28"/>
        </w:rPr>
        <w:t>»</w:t>
      </w:r>
    </w:p>
    <w:p w14:paraId="635E0533" w14:textId="77777777" w:rsidR="00455658" w:rsidRPr="00522099" w:rsidRDefault="00455658" w:rsidP="00455658">
      <w:pPr>
        <w:jc w:val="center"/>
        <w:rPr>
          <w:rFonts w:ascii="Times New Roman" w:hAnsi="Times New Roman" w:cs="Times New Roman"/>
          <w:sz w:val="28"/>
          <w:szCs w:val="28"/>
        </w:rPr>
      </w:pPr>
      <w:r w:rsidRPr="00522099">
        <w:rPr>
          <w:rFonts w:ascii="Times New Roman" w:hAnsi="Times New Roman" w:cs="Times New Roman"/>
          <w:sz w:val="28"/>
          <w:szCs w:val="28"/>
        </w:rPr>
        <w:t>(медицинская организация, отделение)</w:t>
      </w:r>
    </w:p>
    <w:p w14:paraId="28FA7056" w14:textId="77777777" w:rsidR="00455658" w:rsidRDefault="00455658" w:rsidP="00455658">
      <w:pPr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 xml:space="preserve">с </w:t>
      </w:r>
      <w:r w:rsidR="009D4892">
        <w:rPr>
          <w:rFonts w:ascii="Times New Roman" w:hAnsi="Times New Roman" w:cs="Times New Roman"/>
          <w:sz w:val="28"/>
          <w:u w:val="single"/>
        </w:rPr>
        <w:t>«9</w:t>
      </w:r>
      <w:r w:rsidR="00522099">
        <w:rPr>
          <w:rFonts w:ascii="Times New Roman" w:hAnsi="Times New Roman" w:cs="Times New Roman"/>
          <w:sz w:val="28"/>
          <w:u w:val="single"/>
        </w:rPr>
        <w:t>» Мая 2022</w:t>
      </w:r>
      <w:r w:rsidRPr="00455658">
        <w:rPr>
          <w:rFonts w:ascii="Times New Roman" w:hAnsi="Times New Roman" w:cs="Times New Roman"/>
          <w:sz w:val="28"/>
        </w:rPr>
        <w:t xml:space="preserve"> г. по </w:t>
      </w:r>
      <w:r w:rsidRPr="003E75B8">
        <w:rPr>
          <w:rFonts w:ascii="Times New Roman" w:hAnsi="Times New Roman" w:cs="Times New Roman"/>
          <w:sz w:val="28"/>
          <w:u w:val="single"/>
        </w:rPr>
        <w:t>«</w:t>
      </w:r>
      <w:r w:rsidR="009D4892">
        <w:rPr>
          <w:rFonts w:ascii="Times New Roman" w:hAnsi="Times New Roman" w:cs="Times New Roman"/>
          <w:sz w:val="28"/>
          <w:u w:val="single"/>
        </w:rPr>
        <w:t>28</w:t>
      </w:r>
      <w:r w:rsidR="003E75B8" w:rsidRPr="003E75B8">
        <w:rPr>
          <w:rFonts w:ascii="Times New Roman" w:hAnsi="Times New Roman" w:cs="Times New Roman"/>
          <w:sz w:val="28"/>
          <w:u w:val="single"/>
        </w:rPr>
        <w:t xml:space="preserve">» </w:t>
      </w:r>
      <w:r w:rsidR="00522099">
        <w:rPr>
          <w:rFonts w:ascii="Times New Roman" w:hAnsi="Times New Roman" w:cs="Times New Roman"/>
          <w:sz w:val="28"/>
          <w:u w:val="single"/>
        </w:rPr>
        <w:t>Мая 2022</w:t>
      </w:r>
      <w:r w:rsidRPr="00455658">
        <w:rPr>
          <w:rFonts w:ascii="Times New Roman" w:hAnsi="Times New Roman" w:cs="Times New Roman"/>
          <w:sz w:val="28"/>
        </w:rPr>
        <w:t xml:space="preserve"> г.</w:t>
      </w:r>
    </w:p>
    <w:p w14:paraId="2AB461EB" w14:textId="77777777" w:rsidR="00455658" w:rsidRDefault="00455658" w:rsidP="00455658">
      <w:pPr>
        <w:jc w:val="center"/>
        <w:rPr>
          <w:rFonts w:ascii="Times New Roman" w:hAnsi="Times New Roman" w:cs="Times New Roman"/>
          <w:sz w:val="28"/>
        </w:rPr>
      </w:pPr>
    </w:p>
    <w:p w14:paraId="651D4392" w14:textId="77777777" w:rsidR="00522099" w:rsidRPr="00455658" w:rsidRDefault="00522099" w:rsidP="00455658">
      <w:pPr>
        <w:jc w:val="center"/>
        <w:rPr>
          <w:rFonts w:ascii="Times New Roman" w:hAnsi="Times New Roman" w:cs="Times New Roman"/>
          <w:sz w:val="28"/>
        </w:rPr>
      </w:pPr>
    </w:p>
    <w:p w14:paraId="2EB611A8" w14:textId="77777777" w:rsidR="00E64149" w:rsidRDefault="00455658" w:rsidP="00E64149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Руководители практики:</w:t>
      </w:r>
    </w:p>
    <w:p w14:paraId="19D016CD" w14:textId="221D7798" w:rsidR="00455658" w:rsidRPr="00455658" w:rsidRDefault="00455658" w:rsidP="00E64149">
      <w:pPr>
        <w:jc w:val="both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Общий – Ф.И.О. (</w:t>
      </w:r>
      <w:r w:rsidR="00021DCC">
        <w:rPr>
          <w:rFonts w:ascii="Times New Roman" w:hAnsi="Times New Roman" w:cs="Times New Roman"/>
          <w:sz w:val="28"/>
        </w:rPr>
        <w:t>заведующий</w:t>
      </w:r>
      <w:r w:rsidRPr="00455658">
        <w:rPr>
          <w:rFonts w:ascii="Times New Roman" w:hAnsi="Times New Roman" w:cs="Times New Roman"/>
          <w:sz w:val="28"/>
        </w:rPr>
        <w:t xml:space="preserve">) </w:t>
      </w:r>
      <w:r w:rsidR="00B51557" w:rsidRPr="00B51557">
        <w:rPr>
          <w:rFonts w:ascii="Times New Roman" w:hAnsi="Times New Roman" w:cs="Times New Roman"/>
          <w:sz w:val="28"/>
          <w:u w:val="single"/>
        </w:rPr>
        <w:t>Соколов Д. В</w:t>
      </w:r>
      <w:r w:rsidR="00B51557">
        <w:rPr>
          <w:rFonts w:ascii="Times New Roman" w:hAnsi="Times New Roman" w:cs="Times New Roman"/>
          <w:sz w:val="28"/>
          <w:u w:val="single"/>
        </w:rPr>
        <w:t xml:space="preserve">.   </w:t>
      </w:r>
    </w:p>
    <w:p w14:paraId="5F0775DC" w14:textId="02DF085A" w:rsidR="00455658" w:rsidRPr="00455658" w:rsidRDefault="00455658" w:rsidP="00E64149">
      <w:pPr>
        <w:jc w:val="both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Непосредственный – Ф.И.О. (</w:t>
      </w:r>
      <w:r w:rsidR="00B51557">
        <w:rPr>
          <w:rFonts w:ascii="Times New Roman" w:hAnsi="Times New Roman" w:cs="Times New Roman"/>
          <w:sz w:val="28"/>
        </w:rPr>
        <w:t>старший лаборант</w:t>
      </w:r>
      <w:r w:rsidRPr="00455658">
        <w:rPr>
          <w:rFonts w:ascii="Times New Roman" w:hAnsi="Times New Roman" w:cs="Times New Roman"/>
          <w:sz w:val="28"/>
        </w:rPr>
        <w:t xml:space="preserve">) </w:t>
      </w:r>
      <w:bookmarkStart w:id="0" w:name="_Hlk103946165"/>
      <w:r w:rsidR="00B51557" w:rsidRPr="00B51557">
        <w:rPr>
          <w:rFonts w:ascii="Times New Roman" w:hAnsi="Times New Roman" w:cs="Times New Roman"/>
          <w:sz w:val="28"/>
          <w:u w:val="single"/>
        </w:rPr>
        <w:t>Токарева И. П.</w:t>
      </w:r>
    </w:p>
    <w:bookmarkEnd w:id="0"/>
    <w:p w14:paraId="3C416C63" w14:textId="344D1BEB" w:rsidR="00455658" w:rsidRDefault="00455658" w:rsidP="00E64149">
      <w:pPr>
        <w:jc w:val="both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Методический – Ф.И.О. (</w:t>
      </w:r>
      <w:r w:rsidR="00B51557">
        <w:rPr>
          <w:rFonts w:ascii="Times New Roman" w:hAnsi="Times New Roman" w:cs="Times New Roman"/>
          <w:sz w:val="28"/>
        </w:rPr>
        <w:t>преподаватель</w:t>
      </w:r>
      <w:r w:rsidRPr="00455658">
        <w:rPr>
          <w:rFonts w:ascii="Times New Roman" w:hAnsi="Times New Roman" w:cs="Times New Roman"/>
          <w:sz w:val="28"/>
        </w:rPr>
        <w:t xml:space="preserve">) </w:t>
      </w:r>
      <w:proofErr w:type="spellStart"/>
      <w:r w:rsidR="00B51557" w:rsidRPr="00B51557">
        <w:rPr>
          <w:rFonts w:ascii="Times New Roman" w:hAnsi="Times New Roman" w:cs="Times New Roman"/>
          <w:sz w:val="28"/>
          <w:u w:val="single"/>
        </w:rPr>
        <w:t>Догадаева</w:t>
      </w:r>
      <w:proofErr w:type="spellEnd"/>
      <w:r w:rsidR="00B51557" w:rsidRPr="00B51557">
        <w:rPr>
          <w:rFonts w:ascii="Times New Roman" w:hAnsi="Times New Roman" w:cs="Times New Roman"/>
          <w:sz w:val="28"/>
          <w:u w:val="single"/>
        </w:rPr>
        <w:t xml:space="preserve"> Е. Г.</w:t>
      </w:r>
      <w:r w:rsidR="00B51557">
        <w:rPr>
          <w:rFonts w:ascii="Times New Roman" w:hAnsi="Times New Roman" w:cs="Times New Roman"/>
          <w:sz w:val="28"/>
          <w:u w:val="single"/>
        </w:rPr>
        <w:t xml:space="preserve"> </w:t>
      </w:r>
    </w:p>
    <w:p w14:paraId="34E7E849" w14:textId="77777777" w:rsidR="00455658" w:rsidRDefault="00455658" w:rsidP="00455658">
      <w:pPr>
        <w:jc w:val="center"/>
        <w:rPr>
          <w:rFonts w:ascii="Times New Roman" w:hAnsi="Times New Roman" w:cs="Times New Roman"/>
          <w:sz w:val="28"/>
        </w:rPr>
      </w:pPr>
    </w:p>
    <w:p w14:paraId="3FC6F596" w14:textId="77777777" w:rsidR="00522099" w:rsidRPr="00455658" w:rsidRDefault="00522099" w:rsidP="00522099">
      <w:pPr>
        <w:rPr>
          <w:rFonts w:ascii="Times New Roman" w:hAnsi="Times New Roman" w:cs="Times New Roman"/>
          <w:sz w:val="28"/>
        </w:rPr>
      </w:pPr>
    </w:p>
    <w:p w14:paraId="4EC856C1" w14:textId="77777777" w:rsidR="00522099" w:rsidRPr="00522099" w:rsidRDefault="00522099" w:rsidP="0052209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Красноярск, 2022</w:t>
      </w:r>
    </w:p>
    <w:p w14:paraId="76B50D17" w14:textId="77777777" w:rsidR="00455658" w:rsidRPr="00455658" w:rsidRDefault="00455658" w:rsidP="00455658">
      <w:pPr>
        <w:jc w:val="center"/>
        <w:rPr>
          <w:rFonts w:ascii="Times New Roman" w:hAnsi="Times New Roman" w:cs="Times New Roman"/>
          <w:b/>
          <w:sz w:val="28"/>
        </w:rPr>
      </w:pPr>
      <w:r w:rsidRPr="00455658"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14:paraId="1AC4298A" w14:textId="2AFA806D" w:rsidR="00455658" w:rsidRPr="00455658" w:rsidRDefault="00455658" w:rsidP="00455658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1. Цели и задачи практики</w:t>
      </w:r>
      <w:r w:rsidR="00EA460D">
        <w:rPr>
          <w:rFonts w:ascii="Times New Roman" w:hAnsi="Times New Roman" w:cs="Times New Roman"/>
          <w:sz w:val="28"/>
        </w:rPr>
        <w:t>;</w:t>
      </w:r>
    </w:p>
    <w:p w14:paraId="727A421C" w14:textId="671DA0AC" w:rsidR="00455658" w:rsidRPr="00455658" w:rsidRDefault="00455658" w:rsidP="00455658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2. Знания, умения, практический опыт, которыми должен овладеть студент</w:t>
      </w:r>
      <w:r w:rsidR="00EA460D">
        <w:rPr>
          <w:rFonts w:ascii="Times New Roman" w:hAnsi="Times New Roman" w:cs="Times New Roman"/>
          <w:sz w:val="28"/>
        </w:rPr>
        <w:t>;</w:t>
      </w:r>
    </w:p>
    <w:p w14:paraId="5747281A" w14:textId="5A6770D7" w:rsidR="00455658" w:rsidRPr="00455658" w:rsidRDefault="00455658" w:rsidP="00455658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после прохождения практики</w:t>
      </w:r>
      <w:r w:rsidR="00EA460D">
        <w:rPr>
          <w:rFonts w:ascii="Times New Roman" w:hAnsi="Times New Roman" w:cs="Times New Roman"/>
          <w:sz w:val="28"/>
        </w:rPr>
        <w:t>;</w:t>
      </w:r>
    </w:p>
    <w:p w14:paraId="5FDA5811" w14:textId="4D60DD85" w:rsidR="00455658" w:rsidRPr="00455658" w:rsidRDefault="00455658" w:rsidP="00455658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3. Тематический план</w:t>
      </w:r>
      <w:r w:rsidR="00EA460D">
        <w:rPr>
          <w:rFonts w:ascii="Times New Roman" w:hAnsi="Times New Roman" w:cs="Times New Roman"/>
          <w:sz w:val="28"/>
        </w:rPr>
        <w:t>;</w:t>
      </w:r>
    </w:p>
    <w:p w14:paraId="56717039" w14:textId="181F02FF" w:rsidR="00455658" w:rsidRPr="00455658" w:rsidRDefault="00455658" w:rsidP="00455658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4. График прохождения практики</w:t>
      </w:r>
      <w:r w:rsidR="00EA460D">
        <w:rPr>
          <w:rFonts w:ascii="Times New Roman" w:hAnsi="Times New Roman" w:cs="Times New Roman"/>
          <w:sz w:val="28"/>
        </w:rPr>
        <w:t>;</w:t>
      </w:r>
    </w:p>
    <w:p w14:paraId="58EB11B3" w14:textId="78C2B5A4" w:rsidR="00455658" w:rsidRPr="00455658" w:rsidRDefault="00455658" w:rsidP="00455658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5. Инструктаж по технике безопасности</w:t>
      </w:r>
      <w:r w:rsidR="00EA460D">
        <w:rPr>
          <w:rFonts w:ascii="Times New Roman" w:hAnsi="Times New Roman" w:cs="Times New Roman"/>
          <w:sz w:val="28"/>
        </w:rPr>
        <w:t>;</w:t>
      </w:r>
    </w:p>
    <w:p w14:paraId="4D12D572" w14:textId="60BF5FF1" w:rsidR="00455658" w:rsidRPr="00455658" w:rsidRDefault="00455658" w:rsidP="00455658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6. Содержание и объем проведенной работы</w:t>
      </w:r>
      <w:r w:rsidR="00EA460D">
        <w:rPr>
          <w:rFonts w:ascii="Times New Roman" w:hAnsi="Times New Roman" w:cs="Times New Roman"/>
          <w:sz w:val="28"/>
        </w:rPr>
        <w:t>;</w:t>
      </w:r>
    </w:p>
    <w:p w14:paraId="669352F3" w14:textId="28D09B0F" w:rsidR="00455658" w:rsidRPr="00455658" w:rsidRDefault="00455658" w:rsidP="00455658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7. Манипуляционный лист (Лист лабораторных / химических исследований)</w:t>
      </w:r>
      <w:r w:rsidR="00EA460D">
        <w:rPr>
          <w:rFonts w:ascii="Times New Roman" w:hAnsi="Times New Roman" w:cs="Times New Roman"/>
          <w:sz w:val="28"/>
        </w:rPr>
        <w:t>;</w:t>
      </w:r>
    </w:p>
    <w:p w14:paraId="3CE21AA1" w14:textId="65D9679D" w:rsidR="00455658" w:rsidRPr="00455658" w:rsidRDefault="00455658" w:rsidP="00455658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8. Отчет (цифровой, текстовой)</w:t>
      </w:r>
      <w:r w:rsidR="00EA460D">
        <w:rPr>
          <w:rFonts w:ascii="Times New Roman" w:hAnsi="Times New Roman" w:cs="Times New Roman"/>
          <w:sz w:val="28"/>
        </w:rPr>
        <w:t>.</w:t>
      </w:r>
    </w:p>
    <w:p w14:paraId="492470F9" w14:textId="77777777" w:rsidR="00455658" w:rsidRDefault="0045565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160EDC2C" w14:textId="77777777" w:rsidR="00455658" w:rsidRPr="00455658" w:rsidRDefault="00455658" w:rsidP="00455658">
      <w:pPr>
        <w:jc w:val="center"/>
        <w:rPr>
          <w:rFonts w:ascii="Times New Roman" w:hAnsi="Times New Roman" w:cs="Times New Roman"/>
          <w:b/>
          <w:sz w:val="28"/>
        </w:rPr>
      </w:pPr>
      <w:r w:rsidRPr="00455658">
        <w:rPr>
          <w:rFonts w:ascii="Times New Roman" w:hAnsi="Times New Roman" w:cs="Times New Roman"/>
          <w:b/>
          <w:sz w:val="28"/>
        </w:rPr>
        <w:lastRenderedPageBreak/>
        <w:t>Цели и задачи практики:</w:t>
      </w:r>
    </w:p>
    <w:p w14:paraId="5321440C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Закрепление в производственных условиях профессиональных умений и навыков по методам гистологических исследований.</w:t>
      </w:r>
    </w:p>
    <w:p w14:paraId="3E3C65D0" w14:textId="77777777" w:rsidR="00522099" w:rsidRPr="00522099" w:rsidRDefault="00522099" w:rsidP="0052209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Расширение и углубление теоретических знаний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практических умений по методам </w:t>
      </w: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гистологических исследований.</w:t>
      </w:r>
    </w:p>
    <w:p w14:paraId="2E1AB428" w14:textId="77777777" w:rsidR="00522099" w:rsidRPr="00522099" w:rsidRDefault="00522099" w:rsidP="0052209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14:paraId="517E22F8" w14:textId="77777777" w:rsidR="00522099" w:rsidRPr="00522099" w:rsidRDefault="00522099" w:rsidP="0052209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трудовой дисциплины и профессиональной ответственности.</w:t>
      </w:r>
    </w:p>
    <w:p w14:paraId="6F106606" w14:textId="77777777" w:rsidR="00522099" w:rsidRPr="00522099" w:rsidRDefault="00522099" w:rsidP="0052209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Изучение основных форм и методов работы в гистологических лабораториях.</w:t>
      </w:r>
    </w:p>
    <w:p w14:paraId="6326DD87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522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Программа практики.</w:t>
      </w:r>
    </w:p>
    <w:p w14:paraId="650D6CDE" w14:textId="77777777" w:rsidR="00522099" w:rsidRPr="00522099" w:rsidRDefault="00522099" w:rsidP="0052209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результате прохождения практики студенты должны уметь самостоятельно:</w:t>
      </w:r>
    </w:p>
    <w:p w14:paraId="4F165EE8" w14:textId="77777777" w:rsidR="00522099" w:rsidRPr="00522099" w:rsidRDefault="00522099" w:rsidP="005220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Организовать рабочее место для проведения лабораторных гистологических исследований.</w:t>
      </w:r>
    </w:p>
    <w:p w14:paraId="2843D774" w14:textId="77777777" w:rsidR="00522099" w:rsidRPr="00522099" w:rsidRDefault="00522099" w:rsidP="005220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Подготовить лабораторную посуду, инструментарий и оборудование для анализов.</w:t>
      </w:r>
    </w:p>
    <w:p w14:paraId="4DAD4991" w14:textId="77777777" w:rsidR="00522099" w:rsidRPr="00522099" w:rsidRDefault="00522099" w:rsidP="005220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Приготовить растворы, реактивы, дезинфицирующие растворы.</w:t>
      </w:r>
    </w:p>
    <w:p w14:paraId="0BEC2402" w14:textId="77777777" w:rsidR="00522099" w:rsidRPr="00522099" w:rsidRDefault="00522099" w:rsidP="005220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Провести дезинфекцию биоматериала, отработанной посуды, стерилизацию инструментария и лабораторной посуды.</w:t>
      </w:r>
    </w:p>
    <w:p w14:paraId="7D2E1C84" w14:textId="77777777" w:rsidR="00522099" w:rsidRPr="00522099" w:rsidRDefault="00522099" w:rsidP="005220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Провести прием, маркировку, регистрацию и хранение поступившего биоматериала.</w:t>
      </w:r>
    </w:p>
    <w:p w14:paraId="6D08F234" w14:textId="77777777" w:rsidR="00522099" w:rsidRPr="00522099" w:rsidRDefault="00522099" w:rsidP="005220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Регистрировать проведенные исследования.</w:t>
      </w:r>
    </w:p>
    <w:p w14:paraId="0B40B7A5" w14:textId="77777777" w:rsidR="00522099" w:rsidRPr="00522099" w:rsidRDefault="00522099" w:rsidP="005220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Вести учетно-отчетную документацию.</w:t>
      </w:r>
    </w:p>
    <w:p w14:paraId="4CD1E711" w14:textId="77777777" w:rsidR="00522099" w:rsidRPr="00522099" w:rsidRDefault="00522099" w:rsidP="005220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Пользоваться приборами в лаборатории.</w:t>
      </w:r>
    </w:p>
    <w:p w14:paraId="2B9A64DF" w14:textId="2FB7DD12" w:rsidR="00522099" w:rsidRDefault="00522099" w:rsidP="0052209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Выполнять </w:t>
      </w: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гистологические манипуляции по</w:t>
      </w:r>
      <w:r w:rsidR="001A59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соответствующим методикам.</w:t>
      </w:r>
    </w:p>
    <w:p w14:paraId="5D1C95DA" w14:textId="77777777" w:rsidR="00522099" w:rsidRPr="00522099" w:rsidRDefault="00522099" w:rsidP="0052209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 окончании практики студент должен</w:t>
      </w:r>
      <w:r w:rsidRPr="00522099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Pr="00522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представить в колледж следующие документы:</w:t>
      </w:r>
    </w:p>
    <w:p w14:paraId="2CADBA0B" w14:textId="77777777" w:rsidR="00522099" w:rsidRPr="00522099" w:rsidRDefault="00522099" w:rsidP="0052209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Дневник с оценкой за практику, заверенный подписью общего руководителя и печатью ККПАБ.</w:t>
      </w:r>
    </w:p>
    <w:p w14:paraId="1FC6F66A" w14:textId="77777777" w:rsidR="00522099" w:rsidRPr="00522099" w:rsidRDefault="00522099" w:rsidP="0052209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Характеристику, заверенную подписью руководителя практики и печатью ККПАБ.</w:t>
      </w:r>
    </w:p>
    <w:p w14:paraId="2EE7FFC0" w14:textId="77777777" w:rsidR="00522099" w:rsidRPr="00522099" w:rsidRDefault="00522099" w:rsidP="0052209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154B27EB" w14:textId="77777777" w:rsidR="00522099" w:rsidRPr="00522099" w:rsidRDefault="00522099" w:rsidP="0052209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Выполненную самостоятельную работу.</w:t>
      </w:r>
    </w:p>
    <w:p w14:paraId="7F471A90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 результате производственной практики обучающийся должен:</w:t>
      </w:r>
    </w:p>
    <w:p w14:paraId="65D30F5B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Приобрести практический опыт:</w:t>
      </w:r>
    </w:p>
    <w:p w14:paraId="6D00F870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приготовления гистологических препаратов</w:t>
      </w:r>
    </w:p>
    <w:p w14:paraId="5947CD7B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Освоить умения:</w:t>
      </w:r>
    </w:p>
    <w:p w14:paraId="32A2DDFF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готовить материал, реактивы, лабораторную посуду и аппаратуру для гистологического исследования;</w:t>
      </w:r>
    </w:p>
    <w:p w14:paraId="2D2B5236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проводить гистологическую обработку тканей и готовить микропрепараты для исследований;</w:t>
      </w:r>
    </w:p>
    <w:p w14:paraId="71FD9B89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оценивать качество приготовленных гистологических препаратов;</w:t>
      </w:r>
    </w:p>
    <w:p w14:paraId="2944C045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архивировать оставшийся от исследования материал;</w:t>
      </w:r>
    </w:p>
    <w:p w14:paraId="4D90E750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оформлять учетно-отчетную документацию;</w:t>
      </w:r>
    </w:p>
    <w:p w14:paraId="4B06D682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проводить утилизацию отработанного материала, дезинфекцию и стерилизацию использованной лабораторной посуды, инструментария, средств защиты.</w:t>
      </w:r>
    </w:p>
    <w:p w14:paraId="60600906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5220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Знать:</w:t>
      </w:r>
    </w:p>
    <w:p w14:paraId="5F47162D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задачи, структуру, оборудование, правила работы и техники безопасности в патогистологической лаборатории;</w:t>
      </w:r>
    </w:p>
    <w:p w14:paraId="452AA4DF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правила взятия, обработки и архивирования материала для гистологического исследования;</w:t>
      </w:r>
    </w:p>
    <w:p w14:paraId="1003E7C4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критерии качества гистологических препаратов;</w:t>
      </w:r>
    </w:p>
    <w:p w14:paraId="00DEFB23" w14:textId="77777777" w:rsidR="00522099" w:rsidRPr="00522099" w:rsidRDefault="00522099" w:rsidP="0052209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522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морфофункциональную характеристику органов и тканей человека.</w:t>
      </w:r>
    </w:p>
    <w:p w14:paraId="05551249" w14:textId="77777777" w:rsidR="00522099" w:rsidRDefault="00522099" w:rsidP="00455658">
      <w:pPr>
        <w:jc w:val="center"/>
        <w:rPr>
          <w:rFonts w:ascii="Times New Roman" w:hAnsi="Times New Roman" w:cs="Times New Roman"/>
          <w:b/>
          <w:sz w:val="28"/>
        </w:rPr>
      </w:pPr>
    </w:p>
    <w:p w14:paraId="2BAB2036" w14:textId="77777777" w:rsidR="00522099" w:rsidRDefault="00522099" w:rsidP="00455658">
      <w:pPr>
        <w:jc w:val="center"/>
        <w:rPr>
          <w:rFonts w:ascii="Times New Roman" w:hAnsi="Times New Roman" w:cs="Times New Roman"/>
          <w:b/>
          <w:sz w:val="28"/>
        </w:rPr>
      </w:pPr>
    </w:p>
    <w:p w14:paraId="5EFF849A" w14:textId="77777777" w:rsidR="00522099" w:rsidRDefault="00522099" w:rsidP="00455658">
      <w:pPr>
        <w:jc w:val="center"/>
        <w:rPr>
          <w:rFonts w:ascii="Times New Roman" w:hAnsi="Times New Roman" w:cs="Times New Roman"/>
          <w:b/>
          <w:sz w:val="28"/>
        </w:rPr>
      </w:pPr>
    </w:p>
    <w:p w14:paraId="0B8EDF5A" w14:textId="77777777" w:rsidR="00522099" w:rsidRDefault="00522099" w:rsidP="00455658">
      <w:pPr>
        <w:jc w:val="center"/>
        <w:rPr>
          <w:rFonts w:ascii="Times New Roman" w:hAnsi="Times New Roman" w:cs="Times New Roman"/>
          <w:b/>
          <w:sz w:val="28"/>
        </w:rPr>
      </w:pPr>
    </w:p>
    <w:p w14:paraId="031B41F0" w14:textId="77777777" w:rsidR="00522099" w:rsidRDefault="00522099" w:rsidP="00455658">
      <w:pPr>
        <w:jc w:val="center"/>
        <w:rPr>
          <w:rFonts w:ascii="Times New Roman" w:hAnsi="Times New Roman" w:cs="Times New Roman"/>
          <w:b/>
          <w:sz w:val="28"/>
        </w:rPr>
      </w:pPr>
    </w:p>
    <w:p w14:paraId="47BD372E" w14:textId="77777777" w:rsidR="00522099" w:rsidRDefault="00522099" w:rsidP="00455658">
      <w:pPr>
        <w:jc w:val="center"/>
        <w:rPr>
          <w:rFonts w:ascii="Times New Roman" w:hAnsi="Times New Roman" w:cs="Times New Roman"/>
          <w:b/>
          <w:sz w:val="28"/>
        </w:rPr>
      </w:pPr>
    </w:p>
    <w:p w14:paraId="40FAB2E2" w14:textId="77777777" w:rsidR="00522099" w:rsidRDefault="00522099" w:rsidP="00455658">
      <w:pPr>
        <w:jc w:val="center"/>
        <w:rPr>
          <w:rFonts w:ascii="Times New Roman" w:hAnsi="Times New Roman" w:cs="Times New Roman"/>
          <w:b/>
          <w:sz w:val="28"/>
        </w:rPr>
      </w:pPr>
    </w:p>
    <w:p w14:paraId="6CAD6A68" w14:textId="77777777" w:rsidR="005C66E8" w:rsidRPr="00925E06" w:rsidRDefault="00925E06" w:rsidP="00455658">
      <w:pPr>
        <w:jc w:val="center"/>
        <w:rPr>
          <w:rFonts w:ascii="Times New Roman" w:hAnsi="Times New Roman" w:cs="Times New Roman"/>
          <w:b/>
          <w:sz w:val="28"/>
        </w:rPr>
      </w:pPr>
      <w:r w:rsidRPr="00925E06">
        <w:rPr>
          <w:rFonts w:ascii="Times New Roman" w:hAnsi="Times New Roman" w:cs="Times New Roman"/>
          <w:b/>
          <w:sz w:val="28"/>
        </w:rPr>
        <w:lastRenderedPageBreak/>
        <w:t>Тематический план</w:t>
      </w:r>
    </w:p>
    <w:p w14:paraId="53D7FD9C" w14:textId="77777777" w:rsidR="00925E06" w:rsidRDefault="00925E06" w:rsidP="00455658">
      <w:pPr>
        <w:jc w:val="center"/>
        <w:rPr>
          <w:rFonts w:ascii="Times New Roman" w:hAnsi="Times New Roman" w:cs="Times New Roman"/>
          <w:b/>
          <w:sz w:val="28"/>
        </w:rPr>
      </w:pPr>
      <w:r w:rsidRPr="00925E06">
        <w:rPr>
          <w:rFonts w:ascii="Times New Roman" w:hAnsi="Times New Roman" w:cs="Times New Roman"/>
          <w:b/>
          <w:sz w:val="28"/>
        </w:rPr>
        <w:t>4/6 семестр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3828"/>
        <w:gridCol w:w="3402"/>
        <w:gridCol w:w="1553"/>
      </w:tblGrid>
      <w:tr w:rsidR="00925E06" w14:paraId="2323EDBD" w14:textId="77777777" w:rsidTr="00925E06">
        <w:tc>
          <w:tcPr>
            <w:tcW w:w="562" w:type="dxa"/>
          </w:tcPr>
          <w:p w14:paraId="20291DD2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69B417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230" w:type="dxa"/>
            <w:gridSpan w:val="2"/>
          </w:tcPr>
          <w:p w14:paraId="462EB60A" w14:textId="77777777" w:rsidR="00925E06" w:rsidRPr="00A223A4" w:rsidRDefault="00925E06" w:rsidP="001966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0A75C1" w14:textId="77777777" w:rsidR="00925E06" w:rsidRPr="00A223A4" w:rsidRDefault="00925E06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разделов и тем практики  </w:t>
            </w:r>
          </w:p>
        </w:tc>
        <w:tc>
          <w:tcPr>
            <w:tcW w:w="1553" w:type="dxa"/>
          </w:tcPr>
          <w:p w14:paraId="7154119A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342C65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  <w:p w14:paraId="0997E474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E06" w14:paraId="3F0376D7" w14:textId="77777777" w:rsidTr="00160D15">
        <w:tc>
          <w:tcPr>
            <w:tcW w:w="7792" w:type="dxa"/>
            <w:gridSpan w:val="3"/>
          </w:tcPr>
          <w:p w14:paraId="34643CF5" w14:textId="77777777" w:rsidR="00925E06" w:rsidRPr="00A223A4" w:rsidRDefault="00925E06" w:rsidP="00925E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b/>
                <w:sz w:val="24"/>
                <w:szCs w:val="24"/>
              </w:rPr>
              <w:t>4/6 семестр</w:t>
            </w:r>
          </w:p>
        </w:tc>
        <w:tc>
          <w:tcPr>
            <w:tcW w:w="1553" w:type="dxa"/>
          </w:tcPr>
          <w:p w14:paraId="04835FEB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</w:tr>
      <w:tr w:rsidR="00925E06" w14:paraId="68FADE11" w14:textId="77777777" w:rsidTr="00925E06">
        <w:tc>
          <w:tcPr>
            <w:tcW w:w="562" w:type="dxa"/>
          </w:tcPr>
          <w:p w14:paraId="02F2DFFD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87A422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0" w:type="dxa"/>
            <w:gridSpan w:val="2"/>
          </w:tcPr>
          <w:p w14:paraId="00B0812D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Ознакомление с правилами работы в ККПАБ:</w:t>
            </w:r>
          </w:p>
          <w:p w14:paraId="0E585725" w14:textId="77777777" w:rsidR="00925E06" w:rsidRPr="00A223A4" w:rsidRDefault="00A223A4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25E06"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нормативных документов, регламентирующих </w:t>
            </w:r>
            <w:proofErr w:type="spellStart"/>
            <w:r w:rsidR="00925E06" w:rsidRPr="00A223A4">
              <w:rPr>
                <w:rFonts w:ascii="Times New Roman" w:hAnsi="Times New Roman" w:cs="Times New Roman"/>
                <w:sz w:val="24"/>
                <w:szCs w:val="24"/>
              </w:rPr>
              <w:t>санитарно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925E06" w:rsidRPr="00A223A4">
              <w:rPr>
                <w:rFonts w:ascii="Times New Roman" w:hAnsi="Times New Roman" w:cs="Times New Roman"/>
                <w:sz w:val="24"/>
                <w:szCs w:val="24"/>
              </w:rPr>
              <w:t>противоэпидемический режим в ККПАБ.</w:t>
            </w:r>
          </w:p>
          <w:p w14:paraId="6E13D7F8" w14:textId="77777777" w:rsidR="00925E06" w:rsidRPr="00A223A4" w:rsidRDefault="00A223A4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25E06" w:rsidRPr="00A223A4">
              <w:rPr>
                <w:rFonts w:ascii="Times New Roman" w:hAnsi="Times New Roman" w:cs="Times New Roman"/>
                <w:sz w:val="24"/>
                <w:szCs w:val="24"/>
              </w:rPr>
              <w:t>ознакомление с правилами работы в гистологических лабораториях.</w:t>
            </w:r>
          </w:p>
        </w:tc>
        <w:tc>
          <w:tcPr>
            <w:tcW w:w="1553" w:type="dxa"/>
          </w:tcPr>
          <w:p w14:paraId="0A512CE9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34A06A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25E06" w14:paraId="249290EC" w14:textId="77777777" w:rsidTr="00925E06">
        <w:tc>
          <w:tcPr>
            <w:tcW w:w="562" w:type="dxa"/>
          </w:tcPr>
          <w:p w14:paraId="7B263107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33C73E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30" w:type="dxa"/>
            <w:gridSpan w:val="2"/>
          </w:tcPr>
          <w:p w14:paraId="746F4600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Подготовка материала к гистологическим исследованиям:</w:t>
            </w:r>
          </w:p>
          <w:p w14:paraId="6BDD5BD8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прием, маркировка, регистрация биоматериала.</w:t>
            </w:r>
          </w:p>
          <w:p w14:paraId="26196954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- устройство микроскопов и техника </w:t>
            </w:r>
            <w:proofErr w:type="spellStart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микроскопирования</w:t>
            </w:r>
            <w:proofErr w:type="spellEnd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7EA78BC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-устройство санного микротома и </w:t>
            </w:r>
            <w:proofErr w:type="spellStart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микротомных</w:t>
            </w:r>
            <w:proofErr w:type="spellEnd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 ножей.</w:t>
            </w:r>
          </w:p>
        </w:tc>
        <w:tc>
          <w:tcPr>
            <w:tcW w:w="1553" w:type="dxa"/>
          </w:tcPr>
          <w:p w14:paraId="39268722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1AFE18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25E06" w14:paraId="37556E05" w14:textId="77777777" w:rsidTr="00925E06">
        <w:tc>
          <w:tcPr>
            <w:tcW w:w="562" w:type="dxa"/>
          </w:tcPr>
          <w:p w14:paraId="25CE7C09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7937FD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30" w:type="dxa"/>
            <w:gridSpan w:val="2"/>
          </w:tcPr>
          <w:p w14:paraId="2E65D322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места:</w:t>
            </w:r>
          </w:p>
          <w:p w14:paraId="13617A53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1553" w:type="dxa"/>
          </w:tcPr>
          <w:p w14:paraId="1D9E73C2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CB9664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25E06" w14:paraId="3D0E4084" w14:textId="77777777" w:rsidTr="00925E06">
        <w:tc>
          <w:tcPr>
            <w:tcW w:w="562" w:type="dxa"/>
          </w:tcPr>
          <w:p w14:paraId="636A7AAC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F115EB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E28E64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7D911C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349F88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D925BC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0" w:type="dxa"/>
            <w:gridSpan w:val="2"/>
          </w:tcPr>
          <w:p w14:paraId="5989648D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Техника приготовления гистологических препаратов:</w:t>
            </w:r>
          </w:p>
          <w:p w14:paraId="06E36B77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приготовление гистологических срезов;</w:t>
            </w:r>
          </w:p>
          <w:p w14:paraId="5D9E5978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уплотнение материала;</w:t>
            </w:r>
          </w:p>
          <w:p w14:paraId="1EDB3500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обезвоживание;</w:t>
            </w:r>
          </w:p>
          <w:p w14:paraId="5A8D03C3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фиксация;</w:t>
            </w:r>
          </w:p>
          <w:p w14:paraId="6ED6239B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техника окрашивания срезов:</w:t>
            </w:r>
          </w:p>
          <w:p w14:paraId="2820F45C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а) предварительная подготовка парафиновых срезов перед окраской.</w:t>
            </w:r>
          </w:p>
          <w:p w14:paraId="134B3B6D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-предварительная подготовка целлоидиновых срезов перед окраской.</w:t>
            </w:r>
          </w:p>
          <w:p w14:paraId="48337B72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б) проведение окрашивания срезов, наклеенных на предметные стекла и</w:t>
            </w:r>
          </w:p>
          <w:p w14:paraId="7A139CC0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свободноплавающих срезов.</w:t>
            </w:r>
          </w:p>
          <w:p w14:paraId="5D7177DF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в) просветление и заключение срезов в специальные среды (смолы</w:t>
            </w:r>
            <w:proofErr w:type="gramStart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) ;</w:t>
            </w:r>
            <w:proofErr w:type="gramEnd"/>
          </w:p>
          <w:p w14:paraId="6510853E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- обработка </w:t>
            </w:r>
            <w:proofErr w:type="spellStart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биопсийного</w:t>
            </w:r>
            <w:proofErr w:type="spellEnd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материала;</w:t>
            </w:r>
          </w:p>
          <w:p w14:paraId="45D4968E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- приготовление препаратов для </w:t>
            </w:r>
            <w:proofErr w:type="spellStart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электронно</w:t>
            </w:r>
            <w:proofErr w:type="spellEnd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 – микроскопического</w:t>
            </w:r>
          </w:p>
          <w:p w14:paraId="07A0A92B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исследования</w:t>
            </w:r>
          </w:p>
        </w:tc>
        <w:tc>
          <w:tcPr>
            <w:tcW w:w="1553" w:type="dxa"/>
          </w:tcPr>
          <w:p w14:paraId="39869975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B9F83D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753B17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68AFCE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2D527F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C291BF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E54C1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E6606E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925E06" w14:paraId="3C8C03D5" w14:textId="77777777" w:rsidTr="00925E06">
        <w:tc>
          <w:tcPr>
            <w:tcW w:w="562" w:type="dxa"/>
          </w:tcPr>
          <w:p w14:paraId="66CDD8A6" w14:textId="77777777" w:rsidR="00925E06" w:rsidRPr="00A223A4" w:rsidRDefault="00925E06" w:rsidP="00925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0" w:type="dxa"/>
            <w:gridSpan w:val="2"/>
          </w:tcPr>
          <w:p w14:paraId="01FD4A33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1553" w:type="dxa"/>
          </w:tcPr>
          <w:p w14:paraId="6D143D99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25E06" w14:paraId="2147827A" w14:textId="77777777" w:rsidTr="00925E06">
        <w:tc>
          <w:tcPr>
            <w:tcW w:w="562" w:type="dxa"/>
          </w:tcPr>
          <w:p w14:paraId="627BC67D" w14:textId="77777777" w:rsidR="00925E06" w:rsidRPr="00A223A4" w:rsidRDefault="00925E06" w:rsidP="00925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30" w:type="dxa"/>
            <w:gridSpan w:val="2"/>
          </w:tcPr>
          <w:p w14:paraId="417A8785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мер санитарно-эпидемиологического режима в </w:t>
            </w:r>
            <w:proofErr w:type="gramStart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ККПАБ :</w:t>
            </w:r>
            <w:proofErr w:type="gramEnd"/>
          </w:p>
          <w:p w14:paraId="14ADD88E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проведение мероприятий по стерилизации и дезинфекции лабораторной</w:t>
            </w:r>
          </w:p>
          <w:p w14:paraId="6C596DE4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посуды, инструментария, средств защиты;</w:t>
            </w:r>
          </w:p>
          <w:p w14:paraId="3DD9A769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1553" w:type="dxa"/>
          </w:tcPr>
          <w:p w14:paraId="61F82A0E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723CCC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930C31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25E06" w14:paraId="7E9474A4" w14:textId="77777777" w:rsidTr="00925E06">
        <w:tc>
          <w:tcPr>
            <w:tcW w:w="4390" w:type="dxa"/>
            <w:gridSpan w:val="2"/>
          </w:tcPr>
          <w:p w14:paraId="4F655185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b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3402" w:type="dxa"/>
          </w:tcPr>
          <w:p w14:paraId="7CF534ED" w14:textId="77777777" w:rsidR="00925E06" w:rsidRPr="00A223A4" w:rsidRDefault="00925E06" w:rsidP="00925E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553" w:type="dxa"/>
          </w:tcPr>
          <w:p w14:paraId="65FC7197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9E93AF" w14:textId="77777777" w:rsidR="00925E06" w:rsidRPr="00A223A4" w:rsidRDefault="00925E06" w:rsidP="00455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966E3" w14:paraId="2E232FEE" w14:textId="77777777" w:rsidTr="00160D15">
        <w:tc>
          <w:tcPr>
            <w:tcW w:w="7792" w:type="dxa"/>
            <w:gridSpan w:val="3"/>
          </w:tcPr>
          <w:p w14:paraId="204BB024" w14:textId="77777777" w:rsidR="001966E3" w:rsidRPr="00A223A4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Итого</w:t>
            </w:r>
          </w:p>
        </w:tc>
        <w:tc>
          <w:tcPr>
            <w:tcW w:w="1553" w:type="dxa"/>
          </w:tcPr>
          <w:p w14:paraId="12B11299" w14:textId="77777777" w:rsidR="001966E3" w:rsidRPr="00A223A4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</w:tr>
    </w:tbl>
    <w:p w14:paraId="16F287B8" w14:textId="77777777" w:rsidR="00925E06" w:rsidRDefault="00925E06" w:rsidP="00455658">
      <w:pPr>
        <w:jc w:val="center"/>
        <w:rPr>
          <w:rFonts w:ascii="Times New Roman" w:hAnsi="Times New Roman" w:cs="Times New Roman"/>
          <w:sz w:val="28"/>
        </w:rPr>
      </w:pPr>
    </w:p>
    <w:p w14:paraId="714D518B" w14:textId="77777777" w:rsidR="00A223A4" w:rsidRDefault="00A223A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3E3E2813" w14:textId="77777777" w:rsidR="001966E3" w:rsidRDefault="001966E3" w:rsidP="00455658">
      <w:pPr>
        <w:jc w:val="center"/>
        <w:rPr>
          <w:rFonts w:ascii="Times New Roman" w:hAnsi="Times New Roman" w:cs="Times New Roman"/>
          <w:sz w:val="28"/>
        </w:rPr>
      </w:pPr>
    </w:p>
    <w:p w14:paraId="71942E00" w14:textId="77777777" w:rsidR="001966E3" w:rsidRDefault="001966E3" w:rsidP="00455658">
      <w:pPr>
        <w:jc w:val="center"/>
        <w:rPr>
          <w:rFonts w:ascii="Times New Roman" w:hAnsi="Times New Roman" w:cs="Times New Roman"/>
          <w:b/>
          <w:sz w:val="28"/>
        </w:rPr>
      </w:pPr>
      <w:r w:rsidRPr="001966E3">
        <w:rPr>
          <w:rFonts w:ascii="Times New Roman" w:hAnsi="Times New Roman" w:cs="Times New Roman"/>
          <w:b/>
          <w:sz w:val="28"/>
        </w:rPr>
        <w:t>График прохождения практики.</w:t>
      </w:r>
    </w:p>
    <w:tbl>
      <w:tblPr>
        <w:tblStyle w:val="a3"/>
        <w:tblW w:w="9667" w:type="dxa"/>
        <w:tblLook w:val="04A0" w:firstRow="1" w:lastRow="0" w:firstColumn="1" w:lastColumn="0" w:noHBand="0" w:noVBand="1"/>
      </w:tblPr>
      <w:tblGrid>
        <w:gridCol w:w="1265"/>
        <w:gridCol w:w="2100"/>
        <w:gridCol w:w="1725"/>
        <w:gridCol w:w="1773"/>
        <w:gridCol w:w="2804"/>
      </w:tblGrid>
      <w:tr w:rsidR="001966E3" w14:paraId="4C1735F4" w14:textId="77777777" w:rsidTr="001966E3">
        <w:trPr>
          <w:trHeight w:val="1110"/>
        </w:trPr>
        <w:tc>
          <w:tcPr>
            <w:tcW w:w="1265" w:type="dxa"/>
          </w:tcPr>
          <w:p w14:paraId="5CB5B2AE" w14:textId="77777777" w:rsidR="001966E3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66E3">
              <w:rPr>
                <w:rFonts w:ascii="Times New Roman" w:hAnsi="Times New Roman" w:cs="Times New Roman"/>
                <w:b/>
                <w:sz w:val="28"/>
              </w:rPr>
              <w:t>№ п/п</w:t>
            </w:r>
          </w:p>
        </w:tc>
        <w:tc>
          <w:tcPr>
            <w:tcW w:w="2100" w:type="dxa"/>
          </w:tcPr>
          <w:p w14:paraId="4194A0A4" w14:textId="77777777" w:rsidR="001966E3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66E3">
              <w:rPr>
                <w:rFonts w:ascii="Times New Roman" w:hAnsi="Times New Roman" w:cs="Times New Roman"/>
                <w:b/>
                <w:sz w:val="28"/>
              </w:rPr>
              <w:t>Дата</w:t>
            </w:r>
          </w:p>
        </w:tc>
        <w:tc>
          <w:tcPr>
            <w:tcW w:w="1725" w:type="dxa"/>
          </w:tcPr>
          <w:p w14:paraId="7DE38ED6" w14:textId="77777777" w:rsidR="001966E3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66E3">
              <w:rPr>
                <w:rFonts w:ascii="Times New Roman" w:hAnsi="Times New Roman" w:cs="Times New Roman"/>
                <w:b/>
                <w:sz w:val="28"/>
              </w:rPr>
              <w:t>Часы</w:t>
            </w:r>
          </w:p>
        </w:tc>
        <w:tc>
          <w:tcPr>
            <w:tcW w:w="1773" w:type="dxa"/>
          </w:tcPr>
          <w:p w14:paraId="1DEBB117" w14:textId="77777777" w:rsidR="001966E3" w:rsidRDefault="001966E3" w:rsidP="004556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66E3">
              <w:rPr>
                <w:rFonts w:ascii="Times New Roman" w:hAnsi="Times New Roman" w:cs="Times New Roman"/>
                <w:b/>
                <w:sz w:val="28"/>
              </w:rPr>
              <w:t>оценка</w:t>
            </w:r>
          </w:p>
        </w:tc>
        <w:tc>
          <w:tcPr>
            <w:tcW w:w="2804" w:type="dxa"/>
          </w:tcPr>
          <w:p w14:paraId="75F570E1" w14:textId="77777777" w:rsidR="001966E3" w:rsidRPr="001966E3" w:rsidRDefault="001966E3" w:rsidP="001966E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66E3">
              <w:rPr>
                <w:rFonts w:ascii="Times New Roman" w:hAnsi="Times New Roman" w:cs="Times New Roman"/>
                <w:b/>
                <w:sz w:val="28"/>
              </w:rPr>
              <w:t>Подпись</w:t>
            </w:r>
          </w:p>
          <w:p w14:paraId="63F86A69" w14:textId="77777777" w:rsidR="001966E3" w:rsidRDefault="001966E3" w:rsidP="001966E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66E3">
              <w:rPr>
                <w:rFonts w:ascii="Times New Roman" w:hAnsi="Times New Roman" w:cs="Times New Roman"/>
                <w:b/>
                <w:sz w:val="28"/>
              </w:rPr>
              <w:t>руководителя.</w:t>
            </w:r>
          </w:p>
        </w:tc>
      </w:tr>
      <w:tr w:rsidR="001966E3" w14:paraId="73E95DA3" w14:textId="77777777" w:rsidTr="001966E3">
        <w:trPr>
          <w:trHeight w:val="542"/>
        </w:trPr>
        <w:tc>
          <w:tcPr>
            <w:tcW w:w="1265" w:type="dxa"/>
          </w:tcPr>
          <w:p w14:paraId="317DBC7D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1</w:t>
            </w:r>
          </w:p>
        </w:tc>
        <w:tc>
          <w:tcPr>
            <w:tcW w:w="2100" w:type="dxa"/>
          </w:tcPr>
          <w:p w14:paraId="3FB4E200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.05.2022</w:t>
            </w:r>
            <w:r w:rsidR="00E6414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194EE4A2" w14:textId="2F03BD3D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E6414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</w:t>
            </w:r>
            <w:r w:rsidR="00160D15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E6414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160D15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CC30D1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  <w:r w:rsidR="00E6414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14:paraId="02A5CB09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2D6AC3E1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0EEADBAC" w14:textId="77777777" w:rsidTr="001966E3">
        <w:trPr>
          <w:trHeight w:val="542"/>
        </w:trPr>
        <w:tc>
          <w:tcPr>
            <w:tcW w:w="1265" w:type="dxa"/>
          </w:tcPr>
          <w:p w14:paraId="5ABA3152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2</w:t>
            </w:r>
          </w:p>
        </w:tc>
        <w:tc>
          <w:tcPr>
            <w:tcW w:w="2100" w:type="dxa"/>
          </w:tcPr>
          <w:p w14:paraId="3403016A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.05.2022</w:t>
            </w:r>
            <w:r w:rsidR="00E6414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725A0530" w14:textId="607C531E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160D15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:00 - </w:t>
            </w:r>
            <w:r w:rsidR="00CC30D1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  <w:r w:rsidR="00E6414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14:paraId="0285FFCC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69B2E43D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5D789A72" w14:textId="77777777" w:rsidTr="001966E3">
        <w:trPr>
          <w:trHeight w:val="542"/>
        </w:trPr>
        <w:tc>
          <w:tcPr>
            <w:tcW w:w="1265" w:type="dxa"/>
          </w:tcPr>
          <w:p w14:paraId="62FA01FD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3</w:t>
            </w:r>
          </w:p>
        </w:tc>
        <w:tc>
          <w:tcPr>
            <w:tcW w:w="2100" w:type="dxa"/>
          </w:tcPr>
          <w:p w14:paraId="2C2B4311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="00160D15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.05.20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  <w:r w:rsidR="00160D15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12B8BC32" w14:textId="7CA3993B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CC30D1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:00 - 14</w:t>
            </w:r>
            <w:r w:rsidR="00160D15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14:paraId="5418758C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49625C38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4193869A" w14:textId="77777777" w:rsidTr="001966E3">
        <w:trPr>
          <w:trHeight w:val="542"/>
        </w:trPr>
        <w:tc>
          <w:tcPr>
            <w:tcW w:w="1265" w:type="dxa"/>
          </w:tcPr>
          <w:p w14:paraId="76C9F9E7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4</w:t>
            </w:r>
          </w:p>
        </w:tc>
        <w:tc>
          <w:tcPr>
            <w:tcW w:w="2100" w:type="dxa"/>
          </w:tcPr>
          <w:p w14:paraId="3D8501BD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.05.2022</w:t>
            </w:r>
            <w:r w:rsidR="004314F5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32A07C03" w14:textId="7D01888A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4314F5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</w:t>
            </w:r>
            <w:r w:rsidR="00CC30D1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- 14</w:t>
            </w:r>
            <w:r w:rsidR="004314F5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14:paraId="51C25C73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28618E0E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0A19B29B" w14:textId="77777777" w:rsidTr="001966E3">
        <w:trPr>
          <w:trHeight w:val="542"/>
        </w:trPr>
        <w:tc>
          <w:tcPr>
            <w:tcW w:w="1265" w:type="dxa"/>
          </w:tcPr>
          <w:p w14:paraId="539FA1C7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5</w:t>
            </w:r>
          </w:p>
        </w:tc>
        <w:tc>
          <w:tcPr>
            <w:tcW w:w="2100" w:type="dxa"/>
          </w:tcPr>
          <w:p w14:paraId="2E0E3559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.05.2022</w:t>
            </w:r>
            <w:r w:rsidR="008251AD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722159F1" w14:textId="35B753B6" w:rsidR="001966E3" w:rsidRPr="00B51557" w:rsidRDefault="004B54DF" w:rsidP="008251A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CC30D1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:00 - 14</w:t>
            </w:r>
            <w:r w:rsidR="008251AD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14:paraId="04845EC0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6533AA50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6316E7FF" w14:textId="77777777" w:rsidTr="001966E3">
        <w:trPr>
          <w:trHeight w:val="542"/>
        </w:trPr>
        <w:tc>
          <w:tcPr>
            <w:tcW w:w="1265" w:type="dxa"/>
          </w:tcPr>
          <w:p w14:paraId="16E59B3C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6</w:t>
            </w:r>
          </w:p>
        </w:tc>
        <w:tc>
          <w:tcPr>
            <w:tcW w:w="2100" w:type="dxa"/>
          </w:tcPr>
          <w:p w14:paraId="018105BF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.05.2022</w:t>
            </w:r>
            <w:r w:rsidR="003B64BA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4DC625A9" w14:textId="5EF21E0C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CC30D1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:00 - 14</w:t>
            </w:r>
            <w:r w:rsidR="003B64BA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14:paraId="459FA3DB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185DD73C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4A9E6241" w14:textId="77777777" w:rsidTr="001966E3">
        <w:trPr>
          <w:trHeight w:val="542"/>
        </w:trPr>
        <w:tc>
          <w:tcPr>
            <w:tcW w:w="1265" w:type="dxa"/>
          </w:tcPr>
          <w:p w14:paraId="00CEFB41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7</w:t>
            </w:r>
          </w:p>
        </w:tc>
        <w:tc>
          <w:tcPr>
            <w:tcW w:w="2100" w:type="dxa"/>
          </w:tcPr>
          <w:p w14:paraId="1F89A962" w14:textId="77777777" w:rsidR="001966E3" w:rsidRPr="00B51557" w:rsidRDefault="009D4892" w:rsidP="00757B2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.05.2022</w:t>
            </w:r>
            <w:r w:rsidR="00757B2F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7F33D3FD" w14:textId="4AEE2AD4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CC30D1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:00 - 14</w:t>
            </w:r>
            <w:r w:rsidR="00757B2F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14:paraId="02588FE1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1A946975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09806FAA" w14:textId="77777777" w:rsidTr="001966E3">
        <w:trPr>
          <w:trHeight w:val="542"/>
        </w:trPr>
        <w:tc>
          <w:tcPr>
            <w:tcW w:w="1265" w:type="dxa"/>
          </w:tcPr>
          <w:p w14:paraId="392C43A9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8</w:t>
            </w:r>
          </w:p>
        </w:tc>
        <w:tc>
          <w:tcPr>
            <w:tcW w:w="2100" w:type="dxa"/>
          </w:tcPr>
          <w:p w14:paraId="722C8162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.05.2022</w:t>
            </w:r>
            <w:r w:rsidR="00757B2F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306C8862" w14:textId="1911AC28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CC30D1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:00 - 14</w:t>
            </w:r>
            <w:r w:rsidR="00757B2F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14:paraId="4EB8F423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287AC912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086B4537" w14:textId="77777777" w:rsidTr="001966E3">
        <w:trPr>
          <w:trHeight w:val="542"/>
        </w:trPr>
        <w:tc>
          <w:tcPr>
            <w:tcW w:w="1265" w:type="dxa"/>
          </w:tcPr>
          <w:p w14:paraId="1F48821C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9</w:t>
            </w:r>
          </w:p>
        </w:tc>
        <w:tc>
          <w:tcPr>
            <w:tcW w:w="2100" w:type="dxa"/>
          </w:tcPr>
          <w:p w14:paraId="3BB42C3C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.06.2022</w:t>
            </w:r>
            <w:r w:rsidR="001D0B70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0A11DF41" w14:textId="486D19E3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CC30D1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:00 - 14</w:t>
            </w:r>
            <w:r w:rsidR="001D0B70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14:paraId="6AAE71D7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41522BE8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01D14C76" w14:textId="77777777" w:rsidTr="001966E3">
        <w:trPr>
          <w:trHeight w:val="542"/>
        </w:trPr>
        <w:tc>
          <w:tcPr>
            <w:tcW w:w="1265" w:type="dxa"/>
          </w:tcPr>
          <w:p w14:paraId="164B11F8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10</w:t>
            </w:r>
          </w:p>
        </w:tc>
        <w:tc>
          <w:tcPr>
            <w:tcW w:w="2100" w:type="dxa"/>
          </w:tcPr>
          <w:p w14:paraId="58FD1967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.06.2022</w:t>
            </w:r>
            <w:r w:rsidR="001D0B70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00C47B1C" w14:textId="7FFFEB34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CC30D1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:00 - 14</w:t>
            </w:r>
            <w:r w:rsidR="001D0B70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14:paraId="0CB389DD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5EBC8899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69849558" w14:textId="77777777" w:rsidTr="001966E3">
        <w:trPr>
          <w:trHeight w:val="542"/>
        </w:trPr>
        <w:tc>
          <w:tcPr>
            <w:tcW w:w="1265" w:type="dxa"/>
          </w:tcPr>
          <w:p w14:paraId="556EF1D4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11</w:t>
            </w:r>
          </w:p>
        </w:tc>
        <w:tc>
          <w:tcPr>
            <w:tcW w:w="2100" w:type="dxa"/>
          </w:tcPr>
          <w:p w14:paraId="1C403D3E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.06.2022</w:t>
            </w:r>
            <w:r w:rsidR="00D21FD0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677A3B3A" w14:textId="4C1D98AD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CC30D1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:00 - 14</w:t>
            </w:r>
            <w:r w:rsidR="00D21FD0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</w:t>
            </w:r>
          </w:p>
        </w:tc>
        <w:tc>
          <w:tcPr>
            <w:tcW w:w="1773" w:type="dxa"/>
          </w:tcPr>
          <w:p w14:paraId="573F19C1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2ACBDA5B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7ABD0809" w14:textId="77777777" w:rsidTr="001966E3">
        <w:trPr>
          <w:trHeight w:val="542"/>
        </w:trPr>
        <w:tc>
          <w:tcPr>
            <w:tcW w:w="1265" w:type="dxa"/>
          </w:tcPr>
          <w:p w14:paraId="1E624B54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12</w:t>
            </w:r>
          </w:p>
        </w:tc>
        <w:tc>
          <w:tcPr>
            <w:tcW w:w="2100" w:type="dxa"/>
          </w:tcPr>
          <w:p w14:paraId="3BF0A0BF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.06.2022</w:t>
            </w:r>
            <w:r w:rsidR="009B3750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195380F4" w14:textId="3F320ACE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9B3750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:00 - 14:00</w:t>
            </w:r>
          </w:p>
        </w:tc>
        <w:tc>
          <w:tcPr>
            <w:tcW w:w="1773" w:type="dxa"/>
          </w:tcPr>
          <w:p w14:paraId="3386C1A5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53BFA8D6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1AE7771E" w14:textId="77777777" w:rsidTr="001966E3">
        <w:trPr>
          <w:trHeight w:val="542"/>
        </w:trPr>
        <w:tc>
          <w:tcPr>
            <w:tcW w:w="1265" w:type="dxa"/>
          </w:tcPr>
          <w:p w14:paraId="40EA297F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13</w:t>
            </w:r>
          </w:p>
        </w:tc>
        <w:tc>
          <w:tcPr>
            <w:tcW w:w="2100" w:type="dxa"/>
          </w:tcPr>
          <w:p w14:paraId="7246BA16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.06.2022</w:t>
            </w:r>
            <w:r w:rsidR="009B3750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1E5DCCBD" w14:textId="7F0CB91C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9B3750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:00 - 14:00</w:t>
            </w:r>
          </w:p>
        </w:tc>
        <w:tc>
          <w:tcPr>
            <w:tcW w:w="1773" w:type="dxa"/>
          </w:tcPr>
          <w:p w14:paraId="0F84341F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5DD04B59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1F3433EB" w14:textId="77777777" w:rsidTr="001966E3">
        <w:trPr>
          <w:trHeight w:val="542"/>
        </w:trPr>
        <w:tc>
          <w:tcPr>
            <w:tcW w:w="1265" w:type="dxa"/>
          </w:tcPr>
          <w:p w14:paraId="3CD16EF3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14</w:t>
            </w:r>
          </w:p>
        </w:tc>
        <w:tc>
          <w:tcPr>
            <w:tcW w:w="2100" w:type="dxa"/>
          </w:tcPr>
          <w:p w14:paraId="499A2AD5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.06.2022 г</w:t>
            </w:r>
          </w:p>
        </w:tc>
        <w:tc>
          <w:tcPr>
            <w:tcW w:w="1725" w:type="dxa"/>
          </w:tcPr>
          <w:p w14:paraId="3A69FCF4" w14:textId="27BDBDA1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9B3750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:00 - 14:00</w:t>
            </w:r>
          </w:p>
        </w:tc>
        <w:tc>
          <w:tcPr>
            <w:tcW w:w="1773" w:type="dxa"/>
          </w:tcPr>
          <w:p w14:paraId="0F19F2BD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7181E4D2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715AF0CB" w14:textId="77777777" w:rsidTr="001966E3">
        <w:trPr>
          <w:trHeight w:val="542"/>
        </w:trPr>
        <w:tc>
          <w:tcPr>
            <w:tcW w:w="1265" w:type="dxa"/>
          </w:tcPr>
          <w:p w14:paraId="30B879F1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15</w:t>
            </w:r>
          </w:p>
        </w:tc>
        <w:tc>
          <w:tcPr>
            <w:tcW w:w="2100" w:type="dxa"/>
          </w:tcPr>
          <w:p w14:paraId="302AD58A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.06.2022</w:t>
            </w:r>
            <w:r w:rsidR="00747B52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764ED171" w14:textId="3AEDFB53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9B3750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:00 - 14:00</w:t>
            </w:r>
          </w:p>
        </w:tc>
        <w:tc>
          <w:tcPr>
            <w:tcW w:w="1773" w:type="dxa"/>
          </w:tcPr>
          <w:p w14:paraId="48C5D2BD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68326BB5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0674F85A" w14:textId="77777777" w:rsidTr="001966E3">
        <w:trPr>
          <w:trHeight w:val="542"/>
        </w:trPr>
        <w:tc>
          <w:tcPr>
            <w:tcW w:w="1265" w:type="dxa"/>
          </w:tcPr>
          <w:p w14:paraId="48D4871E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16</w:t>
            </w:r>
          </w:p>
        </w:tc>
        <w:tc>
          <w:tcPr>
            <w:tcW w:w="2100" w:type="dxa"/>
          </w:tcPr>
          <w:p w14:paraId="1C506EFB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26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.06.2022</w:t>
            </w:r>
            <w:r w:rsidR="00747B52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54BE47EF" w14:textId="70085DF4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9B3750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:00 - 14:00</w:t>
            </w:r>
          </w:p>
        </w:tc>
        <w:tc>
          <w:tcPr>
            <w:tcW w:w="1773" w:type="dxa"/>
          </w:tcPr>
          <w:p w14:paraId="22DA70DF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3128D4B5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1396C148" w14:textId="77777777" w:rsidTr="001966E3">
        <w:trPr>
          <w:trHeight w:val="542"/>
        </w:trPr>
        <w:tc>
          <w:tcPr>
            <w:tcW w:w="1265" w:type="dxa"/>
          </w:tcPr>
          <w:p w14:paraId="50684AF1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17</w:t>
            </w:r>
          </w:p>
        </w:tc>
        <w:tc>
          <w:tcPr>
            <w:tcW w:w="2100" w:type="dxa"/>
          </w:tcPr>
          <w:p w14:paraId="4C0FECDF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27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.06.2022</w:t>
            </w:r>
            <w:r w:rsidR="00747B52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19FF0161" w14:textId="6B1839D5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9B3750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:00 - 14:00</w:t>
            </w:r>
          </w:p>
        </w:tc>
        <w:tc>
          <w:tcPr>
            <w:tcW w:w="1773" w:type="dxa"/>
          </w:tcPr>
          <w:p w14:paraId="66E49BF6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6B400F45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966E3" w14:paraId="426A095B" w14:textId="77777777" w:rsidTr="001966E3">
        <w:trPr>
          <w:trHeight w:val="542"/>
        </w:trPr>
        <w:tc>
          <w:tcPr>
            <w:tcW w:w="1265" w:type="dxa"/>
          </w:tcPr>
          <w:p w14:paraId="19819A56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</w:rPr>
              <w:t>18</w:t>
            </w:r>
          </w:p>
        </w:tc>
        <w:tc>
          <w:tcPr>
            <w:tcW w:w="2100" w:type="dxa"/>
          </w:tcPr>
          <w:p w14:paraId="1C0A8B0B" w14:textId="77777777" w:rsidR="001966E3" w:rsidRPr="00B51557" w:rsidRDefault="009D4892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28</w:t>
            </w:r>
            <w:r w:rsidR="00602429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.06.2022</w:t>
            </w:r>
            <w:r w:rsidR="00747B52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</w:tc>
        <w:tc>
          <w:tcPr>
            <w:tcW w:w="1725" w:type="dxa"/>
          </w:tcPr>
          <w:p w14:paraId="5B84E881" w14:textId="22A73A5E" w:rsidR="001966E3" w:rsidRPr="00B51557" w:rsidRDefault="004B54DF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9B3750" w:rsidRPr="00B51557">
              <w:rPr>
                <w:rFonts w:ascii="Times New Roman" w:hAnsi="Times New Roman" w:cs="Times New Roman"/>
                <w:bCs/>
                <w:sz w:val="28"/>
                <w:szCs w:val="28"/>
              </w:rPr>
              <w:t>:00 - 14:00</w:t>
            </w:r>
          </w:p>
        </w:tc>
        <w:tc>
          <w:tcPr>
            <w:tcW w:w="1773" w:type="dxa"/>
          </w:tcPr>
          <w:p w14:paraId="14D88FF5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53175D7B" w14:textId="77777777" w:rsidR="001966E3" w:rsidRPr="00B51557" w:rsidRDefault="001966E3" w:rsidP="0045565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78F5C172" w14:textId="77777777" w:rsidR="001966E3" w:rsidRDefault="001966E3" w:rsidP="00455658">
      <w:pPr>
        <w:jc w:val="center"/>
        <w:rPr>
          <w:rFonts w:ascii="Times New Roman" w:hAnsi="Times New Roman" w:cs="Times New Roman"/>
          <w:b/>
          <w:sz w:val="28"/>
        </w:rPr>
      </w:pPr>
    </w:p>
    <w:p w14:paraId="070B2702" w14:textId="77777777" w:rsidR="001966E3" w:rsidRDefault="001966E3" w:rsidP="00A223A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51E41D1D" w14:textId="77777777" w:rsidR="00A223A4" w:rsidRDefault="00A223A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373DD3E0" w14:textId="77777777" w:rsidR="001966E3" w:rsidRPr="001966E3" w:rsidRDefault="001966E3" w:rsidP="00A223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966E3">
        <w:rPr>
          <w:rFonts w:ascii="Times New Roman" w:hAnsi="Times New Roman" w:cs="Times New Roman"/>
          <w:b/>
          <w:sz w:val="28"/>
        </w:rPr>
        <w:lastRenderedPageBreak/>
        <w:t>Лист лабораторных исследований.</w:t>
      </w:r>
    </w:p>
    <w:p w14:paraId="59F61942" w14:textId="77777777" w:rsidR="001966E3" w:rsidRDefault="001966E3" w:rsidP="00A223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966E3">
        <w:rPr>
          <w:rFonts w:ascii="Times New Roman" w:hAnsi="Times New Roman" w:cs="Times New Roman"/>
          <w:b/>
          <w:sz w:val="28"/>
        </w:rPr>
        <w:t>4/6 семестр</w:t>
      </w:r>
    </w:p>
    <w:tbl>
      <w:tblPr>
        <w:tblStyle w:val="a3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127"/>
        <w:gridCol w:w="380"/>
        <w:gridCol w:w="329"/>
        <w:gridCol w:w="283"/>
        <w:gridCol w:w="426"/>
        <w:gridCol w:w="283"/>
        <w:gridCol w:w="284"/>
        <w:gridCol w:w="283"/>
        <w:gridCol w:w="284"/>
        <w:gridCol w:w="28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1966E3" w14:paraId="0CFC634A" w14:textId="77777777" w:rsidTr="00EA460D">
        <w:trPr>
          <w:trHeight w:val="906"/>
        </w:trPr>
        <w:tc>
          <w:tcPr>
            <w:tcW w:w="2127" w:type="dxa"/>
          </w:tcPr>
          <w:p w14:paraId="5133CD7F" w14:textId="28DE380B" w:rsidR="001966E3" w:rsidRPr="00C46C83" w:rsidRDefault="001966E3" w:rsidP="001966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C83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Исследования</w:t>
            </w:r>
          </w:p>
        </w:tc>
        <w:tc>
          <w:tcPr>
            <w:tcW w:w="7938" w:type="dxa"/>
            <w:gridSpan w:val="18"/>
          </w:tcPr>
          <w:p w14:paraId="4B5F56C8" w14:textId="7018CC12" w:rsidR="001966E3" w:rsidRPr="00C46C83" w:rsidRDefault="001966E3" w:rsidP="001966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C8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исследований по дням практики</w:t>
            </w:r>
          </w:p>
        </w:tc>
        <w:tc>
          <w:tcPr>
            <w:tcW w:w="709" w:type="dxa"/>
          </w:tcPr>
          <w:p w14:paraId="239101BD" w14:textId="77777777" w:rsidR="001966E3" w:rsidRPr="00C46C83" w:rsidRDefault="001E0039" w:rsidP="001E00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C83">
              <w:rPr>
                <w:rFonts w:ascii="Times New Roman" w:hAnsi="Times New Roman" w:cs="Times New Roman"/>
                <w:b/>
                <w:sz w:val="24"/>
                <w:szCs w:val="24"/>
              </w:rPr>
              <w:t>ит</w:t>
            </w:r>
            <w:r w:rsidR="001966E3" w:rsidRPr="00C46C83">
              <w:rPr>
                <w:rFonts w:ascii="Times New Roman" w:hAnsi="Times New Roman" w:cs="Times New Roman"/>
                <w:b/>
                <w:sz w:val="24"/>
                <w:szCs w:val="24"/>
              </w:rPr>
              <w:t>ог</w:t>
            </w:r>
          </w:p>
        </w:tc>
      </w:tr>
      <w:tr w:rsidR="00812F62" w14:paraId="76CBAD49" w14:textId="77777777" w:rsidTr="00EA460D">
        <w:trPr>
          <w:trHeight w:val="706"/>
        </w:trPr>
        <w:tc>
          <w:tcPr>
            <w:tcW w:w="2127" w:type="dxa"/>
          </w:tcPr>
          <w:p w14:paraId="4979C721" w14:textId="77777777" w:rsidR="001966E3" w:rsidRDefault="001966E3" w:rsidP="001966E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80" w:type="dxa"/>
          </w:tcPr>
          <w:p w14:paraId="5FD90E22" w14:textId="0F5FFD2C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9" w:type="dxa"/>
          </w:tcPr>
          <w:p w14:paraId="250023B1" w14:textId="70803415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14:paraId="11660203" w14:textId="015B0531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14:paraId="1167F639" w14:textId="1BE2CA25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</w:tcPr>
          <w:p w14:paraId="5C5DA6F9" w14:textId="6671C0C3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</w:tcPr>
          <w:p w14:paraId="0FDB7620" w14:textId="34FCDD95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" w:type="dxa"/>
          </w:tcPr>
          <w:p w14:paraId="714F7107" w14:textId="63CD6C1A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4" w:type="dxa"/>
          </w:tcPr>
          <w:p w14:paraId="0FB01DB8" w14:textId="5AB90C84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" w:type="dxa"/>
          </w:tcPr>
          <w:p w14:paraId="7270DF34" w14:textId="08221373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14:paraId="6F2FB30B" w14:textId="1FD63AAA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14:paraId="13F48F3B" w14:textId="13A45012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14:paraId="28278302" w14:textId="0B0114AB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14:paraId="0ED99C87" w14:textId="04FB8EE1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14:paraId="4D568E61" w14:textId="6F804B6E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14:paraId="0CA106F1" w14:textId="0ABBA97F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14:paraId="18940E04" w14:textId="3998AF15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14:paraId="02EA675B" w14:textId="50675396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14:paraId="758BAE80" w14:textId="6F12D356" w:rsidR="001966E3" w:rsidRPr="00E1328B" w:rsidRDefault="00E1328B" w:rsidP="00196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28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14:paraId="0AB2574C" w14:textId="77777777" w:rsidR="001966E3" w:rsidRPr="00602429" w:rsidRDefault="001966E3" w:rsidP="001966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2F62" w14:paraId="358381DA" w14:textId="77777777" w:rsidTr="00EA460D">
        <w:trPr>
          <w:trHeight w:val="344"/>
        </w:trPr>
        <w:tc>
          <w:tcPr>
            <w:tcW w:w="2127" w:type="dxa"/>
          </w:tcPr>
          <w:p w14:paraId="7EC3CFF0" w14:textId="77777777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изучение нормативных</w:t>
            </w:r>
          </w:p>
          <w:p w14:paraId="390D254C" w14:textId="77777777" w:rsidR="001966E3" w:rsidRPr="00602429" w:rsidRDefault="001E0039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документов</w:t>
            </w:r>
          </w:p>
        </w:tc>
        <w:tc>
          <w:tcPr>
            <w:tcW w:w="380" w:type="dxa"/>
          </w:tcPr>
          <w:p w14:paraId="485C98DE" w14:textId="61087F05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9" w:type="dxa"/>
          </w:tcPr>
          <w:p w14:paraId="236168B2" w14:textId="1F73E7C6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6AFA4BA7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1F354174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1CB550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3D64A46A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590454FE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163D6FFD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FDFCF9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23DEC1E9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33C1DF3D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2F9DE79A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57CABA83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17621CF1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29FD0BDD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6BBCED9B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49F448B9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3B96ACF6" w14:textId="77777777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1E762559" w14:textId="1DFDBEFB" w:rsidR="001966E3" w:rsidRPr="004B54DF" w:rsidRDefault="002E5E92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812F62" w14:paraId="104AEC37" w14:textId="77777777" w:rsidTr="00EA460D">
        <w:trPr>
          <w:trHeight w:val="344"/>
        </w:trPr>
        <w:tc>
          <w:tcPr>
            <w:tcW w:w="2127" w:type="dxa"/>
          </w:tcPr>
          <w:p w14:paraId="11195CB8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прием, маркировка,</w:t>
            </w:r>
          </w:p>
          <w:p w14:paraId="1506AE20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регистрация</w:t>
            </w:r>
          </w:p>
          <w:p w14:paraId="3C52CCB4" w14:textId="77777777" w:rsidR="001966E3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биоматериала.</w:t>
            </w:r>
          </w:p>
        </w:tc>
        <w:tc>
          <w:tcPr>
            <w:tcW w:w="380" w:type="dxa"/>
          </w:tcPr>
          <w:p w14:paraId="4F83EF61" w14:textId="2A9466B2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9" w:type="dxa"/>
          </w:tcPr>
          <w:p w14:paraId="13833BDA" w14:textId="1A348765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14:paraId="2C9BC4FB" w14:textId="6C3AE12A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14:paraId="6EE0A028" w14:textId="29DD004B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" w:type="dxa"/>
          </w:tcPr>
          <w:p w14:paraId="3A6D099B" w14:textId="1E6116CA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4" w:type="dxa"/>
          </w:tcPr>
          <w:p w14:paraId="04164884" w14:textId="6F8D70BE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" w:type="dxa"/>
          </w:tcPr>
          <w:p w14:paraId="65E8B52F" w14:textId="202B28C7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4" w:type="dxa"/>
          </w:tcPr>
          <w:p w14:paraId="2B7BC5FC" w14:textId="32C82898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14:paraId="46671C54" w14:textId="43CA21F1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14:paraId="7CB69CCD" w14:textId="3C84E268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14:paraId="04AA5FF5" w14:textId="50EE910A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172FFAAB" w14:textId="5FE00117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14:paraId="26B04299" w14:textId="23F9F7D0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14:paraId="52F79E34" w14:textId="67F8470C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007D1AB2" w14:textId="3ACA8C40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14:paraId="5A75BE0F" w14:textId="07733484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72092368" w14:textId="69B26772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14:paraId="63A04FE7" w14:textId="7C3762CB" w:rsidR="001966E3" w:rsidRPr="00602429" w:rsidRDefault="002E5E9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14:paraId="18264C54" w14:textId="71C68E71" w:rsidR="001966E3" w:rsidRPr="004B54DF" w:rsidRDefault="002E5E92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66</w:t>
            </w:r>
          </w:p>
        </w:tc>
      </w:tr>
      <w:tr w:rsidR="00812F62" w14:paraId="4F497F03" w14:textId="77777777" w:rsidTr="00EA460D">
        <w:trPr>
          <w:trHeight w:val="344"/>
        </w:trPr>
        <w:tc>
          <w:tcPr>
            <w:tcW w:w="2127" w:type="dxa"/>
          </w:tcPr>
          <w:p w14:paraId="2554A837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организация рабочего</w:t>
            </w:r>
          </w:p>
          <w:p w14:paraId="3BC5FC3B" w14:textId="77777777" w:rsidR="001966E3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места</w:t>
            </w:r>
          </w:p>
        </w:tc>
        <w:tc>
          <w:tcPr>
            <w:tcW w:w="380" w:type="dxa"/>
          </w:tcPr>
          <w:p w14:paraId="356A2A64" w14:textId="7B009A15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9" w:type="dxa"/>
          </w:tcPr>
          <w:p w14:paraId="44E918B1" w14:textId="612412BC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3D651A63" w14:textId="3FEFA0EC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14:paraId="6AB22ADE" w14:textId="66FD436A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50237DDC" w14:textId="1D1036DE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7CA03A62" w14:textId="121591B5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29ECBD29" w14:textId="608382ED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7A219599" w14:textId="3042A473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75750843" w14:textId="07ABAE44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5CAF1F2" w14:textId="60491C0D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75B09146" w14:textId="6FC60526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11C22BC2" w14:textId="1AC06843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611578BB" w14:textId="626C83B7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0FC5942C" w14:textId="7805F837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9D22797" w14:textId="18105609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7E4589E5" w14:textId="45C15B14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4CC7FF51" w14:textId="25CFF6DE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F9A9A46" w14:textId="363E6C01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591D2CB8" w14:textId="1C8C9413" w:rsidR="001966E3" w:rsidRPr="004B54DF" w:rsidRDefault="00504753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</w:tr>
      <w:tr w:rsidR="00812F62" w14:paraId="04277D5B" w14:textId="77777777" w:rsidTr="00EA460D">
        <w:trPr>
          <w:trHeight w:val="361"/>
        </w:trPr>
        <w:tc>
          <w:tcPr>
            <w:tcW w:w="2127" w:type="dxa"/>
          </w:tcPr>
          <w:p w14:paraId="519A6CB5" w14:textId="77777777" w:rsidR="001966E3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приготовление срезов</w:t>
            </w:r>
          </w:p>
        </w:tc>
        <w:tc>
          <w:tcPr>
            <w:tcW w:w="380" w:type="dxa"/>
          </w:tcPr>
          <w:p w14:paraId="2C4934B2" w14:textId="4FDAABC9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14:paraId="0F775B72" w14:textId="5819656F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70FBE287" w14:textId="61552691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14:paraId="0A2E4524" w14:textId="1AB58150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14:paraId="2C1F1F5D" w14:textId="402E9E79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41030FD9" w14:textId="57825B93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14:paraId="2D83C23D" w14:textId="3F000B84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32BF5FCC" w14:textId="7FC69D1E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72CAF371" w14:textId="018683C2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6EEA2A30" w14:textId="207966B2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8616242" w14:textId="04C0A2FD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3B034A54" w14:textId="6D3989E4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084755E1" w14:textId="536BE2B1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33B658A7" w14:textId="6CE48BAC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7573D62E" w14:textId="16CF2A7E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77ECA8E8" w14:textId="249DD18E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4D18B268" w14:textId="557D0DC0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47812FCD" w14:textId="39855E6F" w:rsidR="001966E3" w:rsidRPr="00602429" w:rsidRDefault="0050475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42139427" w14:textId="6045E807" w:rsidR="001966E3" w:rsidRPr="004B54DF" w:rsidRDefault="00A77C97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</w:tr>
      <w:tr w:rsidR="00812F62" w14:paraId="2AB1BBF5" w14:textId="77777777" w:rsidTr="00EA460D">
        <w:trPr>
          <w:trHeight w:val="344"/>
        </w:trPr>
        <w:tc>
          <w:tcPr>
            <w:tcW w:w="2127" w:type="dxa"/>
          </w:tcPr>
          <w:p w14:paraId="7A00AFB9" w14:textId="77777777" w:rsidR="001966E3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уплотнение материала</w:t>
            </w:r>
          </w:p>
        </w:tc>
        <w:tc>
          <w:tcPr>
            <w:tcW w:w="380" w:type="dxa"/>
          </w:tcPr>
          <w:p w14:paraId="076237BC" w14:textId="0BE6F1B4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14:paraId="5E00CD95" w14:textId="74E34D53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5FDBC65C" w14:textId="4F1A61DC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14:paraId="0D55B395" w14:textId="422926BD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14:paraId="2BD70DC8" w14:textId="3FBFF721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74388366" w14:textId="427877FE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14:paraId="3715E6C7" w14:textId="4F937598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5E432A8C" w14:textId="67131ADD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51C416EC" w14:textId="62FA7789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6AB0424F" w14:textId="3DC8A826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06ECC418" w14:textId="55E78A6D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442B75B4" w14:textId="2EB66286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524F61F1" w14:textId="25EE69E0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4A6D3570" w14:textId="46607CE2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5AA7F030" w14:textId="7EA3C104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77B64DDB" w14:textId="6B30AB44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7D5C465" w14:textId="45273070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4EDC17A7" w14:textId="0B79FF59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6C844E03" w14:textId="27A9DFDD" w:rsidR="001966E3" w:rsidRPr="004B54DF" w:rsidRDefault="00A77C97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</w:tr>
      <w:tr w:rsidR="00812F62" w14:paraId="43A2AE46" w14:textId="77777777" w:rsidTr="00EA460D">
        <w:trPr>
          <w:trHeight w:val="328"/>
        </w:trPr>
        <w:tc>
          <w:tcPr>
            <w:tcW w:w="2127" w:type="dxa"/>
          </w:tcPr>
          <w:p w14:paraId="7F846B02" w14:textId="77777777" w:rsidR="001966E3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обезвоживание</w:t>
            </w:r>
          </w:p>
        </w:tc>
        <w:tc>
          <w:tcPr>
            <w:tcW w:w="380" w:type="dxa"/>
          </w:tcPr>
          <w:p w14:paraId="160A3719" w14:textId="12F8DEF5" w:rsidR="001966E3" w:rsidRPr="00602429" w:rsidRDefault="001966E3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14:paraId="20F067DE" w14:textId="3AFDDC54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41CD6273" w14:textId="37FA6173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14:paraId="7F46B575" w14:textId="1B7957F0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56AC47FB" w14:textId="192F5FE4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2A525967" w14:textId="497E6F2A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343C8981" w14:textId="127B8716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1173DF7A" w14:textId="27FA0EE4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2550F4FB" w14:textId="3F1A07A3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DD31AB9" w14:textId="64A3C4A4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16B5075F" w14:textId="79BBABE7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39E88B06" w14:textId="2FBEC570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92A31E8" w14:textId="44A931BA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52C96B1F" w14:textId="29E596D2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141F55F0" w14:textId="67D7BF7E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11308B38" w14:textId="5ADA305F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0E598B35" w14:textId="7F7E800E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1C3E3C02" w14:textId="3303873B" w:rsidR="001966E3" w:rsidRPr="00602429" w:rsidRDefault="00A77C9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1A90E4B5" w14:textId="0BC59A12" w:rsidR="001966E3" w:rsidRPr="004B54DF" w:rsidRDefault="00A77C97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</w:tr>
      <w:tr w:rsidR="001E0039" w14:paraId="34B17316" w14:textId="77777777" w:rsidTr="00EA460D">
        <w:trPr>
          <w:trHeight w:val="328"/>
        </w:trPr>
        <w:tc>
          <w:tcPr>
            <w:tcW w:w="2127" w:type="dxa"/>
          </w:tcPr>
          <w:p w14:paraId="530487F3" w14:textId="77777777" w:rsidR="001E0039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фиксация</w:t>
            </w:r>
          </w:p>
        </w:tc>
        <w:tc>
          <w:tcPr>
            <w:tcW w:w="380" w:type="dxa"/>
          </w:tcPr>
          <w:p w14:paraId="6FE04AEB" w14:textId="60A69287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14:paraId="0AA70AD1" w14:textId="30606AD5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4556A7B4" w14:textId="7DEF36BB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" w:type="dxa"/>
          </w:tcPr>
          <w:p w14:paraId="286C6B93" w14:textId="5D139D77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14:paraId="6267AF4E" w14:textId="548CD00C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3EBD396C" w14:textId="1AF524D7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14:paraId="7C50C843" w14:textId="49930979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4" w:type="dxa"/>
          </w:tcPr>
          <w:p w14:paraId="421F9EFC" w14:textId="28DF37BB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14:paraId="52231212" w14:textId="1669D36F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679254A" w14:textId="74E0FC46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10985F2D" w14:textId="763AF70C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40880C47" w14:textId="4F247DAC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3E4BCBD8" w14:textId="45F60221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7CD80551" w14:textId="09BC933E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0650EB31" w14:textId="2269708A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695B6687" w14:textId="420F2EC1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72793DEE" w14:textId="5B818D09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3049BB17" w14:textId="140C73D4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179B1CED" w14:textId="529EB598" w:rsidR="001E0039" w:rsidRPr="004B54DF" w:rsidRDefault="00F07408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</w:tr>
      <w:tr w:rsidR="001E0039" w14:paraId="6D16DACB" w14:textId="77777777" w:rsidTr="00EA460D">
        <w:trPr>
          <w:trHeight w:val="328"/>
        </w:trPr>
        <w:tc>
          <w:tcPr>
            <w:tcW w:w="2127" w:type="dxa"/>
          </w:tcPr>
          <w:p w14:paraId="1698D54E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предварительная</w:t>
            </w:r>
          </w:p>
          <w:p w14:paraId="003BE1AA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подготовка парафиновых</w:t>
            </w:r>
          </w:p>
          <w:p w14:paraId="144CDF72" w14:textId="77777777" w:rsidR="001E0039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срезов перед окраской</w:t>
            </w:r>
          </w:p>
        </w:tc>
        <w:tc>
          <w:tcPr>
            <w:tcW w:w="380" w:type="dxa"/>
          </w:tcPr>
          <w:p w14:paraId="6424E417" w14:textId="7EB1A307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14:paraId="764F4018" w14:textId="2DA97D09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595AC0CB" w14:textId="5A2E7C90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14:paraId="09A31121" w14:textId="446D864A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4FD4C93F" w14:textId="38C5A6E4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313960D0" w14:textId="11A042C9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0143C6C3" w14:textId="4C2ED736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202CC6FD" w14:textId="3C030351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70DA8876" w14:textId="5AA305F4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0AB2172F" w14:textId="3B283F14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6D302F20" w14:textId="1208A927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6C8CE2A5" w14:textId="714DEA32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73DFD63D" w14:textId="551E86BC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6D2ADD91" w14:textId="0F23BCD5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082E3D0" w14:textId="690FE562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586A57D6" w14:textId="21DFCEAC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02B88C34" w14:textId="22086FCF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7CE76A19" w14:textId="38B60B14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54DE3EAA" w14:textId="68422194" w:rsidR="001E0039" w:rsidRPr="004B54DF" w:rsidRDefault="00F07408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</w:tr>
      <w:tr w:rsidR="001E0039" w14:paraId="2648E451" w14:textId="77777777" w:rsidTr="00EA460D">
        <w:trPr>
          <w:trHeight w:val="328"/>
        </w:trPr>
        <w:tc>
          <w:tcPr>
            <w:tcW w:w="2127" w:type="dxa"/>
          </w:tcPr>
          <w:p w14:paraId="20D49230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предварительная</w:t>
            </w:r>
          </w:p>
          <w:p w14:paraId="15F8F968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подготовка</w:t>
            </w:r>
          </w:p>
          <w:p w14:paraId="0B84C694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целлоидиновых срезов</w:t>
            </w:r>
          </w:p>
          <w:p w14:paraId="7FC2CD4A" w14:textId="77777777" w:rsidR="001E0039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перед окраской</w:t>
            </w:r>
          </w:p>
        </w:tc>
        <w:tc>
          <w:tcPr>
            <w:tcW w:w="380" w:type="dxa"/>
          </w:tcPr>
          <w:p w14:paraId="6F4A928E" w14:textId="41221A77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14:paraId="1AE54966" w14:textId="7ABFB6FB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3D929D" w14:textId="76F7B530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7A2E7297" w14:textId="6A87CE06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EEF7B9" w14:textId="6181DDF4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04A27191" w14:textId="16B159AF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66EB76BB" w14:textId="3FE386A6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7236C078" w14:textId="09CE06B2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82A1F2" w14:textId="18AB970A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638B9F8C" w14:textId="20D4A430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7E74A781" w14:textId="4E2CB9A0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5C4B0469" w14:textId="685061E6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44F5166C" w14:textId="002D638A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096A04C1" w14:textId="24D9FCC1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43451995" w14:textId="1226E047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4CF34F2E" w14:textId="59C2327B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D3180B0" w14:textId="2742B1CE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5F22A5C5" w14:textId="4026B035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4F3E5B7F" w14:textId="0A1785A2" w:rsidR="001E0039" w:rsidRPr="004B54DF" w:rsidRDefault="00F07408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1E0039" w14:paraId="7867ABE3" w14:textId="77777777" w:rsidTr="00EA460D">
        <w:trPr>
          <w:trHeight w:val="328"/>
        </w:trPr>
        <w:tc>
          <w:tcPr>
            <w:tcW w:w="2127" w:type="dxa"/>
          </w:tcPr>
          <w:p w14:paraId="556BAE59" w14:textId="77777777" w:rsidR="001E0039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окрашивание срезов</w:t>
            </w:r>
          </w:p>
        </w:tc>
        <w:tc>
          <w:tcPr>
            <w:tcW w:w="380" w:type="dxa"/>
          </w:tcPr>
          <w:p w14:paraId="1F0C6BA5" w14:textId="6DFB3720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14:paraId="3A8A4E37" w14:textId="436E4F60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14:paraId="66E77370" w14:textId="79E7E033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" w:type="dxa"/>
          </w:tcPr>
          <w:p w14:paraId="58447943" w14:textId="4F910BEC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14:paraId="55ECD68E" w14:textId="0A833F45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4" w:type="dxa"/>
          </w:tcPr>
          <w:p w14:paraId="79EFEFE8" w14:textId="681EE812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" w:type="dxa"/>
          </w:tcPr>
          <w:p w14:paraId="04D38DD2" w14:textId="04B9E89D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4" w:type="dxa"/>
          </w:tcPr>
          <w:p w14:paraId="42F4728D" w14:textId="6B1D7BFD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" w:type="dxa"/>
          </w:tcPr>
          <w:p w14:paraId="36DB6D14" w14:textId="652A9883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1AF47AA6" w14:textId="2E29C051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3011F8BD" w14:textId="12C3BE64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3C803A9C" w14:textId="7A6BC96F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1E55453F" w14:textId="141B8FA1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484E3BCE" w14:textId="0061C0F9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7C593755" w14:textId="4134CDC0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14:paraId="05ACAE7F" w14:textId="21C6088F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4CAEDFEE" w14:textId="45431497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14:paraId="6BD1843A" w14:textId="5C1B40F1" w:rsidR="001E0039" w:rsidRPr="00602429" w:rsidRDefault="00F07408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14:paraId="5FCA8BF2" w14:textId="6FF2ABF9" w:rsidR="001E0039" w:rsidRPr="004B54DF" w:rsidRDefault="00F07408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54</w:t>
            </w:r>
          </w:p>
        </w:tc>
      </w:tr>
      <w:tr w:rsidR="001E0039" w14:paraId="059387E7" w14:textId="77777777" w:rsidTr="00EA460D">
        <w:trPr>
          <w:trHeight w:val="328"/>
        </w:trPr>
        <w:tc>
          <w:tcPr>
            <w:tcW w:w="2127" w:type="dxa"/>
          </w:tcPr>
          <w:p w14:paraId="3C3A0FA9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просветление и</w:t>
            </w:r>
          </w:p>
          <w:p w14:paraId="1A77AB53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заключение срезов в</w:t>
            </w:r>
          </w:p>
          <w:p w14:paraId="7BF45C53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специальные среды</w:t>
            </w:r>
          </w:p>
          <w:p w14:paraId="6886DFCD" w14:textId="77777777" w:rsidR="001E0039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(смолы)</w:t>
            </w:r>
          </w:p>
        </w:tc>
        <w:tc>
          <w:tcPr>
            <w:tcW w:w="380" w:type="dxa"/>
          </w:tcPr>
          <w:p w14:paraId="19449ADC" w14:textId="644D7F38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14:paraId="77F5A629" w14:textId="3E18DAC7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25F47499" w14:textId="5A8DE1E1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14:paraId="2E29D53E" w14:textId="101F498F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15E68631" w14:textId="1B55BE1B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47B6B109" w14:textId="436ACC67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46B278B1" w14:textId="733066E7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47CCF0A6" w14:textId="22E8A3CE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1C38DBAF" w14:textId="51E0E14A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4C509813" w14:textId="3B2FAA5A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4AE6E007" w14:textId="2EA709B3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162D3F31" w14:textId="592BEB0C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60DDFBB0" w14:textId="04E50F18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3F0D7451" w14:textId="6280B620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0234180D" w14:textId="7ED7E27B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38B6F49" w14:textId="3B18885D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3738FEB7" w14:textId="37341F0B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0908FFE" w14:textId="6597B8DE" w:rsidR="001E0039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64F0D11F" w14:textId="65E98170" w:rsidR="001E0039" w:rsidRPr="004B54DF" w:rsidRDefault="00476147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</w:tr>
      <w:tr w:rsidR="00812F62" w14:paraId="21210C09" w14:textId="77777777" w:rsidTr="00EA460D">
        <w:trPr>
          <w:trHeight w:val="328"/>
        </w:trPr>
        <w:tc>
          <w:tcPr>
            <w:tcW w:w="2127" w:type="dxa"/>
          </w:tcPr>
          <w:p w14:paraId="07D16324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 xml:space="preserve">Обработка </w:t>
            </w:r>
            <w:proofErr w:type="spellStart"/>
            <w:r w:rsidRPr="00602429">
              <w:rPr>
                <w:rFonts w:ascii="Times New Roman" w:hAnsi="Times New Roman" w:cs="Times New Roman"/>
              </w:rPr>
              <w:t>биопсийного</w:t>
            </w:r>
            <w:proofErr w:type="spellEnd"/>
          </w:p>
          <w:p w14:paraId="06D514BA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материала</w:t>
            </w:r>
          </w:p>
        </w:tc>
        <w:tc>
          <w:tcPr>
            <w:tcW w:w="380" w:type="dxa"/>
          </w:tcPr>
          <w:p w14:paraId="3788E356" w14:textId="5AE61B6D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14:paraId="198623D3" w14:textId="5E4A13CA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4A19175D" w14:textId="446B2A7F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3FA23017" w14:textId="4A178ED0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4C1BAC02" w14:textId="69EC5EFA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5CA2B7C5" w14:textId="6099089D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70E1BF" w14:textId="5BAEEBCD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2A914CC8" w14:textId="00A1D682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3B59D1" w14:textId="5802DB3F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36F17381" w14:textId="04CE9556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67E8E7C3" w14:textId="325682A2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6D10241D" w14:textId="0443BA92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1F466B8A" w14:textId="43CD1E50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6B986279" w14:textId="35591A9A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5006B7E3" w14:textId="1D444AAB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2CC96A17" w14:textId="365E5C30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45F7BA0A" w14:textId="7F12FB1F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4BA8E8A0" w14:textId="531C486A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29F1178C" w14:textId="5D0379E6" w:rsidR="00812F62" w:rsidRPr="004B54DF" w:rsidRDefault="00476147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812F62" w14:paraId="294ED27A" w14:textId="77777777" w:rsidTr="00EA460D">
        <w:trPr>
          <w:trHeight w:val="328"/>
        </w:trPr>
        <w:tc>
          <w:tcPr>
            <w:tcW w:w="2127" w:type="dxa"/>
          </w:tcPr>
          <w:p w14:paraId="0BD77543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приготовление</w:t>
            </w:r>
          </w:p>
          <w:p w14:paraId="63BA4376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препаратов для</w:t>
            </w:r>
          </w:p>
          <w:p w14:paraId="7BBAE193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02429">
              <w:rPr>
                <w:rFonts w:ascii="Times New Roman" w:hAnsi="Times New Roman" w:cs="Times New Roman"/>
              </w:rPr>
              <w:t>электронно</w:t>
            </w:r>
            <w:proofErr w:type="spellEnd"/>
            <w:r w:rsidRPr="00602429">
              <w:rPr>
                <w:rFonts w:ascii="Times New Roman" w:hAnsi="Times New Roman" w:cs="Times New Roman"/>
              </w:rPr>
              <w:t xml:space="preserve"> –</w:t>
            </w:r>
          </w:p>
          <w:p w14:paraId="4B6CD131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микроскопического</w:t>
            </w:r>
          </w:p>
          <w:p w14:paraId="28A22A55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исследования</w:t>
            </w:r>
          </w:p>
        </w:tc>
        <w:tc>
          <w:tcPr>
            <w:tcW w:w="380" w:type="dxa"/>
          </w:tcPr>
          <w:p w14:paraId="703EB713" w14:textId="6D5DDC1B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14:paraId="31023696" w14:textId="69684BF0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3CF4D483" w14:textId="613618CB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14:paraId="17896C06" w14:textId="7361FF15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0E01F222" w14:textId="1183B295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7BB2AE8E" w14:textId="0466AB9D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10DF843C" w14:textId="71D26353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69E0B501" w14:textId="2F395752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6C8CE4F1" w14:textId="45D7BB7B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7437DBDF" w14:textId="00403D99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1DFAF0A0" w14:textId="3B87B6E0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3EEDF248" w14:textId="607F943A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49748AEC" w14:textId="19667008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1702669D" w14:textId="09E49928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52275792" w14:textId="21D45A7E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4A576144" w14:textId="6AA047C5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153B56C1" w14:textId="21EE5305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07BF6EB" w14:textId="4EF3A35C" w:rsidR="00812F62" w:rsidRPr="00602429" w:rsidRDefault="00476147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4EBC4FD1" w14:textId="603F1D87" w:rsidR="00812F62" w:rsidRPr="004B54DF" w:rsidRDefault="00476147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</w:tr>
      <w:tr w:rsidR="00812F62" w14:paraId="7B8A070F" w14:textId="77777777" w:rsidTr="00EA460D">
        <w:trPr>
          <w:trHeight w:val="328"/>
        </w:trPr>
        <w:tc>
          <w:tcPr>
            <w:tcW w:w="2127" w:type="dxa"/>
          </w:tcPr>
          <w:p w14:paraId="4FED6C15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микроскопия</w:t>
            </w:r>
          </w:p>
        </w:tc>
        <w:tc>
          <w:tcPr>
            <w:tcW w:w="380" w:type="dxa"/>
          </w:tcPr>
          <w:p w14:paraId="625852B2" w14:textId="3D7DD10D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14:paraId="7169542C" w14:textId="7C8E4CAF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70CF1032" w14:textId="7A20D420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14:paraId="52AD43E0" w14:textId="5876C7E2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5C11D000" w14:textId="5FDF1778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326571DC" w14:textId="0C9445CA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78CDC0F0" w14:textId="2F461F24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</w:tcPr>
          <w:p w14:paraId="086FA3FD" w14:textId="302569DE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3DF2CA7F" w14:textId="265B2F8F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64F3CB6" w14:textId="133C467C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48D8CC09" w14:textId="0A68CC1B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40185EC5" w14:textId="716ADF1A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01F87BD2" w14:textId="2BFDEA99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34B2C902" w14:textId="471DB6B0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49D62187" w14:textId="59F6663D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36D113AE" w14:textId="5CBD0601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0DECD9AC" w14:textId="5A9C3804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52675EB2" w14:textId="361DE19F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62A8A9E1" w14:textId="543BCD2D" w:rsidR="00812F62" w:rsidRPr="004B54DF" w:rsidRDefault="004073CD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</w:tr>
      <w:tr w:rsidR="00812F62" w14:paraId="61D0BFA9" w14:textId="77777777" w:rsidTr="00EA460D">
        <w:trPr>
          <w:trHeight w:val="328"/>
        </w:trPr>
        <w:tc>
          <w:tcPr>
            <w:tcW w:w="2127" w:type="dxa"/>
          </w:tcPr>
          <w:p w14:paraId="793DC0FC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регистрация результатов</w:t>
            </w:r>
          </w:p>
          <w:p w14:paraId="51216B2C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исследования</w:t>
            </w:r>
          </w:p>
        </w:tc>
        <w:tc>
          <w:tcPr>
            <w:tcW w:w="380" w:type="dxa"/>
          </w:tcPr>
          <w:p w14:paraId="0A1958EB" w14:textId="78FFDB95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14:paraId="0974F25C" w14:textId="153B287E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</w:tcPr>
          <w:p w14:paraId="668275BB" w14:textId="198D27E4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" w:type="dxa"/>
          </w:tcPr>
          <w:p w14:paraId="35EB7D9F" w14:textId="57401F8E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14:paraId="263F0BD0" w14:textId="52078099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14:paraId="5BB4F63D" w14:textId="70B425F7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14:paraId="48576D88" w14:textId="4A21796E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4" w:type="dxa"/>
          </w:tcPr>
          <w:p w14:paraId="5D11DF68" w14:textId="013C3ED1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14:paraId="11B4934B" w14:textId="7F4280D5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5783570C" w14:textId="35557254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64AF470A" w14:textId="2A0FC4C7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3345491D" w14:textId="39FCCBFA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0412A864" w14:textId="322A0CD0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5AD2C969" w14:textId="123A5CFC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6385AD1D" w14:textId="640DE5B8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1A4F27ED" w14:textId="0432AA33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69BB6245" w14:textId="26B81EA7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54B5F397" w14:textId="007CA205" w:rsidR="00812F62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14:paraId="634ED1BA" w14:textId="3364F232" w:rsidR="00812F62" w:rsidRPr="004B54DF" w:rsidRDefault="004073CD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42</w:t>
            </w:r>
          </w:p>
        </w:tc>
      </w:tr>
      <w:tr w:rsidR="001E0039" w14:paraId="21C5E7B7" w14:textId="77777777" w:rsidTr="00EA460D">
        <w:trPr>
          <w:trHeight w:val="328"/>
        </w:trPr>
        <w:tc>
          <w:tcPr>
            <w:tcW w:w="2127" w:type="dxa"/>
          </w:tcPr>
          <w:p w14:paraId="2055903C" w14:textId="77777777" w:rsidR="00812F62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утилизация</w:t>
            </w:r>
          </w:p>
          <w:p w14:paraId="0D8B1F79" w14:textId="77777777" w:rsidR="001E0039" w:rsidRPr="00602429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602429">
              <w:rPr>
                <w:rFonts w:ascii="Times New Roman" w:hAnsi="Times New Roman" w:cs="Times New Roman"/>
              </w:rPr>
              <w:t>отработанного материала</w:t>
            </w:r>
          </w:p>
        </w:tc>
        <w:tc>
          <w:tcPr>
            <w:tcW w:w="380" w:type="dxa"/>
          </w:tcPr>
          <w:p w14:paraId="2D4317FC" w14:textId="164A0CB4" w:rsidR="001E0039" w:rsidRPr="00602429" w:rsidRDefault="001E0039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" w:type="dxa"/>
          </w:tcPr>
          <w:p w14:paraId="01FBECC7" w14:textId="42AC24DB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</w:tcPr>
          <w:p w14:paraId="38B733AF" w14:textId="610EC457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" w:type="dxa"/>
          </w:tcPr>
          <w:p w14:paraId="67468C8D" w14:textId="0E8F3532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14:paraId="188AF51C" w14:textId="26F86EBF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4" w:type="dxa"/>
          </w:tcPr>
          <w:p w14:paraId="25E9FEA0" w14:textId="23BD55FA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14:paraId="1CDA1698" w14:textId="31982154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4" w:type="dxa"/>
          </w:tcPr>
          <w:p w14:paraId="75A19038" w14:textId="34434E43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" w:type="dxa"/>
          </w:tcPr>
          <w:p w14:paraId="5226ADBA" w14:textId="151E2367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14:paraId="30E39C4D" w14:textId="4040EFB3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14:paraId="26F006BF" w14:textId="1638723B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613F9FE2" w14:textId="0E8310DC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60E57A6A" w14:textId="552A9014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5E962220" w14:textId="5CE62608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14:paraId="40A81BDD" w14:textId="044DE7C9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14:paraId="0C41B8E4" w14:textId="5A7E2FC6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505EC0DE" w14:textId="17991FD7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5E19EDC5" w14:textId="35FB98B2" w:rsidR="001E0039" w:rsidRPr="00602429" w:rsidRDefault="004073CD" w:rsidP="00812F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14:paraId="23C398B4" w14:textId="5DDD86A8" w:rsidR="001E0039" w:rsidRPr="004B54DF" w:rsidRDefault="004073CD" w:rsidP="00812F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B54DF">
              <w:rPr>
                <w:rFonts w:ascii="Times New Roman" w:hAnsi="Times New Roman" w:cs="Times New Roman"/>
                <w:bCs/>
                <w:sz w:val="28"/>
                <w:szCs w:val="28"/>
              </w:rPr>
              <w:t>68</w:t>
            </w:r>
          </w:p>
        </w:tc>
      </w:tr>
    </w:tbl>
    <w:p w14:paraId="6A42DD05" w14:textId="77777777" w:rsidR="00812F62" w:rsidRPr="00812F62" w:rsidRDefault="00812F62" w:rsidP="00812F62">
      <w:pPr>
        <w:jc w:val="center"/>
        <w:rPr>
          <w:rFonts w:ascii="Times New Roman" w:hAnsi="Times New Roman" w:cs="Times New Roman"/>
          <w:b/>
          <w:sz w:val="28"/>
        </w:rPr>
      </w:pPr>
      <w:r w:rsidRPr="00812F62">
        <w:rPr>
          <w:rFonts w:ascii="Times New Roman" w:hAnsi="Times New Roman" w:cs="Times New Roman"/>
          <w:b/>
          <w:sz w:val="28"/>
        </w:rPr>
        <w:lastRenderedPageBreak/>
        <w:t>ОТЧЕТ ПО ПРОИЗВОДСТВЕННОЙ ПРАКТИКЕ</w:t>
      </w:r>
    </w:p>
    <w:p w14:paraId="22260BA5" w14:textId="2C468F12" w:rsidR="00E64149" w:rsidRDefault="00E64149" w:rsidP="00812F6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0B2551" wp14:editId="38A35C82">
                <wp:simplePos x="0" y="0"/>
                <wp:positionH relativeFrom="column">
                  <wp:posOffset>1672590</wp:posOffset>
                </wp:positionH>
                <wp:positionV relativeFrom="paragraph">
                  <wp:posOffset>168909</wp:posOffset>
                </wp:positionV>
                <wp:extent cx="3733800" cy="9525"/>
                <wp:effectExtent l="0" t="0" r="19050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3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00CED3" id="Прямая соединительная линия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7pt,13.3pt" to="425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RjI8AEAAOYDAAAOAAAAZHJzL2Uyb0RvYy54bWysU82O0zAQviPxDpbvNGmrwm7UdA+7gguC&#10;ir+717EbC//JNk17A85IfQReYQ8grbQLz5C8EWMnDYgfCSEu1vx+M9/MeHm2UxJtmfPC6BJPJzlG&#10;TFNTCb0p8csXD++dYOQD0RWRRrMS75nHZ6u7d5aNLdjM1EZWzCEA0b5obInrEGyRZZ7WTBE/MZZp&#10;cHLjFAmguk1WOdIAupLZLM/vZ41xlXWGMu/BetE78Srhc85oeMq5ZwHJEkNvIb0uvZfxzVZLUmwc&#10;sbWgQxvkH7pQRGgoOkJdkEDQGyd+gVKCOuMNDxNqVGY4F5QlDsBmmv/E5nlNLEtcYDjejmPy/w+W&#10;PtmuHRJViRcYaaJgRe3H7m13aG/bq+6Aunft1/Zz+6m9br+01917kG+6DyBHZ3szmA9oESfZWF8A&#10;4Lleu0Hzdu3iWHbcKcSlsK/gSNKggDrapT3sxz2wXUAUjPMH8/lJDuui4DtdzBJ41qNENOt8eMSM&#10;QlEosRQ6TokUZPvYB6gMoccQUGJXfR9JCnvJYrDUzxgH5lCv7yjdHDuXDm0JXEv1eho5AVaKjClc&#10;SDkm5ankH5OG2JjG0h3+beIYnSoaHcZEJbRxv6sadsdWeR9/ZN1zjbQvTbVPW0njgGNKzIbDj9f6&#10;o57Sv3/P1TcAAAD//wMAUEsDBBQABgAIAAAAIQDppCz22wAAAAkBAAAPAAAAZHJzL2Rvd25yZXYu&#10;eG1sTI9BT8MwDIXvSPyHyEjcWNJBu6o0ncYkxJltl93SxmsrGqc02Vb+Pd4JbvZ7T8+fy/XsBnHB&#10;KfSeNCQLBQKp8banVsNh//6UgwjRkDWDJ9TwgwHW1f1daQrrr/SJl11sBZdQKIyGLsaxkDI0HToT&#10;Fn5EYu/kJ2cir1Mr7WSuXO4GuVQqk870xBc6M+K2w+Zrd3Ya9h9OzXXst0jfK7U5vqUZHVOtHx/m&#10;zSuIiHP8C8MNn9GhYqban8kGMWhYZs8vHL0NGQgO5GnCQs1CnoCsSvn/g+oXAAD//wMAUEsBAi0A&#10;FAAGAAgAAAAhALaDOJL+AAAA4QEAABMAAAAAAAAAAAAAAAAAAAAAAFtDb250ZW50X1R5cGVzXS54&#10;bWxQSwECLQAUAAYACAAAACEAOP0h/9YAAACUAQAACwAAAAAAAAAAAAAAAAAvAQAAX3JlbHMvLnJl&#10;bHNQSwECLQAUAAYACAAAACEA6h0YyPABAADmAwAADgAAAAAAAAAAAAAAAAAuAgAAZHJzL2Uyb0Rv&#10;Yy54bWxQSwECLQAUAAYACAAAACEA6aQs9tsAAAAJAQAADwAAAAAAAAAAAAAAAABK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  <w:r w:rsidR="00812F62">
        <w:rPr>
          <w:rFonts w:ascii="Times New Roman" w:hAnsi="Times New Roman" w:cs="Times New Roman"/>
          <w:sz w:val="28"/>
        </w:rPr>
        <w:t>Ф.И.О.</w:t>
      </w:r>
      <w:r>
        <w:rPr>
          <w:rFonts w:ascii="Times New Roman" w:hAnsi="Times New Roman" w:cs="Times New Roman"/>
          <w:sz w:val="28"/>
        </w:rPr>
        <w:t xml:space="preserve"> </w:t>
      </w:r>
      <w:r w:rsidR="00812F62">
        <w:rPr>
          <w:rFonts w:ascii="Times New Roman" w:hAnsi="Times New Roman" w:cs="Times New Roman"/>
          <w:sz w:val="28"/>
        </w:rPr>
        <w:t>обучающегося</w:t>
      </w:r>
      <w:r>
        <w:rPr>
          <w:rFonts w:ascii="Times New Roman" w:hAnsi="Times New Roman" w:cs="Times New Roman"/>
          <w:sz w:val="28"/>
        </w:rPr>
        <w:t xml:space="preserve"> </w:t>
      </w:r>
      <w:r w:rsidR="003F032D">
        <w:rPr>
          <w:rFonts w:ascii="Times New Roman" w:hAnsi="Times New Roman" w:cs="Times New Roman"/>
          <w:sz w:val="28"/>
        </w:rPr>
        <w:t xml:space="preserve">Киселева Ольга Николаевна </w:t>
      </w:r>
      <w:r>
        <w:rPr>
          <w:rFonts w:ascii="Times New Roman" w:hAnsi="Times New Roman" w:cs="Times New Roman"/>
          <w:sz w:val="28"/>
        </w:rPr>
        <w:t xml:space="preserve"> </w:t>
      </w:r>
    </w:p>
    <w:p w14:paraId="289971F7" w14:textId="77777777" w:rsidR="00812F62" w:rsidRPr="00812F62" w:rsidRDefault="00812F62" w:rsidP="00812F62">
      <w:pPr>
        <w:jc w:val="both"/>
        <w:rPr>
          <w:rFonts w:ascii="Times New Roman" w:hAnsi="Times New Roman" w:cs="Times New Roman"/>
          <w:sz w:val="28"/>
        </w:rPr>
      </w:pPr>
      <w:r w:rsidRPr="00812F62">
        <w:rPr>
          <w:rFonts w:ascii="Times New Roman" w:hAnsi="Times New Roman" w:cs="Times New Roman"/>
          <w:sz w:val="28"/>
        </w:rPr>
        <w:t>Группы</w:t>
      </w:r>
      <w:r>
        <w:rPr>
          <w:rFonts w:ascii="Times New Roman" w:hAnsi="Times New Roman" w:cs="Times New Roman"/>
          <w:sz w:val="28"/>
        </w:rPr>
        <w:t xml:space="preserve"> </w:t>
      </w:r>
      <w:r w:rsidRPr="00812F62">
        <w:rPr>
          <w:rFonts w:ascii="Times New Roman" w:hAnsi="Times New Roman" w:cs="Times New Roman"/>
          <w:b/>
          <w:sz w:val="28"/>
          <w:u w:val="single"/>
        </w:rPr>
        <w:t>305-1</w:t>
      </w:r>
      <w:r>
        <w:rPr>
          <w:rFonts w:ascii="Times New Roman" w:hAnsi="Times New Roman" w:cs="Times New Roman"/>
          <w:sz w:val="28"/>
        </w:rPr>
        <w:t xml:space="preserve"> </w:t>
      </w:r>
      <w:r w:rsidRPr="003E75B8">
        <w:rPr>
          <w:rFonts w:ascii="Times New Roman" w:hAnsi="Times New Roman" w:cs="Times New Roman"/>
          <w:sz w:val="28"/>
        </w:rPr>
        <w:t>специальности</w:t>
      </w:r>
      <w:r w:rsidRPr="00812F62">
        <w:rPr>
          <w:rFonts w:ascii="Times New Roman" w:hAnsi="Times New Roman" w:cs="Times New Roman"/>
          <w:b/>
          <w:sz w:val="28"/>
        </w:rPr>
        <w:t xml:space="preserve"> 31.02.03 -Лабораторная диагностика</w:t>
      </w:r>
    </w:p>
    <w:p w14:paraId="21B5CCFA" w14:textId="77777777" w:rsidR="00602429" w:rsidRDefault="00812F62" w:rsidP="00812F62">
      <w:pPr>
        <w:jc w:val="both"/>
        <w:rPr>
          <w:rFonts w:ascii="Times New Roman" w:hAnsi="Times New Roman" w:cs="Times New Roman"/>
          <w:sz w:val="28"/>
        </w:rPr>
      </w:pPr>
      <w:r w:rsidRPr="00812F62">
        <w:rPr>
          <w:rFonts w:ascii="Times New Roman" w:hAnsi="Times New Roman" w:cs="Times New Roman"/>
          <w:sz w:val="28"/>
        </w:rPr>
        <w:t>Проходившего</w:t>
      </w:r>
      <w:r>
        <w:rPr>
          <w:rFonts w:ascii="Times New Roman" w:hAnsi="Times New Roman" w:cs="Times New Roman"/>
          <w:sz w:val="28"/>
        </w:rPr>
        <w:t xml:space="preserve"> (ей) производственную практику с </w:t>
      </w:r>
    </w:p>
    <w:p w14:paraId="568547CB" w14:textId="44692033" w:rsidR="00812F62" w:rsidRPr="003E75B8" w:rsidRDefault="009D4892" w:rsidP="00812F62">
      <w:pPr>
        <w:jc w:val="both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«9</w:t>
      </w:r>
      <w:r w:rsidR="00602429">
        <w:rPr>
          <w:rFonts w:ascii="Times New Roman" w:hAnsi="Times New Roman" w:cs="Times New Roman"/>
          <w:b/>
          <w:sz w:val="28"/>
          <w:u w:val="single"/>
        </w:rPr>
        <w:t>» Мая 2022</w:t>
      </w:r>
      <w:r w:rsidR="00812F62" w:rsidRPr="00812F62">
        <w:rPr>
          <w:rFonts w:ascii="Times New Roman" w:hAnsi="Times New Roman" w:cs="Times New Roman"/>
          <w:b/>
          <w:sz w:val="28"/>
        </w:rPr>
        <w:t xml:space="preserve"> </w:t>
      </w:r>
      <w:r w:rsidR="00812F62">
        <w:rPr>
          <w:rFonts w:ascii="Times New Roman" w:hAnsi="Times New Roman" w:cs="Times New Roman"/>
          <w:sz w:val="28"/>
        </w:rPr>
        <w:t>г по «</w:t>
      </w:r>
      <w:r>
        <w:rPr>
          <w:rFonts w:ascii="Times New Roman" w:hAnsi="Times New Roman" w:cs="Times New Roman"/>
          <w:b/>
          <w:sz w:val="28"/>
          <w:u w:val="single"/>
        </w:rPr>
        <w:t>28</w:t>
      </w:r>
      <w:r w:rsidR="00812F62" w:rsidRPr="003E75B8">
        <w:rPr>
          <w:rFonts w:ascii="Times New Roman" w:hAnsi="Times New Roman" w:cs="Times New Roman"/>
          <w:b/>
          <w:sz w:val="28"/>
          <w:u w:val="single"/>
        </w:rPr>
        <w:t>»</w:t>
      </w:r>
      <w:r w:rsidR="00602429">
        <w:rPr>
          <w:rFonts w:ascii="Times New Roman" w:hAnsi="Times New Roman" w:cs="Times New Roman"/>
          <w:b/>
          <w:sz w:val="28"/>
          <w:u w:val="single"/>
        </w:rPr>
        <w:t xml:space="preserve"> Мая</w:t>
      </w:r>
      <w:r w:rsidR="00812F62" w:rsidRPr="003E75B8">
        <w:rPr>
          <w:rFonts w:ascii="Times New Roman" w:hAnsi="Times New Roman" w:cs="Times New Roman"/>
          <w:b/>
          <w:sz w:val="28"/>
          <w:u w:val="single"/>
        </w:rPr>
        <w:t xml:space="preserve"> 202</w:t>
      </w:r>
      <w:r w:rsidR="00832C70">
        <w:rPr>
          <w:rFonts w:ascii="Times New Roman" w:hAnsi="Times New Roman" w:cs="Times New Roman"/>
          <w:b/>
          <w:sz w:val="28"/>
          <w:u w:val="single"/>
        </w:rPr>
        <w:t>2</w:t>
      </w:r>
      <w:r w:rsidR="00812F62" w:rsidRPr="003E75B8">
        <w:rPr>
          <w:rFonts w:ascii="Times New Roman" w:hAnsi="Times New Roman" w:cs="Times New Roman"/>
          <w:b/>
          <w:sz w:val="28"/>
          <w:u w:val="single"/>
        </w:rPr>
        <w:t xml:space="preserve"> г</w:t>
      </w:r>
    </w:p>
    <w:p w14:paraId="522020B2" w14:textId="77777777" w:rsidR="00812F62" w:rsidRPr="00812F62" w:rsidRDefault="00812F62" w:rsidP="00812F62">
      <w:pPr>
        <w:jc w:val="both"/>
        <w:rPr>
          <w:rFonts w:ascii="Times New Roman" w:hAnsi="Times New Roman" w:cs="Times New Roman"/>
          <w:sz w:val="28"/>
        </w:rPr>
      </w:pPr>
      <w:r w:rsidRPr="00812F62">
        <w:rPr>
          <w:rFonts w:ascii="Times New Roman" w:hAnsi="Times New Roman" w:cs="Times New Roman"/>
          <w:sz w:val="28"/>
        </w:rPr>
        <w:t>За время прохождения практики мною выполнены следующие объемы работ:</w:t>
      </w:r>
    </w:p>
    <w:p w14:paraId="3593205C" w14:textId="77777777" w:rsidR="001966E3" w:rsidRPr="00812F62" w:rsidRDefault="00812F62" w:rsidP="00812F6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</w:rPr>
      </w:pPr>
      <w:r w:rsidRPr="00812F62">
        <w:rPr>
          <w:rFonts w:ascii="Times New Roman" w:hAnsi="Times New Roman" w:cs="Times New Roman"/>
          <w:b/>
          <w:sz w:val="28"/>
        </w:rPr>
        <w:t>Цифровой отчет</w:t>
      </w:r>
    </w:p>
    <w:tbl>
      <w:tblPr>
        <w:tblStyle w:val="a3"/>
        <w:tblW w:w="9369" w:type="dxa"/>
        <w:tblLook w:val="04A0" w:firstRow="1" w:lastRow="0" w:firstColumn="1" w:lastColumn="0" w:noHBand="0" w:noVBand="1"/>
      </w:tblPr>
      <w:tblGrid>
        <w:gridCol w:w="939"/>
        <w:gridCol w:w="5307"/>
        <w:gridCol w:w="3123"/>
      </w:tblGrid>
      <w:tr w:rsidR="00812F62" w14:paraId="1B0FA8E9" w14:textId="77777777" w:rsidTr="00812F62">
        <w:trPr>
          <w:trHeight w:val="341"/>
        </w:trPr>
        <w:tc>
          <w:tcPr>
            <w:tcW w:w="939" w:type="dxa"/>
          </w:tcPr>
          <w:p w14:paraId="684D3F23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12F6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307" w:type="dxa"/>
          </w:tcPr>
          <w:p w14:paraId="767C1A1F" w14:textId="77777777" w:rsidR="00812F62" w:rsidRPr="00812F62" w:rsidRDefault="00812F62" w:rsidP="00812F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F62">
              <w:rPr>
                <w:rFonts w:ascii="Times New Roman" w:hAnsi="Times New Roman" w:cs="Times New Roman"/>
                <w:b/>
              </w:rPr>
              <w:t>Виды работ</w:t>
            </w:r>
          </w:p>
        </w:tc>
        <w:tc>
          <w:tcPr>
            <w:tcW w:w="3123" w:type="dxa"/>
          </w:tcPr>
          <w:p w14:paraId="1203137F" w14:textId="77777777" w:rsidR="00812F62" w:rsidRPr="00812F62" w:rsidRDefault="00812F62" w:rsidP="00812F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12F62">
              <w:rPr>
                <w:rFonts w:ascii="Times New Roman" w:hAnsi="Times New Roman" w:cs="Times New Roman"/>
                <w:b/>
              </w:rPr>
              <w:t>Количество</w:t>
            </w:r>
          </w:p>
        </w:tc>
      </w:tr>
      <w:tr w:rsidR="00812F62" w14:paraId="7A0BB4D2" w14:textId="77777777" w:rsidTr="00812F62">
        <w:trPr>
          <w:trHeight w:val="585"/>
        </w:trPr>
        <w:tc>
          <w:tcPr>
            <w:tcW w:w="939" w:type="dxa"/>
          </w:tcPr>
          <w:p w14:paraId="42CFA7D8" w14:textId="77777777"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14:paraId="3366E1F6" w14:textId="77777777"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14:paraId="0CF761B4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07" w:type="dxa"/>
          </w:tcPr>
          <w:p w14:paraId="096BE6DF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812F62">
              <w:rPr>
                <w:rFonts w:ascii="Times New Roman" w:hAnsi="Times New Roman" w:cs="Times New Roman"/>
              </w:rPr>
              <w:t>изучение нормативных документов, регламентирующих санитарно-противоэпидемический режим в ККПАБ. - ознакомление с правилами работы в гистологических лабораториях</w:t>
            </w:r>
          </w:p>
        </w:tc>
        <w:tc>
          <w:tcPr>
            <w:tcW w:w="3123" w:type="dxa"/>
          </w:tcPr>
          <w:p w14:paraId="0B84C07F" w14:textId="77777777" w:rsidR="003E75B8" w:rsidRPr="00FB684E" w:rsidRDefault="003E75B8" w:rsidP="003E75B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ED9868C" w14:textId="1683CF3F" w:rsidR="00812F62" w:rsidRPr="00FB684E" w:rsidRDefault="004073CD" w:rsidP="003E75B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684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812F62" w14:paraId="4D5AB571" w14:textId="77777777" w:rsidTr="00812F62">
        <w:trPr>
          <w:trHeight w:val="585"/>
        </w:trPr>
        <w:tc>
          <w:tcPr>
            <w:tcW w:w="939" w:type="dxa"/>
          </w:tcPr>
          <w:p w14:paraId="2E24E82E" w14:textId="77777777"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14:paraId="58EC0B58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07" w:type="dxa"/>
          </w:tcPr>
          <w:p w14:paraId="727C189D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прием, маркировка, регистрация биоматериала.</w:t>
            </w:r>
          </w:p>
          <w:p w14:paraId="1DC94396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812F62">
              <w:rPr>
                <w:rFonts w:ascii="Times New Roman" w:hAnsi="Times New Roman" w:cs="Times New Roman"/>
              </w:rPr>
              <w:t xml:space="preserve">устройство микроскопов и техника </w:t>
            </w:r>
            <w:proofErr w:type="spellStart"/>
            <w:r w:rsidRPr="00812F62">
              <w:rPr>
                <w:rFonts w:ascii="Times New Roman" w:hAnsi="Times New Roman" w:cs="Times New Roman"/>
              </w:rPr>
              <w:t>микроскопирования</w:t>
            </w:r>
            <w:proofErr w:type="spellEnd"/>
            <w:r w:rsidRPr="00812F62">
              <w:rPr>
                <w:rFonts w:ascii="Times New Roman" w:hAnsi="Times New Roman" w:cs="Times New Roman"/>
              </w:rPr>
              <w:t>.</w:t>
            </w:r>
          </w:p>
          <w:p w14:paraId="4D329168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 xml:space="preserve">-устройство санного микротома и </w:t>
            </w:r>
            <w:proofErr w:type="spellStart"/>
            <w:r w:rsidRPr="00812F62">
              <w:rPr>
                <w:rFonts w:ascii="Times New Roman" w:hAnsi="Times New Roman" w:cs="Times New Roman"/>
              </w:rPr>
              <w:t>микротомных</w:t>
            </w:r>
            <w:proofErr w:type="spellEnd"/>
            <w:r w:rsidRPr="00812F62">
              <w:rPr>
                <w:rFonts w:ascii="Times New Roman" w:hAnsi="Times New Roman" w:cs="Times New Roman"/>
              </w:rPr>
              <w:t xml:space="preserve"> ножей.</w:t>
            </w:r>
          </w:p>
        </w:tc>
        <w:tc>
          <w:tcPr>
            <w:tcW w:w="3123" w:type="dxa"/>
          </w:tcPr>
          <w:p w14:paraId="28011A4D" w14:textId="19BEA582" w:rsidR="00812F62" w:rsidRPr="00FB684E" w:rsidRDefault="004C4A07" w:rsidP="0069494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684E">
              <w:rPr>
                <w:rFonts w:ascii="Times New Roman" w:hAnsi="Times New Roman" w:cs="Times New Roman"/>
                <w:bCs/>
                <w:sz w:val="24"/>
                <w:szCs w:val="24"/>
              </w:rPr>
              <w:t>66</w:t>
            </w:r>
          </w:p>
        </w:tc>
      </w:tr>
      <w:tr w:rsidR="00812F62" w14:paraId="2976A6D6" w14:textId="77777777" w:rsidTr="00812F62">
        <w:trPr>
          <w:trHeight w:val="613"/>
        </w:trPr>
        <w:tc>
          <w:tcPr>
            <w:tcW w:w="939" w:type="dxa"/>
          </w:tcPr>
          <w:p w14:paraId="2BEF961B" w14:textId="77777777"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14:paraId="215E4C6C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07" w:type="dxa"/>
          </w:tcPr>
          <w:p w14:paraId="39A69111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приготовление реактивов, подготовка оборудования, посуды</w:t>
            </w:r>
          </w:p>
          <w:p w14:paraId="46181E1B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для исследования</w:t>
            </w:r>
          </w:p>
        </w:tc>
        <w:tc>
          <w:tcPr>
            <w:tcW w:w="3123" w:type="dxa"/>
          </w:tcPr>
          <w:p w14:paraId="2647BEFD" w14:textId="515A8976" w:rsidR="00812F62" w:rsidRPr="00FB684E" w:rsidRDefault="004C4A07" w:rsidP="0069494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684E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</w:tr>
      <w:tr w:rsidR="00812F62" w14:paraId="46B21C2A" w14:textId="77777777" w:rsidTr="00812F62">
        <w:trPr>
          <w:trHeight w:val="585"/>
        </w:trPr>
        <w:tc>
          <w:tcPr>
            <w:tcW w:w="939" w:type="dxa"/>
          </w:tcPr>
          <w:p w14:paraId="47EB18B0" w14:textId="77777777"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14:paraId="211EF394" w14:textId="77777777"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14:paraId="3B732DDD" w14:textId="77777777"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14:paraId="4CB33A7F" w14:textId="77777777"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14:paraId="12D7F15B" w14:textId="77777777"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14:paraId="0152F406" w14:textId="77777777"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14:paraId="666833FD" w14:textId="77777777"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14:paraId="469F5863" w14:textId="77777777"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14:paraId="6A0EAD59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307" w:type="dxa"/>
          </w:tcPr>
          <w:p w14:paraId="501D11F0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приготовление гистологических срезов;</w:t>
            </w:r>
          </w:p>
          <w:p w14:paraId="0645FF87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уплотнение материала;</w:t>
            </w:r>
          </w:p>
          <w:p w14:paraId="4668A1A1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обезвоживание;</w:t>
            </w:r>
          </w:p>
          <w:p w14:paraId="370D712F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фиксация;</w:t>
            </w:r>
          </w:p>
          <w:p w14:paraId="19BBEDCB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техника окрашивания срезов:</w:t>
            </w:r>
          </w:p>
          <w:p w14:paraId="599E56CB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а) предварительная подготовка парафиновых срезов перед</w:t>
            </w:r>
          </w:p>
          <w:p w14:paraId="2A747F9E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окраской.</w:t>
            </w:r>
          </w:p>
          <w:p w14:paraId="52508A04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-предварительная подготовка целлоидиновых срезов перед</w:t>
            </w:r>
          </w:p>
          <w:p w14:paraId="76CBAF70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окраской.</w:t>
            </w:r>
          </w:p>
          <w:p w14:paraId="7F1662C8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б) проведение окрашивания срезов, наклеенных на</w:t>
            </w:r>
          </w:p>
          <w:p w14:paraId="18D87FAE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предметные стекла и свободноплавающих срезов.</w:t>
            </w:r>
          </w:p>
          <w:p w14:paraId="44A6F4C7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в) просветление и заключение срезов в специальные среды</w:t>
            </w:r>
          </w:p>
          <w:p w14:paraId="54094378" w14:textId="77777777" w:rsidR="00812F62" w:rsidRPr="00812F62" w:rsidRDefault="009161B4" w:rsidP="00812F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(смолы)</w:t>
            </w:r>
            <w:r w:rsidR="00812F62" w:rsidRPr="00812F62">
              <w:rPr>
                <w:rFonts w:ascii="Times New Roman" w:hAnsi="Times New Roman" w:cs="Times New Roman"/>
              </w:rPr>
              <w:t>;</w:t>
            </w:r>
          </w:p>
          <w:p w14:paraId="026E2FE2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 xml:space="preserve">- обработка </w:t>
            </w:r>
            <w:proofErr w:type="spellStart"/>
            <w:r w:rsidRPr="00812F62">
              <w:rPr>
                <w:rFonts w:ascii="Times New Roman" w:hAnsi="Times New Roman" w:cs="Times New Roman"/>
              </w:rPr>
              <w:t>биопсийного</w:t>
            </w:r>
            <w:proofErr w:type="spellEnd"/>
            <w:r w:rsidRPr="00812F62">
              <w:rPr>
                <w:rFonts w:ascii="Times New Roman" w:hAnsi="Times New Roman" w:cs="Times New Roman"/>
              </w:rPr>
              <w:t xml:space="preserve"> материала;</w:t>
            </w:r>
          </w:p>
          <w:p w14:paraId="582FAA0C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 xml:space="preserve">- приготовление препаратов для </w:t>
            </w:r>
            <w:proofErr w:type="spellStart"/>
            <w:r w:rsidRPr="00812F62">
              <w:rPr>
                <w:rFonts w:ascii="Times New Roman" w:hAnsi="Times New Roman" w:cs="Times New Roman"/>
              </w:rPr>
              <w:t>электронно</w:t>
            </w:r>
            <w:proofErr w:type="spellEnd"/>
            <w:r w:rsidRPr="00812F62">
              <w:rPr>
                <w:rFonts w:ascii="Times New Roman" w:hAnsi="Times New Roman" w:cs="Times New Roman"/>
              </w:rPr>
              <w:t xml:space="preserve"> –</w:t>
            </w:r>
          </w:p>
          <w:p w14:paraId="379B6A00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микроскопического исследования</w:t>
            </w:r>
          </w:p>
        </w:tc>
        <w:tc>
          <w:tcPr>
            <w:tcW w:w="3123" w:type="dxa"/>
          </w:tcPr>
          <w:p w14:paraId="603E5219" w14:textId="77777777" w:rsidR="00080E29" w:rsidRPr="00FB684E" w:rsidRDefault="00080E29" w:rsidP="00080E2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1E06997" w14:textId="195DB214" w:rsidR="00080E29" w:rsidRPr="00FB684E" w:rsidRDefault="004C4A07" w:rsidP="00080E2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684E">
              <w:rPr>
                <w:rFonts w:ascii="Times New Roman" w:hAnsi="Times New Roman" w:cs="Times New Roman"/>
                <w:bCs/>
                <w:sz w:val="24"/>
                <w:szCs w:val="24"/>
              </w:rPr>
              <w:t>205</w:t>
            </w:r>
          </w:p>
          <w:p w14:paraId="293F9DE6" w14:textId="77777777" w:rsidR="00080E29" w:rsidRPr="00FB684E" w:rsidRDefault="00080E29" w:rsidP="00080E2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8994472" w14:textId="77777777" w:rsidR="00080E29" w:rsidRPr="00FB684E" w:rsidRDefault="00080E29" w:rsidP="00080E2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AE36C41" w14:textId="77777777" w:rsidR="00080E29" w:rsidRPr="00FB684E" w:rsidRDefault="00080E29" w:rsidP="00080E2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1BCE537" w14:textId="3BB4A034" w:rsidR="00812F62" w:rsidRPr="00FB684E" w:rsidRDefault="00812F62" w:rsidP="00080E2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12F62" w14:paraId="1669D4A8" w14:textId="77777777" w:rsidTr="00812F62">
        <w:trPr>
          <w:trHeight w:val="585"/>
        </w:trPr>
        <w:tc>
          <w:tcPr>
            <w:tcW w:w="939" w:type="dxa"/>
          </w:tcPr>
          <w:p w14:paraId="39EF3F0B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307" w:type="dxa"/>
          </w:tcPr>
          <w:p w14:paraId="2A5253ED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Регистрация результатов исследования.</w:t>
            </w:r>
          </w:p>
        </w:tc>
        <w:tc>
          <w:tcPr>
            <w:tcW w:w="3123" w:type="dxa"/>
          </w:tcPr>
          <w:p w14:paraId="336A7727" w14:textId="5860FDEB" w:rsidR="00812F62" w:rsidRPr="00FB684E" w:rsidRDefault="00FB684E" w:rsidP="00080E2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B684E">
              <w:rPr>
                <w:rFonts w:ascii="Times New Roman" w:hAnsi="Times New Roman" w:cs="Times New Roman"/>
                <w:bCs/>
              </w:rPr>
              <w:t>42</w:t>
            </w:r>
          </w:p>
        </w:tc>
      </w:tr>
      <w:tr w:rsidR="00812F62" w14:paraId="10E8F4A4" w14:textId="77777777" w:rsidTr="00812F62">
        <w:trPr>
          <w:trHeight w:val="585"/>
        </w:trPr>
        <w:tc>
          <w:tcPr>
            <w:tcW w:w="939" w:type="dxa"/>
          </w:tcPr>
          <w:p w14:paraId="7510016D" w14:textId="77777777"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14:paraId="0213AEFC" w14:textId="77777777" w:rsid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</w:p>
          <w:p w14:paraId="482C9ABD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307" w:type="dxa"/>
          </w:tcPr>
          <w:p w14:paraId="72393068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проведение мероприятий по стерилизации и дезинфекции</w:t>
            </w:r>
          </w:p>
          <w:p w14:paraId="1702FE45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лабораторной посуды, инструментария, средств защиты;</w:t>
            </w:r>
          </w:p>
          <w:p w14:paraId="68E15389" w14:textId="77777777" w:rsidR="00812F62" w:rsidRPr="00812F62" w:rsidRDefault="00812F62" w:rsidP="00812F62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- утилизация отработанного материала.</w:t>
            </w:r>
          </w:p>
        </w:tc>
        <w:tc>
          <w:tcPr>
            <w:tcW w:w="3123" w:type="dxa"/>
          </w:tcPr>
          <w:p w14:paraId="274EB0FF" w14:textId="6056F768" w:rsidR="00812F62" w:rsidRPr="00FB684E" w:rsidRDefault="00FB684E" w:rsidP="00080E2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B684E">
              <w:rPr>
                <w:rFonts w:ascii="Times New Roman" w:hAnsi="Times New Roman" w:cs="Times New Roman"/>
                <w:bCs/>
              </w:rPr>
              <w:t>68</w:t>
            </w:r>
          </w:p>
        </w:tc>
      </w:tr>
    </w:tbl>
    <w:p w14:paraId="53FDEE6D" w14:textId="77777777" w:rsidR="009D4892" w:rsidRDefault="009D4892" w:rsidP="00812F62">
      <w:pPr>
        <w:jc w:val="both"/>
        <w:rPr>
          <w:rFonts w:ascii="Times New Roman" w:hAnsi="Times New Roman" w:cs="Times New Roman"/>
          <w:b/>
          <w:sz w:val="28"/>
        </w:rPr>
      </w:pPr>
    </w:p>
    <w:p w14:paraId="4FB0A3F0" w14:textId="77777777" w:rsidR="00812F62" w:rsidRPr="00812F62" w:rsidRDefault="00812F62" w:rsidP="009D489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12F62">
        <w:rPr>
          <w:rFonts w:ascii="Times New Roman" w:hAnsi="Times New Roman" w:cs="Times New Roman"/>
          <w:b/>
          <w:sz w:val="28"/>
        </w:rPr>
        <w:lastRenderedPageBreak/>
        <w:t>Текстовой отчет</w:t>
      </w:r>
    </w:p>
    <w:p w14:paraId="468E0DF2" w14:textId="2DA3AF20" w:rsidR="00080E29" w:rsidRPr="00E45EE8" w:rsidRDefault="009D4892" w:rsidP="009D489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u w:val="single"/>
        </w:rPr>
      </w:pPr>
      <w:r>
        <w:rPr>
          <w:rFonts w:ascii="Times New Roman" w:hAnsi="Times New Roman" w:cs="Times New Roman"/>
          <w:b/>
          <w:sz w:val="28"/>
        </w:rPr>
        <w:t xml:space="preserve">1. </w:t>
      </w:r>
      <w:r w:rsidR="00812F62" w:rsidRPr="00080E29">
        <w:rPr>
          <w:rFonts w:ascii="Times New Roman" w:hAnsi="Times New Roman" w:cs="Times New Roman"/>
          <w:b/>
          <w:sz w:val="28"/>
        </w:rPr>
        <w:t>Умения, которыми хорошо овладел в ходе практики:</w:t>
      </w:r>
      <w:r w:rsidR="00FB684E">
        <w:rPr>
          <w:rFonts w:ascii="Times New Roman" w:hAnsi="Times New Roman" w:cs="Times New Roman"/>
          <w:b/>
          <w:sz w:val="28"/>
        </w:rPr>
        <w:t xml:space="preserve"> </w:t>
      </w:r>
      <w:r w:rsidR="00FB684E" w:rsidRPr="00E45EE8">
        <w:rPr>
          <w:rFonts w:ascii="Times New Roman" w:hAnsi="Times New Roman" w:cs="Times New Roman"/>
          <w:bCs/>
          <w:sz w:val="28"/>
          <w:u w:val="single"/>
        </w:rPr>
        <w:t>регистрация биоматериала,</w:t>
      </w:r>
      <w:r w:rsidR="00812F62" w:rsidRPr="00E45EE8">
        <w:rPr>
          <w:rFonts w:ascii="Times New Roman" w:hAnsi="Times New Roman" w:cs="Times New Roman"/>
          <w:bCs/>
          <w:sz w:val="28"/>
          <w:u w:val="single"/>
        </w:rPr>
        <w:t xml:space="preserve"> </w:t>
      </w:r>
      <w:r w:rsidR="00FB684E" w:rsidRPr="00E45EE8">
        <w:rPr>
          <w:rFonts w:ascii="Times New Roman" w:hAnsi="Times New Roman" w:cs="Times New Roman"/>
          <w:bCs/>
          <w:sz w:val="28"/>
          <w:u w:val="single"/>
        </w:rPr>
        <w:t xml:space="preserve">подготовка рабочего места, </w:t>
      </w:r>
      <w:r w:rsidR="00942A3F" w:rsidRPr="00E45EE8">
        <w:rPr>
          <w:rFonts w:ascii="Times New Roman" w:hAnsi="Times New Roman" w:cs="Times New Roman"/>
          <w:bCs/>
          <w:sz w:val="28"/>
          <w:u w:val="single"/>
        </w:rPr>
        <w:t>приготовление срезов, уплотнение и обезвоживания материала, фиксация, предварительная подготовка парафиновых и целлоидиновых срезов перед окраской, окрашивание срезов, заключение срезов в полистирол, регистрация результатов исследования и утилизация отработанного материала.</w:t>
      </w:r>
    </w:p>
    <w:p w14:paraId="52B9DBFF" w14:textId="11D57CC9" w:rsidR="00080E29" w:rsidRPr="00E45EE8" w:rsidRDefault="00812F62" w:rsidP="009D4892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080E29">
        <w:rPr>
          <w:rFonts w:ascii="Times New Roman" w:hAnsi="Times New Roman" w:cs="Times New Roman"/>
          <w:b/>
          <w:sz w:val="28"/>
        </w:rPr>
        <w:t>2.</w:t>
      </w:r>
      <w:r w:rsidR="009D4892">
        <w:rPr>
          <w:rFonts w:ascii="Times New Roman" w:hAnsi="Times New Roman" w:cs="Times New Roman"/>
          <w:b/>
          <w:sz w:val="28"/>
        </w:rPr>
        <w:t xml:space="preserve"> </w:t>
      </w:r>
      <w:r w:rsidRPr="00080E29">
        <w:rPr>
          <w:rFonts w:ascii="Times New Roman" w:hAnsi="Times New Roman" w:cs="Times New Roman"/>
          <w:b/>
          <w:sz w:val="28"/>
        </w:rPr>
        <w:t>Самостоятельная работа:</w:t>
      </w:r>
      <w:r w:rsidR="009161B4">
        <w:rPr>
          <w:rFonts w:ascii="Times New Roman" w:hAnsi="Times New Roman" w:cs="Times New Roman"/>
          <w:sz w:val="28"/>
        </w:rPr>
        <w:t xml:space="preserve"> </w:t>
      </w:r>
      <w:r w:rsidR="00942A3F" w:rsidRPr="00E45EE8">
        <w:rPr>
          <w:rFonts w:ascii="Times New Roman" w:hAnsi="Times New Roman" w:cs="Times New Roman"/>
          <w:sz w:val="28"/>
          <w:u w:val="single"/>
        </w:rPr>
        <w:t xml:space="preserve">я самостоятельно приготовила 2 гистологических препарата. </w:t>
      </w:r>
    </w:p>
    <w:p w14:paraId="3F39B2BC" w14:textId="1C68F2BC" w:rsidR="00080E29" w:rsidRPr="00E45EE8" w:rsidRDefault="009E3558" w:rsidP="009D4892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080E29">
        <w:rPr>
          <w:rFonts w:ascii="Times New Roman" w:hAnsi="Times New Roman" w:cs="Times New Roman"/>
          <w:b/>
          <w:sz w:val="28"/>
        </w:rPr>
        <w:t>3.</w:t>
      </w:r>
      <w:r w:rsidR="00812F62" w:rsidRPr="00080E29">
        <w:rPr>
          <w:rFonts w:ascii="Times New Roman" w:hAnsi="Times New Roman" w:cs="Times New Roman"/>
          <w:b/>
          <w:sz w:val="28"/>
        </w:rPr>
        <w:t xml:space="preserve">Помощь оказана со стороны </w:t>
      </w:r>
      <w:r w:rsidRPr="00080E29">
        <w:rPr>
          <w:rFonts w:ascii="Times New Roman" w:hAnsi="Times New Roman" w:cs="Times New Roman"/>
          <w:b/>
          <w:sz w:val="28"/>
        </w:rPr>
        <w:t xml:space="preserve">методических и непосредственных </w:t>
      </w:r>
      <w:r w:rsidR="00812F62" w:rsidRPr="00080E29">
        <w:rPr>
          <w:rFonts w:ascii="Times New Roman" w:hAnsi="Times New Roman" w:cs="Times New Roman"/>
          <w:b/>
          <w:sz w:val="28"/>
        </w:rPr>
        <w:t>руководителей:</w:t>
      </w:r>
      <w:r w:rsidR="00812F62">
        <w:rPr>
          <w:rFonts w:ascii="Times New Roman" w:hAnsi="Times New Roman" w:cs="Times New Roman"/>
          <w:sz w:val="28"/>
        </w:rPr>
        <w:t xml:space="preserve"> </w:t>
      </w:r>
      <w:r w:rsidR="00E45EE8" w:rsidRPr="00E45EE8">
        <w:rPr>
          <w:rFonts w:ascii="Times New Roman" w:hAnsi="Times New Roman" w:cs="Times New Roman"/>
          <w:sz w:val="28"/>
          <w:u w:val="single"/>
        </w:rPr>
        <w:t>в оформлении дневника практики и ответы на интересующие вопросы.</w:t>
      </w:r>
    </w:p>
    <w:p w14:paraId="238A9BC2" w14:textId="63F66287" w:rsidR="009D4892" w:rsidRDefault="00812F62" w:rsidP="009D4892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080E29">
        <w:rPr>
          <w:rFonts w:ascii="Times New Roman" w:hAnsi="Times New Roman" w:cs="Times New Roman"/>
          <w:b/>
          <w:sz w:val="28"/>
        </w:rPr>
        <w:t>4. Замечания и предложения по прохожден</w:t>
      </w:r>
      <w:r w:rsidR="009E3558" w:rsidRPr="00080E29">
        <w:rPr>
          <w:rFonts w:ascii="Times New Roman" w:hAnsi="Times New Roman" w:cs="Times New Roman"/>
          <w:b/>
          <w:sz w:val="28"/>
        </w:rPr>
        <w:t>ию практики:</w:t>
      </w:r>
      <w:r w:rsidR="009E3558">
        <w:rPr>
          <w:rFonts w:ascii="Times New Roman" w:hAnsi="Times New Roman" w:cs="Times New Roman"/>
          <w:sz w:val="28"/>
        </w:rPr>
        <w:t xml:space="preserve"> </w:t>
      </w:r>
      <w:r w:rsidR="00942A3F">
        <w:rPr>
          <w:rFonts w:ascii="Times New Roman" w:hAnsi="Times New Roman" w:cs="Times New Roman"/>
          <w:sz w:val="28"/>
          <w:u w:val="single"/>
        </w:rPr>
        <w:t>никаких замечаний в ходе практики нет</w:t>
      </w:r>
      <w:r w:rsidR="00E45EE8">
        <w:rPr>
          <w:rFonts w:ascii="Times New Roman" w:hAnsi="Times New Roman" w:cs="Times New Roman"/>
          <w:sz w:val="28"/>
          <w:u w:val="single"/>
        </w:rPr>
        <w:t>.</w:t>
      </w:r>
    </w:p>
    <w:p w14:paraId="7E2EBC38" w14:textId="61F79A37" w:rsidR="00E45EE8" w:rsidRDefault="00E45EE8" w:rsidP="009D4892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</w:p>
    <w:p w14:paraId="72E42324" w14:textId="35252340" w:rsidR="00E45EE8" w:rsidRDefault="00E45EE8" w:rsidP="009D4892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</w:p>
    <w:p w14:paraId="6CC61BCC" w14:textId="0725613E" w:rsidR="00E45EE8" w:rsidRDefault="00E45EE8" w:rsidP="009D4892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</w:p>
    <w:p w14:paraId="40102C04" w14:textId="47755A89" w:rsidR="00E45EE8" w:rsidRDefault="00E45EE8" w:rsidP="009D4892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</w:p>
    <w:p w14:paraId="7C1F25BD" w14:textId="51F7BA0C" w:rsidR="00E45EE8" w:rsidRDefault="00E45EE8" w:rsidP="009D4892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</w:p>
    <w:p w14:paraId="7331D47A" w14:textId="59B13CC9" w:rsidR="00E45EE8" w:rsidRDefault="00E45EE8" w:rsidP="009D4892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</w:p>
    <w:p w14:paraId="7F75DD95" w14:textId="77777777" w:rsidR="00E45EE8" w:rsidRDefault="00E45EE8" w:rsidP="009D4892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</w:p>
    <w:p w14:paraId="17862391" w14:textId="2C46C7DB" w:rsidR="009D4892" w:rsidRPr="009D4892" w:rsidRDefault="009D4892" w:rsidP="00E45EE8">
      <w:pPr>
        <w:spacing w:after="0" w:line="360" w:lineRule="auto"/>
        <w:ind w:firstLine="6663"/>
        <w:jc w:val="both"/>
        <w:rPr>
          <w:rFonts w:ascii="Times New Roman" w:hAnsi="Times New Roman" w:cs="Times New Roman"/>
          <w:sz w:val="28"/>
          <w:u w:val="single"/>
        </w:rPr>
      </w:pPr>
    </w:p>
    <w:p w14:paraId="100F2D19" w14:textId="68275BC2" w:rsidR="00812F62" w:rsidRPr="00E45EE8" w:rsidRDefault="00812F62" w:rsidP="009D4892">
      <w:pPr>
        <w:spacing w:after="0" w:line="36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812F62">
        <w:rPr>
          <w:rFonts w:ascii="Times New Roman" w:hAnsi="Times New Roman" w:cs="Times New Roman"/>
          <w:sz w:val="28"/>
        </w:rPr>
        <w:t xml:space="preserve">Общий руководитель практики ________________ </w:t>
      </w:r>
      <w:r w:rsidR="00E45EE8">
        <w:rPr>
          <w:rFonts w:ascii="Times New Roman" w:hAnsi="Times New Roman" w:cs="Times New Roman"/>
          <w:sz w:val="28"/>
        </w:rPr>
        <w:t xml:space="preserve"> </w:t>
      </w:r>
      <w:r w:rsidR="009E3558">
        <w:rPr>
          <w:rFonts w:ascii="Times New Roman" w:hAnsi="Times New Roman" w:cs="Times New Roman"/>
          <w:sz w:val="28"/>
        </w:rPr>
        <w:t xml:space="preserve"> </w:t>
      </w:r>
      <w:r w:rsidR="00E45EE8" w:rsidRPr="00E45EE8">
        <w:rPr>
          <w:rFonts w:ascii="Times New Roman" w:hAnsi="Times New Roman" w:cs="Times New Roman"/>
          <w:sz w:val="28"/>
          <w:u w:val="single"/>
        </w:rPr>
        <w:t>Соколов В. Д.</w:t>
      </w:r>
    </w:p>
    <w:p w14:paraId="3141CD22" w14:textId="48F81E02" w:rsidR="00812F62" w:rsidRPr="00812F62" w:rsidRDefault="009E3558" w:rsidP="009D489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</w:t>
      </w:r>
      <w:r w:rsidR="00812F62" w:rsidRPr="00812F62">
        <w:rPr>
          <w:rFonts w:ascii="Times New Roman" w:hAnsi="Times New Roman" w:cs="Times New Roman"/>
          <w:sz w:val="28"/>
        </w:rPr>
        <w:t xml:space="preserve"> (</w:t>
      </w:r>
      <w:proofErr w:type="gramStart"/>
      <w:r w:rsidR="00812F62" w:rsidRPr="00812F62">
        <w:rPr>
          <w:rFonts w:ascii="Times New Roman" w:hAnsi="Times New Roman" w:cs="Times New Roman"/>
          <w:sz w:val="28"/>
        </w:rPr>
        <w:t xml:space="preserve">подпись) </w:t>
      </w:r>
      <w:r>
        <w:rPr>
          <w:rFonts w:ascii="Times New Roman" w:hAnsi="Times New Roman" w:cs="Times New Roman"/>
          <w:sz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</w:rPr>
        <w:t xml:space="preserve">          </w:t>
      </w:r>
      <w:r w:rsidR="00812F62" w:rsidRPr="00812F62">
        <w:rPr>
          <w:rFonts w:ascii="Times New Roman" w:hAnsi="Times New Roman" w:cs="Times New Roman"/>
          <w:sz w:val="28"/>
        </w:rPr>
        <w:t>(ФИО)</w:t>
      </w:r>
    </w:p>
    <w:p w14:paraId="44675BE8" w14:textId="6E2C4384" w:rsidR="00663361" w:rsidRDefault="00812F62" w:rsidP="009D489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812F62">
        <w:rPr>
          <w:rFonts w:ascii="Times New Roman" w:hAnsi="Times New Roman" w:cs="Times New Roman"/>
          <w:sz w:val="28"/>
        </w:rPr>
        <w:t>М.</w:t>
      </w:r>
      <w:proofErr w:type="gramStart"/>
      <w:r w:rsidRPr="00812F62">
        <w:rPr>
          <w:rFonts w:ascii="Times New Roman" w:hAnsi="Times New Roman" w:cs="Times New Roman"/>
          <w:sz w:val="28"/>
        </w:rPr>
        <w:t>П.организации</w:t>
      </w:r>
      <w:proofErr w:type="spellEnd"/>
      <w:proofErr w:type="gramEnd"/>
    </w:p>
    <w:p w14:paraId="3327048F" w14:textId="77777777" w:rsidR="00663361" w:rsidRDefault="0066336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6FC0FB63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3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Аттестационный лист производственной практики</w:t>
      </w:r>
    </w:p>
    <w:p w14:paraId="5978EF96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3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14:paraId="0F8C399E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32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 (Фамилия И.О.)  _</w:t>
      </w:r>
      <w:r w:rsidRPr="002F632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Киселева Ольга Николаевна</w:t>
      </w:r>
      <w:r w:rsidRPr="002F632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</w:p>
    <w:p w14:paraId="118B1A00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32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20711CF0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63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Обучающийся на 3 курсе по специальности 31.02.03.</w:t>
      </w:r>
    </w:p>
    <w:p w14:paraId="2E6FD9BD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00E421" w14:textId="77777777" w:rsidR="00663361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322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Лабораторная диагностика</w:t>
      </w:r>
    </w:p>
    <w:p w14:paraId="013C8FDF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68153D" w14:textId="77777777" w:rsidR="00663361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3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прохождении производственной практики по</w:t>
      </w:r>
    </w:p>
    <w:p w14:paraId="3303739E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774B0E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322">
        <w:rPr>
          <w:rFonts w:ascii="Times New Roman" w:eastAsia="Times New Roman" w:hAnsi="Times New Roman" w:cs="Times New Roman"/>
          <w:sz w:val="24"/>
          <w:szCs w:val="24"/>
          <w:lang w:eastAsia="ru-RU"/>
        </w:rPr>
        <w:t> ПМ 05. Проведение лабораторных гистологических исследований</w:t>
      </w:r>
    </w:p>
    <w:p w14:paraId="49872154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166F6A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32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 9 мая 2022г. по 28 мая 2022г.</w:t>
      </w:r>
      <w:r w:rsidRPr="002F6322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объеме 108 часов</w:t>
      </w:r>
    </w:p>
    <w:p w14:paraId="57BD1A36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A36841" w14:textId="77777777" w:rsidR="00663361" w:rsidRPr="002F6322" w:rsidRDefault="00663361" w:rsidP="00663361">
      <w:pPr>
        <w:rPr>
          <w:rFonts w:ascii="Times New Roman" w:hAnsi="Times New Roman" w:cs="Times New Roman"/>
          <w:sz w:val="24"/>
          <w:szCs w:val="24"/>
        </w:rPr>
      </w:pPr>
      <w:r w:rsidRPr="002F6322">
        <w:rPr>
          <w:rFonts w:ascii="Times New Roman" w:hAnsi="Times New Roman" w:cs="Times New Roman"/>
          <w:sz w:val="24"/>
          <w:szCs w:val="24"/>
        </w:rPr>
        <w:t>в организации</w:t>
      </w:r>
      <w:r w:rsidRPr="002F6322">
        <w:rPr>
          <w:rFonts w:ascii="Times New Roman" w:hAnsi="Times New Roman" w:cs="Times New Roman"/>
          <w:sz w:val="24"/>
          <w:szCs w:val="24"/>
          <w:u w:val="single"/>
        </w:rPr>
        <w:t xml:space="preserve"> ПАО №3 КГБУЗ Красноярский краевой клинический центр материнства и детства                                                    </w:t>
      </w:r>
    </w:p>
    <w:p w14:paraId="73E348E5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707DBD" w14:textId="77777777" w:rsidR="00663361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32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освоил общие компетенции:</w:t>
      </w:r>
    </w:p>
    <w:p w14:paraId="0394A1F1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154BC7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3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ОК1, ОК2, ОК 4, ОК 6, ОК 7, ОК 9, ОК 10, ОК 11.</w:t>
      </w:r>
    </w:p>
    <w:p w14:paraId="6408F818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322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освоил профессиональные компетенции:</w:t>
      </w:r>
    </w:p>
    <w:p w14:paraId="472292A6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3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 ПК 5.1, ПК 5.2, ПК 5.3, ПК 5.4, ПК 5.5.</w:t>
      </w:r>
    </w:p>
    <w:p w14:paraId="1460D3A8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32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8"/>
        <w:gridCol w:w="5401"/>
        <w:gridCol w:w="937"/>
      </w:tblGrid>
      <w:tr w:rsidR="00663361" w:rsidRPr="002F6322" w14:paraId="1D6D794B" w14:textId="77777777" w:rsidTr="00FB5873">
        <w:trPr>
          <w:trHeight w:val="365"/>
          <w:jc w:val="center"/>
        </w:trPr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1A49657" w14:textId="77777777" w:rsidR="00663361" w:rsidRPr="002F6322" w:rsidRDefault="00663361" w:rsidP="00FB5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2287E4C" w14:textId="77777777" w:rsidR="00663361" w:rsidRPr="002F6322" w:rsidRDefault="00663361" w:rsidP="00FB5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 аттестации производственной практики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681D24B" w14:textId="77777777" w:rsidR="00663361" w:rsidRPr="002F6322" w:rsidRDefault="00663361" w:rsidP="00FB5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663361" w:rsidRPr="002F6322" w14:paraId="37E45618" w14:textId="77777777" w:rsidTr="00FB5873">
        <w:trPr>
          <w:trHeight w:val="731"/>
          <w:jc w:val="center"/>
        </w:trPr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BD2E7E6" w14:textId="77777777" w:rsidR="00663361" w:rsidRPr="002F6322" w:rsidRDefault="00663361" w:rsidP="00663361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5171821" w14:textId="77777777" w:rsidR="00663361" w:rsidRPr="002F6322" w:rsidRDefault="00663361" w:rsidP="00FB5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общего руководителя производственной практики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2057EF5" w14:textId="77777777" w:rsidR="00663361" w:rsidRPr="002F6322" w:rsidRDefault="00663361" w:rsidP="00FB5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63361" w:rsidRPr="002F6322" w14:paraId="6567B35A" w14:textId="77777777" w:rsidTr="00FB5873">
        <w:trPr>
          <w:trHeight w:val="381"/>
          <w:jc w:val="center"/>
        </w:trPr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DC7AF6F" w14:textId="77777777" w:rsidR="00663361" w:rsidRPr="002F6322" w:rsidRDefault="00663361" w:rsidP="00663361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0A21191" w14:textId="77777777" w:rsidR="00663361" w:rsidRPr="002F6322" w:rsidRDefault="00663361" w:rsidP="00FB5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Дневник практики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4888BCA" w14:textId="77777777" w:rsidR="00663361" w:rsidRPr="002F6322" w:rsidRDefault="00663361" w:rsidP="00FB5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63361" w:rsidRPr="002F6322" w14:paraId="1BFE9751" w14:textId="77777777" w:rsidTr="00FB5873">
        <w:trPr>
          <w:trHeight w:val="365"/>
          <w:jc w:val="center"/>
        </w:trPr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658695F" w14:textId="77777777" w:rsidR="00663361" w:rsidRPr="002F6322" w:rsidRDefault="00663361" w:rsidP="00663361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8CF4E03" w14:textId="77777777" w:rsidR="00663361" w:rsidRPr="002F6322" w:rsidRDefault="00663361" w:rsidP="00FB5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болезни/ индивидуальное задание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3F07D2A" w14:textId="77777777" w:rsidR="00663361" w:rsidRPr="002F6322" w:rsidRDefault="00663361" w:rsidP="00FB5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63361" w:rsidRPr="002F6322" w14:paraId="3D39DA7F" w14:textId="77777777" w:rsidTr="00FB5873">
        <w:trPr>
          <w:trHeight w:val="365"/>
          <w:jc w:val="center"/>
        </w:trPr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0FFB6DA" w14:textId="77777777" w:rsidR="00663361" w:rsidRPr="002F6322" w:rsidRDefault="00663361" w:rsidP="00663361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D16740E" w14:textId="77777777" w:rsidR="00663361" w:rsidRPr="002F6322" w:rsidRDefault="00663361" w:rsidP="00FB5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Дифференцированный зачет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16F1308" w14:textId="77777777" w:rsidR="00663361" w:rsidRPr="002F6322" w:rsidRDefault="00663361" w:rsidP="00FB5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63361" w:rsidRPr="002F6322" w14:paraId="735AA347" w14:textId="77777777" w:rsidTr="00FB5873">
        <w:trPr>
          <w:trHeight w:val="381"/>
          <w:jc w:val="center"/>
        </w:trPr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F8003A4" w14:textId="77777777" w:rsidR="00663361" w:rsidRPr="002F6322" w:rsidRDefault="00663361" w:rsidP="00663361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D188BB0" w14:textId="77777777" w:rsidR="00663361" w:rsidRPr="002F6322" w:rsidRDefault="00663361" w:rsidP="00FB5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оценка по производственной практике</w:t>
            </w:r>
          </w:p>
        </w:tc>
        <w:tc>
          <w:tcPr>
            <w:tcW w:w="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1B3A1FF" w14:textId="77777777" w:rsidR="00663361" w:rsidRPr="002F6322" w:rsidRDefault="00663361" w:rsidP="00FB58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3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7736CD5B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32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0C7111ED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C959EE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32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                 _______________                                      В.Д. Соколов</w:t>
      </w:r>
    </w:p>
    <w:p w14:paraId="0F8BFF71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32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 (</w:t>
      </w:r>
      <w:proofErr w:type="gramStart"/>
      <w:r w:rsidRPr="002F63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подпись)   </w:t>
      </w:r>
      <w:proofErr w:type="gramEnd"/>
      <w:r w:rsidRPr="002F6322">
        <w:rPr>
          <w:rFonts w:ascii="Times New Roman" w:eastAsia="Times New Roman" w:hAnsi="Times New Roman" w:cs="Times New Roman"/>
          <w:sz w:val="24"/>
          <w:szCs w:val="24"/>
          <w:lang w:eastAsia="ru-RU"/>
        </w:rPr>
        <w:t>  (общего руководителя  производственной практики  от  организации)</w:t>
      </w:r>
    </w:p>
    <w:p w14:paraId="08D34ED2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838DAE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322">
        <w:rPr>
          <w:rFonts w:ascii="Times New Roman" w:eastAsia="Times New Roman" w:hAnsi="Times New Roman" w:cs="Times New Roman"/>
          <w:sz w:val="24"/>
          <w:szCs w:val="24"/>
          <w:lang w:eastAsia="ru-RU"/>
        </w:rPr>
        <w:t>МП организации</w:t>
      </w:r>
    </w:p>
    <w:p w14:paraId="2ADF1950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32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BDAE861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322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14:paraId="2811B4AB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4CDF62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229596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D14CF3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81B543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3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                методический </w:t>
      </w:r>
      <w:proofErr w:type="gramStart"/>
      <w:r w:rsidRPr="002F632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  _</w:t>
      </w:r>
      <w:proofErr w:type="gramEnd"/>
      <w:r w:rsidRPr="002F63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  </w:t>
      </w:r>
      <w:proofErr w:type="spellStart"/>
      <w:r w:rsidRPr="002F6322">
        <w:rPr>
          <w:rFonts w:ascii="Times New Roman" w:eastAsia="Times New Roman" w:hAnsi="Times New Roman" w:cs="Times New Roman"/>
          <w:sz w:val="24"/>
          <w:szCs w:val="24"/>
          <w:lang w:eastAsia="ru-RU"/>
        </w:rPr>
        <w:t>Е.Г.Догадаева</w:t>
      </w:r>
      <w:proofErr w:type="spellEnd"/>
    </w:p>
    <w:p w14:paraId="7E139189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32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                              (подпись)</w:t>
      </w:r>
    </w:p>
    <w:p w14:paraId="4FC32D4B" w14:textId="77777777" w:rsidR="00663361" w:rsidRPr="002F6322" w:rsidRDefault="00663361" w:rsidP="00663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322">
        <w:rPr>
          <w:rFonts w:ascii="Times New Roman" w:eastAsia="Times New Roman" w:hAnsi="Times New Roman" w:cs="Times New Roman"/>
          <w:sz w:val="24"/>
          <w:szCs w:val="24"/>
          <w:lang w:eastAsia="ru-RU"/>
        </w:rPr>
        <w:t>МП учебного отдела</w:t>
      </w:r>
    </w:p>
    <w:p w14:paraId="0DAD6380" w14:textId="77777777" w:rsidR="00663361" w:rsidRDefault="00663361" w:rsidP="00663361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DE1DDA" w14:textId="07F9339B" w:rsidR="00B715C5" w:rsidRDefault="00B715C5" w:rsidP="00B715C5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5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ХАРАКТЕРИСТИКА</w:t>
      </w:r>
    </w:p>
    <w:p w14:paraId="7E3D6485" w14:textId="76CB5E96" w:rsidR="00B715C5" w:rsidRPr="00B715C5" w:rsidRDefault="00B715C5" w:rsidP="00B715C5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Киселева Ольга Николаевна </w:t>
      </w:r>
    </w:p>
    <w:p w14:paraId="4A0FA460" w14:textId="66CE1AB1" w:rsidR="00B715C5" w:rsidRPr="00B715C5" w:rsidRDefault="00B715C5" w:rsidP="00B715C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5C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 (</w:t>
      </w:r>
      <w:proofErr w:type="spellStart"/>
      <w:r w:rsidRPr="00B715C5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proofErr w:type="spellEnd"/>
      <w:r w:rsidRPr="00B715C5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15C5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курсе по специальности 31.02.03 Лабораторная диагностика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521E0E6" w14:textId="77777777" w:rsidR="00B715C5" w:rsidRPr="00B715C5" w:rsidRDefault="00B715C5" w:rsidP="00B715C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5C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 прошел (ла) производственную практику по разделу </w:t>
      </w:r>
      <w:r w:rsidRPr="00B715C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МДК 05.01 Теория и практика лабораторных гистологических исследований</w:t>
      </w:r>
    </w:p>
    <w:p w14:paraId="0FBDB239" w14:textId="77777777" w:rsidR="00B715C5" w:rsidRPr="00B715C5" w:rsidRDefault="00B715C5" w:rsidP="00B715C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5C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профессионального модуля ПМ 05. Проведение лабораторных гистологических исследований </w:t>
      </w:r>
      <w:r w:rsidRPr="00B715C5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объеме 108 часов</w:t>
      </w:r>
    </w:p>
    <w:p w14:paraId="7B6ADFF0" w14:textId="77777777" w:rsidR="00B715C5" w:rsidRPr="00B715C5" w:rsidRDefault="00B715C5" w:rsidP="00B715C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«9» мая 2022г.  по «28» мая 2022г.</w:t>
      </w:r>
    </w:p>
    <w:p w14:paraId="4E1DF2F9" w14:textId="32DD645C" w:rsidR="00B715C5" w:rsidRPr="00B715C5" w:rsidRDefault="00B715C5" w:rsidP="00B715C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5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aink">
            <w:drawing>
              <wp:anchor distT="0" distB="0" distL="114300" distR="114300" simplePos="0" relativeHeight="251667456" behindDoc="0" locked="0" layoutInCell="1" allowOverlap="1" wp14:anchorId="4D0A4707" wp14:editId="13020296">
                <wp:simplePos x="0" y="0"/>
                <wp:positionH relativeFrom="column">
                  <wp:posOffset>3179385</wp:posOffset>
                </wp:positionH>
                <wp:positionV relativeFrom="paragraph">
                  <wp:posOffset>167460</wp:posOffset>
                </wp:positionV>
                <wp:extent cx="360" cy="360"/>
                <wp:effectExtent l="57150" t="38100" r="38100" b="57150"/>
                <wp:wrapNone/>
                <wp:docPr id="10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7456" behindDoc="0" locked="0" layoutInCell="1" allowOverlap="1" wp14:anchorId="4D0A4707" wp14:editId="13020296">
                <wp:simplePos x="0" y="0"/>
                <wp:positionH relativeFrom="column">
                  <wp:posOffset>3179385</wp:posOffset>
                </wp:positionH>
                <wp:positionV relativeFrom="paragraph">
                  <wp:posOffset>167460</wp:posOffset>
                </wp:positionV>
                <wp:extent cx="360" cy="360"/>
                <wp:effectExtent l="57150" t="38100" r="38100" b="57150"/>
                <wp:wrapNone/>
                <wp:docPr id="10" name="Рукописный ввод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Рукописный ввод 10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B715C5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организации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ПАО №3 </w:t>
      </w:r>
      <w:r w:rsidRPr="00B71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КГБУЗ Красноярский краевой клинический центр материнства и детства                                                    </w:t>
      </w:r>
    </w:p>
    <w:p w14:paraId="6DFF0CCD" w14:textId="77777777" w:rsidR="00B715C5" w:rsidRPr="00B715C5" w:rsidRDefault="00B715C5" w:rsidP="00B715C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5C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время прохождения практики:</w:t>
      </w:r>
    </w:p>
    <w:tbl>
      <w:tblPr>
        <w:tblW w:w="5507" w:type="pct"/>
        <w:tblInd w:w="-8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7"/>
        <w:gridCol w:w="4096"/>
        <w:gridCol w:w="1243"/>
      </w:tblGrid>
      <w:tr w:rsidR="00B715C5" w:rsidRPr="00B715C5" w14:paraId="49FE7704" w14:textId="77777777" w:rsidTr="000A51CA">
        <w:tc>
          <w:tcPr>
            <w:tcW w:w="24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C9B0636" w14:textId="77777777" w:rsidR="00B715C5" w:rsidRPr="00B715C5" w:rsidRDefault="00B715C5" w:rsidP="00B715C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ОК/ПК</w:t>
            </w:r>
          </w:p>
        </w:tc>
        <w:tc>
          <w:tcPr>
            <w:tcW w:w="1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24A3BA2" w14:textId="77777777" w:rsidR="00B715C5" w:rsidRPr="00B715C5" w:rsidRDefault="00B715C5" w:rsidP="00B715C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 оценки</w:t>
            </w:r>
          </w:p>
        </w:tc>
        <w:tc>
          <w:tcPr>
            <w:tcW w:w="6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4DE6CA0" w14:textId="77777777" w:rsidR="00B715C5" w:rsidRPr="00B715C5" w:rsidRDefault="00B715C5" w:rsidP="00B715C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Баллы</w:t>
            </w:r>
          </w:p>
          <w:p w14:paraId="23FA0780" w14:textId="77777777" w:rsidR="00B715C5" w:rsidRPr="00B715C5" w:rsidRDefault="00B715C5" w:rsidP="00B715C5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(0-2)</w:t>
            </w:r>
          </w:p>
        </w:tc>
      </w:tr>
      <w:tr w:rsidR="00B715C5" w:rsidRPr="00B715C5" w14:paraId="6B54983E" w14:textId="77777777" w:rsidTr="000A51CA">
        <w:tc>
          <w:tcPr>
            <w:tcW w:w="24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228B32A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ОК.1.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1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E6E1C83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Демонстрирует заинтересованность профессией, исполняет трудовую дисциплину.</w:t>
            </w:r>
          </w:p>
        </w:tc>
        <w:tc>
          <w:tcPr>
            <w:tcW w:w="6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148A7A7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715C5" w:rsidRPr="00B715C5" w14:paraId="2FCECAD0" w14:textId="77777777" w:rsidTr="000A51CA">
        <w:tc>
          <w:tcPr>
            <w:tcW w:w="24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76175EA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2. Организовывать собственную деятельность, определять методы и способы выполнения профессиональных задач, оценивать их эффективность и качество.</w:t>
            </w:r>
          </w:p>
          <w:p w14:paraId="60F5615B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ПК 5.1. </w:t>
            </w: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Готовить рабочее место для проведения лабораторных гистологических исследований.</w:t>
            </w:r>
          </w:p>
        </w:tc>
        <w:tc>
          <w:tcPr>
            <w:tcW w:w="199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0A4C79C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Регулярно ведет дневник и выполняет все виды работ, предусмотренные программой практики.</w:t>
            </w:r>
          </w:p>
          <w:p w14:paraId="0C8A8690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Готовить материал, реактивы, лабораторную посуду и аппаратуру для гистологического исследования.</w:t>
            </w:r>
          </w:p>
          <w:p w14:paraId="39590274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Демонстрирует организацию собственной деятельности с учетом требований санитарного режима, охраны труда, техники безопасности.</w:t>
            </w:r>
          </w:p>
          <w:p w14:paraId="26BFE233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Соблюдает правила инструктажа, по ТБ, при работе в </w:t>
            </w:r>
            <w:proofErr w:type="gramStart"/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патогистологической  и</w:t>
            </w:r>
            <w:proofErr w:type="gramEnd"/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цитологической лабораториях. </w:t>
            </w: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Отсутствуют несчастные случаи, связанные с нарушением правил ТБ по вине студента.</w:t>
            </w:r>
          </w:p>
        </w:tc>
        <w:tc>
          <w:tcPr>
            <w:tcW w:w="60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A559200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B715C5" w:rsidRPr="00B715C5" w14:paraId="6A55F84D" w14:textId="77777777" w:rsidTr="000A51CA">
        <w:tc>
          <w:tcPr>
            <w:tcW w:w="24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B476BF9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3. Решать проблемы, оценивать риски и принимать решения   в нестандартных ситуациях.</w:t>
            </w:r>
          </w:p>
          <w:p w14:paraId="6E060433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5. Использовать информационно – коммуникационные технологии для совершенствования профессиональной деятельности.</w:t>
            </w:r>
          </w:p>
          <w:p w14:paraId="77DC0313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 13. Организовывать рабочее место с соблюдением требований охраны труда, </w:t>
            </w: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производственной санитарии, инфекционной и противопожарной безопасности. </w:t>
            </w:r>
          </w:p>
        </w:tc>
        <w:tc>
          <w:tcPr>
            <w:tcW w:w="199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E6ED521" w14:textId="77777777" w:rsidR="00B715C5" w:rsidRPr="00B715C5" w:rsidRDefault="00B715C5" w:rsidP="00B715C5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04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CF33C1E" w14:textId="77777777" w:rsidR="00B715C5" w:rsidRPr="00B715C5" w:rsidRDefault="00B715C5" w:rsidP="00B715C5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715C5" w:rsidRPr="00B715C5" w14:paraId="23361330" w14:textId="77777777" w:rsidTr="000A51CA">
        <w:tc>
          <w:tcPr>
            <w:tcW w:w="24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F23A505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 4. Осуществлять поиск, анализ и </w:t>
            </w:r>
            <w:proofErr w:type="gramStart"/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оценку  информации</w:t>
            </w:r>
            <w:proofErr w:type="gramEnd"/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необходимой для постановки и решения  профессиональных задач, профессионального личностного развития.</w:t>
            </w:r>
          </w:p>
          <w:p w14:paraId="157EA51C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B715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ПК 5.</w:t>
            </w:r>
            <w:proofErr w:type="gramStart"/>
            <w:r w:rsidRPr="00B715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</w:t>
            </w: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Регистрировать</w:t>
            </w:r>
            <w:proofErr w:type="gramEnd"/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результаты гистологических исследований.</w:t>
            </w:r>
            <w:r w:rsidRPr="00B715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 </w:t>
            </w:r>
          </w:p>
        </w:tc>
        <w:tc>
          <w:tcPr>
            <w:tcW w:w="1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690D30D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Пользуется нормативной документацией.</w:t>
            </w:r>
          </w:p>
          <w:p w14:paraId="6CFD762F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Демонстрирует использование компьютерного метода для сбора, хранения и обработки информации, применяемой в профессиональной деятельности.</w:t>
            </w:r>
          </w:p>
        </w:tc>
        <w:tc>
          <w:tcPr>
            <w:tcW w:w="6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2ABC875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715C5" w:rsidRPr="00B715C5" w14:paraId="3ED58C7C" w14:textId="77777777" w:rsidTr="000A51CA">
        <w:tc>
          <w:tcPr>
            <w:tcW w:w="24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C8AD461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 6. Работать в коллективе </w:t>
            </w:r>
            <w:proofErr w:type="gramStart"/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  команде</w:t>
            </w:r>
            <w:proofErr w:type="gramEnd"/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эффективно общаться с коллегами, руководством, потребителями.</w:t>
            </w:r>
          </w:p>
          <w:p w14:paraId="25027311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 7. Ставить цели, мотивировать деятельность подчиненных, </w:t>
            </w:r>
            <w:proofErr w:type="gramStart"/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организовывать  и</w:t>
            </w:r>
            <w:proofErr w:type="gramEnd"/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контролировать их работу</w:t>
            </w:r>
          </w:p>
          <w:p w14:paraId="6A052751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 принятием на себя ответственности за результат выполнения заданий.</w:t>
            </w:r>
          </w:p>
          <w:p w14:paraId="62C24DF4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ПК 5.2.</w:t>
            </w: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Готовить препараты для лабораторных гистологических исследований биологических материалов и оценивать их качество.</w:t>
            </w:r>
          </w:p>
          <w:p w14:paraId="53356953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 9.   Быть готовым к </w:t>
            </w:r>
            <w:proofErr w:type="gramStart"/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смене  технологий</w:t>
            </w:r>
            <w:proofErr w:type="gramEnd"/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профессиональной деятельности.  </w:t>
            </w:r>
          </w:p>
        </w:tc>
        <w:tc>
          <w:tcPr>
            <w:tcW w:w="1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3166D45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Проявляет корректность и уважение, умеет эффективно общаться</w:t>
            </w:r>
          </w:p>
          <w:p w14:paraId="4E6ABAEB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 сотрудниками лаборатории, руководством.</w:t>
            </w:r>
          </w:p>
          <w:p w14:paraId="6F91B4D1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Ответственно и правильно выполняет порученные задания.</w:t>
            </w:r>
          </w:p>
          <w:p w14:paraId="43D2A1E6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Демонстрирует взятие, обработку и подготовку к архивированию материала для гистологического   исследования.</w:t>
            </w:r>
          </w:p>
          <w:p w14:paraId="0299C4A8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и оценивать</w:t>
            </w:r>
          </w:p>
          <w:p w14:paraId="601A1B2D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качество </w:t>
            </w:r>
            <w:proofErr w:type="gramStart"/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гистологической  обработки</w:t>
            </w:r>
            <w:proofErr w:type="gramEnd"/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тканей и приготовленных микропрепаратов для исследований.</w:t>
            </w:r>
          </w:p>
          <w:p w14:paraId="64916564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Владеет современными методами работы на микротомах разного уровня.</w:t>
            </w:r>
          </w:p>
        </w:tc>
        <w:tc>
          <w:tcPr>
            <w:tcW w:w="6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8EB8838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715C5" w:rsidRPr="00B715C5" w14:paraId="467D5481" w14:textId="77777777" w:rsidTr="000A51CA">
        <w:tc>
          <w:tcPr>
            <w:tcW w:w="24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17B371B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10. Бережно относится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1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EFDDA48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Демонстрирует толерантное (уважительное) отношения к представителям социальных, культурных и религиозных общностей.</w:t>
            </w:r>
          </w:p>
        </w:tc>
        <w:tc>
          <w:tcPr>
            <w:tcW w:w="6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BABBCF8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715C5" w:rsidRPr="00B715C5" w14:paraId="2E1ED002" w14:textId="77777777" w:rsidTr="000A51CA">
        <w:tc>
          <w:tcPr>
            <w:tcW w:w="24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11FAD9B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ОК 8. Самостоятельно определять задачи профессионального и личностного развития, заниматься самообразованием, осознанно планировать </w:t>
            </w:r>
            <w:proofErr w:type="gramStart"/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  квалификации</w:t>
            </w:r>
            <w:proofErr w:type="gramEnd"/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4753FDDB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11. Быть готовым брать на себя нравственные обязательства по отношению к природе, обществу и человеку.</w:t>
            </w:r>
          </w:p>
        </w:tc>
        <w:tc>
          <w:tcPr>
            <w:tcW w:w="1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C3E9FA2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Соблюдает инструкцию </w:t>
            </w:r>
            <w:proofErr w:type="gramStart"/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  сбору</w:t>
            </w:r>
            <w:proofErr w:type="gramEnd"/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отходов.</w:t>
            </w:r>
          </w:p>
          <w:p w14:paraId="097F0B55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Демонстрирует знания о строении и функции органов и тканей человека.</w:t>
            </w:r>
          </w:p>
        </w:tc>
        <w:tc>
          <w:tcPr>
            <w:tcW w:w="6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9E26A8F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715C5" w:rsidRPr="00B715C5" w14:paraId="5F0D263D" w14:textId="77777777" w:rsidTr="000A51CA">
        <w:tc>
          <w:tcPr>
            <w:tcW w:w="24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F1EB151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ПК 5.</w:t>
            </w:r>
            <w:proofErr w:type="gramStart"/>
            <w:r w:rsidRPr="00B715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5.</w:t>
            </w: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Архивировать</w:t>
            </w:r>
            <w:proofErr w:type="gramEnd"/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оставшийся после исследования материал.</w:t>
            </w:r>
          </w:p>
        </w:tc>
        <w:tc>
          <w:tcPr>
            <w:tcW w:w="1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7857367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Качественно проводит подготовку к архивации оставшихся от исследования материалов.</w:t>
            </w:r>
          </w:p>
        </w:tc>
        <w:tc>
          <w:tcPr>
            <w:tcW w:w="6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5A8FD61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715C5" w:rsidRPr="00B715C5" w14:paraId="0B5A4EA4" w14:textId="77777777" w:rsidTr="000A51CA">
        <w:tc>
          <w:tcPr>
            <w:tcW w:w="24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680CE40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715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ПК  5.4.</w:t>
            </w:r>
            <w:proofErr w:type="gramEnd"/>
            <w:r w:rsidRPr="00B715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утилизацию отработанного материала, дезинфекцию и стерилизацию использованной лабораторной посуды, инструментария, средств защиты.</w:t>
            </w:r>
          </w:p>
          <w:p w14:paraId="667529CA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12.</w:t>
            </w:r>
            <w:r w:rsidRPr="00B715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Оказывать первую медицинскую помощь при неотложных состояниях.</w:t>
            </w:r>
          </w:p>
          <w:p w14:paraId="37D12198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14. 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  <w:tc>
          <w:tcPr>
            <w:tcW w:w="1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D029DAE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Соблюдает правила санитарно-гигиенического режима, охраны труда, техники безопасности и противопожарной безопасности.</w:t>
            </w:r>
          </w:p>
          <w:p w14:paraId="186817C5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Качественно проводит утилизацию отработанного материала, дезинфекцию и стерилизацию использованной лабораторной посуды, инструментария, средств защиты с соблюдением</w:t>
            </w:r>
          </w:p>
          <w:p w14:paraId="6C64A845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техники безопасности.</w:t>
            </w:r>
          </w:p>
          <w:p w14:paraId="6C9858BF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Отсутствие вредных привычек. Участвовал в мероприятиях по профилактике профессиональных заболеваний.  </w:t>
            </w:r>
          </w:p>
        </w:tc>
        <w:tc>
          <w:tcPr>
            <w:tcW w:w="6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B9196FE" w14:textId="77777777" w:rsidR="00B715C5" w:rsidRPr="00B715C5" w:rsidRDefault="00B715C5" w:rsidP="00B715C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1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14:paraId="47CC11D1" w14:textId="5B463F08" w:rsidR="00B715C5" w:rsidRPr="00B715C5" w:rsidRDefault="00B715C5" w:rsidP="00B715C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5C5">
        <w:rPr>
          <w:rFonts w:ascii="Times New Roman" w:eastAsia="Times New Roman" w:hAnsi="Times New Roman" w:cs="Times New Roman"/>
          <w:sz w:val="28"/>
          <w:szCs w:val="28"/>
          <w:lang w:eastAsia="ru-RU"/>
        </w:rPr>
        <w:t>«__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Pr="00B715C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proofErr w:type="gramStart"/>
      <w:r w:rsidRPr="00B715C5">
        <w:rPr>
          <w:rFonts w:ascii="Times New Roman" w:eastAsia="Times New Roman" w:hAnsi="Times New Roman" w:cs="Times New Roman"/>
          <w:sz w:val="28"/>
          <w:szCs w:val="28"/>
          <w:lang w:eastAsia="ru-RU"/>
        </w:rPr>
        <w:t>_»_</w:t>
      </w:r>
      <w:proofErr w:type="gramEnd"/>
      <w:r w:rsidRPr="00B715C5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мая</w:t>
      </w:r>
      <w:r w:rsidRPr="00B715C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B715C5">
        <w:rPr>
          <w:rFonts w:ascii="Times New Roman" w:eastAsia="Times New Roman" w:hAnsi="Times New Roman" w:cs="Times New Roman"/>
          <w:sz w:val="28"/>
          <w:szCs w:val="28"/>
          <w:lang w:eastAsia="ru-RU"/>
        </w:rPr>
        <w:t>__ г.</w:t>
      </w:r>
    </w:p>
    <w:p w14:paraId="7AD46739" w14:textId="77777777" w:rsidR="00B715C5" w:rsidRPr="00B715C5" w:rsidRDefault="00B715C5" w:rsidP="00B715C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5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 непосредственного руководителя практики ________/Токарева И.П.</w:t>
      </w:r>
    </w:p>
    <w:p w14:paraId="4188EFEA" w14:textId="77777777" w:rsidR="00B715C5" w:rsidRPr="00B715C5" w:rsidRDefault="00B715C5" w:rsidP="00B715C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5C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3D68C7BD" w14:textId="77777777" w:rsidR="00B715C5" w:rsidRPr="00B715C5" w:rsidRDefault="00B715C5" w:rsidP="00B715C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5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 общего руководителя практики __________/Соколов В.Д.</w:t>
      </w:r>
    </w:p>
    <w:p w14:paraId="77C36E6E" w14:textId="77777777" w:rsidR="00B715C5" w:rsidRPr="00B715C5" w:rsidRDefault="00B715C5" w:rsidP="00B715C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706AD3" w14:textId="77777777" w:rsidR="00B715C5" w:rsidRPr="00B715C5" w:rsidRDefault="00B715C5" w:rsidP="00B715C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5C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36BED3AE" w14:textId="77777777" w:rsidR="00B715C5" w:rsidRPr="00B715C5" w:rsidRDefault="00B715C5" w:rsidP="00B715C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5C5">
        <w:rPr>
          <w:rFonts w:ascii="Times New Roman" w:eastAsia="Times New Roman" w:hAnsi="Times New Roman" w:cs="Times New Roman"/>
          <w:sz w:val="28"/>
          <w:szCs w:val="28"/>
          <w:lang w:eastAsia="ru-RU"/>
        </w:rPr>
        <w:t> М.П.</w:t>
      </w:r>
    </w:p>
    <w:p w14:paraId="6E9E0EE8" w14:textId="24F685E9" w:rsidR="009D4892" w:rsidRPr="00036A59" w:rsidRDefault="003127C2" w:rsidP="003127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День 1 (9.05.2022)</w:t>
      </w:r>
    </w:p>
    <w:p w14:paraId="0F735817" w14:textId="6EF97FEB" w:rsidR="002A242C" w:rsidRPr="00036A59" w:rsidRDefault="003127C2" w:rsidP="000E6C8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sz w:val="28"/>
          <w:szCs w:val="28"/>
        </w:rPr>
        <w:t>Изучение нормативных документов</w:t>
      </w:r>
    </w:p>
    <w:p w14:paraId="1D65984F" w14:textId="52A7EE11" w:rsidR="003127C2" w:rsidRDefault="003127C2" w:rsidP="00526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первый день нам дали изучить основную нормативную документацию и рассказали о правилах техники безопасности. Лаборант провел нас по всей лаборатории и рассказал, что и где располагается, рассказал про имеющие оборудование и как оно работает.</w:t>
      </w:r>
      <w:r w:rsidR="00DE2D89">
        <w:rPr>
          <w:rFonts w:ascii="Times New Roman" w:hAnsi="Times New Roman" w:cs="Times New Roman"/>
          <w:sz w:val="28"/>
          <w:szCs w:val="28"/>
        </w:rPr>
        <w:t xml:space="preserve"> Также подробнее ознакомили с мокрым и сухим запасом</w:t>
      </w:r>
      <w:r w:rsidR="00941C01">
        <w:rPr>
          <w:rFonts w:ascii="Times New Roman" w:hAnsi="Times New Roman" w:cs="Times New Roman"/>
          <w:sz w:val="28"/>
          <w:szCs w:val="28"/>
        </w:rPr>
        <w:t>.</w:t>
      </w:r>
      <w:r w:rsidR="00447E6C" w:rsidRPr="00447E6C">
        <w:t xml:space="preserve"> </w:t>
      </w:r>
      <w:r w:rsidR="00447E6C">
        <w:t xml:space="preserve"> </w:t>
      </w:r>
      <w:r w:rsidR="00447E6C" w:rsidRPr="00447E6C">
        <w:rPr>
          <w:rFonts w:ascii="Times New Roman" w:hAnsi="Times New Roman" w:cs="Times New Roman"/>
          <w:sz w:val="28"/>
          <w:szCs w:val="28"/>
        </w:rPr>
        <w:t>После выполнения патоморфологического исследования врач-патологоанатом передает гистологические препараты лаборанту, расписывается в регистрационном журнале, с указанием даты и количества микропрепаратов. Лаборант является ответственным за дальнейшую сохранность микроскопических препаратов и влажного материала. Архивные гистологические (цитологические) препараты и медицинская документация (регистрационные журналы, алфавитные каталоги и иные формы) хранятся постоянно. При ликвидации или реорганизации учреждения (подразделения) архивные материалы передаются вновь созданному учреждению (подразделению), которое становится его правопреемником.</w:t>
      </w:r>
      <w:r w:rsidR="008B418A" w:rsidRPr="008B418A">
        <w:t xml:space="preserve"> </w:t>
      </w:r>
      <w:r>
        <w:rPr>
          <w:rFonts w:ascii="Times New Roman" w:hAnsi="Times New Roman" w:cs="Times New Roman"/>
          <w:sz w:val="28"/>
          <w:szCs w:val="28"/>
        </w:rPr>
        <w:t>В самом конце нам рассказали, как мы будем проходить в дальнейшем практику.</w:t>
      </w:r>
    </w:p>
    <w:p w14:paraId="25B7ED11" w14:textId="1D542C88" w:rsidR="0023794F" w:rsidRDefault="0023794F" w:rsidP="005263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документы:</w:t>
      </w:r>
    </w:p>
    <w:p w14:paraId="60DB2829" w14:textId="77777777" w:rsidR="0023794F" w:rsidRDefault="0023794F" w:rsidP="00526375">
      <w:pPr>
        <w:pStyle w:val="a4"/>
        <w:numPr>
          <w:ilvl w:val="1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046B">
        <w:rPr>
          <w:rFonts w:ascii="Times New Roman" w:hAnsi="Times New Roman" w:cs="Times New Roman"/>
          <w:color w:val="000000" w:themeColor="text1"/>
          <w:sz w:val="28"/>
          <w:szCs w:val="28"/>
        </w:rPr>
        <w:t>Инструкция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F04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охране труда для персонала при работе в </w:t>
      </w:r>
      <w:proofErr w:type="gramStart"/>
      <w:r w:rsidRPr="007F046B">
        <w:rPr>
          <w:rFonts w:ascii="Times New Roman" w:hAnsi="Times New Roman" w:cs="Times New Roman"/>
          <w:color w:val="000000" w:themeColor="text1"/>
          <w:sz w:val="28"/>
          <w:szCs w:val="28"/>
        </w:rPr>
        <w:t>патолого-анатомических</w:t>
      </w:r>
      <w:proofErr w:type="gramEnd"/>
      <w:r w:rsidRPr="007F04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отделениях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2A0986A" w14:textId="77777777" w:rsidR="0023794F" w:rsidRDefault="0023794F" w:rsidP="00526375">
      <w:pPr>
        <w:pStyle w:val="a4"/>
        <w:numPr>
          <w:ilvl w:val="1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046B">
        <w:rPr>
          <w:rFonts w:ascii="Times New Roman" w:hAnsi="Times New Roman" w:cs="Times New Roman"/>
          <w:color w:val="000000" w:themeColor="text1"/>
          <w:sz w:val="28"/>
          <w:szCs w:val="28"/>
        </w:rPr>
        <w:t>Приказ МЗ РФ №354 «О порядке проведения патолого-анатомических вскрытий»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6040D72" w14:textId="77777777" w:rsidR="0023794F" w:rsidRDefault="0023794F" w:rsidP="00526375">
      <w:pPr>
        <w:pStyle w:val="a4"/>
        <w:numPr>
          <w:ilvl w:val="1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046B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закон №323 «О здоровье граждан»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484C0AF" w14:textId="77777777" w:rsidR="0023794F" w:rsidRDefault="0023794F" w:rsidP="00526375">
      <w:pPr>
        <w:pStyle w:val="a4"/>
        <w:numPr>
          <w:ilvl w:val="1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2E9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закон «О погребенье и похоронном деле».</w:t>
      </w:r>
    </w:p>
    <w:p w14:paraId="43E0AD33" w14:textId="77777777" w:rsidR="0023794F" w:rsidRDefault="0023794F" w:rsidP="00526375">
      <w:pPr>
        <w:pStyle w:val="a4"/>
        <w:numPr>
          <w:ilvl w:val="1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2E9">
        <w:rPr>
          <w:rFonts w:ascii="Times New Roman" w:hAnsi="Times New Roman" w:cs="Times New Roman"/>
          <w:color w:val="000000" w:themeColor="text1"/>
          <w:sz w:val="28"/>
          <w:szCs w:val="28"/>
        </w:rPr>
        <w:t>ПРИКАЗ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912E9">
        <w:rPr>
          <w:rFonts w:ascii="Times New Roman" w:hAnsi="Times New Roman" w:cs="Times New Roman"/>
          <w:color w:val="000000" w:themeColor="text1"/>
          <w:sz w:val="28"/>
          <w:szCs w:val="28"/>
        </w:rPr>
        <w:t>от 24 марта 2016 года 179н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3912E9">
        <w:rPr>
          <w:rFonts w:ascii="Times New Roman" w:hAnsi="Times New Roman" w:cs="Times New Roman"/>
          <w:color w:val="000000" w:themeColor="text1"/>
          <w:sz w:val="28"/>
          <w:szCs w:val="28"/>
        </w:rPr>
        <w:t>О Правилах проведения патолого-анатомических исследований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14:paraId="58494D28" w14:textId="56DFFC63" w:rsidR="0023794F" w:rsidRDefault="0023794F" w:rsidP="00526375">
      <w:pPr>
        <w:pStyle w:val="a4"/>
        <w:numPr>
          <w:ilvl w:val="1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ПРИКАЗ №352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</w:t>
      </w:r>
      <w:r w:rsidRPr="003912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«Об утверждении учетных форм документации, удостоверяющей случаи смерти, и порядка их выдачи».</w:t>
      </w:r>
    </w:p>
    <w:p w14:paraId="69E2519B" w14:textId="55DCBA9D" w:rsidR="0023794F" w:rsidRDefault="0023794F" w:rsidP="0052637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Основные правила </w:t>
      </w:r>
      <w:r w:rsidR="00526375">
        <w:rPr>
          <w:rFonts w:ascii="Times New Roman" w:hAnsi="Times New Roman" w:cs="Times New Roman"/>
          <w:color w:val="000000" w:themeColor="text1"/>
          <w:sz w:val="28"/>
          <w:szCs w:val="28"/>
        </w:rPr>
        <w:t>работы в лаборатории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401D5380" w14:textId="0C163FE3" w:rsidR="0023794F" w:rsidRDefault="0023794F" w:rsidP="00526375">
      <w:pPr>
        <w:pStyle w:val="a4"/>
        <w:numPr>
          <w:ilvl w:val="0"/>
          <w:numId w:val="1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Перед работой в лаборатории нужно надевать халат, чепчик и сменную обувь.</w:t>
      </w:r>
    </w:p>
    <w:p w14:paraId="4C9D9459" w14:textId="6BD93ADA" w:rsidR="0023794F" w:rsidRDefault="0023794F" w:rsidP="00526375">
      <w:pPr>
        <w:pStyle w:val="a4"/>
        <w:numPr>
          <w:ilvl w:val="0"/>
          <w:numId w:val="1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Работать в лаборатории следует только при присутствии лаборанта.</w:t>
      </w:r>
    </w:p>
    <w:p w14:paraId="4AF49B5E" w14:textId="5E921C87" w:rsidR="0023794F" w:rsidRPr="0023794F" w:rsidRDefault="0023794F" w:rsidP="00526375">
      <w:pPr>
        <w:pStyle w:val="a4"/>
        <w:numPr>
          <w:ilvl w:val="0"/>
          <w:numId w:val="1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Организовать рабочее место и держать его в чистоте.</w:t>
      </w:r>
    </w:p>
    <w:p w14:paraId="66B257B8" w14:textId="167EB23E" w:rsidR="0023794F" w:rsidRDefault="0023794F" w:rsidP="00526375">
      <w:pPr>
        <w:pStyle w:val="a4"/>
        <w:numPr>
          <w:ilvl w:val="0"/>
          <w:numId w:val="1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работе с биоматериалом всегда нужно надевать перчатки, после окончания работы их правильно снять и помыть руки с мылом.</w:t>
      </w:r>
    </w:p>
    <w:p w14:paraId="1588AA06" w14:textId="277F2F36" w:rsidR="0023794F" w:rsidRDefault="0023794F" w:rsidP="00526375">
      <w:pPr>
        <w:pStyle w:val="a4"/>
        <w:numPr>
          <w:ilvl w:val="0"/>
          <w:numId w:val="1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повреждениях на коже под перчатки следует заклеить пластырем.</w:t>
      </w:r>
    </w:p>
    <w:p w14:paraId="5542DF71" w14:textId="4800BD89" w:rsidR="0023794F" w:rsidRDefault="0023794F" w:rsidP="00526375">
      <w:pPr>
        <w:pStyle w:val="a4"/>
        <w:numPr>
          <w:ilvl w:val="0"/>
          <w:numId w:val="15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работе с оборудование нужно следовать четким инструкциям.</w:t>
      </w:r>
    </w:p>
    <w:p w14:paraId="334C8C5C" w14:textId="0F64D965" w:rsidR="0023794F" w:rsidRDefault="0023794F" w:rsidP="00526375">
      <w:pPr>
        <w:numPr>
          <w:ilvl w:val="0"/>
          <w:numId w:val="15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 окончании работы следует привести в порядок свое рабочее место: утилизировать посуду, протереть поверхность рабочего лабораторного стола, выключить электрические приборы, утилизировать отработанный материал.</w:t>
      </w:r>
    </w:p>
    <w:p w14:paraId="2AF4BBA7" w14:textId="77777777" w:rsidR="00447E6C" w:rsidRDefault="00447E6C" w:rsidP="00447E6C">
      <w:p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F74097C" w14:textId="2E1C73AE" w:rsidR="0023794F" w:rsidRDefault="008B418A" w:rsidP="008B418A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436DA5E" wp14:editId="2F750A33">
            <wp:extent cx="2895600" cy="3213426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90" cy="3217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0ECDDBE" wp14:editId="3161D86B">
            <wp:extent cx="2598420" cy="32283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22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8EB7F3" w14:textId="4C9B9792" w:rsidR="008B418A" w:rsidRDefault="008B418A" w:rsidP="008B418A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1 – сухой и мокрый запас</w:t>
      </w:r>
    </w:p>
    <w:p w14:paraId="413D1FB8" w14:textId="71518EAB" w:rsidR="0023794F" w:rsidRDefault="0023794F" w:rsidP="003127C2">
      <w:pPr>
        <w:rPr>
          <w:rFonts w:ascii="Times New Roman" w:hAnsi="Times New Roman" w:cs="Times New Roman"/>
          <w:sz w:val="28"/>
          <w:szCs w:val="28"/>
        </w:rPr>
      </w:pPr>
    </w:p>
    <w:p w14:paraId="1141EB28" w14:textId="59EE4AC9" w:rsidR="003127C2" w:rsidRDefault="003127C2" w:rsidP="003127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034159" w14:textId="77777777" w:rsidR="003127C2" w:rsidRDefault="003127C2" w:rsidP="003127C2">
      <w:pPr>
        <w:rPr>
          <w:rFonts w:ascii="Times New Roman" w:hAnsi="Times New Roman" w:cs="Times New Roman"/>
          <w:sz w:val="28"/>
          <w:szCs w:val="28"/>
        </w:rPr>
      </w:pPr>
    </w:p>
    <w:p w14:paraId="1A57870F" w14:textId="6CBDF555" w:rsidR="003127C2" w:rsidRPr="00036A59" w:rsidRDefault="00447E6C" w:rsidP="00447E6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День 2 (10.05.2022)</w:t>
      </w:r>
    </w:p>
    <w:p w14:paraId="5480474B" w14:textId="6CFE330E" w:rsidR="002A242C" w:rsidRPr="00036A59" w:rsidRDefault="00447E6C" w:rsidP="000E6C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sz w:val="28"/>
          <w:szCs w:val="28"/>
        </w:rPr>
        <w:t>Организация рабочего места лаборанта</w:t>
      </w:r>
    </w:p>
    <w:p w14:paraId="5E58E03A" w14:textId="5CB71E0B" w:rsidR="00447E6C" w:rsidRDefault="00447E6C" w:rsidP="00944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день лаборант ознакомил нас </w:t>
      </w:r>
      <w:r w:rsidR="00944DB9">
        <w:rPr>
          <w:rFonts w:ascii="Times New Roman" w:hAnsi="Times New Roman" w:cs="Times New Roman"/>
          <w:sz w:val="28"/>
          <w:szCs w:val="28"/>
        </w:rPr>
        <w:t>с организацией рабочего места лаборанта-гистолога.</w:t>
      </w:r>
    </w:p>
    <w:p w14:paraId="5508DACF" w14:textId="20EC96F8" w:rsidR="00944DB9" w:rsidRDefault="00944DB9" w:rsidP="00944DB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Отдельный рабочий стол для каждого лаборанта. П</w:t>
      </w:r>
      <w:r w:rsidRPr="00E122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лощадью рабочей поверхности не менее 60 *120 см.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E122B7">
        <w:rPr>
          <w:rFonts w:ascii="Times New Roman" w:hAnsi="Times New Roman" w:cs="Times New Roman"/>
          <w:color w:val="000000" w:themeColor="text1"/>
          <w:sz w:val="28"/>
          <w:szCs w:val="28"/>
        </w:rPr>
        <w:t>рышка стола имеет специального покрытия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E122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Однако участок стола, предназначенный для непосредственной работы по приготовлению препаратов, в любом случае необходимо накрыть стеклом и расположить под ним небольшие (9*12 см) листы белой или черной бумаги. </w:t>
      </w:r>
      <w:r w:rsidRPr="00944DB9">
        <w:rPr>
          <w:rFonts w:ascii="Times New Roman" w:hAnsi="Times New Roman" w:cs="Times New Roman"/>
          <w:color w:val="000000" w:themeColor="text1"/>
          <w:sz w:val="28"/>
          <w:szCs w:val="28"/>
        </w:rPr>
        <w:t>Рабочий стол должен быть достаточно устойчивым, чтобы на нем можно было работать на микротоме, и хорошо освещенным.</w:t>
      </w:r>
    </w:p>
    <w:p w14:paraId="2F685DBE" w14:textId="220D5DD5" w:rsidR="00944DB9" w:rsidRPr="00944DB9" w:rsidRDefault="00944DB9" w:rsidP="00944DB9">
      <w:pPr>
        <w:pStyle w:val="ad"/>
        <w:spacing w:line="360" w:lineRule="auto"/>
        <w:ind w:right="-28" w:firstLine="709"/>
        <w:jc w:val="both"/>
      </w:pPr>
      <w:r>
        <w:t>Для того, чтобы удобнее расположить необходимое оборудование, следует иметь двухъярусную полку, для реактивов, растворов и посуды, которая устанавливается либо перед работающим (вдоль заднего края стола), либо сбоку в зависимости от расположения стола относительно источника света.</w:t>
      </w:r>
    </w:p>
    <w:p w14:paraId="4FBF0AF8" w14:textId="6BA55E22" w:rsidR="002A242C" w:rsidRDefault="00944DB9" w:rsidP="00944DB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4D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столе лаборанта находится во время работы санный микротом, скальпель и пинцет, водяная баня, предметные </w:t>
      </w:r>
      <w:r w:rsidRPr="00944DB9">
        <w:rPr>
          <w:rFonts w:ascii="Times New Roman" w:hAnsi="Times New Roman" w:cs="Times New Roman"/>
          <w:sz w:val="28"/>
          <w:szCs w:val="28"/>
        </w:rPr>
        <w:t>(</w:t>
      </w:r>
      <w:r w:rsidRPr="00944DB9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 наклеиванием срезов предметные стекла должны быть подготовлены для того, чтобы в ходе дальнейшей обработки срезы не отклеивались)</w:t>
      </w:r>
      <w:r w:rsidRPr="00944DB9">
        <w:rPr>
          <w:rFonts w:ascii="Times New Roman" w:hAnsi="Times New Roman" w:cs="Times New Roman"/>
          <w:sz w:val="28"/>
          <w:szCs w:val="28"/>
        </w:rPr>
        <w:t xml:space="preserve"> и </w:t>
      </w:r>
      <w:r w:rsidRPr="00944D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покровные стекла, марля, </w:t>
      </w:r>
      <w:r w:rsidRPr="00944DB9">
        <w:rPr>
          <w:rFonts w:ascii="Times New Roman" w:hAnsi="Times New Roman" w:cs="Times New Roman"/>
          <w:sz w:val="28"/>
          <w:szCs w:val="28"/>
        </w:rPr>
        <w:t xml:space="preserve">кровоостанавливающие зажимы, </w:t>
      </w:r>
      <w:r w:rsidR="002A242C" w:rsidRPr="00944DB9">
        <w:rPr>
          <w:rFonts w:ascii="Times New Roman" w:hAnsi="Times New Roman" w:cs="Times New Roman"/>
          <w:sz w:val="28"/>
          <w:szCs w:val="28"/>
        </w:rPr>
        <w:t>корнцанги</w:t>
      </w:r>
      <w:r w:rsidRPr="00944DB9">
        <w:rPr>
          <w:rFonts w:ascii="Times New Roman" w:hAnsi="Times New Roman" w:cs="Times New Roman"/>
          <w:sz w:val="28"/>
          <w:szCs w:val="28"/>
        </w:rPr>
        <w:t xml:space="preserve">, шпатели, </w:t>
      </w:r>
      <w:proofErr w:type="spellStart"/>
      <w:r w:rsidRPr="00944DB9">
        <w:rPr>
          <w:rFonts w:ascii="Times New Roman" w:hAnsi="Times New Roman" w:cs="Times New Roman"/>
          <w:sz w:val="28"/>
          <w:szCs w:val="28"/>
        </w:rPr>
        <w:t>препаровальн</w:t>
      </w:r>
      <w:r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Pr="00944DB9">
        <w:rPr>
          <w:rFonts w:ascii="Times New Roman" w:hAnsi="Times New Roman" w:cs="Times New Roman"/>
          <w:sz w:val="28"/>
          <w:szCs w:val="28"/>
        </w:rPr>
        <w:t xml:space="preserve"> иглы - прямые и изогнутые, металлические и стеклянные, волосяную кисточку для снятия срезов с микротом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44DB9">
        <w:rPr>
          <w:rFonts w:ascii="Times New Roman" w:hAnsi="Times New Roman" w:cs="Times New Roman"/>
          <w:sz w:val="28"/>
          <w:szCs w:val="28"/>
        </w:rPr>
        <w:t>, фильтровальную бумагу, иголки» нитки, плотную бумагу для этикетирования материала, лейкопластырь и карандаш по стеклу.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193184" w14:textId="77777777" w:rsidR="002A242C" w:rsidRDefault="002A2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9520C0E" w14:textId="181EF3C0" w:rsidR="00944DB9" w:rsidRPr="00036A59" w:rsidRDefault="002A242C" w:rsidP="002A242C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День 3 (11.05.2022)</w:t>
      </w:r>
    </w:p>
    <w:p w14:paraId="7679C385" w14:textId="0DBB4D88" w:rsidR="002A242C" w:rsidRPr="00036A59" w:rsidRDefault="002A242C" w:rsidP="002A242C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Прием, маркировка, регистрация биоматериала</w:t>
      </w:r>
    </w:p>
    <w:p w14:paraId="00DAC0C0" w14:textId="44B70A3E" w:rsidR="002A242C" w:rsidRDefault="002A242C" w:rsidP="002A242C">
      <w:pPr>
        <w:pStyle w:val="ad"/>
        <w:spacing w:line="360" w:lineRule="auto"/>
        <w:ind w:right="-28" w:firstLine="709"/>
        <w:jc w:val="both"/>
      </w:pPr>
      <w:r>
        <w:t>Приём материала происходит на 1 этаже с 8:00 до</w:t>
      </w:r>
      <w:r w:rsidR="000E6C8A" w:rsidRPr="000E6C8A">
        <w:t xml:space="preserve"> </w:t>
      </w:r>
      <w:r>
        <w:t xml:space="preserve">15:00. Каждый регистратор и с одной и, с другой стороны, сравнивает штрихкода в система </w:t>
      </w:r>
      <w:r>
        <w:rPr>
          <w:lang w:val="en-US"/>
        </w:rPr>
        <w:t>QMS</w:t>
      </w:r>
      <w:r>
        <w:t xml:space="preserve">, а также свой внутренний номер. У материала присутствует своё направление, в котором указано что было взято на исследование. </w:t>
      </w:r>
    </w:p>
    <w:p w14:paraId="29723F2D" w14:textId="30915C39" w:rsidR="002A242C" w:rsidRDefault="002A242C" w:rsidP="000E6C8A">
      <w:pPr>
        <w:pStyle w:val="ad"/>
        <w:spacing w:line="360" w:lineRule="auto"/>
        <w:ind w:right="-28" w:firstLine="709"/>
        <w:jc w:val="both"/>
      </w:pPr>
      <w:r>
        <w:t>Для нанесения маркировки используется стандартное поле для записи унифицированной этикетки, в которое печатными буквами вписываются следующие данные: Фамилия и инициалы пациента.</w:t>
      </w:r>
      <w:r w:rsidR="000E6C8A" w:rsidRPr="000E6C8A">
        <w:t xml:space="preserve"> </w:t>
      </w:r>
      <w:r>
        <w:t>Внутренний номер направления.</w:t>
      </w:r>
      <w:r w:rsidR="000E6C8A" w:rsidRPr="000E6C8A">
        <w:t xml:space="preserve"> </w:t>
      </w:r>
      <w:r>
        <w:t>Краткое наименование лечебно-профилактического учреждения.</w:t>
      </w:r>
      <w:r w:rsidR="000E6C8A" w:rsidRPr="000E6C8A">
        <w:t xml:space="preserve"> </w:t>
      </w:r>
      <w:r>
        <w:t>Номер флакона. Количество кусочков во флаконе.</w:t>
      </w:r>
    </w:p>
    <w:p w14:paraId="1EEE5979" w14:textId="7389BBD7" w:rsidR="002A242C" w:rsidRDefault="002A242C" w:rsidP="002A24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Материал бывает разный – Биопсия, аутопсия,</w:t>
      </w:r>
      <w:r w:rsidR="00E66C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т.д. Материал просматривают и составляют по алфавиту. Всю информацию с направления переносят в две программы: программа «ОМС» и программа «Регистратура», а также всё записывается в журнал учёта. Один журнал для </w:t>
      </w:r>
      <w:r w:rsidR="000E6C8A">
        <w:rPr>
          <w:rFonts w:ascii="Times New Roman" w:hAnsi="Times New Roman" w:cs="Times New Roman"/>
          <w:sz w:val="28"/>
          <w:szCs w:val="28"/>
        </w:rPr>
        <w:t>биопсионного</w:t>
      </w:r>
      <w:r>
        <w:rPr>
          <w:rFonts w:ascii="Times New Roman" w:hAnsi="Times New Roman" w:cs="Times New Roman"/>
          <w:sz w:val="28"/>
          <w:szCs w:val="28"/>
        </w:rPr>
        <w:t xml:space="preserve"> материала, а другой для операционного. Затем материал отправляют в работу, операционные материалы ставят в один вытяжной шкаф, а </w:t>
      </w:r>
      <w:r w:rsidR="000E6C8A">
        <w:rPr>
          <w:rFonts w:ascii="Times New Roman" w:hAnsi="Times New Roman" w:cs="Times New Roman"/>
          <w:sz w:val="28"/>
          <w:szCs w:val="28"/>
        </w:rPr>
        <w:t>биопсионные</w:t>
      </w:r>
      <w:r>
        <w:rPr>
          <w:rFonts w:ascii="Times New Roman" w:hAnsi="Times New Roman" w:cs="Times New Roman"/>
          <w:sz w:val="28"/>
          <w:szCs w:val="28"/>
        </w:rPr>
        <w:t xml:space="preserve"> в другой. </w:t>
      </w:r>
    </w:p>
    <w:p w14:paraId="60A0C085" w14:textId="14ACF128" w:rsidR="002A242C" w:rsidRDefault="000E6C8A" w:rsidP="000E6C8A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380608C" wp14:editId="1FBB3559">
            <wp:extent cx="2781300" cy="275844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08" b="2441"/>
                    <a:stretch/>
                  </pic:blipFill>
                  <pic:spPr bwMode="auto">
                    <a:xfrm>
                      <a:off x="0" y="0"/>
                      <a:ext cx="2783281" cy="27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6C5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B1315A7" wp14:editId="437934F7">
            <wp:extent cx="2757979" cy="2544793"/>
            <wp:effectExtent l="0" t="762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4234" cy="255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48F3FE" w14:textId="6896F538" w:rsidR="00E66C5A" w:rsidRDefault="000E6C8A" w:rsidP="000E6C8A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2 – Регистратура </w:t>
      </w:r>
      <w:r w:rsidR="00E66C5A">
        <w:rPr>
          <w:rFonts w:ascii="Times New Roman" w:hAnsi="Times New Roman" w:cs="Times New Roman"/>
          <w:color w:val="000000" w:themeColor="text1"/>
          <w:sz w:val="28"/>
          <w:szCs w:val="28"/>
        </w:rPr>
        <w:t>и журнал</w:t>
      </w:r>
    </w:p>
    <w:p w14:paraId="75F2398E" w14:textId="5EDF2602" w:rsidR="000E6C8A" w:rsidRDefault="00E66C5A" w:rsidP="00E66C5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31C20F2B" w14:textId="4E1DE29F" w:rsidR="00E66C5A" w:rsidRPr="00036A59" w:rsidRDefault="00E66C5A" w:rsidP="00E66C5A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День 4 (12.05.2022)</w:t>
      </w:r>
    </w:p>
    <w:p w14:paraId="6B8BCA98" w14:textId="60A9326C" w:rsidR="005635AF" w:rsidRPr="00036A59" w:rsidRDefault="005635AF" w:rsidP="00E66C5A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Вырезка материала и фиксация</w:t>
      </w:r>
    </w:p>
    <w:p w14:paraId="1A1F99A0" w14:textId="5407DDF0" w:rsidR="005635AF" w:rsidRPr="005635AF" w:rsidRDefault="005635AF" w:rsidP="00C276B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этот день нас отвели на вырезку и показали, как происходит фиксация.</w:t>
      </w:r>
      <w:r w:rsidR="00C276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35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соответствующего органа вырезают небольшие кусочки (0,5 x 1 x 1 см) и погружают их в фиксатор 10% формалин. </w:t>
      </w:r>
    </w:p>
    <w:p w14:paraId="473FA32F" w14:textId="4C50A053" w:rsidR="00B55E41" w:rsidRDefault="005635AF" w:rsidP="00B55E4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35AF">
        <w:rPr>
          <w:rFonts w:ascii="Times New Roman" w:hAnsi="Times New Roman" w:cs="Times New Roman"/>
          <w:color w:val="000000" w:themeColor="text1"/>
          <w:sz w:val="28"/>
          <w:szCs w:val="28"/>
        </w:rPr>
        <w:t>Фиксация — метод обработки ткани с целью закрепления ее прижизненной структуры. Это достигается путем воздействия на ткань фиксаторов. Количество фиксатора следует брать в 20-100 раз больше объема кусочка фиксируемого материала. Продолжительность фиксации —от нескольких часов до 1 суток и более. После фиксации материал промывают (чаще всею в течение нескольких часов в проточной воде) с тем, чтобы избавить его от избытка фиксатора и различных осадков фиксирующих жидкостей.</w:t>
      </w:r>
      <w:r w:rsidRPr="005635AF">
        <w:t xml:space="preserve"> </w:t>
      </w:r>
    </w:p>
    <w:p w14:paraId="3B1081FD" w14:textId="6F642C52" w:rsidR="00B55E41" w:rsidRDefault="00B55E41" w:rsidP="00B55E41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0DED887" wp14:editId="7E4CAF0B">
            <wp:extent cx="2237288" cy="2171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4478"/>
                    <a:stretch/>
                  </pic:blipFill>
                  <pic:spPr bwMode="auto">
                    <a:xfrm>
                      <a:off x="0" y="0"/>
                      <a:ext cx="2258965" cy="2192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EF69CA0" wp14:editId="4113EF40">
            <wp:extent cx="1943100" cy="2162424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386" cy="2168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05355B" w14:textId="089F9D5B" w:rsidR="00B55E41" w:rsidRDefault="00B55E41" w:rsidP="00B55E41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3 – Вырезка материала</w:t>
      </w:r>
    </w:p>
    <w:p w14:paraId="6E645232" w14:textId="6A3BFF53" w:rsidR="00B55E41" w:rsidRDefault="00B55E41" w:rsidP="00B55E41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E7E5D0A" wp14:editId="14DD32FF">
            <wp:extent cx="1847215" cy="1896110"/>
            <wp:effectExtent l="0" t="0" r="63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BEFF0D" w14:textId="032C0F39" w:rsidR="00B55E41" w:rsidRDefault="00B55E41" w:rsidP="00B55E41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4 </w:t>
      </w:r>
      <w:bookmarkStart w:id="1" w:name="_Hlk104127334"/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bookmarkEnd w:id="1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Фиксация материала</w:t>
      </w:r>
    </w:p>
    <w:p w14:paraId="2C668CB4" w14:textId="77777777" w:rsidR="005635AF" w:rsidRPr="00E66C5A" w:rsidRDefault="005635AF" w:rsidP="005635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D092A50" w14:textId="3DC6A339" w:rsidR="002A242C" w:rsidRPr="00036A59" w:rsidRDefault="00C276B9" w:rsidP="00C276B9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День 5 (13.05.2022)</w:t>
      </w:r>
    </w:p>
    <w:p w14:paraId="08708B71" w14:textId="7AFF2B32" w:rsidR="00C276B9" w:rsidRPr="00036A59" w:rsidRDefault="00C276B9" w:rsidP="00C276B9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Обезвоживание и уплотнение материала</w:t>
      </w:r>
    </w:p>
    <w:p w14:paraId="2A290863" w14:textId="332E74E4" w:rsidR="00C276B9" w:rsidRDefault="00C276B9" w:rsidP="002051E3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Основные этапы приготовления гистологических препаратов: взятие материала, фиксация, промывка в воде, обезвоживание и уплотнение, заливка, приготовление срезов, окрашивание и заключение срезов.</w:t>
      </w:r>
    </w:p>
    <w:p w14:paraId="5E8382EE" w14:textId="77777777" w:rsidR="00724234" w:rsidRDefault="00C276B9" w:rsidP="002051E3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фиксации </w:t>
      </w:r>
      <w:r w:rsidR="007242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промывки в воде проводят обезвоживание </w:t>
      </w:r>
      <w:r w:rsidR="00724234" w:rsidRPr="007242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изопрепе </w:t>
      </w:r>
      <w:r w:rsidR="007242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уплотнение материала. </w:t>
      </w:r>
    </w:p>
    <w:p w14:paraId="2E2B4627" w14:textId="783D67A1" w:rsidR="00724234" w:rsidRPr="002051E3" w:rsidRDefault="00724234" w:rsidP="002051E3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051E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Обезвоживание</w:t>
      </w:r>
      <w:r w:rsidR="002051E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и уплотнение</w:t>
      </w:r>
    </w:p>
    <w:p w14:paraId="3C977657" w14:textId="5DDB5543" w:rsidR="00C276B9" w:rsidRPr="00CF05C0" w:rsidRDefault="00724234" w:rsidP="002051E3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242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 проводят по батарее спиртов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возрастающей</w:t>
      </w:r>
      <w:r w:rsidRPr="007242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концентрации. Батарея может начинаться с различной концентрации, в зависимости от ткани</w:t>
      </w:r>
      <w:r w:rsidR="00CF0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F05C0" w:rsidRPr="00CF0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Затем образцы уплотняют - чтобы в последующем их можно было резать на микротоме. </w:t>
      </w:r>
      <w:r w:rsidR="00CF0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качестве уплотнителя используют парафин или целлоидин. </w:t>
      </w:r>
      <w:r w:rsidR="00CF05C0" w:rsidRPr="00CF05C0">
        <w:rPr>
          <w:rFonts w:ascii="Times New Roman" w:hAnsi="Times New Roman" w:cs="Times New Roman"/>
          <w:sz w:val="28"/>
          <w:szCs w:val="28"/>
        </w:rPr>
        <w:t xml:space="preserve">В нашей лаборатории используют </w:t>
      </w:r>
      <w:proofErr w:type="spellStart"/>
      <w:r w:rsidR="00CF05C0" w:rsidRPr="00CF05C0">
        <w:rPr>
          <w:rFonts w:ascii="Times New Roman" w:hAnsi="Times New Roman" w:cs="Times New Roman"/>
          <w:sz w:val="28"/>
          <w:szCs w:val="28"/>
        </w:rPr>
        <w:t>Гистопроцессор</w:t>
      </w:r>
      <w:proofErr w:type="spellEnd"/>
      <w:r w:rsidR="00CF05C0" w:rsidRPr="00CF05C0">
        <w:rPr>
          <w:rFonts w:ascii="Times New Roman" w:hAnsi="Times New Roman" w:cs="Times New Roman"/>
          <w:sz w:val="28"/>
          <w:szCs w:val="28"/>
        </w:rPr>
        <w:t xml:space="preserve"> замкнутого типа </w:t>
      </w:r>
      <w:proofErr w:type="spellStart"/>
      <w:r w:rsidR="00CF05C0" w:rsidRPr="00CF05C0">
        <w:rPr>
          <w:rFonts w:ascii="Times New Roman" w:hAnsi="Times New Roman" w:cs="Times New Roman"/>
          <w:sz w:val="28"/>
          <w:szCs w:val="28"/>
        </w:rPr>
        <w:t>Epredia</w:t>
      </w:r>
      <w:proofErr w:type="spellEnd"/>
      <w:r w:rsidR="00CF05C0" w:rsidRPr="00CF05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05C0" w:rsidRPr="00CF05C0">
        <w:rPr>
          <w:rFonts w:ascii="Times New Roman" w:hAnsi="Times New Roman" w:cs="Times New Roman"/>
          <w:sz w:val="28"/>
          <w:szCs w:val="28"/>
        </w:rPr>
        <w:t>Excelsior</w:t>
      </w:r>
      <w:proofErr w:type="spellEnd"/>
      <w:r w:rsidR="00CF05C0" w:rsidRPr="00CF05C0">
        <w:rPr>
          <w:rFonts w:ascii="Times New Roman" w:hAnsi="Times New Roman" w:cs="Times New Roman"/>
          <w:sz w:val="28"/>
          <w:szCs w:val="28"/>
        </w:rPr>
        <w:t xml:space="preserve"> AS (автомат для гистологической проводки).</w:t>
      </w:r>
      <w:r w:rsidR="00CF05C0">
        <w:rPr>
          <w:rFonts w:ascii="Times New Roman" w:hAnsi="Times New Roman" w:cs="Times New Roman"/>
          <w:sz w:val="28"/>
          <w:szCs w:val="28"/>
        </w:rPr>
        <w:t xml:space="preserve"> </w:t>
      </w:r>
      <w:r w:rsidR="00CF05C0" w:rsidRPr="00CF05C0">
        <w:rPr>
          <w:rFonts w:ascii="Times New Roman" w:hAnsi="Times New Roman" w:cs="Times New Roman"/>
          <w:sz w:val="28"/>
          <w:szCs w:val="28"/>
        </w:rPr>
        <w:t>В приборе имеется несколько (две или четыре) реторты, корзина с образцами ткани перемещается из одной в другую автоматически, последовательно проходя стадии дегидратации и пропитки парафином.</w:t>
      </w:r>
    </w:p>
    <w:p w14:paraId="546B91D6" w14:textId="77777777" w:rsidR="00C276B9" w:rsidRPr="002051E3" w:rsidRDefault="00C276B9" w:rsidP="002051E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80860BD" w14:textId="230E4A08" w:rsidR="00944DB9" w:rsidRDefault="002051E3" w:rsidP="002051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EE5B00" wp14:editId="7365CA49">
            <wp:extent cx="3193844" cy="2880360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23" cy="288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3AE3F4" w14:textId="6087B60C" w:rsidR="002051E3" w:rsidRDefault="002051E3" w:rsidP="002051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 </w:t>
      </w:r>
      <w:r w:rsidRPr="002051E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51E3">
        <w:rPr>
          <w:rFonts w:ascii="Times New Roman" w:hAnsi="Times New Roman" w:cs="Times New Roman"/>
          <w:sz w:val="28"/>
          <w:szCs w:val="28"/>
        </w:rPr>
        <w:t>Гистопроцессор</w:t>
      </w:r>
      <w:proofErr w:type="spellEnd"/>
      <w:r w:rsidRPr="002051E3">
        <w:rPr>
          <w:rFonts w:ascii="Times New Roman" w:hAnsi="Times New Roman" w:cs="Times New Roman"/>
          <w:sz w:val="28"/>
          <w:szCs w:val="28"/>
        </w:rPr>
        <w:t xml:space="preserve"> замкнутого типа </w:t>
      </w:r>
      <w:proofErr w:type="spellStart"/>
      <w:r w:rsidRPr="002051E3">
        <w:rPr>
          <w:rFonts w:ascii="Times New Roman" w:hAnsi="Times New Roman" w:cs="Times New Roman"/>
          <w:sz w:val="28"/>
          <w:szCs w:val="28"/>
        </w:rPr>
        <w:t>Epredia</w:t>
      </w:r>
      <w:proofErr w:type="spellEnd"/>
      <w:r w:rsidRPr="00205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51E3">
        <w:rPr>
          <w:rFonts w:ascii="Times New Roman" w:hAnsi="Times New Roman" w:cs="Times New Roman"/>
          <w:sz w:val="28"/>
          <w:szCs w:val="28"/>
        </w:rPr>
        <w:t>Excelsior</w:t>
      </w:r>
      <w:proofErr w:type="spellEnd"/>
      <w:r w:rsidRPr="002051E3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229C37" w14:textId="77777777" w:rsidR="002051E3" w:rsidRDefault="002051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3B88E2" w14:textId="3A72D8D7" w:rsidR="002051E3" w:rsidRPr="00036A59" w:rsidRDefault="002051E3" w:rsidP="002051E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День 6 (14.05.2022)</w:t>
      </w:r>
    </w:p>
    <w:p w14:paraId="62F572DD" w14:textId="2E26681D" w:rsidR="005B4444" w:rsidRDefault="002051E3" w:rsidP="002051E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sz w:val="28"/>
          <w:szCs w:val="28"/>
        </w:rPr>
        <w:t>Методический день</w:t>
      </w:r>
    </w:p>
    <w:p w14:paraId="688F8615" w14:textId="77777777" w:rsidR="00F43377" w:rsidRPr="00F43377" w:rsidRDefault="00F43377" w:rsidP="00F43377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F4337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</w:t>
      </w:r>
      <w:r w:rsidRPr="00F433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заливки в парафин крупных объектов.</w:t>
      </w:r>
    </w:p>
    <w:p w14:paraId="6517CAB0" w14:textId="3594FB0F" w:rsidR="00F43377" w:rsidRPr="00F43377" w:rsidRDefault="00F43377" w:rsidP="00F43377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F4337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Заливка в парафин позволяет получать гистологические срезы больших размеров (гистотопографические срезы), например срезы всего органа (матка, почка) или его значительной части (доля легкого). Заливку проводят вручную, и для нее требуется дополнительное время на всех этапах. Для приготовления таких срезов из ткани головного мозга с помощью мозгового ножа де</w:t>
      </w:r>
      <w:r w:rsidRPr="00F4337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лают срез свежей ткани толщиной около 1 см и закладывают в ванну с фиксатором. Для того чтобы сохранить плоскую конфи</w:t>
      </w:r>
      <w:r w:rsidRPr="00F4337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гурацию среза, его кладут между двумя проволочными сетками, которые притягивают друг к другу резиновыми кольцами. Про</w:t>
      </w:r>
      <w:r w:rsidRPr="00F4337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должительность фиксации 48 ч. После промывки в проточной воде (3—4 ч) следует обезвоживание в 70 %, 96 % и 100 % спир</w:t>
      </w:r>
      <w:r w:rsidRPr="00F4337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 (по 2 смены) в течение 48 ч. Для обезвоживания можно при</w:t>
      </w:r>
      <w:r w:rsidRPr="00F4337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менить изопропиловый спирт, обеспечивая частую его смену и температуру 45 °</w:t>
      </w:r>
      <w:proofErr w:type="gramStart"/>
      <w:r w:rsidRPr="00F43377">
        <w:rPr>
          <w:rFonts w:ascii="Times New Roman" w:eastAsia="Times New Roman" w:hAnsi="Times New Roman" w:cs="Times New Roman"/>
          <w:sz w:val="28"/>
          <w:szCs w:val="28"/>
          <w:lang w:eastAsia="ru-RU"/>
        </w:rPr>
        <w:t>С  (</w:t>
      </w:r>
      <w:proofErr w:type="gramEnd"/>
      <w:r w:rsidRPr="00F4337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термостате). Это позволяет избежать по</w:t>
      </w:r>
      <w:r w:rsidRPr="00F4337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лучения чрезмерно жестких препаратов. В качестве промежу</w:t>
      </w:r>
      <w:r w:rsidRPr="00F4337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точной среды используют </w:t>
      </w:r>
      <w:proofErr w:type="spellStart"/>
      <w:r w:rsidRPr="00F4337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метилбензоат</w:t>
      </w:r>
      <w:proofErr w:type="spellEnd"/>
      <w:r w:rsidRPr="00F43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хлороформ — 3 смены по 3 дня. Объекты заливают в парафин или </w:t>
      </w:r>
      <w:proofErr w:type="spellStart"/>
      <w:r w:rsidRPr="00F4337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парапласт</w:t>
      </w:r>
      <w:proofErr w:type="spellEnd"/>
      <w:r w:rsidRPr="00F43377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имеющие температуру плавления 56—58 °С.</w:t>
      </w:r>
    </w:p>
    <w:p w14:paraId="1274FDE7" w14:textId="77777777" w:rsidR="00F43377" w:rsidRPr="00F43377" w:rsidRDefault="00F43377" w:rsidP="00F43377">
      <w:pPr>
        <w:rPr>
          <w:rFonts w:ascii="Times New Roman" w:hAnsi="Times New Roman" w:cs="Times New Roman"/>
          <w:sz w:val="28"/>
          <w:szCs w:val="28"/>
        </w:rPr>
      </w:pPr>
    </w:p>
    <w:p w14:paraId="57A22A00" w14:textId="204E72DD" w:rsidR="002A2DC1" w:rsidRPr="005B4444" w:rsidRDefault="005B4444" w:rsidP="005B444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AB6772E" w14:textId="66FAA8C5" w:rsidR="002051E3" w:rsidRPr="00036A59" w:rsidRDefault="002051E3" w:rsidP="002051E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День 7 (16.05.2022)</w:t>
      </w:r>
    </w:p>
    <w:p w14:paraId="39297AAA" w14:textId="69DA03A4" w:rsidR="002A2DC1" w:rsidRPr="00036A59" w:rsidRDefault="002A2DC1" w:rsidP="002051E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sz w:val="28"/>
          <w:szCs w:val="28"/>
        </w:rPr>
        <w:t>Заливка в парафин</w:t>
      </w:r>
    </w:p>
    <w:p w14:paraId="2BADC783" w14:textId="5C85507C" w:rsidR="002A2DC1" w:rsidRPr="002A2DC1" w:rsidRDefault="002A2DC1" w:rsidP="002A2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день нам </w:t>
      </w:r>
      <w:r w:rsidRPr="002A2DC1">
        <w:rPr>
          <w:rFonts w:ascii="Times New Roman" w:hAnsi="Times New Roman" w:cs="Times New Roman"/>
          <w:sz w:val="28"/>
          <w:szCs w:val="28"/>
        </w:rPr>
        <w:t xml:space="preserve">показали, как происходит заливка в парафин, и мы сделали самостоятельно по несколько блоков. </w:t>
      </w:r>
    </w:p>
    <w:p w14:paraId="44CBBD70" w14:textId="77777777" w:rsidR="002A2DC1" w:rsidRPr="002A2DC1" w:rsidRDefault="002A2DC1" w:rsidP="002A2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DC1">
        <w:rPr>
          <w:rFonts w:ascii="Times New Roman" w:hAnsi="Times New Roman" w:cs="Times New Roman"/>
          <w:sz w:val="28"/>
          <w:szCs w:val="28"/>
        </w:rPr>
        <w:t xml:space="preserve">В нашей лаборатории используют станцию для заливки парафином EC-350 (Двухмодульная система заливки тканей в парафин: заливочный модуль, охлаждающий модуль).  </w:t>
      </w:r>
    </w:p>
    <w:p w14:paraId="53AC19D5" w14:textId="4AB7E41C" w:rsidR="00902DB4" w:rsidRDefault="002A2DC1" w:rsidP="002A2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DC1">
        <w:rPr>
          <w:rFonts w:ascii="Times New Roman" w:hAnsi="Times New Roman" w:cs="Times New Roman"/>
          <w:sz w:val="28"/>
          <w:szCs w:val="28"/>
        </w:rPr>
        <w:t xml:space="preserve">Кусочек ткани, находящий на кассете, мы пинцетов перекладываем на </w:t>
      </w:r>
      <w:r>
        <w:rPr>
          <w:rFonts w:ascii="Times New Roman" w:hAnsi="Times New Roman" w:cs="Times New Roman"/>
          <w:sz w:val="28"/>
          <w:szCs w:val="28"/>
        </w:rPr>
        <w:t xml:space="preserve">середину </w:t>
      </w:r>
      <w:r w:rsidRPr="002A2DC1">
        <w:rPr>
          <w:rFonts w:ascii="Times New Roman" w:hAnsi="Times New Roman" w:cs="Times New Roman"/>
          <w:sz w:val="28"/>
          <w:szCs w:val="28"/>
        </w:rPr>
        <w:t>заливочн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2A2DC1">
        <w:rPr>
          <w:rFonts w:ascii="Times New Roman" w:hAnsi="Times New Roman" w:cs="Times New Roman"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A2DC1">
        <w:rPr>
          <w:rFonts w:ascii="Times New Roman" w:hAnsi="Times New Roman" w:cs="Times New Roman"/>
          <w:sz w:val="28"/>
          <w:szCs w:val="28"/>
        </w:rPr>
        <w:t xml:space="preserve"> и поливаем парафином, после кладем кассету и еще раз поливаем парафином</w:t>
      </w:r>
      <w:r>
        <w:rPr>
          <w:rFonts w:ascii="Times New Roman" w:hAnsi="Times New Roman" w:cs="Times New Roman"/>
          <w:sz w:val="28"/>
          <w:szCs w:val="28"/>
        </w:rPr>
        <w:t xml:space="preserve"> и хорошо прижимаем</w:t>
      </w:r>
      <w:r w:rsidRPr="002A2DC1">
        <w:rPr>
          <w:rFonts w:ascii="Times New Roman" w:hAnsi="Times New Roman" w:cs="Times New Roman"/>
          <w:sz w:val="28"/>
          <w:szCs w:val="28"/>
        </w:rPr>
        <w:t>, кладем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Pr="002A2DC1">
        <w:rPr>
          <w:rFonts w:ascii="Times New Roman" w:hAnsi="Times New Roman" w:cs="Times New Roman"/>
          <w:sz w:val="28"/>
          <w:szCs w:val="28"/>
        </w:rPr>
        <w:t xml:space="preserve"> 30-60 </w:t>
      </w:r>
      <w:r>
        <w:rPr>
          <w:rFonts w:ascii="Times New Roman" w:hAnsi="Times New Roman" w:cs="Times New Roman"/>
          <w:sz w:val="28"/>
          <w:szCs w:val="28"/>
        </w:rPr>
        <w:t xml:space="preserve">минут </w:t>
      </w:r>
      <w:r w:rsidRPr="002A2DC1">
        <w:rPr>
          <w:rFonts w:ascii="Times New Roman" w:hAnsi="Times New Roman" w:cs="Times New Roman"/>
          <w:sz w:val="28"/>
          <w:szCs w:val="28"/>
        </w:rPr>
        <w:t>на охлаждающую площадку. После этого времени кладем на теплую площадку на пару минут и снимаем кассету, лишний парафин срезаем скальпелем.</w:t>
      </w:r>
      <w:r w:rsidR="009454F9" w:rsidRPr="009454F9">
        <w:t xml:space="preserve"> </w:t>
      </w:r>
      <w:r w:rsidR="009454F9" w:rsidRPr="009454F9">
        <w:rPr>
          <w:rFonts w:ascii="Times New Roman" w:hAnsi="Times New Roman" w:cs="Times New Roman"/>
          <w:sz w:val="28"/>
          <w:szCs w:val="28"/>
        </w:rPr>
        <w:t xml:space="preserve">Поверх кассеты кладут </w:t>
      </w:r>
      <w:r w:rsidR="00CC66F0" w:rsidRPr="009454F9">
        <w:rPr>
          <w:rFonts w:ascii="Times New Roman" w:hAnsi="Times New Roman" w:cs="Times New Roman"/>
          <w:sz w:val="28"/>
          <w:szCs w:val="28"/>
        </w:rPr>
        <w:t>номерок,</w:t>
      </w:r>
      <w:r w:rsidR="009454F9" w:rsidRPr="009454F9">
        <w:rPr>
          <w:rFonts w:ascii="Times New Roman" w:hAnsi="Times New Roman" w:cs="Times New Roman"/>
          <w:sz w:val="28"/>
          <w:szCs w:val="28"/>
        </w:rPr>
        <w:t xml:space="preserve"> который присвоен направлению.</w:t>
      </w:r>
    </w:p>
    <w:p w14:paraId="5C7FAE95" w14:textId="77777777" w:rsidR="002A2DC1" w:rsidRDefault="002A2DC1" w:rsidP="002A2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B60CD3" w14:textId="3AE306AF" w:rsidR="00447E6C" w:rsidRDefault="002A2DC1" w:rsidP="002A2D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A00CC0" wp14:editId="164D9F40">
            <wp:extent cx="2651125" cy="306799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730" cy="3079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7A03BB" wp14:editId="67895A83">
            <wp:extent cx="2188845" cy="3075940"/>
            <wp:effectExtent l="0" t="0" r="190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307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43666" w14:textId="10A8465E" w:rsidR="002A2DC1" w:rsidRDefault="002A2DC1" w:rsidP="002A2D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 – заливка в парафин</w:t>
      </w:r>
    </w:p>
    <w:p w14:paraId="22A050A7" w14:textId="77777777" w:rsidR="002A2DC1" w:rsidRDefault="002A2D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3B778F5" w14:textId="3F29D2A8" w:rsidR="002A2DC1" w:rsidRPr="00036A59" w:rsidRDefault="002A2DC1" w:rsidP="002A2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День 8 (17.05.2022)</w:t>
      </w:r>
    </w:p>
    <w:p w14:paraId="24BD5077" w14:textId="5CF6E433" w:rsidR="009454F9" w:rsidRPr="00036A59" w:rsidRDefault="009454F9" w:rsidP="009454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sz w:val="28"/>
          <w:szCs w:val="28"/>
        </w:rPr>
        <w:t>Приготовление парафиновых срезов</w:t>
      </w:r>
    </w:p>
    <w:p w14:paraId="12E8645D" w14:textId="1DD17AF3" w:rsidR="009454F9" w:rsidRDefault="009454F9" w:rsidP="007A26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заливки в парафин нам показали устройство и работу на микротоме.</w:t>
      </w:r>
      <w:r w:rsidR="007A260B">
        <w:rPr>
          <w:rFonts w:ascii="Times New Roman" w:hAnsi="Times New Roman" w:cs="Times New Roman"/>
          <w:sz w:val="28"/>
          <w:szCs w:val="28"/>
        </w:rPr>
        <w:t xml:space="preserve"> </w:t>
      </w:r>
      <w:r w:rsidRPr="009454F9">
        <w:rPr>
          <w:rFonts w:ascii="Times New Roman" w:hAnsi="Times New Roman" w:cs="Times New Roman"/>
          <w:sz w:val="28"/>
          <w:szCs w:val="28"/>
        </w:rPr>
        <w:t>Серийные и отдельные срезы различной толщины и площади для световой микроскопии готовят при помощи специального устройства — микротома. Различают санные и ротационные микротомы с ручной и электромеханической системой подачи ножа. Стальной нож микротома позволяет получить срезы толщиной 0,5–100 мкм из залитых в парафин, целлоидин или полиэтиленгликоль кусочков ткани. Приготовленные для последующей световой микроскопии срезы монтируют на предметное стекло.</w:t>
      </w:r>
    </w:p>
    <w:p w14:paraId="0E73B084" w14:textId="07E1D8C0" w:rsidR="009454F9" w:rsidRDefault="009454F9" w:rsidP="007A26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лаборатории используют санный микротом. </w:t>
      </w:r>
      <w:r w:rsidRPr="009454F9">
        <w:rPr>
          <w:rFonts w:ascii="Times New Roman" w:hAnsi="Times New Roman" w:cs="Times New Roman"/>
          <w:sz w:val="28"/>
          <w:szCs w:val="28"/>
        </w:rPr>
        <w:t>Блок фиксируют в объектодержателе и устанавливают нож под углом. Опускают столик и медленными движениями водят ножом вперёд-назад и одновременно поднимают столик до того момента, пока блок не будет немного касаться ножа.</w:t>
      </w:r>
    </w:p>
    <w:p w14:paraId="25C362A7" w14:textId="0866820A" w:rsidR="009454F9" w:rsidRDefault="007A260B" w:rsidP="007A26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60B">
        <w:rPr>
          <w:rFonts w:ascii="Times New Roman" w:hAnsi="Times New Roman" w:cs="Times New Roman"/>
          <w:sz w:val="28"/>
          <w:szCs w:val="28"/>
        </w:rPr>
        <w:t>После резки аккуратно при помощи препаровальной иглы снимаем срез, и кладем в водяную баню глянцевой стороной, где аккуратно распрямляем также при помощи препаровальной иглы и дальше срез наклеиваем на стекло. Уголок стекла обмакиваем об марлю, чтобы не оставалось воды и кла</w:t>
      </w:r>
      <w:r>
        <w:rPr>
          <w:rFonts w:ascii="Times New Roman" w:hAnsi="Times New Roman" w:cs="Times New Roman"/>
          <w:sz w:val="28"/>
          <w:szCs w:val="28"/>
        </w:rPr>
        <w:t>дем</w:t>
      </w:r>
      <w:r w:rsidRPr="007A260B">
        <w:rPr>
          <w:rFonts w:ascii="Times New Roman" w:hAnsi="Times New Roman" w:cs="Times New Roman"/>
          <w:sz w:val="28"/>
          <w:szCs w:val="28"/>
        </w:rPr>
        <w:t xml:space="preserve"> стекл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A260B">
        <w:rPr>
          <w:rFonts w:ascii="Times New Roman" w:hAnsi="Times New Roman" w:cs="Times New Roman"/>
          <w:sz w:val="28"/>
          <w:szCs w:val="28"/>
        </w:rPr>
        <w:t xml:space="preserve"> со срезом на специальный столик.</w:t>
      </w:r>
    </w:p>
    <w:p w14:paraId="5F97713A" w14:textId="10E4454D" w:rsidR="007A260B" w:rsidRDefault="007A260B" w:rsidP="007A26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B41A7B" wp14:editId="061BD981">
            <wp:extent cx="1905000" cy="2429510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85" cy="2433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6156AB" wp14:editId="4E2231FB">
            <wp:extent cx="1828165" cy="2429978"/>
            <wp:effectExtent l="0" t="0" r="635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558" cy="2443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03EFB8" w14:textId="3259912E" w:rsidR="007A260B" w:rsidRDefault="007A260B" w:rsidP="007A26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 – Приготовление парафиновых срезов</w:t>
      </w:r>
    </w:p>
    <w:p w14:paraId="3123664E" w14:textId="79805B43" w:rsidR="007A260B" w:rsidRPr="00036A59" w:rsidRDefault="007A260B" w:rsidP="007A260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День 9 (18.05.2022)</w:t>
      </w:r>
    </w:p>
    <w:p w14:paraId="4C3A0084" w14:textId="4CF2DA3B" w:rsidR="007A260B" w:rsidRPr="00036A59" w:rsidRDefault="00102103" w:rsidP="007A260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sz w:val="28"/>
          <w:szCs w:val="28"/>
        </w:rPr>
        <w:t>Окрашивание и заключение парафиновых срезов</w:t>
      </w:r>
    </w:p>
    <w:p w14:paraId="7F8F9BB9" w14:textId="5FF1BA86" w:rsidR="00F87D31" w:rsidRPr="00036A59" w:rsidRDefault="00F87D31" w:rsidP="00F87D31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036A59">
        <w:rPr>
          <w:rFonts w:ascii="Times New Roman" w:hAnsi="Times New Roman" w:cs="Times New Roman"/>
          <w:bCs/>
          <w:sz w:val="28"/>
          <w:szCs w:val="24"/>
        </w:rPr>
        <w:t>Техника окрашивания срезов</w:t>
      </w:r>
    </w:p>
    <w:p w14:paraId="662858FE" w14:textId="262FCCB8" w:rsidR="00553834" w:rsidRPr="001E61FE" w:rsidRDefault="00F87D31" w:rsidP="001E61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61FE">
        <w:rPr>
          <w:rFonts w:ascii="Times New Roman" w:hAnsi="Times New Roman" w:cs="Times New Roman"/>
          <w:sz w:val="28"/>
          <w:szCs w:val="28"/>
        </w:rPr>
        <w:t xml:space="preserve">Перед окрашиванием образцы освобождают от парафина, проводя по батарее растворителей: ксилол, дальше срез проводят через спирты сниженной концентрации, </w:t>
      </w:r>
      <w:r w:rsidR="00553834" w:rsidRPr="001E61FE">
        <w:rPr>
          <w:rFonts w:ascii="Times New Roman" w:hAnsi="Times New Roman" w:cs="Times New Roman"/>
          <w:sz w:val="28"/>
          <w:szCs w:val="28"/>
        </w:rPr>
        <w:t xml:space="preserve">дистиллированная </w:t>
      </w:r>
      <w:r w:rsidRPr="001E61FE">
        <w:rPr>
          <w:rFonts w:ascii="Times New Roman" w:hAnsi="Times New Roman" w:cs="Times New Roman"/>
          <w:sz w:val="28"/>
          <w:szCs w:val="28"/>
        </w:rPr>
        <w:t>вода (по 2-5 мин)</w:t>
      </w:r>
      <w:r w:rsidR="00553834" w:rsidRPr="001E61FE">
        <w:rPr>
          <w:rFonts w:ascii="Times New Roman" w:hAnsi="Times New Roman" w:cs="Times New Roman"/>
          <w:sz w:val="28"/>
          <w:szCs w:val="28"/>
        </w:rPr>
        <w:t xml:space="preserve">. </w:t>
      </w:r>
      <w:r w:rsidR="00553834" w:rsidRPr="00867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ряд кончается водой в том случае, если затем используется водорастворимый краситель; обводненный препарат легко воспринимает водный краситель. Теперь срезы готовы к окрашиванию.</w:t>
      </w:r>
    </w:p>
    <w:p w14:paraId="57918F18" w14:textId="77777777" w:rsidR="00553834" w:rsidRPr="00867C70" w:rsidRDefault="00553834" w:rsidP="001E61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3EBD9C" w14:textId="77777777" w:rsidR="00867C70" w:rsidRPr="00867C70" w:rsidRDefault="00867C70" w:rsidP="001E61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Методика окрашивания. </w:t>
      </w:r>
      <w:r w:rsidRPr="00867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окрашивания предметные стёкла со срезами ставят в маленькие чашки с раствором красителя попарно, срезами наружу, чтобы каждая пара стеком не соприкасалась. Затем их промывают водой, обрабатывают раствором другого красителя (если таковой используется) и вновь промывают водой.</w:t>
      </w:r>
    </w:p>
    <w:p w14:paraId="3B00583A" w14:textId="77777777" w:rsidR="00553834" w:rsidRPr="001E61FE" w:rsidRDefault="00553834" w:rsidP="001E61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B1BC803" w14:textId="32CE9A40" w:rsidR="00867C70" w:rsidRPr="00867C70" w:rsidRDefault="00867C70" w:rsidP="001E61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C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Обезвоживание и просветление окрашенных срезов</w:t>
      </w:r>
    </w:p>
    <w:p w14:paraId="43D4C2E0" w14:textId="77777777" w:rsidR="00867C70" w:rsidRPr="00867C70" w:rsidRDefault="00867C70" w:rsidP="001E61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окрашивания препарат опять обезвоживают</w:t>
      </w:r>
      <w:r w:rsidRPr="00867C70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 </w:t>
      </w:r>
      <w:r w:rsidRPr="00867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(проводя по батарее спиртов с возрастающей концентрацией – 70%, 96%, 100% по 2-3 мин в каждом).</w:t>
      </w:r>
    </w:p>
    <w:p w14:paraId="74B242C6" w14:textId="507416E6" w:rsidR="00867C70" w:rsidRDefault="00867C70" w:rsidP="001E61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7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просветляют</w:t>
      </w:r>
      <w:r w:rsidRPr="00867C70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 </w:t>
      </w:r>
      <w:r w:rsidRPr="00867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Pr="00867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карбоксилоле</w:t>
      </w:r>
      <w:proofErr w:type="spellEnd"/>
      <w:r w:rsidRPr="00867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(несколько кристаллов карболовой кислоты в ксилоле) и ксилоле по 3-5 мин для удаления лишней краски.</w:t>
      </w:r>
      <w:r w:rsidR="00553834" w:rsidRPr="001E6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7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Карбоксилол, ксилол можно заменить карботолуолом, толуолом.</w:t>
      </w:r>
    </w:p>
    <w:p w14:paraId="109F4E59" w14:textId="77777777" w:rsidR="001E61FE" w:rsidRPr="001E61FE" w:rsidRDefault="001E61FE" w:rsidP="001E61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9F2832" w14:textId="5523BF12" w:rsidR="00553834" w:rsidRPr="00867C70" w:rsidRDefault="00553834" w:rsidP="001E61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6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 срезов</w:t>
      </w:r>
    </w:p>
    <w:p w14:paraId="4F42CB0A" w14:textId="4A8D692C" w:rsidR="001E61FE" w:rsidRPr="001E61FE" w:rsidRDefault="00553834" w:rsidP="001E61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1FE">
        <w:rPr>
          <w:rFonts w:ascii="Times New Roman" w:hAnsi="Times New Roman" w:cs="Times New Roman"/>
          <w:sz w:val="28"/>
          <w:szCs w:val="28"/>
        </w:rPr>
        <w:t>Наконец, на препарат наносят каплю канадского бальзама или полистирола и накрывают покровным стеклом.</w:t>
      </w:r>
      <w:r w:rsidR="001E61FE" w:rsidRPr="001E61FE">
        <w:rPr>
          <w:rFonts w:ascii="Times New Roman" w:hAnsi="Times New Roman" w:cs="Times New Roman"/>
          <w:sz w:val="28"/>
          <w:szCs w:val="28"/>
        </w:rPr>
        <w:t xml:space="preserve"> Бальзам должен полностью покрыть срез. Следят, чтобы не было пузырей воздуха. Через 1-2 дня бальзам застывает.</w:t>
      </w:r>
    </w:p>
    <w:p w14:paraId="6A6B8147" w14:textId="77777777" w:rsidR="00036A59" w:rsidRDefault="00036A59" w:rsidP="001E61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0384DF1" w14:textId="578D7FC5" w:rsidR="001E61FE" w:rsidRPr="001E61FE" w:rsidRDefault="001E61FE" w:rsidP="001E61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6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Дополнительное окрашивание</w:t>
      </w:r>
    </w:p>
    <w:p w14:paraId="08D1513E" w14:textId="4AA7CC17" w:rsidR="001E61FE" w:rsidRPr="001E61FE" w:rsidRDefault="001E61FE" w:rsidP="001E61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1FE">
        <w:rPr>
          <w:rFonts w:ascii="Times New Roman" w:hAnsi="Times New Roman" w:cs="Times New Roman"/>
          <w:sz w:val="28"/>
          <w:szCs w:val="28"/>
        </w:rPr>
        <w:t xml:space="preserve">Берут стекла со срезами, также проводят по ксилолу, для </w:t>
      </w:r>
      <w:r w:rsidR="002676AF">
        <w:rPr>
          <w:rFonts w:ascii="Times New Roman" w:hAnsi="Times New Roman" w:cs="Times New Roman"/>
          <w:sz w:val="28"/>
          <w:szCs w:val="28"/>
        </w:rPr>
        <w:t>Д</w:t>
      </w:r>
      <w:r w:rsidR="002676AF" w:rsidRPr="001E61FE">
        <w:rPr>
          <w:rFonts w:ascii="Times New Roman" w:hAnsi="Times New Roman" w:cs="Times New Roman"/>
          <w:sz w:val="28"/>
          <w:szCs w:val="28"/>
        </w:rPr>
        <w:t>епарафинирование</w:t>
      </w:r>
      <w:r w:rsidRPr="001E61FE">
        <w:rPr>
          <w:rFonts w:ascii="Times New Roman" w:hAnsi="Times New Roman" w:cs="Times New Roman"/>
          <w:sz w:val="28"/>
          <w:szCs w:val="28"/>
        </w:rPr>
        <w:t>, а затем по батарее спиртов. После этого окрашивают препараты в зависимости от того, что нужно выявить, мы окрашивали по Ван-</w:t>
      </w:r>
      <w:proofErr w:type="spellStart"/>
      <w:r w:rsidRPr="001E61FE">
        <w:rPr>
          <w:rFonts w:ascii="Times New Roman" w:hAnsi="Times New Roman" w:cs="Times New Roman"/>
          <w:sz w:val="28"/>
          <w:szCs w:val="28"/>
        </w:rPr>
        <w:t>Гизону</w:t>
      </w:r>
      <w:proofErr w:type="spellEnd"/>
      <w:r w:rsidRPr="001E61FE">
        <w:rPr>
          <w:rFonts w:ascii="Times New Roman" w:hAnsi="Times New Roman" w:cs="Times New Roman"/>
          <w:sz w:val="28"/>
          <w:szCs w:val="28"/>
        </w:rPr>
        <w:t xml:space="preserve"> и для выявления слизи </w:t>
      </w:r>
      <w:proofErr w:type="spellStart"/>
      <w:r w:rsidRPr="001E61FE">
        <w:rPr>
          <w:rFonts w:ascii="Times New Roman" w:hAnsi="Times New Roman" w:cs="Times New Roman"/>
          <w:sz w:val="28"/>
          <w:szCs w:val="28"/>
        </w:rPr>
        <w:t>альциановым</w:t>
      </w:r>
      <w:proofErr w:type="spellEnd"/>
      <w:r w:rsidRPr="001E61FE">
        <w:rPr>
          <w:rFonts w:ascii="Times New Roman" w:hAnsi="Times New Roman" w:cs="Times New Roman"/>
          <w:sz w:val="28"/>
          <w:szCs w:val="28"/>
        </w:rPr>
        <w:t xml:space="preserve"> синим.</w:t>
      </w:r>
    </w:p>
    <w:p w14:paraId="61265EC9" w14:textId="77777777" w:rsidR="001E61FE" w:rsidRPr="001E61FE" w:rsidRDefault="001E61FE" w:rsidP="001E61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1FE">
        <w:rPr>
          <w:rFonts w:ascii="Times New Roman" w:hAnsi="Times New Roman" w:cs="Times New Roman"/>
          <w:sz w:val="28"/>
          <w:szCs w:val="28"/>
        </w:rPr>
        <w:t>По Ван-</w:t>
      </w:r>
      <w:proofErr w:type="spellStart"/>
      <w:r w:rsidRPr="001E61FE">
        <w:rPr>
          <w:rFonts w:ascii="Times New Roman" w:hAnsi="Times New Roman" w:cs="Times New Roman"/>
          <w:sz w:val="28"/>
          <w:szCs w:val="28"/>
        </w:rPr>
        <w:t>Гизону</w:t>
      </w:r>
      <w:proofErr w:type="spellEnd"/>
      <w:r w:rsidRPr="001E61FE">
        <w:rPr>
          <w:rFonts w:ascii="Times New Roman" w:hAnsi="Times New Roman" w:cs="Times New Roman"/>
          <w:sz w:val="28"/>
          <w:szCs w:val="28"/>
        </w:rPr>
        <w:t>:</w:t>
      </w:r>
    </w:p>
    <w:p w14:paraId="180F25C1" w14:textId="77777777" w:rsidR="001E61FE" w:rsidRPr="001E61FE" w:rsidRDefault="001E61FE" w:rsidP="001E61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1FE">
        <w:rPr>
          <w:rFonts w:ascii="Times New Roman" w:hAnsi="Times New Roman" w:cs="Times New Roman"/>
          <w:sz w:val="28"/>
          <w:szCs w:val="28"/>
        </w:rPr>
        <w:t xml:space="preserve">Окрашивали в </w:t>
      </w:r>
      <w:proofErr w:type="spellStart"/>
      <w:r w:rsidRPr="001E61FE">
        <w:rPr>
          <w:rFonts w:ascii="Times New Roman" w:hAnsi="Times New Roman" w:cs="Times New Roman"/>
          <w:sz w:val="28"/>
          <w:szCs w:val="28"/>
        </w:rPr>
        <w:t>пикрофуксине</w:t>
      </w:r>
      <w:proofErr w:type="spellEnd"/>
      <w:r w:rsidRPr="001E61FE">
        <w:rPr>
          <w:rFonts w:ascii="Times New Roman" w:hAnsi="Times New Roman" w:cs="Times New Roman"/>
          <w:sz w:val="28"/>
          <w:szCs w:val="28"/>
        </w:rPr>
        <w:t xml:space="preserve"> в течение 5 минут, затем промыли водой и окрасили гематоксилином также в течение 5 минут. Снова промыли препарат и провели по ксилолу и батарее спиртов, заключили стекла в полистирол.</w:t>
      </w:r>
    </w:p>
    <w:p w14:paraId="182823B3" w14:textId="77777777" w:rsidR="001E61FE" w:rsidRPr="001E61FE" w:rsidRDefault="001E61FE" w:rsidP="001E61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61FE">
        <w:rPr>
          <w:rFonts w:ascii="Times New Roman" w:hAnsi="Times New Roman" w:cs="Times New Roman"/>
          <w:sz w:val="28"/>
          <w:szCs w:val="28"/>
        </w:rPr>
        <w:t>Альциановым</w:t>
      </w:r>
      <w:proofErr w:type="spellEnd"/>
      <w:r w:rsidRPr="001E61FE">
        <w:rPr>
          <w:rFonts w:ascii="Times New Roman" w:hAnsi="Times New Roman" w:cs="Times New Roman"/>
          <w:sz w:val="28"/>
          <w:szCs w:val="28"/>
        </w:rPr>
        <w:t xml:space="preserve"> синим:</w:t>
      </w:r>
    </w:p>
    <w:p w14:paraId="25B64ADA" w14:textId="2AD647AC" w:rsidR="00392526" w:rsidRDefault="001E61FE" w:rsidP="001E61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1FE">
        <w:rPr>
          <w:rFonts w:ascii="Times New Roman" w:hAnsi="Times New Roman" w:cs="Times New Roman"/>
          <w:sz w:val="28"/>
          <w:szCs w:val="28"/>
        </w:rPr>
        <w:t xml:space="preserve">Окрашивали в </w:t>
      </w:r>
      <w:proofErr w:type="spellStart"/>
      <w:r w:rsidRPr="001E61FE">
        <w:rPr>
          <w:rFonts w:ascii="Times New Roman" w:hAnsi="Times New Roman" w:cs="Times New Roman"/>
          <w:sz w:val="28"/>
          <w:szCs w:val="28"/>
        </w:rPr>
        <w:t>альциановом</w:t>
      </w:r>
      <w:proofErr w:type="spellEnd"/>
      <w:r w:rsidRPr="001E61FE">
        <w:rPr>
          <w:rFonts w:ascii="Times New Roman" w:hAnsi="Times New Roman" w:cs="Times New Roman"/>
          <w:sz w:val="28"/>
          <w:szCs w:val="28"/>
        </w:rPr>
        <w:t xml:space="preserve"> синем в течение 15 минут, промыли водой, далее окрасили гематоксилином в течение 5 минут, промыли водой. И также как по Ван-</w:t>
      </w:r>
      <w:proofErr w:type="spellStart"/>
      <w:r w:rsidRPr="001E61FE">
        <w:rPr>
          <w:rFonts w:ascii="Times New Roman" w:hAnsi="Times New Roman" w:cs="Times New Roman"/>
          <w:sz w:val="28"/>
          <w:szCs w:val="28"/>
        </w:rPr>
        <w:t>Гизону</w:t>
      </w:r>
      <w:proofErr w:type="spellEnd"/>
      <w:r w:rsidRPr="001E61FE">
        <w:rPr>
          <w:rFonts w:ascii="Times New Roman" w:hAnsi="Times New Roman" w:cs="Times New Roman"/>
          <w:sz w:val="28"/>
          <w:szCs w:val="28"/>
        </w:rPr>
        <w:t xml:space="preserve"> провели по к</w:t>
      </w:r>
      <w:r w:rsidR="002676AF">
        <w:rPr>
          <w:rFonts w:ascii="Times New Roman" w:hAnsi="Times New Roman" w:cs="Times New Roman"/>
          <w:sz w:val="28"/>
          <w:szCs w:val="28"/>
        </w:rPr>
        <w:t>с</w:t>
      </w:r>
      <w:r w:rsidRPr="001E61FE">
        <w:rPr>
          <w:rFonts w:ascii="Times New Roman" w:hAnsi="Times New Roman" w:cs="Times New Roman"/>
          <w:sz w:val="28"/>
          <w:szCs w:val="28"/>
        </w:rPr>
        <w:t>илолу и батаре</w:t>
      </w:r>
      <w:r w:rsidR="002676AF">
        <w:rPr>
          <w:rFonts w:ascii="Times New Roman" w:hAnsi="Times New Roman" w:cs="Times New Roman"/>
          <w:sz w:val="28"/>
          <w:szCs w:val="28"/>
        </w:rPr>
        <w:t>е</w:t>
      </w:r>
      <w:r w:rsidRPr="001E61FE">
        <w:rPr>
          <w:rFonts w:ascii="Times New Roman" w:hAnsi="Times New Roman" w:cs="Times New Roman"/>
          <w:sz w:val="28"/>
          <w:szCs w:val="28"/>
        </w:rPr>
        <w:t xml:space="preserve"> спиртов, заключили стекла в полистирол.</w:t>
      </w:r>
    </w:p>
    <w:p w14:paraId="79885AD6" w14:textId="77777777" w:rsidR="00887A5C" w:rsidRDefault="00887A5C" w:rsidP="001E61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8F7DB7" w14:textId="5E14D11E" w:rsidR="00137659" w:rsidRDefault="00137659" w:rsidP="001376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43D7B0" wp14:editId="6B374CEA">
            <wp:extent cx="2255366" cy="2565738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59" cy="2578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7A5C">
        <w:rPr>
          <w:noProof/>
        </w:rPr>
        <w:drawing>
          <wp:inline distT="0" distB="0" distL="0" distR="0" wp14:anchorId="2AB04E67" wp14:editId="579C863A">
            <wp:extent cx="1896955" cy="2544445"/>
            <wp:effectExtent l="0" t="0" r="825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25" cy="25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E24CD" w14:textId="490A200C" w:rsidR="00392526" w:rsidRDefault="00137659" w:rsidP="001376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8 – Окрашивание срезов </w:t>
      </w:r>
      <w:r w:rsidR="00392526">
        <w:rPr>
          <w:rFonts w:ascii="Times New Roman" w:hAnsi="Times New Roman" w:cs="Times New Roman"/>
          <w:sz w:val="28"/>
          <w:szCs w:val="28"/>
        </w:rPr>
        <w:br w:type="page"/>
      </w:r>
    </w:p>
    <w:p w14:paraId="228B8982" w14:textId="6C99BBAC" w:rsidR="001E61FE" w:rsidRPr="00036A59" w:rsidRDefault="00392526" w:rsidP="0039252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День 10 (19.05.2022)</w:t>
      </w:r>
    </w:p>
    <w:p w14:paraId="60C1B0D1" w14:textId="52A558D5" w:rsidR="00392526" w:rsidRPr="00036A59" w:rsidRDefault="00392526" w:rsidP="00392526">
      <w:pPr>
        <w:tabs>
          <w:tab w:val="left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sz w:val="28"/>
          <w:szCs w:val="28"/>
        </w:rPr>
        <w:t>Обработка биопсионного материала</w:t>
      </w:r>
    </w:p>
    <w:p w14:paraId="2C782BC5" w14:textId="77777777" w:rsidR="00392526" w:rsidRPr="00392526" w:rsidRDefault="00392526" w:rsidP="00392526">
      <w:pPr>
        <w:tabs>
          <w:tab w:val="left" w:pos="48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2526">
        <w:rPr>
          <w:rFonts w:ascii="Times New Roman" w:hAnsi="Times New Roman" w:cs="Times New Roman"/>
          <w:sz w:val="28"/>
          <w:szCs w:val="28"/>
        </w:rPr>
        <w:t>Обработка делится на несколько этапов:</w:t>
      </w:r>
    </w:p>
    <w:p w14:paraId="1933FC89" w14:textId="679C9C8A" w:rsidR="00392526" w:rsidRPr="00392526" w:rsidRDefault="00392526" w:rsidP="00392526">
      <w:pPr>
        <w:tabs>
          <w:tab w:val="left" w:pos="48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2526">
        <w:rPr>
          <w:rFonts w:ascii="Times New Roman" w:hAnsi="Times New Roman" w:cs="Times New Roman"/>
          <w:sz w:val="28"/>
          <w:szCs w:val="28"/>
        </w:rPr>
        <w:t>1.Вырезка кусочков материала;</w:t>
      </w:r>
    </w:p>
    <w:p w14:paraId="7A6BD0AF" w14:textId="7E2E40DB" w:rsidR="00392526" w:rsidRPr="00392526" w:rsidRDefault="00392526" w:rsidP="00392526">
      <w:pPr>
        <w:tabs>
          <w:tab w:val="left" w:pos="48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2526">
        <w:rPr>
          <w:rFonts w:ascii="Times New Roman" w:hAnsi="Times New Roman" w:cs="Times New Roman"/>
          <w:sz w:val="28"/>
          <w:szCs w:val="28"/>
        </w:rPr>
        <w:t>2.Фиксация материала в 10% формалин;</w:t>
      </w:r>
    </w:p>
    <w:p w14:paraId="1531BD44" w14:textId="4F7B12E2" w:rsidR="00392526" w:rsidRPr="00392526" w:rsidRDefault="00392526" w:rsidP="00392526">
      <w:pPr>
        <w:tabs>
          <w:tab w:val="left" w:pos="48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2526">
        <w:rPr>
          <w:rFonts w:ascii="Times New Roman" w:hAnsi="Times New Roman" w:cs="Times New Roman"/>
          <w:sz w:val="28"/>
          <w:szCs w:val="28"/>
        </w:rPr>
        <w:t>3.Заливка в парафин.</w:t>
      </w:r>
    </w:p>
    <w:p w14:paraId="30369E90" w14:textId="53D882D6" w:rsidR="00392526" w:rsidRPr="00392526" w:rsidRDefault="00392526" w:rsidP="00392526">
      <w:pPr>
        <w:tabs>
          <w:tab w:val="left" w:pos="48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2526">
        <w:rPr>
          <w:rFonts w:ascii="Times New Roman" w:hAnsi="Times New Roman" w:cs="Times New Roman"/>
          <w:sz w:val="28"/>
          <w:szCs w:val="28"/>
        </w:rPr>
        <w:t xml:space="preserve">Вырезка производится в специальных вытяжных шкафах. </w:t>
      </w:r>
      <w:proofErr w:type="spellStart"/>
      <w:r w:rsidRPr="00392526">
        <w:rPr>
          <w:rFonts w:ascii="Times New Roman" w:hAnsi="Times New Roman" w:cs="Times New Roman"/>
          <w:sz w:val="28"/>
          <w:szCs w:val="28"/>
        </w:rPr>
        <w:t>Биопсийный</w:t>
      </w:r>
      <w:proofErr w:type="spellEnd"/>
      <w:r w:rsidRPr="00392526">
        <w:rPr>
          <w:rFonts w:ascii="Times New Roman" w:hAnsi="Times New Roman" w:cs="Times New Roman"/>
          <w:sz w:val="28"/>
          <w:szCs w:val="28"/>
        </w:rPr>
        <w:t xml:space="preserve"> материал отдельно от операционного. Берут органы, описывают их внешний вид и затем отрезают несколько маленьких кусочков с разных участков. Врач нарезает кусочки, один лаборант записывает описание материала, а другой складывает материал в кассеты и нумерует. Также учитывается количество кусочков, взятых на исследование. Все остатки материала складывают в специальный пакет с формалином и отправляют в мокрый запас (архив).</w:t>
      </w:r>
    </w:p>
    <w:p w14:paraId="3A6DD161" w14:textId="77777777" w:rsidR="00392526" w:rsidRPr="00392526" w:rsidRDefault="00392526" w:rsidP="00392526">
      <w:pPr>
        <w:tabs>
          <w:tab w:val="left" w:pos="48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2526">
        <w:rPr>
          <w:rFonts w:ascii="Times New Roman" w:hAnsi="Times New Roman" w:cs="Times New Roman"/>
          <w:sz w:val="28"/>
          <w:szCs w:val="28"/>
        </w:rPr>
        <w:t>Например, берут плаценту, описывают: вес, размеры самой плаценты и её пуповины, как выражена материнская доля. Отрезают кусочки губчатой ткани, слизистой ткани и пуповины.</w:t>
      </w:r>
    </w:p>
    <w:p w14:paraId="5298FC6B" w14:textId="77777777" w:rsidR="00392526" w:rsidRDefault="00392526" w:rsidP="00392526">
      <w:pPr>
        <w:tabs>
          <w:tab w:val="left" w:pos="48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2526">
        <w:rPr>
          <w:rFonts w:ascii="Times New Roman" w:hAnsi="Times New Roman" w:cs="Times New Roman"/>
          <w:sz w:val="28"/>
          <w:szCs w:val="28"/>
        </w:rPr>
        <w:t>Далее материал кладут в пластмассовые кассеты и отправляют материал фиксироваться сначала в одну ёмкость с 10% формалином на сутки, затем в другую ёмкость с 10% формалином, но уже на несколько часов. После этого материал обезвоживают, проводя его по батарее спиртов возрастающей концентрации и производят пропитку материала в парафин. Как материал пропитается его отправляют на заливку в парафин.</w:t>
      </w:r>
    </w:p>
    <w:p w14:paraId="0EC948E1" w14:textId="77777777" w:rsidR="00392526" w:rsidRDefault="003925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C4DBCFF" w14:textId="5C59148F" w:rsidR="00392526" w:rsidRPr="00036A59" w:rsidRDefault="00392526" w:rsidP="00392526">
      <w:pPr>
        <w:tabs>
          <w:tab w:val="left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День 11 (20.05.2022)</w:t>
      </w:r>
    </w:p>
    <w:p w14:paraId="60768FC2" w14:textId="19E31953" w:rsidR="00392526" w:rsidRPr="00036A59" w:rsidRDefault="00392526" w:rsidP="00392526">
      <w:pPr>
        <w:tabs>
          <w:tab w:val="left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036A5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Приготовление препаратов для электронно-микроскопического исследования</w:t>
      </w:r>
    </w:p>
    <w:p w14:paraId="384F5733" w14:textId="705B0605" w:rsidR="00DD07A6" w:rsidRPr="00DD07A6" w:rsidRDefault="00DD07A6" w:rsidP="00DD07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A6">
        <w:rPr>
          <w:rFonts w:ascii="Times New Roman" w:hAnsi="Times New Roman" w:cs="Times New Roman"/>
          <w:sz w:val="28"/>
          <w:szCs w:val="28"/>
        </w:rPr>
        <w:t xml:space="preserve">Основным методом гистологического исследования клеток, тканей и органов является световая микроскопия. В световом микроскопе для освещения объекта используются лучи видимого спектра. Современные световые микроскопы позволяют получать разрешение порядка 0,2 мкм (разрешающая способность микроскопа — это то наименьшее расстояние, при котором две рядом расположенные точки видны как отдельные). Разновидности световой микроскопии — фазово-контрастная, интерференционная, поляризационная, </w:t>
      </w:r>
      <w:proofErr w:type="spellStart"/>
      <w:r w:rsidRPr="00DD07A6">
        <w:rPr>
          <w:rFonts w:ascii="Times New Roman" w:hAnsi="Times New Roman" w:cs="Times New Roman"/>
          <w:sz w:val="28"/>
          <w:szCs w:val="28"/>
        </w:rPr>
        <w:t>темнопольная</w:t>
      </w:r>
      <w:proofErr w:type="spellEnd"/>
      <w:r w:rsidRPr="00DD07A6">
        <w:rPr>
          <w:rFonts w:ascii="Times New Roman" w:hAnsi="Times New Roman" w:cs="Times New Roman"/>
          <w:sz w:val="28"/>
          <w:szCs w:val="28"/>
        </w:rPr>
        <w:t xml:space="preserve"> и др.</w:t>
      </w:r>
    </w:p>
    <w:p w14:paraId="479DCCAB" w14:textId="353F904B" w:rsidR="00392526" w:rsidRDefault="00392526" w:rsidP="00392526">
      <w:pPr>
        <w:tabs>
          <w:tab w:val="left" w:pos="48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2526">
        <w:rPr>
          <w:rFonts w:ascii="Times New Roman" w:hAnsi="Times New Roman" w:cs="Times New Roman"/>
          <w:sz w:val="28"/>
          <w:szCs w:val="28"/>
        </w:rPr>
        <w:t xml:space="preserve">Для исследования препаратов в электронном микроскопе вместо предметных стекол применяются специальные пленки, незначительно поглощающие электроны. Они крепятся на опорные сетки. Материалом для приготовления пленок служат коллодий, окись алюминия и кварц. Тщательно очищенный от различных примесей и нанесенный на пленку исследуемый материал после испарения жидкости оставляет на ней тончайший слой, который и подлежит микроскопии. В электронном микроскопе можно также исследовать срезы тканей, клеток, микроорганизмов, полученные с помощью ультрамикротома. Препараты контрастируют с помощью электронно-плотных (задерживающих электроны) веществ, используя разные методы напыление тяжелых металлов, обработка фосфорно-вольфрамовой кислотой, </w:t>
      </w:r>
      <w:proofErr w:type="spellStart"/>
      <w:r w:rsidRPr="00392526">
        <w:rPr>
          <w:rFonts w:ascii="Times New Roman" w:hAnsi="Times New Roman" w:cs="Times New Roman"/>
          <w:sz w:val="28"/>
          <w:szCs w:val="28"/>
        </w:rPr>
        <w:t>уранилацетатом</w:t>
      </w:r>
      <w:proofErr w:type="spellEnd"/>
      <w:r w:rsidRPr="00392526">
        <w:rPr>
          <w:rFonts w:ascii="Times New Roman" w:hAnsi="Times New Roman" w:cs="Times New Roman"/>
          <w:sz w:val="28"/>
          <w:szCs w:val="28"/>
        </w:rPr>
        <w:t>, солями осмиевой кислоты и др.</w:t>
      </w:r>
    </w:p>
    <w:p w14:paraId="628F5207" w14:textId="2F4ACD02" w:rsidR="00392526" w:rsidRDefault="00392526" w:rsidP="00392526">
      <w:pPr>
        <w:tabs>
          <w:tab w:val="left" w:pos="48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C383D5" w14:textId="77777777" w:rsidR="005B4444" w:rsidRDefault="005B444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3A77FDE" w14:textId="2A09E5D9" w:rsidR="00392526" w:rsidRPr="00036A59" w:rsidRDefault="00392526" w:rsidP="00392526">
      <w:pPr>
        <w:tabs>
          <w:tab w:val="left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День 12 (21.05.2022)</w:t>
      </w:r>
    </w:p>
    <w:p w14:paraId="5654B338" w14:textId="5FA55F97" w:rsidR="00DD07A6" w:rsidRDefault="00392526" w:rsidP="00392526">
      <w:pPr>
        <w:tabs>
          <w:tab w:val="left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sz w:val="28"/>
          <w:szCs w:val="28"/>
        </w:rPr>
        <w:t>Методический день</w:t>
      </w:r>
    </w:p>
    <w:p w14:paraId="6E26DD3D" w14:textId="6A0FC5AA" w:rsidR="005B4444" w:rsidRPr="005B4444" w:rsidRDefault="005B4444" w:rsidP="005B4444">
      <w:pPr>
        <w:pStyle w:val="a5"/>
        <w:tabs>
          <w:tab w:val="left" w:pos="851"/>
          <w:tab w:val="left" w:pos="993"/>
          <w:tab w:val="left" w:pos="2835"/>
        </w:tabs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5B4444">
        <w:rPr>
          <w:b/>
          <w:bCs/>
          <w:color w:val="000000"/>
          <w:sz w:val="28"/>
          <w:szCs w:val="28"/>
        </w:rPr>
        <w:t>Подготовка предметных стекол</w:t>
      </w:r>
    </w:p>
    <w:p w14:paraId="64025FF3" w14:textId="0EEBDBF9" w:rsidR="005B4444" w:rsidRPr="005B4444" w:rsidRDefault="005B4444" w:rsidP="005B4444">
      <w:pPr>
        <w:pStyle w:val="a5"/>
        <w:tabs>
          <w:tab w:val="left" w:pos="851"/>
          <w:tab w:val="left" w:pos="993"/>
          <w:tab w:val="left" w:pos="2835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B4444">
        <w:rPr>
          <w:color w:val="000000"/>
          <w:sz w:val="28"/>
          <w:szCs w:val="28"/>
        </w:rPr>
        <w:t xml:space="preserve">         Перед наклеиванием срезов предметные стекла должны быть подготовлены для того, чтобы в ходе дальнейшей обработки срезы не отклеивались. Не требуют специальной подготовки только предметные стекла, обработанные в заводских условиях специальными </w:t>
      </w:r>
      <w:proofErr w:type="spellStart"/>
      <w:r w:rsidRPr="005B4444">
        <w:rPr>
          <w:color w:val="000000"/>
          <w:sz w:val="28"/>
          <w:szCs w:val="28"/>
        </w:rPr>
        <w:t>адгезивами</w:t>
      </w:r>
      <w:proofErr w:type="spellEnd"/>
      <w:r w:rsidRPr="005B4444">
        <w:rPr>
          <w:color w:val="000000"/>
          <w:sz w:val="28"/>
          <w:szCs w:val="28"/>
        </w:rPr>
        <w:t xml:space="preserve"> — поли - L-лизином и </w:t>
      </w:r>
      <w:proofErr w:type="spellStart"/>
      <w:r w:rsidRPr="005B4444">
        <w:rPr>
          <w:color w:val="000000"/>
          <w:sz w:val="28"/>
          <w:szCs w:val="28"/>
        </w:rPr>
        <w:t>аминоалкилсиланом</w:t>
      </w:r>
      <w:proofErr w:type="spellEnd"/>
      <w:r w:rsidRPr="005B4444">
        <w:rPr>
          <w:color w:val="000000"/>
          <w:sz w:val="28"/>
          <w:szCs w:val="28"/>
        </w:rPr>
        <w:t xml:space="preserve">. Такие стекла выпускаются рядом зарубежных фирм (Sigma, </w:t>
      </w:r>
      <w:proofErr w:type="spellStart"/>
      <w:r w:rsidRPr="005B4444">
        <w:rPr>
          <w:color w:val="000000"/>
          <w:sz w:val="28"/>
          <w:szCs w:val="28"/>
        </w:rPr>
        <w:t>Dako</w:t>
      </w:r>
      <w:proofErr w:type="spellEnd"/>
      <w:r w:rsidRPr="005B4444">
        <w:rPr>
          <w:color w:val="000000"/>
          <w:sz w:val="28"/>
          <w:szCs w:val="28"/>
        </w:rPr>
        <w:t xml:space="preserve">, </w:t>
      </w:r>
      <w:proofErr w:type="spellStart"/>
      <w:r w:rsidRPr="005B4444">
        <w:rPr>
          <w:color w:val="000000"/>
          <w:sz w:val="28"/>
          <w:szCs w:val="28"/>
        </w:rPr>
        <w:t>Shandon</w:t>
      </w:r>
      <w:proofErr w:type="spellEnd"/>
      <w:r w:rsidRPr="005B4444">
        <w:rPr>
          <w:color w:val="000000"/>
          <w:sz w:val="28"/>
          <w:szCs w:val="28"/>
        </w:rPr>
        <w:t>, </w:t>
      </w:r>
      <w:proofErr w:type="spellStart"/>
      <w:r w:rsidRPr="005B4444">
        <w:rPr>
          <w:color w:val="000000"/>
          <w:sz w:val="28"/>
          <w:szCs w:val="28"/>
        </w:rPr>
        <w:fldChar w:fldCharType="begin"/>
      </w:r>
      <w:r w:rsidRPr="005B4444">
        <w:rPr>
          <w:color w:val="000000"/>
          <w:sz w:val="28"/>
          <w:szCs w:val="28"/>
        </w:rPr>
        <w:instrText xml:space="preserve"> HYPERLINK "http://catalog/stekla_dlya_mikroskopii/" </w:instrText>
      </w:r>
      <w:r w:rsidRPr="005B4444">
        <w:rPr>
          <w:color w:val="000000"/>
          <w:sz w:val="28"/>
          <w:szCs w:val="28"/>
        </w:rPr>
        <w:fldChar w:fldCharType="separate"/>
      </w:r>
      <w:r w:rsidRPr="005B4444">
        <w:rPr>
          <w:sz w:val="28"/>
          <w:szCs w:val="28"/>
        </w:rPr>
        <w:t>Menze</w:t>
      </w:r>
      <w:r w:rsidRPr="005B4444">
        <w:rPr>
          <w:color w:val="000000"/>
          <w:sz w:val="28"/>
          <w:szCs w:val="28"/>
        </w:rPr>
        <w:fldChar w:fldCharType="end"/>
      </w:r>
      <w:r w:rsidRPr="005B4444">
        <w:rPr>
          <w:color w:val="000000"/>
          <w:sz w:val="28"/>
          <w:szCs w:val="28"/>
        </w:rPr>
        <w:t>l</w:t>
      </w:r>
      <w:proofErr w:type="spellEnd"/>
      <w:r w:rsidRPr="005B4444">
        <w:rPr>
          <w:color w:val="000000"/>
          <w:sz w:val="28"/>
          <w:szCs w:val="28"/>
        </w:rPr>
        <w:t> и др.). О наличии адгезивного покрытия можно судить по надписи, имеющейся на упаковке предметных стекол.  Подготовка предметных стекол к работе состоит из двух этапов — очистки (обезжиривания) и нанесения адгезивного покрытия. В настоящее время российскими производителями предметные стекла, не нуждающиеся в обезжиривании, не выпускаются. На упаковках стекол импортного производства, не нуждающихся в очистке и обезжиривании</w:t>
      </w:r>
      <w:r>
        <w:rPr>
          <w:color w:val="000000"/>
          <w:sz w:val="28"/>
          <w:szCs w:val="28"/>
        </w:rPr>
        <w:t>.</w:t>
      </w:r>
      <w:r w:rsidRPr="005B4444">
        <w:rPr>
          <w:color w:val="000000"/>
          <w:sz w:val="28"/>
          <w:szCs w:val="28"/>
        </w:rPr>
        <w:t xml:space="preserve"> </w:t>
      </w:r>
      <w:r w:rsidRPr="005B4444">
        <w:rPr>
          <w:color w:val="000000"/>
          <w:sz w:val="28"/>
          <w:szCs w:val="28"/>
        </w:rPr>
        <w:br/>
        <w:t>Очистка и обезжиривание обычных предметных стекол.</w:t>
      </w:r>
      <w:r>
        <w:rPr>
          <w:color w:val="000000"/>
          <w:sz w:val="28"/>
          <w:szCs w:val="28"/>
        </w:rPr>
        <w:t xml:space="preserve"> </w:t>
      </w:r>
      <w:r w:rsidRPr="005B4444">
        <w:rPr>
          <w:color w:val="000000"/>
          <w:sz w:val="28"/>
          <w:szCs w:val="28"/>
        </w:rPr>
        <w:t xml:space="preserve">Сначала предметные стекла тщательно промывают в теплой мыльной воде, прополаскивают в чистой водопроводной (а лучше дистиллированной) воде и насухо протирают </w:t>
      </w:r>
      <w:proofErr w:type="spellStart"/>
      <w:r w:rsidRPr="005B4444">
        <w:rPr>
          <w:color w:val="000000"/>
          <w:sz w:val="28"/>
          <w:szCs w:val="28"/>
        </w:rPr>
        <w:t>неворсистой</w:t>
      </w:r>
      <w:proofErr w:type="spellEnd"/>
      <w:r w:rsidRPr="005B4444">
        <w:rPr>
          <w:color w:val="000000"/>
          <w:sz w:val="28"/>
          <w:szCs w:val="28"/>
        </w:rPr>
        <w:t xml:space="preserve"> тканью (лучше льняной). Такие стекла можно завернуть в чистую бумагу и использовать по мере необходимости. Перед работой необходимое количество предметных стекол погружают в эксикатор (или банку с притертой пробкой) с жидкостью Никифорова (этанол-эфир 1:1) или 96% этанолом. В жидкости Никифорова происходит окончательное обезжиривание стекол. Если предметные стекла, поступающие в лабораторию достаточно чистые, можно ограничиться только обезжириванием их в жидкости Никифорова или </w:t>
      </w:r>
      <w:proofErr w:type="spellStart"/>
      <w:proofErr w:type="gramStart"/>
      <w:r w:rsidRPr="005B4444">
        <w:rPr>
          <w:color w:val="000000"/>
          <w:sz w:val="28"/>
          <w:szCs w:val="28"/>
        </w:rPr>
        <w:t>этаноле.Для</w:t>
      </w:r>
      <w:proofErr w:type="spellEnd"/>
      <w:proofErr w:type="gramEnd"/>
      <w:r w:rsidRPr="005B4444">
        <w:rPr>
          <w:color w:val="000000"/>
          <w:sz w:val="28"/>
          <w:szCs w:val="28"/>
        </w:rPr>
        <w:t xml:space="preserve"> проверки качества очистки и обезжиривания на извлеченное из жидкости Никифорова и тщательно протертое сухой тканью предметное стекло нужно поместить каплю дистиллированной воды. Если вода растекается по поверхности стекла, то такие стекла можно использовать</w:t>
      </w:r>
      <w:r>
        <w:rPr>
          <w:color w:val="000000"/>
          <w:sz w:val="28"/>
          <w:szCs w:val="28"/>
        </w:rPr>
        <w:t>.</w:t>
      </w:r>
    </w:p>
    <w:p w14:paraId="27D393AB" w14:textId="77777777" w:rsidR="005B4444" w:rsidRDefault="005B4444" w:rsidP="00392526">
      <w:pPr>
        <w:tabs>
          <w:tab w:val="left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8EEB38" w14:textId="0962A153" w:rsidR="00392526" w:rsidRPr="00036A59" w:rsidRDefault="00DD07A6" w:rsidP="00392526">
      <w:pPr>
        <w:tabs>
          <w:tab w:val="left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День 13 (23.05.2022)</w:t>
      </w:r>
    </w:p>
    <w:p w14:paraId="38189B18" w14:textId="5567F059" w:rsidR="00DD07A6" w:rsidRPr="00036A59" w:rsidRDefault="00DD07A6" w:rsidP="00392526">
      <w:pPr>
        <w:tabs>
          <w:tab w:val="left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sz w:val="28"/>
          <w:szCs w:val="28"/>
        </w:rPr>
        <w:t>Микроскопия</w:t>
      </w:r>
    </w:p>
    <w:p w14:paraId="01E10AF2" w14:textId="77777777" w:rsidR="00DD07A6" w:rsidRDefault="00DD07A6" w:rsidP="00DD07A6">
      <w:pPr>
        <w:pStyle w:val="a5"/>
        <w:spacing w:before="0" w:beforeAutospacing="0" w:after="0" w:afterAutospacing="0"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Оценка качества приготовленных </w:t>
      </w:r>
      <w:r>
        <w:rPr>
          <w:b/>
          <w:bCs/>
          <w:color w:val="000000"/>
          <w:sz w:val="28"/>
          <w:szCs w:val="28"/>
        </w:rPr>
        <w:t>гистологических препаратов</w:t>
      </w:r>
    </w:p>
    <w:p w14:paraId="316D8888" w14:textId="77777777" w:rsidR="00DD07A6" w:rsidRDefault="00DD07A6" w:rsidP="00F13002">
      <w:pPr>
        <w:pStyle w:val="a5"/>
        <w:tabs>
          <w:tab w:val="left" w:pos="2835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Качественно приготовленный гистологический препарат должен:</w:t>
      </w:r>
    </w:p>
    <w:p w14:paraId="521BA01A" w14:textId="77777777" w:rsidR="00DD07A6" w:rsidRDefault="00DD07A6" w:rsidP="00F13002">
      <w:pPr>
        <w:pStyle w:val="a5"/>
        <w:numPr>
          <w:ilvl w:val="0"/>
          <w:numId w:val="14"/>
        </w:numPr>
        <w:tabs>
          <w:tab w:val="left" w:pos="851"/>
          <w:tab w:val="left" w:pos="993"/>
          <w:tab w:val="left" w:pos="2835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иметь толщину не более 10 мкм,</w:t>
      </w:r>
    </w:p>
    <w:p w14:paraId="08D9D5FF" w14:textId="77777777" w:rsidR="00DD07A6" w:rsidRDefault="00DD07A6" w:rsidP="00F13002">
      <w:pPr>
        <w:pStyle w:val="a5"/>
        <w:numPr>
          <w:ilvl w:val="0"/>
          <w:numId w:val="14"/>
        </w:numPr>
        <w:tabs>
          <w:tab w:val="left" w:pos="851"/>
          <w:tab w:val="left" w:pos="993"/>
          <w:tab w:val="left" w:pos="2835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быть хорошо расправленными без образования складок и разрывов;</w:t>
      </w:r>
    </w:p>
    <w:p w14:paraId="27F3553B" w14:textId="77777777" w:rsidR="00DD07A6" w:rsidRDefault="00DD07A6" w:rsidP="00F13002">
      <w:pPr>
        <w:pStyle w:val="a5"/>
        <w:numPr>
          <w:ilvl w:val="0"/>
          <w:numId w:val="14"/>
        </w:numPr>
        <w:tabs>
          <w:tab w:val="left" w:pos="851"/>
          <w:tab w:val="left" w:pos="993"/>
          <w:tab w:val="left" w:pos="2835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невозможности получить качественный срез допускается изготовление срезов и их фрагментов различной толщины;</w:t>
      </w:r>
    </w:p>
    <w:p w14:paraId="3D1977C0" w14:textId="77777777" w:rsidR="00DD07A6" w:rsidRDefault="00DD07A6" w:rsidP="00F13002">
      <w:pPr>
        <w:pStyle w:val="a5"/>
        <w:numPr>
          <w:ilvl w:val="0"/>
          <w:numId w:val="14"/>
        </w:numPr>
        <w:tabs>
          <w:tab w:val="left" w:pos="851"/>
          <w:tab w:val="left" w:pos="993"/>
          <w:tab w:val="left" w:pos="2835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окраска срезов должна быть равномерной с четким дифференцированием различных структур;</w:t>
      </w:r>
    </w:p>
    <w:p w14:paraId="1513C6E3" w14:textId="77777777" w:rsidR="00DD07A6" w:rsidRDefault="00DD07A6" w:rsidP="00F13002">
      <w:pPr>
        <w:pStyle w:val="a5"/>
        <w:numPr>
          <w:ilvl w:val="0"/>
          <w:numId w:val="14"/>
        </w:numPr>
        <w:tabs>
          <w:tab w:val="left" w:pos="851"/>
          <w:tab w:val="left" w:pos="993"/>
          <w:tab w:val="left" w:pos="2835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срезы должны быть хорошо просветлены;</w:t>
      </w:r>
    </w:p>
    <w:p w14:paraId="32C1A68B" w14:textId="77777777" w:rsidR="00DD07A6" w:rsidRDefault="00DD07A6" w:rsidP="00F13002">
      <w:pPr>
        <w:pStyle w:val="a5"/>
        <w:numPr>
          <w:ilvl w:val="0"/>
          <w:numId w:val="14"/>
        </w:numPr>
        <w:tabs>
          <w:tab w:val="left" w:pos="851"/>
          <w:tab w:val="left" w:pos="993"/>
          <w:tab w:val="left" w:pos="2835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допустимо загрязнение срезов инородными частицами, кристаллами красителя, а также попадание пузырьков воздуха под покровное стекло;</w:t>
      </w:r>
    </w:p>
    <w:p w14:paraId="4A1EDF30" w14:textId="77777777" w:rsidR="00DD07A6" w:rsidRDefault="00DD07A6" w:rsidP="00F13002">
      <w:pPr>
        <w:pStyle w:val="a5"/>
        <w:numPr>
          <w:ilvl w:val="0"/>
          <w:numId w:val="14"/>
        </w:numPr>
        <w:tabs>
          <w:tab w:val="left" w:pos="851"/>
          <w:tab w:val="left" w:pos="993"/>
          <w:tab w:val="left" w:pos="2835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одного объекта изготавливают 1 - 2 среза для одной методики окраски;</w:t>
      </w:r>
    </w:p>
    <w:p w14:paraId="1D651339" w14:textId="77777777" w:rsidR="00DD07A6" w:rsidRDefault="00DD07A6" w:rsidP="00F13002">
      <w:pPr>
        <w:pStyle w:val="a5"/>
        <w:numPr>
          <w:ilvl w:val="0"/>
          <w:numId w:val="14"/>
        </w:numPr>
        <w:tabs>
          <w:tab w:val="left" w:pos="851"/>
          <w:tab w:val="left" w:pos="993"/>
          <w:tab w:val="left" w:pos="2835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необходимости число срезов может быть большим, вплоть до серии последовательных срезов;</w:t>
      </w:r>
    </w:p>
    <w:p w14:paraId="499F42EE" w14:textId="77777777" w:rsidR="00DD07A6" w:rsidRDefault="00DD07A6" w:rsidP="00F13002">
      <w:pPr>
        <w:pStyle w:val="a5"/>
        <w:numPr>
          <w:ilvl w:val="0"/>
          <w:numId w:val="14"/>
        </w:numPr>
        <w:tabs>
          <w:tab w:val="left" w:pos="851"/>
          <w:tab w:val="left" w:pos="993"/>
          <w:tab w:val="left" w:pos="2835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изготовления препаратов на предметном стекле тушью или восковым карандашом обозначают номер экспертного исследования и год изготовления гистологических препаратов.</w:t>
      </w:r>
    </w:p>
    <w:p w14:paraId="7DD77A66" w14:textId="77777777" w:rsidR="00DD07A6" w:rsidRDefault="00DD07A6" w:rsidP="00F13002">
      <w:pPr>
        <w:pStyle w:val="a5"/>
        <w:tabs>
          <w:tab w:val="left" w:pos="851"/>
          <w:tab w:val="left" w:pos="993"/>
          <w:tab w:val="left" w:pos="2835"/>
        </w:tabs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Интерпретация результатов исследования</w:t>
      </w:r>
    </w:p>
    <w:p w14:paraId="4E7FA85E" w14:textId="77777777" w:rsidR="00DD07A6" w:rsidRDefault="00DD07A6" w:rsidP="00F13002">
      <w:pPr>
        <w:pStyle w:val="a5"/>
        <w:tabs>
          <w:tab w:val="left" w:pos="851"/>
          <w:tab w:val="left" w:pos="993"/>
          <w:tab w:val="left" w:pos="2835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Врач–гистолог получает материал и начинает описание макроскопической картины – описание внешнего вида (цвет, плотность, видимые изменения поступившего к нему органа или кусочка ткани). Затем препарат готовится и изучается уже непосредственно под микроскопом. Изучается микроскопическая картина, которой врач-гистолог даёт описание и в конце ставит диагноз. В направлении на гистологию лечащим врачом часто указывается предварительный диагноз или диагноз под вопросом, который, собственно, может подтвердиться или нет.</w:t>
      </w:r>
    </w:p>
    <w:p w14:paraId="135D2FA3" w14:textId="29C81CEF" w:rsidR="007B20D6" w:rsidRPr="00036A59" w:rsidRDefault="00DD07A6" w:rsidP="007B20D6">
      <w:pPr>
        <w:tabs>
          <w:tab w:val="left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День 14 (24.05.2022)</w:t>
      </w:r>
    </w:p>
    <w:p w14:paraId="0B415A40" w14:textId="7886078D" w:rsidR="00CE05B2" w:rsidRDefault="00402B8E" w:rsidP="00521DB7">
      <w:pPr>
        <w:tabs>
          <w:tab w:val="left" w:pos="48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проводила прием, маркировку и регистрацию биоматериала, делала заливку в парафин,</w:t>
      </w:r>
      <w:r w:rsidR="00521DB7">
        <w:rPr>
          <w:rFonts w:ascii="Times New Roman" w:hAnsi="Times New Roman" w:cs="Times New Roman"/>
          <w:sz w:val="28"/>
          <w:szCs w:val="28"/>
        </w:rPr>
        <w:t xml:space="preserve"> затем на микротоме делала парафиновые срезы.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1DB7">
        <w:rPr>
          <w:rFonts w:ascii="Times New Roman" w:hAnsi="Times New Roman" w:cs="Times New Roman"/>
          <w:sz w:val="28"/>
          <w:szCs w:val="28"/>
        </w:rPr>
        <w:t>П</w:t>
      </w:r>
      <w:r w:rsidR="00060BC6">
        <w:rPr>
          <w:rFonts w:ascii="Times New Roman" w:hAnsi="Times New Roman" w:cs="Times New Roman"/>
          <w:sz w:val="28"/>
          <w:szCs w:val="28"/>
        </w:rPr>
        <w:t>еред окрашиванием образцы освобождала от парафина, проводя по батареи растворителей и в дистиллированную воду. Предметные стекла ставила в чашки (с друг-другом они не должны соприкасаться) с раствором красителя, затем же опять промываю в воде. После окрашивания я опять обезвоживала по батареи спиртов возрастающей концентрацией</w:t>
      </w:r>
      <w:r w:rsidR="00521DB7">
        <w:rPr>
          <w:rFonts w:ascii="Times New Roman" w:hAnsi="Times New Roman" w:cs="Times New Roman"/>
          <w:sz w:val="28"/>
          <w:szCs w:val="28"/>
        </w:rPr>
        <w:t xml:space="preserve"> и далее просветляла в ксилоле для удаления лишней краски. В самом конце заключение срезов. Таких </w:t>
      </w:r>
      <w:proofErr w:type="spellStart"/>
      <w:r w:rsidR="00521DB7">
        <w:rPr>
          <w:rFonts w:ascii="Times New Roman" w:hAnsi="Times New Roman" w:cs="Times New Roman"/>
          <w:sz w:val="28"/>
          <w:szCs w:val="28"/>
        </w:rPr>
        <w:t>стекл</w:t>
      </w:r>
      <w:proofErr w:type="spellEnd"/>
      <w:r w:rsidR="00521DB7">
        <w:rPr>
          <w:rFonts w:ascii="Times New Roman" w:hAnsi="Times New Roman" w:cs="Times New Roman"/>
          <w:sz w:val="28"/>
          <w:szCs w:val="28"/>
        </w:rPr>
        <w:t xml:space="preserve"> я сделала около 8. В конце помогала лаборантам регистрировать результаты исследования. Утилизировала отработанный материал и убрала рабочее место за собой.</w:t>
      </w:r>
    </w:p>
    <w:p w14:paraId="2A3E541E" w14:textId="77777777" w:rsidR="00887A5C" w:rsidRDefault="00887A5C" w:rsidP="00521DB7">
      <w:pPr>
        <w:tabs>
          <w:tab w:val="left" w:pos="48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6424EA" w14:textId="77777777" w:rsidR="00644557" w:rsidRDefault="00887A5C" w:rsidP="002B64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E540139" wp14:editId="39A7F1E2">
            <wp:extent cx="2597150" cy="331948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48" cy="335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3F6">
        <w:rPr>
          <w:noProof/>
        </w:rPr>
        <w:drawing>
          <wp:inline distT="0" distB="0" distL="0" distR="0" wp14:anchorId="4F62FC9C" wp14:editId="6347385A">
            <wp:extent cx="2513965" cy="3313767"/>
            <wp:effectExtent l="0" t="0" r="63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49" cy="332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41983" w14:textId="66947D81" w:rsidR="00881580" w:rsidRDefault="00644557" w:rsidP="002B64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9 – Заливка в парафин и окрашивание </w:t>
      </w:r>
      <w:r w:rsidR="0087592F">
        <w:rPr>
          <w:rFonts w:ascii="Times New Roman" w:hAnsi="Times New Roman" w:cs="Times New Roman"/>
          <w:sz w:val="28"/>
          <w:szCs w:val="28"/>
        </w:rPr>
        <w:br w:type="page"/>
      </w:r>
    </w:p>
    <w:p w14:paraId="213687D3" w14:textId="7AD4C888" w:rsidR="007B20D6" w:rsidRDefault="00881580" w:rsidP="007B20D6">
      <w:pPr>
        <w:tabs>
          <w:tab w:val="left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День 1</w:t>
      </w:r>
      <w:r w:rsidR="002B64A3" w:rsidRPr="00036A59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036A59">
        <w:rPr>
          <w:rFonts w:ascii="Times New Roman" w:hAnsi="Times New Roman" w:cs="Times New Roman"/>
          <w:b/>
          <w:bCs/>
          <w:sz w:val="28"/>
          <w:szCs w:val="28"/>
        </w:rPr>
        <w:t xml:space="preserve"> (2</w:t>
      </w:r>
      <w:r w:rsidR="002B64A3" w:rsidRPr="00036A59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036A59">
        <w:rPr>
          <w:rFonts w:ascii="Times New Roman" w:hAnsi="Times New Roman" w:cs="Times New Roman"/>
          <w:b/>
          <w:bCs/>
          <w:sz w:val="28"/>
          <w:szCs w:val="28"/>
        </w:rPr>
        <w:t>.05.2022)</w:t>
      </w:r>
    </w:p>
    <w:p w14:paraId="501DF933" w14:textId="77B7F9F8" w:rsidR="005B4444" w:rsidRPr="00036A59" w:rsidRDefault="005B4444" w:rsidP="007B20D6">
      <w:pPr>
        <w:tabs>
          <w:tab w:val="left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Автоматическое окрашивание </w:t>
      </w:r>
    </w:p>
    <w:p w14:paraId="2766F909" w14:textId="72AD09EB" w:rsidR="00AB6C4F" w:rsidRDefault="007B20D6" w:rsidP="00D266F6">
      <w:pPr>
        <w:tabs>
          <w:tab w:val="left" w:pos="48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утра помогала с работой в регистратуре,</w:t>
      </w:r>
      <w:r w:rsidR="002B64A3" w:rsidRPr="002B64A3">
        <w:rPr>
          <w:rFonts w:ascii="Times New Roman" w:hAnsi="Times New Roman" w:cs="Times New Roman"/>
          <w:sz w:val="28"/>
          <w:szCs w:val="28"/>
        </w:rPr>
        <w:t xml:space="preserve"> </w:t>
      </w:r>
      <w:r w:rsidR="002B64A3">
        <w:rPr>
          <w:rFonts w:ascii="Times New Roman" w:hAnsi="Times New Roman" w:cs="Times New Roman"/>
          <w:sz w:val="28"/>
          <w:szCs w:val="28"/>
        </w:rPr>
        <w:t>я</w:t>
      </w:r>
      <w:r w:rsidR="002D2E12">
        <w:rPr>
          <w:rFonts w:ascii="Times New Roman" w:hAnsi="Times New Roman" w:cs="Times New Roman"/>
          <w:sz w:val="28"/>
          <w:szCs w:val="28"/>
        </w:rPr>
        <w:t xml:space="preserve"> </w:t>
      </w:r>
      <w:r w:rsidR="002B64A3">
        <w:rPr>
          <w:rFonts w:ascii="Times New Roman" w:hAnsi="Times New Roman" w:cs="Times New Roman"/>
          <w:sz w:val="28"/>
          <w:szCs w:val="28"/>
        </w:rPr>
        <w:t>записывала направления в журналы, раскладывала по направлениям выведенные стекла</w:t>
      </w:r>
      <w:r w:rsidR="002D2E1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далее сходила на вырезку и помогала с фиксацией. </w:t>
      </w:r>
      <w:r w:rsidR="002B64A3">
        <w:rPr>
          <w:rFonts w:ascii="Times New Roman" w:hAnsi="Times New Roman" w:cs="Times New Roman"/>
          <w:sz w:val="28"/>
          <w:szCs w:val="28"/>
        </w:rPr>
        <w:t xml:space="preserve">Отмечала их в регистратуре и в ФОМС. </w:t>
      </w:r>
      <w:r w:rsidR="00DF5D51">
        <w:rPr>
          <w:rFonts w:ascii="Times New Roman" w:hAnsi="Times New Roman" w:cs="Times New Roman"/>
          <w:sz w:val="28"/>
          <w:szCs w:val="28"/>
        </w:rPr>
        <w:t>Позже работала с микротомом, резала парафиновые блоки, снимала их с помощью препаровальной иглы и клала в водяную баню глянцевой стороной, распрямляла и далее клеила срезы на предметные стекла</w:t>
      </w:r>
      <w:r w:rsidR="00D266F6">
        <w:rPr>
          <w:rFonts w:ascii="Times New Roman" w:hAnsi="Times New Roman" w:cs="Times New Roman"/>
          <w:sz w:val="28"/>
          <w:szCs w:val="28"/>
        </w:rPr>
        <w:t xml:space="preserve">. </w:t>
      </w:r>
      <w:r w:rsidR="00AB6C4F">
        <w:rPr>
          <w:rFonts w:ascii="Times New Roman" w:hAnsi="Times New Roman" w:cs="Times New Roman"/>
          <w:sz w:val="28"/>
          <w:szCs w:val="28"/>
        </w:rPr>
        <w:t>После работала с автомат</w:t>
      </w:r>
      <w:r w:rsidR="00D266F6">
        <w:rPr>
          <w:rFonts w:ascii="Times New Roman" w:hAnsi="Times New Roman" w:cs="Times New Roman"/>
          <w:sz w:val="28"/>
          <w:szCs w:val="28"/>
        </w:rPr>
        <w:t>ическим прибором</w:t>
      </w:r>
      <w:r w:rsidR="00AB6C4F">
        <w:rPr>
          <w:rFonts w:ascii="Times New Roman" w:hAnsi="Times New Roman" w:cs="Times New Roman"/>
          <w:sz w:val="28"/>
          <w:szCs w:val="28"/>
        </w:rPr>
        <w:t xml:space="preserve"> для окраски.</w:t>
      </w:r>
    </w:p>
    <w:p w14:paraId="0D2AB577" w14:textId="77777777" w:rsidR="00D266F6" w:rsidRDefault="00AB6C4F" w:rsidP="00D266F6">
      <w:pPr>
        <w:tabs>
          <w:tab w:val="left" w:pos="48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66F6">
        <w:rPr>
          <w:rFonts w:ascii="Times New Roman" w:hAnsi="Times New Roman" w:cs="Times New Roman"/>
          <w:sz w:val="28"/>
          <w:szCs w:val="28"/>
        </w:rPr>
        <w:t xml:space="preserve"> HMS 70 </w:t>
      </w:r>
      <w:r w:rsidR="00D266F6" w:rsidRPr="00D266F6">
        <w:rPr>
          <w:rFonts w:ascii="Times New Roman" w:hAnsi="Times New Roman" w:cs="Times New Roman"/>
          <w:sz w:val="28"/>
          <w:szCs w:val="28"/>
        </w:rPr>
        <w:t>— это</w:t>
      </w:r>
      <w:r w:rsidRPr="00D266F6">
        <w:rPr>
          <w:rFonts w:ascii="Times New Roman" w:hAnsi="Times New Roman" w:cs="Times New Roman"/>
          <w:sz w:val="28"/>
          <w:szCs w:val="28"/>
        </w:rPr>
        <w:t xml:space="preserve"> автоматический программируемый прибор линейного типа </w:t>
      </w:r>
      <w:r w:rsidR="00D266F6" w:rsidRPr="00D266F6">
        <w:rPr>
          <w:rFonts w:ascii="Times New Roman" w:hAnsi="Times New Roman" w:cs="Times New Roman"/>
          <w:sz w:val="28"/>
          <w:szCs w:val="28"/>
        </w:rPr>
        <w:t>для проведения</w:t>
      </w:r>
      <w:r w:rsidRPr="00D266F6">
        <w:rPr>
          <w:rFonts w:ascii="Times New Roman" w:hAnsi="Times New Roman" w:cs="Times New Roman"/>
          <w:sz w:val="28"/>
          <w:szCs w:val="28"/>
        </w:rPr>
        <w:t xml:space="preserve"> окраски гистологических и цитологических препаратов. Это надежный, производительный в то же время легко управляемый прибор, обеспечивающий последовательное выполнение протоколов окраски</w:t>
      </w:r>
      <w:r w:rsidR="00D266F6">
        <w:rPr>
          <w:rFonts w:ascii="Times New Roman" w:hAnsi="Times New Roman" w:cs="Times New Roman"/>
          <w:sz w:val="28"/>
          <w:szCs w:val="28"/>
        </w:rPr>
        <w:t xml:space="preserve">. </w:t>
      </w:r>
      <w:r w:rsidRPr="00AB6C4F">
        <w:rPr>
          <w:rFonts w:ascii="Times New Roman" w:hAnsi="Times New Roman" w:cs="Times New Roman"/>
          <w:sz w:val="28"/>
          <w:szCs w:val="28"/>
        </w:rPr>
        <w:t>Общая вместимость прибора до 70 стекол с препаратами</w:t>
      </w:r>
      <w:r w:rsidR="00D266F6">
        <w:rPr>
          <w:rFonts w:ascii="Times New Roman" w:hAnsi="Times New Roman" w:cs="Times New Roman"/>
          <w:sz w:val="28"/>
          <w:szCs w:val="28"/>
        </w:rPr>
        <w:t xml:space="preserve">. </w:t>
      </w:r>
      <w:r w:rsidRPr="00AB6C4F">
        <w:rPr>
          <w:rFonts w:ascii="Times New Roman" w:hAnsi="Times New Roman" w:cs="Times New Roman"/>
          <w:sz w:val="28"/>
          <w:szCs w:val="28"/>
        </w:rPr>
        <w:t>Панель управления с жидкокристаллическим дисплеем</w:t>
      </w:r>
      <w:r w:rsidR="00D266F6">
        <w:rPr>
          <w:rFonts w:ascii="Times New Roman" w:hAnsi="Times New Roman" w:cs="Times New Roman"/>
          <w:sz w:val="28"/>
          <w:szCs w:val="28"/>
        </w:rPr>
        <w:t xml:space="preserve">. </w:t>
      </w:r>
      <w:r w:rsidRPr="00AB6C4F">
        <w:rPr>
          <w:rFonts w:ascii="Times New Roman" w:hAnsi="Times New Roman" w:cs="Times New Roman"/>
          <w:sz w:val="28"/>
          <w:szCs w:val="28"/>
        </w:rPr>
        <w:t>16 станция для реагентов</w:t>
      </w:r>
      <w:r w:rsidR="00D266F6">
        <w:rPr>
          <w:rFonts w:ascii="Times New Roman" w:hAnsi="Times New Roman" w:cs="Times New Roman"/>
          <w:sz w:val="28"/>
          <w:szCs w:val="28"/>
        </w:rPr>
        <w:t xml:space="preserve">. </w:t>
      </w:r>
      <w:r w:rsidRPr="00AB6C4F">
        <w:rPr>
          <w:rFonts w:ascii="Times New Roman" w:hAnsi="Times New Roman" w:cs="Times New Roman"/>
          <w:sz w:val="28"/>
          <w:szCs w:val="28"/>
        </w:rPr>
        <w:t>1 станция промывки</w:t>
      </w:r>
      <w:r w:rsidR="00D266F6">
        <w:rPr>
          <w:rFonts w:ascii="Times New Roman" w:hAnsi="Times New Roman" w:cs="Times New Roman"/>
          <w:sz w:val="28"/>
          <w:szCs w:val="28"/>
        </w:rPr>
        <w:t xml:space="preserve">. </w:t>
      </w:r>
      <w:r w:rsidRPr="00AB6C4F">
        <w:rPr>
          <w:rFonts w:ascii="Times New Roman" w:hAnsi="Times New Roman" w:cs="Times New Roman"/>
          <w:sz w:val="28"/>
          <w:szCs w:val="28"/>
        </w:rPr>
        <w:t>1 станция для сушки</w:t>
      </w:r>
      <w:r w:rsidR="00D266F6">
        <w:rPr>
          <w:rFonts w:ascii="Times New Roman" w:hAnsi="Times New Roman" w:cs="Times New Roman"/>
          <w:sz w:val="28"/>
          <w:szCs w:val="28"/>
        </w:rPr>
        <w:t xml:space="preserve">. </w:t>
      </w:r>
      <w:r w:rsidRPr="00AB6C4F">
        <w:rPr>
          <w:rFonts w:ascii="Times New Roman" w:hAnsi="Times New Roman" w:cs="Times New Roman"/>
          <w:sz w:val="28"/>
          <w:szCs w:val="28"/>
        </w:rPr>
        <w:t>Возможность хранения в памяти до 20 различных протоколов окрашивания</w:t>
      </w:r>
      <w:r w:rsidR="00D266F6">
        <w:rPr>
          <w:rFonts w:ascii="Times New Roman" w:hAnsi="Times New Roman" w:cs="Times New Roman"/>
          <w:sz w:val="28"/>
          <w:szCs w:val="28"/>
        </w:rPr>
        <w:t xml:space="preserve">. </w:t>
      </w:r>
      <w:r w:rsidRPr="00AB6C4F">
        <w:rPr>
          <w:rFonts w:ascii="Times New Roman" w:hAnsi="Times New Roman" w:cs="Times New Roman"/>
          <w:sz w:val="28"/>
          <w:szCs w:val="28"/>
        </w:rPr>
        <w:t>Каждый протокол содержит до 50 шагов.</w:t>
      </w:r>
      <w:r w:rsidR="00D266F6">
        <w:rPr>
          <w:rFonts w:ascii="Times New Roman" w:hAnsi="Times New Roman" w:cs="Times New Roman"/>
          <w:sz w:val="28"/>
          <w:szCs w:val="28"/>
        </w:rPr>
        <w:t xml:space="preserve"> </w:t>
      </w:r>
      <w:r w:rsidRPr="00AB6C4F">
        <w:rPr>
          <w:rFonts w:ascii="Times New Roman" w:hAnsi="Times New Roman" w:cs="Times New Roman"/>
          <w:sz w:val="28"/>
          <w:szCs w:val="28"/>
        </w:rPr>
        <w:t>Функция автоматического перемешивания с регулировкой интенсивности</w:t>
      </w:r>
      <w:r w:rsidR="00D266F6">
        <w:rPr>
          <w:rFonts w:ascii="Times New Roman" w:hAnsi="Times New Roman" w:cs="Times New Roman"/>
          <w:sz w:val="28"/>
          <w:szCs w:val="28"/>
        </w:rPr>
        <w:t xml:space="preserve">. </w:t>
      </w:r>
      <w:r w:rsidRPr="00AB6C4F">
        <w:rPr>
          <w:rFonts w:ascii="Times New Roman" w:hAnsi="Times New Roman" w:cs="Times New Roman"/>
          <w:sz w:val="28"/>
          <w:szCs w:val="28"/>
        </w:rPr>
        <w:t>Система вентиляции на основе угольного фильтра для устранения запахов растворителей</w:t>
      </w:r>
      <w:r w:rsidR="00D266F6">
        <w:rPr>
          <w:rFonts w:ascii="Times New Roman" w:hAnsi="Times New Roman" w:cs="Times New Roman"/>
          <w:sz w:val="28"/>
          <w:szCs w:val="28"/>
        </w:rPr>
        <w:t>.</w:t>
      </w:r>
      <w:r w:rsidRPr="00D266F6">
        <w:rPr>
          <w:rFonts w:ascii="Times New Roman" w:hAnsi="Times New Roman" w:cs="Times New Roman"/>
          <w:sz w:val="28"/>
          <w:szCs w:val="28"/>
        </w:rPr>
        <w:t xml:space="preserve"> Нет специальных требований к красителям – открытая система</w:t>
      </w:r>
      <w:r w:rsidR="00D266F6">
        <w:rPr>
          <w:rFonts w:ascii="Times New Roman" w:hAnsi="Times New Roman" w:cs="Times New Roman"/>
          <w:sz w:val="28"/>
          <w:szCs w:val="28"/>
        </w:rPr>
        <w:t>.</w:t>
      </w:r>
    </w:p>
    <w:p w14:paraId="3E9108A3" w14:textId="5D053067" w:rsidR="00036A59" w:rsidRDefault="00D266F6" w:rsidP="00036A59">
      <w:pPr>
        <w:tabs>
          <w:tab w:val="left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775401" wp14:editId="6C9DD93B">
            <wp:extent cx="1791222" cy="21793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53" cy="219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1B635D" wp14:editId="6542DC11">
            <wp:extent cx="1805940" cy="2161719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074" cy="222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946E6" w14:textId="352B0BB8" w:rsidR="00036A59" w:rsidRPr="005B4444" w:rsidRDefault="00CC66F0" w:rsidP="005B4444">
      <w:pPr>
        <w:tabs>
          <w:tab w:val="left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644557">
        <w:rPr>
          <w:rFonts w:ascii="Times New Roman" w:hAnsi="Times New Roman" w:cs="Times New Roman"/>
          <w:sz w:val="28"/>
          <w:szCs w:val="28"/>
        </w:rPr>
        <w:t xml:space="preserve"> 10 – Автоматическое окрашивание</w:t>
      </w:r>
    </w:p>
    <w:p w14:paraId="7979E1CD" w14:textId="68F293E6" w:rsidR="00CC66F0" w:rsidRDefault="00CC66F0" w:rsidP="00CC66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День 16 (26.05.2022)</w:t>
      </w:r>
    </w:p>
    <w:p w14:paraId="3D20C8BB" w14:textId="52505B09" w:rsidR="00C35A70" w:rsidRDefault="00C35A70" w:rsidP="00CC66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Заливка ткани в целлоидин</w:t>
      </w:r>
    </w:p>
    <w:p w14:paraId="126610DE" w14:textId="44BA56A2" w:rsidR="00595417" w:rsidRDefault="00595417" w:rsidP="00C35A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помогали нашему лаборанту в работе с приготовлением парафиновых блоков, потом нас отправили помочь в регистратуре. Потом мы сходили на вырезку и помогли с фиксацией. Самостоятельно работала на микротоме</w:t>
      </w:r>
      <w:r w:rsidR="00C35A70">
        <w:rPr>
          <w:rFonts w:ascii="Times New Roman" w:hAnsi="Times New Roman" w:cs="Times New Roman"/>
          <w:sz w:val="28"/>
          <w:szCs w:val="28"/>
        </w:rPr>
        <w:t>. Дальше окрасила несколько препаратов.</w:t>
      </w:r>
    </w:p>
    <w:p w14:paraId="67E42F6E" w14:textId="2D3BC49D" w:rsidR="00C35A70" w:rsidRPr="00C35A70" w:rsidRDefault="00C35A70" w:rsidP="00C35A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A70">
        <w:rPr>
          <w:rFonts w:ascii="Times New Roman" w:hAnsi="Times New Roman" w:cs="Times New Roman"/>
          <w:sz w:val="28"/>
          <w:szCs w:val="28"/>
        </w:rPr>
        <w:t>Заливка ткани в целлоидин</w:t>
      </w:r>
    </w:p>
    <w:p w14:paraId="5B7AC30E" w14:textId="6FC13C56" w:rsidR="00036A59" w:rsidRDefault="00C35A70" w:rsidP="00C35A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A70">
        <w:rPr>
          <w:rFonts w:ascii="Times New Roman" w:hAnsi="Times New Roman" w:cs="Times New Roman"/>
          <w:sz w:val="28"/>
          <w:szCs w:val="28"/>
        </w:rPr>
        <w:t xml:space="preserve">Целлоидин — хорошо растворяющаяся в эфире нитроклетчатка. В гистологической практике применяют 2 %, 4 % и 8 % растворы целлоидина, которые готовят из целлоидиновых пластин или отмытой от эмульсии и высушенной рентгеновской пленки. Для приготовления 500 мл 2 % раствора целлоидина 10 г сухого целлоидина заливают 250 мл 100 % спирта и оставляют на 1 сутки, затем добавляют 250 мл. безводного эфира, который растворяет набухший в спирте целлоидин. Для приготовления 4 % и 8 % растворов количество целлоидина увеличивают соответственно в 2 и 4 раза. Растворы хранят в плотно закрытой посуде. Заливка ткани в целлоидин стала в настоящее время менее популярной, чем парафиновая, и ее применяют главным образом для обработки </w:t>
      </w:r>
      <w:proofErr w:type="spellStart"/>
      <w:r w:rsidRPr="00C35A70">
        <w:rPr>
          <w:rFonts w:ascii="Times New Roman" w:hAnsi="Times New Roman" w:cs="Times New Roman"/>
          <w:sz w:val="28"/>
          <w:szCs w:val="28"/>
        </w:rPr>
        <w:t>труднорежущихся</w:t>
      </w:r>
      <w:proofErr w:type="spellEnd"/>
      <w:r w:rsidRPr="00C35A70">
        <w:rPr>
          <w:rFonts w:ascii="Times New Roman" w:hAnsi="Times New Roman" w:cs="Times New Roman"/>
          <w:sz w:val="28"/>
          <w:szCs w:val="28"/>
        </w:rPr>
        <w:t xml:space="preserve"> тканей и объектов больших размеров, с которых трудно получить хорошие парафиновые срезы. Целлоидиновую заливку используют также в тех случаях, когда необходимо избежать воздействия на исследуемый материал высоких температур. Кроме того, заливка материалов в целлоидин позволяет получить лучшие результаты при наличии в объектах больших полостей, лакун и слоев различной консистенции.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5A70">
        <w:rPr>
          <w:rFonts w:ascii="Times New Roman" w:hAnsi="Times New Roman" w:cs="Times New Roman"/>
          <w:sz w:val="28"/>
          <w:szCs w:val="28"/>
        </w:rPr>
        <w:t>Обезвоженный материал помещают в смесь 100 % спирта с эфиром (1:1) на 4—6ч, переносят в 2 % раствор целлоидина на 2—3 дня, затем в 4 % и 8 % растворы на 5—7 дней в каждый. Пропитанный кусочек заливают свежим 8 % целлоидином и уплотняют в парах хлороформа (в эксикаторе). Уплотненный таким образом материал заливают 70 % спиртом для хранения. Вырезанные блоки наклеивают густым целлоидином на деревянные колодки на 1 суток перед резкой.</w:t>
      </w:r>
    </w:p>
    <w:p w14:paraId="3BDCECD3" w14:textId="79AB346B" w:rsidR="00881580" w:rsidRPr="00036A59" w:rsidRDefault="00881580" w:rsidP="00DD07A6">
      <w:pPr>
        <w:tabs>
          <w:tab w:val="left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День 1</w:t>
      </w:r>
      <w:r w:rsidR="002D2E12" w:rsidRPr="00036A59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036A59">
        <w:rPr>
          <w:rFonts w:ascii="Times New Roman" w:hAnsi="Times New Roman" w:cs="Times New Roman"/>
          <w:b/>
          <w:bCs/>
          <w:sz w:val="28"/>
          <w:szCs w:val="28"/>
        </w:rPr>
        <w:t xml:space="preserve"> (2</w:t>
      </w:r>
      <w:r w:rsidR="002D2E12" w:rsidRPr="00036A59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036A59">
        <w:rPr>
          <w:rFonts w:ascii="Times New Roman" w:hAnsi="Times New Roman" w:cs="Times New Roman"/>
          <w:b/>
          <w:bCs/>
          <w:sz w:val="28"/>
          <w:szCs w:val="28"/>
        </w:rPr>
        <w:t>.05.2022)</w:t>
      </w:r>
    </w:p>
    <w:p w14:paraId="4281423E" w14:textId="42FB0E7A" w:rsidR="00881580" w:rsidRPr="00036A59" w:rsidRDefault="00881580" w:rsidP="00DD07A6">
      <w:pPr>
        <w:tabs>
          <w:tab w:val="left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Утилизация отработанного материала</w:t>
      </w:r>
    </w:p>
    <w:p w14:paraId="474D630F" w14:textId="77777777" w:rsidR="00881580" w:rsidRPr="00881580" w:rsidRDefault="00881580" w:rsidP="00084526">
      <w:pPr>
        <w:tabs>
          <w:tab w:val="left" w:pos="48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1580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п. 37 приказа МЗ РФ от 6 июня 2013 г. № 354н "О порядке проведения патолого-анатомических вскрытий" медицинские отходы, образовавшиеся в результате проведения патолого-анатомического вскрытия, включая гистологические препараты и биологические материалы, утилизируются в соответствии с требованиями СанПиН 2.1.7.2790-10. Согласно классификации медицинских отходов (п. 2.1 СанПиН 2.1.7.2790-10), </w:t>
      </w:r>
      <w:proofErr w:type="spellStart"/>
      <w:r w:rsidRPr="00881580">
        <w:rPr>
          <w:rFonts w:ascii="Times New Roman" w:hAnsi="Times New Roman" w:cs="Times New Roman"/>
          <w:color w:val="000000"/>
          <w:sz w:val="28"/>
          <w:szCs w:val="28"/>
        </w:rPr>
        <w:t>паталого</w:t>
      </w:r>
      <w:proofErr w:type="spellEnd"/>
      <w:r w:rsidRPr="00881580">
        <w:rPr>
          <w:rFonts w:ascii="Times New Roman" w:hAnsi="Times New Roman" w:cs="Times New Roman"/>
          <w:color w:val="000000"/>
          <w:sz w:val="28"/>
          <w:szCs w:val="28"/>
        </w:rPr>
        <w:t>-анатомические отходы относятся к отходам класса Б. Патологоанатомические отходы класса Б (в том числе гистологические препараты), согласно п 4.18 СанПиН 2.1.7.2790-10, подлежат кремации (сжиганию) или захоронению на кладбищах в специальных могилах на специально отведенном участке кладбища в соответствии с требованиями законодательства РФ.</w:t>
      </w:r>
    </w:p>
    <w:p w14:paraId="59F74AFE" w14:textId="77777777" w:rsidR="00881580" w:rsidRPr="00881580" w:rsidRDefault="00881580" w:rsidP="00084526">
      <w:pPr>
        <w:tabs>
          <w:tab w:val="left" w:pos="48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1580">
        <w:rPr>
          <w:rFonts w:ascii="Times New Roman" w:hAnsi="Times New Roman" w:cs="Times New Roman"/>
          <w:color w:val="000000"/>
          <w:sz w:val="28"/>
          <w:szCs w:val="28"/>
        </w:rPr>
        <w:t xml:space="preserve">Отходы класса Б подлежат обязательному обеззараживанию (дезинфекции)/обезвреживанию. </w:t>
      </w:r>
    </w:p>
    <w:p w14:paraId="7F04DCD1" w14:textId="77777777" w:rsidR="00881580" w:rsidRPr="00881580" w:rsidRDefault="00881580" w:rsidP="00084526">
      <w:pPr>
        <w:tabs>
          <w:tab w:val="left" w:pos="48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1580">
        <w:rPr>
          <w:rFonts w:ascii="Times New Roman" w:hAnsi="Times New Roman" w:cs="Times New Roman"/>
          <w:color w:val="000000"/>
          <w:sz w:val="28"/>
          <w:szCs w:val="28"/>
        </w:rPr>
        <w:t>Выбор метода обеззараживания/обезвреживания определяется возможностями организации, осуществляющей медицинскую и/или фармацевтическую деятельность, и выполняется при разработке схемы обращения с медицинскими отходами.</w:t>
      </w:r>
    </w:p>
    <w:p w14:paraId="7898495D" w14:textId="77777777" w:rsidR="00881580" w:rsidRPr="00881580" w:rsidRDefault="00881580" w:rsidP="00084526">
      <w:pPr>
        <w:tabs>
          <w:tab w:val="left" w:pos="48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1580">
        <w:rPr>
          <w:rFonts w:ascii="Times New Roman" w:hAnsi="Times New Roman" w:cs="Times New Roman"/>
          <w:color w:val="000000"/>
          <w:sz w:val="28"/>
          <w:szCs w:val="28"/>
        </w:rPr>
        <w:t>Отходы класса Б собираются в одноразовую мягкую (пакеты) или твердую (</w:t>
      </w:r>
      <w:proofErr w:type="spellStart"/>
      <w:r w:rsidRPr="00881580">
        <w:rPr>
          <w:rFonts w:ascii="Times New Roman" w:hAnsi="Times New Roman" w:cs="Times New Roman"/>
          <w:color w:val="000000"/>
          <w:sz w:val="28"/>
          <w:szCs w:val="28"/>
        </w:rPr>
        <w:t>непрокалываемую</w:t>
      </w:r>
      <w:proofErr w:type="spellEnd"/>
      <w:r w:rsidRPr="00881580">
        <w:rPr>
          <w:rFonts w:ascii="Times New Roman" w:hAnsi="Times New Roman" w:cs="Times New Roman"/>
          <w:color w:val="000000"/>
          <w:sz w:val="28"/>
          <w:szCs w:val="28"/>
        </w:rPr>
        <w:t xml:space="preserve">) упаковку (контейнеры) желтого цвета или имеющие желтую маркировку. Выбор упаковки зависит от морфологического состава отходов. Для сбора острых отходов класса Б должны использоваться одноразовые </w:t>
      </w:r>
      <w:proofErr w:type="spellStart"/>
      <w:r w:rsidRPr="00881580">
        <w:rPr>
          <w:rFonts w:ascii="Times New Roman" w:hAnsi="Times New Roman" w:cs="Times New Roman"/>
          <w:color w:val="000000"/>
          <w:sz w:val="28"/>
          <w:szCs w:val="28"/>
        </w:rPr>
        <w:t>непрокалываемые</w:t>
      </w:r>
      <w:proofErr w:type="spellEnd"/>
      <w:r w:rsidRPr="00881580">
        <w:rPr>
          <w:rFonts w:ascii="Times New Roman" w:hAnsi="Times New Roman" w:cs="Times New Roman"/>
          <w:color w:val="000000"/>
          <w:sz w:val="28"/>
          <w:szCs w:val="28"/>
        </w:rPr>
        <w:t xml:space="preserve"> влагостойкие емкости (контейнеры). Емкость</w:t>
      </w:r>
    </w:p>
    <w:p w14:paraId="05437657" w14:textId="77777777" w:rsidR="00881580" w:rsidRPr="00881580" w:rsidRDefault="00881580" w:rsidP="00084526">
      <w:pPr>
        <w:tabs>
          <w:tab w:val="left" w:pos="48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1580">
        <w:rPr>
          <w:rFonts w:ascii="Times New Roman" w:hAnsi="Times New Roman" w:cs="Times New Roman"/>
          <w:color w:val="000000"/>
          <w:sz w:val="28"/>
          <w:szCs w:val="28"/>
        </w:rPr>
        <w:t xml:space="preserve">должна иметь плотно прилегающую крышку, исключающую возможность самопроизвольного вскрытия. Для сбора органических, жидких отходов класса Б должны использоваться одноразовые </w:t>
      </w:r>
      <w:proofErr w:type="spellStart"/>
      <w:r w:rsidRPr="00881580">
        <w:rPr>
          <w:rFonts w:ascii="Times New Roman" w:hAnsi="Times New Roman" w:cs="Times New Roman"/>
          <w:color w:val="000000"/>
          <w:sz w:val="28"/>
          <w:szCs w:val="28"/>
        </w:rPr>
        <w:t>непрокалываемые</w:t>
      </w:r>
      <w:proofErr w:type="spellEnd"/>
      <w:r w:rsidRPr="00881580">
        <w:rPr>
          <w:rFonts w:ascii="Times New Roman" w:hAnsi="Times New Roman" w:cs="Times New Roman"/>
          <w:color w:val="000000"/>
          <w:sz w:val="28"/>
          <w:szCs w:val="28"/>
        </w:rPr>
        <w:t xml:space="preserve"> влагостойкие емкости с крышками (контейнеры), обеспечивающими их герметизацию и исключающими возможность самопроизвольного вскрытия. </w:t>
      </w:r>
      <w:r w:rsidRPr="00881580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случае применения аппаратных методов обеззараживания в организации, осуществляющей медицинскую и/или фармацевтическую деятельность, на рабочих местах допускается сбор отходов класса Б в общие емкости (контейнеры, пакеты), использованных шприцев в неразобранном виде с предварительным отделением игл (для отделения игл необходимо использовать иглосъемники, иглодеструкторы, иглоотсекатели), перчаток, перевязочного материала и так далее.</w:t>
      </w:r>
    </w:p>
    <w:p w14:paraId="78B9A4D2" w14:textId="77777777" w:rsidR="00881580" w:rsidRPr="00881580" w:rsidRDefault="00881580" w:rsidP="00084526">
      <w:pPr>
        <w:tabs>
          <w:tab w:val="left" w:pos="48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1580">
        <w:rPr>
          <w:rFonts w:ascii="Times New Roman" w:hAnsi="Times New Roman" w:cs="Times New Roman"/>
          <w:color w:val="000000"/>
          <w:sz w:val="28"/>
          <w:szCs w:val="28"/>
        </w:rPr>
        <w:t>Патолога-анатомические и органические операционные отходы класса Б (органы, ткани и так далее) подлежат кремации (сжиганию) или захоронению на кладбищах в специальных могилах на специально отведенном участке кладбища в соответствии с требованиями законодательства Российской Федерации. Обеззараживание таких отходов не требуется.</w:t>
      </w:r>
    </w:p>
    <w:p w14:paraId="440A7C44" w14:textId="7A3EC8D9" w:rsidR="00881580" w:rsidRPr="00881580" w:rsidRDefault="00881580" w:rsidP="00084526">
      <w:pPr>
        <w:tabs>
          <w:tab w:val="left" w:pos="48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1580">
        <w:rPr>
          <w:rFonts w:ascii="Times New Roman" w:hAnsi="Times New Roman" w:cs="Times New Roman"/>
          <w:color w:val="000000"/>
          <w:sz w:val="28"/>
          <w:szCs w:val="28"/>
        </w:rPr>
        <w:t>Допускается перемещение необеззараженных медицинских отходов класса Б, упакованных в специальные одноразовые емкости (контейнеры), из</w:t>
      </w:r>
      <w:r w:rsidR="000845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1580">
        <w:rPr>
          <w:rFonts w:ascii="Times New Roman" w:hAnsi="Times New Roman" w:cs="Times New Roman"/>
          <w:color w:val="000000"/>
          <w:sz w:val="28"/>
          <w:szCs w:val="28"/>
        </w:rPr>
        <w:t>удаленных структурных подразделений (здравпункты, кабинеты, фельдшерско-акушерские пункты) и других мест оказания медицинской помощи в медицинскую организацию для обеспечения их последующего обеззараживания/обезвреживания.</w:t>
      </w:r>
    </w:p>
    <w:p w14:paraId="6B4328F6" w14:textId="0A874A99" w:rsidR="00881580" w:rsidRDefault="00881580" w:rsidP="00DD07A6">
      <w:pPr>
        <w:tabs>
          <w:tab w:val="left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3459259" w14:textId="75A9C01D" w:rsidR="00881580" w:rsidRDefault="00881580" w:rsidP="00DD07A6">
      <w:pPr>
        <w:tabs>
          <w:tab w:val="left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C6471C" wp14:editId="7097AF16">
            <wp:extent cx="3474720" cy="1657028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155" cy="1666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3C0569" w14:textId="68335BA8" w:rsidR="00881580" w:rsidRDefault="00881580" w:rsidP="00DD07A6">
      <w:pPr>
        <w:tabs>
          <w:tab w:val="left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 w:rsidR="00644557">
        <w:rPr>
          <w:rFonts w:ascii="Times New Roman" w:hAnsi="Times New Roman" w:cs="Times New Roman"/>
          <w:color w:val="000000"/>
          <w:sz w:val="28"/>
          <w:szCs w:val="28"/>
        </w:rPr>
        <w:t xml:space="preserve">11 – Классы опасности </w:t>
      </w:r>
    </w:p>
    <w:p w14:paraId="4FEF4EC6" w14:textId="2AADD181" w:rsidR="00835EE1" w:rsidRDefault="00835EE1" w:rsidP="00DD07A6">
      <w:pPr>
        <w:tabs>
          <w:tab w:val="left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CF970DE" w14:textId="77777777" w:rsidR="0016263D" w:rsidRDefault="0016263D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694B17F4" w14:textId="38DB37D3" w:rsidR="00835EE1" w:rsidRPr="00036A59" w:rsidRDefault="00835EE1" w:rsidP="00DD07A6">
      <w:pPr>
        <w:tabs>
          <w:tab w:val="left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День 18 (22.05.2022)</w:t>
      </w:r>
    </w:p>
    <w:p w14:paraId="33A01A21" w14:textId="186BDEF9" w:rsidR="00835EE1" w:rsidRDefault="00835EE1" w:rsidP="00DD07A6">
      <w:pPr>
        <w:tabs>
          <w:tab w:val="left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36A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Методический день</w:t>
      </w:r>
    </w:p>
    <w:p w14:paraId="7B73D874" w14:textId="0D0B9958" w:rsidR="0016263D" w:rsidRPr="00084526" w:rsidRDefault="0016263D" w:rsidP="00084526">
      <w:pPr>
        <w:tabs>
          <w:tab w:val="left" w:pos="48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263D">
        <w:rPr>
          <w:rFonts w:ascii="Times New Roman" w:hAnsi="Times New Roman" w:cs="Times New Roman"/>
          <w:color w:val="000000"/>
          <w:sz w:val="28"/>
          <w:szCs w:val="28"/>
        </w:rPr>
        <w:t>Изучение гистохимических методов исследования.</w:t>
      </w:r>
    </w:p>
    <w:p w14:paraId="11068E40" w14:textId="6D2A0593" w:rsidR="00084526" w:rsidRPr="0016263D" w:rsidRDefault="00084526" w:rsidP="00084526">
      <w:pPr>
        <w:tabs>
          <w:tab w:val="left" w:pos="48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4526">
        <w:rPr>
          <w:rFonts w:ascii="Times New Roman" w:hAnsi="Times New Roman" w:cs="Times New Roman"/>
          <w:color w:val="000000"/>
          <w:sz w:val="28"/>
          <w:szCs w:val="28"/>
        </w:rPr>
        <w:t>Длительное время для изучения химического состава клеток и тканей пользовались исключительно классическими биохимическими методами, в основе которых лежит суммарное определение химических веществ в размельченной ткани (</w:t>
      </w:r>
      <w:proofErr w:type="spellStart"/>
      <w:r w:rsidRPr="00084526">
        <w:rPr>
          <w:rFonts w:ascii="Times New Roman" w:hAnsi="Times New Roman" w:cs="Times New Roman"/>
          <w:color w:val="000000"/>
          <w:sz w:val="28"/>
          <w:szCs w:val="28"/>
        </w:rPr>
        <w:t>гомогенате</w:t>
      </w:r>
      <w:proofErr w:type="spellEnd"/>
      <w:r w:rsidRPr="00084526">
        <w:rPr>
          <w:rFonts w:ascii="Times New Roman" w:hAnsi="Times New Roman" w:cs="Times New Roman"/>
          <w:color w:val="000000"/>
          <w:sz w:val="28"/>
          <w:szCs w:val="28"/>
        </w:rPr>
        <w:t>). Однако, несмотря на свои положительные качества, эти методы не обеспечивали полного представления о локализации тех или иных химических веществ в различных структурных компонентах клеток и тканей. Поиски методов, с помощью которых можно было бы определять локализацию химических веществ в целостных микроструктурах органов и тканей, привели к созданию гистохимического метода, объединяющего в себе гистологический и биохимический методы.</w:t>
      </w:r>
      <w:r w:rsidRPr="00084526">
        <w:rPr>
          <w:rFonts w:ascii="Times New Roman" w:hAnsi="Times New Roman" w:cs="Times New Roman"/>
          <w:color w:val="000000"/>
          <w:sz w:val="28"/>
          <w:szCs w:val="28"/>
        </w:rPr>
        <w:br/>
        <w:t>При гистохимических реакциях неорганические и органические вещества, входящие в состав клеток, вступают в химическую реакцию с различными реактивами (красителями) и образуют окрашенные продукты реакции. По степени интенсивности этих продуктов можно до некоторой степени судить и о количественном содержании химического вещества в той или иной структуре.</w:t>
      </w:r>
    </w:p>
    <w:p w14:paraId="7D55C6A0" w14:textId="77777777" w:rsidR="0016263D" w:rsidRPr="0016263D" w:rsidRDefault="0016263D" w:rsidP="0016263D">
      <w:pPr>
        <w:tabs>
          <w:tab w:val="left" w:pos="4820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10ADDD22" w14:textId="7F2282EA" w:rsidR="00881580" w:rsidRDefault="00881580" w:rsidP="00036A59">
      <w:pPr>
        <w:tabs>
          <w:tab w:val="left" w:pos="4820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881580" w:rsidSect="00E45EE8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59D82" w14:textId="77777777" w:rsidR="000F4EF1" w:rsidRDefault="000F4EF1" w:rsidP="00E45EE8">
      <w:pPr>
        <w:spacing w:after="0" w:line="240" w:lineRule="auto"/>
      </w:pPr>
      <w:r>
        <w:separator/>
      </w:r>
    </w:p>
  </w:endnote>
  <w:endnote w:type="continuationSeparator" w:id="0">
    <w:p w14:paraId="467C4F07" w14:textId="77777777" w:rsidR="000F4EF1" w:rsidRDefault="000F4EF1" w:rsidP="00E45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004568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C836CE3" w14:textId="6CB8AB32" w:rsidR="00E45EE8" w:rsidRPr="00E45EE8" w:rsidRDefault="00E45EE8">
        <w:pPr>
          <w:pStyle w:val="a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45EE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45EE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45EE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E45EE8">
          <w:rPr>
            <w:rFonts w:ascii="Times New Roman" w:hAnsi="Times New Roman" w:cs="Times New Roman"/>
            <w:sz w:val="24"/>
            <w:szCs w:val="24"/>
          </w:rPr>
          <w:t>2</w:t>
        </w:r>
        <w:r w:rsidRPr="00E45EE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5AB6387C" w14:textId="77777777" w:rsidR="00E45EE8" w:rsidRDefault="00E45EE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BD27D" w14:textId="77777777" w:rsidR="000F4EF1" w:rsidRDefault="000F4EF1" w:rsidP="00E45EE8">
      <w:pPr>
        <w:spacing w:after="0" w:line="240" w:lineRule="auto"/>
      </w:pPr>
      <w:r>
        <w:separator/>
      </w:r>
    </w:p>
  </w:footnote>
  <w:footnote w:type="continuationSeparator" w:id="0">
    <w:p w14:paraId="28CCD285" w14:textId="77777777" w:rsidR="000F4EF1" w:rsidRDefault="000F4EF1" w:rsidP="00E45E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431AC"/>
    <w:multiLevelType w:val="hybridMultilevel"/>
    <w:tmpl w:val="8DCE9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4707F"/>
    <w:multiLevelType w:val="hybridMultilevel"/>
    <w:tmpl w:val="2E42FF94"/>
    <w:lvl w:ilvl="0" w:tplc="04190001">
      <w:start w:val="1"/>
      <w:numFmt w:val="bullet"/>
      <w:lvlText w:val=""/>
      <w:lvlJc w:val="left"/>
      <w:pPr>
        <w:ind w:left="1068" w:hanging="708"/>
      </w:pPr>
      <w:rPr>
        <w:rFonts w:ascii="Symbol" w:hAnsi="Symbol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14BBB"/>
    <w:multiLevelType w:val="multilevel"/>
    <w:tmpl w:val="716A7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B01AAF"/>
    <w:multiLevelType w:val="multilevel"/>
    <w:tmpl w:val="B5284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17045E"/>
    <w:multiLevelType w:val="hybridMultilevel"/>
    <w:tmpl w:val="2CA081F2"/>
    <w:lvl w:ilvl="0" w:tplc="4E9401B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D19FF"/>
    <w:multiLevelType w:val="hybridMultilevel"/>
    <w:tmpl w:val="C328885E"/>
    <w:lvl w:ilvl="0" w:tplc="635087E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941B0"/>
    <w:multiLevelType w:val="hybridMultilevel"/>
    <w:tmpl w:val="D23858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8BF7401"/>
    <w:multiLevelType w:val="multilevel"/>
    <w:tmpl w:val="34D0A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F15E48"/>
    <w:multiLevelType w:val="hybridMultilevel"/>
    <w:tmpl w:val="7CCCFF14"/>
    <w:lvl w:ilvl="0" w:tplc="C2C6B4B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4F4943"/>
    <w:multiLevelType w:val="multilevel"/>
    <w:tmpl w:val="E8D27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207CE7"/>
    <w:multiLevelType w:val="multilevel"/>
    <w:tmpl w:val="BEAEC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A434F8"/>
    <w:multiLevelType w:val="multilevel"/>
    <w:tmpl w:val="85B4E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196969"/>
    <w:multiLevelType w:val="hybridMultilevel"/>
    <w:tmpl w:val="C018EA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5C131007"/>
    <w:multiLevelType w:val="multilevel"/>
    <w:tmpl w:val="97AE5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31D159E"/>
    <w:multiLevelType w:val="hybridMultilevel"/>
    <w:tmpl w:val="A8728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3E594A"/>
    <w:multiLevelType w:val="hybridMultilevel"/>
    <w:tmpl w:val="614C2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4F7CC5"/>
    <w:multiLevelType w:val="hybridMultilevel"/>
    <w:tmpl w:val="E39A3414"/>
    <w:lvl w:ilvl="0" w:tplc="393618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FB5DEA"/>
    <w:multiLevelType w:val="hybridMultilevel"/>
    <w:tmpl w:val="687E3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D000F6"/>
    <w:multiLevelType w:val="multilevel"/>
    <w:tmpl w:val="0E82F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44833ED"/>
    <w:multiLevelType w:val="multilevel"/>
    <w:tmpl w:val="8988C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E177F1E"/>
    <w:multiLevelType w:val="multilevel"/>
    <w:tmpl w:val="030EA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8930855">
    <w:abstractNumId w:val="17"/>
  </w:num>
  <w:num w:numId="2" w16cid:durableId="1534266053">
    <w:abstractNumId w:val="10"/>
  </w:num>
  <w:num w:numId="3" w16cid:durableId="1527987420">
    <w:abstractNumId w:val="11"/>
  </w:num>
  <w:num w:numId="4" w16cid:durableId="1272015011">
    <w:abstractNumId w:val="15"/>
  </w:num>
  <w:num w:numId="5" w16cid:durableId="1589266003">
    <w:abstractNumId w:val="9"/>
  </w:num>
  <w:num w:numId="6" w16cid:durableId="1806044074">
    <w:abstractNumId w:val="2"/>
  </w:num>
  <w:num w:numId="7" w16cid:durableId="892153984">
    <w:abstractNumId w:val="13"/>
  </w:num>
  <w:num w:numId="8" w16cid:durableId="2032804088">
    <w:abstractNumId w:val="14"/>
  </w:num>
  <w:num w:numId="9" w16cid:durableId="517425857">
    <w:abstractNumId w:val="0"/>
  </w:num>
  <w:num w:numId="10" w16cid:durableId="1383401732">
    <w:abstractNumId w:val="16"/>
  </w:num>
  <w:num w:numId="11" w16cid:durableId="993532826">
    <w:abstractNumId w:val="4"/>
  </w:num>
  <w:num w:numId="12" w16cid:durableId="129520896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0660074">
    <w:abstractNumId w:val="8"/>
  </w:num>
  <w:num w:numId="14" w16cid:durableId="1483038373">
    <w:abstractNumId w:val="12"/>
  </w:num>
  <w:num w:numId="15" w16cid:durableId="156924870">
    <w:abstractNumId w:val="5"/>
  </w:num>
  <w:num w:numId="16" w16cid:durableId="317921050">
    <w:abstractNumId w:val="1"/>
  </w:num>
  <w:num w:numId="17" w16cid:durableId="1096289643">
    <w:abstractNumId w:val="6"/>
  </w:num>
  <w:num w:numId="18" w16cid:durableId="203811520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1473152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0898288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889055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9323000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842"/>
    <w:rsid w:val="00021DCC"/>
    <w:rsid w:val="00036A59"/>
    <w:rsid w:val="000543C3"/>
    <w:rsid w:val="000602D1"/>
    <w:rsid w:val="00060BC6"/>
    <w:rsid w:val="00080E29"/>
    <w:rsid w:val="00084526"/>
    <w:rsid w:val="000B0D25"/>
    <w:rsid w:val="000E6C8A"/>
    <w:rsid w:val="000F4EF1"/>
    <w:rsid w:val="00102103"/>
    <w:rsid w:val="0010545C"/>
    <w:rsid w:val="00137659"/>
    <w:rsid w:val="00160D15"/>
    <w:rsid w:val="0016263D"/>
    <w:rsid w:val="0017564D"/>
    <w:rsid w:val="001966E3"/>
    <w:rsid w:val="001A5946"/>
    <w:rsid w:val="001B61FD"/>
    <w:rsid w:val="001D0B70"/>
    <w:rsid w:val="001E0039"/>
    <w:rsid w:val="001E61FE"/>
    <w:rsid w:val="001F2407"/>
    <w:rsid w:val="002051E3"/>
    <w:rsid w:val="00230D3F"/>
    <w:rsid w:val="0023794F"/>
    <w:rsid w:val="0024417A"/>
    <w:rsid w:val="002461C4"/>
    <w:rsid w:val="0025040D"/>
    <w:rsid w:val="00251D5A"/>
    <w:rsid w:val="002676AF"/>
    <w:rsid w:val="002A242C"/>
    <w:rsid w:val="002A2DC1"/>
    <w:rsid w:val="002B43F6"/>
    <w:rsid w:val="002B64A3"/>
    <w:rsid w:val="002D2E12"/>
    <w:rsid w:val="002E39CC"/>
    <w:rsid w:val="002E5E92"/>
    <w:rsid w:val="00303D1A"/>
    <w:rsid w:val="003127C2"/>
    <w:rsid w:val="00313682"/>
    <w:rsid w:val="00344DE1"/>
    <w:rsid w:val="00386643"/>
    <w:rsid w:val="003912E9"/>
    <w:rsid w:val="00392526"/>
    <w:rsid w:val="003B64BA"/>
    <w:rsid w:val="003E75B8"/>
    <w:rsid w:val="003F032D"/>
    <w:rsid w:val="00402B8E"/>
    <w:rsid w:val="004061A5"/>
    <w:rsid w:val="004073CD"/>
    <w:rsid w:val="00423BBF"/>
    <w:rsid w:val="00423EC4"/>
    <w:rsid w:val="004314F5"/>
    <w:rsid w:val="00447E6C"/>
    <w:rsid w:val="00455658"/>
    <w:rsid w:val="00464ADA"/>
    <w:rsid w:val="00476147"/>
    <w:rsid w:val="00481E4A"/>
    <w:rsid w:val="004B54DF"/>
    <w:rsid w:val="004C4A07"/>
    <w:rsid w:val="00504753"/>
    <w:rsid w:val="00512371"/>
    <w:rsid w:val="00515A60"/>
    <w:rsid w:val="00521DB7"/>
    <w:rsid w:val="00521E1A"/>
    <w:rsid w:val="00522099"/>
    <w:rsid w:val="00526375"/>
    <w:rsid w:val="0053047C"/>
    <w:rsid w:val="00553834"/>
    <w:rsid w:val="005635AF"/>
    <w:rsid w:val="00570D00"/>
    <w:rsid w:val="00595417"/>
    <w:rsid w:val="005A1552"/>
    <w:rsid w:val="005B4444"/>
    <w:rsid w:val="005B60B0"/>
    <w:rsid w:val="005C66E8"/>
    <w:rsid w:val="005C7BE5"/>
    <w:rsid w:val="005F443C"/>
    <w:rsid w:val="00602429"/>
    <w:rsid w:val="006420DF"/>
    <w:rsid w:val="00644557"/>
    <w:rsid w:val="00655511"/>
    <w:rsid w:val="00663361"/>
    <w:rsid w:val="006717D0"/>
    <w:rsid w:val="00682475"/>
    <w:rsid w:val="0069494D"/>
    <w:rsid w:val="006B07E1"/>
    <w:rsid w:val="006C069C"/>
    <w:rsid w:val="006D19FC"/>
    <w:rsid w:val="00724234"/>
    <w:rsid w:val="0072684B"/>
    <w:rsid w:val="007314E0"/>
    <w:rsid w:val="00736A30"/>
    <w:rsid w:val="00742872"/>
    <w:rsid w:val="00747B52"/>
    <w:rsid w:val="00757B2F"/>
    <w:rsid w:val="007876FC"/>
    <w:rsid w:val="00791749"/>
    <w:rsid w:val="007925A2"/>
    <w:rsid w:val="00796811"/>
    <w:rsid w:val="007A260B"/>
    <w:rsid w:val="007B20D6"/>
    <w:rsid w:val="007B74BA"/>
    <w:rsid w:val="007C799F"/>
    <w:rsid w:val="007D2FC8"/>
    <w:rsid w:val="007F046B"/>
    <w:rsid w:val="00812F62"/>
    <w:rsid w:val="008251AD"/>
    <w:rsid w:val="00832C70"/>
    <w:rsid w:val="00835EE1"/>
    <w:rsid w:val="008365FA"/>
    <w:rsid w:val="00867C70"/>
    <w:rsid w:val="0087592F"/>
    <w:rsid w:val="00881580"/>
    <w:rsid w:val="00887A5C"/>
    <w:rsid w:val="008B418A"/>
    <w:rsid w:val="008B5F40"/>
    <w:rsid w:val="008C15CE"/>
    <w:rsid w:val="008C674E"/>
    <w:rsid w:val="008D1F5E"/>
    <w:rsid w:val="008F155C"/>
    <w:rsid w:val="00902DB4"/>
    <w:rsid w:val="009161B4"/>
    <w:rsid w:val="00924C01"/>
    <w:rsid w:val="00924F11"/>
    <w:rsid w:val="00925E06"/>
    <w:rsid w:val="0092685C"/>
    <w:rsid w:val="00930217"/>
    <w:rsid w:val="00941C01"/>
    <w:rsid w:val="00942A3F"/>
    <w:rsid w:val="00944DB9"/>
    <w:rsid w:val="009454F9"/>
    <w:rsid w:val="00993E6B"/>
    <w:rsid w:val="009A5F2D"/>
    <w:rsid w:val="009B3750"/>
    <w:rsid w:val="009B5795"/>
    <w:rsid w:val="009D11DA"/>
    <w:rsid w:val="009D4892"/>
    <w:rsid w:val="009E3558"/>
    <w:rsid w:val="009F709E"/>
    <w:rsid w:val="00A223A4"/>
    <w:rsid w:val="00A2536E"/>
    <w:rsid w:val="00A257CD"/>
    <w:rsid w:val="00A55D2A"/>
    <w:rsid w:val="00A63842"/>
    <w:rsid w:val="00A77C97"/>
    <w:rsid w:val="00A8001B"/>
    <w:rsid w:val="00AA4AA1"/>
    <w:rsid w:val="00AB109B"/>
    <w:rsid w:val="00AB6C4F"/>
    <w:rsid w:val="00AD0D12"/>
    <w:rsid w:val="00B51557"/>
    <w:rsid w:val="00B55E41"/>
    <w:rsid w:val="00B715C5"/>
    <w:rsid w:val="00BC7E49"/>
    <w:rsid w:val="00BE73CA"/>
    <w:rsid w:val="00C24376"/>
    <w:rsid w:val="00C276B9"/>
    <w:rsid w:val="00C35A70"/>
    <w:rsid w:val="00C3635A"/>
    <w:rsid w:val="00C46C83"/>
    <w:rsid w:val="00C569CA"/>
    <w:rsid w:val="00CA4DF0"/>
    <w:rsid w:val="00CB3108"/>
    <w:rsid w:val="00CC30D1"/>
    <w:rsid w:val="00CC66F0"/>
    <w:rsid w:val="00CD0504"/>
    <w:rsid w:val="00CE05B2"/>
    <w:rsid w:val="00CE14CF"/>
    <w:rsid w:val="00CF05C0"/>
    <w:rsid w:val="00D21FD0"/>
    <w:rsid w:val="00D266F6"/>
    <w:rsid w:val="00DB174E"/>
    <w:rsid w:val="00DD07A6"/>
    <w:rsid w:val="00DD12BC"/>
    <w:rsid w:val="00DE2AE3"/>
    <w:rsid w:val="00DE2D89"/>
    <w:rsid w:val="00DF5D51"/>
    <w:rsid w:val="00E122B7"/>
    <w:rsid w:val="00E1328B"/>
    <w:rsid w:val="00E45EE8"/>
    <w:rsid w:val="00E64149"/>
    <w:rsid w:val="00E66C5A"/>
    <w:rsid w:val="00EA460D"/>
    <w:rsid w:val="00EB01CE"/>
    <w:rsid w:val="00EB3C7A"/>
    <w:rsid w:val="00EF1067"/>
    <w:rsid w:val="00F07408"/>
    <w:rsid w:val="00F13002"/>
    <w:rsid w:val="00F1623C"/>
    <w:rsid w:val="00F173F3"/>
    <w:rsid w:val="00F41F4E"/>
    <w:rsid w:val="00F43377"/>
    <w:rsid w:val="00F554CE"/>
    <w:rsid w:val="00F768D1"/>
    <w:rsid w:val="00F87D31"/>
    <w:rsid w:val="00F96A86"/>
    <w:rsid w:val="00F96B20"/>
    <w:rsid w:val="00FA1879"/>
    <w:rsid w:val="00FB6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0A202"/>
  <w15:chartTrackingRefBased/>
  <w15:docId w15:val="{057B4604-1F8D-4CA1-9B63-F045E74F2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5E06"/>
  </w:style>
  <w:style w:type="paragraph" w:styleId="2">
    <w:name w:val="heading 2"/>
    <w:basedOn w:val="a"/>
    <w:link w:val="20"/>
    <w:uiPriority w:val="9"/>
    <w:qFormat/>
    <w:rsid w:val="001626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5E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12F62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512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12371"/>
    <w:rPr>
      <w:b/>
      <w:bCs/>
    </w:rPr>
  </w:style>
  <w:style w:type="character" w:styleId="a7">
    <w:name w:val="Hyperlink"/>
    <w:basedOn w:val="a0"/>
    <w:uiPriority w:val="99"/>
    <w:semiHidden/>
    <w:unhideWhenUsed/>
    <w:rsid w:val="00EB3C7A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E45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45EE8"/>
  </w:style>
  <w:style w:type="paragraph" w:styleId="aa">
    <w:name w:val="footer"/>
    <w:basedOn w:val="a"/>
    <w:link w:val="ab"/>
    <w:uiPriority w:val="99"/>
    <w:unhideWhenUsed/>
    <w:rsid w:val="00E45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5EE8"/>
  </w:style>
  <w:style w:type="paragraph" w:styleId="ac">
    <w:name w:val="No Spacing"/>
    <w:uiPriority w:val="1"/>
    <w:qFormat/>
    <w:rsid w:val="00A55D2A"/>
    <w:pPr>
      <w:spacing w:after="0" w:line="240" w:lineRule="auto"/>
    </w:pPr>
  </w:style>
  <w:style w:type="paragraph" w:styleId="ad">
    <w:name w:val="Body Text"/>
    <w:basedOn w:val="a"/>
    <w:link w:val="ae"/>
    <w:uiPriority w:val="1"/>
    <w:unhideWhenUsed/>
    <w:qFormat/>
    <w:rsid w:val="008365F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e">
    <w:name w:val="Основной текст Знак"/>
    <w:basedOn w:val="a0"/>
    <w:link w:val="ad"/>
    <w:uiPriority w:val="1"/>
    <w:rsid w:val="008365FA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1626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f">
    <w:name w:val="Emphasis"/>
    <w:basedOn w:val="a0"/>
    <w:uiPriority w:val="20"/>
    <w:qFormat/>
    <w:rsid w:val="005B44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7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70601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8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66230">
                  <w:marLeft w:val="5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0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708973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5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02527">
                  <w:marLeft w:val="5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7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1051021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75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98675">
                  <w:marLeft w:val="5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3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8510474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4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315">
                  <w:marLeft w:val="5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64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7957165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718920">
                  <w:marLeft w:val="5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759852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5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130203">
                  <w:marLeft w:val="5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4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7560207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3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40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8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510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089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10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888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54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49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5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45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30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1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6T09:14:03.385"/>
    </inkml:context>
    <inkml:brush xml:id="br0">
      <inkml:brushProperty name="width" value="0.1" units="cm"/>
      <inkml:brushProperty name="height" value="0.6" units="cm"/>
      <inkml:brushProperty name="color" value="#333333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A80F48-68FA-4A63-96ED-AEE05BA1B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1</Pages>
  <Words>6270</Words>
  <Characters>35744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Николай Киселев</cp:lastModifiedBy>
  <cp:revision>69</cp:revision>
  <dcterms:created xsi:type="dcterms:W3CDTF">2020-05-22T05:54:00Z</dcterms:created>
  <dcterms:modified xsi:type="dcterms:W3CDTF">2022-05-27T10:01:00Z</dcterms:modified>
</cp:coreProperties>
</file>