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7A8C2" w14:textId="77777777" w:rsidR="00D243C5" w:rsidRDefault="00D243C5" w:rsidP="00D243C5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Университетская клиника</w:t>
      </w:r>
      <w:r>
        <w:rPr>
          <w:b/>
          <w:sz w:val="28"/>
          <w:szCs w:val="28"/>
        </w:rPr>
        <w:t xml:space="preserve"> КрасГМУ</w:t>
      </w:r>
    </w:p>
    <w:p w14:paraId="0791DA52" w14:textId="77777777" w:rsidR="00D243C5" w:rsidRDefault="00D243C5" w:rsidP="00D243C5">
      <w:pPr>
        <w:jc w:val="both"/>
        <w:rPr>
          <w:sz w:val="28"/>
          <w:szCs w:val="28"/>
        </w:rPr>
      </w:pPr>
    </w:p>
    <w:p w14:paraId="750B5EE3" w14:textId="746ED194" w:rsidR="001D6CBD" w:rsidRDefault="00D243C5" w:rsidP="001D6C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Университетская клиника КрасГМУ начала свою деятельность в</w:t>
      </w:r>
      <w:r>
        <w:rPr>
          <w:sz w:val="28"/>
          <w:szCs w:val="28"/>
        </w:rPr>
        <w:br/>
        <w:t>2008 году</w:t>
      </w:r>
      <w:r w:rsidR="00386EB3">
        <w:rPr>
          <w:sz w:val="28"/>
          <w:szCs w:val="28"/>
        </w:rPr>
        <w:t xml:space="preserve"> (</w:t>
      </w:r>
      <w:r w:rsidR="00386EB3" w:rsidRPr="00F81930">
        <w:rPr>
          <w:sz w:val="28"/>
          <w:szCs w:val="28"/>
        </w:rPr>
        <w:t xml:space="preserve">главный врач – </w:t>
      </w:r>
      <w:proofErr w:type="spellStart"/>
      <w:r w:rsidR="00386EB3" w:rsidRPr="00F81930">
        <w:rPr>
          <w:sz w:val="28"/>
          <w:szCs w:val="28"/>
        </w:rPr>
        <w:t>Щебеньков</w:t>
      </w:r>
      <w:proofErr w:type="spellEnd"/>
      <w:r w:rsidR="00386EB3" w:rsidRPr="00F81930">
        <w:rPr>
          <w:sz w:val="28"/>
          <w:szCs w:val="28"/>
        </w:rPr>
        <w:t xml:space="preserve"> Владислав Юрьевич)</w:t>
      </w:r>
      <w:r w:rsidRPr="00F81930">
        <w:rPr>
          <w:sz w:val="28"/>
          <w:szCs w:val="28"/>
        </w:rPr>
        <w:t xml:space="preserve">, когда на ее базе </w:t>
      </w:r>
      <w:r w:rsidR="00386EB3" w:rsidRPr="00F81930">
        <w:rPr>
          <w:sz w:val="28"/>
          <w:szCs w:val="28"/>
        </w:rPr>
        <w:t>при активном участии сотрудников профильных кафедр травматологии и ортопедии, урологии, медицинской генетики и клинической нейрофизиологии</w:t>
      </w:r>
      <w:r w:rsidR="00386E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развернуты реабилитационное ортопедическое отделение, кабинет урологии и андрологии, неврологический прием. </w:t>
      </w:r>
      <w:r w:rsidR="00973761">
        <w:rPr>
          <w:sz w:val="28"/>
          <w:szCs w:val="28"/>
        </w:rPr>
        <w:t>О</w:t>
      </w:r>
      <w:r>
        <w:rPr>
          <w:sz w:val="28"/>
          <w:szCs w:val="28"/>
        </w:rPr>
        <w:t>ткрыт прием пациентов с эпилепсией и наследственными нервно-мышечными заболеваниями</w:t>
      </w:r>
      <w:r w:rsidR="00973761">
        <w:rPr>
          <w:sz w:val="28"/>
          <w:szCs w:val="28"/>
        </w:rPr>
        <w:t xml:space="preserve">. </w:t>
      </w:r>
      <w:r>
        <w:rPr>
          <w:sz w:val="28"/>
          <w:szCs w:val="28"/>
        </w:rPr>
        <w:t>Приобретено современное диагностическое и лечебное оборудование.</w:t>
      </w:r>
      <w:r w:rsidR="001D6CBD">
        <w:rPr>
          <w:sz w:val="28"/>
          <w:szCs w:val="28"/>
        </w:rPr>
        <w:t xml:space="preserve"> </w:t>
      </w:r>
      <w:r w:rsidR="001D6CBD">
        <w:rPr>
          <w:sz w:val="28"/>
          <w:szCs w:val="28"/>
        </w:rPr>
        <w:t>Открыт кабинет ультразвуковой диагностики</w:t>
      </w:r>
      <w:r w:rsidR="001D6CBD">
        <w:rPr>
          <w:sz w:val="28"/>
          <w:szCs w:val="28"/>
        </w:rPr>
        <w:t>, внедрены современные методы исследования щитовидной железы</w:t>
      </w:r>
      <w:r w:rsidR="001D6CBD">
        <w:rPr>
          <w:sz w:val="28"/>
          <w:szCs w:val="28"/>
        </w:rPr>
        <w:t xml:space="preserve"> (к.м.н., доцент Елена Юрьевна Евдокимова).</w:t>
      </w:r>
    </w:p>
    <w:p w14:paraId="199A5C6A" w14:textId="24B6203C" w:rsidR="00BA1610" w:rsidRDefault="00887E89" w:rsidP="001D6CBD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9FF6F8A" wp14:editId="576707DA">
            <wp:extent cx="3688080" cy="2959404"/>
            <wp:effectExtent l="0" t="0" r="7620" b="0"/>
            <wp:docPr id="2" name="Рисунок 2" descr="C:\Users\ChesheykoEU\Desktop\история клиники\KV9A9117-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sheykoEU\Desktop\история клиники\KV9A9117-2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894" cy="296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AA569" w14:textId="5EED2AA2" w:rsidR="00D243C5" w:rsidRDefault="00D243C5" w:rsidP="00D243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последующие годы спектр лечебно-диагностической, профилактической, реабилитационной и </w:t>
      </w:r>
      <w:proofErr w:type="gramStart"/>
      <w:r>
        <w:rPr>
          <w:sz w:val="28"/>
          <w:szCs w:val="28"/>
        </w:rPr>
        <w:t>медико-социальной</w:t>
      </w:r>
      <w:proofErr w:type="gramEnd"/>
      <w:r>
        <w:rPr>
          <w:sz w:val="28"/>
          <w:szCs w:val="28"/>
        </w:rPr>
        <w:t xml:space="preserve"> работы, осуществляемой клиникой, значительно</w:t>
      </w:r>
      <w:r w:rsidR="00973761">
        <w:rPr>
          <w:sz w:val="28"/>
          <w:szCs w:val="28"/>
        </w:rPr>
        <w:t xml:space="preserve"> изменился и </w:t>
      </w:r>
      <w:r>
        <w:rPr>
          <w:sz w:val="28"/>
          <w:szCs w:val="28"/>
        </w:rPr>
        <w:t xml:space="preserve">расширился. </w:t>
      </w:r>
      <w:r w:rsidR="00973761">
        <w:rPr>
          <w:sz w:val="28"/>
          <w:szCs w:val="28"/>
        </w:rPr>
        <w:t>В 2009 с</w:t>
      </w:r>
      <w:r>
        <w:rPr>
          <w:sz w:val="28"/>
          <w:szCs w:val="28"/>
        </w:rPr>
        <w:t>формировался Неврологический центр эпилептологии, нейрогенетики и исследования</w:t>
      </w:r>
      <w:r w:rsidR="00973761">
        <w:rPr>
          <w:sz w:val="28"/>
          <w:szCs w:val="28"/>
        </w:rPr>
        <w:t xml:space="preserve"> </w:t>
      </w:r>
      <w:r w:rsidR="00386EB3">
        <w:rPr>
          <w:sz w:val="28"/>
          <w:szCs w:val="28"/>
        </w:rPr>
        <w:t xml:space="preserve">мозга (руководитель – </w:t>
      </w:r>
      <w:r w:rsidR="00386EB3" w:rsidRPr="00F81930">
        <w:rPr>
          <w:sz w:val="28"/>
          <w:szCs w:val="28"/>
        </w:rPr>
        <w:t>д.м.н., профессор</w:t>
      </w:r>
      <w:r w:rsidRPr="00F81930">
        <w:rPr>
          <w:sz w:val="28"/>
          <w:szCs w:val="28"/>
        </w:rPr>
        <w:t xml:space="preserve"> Н</w:t>
      </w:r>
      <w:r w:rsidR="00386EB3" w:rsidRPr="00F81930">
        <w:rPr>
          <w:sz w:val="28"/>
          <w:szCs w:val="28"/>
        </w:rPr>
        <w:t>аталья</w:t>
      </w:r>
      <w:r w:rsidRPr="00F81930">
        <w:rPr>
          <w:sz w:val="28"/>
          <w:szCs w:val="28"/>
        </w:rPr>
        <w:t xml:space="preserve"> А</w:t>
      </w:r>
      <w:r w:rsidR="00386EB3" w:rsidRPr="00F81930">
        <w:rPr>
          <w:sz w:val="28"/>
          <w:szCs w:val="28"/>
        </w:rPr>
        <w:t>лексеевна</w:t>
      </w:r>
      <w:r w:rsidRPr="00F81930">
        <w:rPr>
          <w:sz w:val="28"/>
          <w:szCs w:val="28"/>
        </w:rPr>
        <w:t xml:space="preserve"> Шнайдер</w:t>
      </w:r>
      <w:r w:rsidR="00386EB3" w:rsidRPr="00F81930">
        <w:rPr>
          <w:sz w:val="28"/>
          <w:szCs w:val="28"/>
        </w:rPr>
        <w:t>), когда были о</w:t>
      </w:r>
      <w:r w:rsidRPr="00F81930">
        <w:rPr>
          <w:sz w:val="28"/>
          <w:szCs w:val="28"/>
        </w:rPr>
        <w:t>ткрыты приемы детского и взрослого невролога</w:t>
      </w:r>
      <w:r w:rsidR="00386EB3" w:rsidRPr="00F81930">
        <w:rPr>
          <w:sz w:val="28"/>
          <w:szCs w:val="28"/>
        </w:rPr>
        <w:t xml:space="preserve"> - </w:t>
      </w:r>
      <w:proofErr w:type="spellStart"/>
      <w:r w:rsidR="00386EB3" w:rsidRPr="00F81930">
        <w:rPr>
          <w:sz w:val="28"/>
          <w:szCs w:val="28"/>
        </w:rPr>
        <w:t>эпилептолога</w:t>
      </w:r>
      <w:proofErr w:type="spellEnd"/>
      <w:r w:rsidR="00386EB3" w:rsidRPr="00F81930">
        <w:rPr>
          <w:sz w:val="28"/>
          <w:szCs w:val="28"/>
        </w:rPr>
        <w:t xml:space="preserve"> (д.м.н.</w:t>
      </w:r>
      <w:r w:rsidRPr="00F81930">
        <w:rPr>
          <w:sz w:val="28"/>
          <w:szCs w:val="28"/>
        </w:rPr>
        <w:t>,</w:t>
      </w:r>
      <w:r w:rsidR="00386EB3" w:rsidRPr="00F81930">
        <w:rPr>
          <w:sz w:val="28"/>
          <w:szCs w:val="28"/>
        </w:rPr>
        <w:t xml:space="preserve"> профессор Наталья Алексеевна Шнайдер, </w:t>
      </w:r>
      <w:r w:rsidR="00924DED" w:rsidRPr="00F81930">
        <w:rPr>
          <w:sz w:val="28"/>
          <w:szCs w:val="28"/>
        </w:rPr>
        <w:t>д</w:t>
      </w:r>
      <w:r w:rsidR="00386EB3" w:rsidRPr="00F81930">
        <w:rPr>
          <w:sz w:val="28"/>
          <w:szCs w:val="28"/>
        </w:rPr>
        <w:t xml:space="preserve">.м.н., доцент Диана Викторовна Дмитренко, к.м.н. Евгения Александровна </w:t>
      </w:r>
      <w:proofErr w:type="spellStart"/>
      <w:r w:rsidR="00386EB3" w:rsidRPr="00F81930">
        <w:rPr>
          <w:sz w:val="28"/>
          <w:szCs w:val="28"/>
        </w:rPr>
        <w:t>Шаповалова</w:t>
      </w:r>
      <w:proofErr w:type="spellEnd"/>
      <w:r w:rsidR="00386EB3" w:rsidRPr="00F81930">
        <w:rPr>
          <w:sz w:val="28"/>
          <w:szCs w:val="28"/>
        </w:rPr>
        <w:t>)</w:t>
      </w:r>
      <w:r w:rsidRPr="00F81930">
        <w:rPr>
          <w:sz w:val="28"/>
          <w:szCs w:val="28"/>
        </w:rPr>
        <w:t xml:space="preserve">, </w:t>
      </w:r>
      <w:proofErr w:type="spellStart"/>
      <w:r w:rsidRPr="00F81930">
        <w:rPr>
          <w:sz w:val="28"/>
          <w:szCs w:val="28"/>
        </w:rPr>
        <w:t>нейрогенетика</w:t>
      </w:r>
      <w:proofErr w:type="spellEnd"/>
      <w:r w:rsidR="00386EB3" w:rsidRPr="00F81930">
        <w:rPr>
          <w:sz w:val="28"/>
          <w:szCs w:val="28"/>
        </w:rPr>
        <w:t xml:space="preserve"> (к.м.н. Екатерина Александровна Козулина)</w:t>
      </w:r>
      <w:r w:rsidRPr="00F81930">
        <w:rPr>
          <w:sz w:val="28"/>
          <w:szCs w:val="28"/>
        </w:rPr>
        <w:t>, иммунолога</w:t>
      </w:r>
      <w:r w:rsidR="00924DED" w:rsidRPr="00F81930">
        <w:rPr>
          <w:sz w:val="28"/>
          <w:szCs w:val="28"/>
        </w:rPr>
        <w:t xml:space="preserve"> (д.м.н., профессор Наталья Ивановна </w:t>
      </w:r>
      <w:proofErr w:type="spellStart"/>
      <w:r w:rsidR="00924DED" w:rsidRPr="00F81930">
        <w:rPr>
          <w:sz w:val="28"/>
          <w:szCs w:val="28"/>
        </w:rPr>
        <w:t>Камзалакова</w:t>
      </w:r>
      <w:proofErr w:type="spellEnd"/>
      <w:r w:rsidR="00924DED" w:rsidRPr="00F81930">
        <w:rPr>
          <w:sz w:val="28"/>
          <w:szCs w:val="28"/>
        </w:rPr>
        <w:t>)</w:t>
      </w:r>
      <w:r w:rsidRPr="00F81930">
        <w:rPr>
          <w:sz w:val="28"/>
          <w:szCs w:val="28"/>
        </w:rPr>
        <w:t>, терапевта</w:t>
      </w:r>
      <w:r w:rsidR="00924DED" w:rsidRPr="00F81930">
        <w:rPr>
          <w:sz w:val="28"/>
          <w:szCs w:val="28"/>
        </w:rPr>
        <w:t xml:space="preserve"> (к.м.н. Елена Анатольевна Кантимирова). В последующие годы состав неврологов (</w:t>
      </w:r>
      <w:proofErr w:type="spellStart"/>
      <w:r w:rsidR="00924DED" w:rsidRPr="00F81930">
        <w:rPr>
          <w:sz w:val="28"/>
          <w:szCs w:val="28"/>
        </w:rPr>
        <w:t>эпилептологов</w:t>
      </w:r>
      <w:proofErr w:type="spellEnd"/>
      <w:r w:rsidR="00924DED" w:rsidRPr="00F81930">
        <w:rPr>
          <w:sz w:val="28"/>
          <w:szCs w:val="28"/>
        </w:rPr>
        <w:t xml:space="preserve">, </w:t>
      </w:r>
      <w:proofErr w:type="spellStart"/>
      <w:r w:rsidR="00924DED" w:rsidRPr="00F81930">
        <w:rPr>
          <w:sz w:val="28"/>
          <w:szCs w:val="28"/>
        </w:rPr>
        <w:t>нейрогенетиков</w:t>
      </w:r>
      <w:proofErr w:type="spellEnd"/>
      <w:r w:rsidR="00924DED" w:rsidRPr="00F81930">
        <w:rPr>
          <w:sz w:val="28"/>
          <w:szCs w:val="28"/>
        </w:rPr>
        <w:t xml:space="preserve">, нейрофизиологов) изменился и усилился перспективными молодыми специалистами (Ольга Сергеевна </w:t>
      </w:r>
      <w:proofErr w:type="spellStart"/>
      <w:r w:rsidR="00924DED" w:rsidRPr="00F81930">
        <w:rPr>
          <w:sz w:val="28"/>
          <w:szCs w:val="28"/>
        </w:rPr>
        <w:t>Шилкина</w:t>
      </w:r>
      <w:proofErr w:type="spellEnd"/>
      <w:r w:rsidR="00924DED" w:rsidRPr="00F81930">
        <w:rPr>
          <w:sz w:val="28"/>
          <w:szCs w:val="28"/>
        </w:rPr>
        <w:t xml:space="preserve">, Кирилл Александрович </w:t>
      </w:r>
      <w:proofErr w:type="spellStart"/>
      <w:r w:rsidR="00924DED" w:rsidRPr="00F81930">
        <w:rPr>
          <w:sz w:val="28"/>
          <w:szCs w:val="28"/>
        </w:rPr>
        <w:t>Газенкампф</w:t>
      </w:r>
      <w:proofErr w:type="spellEnd"/>
      <w:r w:rsidR="00924DED" w:rsidRPr="00F81930">
        <w:rPr>
          <w:sz w:val="28"/>
          <w:szCs w:val="28"/>
        </w:rPr>
        <w:t xml:space="preserve">, Ирина Геннадьевна </w:t>
      </w:r>
      <w:proofErr w:type="spellStart"/>
      <w:r w:rsidR="00924DED" w:rsidRPr="00F81930">
        <w:rPr>
          <w:sz w:val="28"/>
          <w:szCs w:val="28"/>
        </w:rPr>
        <w:t>Строцкая</w:t>
      </w:r>
      <w:proofErr w:type="spellEnd"/>
      <w:r w:rsidR="00924DED" w:rsidRPr="00F81930">
        <w:rPr>
          <w:sz w:val="28"/>
          <w:szCs w:val="28"/>
        </w:rPr>
        <w:t xml:space="preserve">), развернут прием клинического фармаколога – </w:t>
      </w:r>
      <w:proofErr w:type="spellStart"/>
      <w:r w:rsidRPr="00F81930">
        <w:rPr>
          <w:sz w:val="28"/>
          <w:szCs w:val="28"/>
        </w:rPr>
        <w:t>фармакогенетика</w:t>
      </w:r>
      <w:proofErr w:type="spellEnd"/>
      <w:r w:rsidR="00924DED" w:rsidRPr="00F81930">
        <w:rPr>
          <w:sz w:val="28"/>
          <w:szCs w:val="28"/>
        </w:rPr>
        <w:t xml:space="preserve"> (к.м.н., доцент Елена Николаевна </w:t>
      </w:r>
      <w:proofErr w:type="spellStart"/>
      <w:r w:rsidR="00924DED" w:rsidRPr="00F81930">
        <w:rPr>
          <w:sz w:val="28"/>
          <w:szCs w:val="28"/>
        </w:rPr>
        <w:t>Бочанова</w:t>
      </w:r>
      <w:proofErr w:type="spellEnd"/>
      <w:r w:rsidR="00924DED" w:rsidRPr="00F81930">
        <w:rPr>
          <w:sz w:val="28"/>
          <w:szCs w:val="28"/>
        </w:rPr>
        <w:t>)</w:t>
      </w:r>
      <w:r w:rsidRPr="00F81930">
        <w:rPr>
          <w:sz w:val="28"/>
          <w:szCs w:val="28"/>
        </w:rPr>
        <w:t>, кардиолога-</w:t>
      </w:r>
      <w:proofErr w:type="spellStart"/>
      <w:r w:rsidRPr="00F81930">
        <w:rPr>
          <w:sz w:val="28"/>
          <w:szCs w:val="28"/>
        </w:rPr>
        <w:t>аритмолога</w:t>
      </w:r>
      <w:proofErr w:type="spellEnd"/>
      <w:r w:rsidR="00924DED" w:rsidRPr="00F81930">
        <w:rPr>
          <w:sz w:val="28"/>
          <w:szCs w:val="28"/>
        </w:rPr>
        <w:t xml:space="preserve"> (д.м.н., профессор Геннадий Васильевич Матюшин)</w:t>
      </w:r>
      <w:r w:rsidRPr="00F81930">
        <w:rPr>
          <w:sz w:val="28"/>
          <w:szCs w:val="28"/>
        </w:rPr>
        <w:t xml:space="preserve">, </w:t>
      </w:r>
      <w:r w:rsidR="00924DED" w:rsidRPr="00F81930">
        <w:rPr>
          <w:sz w:val="28"/>
          <w:szCs w:val="28"/>
        </w:rPr>
        <w:t xml:space="preserve">акушера-гинеколога / </w:t>
      </w:r>
      <w:proofErr w:type="spellStart"/>
      <w:r w:rsidRPr="00F81930">
        <w:rPr>
          <w:sz w:val="28"/>
          <w:szCs w:val="28"/>
        </w:rPr>
        <w:lastRenderedPageBreak/>
        <w:t>гемостазиолога</w:t>
      </w:r>
      <w:proofErr w:type="spellEnd"/>
      <w:r w:rsidRPr="00F81930">
        <w:rPr>
          <w:sz w:val="28"/>
          <w:szCs w:val="28"/>
        </w:rPr>
        <w:t xml:space="preserve"> </w:t>
      </w:r>
      <w:r w:rsidR="00924DED" w:rsidRPr="00F81930">
        <w:rPr>
          <w:sz w:val="28"/>
          <w:szCs w:val="28"/>
        </w:rPr>
        <w:t xml:space="preserve">(к.м.н., доцент Жирова Наталья Владимировна), </w:t>
      </w:r>
      <w:proofErr w:type="spellStart"/>
      <w:r w:rsidR="00924DED" w:rsidRPr="00F81930">
        <w:rPr>
          <w:sz w:val="28"/>
          <w:szCs w:val="28"/>
        </w:rPr>
        <w:t>оториноларинголога</w:t>
      </w:r>
      <w:proofErr w:type="spellEnd"/>
      <w:r w:rsidR="00924DED" w:rsidRPr="00F81930">
        <w:rPr>
          <w:sz w:val="28"/>
          <w:szCs w:val="28"/>
        </w:rPr>
        <w:t xml:space="preserve"> (д.м.н., доцент Наталья Викторовна </w:t>
      </w:r>
      <w:proofErr w:type="spellStart"/>
      <w:r w:rsidR="00924DED" w:rsidRPr="00F81930">
        <w:rPr>
          <w:sz w:val="28"/>
          <w:szCs w:val="28"/>
        </w:rPr>
        <w:t>Терскова</w:t>
      </w:r>
      <w:proofErr w:type="spellEnd"/>
      <w:r w:rsidR="00924DED" w:rsidRPr="00F81930">
        <w:rPr>
          <w:sz w:val="28"/>
          <w:szCs w:val="28"/>
        </w:rPr>
        <w:t xml:space="preserve">, Динара </w:t>
      </w:r>
      <w:proofErr w:type="spellStart"/>
      <w:r w:rsidR="00924DED" w:rsidRPr="00F81930">
        <w:rPr>
          <w:sz w:val="28"/>
          <w:szCs w:val="28"/>
        </w:rPr>
        <w:t>Рамильевна</w:t>
      </w:r>
      <w:proofErr w:type="spellEnd"/>
      <w:r w:rsidR="00924DED" w:rsidRPr="00F81930">
        <w:rPr>
          <w:sz w:val="28"/>
          <w:szCs w:val="28"/>
        </w:rPr>
        <w:t xml:space="preserve"> Сидоренко),</w:t>
      </w:r>
      <w:r w:rsidR="00924D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врачей смежных специальностей (клинического нейрофизиолога, офтальмолога, нейрохирурга, медицинского генетика). </w:t>
      </w:r>
      <w:r w:rsidR="00924DED">
        <w:rPr>
          <w:sz w:val="28"/>
          <w:szCs w:val="28"/>
        </w:rPr>
        <w:t xml:space="preserve">Дальнейшее развитие центр получил в 2014 году с открытием и бурным развитием лаборатории сна и развитием </w:t>
      </w:r>
      <w:proofErr w:type="spellStart"/>
      <w:r w:rsidR="00F81930">
        <w:rPr>
          <w:sz w:val="28"/>
          <w:szCs w:val="28"/>
        </w:rPr>
        <w:t>сомнологической</w:t>
      </w:r>
      <w:proofErr w:type="spellEnd"/>
      <w:r w:rsidR="00F81930">
        <w:rPr>
          <w:sz w:val="28"/>
          <w:szCs w:val="28"/>
        </w:rPr>
        <w:t xml:space="preserve"> службы (к.м.н., Елена Анатольевна </w:t>
      </w:r>
      <w:proofErr w:type="spellStart"/>
      <w:r w:rsidR="00F81930">
        <w:rPr>
          <w:sz w:val="28"/>
          <w:szCs w:val="28"/>
        </w:rPr>
        <w:t>Кантимирова</w:t>
      </w:r>
      <w:proofErr w:type="spellEnd"/>
      <w:r w:rsidR="00F81930">
        <w:rPr>
          <w:sz w:val="28"/>
          <w:szCs w:val="28"/>
        </w:rPr>
        <w:t xml:space="preserve">, Ольга Владимировна Алексеева). </w:t>
      </w:r>
      <w:r w:rsidR="00924D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Внедрены современные высокоинформативные и высокотехнологичные методы диагностики: длительный амбулаторный видео-ЭЭГ-мониторинг, </w:t>
      </w:r>
      <w:proofErr w:type="spellStart"/>
      <w:r>
        <w:rPr>
          <w:sz w:val="28"/>
          <w:szCs w:val="28"/>
        </w:rPr>
        <w:t>полисомнография</w:t>
      </w:r>
      <w:proofErr w:type="spellEnd"/>
      <w:r>
        <w:rPr>
          <w:sz w:val="28"/>
          <w:szCs w:val="28"/>
        </w:rPr>
        <w:t xml:space="preserve">, компьютерная </w:t>
      </w:r>
      <w:proofErr w:type="spellStart"/>
      <w:r>
        <w:rPr>
          <w:sz w:val="28"/>
          <w:szCs w:val="28"/>
        </w:rPr>
        <w:t>стимуляционная</w:t>
      </w:r>
      <w:proofErr w:type="spellEnd"/>
      <w:r>
        <w:rPr>
          <w:sz w:val="28"/>
          <w:szCs w:val="28"/>
        </w:rPr>
        <w:t xml:space="preserve"> и игольчатая электромиография, </w:t>
      </w:r>
      <w:proofErr w:type="spellStart"/>
      <w:r>
        <w:rPr>
          <w:sz w:val="28"/>
          <w:szCs w:val="28"/>
        </w:rPr>
        <w:t>транскраниальная</w:t>
      </w:r>
      <w:proofErr w:type="spellEnd"/>
      <w:r>
        <w:rPr>
          <w:sz w:val="28"/>
          <w:szCs w:val="28"/>
        </w:rPr>
        <w:t xml:space="preserve"> магнитная стимуляция, полимодальные (зрительные, слуховые, соматосенсорные, когнитивные) вызванные потенциалы головного мозга, компьютерное нейропсихологическое тестирование, ДНК-диагностика, </w:t>
      </w:r>
      <w:proofErr w:type="spellStart"/>
      <w:r>
        <w:rPr>
          <w:sz w:val="28"/>
          <w:szCs w:val="28"/>
        </w:rPr>
        <w:t>фармакогенетическое</w:t>
      </w:r>
      <w:proofErr w:type="spellEnd"/>
      <w:r>
        <w:rPr>
          <w:sz w:val="28"/>
          <w:szCs w:val="28"/>
        </w:rPr>
        <w:t xml:space="preserve"> тестирование и др.</w:t>
      </w:r>
      <w:r w:rsidR="00386EB3">
        <w:rPr>
          <w:sz w:val="28"/>
          <w:szCs w:val="28"/>
        </w:rPr>
        <w:t xml:space="preserve"> </w:t>
      </w:r>
    </w:p>
    <w:p w14:paraId="4B001AE8" w14:textId="6193BC8F" w:rsidR="00881D26" w:rsidRDefault="00F81930" w:rsidP="00881D26">
      <w:pPr>
        <w:shd w:val="clear" w:color="auto" w:fill="FFFFFF"/>
        <w:spacing w:before="100" w:beforeAutospacing="1" w:after="100" w:afterAutospacing="1" w:line="288" w:lineRule="atLeast"/>
        <w:ind w:firstLine="709"/>
        <w:rPr>
          <w:sz w:val="28"/>
          <w:szCs w:val="28"/>
        </w:rPr>
      </w:pPr>
      <w:r w:rsidRPr="00881D26">
        <w:rPr>
          <w:sz w:val="28"/>
          <w:szCs w:val="28"/>
        </w:rPr>
        <w:t xml:space="preserve">С </w:t>
      </w:r>
      <w:r w:rsidR="004235C2" w:rsidRPr="00881D26">
        <w:rPr>
          <w:sz w:val="28"/>
          <w:szCs w:val="28"/>
        </w:rPr>
        <w:t xml:space="preserve"> </w:t>
      </w:r>
      <w:r w:rsidR="00D243C5" w:rsidRPr="00881D26">
        <w:rPr>
          <w:sz w:val="28"/>
          <w:szCs w:val="28"/>
        </w:rPr>
        <w:t xml:space="preserve"> </w:t>
      </w:r>
      <w:r w:rsidR="004235C2" w:rsidRPr="00881D26">
        <w:rPr>
          <w:sz w:val="28"/>
          <w:szCs w:val="28"/>
        </w:rPr>
        <w:t>2010 год</w:t>
      </w:r>
      <w:r w:rsidRPr="00881D26">
        <w:rPr>
          <w:sz w:val="28"/>
          <w:szCs w:val="28"/>
        </w:rPr>
        <w:t xml:space="preserve">а и по настоящее время главный врач, к.м.н. Елена Юрьевна </w:t>
      </w:r>
      <w:proofErr w:type="spellStart"/>
      <w:r w:rsidRPr="00881D26">
        <w:rPr>
          <w:sz w:val="28"/>
          <w:szCs w:val="28"/>
        </w:rPr>
        <w:t>Чешейко</w:t>
      </w:r>
      <w:proofErr w:type="spellEnd"/>
      <w:r w:rsidRPr="00881D26">
        <w:rPr>
          <w:sz w:val="28"/>
          <w:szCs w:val="28"/>
        </w:rPr>
        <w:t xml:space="preserve">. </w:t>
      </w:r>
      <w:proofErr w:type="gramStart"/>
      <w:r w:rsidRPr="00881D26">
        <w:rPr>
          <w:sz w:val="28"/>
          <w:szCs w:val="28"/>
        </w:rPr>
        <w:t>По ее инициативе и поддержке сотрудников профильных кафедр открыты</w:t>
      </w:r>
      <w:r w:rsidR="004235C2" w:rsidRPr="00881D26">
        <w:rPr>
          <w:sz w:val="28"/>
          <w:szCs w:val="28"/>
        </w:rPr>
        <w:t xml:space="preserve"> </w:t>
      </w:r>
      <w:r w:rsidR="00C20DED">
        <w:rPr>
          <w:sz w:val="28"/>
          <w:szCs w:val="28"/>
        </w:rPr>
        <w:t>4</w:t>
      </w:r>
      <w:r w:rsidRPr="00881D26">
        <w:rPr>
          <w:sz w:val="28"/>
          <w:szCs w:val="28"/>
        </w:rPr>
        <w:t xml:space="preserve"> новых профильных подразделения. </w:t>
      </w:r>
      <w:proofErr w:type="gramEnd"/>
    </w:p>
    <w:p w14:paraId="28CED3A1" w14:textId="65E11B65" w:rsidR="00887E89" w:rsidRDefault="00887E89" w:rsidP="00881D26">
      <w:pPr>
        <w:shd w:val="clear" w:color="auto" w:fill="FFFFFF"/>
        <w:spacing w:before="100" w:beforeAutospacing="1" w:after="100" w:afterAutospacing="1" w:line="288" w:lineRule="atLeast"/>
        <w:ind w:firstLine="70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329C538" wp14:editId="100FAF65">
            <wp:extent cx="1090254" cy="1639824"/>
            <wp:effectExtent l="0" t="0" r="0" b="0"/>
            <wp:docPr id="3" name="Рисунок 3" descr="C:\Users\ChesheykoEU\Desktop\история клиники\Dsc_0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esheykoEU\Desktop\история клиники\Dsc_02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169" cy="164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892D3" w14:textId="0E35143C" w:rsidR="00D243C5" w:rsidRDefault="006B045B" w:rsidP="00881D26">
      <w:pPr>
        <w:shd w:val="clear" w:color="auto" w:fill="FFFFFF"/>
        <w:spacing w:before="100" w:beforeAutospacing="1" w:after="100" w:afterAutospacing="1" w:line="288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2010 год - </w:t>
      </w:r>
      <w:r w:rsidR="00D243C5" w:rsidRPr="00881D26">
        <w:rPr>
          <w:sz w:val="28"/>
          <w:szCs w:val="28"/>
        </w:rPr>
        <w:t>Центр травматологии, ортопедии и реабилитации</w:t>
      </w:r>
      <w:r w:rsidR="004235C2" w:rsidRPr="00881D26">
        <w:rPr>
          <w:sz w:val="28"/>
          <w:szCs w:val="28"/>
        </w:rPr>
        <w:t xml:space="preserve"> </w:t>
      </w:r>
      <w:r w:rsidR="00D243C5" w:rsidRPr="00881D26">
        <w:rPr>
          <w:sz w:val="28"/>
          <w:szCs w:val="28"/>
        </w:rPr>
        <w:t xml:space="preserve"> (руководитель – д.м.н., проф</w:t>
      </w:r>
      <w:r w:rsidR="00386EB3" w:rsidRPr="00881D26">
        <w:rPr>
          <w:sz w:val="28"/>
          <w:szCs w:val="28"/>
        </w:rPr>
        <w:t>ессор</w:t>
      </w:r>
      <w:r w:rsidR="00881D26">
        <w:rPr>
          <w:sz w:val="28"/>
          <w:szCs w:val="28"/>
        </w:rPr>
        <w:t xml:space="preserve"> </w:t>
      </w:r>
      <w:r w:rsidR="00386EB3" w:rsidRPr="00881D26">
        <w:rPr>
          <w:sz w:val="28"/>
          <w:szCs w:val="28"/>
        </w:rPr>
        <w:t>Равиль Рафаил</w:t>
      </w:r>
      <w:r w:rsidR="00C40F15">
        <w:rPr>
          <w:sz w:val="28"/>
          <w:szCs w:val="28"/>
        </w:rPr>
        <w:t>о</w:t>
      </w:r>
      <w:r w:rsidR="00386EB3" w:rsidRPr="00881D26">
        <w:rPr>
          <w:sz w:val="28"/>
          <w:szCs w:val="28"/>
        </w:rPr>
        <w:t>вич</w:t>
      </w:r>
      <w:r w:rsidR="00D243C5" w:rsidRPr="00881D26">
        <w:rPr>
          <w:sz w:val="28"/>
          <w:szCs w:val="28"/>
        </w:rPr>
        <w:t xml:space="preserve"> </w:t>
      </w:r>
      <w:proofErr w:type="spellStart"/>
      <w:r w:rsidR="00D243C5" w:rsidRPr="00881D26">
        <w:rPr>
          <w:sz w:val="28"/>
          <w:szCs w:val="28"/>
        </w:rPr>
        <w:t>Гатиатулин</w:t>
      </w:r>
      <w:proofErr w:type="spellEnd"/>
      <w:r w:rsidR="00F81930" w:rsidRPr="00881D26">
        <w:rPr>
          <w:sz w:val="28"/>
          <w:szCs w:val="28"/>
        </w:rPr>
        <w:t xml:space="preserve">, в настоящее время </w:t>
      </w:r>
      <w:r w:rsidR="00881D26" w:rsidRPr="00881D26">
        <w:rPr>
          <w:sz w:val="28"/>
          <w:szCs w:val="28"/>
        </w:rPr>
        <w:t xml:space="preserve">ответственный за работу Центра, ведущий специалист Станислав Игоревич </w:t>
      </w:r>
      <w:proofErr w:type="spellStart"/>
      <w:r w:rsidR="00881D26" w:rsidRPr="00881D26">
        <w:rPr>
          <w:sz w:val="28"/>
          <w:szCs w:val="28"/>
        </w:rPr>
        <w:t>Картокузенко</w:t>
      </w:r>
      <w:proofErr w:type="spellEnd"/>
      <w:r w:rsidR="00D243C5" w:rsidRPr="00881D26">
        <w:rPr>
          <w:sz w:val="28"/>
          <w:szCs w:val="28"/>
        </w:rPr>
        <w:t xml:space="preserve">).  </w:t>
      </w:r>
      <w:r w:rsidR="00881D26" w:rsidRPr="00881D26">
        <w:rPr>
          <w:sz w:val="28"/>
          <w:szCs w:val="28"/>
        </w:rPr>
        <w:t>Проводится диагностика и лечение последствий травм и заболеваний опорно-двигат</w:t>
      </w:r>
      <w:r w:rsidR="00881D26">
        <w:rPr>
          <w:sz w:val="28"/>
          <w:szCs w:val="28"/>
        </w:rPr>
        <w:t xml:space="preserve">ельной системы любой этиологии у взрослых, </w:t>
      </w:r>
      <w:r w:rsidR="00881D26" w:rsidRPr="00881D26">
        <w:rPr>
          <w:sz w:val="28"/>
          <w:szCs w:val="28"/>
        </w:rPr>
        <w:t>дет</w:t>
      </w:r>
      <w:r w:rsidR="00881D26">
        <w:rPr>
          <w:sz w:val="28"/>
          <w:szCs w:val="28"/>
        </w:rPr>
        <w:t>ей</w:t>
      </w:r>
      <w:r w:rsidR="00881D26" w:rsidRPr="00881D26">
        <w:rPr>
          <w:sz w:val="28"/>
          <w:szCs w:val="28"/>
        </w:rPr>
        <w:t xml:space="preserve"> и подростк</w:t>
      </w:r>
      <w:r w:rsidR="00881D26">
        <w:rPr>
          <w:sz w:val="28"/>
          <w:szCs w:val="28"/>
        </w:rPr>
        <w:t>ов.   Д</w:t>
      </w:r>
      <w:r w:rsidR="00D243C5">
        <w:rPr>
          <w:sz w:val="28"/>
          <w:szCs w:val="28"/>
        </w:rPr>
        <w:t xml:space="preserve">иагностика и лечение остеопороза, </w:t>
      </w:r>
      <w:r w:rsidR="004235C2">
        <w:rPr>
          <w:sz w:val="28"/>
          <w:szCs w:val="28"/>
        </w:rPr>
        <w:t xml:space="preserve">артрозов, </w:t>
      </w:r>
      <w:r w:rsidR="00D243C5">
        <w:rPr>
          <w:sz w:val="28"/>
          <w:szCs w:val="28"/>
        </w:rPr>
        <w:t xml:space="preserve">сколиоза и других нарушений осанки, лечебная физкультура, массаж, гирудотерапия, механотерапия, медикаментозные блокады, ударно-волновая терапия, </w:t>
      </w:r>
      <w:proofErr w:type="spellStart"/>
      <w:r w:rsidR="00D243C5">
        <w:rPr>
          <w:sz w:val="28"/>
          <w:szCs w:val="28"/>
        </w:rPr>
        <w:t>магнитотерапия</w:t>
      </w:r>
      <w:proofErr w:type="spellEnd"/>
      <w:r w:rsidR="00D243C5">
        <w:rPr>
          <w:sz w:val="28"/>
          <w:szCs w:val="28"/>
        </w:rPr>
        <w:t xml:space="preserve"> и др.</w:t>
      </w:r>
      <w:r w:rsidR="004235C2">
        <w:rPr>
          <w:sz w:val="28"/>
          <w:szCs w:val="28"/>
        </w:rPr>
        <w:t xml:space="preserve"> </w:t>
      </w:r>
      <w:r w:rsidR="00C20DED">
        <w:rPr>
          <w:sz w:val="28"/>
          <w:szCs w:val="28"/>
        </w:rPr>
        <w:t xml:space="preserve">В условиях дневного стационара проходят реабилитацию  пациенты с патологией опорно-двигательного аппарата, после </w:t>
      </w:r>
      <w:proofErr w:type="spellStart"/>
      <w:r w:rsidR="00C20DED">
        <w:rPr>
          <w:sz w:val="28"/>
          <w:szCs w:val="28"/>
        </w:rPr>
        <w:t>эндопротезирования</w:t>
      </w:r>
      <w:proofErr w:type="spellEnd"/>
      <w:r w:rsidR="00C20DED">
        <w:rPr>
          <w:sz w:val="28"/>
          <w:szCs w:val="28"/>
        </w:rPr>
        <w:t xml:space="preserve">, </w:t>
      </w:r>
      <w:proofErr w:type="spellStart"/>
      <w:r w:rsidR="00C20DED">
        <w:rPr>
          <w:sz w:val="28"/>
          <w:szCs w:val="28"/>
        </w:rPr>
        <w:t>артроскопии</w:t>
      </w:r>
      <w:proofErr w:type="spellEnd"/>
      <w:r w:rsidR="00C20DED">
        <w:rPr>
          <w:sz w:val="28"/>
          <w:szCs w:val="28"/>
        </w:rPr>
        <w:t xml:space="preserve"> и операциях на кисти.</w:t>
      </w:r>
      <w:r>
        <w:rPr>
          <w:sz w:val="28"/>
          <w:szCs w:val="28"/>
        </w:rPr>
        <w:t xml:space="preserve"> </w:t>
      </w:r>
      <w:r w:rsidR="00CC444A">
        <w:rPr>
          <w:sz w:val="28"/>
          <w:szCs w:val="28"/>
        </w:rPr>
        <w:t>Физиотерапевтическая служба клиники активно развивается все эти годы благодаря ведущим специалистам кафедры сестринского дела и клинического ухода и молодых специалистов (</w:t>
      </w:r>
      <w:r w:rsidR="008817E0">
        <w:rPr>
          <w:sz w:val="28"/>
          <w:szCs w:val="28"/>
        </w:rPr>
        <w:t xml:space="preserve">к.м.н., доцент Ольга Яновна </w:t>
      </w:r>
      <w:proofErr w:type="spellStart"/>
      <w:r w:rsidR="008817E0">
        <w:rPr>
          <w:sz w:val="28"/>
          <w:szCs w:val="28"/>
        </w:rPr>
        <w:t>Шарова</w:t>
      </w:r>
      <w:proofErr w:type="spellEnd"/>
      <w:r w:rsidR="008817E0">
        <w:rPr>
          <w:sz w:val="28"/>
          <w:szCs w:val="28"/>
        </w:rPr>
        <w:t xml:space="preserve">, </w:t>
      </w:r>
      <w:r w:rsidR="00CC444A">
        <w:rPr>
          <w:sz w:val="28"/>
          <w:szCs w:val="28"/>
        </w:rPr>
        <w:t xml:space="preserve">к.м.н., доцент Жанна Евгеньевна </w:t>
      </w:r>
      <w:proofErr w:type="spellStart"/>
      <w:r w:rsidR="00CC444A">
        <w:rPr>
          <w:sz w:val="28"/>
          <w:szCs w:val="28"/>
        </w:rPr>
        <w:t>Турчина</w:t>
      </w:r>
      <w:proofErr w:type="spellEnd"/>
      <w:r w:rsidR="00CC444A">
        <w:rPr>
          <w:sz w:val="28"/>
          <w:szCs w:val="28"/>
        </w:rPr>
        <w:t xml:space="preserve">, Татьяна Сергеевна </w:t>
      </w:r>
      <w:proofErr w:type="spellStart"/>
      <w:r w:rsidR="00CC444A">
        <w:rPr>
          <w:sz w:val="28"/>
          <w:szCs w:val="28"/>
        </w:rPr>
        <w:t>Тараба</w:t>
      </w:r>
      <w:proofErr w:type="spellEnd"/>
      <w:r w:rsidR="00CC444A">
        <w:rPr>
          <w:sz w:val="28"/>
          <w:szCs w:val="28"/>
        </w:rPr>
        <w:t xml:space="preserve">). </w:t>
      </w:r>
      <w:r w:rsidR="00C20DED">
        <w:rPr>
          <w:sz w:val="28"/>
          <w:szCs w:val="28"/>
        </w:rPr>
        <w:t xml:space="preserve"> </w:t>
      </w:r>
    </w:p>
    <w:p w14:paraId="56657A66" w14:textId="264AEB0B" w:rsidR="00D243C5" w:rsidRDefault="006B045B" w:rsidP="00881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2011 год - </w:t>
      </w:r>
      <w:r w:rsidR="00D243C5">
        <w:rPr>
          <w:sz w:val="28"/>
          <w:szCs w:val="28"/>
        </w:rPr>
        <w:t>Педиатрическ</w:t>
      </w:r>
      <w:r w:rsidR="00386EB3">
        <w:rPr>
          <w:sz w:val="28"/>
          <w:szCs w:val="28"/>
        </w:rPr>
        <w:t>ое</w:t>
      </w:r>
      <w:r w:rsidR="005438DF">
        <w:rPr>
          <w:sz w:val="28"/>
          <w:szCs w:val="28"/>
        </w:rPr>
        <w:t xml:space="preserve"> </w:t>
      </w:r>
      <w:r w:rsidR="00386EB3">
        <w:rPr>
          <w:sz w:val="28"/>
          <w:szCs w:val="28"/>
        </w:rPr>
        <w:t>отделение (руководитель – д.м.</w:t>
      </w:r>
      <w:r w:rsidR="00D243C5">
        <w:rPr>
          <w:sz w:val="28"/>
          <w:szCs w:val="28"/>
        </w:rPr>
        <w:t>н., проф</w:t>
      </w:r>
      <w:r w:rsidR="00386EB3">
        <w:rPr>
          <w:sz w:val="28"/>
          <w:szCs w:val="28"/>
        </w:rPr>
        <w:t>ессор  Наталья</w:t>
      </w:r>
      <w:r w:rsidR="00D243C5">
        <w:rPr>
          <w:sz w:val="28"/>
          <w:szCs w:val="28"/>
        </w:rPr>
        <w:t xml:space="preserve"> А</w:t>
      </w:r>
      <w:r w:rsidR="00386EB3">
        <w:rPr>
          <w:sz w:val="28"/>
          <w:szCs w:val="28"/>
        </w:rPr>
        <w:t>натольевна</w:t>
      </w:r>
      <w:r w:rsidR="00D243C5">
        <w:rPr>
          <w:sz w:val="28"/>
          <w:szCs w:val="28"/>
        </w:rPr>
        <w:t xml:space="preserve"> </w:t>
      </w:r>
      <w:proofErr w:type="spellStart"/>
      <w:r w:rsidR="00D243C5">
        <w:rPr>
          <w:sz w:val="28"/>
          <w:szCs w:val="28"/>
        </w:rPr>
        <w:t>Ильенкова</w:t>
      </w:r>
      <w:proofErr w:type="spellEnd"/>
      <w:r w:rsidR="00D243C5">
        <w:rPr>
          <w:sz w:val="28"/>
          <w:szCs w:val="28"/>
        </w:rPr>
        <w:t>), ведется прием врачей неонатолога</w:t>
      </w:r>
      <w:r w:rsidR="00CC444A">
        <w:rPr>
          <w:sz w:val="28"/>
          <w:szCs w:val="28"/>
        </w:rPr>
        <w:t xml:space="preserve"> (к.м.н. Роза Алексеевна Авдеева)</w:t>
      </w:r>
      <w:r w:rsidR="00D243C5">
        <w:rPr>
          <w:sz w:val="28"/>
          <w:szCs w:val="28"/>
        </w:rPr>
        <w:t>, детского пульмонолога-аллерголога</w:t>
      </w:r>
      <w:r w:rsidR="005438DF">
        <w:rPr>
          <w:sz w:val="28"/>
          <w:szCs w:val="28"/>
        </w:rPr>
        <w:t xml:space="preserve"> (к.м.н. Людмила Викторовна Степанова</w:t>
      </w:r>
      <w:r w:rsidR="00CC444A">
        <w:rPr>
          <w:sz w:val="28"/>
          <w:szCs w:val="28"/>
        </w:rPr>
        <w:t>, Черепанова Ирина Викторовна</w:t>
      </w:r>
      <w:r w:rsidR="005438DF">
        <w:rPr>
          <w:sz w:val="28"/>
          <w:szCs w:val="28"/>
        </w:rPr>
        <w:t>)</w:t>
      </w:r>
      <w:r w:rsidR="00D243C5">
        <w:rPr>
          <w:sz w:val="28"/>
          <w:szCs w:val="28"/>
        </w:rPr>
        <w:t>, гастроэнтеролога</w:t>
      </w:r>
      <w:r w:rsidR="00CC444A">
        <w:rPr>
          <w:sz w:val="28"/>
          <w:szCs w:val="28"/>
        </w:rPr>
        <w:t xml:space="preserve"> (к.м.н. Владимир Викторович </w:t>
      </w:r>
      <w:proofErr w:type="spellStart"/>
      <w:r w:rsidR="00CC444A">
        <w:rPr>
          <w:sz w:val="28"/>
          <w:szCs w:val="28"/>
        </w:rPr>
        <w:t>Чикунов</w:t>
      </w:r>
      <w:proofErr w:type="spellEnd"/>
      <w:r w:rsidR="00CC444A">
        <w:rPr>
          <w:sz w:val="28"/>
          <w:szCs w:val="28"/>
        </w:rPr>
        <w:t>)</w:t>
      </w:r>
      <w:r w:rsidR="00D243C5">
        <w:rPr>
          <w:sz w:val="28"/>
          <w:szCs w:val="28"/>
        </w:rPr>
        <w:t>, не</w:t>
      </w:r>
      <w:r w:rsidR="00C20DED">
        <w:rPr>
          <w:sz w:val="28"/>
          <w:szCs w:val="28"/>
        </w:rPr>
        <w:t xml:space="preserve">вролога (к.м.н. доцент Светлана Олеговна </w:t>
      </w:r>
      <w:proofErr w:type="spellStart"/>
      <w:r w:rsidR="00C20DED">
        <w:rPr>
          <w:sz w:val="28"/>
          <w:szCs w:val="28"/>
        </w:rPr>
        <w:t>Фалалеева</w:t>
      </w:r>
      <w:proofErr w:type="spellEnd"/>
      <w:r w:rsidR="00C20DED">
        <w:rPr>
          <w:sz w:val="28"/>
          <w:szCs w:val="28"/>
        </w:rPr>
        <w:t>)</w:t>
      </w:r>
      <w:r w:rsidR="00D243C5">
        <w:rPr>
          <w:sz w:val="28"/>
          <w:szCs w:val="28"/>
        </w:rPr>
        <w:t>, уролога</w:t>
      </w:r>
      <w:r w:rsidR="00CC444A">
        <w:rPr>
          <w:sz w:val="28"/>
          <w:szCs w:val="28"/>
        </w:rPr>
        <w:t xml:space="preserve"> </w:t>
      </w:r>
      <w:proofErr w:type="gramStart"/>
      <w:r w:rsidR="00CC444A">
        <w:rPr>
          <w:sz w:val="28"/>
          <w:szCs w:val="28"/>
        </w:rPr>
        <w:t xml:space="preserve">( </w:t>
      </w:r>
      <w:proofErr w:type="gramEnd"/>
      <w:r w:rsidR="00CC444A">
        <w:rPr>
          <w:sz w:val="28"/>
          <w:szCs w:val="28"/>
        </w:rPr>
        <w:t>к.м.н.</w:t>
      </w:r>
      <w:r w:rsidR="00C20DED">
        <w:rPr>
          <w:sz w:val="28"/>
          <w:szCs w:val="28"/>
        </w:rPr>
        <w:t xml:space="preserve">, доцент </w:t>
      </w:r>
      <w:r w:rsidR="00CC444A">
        <w:rPr>
          <w:sz w:val="28"/>
          <w:szCs w:val="28"/>
        </w:rPr>
        <w:t xml:space="preserve"> Эльвира Васильевна Портнягина)</w:t>
      </w:r>
      <w:r w:rsidR="00D243C5">
        <w:rPr>
          <w:sz w:val="28"/>
          <w:szCs w:val="28"/>
        </w:rPr>
        <w:t xml:space="preserve">, кардиолога, </w:t>
      </w:r>
      <w:r w:rsidR="00C20DED">
        <w:rPr>
          <w:sz w:val="28"/>
          <w:szCs w:val="28"/>
        </w:rPr>
        <w:t xml:space="preserve">эндокринолога (к.м.н., доцент Елена Петровна </w:t>
      </w:r>
      <w:proofErr w:type="spellStart"/>
      <w:r w:rsidR="00C20DED">
        <w:rPr>
          <w:sz w:val="28"/>
          <w:szCs w:val="28"/>
        </w:rPr>
        <w:t>Шитьковская</w:t>
      </w:r>
      <w:proofErr w:type="spellEnd"/>
      <w:r w:rsidR="00C20DED">
        <w:rPr>
          <w:sz w:val="28"/>
          <w:szCs w:val="28"/>
        </w:rPr>
        <w:t xml:space="preserve">) </w:t>
      </w:r>
      <w:r w:rsidR="00D243C5">
        <w:rPr>
          <w:sz w:val="28"/>
          <w:szCs w:val="28"/>
        </w:rPr>
        <w:t xml:space="preserve">и др. узких специалистов. В отделении также проводится: </w:t>
      </w:r>
      <w:proofErr w:type="spellStart"/>
      <w:r w:rsidR="00D243C5">
        <w:rPr>
          <w:sz w:val="28"/>
          <w:szCs w:val="28"/>
        </w:rPr>
        <w:t>п</w:t>
      </w:r>
      <w:r w:rsidR="00386EB3">
        <w:rPr>
          <w:sz w:val="28"/>
          <w:szCs w:val="28"/>
        </w:rPr>
        <w:t>икфлоуметрия</w:t>
      </w:r>
      <w:proofErr w:type="spellEnd"/>
      <w:r w:rsidR="00386EB3">
        <w:rPr>
          <w:sz w:val="28"/>
          <w:szCs w:val="28"/>
        </w:rPr>
        <w:t xml:space="preserve">, спирометрия (в </w:t>
      </w:r>
      <w:proofErr w:type="spellStart"/>
      <w:r w:rsidR="00386EB3">
        <w:rPr>
          <w:sz w:val="28"/>
          <w:szCs w:val="28"/>
        </w:rPr>
        <w:t>т.</w:t>
      </w:r>
      <w:r w:rsidR="00D243C5">
        <w:rPr>
          <w:sz w:val="28"/>
          <w:szCs w:val="28"/>
        </w:rPr>
        <w:t>ч</w:t>
      </w:r>
      <w:proofErr w:type="spellEnd"/>
      <w:r w:rsidR="00D243C5">
        <w:rPr>
          <w:sz w:val="28"/>
          <w:szCs w:val="28"/>
        </w:rPr>
        <w:t xml:space="preserve">. с </w:t>
      </w:r>
      <w:proofErr w:type="spellStart"/>
      <w:r w:rsidR="00D243C5">
        <w:rPr>
          <w:sz w:val="28"/>
          <w:szCs w:val="28"/>
        </w:rPr>
        <w:t>бронхолитиком</w:t>
      </w:r>
      <w:proofErr w:type="spellEnd"/>
      <w:r w:rsidR="00D243C5">
        <w:rPr>
          <w:sz w:val="28"/>
          <w:szCs w:val="28"/>
        </w:rPr>
        <w:t xml:space="preserve">), </w:t>
      </w:r>
      <w:proofErr w:type="spellStart"/>
      <w:r w:rsidR="00D243C5">
        <w:rPr>
          <w:sz w:val="28"/>
          <w:szCs w:val="28"/>
        </w:rPr>
        <w:t>бронходилятационный</w:t>
      </w:r>
      <w:proofErr w:type="spellEnd"/>
      <w:r w:rsidR="00D243C5">
        <w:rPr>
          <w:sz w:val="28"/>
          <w:szCs w:val="28"/>
        </w:rPr>
        <w:t xml:space="preserve"> тест, </w:t>
      </w:r>
      <w:proofErr w:type="spellStart"/>
      <w:r w:rsidR="00D243C5">
        <w:rPr>
          <w:sz w:val="28"/>
          <w:szCs w:val="28"/>
        </w:rPr>
        <w:t>скарификационные</w:t>
      </w:r>
      <w:proofErr w:type="spellEnd"/>
      <w:r w:rsidR="00D243C5">
        <w:rPr>
          <w:sz w:val="28"/>
          <w:szCs w:val="28"/>
        </w:rPr>
        <w:t xml:space="preserve"> </w:t>
      </w:r>
      <w:proofErr w:type="spellStart"/>
      <w:r w:rsidR="00D243C5">
        <w:rPr>
          <w:sz w:val="28"/>
          <w:szCs w:val="28"/>
        </w:rPr>
        <w:t>аллергологические</w:t>
      </w:r>
      <w:proofErr w:type="spellEnd"/>
      <w:r w:rsidR="00D243C5">
        <w:rPr>
          <w:sz w:val="28"/>
          <w:szCs w:val="28"/>
        </w:rPr>
        <w:t xml:space="preserve"> пробы, </w:t>
      </w:r>
      <w:proofErr w:type="spellStart"/>
      <w:r w:rsidR="00D243C5">
        <w:rPr>
          <w:sz w:val="28"/>
          <w:szCs w:val="28"/>
        </w:rPr>
        <w:t>аллергологическая</w:t>
      </w:r>
      <w:proofErr w:type="spellEnd"/>
      <w:r w:rsidR="00D243C5">
        <w:rPr>
          <w:sz w:val="28"/>
          <w:szCs w:val="28"/>
        </w:rPr>
        <w:t xml:space="preserve"> диагностика, </w:t>
      </w:r>
      <w:proofErr w:type="spellStart"/>
      <w:r w:rsidR="00D243C5">
        <w:rPr>
          <w:sz w:val="28"/>
          <w:szCs w:val="28"/>
        </w:rPr>
        <w:t>аллергенспецифическая</w:t>
      </w:r>
      <w:proofErr w:type="spellEnd"/>
      <w:r w:rsidR="00D243C5">
        <w:rPr>
          <w:sz w:val="28"/>
          <w:szCs w:val="28"/>
        </w:rPr>
        <w:t xml:space="preserve"> иммунотерапия. </w:t>
      </w:r>
    </w:p>
    <w:p w14:paraId="44C86CD7" w14:textId="77777777" w:rsidR="00887E89" w:rsidRDefault="00887E89" w:rsidP="00881D26">
      <w:pPr>
        <w:ind w:firstLine="709"/>
        <w:jc w:val="both"/>
        <w:rPr>
          <w:sz w:val="28"/>
          <w:szCs w:val="28"/>
        </w:rPr>
      </w:pPr>
    </w:p>
    <w:p w14:paraId="580441F4" w14:textId="21037264" w:rsidR="00887E89" w:rsidRDefault="00887E89" w:rsidP="00881D26">
      <w:pPr>
        <w:ind w:firstLine="709"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 wp14:anchorId="79EDB43A" wp14:editId="4761EDB6">
            <wp:extent cx="3307504" cy="3344855"/>
            <wp:effectExtent l="0" t="0" r="7620" b="8255"/>
            <wp:docPr id="4" name="Рисунок 4" descr="C:\Users\ChesheykoEU\Desktop\история клиники\IMG_0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esheykoEU\Desktop\история клиники\IMG_03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504" cy="33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E157B6A" w14:textId="3F2AFB49" w:rsidR="00D243C5" w:rsidRDefault="00C20DED" w:rsidP="00881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инициативе декана клинической психологии </w:t>
      </w:r>
      <w:proofErr w:type="spellStart"/>
      <w:r>
        <w:rPr>
          <w:sz w:val="28"/>
          <w:szCs w:val="28"/>
        </w:rPr>
        <w:t>ДПсН</w:t>
      </w:r>
      <w:proofErr w:type="spellEnd"/>
      <w:r>
        <w:rPr>
          <w:sz w:val="28"/>
          <w:szCs w:val="28"/>
        </w:rPr>
        <w:t xml:space="preserve">, профессора Ирины Олеговны Логиновой в </w:t>
      </w:r>
      <w:r w:rsidR="006B045B">
        <w:rPr>
          <w:sz w:val="28"/>
          <w:szCs w:val="28"/>
        </w:rPr>
        <w:t xml:space="preserve">этом же </w:t>
      </w:r>
      <w:r>
        <w:rPr>
          <w:sz w:val="28"/>
          <w:szCs w:val="28"/>
        </w:rPr>
        <w:t xml:space="preserve"> году  открыт </w:t>
      </w:r>
      <w:r w:rsidR="00D243C5">
        <w:rPr>
          <w:sz w:val="28"/>
          <w:szCs w:val="28"/>
        </w:rPr>
        <w:t>Центр современной психологии и психотерапии (</w:t>
      </w:r>
      <w:r>
        <w:rPr>
          <w:sz w:val="28"/>
          <w:szCs w:val="28"/>
        </w:rPr>
        <w:t xml:space="preserve">в настоящее время </w:t>
      </w:r>
      <w:r w:rsidR="00D243C5">
        <w:rPr>
          <w:sz w:val="28"/>
          <w:szCs w:val="28"/>
        </w:rPr>
        <w:t xml:space="preserve">руководитель – </w:t>
      </w:r>
      <w:r w:rsidR="004235C2">
        <w:rPr>
          <w:sz w:val="28"/>
          <w:szCs w:val="28"/>
        </w:rPr>
        <w:t xml:space="preserve">к.м.н., доцент М.А. </w:t>
      </w:r>
      <w:proofErr w:type="spellStart"/>
      <w:r w:rsidR="004235C2">
        <w:rPr>
          <w:sz w:val="28"/>
          <w:szCs w:val="28"/>
        </w:rPr>
        <w:t>Лисняк</w:t>
      </w:r>
      <w:proofErr w:type="spellEnd"/>
      <w:r w:rsidR="006B045B">
        <w:rPr>
          <w:sz w:val="28"/>
          <w:szCs w:val="28"/>
        </w:rPr>
        <w:t xml:space="preserve">). </w:t>
      </w:r>
      <w:r w:rsidR="00D243C5">
        <w:rPr>
          <w:sz w:val="28"/>
          <w:szCs w:val="28"/>
        </w:rPr>
        <w:t xml:space="preserve">Представлены все ведущие направления современной психологии и психотерапии: арт-терапия, психоанализ, гуманистическое направление, гипноз, </w:t>
      </w:r>
      <w:proofErr w:type="spellStart"/>
      <w:r w:rsidR="00D243C5">
        <w:rPr>
          <w:sz w:val="28"/>
          <w:szCs w:val="28"/>
        </w:rPr>
        <w:t>гештальт</w:t>
      </w:r>
      <w:proofErr w:type="spellEnd"/>
      <w:r w:rsidR="00D243C5">
        <w:rPr>
          <w:sz w:val="28"/>
          <w:szCs w:val="28"/>
        </w:rPr>
        <w:t>-терапия, нейролингвистическое программирование.</w:t>
      </w:r>
    </w:p>
    <w:p w14:paraId="1399ADB7" w14:textId="46CD69B0" w:rsidR="00085DD2" w:rsidRDefault="006B045B" w:rsidP="006B045B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С 2012 года развивается офтальмологическая служба клиники. </w:t>
      </w:r>
      <w:r w:rsidR="008817E0">
        <w:rPr>
          <w:sz w:val="28"/>
          <w:szCs w:val="28"/>
        </w:rPr>
        <w:t>Оснащен к</w:t>
      </w:r>
      <w:r>
        <w:rPr>
          <w:sz w:val="28"/>
          <w:szCs w:val="28"/>
        </w:rPr>
        <w:t xml:space="preserve">абинет </w:t>
      </w:r>
      <w:r w:rsidR="00566C64">
        <w:rPr>
          <w:sz w:val="28"/>
          <w:szCs w:val="28"/>
        </w:rPr>
        <w:t>современным</w:t>
      </w:r>
      <w:r w:rsidR="009E13B4">
        <w:rPr>
          <w:sz w:val="28"/>
          <w:szCs w:val="28"/>
        </w:rPr>
        <w:t xml:space="preserve"> диагностическим оборудованием</w:t>
      </w:r>
      <w:r>
        <w:rPr>
          <w:sz w:val="28"/>
          <w:szCs w:val="28"/>
        </w:rPr>
        <w:t xml:space="preserve">  </w:t>
      </w:r>
      <w:r w:rsidR="009E13B4">
        <w:rPr>
          <w:sz w:val="28"/>
          <w:szCs w:val="28"/>
        </w:rPr>
        <w:t xml:space="preserve">(руководитель главный врач Университетской клиники, к.м.н., врач офтальмолог высшей категории </w:t>
      </w:r>
      <w:r>
        <w:rPr>
          <w:sz w:val="28"/>
          <w:szCs w:val="28"/>
        </w:rPr>
        <w:t xml:space="preserve">Елена Юрьевна </w:t>
      </w:r>
      <w:r w:rsidR="009E13B4">
        <w:rPr>
          <w:sz w:val="28"/>
          <w:szCs w:val="28"/>
        </w:rPr>
        <w:t xml:space="preserve"> </w:t>
      </w:r>
      <w:proofErr w:type="spellStart"/>
      <w:r w:rsidR="009E13B4">
        <w:rPr>
          <w:sz w:val="28"/>
          <w:szCs w:val="28"/>
        </w:rPr>
        <w:t>Чешейко</w:t>
      </w:r>
      <w:proofErr w:type="spellEnd"/>
      <w:r w:rsidR="009E13B4">
        <w:rPr>
          <w:sz w:val="28"/>
          <w:szCs w:val="28"/>
        </w:rPr>
        <w:t xml:space="preserve">).  </w:t>
      </w:r>
      <w:r w:rsidR="00530D5C">
        <w:rPr>
          <w:sz w:val="28"/>
          <w:szCs w:val="28"/>
          <w:lang w:eastAsia="ru-RU"/>
        </w:rPr>
        <w:t xml:space="preserve">Проводится диагностика изменений со стороны глаз у пациентов с </w:t>
      </w:r>
      <w:r w:rsidR="00530D5C" w:rsidRPr="00085DD2">
        <w:rPr>
          <w:sz w:val="28"/>
          <w:szCs w:val="28"/>
          <w:lang w:eastAsia="ru-RU"/>
        </w:rPr>
        <w:t xml:space="preserve"> гипертоническ</w:t>
      </w:r>
      <w:r w:rsidR="00530D5C">
        <w:rPr>
          <w:sz w:val="28"/>
          <w:szCs w:val="28"/>
          <w:lang w:eastAsia="ru-RU"/>
        </w:rPr>
        <w:t>ой</w:t>
      </w:r>
      <w:r w:rsidR="00530D5C" w:rsidRPr="00085DD2">
        <w:rPr>
          <w:sz w:val="28"/>
          <w:szCs w:val="28"/>
          <w:lang w:eastAsia="ru-RU"/>
        </w:rPr>
        <w:t xml:space="preserve"> болезнь</w:t>
      </w:r>
      <w:r w:rsidR="00530D5C">
        <w:rPr>
          <w:sz w:val="28"/>
          <w:szCs w:val="28"/>
          <w:lang w:eastAsia="ru-RU"/>
        </w:rPr>
        <w:t>ю</w:t>
      </w:r>
      <w:r w:rsidR="00530D5C" w:rsidRPr="00085DD2">
        <w:rPr>
          <w:sz w:val="28"/>
          <w:szCs w:val="28"/>
          <w:lang w:eastAsia="ru-RU"/>
        </w:rPr>
        <w:t>, сахарны</w:t>
      </w:r>
      <w:r w:rsidR="00530D5C">
        <w:rPr>
          <w:sz w:val="28"/>
          <w:szCs w:val="28"/>
          <w:lang w:eastAsia="ru-RU"/>
        </w:rPr>
        <w:t>м</w:t>
      </w:r>
      <w:r w:rsidR="00530D5C" w:rsidRPr="00085DD2">
        <w:rPr>
          <w:sz w:val="28"/>
          <w:szCs w:val="28"/>
          <w:lang w:eastAsia="ru-RU"/>
        </w:rPr>
        <w:t xml:space="preserve"> диабет</w:t>
      </w:r>
      <w:r w:rsidR="00530D5C">
        <w:rPr>
          <w:sz w:val="28"/>
          <w:szCs w:val="28"/>
          <w:lang w:eastAsia="ru-RU"/>
        </w:rPr>
        <w:t>ом</w:t>
      </w:r>
      <w:r w:rsidR="00530D5C" w:rsidRPr="00085DD2">
        <w:rPr>
          <w:sz w:val="28"/>
          <w:szCs w:val="28"/>
          <w:lang w:eastAsia="ru-RU"/>
        </w:rPr>
        <w:t>, атеросклероз</w:t>
      </w:r>
      <w:r w:rsidR="00530D5C">
        <w:rPr>
          <w:sz w:val="28"/>
          <w:szCs w:val="28"/>
          <w:lang w:eastAsia="ru-RU"/>
        </w:rPr>
        <w:t>ом</w:t>
      </w:r>
      <w:r w:rsidR="00530D5C" w:rsidRPr="00085DD2">
        <w:rPr>
          <w:sz w:val="28"/>
          <w:szCs w:val="28"/>
          <w:lang w:eastAsia="ru-RU"/>
        </w:rPr>
        <w:t>, ревматизм</w:t>
      </w:r>
      <w:r w:rsidR="00530D5C">
        <w:rPr>
          <w:sz w:val="28"/>
          <w:szCs w:val="28"/>
          <w:lang w:eastAsia="ru-RU"/>
        </w:rPr>
        <w:t>ом, шейным</w:t>
      </w:r>
      <w:r w:rsidR="00530D5C" w:rsidRPr="00085DD2">
        <w:rPr>
          <w:sz w:val="28"/>
          <w:szCs w:val="28"/>
          <w:lang w:eastAsia="ru-RU"/>
        </w:rPr>
        <w:t xml:space="preserve"> остеохондроз</w:t>
      </w:r>
      <w:r w:rsidR="00530D5C">
        <w:rPr>
          <w:sz w:val="28"/>
          <w:szCs w:val="28"/>
          <w:lang w:eastAsia="ru-RU"/>
        </w:rPr>
        <w:t>ом</w:t>
      </w:r>
      <w:r w:rsidR="00530D5C" w:rsidRPr="00085DD2">
        <w:rPr>
          <w:sz w:val="28"/>
          <w:szCs w:val="28"/>
          <w:lang w:eastAsia="ru-RU"/>
        </w:rPr>
        <w:t>, болезн</w:t>
      </w:r>
      <w:r w:rsidR="00530D5C">
        <w:rPr>
          <w:sz w:val="28"/>
          <w:szCs w:val="28"/>
          <w:lang w:eastAsia="ru-RU"/>
        </w:rPr>
        <w:t>ями</w:t>
      </w:r>
      <w:r w:rsidR="00530D5C" w:rsidRPr="00085DD2">
        <w:rPr>
          <w:sz w:val="28"/>
          <w:szCs w:val="28"/>
          <w:lang w:eastAsia="ru-RU"/>
        </w:rPr>
        <w:t xml:space="preserve"> щитовидной железы</w:t>
      </w:r>
      <w:r w:rsidR="00530D5C">
        <w:rPr>
          <w:sz w:val="28"/>
          <w:szCs w:val="28"/>
          <w:lang w:eastAsia="ru-RU"/>
        </w:rPr>
        <w:t xml:space="preserve">, с неврологической патологией.  </w:t>
      </w:r>
      <w:r w:rsidR="009E13B4">
        <w:rPr>
          <w:sz w:val="28"/>
          <w:szCs w:val="28"/>
        </w:rPr>
        <w:t xml:space="preserve">Важным </w:t>
      </w:r>
      <w:r w:rsidR="00566C64">
        <w:rPr>
          <w:sz w:val="28"/>
          <w:szCs w:val="28"/>
        </w:rPr>
        <w:t xml:space="preserve"> направлени</w:t>
      </w:r>
      <w:r w:rsidR="009E13B4">
        <w:rPr>
          <w:sz w:val="28"/>
          <w:szCs w:val="28"/>
        </w:rPr>
        <w:t>ем</w:t>
      </w:r>
      <w:r w:rsidR="00566C64">
        <w:rPr>
          <w:sz w:val="28"/>
          <w:szCs w:val="28"/>
        </w:rPr>
        <w:t xml:space="preserve"> </w:t>
      </w:r>
      <w:r w:rsidR="009E13B4">
        <w:rPr>
          <w:sz w:val="28"/>
          <w:szCs w:val="28"/>
        </w:rPr>
        <w:t>кабинета</w:t>
      </w:r>
      <w:r w:rsidR="00566C64">
        <w:rPr>
          <w:sz w:val="28"/>
          <w:szCs w:val="28"/>
        </w:rPr>
        <w:t xml:space="preserve"> </w:t>
      </w:r>
      <w:r w:rsidR="00530D5C">
        <w:rPr>
          <w:sz w:val="28"/>
          <w:szCs w:val="28"/>
        </w:rPr>
        <w:t xml:space="preserve">становится </w:t>
      </w:r>
      <w:r w:rsidR="00566C64">
        <w:rPr>
          <w:sz w:val="28"/>
          <w:szCs w:val="28"/>
        </w:rPr>
        <w:t xml:space="preserve"> диагностика</w:t>
      </w:r>
      <w:r w:rsidR="009E13B4">
        <w:rPr>
          <w:sz w:val="28"/>
          <w:szCs w:val="28"/>
        </w:rPr>
        <w:t>,</w:t>
      </w:r>
      <w:r w:rsidR="00566C64">
        <w:rPr>
          <w:sz w:val="28"/>
          <w:szCs w:val="28"/>
        </w:rPr>
        <w:t xml:space="preserve"> лечение</w:t>
      </w:r>
      <w:r w:rsidR="00B645A7">
        <w:rPr>
          <w:sz w:val="28"/>
          <w:szCs w:val="28"/>
        </w:rPr>
        <w:t xml:space="preserve">, реабилитация </w:t>
      </w:r>
      <w:r w:rsidR="00566C64">
        <w:rPr>
          <w:sz w:val="28"/>
          <w:szCs w:val="28"/>
        </w:rPr>
        <w:t xml:space="preserve"> пациентов с глаукомой. </w:t>
      </w:r>
      <w:r w:rsidR="009E13B4">
        <w:rPr>
          <w:sz w:val="28"/>
          <w:szCs w:val="28"/>
        </w:rPr>
        <w:t xml:space="preserve">Глаукомное направление </w:t>
      </w:r>
      <w:r w:rsidR="009E13B4">
        <w:rPr>
          <w:sz w:val="28"/>
          <w:szCs w:val="28"/>
        </w:rPr>
        <w:lastRenderedPageBreak/>
        <w:t>возглав</w:t>
      </w:r>
      <w:r>
        <w:rPr>
          <w:sz w:val="28"/>
          <w:szCs w:val="28"/>
        </w:rPr>
        <w:t>ила</w:t>
      </w:r>
      <w:r w:rsidR="009E13B4">
        <w:rPr>
          <w:sz w:val="28"/>
          <w:szCs w:val="28"/>
        </w:rPr>
        <w:t xml:space="preserve"> д.м.н. профессор</w:t>
      </w:r>
      <w:r w:rsidR="00085DD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Елена Николаевна  </w:t>
      </w:r>
      <w:proofErr w:type="spellStart"/>
      <w:r>
        <w:rPr>
          <w:sz w:val="28"/>
          <w:szCs w:val="28"/>
        </w:rPr>
        <w:t>Комаровских</w:t>
      </w:r>
      <w:proofErr w:type="spellEnd"/>
      <w:r>
        <w:rPr>
          <w:sz w:val="28"/>
          <w:szCs w:val="28"/>
        </w:rPr>
        <w:t xml:space="preserve">, </w:t>
      </w:r>
      <w:r w:rsidR="00530D5C">
        <w:rPr>
          <w:sz w:val="28"/>
          <w:szCs w:val="28"/>
        </w:rPr>
        <w:t>с 201</w:t>
      </w:r>
      <w:r w:rsidR="008817E0">
        <w:rPr>
          <w:sz w:val="28"/>
          <w:szCs w:val="28"/>
        </w:rPr>
        <w:t xml:space="preserve">5 </w:t>
      </w:r>
      <w:r w:rsidR="00530D5C">
        <w:rPr>
          <w:sz w:val="28"/>
          <w:szCs w:val="28"/>
        </w:rPr>
        <w:t xml:space="preserve">года и </w:t>
      </w:r>
      <w:r>
        <w:rPr>
          <w:sz w:val="28"/>
          <w:szCs w:val="28"/>
        </w:rPr>
        <w:t xml:space="preserve">в настоящее время д.м.н. Елена Владимировна Козина. </w:t>
      </w:r>
      <w:r w:rsidR="003A4D05">
        <w:rPr>
          <w:sz w:val="28"/>
          <w:szCs w:val="28"/>
        </w:rPr>
        <w:t xml:space="preserve">Развитие детской офтальмологической службы в клинике началось с </w:t>
      </w:r>
      <w:r w:rsidR="007F04B7">
        <w:rPr>
          <w:sz w:val="28"/>
          <w:szCs w:val="28"/>
        </w:rPr>
        <w:t xml:space="preserve"> </w:t>
      </w:r>
      <w:r w:rsidR="00530D5C">
        <w:rPr>
          <w:sz w:val="28"/>
          <w:szCs w:val="28"/>
        </w:rPr>
        <w:t>2014 год</w:t>
      </w:r>
      <w:r w:rsidR="003A4D05">
        <w:rPr>
          <w:sz w:val="28"/>
          <w:szCs w:val="28"/>
        </w:rPr>
        <w:t>а.</w:t>
      </w:r>
      <w:r w:rsidR="007F04B7">
        <w:rPr>
          <w:sz w:val="28"/>
          <w:szCs w:val="28"/>
        </w:rPr>
        <w:t xml:space="preserve"> </w:t>
      </w:r>
      <w:r w:rsidR="003A4D05">
        <w:rPr>
          <w:sz w:val="28"/>
          <w:szCs w:val="28"/>
        </w:rPr>
        <w:t xml:space="preserve">Открыт лечебно-диагностический  прием </w:t>
      </w:r>
      <w:r w:rsidR="008817E0">
        <w:rPr>
          <w:sz w:val="28"/>
          <w:szCs w:val="28"/>
        </w:rPr>
        <w:t>детей и подростков</w:t>
      </w:r>
      <w:r w:rsidR="007F04B7">
        <w:rPr>
          <w:sz w:val="28"/>
          <w:szCs w:val="28"/>
        </w:rPr>
        <w:t xml:space="preserve"> (</w:t>
      </w:r>
      <w:r>
        <w:rPr>
          <w:sz w:val="28"/>
          <w:szCs w:val="28"/>
        </w:rPr>
        <w:t>Анна Сергеевна Ольшанская</w:t>
      </w:r>
      <w:r w:rsidR="007F04B7" w:rsidRPr="003A4D05">
        <w:rPr>
          <w:sz w:val="28"/>
          <w:szCs w:val="28"/>
        </w:rPr>
        <w:t>)</w:t>
      </w:r>
      <w:r w:rsidRPr="003A4D05">
        <w:rPr>
          <w:sz w:val="28"/>
          <w:szCs w:val="28"/>
        </w:rPr>
        <w:t>.</w:t>
      </w:r>
      <w:r w:rsidR="00861697" w:rsidRPr="003A4D05">
        <w:rPr>
          <w:sz w:val="28"/>
          <w:szCs w:val="28"/>
        </w:rPr>
        <w:t xml:space="preserve"> </w:t>
      </w:r>
      <w:r w:rsidR="003A4D05" w:rsidRPr="003A4D05">
        <w:rPr>
          <w:sz w:val="28"/>
          <w:szCs w:val="28"/>
        </w:rPr>
        <w:t xml:space="preserve">В настоящее время </w:t>
      </w:r>
      <w:r w:rsidR="00A878C0">
        <w:rPr>
          <w:sz w:val="28"/>
          <w:szCs w:val="28"/>
        </w:rPr>
        <w:t>офталь</w:t>
      </w:r>
      <w:r w:rsidR="003A4D05">
        <w:rPr>
          <w:sz w:val="28"/>
          <w:szCs w:val="28"/>
        </w:rPr>
        <w:t>мологическая служба клиники о</w:t>
      </w:r>
      <w:r w:rsidR="003A4D05" w:rsidRPr="003A4D05">
        <w:rPr>
          <w:sz w:val="28"/>
          <w:szCs w:val="28"/>
          <w:shd w:val="clear" w:color="auto" w:fill="FFFFFF"/>
        </w:rPr>
        <w:t>беспечивает высококвалифицированную помощь детям и взрослым с любой патологией органа зрения.</w:t>
      </w:r>
    </w:p>
    <w:p w14:paraId="22AD93DC" w14:textId="77777777" w:rsidR="000F025E" w:rsidRDefault="000F025E" w:rsidP="006B045B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04AF5CB1" w14:textId="1FF090D0" w:rsidR="000F025E" w:rsidRDefault="000F025E" w:rsidP="006B045B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22A7E83" wp14:editId="2ECD0BF4">
            <wp:extent cx="3112468" cy="2164080"/>
            <wp:effectExtent l="0" t="0" r="0" b="7620"/>
            <wp:docPr id="1" name="Рисунок 1" descr="C:\DriveD диск Д информация\Фотографии\УК\KV9A1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riveD диск Д информация\Фотографии\УК\KV9A16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994" cy="216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B898A" w14:textId="77777777" w:rsidR="000F025E" w:rsidRDefault="000F025E" w:rsidP="008817E0">
      <w:pPr>
        <w:ind w:firstLine="720"/>
        <w:rPr>
          <w:sz w:val="28"/>
          <w:szCs w:val="28"/>
        </w:rPr>
      </w:pPr>
    </w:p>
    <w:p w14:paraId="40336BE5" w14:textId="70E38878" w:rsidR="00AC3E88" w:rsidRDefault="00A072C5" w:rsidP="008817E0">
      <w:pPr>
        <w:ind w:firstLine="720"/>
        <w:rPr>
          <w:color w:val="333333"/>
          <w:sz w:val="28"/>
          <w:szCs w:val="28"/>
        </w:rPr>
      </w:pPr>
      <w:r>
        <w:rPr>
          <w:sz w:val="28"/>
          <w:szCs w:val="28"/>
        </w:rPr>
        <w:t>В</w:t>
      </w:r>
      <w:r w:rsidRPr="00AC3E88">
        <w:rPr>
          <w:color w:val="333333"/>
          <w:sz w:val="28"/>
          <w:szCs w:val="28"/>
        </w:rPr>
        <w:t>рачи - главная ценность Университетской клиники! В нашей команде работает 35 врачей, 7 докторов медицинских наук, 15 кандидатов медицинских</w:t>
      </w:r>
      <w:r w:rsidR="008817E0">
        <w:rPr>
          <w:color w:val="333333"/>
          <w:sz w:val="28"/>
          <w:szCs w:val="28"/>
        </w:rPr>
        <w:t xml:space="preserve"> </w:t>
      </w:r>
      <w:r w:rsidRPr="00AC3E88">
        <w:rPr>
          <w:color w:val="333333"/>
          <w:sz w:val="28"/>
          <w:szCs w:val="28"/>
        </w:rPr>
        <w:t xml:space="preserve"> наук.</w:t>
      </w:r>
      <w:r w:rsidR="008817E0">
        <w:rPr>
          <w:color w:val="333333"/>
          <w:sz w:val="28"/>
          <w:szCs w:val="28"/>
        </w:rPr>
        <w:t xml:space="preserve"> </w:t>
      </w:r>
      <w:r w:rsidR="00AC3E88" w:rsidRPr="00AC3E88">
        <w:rPr>
          <w:color w:val="333333"/>
          <w:sz w:val="28"/>
          <w:szCs w:val="28"/>
        </w:rPr>
        <w:t>Симбиоз науки и практики обеспечивает высокое качество консультативной и диагностической помощи, надежность лечения и постоянное совершенствование диагностических, лечебных и реабилитационных технологий.</w:t>
      </w:r>
      <w:r>
        <w:rPr>
          <w:color w:val="333333"/>
          <w:sz w:val="28"/>
          <w:szCs w:val="28"/>
        </w:rPr>
        <w:t xml:space="preserve"> </w:t>
      </w:r>
      <w:r w:rsidR="00AC3E88" w:rsidRPr="00AC3E88">
        <w:rPr>
          <w:color w:val="333333"/>
          <w:sz w:val="28"/>
          <w:szCs w:val="28"/>
        </w:rPr>
        <w:t>Уникальность клиники в том, что она является клинической базой кафедр Университета. Это значит, что каждый специалист клиники не только доктор-практик, но и учёный, пристально и непрерывно следящий за новейшими достижениями медицинской науки.</w:t>
      </w:r>
    </w:p>
    <w:p w14:paraId="0FBEFDF8" w14:textId="1035A91F" w:rsidR="00AC3E88" w:rsidRPr="00A072C5" w:rsidRDefault="00A072C5" w:rsidP="00A072C5">
      <w:pPr>
        <w:ind w:firstLine="72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С самого начала Университетская клиника основала свою деятельность на принципах качественного, комплексного, научного подхода к оказанию медицинских услуг, открытости и честности по отношению к пациенту. </w:t>
      </w:r>
      <w:r w:rsidR="00AC3E88" w:rsidRPr="00A072C5">
        <w:rPr>
          <w:color w:val="333333"/>
          <w:sz w:val="28"/>
          <w:szCs w:val="28"/>
        </w:rPr>
        <w:t xml:space="preserve">Мы </w:t>
      </w:r>
      <w:proofErr w:type="gramStart"/>
      <w:r w:rsidR="00AC3E88" w:rsidRPr="00A072C5">
        <w:rPr>
          <w:color w:val="333333"/>
          <w:sz w:val="28"/>
          <w:szCs w:val="28"/>
        </w:rPr>
        <w:t>придерживаемся этих подходов и по сей</w:t>
      </w:r>
      <w:proofErr w:type="gramEnd"/>
      <w:r w:rsidR="00AC3E88" w:rsidRPr="00A072C5">
        <w:rPr>
          <w:color w:val="333333"/>
          <w:sz w:val="28"/>
          <w:szCs w:val="28"/>
        </w:rPr>
        <w:t xml:space="preserve"> день, по отношению к каждому нашему посетителю.</w:t>
      </w:r>
    </w:p>
    <w:p w14:paraId="6ED0DB4B" w14:textId="6DC28C4A" w:rsidR="00D243C5" w:rsidRDefault="00D243C5" w:rsidP="00D243C5">
      <w:r>
        <w:rPr>
          <w:sz w:val="28"/>
          <w:szCs w:val="28"/>
        </w:rPr>
        <w:t>Главный врач</w:t>
      </w:r>
      <w:r w:rsidR="00A072C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к.м.н.  </w:t>
      </w:r>
      <w:r w:rsidR="00A072C5">
        <w:rPr>
          <w:sz w:val="28"/>
          <w:szCs w:val="28"/>
        </w:rPr>
        <w:t xml:space="preserve">Елена Юрьевна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Чешейко</w:t>
      </w:r>
      <w:proofErr w:type="spellEnd"/>
    </w:p>
    <w:p w14:paraId="5D79CA0D" w14:textId="77777777" w:rsidR="009504C7" w:rsidRDefault="009504C7"/>
    <w:sectPr w:rsidR="00950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90CA3"/>
    <w:multiLevelType w:val="multilevel"/>
    <w:tmpl w:val="0E74C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69"/>
    <w:rsid w:val="0003725A"/>
    <w:rsid w:val="000406C0"/>
    <w:rsid w:val="0004199F"/>
    <w:rsid w:val="00085DD2"/>
    <w:rsid w:val="000B1E85"/>
    <w:rsid w:val="000D6DA2"/>
    <w:rsid w:val="000F025E"/>
    <w:rsid w:val="00115908"/>
    <w:rsid w:val="0013712D"/>
    <w:rsid w:val="001536F3"/>
    <w:rsid w:val="0015497D"/>
    <w:rsid w:val="0016558A"/>
    <w:rsid w:val="00176979"/>
    <w:rsid w:val="001874F2"/>
    <w:rsid w:val="001B3D95"/>
    <w:rsid w:val="001D6CBD"/>
    <w:rsid w:val="002A7488"/>
    <w:rsid w:val="002F00C7"/>
    <w:rsid w:val="0030211F"/>
    <w:rsid w:val="00311BC4"/>
    <w:rsid w:val="00386EB3"/>
    <w:rsid w:val="003A23CE"/>
    <w:rsid w:val="003A4D05"/>
    <w:rsid w:val="003D5985"/>
    <w:rsid w:val="004235C2"/>
    <w:rsid w:val="004A747D"/>
    <w:rsid w:val="004D1810"/>
    <w:rsid w:val="00530D5C"/>
    <w:rsid w:val="005438DF"/>
    <w:rsid w:val="0055647E"/>
    <w:rsid w:val="00566C64"/>
    <w:rsid w:val="005A00BE"/>
    <w:rsid w:val="006372AD"/>
    <w:rsid w:val="00647288"/>
    <w:rsid w:val="00664A00"/>
    <w:rsid w:val="0066578E"/>
    <w:rsid w:val="00680DE3"/>
    <w:rsid w:val="006A682B"/>
    <w:rsid w:val="006B045B"/>
    <w:rsid w:val="006B5DC5"/>
    <w:rsid w:val="006D55B6"/>
    <w:rsid w:val="00734269"/>
    <w:rsid w:val="00735CED"/>
    <w:rsid w:val="007E68C2"/>
    <w:rsid w:val="007F04B7"/>
    <w:rsid w:val="00810F7F"/>
    <w:rsid w:val="008217E8"/>
    <w:rsid w:val="00846F72"/>
    <w:rsid w:val="00861697"/>
    <w:rsid w:val="00862FFD"/>
    <w:rsid w:val="008817E0"/>
    <w:rsid w:val="00881D26"/>
    <w:rsid w:val="00884CCC"/>
    <w:rsid w:val="00887E89"/>
    <w:rsid w:val="00896BA1"/>
    <w:rsid w:val="008A6E5E"/>
    <w:rsid w:val="008B6BA8"/>
    <w:rsid w:val="008F6B0C"/>
    <w:rsid w:val="00924DED"/>
    <w:rsid w:val="009504C7"/>
    <w:rsid w:val="00973761"/>
    <w:rsid w:val="009A6853"/>
    <w:rsid w:val="009C3AA7"/>
    <w:rsid w:val="009E13B4"/>
    <w:rsid w:val="00A072C5"/>
    <w:rsid w:val="00A157B8"/>
    <w:rsid w:val="00A323A0"/>
    <w:rsid w:val="00A53D46"/>
    <w:rsid w:val="00A878C0"/>
    <w:rsid w:val="00AC3E88"/>
    <w:rsid w:val="00B32B7C"/>
    <w:rsid w:val="00B543C8"/>
    <w:rsid w:val="00B645A7"/>
    <w:rsid w:val="00B909B5"/>
    <w:rsid w:val="00BA1610"/>
    <w:rsid w:val="00BB0921"/>
    <w:rsid w:val="00BB5A7C"/>
    <w:rsid w:val="00BE2D1C"/>
    <w:rsid w:val="00BF37F9"/>
    <w:rsid w:val="00BF6CDD"/>
    <w:rsid w:val="00C20DED"/>
    <w:rsid w:val="00C40F15"/>
    <w:rsid w:val="00CA17FD"/>
    <w:rsid w:val="00CC444A"/>
    <w:rsid w:val="00CF2512"/>
    <w:rsid w:val="00D0367D"/>
    <w:rsid w:val="00D243C5"/>
    <w:rsid w:val="00D477B1"/>
    <w:rsid w:val="00E40C8A"/>
    <w:rsid w:val="00F524CB"/>
    <w:rsid w:val="00F67C29"/>
    <w:rsid w:val="00F81930"/>
    <w:rsid w:val="00FA0DEB"/>
    <w:rsid w:val="00FB12C9"/>
    <w:rsid w:val="00FD5A3C"/>
    <w:rsid w:val="00FF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7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243C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3E88"/>
    <w:pPr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02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25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243C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3E88"/>
    <w:pPr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02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2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Чешейко</dc:creator>
  <cp:lastModifiedBy>ЧешейкоЕЮ</cp:lastModifiedBy>
  <cp:revision>14</cp:revision>
  <cp:lastPrinted>2014-01-09T06:40:00Z</cp:lastPrinted>
  <dcterms:created xsi:type="dcterms:W3CDTF">2016-09-12T05:21:00Z</dcterms:created>
  <dcterms:modified xsi:type="dcterms:W3CDTF">2016-09-12T07:39:00Z</dcterms:modified>
</cp:coreProperties>
</file>